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B9" w:rsidRDefault="007F2CB9" w:rsidP="007F2CB9">
      <w:pPr>
        <w:pBdr>
          <w:bottom w:val="thinThickSmallGap" w:sz="24" w:space="1" w:color="auto"/>
        </w:pBdr>
        <w:spacing w:after="0"/>
        <w:jc w:val="center"/>
        <w:rPr>
          <w:rFonts w:ascii="Times New Roman" w:hAnsi="Times New Roman"/>
          <w:b/>
          <w:sz w:val="40"/>
          <w:szCs w:val="40"/>
          <w:lang w:val="ru-RU"/>
        </w:rPr>
      </w:pPr>
      <w:proofErr w:type="spellStart"/>
      <w:r>
        <w:rPr>
          <w:rFonts w:ascii="Times New Roman" w:hAnsi="Times New Roman"/>
          <w:b/>
          <w:sz w:val="40"/>
          <w:szCs w:val="40"/>
          <w:lang w:val="ru-RU"/>
        </w:rPr>
        <w:t>Управління</w:t>
      </w:r>
      <w:proofErr w:type="spellEnd"/>
      <w:r>
        <w:rPr>
          <w:rFonts w:ascii="Times New Roman" w:hAnsi="Times New Roman"/>
          <w:b/>
          <w:sz w:val="40"/>
          <w:szCs w:val="40"/>
          <w:lang w:val="ru-RU"/>
        </w:rPr>
        <w:t xml:space="preserve"> </w:t>
      </w:r>
      <w:proofErr w:type="spellStart"/>
      <w:r>
        <w:rPr>
          <w:rFonts w:ascii="Times New Roman" w:hAnsi="Times New Roman"/>
          <w:b/>
          <w:sz w:val="40"/>
          <w:szCs w:val="40"/>
          <w:lang w:val="ru-RU"/>
        </w:rPr>
        <w:t>житлово-комунального</w:t>
      </w:r>
      <w:proofErr w:type="spellEnd"/>
      <w:r>
        <w:rPr>
          <w:rFonts w:ascii="Times New Roman" w:hAnsi="Times New Roman"/>
          <w:b/>
          <w:sz w:val="40"/>
          <w:szCs w:val="40"/>
          <w:lang w:val="ru-RU"/>
        </w:rPr>
        <w:t xml:space="preserve"> </w:t>
      </w:r>
      <w:proofErr w:type="spellStart"/>
      <w:r>
        <w:rPr>
          <w:rFonts w:ascii="Times New Roman" w:hAnsi="Times New Roman"/>
          <w:b/>
          <w:sz w:val="40"/>
          <w:szCs w:val="40"/>
          <w:lang w:val="ru-RU"/>
        </w:rPr>
        <w:t>господарства</w:t>
      </w:r>
      <w:proofErr w:type="spellEnd"/>
    </w:p>
    <w:p w:rsidR="007F2CB9" w:rsidRDefault="007F2CB9" w:rsidP="007F2CB9">
      <w:pPr>
        <w:pBdr>
          <w:bottom w:val="thinThickSmallGap" w:sz="24" w:space="1" w:color="auto"/>
        </w:pBdr>
        <w:spacing w:after="0"/>
        <w:jc w:val="center"/>
        <w:rPr>
          <w:b/>
          <w:bCs/>
          <w:sz w:val="40"/>
          <w:szCs w:val="40"/>
        </w:rPr>
      </w:pPr>
      <w:proofErr w:type="spellStart"/>
      <w:r>
        <w:rPr>
          <w:rFonts w:ascii="Times New Roman" w:hAnsi="Times New Roman"/>
          <w:b/>
          <w:sz w:val="40"/>
          <w:szCs w:val="40"/>
        </w:rPr>
        <w:t>Шепетівської</w:t>
      </w:r>
      <w:proofErr w:type="spellEnd"/>
      <w:r>
        <w:rPr>
          <w:rFonts w:ascii="Times New Roman" w:hAnsi="Times New Roman"/>
          <w:b/>
          <w:sz w:val="40"/>
          <w:szCs w:val="40"/>
        </w:rPr>
        <w:t xml:space="preserve"> міської ради</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tblPr>
      <w:tblGrid>
        <w:gridCol w:w="5955"/>
      </w:tblGrid>
      <w:tr w:rsidR="007F2CB9" w:rsidTr="007F2CB9">
        <w:tc>
          <w:tcPr>
            <w:tcW w:w="5954" w:type="dxa"/>
            <w:tcBorders>
              <w:top w:val="nil"/>
              <w:left w:val="nil"/>
              <w:bottom w:val="nil"/>
              <w:right w:val="nil"/>
            </w:tcBorders>
          </w:tcPr>
          <w:p w:rsidR="007F2CB9" w:rsidRDefault="007F2CB9">
            <w:pPr>
              <w:spacing w:line="264" w:lineRule="auto"/>
              <w:rPr>
                <w:rFonts w:ascii="Times New Roman" w:hAnsi="Times New Roman" w:cs="Times New Roman"/>
                <w:b/>
                <w:bCs/>
                <w:color w:val="000000"/>
              </w:rPr>
            </w:pPr>
          </w:p>
          <w:p w:rsidR="007F2CB9" w:rsidRDefault="007F2CB9">
            <w:pPr>
              <w:spacing w:line="264" w:lineRule="auto"/>
              <w:rPr>
                <w:rFonts w:ascii="Times New Roman" w:hAnsi="Times New Roman" w:cs="Times New Roman"/>
                <w:b/>
                <w:bCs/>
                <w:color w:val="000000"/>
              </w:rPr>
            </w:pPr>
            <w:r>
              <w:rPr>
                <w:rFonts w:ascii="Times New Roman" w:hAnsi="Times New Roman" w:cs="Times New Roman"/>
                <w:b/>
                <w:bCs/>
                <w:color w:val="000000"/>
              </w:rPr>
              <w:t xml:space="preserve">ЗАТВЕРДЖЕНО </w:t>
            </w:r>
          </w:p>
        </w:tc>
      </w:tr>
      <w:tr w:rsidR="007F2CB9" w:rsidTr="007F2CB9">
        <w:tc>
          <w:tcPr>
            <w:tcW w:w="5954" w:type="dxa"/>
            <w:tcBorders>
              <w:top w:val="nil"/>
              <w:left w:val="nil"/>
              <w:bottom w:val="nil"/>
              <w:right w:val="nil"/>
            </w:tcBorders>
            <w:hideMark/>
          </w:tcPr>
          <w:p w:rsidR="007F2CB9" w:rsidRDefault="007F2CB9">
            <w:pPr>
              <w:spacing w:line="264" w:lineRule="auto"/>
              <w:rPr>
                <w:rFonts w:ascii="Times New Roman" w:hAnsi="Times New Roman" w:cs="Times New Roman"/>
                <w:bCs/>
              </w:rPr>
            </w:pPr>
            <w:r>
              <w:rPr>
                <w:rFonts w:ascii="Times New Roman" w:hAnsi="Times New Roman" w:cs="Times New Roman"/>
                <w:bCs/>
              </w:rPr>
              <w:t>РІШЕННЯМ УПОВНОВАЖЕНОЇ ОСОБИ</w:t>
            </w:r>
          </w:p>
        </w:tc>
      </w:tr>
      <w:tr w:rsidR="007F2CB9" w:rsidTr="007F2CB9">
        <w:tc>
          <w:tcPr>
            <w:tcW w:w="5954" w:type="dxa"/>
            <w:tcBorders>
              <w:top w:val="nil"/>
              <w:left w:val="nil"/>
              <w:bottom w:val="nil"/>
              <w:right w:val="nil"/>
            </w:tcBorders>
            <w:hideMark/>
          </w:tcPr>
          <w:p w:rsidR="007F2CB9" w:rsidRPr="00803547" w:rsidRDefault="007F2CB9" w:rsidP="00241BB5">
            <w:pPr>
              <w:spacing w:line="264" w:lineRule="auto"/>
              <w:rPr>
                <w:rFonts w:ascii="Times New Roman" w:hAnsi="Times New Roman" w:cs="Times New Roman"/>
                <w:bCs/>
                <w:lang w:val="en-US"/>
              </w:rPr>
            </w:pPr>
            <w:r>
              <w:rPr>
                <w:rFonts w:ascii="Times New Roman" w:hAnsi="Times New Roman" w:cs="Times New Roman"/>
                <w:bCs/>
              </w:rPr>
              <w:t xml:space="preserve">ПРОТОКОЛ № </w:t>
            </w:r>
            <w:r w:rsidR="00803547">
              <w:rPr>
                <w:rFonts w:ascii="Times New Roman" w:hAnsi="Times New Roman" w:cs="Times New Roman"/>
                <w:bCs/>
                <w:lang w:val="en-US"/>
              </w:rPr>
              <w:t>2</w:t>
            </w:r>
            <w:r w:rsidR="00241BB5">
              <w:rPr>
                <w:rFonts w:ascii="Times New Roman" w:hAnsi="Times New Roman" w:cs="Times New Roman"/>
                <w:bCs/>
                <w:lang w:val="en-US"/>
              </w:rPr>
              <w:t>7</w:t>
            </w:r>
          </w:p>
        </w:tc>
      </w:tr>
      <w:tr w:rsidR="007F2CB9" w:rsidTr="007F2CB9">
        <w:tc>
          <w:tcPr>
            <w:tcW w:w="5954" w:type="dxa"/>
            <w:tcBorders>
              <w:top w:val="nil"/>
              <w:left w:val="nil"/>
              <w:bottom w:val="nil"/>
              <w:right w:val="nil"/>
            </w:tcBorders>
            <w:hideMark/>
          </w:tcPr>
          <w:p w:rsidR="007F2CB9" w:rsidRDefault="007F2CB9">
            <w:pPr>
              <w:spacing w:line="264" w:lineRule="auto"/>
              <w:rPr>
                <w:rFonts w:ascii="Times New Roman" w:hAnsi="Times New Roman" w:cs="Times New Roman"/>
              </w:rPr>
            </w:pPr>
            <w:r>
              <w:rPr>
                <w:rFonts w:ascii="Times New Roman" w:hAnsi="Times New Roman" w:cs="Times New Roman"/>
                <w:bCs/>
              </w:rPr>
              <w:t xml:space="preserve">Від </w:t>
            </w:r>
            <w:r w:rsidR="00803547" w:rsidRPr="00241BB5">
              <w:rPr>
                <w:rFonts w:ascii="Times New Roman" w:hAnsi="Times New Roman" w:cs="Times New Roman"/>
                <w:lang w:val="ru-RU"/>
              </w:rPr>
              <w:t>3</w:t>
            </w:r>
            <w:r w:rsidR="00D37939">
              <w:rPr>
                <w:rFonts w:ascii="Times New Roman" w:hAnsi="Times New Roman" w:cs="Times New Roman"/>
                <w:lang w:val="ru-RU"/>
              </w:rPr>
              <w:t>.</w:t>
            </w:r>
            <w:r>
              <w:rPr>
                <w:rFonts w:ascii="Times New Roman" w:hAnsi="Times New Roman" w:cs="Times New Roman"/>
                <w:lang w:val="ru-RU"/>
              </w:rPr>
              <w:t>0</w:t>
            </w:r>
            <w:r w:rsidR="00241BB5" w:rsidRPr="00802C22">
              <w:rPr>
                <w:rFonts w:ascii="Times New Roman" w:hAnsi="Times New Roman" w:cs="Times New Roman"/>
                <w:lang w:val="ru-RU"/>
              </w:rPr>
              <w:t>4</w:t>
            </w:r>
            <w:r>
              <w:rPr>
                <w:rFonts w:ascii="Times New Roman" w:hAnsi="Times New Roman" w:cs="Times New Roman"/>
                <w:lang w:val="ru-RU"/>
              </w:rPr>
              <w:t>.</w:t>
            </w:r>
            <w:r>
              <w:rPr>
                <w:rFonts w:ascii="Times New Roman" w:hAnsi="Times New Roman" w:cs="Times New Roman"/>
              </w:rPr>
              <w:t xml:space="preserve"> 2023 року</w:t>
            </w:r>
          </w:p>
          <w:p w:rsidR="007F2CB9" w:rsidRDefault="007F2CB9">
            <w:pPr>
              <w:spacing w:line="264" w:lineRule="auto"/>
              <w:rPr>
                <w:rFonts w:ascii="Times New Roman" w:hAnsi="Times New Roman" w:cs="Times New Roman"/>
              </w:rPr>
            </w:pPr>
            <w:r>
              <w:rPr>
                <w:rFonts w:ascii="Times New Roman" w:hAnsi="Times New Roman" w:cs="Times New Roman"/>
              </w:rPr>
              <w:t>Уповноважена особа</w:t>
            </w:r>
          </w:p>
          <w:p w:rsidR="007F2CB9" w:rsidRDefault="007F2CB9">
            <w:pPr>
              <w:spacing w:line="264" w:lineRule="auto"/>
              <w:rPr>
                <w:rFonts w:ascii="Times New Roman" w:hAnsi="Times New Roman" w:cs="Times New Roman"/>
                <w:bCs/>
              </w:rPr>
            </w:pPr>
            <w:r>
              <w:rPr>
                <w:rFonts w:ascii="Times New Roman" w:hAnsi="Times New Roman" w:cs="Times New Roman"/>
                <w:lang w:val="ru-RU"/>
              </w:rPr>
              <w:t xml:space="preserve">                                                     </w:t>
            </w:r>
            <w:r>
              <w:rPr>
                <w:rFonts w:ascii="Times New Roman" w:hAnsi="Times New Roman" w:cs="Times New Roman"/>
              </w:rPr>
              <w:t xml:space="preserve">Л.П. </w:t>
            </w:r>
            <w:proofErr w:type="spellStart"/>
            <w:r>
              <w:rPr>
                <w:rFonts w:ascii="Times New Roman" w:hAnsi="Times New Roman" w:cs="Times New Roman"/>
              </w:rPr>
              <w:t>Королевська</w:t>
            </w:r>
            <w:proofErr w:type="spellEnd"/>
          </w:p>
        </w:tc>
      </w:tr>
    </w:tbl>
    <w:p w:rsidR="007F2CB9" w:rsidRDefault="007F2CB9" w:rsidP="007F2CB9">
      <w:pPr>
        <w:ind w:left="320"/>
        <w:jc w:val="right"/>
        <w:rPr>
          <w:rFonts w:ascii="Times New Roman" w:hAnsi="Times New Roman" w:cs="Times New Roman"/>
          <w:b/>
          <w:bCs/>
          <w:color w:val="000000"/>
        </w:rPr>
      </w:pPr>
    </w:p>
    <w:p w:rsidR="007F2CB9" w:rsidRDefault="007F2CB9" w:rsidP="007F2CB9">
      <w:pPr>
        <w:ind w:left="320"/>
        <w:jc w:val="right"/>
        <w:rPr>
          <w:rFonts w:ascii="Times New Roman" w:hAnsi="Times New Roman" w:cs="Times New Roman"/>
          <w:b/>
          <w:bCs/>
          <w:color w:val="000000"/>
          <w:sz w:val="40"/>
          <w:szCs w:val="40"/>
        </w:rPr>
      </w:pPr>
    </w:p>
    <w:p w:rsidR="007F2CB9" w:rsidRDefault="007F2CB9" w:rsidP="007F2CB9">
      <w:pPr>
        <w:ind w:left="320"/>
        <w:jc w:val="center"/>
        <w:rPr>
          <w:rFonts w:ascii="Times New Roman" w:hAnsi="Times New Roman" w:cs="Times New Roman"/>
          <w:b/>
          <w:bCs/>
          <w:color w:val="000000"/>
          <w:sz w:val="40"/>
          <w:szCs w:val="40"/>
        </w:rPr>
      </w:pPr>
    </w:p>
    <w:tbl>
      <w:tblPr>
        <w:tblW w:w="10320" w:type="dxa"/>
        <w:tblLayout w:type="fixed"/>
        <w:tblLook w:val="04A0"/>
      </w:tblPr>
      <w:tblGrid>
        <w:gridCol w:w="10320"/>
      </w:tblGrid>
      <w:tr w:rsidR="007F2CB9" w:rsidTr="007F2CB9">
        <w:tc>
          <w:tcPr>
            <w:tcW w:w="10314" w:type="dxa"/>
            <w:hideMark/>
          </w:tcPr>
          <w:p w:rsidR="007F2CB9" w:rsidRDefault="007F2CB9">
            <w:pPr>
              <w:spacing w:line="264" w:lineRule="auto"/>
              <w:jc w:val="center"/>
              <w:rPr>
                <w:rFonts w:ascii="Times New Roman" w:hAnsi="Times New Roman" w:cs="Times New Roman"/>
                <w:b/>
                <w:bCs/>
                <w:sz w:val="52"/>
                <w:szCs w:val="52"/>
                <w:lang w:val="en-US"/>
              </w:rPr>
            </w:pPr>
            <w:r>
              <w:rPr>
                <w:rFonts w:ascii="Times New Roman" w:hAnsi="Times New Roman" w:cs="Times New Roman"/>
                <w:b/>
                <w:bCs/>
                <w:sz w:val="52"/>
                <w:szCs w:val="52"/>
              </w:rPr>
              <w:t>ТЕНДЕРНА ДОКУМЕНТАЦІЯ</w:t>
            </w:r>
          </w:p>
          <w:p w:rsidR="00802C22" w:rsidRPr="00802C22" w:rsidRDefault="00802C22" w:rsidP="00802C22">
            <w:pPr>
              <w:spacing w:line="264" w:lineRule="auto"/>
              <w:rPr>
                <w:rFonts w:ascii="Times New Roman" w:hAnsi="Times New Roman" w:cs="Times New Roman"/>
                <w:b/>
                <w:bCs/>
                <w:sz w:val="28"/>
                <w:szCs w:val="28"/>
              </w:rPr>
            </w:pPr>
            <w:r>
              <w:rPr>
                <w:rFonts w:ascii="Times New Roman" w:hAnsi="Times New Roman" w:cs="Times New Roman"/>
                <w:b/>
                <w:bCs/>
                <w:sz w:val="28"/>
                <w:szCs w:val="28"/>
              </w:rPr>
              <w:t xml:space="preserve">                                                         Нова редакція </w:t>
            </w:r>
          </w:p>
        </w:tc>
      </w:tr>
      <w:tr w:rsidR="007F2CB9" w:rsidTr="007F2CB9">
        <w:tc>
          <w:tcPr>
            <w:tcW w:w="10314" w:type="dxa"/>
            <w:hideMark/>
          </w:tcPr>
          <w:p w:rsidR="007F2CB9" w:rsidRDefault="007F2CB9">
            <w:pPr>
              <w:spacing w:line="264"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для  процедури закупівлі – </w:t>
            </w:r>
          </w:p>
          <w:p w:rsidR="007F2CB9" w:rsidRDefault="007F2CB9">
            <w:pPr>
              <w:spacing w:line="264" w:lineRule="auto"/>
              <w:jc w:val="center"/>
              <w:rPr>
                <w:rFonts w:ascii="Times New Roman" w:hAnsi="Times New Roman" w:cs="Times New Roman"/>
                <w:b/>
                <w:bCs/>
                <w:sz w:val="40"/>
                <w:szCs w:val="40"/>
              </w:rPr>
            </w:pPr>
            <w:r>
              <w:rPr>
                <w:rFonts w:ascii="Times New Roman" w:hAnsi="Times New Roman" w:cs="Times New Roman"/>
                <w:b/>
                <w:bCs/>
                <w:sz w:val="40"/>
                <w:szCs w:val="40"/>
              </w:rPr>
              <w:t>відкриті торги (з особливостями)</w:t>
            </w:r>
          </w:p>
        </w:tc>
      </w:tr>
    </w:tbl>
    <w:p w:rsidR="007F2CB9" w:rsidRDefault="007F2CB9" w:rsidP="007F2CB9">
      <w:pPr>
        <w:rPr>
          <w:rFonts w:ascii="Times New Roman" w:hAnsi="Times New Roman" w:cs="Times New Roman"/>
          <w:b/>
          <w:bCs/>
          <w:color w:val="000000"/>
          <w:sz w:val="36"/>
          <w:szCs w:val="36"/>
        </w:rPr>
      </w:pPr>
      <w:r>
        <w:rPr>
          <w:rFonts w:ascii="Times New Roman" w:hAnsi="Times New Roman" w:cs="Times New Roman"/>
          <w:b/>
          <w:bCs/>
          <w:color w:val="000000"/>
          <w:sz w:val="32"/>
          <w:szCs w:val="32"/>
        </w:rPr>
        <w:t xml:space="preserve">                                          на закупівлю послуг: </w:t>
      </w:r>
    </w:p>
    <w:p w:rsidR="007F2CB9" w:rsidRDefault="007F2CB9" w:rsidP="00BF6FCE">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Поточний середній ремонт </w:t>
      </w:r>
      <w:r w:rsidR="00BF6FCE" w:rsidRPr="00BF6FCE">
        <w:rPr>
          <w:rFonts w:ascii="Times New Roman" w:hAnsi="Times New Roman" w:cs="Times New Roman"/>
          <w:b/>
          <w:bCs/>
          <w:color w:val="000000"/>
          <w:sz w:val="28"/>
          <w:szCs w:val="28"/>
        </w:rPr>
        <w:t xml:space="preserve">дорожнього покриття по </w:t>
      </w:r>
      <w:proofErr w:type="spellStart"/>
      <w:r w:rsidR="00BF6FCE" w:rsidRPr="00BF6FCE">
        <w:rPr>
          <w:rFonts w:ascii="Times New Roman" w:hAnsi="Times New Roman" w:cs="Times New Roman"/>
          <w:b/>
          <w:bCs/>
          <w:color w:val="000000"/>
          <w:sz w:val="28"/>
          <w:szCs w:val="28"/>
        </w:rPr>
        <w:t>вул</w:t>
      </w:r>
      <w:proofErr w:type="spellEnd"/>
      <w:r w:rsidR="00BF6FCE" w:rsidRPr="00BF6FCE">
        <w:rPr>
          <w:rFonts w:ascii="Times New Roman" w:hAnsi="Times New Roman" w:cs="Times New Roman"/>
          <w:b/>
          <w:bCs/>
          <w:color w:val="000000"/>
          <w:sz w:val="28"/>
          <w:szCs w:val="28"/>
        </w:rPr>
        <w:t xml:space="preserve"> Українській від будинку №8 до буд 44/2</w:t>
      </w:r>
      <w:r>
        <w:rPr>
          <w:rFonts w:ascii="Times New Roman" w:hAnsi="Times New Roman" w:cs="Times New Roman"/>
          <w:b/>
          <w:bCs/>
          <w:color w:val="000000"/>
          <w:sz w:val="28"/>
          <w:szCs w:val="28"/>
        </w:rPr>
        <w:t xml:space="preserve"> в м. Шепетівка Хмельницької області ( Код </w:t>
      </w:r>
      <w:proofErr w:type="spellStart"/>
      <w:r>
        <w:rPr>
          <w:rFonts w:ascii="Times New Roman" w:hAnsi="Times New Roman" w:cs="Times New Roman"/>
          <w:b/>
          <w:bCs/>
          <w:color w:val="000000"/>
          <w:sz w:val="28"/>
          <w:szCs w:val="28"/>
        </w:rPr>
        <w:t>ДК</w:t>
      </w:r>
      <w:proofErr w:type="spellEnd"/>
      <w:r>
        <w:rPr>
          <w:rFonts w:ascii="Times New Roman" w:hAnsi="Times New Roman" w:cs="Times New Roman"/>
          <w:b/>
          <w:bCs/>
          <w:color w:val="000000"/>
          <w:sz w:val="28"/>
          <w:szCs w:val="28"/>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7F2CB9" w:rsidRDefault="007F2CB9" w:rsidP="007F2CB9">
      <w:pPr>
        <w:jc w:val="center"/>
        <w:rPr>
          <w:rFonts w:ascii="Times New Roman" w:hAnsi="Times New Roman" w:cs="Times New Roman"/>
          <w:b/>
          <w:color w:val="000000"/>
        </w:rPr>
      </w:pPr>
    </w:p>
    <w:p w:rsidR="007F2CB9" w:rsidRDefault="007F2CB9" w:rsidP="007F2CB9">
      <w:pPr>
        <w:jc w:val="center"/>
        <w:rPr>
          <w:rFonts w:ascii="Times New Roman" w:hAnsi="Times New Roman" w:cs="Times New Roman"/>
          <w:b/>
          <w:color w:val="000000"/>
        </w:rPr>
      </w:pPr>
    </w:p>
    <w:p w:rsidR="007F2CB9" w:rsidRDefault="007F2CB9" w:rsidP="007F2CB9">
      <w:pPr>
        <w:jc w:val="center"/>
        <w:rPr>
          <w:rFonts w:ascii="Times New Roman" w:hAnsi="Times New Roman" w:cs="Times New Roman"/>
          <w:b/>
          <w:color w:val="000000"/>
        </w:rPr>
      </w:pPr>
    </w:p>
    <w:p w:rsidR="007F2CB9" w:rsidRDefault="007F2CB9" w:rsidP="007F2CB9">
      <w:pPr>
        <w:jc w:val="center"/>
        <w:rPr>
          <w:rFonts w:ascii="Times New Roman" w:hAnsi="Times New Roman" w:cs="Times New Roman"/>
          <w:b/>
          <w:color w:val="000000"/>
        </w:rPr>
      </w:pPr>
    </w:p>
    <w:p w:rsidR="007F2CB9" w:rsidRDefault="007F2CB9" w:rsidP="007F2CB9">
      <w:pPr>
        <w:jc w:val="center"/>
        <w:rPr>
          <w:rFonts w:ascii="Times New Roman" w:hAnsi="Times New Roman" w:cs="Times New Roman"/>
          <w:b/>
          <w:color w:val="000000"/>
        </w:rPr>
      </w:pPr>
    </w:p>
    <w:p w:rsidR="007F2CB9" w:rsidRDefault="007F2CB9" w:rsidP="007F2CB9">
      <w:pPr>
        <w:rPr>
          <w:rFonts w:ascii="Times New Roman" w:hAnsi="Times New Roman" w:cs="Times New Roman"/>
          <w:b/>
          <w:color w:val="000000"/>
        </w:rPr>
      </w:pPr>
    </w:p>
    <w:p w:rsidR="007F2CB9" w:rsidRDefault="007F2CB9" w:rsidP="007F2CB9">
      <w:pPr>
        <w:rPr>
          <w:rFonts w:ascii="Times New Roman" w:hAnsi="Times New Roman" w:cs="Times New Roman"/>
          <w:b/>
          <w:color w:val="000000"/>
        </w:rPr>
      </w:pPr>
    </w:p>
    <w:p w:rsidR="007F2CB9" w:rsidRDefault="007F2CB9" w:rsidP="007F2CB9">
      <w:pPr>
        <w:jc w:val="center"/>
        <w:rPr>
          <w:rFonts w:ascii="Times New Roman" w:hAnsi="Times New Roman"/>
          <w:b/>
          <w:bCs/>
          <w:sz w:val="28"/>
          <w:szCs w:val="28"/>
        </w:rPr>
      </w:pPr>
      <w:r>
        <w:rPr>
          <w:rFonts w:ascii="Times New Roman" w:hAnsi="Times New Roman"/>
          <w:b/>
          <w:bCs/>
          <w:sz w:val="28"/>
          <w:szCs w:val="28"/>
        </w:rPr>
        <w:t>м. Шепетівка - 2023 рік</w:t>
      </w:r>
    </w:p>
    <w:p w:rsidR="00BF6FCE" w:rsidRDefault="00BF6FCE" w:rsidP="007F2CB9">
      <w:pPr>
        <w:jc w:val="center"/>
        <w:rPr>
          <w:rFonts w:ascii="Times New Roman" w:hAnsi="Times New Roman" w:cs="Times New Roman"/>
          <w:b/>
          <w:bCs/>
          <w:color w:val="000000"/>
          <w:sz w:val="28"/>
          <w:szCs w:val="28"/>
        </w:rPr>
      </w:pPr>
    </w:p>
    <w:p w:rsidR="007F2CB9" w:rsidRDefault="007F2CB9" w:rsidP="007F2CB9">
      <w:pPr>
        <w:pStyle w:val="a4"/>
        <w:suppressAutoHyphens/>
        <w:spacing w:after="0"/>
        <w:ind w:left="0"/>
        <w:jc w:val="center"/>
        <w:rPr>
          <w:b/>
          <w:color w:val="000000"/>
          <w:lang w:eastAsia="zh-CN"/>
        </w:rPr>
      </w:pPr>
      <w:r>
        <w:rPr>
          <w:b/>
          <w:color w:val="000000"/>
          <w:lang w:eastAsia="zh-CN"/>
        </w:rPr>
        <w:t xml:space="preserve">Тендерна документація </w:t>
      </w:r>
    </w:p>
    <w:p w:rsidR="007F2CB9" w:rsidRDefault="007F2CB9" w:rsidP="007F2CB9">
      <w:pPr>
        <w:pStyle w:val="a4"/>
        <w:suppressAutoHyphens/>
        <w:spacing w:after="0"/>
        <w:ind w:left="0"/>
        <w:jc w:val="center"/>
        <w:rPr>
          <w:color w:val="000000"/>
          <w:lang w:eastAsia="zh-CN"/>
        </w:rPr>
      </w:pPr>
      <w:r>
        <w:rPr>
          <w:b/>
          <w:color w:val="000000"/>
          <w:lang w:eastAsia="zh-CN"/>
        </w:rPr>
        <w:t>для процедури закупівлі «Відкриті торги з особливостями»</w:t>
      </w:r>
    </w:p>
    <w:tbl>
      <w:tblPr>
        <w:tblW w:w="1063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0"/>
        <w:gridCol w:w="8015"/>
      </w:tblGrid>
      <w:tr w:rsidR="007F2CB9" w:rsidTr="007F2CB9">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jc w:val="center"/>
              <w:rPr>
                <w:color w:val="000000"/>
                <w:lang w:eastAsia="zh-CN"/>
              </w:rPr>
            </w:pPr>
            <w:r>
              <w:rPr>
                <w:color w:val="000000"/>
                <w:lang w:eastAsia="zh-CN"/>
              </w:rPr>
              <w:t> </w:t>
            </w:r>
            <w:r>
              <w:rPr>
                <w:b/>
                <w:bCs/>
                <w:color w:val="000000"/>
                <w:lang w:eastAsia="zh-CN"/>
              </w:rPr>
              <w:t>I. Загальні положення</w:t>
            </w:r>
            <w:r>
              <w:rPr>
                <w:color w:val="000000"/>
                <w:lang w:eastAsia="zh-CN"/>
              </w:rPr>
              <w:t>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t>1. Терміни, які вживаються в тендерній документації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ind w:left="0" w:firstLine="495"/>
              <w:jc w:val="both"/>
              <w:rPr>
                <w:color w:val="000000"/>
                <w:lang w:eastAsia="zh-CN"/>
              </w:rPr>
            </w:pPr>
            <w:r>
              <w:rPr>
                <w:color w:val="000000"/>
                <w:lang w:eastAsia="zh-CN"/>
              </w:rPr>
              <w:t xml:space="preserve">1.1.1. Тендерна документація  розроблена на виконання вимог Закону України «Про публічні закупівлі» (далі Закон), з урахуванням положень, передбачених «Особливостями здійснення публічних закупівель товарів, робіт і послуг для замовників, передбачених Законом України </w:t>
            </w:r>
            <w:proofErr w:type="spellStart"/>
            <w:r>
              <w:rPr>
                <w:color w:val="000000"/>
                <w:lang w:eastAsia="zh-CN"/>
              </w:rPr>
              <w:t>“Про</w:t>
            </w:r>
            <w:proofErr w:type="spellEnd"/>
            <w:r>
              <w:rPr>
                <w:color w:val="000000"/>
                <w:lang w:eastAsia="zh-CN"/>
              </w:rPr>
              <w:t xml:space="preserve"> публічні </w:t>
            </w:r>
            <w:proofErr w:type="spellStart"/>
            <w:r>
              <w:rPr>
                <w:color w:val="000000"/>
                <w:lang w:eastAsia="zh-CN"/>
              </w:rPr>
              <w:t>закупівлі”</w:t>
            </w:r>
            <w:proofErr w:type="spellEnd"/>
            <w:r>
              <w:rPr>
                <w:color w:val="000000"/>
                <w:lang w:eastAsia="zh-CN"/>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Постанова).</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t>2. Інформація про замовника торгів</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jc w:val="both"/>
              <w:rPr>
                <w:color w:val="000000"/>
                <w:lang w:val="ru-RU" w:eastAsia="zh-CN"/>
              </w:rPr>
            </w:pPr>
            <w:r>
              <w:rPr>
                <w:color w:val="000000"/>
                <w:lang w:eastAsia="zh-CN"/>
              </w:rPr>
              <w:t>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Cs/>
                <w:color w:val="000000"/>
                <w:lang w:eastAsia="zh-CN"/>
              </w:rPr>
            </w:pPr>
            <w:r>
              <w:rPr>
                <w:bCs/>
                <w:color w:val="000000"/>
                <w:lang w:eastAsia="zh-CN"/>
              </w:rPr>
              <w:t>2.1. категорія замовника</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tabs>
                <w:tab w:val="left" w:pos="1440"/>
              </w:tabs>
              <w:ind w:firstLine="495"/>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Органи державної влади та органи місцевого самоврядування зазначені в пункті 1 частини 1 статті 2 Закону України «Про публічні закупівлі»</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2.2. повне найменування</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tabs>
                <w:tab w:val="left" w:pos="1440"/>
              </w:tabs>
              <w:spacing w:after="0"/>
              <w:ind w:firstLine="495"/>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Управління житлово-комунального господарства </w:t>
            </w:r>
            <w:proofErr w:type="spellStart"/>
            <w:r>
              <w:rPr>
                <w:rFonts w:ascii="Times New Roman" w:eastAsia="Times New Roman" w:hAnsi="Times New Roman" w:cs="Times New Roman"/>
                <w:color w:val="000000"/>
                <w:sz w:val="24"/>
                <w:szCs w:val="24"/>
                <w:lang w:eastAsia="zh-CN"/>
              </w:rPr>
              <w:t>Шепетівської</w:t>
            </w:r>
            <w:proofErr w:type="spellEnd"/>
            <w:r>
              <w:rPr>
                <w:rFonts w:ascii="Times New Roman" w:eastAsia="Times New Roman" w:hAnsi="Times New Roman" w:cs="Times New Roman"/>
                <w:color w:val="000000"/>
                <w:sz w:val="24"/>
                <w:szCs w:val="24"/>
                <w:lang w:eastAsia="zh-CN"/>
              </w:rPr>
              <w:t xml:space="preserve"> міської ради</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2.3. місцезнаходження</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F2CB9" w:rsidRDefault="007F2CB9" w:rsidP="00537ABF">
            <w:pPr>
              <w:tabs>
                <w:tab w:val="left" w:pos="1440"/>
              </w:tabs>
              <w:ind w:firstLine="495"/>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30400, Хмельницька обл., м. Шепетівка, вул. </w:t>
            </w:r>
            <w:r w:rsidR="00537ABF">
              <w:rPr>
                <w:rFonts w:ascii="Times New Roman" w:eastAsia="Times New Roman" w:hAnsi="Times New Roman" w:cs="Times New Roman"/>
                <w:color w:val="000000"/>
                <w:sz w:val="24"/>
                <w:szCs w:val="24"/>
                <w:lang w:eastAsia="zh-CN"/>
              </w:rPr>
              <w:t>Соборності</w:t>
            </w:r>
            <w:r>
              <w:rPr>
                <w:rFonts w:ascii="Times New Roman" w:eastAsia="Times New Roman" w:hAnsi="Times New Roman" w:cs="Times New Roman"/>
                <w:color w:val="000000"/>
                <w:sz w:val="24"/>
                <w:szCs w:val="24"/>
                <w:lang w:eastAsia="zh-CN"/>
              </w:rPr>
              <w:t>,4</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2.4. посадова особа замовника, уповноважена здійснювати зв'язок з учасниками</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F2CB9" w:rsidRDefault="007F2CB9">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proofErr w:type="spellStart"/>
            <w:r>
              <w:rPr>
                <w:rFonts w:ascii="Times New Roman" w:eastAsia="Calibri" w:hAnsi="Times New Roman" w:cs="Times New Roman"/>
                <w:color w:val="auto"/>
                <w:kern w:val="0"/>
                <w:sz w:val="24"/>
                <w:lang w:val="uk-UA" w:eastAsia="ru-RU" w:bidi="ar-SA"/>
              </w:rPr>
              <w:t>Королевська</w:t>
            </w:r>
            <w:proofErr w:type="spellEnd"/>
            <w:r>
              <w:rPr>
                <w:rFonts w:ascii="Times New Roman" w:eastAsia="Calibri" w:hAnsi="Times New Roman" w:cs="Times New Roman"/>
                <w:color w:val="auto"/>
                <w:kern w:val="0"/>
                <w:sz w:val="24"/>
                <w:lang w:val="uk-UA" w:eastAsia="ru-RU" w:bidi="ar-SA"/>
              </w:rPr>
              <w:t xml:space="preserve"> Леся Павлівна </w:t>
            </w:r>
          </w:p>
          <w:p w:rsidR="007F2CB9" w:rsidRDefault="007F2CB9">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Посада: уповноважена особа, головний спеціаліст відділу бухгалтерського обліку</w:t>
            </w:r>
          </w:p>
          <w:p w:rsidR="007F2CB9" w:rsidRDefault="007F2CB9">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 xml:space="preserve">Юридична адреса: 30400, Хмельницька обл., </w:t>
            </w:r>
            <w:proofErr w:type="spellStart"/>
            <w:r>
              <w:rPr>
                <w:rFonts w:ascii="Times New Roman" w:eastAsia="Calibri" w:hAnsi="Times New Roman" w:cs="Times New Roman"/>
                <w:color w:val="auto"/>
                <w:kern w:val="0"/>
                <w:sz w:val="24"/>
                <w:lang w:val="uk-UA" w:eastAsia="ru-RU" w:bidi="ar-SA"/>
              </w:rPr>
              <w:t>м.Шепетівка</w:t>
            </w:r>
            <w:proofErr w:type="spellEnd"/>
            <w:r>
              <w:rPr>
                <w:rFonts w:ascii="Times New Roman" w:eastAsia="Calibri" w:hAnsi="Times New Roman" w:cs="Times New Roman"/>
                <w:color w:val="auto"/>
                <w:kern w:val="0"/>
                <w:sz w:val="24"/>
                <w:lang w:val="uk-UA" w:eastAsia="ru-RU" w:bidi="ar-SA"/>
              </w:rPr>
              <w:t xml:space="preserve">, вул. </w:t>
            </w:r>
            <w:r w:rsidR="00537ABF">
              <w:rPr>
                <w:rFonts w:ascii="Times New Roman" w:eastAsia="Calibri" w:hAnsi="Times New Roman" w:cs="Times New Roman"/>
                <w:color w:val="auto"/>
                <w:kern w:val="0"/>
                <w:sz w:val="24"/>
                <w:lang w:val="uk-UA" w:eastAsia="ru-RU" w:bidi="ar-SA"/>
              </w:rPr>
              <w:t xml:space="preserve">Соборності </w:t>
            </w:r>
            <w:r>
              <w:rPr>
                <w:rFonts w:ascii="Times New Roman" w:eastAsia="Calibri" w:hAnsi="Times New Roman" w:cs="Times New Roman"/>
                <w:color w:val="auto"/>
                <w:kern w:val="0"/>
                <w:sz w:val="24"/>
                <w:lang w:val="uk-UA" w:eastAsia="ru-RU" w:bidi="ar-SA"/>
              </w:rPr>
              <w:t>,4</w:t>
            </w:r>
          </w:p>
          <w:p w:rsidR="007F2CB9" w:rsidRDefault="007F2CB9">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Телефон (факс) 0384040204</w:t>
            </w:r>
          </w:p>
          <w:p w:rsidR="007F2CB9" w:rsidRDefault="007F2CB9">
            <w:pPr>
              <w:ind w:firstLine="495"/>
              <w:jc w:val="both"/>
              <w:rPr>
                <w:rFonts w:ascii="Times New Roman" w:hAnsi="Times New Roman" w:cs="Times New Roman"/>
                <w:b/>
              </w:rPr>
            </w:pPr>
            <w:r>
              <w:rPr>
                <w:rFonts w:ascii="Times New Roman" w:hAnsi="Times New Roman" w:cs="Times New Roman"/>
                <w:sz w:val="24"/>
                <w:szCs w:val="24"/>
              </w:rPr>
              <w:t xml:space="preserve"> е-mail: 43607890@ukr.net</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t>3. Процедура закупівлі</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firstLine="495"/>
              <w:jc w:val="both"/>
              <w:rPr>
                <w:color w:val="000000"/>
                <w:lang w:eastAsia="zh-CN"/>
              </w:rPr>
            </w:pPr>
            <w:r>
              <w:rPr>
                <w:color w:val="000000"/>
                <w:lang w:eastAsia="zh-CN"/>
              </w:rPr>
              <w:t>1.3.1. Відкриті торги з особливостями</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b/>
                <w:bCs/>
                <w:color w:val="000000"/>
                <w:lang w:eastAsia="zh-CN"/>
              </w:rPr>
              <w:t>4. Інформація про предмет закупівлі</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napToGrid w:val="0"/>
              <w:spacing w:after="0" w:line="264" w:lineRule="auto"/>
              <w:ind w:left="0" w:firstLine="495"/>
              <w:jc w:val="both"/>
              <w:rPr>
                <w:color w:val="000000"/>
                <w:lang w:eastAsia="zh-CN"/>
              </w:rPr>
            </w:pPr>
            <w:r>
              <w:rPr>
                <w:b/>
                <w:color w:val="000000"/>
                <w:lang w:eastAsia="zh-CN"/>
              </w:rPr>
              <w:t>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4.1. назва предмета закупівлі</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37ABF" w:rsidRPr="00537ABF" w:rsidRDefault="00537ABF" w:rsidP="00537ABF">
            <w:pPr>
              <w:spacing w:after="0"/>
              <w:jc w:val="center"/>
              <w:rPr>
                <w:rFonts w:ascii="Times New Roman" w:hAnsi="Times New Roman" w:cs="Times New Roman"/>
                <w:bCs/>
                <w:color w:val="000000"/>
                <w:sz w:val="24"/>
                <w:szCs w:val="24"/>
              </w:rPr>
            </w:pPr>
            <w:r w:rsidRPr="00537ABF">
              <w:rPr>
                <w:rFonts w:ascii="Times New Roman" w:hAnsi="Times New Roman" w:cs="Times New Roman"/>
                <w:bCs/>
                <w:color w:val="000000"/>
                <w:sz w:val="24"/>
                <w:szCs w:val="24"/>
              </w:rPr>
              <w:t xml:space="preserve">Поточний середній ремонт дорожнього покриття по </w:t>
            </w:r>
            <w:proofErr w:type="spellStart"/>
            <w:r w:rsidRPr="00537ABF">
              <w:rPr>
                <w:rFonts w:ascii="Times New Roman" w:hAnsi="Times New Roman" w:cs="Times New Roman"/>
                <w:bCs/>
                <w:color w:val="000000"/>
                <w:sz w:val="24"/>
                <w:szCs w:val="24"/>
              </w:rPr>
              <w:t>вул</w:t>
            </w:r>
            <w:proofErr w:type="spellEnd"/>
            <w:r w:rsidRPr="00537ABF">
              <w:rPr>
                <w:rFonts w:ascii="Times New Roman" w:hAnsi="Times New Roman" w:cs="Times New Roman"/>
                <w:bCs/>
                <w:color w:val="000000"/>
                <w:sz w:val="24"/>
                <w:szCs w:val="24"/>
              </w:rPr>
              <w:t xml:space="preserve"> Українській від будинку №8 до буд 44/2 в м. Шепетівка Хмельницької області ( Код </w:t>
            </w:r>
            <w:proofErr w:type="spellStart"/>
            <w:r w:rsidRPr="00537ABF">
              <w:rPr>
                <w:rFonts w:ascii="Times New Roman" w:hAnsi="Times New Roman" w:cs="Times New Roman"/>
                <w:bCs/>
                <w:color w:val="000000"/>
                <w:sz w:val="24"/>
                <w:szCs w:val="24"/>
              </w:rPr>
              <w:t>ДК</w:t>
            </w:r>
            <w:proofErr w:type="spellEnd"/>
            <w:r w:rsidRPr="00537ABF">
              <w:rPr>
                <w:rFonts w:ascii="Times New Roman" w:hAnsi="Times New Roman" w:cs="Times New Roman"/>
                <w:bCs/>
                <w:color w:val="000000"/>
                <w:sz w:val="24"/>
                <w:szCs w:val="24"/>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537ABF" w:rsidRPr="00537ABF" w:rsidRDefault="00537ABF" w:rsidP="00537ABF">
            <w:pPr>
              <w:jc w:val="center"/>
              <w:rPr>
                <w:rFonts w:ascii="Times New Roman" w:hAnsi="Times New Roman" w:cs="Times New Roman"/>
                <w:color w:val="000000"/>
                <w:sz w:val="24"/>
                <w:szCs w:val="24"/>
              </w:rPr>
            </w:pPr>
          </w:p>
          <w:p w:rsidR="007F2CB9" w:rsidRDefault="007F2CB9">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4.2. опис окремої частини (частин) предмета закупівлі (лота), щодо якої можуть бути подані тендерні пропозиції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ind w:firstLine="495"/>
              <w:jc w:val="both"/>
              <w:rPr>
                <w:rFonts w:ascii="Times New Roman" w:hAnsi="Times New Roman" w:cs="Times New Roman"/>
              </w:rPr>
            </w:pPr>
            <w:r>
              <w:rPr>
                <w:rFonts w:ascii="Times New Roman" w:hAnsi="Times New Roman" w:cs="Times New Roman"/>
                <w:sz w:val="24"/>
              </w:rPr>
              <w:t>Частин предмета закупівлі (лотів): не  передбачено</w:t>
            </w:r>
            <w:r>
              <w:rPr>
                <w:rFonts w:ascii="Times New Roman" w:eastAsia="Times New Roman" w:hAnsi="Times New Roman" w:cs="Times New Roman"/>
                <w:b/>
                <w:bCs/>
                <w:color w:val="000000"/>
                <w:sz w:val="24"/>
                <w:szCs w:val="24"/>
              </w:rPr>
              <w:t>.</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 xml:space="preserve">4.3. місце, кількість, обсяг поставки товарів (надання послуг, </w:t>
            </w:r>
            <w:r>
              <w:rPr>
                <w:color w:val="000000"/>
                <w:lang w:eastAsia="zh-CN"/>
              </w:rPr>
              <w:lastRenderedPageBreak/>
              <w:t>виконання робіт)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rsidP="00537ABF">
            <w:pPr>
              <w:pStyle w:val="rvps2"/>
              <w:spacing w:before="0" w:after="0" w:line="276" w:lineRule="auto"/>
              <w:ind w:firstLine="495"/>
              <w:jc w:val="both"/>
              <w:rPr>
                <w:lang w:val="uk-UA"/>
              </w:rPr>
            </w:pPr>
            <w:proofErr w:type="spellStart"/>
            <w:r>
              <w:lastRenderedPageBreak/>
              <w:t>вулиц</w:t>
            </w:r>
            <w:proofErr w:type="spellEnd"/>
            <w:r>
              <w:rPr>
                <w:lang w:val="uk-UA"/>
              </w:rPr>
              <w:t xml:space="preserve">я  </w:t>
            </w:r>
            <w:r w:rsidR="00537ABF">
              <w:rPr>
                <w:lang w:val="uk-UA"/>
              </w:rPr>
              <w:t xml:space="preserve">Українська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lastRenderedPageBreak/>
              <w:t>4.4. строк поставки товарів (надання послуг, виконання робіт)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napToGrid w:val="0"/>
              <w:spacing w:after="0" w:line="264" w:lineRule="auto"/>
              <w:ind w:left="0" w:firstLine="495"/>
              <w:rPr>
                <w:lang w:eastAsia="zh-CN"/>
              </w:rPr>
            </w:pPr>
            <w:r>
              <w:rPr>
                <w:lang w:eastAsia="zh-CN"/>
              </w:rPr>
              <w:t xml:space="preserve">з моменту підписання договору до </w:t>
            </w:r>
            <w:r>
              <w:rPr>
                <w:lang w:val="ru-RU" w:eastAsia="zh-CN"/>
              </w:rPr>
              <w:t>31</w:t>
            </w:r>
            <w:r>
              <w:rPr>
                <w:lang w:eastAsia="zh-CN"/>
              </w:rPr>
              <w:t>грудня</w:t>
            </w:r>
            <w:r>
              <w:rPr>
                <w:lang w:val="ru-RU" w:eastAsia="zh-CN"/>
              </w:rPr>
              <w:t xml:space="preserve"> 2023</w:t>
            </w:r>
            <w:r>
              <w:rPr>
                <w:lang w:eastAsia="zh-CN"/>
              </w:rPr>
              <w:t xml:space="preserve"> року</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t>5. Недискримінація учасників</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firstLine="495"/>
              <w:jc w:val="both"/>
              <w:rPr>
                <w:color w:val="000000"/>
                <w:lang w:eastAsia="zh-CN"/>
              </w:rPr>
            </w:pPr>
            <w:r>
              <w:rPr>
                <w:color w:val="000000"/>
                <w:lang w:eastAsia="zh-CN"/>
              </w:rPr>
              <w:t>1.5.1. Вітчизняні та іноземні учасники беруть участь у процедурі закупівлі на рівних умовах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t>6. Інформація про валюту (валюти), у якій (яких) повинна бути розрахована і зазначена ціна 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firstLine="495"/>
              <w:jc w:val="both"/>
              <w:rPr>
                <w:color w:val="000000"/>
                <w:lang w:eastAsia="zh-CN"/>
              </w:rPr>
            </w:pPr>
            <w:r>
              <w:rPr>
                <w:color w:val="000000"/>
                <w:lang w:eastAsia="zh-CN"/>
              </w:rPr>
              <w:t>1.6.1. Валютою тендерної пропозиції є гривня.</w:t>
            </w:r>
          </w:p>
          <w:p w:rsidR="007F2CB9" w:rsidRDefault="007F2CB9">
            <w:pPr>
              <w:spacing w:after="0" w:line="264" w:lineRule="auto"/>
              <w:ind w:firstLine="495"/>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1.6.2. Ціна тендерної пропозиції повинна бути розрахована і зазначена у гривнях.</w:t>
            </w:r>
          </w:p>
          <w:p w:rsidR="007F2CB9" w:rsidRDefault="007F2CB9">
            <w:pPr>
              <w:spacing w:after="0" w:line="264" w:lineRule="auto"/>
              <w:ind w:firstLine="495"/>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Розрахунки здійснюватимуться у національній валюті України згідно з умовами укладеного з переможцем договору на поставку товару.</w:t>
            </w:r>
          </w:p>
          <w:p w:rsidR="007F2CB9" w:rsidRDefault="007F2CB9">
            <w:pPr>
              <w:pStyle w:val="a4"/>
              <w:suppressAutoHyphens/>
              <w:spacing w:after="0" w:line="264" w:lineRule="auto"/>
              <w:ind w:left="0" w:firstLine="495"/>
              <w:jc w:val="both"/>
              <w:rPr>
                <w:color w:val="000000"/>
                <w:lang w:eastAsia="zh-CN"/>
              </w:rPr>
            </w:pPr>
            <w:r>
              <w:rPr>
                <w:color w:val="000000"/>
                <w:lang w:eastAsia="zh-C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t>7. І</w:t>
            </w:r>
            <w:r>
              <w:rPr>
                <w:b/>
                <w:color w:val="000000"/>
                <w:lang w:eastAsia="zh-CN"/>
              </w:rPr>
              <w:t>нформація про мову (мови), якою (якими) повинно бути складено тендерні пропозиції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F2CB9" w:rsidRDefault="007F2CB9">
            <w:pPr>
              <w:spacing w:after="0" w:line="264" w:lineRule="auto"/>
              <w:ind w:firstLine="495"/>
              <w:rPr>
                <w:rFonts w:ascii="Times New Roman" w:eastAsia="Times New Roman" w:hAnsi="Times New Roman" w:cs="Times New Roman"/>
                <w:color w:val="000000"/>
                <w:sz w:val="24"/>
                <w:szCs w:val="24"/>
                <w:lang w:eastAsia="zh-CN"/>
              </w:rPr>
            </w:pPr>
            <w:r>
              <w:rPr>
                <w:rFonts w:ascii="Times New Roman" w:hAnsi="Times New Roman" w:cs="Times New Roman"/>
                <w:sz w:val="24"/>
                <w:szCs w:val="24"/>
              </w:rPr>
              <w:t>1</w:t>
            </w:r>
            <w:r>
              <w:rPr>
                <w:rFonts w:ascii="Times New Roman" w:eastAsia="Times New Roman" w:hAnsi="Times New Roman" w:cs="Times New Roman"/>
                <w:color w:val="000000"/>
                <w:sz w:val="24"/>
                <w:szCs w:val="24"/>
                <w:lang w:eastAsia="zh-CN"/>
              </w:rPr>
              <w:t>.7.1.Усі документи, що подаються у складі тендерної пропозиції повинні бути складені українською мовою.</w:t>
            </w:r>
          </w:p>
          <w:p w:rsidR="007F2CB9" w:rsidRDefault="007F2CB9">
            <w:pPr>
              <w:spacing w:after="0" w:line="264" w:lineRule="auto"/>
              <w:ind w:firstLine="495"/>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У разі, якщо документ викладений іноземною мовою до нього додається переклад українською мовою, завірений підписом перекладача, підписом уповноваженої особи учасника та скріплений печаткою учасника (за наявності).</w:t>
            </w:r>
          </w:p>
          <w:p w:rsidR="007F2CB9" w:rsidRDefault="007F2CB9">
            <w:pPr>
              <w:spacing w:after="0" w:line="264" w:lineRule="auto"/>
              <w:ind w:firstLine="495"/>
              <w:rPr>
                <w:rFonts w:ascii="Times New Roman" w:hAnsi="Times New Roman" w:cs="Times New Roman"/>
                <w:color w:val="000000"/>
              </w:rPr>
            </w:pPr>
            <w:r>
              <w:rPr>
                <w:rFonts w:ascii="Times New Roman" w:eastAsia="Times New Roman" w:hAnsi="Times New Roman" w:cs="Times New Roman"/>
                <w:color w:val="000000"/>
                <w:sz w:val="24"/>
                <w:szCs w:val="24"/>
                <w:lang w:eastAsia="zh-CN"/>
              </w:rPr>
              <w:t>Визначальним є текст, викладений українською мовою</w:t>
            </w:r>
          </w:p>
        </w:tc>
      </w:tr>
      <w:tr w:rsidR="007F2CB9" w:rsidTr="007F2CB9">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jc w:val="center"/>
              <w:rPr>
                <w:color w:val="000000"/>
                <w:highlight w:val="yellow"/>
                <w:lang w:eastAsia="zh-CN"/>
              </w:rPr>
            </w:pPr>
            <w:r>
              <w:rPr>
                <w:b/>
                <w:bCs/>
                <w:color w:val="000000"/>
                <w:lang w:eastAsia="zh-CN"/>
              </w:rPr>
              <w:t>II. Порядок унесення змін та надання роз’яснень до тендерної документації</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tabs>
                <w:tab w:val="left" w:pos="237"/>
              </w:tabs>
              <w:suppressAutoHyphens/>
              <w:spacing w:after="0" w:line="264" w:lineRule="auto"/>
              <w:ind w:left="0"/>
              <w:rPr>
                <w:color w:val="000000"/>
                <w:lang w:eastAsia="zh-CN"/>
              </w:rPr>
            </w:pPr>
            <w:r>
              <w:rPr>
                <w:b/>
                <w:bCs/>
                <w:color w:val="000000"/>
                <w:lang w:eastAsia="zh-CN"/>
              </w:rPr>
              <w:t>1. Процедура надання роз’яснень щодо  тендерної документації</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spacing w:after="0" w:line="264" w:lineRule="auto"/>
              <w:ind w:firstLine="483"/>
              <w:rPr>
                <w:rFonts w:ascii="Times New Roman" w:hAnsi="Times New Roman" w:cs="Times New Roman"/>
                <w:color w:val="000000"/>
              </w:rPr>
            </w:pPr>
            <w:r>
              <w:rPr>
                <w:rFonts w:ascii="Times New Roman" w:eastAsia="Times New Roman" w:hAnsi="Times New Roman" w:cs="Times New Roman"/>
                <w:color w:val="000000"/>
                <w:sz w:val="24"/>
                <w:szCs w:val="24"/>
                <w:lang w:eastAsia="zh-C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t xml:space="preserve">2. </w:t>
            </w:r>
            <w:r>
              <w:rPr>
                <w:b/>
                <w:color w:val="000000"/>
                <w:lang w:eastAsia="zh-CN"/>
              </w:rPr>
              <w:t>Унесення змін до тендерної документації</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spacing w:after="0" w:line="264" w:lineRule="auto"/>
              <w:ind w:firstLine="483"/>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F2CB9" w:rsidRDefault="007F2CB9">
            <w:pPr>
              <w:spacing w:after="0" w:line="264" w:lineRule="auto"/>
              <w:ind w:firstLine="483"/>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lang w:eastAsia="zh-CN"/>
              </w:rPr>
              <w:t>машинозчитувальному</w:t>
            </w:r>
            <w:proofErr w:type="spellEnd"/>
            <w:r>
              <w:rPr>
                <w:rFonts w:ascii="Times New Roman" w:eastAsia="Times New Roman" w:hAnsi="Times New Roman" w:cs="Times New Roman"/>
                <w:color w:val="000000"/>
                <w:sz w:val="24"/>
                <w:szCs w:val="24"/>
                <w:lang w:eastAsia="zh-CN"/>
              </w:rPr>
              <w:t xml:space="preserve"> форматі розміщуються в електронній системі закупівель протягом одного дня з дати прийняття рішення про їх внесення.</w:t>
            </w:r>
          </w:p>
          <w:p w:rsidR="007F2CB9" w:rsidRDefault="007F2CB9">
            <w:pPr>
              <w:spacing w:after="0" w:line="264" w:lineRule="auto"/>
              <w:ind w:firstLine="483"/>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2.2.3. У разі несвоєчасного надання замовником роз’яснень щодо змісту </w:t>
            </w:r>
            <w:r>
              <w:rPr>
                <w:rFonts w:ascii="Times New Roman" w:eastAsia="Times New Roman" w:hAnsi="Times New Roman" w:cs="Times New Roman"/>
                <w:color w:val="000000"/>
                <w:sz w:val="24"/>
                <w:szCs w:val="24"/>
                <w:lang w:eastAsia="zh-CN"/>
              </w:rPr>
              <w:lastRenderedPageBreak/>
              <w:t>тендерної документації електронна система закупівель автоматично зупиняє перебіг відкритих торгів.</w:t>
            </w:r>
          </w:p>
          <w:p w:rsidR="007F2CB9" w:rsidRDefault="007F2CB9">
            <w:pPr>
              <w:spacing w:after="0" w:line="264" w:lineRule="auto"/>
              <w:ind w:firstLine="483"/>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F2CB9" w:rsidTr="007F2CB9">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firstLine="483"/>
              <w:jc w:val="center"/>
              <w:rPr>
                <w:color w:val="000000"/>
                <w:lang w:eastAsia="zh-CN"/>
              </w:rPr>
            </w:pPr>
            <w:r>
              <w:rPr>
                <w:b/>
                <w:bCs/>
                <w:color w:val="000000"/>
                <w:lang w:eastAsia="zh-CN"/>
              </w:rPr>
              <w:lastRenderedPageBreak/>
              <w:t xml:space="preserve">III. </w:t>
            </w:r>
            <w:r>
              <w:rPr>
                <w:b/>
                <w:color w:val="000000"/>
                <w:lang w:eastAsia="zh-CN"/>
              </w:rPr>
              <w:t>Інструкція з підготовки тендерної пропозиції</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lang w:eastAsia="zh-CN"/>
              </w:rPr>
            </w:pPr>
            <w:r>
              <w:rPr>
                <w:color w:val="000000"/>
                <w:lang w:eastAsia="zh-CN"/>
              </w:rPr>
              <w:t> </w:t>
            </w:r>
            <w:r>
              <w:rPr>
                <w:b/>
                <w:bCs/>
                <w:color w:val="000000"/>
                <w:lang w:eastAsia="zh-CN"/>
              </w:rPr>
              <w:t xml:space="preserve">1. </w:t>
            </w:r>
            <w:r>
              <w:rPr>
                <w:b/>
                <w:color w:val="000000"/>
                <w:lang w:eastAsia="zh-CN"/>
              </w:rPr>
              <w:t>Зміст і спосіб подання 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ind w:left="0" w:firstLine="483"/>
              <w:rPr>
                <w:lang w:eastAsia="zh-CN"/>
              </w:rPr>
            </w:pPr>
            <w:r>
              <w:rPr>
                <w:color w:val="000000"/>
                <w:shd w:val="clear" w:color="auto" w:fill="FFFFFF"/>
                <w:lang w:eastAsia="zh-CN"/>
              </w:rPr>
              <w:t xml:space="preserve">3.1.1. Тендерна пропозиція подається в електронному вигляді </w:t>
            </w:r>
            <w:r>
              <w:rPr>
                <w:color w:val="000000"/>
                <w:lang w:eastAsia="zh-CN"/>
              </w:rPr>
              <w:t>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r>
              <w:rPr>
                <w:lang w:eastAsia="zh-CN"/>
              </w:rPr>
              <w:t>), та завантаження файлів з:</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hAnsi="Times New Roman" w:cs="Times New Roman"/>
                <w:bCs/>
                <w:color w:val="auto"/>
                <w:sz w:val="24"/>
                <w:szCs w:val="24"/>
                <w:lang w:val="uk-UA"/>
              </w:rPr>
              <w:t>форма «ТЕНДЕРНА ПРОПОЗИЦІЯ», (додаток1)</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b/>
                <w:color w:val="auto"/>
                <w:sz w:val="24"/>
                <w:szCs w:val="24"/>
                <w:lang w:val="uk-UA"/>
              </w:rPr>
            </w:pPr>
            <w:r>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копії реєстраційних документів Учасника (статут, витяг з ЄДРПОУ, ІПН, свідоцтва про податки).</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договору</w:t>
            </w:r>
            <w:proofErr w:type="gram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закупівлю</w:t>
            </w:r>
            <w:proofErr w:type="spellEnd"/>
          </w:p>
          <w:p w:rsidR="007F2CB9" w:rsidRDefault="007F2CB9">
            <w:pPr>
              <w:pStyle w:val="16"/>
              <w:widowControl w:val="0"/>
              <w:numPr>
                <w:ilvl w:val="0"/>
                <w:numId w:val="2"/>
              </w:numPr>
              <w:spacing w:line="240" w:lineRule="auto"/>
              <w:ind w:left="485" w:right="113" w:firstLine="483"/>
              <w:rPr>
                <w:rFonts w:ascii="Times New Roman" w:hAnsi="Times New Roman" w:cs="Times New Roman"/>
                <w:sz w:val="24"/>
                <w:szCs w:val="24"/>
                <w:lang w:val="uk-UA"/>
              </w:rPr>
            </w:pPr>
            <w:r>
              <w:rPr>
                <w:rFonts w:ascii="Times New Roman" w:hAnsi="Times New Roman" w:cs="Times New Roman"/>
                <w:sz w:val="24"/>
                <w:szCs w:val="24"/>
                <w:lang w:val="uk-UA"/>
              </w:rPr>
              <w:t>інші документи, що вимагаються тендерною документацією</w:t>
            </w:r>
          </w:p>
          <w:p w:rsidR="007F2CB9" w:rsidRDefault="007F2CB9">
            <w:pPr>
              <w:pStyle w:val="a4"/>
              <w:suppressAutoHyphens/>
              <w:spacing w:after="0"/>
              <w:ind w:left="0" w:firstLine="483"/>
              <w:rPr>
                <w:lang w:eastAsia="zh-CN"/>
              </w:rPr>
            </w:pPr>
            <w:r>
              <w:rPr>
                <w:lang w:eastAsia="zh-C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такий передбачається )).</w:t>
            </w:r>
          </w:p>
          <w:p w:rsidR="007F2CB9" w:rsidRDefault="007F2CB9">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 xml:space="preserve">3.1.3. Усі файли, завантажені Учасником, повинні містити скановані копії сторінок перелічених вище документів у форматі  </w:t>
            </w:r>
            <w:proofErr w:type="spellStart"/>
            <w:r>
              <w:rPr>
                <w:rFonts w:ascii="Times New Roman" w:eastAsia="Times New Roman" w:hAnsi="Times New Roman" w:cs="Times New Roman"/>
                <w:color w:val="000000"/>
                <w:sz w:val="24"/>
                <w:szCs w:val="24"/>
                <w:shd w:val="clear" w:color="auto" w:fill="FFFFFF"/>
                <w:lang w:eastAsia="zh-CN"/>
              </w:rPr>
              <w:t>pdf</w:t>
            </w:r>
            <w:proofErr w:type="spellEnd"/>
            <w:r>
              <w:rPr>
                <w:rFonts w:ascii="Times New Roman" w:eastAsia="Times New Roman" w:hAnsi="Times New Roman" w:cs="Times New Roman"/>
                <w:color w:val="000000"/>
                <w:sz w:val="24"/>
                <w:szCs w:val="24"/>
                <w:shd w:val="clear" w:color="auto" w:fill="FFFFFF"/>
                <w:lang w:eastAsia="zh-CN"/>
              </w:rPr>
              <w:t xml:space="preserve">  (</w:t>
            </w:r>
            <w:proofErr w:type="spellStart"/>
            <w:r>
              <w:rPr>
                <w:rFonts w:ascii="Times New Roman" w:eastAsia="Times New Roman" w:hAnsi="Times New Roman" w:cs="Times New Roman"/>
                <w:color w:val="000000"/>
                <w:sz w:val="24"/>
                <w:szCs w:val="24"/>
                <w:shd w:val="clear" w:color="auto" w:fill="FFFFFF"/>
                <w:lang w:eastAsia="zh-CN"/>
              </w:rPr>
              <w:t>PortableDocumentFormat</w:t>
            </w:r>
            <w:proofErr w:type="spellEnd"/>
            <w:r>
              <w:rPr>
                <w:rFonts w:ascii="Times New Roman" w:eastAsia="Times New Roman" w:hAnsi="Times New Roman" w:cs="Times New Roman"/>
                <w:color w:val="000000"/>
                <w:sz w:val="24"/>
                <w:szCs w:val="24"/>
                <w:shd w:val="clear" w:color="auto" w:fill="FFFFFF"/>
                <w:lang w:eastAsia="zh-CN"/>
              </w:rPr>
              <w:t>), мають бути відкриті для загального доступу (не містити паролів), та мати придатний для читання вигляд (бути розбірливим та читабельним).У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rsidR="007F2CB9" w:rsidRPr="00537ABF" w:rsidRDefault="007F2CB9">
            <w:pPr>
              <w:pStyle w:val="16"/>
              <w:spacing w:line="240" w:lineRule="auto"/>
              <w:ind w:left="34" w:right="113" w:firstLine="483"/>
              <w:rPr>
                <w:rFonts w:ascii="Times New Roman" w:hAnsi="Times New Roman" w:cs="Times New Roman"/>
                <w:sz w:val="24"/>
                <w:szCs w:val="24"/>
              </w:rPr>
            </w:pPr>
            <w:r w:rsidRPr="00537ABF">
              <w:rPr>
                <w:rFonts w:ascii="Times New Roman" w:hAnsi="Times New Roman" w:cs="Times New Roman"/>
                <w:sz w:val="24"/>
                <w:szCs w:val="24"/>
              </w:rPr>
              <w:t xml:space="preserve">3.1.4.Документи, </w:t>
            </w:r>
            <w:proofErr w:type="spellStart"/>
            <w:r w:rsidRPr="00537ABF">
              <w:rPr>
                <w:rFonts w:ascii="Times New Roman" w:hAnsi="Times New Roman" w:cs="Times New Roman"/>
                <w:sz w:val="24"/>
                <w:szCs w:val="24"/>
              </w:rPr>
              <w:t>що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складаються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учасником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повинні</w:t>
            </w:r>
            <w:proofErr w:type="spellEnd"/>
            <w:r w:rsidRPr="00537ABF">
              <w:rPr>
                <w:rFonts w:ascii="Times New Roman" w:hAnsi="Times New Roman" w:cs="Times New Roman"/>
                <w:sz w:val="24"/>
                <w:szCs w:val="24"/>
              </w:rPr>
              <w:t xml:space="preserve"> бути </w:t>
            </w:r>
            <w:proofErr w:type="spellStart"/>
            <w:r w:rsidRPr="00537ABF">
              <w:rPr>
                <w:rFonts w:ascii="Times New Roman" w:hAnsi="Times New Roman" w:cs="Times New Roman"/>
                <w:sz w:val="24"/>
                <w:szCs w:val="24"/>
              </w:rPr>
              <w:t>оформлені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належним</w:t>
            </w:r>
            <w:proofErr w:type="spellEnd"/>
            <w:r w:rsidRPr="00537ABF">
              <w:rPr>
                <w:rFonts w:ascii="Times New Roman" w:hAnsi="Times New Roman" w:cs="Times New Roman"/>
                <w:sz w:val="24"/>
                <w:szCs w:val="24"/>
              </w:rPr>
              <w:t xml:space="preserve"> чином у </w:t>
            </w:r>
            <w:proofErr w:type="spellStart"/>
            <w:r w:rsidRPr="00537ABF">
              <w:rPr>
                <w:rFonts w:ascii="Times New Roman" w:hAnsi="Times New Roman" w:cs="Times New Roman"/>
                <w:sz w:val="24"/>
                <w:szCs w:val="24"/>
              </w:rPr>
              <w:t>відповідності</w:t>
            </w:r>
            <w:proofErr w:type="spellEnd"/>
            <w:r w:rsidRPr="00537ABF">
              <w:rPr>
                <w:rFonts w:ascii="Times New Roman" w:hAnsi="Times New Roman" w:cs="Times New Roman"/>
                <w:sz w:val="24"/>
                <w:szCs w:val="24"/>
              </w:rPr>
              <w:t xml:space="preserve"> до </w:t>
            </w:r>
            <w:proofErr w:type="spellStart"/>
            <w:r w:rsidRPr="00537ABF">
              <w:rPr>
                <w:rFonts w:ascii="Times New Roman" w:hAnsi="Times New Roman" w:cs="Times New Roman"/>
                <w:sz w:val="24"/>
                <w:szCs w:val="24"/>
              </w:rPr>
              <w:t>вимог</w:t>
            </w:r>
            <w:proofErr w:type="spellEnd"/>
            <w:r w:rsidRPr="00537ABF">
              <w:rPr>
                <w:rFonts w:ascii="Times New Roman" w:hAnsi="Times New Roman" w:cs="Times New Roman"/>
                <w:sz w:val="24"/>
                <w:szCs w:val="24"/>
              </w:rPr>
              <w:t xml:space="preserve"> чинного </w:t>
            </w:r>
            <w:proofErr w:type="spellStart"/>
            <w:r w:rsidRPr="00537ABF">
              <w:rPr>
                <w:rFonts w:ascii="Times New Roman" w:hAnsi="Times New Roman" w:cs="Times New Roman"/>
                <w:sz w:val="24"/>
                <w:szCs w:val="24"/>
              </w:rPr>
              <w:t>законодавства</w:t>
            </w:r>
            <w:proofErr w:type="spellEnd"/>
            <w:r w:rsidRPr="00537ABF">
              <w:rPr>
                <w:rFonts w:ascii="Times New Roman" w:hAnsi="Times New Roman" w:cs="Times New Roman"/>
                <w:sz w:val="24"/>
                <w:szCs w:val="24"/>
              </w:rPr>
              <w:t xml:space="preserve"> в </w:t>
            </w:r>
            <w:proofErr w:type="spellStart"/>
            <w:r w:rsidRPr="00537ABF">
              <w:rPr>
                <w:rFonts w:ascii="Times New Roman" w:hAnsi="Times New Roman" w:cs="Times New Roman"/>
                <w:sz w:val="24"/>
                <w:szCs w:val="24"/>
              </w:rPr>
              <w:t>частині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дотримання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письмової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форми</w:t>
            </w:r>
            <w:proofErr w:type="spellEnd"/>
            <w:r w:rsidRPr="00537ABF">
              <w:rPr>
                <w:rFonts w:ascii="Times New Roman" w:hAnsi="Times New Roman" w:cs="Times New Roman"/>
                <w:sz w:val="24"/>
                <w:szCs w:val="24"/>
              </w:rPr>
              <w:t xml:space="preserve"> документу, та </w:t>
            </w:r>
            <w:proofErr w:type="spellStart"/>
            <w:r w:rsidRPr="00537ABF">
              <w:rPr>
                <w:rFonts w:ascii="Times New Roman" w:hAnsi="Times New Roman" w:cs="Times New Roman"/>
                <w:sz w:val="24"/>
                <w:szCs w:val="24"/>
              </w:rPr>
              <w:t>мають</w:t>
            </w:r>
            <w:proofErr w:type="spellEnd"/>
            <w:r w:rsidRPr="00537ABF">
              <w:rPr>
                <w:rFonts w:ascii="Times New Roman" w:hAnsi="Times New Roman" w:cs="Times New Roman"/>
                <w:sz w:val="24"/>
                <w:szCs w:val="24"/>
              </w:rPr>
              <w:t xml:space="preserve"> бути, за </w:t>
            </w:r>
            <w:proofErr w:type="spellStart"/>
            <w:r w:rsidRPr="00537ABF">
              <w:rPr>
                <w:rFonts w:ascii="Times New Roman" w:hAnsi="Times New Roman" w:cs="Times New Roman"/>
                <w:sz w:val="24"/>
                <w:szCs w:val="24"/>
              </w:rPr>
              <w:t>наявності</w:t>
            </w:r>
            <w:proofErr w:type="spellEnd"/>
            <w:r w:rsidRPr="00537ABF">
              <w:rPr>
                <w:rFonts w:ascii="Times New Roman" w:hAnsi="Times New Roman" w:cs="Times New Roman"/>
                <w:sz w:val="24"/>
                <w:szCs w:val="24"/>
              </w:rPr>
              <w:t xml:space="preserve"> – на </w:t>
            </w:r>
            <w:proofErr w:type="spellStart"/>
            <w:r w:rsidRPr="00537ABF">
              <w:rPr>
                <w:rFonts w:ascii="Times New Roman" w:hAnsi="Times New Roman" w:cs="Times New Roman"/>
                <w:sz w:val="24"/>
                <w:szCs w:val="24"/>
              </w:rPr>
              <w:t>фірмовому</w:t>
            </w:r>
            <w:proofErr w:type="spellEnd"/>
            <w:r w:rsidRPr="00537ABF">
              <w:rPr>
                <w:rFonts w:ascii="Times New Roman" w:hAnsi="Times New Roman" w:cs="Times New Roman"/>
                <w:sz w:val="24"/>
                <w:szCs w:val="24"/>
              </w:rPr>
              <w:t xml:space="preserve"> бланку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відображенням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вихідного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реєстраційного</w:t>
            </w:r>
            <w:proofErr w:type="spellEnd"/>
            <w:r w:rsidRPr="00537ABF">
              <w:rPr>
                <w:rFonts w:ascii="Times New Roman" w:hAnsi="Times New Roman" w:cs="Times New Roman"/>
                <w:sz w:val="24"/>
                <w:szCs w:val="24"/>
              </w:rPr>
              <w:t xml:space="preserve">) номеру, </w:t>
            </w:r>
            <w:proofErr w:type="spellStart"/>
            <w:r w:rsidRPr="00537ABF">
              <w:rPr>
                <w:rFonts w:ascii="Times New Roman" w:hAnsi="Times New Roman" w:cs="Times New Roman"/>
                <w:sz w:val="24"/>
                <w:szCs w:val="24"/>
              </w:rPr>
              <w:t>дати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складання</w:t>
            </w:r>
            <w:proofErr w:type="gramStart"/>
            <w:r w:rsidRPr="00537ABF">
              <w:rPr>
                <w:rFonts w:ascii="Times New Roman" w:hAnsi="Times New Roman" w:cs="Times New Roman"/>
                <w:sz w:val="24"/>
                <w:szCs w:val="24"/>
              </w:rPr>
              <w:t>,д</w:t>
            </w:r>
            <w:proofErr w:type="gramEnd"/>
            <w:r w:rsidRPr="00537ABF">
              <w:rPr>
                <w:rFonts w:ascii="Times New Roman" w:hAnsi="Times New Roman" w:cs="Times New Roman"/>
                <w:sz w:val="24"/>
                <w:szCs w:val="24"/>
              </w:rPr>
              <w:t>ати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підпису</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прізвища</w:t>
            </w:r>
            <w:proofErr w:type="spellEnd"/>
            <w:r w:rsidRPr="00537ABF">
              <w:rPr>
                <w:rFonts w:ascii="Times New Roman" w:hAnsi="Times New Roman" w:cs="Times New Roman"/>
                <w:sz w:val="24"/>
                <w:szCs w:val="24"/>
              </w:rPr>
              <w:t xml:space="preserve"> та </w:t>
            </w:r>
            <w:proofErr w:type="spellStart"/>
            <w:r w:rsidRPr="00537ABF">
              <w:rPr>
                <w:rFonts w:ascii="Times New Roman" w:hAnsi="Times New Roman" w:cs="Times New Roman"/>
                <w:sz w:val="24"/>
                <w:szCs w:val="24"/>
              </w:rPr>
              <w:t>ініціалів</w:t>
            </w:r>
            <w:proofErr w:type="spellEnd"/>
            <w:r w:rsidRPr="00537ABF">
              <w:rPr>
                <w:rFonts w:ascii="Times New Roman" w:hAnsi="Times New Roman" w:cs="Times New Roman"/>
                <w:sz w:val="24"/>
                <w:szCs w:val="24"/>
              </w:rPr>
              <w:t xml:space="preserve"> та посади особи та </w:t>
            </w:r>
            <w:proofErr w:type="spellStart"/>
            <w:r w:rsidRPr="00537ABF">
              <w:rPr>
                <w:rFonts w:ascii="Times New Roman" w:hAnsi="Times New Roman" w:cs="Times New Roman"/>
                <w:sz w:val="24"/>
                <w:szCs w:val="24"/>
              </w:rPr>
              <w:t>містити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власноручний</w:t>
            </w:r>
            <w:proofErr w:type="spellEnd"/>
            <w:r w:rsidRPr="00537ABF">
              <w:rPr>
                <w:rFonts w:ascii="Times New Roman" w:hAnsi="Times New Roman" w:cs="Times New Roman"/>
                <w:sz w:val="24"/>
                <w:szCs w:val="24"/>
              </w:rPr>
              <w:t xml:space="preserve"> </w:t>
            </w:r>
            <w:proofErr w:type="spellStart"/>
            <w:proofErr w:type="gramStart"/>
            <w:r w:rsidRPr="00537ABF">
              <w:rPr>
                <w:rFonts w:ascii="Times New Roman" w:hAnsi="Times New Roman" w:cs="Times New Roman"/>
                <w:sz w:val="24"/>
                <w:szCs w:val="24"/>
              </w:rPr>
              <w:t>п</w:t>
            </w:r>
            <w:proofErr w:type="gramEnd"/>
            <w:r w:rsidRPr="00537ABF">
              <w:rPr>
                <w:rFonts w:ascii="Times New Roman" w:hAnsi="Times New Roman" w:cs="Times New Roman"/>
                <w:sz w:val="24"/>
                <w:szCs w:val="24"/>
              </w:rPr>
              <w:t>ідпис</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w:t>
            </w:r>
            <w:proofErr w:type="spellStart"/>
            <w:r w:rsidRPr="00537ABF">
              <w:rPr>
                <w:rFonts w:ascii="Times New Roman" w:hAnsi="Times New Roman" w:cs="Times New Roman"/>
                <w:sz w:val="24"/>
                <w:szCs w:val="24"/>
              </w:rPr>
              <w:t>уповноваженої</w:t>
            </w:r>
            <w:proofErr w:type="spellEnd"/>
            <w:r w:rsidRPr="00537ABF">
              <w:rPr>
                <w:rFonts w:ascii="Times New Roman" w:hAnsi="Times New Roman" w:cs="Times New Roman"/>
                <w:sz w:val="24"/>
                <w:szCs w:val="24"/>
              </w:rPr>
              <w:t xml:space="preserve"> особи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 xml:space="preserve"> на </w:t>
            </w:r>
            <w:proofErr w:type="spellStart"/>
            <w:r w:rsidRPr="00537ABF">
              <w:rPr>
                <w:rFonts w:ascii="Times New Roman" w:hAnsi="Times New Roman" w:cs="Times New Roman"/>
                <w:sz w:val="24"/>
                <w:szCs w:val="24"/>
              </w:rPr>
              <w:t>підписання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тендерної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пропозиції</w:t>
            </w:r>
            <w:proofErr w:type="spellEnd"/>
            <w:r w:rsidRPr="00537ABF">
              <w:rPr>
                <w:rFonts w:ascii="Times New Roman" w:hAnsi="Times New Roman" w:cs="Times New Roman"/>
                <w:sz w:val="24"/>
                <w:szCs w:val="24"/>
              </w:rPr>
              <w:t xml:space="preserve">. </w:t>
            </w:r>
          </w:p>
          <w:p w:rsidR="007F2CB9" w:rsidRPr="00537ABF" w:rsidRDefault="007F2CB9">
            <w:pPr>
              <w:pStyle w:val="16"/>
              <w:spacing w:line="240" w:lineRule="auto"/>
              <w:ind w:left="34" w:right="113" w:firstLine="483"/>
              <w:rPr>
                <w:rFonts w:ascii="Times New Roman" w:hAnsi="Times New Roman" w:cs="Times New Roman"/>
                <w:sz w:val="24"/>
                <w:szCs w:val="24"/>
              </w:rPr>
            </w:pPr>
            <w:r w:rsidRPr="00537ABF">
              <w:rPr>
                <w:rFonts w:ascii="Times New Roman" w:hAnsi="Times New Roman" w:cs="Times New Roman"/>
                <w:sz w:val="24"/>
                <w:szCs w:val="24"/>
              </w:rPr>
              <w:t xml:space="preserve">3.1.5.Вимога </w:t>
            </w:r>
            <w:proofErr w:type="spellStart"/>
            <w:r w:rsidRPr="00537ABF">
              <w:rPr>
                <w:rFonts w:ascii="Times New Roman" w:hAnsi="Times New Roman" w:cs="Times New Roman"/>
                <w:sz w:val="24"/>
                <w:szCs w:val="24"/>
              </w:rPr>
              <w:t>щодо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засвідчення</w:t>
            </w:r>
            <w:proofErr w:type="spellEnd"/>
            <w:r w:rsidRPr="00537ABF">
              <w:rPr>
                <w:rFonts w:ascii="Times New Roman" w:hAnsi="Times New Roman" w:cs="Times New Roman"/>
                <w:sz w:val="24"/>
                <w:szCs w:val="24"/>
              </w:rPr>
              <w:t xml:space="preserve"> того </w:t>
            </w:r>
            <w:proofErr w:type="spellStart"/>
            <w:r w:rsidRPr="00537ABF">
              <w:rPr>
                <w:rFonts w:ascii="Times New Roman" w:hAnsi="Times New Roman" w:cs="Times New Roman"/>
                <w:sz w:val="24"/>
                <w:szCs w:val="24"/>
              </w:rPr>
              <w:t>чи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іншого</w:t>
            </w:r>
            <w:proofErr w:type="spellEnd"/>
            <w:r w:rsidRPr="00537ABF">
              <w:rPr>
                <w:rFonts w:ascii="Times New Roman" w:hAnsi="Times New Roman" w:cs="Times New Roman"/>
                <w:sz w:val="24"/>
                <w:szCs w:val="24"/>
              </w:rPr>
              <w:t xml:space="preserve"> документу </w:t>
            </w:r>
            <w:proofErr w:type="spellStart"/>
            <w:r w:rsidRPr="00537ABF">
              <w:rPr>
                <w:rFonts w:ascii="Times New Roman" w:hAnsi="Times New Roman" w:cs="Times New Roman"/>
                <w:sz w:val="24"/>
                <w:szCs w:val="24"/>
              </w:rPr>
              <w:t>тендерної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пропозиції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власноручним</w:t>
            </w:r>
            <w:proofErr w:type="spellEnd"/>
            <w:r w:rsidRPr="00537ABF">
              <w:rPr>
                <w:rFonts w:ascii="Times New Roman" w:hAnsi="Times New Roman" w:cs="Times New Roman"/>
                <w:sz w:val="24"/>
                <w:szCs w:val="24"/>
              </w:rPr>
              <w:t xml:space="preserve"> </w:t>
            </w:r>
            <w:proofErr w:type="spellStart"/>
            <w:proofErr w:type="gramStart"/>
            <w:r w:rsidRPr="00537ABF">
              <w:rPr>
                <w:rFonts w:ascii="Times New Roman" w:hAnsi="Times New Roman" w:cs="Times New Roman"/>
                <w:sz w:val="24"/>
                <w:szCs w:val="24"/>
              </w:rPr>
              <w:t>п</w:t>
            </w:r>
            <w:proofErr w:type="gramEnd"/>
            <w:r w:rsidRPr="00537ABF">
              <w:rPr>
                <w:rFonts w:ascii="Times New Roman" w:hAnsi="Times New Roman" w:cs="Times New Roman"/>
                <w:sz w:val="24"/>
                <w:szCs w:val="24"/>
              </w:rPr>
              <w:t>ідписом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w:t>
            </w:r>
            <w:proofErr w:type="spellStart"/>
            <w:r w:rsidRPr="00537ABF">
              <w:rPr>
                <w:rFonts w:ascii="Times New Roman" w:hAnsi="Times New Roman" w:cs="Times New Roman"/>
                <w:sz w:val="24"/>
                <w:szCs w:val="24"/>
              </w:rPr>
              <w:t>уповноваженої</w:t>
            </w:r>
            <w:proofErr w:type="spellEnd"/>
            <w:r w:rsidRPr="00537ABF">
              <w:rPr>
                <w:rFonts w:ascii="Times New Roman" w:hAnsi="Times New Roman" w:cs="Times New Roman"/>
                <w:sz w:val="24"/>
                <w:szCs w:val="24"/>
              </w:rPr>
              <w:t xml:space="preserve"> особи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 xml:space="preserve"> не </w:t>
            </w:r>
            <w:proofErr w:type="spellStart"/>
            <w:r w:rsidRPr="00537ABF">
              <w:rPr>
                <w:rFonts w:ascii="Times New Roman" w:hAnsi="Times New Roman" w:cs="Times New Roman"/>
                <w:sz w:val="24"/>
                <w:szCs w:val="24"/>
              </w:rPr>
              <w:t>застосовується</w:t>
            </w:r>
            <w:proofErr w:type="spellEnd"/>
            <w:r w:rsidRPr="00537ABF">
              <w:rPr>
                <w:rFonts w:ascii="Times New Roman" w:hAnsi="Times New Roman" w:cs="Times New Roman"/>
                <w:sz w:val="24"/>
                <w:szCs w:val="24"/>
              </w:rPr>
              <w:t xml:space="preserve"> до </w:t>
            </w:r>
            <w:proofErr w:type="spellStart"/>
            <w:r w:rsidRPr="00537ABF">
              <w:rPr>
                <w:rFonts w:ascii="Times New Roman" w:hAnsi="Times New Roman" w:cs="Times New Roman"/>
                <w:sz w:val="24"/>
                <w:szCs w:val="24"/>
              </w:rPr>
              <w:t>документів</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матеріалів</w:t>
            </w:r>
            <w:proofErr w:type="spellEnd"/>
            <w:r w:rsidRPr="00537ABF">
              <w:rPr>
                <w:rFonts w:ascii="Times New Roman" w:hAnsi="Times New Roman" w:cs="Times New Roman"/>
                <w:sz w:val="24"/>
                <w:szCs w:val="24"/>
              </w:rPr>
              <w:t xml:space="preserve"> та </w:t>
            </w:r>
            <w:proofErr w:type="spellStart"/>
            <w:r w:rsidRPr="00537ABF">
              <w:rPr>
                <w:rFonts w:ascii="Times New Roman" w:hAnsi="Times New Roman" w:cs="Times New Roman"/>
                <w:sz w:val="24"/>
                <w:szCs w:val="24"/>
              </w:rPr>
              <w:t>інформації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що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подаються</w:t>
            </w:r>
            <w:proofErr w:type="spellEnd"/>
            <w:r w:rsidRPr="00537ABF">
              <w:rPr>
                <w:rFonts w:ascii="Times New Roman" w:hAnsi="Times New Roman" w:cs="Times New Roman"/>
                <w:sz w:val="24"/>
                <w:szCs w:val="24"/>
              </w:rPr>
              <w:t xml:space="preserve"> у </w:t>
            </w:r>
            <w:proofErr w:type="spellStart"/>
            <w:r w:rsidRPr="00537ABF">
              <w:rPr>
                <w:rFonts w:ascii="Times New Roman" w:hAnsi="Times New Roman" w:cs="Times New Roman"/>
                <w:sz w:val="24"/>
                <w:szCs w:val="24"/>
              </w:rPr>
              <w:t>складі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тендерної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пропозиції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якщо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такі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документи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матеріали</w:t>
            </w:r>
            <w:proofErr w:type="spellEnd"/>
            <w:r w:rsidRPr="00537ABF">
              <w:rPr>
                <w:rFonts w:ascii="Times New Roman" w:hAnsi="Times New Roman" w:cs="Times New Roman"/>
                <w:sz w:val="24"/>
                <w:szCs w:val="24"/>
              </w:rPr>
              <w:t xml:space="preserve"> та </w:t>
            </w:r>
            <w:proofErr w:type="spellStart"/>
            <w:r w:rsidRPr="00537ABF">
              <w:rPr>
                <w:rFonts w:ascii="Times New Roman" w:hAnsi="Times New Roman" w:cs="Times New Roman"/>
                <w:sz w:val="24"/>
                <w:szCs w:val="24"/>
              </w:rPr>
              <w:t>інформація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надані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учасником</w:t>
            </w:r>
            <w:proofErr w:type="spellEnd"/>
            <w:r w:rsidRPr="00537ABF">
              <w:rPr>
                <w:rFonts w:ascii="Times New Roman" w:hAnsi="Times New Roman" w:cs="Times New Roman"/>
                <w:sz w:val="24"/>
                <w:szCs w:val="24"/>
              </w:rPr>
              <w:t xml:space="preserve"> у </w:t>
            </w:r>
            <w:proofErr w:type="spellStart"/>
            <w:r w:rsidRPr="00537ABF">
              <w:rPr>
                <w:rFonts w:ascii="Times New Roman" w:hAnsi="Times New Roman" w:cs="Times New Roman"/>
                <w:sz w:val="24"/>
                <w:szCs w:val="24"/>
              </w:rPr>
              <w:t>формі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електронного</w:t>
            </w:r>
            <w:proofErr w:type="spellEnd"/>
            <w:r w:rsidRPr="00537ABF">
              <w:rPr>
                <w:rFonts w:ascii="Times New Roman" w:hAnsi="Times New Roman" w:cs="Times New Roman"/>
                <w:sz w:val="24"/>
                <w:szCs w:val="24"/>
              </w:rPr>
              <w:t xml:space="preserve"> документа через </w:t>
            </w:r>
            <w:proofErr w:type="spellStart"/>
            <w:r w:rsidRPr="00537ABF">
              <w:rPr>
                <w:rFonts w:ascii="Times New Roman" w:hAnsi="Times New Roman" w:cs="Times New Roman"/>
                <w:sz w:val="24"/>
                <w:szCs w:val="24"/>
              </w:rPr>
              <w:t>електронну</w:t>
            </w:r>
            <w:proofErr w:type="spellEnd"/>
            <w:r w:rsidRPr="00537ABF">
              <w:rPr>
                <w:rFonts w:ascii="Times New Roman" w:hAnsi="Times New Roman" w:cs="Times New Roman"/>
                <w:sz w:val="24"/>
                <w:szCs w:val="24"/>
              </w:rPr>
              <w:t xml:space="preserve"> систему </w:t>
            </w:r>
            <w:proofErr w:type="spellStart"/>
            <w:r w:rsidRPr="00537ABF">
              <w:rPr>
                <w:rFonts w:ascii="Times New Roman" w:hAnsi="Times New Roman" w:cs="Times New Roman"/>
                <w:sz w:val="24"/>
                <w:szCs w:val="24"/>
              </w:rPr>
              <w:t>закупівель</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із</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накладанням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кваліфікованого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електронного</w:t>
            </w:r>
            <w:proofErr w:type="spellEnd"/>
            <w:r w:rsidRPr="00537ABF">
              <w:rPr>
                <w:rFonts w:ascii="Times New Roman" w:hAnsi="Times New Roman" w:cs="Times New Roman"/>
                <w:sz w:val="24"/>
                <w:szCs w:val="24"/>
              </w:rPr>
              <w:t xml:space="preserve"> </w:t>
            </w:r>
            <w:proofErr w:type="spellStart"/>
            <w:proofErr w:type="gramStart"/>
            <w:r w:rsidRPr="00537ABF">
              <w:rPr>
                <w:rFonts w:ascii="Times New Roman" w:hAnsi="Times New Roman" w:cs="Times New Roman"/>
                <w:sz w:val="24"/>
                <w:szCs w:val="24"/>
              </w:rPr>
              <w:t>п</w:t>
            </w:r>
            <w:proofErr w:type="gramEnd"/>
            <w:r w:rsidRPr="00537ABF">
              <w:rPr>
                <w:rFonts w:ascii="Times New Roman" w:hAnsi="Times New Roman" w:cs="Times New Roman"/>
                <w:sz w:val="24"/>
                <w:szCs w:val="24"/>
              </w:rPr>
              <w:t>ідпису</w:t>
            </w:r>
            <w:proofErr w:type="spellEnd"/>
            <w:r w:rsidRPr="00537ABF">
              <w:rPr>
                <w:rFonts w:ascii="Times New Roman" w:hAnsi="Times New Roman" w:cs="Times New Roman"/>
                <w:sz w:val="24"/>
                <w:szCs w:val="24"/>
              </w:rPr>
              <w:t xml:space="preserve"> на </w:t>
            </w:r>
            <w:proofErr w:type="spellStart"/>
            <w:r w:rsidRPr="00537ABF">
              <w:rPr>
                <w:rFonts w:ascii="Times New Roman" w:hAnsi="Times New Roman" w:cs="Times New Roman"/>
                <w:sz w:val="24"/>
                <w:szCs w:val="24"/>
              </w:rPr>
              <w:t>кожен</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w:t>
            </w:r>
            <w:proofErr w:type="spellEnd"/>
            <w:r w:rsidRPr="00537ABF">
              <w:rPr>
                <w:rFonts w:ascii="Times New Roman" w:hAnsi="Times New Roman" w:cs="Times New Roman"/>
                <w:sz w:val="24"/>
                <w:szCs w:val="24"/>
              </w:rPr>
              <w:t xml:space="preserve"> таких </w:t>
            </w:r>
            <w:proofErr w:type="spellStart"/>
            <w:r w:rsidRPr="00537ABF">
              <w:rPr>
                <w:rFonts w:ascii="Times New Roman" w:hAnsi="Times New Roman" w:cs="Times New Roman"/>
                <w:sz w:val="24"/>
                <w:szCs w:val="24"/>
              </w:rPr>
              <w:t>документів</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матеріал</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чи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інформацію</w:t>
            </w:r>
            <w:proofErr w:type="spellEnd"/>
            <w:r w:rsidRPr="00537ABF">
              <w:rPr>
                <w:rFonts w:ascii="Times New Roman" w:hAnsi="Times New Roman" w:cs="Times New Roman"/>
                <w:sz w:val="24"/>
                <w:szCs w:val="24"/>
              </w:rPr>
              <w:t>).</w:t>
            </w:r>
          </w:p>
          <w:p w:rsidR="007F2CB9" w:rsidRPr="00537ABF" w:rsidRDefault="007F2CB9">
            <w:pPr>
              <w:pStyle w:val="16"/>
              <w:spacing w:line="240" w:lineRule="auto"/>
              <w:ind w:left="34" w:right="113" w:firstLine="483"/>
              <w:rPr>
                <w:rFonts w:ascii="Times New Roman" w:hAnsi="Times New Roman" w:cs="Times New Roman"/>
                <w:sz w:val="24"/>
                <w:szCs w:val="24"/>
              </w:rPr>
            </w:pPr>
            <w:r w:rsidRPr="00537ABF">
              <w:rPr>
                <w:rFonts w:ascii="Times New Roman" w:hAnsi="Times New Roman" w:cs="Times New Roman"/>
                <w:sz w:val="24"/>
                <w:szCs w:val="24"/>
              </w:rPr>
              <w:t xml:space="preserve">3.1.6.Якщо </w:t>
            </w:r>
            <w:proofErr w:type="gramStart"/>
            <w:r w:rsidRPr="00537ABF">
              <w:rPr>
                <w:rFonts w:ascii="Times New Roman" w:hAnsi="Times New Roman" w:cs="Times New Roman"/>
                <w:sz w:val="24"/>
                <w:szCs w:val="24"/>
              </w:rPr>
              <w:t>у</w:t>
            </w:r>
            <w:proofErr w:type="gramEnd"/>
            <w:r w:rsidRPr="00537ABF">
              <w:rPr>
                <w:rFonts w:ascii="Times New Roman" w:hAnsi="Times New Roman" w:cs="Times New Roman"/>
                <w:sz w:val="24"/>
                <w:szCs w:val="24"/>
              </w:rPr>
              <w:t xml:space="preserve"> </w:t>
            </w:r>
            <w:proofErr w:type="spellStart"/>
            <w:proofErr w:type="gramStart"/>
            <w:r w:rsidRPr="00537ABF">
              <w:rPr>
                <w:rFonts w:ascii="Times New Roman" w:hAnsi="Times New Roman" w:cs="Times New Roman"/>
                <w:sz w:val="24"/>
                <w:szCs w:val="24"/>
              </w:rPr>
              <w:t>склад</w:t>
            </w:r>
            <w:proofErr w:type="gramEnd"/>
            <w:r w:rsidRPr="00537ABF">
              <w:rPr>
                <w:rFonts w:ascii="Times New Roman" w:hAnsi="Times New Roman" w:cs="Times New Roman"/>
                <w:sz w:val="24"/>
                <w:szCs w:val="24"/>
              </w:rPr>
              <w:t>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тендерної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пропозиції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наявна</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вимога</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Замовника</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lastRenderedPageBreak/>
              <w:t>надання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копії</w:t>
            </w:r>
            <w:proofErr w:type="spellEnd"/>
            <w:r w:rsidRPr="00537ABF">
              <w:rPr>
                <w:rFonts w:ascii="Times New Roman" w:hAnsi="Times New Roman" w:cs="Times New Roman"/>
                <w:sz w:val="24"/>
                <w:szCs w:val="24"/>
              </w:rPr>
              <w:t xml:space="preserve"> документа, то </w:t>
            </w:r>
            <w:proofErr w:type="spellStart"/>
            <w:r w:rsidRPr="00537ABF">
              <w:rPr>
                <w:rFonts w:ascii="Times New Roman" w:hAnsi="Times New Roman" w:cs="Times New Roman"/>
                <w:sz w:val="24"/>
                <w:szCs w:val="24"/>
              </w:rPr>
              <w:t>учасник</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надає</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скановану</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копію</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зазначеного</w:t>
            </w:r>
            <w:proofErr w:type="spellEnd"/>
            <w:r w:rsidRPr="00537ABF">
              <w:rPr>
                <w:rFonts w:ascii="Times New Roman" w:hAnsi="Times New Roman" w:cs="Times New Roman"/>
                <w:sz w:val="24"/>
                <w:szCs w:val="24"/>
              </w:rPr>
              <w:t xml:space="preserve"> документа, </w:t>
            </w:r>
            <w:proofErr w:type="spellStart"/>
            <w:r w:rsidRPr="00537ABF">
              <w:rPr>
                <w:rFonts w:ascii="Times New Roman" w:hAnsi="Times New Roman" w:cs="Times New Roman"/>
                <w:sz w:val="24"/>
                <w:szCs w:val="24"/>
              </w:rPr>
              <w:t>завіряє</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його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наступним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написом</w:t>
            </w:r>
            <w:proofErr w:type="spellEnd"/>
            <w:r w:rsidRPr="00537ABF">
              <w:rPr>
                <w:rFonts w:ascii="Times New Roman" w:hAnsi="Times New Roman" w:cs="Times New Roman"/>
                <w:sz w:val="24"/>
                <w:szCs w:val="24"/>
              </w:rPr>
              <w:t>: «</w:t>
            </w:r>
            <w:proofErr w:type="spellStart"/>
            <w:r w:rsidRPr="00537ABF">
              <w:rPr>
                <w:rFonts w:ascii="Times New Roman" w:hAnsi="Times New Roman" w:cs="Times New Roman"/>
                <w:sz w:val="24"/>
                <w:szCs w:val="24"/>
              </w:rPr>
              <w:t>Згідно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оригіналом</w:t>
            </w:r>
            <w:proofErr w:type="spellEnd"/>
            <w:r w:rsidRPr="00537ABF">
              <w:rPr>
                <w:rFonts w:ascii="Times New Roman" w:hAnsi="Times New Roman" w:cs="Times New Roman"/>
                <w:sz w:val="24"/>
                <w:szCs w:val="24"/>
              </w:rPr>
              <w:t xml:space="preserve">», посада, </w:t>
            </w:r>
            <w:proofErr w:type="spellStart"/>
            <w:proofErr w:type="gramStart"/>
            <w:r w:rsidRPr="00537ABF">
              <w:rPr>
                <w:rFonts w:ascii="Times New Roman" w:hAnsi="Times New Roman" w:cs="Times New Roman"/>
                <w:sz w:val="24"/>
                <w:szCs w:val="24"/>
              </w:rPr>
              <w:t>п</w:t>
            </w:r>
            <w:proofErr w:type="gramEnd"/>
            <w:r w:rsidRPr="00537ABF">
              <w:rPr>
                <w:rFonts w:ascii="Times New Roman" w:hAnsi="Times New Roman" w:cs="Times New Roman"/>
                <w:sz w:val="24"/>
                <w:szCs w:val="24"/>
              </w:rPr>
              <w:t>ідпис</w:t>
            </w:r>
            <w:proofErr w:type="spellEnd"/>
            <w:r w:rsidRPr="00537ABF">
              <w:rPr>
                <w:rFonts w:ascii="Times New Roman" w:hAnsi="Times New Roman" w:cs="Times New Roman"/>
                <w:sz w:val="24"/>
                <w:szCs w:val="24"/>
              </w:rPr>
              <w:t xml:space="preserve">, ПІБ </w:t>
            </w:r>
            <w:proofErr w:type="spellStart"/>
            <w:r w:rsidRPr="00537ABF">
              <w:rPr>
                <w:rFonts w:ascii="Times New Roman" w:hAnsi="Times New Roman" w:cs="Times New Roman"/>
                <w:sz w:val="24"/>
                <w:szCs w:val="24"/>
              </w:rPr>
              <w:t>уповноваженої</w:t>
            </w:r>
            <w:proofErr w:type="spellEnd"/>
            <w:r w:rsidRPr="00537ABF">
              <w:rPr>
                <w:rFonts w:ascii="Times New Roman" w:hAnsi="Times New Roman" w:cs="Times New Roman"/>
                <w:sz w:val="24"/>
                <w:szCs w:val="24"/>
              </w:rPr>
              <w:t xml:space="preserve"> особи на </w:t>
            </w:r>
            <w:proofErr w:type="spellStart"/>
            <w:r w:rsidRPr="00537ABF">
              <w:rPr>
                <w:rFonts w:ascii="Times New Roman" w:hAnsi="Times New Roman" w:cs="Times New Roman"/>
                <w:sz w:val="24"/>
                <w:szCs w:val="24"/>
              </w:rPr>
              <w:t>підписання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тендерної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пропозиції</w:t>
            </w:r>
            <w:proofErr w:type="spellEnd"/>
            <w:r w:rsidRPr="00537ABF">
              <w:rPr>
                <w:rFonts w:ascii="Times New Roman" w:hAnsi="Times New Roman" w:cs="Times New Roman"/>
                <w:sz w:val="24"/>
                <w:szCs w:val="24"/>
              </w:rPr>
              <w:t xml:space="preserve"> та печаткою (у </w:t>
            </w:r>
            <w:proofErr w:type="spellStart"/>
            <w:r w:rsidRPr="00537ABF">
              <w:rPr>
                <w:rFonts w:ascii="Times New Roman" w:hAnsi="Times New Roman" w:cs="Times New Roman"/>
                <w:sz w:val="24"/>
                <w:szCs w:val="24"/>
              </w:rPr>
              <w:t>разі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використання</w:t>
            </w:r>
            <w:proofErr w:type="spellEnd"/>
            <w:r w:rsidRPr="00537ABF">
              <w:rPr>
                <w:rFonts w:ascii="Times New Roman" w:hAnsi="Times New Roman" w:cs="Times New Roman"/>
                <w:sz w:val="24"/>
                <w:szCs w:val="24"/>
              </w:rPr>
              <w:t xml:space="preserve"> за </w:t>
            </w:r>
            <w:proofErr w:type="spellStart"/>
            <w:r w:rsidRPr="00537ABF">
              <w:rPr>
                <w:rFonts w:ascii="Times New Roman" w:hAnsi="Times New Roman" w:cs="Times New Roman"/>
                <w:sz w:val="24"/>
                <w:szCs w:val="24"/>
              </w:rPr>
              <w:t>бажанням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w:t>
            </w:r>
          </w:p>
          <w:p w:rsidR="007F2CB9" w:rsidRPr="00537ABF" w:rsidRDefault="007F2CB9">
            <w:pPr>
              <w:pStyle w:val="16"/>
              <w:spacing w:line="240" w:lineRule="auto"/>
              <w:ind w:left="34" w:right="113" w:firstLine="483"/>
              <w:rPr>
                <w:rFonts w:ascii="Times New Roman" w:hAnsi="Times New Roman" w:cs="Times New Roman"/>
                <w:sz w:val="24"/>
                <w:szCs w:val="24"/>
              </w:rPr>
            </w:pPr>
            <w:r w:rsidRPr="00537ABF">
              <w:rPr>
                <w:rFonts w:ascii="Times New Roman" w:hAnsi="Times New Roman" w:cs="Times New Roman"/>
                <w:sz w:val="24"/>
                <w:szCs w:val="24"/>
              </w:rPr>
              <w:t xml:space="preserve">3.1.7.У </w:t>
            </w:r>
            <w:proofErr w:type="spellStart"/>
            <w:r w:rsidRPr="00537ABF">
              <w:rPr>
                <w:rFonts w:ascii="Times New Roman" w:hAnsi="Times New Roman" w:cs="Times New Roman"/>
                <w:sz w:val="24"/>
                <w:szCs w:val="24"/>
              </w:rPr>
              <w:t>відповідності</w:t>
            </w:r>
            <w:proofErr w:type="spellEnd"/>
            <w:r w:rsidRPr="00537ABF">
              <w:rPr>
                <w:rFonts w:ascii="Times New Roman" w:hAnsi="Times New Roman" w:cs="Times New Roman"/>
                <w:sz w:val="24"/>
                <w:szCs w:val="24"/>
              </w:rPr>
              <w:t xml:space="preserve"> до Закону </w:t>
            </w:r>
            <w:proofErr w:type="spellStart"/>
            <w:r w:rsidRPr="00537ABF">
              <w:rPr>
                <w:rFonts w:ascii="Times New Roman" w:hAnsi="Times New Roman" w:cs="Times New Roman"/>
                <w:sz w:val="24"/>
                <w:szCs w:val="24"/>
              </w:rPr>
              <w:t>України</w:t>
            </w:r>
            <w:proofErr w:type="spellEnd"/>
            <w:r w:rsidRPr="00537ABF">
              <w:rPr>
                <w:rFonts w:ascii="Times New Roman" w:hAnsi="Times New Roman" w:cs="Times New Roman"/>
                <w:sz w:val="24"/>
                <w:szCs w:val="24"/>
              </w:rPr>
              <w:t xml:space="preserve"> «Про </w:t>
            </w:r>
            <w:proofErr w:type="spellStart"/>
            <w:r w:rsidRPr="00537ABF">
              <w:rPr>
                <w:rFonts w:ascii="Times New Roman" w:hAnsi="Times New Roman" w:cs="Times New Roman"/>
                <w:sz w:val="24"/>
                <w:szCs w:val="24"/>
              </w:rPr>
              <w:t>внесення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змін</w:t>
            </w:r>
            <w:proofErr w:type="spellEnd"/>
            <w:r w:rsidRPr="00537ABF">
              <w:rPr>
                <w:rFonts w:ascii="Times New Roman" w:hAnsi="Times New Roman" w:cs="Times New Roman"/>
                <w:sz w:val="24"/>
                <w:szCs w:val="24"/>
              </w:rPr>
              <w:t xml:space="preserve"> до </w:t>
            </w:r>
            <w:proofErr w:type="spellStart"/>
            <w:r w:rsidRPr="00537ABF">
              <w:rPr>
                <w:rFonts w:ascii="Times New Roman" w:hAnsi="Times New Roman" w:cs="Times New Roman"/>
                <w:sz w:val="24"/>
                <w:szCs w:val="24"/>
              </w:rPr>
              <w:t>деяких</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законодавчих</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актів</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України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щодо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використання</w:t>
            </w:r>
            <w:proofErr w:type="spellEnd"/>
            <w:r w:rsidRPr="00537ABF">
              <w:rPr>
                <w:rFonts w:ascii="Times New Roman" w:hAnsi="Times New Roman" w:cs="Times New Roman"/>
                <w:sz w:val="24"/>
                <w:szCs w:val="24"/>
              </w:rPr>
              <w:t xml:space="preserve"> печаток </w:t>
            </w:r>
            <w:proofErr w:type="spellStart"/>
            <w:r w:rsidRPr="00537ABF">
              <w:rPr>
                <w:rFonts w:ascii="Times New Roman" w:hAnsi="Times New Roman" w:cs="Times New Roman"/>
                <w:sz w:val="24"/>
                <w:szCs w:val="24"/>
              </w:rPr>
              <w:t>юридичними</w:t>
            </w:r>
            <w:proofErr w:type="spellEnd"/>
            <w:r w:rsidRPr="00537ABF">
              <w:rPr>
                <w:rFonts w:ascii="Times New Roman" w:hAnsi="Times New Roman" w:cs="Times New Roman"/>
                <w:sz w:val="24"/>
                <w:szCs w:val="24"/>
              </w:rPr>
              <w:t xml:space="preserve"> особами та </w:t>
            </w:r>
            <w:proofErr w:type="spellStart"/>
            <w:r w:rsidRPr="00537ABF">
              <w:rPr>
                <w:rFonts w:ascii="Times New Roman" w:hAnsi="Times New Roman" w:cs="Times New Roman"/>
                <w:sz w:val="24"/>
                <w:szCs w:val="24"/>
              </w:rPr>
              <w:t>фізичними</w:t>
            </w:r>
            <w:proofErr w:type="spellEnd"/>
            <w:r w:rsidRPr="00537ABF">
              <w:rPr>
                <w:rFonts w:ascii="Times New Roman" w:hAnsi="Times New Roman" w:cs="Times New Roman"/>
                <w:sz w:val="24"/>
                <w:szCs w:val="24"/>
              </w:rPr>
              <w:t xml:space="preserve"> особами </w:t>
            </w:r>
            <w:proofErr w:type="spellStart"/>
            <w:proofErr w:type="gramStart"/>
            <w:r w:rsidRPr="00537ABF">
              <w:rPr>
                <w:rFonts w:ascii="Times New Roman" w:hAnsi="Times New Roman" w:cs="Times New Roman"/>
                <w:sz w:val="24"/>
                <w:szCs w:val="24"/>
              </w:rPr>
              <w:t>п</w:t>
            </w:r>
            <w:proofErr w:type="gramEnd"/>
            <w:r w:rsidRPr="00537ABF">
              <w:rPr>
                <w:rFonts w:ascii="Times New Roman" w:hAnsi="Times New Roman" w:cs="Times New Roman"/>
                <w:sz w:val="24"/>
                <w:szCs w:val="24"/>
              </w:rPr>
              <w:t>ідприємцями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відбитки</w:t>
            </w:r>
            <w:proofErr w:type="spellEnd"/>
            <w:r w:rsidRPr="00537ABF">
              <w:rPr>
                <w:rFonts w:ascii="Times New Roman" w:hAnsi="Times New Roman" w:cs="Times New Roman"/>
                <w:sz w:val="24"/>
                <w:szCs w:val="24"/>
              </w:rPr>
              <w:t xml:space="preserve"> печатки, на </w:t>
            </w:r>
            <w:proofErr w:type="spellStart"/>
            <w:r w:rsidRPr="00537ABF">
              <w:rPr>
                <w:rFonts w:ascii="Times New Roman" w:hAnsi="Times New Roman" w:cs="Times New Roman"/>
                <w:sz w:val="24"/>
                <w:szCs w:val="24"/>
              </w:rPr>
              <w:t>усіх</w:t>
            </w:r>
            <w:proofErr w:type="spellEnd"/>
            <w:r w:rsidRPr="00537ABF">
              <w:rPr>
                <w:rFonts w:ascii="Times New Roman" w:hAnsi="Times New Roman" w:cs="Times New Roman"/>
                <w:sz w:val="24"/>
                <w:szCs w:val="24"/>
              </w:rPr>
              <w:t xml:space="preserve"> документах, </w:t>
            </w:r>
            <w:proofErr w:type="spellStart"/>
            <w:r w:rsidRPr="00537ABF">
              <w:rPr>
                <w:rFonts w:ascii="Times New Roman" w:hAnsi="Times New Roman" w:cs="Times New Roman"/>
                <w:sz w:val="24"/>
                <w:szCs w:val="24"/>
              </w:rPr>
              <w:t>які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складаються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безпосередньо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Учасниками</w:t>
            </w:r>
            <w:proofErr w:type="spellEnd"/>
            <w:r w:rsidRPr="00537ABF">
              <w:rPr>
                <w:rFonts w:ascii="Times New Roman" w:hAnsi="Times New Roman" w:cs="Times New Roman"/>
                <w:sz w:val="24"/>
                <w:szCs w:val="24"/>
              </w:rPr>
              <w:t xml:space="preserve"> та </w:t>
            </w:r>
            <w:proofErr w:type="spellStart"/>
            <w:r w:rsidRPr="00537ABF">
              <w:rPr>
                <w:rFonts w:ascii="Times New Roman" w:hAnsi="Times New Roman" w:cs="Times New Roman"/>
                <w:sz w:val="24"/>
                <w:szCs w:val="24"/>
              </w:rPr>
              <w:t>завантажуються</w:t>
            </w:r>
            <w:proofErr w:type="spellEnd"/>
            <w:r w:rsidRPr="00537ABF">
              <w:rPr>
                <w:rFonts w:ascii="Times New Roman" w:hAnsi="Times New Roman" w:cs="Times New Roman"/>
                <w:sz w:val="24"/>
                <w:szCs w:val="24"/>
              </w:rPr>
              <w:t xml:space="preserve"> в </w:t>
            </w:r>
            <w:proofErr w:type="spellStart"/>
            <w:r w:rsidRPr="00537ABF">
              <w:rPr>
                <w:rFonts w:ascii="Times New Roman" w:hAnsi="Times New Roman" w:cs="Times New Roman"/>
                <w:sz w:val="24"/>
                <w:szCs w:val="24"/>
              </w:rPr>
              <w:t>електронну</w:t>
            </w:r>
            <w:proofErr w:type="spellEnd"/>
            <w:r w:rsidRPr="00537ABF">
              <w:rPr>
                <w:rFonts w:ascii="Times New Roman" w:hAnsi="Times New Roman" w:cs="Times New Roman"/>
                <w:sz w:val="24"/>
                <w:szCs w:val="24"/>
              </w:rPr>
              <w:t xml:space="preserve"> систему </w:t>
            </w:r>
            <w:proofErr w:type="spellStart"/>
            <w:r w:rsidRPr="00537ABF">
              <w:rPr>
                <w:rFonts w:ascii="Times New Roman" w:hAnsi="Times New Roman" w:cs="Times New Roman"/>
                <w:sz w:val="24"/>
                <w:szCs w:val="24"/>
              </w:rPr>
              <w:t>закупівель</w:t>
            </w:r>
            <w:proofErr w:type="spellEnd"/>
            <w:r w:rsidRPr="00537ABF">
              <w:rPr>
                <w:rFonts w:ascii="Times New Roman" w:hAnsi="Times New Roman" w:cs="Times New Roman"/>
                <w:sz w:val="24"/>
                <w:szCs w:val="24"/>
              </w:rPr>
              <w:t xml:space="preserve">, не </w:t>
            </w:r>
            <w:proofErr w:type="spellStart"/>
            <w:r w:rsidRPr="00537ABF">
              <w:rPr>
                <w:rFonts w:ascii="Times New Roman" w:hAnsi="Times New Roman" w:cs="Times New Roman"/>
                <w:sz w:val="24"/>
                <w:szCs w:val="24"/>
              </w:rPr>
              <w:t>є</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обов’язковим</w:t>
            </w:r>
            <w:proofErr w:type="spellEnd"/>
            <w:r w:rsidRPr="00537ABF">
              <w:rPr>
                <w:rFonts w:ascii="Times New Roman" w:hAnsi="Times New Roman" w:cs="Times New Roman"/>
                <w:sz w:val="24"/>
                <w:szCs w:val="24"/>
              </w:rPr>
              <w:t xml:space="preserve"> та </w:t>
            </w:r>
            <w:proofErr w:type="spellStart"/>
            <w:r w:rsidRPr="00537ABF">
              <w:rPr>
                <w:rFonts w:ascii="Times New Roman" w:hAnsi="Times New Roman" w:cs="Times New Roman"/>
                <w:sz w:val="24"/>
                <w:szCs w:val="24"/>
              </w:rPr>
              <w:t>проставляються</w:t>
            </w:r>
            <w:proofErr w:type="spellEnd"/>
            <w:r w:rsidRPr="00537ABF">
              <w:rPr>
                <w:rFonts w:ascii="Times New Roman" w:hAnsi="Times New Roman" w:cs="Times New Roman"/>
                <w:sz w:val="24"/>
                <w:szCs w:val="24"/>
              </w:rPr>
              <w:t xml:space="preserve"> у </w:t>
            </w:r>
            <w:proofErr w:type="spellStart"/>
            <w:r w:rsidRPr="00537ABF">
              <w:rPr>
                <w:rFonts w:ascii="Times New Roman" w:hAnsi="Times New Roman" w:cs="Times New Roman"/>
                <w:sz w:val="24"/>
                <w:szCs w:val="24"/>
              </w:rPr>
              <w:t>разі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її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використання</w:t>
            </w:r>
            <w:proofErr w:type="spellEnd"/>
            <w:r w:rsidRPr="00537ABF">
              <w:rPr>
                <w:rFonts w:ascii="Times New Roman" w:hAnsi="Times New Roman" w:cs="Times New Roman"/>
                <w:sz w:val="24"/>
                <w:szCs w:val="24"/>
              </w:rPr>
              <w:t xml:space="preserve"> за </w:t>
            </w:r>
            <w:proofErr w:type="spellStart"/>
            <w:r w:rsidRPr="00537ABF">
              <w:rPr>
                <w:rFonts w:ascii="Times New Roman" w:hAnsi="Times New Roman" w:cs="Times New Roman"/>
                <w:sz w:val="24"/>
                <w:szCs w:val="24"/>
              </w:rPr>
              <w:t>бажанням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w:t>
            </w:r>
          </w:p>
          <w:p w:rsidR="007F2CB9" w:rsidRDefault="007F2CB9">
            <w:pPr>
              <w:pStyle w:val="msonormalbullet2gif"/>
              <w:widowControl w:val="0"/>
              <w:spacing w:before="0" w:beforeAutospacing="0" w:after="0" w:afterAutospacing="0" w:line="276" w:lineRule="auto"/>
              <w:ind w:firstLine="483"/>
            </w:pPr>
            <w:r>
              <w:t>3.1.8.Відповідно до ч. 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w:t>
            </w:r>
            <w:proofErr w:type="spellStart"/>
            <w:r>
              <w:t>далі-КЕП</w:t>
            </w:r>
            <w:proofErr w:type="spellEnd"/>
            <w:r>
              <w:t xml:space="preserve"> або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У </w:t>
            </w:r>
            <w:proofErr w:type="spellStart"/>
            <w:r>
              <w:t>разi</w:t>
            </w:r>
            <w:proofErr w:type="spellEnd"/>
            <w:r>
              <w:t xml:space="preserve">, якщо учасник, </w:t>
            </w:r>
            <w:proofErr w:type="spellStart"/>
            <w:r>
              <w:t>згiдно</w:t>
            </w:r>
            <w:proofErr w:type="spellEnd"/>
            <w:r>
              <w:t xml:space="preserve"> з законодавством не може </w:t>
            </w:r>
            <w:proofErr w:type="spellStart"/>
            <w:r>
              <w:t>пiдписати</w:t>
            </w:r>
            <w:proofErr w:type="spellEnd"/>
            <w:r>
              <w:t xml:space="preserve"> тендерну </w:t>
            </w:r>
            <w:proofErr w:type="spellStart"/>
            <w:r>
              <w:t>пропозицiю</w:t>
            </w:r>
            <w:proofErr w:type="spellEnd"/>
            <w:r>
              <w:t xml:space="preserve"> КЕП або УЕП, то такий учасник надає лист-пояснення, в якому зазначено </w:t>
            </w:r>
            <w:proofErr w:type="spellStart"/>
            <w:r>
              <w:t>законодавчi</w:t>
            </w:r>
            <w:proofErr w:type="spellEnd"/>
            <w:r>
              <w:t xml:space="preserve"> причини </w:t>
            </w:r>
            <w:proofErr w:type="spellStart"/>
            <w:r>
              <w:t>ненакладення</w:t>
            </w:r>
            <w:proofErr w:type="spellEnd"/>
            <w:r>
              <w:t xml:space="preserve"> на неї КЕП або УЕП.</w:t>
            </w:r>
          </w:p>
          <w:p w:rsidR="007F2CB9" w:rsidRDefault="007F2CB9">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 xml:space="preserve">3.1.9.Замовник перевіряє КЕП або УЕП учасника на сайті центрального </w:t>
            </w:r>
            <w:proofErr w:type="spellStart"/>
            <w:r>
              <w:rPr>
                <w:rFonts w:ascii="Times New Roman" w:eastAsia="Times New Roman" w:hAnsi="Times New Roman" w:cs="Times New Roman"/>
                <w:color w:val="000000"/>
                <w:sz w:val="24"/>
                <w:szCs w:val="24"/>
                <w:shd w:val="clear" w:color="auto" w:fill="FFFFFF"/>
                <w:lang w:eastAsia="zh-CN"/>
              </w:rPr>
              <w:t>засвідчувального</w:t>
            </w:r>
            <w:proofErr w:type="spellEnd"/>
            <w:r>
              <w:rPr>
                <w:rFonts w:ascii="Times New Roman" w:eastAsia="Times New Roman" w:hAnsi="Times New Roman" w:cs="Times New Roman"/>
                <w:color w:val="000000"/>
                <w:sz w:val="24"/>
                <w:szCs w:val="24"/>
                <w:shd w:val="clear" w:color="auto" w:fill="FFFFFF"/>
                <w:lang w:eastAsia="zh-CN"/>
              </w:rPr>
              <w:t xml:space="preserve"> органу за посиланням https://czo.gov.ua/verify</w:t>
            </w:r>
          </w:p>
          <w:p w:rsidR="007F2CB9" w:rsidRDefault="007F2CB9">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Під час перевірки КЕП або УЕП повинні відображатися прізвище та ініціали та посада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або 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spacing w:after="0" w:line="264" w:lineRule="auto"/>
              <w:ind w:left="0"/>
              <w:jc w:val="both"/>
              <w:rPr>
                <w:color w:val="000000"/>
                <w:lang w:eastAsia="zh-CN"/>
              </w:rPr>
            </w:pPr>
            <w:r>
              <w:rPr>
                <w:b/>
                <w:bCs/>
                <w:color w:val="000000"/>
                <w:lang w:eastAsia="zh-CN"/>
              </w:rPr>
              <w:lastRenderedPageBreak/>
              <w:t xml:space="preserve">2.Забезпечення </w:t>
            </w:r>
            <w:r>
              <w:rPr>
                <w:b/>
                <w:color w:val="000000"/>
                <w:lang w:eastAsia="zh-CN"/>
              </w:rPr>
              <w:t>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spacing w:after="0"/>
              <w:ind w:right="99" w:firstLine="483"/>
              <w:jc w:val="both"/>
              <w:rPr>
                <w:rFonts w:ascii="Times New Roman" w:hAnsi="Times New Roman" w:cs="Times New Roman"/>
                <w:sz w:val="24"/>
                <w:szCs w:val="24"/>
              </w:rPr>
            </w:pPr>
            <w:r>
              <w:rPr>
                <w:rFonts w:ascii="Times New Roman" w:hAnsi="Times New Roman" w:cs="Times New Roman"/>
                <w:sz w:val="24"/>
                <w:szCs w:val="24"/>
              </w:rPr>
              <w:t>3.2.1. Замовником не вимагається внесення учасником забезпечення тендерної пропозиції.</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spacing w:after="0" w:line="264" w:lineRule="auto"/>
              <w:ind w:left="0"/>
              <w:rPr>
                <w:b/>
                <w:color w:val="000000"/>
                <w:lang w:eastAsia="zh-CN"/>
              </w:rPr>
            </w:pPr>
            <w:r>
              <w:rPr>
                <w:b/>
                <w:bCs/>
                <w:color w:val="000000"/>
                <w:lang w:eastAsia="zh-CN"/>
              </w:rPr>
              <w:t xml:space="preserve">3. Умови повернення чи неповернення забезпечення </w:t>
            </w:r>
            <w:r>
              <w:rPr>
                <w:b/>
                <w:color w:val="000000"/>
                <w:lang w:eastAsia="zh-CN"/>
              </w:rPr>
              <w:t>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pStyle w:val="afc"/>
              <w:spacing w:after="0" w:line="240" w:lineRule="auto"/>
              <w:ind w:firstLine="48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3.3.1. </w:t>
            </w:r>
            <w:r>
              <w:rPr>
                <w:rFonts w:ascii="Times New Roman" w:hAnsi="Times New Roman" w:cs="Times New Roman"/>
                <w:sz w:val="24"/>
                <w:szCs w:val="24"/>
              </w:rPr>
              <w:t>Замовником не вимагається внесення учасником забезпечення тендерної пропозиції</w:t>
            </w:r>
            <w:r>
              <w:rPr>
                <w:rFonts w:ascii="Times New Roman" w:hAnsi="Times New Roman" w:cs="Times New Roman"/>
              </w:rPr>
              <w:t>.</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autoSpaceDE w:val="0"/>
              <w:spacing w:after="0" w:line="264" w:lineRule="auto"/>
              <w:ind w:left="0"/>
              <w:rPr>
                <w:color w:val="000000"/>
                <w:lang w:eastAsia="zh-CN"/>
              </w:rPr>
            </w:pPr>
            <w:r>
              <w:rPr>
                <w:b/>
                <w:bCs/>
                <w:color w:val="000000"/>
                <w:lang w:eastAsia="zh-CN"/>
              </w:rPr>
              <w:t xml:space="preserve">4. </w:t>
            </w:r>
            <w:r>
              <w:rPr>
                <w:b/>
                <w:color w:val="000000"/>
                <w:lang w:eastAsia="zh-CN"/>
              </w:rPr>
              <w:t>Строк, протягом якого тендерні пропозиції є дійсними</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pStyle w:val="a4"/>
              <w:suppressAutoHyphens/>
              <w:spacing w:after="0"/>
              <w:ind w:left="0" w:firstLine="483"/>
              <w:rPr>
                <w:lang w:eastAsia="zh-CN"/>
              </w:rPr>
            </w:pPr>
            <w:r>
              <w:rPr>
                <w:color w:val="000000"/>
                <w:lang w:eastAsia="zh-CN"/>
              </w:rPr>
              <w:t xml:space="preserve">3.4.1. Тендерні пропозиції залишаються  дійсними </w:t>
            </w:r>
            <w:r>
              <w:rPr>
                <w:lang w:eastAsia="zh-CN"/>
              </w:rPr>
              <w:t xml:space="preserve">протягом 90 календарних днів з дати  кінцевого строку подання тендерних пропозицій. В разі необхідності строк дійсності тендерної пропозиції може бути продовжений.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autoSpaceDE w:val="0"/>
              <w:spacing w:after="0" w:line="264" w:lineRule="auto"/>
              <w:ind w:left="0"/>
              <w:rPr>
                <w:color w:val="000000"/>
                <w:lang w:eastAsia="zh-CN"/>
              </w:rPr>
            </w:pPr>
            <w:r>
              <w:rPr>
                <w:color w:val="000000"/>
                <w:lang w:eastAsia="zh-CN"/>
              </w:rPr>
              <w:t> </w:t>
            </w:r>
            <w:r>
              <w:rPr>
                <w:b/>
                <w:bCs/>
                <w:color w:val="000000"/>
                <w:lang w:eastAsia="zh-CN"/>
              </w:rPr>
              <w:t xml:space="preserve">5. </w:t>
            </w:r>
            <w:r>
              <w:rPr>
                <w:b/>
                <w:color w:val="000000"/>
                <w:lang w:eastAsia="zh-CN"/>
              </w:rPr>
              <w:t>Кваліфікаційні критерії до учасників та вимоги, установлені статтею 17 Закону</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snapToGrid w:val="0"/>
              <w:spacing w:after="0" w:line="240" w:lineRule="atLeast"/>
              <w:ind w:firstLine="483"/>
              <w:jc w:val="both"/>
              <w:rPr>
                <w:rFonts w:ascii="Times New Roman" w:hAnsi="Times New Roman" w:cs="Times New Roman"/>
                <w:b/>
                <w:bCs/>
                <w:sz w:val="24"/>
                <w:szCs w:val="24"/>
                <w:lang w:eastAsia="ru-RU"/>
              </w:rPr>
            </w:pPr>
            <w:r>
              <w:rPr>
                <w:rFonts w:ascii="Times New Roman" w:hAnsi="Times New Roman" w:cs="Times New Roman"/>
                <w:color w:val="000000"/>
              </w:rPr>
              <w:t>3.</w:t>
            </w:r>
            <w:r>
              <w:rPr>
                <w:rFonts w:ascii="Times New Roman" w:hAnsi="Times New Roman" w:cs="Times New Roman"/>
                <w:bCs/>
                <w:sz w:val="24"/>
                <w:szCs w:val="24"/>
              </w:rPr>
              <w:t xml:space="preserve">5.1. </w:t>
            </w:r>
            <w:r>
              <w:rPr>
                <w:rFonts w:ascii="Times New Roman" w:hAnsi="Times New Roman" w:cs="Times New Roman"/>
                <w:b/>
                <w:bCs/>
                <w:sz w:val="24"/>
                <w:szCs w:val="24"/>
              </w:rPr>
              <w:t xml:space="preserve">Відповідно статті 16 Закону Замовник встановлює наступні кваліфікаційні критерії: </w:t>
            </w:r>
          </w:p>
          <w:p w:rsidR="007F2CB9" w:rsidRDefault="007F2CB9">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w:t>
            </w:r>
            <w:r>
              <w:rPr>
                <w:rFonts w:ascii="Times New Roman" w:eastAsia="Times New Roman" w:hAnsi="Times New Roman" w:cs="Times New Roman"/>
                <w:b/>
                <w:bCs/>
                <w:color w:val="000000"/>
                <w:sz w:val="24"/>
                <w:szCs w:val="24"/>
              </w:rPr>
              <w:t>Додаток №2, 3, 4</w:t>
            </w:r>
            <w:r>
              <w:rPr>
                <w:rFonts w:ascii="Times New Roman" w:eastAsia="Times New Roman" w:hAnsi="Times New Roman" w:cs="Times New Roman"/>
                <w:color w:val="000000"/>
                <w:sz w:val="24"/>
                <w:szCs w:val="24"/>
              </w:rPr>
              <w:t>);</w:t>
            </w:r>
          </w:p>
          <w:p w:rsidR="007F2CB9" w:rsidRDefault="007F2CB9">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w:t>
            </w:r>
            <w:r>
              <w:rPr>
                <w:rFonts w:ascii="Times New Roman" w:eastAsia="Times New Roman" w:hAnsi="Times New Roman" w:cs="Times New Roman"/>
                <w:b/>
                <w:bCs/>
                <w:color w:val="000000"/>
                <w:sz w:val="24"/>
                <w:szCs w:val="24"/>
              </w:rPr>
              <w:t>Додаток №5</w:t>
            </w:r>
            <w:r>
              <w:rPr>
                <w:rFonts w:ascii="Times New Roman" w:eastAsia="Times New Roman" w:hAnsi="Times New Roman" w:cs="Times New Roman"/>
                <w:color w:val="000000"/>
                <w:sz w:val="24"/>
                <w:szCs w:val="24"/>
              </w:rPr>
              <w:t>);</w:t>
            </w:r>
          </w:p>
          <w:p w:rsidR="007F2CB9" w:rsidRDefault="007F2CB9">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наявність документально підтвердженого досвіду виконання аналогічного (аналогічних) за предметом закупівлі договору (договорів) </w:t>
            </w: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b/>
                <w:bCs/>
                <w:color w:val="000000"/>
                <w:sz w:val="24"/>
                <w:szCs w:val="24"/>
              </w:rPr>
              <w:t>Додаток №7</w:t>
            </w:r>
            <w:r>
              <w:rPr>
                <w:rFonts w:ascii="Times New Roman" w:eastAsia="Times New Roman" w:hAnsi="Times New Roman" w:cs="Times New Roman"/>
                <w:color w:val="000000"/>
                <w:sz w:val="24"/>
                <w:szCs w:val="24"/>
              </w:rPr>
              <w:t>);</w:t>
            </w:r>
          </w:p>
          <w:p w:rsidR="007F2CB9" w:rsidRDefault="007F2CB9">
            <w:pPr>
              <w:spacing w:after="0"/>
              <w:ind w:left="58" w:firstLine="4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4)наявність фінансової спроможності, яка підтверджується фінансовою звітністю.</w:t>
            </w:r>
          </w:p>
          <w:p w:rsidR="007F2CB9" w:rsidRDefault="007F2CB9">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2021 рік,  а саме:</w:t>
            </w:r>
          </w:p>
          <w:p w:rsidR="007F2CB9" w:rsidRDefault="007F2CB9">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Баланс (Звіт про фінансовий стан) (форма №1) та Звіт про фінансові результати підприємства (Звіт про сукупний дохід) (форма №2) з підтвердженням (відміткою, квитанцією тощо) про прийняття відповідними органами, до яких він мав бути поданий;</w:t>
            </w:r>
          </w:p>
          <w:p w:rsidR="007F2CB9" w:rsidRDefault="007F2CB9">
            <w:pPr>
              <w:widowControl w:val="0"/>
              <w:spacing w:after="0"/>
              <w:ind w:firstLine="4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7F2CB9" w:rsidRDefault="007F2CB9">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7F2CB9" w:rsidRDefault="007F2CB9">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7F2CB9" w:rsidRDefault="007F2CB9">
            <w:pPr>
              <w:spacing w:after="0"/>
              <w:ind w:right="141"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Сума 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не меншою ніж 100% від суми очікуваної вартості цієї процедури закупівлі.</w:t>
            </w:r>
          </w:p>
          <w:p w:rsidR="007F2CB9" w:rsidRDefault="007F2CB9">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7F2CB9" w:rsidRDefault="007F2CB9">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autoSpaceDE w:val="0"/>
              <w:spacing w:after="0" w:line="264" w:lineRule="auto"/>
              <w:ind w:left="0"/>
              <w:rPr>
                <w:color w:val="000000"/>
                <w:lang w:eastAsia="zh-CN"/>
              </w:rPr>
            </w:pPr>
            <w:r>
              <w:rPr>
                <w:b/>
                <w:bCs/>
                <w:color w:val="000000"/>
                <w:lang w:eastAsia="zh-CN"/>
              </w:rPr>
              <w:lastRenderedPageBreak/>
              <w:t xml:space="preserve">6. Інформація про </w:t>
            </w:r>
            <w:r>
              <w:rPr>
                <w:b/>
                <w:bCs/>
                <w:color w:val="000000"/>
                <w:lang w:eastAsia="zh-CN"/>
              </w:rPr>
              <w:lastRenderedPageBreak/>
              <w:t>необхідні технічні, якісні та кількісні характеристики предмета закупівлі</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3.6.1. Учасники процедури закупівлі повинні надати у складі тендерних </w:t>
            </w:r>
            <w:r>
              <w:rPr>
                <w:rFonts w:ascii="Times New Roman" w:eastAsia="Times New Roman" w:hAnsi="Times New Roman" w:cs="Times New Roman"/>
                <w:color w:val="000000"/>
                <w:sz w:val="24"/>
                <w:szCs w:val="24"/>
              </w:rPr>
              <w:lastRenderedPageBreak/>
              <w:t>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F2CB9" w:rsidRDefault="007F2CB9">
            <w:pPr>
              <w:pStyle w:val="rvps14"/>
              <w:spacing w:before="0" w:beforeAutospacing="0" w:after="0" w:afterAutospacing="0" w:line="276" w:lineRule="auto"/>
              <w:ind w:firstLine="483"/>
              <w:jc w:val="both"/>
              <w:textAlignment w:val="baseline"/>
            </w:pPr>
            <w:r>
              <w:t>Для підтвердження відповідності робіт/послуг вимогам чинного законодавства у сфері відповідності екологічним нормам та іншим стандартам, Учасник процедури закупівлі у складі пропозиції надає:</w:t>
            </w:r>
          </w:p>
          <w:p w:rsidR="007F2CB9" w:rsidRDefault="007F2CB9">
            <w:pPr>
              <w:pStyle w:val="rvps14"/>
              <w:spacing w:before="0" w:beforeAutospacing="0" w:after="0" w:afterAutospacing="0" w:line="276" w:lineRule="auto"/>
              <w:ind w:firstLine="483"/>
              <w:jc w:val="both"/>
              <w:textAlignment w:val="baseline"/>
            </w:pPr>
            <w:r>
              <w:t xml:space="preserve">- Копію чинного на кінцеву дату подання тендерної пропозиції сертифікату Учасника процедури закупівлі  на систему менеджменту якості ISO 9001:2015 на будівництво та ремонт доріг і автострад (автомагістралей) (або інша сфера поширення сертифікату, що охоплює код 42.11 (ДКПП – </w:t>
            </w:r>
            <w:proofErr w:type="spellStart"/>
            <w:r>
              <w:t>ДК</w:t>
            </w:r>
            <w:proofErr w:type="spellEnd"/>
            <w:r>
              <w:t xml:space="preserve"> 016:2010 або КВЕД </w:t>
            </w:r>
            <w:proofErr w:type="spellStart"/>
            <w:r>
              <w:t>ДК</w:t>
            </w:r>
            <w:proofErr w:type="spellEnd"/>
            <w:r>
              <w:t xml:space="preserve"> 009:2010);</w:t>
            </w:r>
          </w:p>
          <w:p w:rsidR="007F2CB9" w:rsidRDefault="007F2CB9">
            <w:pPr>
              <w:pStyle w:val="rvps14"/>
              <w:spacing w:before="0" w:beforeAutospacing="0" w:after="0" w:afterAutospacing="0" w:line="276" w:lineRule="auto"/>
              <w:ind w:firstLine="483"/>
              <w:jc w:val="both"/>
              <w:textAlignment w:val="baseline"/>
            </w:pPr>
            <w:r>
              <w:t>- Якщо з дати видачі сертифікату на систему якості ISO 9001:2015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7F2CB9" w:rsidRDefault="007F2CB9">
            <w:pPr>
              <w:pStyle w:val="rvps14"/>
              <w:spacing w:before="0" w:beforeAutospacing="0" w:after="0" w:afterAutospacing="0" w:line="276" w:lineRule="auto"/>
              <w:ind w:firstLine="483"/>
              <w:jc w:val="both"/>
              <w:textAlignment w:val="baseline"/>
            </w:pPr>
            <w:r>
              <w:t>- Якщо з дати видачі сертифікату на систему якості ISO 9001:2015 на дату подачі тендерної пропозиції пройшло часу більше одного року, то надається копія рішення або інший документ, що підтверджує</w:t>
            </w:r>
            <w:r>
              <w:rPr>
                <w:iCs/>
              </w:rPr>
              <w:t xml:space="preserve"> проведення щорічного аудиту  органом стандартизації, метрології та сертифікації або іншим акредитованим  органом;</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Копію чинного на кінцеву дату подання тендерної пропозиції сертифікату Учасника процедури закупівлі  на систему екологічного</w:t>
            </w:r>
            <w:r>
              <w:t xml:space="preserve"> менедж</w:t>
            </w:r>
            <w:r>
              <w:rPr>
                <w:rFonts w:ascii="Times New Roman" w:eastAsia="Times New Roman" w:hAnsi="Times New Roman" w:cs="Times New Roman"/>
                <w:sz w:val="24"/>
                <w:szCs w:val="24"/>
              </w:rPr>
              <w:t xml:space="preserve">менту ISO 14001:2015 на будівництво та ремонт доріг і автострад (автомагістралей) (або інша сфера поширення сертифікату, що охоплює код 42.11 (ДКПП – </w:t>
            </w:r>
            <w:proofErr w:type="spellStart"/>
            <w:r>
              <w:rPr>
                <w:rFonts w:ascii="Times New Roman" w:eastAsia="Times New Roman" w:hAnsi="Times New Roman" w:cs="Times New Roman"/>
                <w:sz w:val="24"/>
                <w:szCs w:val="24"/>
              </w:rPr>
              <w:t>ДК</w:t>
            </w:r>
            <w:proofErr w:type="spellEnd"/>
            <w:r>
              <w:rPr>
                <w:rFonts w:ascii="Times New Roman" w:eastAsia="Times New Roman" w:hAnsi="Times New Roman" w:cs="Times New Roman"/>
                <w:sz w:val="24"/>
                <w:szCs w:val="24"/>
              </w:rPr>
              <w:t xml:space="preserve"> 016:2010 або КВЕД </w:t>
            </w:r>
            <w:proofErr w:type="spellStart"/>
            <w:r>
              <w:rPr>
                <w:rFonts w:ascii="Times New Roman" w:eastAsia="Times New Roman" w:hAnsi="Times New Roman" w:cs="Times New Roman"/>
                <w:sz w:val="24"/>
                <w:szCs w:val="24"/>
              </w:rPr>
              <w:t>ДК</w:t>
            </w:r>
            <w:proofErr w:type="spellEnd"/>
            <w:r>
              <w:rPr>
                <w:rFonts w:ascii="Times New Roman" w:eastAsia="Times New Roman" w:hAnsi="Times New Roman" w:cs="Times New Roman"/>
                <w:sz w:val="24"/>
                <w:szCs w:val="24"/>
              </w:rPr>
              <w:t xml:space="preserve"> 009:2010);</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Якщо з дати видачі сертифікату на систему якості ISO 14001:2015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Якщо з дати видачі сертифікату на систему якості ISO 14001:2015 на дату подачі тендерної пропозиції пройшло часу більше одного року, то надається копія рішення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Копію чинного на кінцеву дату подання тендерної пропозиції сертифікату Учасника процедури закупівлі на систему управління охороною здоров’я та безпекою праці ISO 45001:2018 на будівництво та ремонт доріг і автострад (автомагістралей) (або інша сфера поширення сертифікату, що охоплює код 42.11 (ДКПП – </w:t>
            </w:r>
            <w:proofErr w:type="spellStart"/>
            <w:r>
              <w:rPr>
                <w:rFonts w:ascii="Times New Roman" w:eastAsia="Times New Roman" w:hAnsi="Times New Roman" w:cs="Times New Roman"/>
                <w:sz w:val="24"/>
                <w:szCs w:val="24"/>
              </w:rPr>
              <w:t>ДК</w:t>
            </w:r>
            <w:proofErr w:type="spellEnd"/>
            <w:r>
              <w:rPr>
                <w:rFonts w:ascii="Times New Roman" w:eastAsia="Times New Roman" w:hAnsi="Times New Roman" w:cs="Times New Roman"/>
                <w:sz w:val="24"/>
                <w:szCs w:val="24"/>
              </w:rPr>
              <w:t xml:space="preserve"> 016:2010 або КВЕД </w:t>
            </w:r>
            <w:proofErr w:type="spellStart"/>
            <w:r>
              <w:rPr>
                <w:rFonts w:ascii="Times New Roman" w:eastAsia="Times New Roman" w:hAnsi="Times New Roman" w:cs="Times New Roman"/>
                <w:sz w:val="24"/>
                <w:szCs w:val="24"/>
              </w:rPr>
              <w:t>ДК</w:t>
            </w:r>
            <w:proofErr w:type="spellEnd"/>
            <w:r>
              <w:rPr>
                <w:rFonts w:ascii="Times New Roman" w:eastAsia="Times New Roman" w:hAnsi="Times New Roman" w:cs="Times New Roman"/>
                <w:sz w:val="24"/>
                <w:szCs w:val="24"/>
              </w:rPr>
              <w:t xml:space="preserve"> 009:2010);</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Якщо з дати видачі сертифікату на систему якості ISO 45001:2018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Якщо з дати видачі сертифікату на систему якості ISO 45001:2018 на дату подачі тендерної пропозиції пройшло часу більше одного року, то </w:t>
            </w:r>
            <w:r>
              <w:rPr>
                <w:rFonts w:ascii="Times New Roman" w:eastAsia="Times New Roman" w:hAnsi="Times New Roman" w:cs="Times New Roman"/>
                <w:sz w:val="24"/>
                <w:szCs w:val="24"/>
              </w:rPr>
              <w:lastRenderedPageBreak/>
              <w:t>надається копія рішення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7F2CB9" w:rsidRDefault="007F2CB9">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F2CB9" w:rsidRDefault="007F2CB9">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Інформація про необхідні технічні, якісні та кількісні характеристики предмета закупівлі зазначено в </w:t>
            </w:r>
            <w:r>
              <w:rPr>
                <w:rFonts w:ascii="Times New Roman" w:hAnsi="Times New Roman" w:cs="Times New Roman"/>
                <w:bCs/>
                <w:sz w:val="24"/>
                <w:szCs w:val="24"/>
              </w:rPr>
              <w:t>технічній частині</w:t>
            </w:r>
            <w:r>
              <w:rPr>
                <w:rFonts w:ascii="Times New Roman" w:hAnsi="Times New Roman" w:cs="Times New Roman"/>
                <w:b/>
                <w:sz w:val="24"/>
                <w:szCs w:val="24"/>
              </w:rPr>
              <w:t>(технічна частина подається Замовником разом з тендерною документацією в окремому файлі)</w:t>
            </w:r>
            <w:r>
              <w:rPr>
                <w:rFonts w:ascii="Times New Roman" w:eastAsia="Times New Roman" w:hAnsi="Times New Roman" w:cs="Times New Roman"/>
                <w:color w:val="000000"/>
                <w:sz w:val="24"/>
                <w:szCs w:val="24"/>
              </w:rPr>
              <w:t>.</w:t>
            </w:r>
          </w:p>
          <w:p w:rsidR="007F2CB9" w:rsidRDefault="007F2CB9">
            <w:pPr>
              <w:tabs>
                <w:tab w:val="left" w:pos="9781"/>
              </w:tabs>
              <w:suppressAutoHyphens/>
              <w:snapToGrid w:val="0"/>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Договірна ціна та розрахунки до неї, локальні кошториси, мають визначатися з використанням будь-якого рекомендованого </w:t>
            </w:r>
            <w:proofErr w:type="spellStart"/>
            <w:r>
              <w:rPr>
                <w:rFonts w:ascii="Times New Roman" w:eastAsia="Arial" w:hAnsi="Times New Roman" w:cs="Times New Roman"/>
                <w:sz w:val="24"/>
                <w:szCs w:val="24"/>
                <w:lang w:eastAsia="ar-SA"/>
              </w:rPr>
              <w:t>Мінрегіоном</w:t>
            </w:r>
            <w:proofErr w:type="spellEnd"/>
            <w:r>
              <w:rPr>
                <w:rFonts w:ascii="Times New Roman" w:eastAsia="Arial" w:hAnsi="Times New Roman" w:cs="Times New Roman"/>
                <w:sz w:val="24"/>
                <w:szCs w:val="24"/>
                <w:lang w:eastAsia="ar-SA"/>
              </w:rPr>
              <w:t xml:space="preserve"> програмного комплексу, в якому враховані останні зміни в галузевих стандартах з ціноутворення.</w:t>
            </w:r>
          </w:p>
          <w:p w:rsidR="007F2CB9" w:rsidRDefault="007F2CB9">
            <w:pPr>
              <w:tabs>
                <w:tab w:val="left" w:pos="9781"/>
              </w:tabs>
              <w:suppressAutoHyphens/>
              <w:snapToGrid w:val="0"/>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Учасники процедури закупівлі повинні надати пропозицію. Пропозиція учасника, розрахована на підставі відомостей про склад та  обсяги послуг, що закуповуються, повинна включати розрахунок ціни тендерної пропозиції (локальних кошторисів з розрахунком договірної ціни) виконаний  відповідно до Настанови з визначення вартості будівництва затвердженим наказом міністерства розвитку громад та територій № 281 від 01.11.2021 року.</w:t>
            </w:r>
          </w:p>
          <w:p w:rsidR="007F2CB9" w:rsidRDefault="007F2CB9">
            <w:pPr>
              <w:tabs>
                <w:tab w:val="left" w:pos="9781"/>
              </w:tabs>
              <w:suppressAutoHyphens/>
              <w:snapToGrid w:val="0"/>
              <w:spacing w:after="0" w:line="0" w:lineRule="atLeast"/>
              <w:ind w:right="142" w:firstLine="483"/>
              <w:jc w:val="both"/>
              <w:rPr>
                <w:rFonts w:ascii="Times New Roman" w:eastAsia="SimSun" w:hAnsi="Times New Roman" w:cs="Times New Roman"/>
                <w:kern w:val="2"/>
                <w:sz w:val="24"/>
                <w:szCs w:val="24"/>
                <w:lang w:eastAsia="hi-IN" w:bidi="hi-IN"/>
              </w:rPr>
            </w:pPr>
            <w:r>
              <w:rPr>
                <w:rFonts w:ascii="Times New Roman" w:eastAsia="SimSun" w:hAnsi="Times New Roman" w:cs="Times New Roman"/>
                <w:color w:val="000000"/>
                <w:kern w:val="2"/>
                <w:sz w:val="24"/>
                <w:szCs w:val="24"/>
                <w:lang w:eastAsia="hi-IN" w:bidi="hi-IN"/>
              </w:rPr>
              <w:t>Вартість тендерної пропозиції учасника на надання послуг</w:t>
            </w:r>
            <w:r>
              <w:rPr>
                <w:rFonts w:ascii="Times New Roman" w:eastAsia="SimSun" w:hAnsi="Times New Roman" w:cs="Times New Roman"/>
                <w:kern w:val="2"/>
                <w:sz w:val="24"/>
                <w:szCs w:val="24"/>
                <w:lang w:eastAsia="hi-IN" w:bidi="hi-IN"/>
              </w:rPr>
              <w:t xml:space="preserve"> – це договірна ціна на весь обсяг послуг </w:t>
            </w:r>
            <w:r>
              <w:rPr>
                <w:rFonts w:ascii="Times New Roman" w:eastAsia="SimSun" w:hAnsi="Times New Roman" w:cs="Times New Roman"/>
                <w:color w:val="000000"/>
                <w:kern w:val="2"/>
                <w:sz w:val="24"/>
                <w:szCs w:val="24"/>
                <w:lang w:eastAsia="hi-IN" w:bidi="hi-IN"/>
              </w:rPr>
              <w:t>згідно цього предмета закупівлі, за яку учасник згоден виконати запропоновані роб</w:t>
            </w:r>
            <w:r>
              <w:rPr>
                <w:rFonts w:ascii="Times New Roman" w:eastAsia="SimSun" w:hAnsi="Times New Roman" w:cs="Times New Roman"/>
                <w:kern w:val="2"/>
                <w:sz w:val="24"/>
                <w:szCs w:val="24"/>
                <w:lang w:eastAsia="hi-IN" w:bidi="hi-IN"/>
              </w:rPr>
              <w:t xml:space="preserve">оти. Договірна ціна розраховуються по об’єкту в цілому. Замовником визначається вид договірної ціни (динамічна) </w:t>
            </w:r>
            <w:proofErr w:type="spellStart"/>
            <w:r>
              <w:rPr>
                <w:rFonts w:ascii="Times New Roman" w:eastAsia="SimSun" w:hAnsi="Times New Roman" w:cs="Times New Roman"/>
                <w:kern w:val="2"/>
                <w:sz w:val="24"/>
                <w:szCs w:val="24"/>
                <w:lang w:eastAsia="hi-IN" w:bidi="hi-IN"/>
              </w:rPr>
              <w:t>–про</w:t>
            </w:r>
            <w:proofErr w:type="spellEnd"/>
            <w:r>
              <w:rPr>
                <w:rFonts w:ascii="Times New Roman" w:eastAsia="SimSun" w:hAnsi="Times New Roman" w:cs="Times New Roman"/>
                <w:kern w:val="2"/>
                <w:sz w:val="24"/>
                <w:szCs w:val="24"/>
                <w:lang w:eastAsia="hi-IN" w:bidi="hi-IN"/>
              </w:rPr>
              <w:t xml:space="preserve"> що учасник у складі пропозиції надає гарантійний лист погодження.</w:t>
            </w:r>
          </w:p>
          <w:p w:rsidR="007F2CB9" w:rsidRDefault="007F2CB9">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7F2CB9" w:rsidRDefault="007F2CB9">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Локальні кошториси мають бути складені відповідно до технічного завдання з урахуванням технологічного процесу.</w:t>
            </w:r>
          </w:p>
          <w:p w:rsidR="007F2CB9" w:rsidRDefault="007F2CB9">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Учасник визначає ціну тендерної пропозиції (договірну ціну) згідно норм і правил, яка може бути переглянута згідно умов </w:t>
            </w:r>
            <w:r>
              <w:rPr>
                <w:rFonts w:ascii="Times New Roman" w:eastAsia="Arial" w:hAnsi="Times New Roman" w:cs="Times New Roman"/>
                <w:sz w:val="24"/>
                <w:szCs w:val="24"/>
                <w:lang w:val="ru-RU" w:eastAsia="ar-SA"/>
              </w:rPr>
              <w:t>Договору</w:t>
            </w:r>
            <w:r>
              <w:rPr>
                <w:rFonts w:ascii="Times New Roman" w:eastAsia="Arial" w:hAnsi="Times New Roman" w:cs="Times New Roman"/>
                <w:sz w:val="24"/>
                <w:szCs w:val="24"/>
                <w:lang w:eastAsia="ar-SA"/>
              </w:rPr>
              <w:t xml:space="preserve">. </w:t>
            </w:r>
          </w:p>
          <w:p w:rsidR="007F2CB9" w:rsidRDefault="007F2CB9">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7F2CB9" w:rsidRDefault="007F2CB9">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цій документації.</w:t>
            </w:r>
          </w:p>
          <w:p w:rsidR="007F2CB9" w:rsidRDefault="007F2CB9">
            <w:pPr>
              <w:tabs>
                <w:tab w:val="left" w:pos="9781"/>
              </w:tabs>
              <w:spacing w:after="0" w:line="0" w:lineRule="atLeast"/>
              <w:ind w:right="142" w:firstLine="483"/>
              <w:jc w:val="both"/>
              <w:rPr>
                <w:rStyle w:val="rvts0"/>
                <w:rFonts w:eastAsia="Calibri" w:cs="Calibri"/>
                <w:szCs w:val="20"/>
                <w:lang w:eastAsia="ru-RU"/>
              </w:rPr>
            </w:pPr>
            <w:r>
              <w:rPr>
                <w:rStyle w:val="rvts0"/>
                <w:rFonts w:ascii="Times New Roman" w:hAnsi="Times New Roman"/>
                <w:sz w:val="24"/>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7F2CB9" w:rsidRDefault="007F2CB9">
            <w:pPr>
              <w:tabs>
                <w:tab w:val="left" w:pos="9781"/>
              </w:tabs>
              <w:spacing w:after="0" w:line="0" w:lineRule="atLeast"/>
              <w:ind w:right="142" w:firstLine="483"/>
              <w:jc w:val="both"/>
              <w:rPr>
                <w:rFonts w:cs="Times New Roman"/>
              </w:rPr>
            </w:pPr>
            <w:r>
              <w:rPr>
                <w:rStyle w:val="rvts0"/>
                <w:rFonts w:ascii="Times New Roman" w:hAnsi="Times New Roman"/>
                <w:sz w:val="24"/>
              </w:rPr>
              <w:lastRenderedPageBreak/>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r>
              <w:rPr>
                <w:rFonts w:ascii="Times New Roman" w:hAnsi="Times New Roman" w:cs="Times New Roman"/>
                <w:sz w:val="24"/>
              </w:rPr>
              <w:t>.</w:t>
            </w:r>
          </w:p>
          <w:p w:rsidR="007F2CB9" w:rsidRDefault="007F2CB9">
            <w:pPr>
              <w:autoSpaceDE w:val="0"/>
              <w:spacing w:after="0"/>
              <w:ind w:right="141" w:firstLine="4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Технічні, якісні характеристики предмета закупівлі повинні передбачати необхідність застосування заходів із захисту довкілля.</w:t>
            </w:r>
          </w:p>
          <w:p w:rsidR="007F2CB9" w:rsidRDefault="007F2CB9">
            <w:pPr>
              <w:tabs>
                <w:tab w:val="left" w:pos="1080"/>
              </w:tabs>
              <w:spacing w:after="0" w:line="240" w:lineRule="atLeast"/>
              <w:ind w:firstLine="483"/>
              <w:jc w:val="both"/>
              <w:rPr>
                <w:rFonts w:ascii="Times New Roman" w:eastAsia="Calibri" w:hAnsi="Times New Roman" w:cs="Times New Roman"/>
                <w:bCs/>
                <w:i/>
                <w:iCs/>
                <w:sz w:val="24"/>
                <w:szCs w:val="24"/>
              </w:rPr>
            </w:pPr>
            <w:r>
              <w:rPr>
                <w:rFonts w:ascii="Times New Roman" w:hAnsi="Times New Roman" w:cs="Times New Roman"/>
                <w:sz w:val="24"/>
                <w:szCs w:val="24"/>
              </w:rPr>
              <w:t>Замовник залишає за собою право повернути договірну ціну на доопрацювання (виправлення помилок, тощо), не пізніше ніж за три дні до кінцевого строку укладання договору про закупівлю.</w:t>
            </w:r>
          </w:p>
          <w:p w:rsidR="007F2CB9" w:rsidRDefault="007F2CB9">
            <w:pPr>
              <w:tabs>
                <w:tab w:val="left" w:pos="1080"/>
              </w:tabs>
              <w:spacing w:after="0" w:line="240" w:lineRule="atLeast"/>
              <w:ind w:firstLine="483"/>
              <w:jc w:val="both"/>
              <w:rPr>
                <w:rFonts w:ascii="Times New Roman" w:hAnsi="Times New Roman" w:cs="Times New Roman"/>
                <w:sz w:val="24"/>
                <w:szCs w:val="24"/>
              </w:rPr>
            </w:pPr>
            <w:r>
              <w:rPr>
                <w:rFonts w:ascii="Times New Roman" w:hAnsi="Times New Roman" w:cs="Times New Roman"/>
                <w:sz w:val="24"/>
                <w:szCs w:val="24"/>
              </w:rPr>
              <w:t>Остаточний варіант договірної ціни має бути наданий на узгодження замовником не пізніше кінцевої дати укладання договору про закупівлю.</w:t>
            </w:r>
          </w:p>
          <w:p w:rsidR="007F2CB9" w:rsidRDefault="007F2CB9">
            <w:pPr>
              <w:tabs>
                <w:tab w:val="left" w:pos="1080"/>
              </w:tabs>
              <w:spacing w:after="0" w:line="240" w:lineRule="atLeast"/>
              <w:ind w:firstLine="483"/>
              <w:jc w:val="both"/>
              <w:rPr>
                <w:rFonts w:ascii="Times New Roman" w:hAnsi="Times New Roman" w:cs="Times New Roman"/>
                <w:bCs/>
                <w:i/>
                <w:iCs/>
                <w:sz w:val="24"/>
                <w:szCs w:val="24"/>
              </w:rPr>
            </w:pPr>
            <w:r>
              <w:rPr>
                <w:rFonts w:ascii="Times New Roman" w:hAnsi="Times New Roman" w:cs="Times New Roman"/>
                <w:sz w:val="24"/>
                <w:szCs w:val="24"/>
              </w:rPr>
              <w:t>Договір вважається не укладеним з вини переможця, якщо договірна ціна не узгоджена замовником і переможцем у визначений цим розділом строк.</w:t>
            </w:r>
          </w:p>
          <w:p w:rsidR="007F2CB9" w:rsidRDefault="007F2CB9">
            <w:pPr>
              <w:spacing w:after="0"/>
              <w:ind w:firstLine="483"/>
              <w:jc w:val="both"/>
              <w:rPr>
                <w:rFonts w:ascii="Times New Roman" w:hAnsi="Times New Roman" w:cs="Times New Roman"/>
                <w:color w:val="000000"/>
              </w:rPr>
            </w:pPr>
            <w:r>
              <w:rPr>
                <w:rFonts w:ascii="Times New Roman" w:hAnsi="Times New Roman" w:cs="Times New Roman"/>
                <w:sz w:val="24"/>
                <w:szCs w:val="24"/>
              </w:rPr>
              <w:t xml:space="preserve">Замовник відхиляє тендерну пропозицію переможця відповідно до вимог </w:t>
            </w:r>
            <w:r>
              <w:rPr>
                <w:rFonts w:ascii="Times New Roman" w:hAnsi="Times New Roman" w:cs="Times New Roman"/>
                <w:b/>
                <w:bCs/>
                <w:sz w:val="24"/>
                <w:szCs w:val="24"/>
              </w:rPr>
              <w:t xml:space="preserve">частини 7 статті 33 </w:t>
            </w:r>
            <w:proofErr w:type="spellStart"/>
            <w:r>
              <w:rPr>
                <w:rFonts w:ascii="Times New Roman" w:hAnsi="Times New Roman" w:cs="Times New Roman"/>
                <w:b/>
                <w:bCs/>
                <w:sz w:val="24"/>
                <w:szCs w:val="24"/>
              </w:rPr>
              <w:t>Закону.</w:t>
            </w:r>
            <w:r>
              <w:rPr>
                <w:rStyle w:val="rvts0"/>
                <w:rFonts w:ascii="Times New Roman" w:hAnsi="Times New Roman" w:cs="Times New Roman"/>
                <w:sz w:val="24"/>
                <w:szCs w:val="24"/>
              </w:rPr>
              <w:t>У</w:t>
            </w:r>
            <w:proofErr w:type="spellEnd"/>
            <w:r>
              <w:rPr>
                <w:rStyle w:val="rvts0"/>
                <w:rFonts w:ascii="Times New Roman" w:hAnsi="Times New Roman" w:cs="Times New Roman"/>
                <w:sz w:val="24"/>
                <w:szCs w:val="24"/>
              </w:rPr>
              <w:t xml:space="preserve">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Pr>
                <w:rStyle w:val="rvts0"/>
                <w:rFonts w:ascii="Times New Roman" w:hAnsi="Times New Roman" w:cs="Times New Roman"/>
                <w:sz w:val="24"/>
                <w:szCs w:val="24"/>
              </w:rPr>
              <w:t>неукладення</w:t>
            </w:r>
            <w:proofErr w:type="spellEnd"/>
            <w:r>
              <w:rPr>
                <w:rStyle w:val="rvts0"/>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Style w:val="rvts0"/>
                <w:rFonts w:ascii="Times New Roman" w:hAnsi="Times New Roman" w:cs="Times New Roman"/>
                <w:b/>
                <w:bCs/>
                <w:sz w:val="24"/>
                <w:szCs w:val="24"/>
              </w:rPr>
              <w:t>статтею 17 цього Закону</w:t>
            </w:r>
            <w:r>
              <w:rPr>
                <w:rStyle w:val="rvts0"/>
                <w:rFonts w:ascii="Times New Roman" w:hAnsi="Times New Roman" w:cs="Times New Roman"/>
                <w:sz w:val="24"/>
                <w:szCs w:val="24"/>
              </w:rPr>
              <w:t xml:space="preserve">,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cs="Times New Roman"/>
                <w:b/>
                <w:bCs/>
                <w:sz w:val="24"/>
                <w:szCs w:val="24"/>
              </w:rPr>
              <w:t>частиною 7 статті 33 Закону</w:t>
            </w:r>
            <w:r>
              <w:rPr>
                <w:rFonts w:ascii="Times New Roman" w:hAnsi="Times New Roman" w:cs="Times New Roman"/>
                <w:sz w:val="24"/>
                <w:szCs w:val="24"/>
              </w:rPr>
              <w:t>.</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autoSpaceDE w:val="0"/>
              <w:spacing w:after="0" w:line="264" w:lineRule="auto"/>
              <w:ind w:left="0"/>
              <w:rPr>
                <w:color w:val="000000"/>
                <w:lang w:eastAsia="zh-CN"/>
              </w:rPr>
            </w:pPr>
            <w:r>
              <w:rPr>
                <w:b/>
                <w:bCs/>
                <w:color w:val="000000"/>
                <w:lang w:eastAsia="zh-CN"/>
              </w:rPr>
              <w:lastRenderedPageBreak/>
              <w:t xml:space="preserve">7. </w:t>
            </w:r>
            <w:r>
              <w:rPr>
                <w:b/>
                <w:color w:val="000000"/>
                <w:lang w:eastAsia="zh-CN"/>
              </w:rPr>
              <w:t>Інформація про субпідрядника (у випадку закупівлі робіт або послуг)</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spacing w:after="0"/>
              <w:ind w:firstLine="483"/>
              <w:jc w:val="both"/>
              <w:rPr>
                <w:rStyle w:val="rvts0"/>
                <w:rFonts w:ascii="Times New Roman" w:hAnsi="Times New Roman"/>
                <w:sz w:val="24"/>
                <w:szCs w:val="24"/>
              </w:rPr>
            </w:pPr>
            <w:r>
              <w:rPr>
                <w:rStyle w:val="rvts0"/>
                <w:rFonts w:ascii="Times New Roman" w:hAnsi="Times New Roman"/>
                <w:sz w:val="24"/>
                <w:szCs w:val="24"/>
              </w:rPr>
              <w:t>3.7.1.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робіт/надання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7F2CB9" w:rsidRDefault="007F2CB9">
            <w:pPr>
              <w:spacing w:after="0"/>
              <w:ind w:firstLine="483"/>
              <w:jc w:val="both"/>
              <w:rPr>
                <w:rStyle w:val="rvts0"/>
                <w:sz w:val="24"/>
                <w:szCs w:val="24"/>
              </w:rPr>
            </w:pPr>
            <w:r>
              <w:rPr>
                <w:rStyle w:val="rvts0"/>
                <w:rFonts w:ascii="Times New Roman" w:hAnsi="Times New Roman"/>
                <w:sz w:val="24"/>
                <w:szCs w:val="24"/>
              </w:rPr>
              <w:t>3.7.2. У разі, якщо учасник має намір залучити спроможності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на кожного з таких субпідрядників/співвиконавців надається інформація щодо відсутності підстав визначених у частині першій статті 17 Закону у довільній формі.</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autoSpaceDE w:val="0"/>
              <w:spacing w:after="0" w:line="264" w:lineRule="auto"/>
              <w:ind w:left="0"/>
              <w:rPr>
                <w:color w:val="000000"/>
                <w:lang w:eastAsia="zh-CN"/>
              </w:rPr>
            </w:pPr>
            <w:r>
              <w:rPr>
                <w:b/>
                <w:bCs/>
                <w:color w:val="000000"/>
                <w:lang w:eastAsia="zh-CN"/>
              </w:rPr>
              <w:t xml:space="preserve">8. </w:t>
            </w:r>
            <w:r>
              <w:rPr>
                <w:b/>
                <w:color w:val="000000"/>
                <w:lang w:eastAsia="zh-CN"/>
              </w:rPr>
              <w:t>Унесення змін або відкликання тендерної пропозиції учасником</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spacing w:after="0"/>
              <w:ind w:firstLine="483"/>
              <w:jc w:val="both"/>
              <w:rPr>
                <w:rStyle w:val="rvts0"/>
                <w:rFonts w:ascii="Times New Roman" w:hAnsi="Times New Roman"/>
                <w:sz w:val="24"/>
                <w:szCs w:val="24"/>
              </w:rPr>
            </w:pPr>
            <w:r>
              <w:rPr>
                <w:rStyle w:val="rvts0"/>
                <w:rFonts w:ascii="Times New Roman" w:hAnsi="Times New Roman" w:cs="Times New Roman"/>
                <w:sz w:val="24"/>
                <w:szCs w:val="24"/>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7F2CB9" w:rsidRDefault="007F2CB9">
            <w:pPr>
              <w:spacing w:after="0"/>
              <w:ind w:firstLine="483"/>
              <w:jc w:val="both"/>
              <w:rPr>
                <w:rStyle w:val="rvts0"/>
                <w:sz w:val="24"/>
                <w:szCs w:val="24"/>
              </w:rPr>
            </w:pPr>
            <w:r>
              <w:rPr>
                <w:rStyle w:val="rvts0"/>
                <w:rFonts w:ascii="Times New Roman" w:hAnsi="Times New Roman" w:cs="Times New Roman"/>
                <w:sz w:val="24"/>
                <w:szCs w:val="24"/>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F2CB9" w:rsidTr="007F2CB9">
        <w:tc>
          <w:tcPr>
            <w:tcW w:w="106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jc w:val="center"/>
              <w:rPr>
                <w:color w:val="000000"/>
                <w:lang w:eastAsia="zh-CN"/>
              </w:rPr>
            </w:pPr>
            <w:r>
              <w:rPr>
                <w:color w:val="000000"/>
                <w:lang w:eastAsia="zh-CN"/>
              </w:rPr>
              <w:t> </w:t>
            </w:r>
            <w:r>
              <w:rPr>
                <w:b/>
                <w:bCs/>
                <w:color w:val="000000"/>
                <w:lang w:eastAsia="zh-CN"/>
              </w:rPr>
              <w:t>IV. Подання та розкриття тендерних пропозицій</w:t>
            </w:r>
            <w:r>
              <w:rPr>
                <w:color w:val="000000"/>
                <w:lang w:eastAsia="zh-CN"/>
              </w:rPr>
              <w:t>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b/>
                <w:color w:val="000000"/>
                <w:lang w:eastAsia="zh-CN"/>
              </w:rPr>
            </w:pPr>
            <w:r>
              <w:rPr>
                <w:b/>
                <w:color w:val="000000"/>
                <w:lang w:eastAsia="zh-CN"/>
              </w:rPr>
              <w:t xml:space="preserve">1. Кінцевий строк </w:t>
            </w:r>
            <w:r>
              <w:rPr>
                <w:b/>
                <w:color w:val="000000"/>
                <w:lang w:eastAsia="zh-CN"/>
              </w:rPr>
              <w:lastRenderedPageBreak/>
              <w:t>подання 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Pr="00537ABF" w:rsidRDefault="007F2CB9">
            <w:pPr>
              <w:pStyle w:val="a4"/>
              <w:suppressAutoHyphens/>
              <w:spacing w:after="0" w:line="264" w:lineRule="auto"/>
              <w:ind w:left="0" w:firstLine="483"/>
              <w:jc w:val="both"/>
              <w:rPr>
                <w:b/>
                <w:color w:val="000000"/>
                <w:lang w:val="ru-RU" w:eastAsia="ru-RU"/>
              </w:rPr>
            </w:pPr>
            <w:r>
              <w:rPr>
                <w:color w:val="000000"/>
                <w:lang w:eastAsia="ru-RU"/>
              </w:rPr>
              <w:lastRenderedPageBreak/>
              <w:t>4.1.1</w:t>
            </w:r>
            <w:r>
              <w:rPr>
                <w:b/>
                <w:color w:val="000000"/>
                <w:lang w:eastAsia="ru-RU"/>
              </w:rPr>
              <w:t xml:space="preserve">. </w:t>
            </w:r>
            <w:proofErr w:type="spellStart"/>
            <w:r>
              <w:rPr>
                <w:color w:val="000000"/>
                <w:lang w:val="ru-RU" w:eastAsia="ru-RU"/>
              </w:rPr>
              <w:t>Кінцевий</w:t>
            </w:r>
            <w:proofErr w:type="spellEnd"/>
            <w:r>
              <w:rPr>
                <w:color w:val="000000"/>
                <w:lang w:val="ru-RU" w:eastAsia="ru-RU"/>
              </w:rPr>
              <w:t xml:space="preserve"> строк </w:t>
            </w:r>
            <w:proofErr w:type="spellStart"/>
            <w:r>
              <w:rPr>
                <w:color w:val="000000"/>
                <w:lang w:val="ru-RU" w:eastAsia="ru-RU"/>
              </w:rPr>
              <w:t>подання</w:t>
            </w:r>
            <w:proofErr w:type="spellEnd"/>
            <w:r>
              <w:rPr>
                <w:color w:val="000000"/>
                <w:lang w:val="ru-RU" w:eastAsia="ru-RU"/>
              </w:rPr>
              <w:t xml:space="preserve"> </w:t>
            </w:r>
            <w:proofErr w:type="spellStart"/>
            <w:r>
              <w:rPr>
                <w:color w:val="000000"/>
                <w:lang w:val="ru-RU" w:eastAsia="ru-RU"/>
              </w:rPr>
              <w:t>пропозицій</w:t>
            </w:r>
            <w:proofErr w:type="spellEnd"/>
            <w:r>
              <w:rPr>
                <w:color w:val="000000"/>
                <w:lang w:val="ru-RU" w:eastAsia="ru-RU"/>
              </w:rPr>
              <w:t xml:space="preserve"> </w:t>
            </w:r>
            <w:r w:rsidR="00241BB5" w:rsidRPr="00802C22">
              <w:rPr>
                <w:b/>
                <w:color w:val="000000"/>
                <w:lang w:val="ru-RU" w:eastAsia="ru-RU"/>
              </w:rPr>
              <w:t>10</w:t>
            </w:r>
            <w:r w:rsidRPr="00537ABF">
              <w:rPr>
                <w:b/>
                <w:color w:val="000000"/>
                <w:lang w:val="ru-RU" w:eastAsia="ru-RU"/>
              </w:rPr>
              <w:t xml:space="preserve"> </w:t>
            </w:r>
            <w:proofErr w:type="spellStart"/>
            <w:r w:rsidRPr="00537ABF">
              <w:rPr>
                <w:b/>
                <w:color w:val="000000"/>
                <w:lang w:val="ru-RU" w:eastAsia="ru-RU"/>
              </w:rPr>
              <w:t>квітня</w:t>
            </w:r>
            <w:proofErr w:type="spellEnd"/>
            <w:r w:rsidRPr="00537ABF">
              <w:rPr>
                <w:b/>
                <w:color w:val="000000"/>
                <w:lang w:val="ru-RU" w:eastAsia="ru-RU"/>
              </w:rPr>
              <w:t xml:space="preserve"> 2023</w:t>
            </w:r>
          </w:p>
          <w:p w:rsidR="007F2CB9" w:rsidRDefault="007F2CB9">
            <w:pPr>
              <w:pStyle w:val="16"/>
              <w:widowControl w:val="0"/>
              <w:spacing w:line="240" w:lineRule="auto"/>
              <w:ind w:right="113" w:firstLine="483"/>
              <w:jc w:val="both"/>
              <w:rPr>
                <w:rFonts w:ascii="Times New Roman" w:hAnsi="Times New Roman" w:cs="Times New Roman"/>
                <w:sz w:val="24"/>
                <w:szCs w:val="24"/>
                <w:lang w:val="uk-UA"/>
              </w:rPr>
            </w:pPr>
            <w:r>
              <w:rPr>
                <w:rFonts w:ascii="Times New Roman" w:eastAsia="Times New Roman" w:hAnsi="Times New Roman" w:cs="Times New Roman"/>
                <w:color w:val="auto"/>
                <w:sz w:val="24"/>
                <w:szCs w:val="24"/>
                <w:lang w:val="uk-UA"/>
              </w:rPr>
              <w:t>4.1.2. Отримана</w:t>
            </w:r>
            <w:r>
              <w:rPr>
                <w:rFonts w:ascii="Times New Roman" w:eastAsia="Times New Roman" w:hAnsi="Times New Roman" w:cs="Times New Roman"/>
                <w:sz w:val="24"/>
                <w:szCs w:val="24"/>
                <w:lang w:val="uk-UA"/>
              </w:rPr>
              <w:t xml:space="preserve"> тендерна пропозиція автоматично вноситься до </w:t>
            </w:r>
            <w:r>
              <w:rPr>
                <w:rFonts w:ascii="Times New Roman" w:eastAsia="Times New Roman" w:hAnsi="Times New Roman" w:cs="Times New Roman"/>
                <w:sz w:val="24"/>
                <w:szCs w:val="24"/>
                <w:lang w:val="uk-UA"/>
              </w:rPr>
              <w:lastRenderedPageBreak/>
              <w:t>реєстру;</w:t>
            </w:r>
          </w:p>
          <w:p w:rsidR="007F2CB9" w:rsidRDefault="007F2CB9">
            <w:pPr>
              <w:pStyle w:val="16"/>
              <w:widowControl w:val="0"/>
              <w:spacing w:line="240" w:lineRule="auto"/>
              <w:ind w:right="113" w:firstLine="48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4.1.3. </w:t>
            </w:r>
            <w:r>
              <w:rPr>
                <w:rFonts w:ascii="Times New Roman" w:eastAsia="Times New Roman" w:hAnsi="Times New Roman" w:cs="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F2CB9" w:rsidRDefault="007F2CB9">
            <w:pPr>
              <w:pStyle w:val="16"/>
              <w:widowControl w:val="0"/>
              <w:spacing w:line="240" w:lineRule="auto"/>
              <w:ind w:right="113" w:firstLine="48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4.1.4. Тендерні пропозиції, отримані електронною системою закупівель після закінчення кінцевого строку подання, не приймаються  електронною системою закупівель.</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b/>
                <w:color w:val="000000"/>
                <w:lang w:eastAsia="zh-CN"/>
              </w:rPr>
            </w:pPr>
            <w:r>
              <w:rPr>
                <w:b/>
                <w:color w:val="000000"/>
                <w:lang w:eastAsia="zh-CN"/>
              </w:rPr>
              <w:lastRenderedPageBreak/>
              <w:t>2. Дата та час розкриття 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ind w:left="0" w:firstLine="483"/>
              <w:jc w:val="both"/>
              <w:rPr>
                <w:color w:val="000000"/>
                <w:lang w:eastAsia="zh-CN"/>
              </w:rPr>
            </w:pPr>
            <w:r>
              <w:rPr>
                <w:color w:val="000000"/>
                <w:lang w:eastAsia="zh-CN"/>
              </w:rPr>
              <w:t>4.2.1.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F2CB9" w:rsidRDefault="007F2CB9">
            <w:pPr>
              <w:pStyle w:val="rvps2"/>
              <w:shd w:val="clear" w:color="auto" w:fill="FFFFFF"/>
              <w:spacing w:before="0" w:after="0" w:line="276" w:lineRule="auto"/>
              <w:ind w:firstLine="483"/>
              <w:jc w:val="both"/>
              <w:rPr>
                <w:color w:val="000000"/>
                <w:shd w:val="clear" w:color="auto" w:fill="FFFFFF"/>
                <w:lang w:val="uk-UA"/>
              </w:rPr>
            </w:pPr>
            <w:r>
              <w:rPr>
                <w:color w:val="000000"/>
                <w:shd w:val="clear" w:color="auto" w:fill="FFFFFF"/>
                <w:lang w:val="uk-UA"/>
              </w:rPr>
              <w:t>4.2.2. Перед початком електронного аукціону автоматично розкривається інформація про ціни/приведені ціни тендерних пропозицій.</w:t>
            </w:r>
          </w:p>
          <w:p w:rsidR="007F2CB9" w:rsidRDefault="007F2CB9">
            <w:pPr>
              <w:pStyle w:val="rvps2"/>
              <w:shd w:val="clear" w:color="auto" w:fill="FFFFFF"/>
              <w:spacing w:before="0" w:after="0" w:line="276" w:lineRule="auto"/>
              <w:ind w:firstLine="483"/>
              <w:jc w:val="both"/>
              <w:rPr>
                <w:color w:val="000000"/>
                <w:shd w:val="clear" w:color="auto" w:fill="FFFFFF"/>
                <w:lang w:val="uk-UA"/>
              </w:rPr>
            </w:pPr>
            <w:r>
              <w:rPr>
                <w:color w:val="000000"/>
                <w:shd w:val="clear" w:color="auto" w:fill="FFFFFF"/>
                <w:lang w:val="uk-UA"/>
              </w:rPr>
              <w:t>Під час розкриття тендерних пропозицій автоматично розкривається вся інформація про ціну та формується список учасників, розміщений у порядку від найнижчої до найвищої запропонованої ними ціни без зазначення найменувань та інформації про учасників.</w:t>
            </w:r>
          </w:p>
          <w:p w:rsidR="007F2CB9" w:rsidRDefault="007F2CB9">
            <w:pPr>
              <w:pStyle w:val="a4"/>
              <w:suppressAutoHyphens/>
              <w:spacing w:after="0"/>
              <w:ind w:left="0" w:firstLine="483"/>
              <w:jc w:val="both"/>
              <w:rPr>
                <w:color w:val="000000"/>
                <w:shd w:val="clear" w:color="auto" w:fill="FFFFFF"/>
                <w:lang w:eastAsia="zh-CN"/>
              </w:rPr>
            </w:pPr>
            <w:r>
              <w:rPr>
                <w:color w:val="000000"/>
                <w:shd w:val="clear" w:color="auto" w:fill="FFFFFF"/>
                <w:lang w:eastAsia="zh-CN"/>
              </w:rPr>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b/>
                <w:color w:val="000000"/>
                <w:lang w:eastAsia="zh-CN"/>
              </w:rPr>
            </w:pPr>
          </w:p>
        </w:tc>
        <w:tc>
          <w:tcPr>
            <w:tcW w:w="801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7F2CB9" w:rsidRDefault="007F2CB9">
            <w:pPr>
              <w:shd w:val="clear" w:color="auto" w:fill="FFFFFF"/>
              <w:spacing w:after="0"/>
              <w:ind w:firstLine="483"/>
              <w:jc w:val="both"/>
              <w:textAlignment w:val="baseline"/>
              <w:rPr>
                <w:rFonts w:ascii="Times New Roman" w:hAnsi="Times New Roman" w:cs="Times New Roman"/>
                <w:color w:val="000000"/>
                <w:sz w:val="24"/>
                <w:szCs w:val="24"/>
                <w:lang w:eastAsia="ru-RU"/>
              </w:rPr>
            </w:pPr>
          </w:p>
        </w:tc>
      </w:tr>
      <w:tr w:rsidR="007F2CB9" w:rsidTr="007F2CB9">
        <w:tc>
          <w:tcPr>
            <w:tcW w:w="106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jc w:val="center"/>
              <w:rPr>
                <w:color w:val="000000"/>
                <w:lang w:eastAsia="zh-CN"/>
              </w:rPr>
            </w:pPr>
            <w:r>
              <w:rPr>
                <w:color w:val="000000"/>
                <w:lang w:eastAsia="zh-CN"/>
              </w:rPr>
              <w:t> </w:t>
            </w:r>
            <w:r>
              <w:rPr>
                <w:b/>
                <w:bCs/>
                <w:color w:val="000000"/>
                <w:lang w:eastAsia="zh-CN"/>
              </w:rPr>
              <w:t xml:space="preserve">V. </w:t>
            </w:r>
            <w:r>
              <w:rPr>
                <w:b/>
                <w:color w:val="000000"/>
                <w:lang w:eastAsia="zh-CN"/>
              </w:rPr>
              <w:t>Оцінка тендерної пропозиції</w:t>
            </w:r>
            <w:r>
              <w:rPr>
                <w:color w:val="000000"/>
                <w:lang w:eastAsia="zh-CN"/>
              </w:rPr>
              <w:t>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lang w:eastAsia="zh-CN"/>
              </w:rPr>
            </w:pPr>
            <w:r>
              <w:rPr>
                <w:color w:val="000000"/>
                <w:lang w:eastAsia="zh-CN"/>
              </w:rPr>
              <w:t> </w:t>
            </w:r>
            <w:r>
              <w:rPr>
                <w:b/>
                <w:bCs/>
                <w:color w:val="000000"/>
                <w:lang w:eastAsia="zh-CN"/>
              </w:rPr>
              <w:t xml:space="preserve">1. </w:t>
            </w:r>
            <w:r>
              <w:rPr>
                <w:b/>
                <w:color w:val="000000"/>
                <w:lang w:eastAsia="zh-CN"/>
              </w:rPr>
              <w:t>Перелік критеріїв та методика оцінки тендерної пропозиції із зазначенням питомої ваги критерію</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pacing w:after="0"/>
              <w:ind w:right="100"/>
              <w:jc w:val="both"/>
              <w:rPr>
                <w:rStyle w:val="aff7"/>
              </w:rPr>
            </w:pPr>
            <w:r>
              <w:rPr>
                <w:rStyle w:val="aff7"/>
                <w:shd w:val="clear" w:color="auto" w:fill="FFFFFF"/>
              </w:rPr>
              <w:t xml:space="preserve">5.1.1. </w:t>
            </w:r>
            <w:r>
              <w:rPr>
                <w:rStyle w:val="aff7"/>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5.1.2.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Критеріями оцінки є ціна.</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використанням товару (товарів), роботи (робіт) або послуги (послуг), зокрема споживання енергії та інших ресурсів;</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технічним обслуговуванням;</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збором та утилізацією товару (товарів);</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 xml:space="preserve">У разі застосування критерію оцінки вартості життєвого циклу всі його </w:t>
            </w:r>
            <w:r>
              <w:rPr>
                <w:rStyle w:val="aff7"/>
                <w:rFonts w:ascii="Times New Roman" w:hAnsi="Times New Roman" w:cs="Times New Roman"/>
                <w:sz w:val="24"/>
                <w:szCs w:val="24"/>
                <w:shd w:val="clear" w:color="auto" w:fill="FFFFFF"/>
              </w:rPr>
              <w:lastRenderedPageBreak/>
              <w:t>складові не повинні містити вимог, що обмежують конкуренцію та призводять до дискримінації учасників процедури закупівлі.</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 </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5.1.4.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5.1.6.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5.1.7.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 xml:space="preserve">5.1.8. Обґрунтування аномально низької тендерної пропозиції може містити </w:t>
            </w:r>
            <w:r>
              <w:rPr>
                <w:rStyle w:val="aff7"/>
                <w:rFonts w:ascii="Times New Roman" w:hAnsi="Times New Roman" w:cs="Times New Roman"/>
                <w:sz w:val="24"/>
                <w:szCs w:val="24"/>
                <w:shd w:val="clear" w:color="auto" w:fill="FFFFFF"/>
              </w:rPr>
              <w:lastRenderedPageBreak/>
              <w:t>інформацію про:</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отримання учасником процедури закупівлі державної допомоги згідно із законодавством..</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5.1.9.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Pr>
                <w:rStyle w:val="aff7"/>
                <w:rFonts w:ascii="Times New Roman" w:hAnsi="Times New Roman" w:cs="Times New Roman"/>
                <w:sz w:val="24"/>
                <w:szCs w:val="24"/>
                <w:shd w:val="clear" w:color="auto" w:fill="FFFFFF"/>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F2CB9" w:rsidRDefault="007F2CB9">
            <w:pPr>
              <w:spacing w:after="0"/>
              <w:ind w:firstLine="483"/>
              <w:jc w:val="both"/>
              <w:rPr>
                <w:color w:val="000000"/>
              </w:rPr>
            </w:pPr>
            <w:r>
              <w:rPr>
                <w:rStyle w:val="aff7"/>
                <w:rFonts w:ascii="Times New Roman" w:hAnsi="Times New Roman" w:cs="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Pr>
                <w:rStyle w:val="aff7"/>
                <w:rFonts w:ascii="Times New Roman" w:hAnsi="Times New Roman" w:cs="Times New Roman"/>
                <w:sz w:val="24"/>
                <w:szCs w:val="24"/>
                <w:shd w:val="clear" w:color="auto" w:fill="FFFFFF"/>
              </w:rPr>
              <w:t>невиправлення</w:t>
            </w:r>
            <w:proofErr w:type="spellEnd"/>
            <w:r>
              <w:rPr>
                <w:rStyle w:val="aff7"/>
                <w:rFonts w:ascii="Times New Roman" w:hAnsi="Times New Roman" w:cs="Times New Roman"/>
                <w:sz w:val="24"/>
                <w:szCs w:val="24"/>
                <w:shd w:val="clear" w:color="auto" w:fill="FFFFFF"/>
              </w:rPr>
              <w:t xml:space="preserve"> учасниками виявлених невідповідностей.</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lang w:eastAsia="zh-CN"/>
              </w:rPr>
            </w:pPr>
            <w:r>
              <w:rPr>
                <w:color w:val="000000"/>
                <w:lang w:eastAsia="zh-CN"/>
              </w:rPr>
              <w:lastRenderedPageBreak/>
              <w:t> </w:t>
            </w:r>
            <w:r>
              <w:rPr>
                <w:b/>
                <w:bCs/>
                <w:color w:val="000000"/>
                <w:lang w:eastAsia="zh-CN"/>
              </w:rPr>
              <w:t>2. Інша інформація</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tabs>
                <w:tab w:val="left" w:pos="1080"/>
              </w:tabs>
              <w:spacing w:after="0"/>
              <w:ind w:firstLine="483"/>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5.2.1. </w:t>
            </w:r>
            <w:r>
              <w:rPr>
                <w:rFonts w:ascii="Times New Roman" w:hAnsi="Times New Roman" w:cs="Times New Roman"/>
                <w:color w:val="000000"/>
                <w:sz w:val="24"/>
                <w:szCs w:val="24"/>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w:t>
            </w:r>
            <w:proofErr w:type="spellStart"/>
            <w:r>
              <w:rPr>
                <w:rFonts w:ascii="Times New Roman" w:hAnsi="Times New Roman" w:cs="Times New Roman"/>
                <w:color w:val="000000"/>
                <w:sz w:val="24"/>
                <w:szCs w:val="24"/>
              </w:rPr>
              <w:t>веб-порталі</w:t>
            </w:r>
            <w:proofErr w:type="spellEnd"/>
            <w:r>
              <w:rPr>
                <w:rFonts w:ascii="Times New Roman" w:hAnsi="Times New Roman" w:cs="Times New Roman"/>
                <w:color w:val="000000"/>
                <w:sz w:val="24"/>
                <w:szCs w:val="24"/>
              </w:rPr>
              <w:t xml:space="preserve"> Уповноваженого органу для загального доступу.</w:t>
            </w:r>
          </w:p>
          <w:p w:rsidR="007F2CB9" w:rsidRDefault="007F2CB9">
            <w:pPr>
              <w:tabs>
                <w:tab w:val="left" w:pos="1080"/>
              </w:tabs>
              <w:spacing w:after="0"/>
              <w:ind w:firstLine="483"/>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5.2.2. </w:t>
            </w:r>
            <w:r>
              <w:rPr>
                <w:rFonts w:ascii="Times New Roman" w:hAnsi="Times New Roman" w:cs="Times New Roman"/>
                <w:color w:val="000000"/>
                <w:sz w:val="24"/>
                <w:szCs w:val="24"/>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7F2CB9" w:rsidRDefault="007F2CB9">
            <w:pPr>
              <w:tabs>
                <w:tab w:val="left" w:pos="1080"/>
              </w:tabs>
              <w:spacing w:after="0"/>
              <w:ind w:firstLine="483"/>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5.2.4. </w:t>
            </w:r>
            <w:r>
              <w:rPr>
                <w:rFonts w:ascii="Times New Roman" w:hAnsi="Times New Roman" w:cs="Times New Roman"/>
                <w:color w:val="000000"/>
                <w:sz w:val="24"/>
                <w:szCs w:val="24"/>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7F2CB9" w:rsidRDefault="007F2CB9">
            <w:pPr>
              <w:tabs>
                <w:tab w:val="left" w:pos="1080"/>
              </w:tabs>
              <w:spacing w:after="0"/>
              <w:ind w:firstLine="483"/>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5.2.5. </w:t>
            </w:r>
            <w:r>
              <w:rPr>
                <w:rFonts w:ascii="Times New Roman" w:hAnsi="Times New Roman" w:cs="Times New Roman"/>
                <w:color w:val="000000"/>
                <w:sz w:val="24"/>
                <w:szCs w:val="24"/>
              </w:rPr>
              <w:t xml:space="preserve">До </w:t>
            </w:r>
            <w:r>
              <w:rPr>
                <w:rFonts w:ascii="Times New Roman" w:hAnsi="Times New Roman" w:cs="Times New Roman"/>
                <w:sz w:val="24"/>
                <w:szCs w:val="24"/>
              </w:rPr>
              <w:t>розрахунку ціни  тендерної пропозиції не включаються будь-які витрати, понесені ним у процесі здійснення процедури закупівлі.</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 </w:t>
            </w:r>
            <w:r>
              <w:rPr>
                <w:b/>
                <w:bCs/>
                <w:color w:val="000000"/>
                <w:lang w:eastAsia="zh-CN"/>
              </w:rPr>
              <w:t xml:space="preserve">3. </w:t>
            </w:r>
            <w:r>
              <w:rPr>
                <w:b/>
                <w:color w:val="000000"/>
                <w:lang w:eastAsia="zh-CN"/>
              </w:rPr>
              <w:t>Відхилення тендерних пропозицій</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jc w:val="both"/>
              <w:rPr>
                <w:rFonts w:eastAsia="Arial Unicode MS"/>
                <w:color w:val="000000"/>
                <w:lang w:eastAsia="ru-RU"/>
              </w:rPr>
            </w:pPr>
            <w:r>
              <w:rPr>
                <w:rStyle w:val="aff7"/>
                <w:rFonts w:eastAsia="Times New Roman CYR"/>
                <w:color w:val="000000"/>
                <w:lang w:eastAsia="ru-RU"/>
              </w:rPr>
              <w:t xml:space="preserve">5.3.1. </w:t>
            </w:r>
            <w:r>
              <w:rPr>
                <w:rFonts w:eastAsia="Arial Unicode MS"/>
                <w:color w:val="000000"/>
                <w:lang w:eastAsia="ru-RU"/>
              </w:rPr>
              <w:t>Замовник відхиляє тендерну пропозицію із зазначенням аргументації в електронній системі закупівель у разі, коли:</w:t>
            </w:r>
          </w:p>
          <w:p w:rsidR="007F2CB9" w:rsidRDefault="007F2CB9">
            <w:pPr>
              <w:pStyle w:val="a4"/>
              <w:jc w:val="both"/>
              <w:rPr>
                <w:rFonts w:eastAsia="Arial Unicode MS"/>
                <w:color w:val="000000"/>
                <w:lang w:eastAsia="ru-RU"/>
              </w:rPr>
            </w:pPr>
            <w:r>
              <w:rPr>
                <w:rFonts w:eastAsia="Arial Unicode MS"/>
                <w:color w:val="000000"/>
                <w:lang w:eastAsia="ru-RU"/>
              </w:rPr>
              <w:t>1) учасник процедури закупівлі:</w:t>
            </w:r>
          </w:p>
          <w:p w:rsidR="007F2CB9" w:rsidRDefault="007F2CB9">
            <w:pPr>
              <w:pStyle w:val="a4"/>
              <w:jc w:val="both"/>
              <w:rPr>
                <w:rFonts w:eastAsia="Arial Unicode MS"/>
                <w:color w:val="000000"/>
                <w:lang w:eastAsia="ru-RU"/>
              </w:rPr>
            </w:pPr>
            <w:r>
              <w:rPr>
                <w:rFonts w:eastAsia="Arial Unicode MS"/>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F2CB9" w:rsidRDefault="007F2CB9">
            <w:pPr>
              <w:pStyle w:val="a4"/>
              <w:jc w:val="both"/>
              <w:rPr>
                <w:rFonts w:eastAsia="Arial Unicode MS"/>
                <w:color w:val="000000"/>
                <w:lang w:eastAsia="ru-RU"/>
              </w:rPr>
            </w:pPr>
            <w:r>
              <w:rPr>
                <w:rFonts w:eastAsia="Arial Unicode MS"/>
                <w:color w:val="000000"/>
                <w:lang w:eastAsia="ru-RU"/>
              </w:rPr>
              <w:t>не надав забезпечення тендерної пропозиції, якщо таке забезпечення вимагалося замовником;</w:t>
            </w:r>
          </w:p>
          <w:p w:rsidR="007F2CB9" w:rsidRDefault="007F2CB9">
            <w:pPr>
              <w:pStyle w:val="a4"/>
              <w:jc w:val="both"/>
              <w:rPr>
                <w:rFonts w:eastAsia="Arial Unicode MS"/>
                <w:color w:val="000000"/>
                <w:lang w:eastAsia="ru-RU"/>
              </w:rPr>
            </w:pPr>
            <w:r>
              <w:rPr>
                <w:rFonts w:eastAsia="Arial Unicode MS"/>
                <w:color w:val="00000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F2CB9" w:rsidRDefault="007F2CB9">
            <w:pPr>
              <w:pStyle w:val="a4"/>
              <w:jc w:val="both"/>
              <w:rPr>
                <w:rFonts w:eastAsia="Arial Unicode MS"/>
                <w:color w:val="000000"/>
                <w:lang w:eastAsia="ru-RU"/>
              </w:rPr>
            </w:pPr>
            <w:r>
              <w:rPr>
                <w:rFonts w:eastAsia="Arial Unicode MS"/>
                <w:color w:val="000000"/>
                <w:lang w:eastAsia="ru-RU"/>
              </w:rPr>
              <w:t>не надав обґрунтування аномально низької ціни тендерної пропозиції протягом строку, визначеного абзацом п’ятим пункту 38 Особливостей;</w:t>
            </w:r>
          </w:p>
          <w:p w:rsidR="007F2CB9" w:rsidRDefault="007F2CB9">
            <w:pPr>
              <w:pStyle w:val="a4"/>
              <w:jc w:val="both"/>
              <w:rPr>
                <w:rFonts w:eastAsia="Arial Unicode MS"/>
                <w:color w:val="000000"/>
                <w:lang w:eastAsia="ru-RU"/>
              </w:rPr>
            </w:pPr>
            <w:r>
              <w:rPr>
                <w:rFonts w:eastAsia="Arial Unicode MS"/>
                <w:color w:val="000000"/>
                <w:lang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rsidR="007F2CB9" w:rsidRDefault="007F2CB9">
            <w:pPr>
              <w:pStyle w:val="a4"/>
              <w:jc w:val="both"/>
              <w:rPr>
                <w:rFonts w:eastAsia="Arial Unicode MS"/>
                <w:color w:val="000000"/>
                <w:lang w:eastAsia="ru-RU"/>
              </w:rPr>
            </w:pPr>
            <w:r>
              <w:rPr>
                <w:rFonts w:eastAsia="Arial Unicode MS"/>
                <w:color w:val="00000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w:t>
            </w:r>
            <w:r>
              <w:rPr>
                <w:rFonts w:eastAsia="Arial Unicode MS"/>
                <w:color w:val="000000"/>
                <w:lang w:eastAsia="ru-RU"/>
              </w:rPr>
              <w:lastRenderedPageBreak/>
              <w:t xml:space="preserve">особою, створеною та зареєстрованою відповідно до законодавства України, кінцевим </w:t>
            </w:r>
            <w:proofErr w:type="spellStart"/>
            <w:r>
              <w:rPr>
                <w:rFonts w:eastAsia="Arial Unicode MS"/>
                <w:color w:val="000000"/>
                <w:lang w:eastAsia="ru-RU"/>
              </w:rPr>
              <w:t>бенефіціарним</w:t>
            </w:r>
            <w:proofErr w:type="spellEnd"/>
            <w:r>
              <w:rPr>
                <w:rFonts w:eastAsia="Arial Unicode MS"/>
                <w:color w:val="00000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eastAsia="Arial Unicode MS"/>
                <w:color w:val="000000"/>
                <w:lang w:eastAsia="ru-RU"/>
              </w:rPr>
              <w:t>“Про</w:t>
            </w:r>
            <w:proofErr w:type="spellEnd"/>
            <w:r>
              <w:rPr>
                <w:rFonts w:eastAsia="Arial Unicode MS"/>
                <w:color w:val="000000"/>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eastAsia="Arial Unicode MS"/>
                <w:color w:val="000000"/>
                <w:lang w:eastAsia="ru-RU"/>
              </w:rPr>
              <w:t>“Про</w:t>
            </w:r>
            <w:proofErr w:type="spellEnd"/>
            <w:r>
              <w:rPr>
                <w:rFonts w:eastAsia="Arial Unicode MS"/>
                <w:color w:val="000000"/>
                <w:lang w:eastAsia="ru-RU"/>
              </w:rPr>
              <w:t xml:space="preserve"> публічні </w:t>
            </w:r>
            <w:proofErr w:type="spellStart"/>
            <w:r>
              <w:rPr>
                <w:rFonts w:eastAsia="Arial Unicode MS"/>
                <w:color w:val="000000"/>
                <w:lang w:eastAsia="ru-RU"/>
              </w:rPr>
              <w:t>закупівлі”</w:t>
            </w:r>
            <w:proofErr w:type="spellEnd"/>
            <w:r>
              <w:rPr>
                <w:rFonts w:eastAsia="Arial Unicode MS"/>
                <w:color w:val="000000"/>
                <w:lang w:eastAsia="ru-RU"/>
              </w:rPr>
              <w:t xml:space="preserve">, на період дії правового режиму воєнного стану в Україні та протягом 90 днів з дня його припинення або </w:t>
            </w:r>
            <w:proofErr w:type="spellStart"/>
            <w:r>
              <w:rPr>
                <w:rFonts w:eastAsia="Arial Unicode MS"/>
                <w:color w:val="000000"/>
                <w:lang w:eastAsia="ru-RU"/>
              </w:rPr>
              <w:t>скасування”</w:t>
            </w:r>
            <w:proofErr w:type="spellEnd"/>
            <w:r>
              <w:rPr>
                <w:rFonts w:eastAsia="Arial Unicode MS"/>
                <w:color w:val="000000"/>
                <w:lang w:eastAsia="ru-RU"/>
              </w:rPr>
              <w:t>;</w:t>
            </w:r>
          </w:p>
          <w:p w:rsidR="007F2CB9" w:rsidRDefault="007F2CB9">
            <w:pPr>
              <w:pStyle w:val="a4"/>
              <w:jc w:val="both"/>
              <w:rPr>
                <w:rFonts w:eastAsia="Arial Unicode MS"/>
                <w:color w:val="000000"/>
                <w:lang w:eastAsia="ru-RU"/>
              </w:rPr>
            </w:pPr>
            <w:r>
              <w:rPr>
                <w:rFonts w:eastAsia="Arial Unicode MS"/>
                <w:color w:val="000000"/>
                <w:lang w:eastAsia="ru-RU"/>
              </w:rPr>
              <w:t>2) тендерна пропозиція:</w:t>
            </w:r>
          </w:p>
          <w:p w:rsidR="007F2CB9" w:rsidRDefault="007F2CB9">
            <w:pPr>
              <w:pStyle w:val="a4"/>
              <w:jc w:val="both"/>
              <w:rPr>
                <w:rFonts w:eastAsia="Arial Unicode MS"/>
                <w:color w:val="000000"/>
                <w:lang w:eastAsia="ru-RU"/>
              </w:rPr>
            </w:pPr>
            <w:r>
              <w:rPr>
                <w:rFonts w:eastAsia="Arial Unicode MS"/>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7F2CB9" w:rsidRDefault="007F2CB9">
            <w:pPr>
              <w:pStyle w:val="a4"/>
              <w:jc w:val="both"/>
              <w:rPr>
                <w:rFonts w:eastAsia="Arial Unicode MS"/>
                <w:color w:val="000000"/>
                <w:lang w:eastAsia="ru-RU"/>
              </w:rPr>
            </w:pPr>
            <w:r>
              <w:rPr>
                <w:rFonts w:eastAsia="Arial Unicode MS"/>
                <w:color w:val="000000"/>
                <w:lang w:eastAsia="ru-RU"/>
              </w:rPr>
              <w:t>є такою, строк дії якої закінчився;</w:t>
            </w:r>
          </w:p>
          <w:p w:rsidR="007F2CB9" w:rsidRDefault="007F2CB9">
            <w:pPr>
              <w:pStyle w:val="a4"/>
              <w:jc w:val="both"/>
              <w:rPr>
                <w:rFonts w:eastAsia="Arial Unicode MS"/>
                <w:color w:val="000000"/>
                <w:lang w:eastAsia="ru-RU"/>
              </w:rPr>
            </w:pPr>
            <w:r>
              <w:rPr>
                <w:rFonts w:eastAsia="Arial Unicode MS"/>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2CB9" w:rsidRDefault="007F2CB9">
            <w:pPr>
              <w:pStyle w:val="a4"/>
              <w:jc w:val="both"/>
              <w:rPr>
                <w:rFonts w:eastAsia="Arial Unicode MS"/>
                <w:color w:val="000000"/>
                <w:lang w:eastAsia="ru-RU"/>
              </w:rPr>
            </w:pPr>
            <w:r>
              <w:rPr>
                <w:rFonts w:eastAsia="Arial Unicode MS"/>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7F2CB9" w:rsidRDefault="007F2CB9">
            <w:pPr>
              <w:pStyle w:val="a4"/>
              <w:jc w:val="both"/>
              <w:rPr>
                <w:rFonts w:eastAsia="Arial Unicode MS"/>
                <w:color w:val="000000"/>
                <w:lang w:eastAsia="ru-RU"/>
              </w:rPr>
            </w:pPr>
            <w:r>
              <w:rPr>
                <w:rFonts w:eastAsia="Arial Unicode MS"/>
                <w:color w:val="000000"/>
                <w:lang w:eastAsia="ru-RU"/>
              </w:rPr>
              <w:t>3) переможець процедури закупівлі:</w:t>
            </w:r>
          </w:p>
          <w:p w:rsidR="007F2CB9" w:rsidRDefault="007F2CB9">
            <w:pPr>
              <w:pStyle w:val="a4"/>
              <w:jc w:val="both"/>
              <w:rPr>
                <w:rFonts w:eastAsia="Arial Unicode MS"/>
                <w:color w:val="000000"/>
                <w:lang w:eastAsia="ru-RU"/>
              </w:rPr>
            </w:pPr>
            <w:r>
              <w:rPr>
                <w:rFonts w:eastAsia="Arial Unicode MS"/>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F2CB9" w:rsidRDefault="007F2CB9">
            <w:pPr>
              <w:pStyle w:val="a4"/>
              <w:jc w:val="both"/>
              <w:rPr>
                <w:rFonts w:eastAsia="Arial Unicode MS"/>
                <w:color w:val="000000"/>
                <w:lang w:eastAsia="ru-RU"/>
              </w:rPr>
            </w:pPr>
            <w:r>
              <w:rPr>
                <w:rFonts w:eastAsia="Arial Unicode MS"/>
                <w:color w:val="000000"/>
                <w:lang w:eastAsia="ru-RU"/>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7F2CB9" w:rsidRDefault="007F2CB9">
            <w:pPr>
              <w:pStyle w:val="a4"/>
              <w:jc w:val="both"/>
              <w:rPr>
                <w:rFonts w:eastAsia="Arial Unicode MS"/>
                <w:color w:val="000000"/>
                <w:lang w:eastAsia="ru-RU"/>
              </w:rPr>
            </w:pPr>
            <w:r>
              <w:rPr>
                <w:rFonts w:eastAsia="Arial Unicode MS"/>
                <w:color w:val="000000"/>
                <w:lang w:eastAsia="ru-RU"/>
              </w:rPr>
              <w:t>не надав копію ліцензії або документа дозвільного характеру (у разі їх наявності) відповідно до частини другої статті 41 Закону;</w:t>
            </w:r>
          </w:p>
          <w:p w:rsidR="007F2CB9" w:rsidRDefault="007F2CB9">
            <w:pPr>
              <w:pStyle w:val="a4"/>
              <w:jc w:val="both"/>
              <w:rPr>
                <w:rFonts w:eastAsia="Arial Unicode MS"/>
                <w:color w:val="000000"/>
                <w:lang w:eastAsia="ru-RU"/>
              </w:rPr>
            </w:pPr>
            <w:r>
              <w:rPr>
                <w:rFonts w:eastAsia="Arial Unicode MS"/>
                <w:color w:val="000000"/>
                <w:lang w:eastAsia="ru-RU"/>
              </w:rPr>
              <w:t>не надав забезпечення виконання договору про закупівлю, якщо таке забезпечення вимагалося замовником;</w:t>
            </w:r>
          </w:p>
          <w:p w:rsidR="007F2CB9" w:rsidRDefault="007F2CB9">
            <w:pPr>
              <w:pStyle w:val="a4"/>
              <w:jc w:val="both"/>
              <w:rPr>
                <w:rFonts w:eastAsia="Arial Unicode MS"/>
                <w:color w:val="000000"/>
                <w:lang w:eastAsia="ru-RU"/>
              </w:rPr>
            </w:pPr>
            <w:r>
              <w:rPr>
                <w:rFonts w:eastAsia="Arial Unicode MS"/>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F2CB9" w:rsidRDefault="007F2CB9">
            <w:pPr>
              <w:pStyle w:val="a4"/>
              <w:ind w:left="129" w:firstLine="284"/>
              <w:jc w:val="both"/>
              <w:rPr>
                <w:rFonts w:eastAsia="Arial Unicode MS"/>
                <w:color w:val="000000"/>
                <w:lang w:eastAsia="ru-RU"/>
              </w:rPr>
            </w:pPr>
            <w:r>
              <w:rPr>
                <w:rFonts w:eastAsia="Arial Unicode MS"/>
                <w:color w:val="000000"/>
                <w:lang w:eastAsia="ru-RU"/>
              </w:rPr>
              <w:t>5.3.2.  Замовник може відхилити тендерну пропозицію із зазначенням аргументації в електронній системі закупівель у разі, коли:</w:t>
            </w:r>
          </w:p>
          <w:p w:rsidR="007F2CB9" w:rsidRDefault="007F2CB9">
            <w:pPr>
              <w:pStyle w:val="a4"/>
              <w:ind w:left="129" w:firstLine="284"/>
              <w:jc w:val="both"/>
              <w:rPr>
                <w:rFonts w:eastAsia="Arial Unicode MS"/>
                <w:color w:val="000000"/>
                <w:lang w:eastAsia="ru-RU"/>
              </w:rPr>
            </w:pPr>
            <w:r>
              <w:rPr>
                <w:rFonts w:eastAsia="Arial Unicode MS"/>
                <w:color w:val="000000"/>
                <w:lang w:eastAsia="ru-RU"/>
              </w:rPr>
              <w:lastRenderedPageBreak/>
              <w:t>1)</w:t>
            </w:r>
            <w:r>
              <w:rPr>
                <w:rFonts w:eastAsia="Arial Unicode MS"/>
                <w:color w:val="000000"/>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2CB9" w:rsidRDefault="007F2CB9">
            <w:pPr>
              <w:pStyle w:val="a4"/>
              <w:ind w:left="129" w:firstLine="284"/>
              <w:jc w:val="both"/>
              <w:rPr>
                <w:rFonts w:eastAsia="Arial Unicode MS"/>
                <w:color w:val="000000"/>
                <w:lang w:eastAsia="ru-RU"/>
              </w:rPr>
            </w:pPr>
            <w:r>
              <w:rPr>
                <w:rFonts w:eastAsia="Arial Unicode MS"/>
                <w:color w:val="00000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2CB9" w:rsidRDefault="007F2CB9">
            <w:pPr>
              <w:pStyle w:val="a4"/>
              <w:ind w:left="129" w:firstLine="284"/>
              <w:jc w:val="both"/>
              <w:rPr>
                <w:rFonts w:eastAsia="Arial Unicode MS"/>
                <w:color w:val="000000"/>
                <w:lang w:eastAsia="ru-RU"/>
              </w:rPr>
            </w:pPr>
            <w:r>
              <w:rPr>
                <w:rFonts w:eastAsia="Arial Unicode MS"/>
                <w:color w:val="000000"/>
                <w:lang w:eastAsia="ru-RU"/>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F2CB9" w:rsidRDefault="007F2CB9">
            <w:pPr>
              <w:pStyle w:val="a4"/>
              <w:ind w:left="129" w:firstLine="284"/>
              <w:jc w:val="both"/>
              <w:rPr>
                <w:rFonts w:eastAsia="Arial Unicode MS"/>
                <w:color w:val="000000"/>
                <w:lang w:eastAsia="ru-RU"/>
              </w:rPr>
            </w:pPr>
            <w:r>
              <w:rPr>
                <w:rFonts w:eastAsia="Arial Unicode MS"/>
                <w:color w:val="000000"/>
                <w:lang w:eastAsia="ru-RU"/>
              </w:rPr>
              <w:t>5.2.4.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F2CB9" w:rsidRDefault="007F2CB9">
            <w:pPr>
              <w:pStyle w:val="a4"/>
              <w:ind w:left="129" w:firstLine="284"/>
              <w:jc w:val="both"/>
              <w:rPr>
                <w:rFonts w:eastAsia="Arial Unicode MS"/>
                <w:color w:val="000000"/>
                <w:lang w:eastAsia="ru-RU"/>
              </w:rPr>
            </w:pPr>
            <w:r>
              <w:rPr>
                <w:rFonts w:eastAsia="Arial Unicode MS"/>
                <w:color w:val="000000"/>
                <w:lang w:eastAsia="ru-RU"/>
              </w:rPr>
              <w:t>5.2.5.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7F2CB9" w:rsidRDefault="007F2CB9">
            <w:pPr>
              <w:pStyle w:val="a4"/>
              <w:suppressAutoHyphens/>
              <w:spacing w:after="0"/>
              <w:ind w:left="0" w:firstLine="483"/>
              <w:jc w:val="both"/>
              <w:rPr>
                <w:color w:val="000000"/>
                <w:lang w:eastAsia="zh-CN"/>
              </w:rPr>
            </w:pPr>
            <w:r>
              <w:rPr>
                <w:rFonts w:eastAsia="Arial Unicode MS"/>
                <w:color w:val="000000"/>
                <w:lang w:eastAsia="ru-RU"/>
              </w:rPr>
              <w:t>5.2.6.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F2CB9" w:rsidTr="007F2CB9">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jc w:val="center"/>
              <w:rPr>
                <w:b/>
                <w:color w:val="000000"/>
                <w:lang w:eastAsia="zh-CN"/>
              </w:rPr>
            </w:pPr>
            <w:r>
              <w:rPr>
                <w:b/>
                <w:color w:val="000000"/>
                <w:lang w:eastAsia="zh-CN"/>
              </w:rPr>
              <w:lastRenderedPageBreak/>
              <w:t>VI. Результати торгів та укладання договору про закупівлю</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 </w:t>
            </w:r>
            <w:r>
              <w:rPr>
                <w:b/>
                <w:bCs/>
                <w:color w:val="000000"/>
                <w:lang w:eastAsia="zh-CN"/>
              </w:rPr>
              <w:t xml:space="preserve">1. Відміна замовником торгів чи визнання їх такими, що не </w:t>
            </w:r>
            <w:r>
              <w:rPr>
                <w:b/>
                <w:bCs/>
                <w:color w:val="000000"/>
                <w:lang w:eastAsia="zh-CN"/>
              </w:rPr>
              <w:lastRenderedPageBreak/>
              <w:t>відбулися</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ind w:left="129" w:firstLine="284"/>
              <w:jc w:val="both"/>
              <w:rPr>
                <w:rFonts w:ascii="Times New Roman" w:eastAsia="Times New Roman" w:hAnsi="Times New Roman" w:cs="Times New Roman"/>
                <w:sz w:val="24"/>
                <w:szCs w:val="24"/>
              </w:rPr>
            </w:pPr>
            <w:r>
              <w:rPr>
                <w:rStyle w:val="aff7"/>
                <w:rFonts w:ascii="Times New Roman" w:hAnsi="Times New Roman" w:cs="Times New Roman"/>
              </w:rPr>
              <w:lastRenderedPageBreak/>
              <w:t xml:space="preserve">6.1.1 </w:t>
            </w: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sz w:val="24"/>
                <w:szCs w:val="24"/>
              </w:rPr>
              <w:t>відміняє</w:t>
            </w:r>
            <w:r>
              <w:rPr>
                <w:rFonts w:ascii="Times New Roman" w:eastAsia="Times New Roman" w:hAnsi="Times New Roman" w:cs="Times New Roman"/>
                <w:sz w:val="24"/>
                <w:szCs w:val="24"/>
              </w:rPr>
              <w:t xml:space="preserve"> відкриті торги у разі:</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6.1.3. Відкриті торги </w:t>
            </w:r>
            <w:r>
              <w:rPr>
                <w:rFonts w:ascii="Times New Roman" w:eastAsia="Times New Roman" w:hAnsi="Times New Roman" w:cs="Times New Roman"/>
                <w:b/>
                <w:sz w:val="24"/>
                <w:szCs w:val="24"/>
              </w:rPr>
              <w:t>автоматично відміняються</w:t>
            </w:r>
            <w:r>
              <w:rPr>
                <w:rFonts w:ascii="Times New Roman" w:eastAsia="Times New Roman" w:hAnsi="Times New Roman" w:cs="Times New Roman"/>
                <w:sz w:val="24"/>
                <w:szCs w:val="24"/>
              </w:rPr>
              <w:t xml:space="preserve"> електронною системою закупівель у разі:</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 Відкриті торги можуть бути відмінені частково (за лотом).</w:t>
            </w:r>
          </w:p>
          <w:p w:rsidR="007F2CB9" w:rsidRDefault="007F2CB9">
            <w:pPr>
              <w:spacing w:after="0"/>
              <w:ind w:firstLine="483"/>
              <w:jc w:val="both"/>
              <w:rPr>
                <w:rFonts w:ascii="Times New Roman" w:hAnsi="Times New Roman" w:cs="Times New Roman"/>
                <w:color w:val="000000"/>
                <w:sz w:val="24"/>
                <w:szCs w:val="24"/>
                <w:lang w:eastAsia="ru-RU"/>
              </w:rPr>
            </w:pPr>
            <w:r>
              <w:rPr>
                <w:rFonts w:ascii="Times New Roman" w:eastAsia="Times New Roman" w:hAnsi="Times New Roman" w:cs="Times New Roman"/>
                <w:sz w:val="24"/>
                <w:szCs w:val="24"/>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lang w:eastAsia="zh-CN"/>
              </w:rPr>
            </w:pPr>
            <w:r>
              <w:rPr>
                <w:color w:val="000000"/>
                <w:lang w:eastAsia="zh-CN"/>
              </w:rPr>
              <w:lastRenderedPageBreak/>
              <w:t> </w:t>
            </w:r>
            <w:r>
              <w:rPr>
                <w:b/>
                <w:bCs/>
                <w:color w:val="000000"/>
                <w:lang w:eastAsia="zh-CN"/>
              </w:rPr>
              <w:t xml:space="preserve">2. </w:t>
            </w:r>
            <w:r>
              <w:rPr>
                <w:b/>
                <w:color w:val="000000"/>
                <w:lang w:eastAsia="zh-CN"/>
              </w:rPr>
              <w:t>Строк укладання договору</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shd w:val="clear" w:color="auto" w:fill="FFFFFF"/>
              <w:spacing w:after="0"/>
              <w:ind w:firstLine="4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6.2.1.Рішення про намір укласти договір про закупівлю приймається замовником відповідно до статті 33 Закону та пункту 46 Постанови.</w:t>
            </w:r>
          </w:p>
          <w:p w:rsidR="007F2CB9" w:rsidRDefault="007F2CB9">
            <w:pPr>
              <w:shd w:val="clear" w:color="auto" w:fill="FFFFFF"/>
              <w:spacing w:after="0"/>
              <w:ind w:firstLine="4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F2CB9" w:rsidRDefault="007F2CB9">
            <w:pPr>
              <w:shd w:val="clear" w:color="auto" w:fill="FFFFFF"/>
              <w:spacing w:after="0"/>
              <w:ind w:firstLine="4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F2CB9" w:rsidRDefault="007F2CB9">
            <w:pPr>
              <w:shd w:val="clear" w:color="auto" w:fill="FFFFFF"/>
              <w:spacing w:after="0"/>
              <w:ind w:firstLine="4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6.2.4.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Pr>
                <w:rFonts w:ascii="Times New Roman" w:hAnsi="Times New Roman" w:cs="Times New Roman"/>
                <w:color w:val="000000"/>
                <w:sz w:val="24"/>
                <w:szCs w:val="24"/>
                <w:lang w:eastAsia="ru-RU"/>
              </w:rPr>
              <w:lastRenderedPageBreak/>
              <w:t>укласти договір про закупівлю перебіг строку для укладення договору про закупівлю зупиняється.</w:t>
            </w:r>
          </w:p>
          <w:p w:rsidR="007F2CB9" w:rsidRDefault="007F2CB9">
            <w:pPr>
              <w:shd w:val="clear" w:color="auto" w:fill="FFFFFF"/>
              <w:spacing w:after="0"/>
              <w:ind w:firstLine="4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6.2.5. 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пунктом 46 Постанови.</w:t>
            </w:r>
          </w:p>
          <w:p w:rsidR="007F2CB9" w:rsidRDefault="007F2CB9">
            <w:pPr>
              <w:shd w:val="clear" w:color="auto" w:fill="FFFFFF"/>
              <w:spacing w:after="0"/>
              <w:ind w:firstLine="48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lang w:eastAsia="ru-RU"/>
              </w:rPr>
              <w:t>6.2.6.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Постановою.</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spacing w:line="264"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3. Проект договору про закупівлю</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spacing w:after="0" w:line="264" w:lineRule="auto"/>
              <w:ind w:firstLine="483"/>
              <w:jc w:val="both"/>
              <w:rPr>
                <w:rFonts w:ascii="Times New Roman" w:hAnsi="Times New Roman" w:cs="Times New Roman"/>
                <w:sz w:val="24"/>
                <w:szCs w:val="24"/>
              </w:rPr>
            </w:pPr>
            <w:r>
              <w:rPr>
                <w:rFonts w:ascii="Times New Roman" w:hAnsi="Times New Roman" w:cs="Times New Roman"/>
                <w:color w:val="000000"/>
                <w:sz w:val="24"/>
                <w:szCs w:val="24"/>
              </w:rPr>
              <w:t xml:space="preserve">6.3.1. </w:t>
            </w:r>
            <w:r>
              <w:rPr>
                <w:rFonts w:ascii="Times New Roman" w:hAnsi="Times New Roman" w:cs="Times New Roman"/>
                <w:sz w:val="24"/>
                <w:szCs w:val="24"/>
              </w:rPr>
              <w:t xml:space="preserve">Проект договору про закупівлю передбачений у </w:t>
            </w:r>
            <w:r>
              <w:rPr>
                <w:rFonts w:ascii="Times New Roman" w:hAnsi="Times New Roman" w:cs="Times New Roman"/>
                <w:b/>
                <w:sz w:val="24"/>
                <w:szCs w:val="24"/>
              </w:rPr>
              <w:t>Додатку № 8.</w:t>
            </w:r>
          </w:p>
          <w:p w:rsidR="007F2CB9" w:rsidRDefault="007F2CB9">
            <w:pPr>
              <w:spacing w:after="0" w:line="264" w:lineRule="auto"/>
              <w:ind w:firstLine="483"/>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6.3.2. У складі тендерної пропозиції учасник повинен надати заповнений проект договору.</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themeColor="text1"/>
                <w:lang w:eastAsia="zh-CN"/>
              </w:rPr>
            </w:pPr>
            <w:r>
              <w:rPr>
                <w:color w:val="000000" w:themeColor="text1"/>
                <w:lang w:eastAsia="zh-CN"/>
              </w:rPr>
              <w:t> </w:t>
            </w:r>
            <w:r>
              <w:rPr>
                <w:b/>
                <w:bCs/>
                <w:color w:val="000000" w:themeColor="text1"/>
                <w:lang w:eastAsia="zh-CN"/>
              </w:rPr>
              <w:t>4</w:t>
            </w:r>
            <w:r>
              <w:rPr>
                <w:b/>
                <w:color w:val="000000" w:themeColor="text1"/>
                <w:lang w:eastAsia="zh-CN"/>
              </w:rPr>
              <w:t>. Істотні умови, що обов’язково включаються до договору про закупівлю</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hd w:val="clear" w:color="auto" w:fill="FFFFFF" w:themeFill="background1"/>
              <w:spacing w:after="0"/>
              <w:ind w:left="0" w:firstLine="483"/>
              <w:jc w:val="both"/>
              <w:rPr>
                <w:color w:val="000000"/>
              </w:rPr>
            </w:pPr>
            <w:r>
              <w:rPr>
                <w:color w:val="000000"/>
              </w:rPr>
              <w:t>6.4.1. 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w:t>
            </w:r>
          </w:p>
          <w:p w:rsidR="007F2CB9" w:rsidRDefault="007F2CB9">
            <w:pPr>
              <w:pStyle w:val="a4"/>
              <w:shd w:val="clear" w:color="auto" w:fill="FFFFFF" w:themeFill="background1"/>
              <w:spacing w:after="0"/>
              <w:ind w:left="0" w:firstLine="483"/>
              <w:jc w:val="both"/>
              <w:rPr>
                <w:color w:val="000000"/>
              </w:rPr>
            </w:pPr>
            <w:r>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Постановою.</w:t>
            </w:r>
          </w:p>
          <w:p w:rsidR="007F2CB9" w:rsidRDefault="007F2CB9">
            <w:pPr>
              <w:pStyle w:val="a4"/>
              <w:shd w:val="clear" w:color="auto" w:fill="FFFFFF" w:themeFill="background1"/>
              <w:spacing w:after="0"/>
              <w:ind w:left="0" w:firstLine="483"/>
              <w:jc w:val="both"/>
              <w:rPr>
                <w:color w:val="000000"/>
              </w:rPr>
            </w:pPr>
            <w:r>
              <w:rPr>
                <w:color w:val="000000"/>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F2CB9" w:rsidRDefault="007F2CB9">
            <w:pPr>
              <w:pStyle w:val="a4"/>
              <w:shd w:val="clear" w:color="auto" w:fill="FFFFFF" w:themeFill="background1"/>
              <w:spacing w:after="0"/>
              <w:ind w:left="0" w:firstLine="483"/>
              <w:jc w:val="both"/>
              <w:rPr>
                <w:color w:val="000000"/>
              </w:rPr>
            </w:pPr>
            <w:r>
              <w:rPr>
                <w:color w:val="000000"/>
              </w:rPr>
              <w:t xml:space="preserve">визначення грошового еквівалента зобов’язання в іноземній валюті; </w:t>
            </w:r>
          </w:p>
          <w:p w:rsidR="007F2CB9" w:rsidRDefault="007F2CB9">
            <w:pPr>
              <w:pStyle w:val="a4"/>
              <w:shd w:val="clear" w:color="auto" w:fill="FFFFFF" w:themeFill="background1"/>
              <w:spacing w:after="0"/>
              <w:ind w:left="0" w:firstLine="483"/>
              <w:jc w:val="both"/>
              <w:rPr>
                <w:color w:val="000000"/>
              </w:rPr>
            </w:pPr>
            <w:r>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F2CB9" w:rsidRDefault="007F2CB9">
            <w:pPr>
              <w:pStyle w:val="a4"/>
              <w:spacing w:after="0"/>
              <w:ind w:left="0" w:firstLine="483"/>
              <w:jc w:val="both"/>
              <w:rPr>
                <w:color w:val="000000"/>
              </w:rPr>
            </w:pPr>
            <w:r>
              <w:rPr>
                <w:color w:val="000000"/>
              </w:rPr>
              <w:t xml:space="preserve">перерахунку ціни та </w:t>
            </w:r>
            <w:r>
              <w:rPr>
                <w:color w:val="000000"/>
                <w:shd w:val="clear" w:color="auto" w:fill="FFFFFF" w:themeFill="background1"/>
              </w:rPr>
              <w:t xml:space="preserve">обсягів товарів </w:t>
            </w:r>
            <w:r>
              <w:rPr>
                <w:color w:val="000000"/>
              </w:rPr>
              <w:t>за результатами електронного аукціону в бік зменшення за умови необхідності приведення обсягів товарів до кратності упаковки.</w:t>
            </w:r>
          </w:p>
          <w:p w:rsidR="007F2CB9" w:rsidRDefault="007F2CB9">
            <w:pPr>
              <w:pStyle w:val="a4"/>
              <w:spacing w:after="0"/>
              <w:ind w:left="0" w:firstLine="483"/>
              <w:jc w:val="both"/>
              <w:rPr>
                <w:color w:val="000000"/>
              </w:rPr>
            </w:pPr>
            <w:bookmarkStart w:id="0" w:name="_Ref434319629"/>
            <w:r>
              <w:rPr>
                <w:color w:val="000000"/>
              </w:rPr>
              <w:t xml:space="preserve">6.4.3. </w:t>
            </w:r>
            <w:bookmarkEnd w:id="0"/>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F2CB9" w:rsidRDefault="007F2CB9">
            <w:pPr>
              <w:pStyle w:val="a4"/>
              <w:spacing w:after="0"/>
              <w:ind w:left="0" w:firstLine="483"/>
              <w:jc w:val="both"/>
              <w:rPr>
                <w:color w:val="000000"/>
              </w:rPr>
            </w:pPr>
            <w:r>
              <w:rPr>
                <w:color w:val="000000"/>
              </w:rPr>
              <w:t>1) зменшення обсягів закупівлі, зокрема з урахуванням фактичного обсягу видатків замовника;</w:t>
            </w:r>
          </w:p>
          <w:p w:rsidR="007F2CB9" w:rsidRDefault="007F2CB9">
            <w:pPr>
              <w:pStyle w:val="a4"/>
              <w:spacing w:after="0"/>
              <w:ind w:left="0" w:firstLine="483"/>
              <w:jc w:val="both"/>
              <w:rPr>
                <w:color w:val="000000"/>
              </w:rPr>
            </w:pPr>
            <w:r>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Pr>
                <w:color w:val="000000"/>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2CB9" w:rsidRDefault="007F2CB9">
            <w:pPr>
              <w:pStyle w:val="a4"/>
              <w:spacing w:after="0"/>
              <w:ind w:left="0" w:firstLine="483"/>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7F2CB9" w:rsidRDefault="007F2CB9">
            <w:pPr>
              <w:pStyle w:val="a4"/>
              <w:spacing w:after="0"/>
              <w:ind w:left="0" w:firstLine="483"/>
              <w:jc w:val="both"/>
              <w:rPr>
                <w:color w:val="000000"/>
              </w:rPr>
            </w:pPr>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2CB9" w:rsidRDefault="007F2CB9">
            <w:pPr>
              <w:pStyle w:val="a4"/>
              <w:spacing w:after="0"/>
              <w:ind w:left="0" w:firstLine="483"/>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7F2CB9" w:rsidRDefault="007F2CB9">
            <w:pPr>
              <w:pStyle w:val="a4"/>
              <w:spacing w:after="0"/>
              <w:ind w:left="0" w:firstLine="483"/>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F2CB9" w:rsidRDefault="007F2CB9">
            <w:pPr>
              <w:pStyle w:val="a4"/>
              <w:spacing w:after="0"/>
              <w:ind w:left="0" w:firstLine="483"/>
              <w:jc w:val="both"/>
              <w:rPr>
                <w:color w:val="000000"/>
              </w:rPr>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xml:space="preserve">, ARGUS, регульованих цін (тарифів), нормативів, середньозважених цін на електроенергію на ринку </w:t>
            </w:r>
            <w:proofErr w:type="spellStart"/>
            <w:r>
              <w:rPr>
                <w:color w:val="000000"/>
              </w:rPr>
              <w:t>“на</w:t>
            </w:r>
            <w:proofErr w:type="spellEnd"/>
            <w:r>
              <w:rPr>
                <w:color w:val="000000"/>
              </w:rPr>
              <w:t xml:space="preserve"> добу </w:t>
            </w:r>
            <w:proofErr w:type="spellStart"/>
            <w:r>
              <w:rPr>
                <w:color w:val="000000"/>
              </w:rPr>
              <w:t>наперед”</w:t>
            </w:r>
            <w:proofErr w:type="spellEnd"/>
            <w:r>
              <w:rPr>
                <w:color w:val="000000"/>
              </w:rPr>
              <w:t>, що застосовуються в договорі про закупівлю, у разі встановлення в договорі про закупівлю порядку зміни ціни;</w:t>
            </w:r>
          </w:p>
          <w:p w:rsidR="007F2CB9" w:rsidRDefault="007F2CB9">
            <w:pPr>
              <w:pStyle w:val="a4"/>
              <w:spacing w:after="0" w:line="264" w:lineRule="auto"/>
              <w:ind w:left="0" w:firstLine="483"/>
              <w:jc w:val="both"/>
              <w:rPr>
                <w:color w:val="000000"/>
              </w:rPr>
            </w:pPr>
            <w:r>
              <w:rPr>
                <w:color w:val="000000"/>
              </w:rPr>
              <w:t xml:space="preserve">8) зміни умов у зв’язку із застосуванням положень частини </w:t>
            </w:r>
            <w:proofErr w:type="spellStart"/>
            <w:r>
              <w:rPr>
                <w:color w:val="000000"/>
              </w:rPr>
              <w:t>шостоїстатті</w:t>
            </w:r>
            <w:proofErr w:type="spellEnd"/>
            <w:r>
              <w:rPr>
                <w:color w:val="000000"/>
              </w:rPr>
              <w:t xml:space="preserve"> 41 Закону.</w:t>
            </w:r>
          </w:p>
          <w:p w:rsidR="007F2CB9" w:rsidRDefault="007F2CB9">
            <w:pPr>
              <w:pStyle w:val="a4"/>
              <w:spacing w:after="0" w:line="264" w:lineRule="auto"/>
              <w:ind w:left="0" w:firstLine="483"/>
              <w:jc w:val="both"/>
              <w:rPr>
                <w:color w:val="000000"/>
              </w:rPr>
            </w:pPr>
            <w:r>
              <w:rPr>
                <w:color w:val="000000"/>
              </w:rPr>
              <w:t>У разі внесення змін до істотних умов договору про закупівлю у випадках, передбачених пунктом 19 Постанови,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7F2CB9" w:rsidRDefault="007F2CB9">
            <w:pPr>
              <w:spacing w:after="0"/>
              <w:ind w:firstLine="483"/>
              <w:jc w:val="both"/>
              <w:rPr>
                <w:rFonts w:ascii="Times New Roman" w:hAnsi="Times New Roman" w:cs="Times New Roman"/>
                <w:sz w:val="24"/>
                <w:szCs w:val="24"/>
              </w:rPr>
            </w:pPr>
            <w:bookmarkStart w:id="1" w:name="n1048"/>
            <w:bookmarkEnd w:id="1"/>
            <w:r>
              <w:rPr>
                <w:rFonts w:ascii="Times New Roman" w:hAnsi="Times New Roman" w:cs="Times New Roman"/>
                <w:sz w:val="24"/>
                <w:szCs w:val="24"/>
              </w:rPr>
              <w:t>6.4.4.Учасник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7F2CB9" w:rsidRDefault="007F2CB9">
            <w:pPr>
              <w:spacing w:after="0"/>
              <w:ind w:firstLine="483"/>
              <w:jc w:val="both"/>
              <w:rPr>
                <w:rFonts w:ascii="Times New Roman" w:hAnsi="Times New Roman" w:cs="Times New Roman"/>
                <w:color w:val="000000"/>
                <w:sz w:val="24"/>
                <w:szCs w:val="24"/>
              </w:rPr>
            </w:pPr>
            <w:r>
              <w:rPr>
                <w:rFonts w:ascii="Times New Roman" w:hAnsi="Times New Roman" w:cs="Times New Roman"/>
                <w:sz w:val="24"/>
                <w:szCs w:val="24"/>
              </w:rPr>
              <w:t>6.4.5.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lastRenderedPageBreak/>
              <w:t>5. Дії замовника при відмові переможця торгів підписати договір про закупівлю</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ind w:firstLine="483"/>
              <w:jc w:val="both"/>
              <w:rPr>
                <w:rFonts w:ascii="Times New Roman" w:hAnsi="Times New Roman" w:cs="Times New Roman"/>
                <w:sz w:val="24"/>
                <w:szCs w:val="24"/>
              </w:rPr>
            </w:pPr>
            <w:r>
              <w:rPr>
                <w:rFonts w:ascii="Times New Roman" w:hAnsi="Times New Roman" w:cs="Times New Roman"/>
                <w:sz w:val="24"/>
                <w:szCs w:val="24"/>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lang w:eastAsia="zh-CN"/>
              </w:rPr>
            </w:pPr>
            <w:r>
              <w:rPr>
                <w:b/>
                <w:color w:val="000000"/>
                <w:lang w:eastAsia="zh-CN"/>
              </w:rPr>
              <w:t>6</w:t>
            </w:r>
            <w:r>
              <w:rPr>
                <w:b/>
                <w:bCs/>
                <w:color w:val="000000"/>
                <w:lang w:eastAsia="zh-CN"/>
              </w:rPr>
              <w:t xml:space="preserve">. Забезпечення виконання договору </w:t>
            </w:r>
            <w:r>
              <w:rPr>
                <w:b/>
                <w:bCs/>
                <w:color w:val="000000"/>
                <w:lang w:eastAsia="zh-CN"/>
              </w:rPr>
              <w:lastRenderedPageBreak/>
              <w:t>про закупівлю</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spacing w:after="0" w:line="264" w:lineRule="auto"/>
              <w:ind w:firstLine="483"/>
              <w:jc w:val="both"/>
              <w:rPr>
                <w:rFonts w:ascii="Times New Roman" w:hAnsi="Times New Roman" w:cs="Times New Roman"/>
                <w:sz w:val="24"/>
                <w:szCs w:val="24"/>
              </w:rPr>
            </w:pPr>
            <w:r>
              <w:rPr>
                <w:rFonts w:ascii="Times New Roman" w:hAnsi="Times New Roman" w:cs="Times New Roman"/>
                <w:sz w:val="24"/>
                <w:szCs w:val="24"/>
              </w:rPr>
              <w:lastRenderedPageBreak/>
              <w:t xml:space="preserve">6.6.1. Забезпечення виконання договору про закупівлю </w:t>
            </w:r>
          </w:p>
          <w:p w:rsidR="007F2CB9" w:rsidRDefault="007F2CB9">
            <w:pPr>
              <w:spacing w:after="0" w:line="264" w:lineRule="auto"/>
              <w:jc w:val="both"/>
              <w:rPr>
                <w:rFonts w:ascii="Times New Roman" w:hAnsi="Times New Roman" w:cs="Times New Roman"/>
                <w:sz w:val="24"/>
                <w:szCs w:val="24"/>
              </w:rPr>
            </w:pPr>
            <w:proofErr w:type="spellStart"/>
            <w:r>
              <w:rPr>
                <w:rFonts w:ascii="Times New Roman" w:hAnsi="Times New Roman" w:cs="Times New Roman"/>
                <w:b/>
                <w:sz w:val="24"/>
                <w:szCs w:val="24"/>
                <w:u w:val="single"/>
              </w:rPr>
              <w:t>невимагається</w:t>
            </w:r>
            <w:proofErr w:type="spellEnd"/>
            <w:r>
              <w:rPr>
                <w:rFonts w:ascii="Times New Roman" w:hAnsi="Times New Roman" w:cs="Times New Roman"/>
                <w:sz w:val="24"/>
                <w:szCs w:val="24"/>
              </w:rPr>
              <w:t>.</w:t>
            </w:r>
          </w:p>
        </w:tc>
      </w:tr>
    </w:tbl>
    <w:p w:rsidR="007F2CB9" w:rsidRDefault="007F2CB9"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Pr="00F2045B" w:rsidRDefault="004B1270" w:rsidP="004B1270">
      <w:pPr>
        <w:spacing w:after="0" w:line="264" w:lineRule="auto"/>
        <w:ind w:left="6804"/>
        <w:rPr>
          <w:rFonts w:ascii="Times New Roman" w:hAnsi="Times New Roman" w:cs="Times New Roman"/>
          <w:b/>
          <w:color w:val="000000"/>
          <w:sz w:val="24"/>
          <w:szCs w:val="24"/>
        </w:rPr>
      </w:pPr>
      <w:r w:rsidRPr="00F2045B">
        <w:rPr>
          <w:rFonts w:ascii="Times New Roman" w:hAnsi="Times New Roman" w:cs="Times New Roman"/>
          <w:b/>
          <w:color w:val="000000"/>
          <w:sz w:val="24"/>
          <w:szCs w:val="24"/>
        </w:rPr>
        <w:t>Додаток 1</w:t>
      </w:r>
    </w:p>
    <w:p w:rsidR="004B1270" w:rsidRPr="00F2045B" w:rsidRDefault="004B1270" w:rsidP="004B1270">
      <w:pPr>
        <w:spacing w:after="0" w:line="264" w:lineRule="auto"/>
        <w:ind w:left="6804"/>
        <w:rPr>
          <w:rFonts w:ascii="Times New Roman" w:hAnsi="Times New Roman" w:cs="Times New Roman"/>
          <w:b/>
          <w:color w:val="000000"/>
          <w:sz w:val="24"/>
          <w:szCs w:val="24"/>
        </w:rPr>
      </w:pPr>
      <w:r w:rsidRPr="00F2045B">
        <w:rPr>
          <w:rFonts w:ascii="Times New Roman" w:hAnsi="Times New Roman" w:cs="Times New Roman"/>
          <w:b/>
          <w:color w:val="000000"/>
          <w:sz w:val="24"/>
          <w:szCs w:val="24"/>
        </w:rPr>
        <w:t xml:space="preserve">до тендерної документації </w:t>
      </w:r>
    </w:p>
    <w:p w:rsidR="004B1270" w:rsidRDefault="004B1270" w:rsidP="004B1270">
      <w:pPr>
        <w:autoSpaceDN w:val="0"/>
        <w:adjustRightInd w:val="0"/>
        <w:spacing w:after="0"/>
        <w:jc w:val="center"/>
        <w:rPr>
          <w:rFonts w:ascii="Times New Roman" w:hAnsi="Times New Roman" w:cs="Times New Roman"/>
          <w:b/>
          <w:bCs/>
          <w:color w:val="000000"/>
        </w:rPr>
      </w:pPr>
    </w:p>
    <w:p w:rsidR="004B1270" w:rsidRPr="0070642E" w:rsidRDefault="004B1270" w:rsidP="004B1270">
      <w:pPr>
        <w:autoSpaceDN w:val="0"/>
        <w:adjustRightInd w:val="0"/>
        <w:spacing w:after="0"/>
        <w:jc w:val="center"/>
        <w:rPr>
          <w:rFonts w:ascii="Times New Roman" w:hAnsi="Times New Roman" w:cs="Times New Roman"/>
          <w:b/>
          <w:bCs/>
          <w:color w:val="000000"/>
          <w:sz w:val="24"/>
          <w:szCs w:val="24"/>
        </w:rPr>
      </w:pPr>
      <w:r w:rsidRPr="0070642E">
        <w:rPr>
          <w:rFonts w:ascii="Times New Roman" w:hAnsi="Times New Roman" w:cs="Times New Roman"/>
          <w:b/>
          <w:bCs/>
          <w:color w:val="000000"/>
          <w:sz w:val="24"/>
          <w:szCs w:val="24"/>
        </w:rPr>
        <w:t>ФОРМА "ТЕНДЕРНА ПРОПОЗИЦІЯ"</w:t>
      </w:r>
    </w:p>
    <w:p w:rsidR="004B1270" w:rsidRPr="007D403A" w:rsidRDefault="004B1270" w:rsidP="004B1270">
      <w:pPr>
        <w:spacing w:after="0"/>
        <w:jc w:val="center"/>
        <w:outlineLvl w:val="0"/>
        <w:rPr>
          <w:rFonts w:ascii="Times New Roman" w:hAnsi="Times New Roman" w:cs="Times New Roman"/>
          <w:i/>
          <w:color w:val="000000"/>
          <w:sz w:val="24"/>
          <w:szCs w:val="24"/>
        </w:rPr>
      </w:pPr>
      <w:r w:rsidRPr="0070642E">
        <w:rPr>
          <w:rFonts w:ascii="Times New Roman" w:hAnsi="Times New Roman" w:cs="Times New Roman"/>
          <w:i/>
          <w:color w:val="000000"/>
          <w:sz w:val="24"/>
          <w:szCs w:val="24"/>
        </w:rPr>
        <w:t>(форма, яка подається Учасником)</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0"/>
        <w:gridCol w:w="4653"/>
      </w:tblGrid>
      <w:tr w:rsidR="004B1270" w:rsidTr="00803547">
        <w:trPr>
          <w:trHeight w:val="397"/>
        </w:trPr>
        <w:tc>
          <w:tcPr>
            <w:tcW w:w="10103" w:type="dxa"/>
            <w:gridSpan w:val="2"/>
            <w:tcBorders>
              <w:top w:val="single" w:sz="4" w:space="0" w:color="auto"/>
              <w:left w:val="single" w:sz="4" w:space="0" w:color="auto"/>
              <w:bottom w:val="single" w:sz="4" w:space="0" w:color="auto"/>
              <w:right w:val="single" w:sz="4" w:space="0" w:color="auto"/>
            </w:tcBorders>
            <w:vAlign w:val="center"/>
            <w:hideMark/>
          </w:tcPr>
          <w:p w:rsidR="004B1270" w:rsidRPr="0070642E" w:rsidRDefault="004B1270" w:rsidP="00803547">
            <w:pPr>
              <w:tabs>
                <w:tab w:val="left" w:pos="2160"/>
                <w:tab w:val="left" w:pos="3600"/>
              </w:tabs>
              <w:jc w:val="center"/>
              <w:rPr>
                <w:rFonts w:ascii="Times New Roman" w:hAnsi="Times New Roman" w:cs="Times New Roman"/>
                <w:b/>
                <w:lang w:eastAsia="ru-RU"/>
              </w:rPr>
            </w:pPr>
            <w:r w:rsidRPr="0070642E">
              <w:rPr>
                <w:rFonts w:ascii="Times New Roman" w:hAnsi="Times New Roman" w:cs="Times New Roman"/>
                <w:b/>
                <w:lang w:eastAsia="ru-RU"/>
              </w:rPr>
              <w:t>Відомості про Учасника процедури закупівлі</w:t>
            </w: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Повне найменування  Учасника</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Вищий орган управління</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Керівництво (ПІБ, посада, контактні телефони)</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Ідентифікаційний код за ЄДРПОУ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Місцезнаходження</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Банківські реквізити</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Особа відповідальна здійснювати зв'язок з Замовником (ПІБ, посада, контактні телефони)</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Факс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Електронна адреса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 xml:space="preserve">Адреса власного </w:t>
            </w:r>
            <w:proofErr w:type="spellStart"/>
            <w:r>
              <w:rPr>
                <w:rFonts w:ascii="Times New Roman" w:hAnsi="Times New Roman" w:cs="Times New Roman"/>
                <w:lang w:eastAsia="ru-RU"/>
              </w:rPr>
              <w:t>вебпорталу</w:t>
            </w:r>
            <w:proofErr w:type="spellEnd"/>
            <w:r>
              <w:rPr>
                <w:rFonts w:ascii="Times New Roman" w:hAnsi="Times New Roman" w:cs="Times New Roman"/>
                <w:lang w:eastAsia="ru-RU"/>
              </w:rPr>
              <w:t xml:space="preserve">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bl>
    <w:p w:rsidR="004B1270" w:rsidRDefault="004B1270" w:rsidP="004B1270">
      <w:pPr>
        <w:spacing w:after="0"/>
        <w:jc w:val="both"/>
        <w:rPr>
          <w:rFonts w:ascii="Times New Roman" w:hAnsi="Times New Roman" w:cs="Times New Roman"/>
          <w:color w:val="000000"/>
          <w:sz w:val="24"/>
          <w:szCs w:val="24"/>
        </w:rPr>
      </w:pPr>
      <w:r w:rsidRPr="0070642E">
        <w:rPr>
          <w:rFonts w:ascii="Times New Roman" w:hAnsi="Times New Roman" w:cs="Times New Roman"/>
          <w:color w:val="000000"/>
          <w:sz w:val="24"/>
          <w:szCs w:val="24"/>
        </w:rPr>
        <w:t>Ми,</w:t>
      </w:r>
      <w:r w:rsidRPr="0070642E">
        <w:rPr>
          <w:rFonts w:ascii="Times New Roman" w:hAnsi="Times New Roman" w:cs="Times New Roman"/>
          <w:b/>
          <w:color w:val="000000"/>
          <w:sz w:val="24"/>
          <w:szCs w:val="24"/>
        </w:rPr>
        <w:t xml:space="preserve"> _________________________</w:t>
      </w:r>
      <w:r>
        <w:rPr>
          <w:rFonts w:ascii="Times New Roman" w:hAnsi="Times New Roman" w:cs="Times New Roman"/>
          <w:b/>
          <w:color w:val="000000"/>
          <w:sz w:val="24"/>
          <w:szCs w:val="24"/>
        </w:rPr>
        <w:t>________________________________</w:t>
      </w:r>
      <w:r w:rsidRPr="0070642E">
        <w:rPr>
          <w:rFonts w:ascii="Times New Roman" w:hAnsi="Times New Roman" w:cs="Times New Roman"/>
          <w:b/>
          <w:color w:val="000000"/>
          <w:sz w:val="24"/>
          <w:szCs w:val="24"/>
        </w:rPr>
        <w:t>_________________</w:t>
      </w:r>
      <w:r w:rsidRPr="004E2DD1">
        <w:rPr>
          <w:rFonts w:ascii="Times New Roman" w:hAnsi="Times New Roman" w:cs="Times New Roman"/>
          <w:i/>
          <w:color w:val="000000"/>
        </w:rPr>
        <w:t>(в цьому місці зазначається повне найменування юридичної особи/ПІБ фізичної особи - Учасника)</w:t>
      </w:r>
    </w:p>
    <w:p w:rsidR="004B1270" w:rsidRPr="00E80D27" w:rsidRDefault="004B1270" w:rsidP="004B1270">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proofErr w:type="spellStart"/>
      <w:r w:rsidRPr="0070642E">
        <w:rPr>
          <w:rFonts w:ascii="Times New Roman" w:hAnsi="Times New Roman" w:cs="Times New Roman"/>
          <w:sz w:val="24"/>
        </w:rPr>
        <w:t>надає</w:t>
      </w:r>
      <w:proofErr w:type="spellEnd"/>
      <w:r w:rsidRPr="0070642E">
        <w:rPr>
          <w:rFonts w:ascii="Times New Roman" w:hAnsi="Times New Roman" w:cs="Times New Roman"/>
          <w:sz w:val="24"/>
        </w:rPr>
        <w:t xml:space="preserve"> свою </w:t>
      </w:r>
      <w:proofErr w:type="spellStart"/>
      <w:r w:rsidRPr="0070642E">
        <w:rPr>
          <w:rFonts w:ascii="Times New Roman" w:hAnsi="Times New Roman" w:cs="Times New Roman"/>
          <w:sz w:val="24"/>
        </w:rPr>
        <w:t>пропозицію</w:t>
      </w:r>
      <w:proofErr w:type="spellEnd"/>
      <w:r w:rsidRPr="0070642E">
        <w:rPr>
          <w:rFonts w:ascii="Times New Roman" w:hAnsi="Times New Roman" w:cs="Times New Roman"/>
          <w:sz w:val="24"/>
        </w:rPr>
        <w:t xml:space="preserve"> </w:t>
      </w:r>
      <w:proofErr w:type="spellStart"/>
      <w:r w:rsidRPr="0070642E">
        <w:rPr>
          <w:rFonts w:ascii="Times New Roman" w:hAnsi="Times New Roman" w:cs="Times New Roman"/>
          <w:sz w:val="24"/>
        </w:rPr>
        <w:t>щодо</w:t>
      </w:r>
      <w:proofErr w:type="spellEnd"/>
      <w:r w:rsidRPr="0070642E">
        <w:rPr>
          <w:rFonts w:ascii="Times New Roman" w:hAnsi="Times New Roman" w:cs="Times New Roman"/>
          <w:sz w:val="24"/>
        </w:rPr>
        <w:t xml:space="preserve"> </w:t>
      </w:r>
      <w:proofErr w:type="spellStart"/>
      <w:r w:rsidRPr="0070642E">
        <w:rPr>
          <w:rFonts w:ascii="Times New Roman" w:hAnsi="Times New Roman" w:cs="Times New Roman"/>
          <w:sz w:val="24"/>
        </w:rPr>
        <w:t>участі</w:t>
      </w:r>
      <w:proofErr w:type="spellEnd"/>
      <w:r w:rsidRPr="0070642E">
        <w:rPr>
          <w:rFonts w:ascii="Times New Roman" w:hAnsi="Times New Roman" w:cs="Times New Roman"/>
          <w:sz w:val="24"/>
        </w:rPr>
        <w:t xml:space="preserve"> у </w:t>
      </w:r>
      <w:proofErr w:type="spellStart"/>
      <w:r w:rsidRPr="0070642E">
        <w:rPr>
          <w:rFonts w:ascii="Times New Roman" w:hAnsi="Times New Roman" w:cs="Times New Roman"/>
          <w:sz w:val="24"/>
        </w:rPr>
        <w:t>відкритих</w:t>
      </w:r>
      <w:proofErr w:type="spellEnd"/>
      <w:r w:rsidRPr="0070642E">
        <w:rPr>
          <w:rFonts w:ascii="Times New Roman" w:hAnsi="Times New Roman" w:cs="Times New Roman"/>
          <w:sz w:val="24"/>
        </w:rPr>
        <w:t xml:space="preserve"> торгах на </w:t>
      </w:r>
      <w:proofErr w:type="spellStart"/>
      <w:r w:rsidRPr="0070642E">
        <w:rPr>
          <w:rFonts w:ascii="Times New Roman" w:hAnsi="Times New Roman" w:cs="Times New Roman"/>
          <w:sz w:val="24"/>
        </w:rPr>
        <w:t>закупівлю</w:t>
      </w:r>
      <w:proofErr w:type="spellEnd"/>
      <w:r w:rsidRPr="0070642E">
        <w:rPr>
          <w:rFonts w:ascii="Times New Roman" w:hAnsi="Times New Roman" w:cs="Times New Roman"/>
          <w:sz w:val="24"/>
        </w:rPr>
        <w:t xml:space="preserve"> за предметом</w:t>
      </w:r>
      <w:proofErr w:type="gramStart"/>
      <w:r w:rsidRPr="0070642E">
        <w:rPr>
          <w:rFonts w:ascii="Times New Roman" w:hAnsi="Times New Roman" w:cs="Times New Roman"/>
          <w:sz w:val="24"/>
        </w:rPr>
        <w:t>:</w:t>
      </w:r>
      <w:r w:rsidRPr="00276E3D">
        <w:rPr>
          <w:rFonts w:ascii="Times New Roman" w:eastAsia="Calibri" w:hAnsi="Times New Roman" w:cs="Times New Roman"/>
          <w:b/>
          <w:color w:val="auto"/>
          <w:kern w:val="0"/>
          <w:sz w:val="24"/>
          <w:lang w:val="uk-UA" w:eastAsia="ru-RU" w:bidi="ar-SA"/>
        </w:rPr>
        <w:t>П</w:t>
      </w:r>
      <w:proofErr w:type="gramEnd"/>
      <w:r w:rsidRPr="00276E3D">
        <w:rPr>
          <w:rFonts w:ascii="Times New Roman" w:eastAsia="Calibri" w:hAnsi="Times New Roman" w:cs="Times New Roman"/>
          <w:b/>
          <w:color w:val="auto"/>
          <w:kern w:val="0"/>
          <w:sz w:val="24"/>
          <w:lang w:val="uk-UA" w:eastAsia="ru-RU" w:bidi="ar-SA"/>
        </w:rPr>
        <w:t xml:space="preserve">оточний середній ремонт дорожнього покриття по вул. Українській від будинку №8 до будинку 44/2 м. Шепетівка Хмельницької області ( Код </w:t>
      </w:r>
      <w:proofErr w:type="spellStart"/>
      <w:r w:rsidRPr="00276E3D">
        <w:rPr>
          <w:rFonts w:ascii="Times New Roman" w:eastAsia="Calibri" w:hAnsi="Times New Roman" w:cs="Times New Roman"/>
          <w:b/>
          <w:color w:val="auto"/>
          <w:kern w:val="0"/>
          <w:sz w:val="24"/>
          <w:lang w:val="uk-UA" w:eastAsia="ru-RU" w:bidi="ar-SA"/>
        </w:rPr>
        <w:t>ДК</w:t>
      </w:r>
      <w:proofErr w:type="spellEnd"/>
      <w:r w:rsidRPr="00276E3D">
        <w:rPr>
          <w:rFonts w:ascii="Times New Roman" w:eastAsia="Calibri" w:hAnsi="Times New Roman" w:cs="Times New Roman"/>
          <w:b/>
          <w:color w:val="auto"/>
          <w:kern w:val="0"/>
          <w:sz w:val="24"/>
          <w:lang w:val="uk-UA" w:eastAsia="ru-RU" w:bidi="ar-SA"/>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4B1270" w:rsidRPr="0070642E" w:rsidRDefault="004B1270" w:rsidP="004B1270">
      <w:pPr>
        <w:spacing w:after="0"/>
        <w:jc w:val="both"/>
        <w:rPr>
          <w:rFonts w:ascii="Times New Roman" w:hAnsi="Times New Roman" w:cs="Times New Roman"/>
          <w:b/>
          <w:bCs/>
          <w:color w:val="000000"/>
          <w:sz w:val="24"/>
          <w:szCs w:val="24"/>
        </w:rPr>
      </w:pPr>
    </w:p>
    <w:p w:rsidR="004B1270" w:rsidRPr="004E2DD1" w:rsidRDefault="004B1270" w:rsidP="004B1270">
      <w:pPr>
        <w:tabs>
          <w:tab w:val="left" w:pos="2715"/>
        </w:tabs>
        <w:spacing w:after="0"/>
        <w:ind w:firstLine="284"/>
        <w:jc w:val="both"/>
        <w:rPr>
          <w:rFonts w:ascii="Times New Roman" w:hAnsi="Times New Roman" w:cs="Times New Roman"/>
          <w:color w:val="000000"/>
          <w:sz w:val="24"/>
          <w:szCs w:val="24"/>
        </w:rPr>
      </w:pPr>
      <w:r w:rsidRPr="0070642E">
        <w:rPr>
          <w:rFonts w:ascii="Times New Roman" w:hAnsi="Times New Roman" w:cs="Times New Roman"/>
          <w:color w:val="000000"/>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992"/>
        <w:gridCol w:w="1418"/>
        <w:gridCol w:w="1842"/>
        <w:gridCol w:w="1701"/>
      </w:tblGrid>
      <w:tr w:rsidR="004B1270" w:rsidTr="00803547">
        <w:trPr>
          <w:trHeight w:val="737"/>
        </w:trPr>
        <w:tc>
          <w:tcPr>
            <w:tcW w:w="534"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803547">
            <w:pPr>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w:t>
            </w:r>
          </w:p>
          <w:p w:rsidR="004B1270" w:rsidRPr="00486E71" w:rsidRDefault="004B1270" w:rsidP="00803547">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з/п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803547">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803547">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Од.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803547">
            <w:pPr>
              <w:tabs>
                <w:tab w:val="left" w:pos="2715"/>
              </w:tabs>
              <w:jc w:val="center"/>
              <w:rPr>
                <w:rFonts w:ascii="Times New Roman" w:hAnsi="Times New Roman" w:cs="Times New Roman"/>
                <w:color w:val="000000"/>
                <w:sz w:val="24"/>
                <w:szCs w:val="24"/>
              </w:rPr>
            </w:pPr>
            <w:proofErr w:type="spellStart"/>
            <w:r w:rsidRPr="00486E71">
              <w:rPr>
                <w:rFonts w:ascii="Times New Roman" w:hAnsi="Times New Roman" w:cs="Times New Roman"/>
                <w:color w:val="000000"/>
                <w:sz w:val="24"/>
                <w:szCs w:val="24"/>
              </w:rPr>
              <w:t>К-ть</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803547">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 xml:space="preserve">Ціна за одиницю, грн. з ПДВ </w:t>
            </w:r>
            <w:r w:rsidRPr="00486E71">
              <w:rPr>
                <w:rFonts w:ascii="Times New Roman" w:hAnsi="Times New Roman" w:cs="Times New Roman"/>
                <w:bCs/>
                <w:color w:val="000000"/>
                <w:sz w:val="24"/>
                <w:szCs w:val="24"/>
              </w:rPr>
              <w:t xml:space="preserve">(або без ПДВ – якщо </w:t>
            </w:r>
            <w:r w:rsidRPr="00486E71">
              <w:rPr>
                <w:rFonts w:ascii="Times New Roman" w:hAnsi="Times New Roman" w:cs="Times New Roman"/>
                <w:bCs/>
                <w:color w:val="000000"/>
                <w:sz w:val="24"/>
                <w:szCs w:val="24"/>
              </w:rPr>
              <w:lastRenderedPageBreak/>
              <w:t>учасник не є платником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803547">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lastRenderedPageBreak/>
              <w:t xml:space="preserve">Всього, грн. з ПДВ </w:t>
            </w:r>
            <w:r w:rsidRPr="00486E71">
              <w:rPr>
                <w:rFonts w:ascii="Times New Roman" w:hAnsi="Times New Roman" w:cs="Times New Roman"/>
                <w:bCs/>
                <w:color w:val="000000"/>
                <w:sz w:val="24"/>
                <w:szCs w:val="24"/>
              </w:rPr>
              <w:t xml:space="preserve">(або без ПДВ – якщо учасник не є </w:t>
            </w:r>
            <w:r w:rsidRPr="00486E71">
              <w:rPr>
                <w:rFonts w:ascii="Times New Roman" w:hAnsi="Times New Roman" w:cs="Times New Roman"/>
                <w:bCs/>
                <w:color w:val="000000"/>
                <w:sz w:val="24"/>
                <w:szCs w:val="24"/>
              </w:rPr>
              <w:lastRenderedPageBreak/>
              <w:t>платником ПДВ)</w:t>
            </w:r>
          </w:p>
        </w:tc>
      </w:tr>
      <w:tr w:rsidR="004B1270" w:rsidTr="00803547">
        <w:trPr>
          <w:trHeight w:val="178"/>
        </w:trPr>
        <w:tc>
          <w:tcPr>
            <w:tcW w:w="534" w:type="dxa"/>
            <w:tcBorders>
              <w:top w:val="single" w:sz="4" w:space="0" w:color="auto"/>
              <w:left w:val="single" w:sz="4" w:space="0" w:color="auto"/>
              <w:bottom w:val="single" w:sz="4" w:space="0" w:color="auto"/>
              <w:right w:val="single" w:sz="4" w:space="0" w:color="auto"/>
            </w:tcBorders>
            <w:vAlign w:val="center"/>
          </w:tcPr>
          <w:p w:rsidR="004B1270" w:rsidRPr="00486E71" w:rsidRDefault="004B1270" w:rsidP="00803547">
            <w:pPr>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4B1270" w:rsidRPr="00486E71" w:rsidRDefault="004B1270" w:rsidP="00803547">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4B1270" w:rsidRPr="00486E71" w:rsidRDefault="004B1270" w:rsidP="00803547">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4B1270" w:rsidRPr="00486E71" w:rsidRDefault="004B1270" w:rsidP="00803547">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Pr="00486E71" w:rsidRDefault="004B1270" w:rsidP="00803547">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4B1270" w:rsidRPr="00486E71" w:rsidRDefault="004B1270" w:rsidP="00803547">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6</w:t>
            </w:r>
          </w:p>
        </w:tc>
      </w:tr>
      <w:tr w:rsidR="004B1270" w:rsidTr="00803547">
        <w:trPr>
          <w:trHeight w:val="526"/>
        </w:trPr>
        <w:tc>
          <w:tcPr>
            <w:tcW w:w="534"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0"/>
                <w:tab w:val="center" w:pos="4819"/>
                <w:tab w:val="right" w:pos="9639"/>
              </w:tabs>
              <w:jc w:val="center"/>
              <w:rPr>
                <w:b/>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4B1270" w:rsidRPr="006F3476" w:rsidRDefault="004B1270" w:rsidP="00803547">
            <w:pPr>
              <w:pStyle w:val="Web"/>
              <w:tabs>
                <w:tab w:val="left" w:pos="6312"/>
                <w:tab w:val="left" w:pos="6454"/>
                <w:tab w:val="left" w:pos="9781"/>
              </w:tabs>
              <w:snapToGrid w:val="0"/>
              <w:spacing w:before="0" w:after="0" w:line="276" w:lineRule="auto"/>
              <w:ind w:right="142"/>
              <w:jc w:val="both"/>
              <w:rPr>
                <w:rFonts w:ascii="Times New Roman" w:eastAsia="Calibri" w:hAnsi="Times New Roman" w:cs="Times New Roman"/>
                <w:color w:val="auto"/>
                <w:kern w:val="0"/>
                <w:sz w:val="24"/>
                <w:lang w:val="uk-UA" w:eastAsia="ru-RU" w:bidi="ar-SA"/>
              </w:rPr>
            </w:pPr>
            <w:r w:rsidRPr="00276E3D">
              <w:rPr>
                <w:rFonts w:ascii="Times New Roman" w:eastAsia="Calibri" w:hAnsi="Times New Roman" w:cs="Times New Roman"/>
                <w:color w:val="auto"/>
                <w:kern w:val="0"/>
                <w:sz w:val="24"/>
                <w:lang w:val="uk-UA" w:eastAsia="ru-RU" w:bidi="ar-SA"/>
              </w:rPr>
              <w:t xml:space="preserve">Поточний середній ремонт дорожнього покриття по вул. Українській від будинку №8 до будинку 44/2 м. Шепетівка Хмельницької області ( Код </w:t>
            </w:r>
            <w:proofErr w:type="spellStart"/>
            <w:r w:rsidRPr="00276E3D">
              <w:rPr>
                <w:rFonts w:ascii="Times New Roman" w:eastAsia="Calibri" w:hAnsi="Times New Roman" w:cs="Times New Roman"/>
                <w:color w:val="auto"/>
                <w:kern w:val="0"/>
                <w:sz w:val="24"/>
                <w:lang w:val="uk-UA" w:eastAsia="ru-RU" w:bidi="ar-SA"/>
              </w:rPr>
              <w:t>ДК</w:t>
            </w:r>
            <w:proofErr w:type="spellEnd"/>
            <w:r w:rsidRPr="00276E3D">
              <w:rPr>
                <w:rFonts w:ascii="Times New Roman" w:eastAsia="Calibri" w:hAnsi="Times New Roman" w:cs="Times New Roman"/>
                <w:color w:val="auto"/>
                <w:kern w:val="0"/>
                <w:sz w:val="24"/>
                <w:lang w:val="uk-UA" w:eastAsia="ru-RU" w:bidi="ar-SA"/>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r>
              <w:rPr>
                <w:rFonts w:ascii="Times New Roman" w:eastAsia="Calibri" w:hAnsi="Times New Roman" w:cs="Times New Roman"/>
                <w:color w:val="auto"/>
                <w:kern w:val="0"/>
                <w:sz w:val="24"/>
                <w:lang w:val="uk-UA" w:eastAsia="ru-RU" w:bidi="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803547">
            <w:pPr>
              <w:tabs>
                <w:tab w:val="left" w:pos="2715"/>
              </w:tabs>
              <w:jc w:val="center"/>
              <w:rPr>
                <w:rFonts w:ascii="Times New Roman" w:hAnsi="Times New Roman" w:cs="Times New Roman"/>
                <w:sz w:val="20"/>
                <w:szCs w:val="20"/>
              </w:rPr>
            </w:pPr>
            <w:r w:rsidRPr="00486E71">
              <w:rPr>
                <w:rFonts w:ascii="Times New Roman" w:hAnsi="Times New Roman" w:cs="Times New Roman"/>
                <w:sz w:val="20"/>
                <w:szCs w:val="20"/>
              </w:rPr>
              <w:t>послуга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803547">
            <w:pPr>
              <w:jc w:val="center"/>
            </w:pPr>
            <w:r w:rsidRPr="00486E71">
              <w:t>1</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715"/>
              </w:tabs>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715"/>
              </w:tabs>
              <w:jc w:val="center"/>
              <w:rPr>
                <w:rFonts w:ascii="Times New Roman" w:hAnsi="Times New Roman" w:cs="Times New Roman"/>
                <w:color w:val="000000"/>
              </w:rPr>
            </w:pPr>
          </w:p>
        </w:tc>
      </w:tr>
      <w:tr w:rsidR="004B1270" w:rsidTr="00803547">
        <w:trPr>
          <w:trHeight w:val="737"/>
        </w:trPr>
        <w:tc>
          <w:tcPr>
            <w:tcW w:w="4361" w:type="dxa"/>
            <w:gridSpan w:val="2"/>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jc w:val="both"/>
              <w:rPr>
                <w:rFonts w:ascii="Times New Roman" w:hAnsi="Times New Roman" w:cs="Times New Roman"/>
                <w:b/>
                <w:color w:val="000000"/>
              </w:rPr>
            </w:pPr>
            <w:r>
              <w:rPr>
                <w:rFonts w:ascii="Times New Roman" w:hAnsi="Times New Roman" w:cs="Times New Roman"/>
                <w:b/>
                <w:color w:val="000000"/>
              </w:rPr>
              <w:t xml:space="preserve">Загальна вартість тендерної пропозиції, грн. з ПДВ </w:t>
            </w:r>
            <w:r>
              <w:rPr>
                <w:rFonts w:ascii="Times New Roman" w:hAnsi="Times New Roman" w:cs="Times New Roman"/>
                <w:i/>
                <w:color w:val="000000"/>
              </w:rPr>
              <w:t>(</w:t>
            </w:r>
            <w:r>
              <w:rPr>
                <w:rFonts w:ascii="Times New Roman" w:hAnsi="Times New Roman" w:cs="Times New Roman"/>
                <w:i/>
                <w:color w:val="000000"/>
                <w:u w:val="single"/>
              </w:rPr>
              <w:t>якщо учасник не є платником ПДВ поруч з ціною має бути зазначено: «без ПДВ»</w:t>
            </w:r>
            <w:r>
              <w:rPr>
                <w:rFonts w:ascii="Times New Roman" w:hAnsi="Times New Roman" w:cs="Times New Roman"/>
                <w:i/>
                <w:color w:val="000000"/>
              </w:rPr>
              <w:t>)</w:t>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715"/>
              </w:tabs>
              <w:jc w:val="center"/>
              <w:rPr>
                <w:rFonts w:ascii="Times New Roman" w:hAnsi="Times New Roman" w:cs="Times New Roman"/>
                <w:i/>
                <w:color w:val="000000"/>
              </w:rPr>
            </w:pPr>
            <w:r>
              <w:rPr>
                <w:rFonts w:ascii="Times New Roman" w:hAnsi="Times New Roman" w:cs="Times New Roman"/>
                <w:i/>
                <w:color w:val="000000"/>
              </w:rPr>
              <w:t>(цифрами та словами)</w:t>
            </w:r>
          </w:p>
        </w:tc>
      </w:tr>
    </w:tbl>
    <w:p w:rsidR="004B1270" w:rsidRDefault="004B1270" w:rsidP="004B1270">
      <w:pPr>
        <w:pStyle w:val="a4"/>
        <w:tabs>
          <w:tab w:val="left" w:pos="540"/>
        </w:tabs>
        <w:spacing w:after="0"/>
        <w:ind w:left="0"/>
        <w:jc w:val="both"/>
        <w:rPr>
          <w:rFonts w:eastAsiaTheme="minorEastAsia"/>
          <w:color w:val="000000"/>
        </w:rPr>
      </w:pPr>
    </w:p>
    <w:p w:rsidR="004B1270" w:rsidRPr="004E2DD1" w:rsidRDefault="004B1270" w:rsidP="004B1270">
      <w:pPr>
        <w:pStyle w:val="a4"/>
        <w:tabs>
          <w:tab w:val="left" w:pos="540"/>
        </w:tabs>
        <w:spacing w:after="0"/>
        <w:ind w:left="0" w:firstLine="567"/>
        <w:jc w:val="both"/>
        <w:rPr>
          <w:rFonts w:eastAsiaTheme="minorEastAsia"/>
          <w:color w:val="000000"/>
        </w:rPr>
      </w:pPr>
      <w:r w:rsidRPr="004E2DD1">
        <w:rPr>
          <w:rFonts w:eastAsiaTheme="minorEastAsia"/>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B1270" w:rsidRPr="004E2DD1" w:rsidRDefault="004B1270" w:rsidP="004B1270">
      <w:pPr>
        <w:pStyle w:val="a4"/>
        <w:tabs>
          <w:tab w:val="left" w:pos="540"/>
        </w:tabs>
        <w:spacing w:after="0"/>
        <w:ind w:left="0" w:firstLine="567"/>
        <w:jc w:val="both"/>
        <w:rPr>
          <w:rFonts w:eastAsiaTheme="minorEastAsia"/>
          <w:color w:val="000000"/>
        </w:rPr>
      </w:pPr>
      <w:r w:rsidRPr="004E2DD1">
        <w:rPr>
          <w:rFonts w:eastAsiaTheme="minorEastAsia"/>
          <w:color w:val="000000"/>
        </w:rPr>
        <w:t xml:space="preserve">2. Ми погоджуємося дотримуватися умов цієї пропозиції протягом </w:t>
      </w:r>
      <w:r w:rsidRPr="004E2DD1">
        <w:rPr>
          <w:rFonts w:eastAsiaTheme="minorEastAsia"/>
          <w:b/>
          <w:color w:val="000000"/>
        </w:rPr>
        <w:t>_________</w:t>
      </w:r>
      <w:r w:rsidRPr="004E2DD1">
        <w:rPr>
          <w:rFonts w:eastAsiaTheme="minorEastAsia"/>
          <w:color w:val="000000"/>
        </w:rPr>
        <w:t xml:space="preserve"> календарних днів з дня розкриття тендерних пропозицій. </w:t>
      </w:r>
    </w:p>
    <w:p w:rsidR="004B1270" w:rsidRPr="004E2DD1" w:rsidRDefault="004B1270" w:rsidP="004B1270">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B1270" w:rsidRPr="004E2DD1" w:rsidRDefault="004B1270" w:rsidP="004B1270">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та Постановою. </w:t>
      </w:r>
    </w:p>
    <w:p w:rsidR="004B1270" w:rsidRPr="004E2DD1" w:rsidRDefault="004B1270" w:rsidP="004B1270">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sidRPr="004E2DD1">
        <w:rPr>
          <w:rFonts w:ascii="Times New Roman" w:hAnsi="Times New Roman" w:cs="Times New Roman"/>
          <w:color w:val="000000"/>
          <w:sz w:val="24"/>
          <w:szCs w:val="24"/>
        </w:rPr>
        <w:t>веб-порталі</w:t>
      </w:r>
      <w:proofErr w:type="spellEnd"/>
      <w:r w:rsidRPr="004E2DD1">
        <w:rPr>
          <w:rFonts w:ascii="Times New Roman" w:hAnsi="Times New Roman" w:cs="Times New Roman"/>
          <w:color w:val="000000"/>
          <w:sz w:val="24"/>
          <w:szCs w:val="24"/>
        </w:rPr>
        <w:t xml:space="preserve"> Уповноваженого органу повідомлення про намір укласти договір про закупівлю. </w:t>
      </w:r>
    </w:p>
    <w:p w:rsidR="004B1270" w:rsidRPr="004E2DD1" w:rsidRDefault="004B1270" w:rsidP="004B1270">
      <w:pPr>
        <w:tabs>
          <w:tab w:val="left" w:pos="540"/>
        </w:tabs>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B1270" w:rsidRDefault="004B1270" w:rsidP="004B1270">
      <w:pPr>
        <w:tabs>
          <w:tab w:val="left" w:pos="540"/>
        </w:tabs>
        <w:ind w:firstLine="567"/>
        <w:jc w:val="both"/>
        <w:rPr>
          <w:rFonts w:ascii="Times New Roman" w:hAnsi="Times New Roman" w:cs="Times New Roman"/>
          <w:color w:val="000000"/>
        </w:rPr>
      </w:pPr>
    </w:p>
    <w:p w:rsidR="004B1270" w:rsidRDefault="004B1270" w:rsidP="004B1270">
      <w:pPr>
        <w:tabs>
          <w:tab w:val="left" w:pos="540"/>
        </w:tabs>
        <w:ind w:firstLine="567"/>
        <w:jc w:val="both"/>
        <w:rPr>
          <w:rFonts w:ascii="Times New Roman" w:hAnsi="Times New Roman" w:cs="Times New Roman"/>
          <w:color w:val="000000"/>
        </w:rPr>
      </w:pPr>
    </w:p>
    <w:p w:rsidR="004B1270" w:rsidRDefault="004B1270" w:rsidP="004B1270">
      <w:pPr>
        <w:spacing w:after="0"/>
        <w:jc w:val="both"/>
        <w:rPr>
          <w:rFonts w:ascii="Times New Roman" w:hAnsi="Times New Roman" w:cs="Times New Roman"/>
          <w:b/>
          <w:color w:val="000000"/>
        </w:rPr>
      </w:pPr>
      <w:r>
        <w:rPr>
          <w:rFonts w:ascii="Times New Roman" w:hAnsi="Times New Roman" w:cs="Times New Roman"/>
          <w:b/>
          <w:color w:val="000000"/>
        </w:rPr>
        <w:t>_______________________________________________________________________________________</w:t>
      </w:r>
    </w:p>
    <w:p w:rsidR="004B1270" w:rsidRPr="00E80D27" w:rsidRDefault="004B1270" w:rsidP="004B1270">
      <w:pPr>
        <w:spacing w:after="0"/>
        <w:jc w:val="center"/>
        <w:rPr>
          <w:rFonts w:ascii="Times New Roman" w:hAnsi="Times New Roman" w:cs="Times New Roman"/>
          <w:color w:val="000000"/>
        </w:rPr>
      </w:pPr>
      <w:r>
        <w:rPr>
          <w:rFonts w:ascii="Times New Roman" w:hAnsi="Times New Roman" w:cs="Times New Roman"/>
          <w:i/>
          <w:color w:val="000000"/>
        </w:rPr>
        <w:t>(п</w:t>
      </w:r>
      <w:r w:rsidRPr="00E80D27">
        <w:rPr>
          <w:rFonts w:ascii="Times New Roman" w:hAnsi="Times New Roman" w:cs="Times New Roman"/>
          <w:i/>
          <w:color w:val="000000"/>
        </w:rPr>
        <w:t>осада, прізвище, ініціали, підпис уповноваженої особи Учасника, завірені печаткою</w:t>
      </w:r>
      <w:r>
        <w:rPr>
          <w:rFonts w:ascii="Times New Roman" w:hAnsi="Times New Roman" w:cs="Times New Roman"/>
          <w:i/>
          <w:color w:val="000000"/>
        </w:rPr>
        <w:t>)</w:t>
      </w:r>
    </w:p>
    <w:p w:rsidR="004B1270" w:rsidRDefault="004B1270" w:rsidP="004B1270">
      <w:pPr>
        <w:rPr>
          <w:rFonts w:ascii="Times New Roman" w:hAnsi="Times New Roman" w:cs="Times New Roman"/>
          <w:color w:val="000000"/>
        </w:rPr>
      </w:pPr>
    </w:p>
    <w:p w:rsidR="004B1270" w:rsidRDefault="004B1270" w:rsidP="004B1270">
      <w:pPr>
        <w:spacing w:line="264" w:lineRule="auto"/>
        <w:rPr>
          <w:rFonts w:ascii="Times New Roman" w:hAnsi="Times New Roman" w:cs="Times New Roman"/>
          <w:b/>
          <w:color w:val="000000"/>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pageBreakBefore/>
        <w:tabs>
          <w:tab w:val="left" w:pos="9781"/>
        </w:tabs>
        <w:spacing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 2</w:t>
      </w:r>
    </w:p>
    <w:p w:rsidR="004B1270" w:rsidRPr="004E2DD1" w:rsidRDefault="004B1270" w:rsidP="004B1270">
      <w:pPr>
        <w:jc w:val="center"/>
        <w:rPr>
          <w:rFonts w:ascii="Times New Roman" w:eastAsia="Times New Roman" w:hAnsi="Times New Roman" w:cs="Times New Roman"/>
          <w:b/>
          <w:bCs/>
          <w:iCs/>
          <w:sz w:val="24"/>
          <w:szCs w:val="24"/>
          <w:lang w:eastAsia="ru-RU"/>
        </w:rPr>
      </w:pPr>
      <w:r w:rsidRPr="004E2DD1">
        <w:rPr>
          <w:rFonts w:ascii="Times New Roman" w:eastAsia="Times New Roman" w:hAnsi="Times New Roman" w:cs="Times New Roman"/>
          <w:b/>
          <w:bCs/>
          <w:iCs/>
          <w:sz w:val="24"/>
          <w:szCs w:val="24"/>
          <w:lang w:eastAsia="ru-RU"/>
        </w:rPr>
        <w:t>ІНФОРМАЦІЯ</w:t>
      </w:r>
    </w:p>
    <w:p w:rsidR="004B1270" w:rsidRPr="00F2045B" w:rsidRDefault="004B1270" w:rsidP="004B1270">
      <w:pPr>
        <w:jc w:val="center"/>
        <w:rPr>
          <w:rFonts w:ascii="Times New Roman" w:eastAsia="Times New Roman" w:hAnsi="Times New Roman" w:cs="Times New Roman"/>
          <w:b/>
          <w:sz w:val="24"/>
          <w:szCs w:val="24"/>
          <w:lang w:eastAsia="ru-RU"/>
        </w:rPr>
      </w:pPr>
      <w:r w:rsidRPr="004E2DD1">
        <w:rPr>
          <w:rFonts w:ascii="Times New Roman" w:eastAsia="Times New Roman" w:hAnsi="Times New Roman" w:cs="Times New Roman"/>
          <w:b/>
          <w:bCs/>
          <w:iCs/>
          <w:sz w:val="24"/>
          <w:szCs w:val="24"/>
          <w:lang w:eastAsia="ru-RU"/>
        </w:rPr>
        <w:t>про наявність техніки (</w:t>
      </w:r>
      <w:r w:rsidRPr="004E2DD1">
        <w:rPr>
          <w:rFonts w:ascii="Times New Roman" w:eastAsia="Lucida Sans Unicode" w:hAnsi="Times New Roman" w:cs="Times New Roman"/>
          <w:b/>
          <w:sz w:val="24"/>
          <w:szCs w:val="24"/>
          <w:lang w:eastAsia="ru-RU"/>
        </w:rPr>
        <w:t>транспортних засобів, основних будівельних (дорожніх) машин, механізмів, обладнання та устаткування тощо)</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84"/>
        <w:gridCol w:w="2410"/>
        <w:gridCol w:w="1234"/>
        <w:gridCol w:w="2018"/>
        <w:gridCol w:w="2432"/>
      </w:tblGrid>
      <w:tr w:rsidR="004B1270" w:rsidTr="0080354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B1270" w:rsidRPr="004E2DD1" w:rsidRDefault="004B1270" w:rsidP="0080354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w:t>
            </w:r>
          </w:p>
          <w:p w:rsidR="004B1270" w:rsidRPr="004E2DD1" w:rsidRDefault="004B1270" w:rsidP="0080354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з/п</w:t>
            </w:r>
          </w:p>
        </w:tc>
        <w:tc>
          <w:tcPr>
            <w:tcW w:w="1583" w:type="dxa"/>
            <w:tcBorders>
              <w:top w:val="single" w:sz="4" w:space="0" w:color="auto"/>
              <w:left w:val="single" w:sz="4" w:space="0" w:color="auto"/>
              <w:bottom w:val="single" w:sz="4" w:space="0" w:color="auto"/>
              <w:right w:val="single" w:sz="4" w:space="0" w:color="auto"/>
            </w:tcBorders>
            <w:vAlign w:val="center"/>
            <w:hideMark/>
          </w:tcPr>
          <w:p w:rsidR="004B1270" w:rsidRPr="004E2DD1" w:rsidRDefault="004B1270" w:rsidP="00803547">
            <w:pPr>
              <w:spacing w:after="0"/>
              <w:ind w:left="-141" w:firstLine="141"/>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Назва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4B1270" w:rsidRPr="004E2DD1" w:rsidRDefault="004B1270" w:rsidP="0080354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sz w:val="24"/>
                <w:szCs w:val="24"/>
                <w:lang w:eastAsia="ru-RU"/>
              </w:rPr>
              <w:t>Тип /марка/модель, рік випуску</w:t>
            </w:r>
          </w:p>
        </w:tc>
        <w:tc>
          <w:tcPr>
            <w:tcW w:w="1233" w:type="dxa"/>
            <w:tcBorders>
              <w:top w:val="single" w:sz="4" w:space="0" w:color="auto"/>
              <w:left w:val="single" w:sz="4" w:space="0" w:color="auto"/>
              <w:bottom w:val="single" w:sz="4" w:space="0" w:color="auto"/>
              <w:right w:val="single" w:sz="4" w:space="0" w:color="auto"/>
            </w:tcBorders>
            <w:vAlign w:val="center"/>
            <w:hideMark/>
          </w:tcPr>
          <w:p w:rsidR="004B1270" w:rsidRPr="004E2DD1" w:rsidRDefault="004B1270" w:rsidP="0080354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Кількість</w:t>
            </w:r>
          </w:p>
        </w:tc>
        <w:tc>
          <w:tcPr>
            <w:tcW w:w="2017" w:type="dxa"/>
            <w:tcBorders>
              <w:top w:val="single" w:sz="4" w:space="0" w:color="auto"/>
              <w:left w:val="single" w:sz="4" w:space="0" w:color="auto"/>
              <w:bottom w:val="single" w:sz="4" w:space="0" w:color="auto"/>
              <w:right w:val="single" w:sz="4" w:space="0" w:color="auto"/>
            </w:tcBorders>
            <w:vAlign w:val="center"/>
            <w:hideMark/>
          </w:tcPr>
          <w:p w:rsidR="004B1270" w:rsidRPr="004E2DD1" w:rsidRDefault="004B1270" w:rsidP="00803547">
            <w:pPr>
              <w:spacing w:after="0"/>
              <w:jc w:val="center"/>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Зазначення приналежності*</w:t>
            </w:r>
          </w:p>
        </w:tc>
        <w:tc>
          <w:tcPr>
            <w:tcW w:w="2430" w:type="dxa"/>
            <w:tcBorders>
              <w:top w:val="single" w:sz="4" w:space="0" w:color="auto"/>
              <w:left w:val="single" w:sz="4" w:space="0" w:color="auto"/>
              <w:bottom w:val="single" w:sz="4" w:space="0" w:color="auto"/>
              <w:right w:val="single" w:sz="4" w:space="0" w:color="auto"/>
            </w:tcBorders>
            <w:vAlign w:val="center"/>
            <w:hideMark/>
          </w:tcPr>
          <w:p w:rsidR="004B1270" w:rsidRPr="004E2DD1" w:rsidRDefault="004B1270" w:rsidP="00803547">
            <w:pPr>
              <w:spacing w:after="0"/>
              <w:jc w:val="center"/>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Документ, підтверджуючий приналежність **</w:t>
            </w:r>
          </w:p>
        </w:tc>
      </w:tr>
      <w:tr w:rsidR="004B1270" w:rsidTr="00803547">
        <w:trPr>
          <w:jc w:val="center"/>
        </w:trPr>
        <w:tc>
          <w:tcPr>
            <w:tcW w:w="567" w:type="dxa"/>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233" w:type="dxa"/>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4</w:t>
            </w:r>
          </w:p>
        </w:tc>
        <w:tc>
          <w:tcPr>
            <w:tcW w:w="2017" w:type="dxa"/>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5</w:t>
            </w:r>
          </w:p>
        </w:tc>
        <w:tc>
          <w:tcPr>
            <w:tcW w:w="2430" w:type="dxa"/>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6</w:t>
            </w:r>
          </w:p>
        </w:tc>
      </w:tr>
      <w:tr w:rsidR="004B1270" w:rsidTr="00803547">
        <w:trPr>
          <w:jc w:val="center"/>
        </w:trPr>
        <w:tc>
          <w:tcPr>
            <w:tcW w:w="567"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r>
      <w:tr w:rsidR="004B1270" w:rsidTr="00803547">
        <w:trPr>
          <w:jc w:val="center"/>
        </w:trPr>
        <w:tc>
          <w:tcPr>
            <w:tcW w:w="567"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1583"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r>
      <w:tr w:rsidR="004B1270" w:rsidTr="00803547">
        <w:trPr>
          <w:jc w:val="center"/>
        </w:trPr>
        <w:tc>
          <w:tcPr>
            <w:tcW w:w="567"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583"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r>
    </w:tbl>
    <w:p w:rsidR="004B1270" w:rsidRPr="004E2DD1" w:rsidRDefault="004B1270" w:rsidP="004B1270">
      <w:pPr>
        <w:tabs>
          <w:tab w:val="left" w:pos="709"/>
        </w:tabs>
        <w:spacing w:after="0"/>
        <w:ind w:firstLine="708"/>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 якщо Учасник є власником, зазначається "власний", в інших випадках – зазначається </w:t>
      </w:r>
      <w:proofErr w:type="spellStart"/>
      <w:r w:rsidRPr="004E2DD1">
        <w:rPr>
          <w:rFonts w:ascii="Times New Roman" w:eastAsia="Times New Roman" w:hAnsi="Times New Roman" w:cs="Times New Roman"/>
          <w:sz w:val="24"/>
          <w:szCs w:val="24"/>
          <w:lang w:eastAsia="ru-RU"/>
        </w:rPr>
        <w:t>“право</w:t>
      </w:r>
      <w:proofErr w:type="spellEnd"/>
      <w:r w:rsidRPr="004E2DD1">
        <w:rPr>
          <w:rFonts w:ascii="Times New Roman" w:eastAsia="Times New Roman" w:hAnsi="Times New Roman" w:cs="Times New Roman"/>
          <w:sz w:val="24"/>
          <w:szCs w:val="24"/>
          <w:lang w:eastAsia="ru-RU"/>
        </w:rPr>
        <w:t xml:space="preserve"> </w:t>
      </w:r>
      <w:proofErr w:type="spellStart"/>
      <w:r w:rsidRPr="004E2DD1">
        <w:rPr>
          <w:rFonts w:ascii="Times New Roman" w:eastAsia="Times New Roman" w:hAnsi="Times New Roman" w:cs="Times New Roman"/>
          <w:sz w:val="24"/>
          <w:szCs w:val="24"/>
          <w:lang w:eastAsia="ru-RU"/>
        </w:rPr>
        <w:t>користування”</w:t>
      </w:r>
      <w:proofErr w:type="spellEnd"/>
      <w:r w:rsidRPr="004E2DD1">
        <w:rPr>
          <w:rFonts w:ascii="Times New Roman" w:eastAsia="Times New Roman" w:hAnsi="Times New Roman" w:cs="Times New Roman"/>
          <w:sz w:val="24"/>
          <w:szCs w:val="24"/>
          <w:lang w:eastAsia="ru-RU"/>
        </w:rPr>
        <w:t xml:space="preserve"> (договір оренди, лізингу або в інший спосіб, визначений законодавством України);</w:t>
      </w:r>
    </w:p>
    <w:p w:rsidR="004B1270" w:rsidRPr="004E2DD1" w:rsidRDefault="004B1270" w:rsidP="004B1270">
      <w:pPr>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 зазначається номер та дата документу, які Учасник надав як підтверджуючий приналежності відповідно до  графи 5 Таблиці. </w:t>
      </w:r>
    </w:p>
    <w:p w:rsidR="004B1270" w:rsidRDefault="004B1270" w:rsidP="004B1270">
      <w:pPr>
        <w:spacing w:after="0"/>
        <w:ind w:firstLine="709"/>
        <w:jc w:val="both"/>
        <w:rPr>
          <w:rFonts w:ascii="Times New Roman" w:eastAsia="Times New Roman" w:hAnsi="Times New Roman" w:cs="Times New Roman"/>
          <w:sz w:val="24"/>
          <w:szCs w:val="24"/>
          <w:lang w:eastAsia="ru-RU"/>
        </w:rPr>
      </w:pPr>
      <w:r w:rsidRPr="0029095E">
        <w:rPr>
          <w:rFonts w:ascii="Times New Roman" w:eastAsia="Times New Roman" w:hAnsi="Times New Roman" w:cs="Times New Roman"/>
          <w:sz w:val="24"/>
          <w:szCs w:val="24"/>
          <w:lang w:eastAsia="ru-RU"/>
        </w:rPr>
        <w:t>Мінімальна кількість та найменування техніки (транспортних засобів, основних будівельних (дорожніх) машин, механізмів, обладнання та устаткування тощо)</w:t>
      </w:r>
      <w:r>
        <w:rPr>
          <w:rFonts w:ascii="Times New Roman" w:eastAsia="Times New Roman" w:hAnsi="Times New Roman" w:cs="Times New Roman"/>
          <w:sz w:val="24"/>
          <w:szCs w:val="24"/>
          <w:lang w:eastAsia="ru-RU"/>
        </w:rPr>
        <w:t>в нижче наведеній таблиці</w:t>
      </w:r>
      <w:r w:rsidRPr="0029095E">
        <w:rPr>
          <w:rFonts w:ascii="Times New Roman" w:eastAsia="Times New Roman" w:hAnsi="Times New Roman" w:cs="Times New Roman"/>
          <w:sz w:val="24"/>
          <w:szCs w:val="24"/>
          <w:lang w:eastAsia="ru-RU"/>
        </w:rPr>
        <w:t>:</w:t>
      </w:r>
    </w:p>
    <w:p w:rsidR="004B1270" w:rsidRDefault="004B1270" w:rsidP="004B1270">
      <w:pPr>
        <w:spacing w:after="0"/>
        <w:jc w:val="both"/>
        <w:rPr>
          <w:rFonts w:ascii="Times New Roman" w:eastAsia="Times New Roman" w:hAnsi="Times New Roman" w:cs="Times New Roman"/>
          <w:sz w:val="24"/>
          <w:szCs w:val="24"/>
          <w:lang w:eastAsia="ru-RU"/>
        </w:rPr>
      </w:pPr>
    </w:p>
    <w:p w:rsidR="004B1270" w:rsidRPr="0029095E" w:rsidRDefault="004B1270" w:rsidP="004B1270">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Таблиця </w:t>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4"/>
        <w:gridCol w:w="7482"/>
        <w:gridCol w:w="1985"/>
      </w:tblGrid>
      <w:tr w:rsidR="004B1270" w:rsidRPr="0029095E" w:rsidTr="00803547">
        <w:tc>
          <w:tcPr>
            <w:tcW w:w="564" w:type="dxa"/>
            <w:vAlign w:val="center"/>
          </w:tcPr>
          <w:p w:rsidR="004B1270" w:rsidRPr="0029095E" w:rsidRDefault="004B1270" w:rsidP="00803547">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w:t>
            </w:r>
          </w:p>
          <w:p w:rsidR="004B1270" w:rsidRPr="0029095E" w:rsidRDefault="004B1270" w:rsidP="00803547">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з/п</w:t>
            </w:r>
          </w:p>
        </w:tc>
        <w:tc>
          <w:tcPr>
            <w:tcW w:w="7482" w:type="dxa"/>
            <w:vAlign w:val="center"/>
          </w:tcPr>
          <w:p w:rsidR="004B1270" w:rsidRPr="0029095E" w:rsidRDefault="004B1270" w:rsidP="00803547">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Найменування</w:t>
            </w:r>
          </w:p>
        </w:tc>
        <w:tc>
          <w:tcPr>
            <w:tcW w:w="1985" w:type="dxa"/>
            <w:vAlign w:val="center"/>
          </w:tcPr>
          <w:p w:rsidR="004B1270" w:rsidRPr="0029095E" w:rsidRDefault="004B1270" w:rsidP="00803547">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Кількість</w:t>
            </w:r>
          </w:p>
        </w:tc>
      </w:tr>
      <w:tr w:rsidR="004B1270" w:rsidRPr="0029095E" w:rsidTr="00803547">
        <w:trPr>
          <w:trHeight w:val="198"/>
        </w:trPr>
        <w:tc>
          <w:tcPr>
            <w:tcW w:w="564"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1</w:t>
            </w:r>
          </w:p>
        </w:tc>
        <w:tc>
          <w:tcPr>
            <w:tcW w:w="7482" w:type="dxa"/>
            <w:shd w:val="clear" w:color="auto" w:fill="auto"/>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Автомобіль - самоскид</w:t>
            </w:r>
          </w:p>
        </w:tc>
        <w:tc>
          <w:tcPr>
            <w:tcW w:w="1985"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B1270" w:rsidRPr="0029095E" w:rsidTr="00803547">
        <w:trPr>
          <w:trHeight w:val="198"/>
        </w:trPr>
        <w:tc>
          <w:tcPr>
            <w:tcW w:w="564"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2</w:t>
            </w:r>
          </w:p>
        </w:tc>
        <w:tc>
          <w:tcPr>
            <w:tcW w:w="7482" w:type="dxa"/>
            <w:shd w:val="clear" w:color="auto" w:fill="auto"/>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Фронтальний навантажувач</w:t>
            </w:r>
          </w:p>
        </w:tc>
        <w:tc>
          <w:tcPr>
            <w:tcW w:w="1985"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B1270" w:rsidRPr="0029095E" w:rsidTr="00803547">
        <w:trPr>
          <w:trHeight w:val="198"/>
        </w:trPr>
        <w:tc>
          <w:tcPr>
            <w:tcW w:w="564"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3</w:t>
            </w:r>
          </w:p>
        </w:tc>
        <w:tc>
          <w:tcPr>
            <w:tcW w:w="7482" w:type="dxa"/>
            <w:shd w:val="clear" w:color="auto" w:fill="auto"/>
          </w:tcPr>
          <w:p w:rsidR="004B1270" w:rsidRPr="00E80D27" w:rsidRDefault="004B1270" w:rsidP="00803547">
            <w:pPr>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Автогудронатор</w:t>
            </w:r>
            <w:proofErr w:type="spellEnd"/>
          </w:p>
        </w:tc>
        <w:tc>
          <w:tcPr>
            <w:tcW w:w="1985"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B1270" w:rsidRPr="0029095E" w:rsidTr="00803547">
        <w:trPr>
          <w:trHeight w:val="198"/>
        </w:trPr>
        <w:tc>
          <w:tcPr>
            <w:tcW w:w="564"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4</w:t>
            </w:r>
          </w:p>
        </w:tc>
        <w:tc>
          <w:tcPr>
            <w:tcW w:w="7482" w:type="dxa"/>
            <w:shd w:val="clear" w:color="auto" w:fill="auto"/>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Коток дорожній</w:t>
            </w:r>
          </w:p>
        </w:tc>
        <w:tc>
          <w:tcPr>
            <w:tcW w:w="1985"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B1270" w:rsidRPr="0029095E" w:rsidTr="00803547">
        <w:trPr>
          <w:trHeight w:val="198"/>
        </w:trPr>
        <w:tc>
          <w:tcPr>
            <w:tcW w:w="564"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5</w:t>
            </w:r>
          </w:p>
        </w:tc>
        <w:tc>
          <w:tcPr>
            <w:tcW w:w="7482" w:type="dxa"/>
            <w:shd w:val="clear" w:color="auto" w:fill="auto"/>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Асфальтоукладач</w:t>
            </w:r>
          </w:p>
        </w:tc>
        <w:tc>
          <w:tcPr>
            <w:tcW w:w="1985"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B1270" w:rsidRPr="0029095E" w:rsidTr="00803547">
        <w:trPr>
          <w:trHeight w:val="198"/>
        </w:trPr>
        <w:tc>
          <w:tcPr>
            <w:tcW w:w="564"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482" w:type="dxa"/>
            <w:shd w:val="clear" w:color="auto" w:fill="auto"/>
          </w:tcPr>
          <w:p w:rsidR="004B1270"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Дорожня фреза </w:t>
            </w:r>
          </w:p>
        </w:tc>
        <w:tc>
          <w:tcPr>
            <w:tcW w:w="1985"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4B1270" w:rsidRPr="004E2DD1" w:rsidRDefault="004B1270" w:rsidP="004B1270">
      <w:pPr>
        <w:tabs>
          <w:tab w:val="left" w:pos="709"/>
        </w:tabs>
        <w:spacing w:after="0"/>
        <w:jc w:val="both"/>
        <w:rPr>
          <w:rFonts w:ascii="Times New Roman" w:eastAsia="Times New Roman" w:hAnsi="Times New Roman" w:cs="Times New Roman"/>
          <w:sz w:val="24"/>
          <w:szCs w:val="24"/>
          <w:lang w:eastAsia="ru-RU"/>
        </w:rPr>
      </w:pPr>
    </w:p>
    <w:p w:rsidR="004B1270" w:rsidRPr="004E2DD1" w:rsidRDefault="004B1270" w:rsidP="004B1270">
      <w:pPr>
        <w:tabs>
          <w:tab w:val="left" w:pos="9781"/>
        </w:tabs>
        <w:snapToGrid w:val="0"/>
        <w:spacing w:after="0"/>
        <w:ind w:right="142" w:firstLine="709"/>
        <w:jc w:val="both"/>
        <w:rPr>
          <w:rFonts w:ascii="Times New Roman" w:eastAsia="SimSun" w:hAnsi="Times New Roman" w:cs="Times New Roman"/>
          <w:kern w:val="2"/>
          <w:sz w:val="24"/>
          <w:szCs w:val="24"/>
          <w:lang w:eastAsia="hi-IN" w:bidi="hi-IN"/>
        </w:rPr>
      </w:pPr>
      <w:r w:rsidRPr="004E2DD1">
        <w:rPr>
          <w:rFonts w:ascii="Times New Roman" w:hAnsi="Times New Roman" w:cs="Times New Roman"/>
          <w:sz w:val="24"/>
          <w:szCs w:val="24"/>
        </w:rPr>
        <w:t>В підтвердження інформації, зазначеної в довідці, Учасник надає</w:t>
      </w:r>
      <w:r>
        <w:rPr>
          <w:rFonts w:ascii="Times New Roman" w:hAnsi="Times New Roman" w:cs="Times New Roman"/>
          <w:sz w:val="24"/>
          <w:szCs w:val="24"/>
        </w:rPr>
        <w:t>:</w:t>
      </w:r>
    </w:p>
    <w:p w:rsidR="004B1270" w:rsidRPr="004E2DD1" w:rsidRDefault="004B1270" w:rsidP="004B1270">
      <w:pPr>
        <w:tabs>
          <w:tab w:val="left" w:pos="9781"/>
        </w:tabs>
        <w:snapToGrid w:val="0"/>
        <w:ind w:right="142" w:firstLine="709"/>
        <w:jc w:val="both"/>
        <w:rPr>
          <w:rFonts w:ascii="Times New Roman" w:hAnsi="Times New Roman" w:cs="Times New Roman"/>
          <w:sz w:val="24"/>
          <w:szCs w:val="24"/>
        </w:rPr>
      </w:pPr>
      <w:r w:rsidRPr="004E2DD1">
        <w:rPr>
          <w:rFonts w:ascii="Times New Roman" w:hAnsi="Times New Roman" w:cs="Times New Roman"/>
          <w:sz w:val="24"/>
          <w:szCs w:val="24"/>
        </w:rPr>
        <w:t>1) посвідчені відповідно до умов тендерної документації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2. 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подаються:</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proofErr w:type="spellStart"/>
      <w:r w:rsidRPr="004E2DD1">
        <w:rPr>
          <w:rFonts w:ascii="Times New Roman" w:eastAsia="Times New Roman" w:hAnsi="Times New Roman" w:cs="Times New Roman"/>
          <w:sz w:val="24"/>
          <w:szCs w:val="24"/>
          <w:lang w:eastAsia="ru-RU"/>
        </w:rPr>
        <w:t>-посвідчені</w:t>
      </w:r>
      <w:proofErr w:type="spellEnd"/>
      <w:r w:rsidRPr="004E2DD1">
        <w:rPr>
          <w:rFonts w:ascii="Times New Roman" w:eastAsia="Times New Roman" w:hAnsi="Times New Roman" w:cs="Times New Roman"/>
          <w:sz w:val="24"/>
          <w:szCs w:val="24"/>
          <w:lang w:eastAsia="ru-RU"/>
        </w:rPr>
        <w:t xml:space="preserve">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proofErr w:type="spellStart"/>
      <w:r w:rsidRPr="004E2DD1">
        <w:rPr>
          <w:rFonts w:ascii="Times New Roman" w:eastAsia="Times New Roman" w:hAnsi="Times New Roman" w:cs="Times New Roman"/>
          <w:sz w:val="24"/>
          <w:szCs w:val="24"/>
          <w:lang w:eastAsia="ru-RU"/>
        </w:rPr>
        <w:lastRenderedPageBreak/>
        <w:t>-посвідчені</w:t>
      </w:r>
      <w:proofErr w:type="spellEnd"/>
      <w:r w:rsidRPr="004E2DD1">
        <w:rPr>
          <w:rFonts w:ascii="Times New Roman" w:eastAsia="Times New Roman" w:hAnsi="Times New Roman" w:cs="Times New Roman"/>
          <w:sz w:val="24"/>
          <w:szCs w:val="24"/>
          <w:lang w:eastAsia="ru-RU"/>
        </w:rPr>
        <w:t xml:space="preserve"> відповідно до умов тендерної документації акт(и) приймання-передачі Учаснику (або інший(і) документ(и), який(і) підтверджує(</w:t>
      </w:r>
      <w:proofErr w:type="spellStart"/>
      <w:r w:rsidRPr="004E2DD1">
        <w:rPr>
          <w:rFonts w:ascii="Times New Roman" w:eastAsia="Times New Roman" w:hAnsi="Times New Roman" w:cs="Times New Roman"/>
          <w:sz w:val="24"/>
          <w:szCs w:val="24"/>
          <w:lang w:eastAsia="ru-RU"/>
        </w:rPr>
        <w:t>ють</w:t>
      </w:r>
      <w:proofErr w:type="spellEnd"/>
      <w:r w:rsidRPr="004E2DD1">
        <w:rPr>
          <w:rFonts w:ascii="Times New Roman" w:eastAsia="Times New Roman" w:hAnsi="Times New Roman" w:cs="Times New Roman"/>
          <w:sz w:val="24"/>
          <w:szCs w:val="24"/>
          <w:lang w:eastAsia="ru-RU"/>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3. у тому разі, якщо орендодавець, </w:t>
      </w:r>
      <w:proofErr w:type="spellStart"/>
      <w:r w:rsidRPr="004E2DD1">
        <w:rPr>
          <w:rFonts w:ascii="Times New Roman" w:eastAsia="Times New Roman" w:hAnsi="Times New Roman" w:cs="Times New Roman"/>
          <w:sz w:val="24"/>
          <w:szCs w:val="24"/>
          <w:lang w:eastAsia="ru-RU"/>
        </w:rPr>
        <w:t>лізингодавець</w:t>
      </w:r>
      <w:proofErr w:type="spellEnd"/>
      <w:r w:rsidRPr="004E2DD1">
        <w:rPr>
          <w:rFonts w:ascii="Times New Roman" w:eastAsia="Times New Roman" w:hAnsi="Times New Roman" w:cs="Times New Roman"/>
          <w:sz w:val="24"/>
          <w:szCs w:val="24"/>
          <w:lang w:eastAsia="ru-RU"/>
        </w:rPr>
        <w:t xml:space="preserve">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копії договорів, укладених з власником, які підтверджують право орендодавця, </w:t>
      </w:r>
      <w:proofErr w:type="spellStart"/>
      <w:r w:rsidRPr="004E2DD1">
        <w:rPr>
          <w:rFonts w:ascii="Times New Roman" w:eastAsia="Times New Roman" w:hAnsi="Times New Roman" w:cs="Times New Roman"/>
          <w:sz w:val="24"/>
          <w:szCs w:val="24"/>
          <w:lang w:eastAsia="ru-RU"/>
        </w:rPr>
        <w:t>лізингодавця</w:t>
      </w:r>
      <w:proofErr w:type="spellEnd"/>
      <w:r w:rsidRPr="004E2DD1">
        <w:rPr>
          <w:rFonts w:ascii="Times New Roman" w:eastAsia="Times New Roman" w:hAnsi="Times New Roman" w:cs="Times New Roman"/>
          <w:sz w:val="24"/>
          <w:szCs w:val="24"/>
          <w:lang w:eastAsia="ru-RU"/>
        </w:rPr>
        <w:t xml:space="preserve">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копії акту(</w:t>
      </w:r>
      <w:proofErr w:type="spellStart"/>
      <w:r w:rsidRPr="004E2DD1">
        <w:rPr>
          <w:rFonts w:ascii="Times New Roman" w:eastAsia="Times New Roman" w:hAnsi="Times New Roman" w:cs="Times New Roman"/>
          <w:sz w:val="24"/>
          <w:szCs w:val="24"/>
          <w:lang w:eastAsia="ru-RU"/>
        </w:rPr>
        <w:t>ів</w:t>
      </w:r>
      <w:proofErr w:type="spellEnd"/>
      <w:r w:rsidRPr="004E2DD1">
        <w:rPr>
          <w:rFonts w:ascii="Times New Roman" w:eastAsia="Times New Roman" w:hAnsi="Times New Roman" w:cs="Times New Roman"/>
          <w:sz w:val="24"/>
          <w:szCs w:val="24"/>
          <w:lang w:eastAsia="ru-RU"/>
        </w:rPr>
        <w:t>) приймання-передачі (або інший(і) документ(и), який(і) підтверджує(</w:t>
      </w:r>
      <w:proofErr w:type="spellStart"/>
      <w:r w:rsidRPr="004E2DD1">
        <w:rPr>
          <w:rFonts w:ascii="Times New Roman" w:eastAsia="Times New Roman" w:hAnsi="Times New Roman" w:cs="Times New Roman"/>
          <w:sz w:val="24"/>
          <w:szCs w:val="24"/>
          <w:lang w:eastAsia="ru-RU"/>
        </w:rPr>
        <w:t>ють</w:t>
      </w:r>
      <w:proofErr w:type="spellEnd"/>
      <w:r w:rsidRPr="004E2DD1">
        <w:rPr>
          <w:rFonts w:ascii="Times New Roman" w:eastAsia="Times New Roman" w:hAnsi="Times New Roman" w:cs="Times New Roman"/>
          <w:sz w:val="24"/>
          <w:szCs w:val="24"/>
          <w:lang w:eastAsia="ru-RU"/>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4B1270" w:rsidRPr="004E2DD1" w:rsidRDefault="004B1270" w:rsidP="004B1270">
      <w:pPr>
        <w:ind w:firstLine="709"/>
        <w:jc w:val="both"/>
        <w:rPr>
          <w:rFonts w:ascii="Times New Roman" w:eastAsia="Times New Roman" w:hAnsi="Times New Roman" w:cs="Times New Roman"/>
          <w:b/>
          <w:sz w:val="24"/>
          <w:szCs w:val="24"/>
          <w:lang w:eastAsia="ru-RU"/>
        </w:rPr>
      </w:pPr>
      <w:r w:rsidRPr="004E2DD1">
        <w:rPr>
          <w:rFonts w:ascii="Times New Roman" w:eastAsia="Times New Roman" w:hAnsi="Times New Roman" w:cs="Times New Roman"/>
          <w:b/>
          <w:sz w:val="24"/>
          <w:szCs w:val="24"/>
          <w:lang w:eastAsia="ru-RU"/>
        </w:rPr>
        <w:t>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w:t>
      </w:r>
      <w:r w:rsidRPr="004E2DD1">
        <w:rPr>
          <w:rFonts w:ascii="Times New Roman" w:eastAsia="Times New Roman" w:hAnsi="Times New Roman" w:cs="Times New Roman"/>
          <w:b/>
          <w:bCs/>
          <w:iCs/>
          <w:sz w:val="24"/>
          <w:szCs w:val="24"/>
          <w:lang w:eastAsia="ru-RU"/>
        </w:rPr>
        <w:t>наявність техніки (</w:t>
      </w:r>
      <w:r w:rsidRPr="004E2DD1">
        <w:rPr>
          <w:rFonts w:ascii="Times New Roman" w:eastAsia="Lucida Sans Unicode" w:hAnsi="Times New Roman" w:cs="Times New Roman"/>
          <w:b/>
          <w:sz w:val="24"/>
          <w:szCs w:val="24"/>
          <w:lang w:eastAsia="ru-RU"/>
        </w:rPr>
        <w:t>транспортних засобів, основних будівельних (дорожніх) машин, механізмів, обладнання та устаткування тощо)</w:t>
      </w:r>
      <w:r w:rsidRPr="004E2DD1">
        <w:rPr>
          <w:rFonts w:ascii="Times New Roman" w:eastAsia="Times New Roman" w:hAnsi="Times New Roman" w:cs="Times New Roman"/>
          <w:b/>
          <w:sz w:val="24"/>
          <w:szCs w:val="24"/>
          <w:lang w:eastAsia="ru-RU"/>
        </w:rPr>
        <w:t>».</w:t>
      </w:r>
    </w:p>
    <w:p w:rsidR="004B1270" w:rsidRPr="004E2DD1" w:rsidRDefault="004B1270" w:rsidP="004B1270">
      <w:pPr>
        <w:spacing w:line="264" w:lineRule="auto"/>
        <w:ind w:left="6521"/>
        <w:rPr>
          <w:rFonts w:ascii="Times New Roman" w:hAnsi="Times New Roman" w:cs="Times New Roman"/>
          <w:sz w:val="24"/>
          <w:szCs w:val="24"/>
        </w:rPr>
      </w:pPr>
    </w:p>
    <w:p w:rsidR="004B1270" w:rsidRPr="004E2DD1" w:rsidRDefault="004B1270" w:rsidP="004B1270">
      <w:pPr>
        <w:spacing w:line="264" w:lineRule="auto"/>
        <w:ind w:left="6521"/>
        <w:rPr>
          <w:rFonts w:ascii="Times New Roman" w:hAnsi="Times New Roman" w:cs="Times New Roman"/>
          <w:sz w:val="24"/>
          <w:szCs w:val="24"/>
        </w:rPr>
      </w:pPr>
    </w:p>
    <w:p w:rsidR="004B1270" w:rsidRPr="004E2DD1" w:rsidRDefault="004B1270" w:rsidP="004B1270">
      <w:pPr>
        <w:spacing w:line="264" w:lineRule="auto"/>
        <w:ind w:left="6521"/>
        <w:rPr>
          <w:rFonts w:ascii="Times New Roman" w:hAnsi="Times New Roman" w:cs="Times New Roman"/>
          <w:sz w:val="24"/>
          <w:szCs w:val="24"/>
        </w:rPr>
      </w:pPr>
    </w:p>
    <w:p w:rsidR="004B1270" w:rsidRPr="004E2DD1" w:rsidRDefault="004B1270" w:rsidP="004B1270">
      <w:pPr>
        <w:spacing w:line="264" w:lineRule="auto"/>
        <w:ind w:left="6521"/>
        <w:rPr>
          <w:rFonts w:ascii="Times New Roman" w:hAnsi="Times New Roman" w:cs="Times New Roman"/>
          <w:sz w:val="24"/>
          <w:szCs w:val="24"/>
        </w:rPr>
      </w:pPr>
    </w:p>
    <w:p w:rsidR="004B1270" w:rsidRPr="004E2DD1" w:rsidRDefault="004B1270" w:rsidP="004B1270">
      <w:pPr>
        <w:spacing w:line="264" w:lineRule="auto"/>
        <w:ind w:left="6521"/>
        <w:rPr>
          <w:rFonts w:ascii="Times New Roman" w:hAnsi="Times New Roman" w:cs="Times New Roman"/>
          <w:sz w:val="24"/>
          <w:szCs w:val="24"/>
        </w:rPr>
      </w:pPr>
    </w:p>
    <w:p w:rsidR="004B1270" w:rsidRPr="004E2DD1" w:rsidRDefault="004B1270" w:rsidP="004B1270">
      <w:pPr>
        <w:spacing w:line="264" w:lineRule="auto"/>
        <w:ind w:left="6521"/>
        <w:rPr>
          <w:rFonts w:ascii="Times New Roman" w:hAnsi="Times New Roman" w:cs="Times New Roman"/>
          <w:sz w:val="24"/>
          <w:szCs w:val="24"/>
        </w:rPr>
      </w:pPr>
    </w:p>
    <w:p w:rsidR="004B1270" w:rsidRPr="004E2DD1" w:rsidRDefault="004B1270" w:rsidP="004B1270">
      <w:pPr>
        <w:spacing w:line="264" w:lineRule="auto"/>
        <w:ind w:left="6521"/>
        <w:rPr>
          <w:rFonts w:ascii="Times New Roman" w:hAnsi="Times New Roman" w:cs="Times New Roman"/>
          <w:sz w:val="24"/>
          <w:szCs w:val="24"/>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Pr="00F2045B" w:rsidRDefault="004B1270" w:rsidP="004B1270">
      <w:pPr>
        <w:tabs>
          <w:tab w:val="left" w:pos="9781"/>
        </w:tabs>
        <w:spacing w:line="0" w:lineRule="atLeast"/>
        <w:ind w:right="142"/>
        <w:jc w:val="right"/>
        <w:rPr>
          <w:rFonts w:ascii="Times New Roman" w:hAnsi="Times New Roman" w:cs="Times New Roman"/>
          <w:b/>
          <w:sz w:val="24"/>
          <w:szCs w:val="24"/>
        </w:rPr>
      </w:pPr>
      <w:r w:rsidRPr="00F2045B">
        <w:rPr>
          <w:rFonts w:ascii="Times New Roman" w:hAnsi="Times New Roman" w:cs="Times New Roman"/>
          <w:b/>
          <w:sz w:val="24"/>
          <w:szCs w:val="24"/>
        </w:rPr>
        <w:lastRenderedPageBreak/>
        <w:t>Додаток №3</w:t>
      </w:r>
    </w:p>
    <w:p w:rsidR="004B1270" w:rsidRDefault="004B1270" w:rsidP="004B1270">
      <w:pPr>
        <w:spacing w:after="0"/>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4B1270" w:rsidRDefault="004B1270" w:rsidP="004B1270">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bCs/>
          <w:iCs/>
          <w:lang w:eastAsia="ru-RU"/>
        </w:rPr>
        <w:t xml:space="preserve">про перелік </w:t>
      </w:r>
      <w:r>
        <w:rPr>
          <w:rFonts w:ascii="Times New Roman" w:eastAsia="Lucida Sans Unicode" w:hAnsi="Times New Roman" w:cs="Times New Roman"/>
          <w:b/>
          <w:lang w:eastAsia="ru-RU"/>
        </w:rPr>
        <w:t>матеріально-технічної бази</w:t>
      </w:r>
      <w:r>
        <w:rPr>
          <w:rFonts w:ascii="Times New Roman" w:eastAsia="Times New Roman" w:hAnsi="Times New Roman" w:cs="Times New Roman"/>
          <w:szCs w:val="20"/>
          <w:lang w:eastAsia="ru-RU"/>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80"/>
        <w:gridCol w:w="2406"/>
        <w:gridCol w:w="2016"/>
        <w:gridCol w:w="2596"/>
      </w:tblGrid>
      <w:tr w:rsidR="004B1270" w:rsidRPr="00A42969" w:rsidTr="0080354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B1270" w:rsidRPr="00A42969" w:rsidRDefault="004B1270" w:rsidP="00803547">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w:t>
            </w:r>
          </w:p>
          <w:p w:rsidR="004B1270" w:rsidRPr="00A42969" w:rsidRDefault="004B1270" w:rsidP="00803547">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з/п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4B1270" w:rsidRPr="00A42969" w:rsidRDefault="004B1270" w:rsidP="00803547">
            <w:pPr>
              <w:ind w:left="-141" w:firstLine="141"/>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Найменування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4B1270" w:rsidRPr="00A42969" w:rsidRDefault="004B1270" w:rsidP="00803547">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sz w:val="24"/>
                <w:szCs w:val="24"/>
                <w:lang w:eastAsia="ru-RU"/>
              </w:rPr>
              <w:t>Місцезнаходження</w:t>
            </w:r>
          </w:p>
        </w:tc>
        <w:tc>
          <w:tcPr>
            <w:tcW w:w="2017" w:type="dxa"/>
            <w:tcBorders>
              <w:top w:val="single" w:sz="4" w:space="0" w:color="auto"/>
              <w:left w:val="single" w:sz="4" w:space="0" w:color="auto"/>
              <w:bottom w:val="single" w:sz="4" w:space="0" w:color="auto"/>
              <w:right w:val="single" w:sz="4" w:space="0" w:color="auto"/>
            </w:tcBorders>
            <w:vAlign w:val="center"/>
            <w:hideMark/>
          </w:tcPr>
          <w:p w:rsidR="004B1270" w:rsidRPr="00A42969" w:rsidRDefault="004B1270" w:rsidP="00803547">
            <w:pPr>
              <w:jc w:val="center"/>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Зазначення приналежності*</w:t>
            </w:r>
          </w:p>
        </w:tc>
        <w:tc>
          <w:tcPr>
            <w:tcW w:w="2598" w:type="dxa"/>
            <w:tcBorders>
              <w:top w:val="single" w:sz="4" w:space="0" w:color="auto"/>
              <w:left w:val="single" w:sz="4" w:space="0" w:color="auto"/>
              <w:bottom w:val="single" w:sz="4" w:space="0" w:color="auto"/>
              <w:right w:val="single" w:sz="4" w:space="0" w:color="auto"/>
            </w:tcBorders>
            <w:vAlign w:val="center"/>
            <w:hideMark/>
          </w:tcPr>
          <w:p w:rsidR="004B1270" w:rsidRPr="00A42969" w:rsidRDefault="004B1270" w:rsidP="00803547">
            <w:pPr>
              <w:jc w:val="center"/>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Документ, підтверджуючий приналежність ** (назва документу, номер, дата)</w:t>
            </w:r>
          </w:p>
        </w:tc>
      </w:tr>
      <w:tr w:rsidR="004B1270" w:rsidRPr="00A42969" w:rsidTr="00803547">
        <w:trPr>
          <w:trHeight w:val="104"/>
          <w:jc w:val="center"/>
        </w:trPr>
        <w:tc>
          <w:tcPr>
            <w:tcW w:w="567" w:type="dxa"/>
            <w:tcBorders>
              <w:top w:val="single" w:sz="4" w:space="0" w:color="auto"/>
              <w:left w:val="single" w:sz="4" w:space="0" w:color="auto"/>
              <w:bottom w:val="single" w:sz="4" w:space="0" w:color="auto"/>
              <w:right w:val="single" w:sz="4" w:space="0" w:color="auto"/>
            </w:tcBorders>
            <w:hideMark/>
          </w:tcPr>
          <w:p w:rsidR="004B1270" w:rsidRPr="00A42969" w:rsidRDefault="004B1270" w:rsidP="0080354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1</w:t>
            </w:r>
          </w:p>
        </w:tc>
        <w:tc>
          <w:tcPr>
            <w:tcW w:w="1881" w:type="dxa"/>
            <w:tcBorders>
              <w:top w:val="single" w:sz="4" w:space="0" w:color="auto"/>
              <w:left w:val="single" w:sz="4" w:space="0" w:color="auto"/>
              <w:bottom w:val="single" w:sz="4" w:space="0" w:color="auto"/>
              <w:right w:val="single" w:sz="4" w:space="0" w:color="auto"/>
            </w:tcBorders>
            <w:hideMark/>
          </w:tcPr>
          <w:p w:rsidR="004B1270" w:rsidRPr="00A42969" w:rsidRDefault="004B1270" w:rsidP="0080354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4B1270" w:rsidRPr="00A42969" w:rsidRDefault="004B1270" w:rsidP="0080354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3</w:t>
            </w:r>
          </w:p>
        </w:tc>
        <w:tc>
          <w:tcPr>
            <w:tcW w:w="2017" w:type="dxa"/>
            <w:tcBorders>
              <w:top w:val="single" w:sz="4" w:space="0" w:color="auto"/>
              <w:left w:val="single" w:sz="4" w:space="0" w:color="auto"/>
              <w:bottom w:val="single" w:sz="4" w:space="0" w:color="auto"/>
              <w:right w:val="single" w:sz="4" w:space="0" w:color="auto"/>
            </w:tcBorders>
            <w:hideMark/>
          </w:tcPr>
          <w:p w:rsidR="004B1270" w:rsidRPr="00A42969" w:rsidRDefault="004B1270" w:rsidP="0080354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4</w:t>
            </w:r>
          </w:p>
        </w:tc>
        <w:tc>
          <w:tcPr>
            <w:tcW w:w="2598" w:type="dxa"/>
            <w:tcBorders>
              <w:top w:val="single" w:sz="4" w:space="0" w:color="auto"/>
              <w:left w:val="single" w:sz="4" w:space="0" w:color="auto"/>
              <w:bottom w:val="single" w:sz="4" w:space="0" w:color="auto"/>
              <w:right w:val="single" w:sz="4" w:space="0" w:color="auto"/>
            </w:tcBorders>
            <w:hideMark/>
          </w:tcPr>
          <w:p w:rsidR="004B1270" w:rsidRPr="00A42969" w:rsidRDefault="004B1270" w:rsidP="0080354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5</w:t>
            </w:r>
          </w:p>
        </w:tc>
      </w:tr>
      <w:tr w:rsidR="004B1270" w:rsidRPr="00A42969" w:rsidTr="00803547">
        <w:trPr>
          <w:trHeight w:val="67"/>
          <w:jc w:val="center"/>
        </w:trPr>
        <w:tc>
          <w:tcPr>
            <w:tcW w:w="567" w:type="dxa"/>
            <w:tcBorders>
              <w:top w:val="single" w:sz="4" w:space="0" w:color="auto"/>
              <w:left w:val="single" w:sz="4" w:space="0" w:color="auto"/>
              <w:bottom w:val="single" w:sz="4" w:space="0" w:color="auto"/>
              <w:right w:val="single" w:sz="4" w:space="0" w:color="auto"/>
            </w:tcBorders>
          </w:tcPr>
          <w:p w:rsidR="004B1270" w:rsidRPr="00A42969" w:rsidRDefault="004B1270" w:rsidP="00803547">
            <w:pPr>
              <w:spacing w:after="0"/>
              <w:jc w:val="both"/>
              <w:rPr>
                <w:rFonts w:ascii="Times New Roman" w:eastAsia="Times New Roman" w:hAnsi="Times New Roman" w:cs="Times New Roman"/>
                <w:bCs/>
                <w:iCs/>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tcPr>
          <w:p w:rsidR="004B1270" w:rsidRPr="00A42969" w:rsidRDefault="004B1270" w:rsidP="00803547">
            <w:pPr>
              <w:spacing w:after="0"/>
              <w:jc w:val="both"/>
              <w:rPr>
                <w:rFonts w:ascii="Times New Roman" w:eastAsia="Times New Roman" w:hAnsi="Times New Roman" w:cs="Times New Roman"/>
                <w:bCs/>
                <w:iCs/>
                <w:sz w:val="24"/>
                <w:szCs w:val="24"/>
                <w:lang w:eastAsia="ru-RU"/>
              </w:rPr>
            </w:pPr>
          </w:p>
        </w:tc>
        <w:tc>
          <w:tcPr>
            <w:tcW w:w="2408" w:type="dxa"/>
            <w:tcBorders>
              <w:top w:val="single" w:sz="4" w:space="0" w:color="auto"/>
              <w:left w:val="single" w:sz="4" w:space="0" w:color="auto"/>
              <w:bottom w:val="single" w:sz="4" w:space="0" w:color="auto"/>
              <w:right w:val="single" w:sz="4" w:space="0" w:color="auto"/>
            </w:tcBorders>
          </w:tcPr>
          <w:p w:rsidR="004B1270" w:rsidRPr="00A42969" w:rsidRDefault="004B1270" w:rsidP="00803547">
            <w:pPr>
              <w:spacing w:after="0"/>
              <w:jc w:val="both"/>
              <w:rPr>
                <w:rFonts w:ascii="Times New Roman" w:eastAsia="Times New Roman" w:hAnsi="Times New Roman" w:cs="Times New Roman"/>
                <w:bCs/>
                <w:iCs/>
                <w:sz w:val="24"/>
                <w:szCs w:val="24"/>
                <w:lang w:eastAsia="ru-RU"/>
              </w:rPr>
            </w:pPr>
          </w:p>
        </w:tc>
        <w:tc>
          <w:tcPr>
            <w:tcW w:w="2017" w:type="dxa"/>
            <w:tcBorders>
              <w:top w:val="single" w:sz="4" w:space="0" w:color="auto"/>
              <w:left w:val="single" w:sz="4" w:space="0" w:color="auto"/>
              <w:bottom w:val="single" w:sz="4" w:space="0" w:color="auto"/>
              <w:right w:val="single" w:sz="4" w:space="0" w:color="auto"/>
            </w:tcBorders>
          </w:tcPr>
          <w:p w:rsidR="004B1270" w:rsidRPr="00A42969" w:rsidRDefault="004B1270" w:rsidP="00803547">
            <w:pPr>
              <w:spacing w:after="0"/>
              <w:jc w:val="both"/>
              <w:rPr>
                <w:rFonts w:ascii="Times New Roman" w:eastAsia="Times New Roman" w:hAnsi="Times New Roman" w:cs="Times New Roman"/>
                <w:bCs/>
                <w:iCs/>
                <w:sz w:val="24"/>
                <w:szCs w:val="24"/>
                <w:lang w:eastAsia="ru-RU"/>
              </w:rPr>
            </w:pPr>
          </w:p>
        </w:tc>
        <w:tc>
          <w:tcPr>
            <w:tcW w:w="2598" w:type="dxa"/>
            <w:tcBorders>
              <w:top w:val="single" w:sz="4" w:space="0" w:color="auto"/>
              <w:left w:val="single" w:sz="4" w:space="0" w:color="auto"/>
              <w:bottom w:val="single" w:sz="4" w:space="0" w:color="auto"/>
              <w:right w:val="single" w:sz="4" w:space="0" w:color="auto"/>
            </w:tcBorders>
          </w:tcPr>
          <w:p w:rsidR="004B1270" w:rsidRPr="00A42969" w:rsidRDefault="004B1270" w:rsidP="00803547">
            <w:pPr>
              <w:spacing w:after="0"/>
              <w:jc w:val="both"/>
              <w:rPr>
                <w:rFonts w:ascii="Times New Roman" w:eastAsia="Times New Roman" w:hAnsi="Times New Roman" w:cs="Times New Roman"/>
                <w:bCs/>
                <w:iCs/>
                <w:sz w:val="24"/>
                <w:szCs w:val="24"/>
                <w:lang w:eastAsia="ru-RU"/>
              </w:rPr>
            </w:pPr>
          </w:p>
        </w:tc>
      </w:tr>
    </w:tbl>
    <w:p w:rsidR="004B1270" w:rsidRPr="00A42969" w:rsidRDefault="004B1270" w:rsidP="004B1270">
      <w:pPr>
        <w:tabs>
          <w:tab w:val="left" w:pos="709"/>
        </w:tabs>
        <w:spacing w:after="0"/>
        <w:ind w:firstLine="708"/>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xml:space="preserve">* якщо Учасник є власником, зазначається "власний", в інших випадках – зазначається </w:t>
      </w:r>
      <w:proofErr w:type="spellStart"/>
      <w:r w:rsidRPr="00A42969">
        <w:rPr>
          <w:rFonts w:ascii="Times New Roman" w:eastAsia="Times New Roman" w:hAnsi="Times New Roman" w:cs="Times New Roman"/>
          <w:sz w:val="24"/>
          <w:szCs w:val="24"/>
          <w:lang w:eastAsia="ru-RU"/>
        </w:rPr>
        <w:t>“право</w:t>
      </w:r>
      <w:proofErr w:type="spellEnd"/>
      <w:r w:rsidRPr="00A42969">
        <w:rPr>
          <w:rFonts w:ascii="Times New Roman" w:eastAsia="Times New Roman" w:hAnsi="Times New Roman" w:cs="Times New Roman"/>
          <w:sz w:val="24"/>
          <w:szCs w:val="24"/>
          <w:lang w:eastAsia="ru-RU"/>
        </w:rPr>
        <w:t xml:space="preserve"> </w:t>
      </w:r>
      <w:proofErr w:type="spellStart"/>
      <w:r w:rsidRPr="00A42969">
        <w:rPr>
          <w:rFonts w:ascii="Times New Roman" w:eastAsia="Times New Roman" w:hAnsi="Times New Roman" w:cs="Times New Roman"/>
          <w:sz w:val="24"/>
          <w:szCs w:val="24"/>
          <w:lang w:eastAsia="ru-RU"/>
        </w:rPr>
        <w:t>користування”</w:t>
      </w:r>
      <w:proofErr w:type="spellEnd"/>
      <w:r w:rsidRPr="00A42969">
        <w:rPr>
          <w:rFonts w:ascii="Times New Roman" w:eastAsia="Times New Roman" w:hAnsi="Times New Roman" w:cs="Times New Roman"/>
          <w:sz w:val="24"/>
          <w:szCs w:val="24"/>
          <w:lang w:eastAsia="ru-RU"/>
        </w:rPr>
        <w:t xml:space="preserve"> (договір оренди або в інший спосіб, визначений законодавством України);</w:t>
      </w:r>
    </w:p>
    <w:p w:rsidR="004B1270" w:rsidRPr="00A42969" w:rsidRDefault="004B1270" w:rsidP="004B1270">
      <w:pPr>
        <w:spacing w:after="0"/>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xml:space="preserve">** зазначається номер та дата документу, які Учасник надав як підтверджуючий приналежності відповідно до  графи 4 Таблиці. </w:t>
      </w:r>
    </w:p>
    <w:p w:rsidR="004B1270" w:rsidRPr="00A42969" w:rsidRDefault="004B1270" w:rsidP="004B1270">
      <w:pPr>
        <w:spacing w:after="0"/>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***матеріально-технічна база повинна знаходитись на відстані не більше 200 км від об’єкта надання послуг/роб</w:t>
      </w:r>
      <w:r>
        <w:rPr>
          <w:rFonts w:ascii="Times New Roman" w:eastAsia="Times New Roman" w:hAnsi="Times New Roman" w:cs="Times New Roman"/>
          <w:sz w:val="24"/>
          <w:szCs w:val="24"/>
          <w:lang w:eastAsia="ru-RU"/>
        </w:rPr>
        <w:t>іт за даним предметом закупівлі</w:t>
      </w:r>
    </w:p>
    <w:p w:rsidR="004B1270" w:rsidRPr="00A42969" w:rsidRDefault="004B1270" w:rsidP="004B1270">
      <w:pPr>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В підтвердження інформації викладеної в довідці Учасник надає:</w:t>
      </w:r>
    </w:p>
    <w:p w:rsidR="004B1270" w:rsidRPr="000F07DC" w:rsidRDefault="004B1270" w:rsidP="004B1270">
      <w:pPr>
        <w:numPr>
          <w:ilvl w:val="0"/>
          <w:numId w:val="17"/>
        </w:numPr>
        <w:autoSpaceDE w:val="0"/>
        <w:spacing w:after="0" w:line="360" w:lineRule="auto"/>
        <w:contextualSpacing/>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xml:space="preserve">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w:t>
      </w:r>
      <w:proofErr w:type="spellStart"/>
      <w:r w:rsidRPr="00A42969">
        <w:rPr>
          <w:rFonts w:ascii="Times New Roman" w:eastAsia="Times New Roman" w:hAnsi="Times New Roman" w:cs="Times New Roman"/>
          <w:sz w:val="24"/>
          <w:szCs w:val="24"/>
          <w:lang w:eastAsia="ru-RU"/>
        </w:rPr>
        <w:t>Додатку</w:t>
      </w:r>
      <w:r w:rsidRPr="00A42969">
        <w:rPr>
          <w:rFonts w:ascii="Times New Roman" w:eastAsia="Times New Roman" w:hAnsi="Times New Roman" w:cs="Times New Roman"/>
          <w:b/>
          <w:sz w:val="24"/>
          <w:szCs w:val="24"/>
          <w:lang w:eastAsia="ru-RU"/>
        </w:rPr>
        <w:t>або</w:t>
      </w:r>
      <w:r w:rsidRPr="000F07DC">
        <w:rPr>
          <w:rFonts w:ascii="Times New Roman" w:eastAsia="Times New Roman" w:hAnsi="Times New Roman" w:cs="Times New Roman"/>
          <w:sz w:val="24"/>
          <w:szCs w:val="24"/>
          <w:lang w:eastAsia="ru-RU"/>
        </w:rPr>
        <w:t>посвідчені</w:t>
      </w:r>
      <w:proofErr w:type="spellEnd"/>
      <w:r w:rsidRPr="000F07DC">
        <w:rPr>
          <w:rFonts w:ascii="Times New Roman" w:eastAsia="Times New Roman" w:hAnsi="Times New Roman" w:cs="Times New Roman"/>
          <w:sz w:val="24"/>
          <w:szCs w:val="24"/>
          <w:lang w:eastAsia="ru-RU"/>
        </w:rPr>
        <w:t xml:space="preserve">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w:t>
      </w:r>
      <w:proofErr w:type="spellStart"/>
      <w:r w:rsidRPr="000F07DC">
        <w:rPr>
          <w:rFonts w:ascii="Times New Roman" w:eastAsia="Times New Roman" w:hAnsi="Times New Roman" w:cs="Times New Roman"/>
          <w:sz w:val="24"/>
          <w:szCs w:val="24"/>
          <w:lang w:eastAsia="ru-RU"/>
        </w:rPr>
        <w:t>ють</w:t>
      </w:r>
      <w:proofErr w:type="spellEnd"/>
      <w:r w:rsidRPr="000F07DC">
        <w:rPr>
          <w:rFonts w:ascii="Times New Roman" w:eastAsia="Times New Roman" w:hAnsi="Times New Roman" w:cs="Times New Roman"/>
          <w:sz w:val="24"/>
          <w:szCs w:val="24"/>
          <w:lang w:eastAsia="ru-RU"/>
        </w:rPr>
        <w:t>)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4B1270" w:rsidRPr="00A42969" w:rsidRDefault="004B1270" w:rsidP="004B1270">
      <w:pPr>
        <w:numPr>
          <w:ilvl w:val="0"/>
          <w:numId w:val="17"/>
        </w:numPr>
        <w:autoSpaceDE w:val="0"/>
        <w:spacing w:after="0" w:line="360" w:lineRule="auto"/>
        <w:contextualSpacing/>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Лист-підтвердження власника матеріально-технічної бази про не заперечення використання його матеріально-технічної бази із зазначенням ідентифікатора даного предмета закупівлі.</w:t>
      </w:r>
    </w:p>
    <w:p w:rsidR="004B1270" w:rsidRPr="00A42969" w:rsidRDefault="004B1270" w:rsidP="004B1270">
      <w:pPr>
        <w:tabs>
          <w:tab w:val="left" w:pos="9781"/>
        </w:tabs>
        <w:spacing w:line="0" w:lineRule="atLeast"/>
        <w:ind w:right="142"/>
        <w:jc w:val="both"/>
        <w:rPr>
          <w:rFonts w:ascii="Times New Roman" w:hAnsi="Times New Roman" w:cs="Times New Roman"/>
          <w:sz w:val="24"/>
          <w:szCs w:val="24"/>
        </w:rPr>
      </w:pPr>
    </w:p>
    <w:p w:rsidR="004B1270" w:rsidRDefault="004B1270" w:rsidP="004B1270">
      <w:pPr>
        <w:tabs>
          <w:tab w:val="left" w:pos="9781"/>
        </w:tabs>
        <w:spacing w:after="0" w:line="0" w:lineRule="atLeast"/>
        <w:ind w:right="142"/>
        <w:jc w:val="both"/>
        <w:rPr>
          <w:rFonts w:ascii="Times New Roman" w:hAnsi="Times New Roman" w:cs="Times New Roman"/>
          <w:sz w:val="24"/>
          <w:szCs w:val="24"/>
        </w:rPr>
      </w:pPr>
      <w:r w:rsidRPr="00A42969">
        <w:rPr>
          <w:rFonts w:ascii="Times New Roman" w:hAnsi="Times New Roman" w:cs="Times New Roman"/>
          <w:sz w:val="24"/>
          <w:szCs w:val="24"/>
        </w:rPr>
        <w:t>Керівник (</w:t>
      </w:r>
      <w:proofErr w:type="spellStart"/>
      <w:r w:rsidRPr="00A42969">
        <w:rPr>
          <w:rFonts w:ascii="Times New Roman" w:hAnsi="Times New Roman" w:cs="Times New Roman"/>
          <w:sz w:val="24"/>
          <w:szCs w:val="24"/>
        </w:rPr>
        <w:t>абоуповноважена</w:t>
      </w:r>
      <w:proofErr w:type="spellEnd"/>
      <w:r w:rsidRPr="00A42969">
        <w:rPr>
          <w:rFonts w:ascii="Times New Roman" w:hAnsi="Times New Roman" w:cs="Times New Roman"/>
          <w:sz w:val="24"/>
          <w:szCs w:val="24"/>
        </w:rPr>
        <w:t xml:space="preserve"> особа) учасника ________</w:t>
      </w:r>
      <w:r>
        <w:rPr>
          <w:rFonts w:ascii="Times New Roman" w:hAnsi="Times New Roman" w:cs="Times New Roman"/>
          <w:sz w:val="24"/>
          <w:szCs w:val="24"/>
        </w:rPr>
        <w:t>_______ П.І.Б.</w:t>
      </w:r>
    </w:p>
    <w:p w:rsidR="004B1270" w:rsidRPr="00751940" w:rsidRDefault="004B1270" w:rsidP="004B1270">
      <w:pPr>
        <w:tabs>
          <w:tab w:val="left" w:pos="9781"/>
        </w:tabs>
        <w:spacing w:after="0" w:line="0" w:lineRule="atLeast"/>
        <w:ind w:right="142"/>
        <w:jc w:val="both"/>
        <w:rPr>
          <w:rFonts w:ascii="Times New Roman" w:hAnsi="Times New Roman" w:cs="Times New Roman"/>
          <w:sz w:val="24"/>
          <w:szCs w:val="24"/>
          <w:lang w:val="ru-RU"/>
        </w:rPr>
      </w:pPr>
      <w:r w:rsidRPr="00751940">
        <w:rPr>
          <w:rFonts w:ascii="Times New Roman" w:hAnsi="Times New Roman" w:cs="Times New Roman"/>
          <w:sz w:val="20"/>
          <w:szCs w:val="20"/>
        </w:rPr>
        <w:t>(підпис)</w:t>
      </w:r>
    </w:p>
    <w:p w:rsidR="004B1270" w:rsidRDefault="004B1270" w:rsidP="004B1270">
      <w:pPr>
        <w:spacing w:line="264" w:lineRule="auto"/>
        <w:ind w:left="6521"/>
        <w:rPr>
          <w:rFonts w:ascii="Times New Roman" w:hAnsi="Times New Roman" w:cs="Times New Roman"/>
        </w:rPr>
      </w:pPr>
    </w:p>
    <w:p w:rsidR="004B1270" w:rsidRPr="00751940" w:rsidRDefault="004B1270" w:rsidP="004B1270">
      <w:pPr>
        <w:pageBreakBefore/>
        <w:tabs>
          <w:tab w:val="left" w:pos="9781"/>
        </w:tabs>
        <w:spacing w:after="0"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№4</w:t>
      </w:r>
    </w:p>
    <w:p w:rsidR="004B1270" w:rsidRDefault="004B1270" w:rsidP="004B1270">
      <w:pPr>
        <w:spacing w:after="0"/>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4B1270" w:rsidRPr="00751940" w:rsidRDefault="004B1270" w:rsidP="004B1270">
      <w:pPr>
        <w:spacing w:after="0" w:line="360" w:lineRule="auto"/>
        <w:jc w:val="center"/>
        <w:rPr>
          <w:rFonts w:ascii="Times New Roman" w:eastAsia="Lucida Sans Unicode" w:hAnsi="Times New Roman" w:cs="Times New Roman"/>
          <w:b/>
          <w:kern w:val="2"/>
          <w:lang w:eastAsia="ru-RU"/>
        </w:rPr>
      </w:pPr>
      <w:r>
        <w:rPr>
          <w:rFonts w:ascii="Times New Roman" w:eastAsia="Times New Roman" w:hAnsi="Times New Roman" w:cs="Times New Roman"/>
          <w:b/>
          <w:bCs/>
          <w:iCs/>
          <w:lang w:eastAsia="ru-RU"/>
        </w:rPr>
        <w:t>про наявність асфальтобетонного (</w:t>
      </w:r>
      <w:proofErr w:type="spellStart"/>
      <w:r>
        <w:rPr>
          <w:rFonts w:ascii="Times New Roman" w:eastAsia="Times New Roman" w:hAnsi="Times New Roman" w:cs="Times New Roman"/>
          <w:b/>
          <w:bCs/>
          <w:iCs/>
          <w:lang w:eastAsia="ru-RU"/>
        </w:rPr>
        <w:t>их</w:t>
      </w:r>
      <w:proofErr w:type="spellEnd"/>
      <w:r>
        <w:rPr>
          <w:rFonts w:ascii="Times New Roman" w:eastAsia="Times New Roman" w:hAnsi="Times New Roman" w:cs="Times New Roman"/>
          <w:b/>
          <w:bCs/>
          <w:iCs/>
          <w:lang w:eastAsia="ru-RU"/>
        </w:rPr>
        <w:t>) заводу (</w:t>
      </w:r>
      <w:proofErr w:type="spellStart"/>
      <w:r>
        <w:rPr>
          <w:rFonts w:ascii="Times New Roman" w:eastAsia="Times New Roman" w:hAnsi="Times New Roman" w:cs="Times New Roman"/>
          <w:b/>
          <w:bCs/>
          <w:iCs/>
          <w:lang w:eastAsia="ru-RU"/>
        </w:rPr>
        <w:t>ів</w:t>
      </w:r>
      <w:proofErr w:type="spellEnd"/>
      <w:r>
        <w:rPr>
          <w:rFonts w:ascii="Times New Roman" w:eastAsia="Times New Roman" w:hAnsi="Times New Roman" w:cs="Times New Roman"/>
          <w:b/>
          <w:bCs/>
          <w:iCs/>
          <w:lang w:eastAsia="ru-RU"/>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6"/>
        <w:gridCol w:w="1277"/>
        <w:gridCol w:w="1702"/>
        <w:gridCol w:w="2410"/>
        <w:gridCol w:w="2128"/>
      </w:tblGrid>
      <w:tr w:rsidR="004B1270" w:rsidTr="00803547">
        <w:tc>
          <w:tcPr>
            <w:tcW w:w="562" w:type="dxa"/>
            <w:tcBorders>
              <w:top w:val="single" w:sz="4" w:space="0" w:color="auto"/>
              <w:left w:val="single" w:sz="4" w:space="0" w:color="auto"/>
              <w:bottom w:val="single" w:sz="4" w:space="0" w:color="auto"/>
              <w:right w:val="single" w:sz="4" w:space="0" w:color="auto"/>
            </w:tcBorders>
            <w:hideMark/>
          </w:tcPr>
          <w:p w:rsidR="004B1270" w:rsidRPr="00751940" w:rsidRDefault="004B1270" w:rsidP="00803547">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p>
          <w:p w:rsidR="004B1270" w:rsidRDefault="004B1270" w:rsidP="00803547">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з/п</w:t>
            </w:r>
          </w:p>
        </w:tc>
        <w:tc>
          <w:tcPr>
            <w:tcW w:w="1985" w:type="dxa"/>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ind w:left="-78" w:right="-134"/>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Тип/марка/модель АБЗ</w:t>
            </w:r>
          </w:p>
        </w:tc>
        <w:tc>
          <w:tcPr>
            <w:tcW w:w="1701" w:type="dxa"/>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Потужність АБЗ, тон/годину</w:t>
            </w:r>
          </w:p>
        </w:tc>
        <w:tc>
          <w:tcPr>
            <w:tcW w:w="2409" w:type="dxa"/>
            <w:tcBorders>
              <w:top w:val="single" w:sz="4" w:space="0" w:color="auto"/>
              <w:left w:val="single" w:sz="4" w:space="0" w:color="auto"/>
              <w:bottom w:val="single" w:sz="4" w:space="0" w:color="auto"/>
              <w:right w:val="single" w:sz="4" w:space="0" w:color="auto"/>
            </w:tcBorders>
            <w:hideMark/>
          </w:tcPr>
          <w:p w:rsidR="004B1270" w:rsidRPr="00751940" w:rsidRDefault="004B1270" w:rsidP="00803547">
            <w:pPr>
              <w:spacing w:after="0"/>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Вид асфальтобетону  </w:t>
            </w:r>
          </w:p>
          <w:p w:rsidR="004B1270" w:rsidRDefault="004B1270" w:rsidP="00803547">
            <w:pPr>
              <w:spacing w:after="0"/>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Зазначення приналежності*</w:t>
            </w:r>
          </w:p>
        </w:tc>
      </w:tr>
      <w:tr w:rsidR="004B1270" w:rsidTr="00803547">
        <w:trPr>
          <w:trHeight w:val="198"/>
        </w:trPr>
        <w:tc>
          <w:tcPr>
            <w:tcW w:w="562" w:type="dxa"/>
            <w:tcBorders>
              <w:top w:val="single" w:sz="4" w:space="0" w:color="auto"/>
              <w:left w:val="single" w:sz="4" w:space="0" w:color="auto"/>
              <w:bottom w:val="single" w:sz="4" w:space="0" w:color="auto"/>
              <w:right w:val="single" w:sz="4" w:space="0" w:color="auto"/>
            </w:tcBorders>
            <w:hideMark/>
          </w:tcPr>
          <w:p w:rsidR="004B1270" w:rsidRPr="00751940" w:rsidRDefault="004B1270" w:rsidP="00803547">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4B1270" w:rsidRPr="00751940" w:rsidRDefault="004B1270" w:rsidP="00803547">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4B1270" w:rsidRPr="00751940" w:rsidRDefault="004B1270" w:rsidP="00803547">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B1270" w:rsidRPr="00751940" w:rsidRDefault="004B1270" w:rsidP="00803547">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4</w:t>
            </w:r>
          </w:p>
        </w:tc>
        <w:tc>
          <w:tcPr>
            <w:tcW w:w="2409" w:type="dxa"/>
            <w:tcBorders>
              <w:top w:val="single" w:sz="4" w:space="0" w:color="auto"/>
              <w:left w:val="single" w:sz="4" w:space="0" w:color="auto"/>
              <w:bottom w:val="single" w:sz="4" w:space="0" w:color="auto"/>
              <w:right w:val="single" w:sz="4" w:space="0" w:color="auto"/>
            </w:tcBorders>
            <w:hideMark/>
          </w:tcPr>
          <w:p w:rsidR="004B1270" w:rsidRPr="00751940" w:rsidRDefault="004B1270" w:rsidP="00803547">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5</w:t>
            </w:r>
          </w:p>
        </w:tc>
        <w:tc>
          <w:tcPr>
            <w:tcW w:w="2127" w:type="dxa"/>
            <w:tcBorders>
              <w:top w:val="single" w:sz="4" w:space="0" w:color="auto"/>
              <w:left w:val="single" w:sz="4" w:space="0" w:color="auto"/>
              <w:bottom w:val="single" w:sz="4" w:space="0" w:color="auto"/>
              <w:right w:val="single" w:sz="4" w:space="0" w:color="auto"/>
            </w:tcBorders>
            <w:hideMark/>
          </w:tcPr>
          <w:p w:rsidR="004B1270" w:rsidRPr="00751940" w:rsidRDefault="004B1270" w:rsidP="00803547">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6</w:t>
            </w:r>
          </w:p>
        </w:tc>
      </w:tr>
      <w:tr w:rsidR="004B1270" w:rsidTr="00803547">
        <w:trPr>
          <w:trHeight w:val="198"/>
        </w:trPr>
        <w:tc>
          <w:tcPr>
            <w:tcW w:w="562"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r>
      <w:tr w:rsidR="004B1270" w:rsidTr="00803547">
        <w:trPr>
          <w:trHeight w:val="198"/>
        </w:trPr>
        <w:tc>
          <w:tcPr>
            <w:tcW w:w="562"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985"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r>
      <w:tr w:rsidR="004B1270" w:rsidTr="00803547">
        <w:trPr>
          <w:trHeight w:val="198"/>
        </w:trPr>
        <w:tc>
          <w:tcPr>
            <w:tcW w:w="562"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c>
          <w:tcPr>
            <w:tcW w:w="1985"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r>
    </w:tbl>
    <w:p w:rsidR="004B1270" w:rsidRDefault="004B1270" w:rsidP="004B1270">
      <w:pPr>
        <w:tabs>
          <w:tab w:val="left" w:pos="709"/>
        </w:tabs>
        <w:spacing w:after="0"/>
        <w:ind w:firstLine="708"/>
        <w:jc w:val="both"/>
        <w:rPr>
          <w:rFonts w:ascii="Times New Roman" w:eastAsia="Times New Roman" w:hAnsi="Times New Roman" w:cs="Times New Roman"/>
          <w:sz w:val="24"/>
          <w:szCs w:val="24"/>
          <w:lang w:eastAsia="ru-RU"/>
        </w:rPr>
      </w:pPr>
      <w:r w:rsidRPr="00751940">
        <w:rPr>
          <w:rFonts w:ascii="Times New Roman" w:eastAsia="Times New Roman" w:hAnsi="Times New Roman" w:cs="Times New Roman"/>
          <w:sz w:val="24"/>
          <w:szCs w:val="24"/>
          <w:lang w:eastAsia="ru-RU"/>
        </w:rPr>
        <w:t xml:space="preserve">* якщо Учасник є власником, зазначається "власний", в інших випадках – зазначається </w:t>
      </w:r>
      <w:proofErr w:type="spellStart"/>
      <w:r w:rsidRPr="00751940">
        <w:rPr>
          <w:rFonts w:ascii="Times New Roman" w:eastAsia="Times New Roman" w:hAnsi="Times New Roman" w:cs="Times New Roman"/>
          <w:sz w:val="24"/>
          <w:szCs w:val="24"/>
          <w:lang w:eastAsia="ru-RU"/>
        </w:rPr>
        <w:t>“право</w:t>
      </w:r>
      <w:proofErr w:type="spellEnd"/>
      <w:r w:rsidRPr="00751940">
        <w:rPr>
          <w:rFonts w:ascii="Times New Roman" w:eastAsia="Times New Roman" w:hAnsi="Times New Roman" w:cs="Times New Roman"/>
          <w:sz w:val="24"/>
          <w:szCs w:val="24"/>
          <w:lang w:eastAsia="ru-RU"/>
        </w:rPr>
        <w:t xml:space="preserve"> </w:t>
      </w:r>
      <w:proofErr w:type="spellStart"/>
      <w:r w:rsidRPr="00751940">
        <w:rPr>
          <w:rFonts w:ascii="Times New Roman" w:eastAsia="Times New Roman" w:hAnsi="Times New Roman" w:cs="Times New Roman"/>
          <w:sz w:val="24"/>
          <w:szCs w:val="24"/>
          <w:lang w:eastAsia="ru-RU"/>
        </w:rPr>
        <w:t>користування”</w:t>
      </w:r>
      <w:proofErr w:type="spellEnd"/>
      <w:r w:rsidRPr="00751940">
        <w:rPr>
          <w:rFonts w:ascii="Times New Roman" w:eastAsia="Times New Roman" w:hAnsi="Times New Roman" w:cs="Times New Roman"/>
          <w:sz w:val="24"/>
          <w:szCs w:val="24"/>
          <w:lang w:eastAsia="ru-RU"/>
        </w:rPr>
        <w:t xml:space="preserve"> (договір оренди, лізингу або в інший спосіб, визначений законодавством України, або залучення на умовах договору поставки, послуг тощо).</w:t>
      </w:r>
    </w:p>
    <w:p w:rsidR="004B1270" w:rsidRPr="00751940" w:rsidRDefault="004B1270" w:rsidP="004B1270">
      <w:pPr>
        <w:tabs>
          <w:tab w:val="left" w:pos="709"/>
        </w:tabs>
        <w:spacing w:after="0"/>
        <w:ind w:firstLine="708"/>
        <w:jc w:val="both"/>
        <w:rPr>
          <w:rFonts w:ascii="Times New Roman" w:eastAsia="Times New Roman" w:hAnsi="Times New Roman" w:cs="Times New Roman"/>
          <w:sz w:val="24"/>
          <w:szCs w:val="24"/>
          <w:lang w:eastAsia="ru-RU"/>
        </w:rPr>
      </w:pP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В підтвердження наявності в Учасника власного(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що буде(</w:t>
      </w:r>
      <w:proofErr w:type="spellStart"/>
      <w:r w:rsidRPr="00751940">
        <w:rPr>
          <w:rFonts w:ascii="Times New Roman" w:hAnsi="Times New Roman" w:cs="Times New Roman"/>
          <w:sz w:val="24"/>
          <w:szCs w:val="24"/>
        </w:rPr>
        <w:t>уть</w:t>
      </w:r>
      <w:proofErr w:type="spellEnd"/>
      <w:r w:rsidRPr="00751940">
        <w:rPr>
          <w:rFonts w:ascii="Times New Roman" w:hAnsi="Times New Roman" w:cs="Times New Roman"/>
          <w:sz w:val="24"/>
          <w:szCs w:val="24"/>
        </w:rPr>
        <w:t xml:space="preserve">) залучений(і) при виконанні робіт (наданні послуг) на об’єкті згідно предмету закупівлі, Учасник в складі тендерної пропозиції надає </w:t>
      </w:r>
      <w:r w:rsidRPr="00751940">
        <w:rPr>
          <w:rFonts w:ascii="Times New Roman" w:hAnsi="Times New Roman" w:cs="Times New Roman"/>
          <w:color w:val="000000" w:themeColor="text1"/>
          <w:sz w:val="24"/>
          <w:szCs w:val="24"/>
        </w:rPr>
        <w:t>атестат виробництва виданий на його ім’я</w:t>
      </w:r>
      <w:r w:rsidRPr="00751940">
        <w:rPr>
          <w:rFonts w:ascii="Times New Roman" w:hAnsi="Times New Roman" w:cs="Times New Roman"/>
          <w:color w:val="FF0000"/>
          <w:sz w:val="24"/>
          <w:szCs w:val="24"/>
        </w:rPr>
        <w:t>.</w:t>
      </w:r>
      <w:r w:rsidRPr="00751940">
        <w:rPr>
          <w:rFonts w:ascii="Times New Roman" w:hAnsi="Times New Roman" w:cs="Times New Roman"/>
          <w:sz w:val="24"/>
          <w:szCs w:val="24"/>
        </w:rPr>
        <w:t xml:space="preserve"> В підтвердження наявності в Учасника орендованого(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(оренда, лізинг тощо)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що буде(</w:t>
      </w:r>
      <w:proofErr w:type="spellStart"/>
      <w:r w:rsidRPr="00751940">
        <w:rPr>
          <w:rFonts w:ascii="Times New Roman" w:hAnsi="Times New Roman" w:cs="Times New Roman"/>
          <w:sz w:val="24"/>
          <w:szCs w:val="24"/>
        </w:rPr>
        <w:t>уть</w:t>
      </w:r>
      <w:proofErr w:type="spellEnd"/>
      <w:r w:rsidRPr="00751940">
        <w:rPr>
          <w:rFonts w:ascii="Times New Roman" w:hAnsi="Times New Roman" w:cs="Times New Roman"/>
          <w:sz w:val="24"/>
          <w:szCs w:val="24"/>
        </w:rPr>
        <w:t>) залучений(і) при виконанні робіт (наданні послуг) на об’єкті згідно предмету закупівлі, Учасник в складі тендерної пропозиції надає:</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копію(ї) договору(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оренди (лізингу) (для договору (</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оренди: договір(и) оренди має бути чинним протягом всього строку виконання робіт/надання послуг);</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копію(ї) акту(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приймання-передачі Учаснику такого(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xml:space="preserve">) </w:t>
      </w:r>
      <w:proofErr w:type="spellStart"/>
      <w:r w:rsidRPr="00751940">
        <w:rPr>
          <w:rFonts w:ascii="Times New Roman" w:hAnsi="Times New Roman" w:cs="Times New Roman"/>
          <w:sz w:val="24"/>
          <w:szCs w:val="24"/>
        </w:rPr>
        <w:t>асфальтобетоного</w:t>
      </w:r>
      <w:proofErr w:type="spellEnd"/>
      <w:r w:rsidRPr="00751940">
        <w:rPr>
          <w:rFonts w:ascii="Times New Roman" w:hAnsi="Times New Roman" w:cs="Times New Roman"/>
          <w:sz w:val="24"/>
          <w:szCs w:val="24"/>
        </w:rPr>
        <w:t>(</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до договорів (у разі, коли вимогами чинного законодавства України та/або умовами зазначених договорів передбачено їх складання).</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У разі відсутності власного(них), орендованого(них) (лізинг)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Учасник зобов’язаний у складі тендерної пропозиції надати довідку згідно наданої  форми. В підтвердження інформації, викладеної в довідці Учасник надає:</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 договору (договір поставки асфальтобетону  та/або договір надання послуг з виготовлення асфальтобетону  тощо), чинного протягом всього строку виконання робіт (надання послуг), що є предметом закупівлі;</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xml:space="preserve">- гарантійний лист від Виробника (Постачальника) асфальтобетону  адресований Учаснику про безперебійне постачання Учаснику асфальтобетону  із зазначенням кожної марки, типу, кількості та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 </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(посвідчена копія атестату виробництва</w:t>
      </w:r>
      <w:r>
        <w:rPr>
          <w:rFonts w:ascii="Times New Roman" w:hAnsi="Times New Roman" w:cs="Times New Roman"/>
          <w:sz w:val="24"/>
          <w:szCs w:val="24"/>
        </w:rPr>
        <w:t>)</w:t>
      </w:r>
      <w:proofErr w:type="spellStart"/>
      <w:r>
        <w:rPr>
          <w:rFonts w:ascii="Times New Roman" w:hAnsi="Times New Roman" w:cs="Times New Roman"/>
          <w:sz w:val="24"/>
          <w:szCs w:val="24"/>
        </w:rPr>
        <w:t>.</w:t>
      </w:r>
      <w:r w:rsidRPr="00751940">
        <w:rPr>
          <w:rFonts w:ascii="Times New Roman" w:hAnsi="Times New Roman" w:cs="Times New Roman"/>
          <w:sz w:val="24"/>
          <w:szCs w:val="24"/>
        </w:rPr>
        <w:t>Відстань</w:t>
      </w:r>
      <w:proofErr w:type="spellEnd"/>
      <w:r w:rsidRPr="00751940">
        <w:rPr>
          <w:rFonts w:ascii="Times New Roman" w:hAnsi="Times New Roman" w:cs="Times New Roman"/>
          <w:sz w:val="24"/>
          <w:szCs w:val="24"/>
        </w:rPr>
        <w:t xml:space="preserve">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В підтвердження дотримання Учасником даних вимог щодо відстані транспортування асфальтобетонної суміші  Учасник надає транспортну схему за формою наведеною в додатку 6.</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lastRenderedPageBreak/>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w:t>
      </w:r>
      <w:r>
        <w:rPr>
          <w:rFonts w:ascii="Times New Roman" w:hAnsi="Times New Roman" w:cs="Times New Roman"/>
          <w:sz w:val="24"/>
          <w:szCs w:val="24"/>
        </w:rPr>
        <w:t>слуг), що є предметом закупівлі</w:t>
      </w:r>
      <w:r w:rsidRPr="00751940">
        <w:rPr>
          <w:rFonts w:ascii="Times New Roman" w:hAnsi="Times New Roman" w:cs="Times New Roman"/>
          <w:sz w:val="24"/>
          <w:szCs w:val="24"/>
        </w:rPr>
        <w:t>.</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Для документального підтвердження наявності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Учасник повинен надати:</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довідку в довільній формі про наявність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 учасника із переліком спроможності виконання вищезазначених послуг;</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копія чинного договору з усіма додатками та невід’ємними частинами до договору про залучення сторонньої(</w:t>
      </w:r>
      <w:proofErr w:type="spellStart"/>
      <w:r w:rsidRPr="00751940">
        <w:rPr>
          <w:rFonts w:ascii="Times New Roman" w:hAnsi="Times New Roman" w:cs="Times New Roman"/>
          <w:sz w:val="24"/>
          <w:szCs w:val="24"/>
        </w:rPr>
        <w:t>-іх</w:t>
      </w:r>
      <w:proofErr w:type="spellEnd"/>
      <w:r w:rsidRPr="00751940">
        <w:rPr>
          <w:rFonts w:ascii="Times New Roman" w:hAnsi="Times New Roman" w:cs="Times New Roman"/>
          <w:sz w:val="24"/>
          <w:szCs w:val="24"/>
        </w:rPr>
        <w:t>)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Учасником (надається щодо залученої(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xml:space="preserve">) лабораторії(й)) та гарантійний лист залученої лабораторії щодо підтвердження виконання зобов’язань за даним предметом закупівлі; </w:t>
      </w:r>
    </w:p>
    <w:p w:rsidR="004B1270" w:rsidRPr="009F7E59"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документ (</w:t>
      </w:r>
      <w:proofErr w:type="spellStart"/>
      <w:r w:rsidRPr="00751940">
        <w:rPr>
          <w:rFonts w:ascii="Times New Roman" w:hAnsi="Times New Roman" w:cs="Times New Roman"/>
          <w:sz w:val="24"/>
          <w:szCs w:val="24"/>
        </w:rPr>
        <w:t>-ти</w:t>
      </w:r>
      <w:proofErr w:type="spellEnd"/>
      <w:r w:rsidRPr="00751940">
        <w:rPr>
          <w:rFonts w:ascii="Times New Roman" w:hAnsi="Times New Roman" w:cs="Times New Roman"/>
          <w:sz w:val="24"/>
          <w:szCs w:val="24"/>
        </w:rPr>
        <w:t xml:space="preserve">) про відповідність лабораторії вимогам чинного законодавства України (копію свідоцтва про відповідність системи керування вимірюваннями вимогам ДСТУ) з додатком, де вказано галузь атестації (сертифікації) тощо, що видане компетентним органом та дійсне (чинне) </w:t>
      </w:r>
      <w:r>
        <w:rPr>
          <w:rFonts w:ascii="Times New Roman" w:hAnsi="Times New Roman" w:cs="Times New Roman"/>
          <w:sz w:val="24"/>
          <w:szCs w:val="24"/>
        </w:rPr>
        <w:t>на дату його подання Учасником.</w:t>
      </w:r>
    </w:p>
    <w:p w:rsidR="004B1270" w:rsidRDefault="004B1270" w:rsidP="004B1270"/>
    <w:p w:rsidR="004B1270" w:rsidRDefault="004B1270" w:rsidP="004B1270"/>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Pr="00CE6A43" w:rsidRDefault="004B1270" w:rsidP="004B1270">
      <w:pPr>
        <w:widowControl w:val="0"/>
        <w:tabs>
          <w:tab w:val="left" w:pos="9781"/>
        </w:tabs>
        <w:suppressAutoHyphens/>
        <w:spacing w:after="0" w:line="0" w:lineRule="atLeast"/>
        <w:ind w:right="142" w:firstLine="567"/>
        <w:jc w:val="right"/>
        <w:rPr>
          <w:rFonts w:ascii="Times New Roman" w:eastAsia="SimSun" w:hAnsi="Times New Roman"/>
          <w:b/>
          <w:bCs/>
          <w:kern w:val="2"/>
          <w:sz w:val="24"/>
          <w:szCs w:val="24"/>
          <w:lang w:eastAsia="hi-IN" w:bidi="hi-IN"/>
        </w:rPr>
      </w:pPr>
      <w:r w:rsidRPr="00CE6A43">
        <w:rPr>
          <w:rFonts w:ascii="Times New Roman" w:eastAsia="SimSun" w:hAnsi="Times New Roman"/>
          <w:b/>
          <w:bCs/>
          <w:kern w:val="2"/>
          <w:sz w:val="24"/>
          <w:szCs w:val="24"/>
          <w:lang w:eastAsia="hi-IN" w:bidi="hi-IN"/>
        </w:rPr>
        <w:lastRenderedPageBreak/>
        <w:t>ДОДАТОК № 5</w:t>
      </w:r>
    </w:p>
    <w:p w:rsidR="004B1270" w:rsidRDefault="004B1270" w:rsidP="004B1270">
      <w:pPr>
        <w:widowControl w:val="0"/>
        <w:tabs>
          <w:tab w:val="left" w:pos="9781"/>
        </w:tabs>
        <w:suppressAutoHyphens/>
        <w:spacing w:after="0" w:line="0" w:lineRule="atLeast"/>
        <w:ind w:right="142" w:firstLine="567"/>
        <w:jc w:val="right"/>
        <w:rPr>
          <w:rFonts w:ascii="Times New Roman" w:eastAsia="SimSun" w:hAnsi="Times New Roman"/>
          <w:kern w:val="2"/>
          <w:lang w:eastAsia="hi-IN" w:bidi="hi-IN"/>
        </w:rPr>
      </w:pPr>
    </w:p>
    <w:p w:rsidR="004B1270" w:rsidRPr="00CE6A43" w:rsidRDefault="004B1270" w:rsidP="004B1270">
      <w:pPr>
        <w:spacing w:after="0" w:line="240" w:lineRule="auto"/>
        <w:rPr>
          <w:rFonts w:ascii="Times New Roman" w:eastAsia="Times New Roman" w:hAnsi="Times New Roman"/>
          <w:b/>
          <w:sz w:val="24"/>
          <w:szCs w:val="24"/>
          <w:lang w:eastAsia="ru-RU"/>
        </w:rPr>
      </w:pPr>
      <w:r w:rsidRPr="00CE6A43">
        <w:rPr>
          <w:rFonts w:ascii="Times New Roman" w:eastAsia="Times New Roman" w:hAnsi="Times New Roman"/>
          <w:b/>
          <w:sz w:val="24"/>
          <w:szCs w:val="24"/>
          <w:lang w:eastAsia="ru-RU"/>
        </w:rPr>
        <w:t>Довідка про кваліфікацію і досвід працівників, які будуть залучені до надання послуг</w:t>
      </w:r>
    </w:p>
    <w:p w:rsidR="004B1270" w:rsidRPr="00CE6A43" w:rsidRDefault="004B1270" w:rsidP="004B1270">
      <w:pPr>
        <w:tabs>
          <w:tab w:val="left" w:pos="9781"/>
        </w:tabs>
        <w:snapToGrid w:val="0"/>
        <w:spacing w:after="0" w:line="240" w:lineRule="auto"/>
        <w:ind w:left="-426" w:right="142"/>
        <w:jc w:val="center"/>
        <w:rPr>
          <w:rFonts w:ascii="Times New Roman" w:hAnsi="Times New Roman"/>
          <w:b/>
          <w:sz w:val="24"/>
          <w:szCs w:val="24"/>
        </w:rPr>
      </w:pPr>
      <w:r>
        <w:rPr>
          <w:rFonts w:ascii="Times New Roman" w:hAnsi="Times New Roman"/>
          <w:b/>
          <w:sz w:val="24"/>
          <w:szCs w:val="24"/>
        </w:rPr>
        <w:t>Інженерно – технічні працівники</w:t>
      </w:r>
    </w:p>
    <w:tbl>
      <w:tblPr>
        <w:tblW w:w="10275" w:type="dxa"/>
        <w:tblInd w:w="-385" w:type="dxa"/>
        <w:tblLayout w:type="fixed"/>
        <w:tblLook w:val="04A0"/>
      </w:tblPr>
      <w:tblGrid>
        <w:gridCol w:w="2620"/>
        <w:gridCol w:w="2706"/>
        <w:gridCol w:w="2397"/>
        <w:gridCol w:w="1276"/>
        <w:gridCol w:w="1276"/>
      </w:tblGrid>
      <w:tr w:rsidR="004B1270" w:rsidTr="00803547">
        <w:tc>
          <w:tcPr>
            <w:tcW w:w="2620" w:type="dxa"/>
            <w:tcBorders>
              <w:top w:val="single" w:sz="4" w:space="0" w:color="000000"/>
              <w:left w:val="single" w:sz="4" w:space="0" w:color="000000"/>
              <w:bottom w:val="single" w:sz="4" w:space="0" w:color="000000"/>
              <w:right w:val="nil"/>
            </w:tcBorders>
            <w:vAlign w:val="center"/>
            <w:hideMark/>
          </w:tcPr>
          <w:p w:rsidR="004B1270" w:rsidRPr="00B71CDB" w:rsidRDefault="004B1270" w:rsidP="00803547">
            <w:pPr>
              <w:tabs>
                <w:tab w:val="left" w:pos="9781"/>
              </w:tabs>
              <w:snapToGrid w:val="0"/>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4B1270" w:rsidRPr="00B71CDB" w:rsidRDefault="004B1270" w:rsidP="00803547">
            <w:pPr>
              <w:tabs>
                <w:tab w:val="left" w:pos="9781"/>
              </w:tabs>
              <w:snapToGrid w:val="0"/>
              <w:spacing w:after="0" w:line="0" w:lineRule="atLeast"/>
              <w:ind w:right="142"/>
              <w:jc w:val="center"/>
              <w:rPr>
                <w:rFonts w:ascii="Times New Roman" w:eastAsia="Calibri" w:hAnsi="Times New Roman" w:cs="Times New Roman"/>
                <w:iCs/>
                <w:szCs w:val="20"/>
                <w:lang w:eastAsia="en-US"/>
              </w:rPr>
            </w:pPr>
            <w:r w:rsidRPr="00B71CDB">
              <w:rPr>
                <w:rFonts w:ascii="Times New Roman" w:hAnsi="Times New Roman"/>
                <w:iCs/>
                <w:szCs w:val="20"/>
              </w:rPr>
              <w:t>Прізвище,</w:t>
            </w:r>
          </w:p>
          <w:p w:rsidR="004B1270" w:rsidRPr="00B71CDB" w:rsidRDefault="004B1270" w:rsidP="00803547">
            <w:pPr>
              <w:tabs>
                <w:tab w:val="left" w:pos="9781"/>
              </w:tabs>
              <w:spacing w:after="0" w:line="0" w:lineRule="atLeast"/>
              <w:ind w:right="142"/>
              <w:jc w:val="center"/>
              <w:rPr>
                <w:rFonts w:ascii="Times New Roman" w:hAnsi="Times New Roman"/>
                <w:iCs/>
                <w:szCs w:val="20"/>
              </w:rPr>
            </w:pPr>
            <w:r w:rsidRPr="00B71CDB">
              <w:rPr>
                <w:rFonts w:ascii="Times New Roman" w:hAnsi="Times New Roman"/>
                <w:iCs/>
                <w:szCs w:val="20"/>
              </w:rPr>
              <w:t>ім`я та по-батькові або</w:t>
            </w:r>
          </w:p>
          <w:p w:rsidR="004B1270" w:rsidRPr="00B71CDB" w:rsidRDefault="004B1270" w:rsidP="00803547">
            <w:pPr>
              <w:tabs>
                <w:tab w:val="left" w:pos="9781"/>
              </w:tabs>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Прізвище та ініціали</w:t>
            </w:r>
          </w:p>
        </w:tc>
        <w:tc>
          <w:tcPr>
            <w:tcW w:w="2397" w:type="dxa"/>
            <w:tcBorders>
              <w:top w:val="single" w:sz="4" w:space="0" w:color="000000"/>
              <w:left w:val="single" w:sz="4" w:space="0" w:color="000000"/>
              <w:bottom w:val="single" w:sz="4" w:space="0" w:color="000000"/>
              <w:right w:val="nil"/>
            </w:tcBorders>
            <w:vAlign w:val="center"/>
            <w:hideMark/>
          </w:tcPr>
          <w:p w:rsidR="004B1270" w:rsidRPr="00B71CDB" w:rsidRDefault="004B1270" w:rsidP="00803547">
            <w:pPr>
              <w:tabs>
                <w:tab w:val="left" w:pos="9781"/>
              </w:tabs>
              <w:snapToGrid w:val="0"/>
              <w:spacing w:after="0" w:line="0" w:lineRule="atLeast"/>
              <w:ind w:right="142"/>
              <w:jc w:val="center"/>
              <w:rPr>
                <w:rFonts w:ascii="Times New Roman" w:hAnsi="Times New Roman"/>
                <w:iCs/>
                <w:szCs w:val="20"/>
                <w:lang w:eastAsia="en-US"/>
              </w:rPr>
            </w:pPr>
            <w:r w:rsidRPr="00B71CDB">
              <w:rPr>
                <w:rFonts w:ascii="Times New Roman" w:hAnsi="Times New Roman"/>
                <w:szCs w:val="20"/>
              </w:rPr>
              <w:t>Освіта /  найменування учбового закладу</w:t>
            </w:r>
          </w:p>
        </w:tc>
        <w:tc>
          <w:tcPr>
            <w:tcW w:w="1276" w:type="dxa"/>
            <w:tcBorders>
              <w:top w:val="single" w:sz="4" w:space="0" w:color="000000"/>
              <w:left w:val="single" w:sz="4" w:space="0" w:color="000000"/>
              <w:bottom w:val="single" w:sz="4" w:space="0" w:color="000000"/>
              <w:right w:val="nil"/>
            </w:tcBorders>
            <w:vAlign w:val="center"/>
            <w:hideMark/>
          </w:tcPr>
          <w:p w:rsidR="004B1270" w:rsidRPr="00B71CDB" w:rsidRDefault="004B1270" w:rsidP="00803547">
            <w:pPr>
              <w:tabs>
                <w:tab w:val="left" w:pos="9781"/>
              </w:tabs>
              <w:snapToGrid w:val="0"/>
              <w:spacing w:after="0" w:line="0" w:lineRule="atLeast"/>
              <w:ind w:left="-104" w:right="-105"/>
              <w:jc w:val="center"/>
              <w:rPr>
                <w:rFonts w:ascii="Times New Roman" w:hAnsi="Times New Roman"/>
                <w:iCs/>
                <w:szCs w:val="20"/>
                <w:lang w:eastAsia="en-US"/>
              </w:rPr>
            </w:pPr>
            <w:r w:rsidRPr="00B71CDB">
              <w:rPr>
                <w:rFonts w:ascii="Times New Roman" w:hAnsi="Times New Roman"/>
                <w:iCs/>
                <w:szCs w:val="20"/>
              </w:rPr>
              <w:t>Загальний досвід роботи (роки)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1270" w:rsidRPr="00B71CDB" w:rsidRDefault="004B1270" w:rsidP="00803547">
            <w:pPr>
              <w:tabs>
                <w:tab w:val="left" w:pos="9781"/>
              </w:tabs>
              <w:snapToGrid w:val="0"/>
              <w:spacing w:after="0" w:line="0" w:lineRule="atLeast"/>
              <w:ind w:left="-104" w:right="-105"/>
              <w:jc w:val="center"/>
              <w:rPr>
                <w:rFonts w:ascii="Times New Roman" w:eastAsia="Calibri" w:hAnsi="Times New Roman" w:cs="Times New Roman"/>
                <w:iCs/>
                <w:szCs w:val="20"/>
                <w:lang w:eastAsia="en-US"/>
              </w:rPr>
            </w:pPr>
            <w:r w:rsidRPr="00B71CDB">
              <w:rPr>
                <w:rFonts w:ascii="Times New Roman" w:hAnsi="Times New Roman"/>
                <w:iCs/>
                <w:szCs w:val="20"/>
              </w:rPr>
              <w:t>Досвід роботи роки</w:t>
            </w:r>
          </w:p>
          <w:p w:rsidR="004B1270" w:rsidRPr="00B71CDB" w:rsidRDefault="004B1270" w:rsidP="00803547">
            <w:pPr>
              <w:tabs>
                <w:tab w:val="left" w:pos="9781"/>
              </w:tabs>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(на займаній посаді)</w:t>
            </w:r>
          </w:p>
        </w:tc>
      </w:tr>
      <w:tr w:rsidR="004B1270" w:rsidTr="00803547">
        <w:tc>
          <w:tcPr>
            <w:tcW w:w="2620" w:type="dxa"/>
            <w:tcBorders>
              <w:top w:val="single" w:sz="4" w:space="0" w:color="000000"/>
              <w:left w:val="single" w:sz="4" w:space="0" w:color="000000"/>
              <w:bottom w:val="single" w:sz="4" w:space="0" w:color="000000"/>
              <w:right w:val="nil"/>
            </w:tcBorders>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2</w:t>
            </w:r>
          </w:p>
        </w:tc>
        <w:tc>
          <w:tcPr>
            <w:tcW w:w="2397" w:type="dxa"/>
            <w:tcBorders>
              <w:top w:val="single" w:sz="4" w:space="0" w:color="000000"/>
              <w:left w:val="single" w:sz="4" w:space="0" w:color="000000"/>
              <w:bottom w:val="single" w:sz="4" w:space="0" w:color="000000"/>
              <w:right w:val="nil"/>
            </w:tcBorders>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3</w:t>
            </w:r>
          </w:p>
        </w:tc>
        <w:tc>
          <w:tcPr>
            <w:tcW w:w="1276" w:type="dxa"/>
            <w:tcBorders>
              <w:top w:val="single" w:sz="4" w:space="0" w:color="000000"/>
              <w:left w:val="single" w:sz="4" w:space="0" w:color="000000"/>
              <w:bottom w:val="single" w:sz="4" w:space="0" w:color="000000"/>
              <w:right w:val="nil"/>
            </w:tcBorders>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4</w:t>
            </w:r>
          </w:p>
        </w:tc>
        <w:tc>
          <w:tcPr>
            <w:tcW w:w="1276" w:type="dxa"/>
            <w:tcBorders>
              <w:top w:val="single" w:sz="4" w:space="0" w:color="000000"/>
              <w:left w:val="single" w:sz="4" w:space="0" w:color="000000"/>
              <w:bottom w:val="single" w:sz="4" w:space="0" w:color="000000"/>
              <w:right w:val="single" w:sz="4" w:space="0" w:color="000000"/>
            </w:tcBorders>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5</w:t>
            </w:r>
          </w:p>
        </w:tc>
      </w:tr>
      <w:tr w:rsidR="004B1270" w:rsidTr="00803547">
        <w:tc>
          <w:tcPr>
            <w:tcW w:w="2620" w:type="dxa"/>
            <w:tcBorders>
              <w:top w:val="single" w:sz="4" w:space="0" w:color="000000"/>
              <w:left w:val="single" w:sz="4" w:space="0" w:color="000000"/>
              <w:bottom w:val="single" w:sz="4" w:space="0" w:color="000000"/>
              <w:right w:val="nil"/>
            </w:tcBorders>
            <w:hideMark/>
          </w:tcPr>
          <w:p w:rsidR="004B1270" w:rsidRDefault="004B1270" w:rsidP="00803547">
            <w:pPr>
              <w:spacing w:after="0"/>
              <w:jc w:val="center"/>
              <w:rPr>
                <w:rFonts w:ascii="Times New Roman" w:eastAsia="Times New Roman" w:hAnsi="Times New Roman"/>
                <w:szCs w:val="20"/>
                <w:lang w:eastAsia="zh-CN"/>
              </w:rPr>
            </w:pPr>
          </w:p>
        </w:tc>
        <w:tc>
          <w:tcPr>
            <w:tcW w:w="2706" w:type="dxa"/>
            <w:tcBorders>
              <w:top w:val="single" w:sz="4" w:space="0" w:color="000000"/>
              <w:left w:val="single" w:sz="4" w:space="0" w:color="000000"/>
              <w:bottom w:val="single" w:sz="4" w:space="0" w:color="000000"/>
              <w:right w:val="nil"/>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000000"/>
              <w:right w:val="nil"/>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nil"/>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r>
      <w:tr w:rsidR="004B1270" w:rsidTr="00803547">
        <w:trPr>
          <w:trHeight w:val="264"/>
        </w:trPr>
        <w:tc>
          <w:tcPr>
            <w:tcW w:w="2620" w:type="dxa"/>
            <w:tcBorders>
              <w:top w:val="single" w:sz="4" w:space="0" w:color="000000"/>
              <w:left w:val="single" w:sz="4" w:space="0" w:color="000000"/>
              <w:bottom w:val="single" w:sz="4" w:space="0" w:color="auto"/>
              <w:right w:val="nil"/>
            </w:tcBorders>
            <w:hideMark/>
          </w:tcPr>
          <w:p w:rsidR="004B1270" w:rsidRDefault="004B1270" w:rsidP="00803547">
            <w:pPr>
              <w:spacing w:after="0"/>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auto"/>
              <w:right w:val="nil"/>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auto"/>
              <w:right w:val="nil"/>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nil"/>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r>
      <w:tr w:rsidR="004B1270" w:rsidTr="00803547">
        <w:trPr>
          <w:trHeight w:val="192"/>
        </w:trPr>
        <w:tc>
          <w:tcPr>
            <w:tcW w:w="2620" w:type="dxa"/>
            <w:tcBorders>
              <w:top w:val="single" w:sz="4" w:space="0" w:color="auto"/>
              <w:left w:val="single" w:sz="4" w:space="0" w:color="000000"/>
              <w:bottom w:val="single" w:sz="4" w:space="0" w:color="auto"/>
              <w:right w:val="nil"/>
            </w:tcBorders>
            <w:hideMark/>
          </w:tcPr>
          <w:p w:rsidR="004B1270" w:rsidRDefault="004B1270" w:rsidP="00803547">
            <w:pPr>
              <w:spacing w:after="0"/>
              <w:jc w:val="center"/>
              <w:rPr>
                <w:rFonts w:ascii="Times New Roman" w:hAnsi="Times New Roman"/>
                <w:szCs w:val="20"/>
                <w:lang w:eastAsia="en-US"/>
              </w:rPr>
            </w:pPr>
          </w:p>
        </w:tc>
        <w:tc>
          <w:tcPr>
            <w:tcW w:w="2706" w:type="dxa"/>
            <w:tcBorders>
              <w:top w:val="single" w:sz="4" w:space="0" w:color="auto"/>
              <w:left w:val="single" w:sz="4" w:space="0" w:color="000000"/>
              <w:bottom w:val="single" w:sz="4" w:space="0" w:color="auto"/>
              <w:right w:val="nil"/>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auto"/>
              <w:left w:val="single" w:sz="4" w:space="0" w:color="000000"/>
              <w:bottom w:val="single" w:sz="4" w:space="0" w:color="auto"/>
              <w:right w:val="nil"/>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nil"/>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single" w:sz="4" w:space="0" w:color="000000"/>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r>
    </w:tbl>
    <w:p w:rsidR="004B1270" w:rsidRPr="00CE6A43" w:rsidRDefault="004B1270" w:rsidP="004B1270">
      <w:pPr>
        <w:tabs>
          <w:tab w:val="left" w:pos="9781"/>
        </w:tabs>
        <w:spacing w:after="0" w:line="0" w:lineRule="atLeast"/>
        <w:ind w:right="142"/>
        <w:jc w:val="both"/>
        <w:rPr>
          <w:rFonts w:ascii="Times New Roman" w:hAnsi="Times New Roman"/>
          <w:szCs w:val="20"/>
          <w:lang w:eastAsia="en-US"/>
        </w:rPr>
      </w:pPr>
    </w:p>
    <w:p w:rsidR="004B1270" w:rsidRPr="00CE6A43" w:rsidRDefault="004B1270" w:rsidP="004B1270">
      <w:pPr>
        <w:tabs>
          <w:tab w:val="left" w:pos="9781"/>
        </w:tabs>
        <w:spacing w:after="0" w:line="0" w:lineRule="atLeast"/>
        <w:ind w:left="-426" w:right="142"/>
        <w:jc w:val="center"/>
        <w:rPr>
          <w:rFonts w:ascii="Times New Roman" w:eastAsia="Calibri" w:hAnsi="Times New Roman"/>
          <w:b/>
          <w:sz w:val="24"/>
          <w:szCs w:val="24"/>
          <w:lang w:eastAsia="en-US"/>
        </w:rPr>
      </w:pPr>
      <w:r w:rsidRPr="00CE6A43">
        <w:rPr>
          <w:rFonts w:ascii="Times New Roman" w:hAnsi="Times New Roman"/>
          <w:b/>
          <w:sz w:val="24"/>
          <w:szCs w:val="24"/>
        </w:rPr>
        <w:t>Працівники робітничих професій</w:t>
      </w:r>
    </w:p>
    <w:tbl>
      <w:tblPr>
        <w:tblW w:w="10344" w:type="dxa"/>
        <w:tblInd w:w="-385" w:type="dxa"/>
        <w:tblLayout w:type="fixed"/>
        <w:tblLook w:val="04A0"/>
      </w:tblPr>
      <w:tblGrid>
        <w:gridCol w:w="2761"/>
        <w:gridCol w:w="2706"/>
        <w:gridCol w:w="2427"/>
        <w:gridCol w:w="2450"/>
      </w:tblGrid>
      <w:tr w:rsidR="004B1270" w:rsidTr="00803547">
        <w:tc>
          <w:tcPr>
            <w:tcW w:w="2761" w:type="dxa"/>
            <w:tcBorders>
              <w:top w:val="single" w:sz="4" w:space="0" w:color="000000"/>
              <w:left w:val="single" w:sz="4" w:space="0" w:color="000000"/>
              <w:bottom w:val="single" w:sz="4" w:space="0" w:color="000000"/>
              <w:right w:val="nil"/>
            </w:tcBorders>
            <w:vAlign w:val="center"/>
            <w:hideMark/>
          </w:tcPr>
          <w:p w:rsidR="004B1270" w:rsidRDefault="004B1270" w:rsidP="00803547">
            <w:pPr>
              <w:tabs>
                <w:tab w:val="left" w:pos="9781"/>
              </w:tabs>
              <w:snapToGrid w:val="0"/>
              <w:spacing w:after="0" w:line="0" w:lineRule="atLeast"/>
              <w:ind w:right="142"/>
              <w:jc w:val="center"/>
              <w:rPr>
                <w:rFonts w:ascii="Times New Roman" w:hAnsi="Times New Roman"/>
                <w:iCs/>
                <w:szCs w:val="20"/>
                <w:lang w:eastAsia="en-US"/>
              </w:rPr>
            </w:pPr>
            <w:r>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4B1270" w:rsidRDefault="004B1270" w:rsidP="00803547">
            <w:pPr>
              <w:tabs>
                <w:tab w:val="left" w:pos="9781"/>
              </w:tabs>
              <w:snapToGrid w:val="0"/>
              <w:spacing w:after="0"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Прізвище,</w:t>
            </w:r>
          </w:p>
          <w:p w:rsidR="004B1270" w:rsidRDefault="004B1270" w:rsidP="00803547">
            <w:pPr>
              <w:tabs>
                <w:tab w:val="left" w:pos="9781"/>
              </w:tabs>
              <w:spacing w:after="0" w:line="0" w:lineRule="atLeast"/>
              <w:ind w:right="142"/>
              <w:jc w:val="center"/>
              <w:rPr>
                <w:rFonts w:ascii="Times New Roman" w:hAnsi="Times New Roman"/>
                <w:iCs/>
                <w:szCs w:val="20"/>
              </w:rPr>
            </w:pPr>
            <w:r>
              <w:rPr>
                <w:rFonts w:ascii="Times New Roman" w:hAnsi="Times New Roman"/>
                <w:iCs/>
                <w:szCs w:val="20"/>
              </w:rPr>
              <w:t>ім`я та по-батькові або</w:t>
            </w:r>
          </w:p>
          <w:p w:rsidR="004B1270" w:rsidRDefault="004B1270" w:rsidP="00803547">
            <w:pPr>
              <w:tabs>
                <w:tab w:val="left" w:pos="9781"/>
              </w:tabs>
              <w:spacing w:after="0" w:line="0" w:lineRule="atLeast"/>
              <w:ind w:right="142"/>
              <w:jc w:val="center"/>
              <w:rPr>
                <w:rFonts w:ascii="Times New Roman" w:hAnsi="Times New Roman"/>
                <w:iCs/>
                <w:szCs w:val="20"/>
                <w:lang w:eastAsia="en-US"/>
              </w:rPr>
            </w:pPr>
            <w:r>
              <w:rPr>
                <w:rFonts w:ascii="Times New Roman" w:hAnsi="Times New Roman"/>
                <w:iCs/>
                <w:szCs w:val="20"/>
              </w:rPr>
              <w:t>Прізвище та ініціали</w:t>
            </w:r>
          </w:p>
        </w:tc>
        <w:tc>
          <w:tcPr>
            <w:tcW w:w="2427" w:type="dxa"/>
            <w:tcBorders>
              <w:top w:val="single" w:sz="4" w:space="0" w:color="000000"/>
              <w:left w:val="single" w:sz="4" w:space="0" w:color="000000"/>
              <w:bottom w:val="single" w:sz="4" w:space="0" w:color="000000"/>
              <w:right w:val="nil"/>
            </w:tcBorders>
            <w:vAlign w:val="center"/>
            <w:hideMark/>
          </w:tcPr>
          <w:p w:rsidR="004B1270" w:rsidRDefault="004B1270" w:rsidP="00803547">
            <w:pPr>
              <w:tabs>
                <w:tab w:val="left" w:pos="9781"/>
              </w:tabs>
              <w:snapToGrid w:val="0"/>
              <w:spacing w:after="0" w:line="0" w:lineRule="atLeast"/>
              <w:ind w:right="142"/>
              <w:jc w:val="center"/>
              <w:rPr>
                <w:rFonts w:ascii="Times New Roman" w:hAnsi="Times New Roman"/>
                <w:iCs/>
                <w:szCs w:val="20"/>
                <w:lang w:eastAsia="en-US"/>
              </w:rPr>
            </w:pPr>
            <w:r>
              <w:rPr>
                <w:rFonts w:ascii="Times New Roman" w:hAnsi="Times New Roman"/>
                <w:iCs/>
                <w:szCs w:val="20"/>
              </w:rPr>
              <w:t>Освіта, загальний досвід роботи (роки)</w:t>
            </w: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4B1270" w:rsidRDefault="004B1270" w:rsidP="00803547">
            <w:pPr>
              <w:tabs>
                <w:tab w:val="left" w:pos="9781"/>
              </w:tabs>
              <w:snapToGrid w:val="0"/>
              <w:spacing w:after="0"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Досвід роботи роки</w:t>
            </w:r>
          </w:p>
          <w:p w:rsidR="004B1270" w:rsidRDefault="004B1270" w:rsidP="00803547">
            <w:pPr>
              <w:tabs>
                <w:tab w:val="left" w:pos="9781"/>
              </w:tabs>
              <w:spacing w:after="0" w:line="0" w:lineRule="atLeast"/>
              <w:ind w:right="142"/>
              <w:jc w:val="center"/>
              <w:rPr>
                <w:rFonts w:ascii="Times New Roman" w:hAnsi="Times New Roman"/>
                <w:iCs/>
                <w:szCs w:val="20"/>
                <w:lang w:eastAsia="en-US"/>
              </w:rPr>
            </w:pPr>
            <w:r>
              <w:rPr>
                <w:rFonts w:ascii="Times New Roman" w:hAnsi="Times New Roman"/>
                <w:iCs/>
                <w:szCs w:val="20"/>
              </w:rPr>
              <w:t>(на займаній посаді)</w:t>
            </w:r>
          </w:p>
        </w:tc>
      </w:tr>
      <w:tr w:rsidR="004B1270" w:rsidTr="00803547">
        <w:tc>
          <w:tcPr>
            <w:tcW w:w="2761" w:type="dxa"/>
            <w:tcBorders>
              <w:top w:val="single" w:sz="4" w:space="0" w:color="000000"/>
              <w:left w:val="single" w:sz="4" w:space="0" w:color="000000"/>
              <w:bottom w:val="single" w:sz="4" w:space="0" w:color="000000"/>
              <w:right w:val="nil"/>
            </w:tcBorders>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2</w:t>
            </w:r>
          </w:p>
        </w:tc>
        <w:tc>
          <w:tcPr>
            <w:tcW w:w="2427" w:type="dxa"/>
            <w:tcBorders>
              <w:top w:val="single" w:sz="4" w:space="0" w:color="000000"/>
              <w:left w:val="single" w:sz="4" w:space="0" w:color="000000"/>
              <w:bottom w:val="single" w:sz="4" w:space="0" w:color="000000"/>
              <w:right w:val="nil"/>
            </w:tcBorders>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3</w:t>
            </w:r>
          </w:p>
        </w:tc>
        <w:tc>
          <w:tcPr>
            <w:tcW w:w="2450" w:type="dxa"/>
            <w:tcBorders>
              <w:top w:val="single" w:sz="4" w:space="0" w:color="000000"/>
              <w:left w:val="single" w:sz="4" w:space="0" w:color="000000"/>
              <w:bottom w:val="single" w:sz="4" w:space="0" w:color="000000"/>
              <w:right w:val="single" w:sz="4" w:space="0" w:color="000000"/>
            </w:tcBorders>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4</w:t>
            </w:r>
          </w:p>
        </w:tc>
      </w:tr>
      <w:tr w:rsidR="004B1270" w:rsidTr="00803547">
        <w:tc>
          <w:tcPr>
            <w:tcW w:w="2761" w:type="dxa"/>
            <w:tcBorders>
              <w:top w:val="single" w:sz="4" w:space="0" w:color="000000"/>
              <w:left w:val="single" w:sz="4" w:space="0" w:color="000000"/>
              <w:bottom w:val="single" w:sz="4" w:space="0" w:color="000000"/>
              <w:right w:val="nil"/>
            </w:tcBorders>
            <w:vAlign w:val="center"/>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r>
      <w:tr w:rsidR="004B1270" w:rsidTr="00803547">
        <w:tc>
          <w:tcPr>
            <w:tcW w:w="2761" w:type="dxa"/>
            <w:tcBorders>
              <w:top w:val="single" w:sz="4" w:space="0" w:color="000000"/>
              <w:left w:val="single" w:sz="4" w:space="0" w:color="000000"/>
              <w:bottom w:val="single" w:sz="4" w:space="0" w:color="000000"/>
              <w:right w:val="nil"/>
            </w:tcBorders>
            <w:vAlign w:val="center"/>
            <w:hideMark/>
          </w:tcPr>
          <w:p w:rsidR="004B1270" w:rsidRDefault="004B1270" w:rsidP="00803547">
            <w:pPr>
              <w:spacing w:after="0"/>
              <w:jc w:val="center"/>
              <w:rPr>
                <w:rFonts w:ascii="Times New Roman" w:hAnsi="Times New Roman"/>
                <w:i/>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r>
      <w:tr w:rsidR="004B1270" w:rsidTr="00803547">
        <w:tc>
          <w:tcPr>
            <w:tcW w:w="2761" w:type="dxa"/>
            <w:tcBorders>
              <w:top w:val="single" w:sz="4" w:space="0" w:color="000000"/>
              <w:left w:val="single" w:sz="4" w:space="0" w:color="000000"/>
              <w:bottom w:val="single" w:sz="4" w:space="0" w:color="000000"/>
              <w:right w:val="nil"/>
            </w:tcBorders>
            <w:vAlign w:val="center"/>
            <w:hideMark/>
          </w:tcPr>
          <w:p w:rsidR="004B1270" w:rsidRDefault="004B1270" w:rsidP="00803547">
            <w:pPr>
              <w:spacing w:after="0"/>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r>
    </w:tbl>
    <w:p w:rsidR="004B1270" w:rsidRPr="00CE6A43" w:rsidRDefault="004B1270" w:rsidP="004B1270">
      <w:pPr>
        <w:spacing w:after="0" w:line="360" w:lineRule="auto"/>
        <w:ind w:firstLine="709"/>
        <w:jc w:val="both"/>
        <w:rPr>
          <w:rFonts w:ascii="Times New Roman" w:eastAsia="Times New Roman" w:hAnsi="Times New Roman"/>
          <w:sz w:val="24"/>
          <w:szCs w:val="24"/>
          <w:lang w:eastAsia="ru-RU"/>
        </w:rPr>
      </w:pPr>
    </w:p>
    <w:p w:rsidR="004B1270" w:rsidRPr="00CE6A43" w:rsidRDefault="004B1270" w:rsidP="004B1270">
      <w:pPr>
        <w:spacing w:after="0" w:line="360" w:lineRule="auto"/>
        <w:ind w:firstLine="709"/>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На підтвердження інформації щодо наявності у Учасника працівників, яка міститься в довідці, йому необхідно у складі тендерної пропозиції, надати копії наказів про призначення на посаду,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4B1270" w:rsidRPr="00CE6A43" w:rsidRDefault="004B1270" w:rsidP="004B1270">
      <w:pPr>
        <w:spacing w:after="0" w:line="360" w:lineRule="auto"/>
        <w:ind w:firstLine="709"/>
        <w:jc w:val="both"/>
        <w:rPr>
          <w:rFonts w:ascii="Times New Roman" w:eastAsia="Times New Roman" w:hAnsi="Times New Roman"/>
          <w:b/>
          <w:sz w:val="24"/>
          <w:szCs w:val="24"/>
          <w:lang w:eastAsia="ru-RU"/>
        </w:rPr>
      </w:pPr>
      <w:r w:rsidRPr="00CE6A43">
        <w:rPr>
          <w:rFonts w:ascii="Times New Roman" w:eastAsia="Times New Roman" w:hAnsi="Times New Roman"/>
          <w:sz w:val="24"/>
          <w:szCs w:val="24"/>
          <w:lang w:eastAsia="ru-RU"/>
        </w:rPr>
        <w:t xml:space="preserve">Додатково на інженерно - технічних працівників, а саме: головного інженера, виконроба, перерахованих в довідці, Учасник повинен надати </w:t>
      </w:r>
      <w:proofErr w:type="spellStart"/>
      <w:r w:rsidRPr="00CE6A43">
        <w:rPr>
          <w:rFonts w:ascii="Times New Roman" w:eastAsia="Times New Roman" w:hAnsi="Times New Roman"/>
          <w:sz w:val="24"/>
          <w:szCs w:val="24"/>
          <w:lang w:eastAsia="ru-RU"/>
        </w:rPr>
        <w:t>скан-копії</w:t>
      </w:r>
      <w:proofErr w:type="spellEnd"/>
      <w:r w:rsidRPr="00CE6A43">
        <w:rPr>
          <w:rFonts w:ascii="Times New Roman" w:eastAsia="Times New Roman" w:hAnsi="Times New Roman"/>
          <w:sz w:val="24"/>
          <w:szCs w:val="24"/>
          <w:lang w:eastAsia="ru-RU"/>
        </w:rPr>
        <w:t xml:space="preserve"> дипломів вищої або неповної вищої освіти з кваліфікацією </w:t>
      </w:r>
      <w:r w:rsidRPr="006F3476">
        <w:rPr>
          <w:rFonts w:ascii="Times New Roman" w:eastAsia="Times New Roman" w:hAnsi="Times New Roman"/>
          <w:sz w:val="24"/>
          <w:szCs w:val="24"/>
          <w:lang w:eastAsia="ru-RU"/>
        </w:rPr>
        <w:t>«будівельник», «інженер-будівельник» тощо  за спеціальністю пов’язаною з будівництвом, експлуатаційним утримання і ремонтом автомобільних доріг, мостів і аеродромів, це може бути «Автомобільні дороги». У випадку наявності в учасника працівників в кількості що перевищує 50 чоловік, такий учасник в обов’язковому порядку надає додатково інформацію про наявність у штаті інженера з охорони праці, а також документи що підтверджують правовідносини Учасника з відповідним працівникам (трудова книжка (заповнені сторінки) та наказ про призначення).  Обов`язки такого фахівця на підприємствах, де менше 50 працюючих, може виконувати керівник або співробітник, на якого покладено відповідні обов`язки, про що Учасник додатково має зазначити у складі документів своєї тендерної пропозиції</w:t>
      </w:r>
      <w:r w:rsidRPr="00815ABD">
        <w:rPr>
          <w:rFonts w:ascii="Times New Roman" w:eastAsia="Times New Roman" w:hAnsi="Times New Roman"/>
          <w:sz w:val="24"/>
          <w:szCs w:val="24"/>
          <w:lang w:eastAsia="ru-RU"/>
        </w:rPr>
        <w:t>.</w:t>
      </w: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Pr="00CE6A43" w:rsidRDefault="004B1270" w:rsidP="004B1270">
      <w:pPr>
        <w:pageBreakBefore/>
        <w:widowControl w:val="0"/>
        <w:tabs>
          <w:tab w:val="left" w:pos="9781"/>
        </w:tabs>
        <w:suppressAutoHyphens/>
        <w:spacing w:after="0" w:line="0" w:lineRule="atLeast"/>
        <w:ind w:right="142" w:firstLine="567"/>
        <w:jc w:val="right"/>
        <w:rPr>
          <w:rFonts w:ascii="Times New Roman" w:eastAsia="SimSun" w:hAnsi="Times New Roman" w:cs="Times New Roman"/>
          <w:b/>
          <w:bCs/>
          <w:kern w:val="2"/>
          <w:sz w:val="24"/>
          <w:szCs w:val="24"/>
          <w:lang w:eastAsia="hi-IN" w:bidi="hi-IN"/>
        </w:rPr>
      </w:pPr>
      <w:r w:rsidRPr="00CE6A43">
        <w:rPr>
          <w:rFonts w:ascii="Times New Roman" w:eastAsia="SimSun" w:hAnsi="Times New Roman" w:cs="Times New Roman"/>
          <w:b/>
          <w:bCs/>
          <w:kern w:val="2"/>
          <w:sz w:val="24"/>
          <w:szCs w:val="24"/>
          <w:lang w:eastAsia="hi-IN" w:bidi="hi-IN"/>
        </w:rPr>
        <w:lastRenderedPageBreak/>
        <w:t>ДОДАТОК № 6</w:t>
      </w:r>
    </w:p>
    <w:p w:rsidR="004B1270" w:rsidRPr="00CE6A43" w:rsidRDefault="004B1270" w:rsidP="004B1270">
      <w:pPr>
        <w:widowControl w:val="0"/>
        <w:tabs>
          <w:tab w:val="left" w:pos="9781"/>
        </w:tabs>
        <w:suppressAutoHyphens/>
        <w:spacing w:after="0" w:line="240" w:lineRule="auto"/>
        <w:ind w:right="142"/>
        <w:rPr>
          <w:rFonts w:ascii="Times New Roman" w:eastAsia="SimSun" w:hAnsi="Times New Roman" w:cs="Times New Roman"/>
          <w:kern w:val="2"/>
          <w:sz w:val="24"/>
          <w:szCs w:val="24"/>
          <w:lang w:val="ru-RU" w:eastAsia="hi-IN" w:bidi="hi-IN"/>
        </w:rPr>
      </w:pPr>
    </w:p>
    <w:p w:rsidR="004B1270" w:rsidRPr="00CE6A43" w:rsidRDefault="004B1270" w:rsidP="004B1270">
      <w:pPr>
        <w:spacing w:after="0"/>
        <w:jc w:val="center"/>
        <w:rPr>
          <w:rFonts w:ascii="Times New Roman" w:eastAsia="Times New Roman" w:hAnsi="Times New Roman" w:cs="Times New Roman"/>
          <w:b/>
          <w:sz w:val="24"/>
          <w:szCs w:val="24"/>
          <w:vertAlign w:val="superscript"/>
          <w:lang w:eastAsia="ru-RU"/>
        </w:rPr>
      </w:pPr>
      <w:r w:rsidRPr="00CE6A43">
        <w:rPr>
          <w:rFonts w:ascii="Times New Roman" w:eastAsia="Times New Roman" w:hAnsi="Times New Roman" w:cs="Times New Roman"/>
          <w:b/>
          <w:sz w:val="24"/>
          <w:szCs w:val="24"/>
          <w:lang w:eastAsia="ru-RU"/>
        </w:rPr>
        <w:t>Таблиця - Транспортна схема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1701"/>
        <w:gridCol w:w="1135"/>
        <w:gridCol w:w="1702"/>
        <w:gridCol w:w="1416"/>
        <w:gridCol w:w="1842"/>
      </w:tblGrid>
      <w:tr w:rsidR="004B1270" w:rsidRPr="00CE6A43" w:rsidTr="00803547">
        <w:trPr>
          <w:trHeight w:val="645"/>
        </w:trPr>
        <w:tc>
          <w:tcPr>
            <w:tcW w:w="568" w:type="dxa"/>
            <w:vMerge w:val="restart"/>
            <w:tcBorders>
              <w:top w:val="single" w:sz="4" w:space="0" w:color="auto"/>
              <w:left w:val="single" w:sz="4" w:space="0" w:color="auto"/>
              <w:bottom w:val="single" w:sz="4" w:space="0" w:color="auto"/>
              <w:right w:val="single" w:sz="4" w:space="0" w:color="auto"/>
            </w:tcBorders>
            <w:hideMark/>
          </w:tcPr>
          <w:p w:rsidR="004B1270" w:rsidRPr="00CE6A43" w:rsidRDefault="004B1270" w:rsidP="00803547">
            <w:pPr>
              <w:spacing w:after="0" w:line="240" w:lineRule="auto"/>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Найменування (асфальтобетонна суміш) вид, тип, марка</w:t>
            </w:r>
          </w:p>
        </w:tc>
        <w:tc>
          <w:tcPr>
            <w:tcW w:w="1701" w:type="dxa"/>
            <w:vMerge w:val="restart"/>
            <w:tcBorders>
              <w:top w:val="single" w:sz="4" w:space="0" w:color="auto"/>
              <w:left w:val="single" w:sz="4" w:space="0" w:color="auto"/>
              <w:bottom w:val="single" w:sz="4" w:space="0" w:color="auto"/>
              <w:right w:val="single" w:sz="4" w:space="0" w:color="auto"/>
            </w:tcBorders>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Виробник/    Постачальник </w:t>
            </w:r>
          </w:p>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p>
          <w:p w:rsidR="004B1270" w:rsidRPr="00CE6A43" w:rsidRDefault="004B1270" w:rsidP="00803547">
            <w:pPr>
              <w:spacing w:after="0" w:line="240" w:lineRule="auto"/>
              <w:jc w:val="center"/>
              <w:rPr>
                <w:rFonts w:ascii="Times New Roman" w:eastAsia="Times New Roman" w:hAnsi="Times New Roman" w:cs="Times New Roman"/>
                <w:sz w:val="24"/>
                <w:szCs w:val="24"/>
                <w:lang w:eastAsia="ru-RU"/>
              </w:rPr>
            </w:pPr>
            <w:r w:rsidRPr="00CE6A43">
              <w:rPr>
                <w:rFonts w:ascii="Times New Roman" w:eastAsia="Times New Roman" w:hAnsi="Times New Roman" w:cs="Times New Roman"/>
                <w:bCs/>
                <w:sz w:val="24"/>
                <w:szCs w:val="24"/>
                <w:lang w:eastAsia="ru-RU"/>
              </w:rPr>
              <w:t>Місце виробництва/ постачання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Місце доставки</w:t>
            </w:r>
          </w:p>
        </w:tc>
        <w:tc>
          <w:tcPr>
            <w:tcW w:w="3118" w:type="dxa"/>
            <w:gridSpan w:val="2"/>
            <w:tcBorders>
              <w:top w:val="single" w:sz="4" w:space="0" w:color="auto"/>
              <w:left w:val="single" w:sz="4" w:space="0" w:color="auto"/>
              <w:bottom w:val="single" w:sz="4" w:space="0" w:color="auto"/>
              <w:right w:val="single" w:sz="4" w:space="0" w:color="auto"/>
            </w:tcBorders>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Відстань перевезення, км</w:t>
            </w:r>
          </w:p>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p>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4B1270" w:rsidRPr="00CE6A43" w:rsidRDefault="004B1270" w:rsidP="00803547">
            <w:pPr>
              <w:spacing w:after="0" w:line="240" w:lineRule="auto"/>
              <w:jc w:val="center"/>
              <w:rPr>
                <w:rFonts w:ascii="Times New Roman" w:eastAsia="Times New Roman" w:hAnsi="Times New Roman" w:cs="Times New Roman"/>
                <w:bCs/>
                <w:sz w:val="24"/>
                <w:szCs w:val="24"/>
                <w:vertAlign w:val="superscript"/>
                <w:lang w:eastAsia="ru-RU"/>
              </w:rPr>
            </w:pPr>
            <w:r w:rsidRPr="00CE6A43">
              <w:rPr>
                <w:rFonts w:ascii="Times New Roman" w:eastAsia="Times New Roman" w:hAnsi="Times New Roman" w:cs="Times New Roman"/>
                <w:bCs/>
                <w:sz w:val="24"/>
                <w:szCs w:val="24"/>
                <w:lang w:eastAsia="ru-RU"/>
              </w:rPr>
              <w:t xml:space="preserve">Перелік автомобільних доріг  (вулиць) маршруту транспортування </w:t>
            </w:r>
            <w:r w:rsidRPr="00CE6A43">
              <w:rPr>
                <w:rFonts w:ascii="Times New Roman" w:eastAsia="Times New Roman" w:hAnsi="Times New Roman" w:cs="Times New Roman"/>
                <w:bCs/>
                <w:sz w:val="24"/>
                <w:szCs w:val="24"/>
                <w:vertAlign w:val="superscript"/>
                <w:lang w:eastAsia="ru-RU"/>
              </w:rPr>
              <w:t>1</w:t>
            </w:r>
          </w:p>
        </w:tc>
      </w:tr>
      <w:tr w:rsidR="004B1270" w:rsidRPr="00CE6A43" w:rsidTr="00803547">
        <w:trPr>
          <w:cantSplit/>
          <w:trHeight w:val="83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1270" w:rsidRPr="00CE6A43" w:rsidRDefault="004B1270" w:rsidP="00803547">
            <w:pPr>
              <w:spacing w:after="0" w:line="240" w:lineRule="auto"/>
              <w:rPr>
                <w:rFonts w:ascii="Times New Roman" w:eastAsia="Times New Roman" w:hAnsi="Times New Roman" w:cs="Times New Roman"/>
                <w:bCs/>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B1270" w:rsidRPr="00CE6A43" w:rsidRDefault="004B1270" w:rsidP="00803547">
            <w:pPr>
              <w:spacing w:after="0" w:line="240" w:lineRule="auto"/>
              <w:rPr>
                <w:rFonts w:ascii="Times New Roman" w:eastAsia="Times New Roman" w:hAnsi="Times New Roman" w:cs="Times New Roman"/>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B1270" w:rsidRPr="00CE6A43" w:rsidRDefault="004B1270" w:rsidP="00803547">
            <w:pPr>
              <w:spacing w:after="0" w:line="240" w:lineRule="auto"/>
              <w:rPr>
                <w:rFonts w:ascii="Times New Roman" w:eastAsia="Times New Roman" w:hAnsi="Times New Roman" w:cs="Times New Roman"/>
                <w:bCs/>
                <w:sz w:val="24"/>
                <w:szCs w:val="24"/>
                <w:vertAlign w:val="superscript"/>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B1270" w:rsidRPr="00CE6A43" w:rsidRDefault="004B1270" w:rsidP="00803547">
            <w:pPr>
              <w:spacing w:after="0" w:line="240" w:lineRule="auto"/>
              <w:rPr>
                <w:rFonts w:ascii="Times New Roman" w:eastAsia="Times New Roman" w:hAnsi="Times New Roman" w:cs="Times New Roman"/>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в населеному пункті </w:t>
            </w:r>
          </w:p>
        </w:tc>
        <w:tc>
          <w:tcPr>
            <w:tcW w:w="1416" w:type="dxa"/>
            <w:tcBorders>
              <w:top w:val="single" w:sz="4" w:space="0" w:color="auto"/>
              <w:left w:val="single" w:sz="4" w:space="0" w:color="auto"/>
              <w:bottom w:val="single" w:sz="4" w:space="0" w:color="auto"/>
              <w:right w:val="single" w:sz="4" w:space="0" w:color="auto"/>
            </w:tcBorders>
            <w:hideMark/>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поза населеним пунктом</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B1270" w:rsidRPr="00CE6A43" w:rsidRDefault="004B1270" w:rsidP="00803547">
            <w:pPr>
              <w:spacing w:after="0" w:line="240" w:lineRule="auto"/>
              <w:rPr>
                <w:rFonts w:ascii="Times New Roman" w:eastAsia="Times New Roman" w:hAnsi="Times New Roman" w:cs="Times New Roman"/>
                <w:bCs/>
                <w:sz w:val="24"/>
                <w:szCs w:val="24"/>
                <w:vertAlign w:val="superscript"/>
                <w:lang w:eastAsia="ru-RU"/>
              </w:rPr>
            </w:pPr>
          </w:p>
        </w:tc>
      </w:tr>
      <w:tr w:rsidR="004B1270" w:rsidRPr="00CE6A43" w:rsidTr="00803547">
        <w:trPr>
          <w:cantSplit/>
          <w:trHeight w:val="270"/>
        </w:trPr>
        <w:tc>
          <w:tcPr>
            <w:tcW w:w="568" w:type="dxa"/>
            <w:tcBorders>
              <w:top w:val="single" w:sz="4" w:space="0" w:color="auto"/>
              <w:left w:val="single" w:sz="4" w:space="0" w:color="auto"/>
              <w:bottom w:val="single" w:sz="4" w:space="0" w:color="auto"/>
              <w:right w:val="single" w:sz="4" w:space="0" w:color="auto"/>
            </w:tcBorders>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02" w:type="dxa"/>
            <w:tcBorders>
              <w:top w:val="single" w:sz="4" w:space="0" w:color="auto"/>
              <w:left w:val="single" w:sz="4" w:space="0" w:color="auto"/>
              <w:bottom w:val="single" w:sz="4" w:space="0" w:color="auto"/>
              <w:right w:val="single" w:sz="4" w:space="0" w:color="auto"/>
            </w:tcBorders>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416" w:type="dxa"/>
            <w:tcBorders>
              <w:top w:val="single" w:sz="4" w:space="0" w:color="auto"/>
              <w:left w:val="single" w:sz="4" w:space="0" w:color="auto"/>
              <w:bottom w:val="single" w:sz="4" w:space="0" w:color="auto"/>
              <w:right w:val="single" w:sz="4" w:space="0" w:color="auto"/>
            </w:tcBorders>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4B1270" w:rsidRPr="00CE6A43" w:rsidTr="00803547">
        <w:trPr>
          <w:cantSplit/>
          <w:trHeight w:val="416"/>
        </w:trPr>
        <w:tc>
          <w:tcPr>
            <w:tcW w:w="568"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line="240" w:lineRule="auto"/>
              <w:jc w:val="both"/>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line="240" w:lineRule="auto"/>
              <w:jc w:val="both"/>
              <w:rPr>
                <w:rFonts w:ascii="Times New Roman" w:eastAsia="Times New Roman" w:hAnsi="Times New Roman" w:cs="Times New Roman"/>
                <w:bCs/>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line="240" w:lineRule="auto"/>
              <w:jc w:val="both"/>
              <w:rPr>
                <w:rFonts w:ascii="Times New Roman" w:eastAsia="Times New Roman" w:hAnsi="Times New Roman" w:cs="Times New Roman"/>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line="240" w:lineRule="auto"/>
              <w:jc w:val="both"/>
              <w:rPr>
                <w:rFonts w:ascii="Times New Roman" w:eastAsia="Times New Roman" w:hAnsi="Times New Roman" w:cs="Times New Roman"/>
                <w:bCs/>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line="240" w:lineRule="auto"/>
              <w:jc w:val="both"/>
              <w:rPr>
                <w:rFonts w:ascii="Times New Roman" w:eastAsia="Times New Roman" w:hAnsi="Times New Roman" w:cs="Times New Roman"/>
                <w:bCs/>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line="240" w:lineRule="auto"/>
              <w:jc w:val="both"/>
              <w:rPr>
                <w:rFonts w:ascii="Times New Roman" w:eastAsia="Times New Roman" w:hAnsi="Times New Roman" w:cs="Times New Roman"/>
                <w:bCs/>
                <w:sz w:val="24"/>
                <w:szCs w:val="24"/>
                <w:lang w:eastAsia="ru-RU"/>
              </w:rPr>
            </w:pPr>
          </w:p>
        </w:tc>
      </w:tr>
    </w:tbl>
    <w:p w:rsidR="004B1270" w:rsidRPr="00CE6A43" w:rsidRDefault="004B1270" w:rsidP="004B1270">
      <w:pPr>
        <w:spacing w:after="0" w:line="360" w:lineRule="auto"/>
        <w:ind w:firstLine="709"/>
        <w:jc w:val="both"/>
        <w:rPr>
          <w:rFonts w:ascii="Times New Roman" w:eastAsia="Times New Roman" w:hAnsi="Times New Roman" w:cs="Times New Roman"/>
          <w:sz w:val="24"/>
          <w:szCs w:val="24"/>
          <w:lang w:val="ru-RU" w:eastAsia="ru-RU"/>
        </w:rPr>
      </w:pPr>
      <w:r w:rsidRPr="00CE6A43">
        <w:rPr>
          <w:rFonts w:ascii="Times New Roman" w:eastAsia="Times New Roman" w:hAnsi="Times New Roman" w:cs="Times New Roman"/>
          <w:sz w:val="24"/>
          <w:szCs w:val="24"/>
          <w:vertAlign w:val="superscript"/>
          <w:lang w:eastAsia="ru-RU"/>
        </w:rPr>
        <w:t>1</w:t>
      </w:r>
      <w:r w:rsidRPr="00CE6A43">
        <w:rPr>
          <w:rFonts w:ascii="Times New Roman" w:eastAsia="Times New Roman" w:hAnsi="Times New Roman" w:cs="Times New Roman"/>
          <w:sz w:val="24"/>
          <w:szCs w:val="24"/>
          <w:lang w:eastAsia="ru-RU"/>
        </w:rPr>
        <w:t xml:space="preserve">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 </w:t>
      </w:r>
    </w:p>
    <w:p w:rsidR="004B1270" w:rsidRPr="00CE6A43" w:rsidRDefault="004B1270" w:rsidP="004B1270">
      <w:pPr>
        <w:spacing w:after="0" w:line="360" w:lineRule="auto"/>
        <w:ind w:firstLine="709"/>
        <w:jc w:val="both"/>
        <w:rPr>
          <w:rFonts w:ascii="Times New Roman" w:eastAsia="Times New Roman" w:hAnsi="Times New Roman" w:cs="Times New Roman"/>
          <w:sz w:val="24"/>
          <w:szCs w:val="24"/>
          <w:lang w:eastAsia="ru-RU"/>
        </w:rPr>
      </w:pPr>
      <w:r w:rsidRPr="00CE6A43">
        <w:rPr>
          <w:rFonts w:ascii="Times New Roman" w:eastAsia="Times New Roman" w:hAnsi="Times New Roman" w:cs="Times New Roman"/>
          <w:sz w:val="24"/>
          <w:szCs w:val="24"/>
          <w:lang w:eastAsia="ru-RU"/>
        </w:rPr>
        <w:t>Нижче під Транспортною схемою Учасник зазначає:</w:t>
      </w:r>
    </w:p>
    <w:p w:rsidR="004B1270" w:rsidRPr="00CE6A43" w:rsidRDefault="004B1270" w:rsidP="004B1270">
      <w:pPr>
        <w:spacing w:after="0" w:line="360" w:lineRule="auto"/>
        <w:ind w:firstLine="709"/>
        <w:jc w:val="both"/>
        <w:rPr>
          <w:rFonts w:ascii="Times New Roman" w:eastAsia="Times New Roman" w:hAnsi="Times New Roman" w:cs="Times New Roman"/>
          <w:bCs/>
          <w:sz w:val="24"/>
          <w:szCs w:val="24"/>
          <w:lang w:eastAsia="ru-RU"/>
        </w:rPr>
      </w:pPr>
      <w:proofErr w:type="spellStart"/>
      <w:r w:rsidRPr="00CE6A43">
        <w:rPr>
          <w:rFonts w:ascii="Times New Roman" w:eastAsia="Times New Roman" w:hAnsi="Times New Roman" w:cs="Times New Roman"/>
          <w:bCs/>
          <w:sz w:val="24"/>
          <w:szCs w:val="24"/>
          <w:lang w:eastAsia="ru-RU"/>
        </w:rPr>
        <w:t>“Маршрут</w:t>
      </w:r>
      <w:proofErr w:type="spellEnd"/>
      <w:r w:rsidRPr="00CE6A43">
        <w:rPr>
          <w:rFonts w:ascii="Times New Roman" w:eastAsia="Times New Roman" w:hAnsi="Times New Roman" w:cs="Times New Roman"/>
          <w:bCs/>
          <w:sz w:val="24"/>
          <w:szCs w:val="24"/>
          <w:lang w:eastAsia="ru-RU"/>
        </w:rPr>
        <w:t xml:space="preserve"> транспортування </w:t>
      </w:r>
      <w:r w:rsidRPr="00CE6A43">
        <w:rPr>
          <w:rFonts w:ascii="Times New Roman" w:eastAsia="Times New Roman" w:hAnsi="Times New Roman" w:cs="Times New Roman"/>
          <w:sz w:val="24"/>
          <w:szCs w:val="24"/>
          <w:lang w:eastAsia="ru-RU"/>
        </w:rPr>
        <w:t xml:space="preserve">асфальтобетонної суміші проходить по автомобільним дорогам з капітальним та удосконаленим полегшеним типом дорожнього одягу  (асфальтобетон, </w:t>
      </w:r>
      <w:proofErr w:type="spellStart"/>
      <w:r w:rsidRPr="00CE6A43">
        <w:rPr>
          <w:rFonts w:ascii="Times New Roman" w:eastAsia="Times New Roman" w:hAnsi="Times New Roman" w:cs="Times New Roman"/>
          <w:sz w:val="24"/>
          <w:szCs w:val="24"/>
          <w:lang w:eastAsia="ru-RU"/>
        </w:rPr>
        <w:t>цементобетон</w:t>
      </w:r>
      <w:proofErr w:type="spellEnd"/>
      <w:r w:rsidRPr="00CE6A43">
        <w:rPr>
          <w:rFonts w:ascii="Times New Roman" w:eastAsia="Times New Roman" w:hAnsi="Times New Roman" w:cs="Times New Roman"/>
          <w:sz w:val="24"/>
          <w:szCs w:val="24"/>
          <w:lang w:eastAsia="ru-RU"/>
        </w:rPr>
        <w:t xml:space="preserve">, чорний щебінь) поза межами населеного пункту - ___________ км, </w:t>
      </w:r>
      <w:r w:rsidRPr="00CE6A43">
        <w:rPr>
          <w:rFonts w:ascii="Times New Roman" w:eastAsia="Times New Roman" w:hAnsi="Times New Roman" w:cs="Times New Roman"/>
          <w:kern w:val="2"/>
          <w:sz w:val="24"/>
          <w:szCs w:val="24"/>
          <w:lang w:eastAsia="hi-IN" w:bidi="hi-IN"/>
        </w:rPr>
        <w:t xml:space="preserve">з перехідним типом дорожнього одягу </w:t>
      </w:r>
      <w:r w:rsidRPr="00CE6A43">
        <w:rPr>
          <w:rFonts w:ascii="Times New Roman" w:eastAsia="Times New Roman" w:hAnsi="Times New Roman" w:cs="Times New Roman"/>
          <w:sz w:val="24"/>
          <w:szCs w:val="24"/>
          <w:lang w:eastAsia="ru-RU"/>
        </w:rPr>
        <w:t xml:space="preserve">пункту - ___________ км, та в межах населеного пункту – _________ км, </w:t>
      </w:r>
    </w:p>
    <w:p w:rsidR="004B1270" w:rsidRPr="00CE6A43" w:rsidRDefault="004B1270" w:rsidP="004B1270">
      <w:pPr>
        <w:spacing w:after="0" w:line="360" w:lineRule="auto"/>
        <w:ind w:firstLine="709"/>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sz w:val="24"/>
          <w:szCs w:val="24"/>
          <w:lang w:eastAsia="ru-RU"/>
        </w:rPr>
        <w:t>Середня відстань перевезення асфальтобетонної суміші становить</w:t>
      </w:r>
      <w:r w:rsidRPr="00CE6A43">
        <w:rPr>
          <w:rFonts w:ascii="Times New Roman" w:eastAsia="Times New Roman" w:hAnsi="Times New Roman" w:cs="Times New Roman"/>
          <w:bCs/>
          <w:sz w:val="24"/>
          <w:szCs w:val="24"/>
          <w:lang w:eastAsia="ru-RU"/>
        </w:rPr>
        <w:t xml:space="preserve">_____ </w:t>
      </w:r>
      <w:proofErr w:type="spellStart"/>
      <w:r w:rsidRPr="00CE6A43">
        <w:rPr>
          <w:rFonts w:ascii="Times New Roman" w:eastAsia="Times New Roman" w:hAnsi="Times New Roman" w:cs="Times New Roman"/>
          <w:bCs/>
          <w:sz w:val="24"/>
          <w:szCs w:val="24"/>
          <w:lang w:eastAsia="ru-RU"/>
        </w:rPr>
        <w:t>км”</w:t>
      </w:r>
      <w:proofErr w:type="spellEnd"/>
    </w:p>
    <w:p w:rsidR="004B1270" w:rsidRPr="00CE6A43" w:rsidRDefault="004B1270" w:rsidP="004B1270">
      <w:pPr>
        <w:widowControl w:val="0"/>
        <w:tabs>
          <w:tab w:val="left" w:pos="9781"/>
        </w:tabs>
        <w:suppressAutoHyphens/>
        <w:spacing w:after="0" w:line="0" w:lineRule="atLeast"/>
        <w:ind w:right="142" w:firstLine="567"/>
        <w:jc w:val="right"/>
        <w:rPr>
          <w:rFonts w:ascii="Times New Roman" w:eastAsia="SimSun" w:hAnsi="Times New Roman" w:cs="Times New Roman"/>
          <w:kern w:val="2"/>
          <w:sz w:val="24"/>
          <w:szCs w:val="24"/>
          <w:lang w:eastAsia="hi-IN" w:bidi="hi-IN"/>
        </w:rPr>
      </w:pPr>
    </w:p>
    <w:p w:rsidR="004B1270" w:rsidRPr="00CE6A43" w:rsidRDefault="004B1270" w:rsidP="004B1270">
      <w:pPr>
        <w:widowControl w:val="0"/>
        <w:tabs>
          <w:tab w:val="left" w:pos="9781"/>
        </w:tabs>
        <w:suppressAutoHyphens/>
        <w:spacing w:after="0" w:line="0" w:lineRule="atLeast"/>
        <w:ind w:right="142" w:firstLine="567"/>
        <w:jc w:val="right"/>
        <w:rPr>
          <w:rFonts w:ascii="Times New Roman" w:eastAsia="SimSun" w:hAnsi="Times New Roman" w:cs="Times New Roman"/>
          <w:kern w:val="2"/>
          <w:sz w:val="24"/>
          <w:szCs w:val="24"/>
          <w:lang w:eastAsia="hi-IN" w:bidi="hi-IN"/>
        </w:rPr>
      </w:pPr>
    </w:p>
    <w:p w:rsidR="004B1270" w:rsidRPr="00CE6A43" w:rsidRDefault="004B1270" w:rsidP="004B1270">
      <w:pPr>
        <w:widowControl w:val="0"/>
        <w:tabs>
          <w:tab w:val="left" w:pos="9781"/>
        </w:tabs>
        <w:suppressAutoHyphens/>
        <w:spacing w:after="0" w:line="0" w:lineRule="atLeast"/>
        <w:ind w:right="142"/>
        <w:jc w:val="both"/>
        <w:rPr>
          <w:rFonts w:ascii="Times New Roman" w:eastAsia="SimSun" w:hAnsi="Times New Roman" w:cs="Times New Roman"/>
          <w:kern w:val="2"/>
          <w:sz w:val="24"/>
          <w:szCs w:val="24"/>
          <w:lang w:val="ru-RU" w:eastAsia="hi-IN" w:bidi="hi-IN"/>
        </w:rPr>
      </w:pPr>
      <w:proofErr w:type="spellStart"/>
      <w:r w:rsidRPr="00CE6A43">
        <w:rPr>
          <w:rFonts w:ascii="Times New Roman" w:eastAsia="SimSun" w:hAnsi="Times New Roman" w:cs="Times New Roman"/>
          <w:kern w:val="2"/>
          <w:sz w:val="24"/>
          <w:szCs w:val="24"/>
          <w:lang w:val="ru-RU" w:eastAsia="hi-IN" w:bidi="hi-IN"/>
        </w:rPr>
        <w:t>Керівник</w:t>
      </w:r>
      <w:proofErr w:type="spellEnd"/>
      <w:r w:rsidRPr="00CE6A43">
        <w:rPr>
          <w:rFonts w:ascii="Times New Roman" w:eastAsia="SimSun" w:hAnsi="Times New Roman" w:cs="Times New Roman"/>
          <w:kern w:val="2"/>
          <w:sz w:val="24"/>
          <w:szCs w:val="24"/>
          <w:lang w:val="ru-RU" w:eastAsia="hi-IN" w:bidi="hi-IN"/>
        </w:rPr>
        <w:t xml:space="preserve"> (</w:t>
      </w:r>
      <w:proofErr w:type="spellStart"/>
      <w:r w:rsidRPr="00CE6A43">
        <w:rPr>
          <w:rFonts w:ascii="Times New Roman" w:eastAsia="SimSun" w:hAnsi="Times New Roman" w:cs="Times New Roman"/>
          <w:kern w:val="2"/>
          <w:sz w:val="24"/>
          <w:szCs w:val="24"/>
          <w:lang w:val="ru-RU" w:eastAsia="hi-IN" w:bidi="hi-IN"/>
        </w:rPr>
        <w:t>абоуповноважена</w:t>
      </w:r>
      <w:proofErr w:type="spellEnd"/>
      <w:r w:rsidRPr="00CE6A43">
        <w:rPr>
          <w:rFonts w:ascii="Times New Roman" w:eastAsia="SimSun" w:hAnsi="Times New Roman" w:cs="Times New Roman"/>
          <w:kern w:val="2"/>
          <w:sz w:val="24"/>
          <w:szCs w:val="24"/>
          <w:lang w:val="ru-RU" w:eastAsia="hi-IN" w:bidi="hi-IN"/>
        </w:rPr>
        <w:t xml:space="preserve"> особа) </w:t>
      </w:r>
      <w:proofErr w:type="spellStart"/>
      <w:r w:rsidRPr="00CE6A43">
        <w:rPr>
          <w:rFonts w:ascii="Times New Roman" w:eastAsia="SimSun" w:hAnsi="Times New Roman" w:cs="Times New Roman"/>
          <w:kern w:val="2"/>
          <w:sz w:val="24"/>
          <w:szCs w:val="24"/>
          <w:lang w:val="ru-RU" w:eastAsia="hi-IN" w:bidi="hi-IN"/>
        </w:rPr>
        <w:t>учасника</w:t>
      </w:r>
      <w:proofErr w:type="spellEnd"/>
      <w:r w:rsidRPr="00CE6A43">
        <w:rPr>
          <w:rFonts w:ascii="Times New Roman" w:eastAsia="SimSun" w:hAnsi="Times New Roman" w:cs="Times New Roman"/>
          <w:kern w:val="2"/>
          <w:sz w:val="24"/>
          <w:szCs w:val="24"/>
          <w:lang w:val="ru-RU" w:eastAsia="hi-IN" w:bidi="hi-IN"/>
        </w:rPr>
        <w:t xml:space="preserve">_______________           П.І.Б.        </w:t>
      </w:r>
    </w:p>
    <w:p w:rsidR="004B1270" w:rsidRPr="00CE6A43" w:rsidRDefault="004B1270" w:rsidP="004B1270">
      <w:pPr>
        <w:widowControl w:val="0"/>
        <w:tabs>
          <w:tab w:val="left" w:pos="9781"/>
        </w:tabs>
        <w:suppressAutoHyphens/>
        <w:spacing w:after="0" w:line="0" w:lineRule="atLeast"/>
        <w:ind w:right="142"/>
        <w:jc w:val="both"/>
        <w:rPr>
          <w:rFonts w:ascii="Times New Roman" w:eastAsia="SimSun" w:hAnsi="Times New Roman" w:cs="Times New Roman"/>
          <w:kern w:val="2"/>
          <w:sz w:val="20"/>
          <w:szCs w:val="20"/>
          <w:lang w:val="ru-RU" w:eastAsia="hi-IN" w:bidi="hi-IN"/>
        </w:rPr>
      </w:pPr>
      <w:r w:rsidRPr="00CE6A43">
        <w:rPr>
          <w:rFonts w:ascii="Times New Roman" w:eastAsia="SimSun" w:hAnsi="Times New Roman" w:cs="Times New Roman"/>
          <w:kern w:val="2"/>
          <w:sz w:val="20"/>
          <w:szCs w:val="20"/>
          <w:lang w:val="ru-RU" w:eastAsia="hi-IN" w:bidi="hi-IN"/>
        </w:rPr>
        <w:t>(</w:t>
      </w:r>
      <w:proofErr w:type="spellStart"/>
      <w:proofErr w:type="gramStart"/>
      <w:r w:rsidRPr="00CE6A43">
        <w:rPr>
          <w:rFonts w:ascii="Times New Roman" w:eastAsia="SimSun" w:hAnsi="Times New Roman" w:cs="Times New Roman"/>
          <w:kern w:val="2"/>
          <w:sz w:val="20"/>
          <w:szCs w:val="20"/>
          <w:lang w:val="ru-RU" w:eastAsia="hi-IN" w:bidi="hi-IN"/>
        </w:rPr>
        <w:t>п</w:t>
      </w:r>
      <w:proofErr w:type="gramEnd"/>
      <w:r w:rsidRPr="00CE6A43">
        <w:rPr>
          <w:rFonts w:ascii="Times New Roman" w:eastAsia="SimSun" w:hAnsi="Times New Roman" w:cs="Times New Roman"/>
          <w:kern w:val="2"/>
          <w:sz w:val="20"/>
          <w:szCs w:val="20"/>
          <w:lang w:val="ru-RU" w:eastAsia="hi-IN" w:bidi="hi-IN"/>
        </w:rPr>
        <w:t>ідпис</w:t>
      </w:r>
      <w:proofErr w:type="spellEnd"/>
      <w:r w:rsidRPr="00CE6A43">
        <w:rPr>
          <w:rFonts w:ascii="Times New Roman" w:eastAsia="SimSun" w:hAnsi="Times New Roman" w:cs="Times New Roman"/>
          <w:kern w:val="2"/>
          <w:sz w:val="20"/>
          <w:szCs w:val="20"/>
          <w:lang w:val="ru-RU" w:eastAsia="hi-IN" w:bidi="hi-IN"/>
        </w:rPr>
        <w:t>, печатка)</w:t>
      </w:r>
    </w:p>
    <w:p w:rsidR="004B1270" w:rsidRDefault="004B1270" w:rsidP="004B1270">
      <w:pPr>
        <w:rPr>
          <w:rFonts w:ascii="Times New Roman" w:eastAsiaTheme="minorHAnsi" w:hAnsi="Times New Roman" w:cs="Times New Roman"/>
          <w:lang w:eastAsia="en-US"/>
        </w:rPr>
      </w:pPr>
    </w:p>
    <w:p w:rsidR="004B1270" w:rsidRDefault="004B1270" w:rsidP="004B1270"/>
    <w:p w:rsidR="004B1270" w:rsidRDefault="004B1270" w:rsidP="004B1270"/>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Pr="00CE6A43" w:rsidRDefault="004B1270" w:rsidP="004B1270">
      <w:pPr>
        <w:widowControl w:val="0"/>
        <w:tabs>
          <w:tab w:val="left" w:pos="9781"/>
        </w:tabs>
        <w:suppressAutoHyphens/>
        <w:spacing w:after="0" w:line="0" w:lineRule="atLeast"/>
        <w:ind w:right="142" w:firstLine="567"/>
        <w:jc w:val="right"/>
        <w:rPr>
          <w:rFonts w:ascii="Times New Roman" w:eastAsia="SimSun" w:hAnsi="Times New Roman"/>
          <w:b/>
          <w:bCs/>
          <w:kern w:val="2"/>
          <w:sz w:val="24"/>
          <w:szCs w:val="24"/>
          <w:lang w:eastAsia="hi-IN" w:bidi="hi-IN"/>
        </w:rPr>
      </w:pPr>
      <w:r w:rsidRPr="00CE6A43">
        <w:rPr>
          <w:rFonts w:ascii="Times New Roman" w:eastAsia="SimSun" w:hAnsi="Times New Roman"/>
          <w:b/>
          <w:bCs/>
          <w:kern w:val="2"/>
          <w:sz w:val="24"/>
          <w:szCs w:val="24"/>
          <w:lang w:eastAsia="hi-IN" w:bidi="hi-IN"/>
        </w:rPr>
        <w:lastRenderedPageBreak/>
        <w:t>ДОДАТОК № 7</w:t>
      </w:r>
    </w:p>
    <w:p w:rsidR="004B1270" w:rsidRPr="00CE6A43" w:rsidRDefault="004B1270" w:rsidP="004B1270">
      <w:pPr>
        <w:widowControl w:val="0"/>
        <w:tabs>
          <w:tab w:val="left" w:pos="9781"/>
        </w:tabs>
        <w:suppressAutoHyphens/>
        <w:spacing w:after="0" w:line="0" w:lineRule="atLeast"/>
        <w:ind w:right="142"/>
        <w:rPr>
          <w:rFonts w:ascii="Times New Roman" w:eastAsia="SimSun" w:hAnsi="Times New Roman"/>
          <w:kern w:val="2"/>
          <w:sz w:val="24"/>
          <w:szCs w:val="24"/>
          <w:lang w:eastAsia="hi-IN" w:bidi="hi-IN"/>
        </w:rPr>
      </w:pPr>
    </w:p>
    <w:p w:rsidR="004B1270" w:rsidRDefault="004B1270" w:rsidP="004B1270">
      <w:pPr>
        <w:spacing w:after="0"/>
        <w:ind w:firstLine="567"/>
        <w:contextualSpacing/>
        <w:jc w:val="center"/>
        <w:rPr>
          <w:rFonts w:ascii="Times New Roman" w:eastAsia="Times New Roman" w:hAnsi="Times New Roman"/>
          <w:b/>
          <w:sz w:val="24"/>
          <w:szCs w:val="24"/>
          <w:lang w:eastAsia="ru-RU"/>
        </w:rPr>
      </w:pPr>
      <w:r w:rsidRPr="00CE6A43">
        <w:rPr>
          <w:rFonts w:ascii="Times New Roman" w:eastAsia="Times New Roman" w:hAnsi="Times New Roman"/>
          <w:b/>
          <w:sz w:val="24"/>
          <w:szCs w:val="24"/>
          <w:lang w:eastAsia="ru-RU"/>
        </w:rPr>
        <w:t xml:space="preserve">Інформація про </w:t>
      </w:r>
      <w:r>
        <w:rPr>
          <w:rFonts w:ascii="Times New Roman" w:eastAsia="Times New Roman" w:hAnsi="Times New Roman"/>
          <w:b/>
          <w:sz w:val="24"/>
          <w:szCs w:val="24"/>
          <w:lang w:eastAsia="ru-RU"/>
        </w:rPr>
        <w:t>виконання аналогічного договору</w:t>
      </w:r>
    </w:p>
    <w:p w:rsidR="004B1270" w:rsidRPr="00962C96" w:rsidRDefault="004B1270" w:rsidP="004B1270">
      <w:pPr>
        <w:spacing w:after="0"/>
        <w:ind w:firstLine="567"/>
        <w:contextualSpacing/>
        <w:jc w:val="right"/>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Таблиця</w:t>
      </w:r>
    </w:p>
    <w:tbl>
      <w:tblPr>
        <w:tblW w:w="10206" w:type="dxa"/>
        <w:tblInd w:w="-176" w:type="dxa"/>
        <w:tblLayout w:type="fixed"/>
        <w:tblLook w:val="04A0"/>
      </w:tblPr>
      <w:tblGrid>
        <w:gridCol w:w="710"/>
        <w:gridCol w:w="2268"/>
        <w:gridCol w:w="2268"/>
        <w:gridCol w:w="1701"/>
        <w:gridCol w:w="1841"/>
        <w:gridCol w:w="1418"/>
      </w:tblGrid>
      <w:tr w:rsidR="004B1270" w:rsidTr="00803547">
        <w:trPr>
          <w:trHeight w:val="1678"/>
        </w:trPr>
        <w:tc>
          <w:tcPr>
            <w:tcW w:w="710" w:type="dxa"/>
            <w:tcBorders>
              <w:top w:val="single" w:sz="4" w:space="0" w:color="000000"/>
              <w:left w:val="single" w:sz="4" w:space="0" w:color="000000"/>
              <w:bottom w:val="single" w:sz="4" w:space="0" w:color="000000"/>
              <w:right w:val="nil"/>
            </w:tcBorders>
            <w:vAlign w:val="center"/>
            <w:hideMark/>
          </w:tcPr>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 п/п</w:t>
            </w:r>
          </w:p>
        </w:tc>
        <w:tc>
          <w:tcPr>
            <w:tcW w:w="2268" w:type="dxa"/>
            <w:tcBorders>
              <w:top w:val="single" w:sz="4" w:space="0" w:color="000000"/>
              <w:left w:val="single" w:sz="4" w:space="0" w:color="000000"/>
              <w:bottom w:val="single" w:sz="4" w:space="0" w:color="000000"/>
              <w:right w:val="nil"/>
            </w:tcBorders>
            <w:vAlign w:val="center"/>
            <w:hideMark/>
          </w:tcPr>
          <w:p w:rsidR="004B1270" w:rsidRPr="00E16EE6" w:rsidRDefault="004B1270" w:rsidP="00803547">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Замовник,</w:t>
            </w:r>
          </w:p>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місцезнаходження, ПIБ відповідальної особи, № телефону,</w:t>
            </w:r>
          </w:p>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код ЄДРПОУ</w:t>
            </w:r>
          </w:p>
        </w:tc>
        <w:tc>
          <w:tcPr>
            <w:tcW w:w="2268" w:type="dxa"/>
            <w:tcBorders>
              <w:top w:val="single" w:sz="4" w:space="0" w:color="000000"/>
              <w:left w:val="single" w:sz="4" w:space="0" w:color="000000"/>
              <w:bottom w:val="single" w:sz="4" w:space="0" w:color="000000"/>
              <w:right w:val="nil"/>
            </w:tcBorders>
            <w:vAlign w:val="center"/>
          </w:tcPr>
          <w:p w:rsidR="004B1270" w:rsidRPr="00E16EE6" w:rsidRDefault="004B1270" w:rsidP="00803547">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1. № договору</w:t>
            </w:r>
          </w:p>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2.дата укладання договору</w:t>
            </w:r>
          </w:p>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3.предмет договору</w:t>
            </w:r>
          </w:p>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4. найменування та місцезнаходження об’єкта</w:t>
            </w:r>
          </w:p>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5. категорія а/д</w:t>
            </w:r>
          </w:p>
          <w:p w:rsidR="004B1270" w:rsidRPr="00E16EE6" w:rsidRDefault="004B1270" w:rsidP="00803547">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nil"/>
            </w:tcBorders>
            <w:vAlign w:val="center"/>
          </w:tcPr>
          <w:p w:rsidR="004B1270" w:rsidRPr="00E16EE6" w:rsidRDefault="004B1270" w:rsidP="00803547">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 xml:space="preserve">1. Ціна договору, </w:t>
            </w:r>
            <w:proofErr w:type="spellStart"/>
            <w:r w:rsidRPr="00E16EE6">
              <w:rPr>
                <w:rFonts w:ascii="Times New Roman" w:eastAsia="Times New Roman" w:hAnsi="Times New Roman"/>
                <w:sz w:val="24"/>
                <w:szCs w:val="24"/>
                <w:lang w:eastAsia="ru-RU"/>
              </w:rPr>
              <w:t>грн</w:t>
            </w:r>
            <w:proofErr w:type="spellEnd"/>
          </w:p>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 xml:space="preserve">2.Сума виконання договору, </w:t>
            </w:r>
            <w:proofErr w:type="spellStart"/>
            <w:r w:rsidRPr="00E16EE6">
              <w:rPr>
                <w:rFonts w:ascii="Times New Roman" w:eastAsia="Times New Roman" w:hAnsi="Times New Roman"/>
                <w:sz w:val="24"/>
                <w:szCs w:val="24"/>
                <w:lang w:eastAsia="ru-RU"/>
              </w:rPr>
              <w:t>грн</w:t>
            </w:r>
            <w:proofErr w:type="spellEnd"/>
          </w:p>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3. Відсоток виконання договору</w:t>
            </w:r>
          </w:p>
          <w:p w:rsidR="004B1270" w:rsidRPr="00E16EE6" w:rsidRDefault="004B1270" w:rsidP="00803547">
            <w:pPr>
              <w:spacing w:after="0" w:line="240" w:lineRule="auto"/>
              <w:jc w:val="center"/>
              <w:rPr>
                <w:rFonts w:ascii="Times New Roman" w:eastAsia="Times New Roman" w:hAnsi="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4B1270" w:rsidRPr="00E16EE6" w:rsidRDefault="004B1270" w:rsidP="00803547">
            <w:pPr>
              <w:spacing w:after="0" w:line="240" w:lineRule="auto"/>
              <w:jc w:val="center"/>
              <w:rPr>
                <w:rFonts w:ascii="Times New Roman" w:eastAsia="Times New Roman" w:hAnsi="Times New Roman"/>
                <w:i/>
                <w:sz w:val="24"/>
                <w:szCs w:val="24"/>
                <w:lang w:eastAsia="zh-CN"/>
              </w:rPr>
            </w:pPr>
            <w:r w:rsidRPr="00E16EE6">
              <w:rPr>
                <w:rFonts w:ascii="Times New Roman" w:eastAsia="Times New Roman" w:hAnsi="Times New Roman"/>
                <w:sz w:val="24"/>
                <w:szCs w:val="24"/>
                <w:lang w:eastAsia="ru-RU"/>
              </w:rPr>
              <w:t>Найменування робіт/одиниця виміру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Обсяг робіт</w:t>
            </w:r>
          </w:p>
        </w:tc>
      </w:tr>
      <w:tr w:rsidR="004B1270" w:rsidTr="00803547">
        <w:trPr>
          <w:trHeight w:val="290"/>
        </w:trPr>
        <w:tc>
          <w:tcPr>
            <w:tcW w:w="710" w:type="dxa"/>
            <w:tcBorders>
              <w:top w:val="single" w:sz="4" w:space="0" w:color="000000"/>
              <w:left w:val="single" w:sz="4" w:space="0" w:color="000000"/>
              <w:bottom w:val="single" w:sz="4" w:space="0" w:color="000000"/>
              <w:right w:val="nil"/>
            </w:tcBorders>
            <w:hideMark/>
          </w:tcPr>
          <w:p w:rsidR="004B1270" w:rsidRDefault="004B1270" w:rsidP="0080354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268" w:type="dxa"/>
            <w:tcBorders>
              <w:top w:val="single" w:sz="4" w:space="0" w:color="000000"/>
              <w:left w:val="single" w:sz="4" w:space="0" w:color="000000"/>
              <w:bottom w:val="single" w:sz="4" w:space="0" w:color="000000"/>
              <w:right w:val="nil"/>
            </w:tcBorders>
            <w:hideMark/>
          </w:tcPr>
          <w:p w:rsidR="004B1270" w:rsidRDefault="004B1270" w:rsidP="0080354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268" w:type="dxa"/>
            <w:tcBorders>
              <w:top w:val="single" w:sz="4" w:space="0" w:color="000000"/>
              <w:left w:val="single" w:sz="4" w:space="0" w:color="000000"/>
              <w:bottom w:val="single" w:sz="4" w:space="0" w:color="000000"/>
              <w:right w:val="nil"/>
            </w:tcBorders>
            <w:hideMark/>
          </w:tcPr>
          <w:p w:rsidR="004B1270" w:rsidRDefault="004B1270" w:rsidP="0080354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1701" w:type="dxa"/>
            <w:tcBorders>
              <w:top w:val="single" w:sz="4" w:space="0" w:color="000000"/>
              <w:left w:val="single" w:sz="4" w:space="0" w:color="000000"/>
              <w:bottom w:val="single" w:sz="4" w:space="0" w:color="000000"/>
              <w:right w:val="nil"/>
            </w:tcBorders>
            <w:hideMark/>
          </w:tcPr>
          <w:p w:rsidR="004B1270" w:rsidRDefault="004B1270" w:rsidP="0080354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4</w:t>
            </w:r>
          </w:p>
        </w:tc>
        <w:tc>
          <w:tcPr>
            <w:tcW w:w="1841" w:type="dxa"/>
            <w:tcBorders>
              <w:top w:val="single" w:sz="4" w:space="0" w:color="000000"/>
              <w:left w:val="single" w:sz="4" w:space="0" w:color="000000"/>
              <w:bottom w:val="single" w:sz="4" w:space="0" w:color="000000"/>
              <w:right w:val="single" w:sz="4" w:space="0" w:color="000000"/>
            </w:tcBorders>
            <w:hideMark/>
          </w:tcPr>
          <w:p w:rsidR="004B1270" w:rsidRDefault="004B1270" w:rsidP="0080354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5</w:t>
            </w:r>
          </w:p>
        </w:tc>
        <w:tc>
          <w:tcPr>
            <w:tcW w:w="1418" w:type="dxa"/>
            <w:tcBorders>
              <w:top w:val="single" w:sz="4" w:space="0" w:color="000000"/>
              <w:left w:val="single" w:sz="4" w:space="0" w:color="000000"/>
              <w:bottom w:val="single" w:sz="4" w:space="0" w:color="000000"/>
              <w:right w:val="single" w:sz="4" w:space="0" w:color="000000"/>
            </w:tcBorders>
            <w:hideMark/>
          </w:tcPr>
          <w:p w:rsidR="004B1270" w:rsidRDefault="004B1270" w:rsidP="0080354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6</w:t>
            </w:r>
          </w:p>
        </w:tc>
      </w:tr>
      <w:tr w:rsidR="004B1270" w:rsidTr="00803547">
        <w:trPr>
          <w:trHeight w:val="290"/>
        </w:trPr>
        <w:tc>
          <w:tcPr>
            <w:tcW w:w="710"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268"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4B1270" w:rsidRDefault="004B1270" w:rsidP="00803547">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4B1270" w:rsidRDefault="004B1270" w:rsidP="00803547">
            <w:pPr>
              <w:spacing w:after="0" w:line="240" w:lineRule="auto"/>
              <w:jc w:val="center"/>
              <w:rPr>
                <w:rFonts w:ascii="Times New Roman" w:eastAsia="Times New Roman" w:hAnsi="Times New Roman"/>
                <w:lang w:eastAsia="zh-CN"/>
              </w:rPr>
            </w:pPr>
          </w:p>
        </w:tc>
      </w:tr>
      <w:tr w:rsidR="004B1270" w:rsidTr="00803547">
        <w:trPr>
          <w:trHeight w:val="290"/>
        </w:trPr>
        <w:tc>
          <w:tcPr>
            <w:tcW w:w="710"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268"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4B1270" w:rsidRDefault="004B1270" w:rsidP="00803547">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4B1270" w:rsidRDefault="004B1270" w:rsidP="00803547">
            <w:pPr>
              <w:spacing w:after="0" w:line="240" w:lineRule="auto"/>
              <w:jc w:val="center"/>
              <w:rPr>
                <w:rFonts w:ascii="Times New Roman" w:eastAsia="Times New Roman" w:hAnsi="Times New Roman"/>
                <w:lang w:eastAsia="zh-CN"/>
              </w:rPr>
            </w:pPr>
          </w:p>
        </w:tc>
      </w:tr>
      <w:tr w:rsidR="004B1270" w:rsidTr="00803547">
        <w:trPr>
          <w:trHeight w:val="346"/>
        </w:trPr>
        <w:tc>
          <w:tcPr>
            <w:tcW w:w="710"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2268"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4B1270" w:rsidRDefault="004B1270" w:rsidP="00803547">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4B1270" w:rsidRDefault="004B1270" w:rsidP="00803547">
            <w:pPr>
              <w:spacing w:after="0" w:line="240" w:lineRule="auto"/>
              <w:jc w:val="center"/>
              <w:rPr>
                <w:rFonts w:ascii="Times New Roman" w:eastAsia="Times New Roman" w:hAnsi="Times New Roman"/>
                <w:lang w:eastAsia="zh-CN"/>
              </w:rPr>
            </w:pPr>
          </w:p>
        </w:tc>
      </w:tr>
    </w:tbl>
    <w:p w:rsidR="004B1270"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Довідка має містити інформацію не менш ніж про два вказаних аналогічних  </w:t>
      </w:r>
      <w:proofErr w:type="spellStart"/>
      <w:r w:rsidRPr="00CE6A43">
        <w:rPr>
          <w:rFonts w:ascii="Times New Roman" w:eastAsia="Times New Roman" w:hAnsi="Times New Roman"/>
          <w:sz w:val="24"/>
          <w:szCs w:val="24"/>
          <w:lang w:eastAsia="ru-RU"/>
        </w:rPr>
        <w:t>договора</w:t>
      </w:r>
      <w:proofErr w:type="spellEnd"/>
      <w:r w:rsidRPr="00CE6A43">
        <w:rPr>
          <w:rFonts w:ascii="Times New Roman" w:eastAsia="Times New Roman" w:hAnsi="Times New Roman"/>
          <w:sz w:val="24"/>
          <w:szCs w:val="24"/>
          <w:lang w:eastAsia="ru-RU"/>
        </w:rPr>
        <w:t xml:space="preserve"> із зазначенням контрагента (замовника) за договором, та його реквізитів, дати укладення та номеру договору, предмета договору, місцезнаходження об’єкта, категорію автомобільної дороги та інші дані згідно Таблиці.</w:t>
      </w:r>
    </w:p>
    <w:p w:rsidR="004B1270" w:rsidRDefault="004B1270" w:rsidP="004B1270">
      <w:pPr>
        <w:spacing w:after="0"/>
        <w:ind w:firstLine="567"/>
        <w:contextualSpacing/>
        <w:jc w:val="both"/>
        <w:rPr>
          <w:rFonts w:ascii="Times New Roman" w:eastAsia="Times New Roman" w:hAnsi="Times New Roman"/>
          <w:sz w:val="24"/>
          <w:szCs w:val="24"/>
          <w:lang w:eastAsia="ru-RU"/>
        </w:rPr>
      </w:pPr>
    </w:p>
    <w:p w:rsidR="004B1270" w:rsidRPr="00962C96" w:rsidRDefault="004B1270" w:rsidP="004B1270">
      <w:pPr>
        <w:spacing w:after="0"/>
        <w:ind w:firstLine="567"/>
        <w:contextualSpacing/>
        <w:jc w:val="center"/>
        <w:rPr>
          <w:rFonts w:ascii="Times New Roman" w:eastAsia="Times New Roman" w:hAnsi="Times New Roman"/>
          <w:b/>
          <w:sz w:val="24"/>
          <w:szCs w:val="24"/>
          <w:lang w:eastAsia="ru-RU"/>
        </w:rPr>
      </w:pPr>
      <w:r w:rsidRPr="00962C96">
        <w:rPr>
          <w:rFonts w:ascii="Times New Roman" w:eastAsia="Times New Roman" w:hAnsi="Times New Roman"/>
          <w:b/>
          <w:sz w:val="24"/>
          <w:szCs w:val="24"/>
          <w:lang w:eastAsia="ru-RU"/>
        </w:rPr>
        <w:t>Види основних робіт/послуг та об’єми, які Учасник повинен підтвердити у тендерній пропозиції.</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2"/>
        <w:gridCol w:w="2127"/>
        <w:gridCol w:w="1842"/>
      </w:tblGrid>
      <w:tr w:rsidR="004B1270" w:rsidRPr="00962C96" w:rsidTr="00803547">
        <w:tc>
          <w:tcPr>
            <w:tcW w:w="675"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spacing w:after="0"/>
              <w:ind w:left="-142" w:right="-253"/>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4B1270" w:rsidRPr="00962C96" w:rsidRDefault="004B1270" w:rsidP="00803547">
            <w:pPr>
              <w:spacing w:after="0"/>
              <w:ind w:left="-142" w:right="-253"/>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p w:rsidR="004B1270" w:rsidRPr="00962C96" w:rsidRDefault="004B1270" w:rsidP="00803547">
            <w:pPr>
              <w:spacing w:after="0"/>
              <w:ind w:left="-426"/>
              <w:contextualSpacing/>
              <w:jc w:val="both"/>
              <w:rPr>
                <w:rFonts w:ascii="Times New Roman" w:eastAsia="Times New Roman" w:hAnsi="Times New Roman"/>
                <w:sz w:val="24"/>
                <w:szCs w:val="24"/>
                <w:lang w:val="ru-RU" w:eastAsia="ru-RU"/>
              </w:rPr>
            </w:pPr>
          </w:p>
        </w:tc>
        <w:tc>
          <w:tcPr>
            <w:tcW w:w="510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Найменування робіт/послуг</w:t>
            </w:r>
          </w:p>
        </w:tc>
        <w:tc>
          <w:tcPr>
            <w:tcW w:w="2127"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Одиниця виміру</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ind w:firstLine="3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Кількість</w:t>
            </w:r>
          </w:p>
        </w:tc>
      </w:tr>
      <w:tr w:rsidR="004B1270" w:rsidRPr="00962C96" w:rsidTr="00803547">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ind w:left="-603" w:firstLine="567"/>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4</w:t>
            </w:r>
          </w:p>
        </w:tc>
      </w:tr>
      <w:tr w:rsidR="004B1270" w:rsidRPr="00962C96" w:rsidTr="00803547">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p>
        </w:tc>
        <w:tc>
          <w:tcPr>
            <w:tcW w:w="5102" w:type="dxa"/>
            <w:tcBorders>
              <w:top w:val="single" w:sz="4" w:space="0" w:color="auto"/>
              <w:left w:val="single" w:sz="4" w:space="0" w:color="auto"/>
              <w:bottom w:val="single" w:sz="4" w:space="0" w:color="auto"/>
              <w:right w:val="single" w:sz="4" w:space="0" w:color="auto"/>
            </w:tcBorders>
          </w:tcPr>
          <w:p w:rsidR="004B1270" w:rsidRPr="00962C96" w:rsidRDefault="004B1270" w:rsidP="00803547">
            <w:pPr>
              <w:spacing w:after="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Влаштуваннядорожньогоодягуізасфальтобетонноїсі</w:t>
            </w:r>
            <w:proofErr w:type="gramStart"/>
            <w:r>
              <w:rPr>
                <w:rFonts w:ascii="Times New Roman" w:eastAsia="Times New Roman" w:hAnsi="Times New Roman"/>
                <w:sz w:val="24"/>
                <w:szCs w:val="24"/>
                <w:lang w:val="ru-RU" w:eastAsia="ru-RU"/>
              </w:rPr>
              <w:t>м</w:t>
            </w:r>
            <w:proofErr w:type="gramEnd"/>
            <w:r>
              <w:rPr>
                <w:rFonts w:ascii="Times New Roman" w:eastAsia="Times New Roman" w:hAnsi="Times New Roman"/>
                <w:sz w:val="24"/>
                <w:szCs w:val="24"/>
                <w:lang w:val="ru-RU" w:eastAsia="ru-RU"/>
              </w:rPr>
              <w:t>ішіасфальтоукладачем</w:t>
            </w:r>
          </w:p>
        </w:tc>
        <w:tc>
          <w:tcPr>
            <w:tcW w:w="2127"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4425</w:t>
            </w:r>
          </w:p>
        </w:tc>
      </w:tr>
      <w:tr w:rsidR="004B1270" w:rsidRPr="00962C96" w:rsidTr="00803547">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c>
          <w:tcPr>
            <w:tcW w:w="5102" w:type="dxa"/>
            <w:tcBorders>
              <w:top w:val="single" w:sz="4" w:space="0" w:color="auto"/>
              <w:left w:val="single" w:sz="4" w:space="0" w:color="auto"/>
              <w:bottom w:val="single" w:sz="4" w:space="0" w:color="auto"/>
              <w:right w:val="single" w:sz="4" w:space="0" w:color="auto"/>
            </w:tcBorders>
          </w:tcPr>
          <w:p w:rsidR="004B1270" w:rsidRPr="00962C96" w:rsidRDefault="004B1270" w:rsidP="00803547">
            <w:pPr>
              <w:spacing w:after="0"/>
              <w:contextualSpacing/>
              <w:rPr>
                <w:rFonts w:ascii="Times New Roman" w:eastAsia="Times New Roman" w:hAnsi="Times New Roman"/>
                <w:sz w:val="24"/>
                <w:szCs w:val="24"/>
                <w:lang w:val="ru-RU" w:eastAsia="ru-RU"/>
              </w:rPr>
            </w:pPr>
            <w:proofErr w:type="spellStart"/>
            <w:r>
              <w:rPr>
                <w:rFonts w:ascii="Times New Roman" w:eastAsia="Times New Roman" w:hAnsi="Times New Roman"/>
                <w:sz w:val="24"/>
                <w:szCs w:val="24"/>
                <w:lang w:val="ru-RU" w:eastAsia="ru-RU"/>
              </w:rPr>
              <w:t>Холоднефрезеруванняасфальтобетоннихпокриті</w:t>
            </w:r>
            <w:proofErr w:type="gramStart"/>
            <w:r>
              <w:rPr>
                <w:rFonts w:ascii="Times New Roman" w:eastAsia="Times New Roman" w:hAnsi="Times New Roman"/>
                <w:sz w:val="24"/>
                <w:szCs w:val="24"/>
                <w:lang w:val="ru-RU" w:eastAsia="ru-RU"/>
              </w:rPr>
              <w:t>в</w:t>
            </w:r>
            <w:proofErr w:type="spellEnd"/>
            <w:proofErr w:type="gramEnd"/>
            <w:r>
              <w:rPr>
                <w:rFonts w:ascii="Times New Roman" w:eastAsia="Times New Roman" w:hAnsi="Times New Roman"/>
                <w:sz w:val="24"/>
                <w:szCs w:val="24"/>
                <w:lang w:val="ru-RU" w:eastAsia="ru-RU"/>
              </w:rPr>
              <w:t xml:space="preserve"> фрезою</w:t>
            </w:r>
          </w:p>
        </w:tc>
        <w:tc>
          <w:tcPr>
            <w:tcW w:w="2127"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4425</w:t>
            </w:r>
          </w:p>
        </w:tc>
      </w:tr>
      <w:tr w:rsidR="004B1270" w:rsidRPr="00962C96" w:rsidTr="00803547">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w:t>
            </w:r>
          </w:p>
        </w:tc>
        <w:tc>
          <w:tcPr>
            <w:tcW w:w="5102" w:type="dxa"/>
            <w:tcBorders>
              <w:top w:val="single" w:sz="4" w:space="0" w:color="auto"/>
              <w:left w:val="single" w:sz="4" w:space="0" w:color="auto"/>
              <w:bottom w:val="single" w:sz="4" w:space="0" w:color="auto"/>
              <w:right w:val="single" w:sz="4" w:space="0" w:color="auto"/>
            </w:tcBorders>
          </w:tcPr>
          <w:p w:rsidR="004B1270" w:rsidRPr="00841B89" w:rsidRDefault="004B1270" w:rsidP="00803547">
            <w:pPr>
              <w:spacing w:after="0"/>
              <w:contextualSpacing/>
              <w:rPr>
                <w:rFonts w:ascii="Times New Roman" w:eastAsia="Times New Roman" w:hAnsi="Times New Roman"/>
                <w:sz w:val="24"/>
                <w:szCs w:val="24"/>
                <w:lang w:val="ru-RU" w:eastAsia="ru-RU"/>
              </w:rPr>
            </w:pPr>
            <w:r w:rsidRPr="00841B89">
              <w:rPr>
                <w:rFonts w:ascii="Times New Roman" w:eastAsia="Times New Roman" w:hAnsi="Times New Roman"/>
                <w:sz w:val="24"/>
                <w:szCs w:val="24"/>
                <w:lang w:val="ru-RU" w:eastAsia="ru-RU"/>
              </w:rPr>
              <w:t xml:space="preserve">Розлив </w:t>
            </w:r>
            <w:proofErr w:type="spellStart"/>
            <w:r w:rsidRPr="00841B89">
              <w:rPr>
                <w:rFonts w:ascii="Times New Roman" w:eastAsia="Times New Roman" w:hAnsi="Times New Roman"/>
                <w:sz w:val="24"/>
                <w:szCs w:val="24"/>
                <w:lang w:val="ru-RU" w:eastAsia="ru-RU"/>
              </w:rPr>
              <w:t>в'яжучихматеріалі</w:t>
            </w:r>
            <w:proofErr w:type="gramStart"/>
            <w:r w:rsidRPr="00841B89">
              <w:rPr>
                <w:rFonts w:ascii="Times New Roman" w:eastAsia="Times New Roman" w:hAnsi="Times New Roman"/>
                <w:sz w:val="24"/>
                <w:szCs w:val="24"/>
                <w:lang w:val="ru-RU" w:eastAsia="ru-RU"/>
              </w:rPr>
              <w:t>в</w:t>
            </w:r>
            <w:proofErr w:type="spellEnd"/>
            <w:proofErr w:type="gramEnd"/>
            <w:r>
              <w:rPr>
                <w:rFonts w:ascii="Times New Roman" w:eastAsia="Times New Roman" w:hAnsi="Times New Roman"/>
                <w:sz w:val="24"/>
                <w:szCs w:val="24"/>
                <w:lang w:val="ru-RU" w:eastAsia="ru-RU"/>
              </w:rPr>
              <w:t xml:space="preserve"> автогудронатором</w:t>
            </w:r>
          </w:p>
        </w:tc>
        <w:tc>
          <w:tcPr>
            <w:tcW w:w="2127"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1,77</w:t>
            </w:r>
          </w:p>
        </w:tc>
      </w:tr>
    </w:tbl>
    <w:p w:rsidR="004B1270" w:rsidRDefault="004B1270" w:rsidP="004B1270">
      <w:pPr>
        <w:spacing w:after="0"/>
        <w:ind w:firstLine="567"/>
        <w:contextualSpacing/>
        <w:jc w:val="both"/>
        <w:rPr>
          <w:rFonts w:ascii="Times New Roman" w:eastAsia="Times New Roman" w:hAnsi="Times New Roman"/>
          <w:sz w:val="24"/>
          <w:szCs w:val="24"/>
          <w:lang w:eastAsia="ru-RU"/>
        </w:rPr>
      </w:pP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b/>
          <w:sz w:val="24"/>
          <w:szCs w:val="24"/>
          <w:lang w:eastAsia="ru-RU"/>
        </w:rPr>
        <w:t>скан-копiю</w:t>
      </w:r>
      <w:proofErr w:type="spellEnd"/>
      <w:r w:rsidRPr="00CE6A43">
        <w:rPr>
          <w:rFonts w:ascii="Times New Roman" w:eastAsia="Times New Roman" w:hAnsi="Times New Roman"/>
          <w:b/>
          <w:sz w:val="24"/>
          <w:szCs w:val="24"/>
          <w:lang w:eastAsia="ru-RU"/>
        </w:rPr>
        <w:t>(ї) оригіналу</w:t>
      </w:r>
      <w:r w:rsidRPr="00CE6A43">
        <w:rPr>
          <w:rFonts w:ascii="Times New Roman" w:eastAsia="Times New Roman" w:hAnsi="Times New Roman"/>
          <w:sz w:val="24"/>
          <w:szCs w:val="24"/>
          <w:lang w:eastAsia="ru-RU"/>
        </w:rPr>
        <w:t xml:space="preserve"> аналогічного(</w:t>
      </w:r>
      <w:proofErr w:type="spellStart"/>
      <w:r w:rsidRPr="00CE6A43">
        <w:rPr>
          <w:rFonts w:ascii="Times New Roman" w:eastAsia="Times New Roman" w:hAnsi="Times New Roman"/>
          <w:sz w:val="24"/>
          <w:szCs w:val="24"/>
          <w:lang w:eastAsia="ru-RU"/>
        </w:rPr>
        <w:t>их</w:t>
      </w:r>
      <w:proofErr w:type="spellEnd"/>
      <w:r w:rsidRPr="00CE6A43">
        <w:rPr>
          <w:rFonts w:ascii="Times New Roman" w:eastAsia="Times New Roman" w:hAnsi="Times New Roman"/>
          <w:sz w:val="24"/>
          <w:szCs w:val="24"/>
          <w:lang w:eastAsia="ru-RU"/>
        </w:rPr>
        <w:t>) договору(</w:t>
      </w:r>
      <w:proofErr w:type="spellStart"/>
      <w:r w:rsidRPr="00CE6A43">
        <w:rPr>
          <w:rFonts w:ascii="Times New Roman" w:eastAsia="Times New Roman" w:hAnsi="Times New Roman"/>
          <w:sz w:val="24"/>
          <w:szCs w:val="24"/>
          <w:lang w:eastAsia="ru-RU"/>
        </w:rPr>
        <w:t>ів</w:t>
      </w:r>
      <w:proofErr w:type="spellEnd"/>
      <w:r w:rsidRPr="00CE6A43">
        <w:rPr>
          <w:rFonts w:ascii="Times New Roman" w:eastAsia="Times New Roman" w:hAnsi="Times New Roman"/>
          <w:sz w:val="24"/>
          <w:szCs w:val="24"/>
          <w:lang w:eastAsia="ru-RU"/>
        </w:rPr>
        <w:t>) ;</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b/>
          <w:sz w:val="24"/>
          <w:szCs w:val="24"/>
          <w:lang w:eastAsia="ru-RU"/>
        </w:rPr>
        <w:t>скан-копії</w:t>
      </w:r>
      <w:proofErr w:type="spellEnd"/>
      <w:r w:rsidRPr="00CE6A43">
        <w:rPr>
          <w:rFonts w:ascii="Times New Roman" w:eastAsia="Times New Roman" w:hAnsi="Times New Roman"/>
          <w:b/>
          <w:sz w:val="24"/>
          <w:szCs w:val="24"/>
          <w:lang w:eastAsia="ru-RU"/>
        </w:rPr>
        <w:t xml:space="preserve"> оригіналу</w:t>
      </w:r>
      <w:r w:rsidRPr="00CE6A43">
        <w:rPr>
          <w:rFonts w:ascii="Times New Roman" w:eastAsia="Times New Roman" w:hAnsi="Times New Roman"/>
          <w:sz w:val="24"/>
          <w:szCs w:val="24"/>
          <w:lang w:eastAsia="ru-RU"/>
        </w:rPr>
        <w:t xml:space="preserve"> акту(</w:t>
      </w:r>
      <w:proofErr w:type="spellStart"/>
      <w:r w:rsidRPr="00CE6A43">
        <w:rPr>
          <w:rFonts w:ascii="Times New Roman" w:eastAsia="Times New Roman" w:hAnsi="Times New Roman"/>
          <w:sz w:val="24"/>
          <w:szCs w:val="24"/>
          <w:lang w:eastAsia="ru-RU"/>
        </w:rPr>
        <w:t>-ів</w:t>
      </w:r>
      <w:proofErr w:type="spellEnd"/>
      <w:r w:rsidRPr="00CE6A43">
        <w:rPr>
          <w:rFonts w:ascii="Times New Roman" w:eastAsia="Times New Roman" w:hAnsi="Times New Roman"/>
          <w:sz w:val="24"/>
          <w:szCs w:val="24"/>
          <w:lang w:eastAsia="ru-RU"/>
        </w:rPr>
        <w:t xml:space="preserve">) приймання виконаних будівельних робіт (форми КБ-2в) та </w:t>
      </w:r>
      <w:proofErr w:type="spellStart"/>
      <w:r w:rsidRPr="00CE6A43">
        <w:rPr>
          <w:rFonts w:ascii="Times New Roman" w:eastAsia="Times New Roman" w:hAnsi="Times New Roman"/>
          <w:sz w:val="24"/>
          <w:szCs w:val="24"/>
          <w:lang w:eastAsia="ru-RU"/>
        </w:rPr>
        <w:t>довiдки</w:t>
      </w:r>
      <w:proofErr w:type="spellEnd"/>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sz w:val="24"/>
          <w:szCs w:val="24"/>
          <w:lang w:eastAsia="ru-RU"/>
        </w:rPr>
        <w:t>-ки</w:t>
      </w:r>
      <w:proofErr w:type="spellEnd"/>
      <w:r w:rsidRPr="00CE6A43">
        <w:rPr>
          <w:rFonts w:ascii="Times New Roman" w:eastAsia="Times New Roman" w:hAnsi="Times New Roman"/>
          <w:sz w:val="24"/>
          <w:szCs w:val="24"/>
          <w:lang w:eastAsia="ru-RU"/>
        </w:rPr>
        <w:t xml:space="preserve">) про </w:t>
      </w:r>
      <w:proofErr w:type="spellStart"/>
      <w:r w:rsidRPr="00CE6A43">
        <w:rPr>
          <w:rFonts w:ascii="Times New Roman" w:eastAsia="Times New Roman" w:hAnsi="Times New Roman"/>
          <w:sz w:val="24"/>
          <w:szCs w:val="24"/>
          <w:lang w:eastAsia="ru-RU"/>
        </w:rPr>
        <w:t>вapтicть</w:t>
      </w:r>
      <w:proofErr w:type="spellEnd"/>
      <w:r w:rsidRPr="00CE6A43">
        <w:rPr>
          <w:rFonts w:ascii="Times New Roman" w:eastAsia="Times New Roman" w:hAnsi="Times New Roman"/>
          <w:sz w:val="24"/>
          <w:szCs w:val="24"/>
          <w:lang w:eastAsia="ru-RU"/>
        </w:rPr>
        <w:t xml:space="preserve"> виконаних будівельних </w:t>
      </w:r>
      <w:proofErr w:type="spellStart"/>
      <w:r w:rsidRPr="00CE6A43">
        <w:rPr>
          <w:rFonts w:ascii="Times New Roman" w:eastAsia="Times New Roman" w:hAnsi="Times New Roman"/>
          <w:sz w:val="24"/>
          <w:szCs w:val="24"/>
          <w:lang w:eastAsia="ru-RU"/>
        </w:rPr>
        <w:t>робiт</w:t>
      </w:r>
      <w:proofErr w:type="spellEnd"/>
      <w:r w:rsidRPr="00CE6A43">
        <w:rPr>
          <w:rFonts w:ascii="Times New Roman" w:eastAsia="Times New Roman" w:hAnsi="Times New Roman"/>
          <w:sz w:val="24"/>
          <w:szCs w:val="24"/>
          <w:lang w:eastAsia="ru-RU"/>
        </w:rPr>
        <w:t xml:space="preserve"> та витрати (форми КБ-3);</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Креслення, специфікації, заповнені відомості обсягів робіт для підтвердження наявності досвіду виконання аналогічного (</w:t>
      </w:r>
      <w:proofErr w:type="spellStart"/>
      <w:r w:rsidRPr="00CE6A43">
        <w:rPr>
          <w:rFonts w:ascii="Times New Roman" w:eastAsia="Times New Roman" w:hAnsi="Times New Roman"/>
          <w:sz w:val="24"/>
          <w:szCs w:val="24"/>
          <w:lang w:eastAsia="ru-RU"/>
        </w:rPr>
        <w:t>-них</w:t>
      </w:r>
      <w:proofErr w:type="spellEnd"/>
      <w:r w:rsidRPr="00CE6A43">
        <w:rPr>
          <w:rFonts w:ascii="Times New Roman" w:eastAsia="Times New Roman" w:hAnsi="Times New Roman"/>
          <w:sz w:val="24"/>
          <w:szCs w:val="24"/>
          <w:lang w:eastAsia="ru-RU"/>
        </w:rPr>
        <w:t>) договору  (</w:t>
      </w:r>
      <w:proofErr w:type="spellStart"/>
      <w:r w:rsidRPr="00CE6A43">
        <w:rPr>
          <w:rFonts w:ascii="Times New Roman" w:eastAsia="Times New Roman" w:hAnsi="Times New Roman"/>
          <w:sz w:val="24"/>
          <w:szCs w:val="24"/>
          <w:lang w:eastAsia="ru-RU"/>
        </w:rPr>
        <w:t>-рів</w:t>
      </w:r>
      <w:proofErr w:type="spellEnd"/>
      <w:r w:rsidRPr="00CE6A43">
        <w:rPr>
          <w:rFonts w:ascii="Times New Roman" w:eastAsia="Times New Roman" w:hAnsi="Times New Roman"/>
          <w:sz w:val="24"/>
          <w:szCs w:val="24"/>
          <w:lang w:eastAsia="ru-RU"/>
        </w:rPr>
        <w:t xml:space="preserve">) надавати не обов’язково. </w:t>
      </w:r>
    </w:p>
    <w:p w:rsidR="004B1270" w:rsidRPr="00CE6A43" w:rsidRDefault="004B1270" w:rsidP="004B1270">
      <w:pPr>
        <w:pStyle w:val="a4"/>
        <w:spacing w:after="0"/>
        <w:ind w:left="0" w:firstLine="567"/>
        <w:jc w:val="both"/>
        <w:rPr>
          <w:bCs/>
          <w:i/>
        </w:rPr>
      </w:pPr>
      <w:r w:rsidRPr="00CE6A43">
        <w:rPr>
          <w:bCs/>
          <w:i/>
        </w:rPr>
        <w:t xml:space="preserve">У разі надання Учасником підтвердження досвіду виконання аналогічного договору у якості Субпідрядника, такий аналогічний договір та статус Учасника, як Субпідрядника, обов’язково має бути погоджено із Замовником* основного договору Генеральним підрядником. Також документи, що підтверджують виконання робіт Учасником (акти виконання робіт) за договором субпідряду повинні бути підписані (погоджені) посадовими особами Замовника* основного договору та Генерального підрядника. </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Надане документальне підтвердження має підтвердити Замовнику фактичну спроможність Учасника виконати з відповідною якістю обсяг робіт (послуг), визначений Замовником в тендерній документації. </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lastRenderedPageBreak/>
        <w:t xml:space="preserve">Аналогічним договором відповідно до умов цієї документації є договори, які підтверджують наявність в учасника досвіду щодо надання послуг із поточного ремонту  вулично-дорожньої мережі (суцільне улаштування покриття) або поточного середнього ремонту вулично-дорожньої мережі населених пунктів, </w:t>
      </w:r>
      <w:r>
        <w:rPr>
          <w:rFonts w:ascii="Times New Roman" w:eastAsia="Times New Roman" w:hAnsi="Times New Roman"/>
          <w:sz w:val="24"/>
          <w:szCs w:val="24"/>
          <w:lang w:eastAsia="ru-RU"/>
        </w:rPr>
        <w:t xml:space="preserve">або </w:t>
      </w:r>
      <w:r w:rsidRPr="006F3476">
        <w:rPr>
          <w:rFonts w:ascii="Times New Roman" w:eastAsia="Times New Roman" w:hAnsi="Times New Roman"/>
          <w:sz w:val="24"/>
          <w:szCs w:val="24"/>
          <w:lang w:eastAsia="ru-RU"/>
        </w:rPr>
        <w:t xml:space="preserve">з експлуатаційного утримання автомобільних доріг </w:t>
      </w:r>
      <w:r w:rsidRPr="00BD5845">
        <w:rPr>
          <w:rFonts w:ascii="Times New Roman" w:eastAsia="Times New Roman" w:hAnsi="Times New Roman"/>
          <w:sz w:val="24"/>
          <w:szCs w:val="24"/>
          <w:lang w:eastAsia="ru-RU"/>
        </w:rPr>
        <w:t>державного значення</w:t>
      </w:r>
      <w:r w:rsidRPr="006F3476">
        <w:rPr>
          <w:rFonts w:ascii="Times New Roman" w:eastAsia="Times New Roman" w:hAnsi="Times New Roman"/>
          <w:sz w:val="24"/>
          <w:szCs w:val="24"/>
          <w:lang w:eastAsia="ru-RU"/>
        </w:rPr>
        <w:t>,</w:t>
      </w:r>
      <w:r>
        <w:rPr>
          <w:rFonts w:ascii="Times New Roman" w:eastAsia="Times New Roman" w:hAnsi="Times New Roman"/>
          <w:sz w:val="24"/>
          <w:szCs w:val="24"/>
          <w:lang w:eastAsia="ru-RU"/>
        </w:rPr>
        <w:t>які виконувалися у 2020-2023</w:t>
      </w:r>
      <w:r w:rsidRPr="0066463D">
        <w:rPr>
          <w:rFonts w:ascii="Times New Roman" w:eastAsia="Times New Roman" w:hAnsi="Times New Roman"/>
          <w:sz w:val="24"/>
          <w:szCs w:val="24"/>
          <w:lang w:eastAsia="ru-RU"/>
        </w:rPr>
        <w:t xml:space="preserve"> роках.</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bCs/>
          <w:sz w:val="24"/>
          <w:szCs w:val="24"/>
          <w:lang w:eastAsia="ru-RU"/>
        </w:rPr>
        <w:t>Аналогічний договір має б</w:t>
      </w:r>
      <w:r>
        <w:rPr>
          <w:rFonts w:ascii="Times New Roman" w:eastAsia="Times New Roman" w:hAnsi="Times New Roman"/>
          <w:bCs/>
          <w:sz w:val="24"/>
          <w:szCs w:val="24"/>
          <w:lang w:eastAsia="ru-RU"/>
        </w:rPr>
        <w:t>ути виконаний не менш, ніж на 85</w:t>
      </w:r>
      <w:r w:rsidRPr="0066463D">
        <w:rPr>
          <w:rFonts w:ascii="Times New Roman" w:eastAsia="Times New Roman" w:hAnsi="Times New Roman"/>
          <w:bCs/>
          <w:sz w:val="24"/>
          <w:szCs w:val="24"/>
          <w:lang w:eastAsia="ru-RU"/>
        </w:rPr>
        <w:t>%</w:t>
      </w:r>
      <w:r w:rsidRPr="00CE6A43">
        <w:rPr>
          <w:rFonts w:ascii="Times New Roman" w:eastAsia="Times New Roman" w:hAnsi="Times New Roman"/>
          <w:bCs/>
          <w:sz w:val="24"/>
          <w:szCs w:val="24"/>
          <w:lang w:eastAsia="ru-RU"/>
        </w:rPr>
        <w:t xml:space="preserve"> від загальної ціни договору.</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Досвід виконання всіх без виклю</w:t>
      </w:r>
      <w:bookmarkStart w:id="2" w:name="_GoBack"/>
      <w:bookmarkEnd w:id="2"/>
      <w:r w:rsidRPr="00CE6A43">
        <w:rPr>
          <w:rFonts w:ascii="Times New Roman" w:eastAsia="Times New Roman" w:hAnsi="Times New Roman"/>
          <w:sz w:val="24"/>
          <w:szCs w:val="24"/>
          <w:lang w:eastAsia="ru-RU"/>
        </w:rPr>
        <w:t xml:space="preserve">чення аналогічних договорів з будь-якими замовниками (укладених учасником </w:t>
      </w:r>
      <w:r>
        <w:rPr>
          <w:rFonts w:ascii="Times New Roman" w:eastAsia="Times New Roman" w:hAnsi="Times New Roman"/>
          <w:bCs/>
          <w:sz w:val="24"/>
          <w:szCs w:val="24"/>
          <w:lang w:eastAsia="ru-RU"/>
        </w:rPr>
        <w:t>протягом останніх 4</w:t>
      </w:r>
      <w:r w:rsidRPr="00CE6A43">
        <w:rPr>
          <w:rFonts w:ascii="Times New Roman" w:eastAsia="Times New Roman" w:hAnsi="Times New Roman"/>
          <w:bCs/>
          <w:sz w:val="24"/>
          <w:szCs w:val="24"/>
          <w:lang w:eastAsia="ru-RU"/>
        </w:rPr>
        <w:t>-х років від дати, що передує даті оголошення закупівлі</w:t>
      </w:r>
      <w:r w:rsidRPr="00CE6A43">
        <w:rPr>
          <w:rFonts w:ascii="Times New Roman" w:eastAsia="Times New Roman" w:hAnsi="Times New Roman"/>
          <w:sz w:val="24"/>
          <w:szCs w:val="24"/>
          <w:lang w:eastAsia="ru-RU"/>
        </w:rPr>
        <w:t xml:space="preserve">) має бути позитивний, у випадку встановлення Замовником </w:t>
      </w:r>
      <w:r w:rsidRPr="00CE6A43">
        <w:rPr>
          <w:rFonts w:ascii="Times New Roman" w:hAnsi="Times New Roman"/>
          <w:bCs/>
          <w:iCs/>
          <w:sz w:val="24"/>
          <w:szCs w:val="24"/>
          <w:shd w:val="clear" w:color="auto" w:fill="FFFFFF"/>
        </w:rPr>
        <w:t>неналежного виконання учасником договірних обов’язків, пропозиція такого учасника підлягає відхиленню.</w:t>
      </w:r>
    </w:p>
    <w:p w:rsidR="004B1270" w:rsidRPr="00CE6A43" w:rsidRDefault="004B1270" w:rsidP="004B1270">
      <w:pPr>
        <w:spacing w:after="0"/>
        <w:ind w:firstLine="709"/>
        <w:jc w:val="both"/>
        <w:rPr>
          <w:rFonts w:ascii="Times New Roman" w:eastAsia="Times New Roman" w:hAnsi="Times New Roman"/>
          <w:sz w:val="24"/>
          <w:szCs w:val="24"/>
          <w:lang w:eastAsia="ru-RU"/>
        </w:rPr>
      </w:pPr>
    </w:p>
    <w:p w:rsidR="004B1270" w:rsidRDefault="004B1270" w:rsidP="004B1270"/>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sectPr w:rsidR="004B1270">
          <w:pgSz w:w="11906" w:h="16838"/>
          <w:pgMar w:top="567" w:right="991" w:bottom="720" w:left="993" w:header="720" w:footer="720" w:gutter="0"/>
          <w:cols w:space="720"/>
        </w:sectPr>
      </w:pPr>
    </w:p>
    <w:p w:rsidR="007F2CB9" w:rsidRDefault="007F2CB9" w:rsidP="007F2CB9">
      <w:pPr>
        <w:spacing w:after="0" w:line="240" w:lineRule="auto"/>
        <w:ind w:firstLine="7088"/>
        <w:rPr>
          <w:rFonts w:ascii="Times New Roman" w:hAnsi="Times New Roman" w:cs="Times New Roman"/>
          <w:i/>
          <w:sz w:val="24"/>
          <w:szCs w:val="24"/>
        </w:rPr>
      </w:pPr>
      <w:bookmarkStart w:id="3" w:name="OLE_LINK31_%25D0%2594%25D0%25BE%25D0%25B"/>
      <w:bookmarkEnd w:id="3"/>
      <w:r>
        <w:rPr>
          <w:rFonts w:ascii="Times New Roman" w:hAnsi="Times New Roman" w:cs="Times New Roman"/>
          <w:b/>
          <w:bCs/>
          <w:iCs/>
          <w:sz w:val="24"/>
          <w:szCs w:val="24"/>
        </w:rPr>
        <w:lastRenderedPageBreak/>
        <w:t>Додаток №8</w:t>
      </w:r>
    </w:p>
    <w:p w:rsidR="007F2CB9" w:rsidRDefault="007F2CB9" w:rsidP="007F2CB9">
      <w:pPr>
        <w:spacing w:after="0" w:line="240" w:lineRule="auto"/>
        <w:ind w:left="142"/>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ПРОЄКТ</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Договір </w:t>
      </w:r>
    </w:p>
    <w:p w:rsidR="007F2CB9" w:rsidRDefault="007F2CB9" w:rsidP="007F2CB9">
      <w:pPr>
        <w:spacing w:after="0" w:line="240" w:lineRule="auto"/>
        <w:ind w:left="142"/>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u w:val="single"/>
          <w:lang w:eastAsia="ru-RU"/>
        </w:rPr>
        <w:tab/>
      </w:r>
      <w:r>
        <w:rPr>
          <w:rFonts w:ascii="Times New Roman" w:eastAsia="Times New Roman" w:hAnsi="Times New Roman" w:cs="Times New Roman"/>
          <w:bCs/>
          <w:sz w:val="24"/>
          <w:szCs w:val="24"/>
          <w:u w:val="single"/>
          <w:lang w:eastAsia="ru-RU"/>
        </w:rPr>
        <w:tab/>
      </w:r>
      <w:r>
        <w:rPr>
          <w:rFonts w:ascii="Times New Roman" w:eastAsia="Times New Roman" w:hAnsi="Times New Roman" w:cs="Times New Roman"/>
          <w:bCs/>
          <w:sz w:val="24"/>
          <w:szCs w:val="24"/>
          <w:u w:val="single"/>
          <w:lang w:eastAsia="ru-RU"/>
        </w:rPr>
        <w:tab/>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p>
    <w:p w:rsidR="007F2CB9" w:rsidRDefault="007F2CB9" w:rsidP="007F2CB9">
      <w:pPr>
        <w:spacing w:after="0" w:line="240" w:lineRule="auto"/>
        <w:ind w:left="142"/>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м</w:t>
      </w: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Шепетівка</w:t>
      </w:r>
      <w:proofErr w:type="spellEnd"/>
      <w:r>
        <w:rPr>
          <w:rFonts w:ascii="Times New Roman" w:eastAsia="Times New Roman" w:hAnsi="Times New Roman" w:cs="Times New Roman"/>
          <w:b/>
          <w:bCs/>
          <w:sz w:val="24"/>
          <w:szCs w:val="24"/>
          <w:lang w:eastAsia="ru-RU"/>
        </w:rPr>
        <w:t xml:space="preserve">                                                                      « ___»________________ 2023 р.</w:t>
      </w:r>
    </w:p>
    <w:p w:rsidR="007F2CB9" w:rsidRDefault="007F2CB9" w:rsidP="007F2CB9">
      <w:pPr>
        <w:pStyle w:val="a4"/>
        <w:spacing w:after="0"/>
        <w:ind w:left="142" w:firstLine="709"/>
        <w:jc w:val="both"/>
        <w:rPr>
          <w:b/>
          <w:bCs/>
        </w:rPr>
      </w:pPr>
    </w:p>
    <w:p w:rsidR="007F2CB9" w:rsidRDefault="007F2CB9" w:rsidP="007F2CB9">
      <w:pPr>
        <w:pStyle w:val="a4"/>
        <w:spacing w:after="0"/>
        <w:ind w:left="142" w:firstLine="709"/>
        <w:jc w:val="both"/>
        <w:rPr>
          <w:rFonts w:eastAsia="Lucida Sans Unicode"/>
          <w:color w:val="FF0000"/>
          <w:kern w:val="2"/>
        </w:rPr>
      </w:pPr>
      <w:r>
        <w:rPr>
          <w:b/>
          <w:bCs/>
        </w:rPr>
        <w:t xml:space="preserve">Замовник: </w:t>
      </w:r>
      <w:r>
        <w:t xml:space="preserve">Управління житлово-комунального господарства </w:t>
      </w:r>
      <w:proofErr w:type="spellStart"/>
      <w:r>
        <w:t>Шепетівської</w:t>
      </w:r>
      <w:proofErr w:type="spellEnd"/>
      <w:r>
        <w:t xml:space="preserve"> міської ради , в особі начальника управління </w:t>
      </w:r>
      <w:proofErr w:type="spellStart"/>
      <w:r>
        <w:t>Гудзика</w:t>
      </w:r>
      <w:proofErr w:type="spellEnd"/>
      <w:r>
        <w:t xml:space="preserve"> Юрія Андрійовича, який діє на підставі Положення про управління</w:t>
      </w:r>
    </w:p>
    <w:p w:rsidR="007F2CB9" w:rsidRDefault="007F2CB9" w:rsidP="007F2CB9">
      <w:pPr>
        <w:pStyle w:val="a4"/>
        <w:spacing w:after="0"/>
        <w:ind w:left="142" w:firstLine="709"/>
        <w:jc w:val="both"/>
        <w:rPr>
          <w:rFonts w:eastAsia="Lucida Sans Unicode"/>
          <w:kern w:val="2"/>
        </w:rPr>
      </w:pPr>
      <w:r>
        <w:rPr>
          <w:rFonts w:eastAsia="Lucida Sans Unicode"/>
          <w:kern w:val="2"/>
        </w:rPr>
        <w:t>з однієї сторони, та</w:t>
      </w:r>
    </w:p>
    <w:p w:rsidR="007F2CB9" w:rsidRDefault="007F2CB9" w:rsidP="007F2CB9">
      <w:pPr>
        <w:pStyle w:val="a4"/>
        <w:spacing w:after="0"/>
        <w:ind w:left="142" w:firstLine="709"/>
        <w:jc w:val="both"/>
      </w:pPr>
      <w:r>
        <w:rPr>
          <w:b/>
        </w:rPr>
        <w:t>Підрядник:</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t xml:space="preserve">, з іншої  сторони, разом – Сторони, уклали цей договір про таке (далі - Договір): </w:t>
      </w:r>
    </w:p>
    <w:p w:rsidR="007F2CB9" w:rsidRDefault="007F2CB9" w:rsidP="007F2CB9">
      <w:pPr>
        <w:pStyle w:val="a4"/>
        <w:widowControl w:val="0"/>
        <w:numPr>
          <w:ilvl w:val="0"/>
          <w:numId w:val="6"/>
        </w:numPr>
        <w:suppressAutoHyphens/>
        <w:autoSpaceDE w:val="0"/>
        <w:spacing w:after="0" w:line="240" w:lineRule="auto"/>
        <w:jc w:val="center"/>
        <w:rPr>
          <w:lang w:eastAsia="zh-CN"/>
        </w:rPr>
      </w:pPr>
      <w:r>
        <w:rPr>
          <w:b/>
          <w:lang w:eastAsia="zh-CN"/>
        </w:rPr>
        <w:t>Предмет договору</w:t>
      </w:r>
    </w:p>
    <w:p w:rsidR="007F2CB9" w:rsidRDefault="007F2CB9" w:rsidP="007F2CB9">
      <w:pPr>
        <w:pStyle w:val="a4"/>
        <w:spacing w:after="0"/>
        <w:ind w:left="0" w:firstLine="567"/>
        <w:jc w:val="both"/>
        <w:rPr>
          <w:rFonts w:eastAsia="Lucida Sans Unicode"/>
          <w:kern w:val="2"/>
        </w:rPr>
      </w:pPr>
      <w:r>
        <w:rPr>
          <w:rFonts w:eastAsia="Lucida Sans Unicode"/>
          <w:kern w:val="2"/>
        </w:rPr>
        <w:t xml:space="preserve">1.1. Підрядник зобов’язується </w:t>
      </w:r>
      <w:r>
        <w:rPr>
          <w:rFonts w:eastAsia="Lucida Sans Unicode"/>
          <w:color w:val="000000" w:themeColor="text1"/>
          <w:kern w:val="2"/>
        </w:rPr>
        <w:t xml:space="preserve">до </w:t>
      </w:r>
      <w:r>
        <w:rPr>
          <w:rFonts w:eastAsia="Lucida Sans Unicode"/>
          <w:b/>
          <w:color w:val="000000" w:themeColor="text1"/>
          <w:kern w:val="2"/>
        </w:rPr>
        <w:t>31.12.202</w:t>
      </w:r>
      <w:r>
        <w:rPr>
          <w:rFonts w:eastAsia="Lucida Sans Unicode"/>
          <w:b/>
          <w:color w:val="000000" w:themeColor="text1"/>
          <w:kern w:val="2"/>
          <w:lang w:val="ru-RU"/>
        </w:rPr>
        <w:t>3</w:t>
      </w:r>
      <w:r>
        <w:rPr>
          <w:rFonts w:eastAsia="Lucida Sans Unicode"/>
          <w:b/>
          <w:color w:val="000000" w:themeColor="text1"/>
          <w:kern w:val="2"/>
        </w:rPr>
        <w:t xml:space="preserve"> </w:t>
      </w:r>
      <w:proofErr w:type="spellStart"/>
      <w:r>
        <w:rPr>
          <w:rFonts w:eastAsia="Lucida Sans Unicode"/>
          <w:b/>
          <w:color w:val="000000" w:themeColor="text1"/>
          <w:kern w:val="2"/>
        </w:rPr>
        <w:t>року</w:t>
      </w:r>
      <w:r>
        <w:rPr>
          <w:rFonts w:eastAsia="Lucida Sans Unicode"/>
          <w:kern w:val="2"/>
        </w:rPr>
        <w:t>надати</w:t>
      </w:r>
      <w:proofErr w:type="spellEnd"/>
      <w:r>
        <w:rPr>
          <w:rFonts w:eastAsia="Lucida Sans Unicode"/>
          <w:kern w:val="2"/>
        </w:rPr>
        <w:t xml:space="preserve"> Замовнику послуги, а Замовник – прийняти і оплатити такі послуги.</w:t>
      </w:r>
    </w:p>
    <w:p w:rsidR="004B1270" w:rsidRPr="004B1270" w:rsidRDefault="004B1270" w:rsidP="004B1270">
      <w:pPr>
        <w:spacing w:after="0"/>
        <w:jc w:val="both"/>
        <w:rPr>
          <w:rFonts w:ascii="Times New Roman" w:hAnsi="Times New Roman" w:cs="Times New Roman"/>
          <w:bCs/>
          <w:color w:val="000000"/>
          <w:sz w:val="24"/>
          <w:szCs w:val="24"/>
        </w:rPr>
      </w:pPr>
      <w:r>
        <w:rPr>
          <w:rFonts w:ascii="Times New Roman" w:eastAsia="Lucida Sans Unicode" w:hAnsi="Times New Roman" w:cs="Times New Roman"/>
          <w:kern w:val="2"/>
          <w:sz w:val="24"/>
          <w:szCs w:val="24"/>
        </w:rPr>
        <w:t xml:space="preserve">         </w:t>
      </w:r>
      <w:r w:rsidR="007F2CB9">
        <w:rPr>
          <w:rFonts w:ascii="Times New Roman" w:eastAsia="Lucida Sans Unicode" w:hAnsi="Times New Roman" w:cs="Times New Roman"/>
          <w:kern w:val="2"/>
          <w:sz w:val="24"/>
          <w:szCs w:val="24"/>
        </w:rPr>
        <w:t xml:space="preserve">1.2. Найменування послуг – </w:t>
      </w:r>
      <w:r w:rsidRPr="004B1270">
        <w:rPr>
          <w:rFonts w:ascii="Times New Roman" w:hAnsi="Times New Roman" w:cs="Times New Roman"/>
          <w:bCs/>
          <w:color w:val="000000"/>
          <w:sz w:val="24"/>
          <w:szCs w:val="24"/>
        </w:rPr>
        <w:t xml:space="preserve">Поточний середній ремонт дорожнього покриття по </w:t>
      </w:r>
      <w:proofErr w:type="spellStart"/>
      <w:r w:rsidRPr="004B1270">
        <w:rPr>
          <w:rFonts w:ascii="Times New Roman" w:hAnsi="Times New Roman" w:cs="Times New Roman"/>
          <w:bCs/>
          <w:color w:val="000000"/>
          <w:sz w:val="24"/>
          <w:szCs w:val="24"/>
        </w:rPr>
        <w:t>вул</w:t>
      </w:r>
      <w:proofErr w:type="spellEnd"/>
      <w:r w:rsidRPr="004B1270">
        <w:rPr>
          <w:rFonts w:ascii="Times New Roman" w:hAnsi="Times New Roman" w:cs="Times New Roman"/>
          <w:bCs/>
          <w:color w:val="000000"/>
          <w:sz w:val="24"/>
          <w:szCs w:val="24"/>
        </w:rPr>
        <w:t xml:space="preserve"> Українській від будинку №8 до буд 44/2 в м. Шепетівка Хмельницької області ( Код </w:t>
      </w:r>
      <w:proofErr w:type="spellStart"/>
      <w:r w:rsidRPr="004B1270">
        <w:rPr>
          <w:rFonts w:ascii="Times New Roman" w:hAnsi="Times New Roman" w:cs="Times New Roman"/>
          <w:bCs/>
          <w:color w:val="000000"/>
          <w:sz w:val="24"/>
          <w:szCs w:val="24"/>
        </w:rPr>
        <w:t>ДК</w:t>
      </w:r>
      <w:proofErr w:type="spellEnd"/>
      <w:r w:rsidRPr="004B1270">
        <w:rPr>
          <w:rFonts w:ascii="Times New Roman" w:hAnsi="Times New Roman" w:cs="Times New Roman"/>
          <w:bCs/>
          <w:color w:val="000000"/>
          <w:sz w:val="24"/>
          <w:szCs w:val="24"/>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7F2CB9" w:rsidRDefault="007F2CB9" w:rsidP="007F2CB9">
      <w:pPr>
        <w:pStyle w:val="a4"/>
        <w:spacing w:after="0" w:line="240" w:lineRule="atLeast"/>
        <w:ind w:left="0" w:firstLine="567"/>
        <w:jc w:val="both"/>
        <w:rPr>
          <w:rFonts w:eastAsia="Lucida Sans Unicode"/>
          <w:kern w:val="2"/>
        </w:rPr>
      </w:pPr>
      <w:r>
        <w:rPr>
          <w:rFonts w:eastAsia="Lucida Sans Unicode"/>
          <w:kern w:val="2"/>
        </w:rPr>
        <w:t>1.3. Перелік та склад послуг визначені технічним завданням та локальними кошторисами з підсумковими відомостями ресурсів (додатки), які є невід’ємною частиною Договору.</w:t>
      </w:r>
    </w:p>
    <w:p w:rsidR="007F2CB9" w:rsidRDefault="007F2CB9" w:rsidP="007F2CB9">
      <w:pPr>
        <w:pStyle w:val="a4"/>
        <w:spacing w:after="0"/>
        <w:ind w:left="0" w:firstLine="567"/>
        <w:jc w:val="both"/>
        <w:rPr>
          <w:rFonts w:eastAsia="Lucida Sans Unicode"/>
          <w:kern w:val="2"/>
        </w:rPr>
      </w:pPr>
      <w:r>
        <w:rPr>
          <w:rFonts w:eastAsia="Lucida Sans Unicode"/>
          <w:kern w:val="2"/>
        </w:rPr>
        <w:t>1.4.Сторони погодили, що обсяги закупівлі послуг можуть бути зменшені залежно від реального фінансування видатків Замовника.</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ЦІНА ДОГОВОРУ</w:t>
      </w:r>
    </w:p>
    <w:p w:rsidR="007F2CB9" w:rsidRDefault="007F2CB9" w:rsidP="007F2CB9">
      <w:pPr>
        <w:pStyle w:val="a4"/>
        <w:spacing w:after="0"/>
        <w:ind w:left="0" w:firstLine="567"/>
        <w:jc w:val="both"/>
        <w:rPr>
          <w:b/>
          <w:u w:val="single"/>
        </w:rPr>
      </w:pPr>
      <w:r>
        <w:rPr>
          <w:rFonts w:eastAsia="Lucida Sans Unicode"/>
          <w:kern w:val="2"/>
        </w:rPr>
        <w:t>2.1.</w:t>
      </w:r>
      <w:r>
        <w:t xml:space="preserve">Ціна цього Договору є </w:t>
      </w:r>
      <w:r w:rsidR="00D32D4A">
        <w:t>динамічною</w:t>
      </w:r>
      <w:r>
        <w:rPr>
          <w:lang w:val="ru-RU"/>
        </w:rPr>
        <w:t xml:space="preserve"> </w:t>
      </w:r>
      <w:r>
        <w:t xml:space="preserve"> та становить</w:t>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b/>
          <w:u w:val="single"/>
        </w:rPr>
        <w:t>.</w:t>
      </w:r>
    </w:p>
    <w:p w:rsidR="007F2CB9" w:rsidRDefault="007F2CB9" w:rsidP="007F2CB9">
      <w:pPr>
        <w:pStyle w:val="a4"/>
        <w:spacing w:after="0"/>
        <w:ind w:left="0" w:firstLine="567"/>
        <w:jc w:val="both"/>
        <w:rPr>
          <w:u w:val="single"/>
        </w:rPr>
      </w:pPr>
      <w:r>
        <w:rPr>
          <w:rFonts w:eastAsia="Lucida Sans Unicode"/>
          <w:kern w:val="2"/>
        </w:rPr>
        <w:t>2.2. Бюджетні зобов'язання за цим Договором виникають за наявністю та в межах виділених бюджетних асигнувань за напрямками фінансування.</w:t>
      </w:r>
    </w:p>
    <w:p w:rsidR="007F2CB9" w:rsidRDefault="007F2CB9" w:rsidP="007F2CB9">
      <w:pPr>
        <w:pStyle w:val="a4"/>
        <w:spacing w:after="0"/>
        <w:ind w:left="0" w:firstLine="567"/>
        <w:jc w:val="both"/>
        <w:rPr>
          <w:rFonts w:eastAsia="Lucida Sans Unicode"/>
          <w:kern w:val="2"/>
        </w:rPr>
      </w:pPr>
      <w:r>
        <w:rPr>
          <w:rFonts w:eastAsia="Lucida Sans Unicode"/>
          <w:kern w:val="2"/>
        </w:rPr>
        <w:t xml:space="preserve">2.3. Визначення вартості послуг  проводиться згідно з </w:t>
      </w:r>
      <w:r>
        <w:t>діючими державними нормами та стандартами.</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ПРАВА ТА ОБОВЯЗКИ СТОРІН </w:t>
      </w:r>
    </w:p>
    <w:p w:rsidR="007F2CB9" w:rsidRDefault="007F2CB9" w:rsidP="007F2CB9">
      <w:pPr>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3.1. Замовник має право:</w:t>
      </w:r>
    </w:p>
    <w:p w:rsidR="007F2CB9" w:rsidRDefault="007F2CB9" w:rsidP="007F2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 Здійснювати у будь-який час, не втручаючись у господарську діяльність підрядника, контроль за ходом, якістю, вартістю та обсягами наданих послуг;</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3.1.2. Достроково розірвати цей Договір у разі невиконання зобов'язань Підрядником за Договором (в тому числі якщо Підрядник своєчасно не розпочав надання послуг  або виконує їх настільки повільно, що закінчення їх у строк, визначений Договором, стає неможливим, надав послуги з істотними недоліками і не забезпечив їх усунення у визначений Замовником строк) повідомивши його про це у строк за 5 (п’ять) робочих днів до дати розірвання Договору;</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3.1.3. Повернути Акти виконаних робіт (форма КБ-2в), Довідку про вартість виконаних робіт (форма КБ-3) Підряднику без здійснення оплати в разі неналежного їх оформлення, на підставі яких здійснюється оплата Робіт (відсутність печатки, підписів, тощо).</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 xml:space="preserve">3.1.4.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з визначенням у Договорі їх повноважень. </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3.1.5.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3.1.6. Вносити зміни у кошторисну документацію згідно з чинним законодавством.</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3.1.7. Інші права передбачені даним Договором та  чинним законодавством України.</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 Замовник зобов'язаний:</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3.2.1. Прийняти Послуги, наданні на умовах та в строки, визначені даним Договором.</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3.2.2. Своєчасно та в повному обсязі оплатити Підряднику надані Послуги.</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 Підрядник має право:</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3.3.1. Своєчасно та в повному обсягу отримувати плату за надані Послуги на умовах і в строки визначені даним Договором;</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3.3.2. Залучати до надання послуг субпідрядників/співвиконавців за письмовим погодженням із Замовником, при цьому укладення субпідрядних договорів не створює жодних правовідносин між Замовником та субпідрядником/співвиконавцем.</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3.3.4. Інші права передбачені даним Договором.</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3.4. Підрядник зобов'язаний:</w:t>
      </w:r>
    </w:p>
    <w:p w:rsidR="007F2CB9" w:rsidRDefault="007F2CB9" w:rsidP="007F2CB9">
      <w:pPr>
        <w:spacing w:after="0" w:line="240" w:lineRule="auto"/>
        <w:ind w:firstLine="567"/>
        <w:jc w:val="both"/>
        <w:rPr>
          <w:rFonts w:ascii="Times New Roman" w:eastAsiaTheme="minorHAnsi" w:hAnsi="Times New Roman" w:cs="Times New Roman"/>
          <w:sz w:val="24"/>
          <w:szCs w:val="24"/>
        </w:rPr>
      </w:pPr>
      <w:r>
        <w:rPr>
          <w:rFonts w:ascii="Times New Roman" w:eastAsia="Times New Roman" w:hAnsi="Times New Roman" w:cs="Times New Roman"/>
          <w:bCs/>
          <w:sz w:val="24"/>
          <w:szCs w:val="24"/>
          <w:lang w:eastAsia="ru-RU"/>
        </w:rPr>
        <w:t>3.4.1.В</w:t>
      </w:r>
      <w:r>
        <w:rPr>
          <w:rFonts w:ascii="Times New Roman" w:hAnsi="Times New Roman" w:cs="Times New Roman"/>
          <w:sz w:val="24"/>
          <w:szCs w:val="24"/>
        </w:rPr>
        <w:t>часно та якісно надати Послуги, які є предметом цього Договору, використовуючи для цього матеріали, які відповідають вимогам діючих державних норм та стандартів.</w:t>
      </w:r>
    </w:p>
    <w:p w:rsidR="007F2CB9" w:rsidRDefault="007F2CB9" w:rsidP="007F2CB9">
      <w:pPr>
        <w:pStyle w:val="a4"/>
        <w:spacing w:after="0"/>
        <w:ind w:left="0" w:firstLine="567"/>
        <w:jc w:val="both"/>
        <w:rPr>
          <w:rFonts w:eastAsia="Lucida Sans Unicode"/>
          <w:kern w:val="2"/>
        </w:rPr>
      </w:pPr>
      <w:r>
        <w:rPr>
          <w:rFonts w:eastAsia="Lucida Sans Unicode"/>
          <w:kern w:val="2"/>
        </w:rPr>
        <w:t>3.4.2. Складати та передавати уповноваженому представнику Замовника Акти приймання наданих послуг (виконаних робіт) (форма КБ-2в), копії документів на придбання матеріалів та обладнання та Довідки про вартість виконаних підрядних робіт (форма КБ-3) попередньо погоджені та підписані особою, що здійснює технічний нагляд за ходом надання послуг.</w:t>
      </w:r>
    </w:p>
    <w:p w:rsidR="007F2CB9" w:rsidRDefault="007F2CB9" w:rsidP="007F2CB9">
      <w:pPr>
        <w:pStyle w:val="a4"/>
        <w:spacing w:after="0"/>
        <w:ind w:left="0" w:firstLine="567"/>
        <w:jc w:val="both"/>
        <w:rPr>
          <w:rFonts w:eastAsia="Lucida Sans Unicode"/>
          <w:kern w:val="2"/>
          <w:lang w:val="ru-RU"/>
        </w:rPr>
      </w:pPr>
      <w:r>
        <w:rPr>
          <w:rFonts w:eastAsia="Lucida Sans Unicode"/>
          <w:kern w:val="2"/>
        </w:rPr>
        <w:t>3.4.3. Забезпечити під час надання Послуг на об’єкті дотримання правил техніки безпеки, пожежної безпеки та охорони навколишнього середовища.</w:t>
      </w:r>
    </w:p>
    <w:p w:rsidR="007F2CB9" w:rsidRDefault="007F2CB9" w:rsidP="007F2CB9">
      <w:pPr>
        <w:pStyle w:val="a4"/>
        <w:spacing w:after="0"/>
        <w:ind w:left="0" w:firstLine="567"/>
        <w:jc w:val="both"/>
        <w:rPr>
          <w:rFonts w:eastAsia="Lucida Sans Unicode"/>
          <w:kern w:val="2"/>
        </w:rPr>
      </w:pPr>
      <w:r>
        <w:rPr>
          <w:rFonts w:eastAsia="Lucida Sans Unicode"/>
          <w:kern w:val="2"/>
          <w:lang w:val="ru-RU"/>
        </w:rPr>
        <w:t>3.4.4</w:t>
      </w:r>
      <w:r>
        <w:rPr>
          <w:rFonts w:eastAsia="Lucida Sans Unicode"/>
          <w:kern w:val="2"/>
        </w:rPr>
        <w:t>. Розробити та погодити схему організації дорожнього руху під час виконання робіт та отримати ордер на право виконання робіт відповідно до чинного законодавства України.</w:t>
      </w:r>
    </w:p>
    <w:p w:rsidR="007F2CB9" w:rsidRDefault="007F2CB9" w:rsidP="007F2CB9">
      <w:pPr>
        <w:pStyle w:val="a4"/>
        <w:spacing w:after="0"/>
        <w:ind w:left="0" w:firstLine="567"/>
        <w:jc w:val="both"/>
        <w:rPr>
          <w:rFonts w:eastAsia="Lucida Sans Unicode"/>
          <w:kern w:val="2"/>
        </w:rPr>
      </w:pPr>
      <w:r>
        <w:rPr>
          <w:rFonts w:eastAsia="Lucida Sans Unicode"/>
          <w:kern w:val="2"/>
        </w:rPr>
        <w:t>3.4.5. На вимогу Замовника Підрядник зобов’язаний надавати будь-які документи, що стосуються предмету Договору.</w:t>
      </w:r>
    </w:p>
    <w:p w:rsidR="007F2CB9" w:rsidRDefault="007F2CB9" w:rsidP="007F2CB9">
      <w:pPr>
        <w:pStyle w:val="a4"/>
        <w:spacing w:after="0"/>
        <w:ind w:left="0" w:firstLine="567"/>
        <w:jc w:val="both"/>
        <w:rPr>
          <w:rFonts w:eastAsia="Lucida Sans Unicode"/>
          <w:kern w:val="2"/>
        </w:rPr>
      </w:pPr>
      <w:r>
        <w:rPr>
          <w:rFonts w:eastAsia="Lucida Sans Unicode"/>
          <w:kern w:val="2"/>
        </w:rPr>
        <w:t>3.4.6. Забезпечити повне та своєчасне ведення виробничої та виконавчої документації передбаченої законодавством України, та надати її Замовнику на його вимогу.</w:t>
      </w:r>
    </w:p>
    <w:p w:rsidR="007F2CB9" w:rsidRDefault="007F2CB9" w:rsidP="007F2CB9">
      <w:pPr>
        <w:pStyle w:val="a4"/>
        <w:spacing w:after="0"/>
        <w:ind w:left="0" w:firstLine="567"/>
        <w:jc w:val="both"/>
        <w:rPr>
          <w:rFonts w:eastAsia="Lucida Sans Unicode"/>
          <w:kern w:val="2"/>
        </w:rPr>
      </w:pPr>
      <w:r>
        <w:rPr>
          <w:rFonts w:eastAsia="Lucida Sans Unicode"/>
          <w:kern w:val="2"/>
        </w:rPr>
        <w:t>3.4.7. Отримати погодження Замовника на залучення до субпідрядних організацій/співвиконавця.</w:t>
      </w:r>
    </w:p>
    <w:p w:rsidR="007F2CB9" w:rsidRDefault="007F2CB9" w:rsidP="007F2CB9">
      <w:pPr>
        <w:pStyle w:val="a4"/>
        <w:spacing w:after="0"/>
        <w:ind w:left="0" w:firstLine="567"/>
        <w:jc w:val="both"/>
        <w:rPr>
          <w:rFonts w:eastAsia="Lucida Sans Unicode"/>
          <w:kern w:val="2"/>
        </w:rPr>
      </w:pPr>
      <w:r>
        <w:rPr>
          <w:rFonts w:eastAsia="Lucida Sans Unicode"/>
          <w:kern w:val="2"/>
        </w:rPr>
        <w:t>3.4.8. Усунути недоліки, виявлені Замовником в процесі надання послуг та процесі прийманні-передачі наданих послуг за власний рахунок та у строк, встановлений Замовником.</w:t>
      </w:r>
    </w:p>
    <w:p w:rsidR="007F2CB9" w:rsidRDefault="007F2CB9" w:rsidP="007F2CB9">
      <w:pPr>
        <w:pStyle w:val="a4"/>
        <w:spacing w:after="0"/>
        <w:ind w:left="0" w:firstLine="567"/>
        <w:jc w:val="both"/>
        <w:rPr>
          <w:rFonts w:eastAsia="Lucida Sans Unicode"/>
          <w:kern w:val="2"/>
        </w:rPr>
      </w:pPr>
      <w:r>
        <w:rPr>
          <w:rFonts w:eastAsia="Lucida Sans Unicode"/>
          <w:kern w:val="2"/>
        </w:rPr>
        <w:t xml:space="preserve">3.4.9. Виконувати інші </w:t>
      </w:r>
      <w:proofErr w:type="spellStart"/>
      <w:r>
        <w:rPr>
          <w:rFonts w:eastAsia="Lucida Sans Unicode"/>
          <w:kern w:val="2"/>
        </w:rPr>
        <w:t>обов´язки</w:t>
      </w:r>
      <w:proofErr w:type="spellEnd"/>
      <w:r>
        <w:rPr>
          <w:rFonts w:eastAsia="Lucida Sans Unicode"/>
          <w:kern w:val="2"/>
        </w:rPr>
        <w:t>, передбачені даним Договором та чинним законодавством України.</w:t>
      </w:r>
    </w:p>
    <w:p w:rsidR="007F2CB9" w:rsidRDefault="007F2CB9" w:rsidP="007F2CB9">
      <w:pPr>
        <w:pStyle w:val="a4"/>
        <w:spacing w:after="0"/>
        <w:ind w:left="0" w:firstLine="567"/>
        <w:jc w:val="center"/>
        <w:rPr>
          <w:rFonts w:eastAsia="Lucida Sans Unicode"/>
          <w:b/>
          <w:kern w:val="2"/>
        </w:rPr>
      </w:pPr>
    </w:p>
    <w:p w:rsidR="007F2CB9" w:rsidRDefault="007F2CB9" w:rsidP="007F2CB9">
      <w:pPr>
        <w:pStyle w:val="a4"/>
        <w:spacing w:after="0"/>
        <w:ind w:left="0" w:firstLine="567"/>
        <w:jc w:val="center"/>
        <w:rPr>
          <w:b/>
          <w:bCs/>
        </w:rPr>
      </w:pPr>
      <w:r>
        <w:rPr>
          <w:rFonts w:eastAsia="Lucida Sans Unicode"/>
          <w:b/>
          <w:kern w:val="2"/>
        </w:rPr>
        <w:t>4.</w:t>
      </w:r>
      <w:r>
        <w:rPr>
          <w:b/>
          <w:bCs/>
        </w:rPr>
        <w:t>ПОРЯДОК РОЗРАХУНКІВ</w:t>
      </w:r>
    </w:p>
    <w:p w:rsidR="007F2CB9" w:rsidRDefault="007F2CB9" w:rsidP="007F2CB9">
      <w:pPr>
        <w:pStyle w:val="a4"/>
        <w:spacing w:after="0"/>
        <w:ind w:left="142" w:firstLine="709"/>
        <w:jc w:val="both"/>
        <w:rPr>
          <w:rFonts w:eastAsia="Lucida Sans Unicode"/>
          <w:kern w:val="2"/>
        </w:rPr>
      </w:pPr>
      <w:r>
        <w:rPr>
          <w:rFonts w:eastAsia="Lucida Sans Unicode"/>
          <w:kern w:val="2"/>
        </w:rPr>
        <w:t>4.1. Замовник проводить оплату вартості наданих Послуг на підставі Актів наданих послуг (виконаних робіт) (форма КБ-2в) і довідки про вартість виконаних робіт (форма КБ-3) протягом 10 (десяти) календарних днів з дати прийняття Робіт, за умови надходження фактичного бюджетного фінансування видатків на рахунок Замовника.</w:t>
      </w:r>
    </w:p>
    <w:p w:rsidR="007F2CB9" w:rsidRDefault="007F2CB9" w:rsidP="007F2CB9">
      <w:pPr>
        <w:pStyle w:val="a4"/>
        <w:spacing w:after="0"/>
        <w:ind w:left="142" w:firstLine="709"/>
        <w:jc w:val="both"/>
        <w:rPr>
          <w:rFonts w:eastAsia="Lucida Sans Unicode"/>
          <w:kern w:val="2"/>
        </w:rPr>
      </w:pPr>
      <w:r>
        <w:rPr>
          <w:rFonts w:eastAsia="Lucida Sans Unicode"/>
          <w:kern w:val="2"/>
        </w:rPr>
        <w:lastRenderedPageBreak/>
        <w:t>У випадку відсутності на розрахунковому рахунку Замовника бюджетного фінансування видатків призначених на оплату робіт, Замовник проводить оплату виконаних Робіт протягом 10 (десяти) робочих днів з дня надходження відповідного бюджетного фінансування на рахунок Замовника.</w:t>
      </w:r>
    </w:p>
    <w:p w:rsidR="007F2CB9" w:rsidRDefault="007F2CB9" w:rsidP="007F2CB9">
      <w:pPr>
        <w:pStyle w:val="a4"/>
        <w:spacing w:after="0"/>
        <w:ind w:left="142" w:firstLine="709"/>
        <w:jc w:val="both"/>
        <w:rPr>
          <w:rFonts w:eastAsia="Lucida Sans Unicode"/>
          <w:kern w:val="2"/>
        </w:rPr>
      </w:pPr>
      <w:r>
        <w:rPr>
          <w:rFonts w:eastAsia="Lucida Sans Unicode"/>
          <w:kern w:val="2"/>
        </w:rPr>
        <w:t>4.2. Вартість наданих послуг, що підлягають оплаті, визначається в межах вартості послуг, передбачених договірною ціною, із урахуванням виконаних обсягів.</w:t>
      </w:r>
    </w:p>
    <w:p w:rsidR="007F2CB9" w:rsidRDefault="007F2CB9" w:rsidP="007F2CB9">
      <w:pPr>
        <w:pStyle w:val="a4"/>
        <w:spacing w:after="0"/>
        <w:ind w:left="142" w:firstLine="709"/>
        <w:jc w:val="both"/>
        <w:rPr>
          <w:rFonts w:eastAsia="Lucida Sans Unicode"/>
          <w:kern w:val="2"/>
        </w:rPr>
      </w:pPr>
      <w:r>
        <w:rPr>
          <w:rFonts w:eastAsia="Lucida Sans Unicode"/>
          <w:kern w:val="2"/>
        </w:rPr>
        <w:t>4.3. Оплата Послуг здійснюється шляхом безготівкового перерахунку коштів на розрахунковий рахунок Підрядника проміжними платежами.</w:t>
      </w:r>
    </w:p>
    <w:p w:rsidR="007F2CB9" w:rsidRDefault="007F2CB9" w:rsidP="007F2CB9">
      <w:pPr>
        <w:pStyle w:val="a4"/>
        <w:spacing w:after="0"/>
        <w:ind w:left="142" w:firstLine="709"/>
        <w:jc w:val="both"/>
        <w:rPr>
          <w:rFonts w:eastAsia="Lucida Sans Unicode"/>
          <w:kern w:val="2"/>
        </w:rPr>
      </w:pPr>
      <w:r>
        <w:rPr>
          <w:rFonts w:eastAsia="Lucida Sans Unicode"/>
          <w:kern w:val="2"/>
        </w:rPr>
        <w:t>4.4. Ненадходження коштів з джерел фінансування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ЯКІСТЬ ПОСЛУГ</w:t>
      </w:r>
    </w:p>
    <w:p w:rsidR="007F2CB9" w:rsidRDefault="007F2CB9" w:rsidP="007F2CB9">
      <w:pPr>
        <w:pStyle w:val="a4"/>
        <w:spacing w:after="0"/>
        <w:ind w:left="142" w:firstLine="709"/>
        <w:jc w:val="both"/>
      </w:pPr>
      <w:r>
        <w:rPr>
          <w:rFonts w:eastAsia="Lucida Sans Unicode"/>
          <w:kern w:val="2"/>
        </w:rPr>
        <w:t xml:space="preserve">5.1. Якість Послуг, які надаються за цим Договором повинні відповідати </w:t>
      </w:r>
      <w:r>
        <w:t>діючим державним нормам та стандартам.</w:t>
      </w:r>
    </w:p>
    <w:p w:rsidR="007F2CB9" w:rsidRDefault="007F2CB9" w:rsidP="007F2CB9">
      <w:pPr>
        <w:pStyle w:val="a4"/>
        <w:spacing w:after="0"/>
        <w:ind w:left="142" w:firstLine="709"/>
        <w:jc w:val="both"/>
        <w:rPr>
          <w:rFonts w:eastAsia="Lucida Sans Unicode"/>
        </w:rPr>
      </w:pP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НАДАННЯ ПОСЛУГ, ПОРЯДОК ПРИЙМАННЯ-ПЕРЕДАЧІ ПОСЛУГ</w:t>
      </w:r>
    </w:p>
    <w:p w:rsidR="007F2CB9" w:rsidRDefault="007F2CB9" w:rsidP="007F2CB9">
      <w:pPr>
        <w:pStyle w:val="a4"/>
        <w:spacing w:after="0"/>
        <w:ind w:left="142" w:firstLine="709"/>
        <w:jc w:val="both"/>
        <w:rPr>
          <w:rFonts w:eastAsia="Lucida Sans Unicode"/>
          <w:kern w:val="2"/>
        </w:rPr>
      </w:pPr>
      <w:r>
        <w:rPr>
          <w:rFonts w:eastAsia="Lucida Sans Unicode"/>
          <w:kern w:val="2"/>
        </w:rPr>
        <w:t>6.1. Надання послуг здійснюється за рахунок сил та матеріалів Підрядника, якщо інше не буде узгоджено Сторонами додатково.</w:t>
      </w:r>
    </w:p>
    <w:p w:rsidR="007F2CB9" w:rsidRDefault="007F2CB9" w:rsidP="007F2CB9">
      <w:pPr>
        <w:pStyle w:val="a4"/>
        <w:spacing w:after="0"/>
        <w:ind w:left="142" w:firstLine="709"/>
        <w:jc w:val="both"/>
        <w:rPr>
          <w:rFonts w:eastAsia="Lucida Sans Unicode"/>
          <w:kern w:val="2"/>
        </w:rPr>
      </w:pPr>
      <w:r>
        <w:rPr>
          <w:rFonts w:eastAsia="Lucida Sans Unicode"/>
          <w:kern w:val="2"/>
        </w:rPr>
        <w:t>6.2. Технічний нагляд згідно делегованих повноважень, за окремим договором з Замовником, виконує функції Замовника, при цьому при здійсненні Підрядником робіт технічний нагляд зобов’язаний керуватись Постановою Кабінету Міністрів України № 903 від 11.07.2007 р.</w:t>
      </w:r>
    </w:p>
    <w:p w:rsidR="007F2CB9" w:rsidRDefault="007F2CB9" w:rsidP="007F2CB9">
      <w:pPr>
        <w:pStyle w:val="a4"/>
        <w:spacing w:after="0"/>
        <w:ind w:left="142" w:firstLine="709"/>
        <w:jc w:val="both"/>
        <w:rPr>
          <w:rFonts w:eastAsia="Lucida Sans Unicode"/>
          <w:kern w:val="2"/>
        </w:rPr>
      </w:pPr>
      <w:r>
        <w:rPr>
          <w:rFonts w:eastAsia="Lucida Sans Unicode"/>
          <w:kern w:val="2"/>
        </w:rPr>
        <w:t>6.3. Підрядник визначає обсяги та вартість виконання робіт, що підлягають оплаті, та готує Акти виконаних робіт (форма КБ-2в) і подає їх для підписання Технічному нагляду в межах строку встановленого п. 1.1. Договору. Технічний нагляд підписує подані Підрядником Акти виконаних робіт (форма КБ-2в), що підтверджують виконання робіт або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Технічний нагляд має право за участю Підрядника скоригувати суму, що підлягає сплаті. Після підписання Технічним наглядом Актів виконаних робіт (форма КБ-2в) Підрядник надає їх Замовнику разом з Довідкою про вартість виконаних робіт (форма КБ-3). Замовник повертає Підряднику підписаний екземпляр Актів виконаних робіт (форма КБ-2в) та Довідку про вартість виконаних робіт (форма КБ-3).</w:t>
      </w:r>
    </w:p>
    <w:p w:rsidR="007F2CB9" w:rsidRDefault="007F2CB9" w:rsidP="007F2CB9">
      <w:pPr>
        <w:pStyle w:val="a4"/>
        <w:spacing w:after="0"/>
        <w:ind w:left="142" w:firstLine="709"/>
        <w:jc w:val="both"/>
        <w:rPr>
          <w:rFonts w:eastAsia="Lucida Sans Unicode"/>
          <w:kern w:val="2"/>
        </w:rPr>
      </w:pPr>
      <w:r>
        <w:rPr>
          <w:rFonts w:eastAsia="Lucida Sans Unicode"/>
          <w:kern w:val="2"/>
        </w:rPr>
        <w:t>6.4. У випадку, якщо відповідальною особою Замовника або Технічного нагляду будуть виявлені неякісно виконані роботи складається відповідний акт дефектів за участю представників сторін з визначенням строків усунення дефектів. Підрядник своїми силами, у погоджений термін з Замовником, повинен усунути недоліки виконаних робіт.</w:t>
      </w:r>
    </w:p>
    <w:p w:rsidR="007F2CB9" w:rsidRDefault="007F2CB9" w:rsidP="007F2CB9">
      <w:pPr>
        <w:pStyle w:val="a4"/>
        <w:spacing w:after="0"/>
        <w:ind w:left="142" w:firstLine="709"/>
        <w:jc w:val="both"/>
        <w:rPr>
          <w:rFonts w:eastAsia="Lucida Sans Unicode"/>
          <w:kern w:val="2"/>
        </w:rPr>
      </w:pPr>
      <w:r>
        <w:rPr>
          <w:rFonts w:eastAsia="Lucida Sans Unicode"/>
          <w:kern w:val="2"/>
        </w:rPr>
        <w:t>6.5. Остаточне передання-прийняття наданих послуг здійснюється шляхом підписання Акту приймання-передачі Робіт представниками Замовника, Підрядника та технічного нагляду.</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ВІДПОВІДАЛЬНІСТЬ СТОРІН</w:t>
      </w:r>
    </w:p>
    <w:p w:rsidR="007F2CB9" w:rsidRDefault="007F2CB9" w:rsidP="007F2CB9">
      <w:pPr>
        <w:pStyle w:val="a4"/>
        <w:spacing w:after="0"/>
        <w:ind w:left="142" w:firstLine="709"/>
        <w:jc w:val="both"/>
        <w:rPr>
          <w:rFonts w:eastAsia="Lucida Sans Unicode"/>
          <w:kern w:val="2"/>
        </w:rPr>
      </w:pPr>
      <w:r>
        <w:rPr>
          <w:rFonts w:eastAsia="Lucida Sans Unicode"/>
          <w:kern w:val="2"/>
        </w:rPr>
        <w:t>7.1. За порушення своїх зобов’язань за Договором Сторони несуть відповідальність, передбачену чинним законодавством України та цим Договором.</w:t>
      </w:r>
    </w:p>
    <w:p w:rsidR="007F2CB9" w:rsidRDefault="007F2CB9" w:rsidP="007F2CB9">
      <w:pPr>
        <w:pStyle w:val="a4"/>
        <w:spacing w:after="0"/>
        <w:ind w:left="142" w:firstLine="709"/>
        <w:jc w:val="both"/>
      </w:pPr>
      <w:r>
        <w:rPr>
          <w:rFonts w:eastAsia="Lucida Sans Unicode"/>
          <w:kern w:val="2"/>
        </w:rPr>
        <w:t xml:space="preserve">7.2. Підрядник </w:t>
      </w:r>
      <w:r>
        <w:t>несе відповідальність за порушення зі своєї вини таких зобов’язань за Договором і у таких розмірах:</w:t>
      </w:r>
    </w:p>
    <w:p w:rsidR="007F2CB9" w:rsidRDefault="007F2CB9" w:rsidP="007F2CB9">
      <w:pPr>
        <w:pStyle w:val="a4"/>
        <w:spacing w:after="0"/>
        <w:ind w:left="142" w:firstLine="709"/>
        <w:jc w:val="both"/>
      </w:pPr>
      <w:r>
        <w:lastRenderedPageBreak/>
        <w:t xml:space="preserve">- за порушення строків виконання зобов'язання стягується пеня у розмірі 0,1 %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 </w:t>
      </w:r>
    </w:p>
    <w:p w:rsidR="007F2CB9" w:rsidRDefault="007F2CB9" w:rsidP="007F2CB9">
      <w:pPr>
        <w:pStyle w:val="a4"/>
        <w:spacing w:after="0"/>
        <w:ind w:left="142" w:firstLine="709"/>
        <w:jc w:val="both"/>
      </w:pPr>
      <w:r>
        <w:t>- за невчасне усунення недоліків (дефектів) в роботах і конструкціях, виявлених при прийманні послуг або в гарантійні строки, що виникли з вини Підрядника, Підрядник оплачує Замовнику за кожний день прострочення до фактичного усунення недоліків (дефектів) пеню, в розмірі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та незалежно від цього  відшкодовує Замовнику збитки в повному об'ємі.</w:t>
      </w:r>
    </w:p>
    <w:p w:rsidR="007F2CB9" w:rsidRDefault="007F2CB9" w:rsidP="007F2CB9">
      <w:pPr>
        <w:pStyle w:val="a4"/>
        <w:spacing w:after="0"/>
        <w:ind w:left="142" w:firstLine="709"/>
        <w:jc w:val="both"/>
      </w:pPr>
      <w:r>
        <w:t>У тому випадку, якщо Підрядник не усунув недоробки (дефекти) у встановлені актами терміни, Замовник має право доручити усунення недоробок (дефектів) іншому виконавцю за рахунок Підрядника та крім того  стягнути з Підрядника збитки в повному об'ємі.</w:t>
      </w:r>
    </w:p>
    <w:p w:rsidR="007F2CB9" w:rsidRDefault="007F2CB9" w:rsidP="007F2CB9">
      <w:pPr>
        <w:pStyle w:val="a4"/>
        <w:spacing w:after="0"/>
        <w:ind w:left="142" w:firstLine="709"/>
        <w:jc w:val="both"/>
      </w:pPr>
      <w:r>
        <w:t>- за правильність і достовірність відображення в первинних бухгалтерських документах списання матеріалів і ПММ, відповідно до норм і актів приймання наданих послуг (виконаних робіт), і відповідність їх фактичній кількості і вартості матеріалів і ПММ, використаних в процесі виконання робіт; за достовірність даних, що представляються Технічному нагляду, для розрахунків фактичної вартості виконаних робіт. У разі допущення Підрядником неправильного або недостовірного відображення в бухгалтерських документах, що надаються Замовнику для оплати виконаних робіт, кількості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Підрядник відшкодовує Замовнику понесені останнім у зв'язку з цим збитки в повному об'ємі.</w:t>
      </w:r>
    </w:p>
    <w:p w:rsidR="007F2CB9" w:rsidRDefault="007F2CB9" w:rsidP="007F2CB9">
      <w:pPr>
        <w:pStyle w:val="a4"/>
        <w:spacing w:after="0"/>
        <w:ind w:left="142" w:firstLine="709"/>
        <w:jc w:val="both"/>
        <w:rPr>
          <w:kern w:val="2"/>
        </w:rPr>
      </w:pPr>
      <w:r>
        <w:t xml:space="preserve">7.2.1.Підрядник несе відповідальність </w:t>
      </w:r>
      <w:r>
        <w:rPr>
          <w:kern w:val="2"/>
        </w:rPr>
        <w:t>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під час надання послуг, визначених згідно з чинним законодавством, при цьому Підрядник несе відповідальність за :</w:t>
      </w:r>
    </w:p>
    <w:p w:rsidR="007F2CB9" w:rsidRDefault="007F2CB9" w:rsidP="007F2CB9">
      <w:pPr>
        <w:pStyle w:val="a4"/>
        <w:spacing w:after="0"/>
        <w:ind w:left="142" w:firstLine="709"/>
        <w:jc w:val="both"/>
        <w:rPr>
          <w:kern w:val="2"/>
        </w:rPr>
      </w:pPr>
      <w:r>
        <w:rPr>
          <w:kern w:val="2"/>
        </w:rPr>
        <w:t>- незабезпечення безпеки дорожнього руху згідно діючих нормативів при наданні (виконанні) послуг (робіт), якщо ці порушення виникли з вини  Підрядника та призвели до дорожньо-транспортної пригоди.</w:t>
      </w:r>
    </w:p>
    <w:p w:rsidR="007F2CB9" w:rsidRDefault="007F2CB9" w:rsidP="007F2CB9">
      <w:pPr>
        <w:pStyle w:val="a4"/>
        <w:spacing w:after="0"/>
        <w:ind w:left="142" w:firstLine="709"/>
        <w:jc w:val="both"/>
      </w:pPr>
      <w:r>
        <w:t>У разі виникнення дорожньо-транспортних пригод, причиною яких послужило порушення Підрядником правила виконання дорожніх робіт та/або неналежне виконання (невиконання) Підрядником зобов'язань за цим Договором, що підтверджується відповідними матеріалами підрозділів ГУ Національної поліції</w:t>
      </w:r>
      <w:r>
        <w:rPr>
          <w:color w:val="0000FF"/>
        </w:rPr>
        <w:t>,</w:t>
      </w:r>
      <w:r>
        <w:t xml:space="preserve">  на підставі рішення суду після прийняття відповідного рішення, Підрядник відшкодовує збитки учасникам дорожнього руху в повному об'ємі. </w:t>
      </w:r>
    </w:p>
    <w:p w:rsidR="007F2CB9" w:rsidRDefault="007F2CB9" w:rsidP="007F2CB9">
      <w:pPr>
        <w:pStyle w:val="a4"/>
        <w:spacing w:after="0"/>
        <w:ind w:left="142" w:firstLine="709"/>
        <w:jc w:val="both"/>
      </w:pPr>
      <w:r>
        <w:t>У разі виникнення умов, які створюють загрозу безпеки руху автотранспорту і пішоходів, Підрядник, за узгодженням із Замовником, вживає заходи для закриття або обмеження руху в установленому порядку і відновлення безпечних умов руху.</w:t>
      </w:r>
    </w:p>
    <w:p w:rsidR="007F2CB9" w:rsidRDefault="007F2CB9" w:rsidP="007F2CB9">
      <w:pPr>
        <w:pStyle w:val="a4"/>
        <w:spacing w:after="0"/>
        <w:ind w:left="142" w:firstLine="709"/>
        <w:jc w:val="both"/>
      </w:pPr>
      <w:r>
        <w:t xml:space="preserve">7.3. Замовник несе відповідальність за порушення зі своєї вини таких зобов’язань за Договором і у таких сумах: </w:t>
      </w:r>
    </w:p>
    <w:p w:rsidR="007F2CB9" w:rsidRDefault="007F2CB9" w:rsidP="007F2CB9">
      <w:pPr>
        <w:pStyle w:val="a4"/>
        <w:spacing w:after="0"/>
        <w:ind w:left="142" w:firstLine="709"/>
        <w:jc w:val="both"/>
      </w:pPr>
      <w:r>
        <w:t xml:space="preserve">- за невчасну оплату наданих послуг (виконаних робіт) Замовник виплачує пеню в розмірі подвійної облікової ставки НБУ від суми невиконаного або неналежним чином виконаного зобов’язання за кожний день прострочення, діючої на період, за який </w:t>
      </w:r>
      <w:r>
        <w:lastRenderedPageBreak/>
        <w:t>нараховується пеня. Замовник не несе відповідальність за прострочення платежу за надані (виконані) Підрядником послуги (роботи) у випадку, якщо прострочення платежу викликано неотриманням коштів від розпорядника коштів на фінансування передбачених цим Договором послуг.</w:t>
      </w:r>
    </w:p>
    <w:p w:rsidR="007F2CB9" w:rsidRDefault="007F2CB9" w:rsidP="007F2CB9">
      <w:pPr>
        <w:pStyle w:val="a4"/>
        <w:spacing w:after="0"/>
        <w:ind w:left="142" w:firstLine="709"/>
        <w:jc w:val="center"/>
        <w:rPr>
          <w:b/>
          <w:bCs/>
        </w:rPr>
      </w:pPr>
      <w:r>
        <w:rPr>
          <w:b/>
          <w:bCs/>
        </w:rPr>
        <w:t>8. ОБСТАВИНИ НЕПЕРЕБОРНОЇ СИЛИ</w:t>
      </w:r>
    </w:p>
    <w:p w:rsidR="007F2CB9" w:rsidRDefault="007F2CB9" w:rsidP="007F2CB9">
      <w:pPr>
        <w:pStyle w:val="aff1"/>
        <w:ind w:firstLine="567"/>
        <w:jc w:val="both"/>
        <w:rPr>
          <w:rFonts w:ascii="Times New Roman" w:hAnsi="Times New Roman"/>
          <w:sz w:val="24"/>
          <w:szCs w:val="24"/>
          <w:lang w:val="uk-UA"/>
        </w:rPr>
      </w:pPr>
      <w:r>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F2CB9" w:rsidRDefault="007F2CB9" w:rsidP="007F2CB9">
      <w:pPr>
        <w:pStyle w:val="aff1"/>
        <w:ind w:firstLine="567"/>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7F2CB9" w:rsidRDefault="007F2CB9" w:rsidP="007F2CB9">
      <w:pPr>
        <w:pStyle w:val="aff1"/>
        <w:ind w:firstLine="567"/>
        <w:jc w:val="both"/>
        <w:rPr>
          <w:rFonts w:ascii="Times New Roman" w:hAnsi="Times New Roman"/>
          <w:sz w:val="24"/>
          <w:szCs w:val="24"/>
          <w:lang w:val="uk-UA"/>
        </w:rPr>
      </w:pPr>
      <w:r>
        <w:rPr>
          <w:rFonts w:ascii="Times New Roman" w:hAnsi="Times New Roman"/>
          <w:sz w:val="24"/>
          <w:szCs w:val="24"/>
          <w:lang w:val="uk-UA"/>
        </w:rPr>
        <w:t>8.3. Доказом виникнення обставин непереборної сили та строку їх дії є відповідні документи встановленні чинним законодавством.</w:t>
      </w:r>
    </w:p>
    <w:p w:rsidR="007F2CB9" w:rsidRDefault="007F2CB9" w:rsidP="007F2CB9">
      <w:pPr>
        <w:pStyle w:val="aff1"/>
        <w:ind w:firstLine="567"/>
        <w:jc w:val="both"/>
        <w:rPr>
          <w:rFonts w:ascii="Times New Roman" w:hAnsi="Times New Roman"/>
          <w:sz w:val="24"/>
          <w:szCs w:val="24"/>
          <w:lang w:val="uk-UA"/>
        </w:rPr>
      </w:pPr>
      <w:r>
        <w:rPr>
          <w:rFonts w:ascii="Times New Roman" w:hAnsi="Times New Roman"/>
          <w:sz w:val="24"/>
          <w:szCs w:val="24"/>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ГАРАНТІЙНІ СТРОКИ НАДАНИХ ПОСЛУГ ТА </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УСУНЕННЯ ВИЯВЛЕНИХ НЕДОЛІКІВ (ДЕФЕКТІВ).</w:t>
      </w:r>
    </w:p>
    <w:p w:rsidR="007F2CB9" w:rsidRDefault="007F2CB9" w:rsidP="007F2CB9">
      <w:pPr>
        <w:pStyle w:val="a4"/>
        <w:spacing w:after="0"/>
        <w:ind w:left="142" w:firstLine="709"/>
        <w:jc w:val="both"/>
        <w:rPr>
          <w:rFonts w:eastAsia="Lucida Sans Unicode"/>
          <w:kern w:val="2"/>
        </w:rPr>
      </w:pPr>
      <w:r>
        <w:rPr>
          <w:rFonts w:eastAsia="Lucida Sans Unicode"/>
          <w:kern w:val="2"/>
        </w:rPr>
        <w:t>9.1. Підрядник гарантує якість та можливість експлуатації об’єкта відповідно до умов затвердженої кошторисної документації з наступними гарантійним терміном – 5 років.</w:t>
      </w:r>
    </w:p>
    <w:p w:rsidR="007F2CB9" w:rsidRDefault="007F2CB9" w:rsidP="007F2CB9">
      <w:pPr>
        <w:pStyle w:val="a4"/>
        <w:spacing w:after="0"/>
        <w:ind w:left="142" w:firstLine="709"/>
        <w:jc w:val="both"/>
        <w:rPr>
          <w:rFonts w:eastAsia="Lucida Sans Unicode"/>
          <w:kern w:val="2"/>
        </w:rPr>
      </w:pPr>
      <w:r>
        <w:rPr>
          <w:rFonts w:eastAsia="Lucida Sans Unicode"/>
          <w:kern w:val="2"/>
        </w:rPr>
        <w:t xml:space="preserve">9.2.Підрядник гарантує якість наданих послуг та можливість експлуатації об'єкта протягом гарантійного строку. </w:t>
      </w:r>
    </w:p>
    <w:p w:rsidR="007F2CB9" w:rsidRDefault="007F2CB9" w:rsidP="007F2CB9">
      <w:pPr>
        <w:pStyle w:val="a4"/>
        <w:spacing w:after="0"/>
        <w:ind w:left="142" w:firstLine="709"/>
        <w:jc w:val="both"/>
        <w:rPr>
          <w:rFonts w:eastAsia="Lucida Sans Unicode"/>
          <w:kern w:val="2"/>
        </w:rPr>
      </w:pPr>
      <w:r>
        <w:rPr>
          <w:rFonts w:eastAsia="Lucida Sans Unicode"/>
          <w:kern w:val="2"/>
        </w:rPr>
        <w:t>9.3. 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(особисто та/або рекомендованим листом із врученням) і запросити його для складання відповідного Акта з визначенням в ньому термінів усунення виявлених вад (недоліків).</w:t>
      </w:r>
    </w:p>
    <w:p w:rsidR="007F2CB9" w:rsidRDefault="007F2CB9" w:rsidP="007F2CB9">
      <w:pPr>
        <w:pStyle w:val="a4"/>
        <w:spacing w:after="0"/>
        <w:ind w:left="142" w:firstLine="709"/>
        <w:jc w:val="both"/>
        <w:rPr>
          <w:rFonts w:eastAsia="Lucida Sans Unicode"/>
          <w:kern w:val="2"/>
        </w:rPr>
      </w:pPr>
      <w:r>
        <w:rPr>
          <w:rFonts w:eastAsia="Lucida Sans Unicode"/>
          <w:kern w:val="2"/>
        </w:rPr>
        <w:t xml:space="preserve">9.4. У випадку відмови (відмовою вважається відсутність підрядника в день складання акта виявлених дефектів, у разі повідомлення його про це належним чином) Підрядника взяти участь у складанні вищевказаного Акта,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 </w:t>
      </w:r>
    </w:p>
    <w:p w:rsidR="007F2CB9" w:rsidRDefault="007F2CB9" w:rsidP="007F2CB9">
      <w:pPr>
        <w:pStyle w:val="a4"/>
        <w:spacing w:after="0"/>
        <w:ind w:left="142" w:firstLine="709"/>
        <w:jc w:val="both"/>
        <w:rPr>
          <w:rFonts w:eastAsia="Lucida Sans Unicode"/>
          <w:kern w:val="2"/>
        </w:rPr>
      </w:pPr>
      <w:r>
        <w:rPr>
          <w:rFonts w:eastAsia="Lucida Sans Unicode"/>
          <w:kern w:val="2"/>
        </w:rPr>
        <w:t xml:space="preserve">9.5. Підрядник не нестиме відповідальності за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прийняття робіт, але не зазначених  в акті. </w:t>
      </w:r>
    </w:p>
    <w:p w:rsidR="007F2CB9" w:rsidRDefault="007F2CB9" w:rsidP="007F2CB9">
      <w:pPr>
        <w:pStyle w:val="a4"/>
        <w:spacing w:after="0"/>
        <w:ind w:left="142" w:firstLine="709"/>
        <w:jc w:val="both"/>
        <w:rPr>
          <w:rFonts w:eastAsia="Lucida Sans Unicode"/>
          <w:kern w:val="2"/>
        </w:rPr>
      </w:pPr>
      <w:r>
        <w:rPr>
          <w:rFonts w:eastAsia="Lucida Sans Unicode"/>
          <w:kern w:val="2"/>
        </w:rPr>
        <w:t>9.6. Підрядник відповідає за дефекти, виявлені у межах гарантійного строку.</w:t>
      </w:r>
    </w:p>
    <w:p w:rsidR="007F2CB9" w:rsidRDefault="007F2CB9" w:rsidP="007F2CB9">
      <w:pPr>
        <w:pStyle w:val="a4"/>
        <w:spacing w:after="0"/>
        <w:ind w:left="142" w:firstLine="709"/>
        <w:jc w:val="both"/>
        <w:rPr>
          <w:rFonts w:eastAsia="Lucida Sans Unicode"/>
          <w:kern w:val="2"/>
        </w:rPr>
      </w:pPr>
      <w:r>
        <w:rPr>
          <w:rFonts w:eastAsia="Lucida Sans Unicode"/>
          <w:kern w:val="2"/>
        </w:rPr>
        <w:t xml:space="preserve">9.7. Недоліки у наданих послугах, виявлені в процесі приймання-передачі закінчених послуг (робіт), які виникли з вини Підрядника, повинні бути усунуті Підрядником протягом п’яти робочих днів. </w:t>
      </w:r>
    </w:p>
    <w:p w:rsidR="007F2CB9" w:rsidRDefault="007F2CB9" w:rsidP="007F2CB9">
      <w:pPr>
        <w:pStyle w:val="a4"/>
        <w:spacing w:after="0"/>
        <w:ind w:left="142" w:firstLine="709"/>
        <w:jc w:val="both"/>
        <w:rPr>
          <w:rFonts w:eastAsia="Lucida Sans Unicode"/>
          <w:kern w:val="2"/>
        </w:rPr>
      </w:pPr>
      <w:r>
        <w:rPr>
          <w:rFonts w:eastAsia="Lucida Sans Unicode"/>
          <w:kern w:val="2"/>
        </w:rPr>
        <w:t>9.8. Замовник має право вимагати безоплатного виправлення недоліків, що виникли внаслідок допущення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rsidR="007F2CB9" w:rsidRDefault="007F2CB9" w:rsidP="007F2CB9">
      <w:pPr>
        <w:pStyle w:val="a4"/>
        <w:spacing w:after="0"/>
        <w:ind w:left="142" w:firstLine="709"/>
        <w:jc w:val="both"/>
        <w:rPr>
          <w:rFonts w:eastAsia="Lucida Sans Unicode"/>
          <w:kern w:val="2"/>
        </w:rPr>
      </w:pPr>
      <w:r>
        <w:rPr>
          <w:rFonts w:eastAsia="Lucida Sans Unicode"/>
          <w:kern w:val="2"/>
        </w:rPr>
        <w:lastRenderedPageBreak/>
        <w:t>9.9. Гарантійний строк продовжується на час, протягом якого Об’єкт не міг експлуатуватися внаслідок недоліків, за які відповідає Підрядник. Підрядник зобов’язаний усунути за письмовою вимогою і за свій рахунок недоробки, що виникають протягом строку дії гарантії і зумовлені виконанням робіт з порушенням чинних норм і правил, умов Договору. Перелік недоробок визначається Дефектним актом, що складається сторонами.</w:t>
      </w:r>
    </w:p>
    <w:p w:rsidR="007F2CB9" w:rsidRDefault="007F2CB9" w:rsidP="007F2CB9">
      <w:pPr>
        <w:pStyle w:val="a4"/>
        <w:spacing w:after="0"/>
        <w:ind w:left="142" w:firstLine="709"/>
        <w:jc w:val="both"/>
        <w:rPr>
          <w:rFonts w:eastAsia="Lucida Sans Unicode"/>
          <w:kern w:val="2"/>
        </w:rPr>
      </w:pPr>
      <w:r>
        <w:rPr>
          <w:rFonts w:eastAsia="Lucida Sans Unicode"/>
          <w:kern w:val="2"/>
        </w:rPr>
        <w:t>9.10.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7F2CB9" w:rsidRDefault="007F2CB9" w:rsidP="007F2CB9">
      <w:pPr>
        <w:pStyle w:val="a4"/>
        <w:spacing w:after="0"/>
        <w:ind w:left="142" w:firstLine="709"/>
        <w:jc w:val="both"/>
        <w:rPr>
          <w:rFonts w:eastAsia="Lucida Sans Unicode"/>
          <w:kern w:val="2"/>
        </w:rPr>
      </w:pPr>
      <w:r>
        <w:rPr>
          <w:rFonts w:eastAsia="Lucida Sans Unicode"/>
          <w:kern w:val="2"/>
        </w:rPr>
        <w:t>9.11.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експертів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покладаються на сторону, яка вимагала її проведення, а щодо експертизи за згодою сторін, такі витрати покладаються на обидві сторони в рівних частинах.</w:t>
      </w:r>
    </w:p>
    <w:p w:rsidR="007F2CB9" w:rsidRDefault="007F2CB9" w:rsidP="007F2CB9">
      <w:pPr>
        <w:pStyle w:val="a4"/>
        <w:spacing w:after="0"/>
        <w:ind w:left="142" w:firstLine="709"/>
        <w:jc w:val="both"/>
        <w:rPr>
          <w:rFonts w:eastAsia="Lucida Sans Unicode"/>
          <w:kern w:val="2"/>
        </w:rPr>
      </w:pPr>
      <w:r>
        <w:rPr>
          <w:rFonts w:eastAsia="Lucida Sans Unicode"/>
          <w:kern w:val="2"/>
        </w:rPr>
        <w:t>9.12. У разі реорганізації Підрядника шляхом злиття або приєднання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7F2CB9" w:rsidRDefault="007F2CB9" w:rsidP="007F2CB9">
      <w:pPr>
        <w:pStyle w:val="a4"/>
        <w:spacing w:after="0"/>
        <w:ind w:left="142" w:firstLine="709"/>
        <w:jc w:val="both"/>
        <w:rPr>
          <w:rFonts w:eastAsia="Lucida Sans Unicode"/>
          <w:kern w:val="2"/>
        </w:rPr>
      </w:pPr>
      <w:r>
        <w:rPr>
          <w:rFonts w:eastAsia="Lucida Sans Unicode"/>
          <w:kern w:val="2"/>
        </w:rPr>
        <w:t>9.13.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7F2CB9" w:rsidRDefault="007F2CB9" w:rsidP="007F2CB9">
      <w:pPr>
        <w:pStyle w:val="a4"/>
        <w:spacing w:after="0"/>
        <w:ind w:left="142" w:firstLine="709"/>
        <w:jc w:val="both"/>
        <w:rPr>
          <w:rFonts w:eastAsia="Lucida Sans Unicode"/>
          <w:kern w:val="2"/>
        </w:rPr>
      </w:pPr>
      <w:r>
        <w:rPr>
          <w:rFonts w:eastAsia="Lucida Sans Unicode"/>
          <w:kern w:val="2"/>
        </w:rPr>
        <w:t>9.14. 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7F2CB9" w:rsidRDefault="007F2CB9" w:rsidP="007F2CB9">
      <w:pPr>
        <w:pStyle w:val="a4"/>
        <w:spacing w:after="0"/>
        <w:ind w:left="142" w:firstLine="709"/>
        <w:jc w:val="center"/>
        <w:rPr>
          <w:b/>
        </w:rPr>
      </w:pPr>
      <w:r>
        <w:rPr>
          <w:b/>
        </w:rPr>
        <w:t xml:space="preserve">10. ПОРЯДОК ВИРІШЕННЯ СПОРІВ </w:t>
      </w:r>
    </w:p>
    <w:p w:rsidR="007F2CB9" w:rsidRDefault="007F2CB9" w:rsidP="007F2CB9">
      <w:pPr>
        <w:pStyle w:val="a4"/>
        <w:spacing w:after="0"/>
        <w:ind w:left="142" w:firstLine="709"/>
        <w:jc w:val="both"/>
      </w:pPr>
      <w:r>
        <w:t xml:space="preserve">10.1. У випадку виникнення спорів або розбіжностей Сторони зобов’язуються вирішувати їх шляхом переговорів, консультацій. </w:t>
      </w:r>
    </w:p>
    <w:p w:rsidR="007F2CB9" w:rsidRDefault="007F2CB9" w:rsidP="007F2CB9">
      <w:pPr>
        <w:pStyle w:val="a4"/>
        <w:spacing w:after="0"/>
        <w:ind w:left="142" w:firstLine="709"/>
        <w:jc w:val="both"/>
      </w:pPr>
      <w:r>
        <w:t xml:space="preserve">10.2.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7F2CB9" w:rsidRDefault="007F2CB9" w:rsidP="007F2CB9">
      <w:pPr>
        <w:pStyle w:val="a4"/>
        <w:spacing w:after="0"/>
        <w:ind w:left="142" w:firstLine="709"/>
        <w:jc w:val="center"/>
        <w:rPr>
          <w:b/>
        </w:rPr>
      </w:pPr>
      <w:r>
        <w:rPr>
          <w:b/>
        </w:rPr>
        <w:t>11. СТРОК ДІЇ ДОГОВОРУ</w:t>
      </w:r>
    </w:p>
    <w:p w:rsidR="007F2CB9" w:rsidRDefault="007F2CB9" w:rsidP="007F2CB9">
      <w:pPr>
        <w:pStyle w:val="a4"/>
        <w:spacing w:after="0"/>
        <w:ind w:left="0" w:firstLine="709"/>
        <w:jc w:val="both"/>
      </w:pPr>
      <w:r>
        <w:t xml:space="preserve">11.1. Договір набуває чинності з моменту його підписання і діє до 31 </w:t>
      </w:r>
      <w:proofErr w:type="spellStart"/>
      <w:r>
        <w:rPr>
          <w:lang w:val="ru-RU"/>
        </w:rPr>
        <w:t>грудня</w:t>
      </w:r>
      <w:proofErr w:type="spellEnd"/>
      <w:r>
        <w:t xml:space="preserve"> 2023 року, а в частині розрахунків - до повного виконання Сторонами своїх зобов’язань.</w:t>
      </w:r>
    </w:p>
    <w:p w:rsidR="007F2CB9" w:rsidRDefault="007F2CB9" w:rsidP="007F2CB9">
      <w:pPr>
        <w:pStyle w:val="a4"/>
        <w:spacing w:after="0"/>
        <w:ind w:left="0" w:firstLine="709"/>
        <w:jc w:val="both"/>
      </w:pPr>
      <w:r>
        <w:t xml:space="preserve">11.2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11.3.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lastRenderedPageBreak/>
        <w:t>1) зменшення обсягів закупівлі, зокрема з урахуванням фактичного обсягу видатків замовника;</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5) погодження зміни ціни в договорі про закупівлю в бік зменшення (без зміни кількості (обсягу) та якості товарів, робіт і послуг);</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Symbol" w:hAnsi="Times New Roman" w:cs="Times New Roman"/>
          <w:sz w:val="24"/>
          <w:szCs w:val="24"/>
          <w:shd w:val="clear" w:color="auto" w:fill="FFFFFF"/>
          <w:lang w:eastAsia="zh-CN"/>
        </w:rPr>
        <w:t>Platts</w:t>
      </w:r>
      <w:proofErr w:type="spellEnd"/>
      <w:r>
        <w:rPr>
          <w:rFonts w:ascii="Times New Roman" w:eastAsia="Symbol" w:hAnsi="Times New Roman" w:cs="Times New Roman"/>
          <w:sz w:val="24"/>
          <w:szCs w:val="24"/>
          <w:shd w:val="clear" w:color="auto" w:fill="FFFFFF"/>
          <w:lang w:eastAsia="zh-CN"/>
        </w:rPr>
        <w:t xml:space="preserve">, ARGUS, регульованих цін (тарифів), нормативів, середньозважених цін на електроенергію на ринку </w:t>
      </w:r>
      <w:proofErr w:type="spellStart"/>
      <w:r>
        <w:rPr>
          <w:rFonts w:ascii="Times New Roman" w:eastAsia="Symbol" w:hAnsi="Times New Roman" w:cs="Times New Roman"/>
          <w:sz w:val="24"/>
          <w:szCs w:val="24"/>
          <w:shd w:val="clear" w:color="auto" w:fill="FFFFFF"/>
          <w:lang w:eastAsia="zh-CN"/>
        </w:rPr>
        <w:t>“на</w:t>
      </w:r>
      <w:proofErr w:type="spellEnd"/>
      <w:r>
        <w:rPr>
          <w:rFonts w:ascii="Times New Roman" w:eastAsia="Symbol" w:hAnsi="Times New Roman" w:cs="Times New Roman"/>
          <w:sz w:val="24"/>
          <w:szCs w:val="24"/>
          <w:shd w:val="clear" w:color="auto" w:fill="FFFFFF"/>
          <w:lang w:eastAsia="zh-CN"/>
        </w:rPr>
        <w:t xml:space="preserve"> добу </w:t>
      </w:r>
      <w:proofErr w:type="spellStart"/>
      <w:r>
        <w:rPr>
          <w:rFonts w:ascii="Times New Roman" w:eastAsia="Symbol" w:hAnsi="Times New Roman" w:cs="Times New Roman"/>
          <w:sz w:val="24"/>
          <w:szCs w:val="24"/>
          <w:shd w:val="clear" w:color="auto" w:fill="FFFFFF"/>
          <w:lang w:eastAsia="zh-CN"/>
        </w:rPr>
        <w:t>наперед”</w:t>
      </w:r>
      <w:proofErr w:type="spellEnd"/>
      <w:r>
        <w:rPr>
          <w:rFonts w:ascii="Times New Roman" w:eastAsia="Symbol" w:hAnsi="Times New Roman" w:cs="Times New Roman"/>
          <w:sz w:val="24"/>
          <w:szCs w:val="24"/>
          <w:shd w:val="clear" w:color="auto" w:fill="FFFFFF"/>
          <w:lang w:eastAsia="zh-CN"/>
        </w:rPr>
        <w:t>, що застосовуються в договорі про закупівлю, у разі встановлення в договорі про закупівлю порядку зміни ціни;</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8) зміни умов у зв’язку із застосуванням положень частини шостої статті 41 Закону.</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p>
    <w:p w:rsidR="007F2CB9" w:rsidRDefault="007F2CB9" w:rsidP="007F2CB9">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11.4.</w:t>
      </w:r>
      <w:r>
        <w:rPr>
          <w:rFonts w:ascii="Times New Roman" w:eastAsia="Times New Roman" w:hAnsi="Times New Roman" w:cs="Times New Roman"/>
          <w:sz w:val="24"/>
          <w:szCs w:val="24"/>
        </w:rPr>
        <w:t>Згідно</w:t>
      </w:r>
      <w:r>
        <w:rPr>
          <w:rFonts w:ascii="Times New Roman" w:eastAsia="Times New Roman" w:hAnsi="Times New Roman" w:cs="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виконання робіт; якість робіт</w:t>
      </w:r>
      <w:r>
        <w:rPr>
          <w:rFonts w:ascii="Times New Roman" w:eastAsia="Courier New" w:hAnsi="Times New Roman" w:cs="Times New Roman"/>
          <w:sz w:val="24"/>
          <w:szCs w:val="24"/>
          <w:shd w:val="clear" w:color="auto" w:fill="FFFFFF"/>
          <w:lang w:eastAsia="zh-CN"/>
        </w:rPr>
        <w:t>.</w:t>
      </w:r>
    </w:p>
    <w:p w:rsidR="007F2CB9" w:rsidRDefault="007F2CB9" w:rsidP="007F2CB9">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 xml:space="preserve">11.5. Зміна істотних (основних) умов договору може здійснюватися за згодою сторін у випадках, які передбачені п. 19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Courier New" w:hAnsi="Times New Roman" w:cs="Times New Roman"/>
          <w:sz w:val="24"/>
          <w:szCs w:val="24"/>
          <w:shd w:val="clear" w:color="auto" w:fill="FFFFFF"/>
          <w:lang w:eastAsia="zh-CN"/>
        </w:rPr>
        <w:t>“Про</w:t>
      </w:r>
      <w:proofErr w:type="spellEnd"/>
      <w:r>
        <w:rPr>
          <w:rFonts w:ascii="Times New Roman" w:eastAsia="Courier New" w:hAnsi="Times New Roman" w:cs="Times New Roman"/>
          <w:sz w:val="24"/>
          <w:szCs w:val="24"/>
          <w:shd w:val="clear" w:color="auto" w:fill="FFFFFF"/>
          <w:lang w:eastAsia="zh-CN"/>
        </w:rPr>
        <w:t xml:space="preserve"> публічні </w:t>
      </w:r>
      <w:proofErr w:type="spellStart"/>
      <w:r>
        <w:rPr>
          <w:rFonts w:ascii="Times New Roman" w:eastAsia="Courier New" w:hAnsi="Times New Roman" w:cs="Times New Roman"/>
          <w:sz w:val="24"/>
          <w:szCs w:val="24"/>
          <w:shd w:val="clear" w:color="auto" w:fill="FFFFFF"/>
          <w:lang w:eastAsia="zh-CN"/>
        </w:rPr>
        <w:t>закупівлі”</w:t>
      </w:r>
      <w:proofErr w:type="spellEnd"/>
      <w:r>
        <w:rPr>
          <w:rFonts w:ascii="Times New Roman" w:eastAsia="Courier New" w:hAnsi="Times New Roman" w:cs="Times New Roman"/>
          <w:sz w:val="24"/>
          <w:szCs w:val="24"/>
          <w:shd w:val="clear" w:color="auto" w:fill="FFFFFF"/>
          <w:lang w:eastAsia="zh-CN"/>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p>
    <w:p w:rsidR="007F2CB9" w:rsidRDefault="007F2CB9" w:rsidP="007F2CB9">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kern w:val="2"/>
          <w:sz w:val="24"/>
          <w:szCs w:val="24"/>
          <w:shd w:val="clear" w:color="auto" w:fill="FFFFFF"/>
          <w:lang w:eastAsia="zh-CN" w:bidi="hi-IN"/>
        </w:rPr>
        <w:t>11.6. Інші зміни, що не стосуються істотних (основних) умов договору, згідно ЦКУ, ГКУ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7F2CB9" w:rsidRDefault="007F2CB9" w:rsidP="007F2CB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11.7. 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придбання таких робіт чи послуг можу здійснюватись із урахуванням пп. 8 п. 13 </w:t>
      </w:r>
      <w:proofErr w:type="spellStart"/>
      <w:r>
        <w:rPr>
          <w:rFonts w:ascii="Times New Roman" w:hAnsi="Times New Roman" w:cs="Times New Roman"/>
          <w:sz w:val="24"/>
          <w:szCs w:val="24"/>
        </w:rPr>
        <w:t>Особливостей.При</w:t>
      </w:r>
      <w:proofErr w:type="spellEnd"/>
      <w:r>
        <w:rPr>
          <w:rFonts w:ascii="Times New Roman" w:hAnsi="Times New Roman" w:cs="Times New Roman"/>
          <w:sz w:val="24"/>
          <w:szCs w:val="24"/>
        </w:rPr>
        <w:t xml:space="preserve"> цьому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w:t>
      </w:r>
      <w:r>
        <w:rPr>
          <w:rFonts w:ascii="Times New Roman" w:hAnsi="Times New Roman" w:cs="Times New Roman"/>
          <w:sz w:val="24"/>
          <w:szCs w:val="24"/>
        </w:rPr>
        <w:lastRenderedPageBreak/>
        <w:t>укладеного за результатами проведення закупівлі.</w:t>
      </w:r>
    </w:p>
    <w:p w:rsidR="007F2CB9" w:rsidRDefault="007F2CB9" w:rsidP="007F2CB9">
      <w:pPr>
        <w:pStyle w:val="a4"/>
        <w:spacing w:after="0"/>
        <w:ind w:left="0" w:firstLine="709"/>
        <w:jc w:val="both"/>
      </w:pPr>
      <w:r>
        <w:t xml:space="preserve">11.8. Цей Договір укладається і підписується у 2 примірниках, що мають однакову юридичну силу. </w:t>
      </w:r>
    </w:p>
    <w:p w:rsidR="007F2CB9" w:rsidRDefault="007F2CB9" w:rsidP="007F2CB9">
      <w:pPr>
        <w:pStyle w:val="a4"/>
        <w:spacing w:after="0"/>
        <w:ind w:left="0" w:firstLine="709"/>
        <w:jc w:val="both"/>
      </w:pPr>
      <w:r>
        <w:t xml:space="preserve">11.9. Підписуючи цей Договір, Сторони, згідно Закону України </w:t>
      </w:r>
      <w:proofErr w:type="spellStart"/>
      <w:r>
        <w:t>“Про</w:t>
      </w:r>
      <w:proofErr w:type="spellEnd"/>
      <w:r>
        <w:t xml:space="preserve"> захист персональних </w:t>
      </w:r>
      <w:proofErr w:type="spellStart"/>
      <w:r>
        <w:t>даних”</w:t>
      </w:r>
      <w:proofErr w:type="spellEnd"/>
      <w:r>
        <w:t>,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proofErr w:type="spellStart"/>
      <w:r>
        <w:t>ІР-адреса</w:t>
      </w:r>
      <w:proofErr w:type="spellEnd"/>
      <w:r>
        <w:t>, телефон, е-</w:t>
      </w:r>
      <w:r>
        <w:rPr>
          <w:lang w:val="en-US"/>
        </w:rPr>
        <w:t>mail</w:t>
      </w:r>
      <w: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7F2CB9" w:rsidRDefault="007F2CB9" w:rsidP="007F2CB9">
      <w:pPr>
        <w:pStyle w:val="a4"/>
        <w:spacing w:after="0"/>
        <w:ind w:left="0" w:firstLine="709"/>
        <w:jc w:val="both"/>
      </w:pPr>
    </w:p>
    <w:p w:rsidR="007F2CB9" w:rsidRDefault="007F2CB9" w:rsidP="007F2CB9">
      <w:pPr>
        <w:pStyle w:val="a4"/>
        <w:spacing w:after="0"/>
        <w:ind w:left="0" w:firstLine="709"/>
        <w:jc w:val="both"/>
      </w:pPr>
      <w:r>
        <w:t xml:space="preserve">11.10. Невід’ємною частиною цього договору є: </w:t>
      </w:r>
    </w:p>
    <w:p w:rsidR="007F2CB9" w:rsidRDefault="007F2CB9" w:rsidP="007F2CB9">
      <w:pPr>
        <w:widowControl w:val="0"/>
        <w:numPr>
          <w:ilvl w:val="0"/>
          <w:numId w:val="8"/>
        </w:numPr>
        <w:tabs>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договірна ціна;</w:t>
      </w:r>
    </w:p>
    <w:p w:rsidR="007F2CB9" w:rsidRDefault="007F2CB9" w:rsidP="007F2CB9">
      <w:pPr>
        <w:widowControl w:val="0"/>
        <w:numPr>
          <w:ilvl w:val="0"/>
          <w:numId w:val="8"/>
        </w:numPr>
        <w:tabs>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календарний графік  виконання робіт.</w:t>
      </w:r>
    </w:p>
    <w:p w:rsidR="007F2CB9" w:rsidRDefault="007F2CB9" w:rsidP="007F2CB9">
      <w:pPr>
        <w:widowControl w:val="0"/>
        <w:numPr>
          <w:ilvl w:val="0"/>
          <w:numId w:val="8"/>
        </w:numPr>
        <w:tabs>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кошторис</w:t>
      </w:r>
    </w:p>
    <w:p w:rsidR="007F2CB9" w:rsidRDefault="007F2CB9" w:rsidP="007F2CB9">
      <w:pPr>
        <w:widowControl w:val="0"/>
        <w:numPr>
          <w:ilvl w:val="0"/>
          <w:numId w:val="8"/>
        </w:numPr>
        <w:tabs>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 xml:space="preserve">технічне завдання </w:t>
      </w:r>
    </w:p>
    <w:p w:rsidR="007F2CB9" w:rsidRDefault="007F2CB9" w:rsidP="007F2CB9">
      <w:pPr>
        <w:widowControl w:val="0"/>
        <w:suppressAutoHyphens/>
        <w:spacing w:after="0" w:line="240" w:lineRule="auto"/>
        <w:jc w:val="both"/>
        <w:rPr>
          <w:rFonts w:ascii="Times New Roman" w:eastAsia="Times New Roman" w:hAnsi="Times New Roman" w:cs="Times New Roman"/>
          <w:sz w:val="24"/>
          <w:shd w:val="clear" w:color="auto" w:fill="FFFFFF"/>
          <w:lang w:eastAsia="ar-SA"/>
        </w:rPr>
      </w:pPr>
    </w:p>
    <w:p w:rsidR="007F2CB9" w:rsidRDefault="007F2CB9" w:rsidP="007F2CB9">
      <w:pPr>
        <w:pStyle w:val="a4"/>
        <w:spacing w:after="0"/>
        <w:ind w:left="0" w:firstLine="709"/>
        <w:jc w:val="both"/>
      </w:pPr>
    </w:p>
    <w:p w:rsidR="007F2CB9" w:rsidRDefault="007F2CB9" w:rsidP="007F2CB9">
      <w:pPr>
        <w:spacing w:after="0" w:line="240" w:lineRule="auto"/>
        <w:ind w:left="142" w:firstLine="539"/>
        <w:jc w:val="center"/>
        <w:rPr>
          <w:rFonts w:ascii="Times New Roman" w:eastAsiaTheme="minorHAnsi" w:hAnsi="Times New Roman"/>
          <w:b/>
          <w:sz w:val="24"/>
          <w:szCs w:val="24"/>
          <w:lang w:eastAsia="en-US"/>
        </w:rPr>
      </w:pPr>
      <w:r>
        <w:rPr>
          <w:rFonts w:ascii="Times New Roman" w:hAnsi="Times New Roman"/>
          <w:b/>
          <w:sz w:val="24"/>
          <w:szCs w:val="24"/>
        </w:rPr>
        <w:t>12.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795"/>
      </w:tblGrid>
      <w:tr w:rsidR="007F2CB9" w:rsidTr="007F2CB9">
        <w:trPr>
          <w:trHeight w:val="329"/>
        </w:trPr>
        <w:tc>
          <w:tcPr>
            <w:tcW w:w="5012" w:type="dxa"/>
            <w:tcBorders>
              <w:top w:val="single" w:sz="4" w:space="0" w:color="auto"/>
              <w:left w:val="single" w:sz="4" w:space="0" w:color="auto"/>
              <w:bottom w:val="single" w:sz="4" w:space="0" w:color="auto"/>
              <w:right w:val="single" w:sz="4" w:space="0" w:color="auto"/>
            </w:tcBorders>
            <w:vAlign w:val="center"/>
            <w:hideMark/>
          </w:tcPr>
          <w:p w:rsidR="007F2CB9" w:rsidRDefault="007F2CB9">
            <w:pPr>
              <w:autoSpaceDN w:val="0"/>
              <w:adjustRightInd w:val="0"/>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tc>
        <w:tc>
          <w:tcPr>
            <w:tcW w:w="4935" w:type="dxa"/>
            <w:tcBorders>
              <w:top w:val="single" w:sz="4" w:space="0" w:color="auto"/>
              <w:left w:val="single" w:sz="4" w:space="0" w:color="auto"/>
              <w:bottom w:val="single" w:sz="4" w:space="0" w:color="auto"/>
              <w:right w:val="single" w:sz="4" w:space="0" w:color="auto"/>
            </w:tcBorders>
            <w:vAlign w:val="center"/>
            <w:hideMark/>
          </w:tcPr>
          <w:p w:rsidR="007F2CB9" w:rsidRDefault="007F2CB9">
            <w:pPr>
              <w:autoSpaceDN w:val="0"/>
              <w:adjustRightInd w:val="0"/>
              <w:spacing w:after="0" w:line="264"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ПІДРЯДНИК</w:t>
            </w:r>
          </w:p>
        </w:tc>
      </w:tr>
      <w:tr w:rsidR="007F2CB9" w:rsidTr="007F2CB9">
        <w:trPr>
          <w:trHeight w:val="546"/>
        </w:trPr>
        <w:tc>
          <w:tcPr>
            <w:tcW w:w="5012" w:type="dxa"/>
            <w:tcBorders>
              <w:top w:val="single" w:sz="4" w:space="0" w:color="auto"/>
              <w:left w:val="single" w:sz="4" w:space="0" w:color="auto"/>
              <w:bottom w:val="single" w:sz="4" w:space="0" w:color="auto"/>
              <w:right w:val="single" w:sz="4" w:space="0" w:color="auto"/>
            </w:tcBorders>
            <w:vAlign w:val="center"/>
          </w:tcPr>
          <w:p w:rsidR="007F2CB9" w:rsidRDefault="007F2CB9">
            <w:pPr>
              <w:rPr>
                <w:rFonts w:ascii="Times New Roman" w:hAnsi="Times New Roman" w:cs="Times New Roman"/>
                <w:b/>
              </w:rPr>
            </w:pPr>
            <w:proofErr w:type="spellStart"/>
            <w:r>
              <w:rPr>
                <w:rFonts w:ascii="Times New Roman" w:hAnsi="Times New Roman" w:cs="Times New Roman"/>
                <w:b/>
              </w:rPr>
              <w:t>Управлінняжитлово-комунального</w:t>
            </w:r>
            <w:proofErr w:type="spellEnd"/>
            <w:r>
              <w:rPr>
                <w:rFonts w:ascii="Times New Roman" w:hAnsi="Times New Roman" w:cs="Times New Roman"/>
                <w:b/>
              </w:rPr>
              <w:t xml:space="preserve"> </w:t>
            </w:r>
            <w:proofErr w:type="spellStart"/>
            <w:r>
              <w:rPr>
                <w:rFonts w:ascii="Times New Roman" w:hAnsi="Times New Roman" w:cs="Times New Roman"/>
                <w:b/>
              </w:rPr>
              <w:t>господарстваШепетівськоїміської</w:t>
            </w:r>
            <w:proofErr w:type="spellEnd"/>
            <w:r>
              <w:rPr>
                <w:rFonts w:ascii="Times New Roman" w:hAnsi="Times New Roman" w:cs="Times New Roman"/>
                <w:b/>
              </w:rPr>
              <w:t xml:space="preserve"> ради</w:t>
            </w:r>
          </w:p>
          <w:p w:rsidR="007F2CB9" w:rsidRDefault="007F2CB9">
            <w:pPr>
              <w:autoSpaceDN w:val="0"/>
              <w:adjustRightInd w:val="0"/>
              <w:spacing w:after="0" w:line="264" w:lineRule="auto"/>
              <w:jc w:val="center"/>
              <w:rPr>
                <w:rFonts w:ascii="Times New Roman" w:hAnsi="Times New Roman" w:cs="Times New Roman"/>
                <w:b/>
                <w:sz w:val="24"/>
                <w:szCs w:val="24"/>
                <w:lang w:val="ru-RU"/>
              </w:rPr>
            </w:pPr>
          </w:p>
        </w:tc>
        <w:tc>
          <w:tcPr>
            <w:tcW w:w="4935" w:type="dxa"/>
            <w:tcBorders>
              <w:top w:val="single" w:sz="4" w:space="0" w:color="auto"/>
              <w:left w:val="single" w:sz="4" w:space="0" w:color="auto"/>
              <w:bottom w:val="single" w:sz="4" w:space="0" w:color="auto"/>
              <w:right w:val="single" w:sz="4" w:space="0" w:color="auto"/>
            </w:tcBorders>
            <w:vAlign w:val="center"/>
          </w:tcPr>
          <w:p w:rsidR="007F2CB9" w:rsidRDefault="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center"/>
              <w:rPr>
                <w:rFonts w:ascii="Times New Roman" w:hAnsi="Times New Roman" w:cs="Times New Roman"/>
                <w:b/>
                <w:color w:val="000000"/>
                <w:sz w:val="24"/>
                <w:szCs w:val="24"/>
                <w:lang w:eastAsia="en-US"/>
              </w:rPr>
            </w:pPr>
          </w:p>
        </w:tc>
      </w:tr>
      <w:tr w:rsidR="007F2CB9" w:rsidTr="007F2CB9">
        <w:trPr>
          <w:trHeight w:val="3392"/>
        </w:trPr>
        <w:tc>
          <w:tcPr>
            <w:tcW w:w="5012" w:type="dxa"/>
            <w:tcBorders>
              <w:top w:val="single" w:sz="4" w:space="0" w:color="auto"/>
              <w:left w:val="single" w:sz="4" w:space="0" w:color="auto"/>
              <w:bottom w:val="single" w:sz="4" w:space="0" w:color="auto"/>
              <w:right w:val="single" w:sz="4" w:space="0" w:color="auto"/>
            </w:tcBorders>
            <w:hideMark/>
          </w:tcPr>
          <w:p w:rsidR="007F2CB9" w:rsidRDefault="007F2CB9">
            <w:pPr>
              <w:rPr>
                <w:rFonts w:ascii="Times New Roman" w:hAnsi="Times New Roman" w:cs="Times New Roman"/>
                <w:noProof/>
              </w:rPr>
            </w:pPr>
            <w:r>
              <w:rPr>
                <w:rFonts w:ascii="Times New Roman" w:hAnsi="Times New Roman" w:cs="Times New Roman"/>
                <w:noProof/>
              </w:rPr>
              <w:t>30400</w:t>
            </w:r>
            <w:r>
              <w:rPr>
                <w:rFonts w:ascii="Times New Roman" w:eastAsia="Times New Roman" w:hAnsi="Times New Roman" w:cs="Times New Roman"/>
                <w:noProof/>
              </w:rPr>
              <w:t xml:space="preserve">, Хмельницька обл., </w:t>
            </w:r>
            <w:r>
              <w:rPr>
                <w:rFonts w:ascii="Times New Roman" w:hAnsi="Times New Roman" w:cs="Times New Roman"/>
                <w:noProof/>
              </w:rPr>
              <w:t xml:space="preserve">м.Шепетівка </w:t>
            </w:r>
          </w:p>
          <w:p w:rsidR="007F2CB9" w:rsidRDefault="007F2CB9">
            <w:pPr>
              <w:rPr>
                <w:rFonts w:ascii="Times New Roman" w:eastAsia="Times New Roman" w:hAnsi="Times New Roman" w:cs="Times New Roman"/>
                <w:noProof/>
              </w:rPr>
            </w:pPr>
            <w:r>
              <w:rPr>
                <w:rFonts w:ascii="Times New Roman" w:hAnsi="Times New Roman" w:cs="Times New Roman"/>
                <w:noProof/>
              </w:rPr>
              <w:t>вул.Островського,4</w:t>
            </w:r>
          </w:p>
          <w:p w:rsidR="007F2CB9" w:rsidRDefault="007F2CB9">
            <w:pPr>
              <w:rPr>
                <w:rFonts w:ascii="Times New Roman" w:eastAsia="Times New Roman" w:hAnsi="Times New Roman" w:cs="Times New Roman"/>
                <w:noProof/>
              </w:rPr>
            </w:pPr>
            <w:r>
              <w:rPr>
                <w:rFonts w:ascii="Times New Roman" w:eastAsia="Times New Roman" w:hAnsi="Times New Roman" w:cs="Times New Roman"/>
                <w:i/>
                <w:noProof/>
                <w:u w:val="single"/>
              </w:rPr>
              <w:t xml:space="preserve">Код ЄДРПОУ: </w:t>
            </w:r>
            <w:r>
              <w:rPr>
                <w:rFonts w:ascii="Times New Roman" w:hAnsi="Times New Roman" w:cs="Times New Roman"/>
                <w:noProof/>
              </w:rPr>
              <w:t>43607890</w:t>
            </w:r>
          </w:p>
          <w:p w:rsidR="007F2CB9" w:rsidRDefault="007F2CB9">
            <w:pPr>
              <w:rPr>
                <w:rFonts w:ascii="Times New Roman" w:eastAsiaTheme="minorHAnsi" w:hAnsi="Times New Roman" w:cs="Times New Roman"/>
                <w:noProof/>
              </w:rPr>
            </w:pPr>
            <w:r>
              <w:rPr>
                <w:rFonts w:ascii="Times New Roman" w:eastAsia="Times New Roman" w:hAnsi="Times New Roman" w:cs="Times New Roman"/>
                <w:noProof/>
              </w:rPr>
              <w:t xml:space="preserve">р/р </w:t>
            </w:r>
            <w:r>
              <w:rPr>
                <w:rFonts w:ascii="Times New Roman" w:hAnsi="Times New Roman" w:cs="Times New Roman"/>
                <w:noProof/>
                <w:lang w:val="en-US"/>
              </w:rPr>
              <w:t>UA</w:t>
            </w:r>
            <w:r>
              <w:rPr>
                <w:rFonts w:ascii="Times New Roman" w:hAnsi="Times New Roman" w:cs="Times New Roman"/>
                <w:noProof/>
              </w:rPr>
              <w:t>538201720344290013000159038</w:t>
            </w:r>
          </w:p>
          <w:p w:rsidR="007F2CB9" w:rsidRDefault="007F2CB9">
            <w:pPr>
              <w:rPr>
                <w:rFonts w:ascii="Times New Roman" w:eastAsia="Times New Roman" w:hAnsi="Times New Roman" w:cs="Times New Roman"/>
                <w:noProof/>
              </w:rPr>
            </w:pPr>
            <w:r>
              <w:rPr>
                <w:rFonts w:ascii="Times New Roman" w:eastAsia="Times New Roman" w:hAnsi="Times New Roman" w:cs="Times New Roman"/>
                <w:noProof/>
              </w:rPr>
              <w:t xml:space="preserve">МФО: </w:t>
            </w:r>
            <w:r>
              <w:rPr>
                <w:rFonts w:ascii="Times New Roman" w:hAnsi="Times New Roman" w:cs="Times New Roman"/>
                <w:noProof/>
              </w:rPr>
              <w:t>820172</w:t>
            </w:r>
          </w:p>
          <w:p w:rsidR="007F2CB9" w:rsidRDefault="007F2CB9">
            <w:pPr>
              <w:rPr>
                <w:rFonts w:ascii="Times New Roman" w:eastAsiaTheme="minorHAnsi" w:hAnsi="Times New Roman" w:cs="Times New Roman"/>
                <w:b/>
                <w:noProof/>
              </w:rPr>
            </w:pPr>
            <w:r>
              <w:rPr>
                <w:rFonts w:ascii="Times New Roman" w:hAnsi="Times New Roman" w:cs="Times New Roman"/>
                <w:b/>
                <w:noProof/>
              </w:rPr>
              <w:t xml:space="preserve">Начальник  </w:t>
            </w:r>
          </w:p>
          <w:p w:rsidR="007F2CB9" w:rsidRDefault="007F2CB9">
            <w:pPr>
              <w:autoSpaceDN w:val="0"/>
              <w:adjustRightInd w:val="0"/>
              <w:spacing w:after="0" w:line="264" w:lineRule="auto"/>
              <w:jc w:val="right"/>
              <w:rPr>
                <w:rFonts w:ascii="Times New Roman" w:hAnsi="Times New Roman" w:cs="Times New Roman"/>
                <w:bCs/>
                <w:color w:val="FF0000"/>
                <w:sz w:val="24"/>
                <w:szCs w:val="24"/>
              </w:rPr>
            </w:pPr>
            <w:r>
              <w:rPr>
                <w:rFonts w:ascii="Times New Roman" w:eastAsia="Times New Roman" w:hAnsi="Times New Roman" w:cs="Times New Roman"/>
                <w:b/>
                <w:noProof/>
              </w:rPr>
              <w:t xml:space="preserve"> _____________/</w:t>
            </w:r>
            <w:r>
              <w:rPr>
                <w:rFonts w:ascii="Times New Roman" w:hAnsi="Times New Roman" w:cs="Times New Roman"/>
                <w:b/>
                <w:noProof/>
              </w:rPr>
              <w:t xml:space="preserve">Ю.А.Гудзик </w:t>
            </w:r>
            <w:r>
              <w:rPr>
                <w:rFonts w:ascii="Times New Roman" w:eastAsia="Times New Roman" w:hAnsi="Times New Roman" w:cs="Times New Roman"/>
                <w:b/>
                <w:noProof/>
              </w:rPr>
              <w:t>/</w:t>
            </w:r>
          </w:p>
        </w:tc>
        <w:tc>
          <w:tcPr>
            <w:tcW w:w="4935" w:type="dxa"/>
            <w:tcBorders>
              <w:top w:val="single" w:sz="4" w:space="0" w:color="auto"/>
              <w:left w:val="single" w:sz="4" w:space="0" w:color="auto"/>
              <w:bottom w:val="single" w:sz="4" w:space="0" w:color="auto"/>
              <w:right w:val="single" w:sz="4" w:space="0" w:color="auto"/>
            </w:tcBorders>
          </w:tcPr>
          <w:p w:rsidR="007F2CB9" w:rsidRDefault="007F2CB9">
            <w:pPr>
              <w:pStyle w:val="Standard"/>
              <w:spacing w:line="252" w:lineRule="auto"/>
              <w:ind w:left="-33"/>
              <w:jc w:val="both"/>
              <w:rPr>
                <w:rFonts w:cs="Times New Roman"/>
                <w:b/>
                <w:bCs/>
                <w:color w:val="000000"/>
                <w:lang w:eastAsia="uk-UA"/>
              </w:rPr>
            </w:pPr>
          </w:p>
        </w:tc>
      </w:tr>
    </w:tbl>
    <w:p w:rsidR="007F2CB9" w:rsidRDefault="007F2CB9"/>
    <w:sectPr w:rsidR="007F2CB9" w:rsidSect="00B7386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variable"/>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0"/>
    <w:family w:val="auto"/>
    <w:pitch w:val="variable"/>
    <w:sig w:usb0="00000003" w:usb1="00002042"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644"/>
        </w:tabs>
        <w:ind w:left="644"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strike w:val="0"/>
        <w:dstrike w:val="0"/>
        <w:u w:val="none"/>
        <w:effect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2800317C"/>
    <w:multiLevelType w:val="hybridMultilevel"/>
    <w:tmpl w:val="11986B70"/>
    <w:lvl w:ilvl="0" w:tplc="0F32453A">
      <w:start w:val="1"/>
      <w:numFmt w:val="decimal"/>
      <w:lvlText w:val="%1."/>
      <w:lvlJc w:val="left"/>
      <w:pPr>
        <w:ind w:left="150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3"/>
  </w:num>
  <w:num w:numId="12">
    <w:abstractNumId w:val="4"/>
  </w:num>
  <w:num w:numId="13">
    <w:abstractNumId w:val="5"/>
  </w:num>
  <w:num w:numId="14">
    <w:abstractNumId w:val="6"/>
  </w:num>
  <w:num w:numId="15">
    <w:abstractNumId w:val="7"/>
  </w:num>
  <w:num w:numId="16">
    <w:abstractNumId w:val="8"/>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F2CB9"/>
    <w:rsid w:val="00241BB5"/>
    <w:rsid w:val="004B1270"/>
    <w:rsid w:val="00537ABF"/>
    <w:rsid w:val="007F2CB9"/>
    <w:rsid w:val="00802C22"/>
    <w:rsid w:val="00803547"/>
    <w:rsid w:val="009C2A52"/>
    <w:rsid w:val="00B7386A"/>
    <w:rsid w:val="00BF6FCE"/>
    <w:rsid w:val="00D32D4A"/>
    <w:rsid w:val="00D37939"/>
    <w:rsid w:val="00D647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86A"/>
  </w:style>
  <w:style w:type="paragraph" w:styleId="1">
    <w:name w:val="heading 1"/>
    <w:basedOn w:val="a"/>
    <w:next w:val="a"/>
    <w:link w:val="10"/>
    <w:qFormat/>
    <w:rsid w:val="007F2CB9"/>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2"/>
      <w:sz w:val="32"/>
      <w:szCs w:val="32"/>
      <w:lang w:val="ru-RU" w:eastAsia="zh-CN"/>
    </w:rPr>
  </w:style>
  <w:style w:type="paragraph" w:styleId="2">
    <w:name w:val="heading 2"/>
    <w:basedOn w:val="a"/>
    <w:next w:val="a"/>
    <w:link w:val="20"/>
    <w:semiHidden/>
    <w:unhideWhenUsed/>
    <w:qFormat/>
    <w:rsid w:val="007F2CB9"/>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val="ru-RU" w:eastAsia="zh-CN"/>
    </w:rPr>
  </w:style>
  <w:style w:type="paragraph" w:styleId="3">
    <w:name w:val="heading 3"/>
    <w:basedOn w:val="a"/>
    <w:next w:val="a"/>
    <w:link w:val="30"/>
    <w:semiHidden/>
    <w:unhideWhenUsed/>
    <w:qFormat/>
    <w:rsid w:val="007F2CB9"/>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val="ru-RU" w:eastAsia="zh-CN"/>
    </w:rPr>
  </w:style>
  <w:style w:type="paragraph" w:styleId="5">
    <w:name w:val="heading 5"/>
    <w:basedOn w:val="a"/>
    <w:next w:val="a"/>
    <w:link w:val="50"/>
    <w:semiHidden/>
    <w:unhideWhenUsed/>
    <w:qFormat/>
    <w:rsid w:val="007F2CB9"/>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CB9"/>
    <w:rPr>
      <w:rFonts w:ascii="Arial" w:eastAsia="Times New Roman" w:hAnsi="Arial" w:cs="Arial"/>
      <w:b/>
      <w:bCs/>
      <w:kern w:val="2"/>
      <w:sz w:val="32"/>
      <w:szCs w:val="32"/>
      <w:lang w:val="ru-RU" w:eastAsia="zh-CN"/>
    </w:rPr>
  </w:style>
  <w:style w:type="character" w:customStyle="1" w:styleId="20">
    <w:name w:val="Заголовок 2 Знак"/>
    <w:basedOn w:val="a0"/>
    <w:link w:val="2"/>
    <w:semiHidden/>
    <w:rsid w:val="007F2CB9"/>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semiHidden/>
    <w:rsid w:val="007F2CB9"/>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0"/>
    <w:link w:val="5"/>
    <w:semiHidden/>
    <w:rsid w:val="007F2CB9"/>
    <w:rPr>
      <w:rFonts w:ascii="Times New Roman CYR" w:eastAsia="Times New Roman" w:hAnsi="Times New Roman CYR" w:cs="Times New Roman CYR"/>
      <w:b/>
      <w:bCs/>
      <w:i/>
      <w:iCs/>
      <w:sz w:val="26"/>
      <w:szCs w:val="26"/>
      <w:lang w:val="ru-RU" w:eastAsia="zh-CN"/>
    </w:rPr>
  </w:style>
  <w:style w:type="paragraph" w:styleId="HTML">
    <w:name w:val="HTML Preformatted"/>
    <w:basedOn w:val="a"/>
    <w:link w:val="HTML1"/>
    <w:semiHidden/>
    <w:unhideWhenUsed/>
    <w:rsid w:val="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1">
    <w:name w:val="Стандартный HTML Знак1"/>
    <w:basedOn w:val="a0"/>
    <w:link w:val="HTML"/>
    <w:semiHidden/>
    <w:locked/>
    <w:rsid w:val="007F2CB9"/>
    <w:rPr>
      <w:rFonts w:ascii="Courier New" w:eastAsia="Courier New" w:hAnsi="Courier New" w:cs="Wingdings"/>
      <w:sz w:val="24"/>
      <w:szCs w:val="24"/>
      <w:lang w:val="ru-RU" w:eastAsia="zh-CN"/>
    </w:rPr>
  </w:style>
  <w:style w:type="character" w:customStyle="1" w:styleId="HTML0">
    <w:name w:val="Стандартный HTML Знак"/>
    <w:basedOn w:val="a0"/>
    <w:link w:val="HTML"/>
    <w:semiHidden/>
    <w:rsid w:val="007F2CB9"/>
    <w:rPr>
      <w:rFonts w:ascii="Consolas" w:hAnsi="Consolas" w:cs="Consolas"/>
      <w:sz w:val="20"/>
      <w:szCs w:val="20"/>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34"/>
    <w:locked/>
    <w:rsid w:val="007F2CB9"/>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7"/>
    <w:basedOn w:val="a"/>
    <w:link w:val="a3"/>
    <w:uiPriority w:val="34"/>
    <w:unhideWhenUsed/>
    <w:qFormat/>
    <w:rsid w:val="007F2CB9"/>
    <w:pPr>
      <w:ind w:left="720"/>
      <w:contextualSpacing/>
    </w:pPr>
    <w:rPr>
      <w:rFonts w:ascii="Times New Roman" w:eastAsia="Times New Roman" w:hAnsi="Times New Roman" w:cs="Times New Roman"/>
      <w:sz w:val="24"/>
      <w:szCs w:val="24"/>
    </w:rPr>
  </w:style>
  <w:style w:type="character" w:customStyle="1" w:styleId="11">
    <w:name w:val="Верхний колонтитул Знак1"/>
    <w:basedOn w:val="a0"/>
    <w:link w:val="a5"/>
    <w:semiHidden/>
    <w:locked/>
    <w:rsid w:val="007F2CB9"/>
    <w:rPr>
      <w:rFonts w:ascii="Times New Roman" w:eastAsia="Times New Roman" w:hAnsi="Times New Roman" w:cs="Times New Roman"/>
      <w:sz w:val="24"/>
      <w:szCs w:val="24"/>
      <w:lang w:eastAsia="zh-CN"/>
    </w:rPr>
  </w:style>
  <w:style w:type="paragraph" w:styleId="a5">
    <w:name w:val="header"/>
    <w:basedOn w:val="a"/>
    <w:link w:val="11"/>
    <w:semiHidden/>
    <w:unhideWhenUsed/>
    <w:rsid w:val="007F2CB9"/>
    <w:pPr>
      <w:tabs>
        <w:tab w:val="center" w:pos="4819"/>
        <w:tab w:val="right" w:pos="9639"/>
      </w:tabs>
      <w:spacing w:after="0" w:line="240" w:lineRule="auto"/>
    </w:pPr>
    <w:rPr>
      <w:rFonts w:ascii="Times New Roman" w:eastAsia="Times New Roman" w:hAnsi="Times New Roman" w:cs="Times New Roman"/>
      <w:sz w:val="24"/>
      <w:szCs w:val="24"/>
      <w:lang w:eastAsia="zh-CN"/>
    </w:rPr>
  </w:style>
  <w:style w:type="character" w:customStyle="1" w:styleId="a6">
    <w:name w:val="Нижний колонтитул Знак"/>
    <w:basedOn w:val="a0"/>
    <w:link w:val="a7"/>
    <w:semiHidden/>
    <w:locked/>
    <w:rsid w:val="007F2CB9"/>
    <w:rPr>
      <w:rFonts w:ascii="Times New Roman CYR" w:eastAsia="Times New Roman" w:hAnsi="Times New Roman CYR" w:cs="Times New Roman CYR"/>
      <w:sz w:val="24"/>
      <w:szCs w:val="24"/>
      <w:lang w:val="ru-RU" w:eastAsia="zh-CN"/>
    </w:rPr>
  </w:style>
  <w:style w:type="paragraph" w:styleId="a7">
    <w:name w:val="footer"/>
    <w:basedOn w:val="a"/>
    <w:link w:val="a6"/>
    <w:semiHidden/>
    <w:unhideWhenUsed/>
    <w:rsid w:val="007F2CB9"/>
    <w:pPr>
      <w:tabs>
        <w:tab w:val="center" w:pos="4819"/>
        <w:tab w:val="right" w:pos="9639"/>
      </w:tabs>
      <w:spacing w:after="0" w:line="240" w:lineRule="auto"/>
    </w:pPr>
    <w:rPr>
      <w:rFonts w:ascii="Times New Roman CYR" w:eastAsia="Times New Roman" w:hAnsi="Times New Roman CYR" w:cs="Times New Roman CYR"/>
      <w:sz w:val="24"/>
      <w:szCs w:val="24"/>
      <w:lang w:val="ru-RU" w:eastAsia="zh-CN"/>
    </w:rPr>
  </w:style>
  <w:style w:type="character" w:customStyle="1" w:styleId="12">
    <w:name w:val="Текст концевой сноски Знак1"/>
    <w:basedOn w:val="a0"/>
    <w:link w:val="a8"/>
    <w:semiHidden/>
    <w:locked/>
    <w:rsid w:val="007F2CB9"/>
    <w:rPr>
      <w:rFonts w:ascii="Times New Roman" w:eastAsia="Times New Roman" w:hAnsi="Times New Roman" w:cs="Times New Roman"/>
      <w:sz w:val="20"/>
      <w:szCs w:val="24"/>
      <w:lang w:eastAsia="zh-CN"/>
    </w:rPr>
  </w:style>
  <w:style w:type="paragraph" w:styleId="a8">
    <w:name w:val="endnote text"/>
    <w:basedOn w:val="a"/>
    <w:link w:val="12"/>
    <w:semiHidden/>
    <w:unhideWhenUsed/>
    <w:rsid w:val="007F2CB9"/>
    <w:pPr>
      <w:spacing w:after="0" w:line="240" w:lineRule="auto"/>
    </w:pPr>
    <w:rPr>
      <w:rFonts w:ascii="Times New Roman" w:eastAsia="Times New Roman" w:hAnsi="Times New Roman" w:cs="Times New Roman"/>
      <w:sz w:val="20"/>
      <w:szCs w:val="24"/>
      <w:lang w:eastAsia="zh-CN"/>
    </w:rPr>
  </w:style>
  <w:style w:type="character" w:customStyle="1" w:styleId="a9">
    <w:name w:val="Название Знак"/>
    <w:link w:val="aa"/>
    <w:locked/>
    <w:rsid w:val="007F2CB9"/>
    <w:rPr>
      <w:sz w:val="28"/>
    </w:rPr>
  </w:style>
  <w:style w:type="paragraph" w:styleId="aa">
    <w:name w:val="Title"/>
    <w:basedOn w:val="a"/>
    <w:next w:val="a"/>
    <w:link w:val="a9"/>
    <w:qFormat/>
    <w:rsid w:val="007F2CB9"/>
    <w:pPr>
      <w:pBdr>
        <w:bottom w:val="single" w:sz="8" w:space="4" w:color="4F81BD" w:themeColor="accent1"/>
      </w:pBdr>
      <w:spacing w:after="300" w:line="240" w:lineRule="auto"/>
      <w:contextualSpacing/>
    </w:pPr>
    <w:rPr>
      <w:sz w:val="28"/>
    </w:rPr>
  </w:style>
  <w:style w:type="character" w:customStyle="1" w:styleId="13">
    <w:name w:val="Основной текст Знак1"/>
    <w:basedOn w:val="a0"/>
    <w:link w:val="ab"/>
    <w:semiHidden/>
    <w:locked/>
    <w:rsid w:val="007F2CB9"/>
  </w:style>
  <w:style w:type="paragraph" w:styleId="ab">
    <w:name w:val="Body Text"/>
    <w:basedOn w:val="a"/>
    <w:link w:val="13"/>
    <w:semiHidden/>
    <w:unhideWhenUsed/>
    <w:rsid w:val="007F2CB9"/>
    <w:pPr>
      <w:spacing w:after="120"/>
    </w:pPr>
  </w:style>
  <w:style w:type="character" w:customStyle="1" w:styleId="ac">
    <w:name w:val="Основной текст с отступом Знак"/>
    <w:basedOn w:val="a0"/>
    <w:link w:val="ad"/>
    <w:semiHidden/>
    <w:locked/>
    <w:rsid w:val="007F2CB9"/>
    <w:rPr>
      <w:rFonts w:ascii="Times New Roman" w:eastAsia="Times New Roman" w:hAnsi="Times New Roman" w:cs="Times New Roman"/>
      <w:color w:val="000000"/>
      <w:sz w:val="24"/>
      <w:szCs w:val="24"/>
      <w:lang w:eastAsia="zh-CN"/>
    </w:rPr>
  </w:style>
  <w:style w:type="paragraph" w:styleId="ad">
    <w:name w:val="Body Text Indent"/>
    <w:basedOn w:val="a"/>
    <w:link w:val="ac"/>
    <w:semiHidden/>
    <w:unhideWhenUsed/>
    <w:rsid w:val="007F2CB9"/>
    <w:pPr>
      <w:spacing w:after="120"/>
      <w:ind w:left="283"/>
    </w:pPr>
    <w:rPr>
      <w:rFonts w:ascii="Times New Roman" w:eastAsia="Times New Roman" w:hAnsi="Times New Roman" w:cs="Times New Roman"/>
      <w:color w:val="000000"/>
      <w:sz w:val="24"/>
      <w:szCs w:val="24"/>
      <w:lang w:eastAsia="zh-CN"/>
    </w:rPr>
  </w:style>
  <w:style w:type="character" w:customStyle="1" w:styleId="21">
    <w:name w:val="Основной текст 2 Знак"/>
    <w:link w:val="22"/>
    <w:semiHidden/>
    <w:locked/>
    <w:rsid w:val="007F2CB9"/>
    <w:rPr>
      <w:rFonts w:ascii="Times New Roman CYR" w:hAnsi="Times New Roman CYR" w:cs="Times New Roman CYR"/>
      <w:sz w:val="24"/>
      <w:szCs w:val="24"/>
    </w:rPr>
  </w:style>
  <w:style w:type="paragraph" w:styleId="22">
    <w:name w:val="Body Text 2"/>
    <w:basedOn w:val="a"/>
    <w:link w:val="21"/>
    <w:semiHidden/>
    <w:unhideWhenUsed/>
    <w:rsid w:val="007F2CB9"/>
    <w:pPr>
      <w:spacing w:after="120" w:line="480" w:lineRule="auto"/>
    </w:pPr>
    <w:rPr>
      <w:rFonts w:ascii="Times New Roman CYR" w:hAnsi="Times New Roman CYR" w:cs="Times New Roman CYR"/>
      <w:sz w:val="24"/>
      <w:szCs w:val="24"/>
    </w:rPr>
  </w:style>
  <w:style w:type="character" w:customStyle="1" w:styleId="23">
    <w:name w:val="Основной текст с отступом 2 Знак"/>
    <w:link w:val="24"/>
    <w:semiHidden/>
    <w:locked/>
    <w:rsid w:val="007F2CB9"/>
    <w:rPr>
      <w:rFonts w:ascii="Calibri" w:hAnsi="Calibri" w:cs="Calibri"/>
      <w:lang w:val="ru-RU"/>
    </w:rPr>
  </w:style>
  <w:style w:type="paragraph" w:styleId="24">
    <w:name w:val="Body Text Indent 2"/>
    <w:basedOn w:val="a"/>
    <w:link w:val="23"/>
    <w:semiHidden/>
    <w:unhideWhenUsed/>
    <w:rsid w:val="007F2CB9"/>
    <w:pPr>
      <w:spacing w:after="120" w:line="480" w:lineRule="auto"/>
      <w:ind w:left="283"/>
    </w:pPr>
    <w:rPr>
      <w:rFonts w:ascii="Calibri" w:hAnsi="Calibri" w:cs="Calibri"/>
      <w:lang w:val="ru-RU"/>
    </w:rPr>
  </w:style>
  <w:style w:type="character" w:customStyle="1" w:styleId="ae">
    <w:name w:val="Текст выноски Знак"/>
    <w:basedOn w:val="a0"/>
    <w:link w:val="af"/>
    <w:uiPriority w:val="99"/>
    <w:semiHidden/>
    <w:locked/>
    <w:rsid w:val="007F2CB9"/>
    <w:rPr>
      <w:rFonts w:ascii="Tahoma" w:eastAsia="Times New Roman" w:hAnsi="Tahoma" w:cs="Times New Roman"/>
      <w:sz w:val="16"/>
      <w:szCs w:val="16"/>
      <w:lang w:eastAsia="zh-CN"/>
    </w:rPr>
  </w:style>
  <w:style w:type="paragraph" w:styleId="af">
    <w:name w:val="Balloon Text"/>
    <w:basedOn w:val="a"/>
    <w:link w:val="ae"/>
    <w:uiPriority w:val="99"/>
    <w:semiHidden/>
    <w:unhideWhenUsed/>
    <w:rsid w:val="007F2CB9"/>
    <w:pPr>
      <w:spacing w:after="0" w:line="240" w:lineRule="auto"/>
    </w:pPr>
    <w:rPr>
      <w:rFonts w:ascii="Tahoma" w:eastAsia="Times New Roman" w:hAnsi="Tahoma" w:cs="Times New Roman"/>
      <w:sz w:val="16"/>
      <w:szCs w:val="16"/>
      <w:lang w:eastAsia="zh-CN"/>
    </w:rPr>
  </w:style>
  <w:style w:type="character" w:customStyle="1" w:styleId="af0">
    <w:name w:val="Без интервала Знак"/>
    <w:link w:val="af1"/>
    <w:locked/>
    <w:rsid w:val="007F2CB9"/>
    <w:rPr>
      <w:rFonts w:ascii="Calibri" w:eastAsia="Times New Roman" w:hAnsi="Calibri" w:cs="Times New Roman"/>
      <w:lang w:eastAsia="zh-CN"/>
    </w:rPr>
  </w:style>
  <w:style w:type="paragraph" w:styleId="af1">
    <w:name w:val="No Spacing"/>
    <w:link w:val="af0"/>
    <w:qFormat/>
    <w:rsid w:val="007F2CB9"/>
    <w:pPr>
      <w:spacing w:after="0" w:line="240" w:lineRule="auto"/>
    </w:pPr>
    <w:rPr>
      <w:rFonts w:ascii="Calibri" w:eastAsia="Times New Roman" w:hAnsi="Calibri" w:cs="Times New Roman"/>
      <w:lang w:eastAsia="zh-CN"/>
    </w:rPr>
  </w:style>
  <w:style w:type="character" w:customStyle="1" w:styleId="af2">
    <w:name w:val="Абзац списка Знак"/>
    <w:link w:val="af3"/>
    <w:uiPriority w:val="34"/>
    <w:locked/>
    <w:rsid w:val="007F2CB9"/>
    <w:rPr>
      <w:rFonts w:ascii="Times New Roman" w:eastAsia="Times New Roman" w:hAnsi="Times New Roman" w:cs="Times New Roman"/>
      <w:sz w:val="24"/>
      <w:szCs w:val="24"/>
    </w:rPr>
  </w:style>
  <w:style w:type="paragraph" w:styleId="af3">
    <w:name w:val="List Paragraph"/>
    <w:basedOn w:val="a"/>
    <w:link w:val="af2"/>
    <w:uiPriority w:val="34"/>
    <w:qFormat/>
    <w:rsid w:val="007F2CB9"/>
    <w:pPr>
      <w:ind w:left="720"/>
      <w:contextualSpacing/>
    </w:pPr>
    <w:rPr>
      <w:rFonts w:ascii="Times New Roman" w:eastAsia="Times New Roman" w:hAnsi="Times New Roman" w:cs="Times New Roman"/>
      <w:sz w:val="24"/>
      <w:szCs w:val="24"/>
    </w:rPr>
  </w:style>
  <w:style w:type="paragraph" w:customStyle="1" w:styleId="af4">
    <w:name w:val="Покажчик"/>
    <w:basedOn w:val="a"/>
    <w:uiPriority w:val="99"/>
    <w:qFormat/>
    <w:rsid w:val="007F2CB9"/>
    <w:pPr>
      <w:widowControl w:val="0"/>
      <w:suppressLineNumbers/>
      <w:suppressAutoHyphens/>
      <w:autoSpaceDE w:val="0"/>
      <w:spacing w:after="0" w:line="240" w:lineRule="auto"/>
      <w:contextualSpacing/>
    </w:pPr>
    <w:rPr>
      <w:rFonts w:ascii="Times New Roman CYR" w:eastAsia="Times New Roman" w:hAnsi="Times New Roman CYR" w:cs="Mangal"/>
      <w:sz w:val="24"/>
      <w:szCs w:val="24"/>
      <w:lang w:val="ru-RU" w:eastAsia="zh-CN"/>
    </w:rPr>
  </w:style>
  <w:style w:type="paragraph" w:customStyle="1" w:styleId="210">
    <w:name w:val="Основной текст с отступом 21"/>
    <w:basedOn w:val="a"/>
    <w:uiPriority w:val="34"/>
    <w:qFormat/>
    <w:rsid w:val="007F2CB9"/>
    <w:pPr>
      <w:suppressAutoHyphens/>
      <w:spacing w:after="120" w:line="480" w:lineRule="auto"/>
      <w:ind w:left="283"/>
      <w:contextualSpacing/>
    </w:pPr>
    <w:rPr>
      <w:rFonts w:ascii="Calibri" w:eastAsia="Times New Roman" w:hAnsi="Calibri" w:cs="Times New Roman"/>
      <w:lang w:val="ru-RU" w:eastAsia="zh-CN"/>
    </w:rPr>
  </w:style>
  <w:style w:type="paragraph" w:customStyle="1" w:styleId="14">
    <w:name w:val="Цитата1"/>
    <w:basedOn w:val="a"/>
    <w:uiPriority w:val="99"/>
    <w:qFormat/>
    <w:rsid w:val="007F2CB9"/>
    <w:pPr>
      <w:suppressAutoHyphens/>
      <w:spacing w:after="0" w:line="240" w:lineRule="auto"/>
      <w:ind w:left="284" w:right="-58" w:firstLine="436"/>
      <w:contextualSpacing/>
      <w:jc w:val="both"/>
    </w:pPr>
    <w:rPr>
      <w:rFonts w:ascii="Times New Roman" w:eastAsia="Times New Roman" w:hAnsi="Times New Roman" w:cs="Times New Roman"/>
      <w:sz w:val="24"/>
      <w:szCs w:val="20"/>
      <w:lang w:val="ru-RU" w:eastAsia="zh-CN"/>
    </w:rPr>
  </w:style>
  <w:style w:type="paragraph" w:customStyle="1" w:styleId="af5">
    <w:name w:val="Знак Знак Знак"/>
    <w:basedOn w:val="a"/>
    <w:uiPriority w:val="99"/>
    <w:qFormat/>
    <w:rsid w:val="007F2CB9"/>
    <w:pPr>
      <w:suppressAutoHyphens/>
      <w:spacing w:after="0" w:line="240" w:lineRule="auto"/>
      <w:contextualSpacing/>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uiPriority w:val="99"/>
    <w:qFormat/>
    <w:rsid w:val="007F2CB9"/>
    <w:pPr>
      <w:suppressAutoHyphens/>
      <w:spacing w:after="0" w:line="240" w:lineRule="auto"/>
      <w:contextualSpacing/>
    </w:pPr>
    <w:rPr>
      <w:rFonts w:ascii="Verdana" w:eastAsia="Times New Roman" w:hAnsi="Verdana" w:cs="Verdana"/>
      <w:sz w:val="20"/>
      <w:szCs w:val="20"/>
      <w:lang w:val="en-US" w:eastAsia="zh-CN"/>
    </w:rPr>
  </w:style>
  <w:style w:type="paragraph" w:customStyle="1" w:styleId="211">
    <w:name w:val="Основной текст 21"/>
    <w:basedOn w:val="a"/>
    <w:uiPriority w:val="99"/>
    <w:qFormat/>
    <w:rsid w:val="007F2CB9"/>
    <w:pPr>
      <w:widowControl w:val="0"/>
      <w:suppressAutoHyphens/>
      <w:autoSpaceDE w:val="0"/>
      <w:spacing w:after="120" w:line="480" w:lineRule="auto"/>
      <w:contextualSpacing/>
    </w:pPr>
    <w:rPr>
      <w:rFonts w:ascii="Times New Roman CYR" w:eastAsia="Times New Roman" w:hAnsi="Times New Roman CYR" w:cs="Times New Roman"/>
      <w:sz w:val="24"/>
      <w:szCs w:val="24"/>
      <w:lang w:eastAsia="zh-CN"/>
    </w:rPr>
  </w:style>
  <w:style w:type="paragraph" w:customStyle="1" w:styleId="af6">
    <w:name w:val="Знак Знак Знак Знак"/>
    <w:basedOn w:val="a"/>
    <w:uiPriority w:val="99"/>
    <w:qFormat/>
    <w:rsid w:val="007F2CB9"/>
    <w:pPr>
      <w:suppressAutoHyphens/>
      <w:spacing w:after="0" w:line="240" w:lineRule="auto"/>
      <w:contextualSpacing/>
    </w:pPr>
    <w:rPr>
      <w:rFonts w:ascii="Verdana" w:eastAsia="Times New Roman" w:hAnsi="Verdana" w:cs="Verdana"/>
      <w:sz w:val="20"/>
      <w:szCs w:val="20"/>
      <w:lang w:val="en-US" w:eastAsia="zh-CN"/>
    </w:rPr>
  </w:style>
  <w:style w:type="paragraph" w:customStyle="1" w:styleId="LO-Normal">
    <w:name w:val="LO-Normal"/>
    <w:uiPriority w:val="99"/>
    <w:qFormat/>
    <w:rsid w:val="007F2CB9"/>
    <w:pPr>
      <w:widowControl w:val="0"/>
      <w:suppressAutoHyphens/>
      <w:snapToGrid w:val="0"/>
      <w:spacing w:after="0" w:line="300" w:lineRule="auto"/>
      <w:ind w:firstLine="1300"/>
      <w:contextualSpacing/>
    </w:pPr>
    <w:rPr>
      <w:rFonts w:ascii="Times New Roman" w:eastAsia="Times New Roman" w:hAnsi="Times New Roman" w:cs="Times New Roman"/>
      <w:szCs w:val="20"/>
      <w:lang w:eastAsia="zh-CN"/>
    </w:rPr>
  </w:style>
  <w:style w:type="paragraph" w:customStyle="1" w:styleId="rvps2">
    <w:name w:val="rvps2"/>
    <w:basedOn w:val="a"/>
    <w:uiPriority w:val="34"/>
    <w:qFormat/>
    <w:rsid w:val="007F2CB9"/>
    <w:pPr>
      <w:suppressAutoHyphens/>
      <w:spacing w:before="280" w:after="280" w:line="240" w:lineRule="auto"/>
      <w:contextualSpacing/>
    </w:pPr>
    <w:rPr>
      <w:rFonts w:ascii="Times New Roman" w:eastAsia="Times New Roman" w:hAnsi="Times New Roman" w:cs="Times New Roman"/>
      <w:sz w:val="24"/>
      <w:szCs w:val="24"/>
      <w:lang w:val="ru-RU" w:eastAsia="zh-CN"/>
    </w:rPr>
  </w:style>
  <w:style w:type="paragraph" w:customStyle="1" w:styleId="Default">
    <w:name w:val="Default"/>
    <w:uiPriority w:val="99"/>
    <w:qFormat/>
    <w:rsid w:val="007F2CB9"/>
    <w:pPr>
      <w:suppressAutoHyphens/>
      <w:autoSpaceDE w:val="0"/>
      <w:spacing w:after="0" w:line="240" w:lineRule="auto"/>
      <w:contextualSpacing/>
    </w:pPr>
    <w:rPr>
      <w:rFonts w:ascii="Times New Roman" w:eastAsia="Times New Roman" w:hAnsi="Times New Roman" w:cs="Times New Roman"/>
      <w:color w:val="000000"/>
      <w:sz w:val="24"/>
      <w:szCs w:val="24"/>
      <w:lang w:val="ru-RU" w:eastAsia="zh-CN"/>
    </w:rPr>
  </w:style>
  <w:style w:type="paragraph" w:customStyle="1" w:styleId="15">
    <w:name w:val="Основной текст с отступом1"/>
    <w:basedOn w:val="a"/>
    <w:uiPriority w:val="99"/>
    <w:qFormat/>
    <w:rsid w:val="007F2CB9"/>
    <w:pPr>
      <w:suppressAutoHyphens/>
      <w:spacing w:after="0" w:line="240" w:lineRule="auto"/>
      <w:ind w:left="360" w:firstLine="708"/>
      <w:contextualSpacing/>
      <w:jc w:val="both"/>
    </w:pPr>
    <w:rPr>
      <w:rFonts w:ascii="Times New Roman" w:eastAsia="Times New Roman" w:hAnsi="Times New Roman" w:cs="Times New Roman"/>
      <w:sz w:val="28"/>
      <w:szCs w:val="24"/>
      <w:lang w:eastAsia="zh-CN"/>
    </w:rPr>
  </w:style>
  <w:style w:type="paragraph" w:customStyle="1" w:styleId="31">
    <w:name w:val="Основной текст с отступом 31"/>
    <w:basedOn w:val="a"/>
    <w:uiPriority w:val="99"/>
    <w:qFormat/>
    <w:rsid w:val="007F2CB9"/>
    <w:pPr>
      <w:widowControl w:val="0"/>
      <w:suppressAutoHyphens/>
      <w:spacing w:after="120" w:line="300" w:lineRule="auto"/>
      <w:ind w:left="283" w:firstLine="720"/>
      <w:contextualSpacing/>
      <w:jc w:val="both"/>
    </w:pPr>
    <w:rPr>
      <w:rFonts w:ascii="Courier New" w:eastAsia="Times New Roman" w:hAnsi="Courier New" w:cs="Courier New"/>
      <w:sz w:val="16"/>
      <w:szCs w:val="16"/>
      <w:lang w:eastAsia="zh-CN"/>
    </w:rPr>
  </w:style>
  <w:style w:type="paragraph" w:customStyle="1" w:styleId="af7">
    <w:name w:val="Знак Знак"/>
    <w:basedOn w:val="a"/>
    <w:uiPriority w:val="99"/>
    <w:qFormat/>
    <w:rsid w:val="007F2CB9"/>
    <w:pPr>
      <w:suppressAutoHyphens/>
      <w:spacing w:after="0" w:line="240" w:lineRule="auto"/>
      <w:contextualSpacing/>
    </w:pPr>
    <w:rPr>
      <w:rFonts w:ascii="Verdana" w:eastAsia="Times New Roman" w:hAnsi="Verdana" w:cs="Verdana"/>
      <w:sz w:val="20"/>
      <w:szCs w:val="20"/>
      <w:lang w:val="en-US" w:eastAsia="zh-CN"/>
    </w:rPr>
  </w:style>
  <w:style w:type="paragraph" w:customStyle="1" w:styleId="af8">
    <w:name w:val="Вміст таблиці"/>
    <w:basedOn w:val="a"/>
    <w:uiPriority w:val="99"/>
    <w:qFormat/>
    <w:rsid w:val="007F2CB9"/>
    <w:pPr>
      <w:widowControl w:val="0"/>
      <w:suppressLineNumbers/>
      <w:suppressAutoHyphens/>
      <w:autoSpaceDE w:val="0"/>
      <w:spacing w:after="0" w:line="240" w:lineRule="auto"/>
      <w:contextualSpacing/>
    </w:pPr>
    <w:rPr>
      <w:rFonts w:ascii="Times New Roman CYR" w:eastAsia="Times New Roman" w:hAnsi="Times New Roman CYR" w:cs="Times New Roman CYR"/>
      <w:sz w:val="24"/>
      <w:szCs w:val="24"/>
      <w:lang w:val="ru-RU" w:eastAsia="zh-CN"/>
    </w:rPr>
  </w:style>
  <w:style w:type="paragraph" w:customStyle="1" w:styleId="af9">
    <w:name w:val="Заголовок таблиці"/>
    <w:basedOn w:val="af8"/>
    <w:uiPriority w:val="99"/>
    <w:qFormat/>
    <w:rsid w:val="007F2CB9"/>
    <w:pPr>
      <w:jc w:val="center"/>
    </w:pPr>
    <w:rPr>
      <w:b/>
      <w:bCs/>
    </w:rPr>
  </w:style>
  <w:style w:type="paragraph" w:customStyle="1" w:styleId="contract">
    <w:name w:val="contract"/>
    <w:basedOn w:val="a"/>
    <w:uiPriority w:val="99"/>
    <w:qFormat/>
    <w:rsid w:val="007F2CB9"/>
    <w:pPr>
      <w:spacing w:after="0" w:line="300" w:lineRule="exact"/>
      <w:contextualSpacing/>
      <w:jc w:val="both"/>
    </w:pPr>
    <w:rPr>
      <w:rFonts w:ascii="UkrainianBaltica" w:eastAsia="Times New Roman" w:hAnsi="UkrainianBaltica" w:cs="Times New Roman"/>
      <w:sz w:val="24"/>
      <w:szCs w:val="20"/>
      <w:lang w:val="ru-RU" w:eastAsia="ru-RU"/>
    </w:rPr>
  </w:style>
  <w:style w:type="paragraph" w:customStyle="1" w:styleId="afa">
    <w:name w:val="Знак"/>
    <w:basedOn w:val="a"/>
    <w:uiPriority w:val="99"/>
    <w:qFormat/>
    <w:rsid w:val="007F2CB9"/>
    <w:pPr>
      <w:spacing w:after="0" w:line="240" w:lineRule="auto"/>
      <w:contextualSpacing/>
    </w:pPr>
    <w:rPr>
      <w:rFonts w:ascii="Verdana" w:eastAsia="Times New Roman" w:hAnsi="Verdana" w:cs="Verdana"/>
      <w:sz w:val="20"/>
      <w:szCs w:val="20"/>
      <w:lang w:val="en-US" w:eastAsia="en-US"/>
    </w:rPr>
  </w:style>
  <w:style w:type="paragraph" w:customStyle="1" w:styleId="16">
    <w:name w:val="Обычный1"/>
    <w:uiPriority w:val="99"/>
    <w:qFormat/>
    <w:rsid w:val="007F2CB9"/>
    <w:pPr>
      <w:spacing w:after="0"/>
      <w:contextualSpacing/>
    </w:pPr>
    <w:rPr>
      <w:rFonts w:ascii="Arial" w:eastAsia="Arial" w:hAnsi="Arial" w:cs="Arial"/>
      <w:color w:val="000000"/>
      <w:lang w:val="ru-RU" w:eastAsia="ru-RU"/>
    </w:rPr>
  </w:style>
  <w:style w:type="paragraph" w:customStyle="1" w:styleId="32">
    <w:name w:val="Основной текст с отступом 32"/>
    <w:basedOn w:val="a"/>
    <w:uiPriority w:val="99"/>
    <w:qFormat/>
    <w:rsid w:val="007F2CB9"/>
    <w:pPr>
      <w:suppressAutoHyphens/>
      <w:spacing w:after="120" w:line="240" w:lineRule="auto"/>
      <w:ind w:left="283"/>
      <w:contextualSpacing/>
    </w:pPr>
    <w:rPr>
      <w:rFonts w:ascii="Times New Roman" w:eastAsia="Times New Roman" w:hAnsi="Times New Roman" w:cs="Calibri"/>
      <w:sz w:val="16"/>
      <w:szCs w:val="16"/>
      <w:lang w:val="ru-RU" w:eastAsia="ar-SA"/>
    </w:rPr>
  </w:style>
  <w:style w:type="paragraph" w:customStyle="1" w:styleId="afb">
    <w:name w:val="Знак Знак Знак Знак Знак Знак Знак"/>
    <w:basedOn w:val="a"/>
    <w:uiPriority w:val="99"/>
    <w:qFormat/>
    <w:rsid w:val="007F2CB9"/>
    <w:pPr>
      <w:spacing w:after="0" w:line="240" w:lineRule="auto"/>
      <w:contextualSpacing/>
    </w:pPr>
    <w:rPr>
      <w:rFonts w:ascii="Verdana" w:eastAsia="Times New Roman" w:hAnsi="Verdana" w:cs="Verdana"/>
      <w:sz w:val="20"/>
      <w:szCs w:val="20"/>
      <w:lang w:val="en-US" w:eastAsia="en-US"/>
    </w:rPr>
  </w:style>
  <w:style w:type="paragraph" w:customStyle="1" w:styleId="Style5">
    <w:name w:val="Style5"/>
    <w:basedOn w:val="a"/>
    <w:uiPriority w:val="99"/>
    <w:qFormat/>
    <w:rsid w:val="007F2CB9"/>
    <w:pPr>
      <w:widowControl w:val="0"/>
      <w:autoSpaceDE w:val="0"/>
      <w:autoSpaceDN w:val="0"/>
      <w:adjustRightInd w:val="0"/>
      <w:spacing w:after="0" w:line="274" w:lineRule="exact"/>
      <w:contextualSpacing/>
    </w:pPr>
    <w:rPr>
      <w:rFonts w:ascii="Times New Roman" w:eastAsia="Times New Roman" w:hAnsi="Times New Roman" w:cs="Times New Roman"/>
      <w:sz w:val="24"/>
      <w:szCs w:val="24"/>
      <w:lang w:val="ru-RU" w:eastAsia="ru-RU"/>
    </w:rPr>
  </w:style>
  <w:style w:type="paragraph" w:customStyle="1" w:styleId="17">
    <w:name w:val="Без интервала1"/>
    <w:uiPriority w:val="99"/>
    <w:qFormat/>
    <w:rsid w:val="007F2CB9"/>
    <w:pPr>
      <w:widowControl w:val="0"/>
      <w:autoSpaceDE w:val="0"/>
      <w:autoSpaceDN w:val="0"/>
      <w:spacing w:after="0" w:line="240" w:lineRule="auto"/>
      <w:contextualSpacing/>
    </w:pPr>
    <w:rPr>
      <w:rFonts w:ascii="Times New Roman CYR" w:eastAsia="Times New Roman" w:hAnsi="Times New Roman CYR" w:cs="Times New Roman"/>
      <w:sz w:val="24"/>
      <w:szCs w:val="20"/>
      <w:lang w:val="ru-RU" w:eastAsia="ru-RU"/>
    </w:rPr>
  </w:style>
  <w:style w:type="paragraph" w:customStyle="1" w:styleId="afc">
    <w:name w:val="Содержимое таблицы"/>
    <w:basedOn w:val="a"/>
    <w:uiPriority w:val="99"/>
    <w:qFormat/>
    <w:rsid w:val="007F2CB9"/>
    <w:pPr>
      <w:suppressLineNumbers/>
      <w:suppressAutoHyphens/>
      <w:contextualSpacing/>
    </w:pPr>
    <w:rPr>
      <w:rFonts w:ascii="Calibri" w:eastAsia="Times New Roman" w:hAnsi="Calibri" w:cs="Calibri"/>
      <w:color w:val="000000"/>
      <w:lang w:eastAsia="ar-SA"/>
    </w:rPr>
  </w:style>
  <w:style w:type="paragraph" w:customStyle="1" w:styleId="18">
    <w:name w:val="Знак нумерации1"/>
    <w:basedOn w:val="a"/>
    <w:uiPriority w:val="99"/>
    <w:qFormat/>
    <w:rsid w:val="007F2CB9"/>
    <w:pPr>
      <w:widowControl w:val="0"/>
      <w:suppressAutoHyphens/>
      <w:autoSpaceDE w:val="0"/>
      <w:spacing w:after="0" w:line="240" w:lineRule="auto"/>
      <w:contextualSpacing/>
    </w:pPr>
    <w:rPr>
      <w:rFonts w:ascii="Times New Roman" w:eastAsia="Times New Roman" w:hAnsi="Times New Roman" w:cs="Times New Roman"/>
      <w:sz w:val="24"/>
      <w:szCs w:val="24"/>
      <w:lang w:val="ru-RU" w:eastAsia="ar-SA"/>
    </w:rPr>
  </w:style>
  <w:style w:type="character" w:customStyle="1" w:styleId="afd">
    <w:name w:val="Стандарт Знак"/>
    <w:link w:val="afe"/>
    <w:locked/>
    <w:rsid w:val="007F2CB9"/>
    <w:rPr>
      <w:rFonts w:ascii="Times New Roman" w:eastAsia="Arial" w:hAnsi="Times New Roman" w:cs="Times New Roman"/>
      <w:color w:val="000000"/>
      <w:sz w:val="20"/>
      <w:szCs w:val="2"/>
      <w:shd w:val="clear" w:color="auto" w:fill="CCCCCC"/>
      <w:lang w:eastAsia="ar-SA"/>
    </w:rPr>
  </w:style>
  <w:style w:type="paragraph" w:customStyle="1" w:styleId="afe">
    <w:name w:val="Стандарт"/>
    <w:link w:val="afd"/>
    <w:qFormat/>
    <w:rsid w:val="007F2CB9"/>
    <w:pPr>
      <w:widowControl w:val="0"/>
      <w:shd w:val="clear" w:color="auto" w:fill="CCCCCC"/>
      <w:suppressAutoHyphens/>
      <w:autoSpaceDE w:val="0"/>
      <w:spacing w:after="0" w:line="240" w:lineRule="auto"/>
      <w:contextualSpacing/>
    </w:pPr>
    <w:rPr>
      <w:rFonts w:ascii="Times New Roman" w:eastAsia="Arial" w:hAnsi="Times New Roman" w:cs="Times New Roman"/>
      <w:color w:val="000000"/>
      <w:sz w:val="20"/>
      <w:szCs w:val="2"/>
      <w:lang w:eastAsia="ar-SA"/>
    </w:rPr>
  </w:style>
  <w:style w:type="paragraph" w:customStyle="1" w:styleId="Standard">
    <w:name w:val="Standard"/>
    <w:uiPriority w:val="99"/>
    <w:qFormat/>
    <w:rsid w:val="007F2CB9"/>
    <w:pPr>
      <w:suppressAutoHyphens/>
      <w:autoSpaceDN w:val="0"/>
      <w:spacing w:after="0" w:line="240" w:lineRule="auto"/>
      <w:contextualSpacing/>
    </w:pPr>
    <w:rPr>
      <w:rFonts w:ascii="Arial" w:eastAsia="Times New Roman" w:hAnsi="Arial" w:cs="Arial"/>
      <w:kern w:val="3"/>
      <w:sz w:val="24"/>
      <w:szCs w:val="24"/>
      <w:lang w:val="ru-RU" w:eastAsia="ar-SA"/>
    </w:rPr>
  </w:style>
  <w:style w:type="paragraph" w:customStyle="1" w:styleId="51">
    <w:name w:val="Название объекта5"/>
    <w:basedOn w:val="a"/>
    <w:uiPriority w:val="99"/>
    <w:qFormat/>
    <w:rsid w:val="007F2CB9"/>
    <w:pPr>
      <w:widowControl w:val="0"/>
      <w:snapToGrid w:val="0"/>
      <w:spacing w:after="0" w:line="240" w:lineRule="auto"/>
      <w:contextualSpacing/>
      <w:jc w:val="center"/>
    </w:pPr>
    <w:rPr>
      <w:rFonts w:ascii="Arial" w:eastAsia="Times New Roman" w:hAnsi="Arial" w:cs="Times New Roman"/>
      <w:b/>
      <w:sz w:val="24"/>
      <w:szCs w:val="20"/>
      <w:lang w:eastAsia="ru-RU"/>
    </w:rPr>
  </w:style>
  <w:style w:type="paragraph" w:customStyle="1" w:styleId="LO-normal0">
    <w:name w:val="LO-normal"/>
    <w:uiPriority w:val="99"/>
    <w:qFormat/>
    <w:rsid w:val="007F2CB9"/>
    <w:pPr>
      <w:spacing w:after="0"/>
      <w:contextualSpacing/>
    </w:pPr>
    <w:rPr>
      <w:rFonts w:ascii="Arial" w:eastAsia="Tahoma" w:hAnsi="Arial" w:cs="Arial"/>
      <w:color w:val="000000"/>
      <w:sz w:val="20"/>
      <w:szCs w:val="20"/>
      <w:lang w:val="ru-RU" w:eastAsia="zh-CN"/>
    </w:rPr>
  </w:style>
  <w:style w:type="paragraph" w:customStyle="1" w:styleId="aff">
    <w:name w:val="Основний текст"/>
    <w:basedOn w:val="a"/>
    <w:uiPriority w:val="99"/>
    <w:qFormat/>
    <w:rsid w:val="007F2CB9"/>
    <w:pPr>
      <w:spacing w:after="140" w:line="288" w:lineRule="auto"/>
      <w:contextualSpacing/>
    </w:pPr>
    <w:rPr>
      <w:rFonts w:ascii="Liberation Serif" w:eastAsia="Times New Roman" w:hAnsi="Liberation Serif" w:cs="Lohit Devanagari"/>
      <w:color w:val="00000A"/>
      <w:sz w:val="24"/>
      <w:szCs w:val="24"/>
      <w:lang w:eastAsia="zh-CN" w:bidi="hi-IN"/>
    </w:rPr>
  </w:style>
  <w:style w:type="paragraph" w:customStyle="1" w:styleId="msonormalbullet2gif">
    <w:name w:val="msonormalbullet2.gif"/>
    <w:basedOn w:val="a"/>
    <w:uiPriority w:val="99"/>
    <w:qFormat/>
    <w:rsid w:val="007F2CB9"/>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0">
    <w:name w:val="Основной текст_"/>
    <w:link w:val="19"/>
    <w:locked/>
    <w:rsid w:val="007F2CB9"/>
    <w:rPr>
      <w:rFonts w:ascii="Arial" w:eastAsia="Arial" w:hAnsi="Arial" w:cs="Arial"/>
      <w:color w:val="323333"/>
      <w:sz w:val="16"/>
      <w:szCs w:val="16"/>
      <w:shd w:val="clear" w:color="auto" w:fill="FFFFFF"/>
    </w:rPr>
  </w:style>
  <w:style w:type="paragraph" w:customStyle="1" w:styleId="19">
    <w:name w:val="Основной текст1"/>
    <w:basedOn w:val="a"/>
    <w:link w:val="aff0"/>
    <w:qFormat/>
    <w:rsid w:val="007F2CB9"/>
    <w:pPr>
      <w:widowControl w:val="0"/>
      <w:shd w:val="clear" w:color="auto" w:fill="FFFFFF"/>
      <w:spacing w:after="0" w:line="240" w:lineRule="auto"/>
      <w:contextualSpacing/>
    </w:pPr>
    <w:rPr>
      <w:rFonts w:ascii="Arial" w:eastAsia="Arial" w:hAnsi="Arial" w:cs="Arial"/>
      <w:color w:val="323333"/>
      <w:sz w:val="16"/>
      <w:szCs w:val="16"/>
    </w:rPr>
  </w:style>
  <w:style w:type="paragraph" w:customStyle="1" w:styleId="Web">
    <w:name w:val="Обычный (Web)"/>
    <w:basedOn w:val="a"/>
    <w:uiPriority w:val="99"/>
    <w:qFormat/>
    <w:rsid w:val="007F2CB9"/>
    <w:pPr>
      <w:widowControl w:val="0"/>
      <w:suppressAutoHyphens/>
      <w:spacing w:before="280" w:after="280" w:line="240" w:lineRule="auto"/>
      <w:contextualSpacing/>
    </w:pPr>
    <w:rPr>
      <w:rFonts w:ascii="Arial" w:eastAsia="SimSun" w:hAnsi="Arial" w:cs="Mangal"/>
      <w:color w:val="000000"/>
      <w:kern w:val="2"/>
      <w:sz w:val="20"/>
      <w:szCs w:val="24"/>
      <w:lang w:val="ru-RU" w:eastAsia="hi-IN" w:bidi="hi-IN"/>
    </w:rPr>
  </w:style>
  <w:style w:type="paragraph" w:customStyle="1" w:styleId="rvps14">
    <w:name w:val="rvps14"/>
    <w:basedOn w:val="a"/>
    <w:uiPriority w:val="34"/>
    <w:qFormat/>
    <w:rsid w:val="007F2CB9"/>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1">
    <w:name w:val="Текст в заданном формате"/>
    <w:basedOn w:val="a"/>
    <w:uiPriority w:val="99"/>
    <w:semiHidden/>
    <w:qFormat/>
    <w:rsid w:val="007F2CB9"/>
    <w:pPr>
      <w:widowControl w:val="0"/>
      <w:suppressAutoHyphens/>
      <w:spacing w:after="0" w:line="240" w:lineRule="auto"/>
      <w:contextualSpacing/>
    </w:pPr>
    <w:rPr>
      <w:rFonts w:ascii="Courier New" w:eastAsia="Times New Roman" w:hAnsi="Courier New" w:cs="Courier New"/>
      <w:kern w:val="2"/>
      <w:sz w:val="20"/>
      <w:szCs w:val="20"/>
      <w:lang w:val="ru-RU" w:eastAsia="ru-RU"/>
    </w:rPr>
  </w:style>
  <w:style w:type="character" w:customStyle="1" w:styleId="aff2">
    <w:name w:val="Верхний колонтитул Знак"/>
    <w:basedOn w:val="a0"/>
    <w:link w:val="a5"/>
    <w:semiHidden/>
    <w:rsid w:val="007F2CB9"/>
  </w:style>
  <w:style w:type="character" w:customStyle="1" w:styleId="1a">
    <w:name w:val="Нижний колонтитул Знак1"/>
    <w:basedOn w:val="a0"/>
    <w:link w:val="a7"/>
    <w:semiHidden/>
    <w:rsid w:val="007F2CB9"/>
  </w:style>
  <w:style w:type="character" w:customStyle="1" w:styleId="aff3">
    <w:name w:val="Текст концевой сноски Знак"/>
    <w:basedOn w:val="a0"/>
    <w:link w:val="a8"/>
    <w:semiHidden/>
    <w:rsid w:val="007F2CB9"/>
    <w:rPr>
      <w:sz w:val="20"/>
      <w:szCs w:val="20"/>
    </w:rPr>
  </w:style>
  <w:style w:type="character" w:customStyle="1" w:styleId="1b">
    <w:name w:val="Название Знак1"/>
    <w:basedOn w:val="a0"/>
    <w:link w:val="aa"/>
    <w:uiPriority w:val="10"/>
    <w:rsid w:val="007F2CB9"/>
    <w:rPr>
      <w:rFonts w:asciiTheme="majorHAnsi" w:eastAsiaTheme="majorEastAsia" w:hAnsiTheme="majorHAnsi" w:cstheme="majorBidi"/>
      <w:color w:val="17365D" w:themeColor="text2" w:themeShade="BF"/>
      <w:spacing w:val="5"/>
      <w:kern w:val="28"/>
      <w:sz w:val="52"/>
      <w:szCs w:val="52"/>
    </w:rPr>
  </w:style>
  <w:style w:type="character" w:customStyle="1" w:styleId="aff4">
    <w:name w:val="Основной текст Знак"/>
    <w:basedOn w:val="a0"/>
    <w:link w:val="ab"/>
    <w:semiHidden/>
    <w:rsid w:val="007F2CB9"/>
  </w:style>
  <w:style w:type="character" w:customStyle="1" w:styleId="1c">
    <w:name w:val="Основной текст с отступом Знак1"/>
    <w:basedOn w:val="a0"/>
    <w:link w:val="ad"/>
    <w:semiHidden/>
    <w:rsid w:val="007F2CB9"/>
  </w:style>
  <w:style w:type="character" w:customStyle="1" w:styleId="212">
    <w:name w:val="Основной текст 2 Знак1"/>
    <w:basedOn w:val="a0"/>
    <w:link w:val="22"/>
    <w:uiPriority w:val="99"/>
    <w:semiHidden/>
    <w:rsid w:val="007F2CB9"/>
  </w:style>
  <w:style w:type="character" w:customStyle="1" w:styleId="213">
    <w:name w:val="Основной текст с отступом 2 Знак1"/>
    <w:basedOn w:val="a0"/>
    <w:link w:val="24"/>
    <w:uiPriority w:val="99"/>
    <w:semiHidden/>
    <w:rsid w:val="007F2CB9"/>
  </w:style>
  <w:style w:type="character" w:customStyle="1" w:styleId="1d">
    <w:name w:val="Текст выноски Знак1"/>
    <w:basedOn w:val="a0"/>
    <w:link w:val="af"/>
    <w:uiPriority w:val="99"/>
    <w:semiHidden/>
    <w:rsid w:val="007F2CB9"/>
    <w:rPr>
      <w:rFonts w:ascii="Tahoma" w:hAnsi="Tahoma" w:cs="Tahoma"/>
      <w:sz w:val="16"/>
      <w:szCs w:val="16"/>
    </w:rPr>
  </w:style>
  <w:style w:type="character" w:customStyle="1" w:styleId="WW8Num1z0">
    <w:name w:val="WW8Num1z0"/>
    <w:rsid w:val="007F2CB9"/>
  </w:style>
  <w:style w:type="character" w:customStyle="1" w:styleId="WW8Num1z1">
    <w:name w:val="WW8Num1z1"/>
    <w:rsid w:val="007F2CB9"/>
  </w:style>
  <w:style w:type="character" w:customStyle="1" w:styleId="WW8Num1z2">
    <w:name w:val="WW8Num1z2"/>
    <w:rsid w:val="007F2CB9"/>
  </w:style>
  <w:style w:type="character" w:customStyle="1" w:styleId="WW8Num1z3">
    <w:name w:val="WW8Num1z3"/>
    <w:rsid w:val="007F2CB9"/>
  </w:style>
  <w:style w:type="character" w:customStyle="1" w:styleId="WW8Num1z4">
    <w:name w:val="WW8Num1z4"/>
    <w:rsid w:val="007F2CB9"/>
  </w:style>
  <w:style w:type="character" w:customStyle="1" w:styleId="WW8Num1z5">
    <w:name w:val="WW8Num1z5"/>
    <w:rsid w:val="007F2CB9"/>
  </w:style>
  <w:style w:type="character" w:customStyle="1" w:styleId="WW8Num1z6">
    <w:name w:val="WW8Num1z6"/>
    <w:rsid w:val="007F2CB9"/>
  </w:style>
  <w:style w:type="character" w:customStyle="1" w:styleId="WW8Num1z7">
    <w:name w:val="WW8Num1z7"/>
    <w:rsid w:val="007F2CB9"/>
  </w:style>
  <w:style w:type="character" w:customStyle="1" w:styleId="WW8Num1z8">
    <w:name w:val="WW8Num1z8"/>
    <w:rsid w:val="007F2CB9"/>
  </w:style>
  <w:style w:type="character" w:customStyle="1" w:styleId="WW8Num2z0">
    <w:name w:val="WW8Num2z0"/>
    <w:rsid w:val="007F2CB9"/>
  </w:style>
  <w:style w:type="character" w:customStyle="1" w:styleId="WW8Num3z0">
    <w:name w:val="WW8Num3z0"/>
    <w:rsid w:val="007F2CB9"/>
    <w:rPr>
      <w:rFonts w:ascii="Times New Roman CYR" w:hAnsi="Times New Roman CYR" w:cs="Times New Roman CYR" w:hint="default"/>
    </w:rPr>
  </w:style>
  <w:style w:type="character" w:customStyle="1" w:styleId="WW8Num3z1">
    <w:name w:val="WW8Num3z1"/>
    <w:rsid w:val="007F2CB9"/>
  </w:style>
  <w:style w:type="character" w:customStyle="1" w:styleId="WW8Num3z2">
    <w:name w:val="WW8Num3z2"/>
    <w:rsid w:val="007F2CB9"/>
  </w:style>
  <w:style w:type="character" w:customStyle="1" w:styleId="WW8Num3z3">
    <w:name w:val="WW8Num3z3"/>
    <w:rsid w:val="007F2CB9"/>
  </w:style>
  <w:style w:type="character" w:customStyle="1" w:styleId="WW8Num3z4">
    <w:name w:val="WW8Num3z4"/>
    <w:rsid w:val="007F2CB9"/>
  </w:style>
  <w:style w:type="character" w:customStyle="1" w:styleId="WW8Num3z5">
    <w:name w:val="WW8Num3z5"/>
    <w:rsid w:val="007F2CB9"/>
  </w:style>
  <w:style w:type="character" w:customStyle="1" w:styleId="WW8Num3z6">
    <w:name w:val="WW8Num3z6"/>
    <w:rsid w:val="007F2CB9"/>
  </w:style>
  <w:style w:type="character" w:customStyle="1" w:styleId="WW8Num3z7">
    <w:name w:val="WW8Num3z7"/>
    <w:rsid w:val="007F2CB9"/>
  </w:style>
  <w:style w:type="character" w:customStyle="1" w:styleId="WW8Num3z8">
    <w:name w:val="WW8Num3z8"/>
    <w:rsid w:val="007F2CB9"/>
  </w:style>
  <w:style w:type="character" w:customStyle="1" w:styleId="WW8Num4z0">
    <w:name w:val="WW8Num4z0"/>
    <w:rsid w:val="007F2CB9"/>
    <w:rPr>
      <w:rFonts w:ascii="Symbol" w:hAnsi="Symbol" w:cs="Symbol" w:hint="default"/>
    </w:rPr>
  </w:style>
  <w:style w:type="character" w:customStyle="1" w:styleId="WW8Num5z0">
    <w:name w:val="WW8Num5z0"/>
    <w:rsid w:val="007F2CB9"/>
    <w:rPr>
      <w:rFonts w:ascii="Times New Roman" w:hAnsi="Times New Roman" w:cs="Times New Roman" w:hint="default"/>
      <w:lang w:val="uk-UA"/>
    </w:rPr>
  </w:style>
  <w:style w:type="character" w:customStyle="1" w:styleId="WW8Num6z0">
    <w:name w:val="WW8Num6z0"/>
    <w:rsid w:val="007F2CB9"/>
    <w:rPr>
      <w:rFonts w:ascii="Arial" w:hAnsi="Arial" w:cs="Arial" w:hint="default"/>
      <w:lang w:val="uk-UA"/>
    </w:rPr>
  </w:style>
  <w:style w:type="character" w:customStyle="1" w:styleId="WW8Num7z0">
    <w:name w:val="WW8Num7z0"/>
    <w:rsid w:val="007F2CB9"/>
    <w:rPr>
      <w:rFonts w:ascii="Arial Narrow" w:hAnsi="Arial Narrow" w:cs="Times New Roman CYR" w:hint="default"/>
      <w:lang w:val="uk-UA"/>
    </w:rPr>
  </w:style>
  <w:style w:type="character" w:customStyle="1" w:styleId="WW8Num8z0">
    <w:name w:val="WW8Num8z0"/>
    <w:rsid w:val="007F2CB9"/>
    <w:rPr>
      <w:rFonts w:ascii="Times New Roman" w:hAnsi="Times New Roman" w:cs="Times New Roman" w:hint="default"/>
      <w:strike w:val="0"/>
      <w:dstrike w:val="0"/>
      <w:u w:val="none"/>
      <w:effect w:val="none"/>
      <w:lang w:val="uk-UA"/>
    </w:rPr>
  </w:style>
  <w:style w:type="character" w:customStyle="1" w:styleId="WW8Num4z1">
    <w:name w:val="WW8Num4z1"/>
    <w:rsid w:val="007F2CB9"/>
  </w:style>
  <w:style w:type="character" w:customStyle="1" w:styleId="WW8Num4z2">
    <w:name w:val="WW8Num4z2"/>
    <w:rsid w:val="007F2CB9"/>
  </w:style>
  <w:style w:type="character" w:customStyle="1" w:styleId="WW8Num4z3">
    <w:name w:val="WW8Num4z3"/>
    <w:rsid w:val="007F2CB9"/>
  </w:style>
  <w:style w:type="character" w:customStyle="1" w:styleId="WW8Num4z4">
    <w:name w:val="WW8Num4z4"/>
    <w:rsid w:val="007F2CB9"/>
  </w:style>
  <w:style w:type="character" w:customStyle="1" w:styleId="WW8Num4z5">
    <w:name w:val="WW8Num4z5"/>
    <w:rsid w:val="007F2CB9"/>
  </w:style>
  <w:style w:type="character" w:customStyle="1" w:styleId="WW8Num4z6">
    <w:name w:val="WW8Num4z6"/>
    <w:rsid w:val="007F2CB9"/>
  </w:style>
  <w:style w:type="character" w:customStyle="1" w:styleId="WW8Num4z7">
    <w:name w:val="WW8Num4z7"/>
    <w:rsid w:val="007F2CB9"/>
  </w:style>
  <w:style w:type="character" w:customStyle="1" w:styleId="WW8Num4z8">
    <w:name w:val="WW8Num4z8"/>
    <w:rsid w:val="007F2CB9"/>
  </w:style>
  <w:style w:type="character" w:customStyle="1" w:styleId="WW8Num5z1">
    <w:name w:val="WW8Num5z1"/>
    <w:rsid w:val="007F2CB9"/>
  </w:style>
  <w:style w:type="character" w:customStyle="1" w:styleId="WW8Num5z2">
    <w:name w:val="WW8Num5z2"/>
    <w:rsid w:val="007F2CB9"/>
  </w:style>
  <w:style w:type="character" w:customStyle="1" w:styleId="WW8Num5z3">
    <w:name w:val="WW8Num5z3"/>
    <w:rsid w:val="007F2CB9"/>
  </w:style>
  <w:style w:type="character" w:customStyle="1" w:styleId="WW8Num5z4">
    <w:name w:val="WW8Num5z4"/>
    <w:rsid w:val="007F2CB9"/>
  </w:style>
  <w:style w:type="character" w:customStyle="1" w:styleId="WW8Num5z5">
    <w:name w:val="WW8Num5z5"/>
    <w:rsid w:val="007F2CB9"/>
  </w:style>
  <w:style w:type="character" w:customStyle="1" w:styleId="WW8Num5z6">
    <w:name w:val="WW8Num5z6"/>
    <w:rsid w:val="007F2CB9"/>
  </w:style>
  <w:style w:type="character" w:customStyle="1" w:styleId="WW8Num5z7">
    <w:name w:val="WW8Num5z7"/>
    <w:rsid w:val="007F2CB9"/>
  </w:style>
  <w:style w:type="character" w:customStyle="1" w:styleId="WW8Num5z8">
    <w:name w:val="WW8Num5z8"/>
    <w:rsid w:val="007F2CB9"/>
  </w:style>
  <w:style w:type="character" w:customStyle="1" w:styleId="WW8Num6z1">
    <w:name w:val="WW8Num6z1"/>
    <w:rsid w:val="007F2CB9"/>
    <w:rPr>
      <w:rFonts w:ascii="Courier New" w:hAnsi="Courier New" w:cs="Courier New" w:hint="default"/>
    </w:rPr>
  </w:style>
  <w:style w:type="character" w:customStyle="1" w:styleId="WW8Num6z2">
    <w:name w:val="WW8Num6z2"/>
    <w:rsid w:val="007F2CB9"/>
    <w:rPr>
      <w:rFonts w:ascii="Wingdings" w:hAnsi="Wingdings" w:cs="Wingdings" w:hint="default"/>
    </w:rPr>
  </w:style>
  <w:style w:type="character" w:customStyle="1" w:styleId="WW8Num7z1">
    <w:name w:val="WW8Num7z1"/>
    <w:rsid w:val="007F2CB9"/>
  </w:style>
  <w:style w:type="character" w:customStyle="1" w:styleId="WW8Num7z2">
    <w:name w:val="WW8Num7z2"/>
    <w:rsid w:val="007F2CB9"/>
  </w:style>
  <w:style w:type="character" w:customStyle="1" w:styleId="WW8Num7z3">
    <w:name w:val="WW8Num7z3"/>
    <w:rsid w:val="007F2CB9"/>
  </w:style>
  <w:style w:type="character" w:customStyle="1" w:styleId="WW8Num7z4">
    <w:name w:val="WW8Num7z4"/>
    <w:rsid w:val="007F2CB9"/>
  </w:style>
  <w:style w:type="character" w:customStyle="1" w:styleId="WW8Num7z5">
    <w:name w:val="WW8Num7z5"/>
    <w:rsid w:val="007F2CB9"/>
  </w:style>
  <w:style w:type="character" w:customStyle="1" w:styleId="WW8Num7z6">
    <w:name w:val="WW8Num7z6"/>
    <w:rsid w:val="007F2CB9"/>
  </w:style>
  <w:style w:type="character" w:customStyle="1" w:styleId="WW8Num7z7">
    <w:name w:val="WW8Num7z7"/>
    <w:rsid w:val="007F2CB9"/>
  </w:style>
  <w:style w:type="character" w:customStyle="1" w:styleId="WW8Num7z8">
    <w:name w:val="WW8Num7z8"/>
    <w:rsid w:val="007F2CB9"/>
  </w:style>
  <w:style w:type="character" w:customStyle="1" w:styleId="WW8Num8z1">
    <w:name w:val="WW8Num8z1"/>
    <w:rsid w:val="007F2CB9"/>
    <w:rPr>
      <w:rFonts w:ascii="Courier New" w:hAnsi="Courier New" w:cs="Times New Roman" w:hint="default"/>
    </w:rPr>
  </w:style>
  <w:style w:type="character" w:customStyle="1" w:styleId="WW8Num9z0">
    <w:name w:val="WW8Num9z0"/>
    <w:rsid w:val="007F2CB9"/>
    <w:rPr>
      <w:rFonts w:ascii="Symbol" w:hAnsi="Symbol" w:cs="Symbol" w:hint="default"/>
    </w:rPr>
  </w:style>
  <w:style w:type="character" w:customStyle="1" w:styleId="WW8Num9z1">
    <w:name w:val="WW8Num9z1"/>
    <w:rsid w:val="007F2CB9"/>
    <w:rPr>
      <w:rFonts w:ascii="Courier New" w:hAnsi="Courier New" w:cs="Courier New" w:hint="default"/>
    </w:rPr>
  </w:style>
  <w:style w:type="character" w:customStyle="1" w:styleId="WW8Num9z2">
    <w:name w:val="WW8Num9z2"/>
    <w:rsid w:val="007F2CB9"/>
    <w:rPr>
      <w:rFonts w:ascii="Wingdings" w:hAnsi="Wingdings" w:cs="Wingdings" w:hint="default"/>
    </w:rPr>
  </w:style>
  <w:style w:type="character" w:customStyle="1" w:styleId="WW8Num10z0">
    <w:name w:val="WW8Num10z0"/>
    <w:rsid w:val="007F2CB9"/>
    <w:rPr>
      <w:rFonts w:ascii="Arial Narrow" w:eastAsia="Times New Roman" w:hAnsi="Arial Narrow" w:cs="Times New Roman CYR" w:hint="default"/>
    </w:rPr>
  </w:style>
  <w:style w:type="character" w:customStyle="1" w:styleId="WW8Num10z1">
    <w:name w:val="WW8Num10z1"/>
    <w:rsid w:val="007F2CB9"/>
    <w:rPr>
      <w:rFonts w:ascii="Courier New" w:hAnsi="Courier New" w:cs="Courier New" w:hint="default"/>
    </w:rPr>
  </w:style>
  <w:style w:type="character" w:customStyle="1" w:styleId="WW8Num10z2">
    <w:name w:val="WW8Num10z2"/>
    <w:rsid w:val="007F2CB9"/>
    <w:rPr>
      <w:rFonts w:ascii="Wingdings" w:hAnsi="Wingdings" w:cs="Wingdings" w:hint="default"/>
    </w:rPr>
  </w:style>
  <w:style w:type="character" w:customStyle="1" w:styleId="WW8Num10z3">
    <w:name w:val="WW8Num10z3"/>
    <w:rsid w:val="007F2CB9"/>
    <w:rPr>
      <w:rFonts w:ascii="Symbol" w:hAnsi="Symbol" w:cs="Symbol" w:hint="default"/>
    </w:rPr>
  </w:style>
  <w:style w:type="character" w:customStyle="1" w:styleId="WW8Num11z0">
    <w:name w:val="WW8Num11z0"/>
    <w:rsid w:val="007F2CB9"/>
    <w:rPr>
      <w:color w:val="auto"/>
    </w:rPr>
  </w:style>
  <w:style w:type="character" w:customStyle="1" w:styleId="WW8Num11z1">
    <w:name w:val="WW8Num11z1"/>
    <w:rsid w:val="007F2CB9"/>
  </w:style>
  <w:style w:type="character" w:customStyle="1" w:styleId="WW8Num11z2">
    <w:name w:val="WW8Num11z2"/>
    <w:rsid w:val="007F2CB9"/>
  </w:style>
  <w:style w:type="character" w:customStyle="1" w:styleId="WW8Num11z3">
    <w:name w:val="WW8Num11z3"/>
    <w:rsid w:val="007F2CB9"/>
  </w:style>
  <w:style w:type="character" w:customStyle="1" w:styleId="WW8Num11z4">
    <w:name w:val="WW8Num11z4"/>
    <w:rsid w:val="007F2CB9"/>
  </w:style>
  <w:style w:type="character" w:customStyle="1" w:styleId="WW8Num11z5">
    <w:name w:val="WW8Num11z5"/>
    <w:rsid w:val="007F2CB9"/>
  </w:style>
  <w:style w:type="character" w:customStyle="1" w:styleId="WW8Num11z6">
    <w:name w:val="WW8Num11z6"/>
    <w:rsid w:val="007F2CB9"/>
  </w:style>
  <w:style w:type="character" w:customStyle="1" w:styleId="WW8Num11z7">
    <w:name w:val="WW8Num11z7"/>
    <w:rsid w:val="007F2CB9"/>
  </w:style>
  <w:style w:type="character" w:customStyle="1" w:styleId="WW8Num11z8">
    <w:name w:val="WW8Num11z8"/>
    <w:rsid w:val="007F2CB9"/>
  </w:style>
  <w:style w:type="character" w:customStyle="1" w:styleId="WW8Num12z0">
    <w:name w:val="WW8Num12z0"/>
    <w:rsid w:val="007F2CB9"/>
    <w:rPr>
      <w:rFonts w:ascii="Times New Roman" w:eastAsia="Times New Roman" w:hAnsi="Times New Roman" w:cs="Times New Roman" w:hint="default"/>
      <w:lang w:val="uk-UA"/>
    </w:rPr>
  </w:style>
  <w:style w:type="character" w:customStyle="1" w:styleId="WW8Num12z1">
    <w:name w:val="WW8Num12z1"/>
    <w:rsid w:val="007F2CB9"/>
    <w:rPr>
      <w:rFonts w:ascii="Courier New" w:hAnsi="Courier New" w:cs="Wingdings" w:hint="default"/>
    </w:rPr>
  </w:style>
  <w:style w:type="character" w:customStyle="1" w:styleId="WW8Num12z2">
    <w:name w:val="WW8Num12z2"/>
    <w:rsid w:val="007F2CB9"/>
    <w:rPr>
      <w:rFonts w:ascii="Wingdings" w:hAnsi="Wingdings" w:cs="Wingdings" w:hint="default"/>
    </w:rPr>
  </w:style>
  <w:style w:type="character" w:customStyle="1" w:styleId="WW8Num12z3">
    <w:name w:val="WW8Num12z3"/>
    <w:rsid w:val="007F2CB9"/>
    <w:rPr>
      <w:rFonts w:ascii="Symbol" w:hAnsi="Symbol" w:cs="Symbol" w:hint="default"/>
    </w:rPr>
  </w:style>
  <w:style w:type="character" w:customStyle="1" w:styleId="WW8Num13z0">
    <w:name w:val="WW8Num13z0"/>
    <w:rsid w:val="007F2CB9"/>
  </w:style>
  <w:style w:type="character" w:customStyle="1" w:styleId="WW8Num13z1">
    <w:name w:val="WW8Num13z1"/>
    <w:rsid w:val="007F2CB9"/>
  </w:style>
  <w:style w:type="character" w:customStyle="1" w:styleId="WW8Num13z2">
    <w:name w:val="WW8Num13z2"/>
    <w:rsid w:val="007F2CB9"/>
  </w:style>
  <w:style w:type="character" w:customStyle="1" w:styleId="WW8Num13z3">
    <w:name w:val="WW8Num13z3"/>
    <w:rsid w:val="007F2CB9"/>
  </w:style>
  <w:style w:type="character" w:customStyle="1" w:styleId="WW8Num13z4">
    <w:name w:val="WW8Num13z4"/>
    <w:rsid w:val="007F2CB9"/>
  </w:style>
  <w:style w:type="character" w:customStyle="1" w:styleId="WW8Num13z5">
    <w:name w:val="WW8Num13z5"/>
    <w:rsid w:val="007F2CB9"/>
  </w:style>
  <w:style w:type="character" w:customStyle="1" w:styleId="WW8Num13z6">
    <w:name w:val="WW8Num13z6"/>
    <w:rsid w:val="007F2CB9"/>
  </w:style>
  <w:style w:type="character" w:customStyle="1" w:styleId="WW8Num13z7">
    <w:name w:val="WW8Num13z7"/>
    <w:rsid w:val="007F2CB9"/>
  </w:style>
  <w:style w:type="character" w:customStyle="1" w:styleId="WW8Num13z8">
    <w:name w:val="WW8Num13z8"/>
    <w:rsid w:val="007F2CB9"/>
  </w:style>
  <w:style w:type="character" w:customStyle="1" w:styleId="WW8Num14z0">
    <w:name w:val="WW8Num14z0"/>
    <w:rsid w:val="007F2CB9"/>
    <w:rPr>
      <w:rFonts w:ascii="Symbol" w:hAnsi="Symbol" w:cs="Symbol" w:hint="default"/>
      <w:color w:val="auto"/>
    </w:rPr>
  </w:style>
  <w:style w:type="character" w:customStyle="1" w:styleId="WW8Num14z1">
    <w:name w:val="WW8Num14z1"/>
    <w:rsid w:val="007F2CB9"/>
    <w:rPr>
      <w:rFonts w:ascii="Courier New" w:hAnsi="Courier New" w:cs="Courier New" w:hint="default"/>
    </w:rPr>
  </w:style>
  <w:style w:type="character" w:customStyle="1" w:styleId="WW8Num14z2">
    <w:name w:val="WW8Num14z2"/>
    <w:rsid w:val="007F2CB9"/>
    <w:rPr>
      <w:rFonts w:ascii="Wingdings" w:hAnsi="Wingdings" w:cs="Wingdings" w:hint="default"/>
    </w:rPr>
  </w:style>
  <w:style w:type="character" w:customStyle="1" w:styleId="WW8Num14z3">
    <w:name w:val="WW8Num14z3"/>
    <w:rsid w:val="007F2CB9"/>
    <w:rPr>
      <w:rFonts w:ascii="Symbol" w:hAnsi="Symbol" w:cs="Symbol" w:hint="default"/>
    </w:rPr>
  </w:style>
  <w:style w:type="character" w:customStyle="1" w:styleId="WW8Num15z0">
    <w:name w:val="WW8Num15z0"/>
    <w:rsid w:val="007F2CB9"/>
    <w:rPr>
      <w:rFonts w:ascii="Times New Roman" w:hAnsi="Times New Roman" w:cs="Times New Roman" w:hint="default"/>
    </w:rPr>
  </w:style>
  <w:style w:type="character" w:customStyle="1" w:styleId="WW8Num15z1">
    <w:name w:val="WW8Num15z1"/>
    <w:rsid w:val="007F2CB9"/>
    <w:rPr>
      <w:rFonts w:ascii="Symbol" w:hAnsi="Symbol" w:cs="Symbol" w:hint="default"/>
    </w:rPr>
  </w:style>
  <w:style w:type="character" w:customStyle="1" w:styleId="WW8Num16z0">
    <w:name w:val="WW8Num16z0"/>
    <w:rsid w:val="007F2CB9"/>
    <w:rPr>
      <w:rFonts w:ascii="Symbol" w:hAnsi="Symbol" w:cs="Symbol" w:hint="default"/>
    </w:rPr>
  </w:style>
  <w:style w:type="character" w:customStyle="1" w:styleId="WW8Num16z1">
    <w:name w:val="WW8Num16z1"/>
    <w:rsid w:val="007F2CB9"/>
    <w:rPr>
      <w:rFonts w:ascii="Courier New" w:hAnsi="Courier New" w:cs="Courier New" w:hint="default"/>
    </w:rPr>
  </w:style>
  <w:style w:type="character" w:customStyle="1" w:styleId="WW8Num16z2">
    <w:name w:val="WW8Num16z2"/>
    <w:rsid w:val="007F2CB9"/>
    <w:rPr>
      <w:rFonts w:ascii="Wingdings" w:hAnsi="Wingdings" w:cs="Wingdings" w:hint="default"/>
    </w:rPr>
  </w:style>
  <w:style w:type="character" w:customStyle="1" w:styleId="WW8Num17z0">
    <w:name w:val="WW8Num17z0"/>
    <w:rsid w:val="007F2CB9"/>
  </w:style>
  <w:style w:type="character" w:customStyle="1" w:styleId="WW8Num17z1">
    <w:name w:val="WW8Num17z1"/>
    <w:rsid w:val="007F2CB9"/>
  </w:style>
  <w:style w:type="character" w:customStyle="1" w:styleId="WW8Num17z2">
    <w:name w:val="WW8Num17z2"/>
    <w:rsid w:val="007F2CB9"/>
  </w:style>
  <w:style w:type="character" w:customStyle="1" w:styleId="WW8Num17z3">
    <w:name w:val="WW8Num17z3"/>
    <w:rsid w:val="007F2CB9"/>
  </w:style>
  <w:style w:type="character" w:customStyle="1" w:styleId="WW8Num17z4">
    <w:name w:val="WW8Num17z4"/>
    <w:rsid w:val="007F2CB9"/>
  </w:style>
  <w:style w:type="character" w:customStyle="1" w:styleId="WW8Num17z5">
    <w:name w:val="WW8Num17z5"/>
    <w:rsid w:val="007F2CB9"/>
  </w:style>
  <w:style w:type="character" w:customStyle="1" w:styleId="WW8Num17z6">
    <w:name w:val="WW8Num17z6"/>
    <w:rsid w:val="007F2CB9"/>
  </w:style>
  <w:style w:type="character" w:customStyle="1" w:styleId="WW8Num17z7">
    <w:name w:val="WW8Num17z7"/>
    <w:rsid w:val="007F2CB9"/>
  </w:style>
  <w:style w:type="character" w:customStyle="1" w:styleId="WW8Num17z8">
    <w:name w:val="WW8Num17z8"/>
    <w:rsid w:val="007F2CB9"/>
  </w:style>
  <w:style w:type="character" w:customStyle="1" w:styleId="WW8Num18z0">
    <w:name w:val="WW8Num18z0"/>
    <w:rsid w:val="007F2CB9"/>
    <w:rPr>
      <w:rFonts w:ascii="Symbol" w:hAnsi="Symbol" w:cs="Symbol" w:hint="default"/>
      <w:b w:val="0"/>
      <w:bCs w:val="0"/>
    </w:rPr>
  </w:style>
  <w:style w:type="character" w:customStyle="1" w:styleId="WW8Num18z1">
    <w:name w:val="WW8Num18z1"/>
    <w:rsid w:val="007F2CB9"/>
  </w:style>
  <w:style w:type="character" w:customStyle="1" w:styleId="WW8Num18z2">
    <w:name w:val="WW8Num18z2"/>
    <w:rsid w:val="007F2CB9"/>
  </w:style>
  <w:style w:type="character" w:customStyle="1" w:styleId="WW8Num18z3">
    <w:name w:val="WW8Num18z3"/>
    <w:rsid w:val="007F2CB9"/>
  </w:style>
  <w:style w:type="character" w:customStyle="1" w:styleId="WW8Num18z4">
    <w:name w:val="WW8Num18z4"/>
    <w:rsid w:val="007F2CB9"/>
  </w:style>
  <w:style w:type="character" w:customStyle="1" w:styleId="WW8Num18z5">
    <w:name w:val="WW8Num18z5"/>
    <w:rsid w:val="007F2CB9"/>
  </w:style>
  <w:style w:type="character" w:customStyle="1" w:styleId="WW8Num18z6">
    <w:name w:val="WW8Num18z6"/>
    <w:rsid w:val="007F2CB9"/>
  </w:style>
  <w:style w:type="character" w:customStyle="1" w:styleId="WW8Num18z7">
    <w:name w:val="WW8Num18z7"/>
    <w:rsid w:val="007F2CB9"/>
  </w:style>
  <w:style w:type="character" w:customStyle="1" w:styleId="WW8Num18z8">
    <w:name w:val="WW8Num18z8"/>
    <w:rsid w:val="007F2CB9"/>
  </w:style>
  <w:style w:type="character" w:customStyle="1" w:styleId="WW8Num19z0">
    <w:name w:val="WW8Num19z0"/>
    <w:rsid w:val="007F2CB9"/>
    <w:rPr>
      <w:rFonts w:ascii="Symbol" w:hAnsi="Symbol" w:cs="Symbol" w:hint="default"/>
    </w:rPr>
  </w:style>
  <w:style w:type="character" w:customStyle="1" w:styleId="WW8Num19z1">
    <w:name w:val="WW8Num19z1"/>
    <w:rsid w:val="007F2CB9"/>
    <w:rPr>
      <w:rFonts w:ascii="Courier New" w:hAnsi="Courier New" w:cs="Courier New" w:hint="default"/>
    </w:rPr>
  </w:style>
  <w:style w:type="character" w:customStyle="1" w:styleId="WW8Num19z2">
    <w:name w:val="WW8Num19z2"/>
    <w:rsid w:val="007F2CB9"/>
    <w:rPr>
      <w:rFonts w:ascii="Wingdings" w:hAnsi="Wingdings" w:cs="Wingdings" w:hint="default"/>
    </w:rPr>
  </w:style>
  <w:style w:type="character" w:customStyle="1" w:styleId="WW8Num20z0">
    <w:name w:val="WW8Num20z0"/>
    <w:rsid w:val="007F2CB9"/>
  </w:style>
  <w:style w:type="character" w:customStyle="1" w:styleId="WW8Num20z1">
    <w:name w:val="WW8Num20z1"/>
    <w:rsid w:val="007F2CB9"/>
  </w:style>
  <w:style w:type="character" w:customStyle="1" w:styleId="WW8Num20z2">
    <w:name w:val="WW8Num20z2"/>
    <w:rsid w:val="007F2CB9"/>
  </w:style>
  <w:style w:type="character" w:customStyle="1" w:styleId="WW8Num20z3">
    <w:name w:val="WW8Num20z3"/>
    <w:rsid w:val="007F2CB9"/>
  </w:style>
  <w:style w:type="character" w:customStyle="1" w:styleId="WW8Num20z4">
    <w:name w:val="WW8Num20z4"/>
    <w:rsid w:val="007F2CB9"/>
  </w:style>
  <w:style w:type="character" w:customStyle="1" w:styleId="WW8Num20z5">
    <w:name w:val="WW8Num20z5"/>
    <w:rsid w:val="007F2CB9"/>
  </w:style>
  <w:style w:type="character" w:customStyle="1" w:styleId="WW8Num20z6">
    <w:name w:val="WW8Num20z6"/>
    <w:rsid w:val="007F2CB9"/>
  </w:style>
  <w:style w:type="character" w:customStyle="1" w:styleId="WW8Num20z7">
    <w:name w:val="WW8Num20z7"/>
    <w:rsid w:val="007F2CB9"/>
  </w:style>
  <w:style w:type="character" w:customStyle="1" w:styleId="WW8Num20z8">
    <w:name w:val="WW8Num20z8"/>
    <w:rsid w:val="007F2CB9"/>
  </w:style>
  <w:style w:type="character" w:customStyle="1" w:styleId="WW8Num21z0">
    <w:name w:val="WW8Num21z0"/>
    <w:rsid w:val="007F2CB9"/>
    <w:rPr>
      <w:rFonts w:ascii="Times New Roman" w:hAnsi="Times New Roman" w:cs="Times New Roman" w:hint="default"/>
    </w:rPr>
  </w:style>
  <w:style w:type="character" w:customStyle="1" w:styleId="WW8Num21z1">
    <w:name w:val="WW8Num21z1"/>
    <w:rsid w:val="007F2CB9"/>
    <w:rPr>
      <w:rFonts w:ascii="Times New Roman" w:hAnsi="Times New Roman" w:cs="Times New Roman" w:hint="default"/>
    </w:rPr>
  </w:style>
  <w:style w:type="character" w:customStyle="1" w:styleId="WW8Num22z0">
    <w:name w:val="WW8Num22z0"/>
    <w:rsid w:val="007F2CB9"/>
    <w:rPr>
      <w:b w:val="0"/>
      <w:bCs w:val="0"/>
    </w:rPr>
  </w:style>
  <w:style w:type="character" w:customStyle="1" w:styleId="WW8Num22z1">
    <w:name w:val="WW8Num22z1"/>
    <w:rsid w:val="007F2CB9"/>
  </w:style>
  <w:style w:type="character" w:customStyle="1" w:styleId="WW8Num22z2">
    <w:name w:val="WW8Num22z2"/>
    <w:rsid w:val="007F2CB9"/>
  </w:style>
  <w:style w:type="character" w:customStyle="1" w:styleId="WW8Num22z3">
    <w:name w:val="WW8Num22z3"/>
    <w:rsid w:val="007F2CB9"/>
  </w:style>
  <w:style w:type="character" w:customStyle="1" w:styleId="WW8Num22z4">
    <w:name w:val="WW8Num22z4"/>
    <w:rsid w:val="007F2CB9"/>
  </w:style>
  <w:style w:type="character" w:customStyle="1" w:styleId="WW8Num22z5">
    <w:name w:val="WW8Num22z5"/>
    <w:rsid w:val="007F2CB9"/>
  </w:style>
  <w:style w:type="character" w:customStyle="1" w:styleId="WW8Num22z6">
    <w:name w:val="WW8Num22z6"/>
    <w:rsid w:val="007F2CB9"/>
  </w:style>
  <w:style w:type="character" w:customStyle="1" w:styleId="WW8Num22z7">
    <w:name w:val="WW8Num22z7"/>
    <w:rsid w:val="007F2CB9"/>
  </w:style>
  <w:style w:type="character" w:customStyle="1" w:styleId="WW8Num22z8">
    <w:name w:val="WW8Num22z8"/>
    <w:rsid w:val="007F2CB9"/>
  </w:style>
  <w:style w:type="character" w:customStyle="1" w:styleId="WW8Num23z0">
    <w:name w:val="WW8Num23z0"/>
    <w:rsid w:val="007F2CB9"/>
    <w:rPr>
      <w:b w:val="0"/>
      <w:bCs w:val="0"/>
    </w:rPr>
  </w:style>
  <w:style w:type="character" w:customStyle="1" w:styleId="WW8Num23z1">
    <w:name w:val="WW8Num23z1"/>
    <w:rsid w:val="007F2CB9"/>
  </w:style>
  <w:style w:type="character" w:customStyle="1" w:styleId="WW8Num23z2">
    <w:name w:val="WW8Num23z2"/>
    <w:rsid w:val="007F2CB9"/>
  </w:style>
  <w:style w:type="character" w:customStyle="1" w:styleId="WW8Num23z3">
    <w:name w:val="WW8Num23z3"/>
    <w:rsid w:val="007F2CB9"/>
  </w:style>
  <w:style w:type="character" w:customStyle="1" w:styleId="WW8Num23z4">
    <w:name w:val="WW8Num23z4"/>
    <w:rsid w:val="007F2CB9"/>
  </w:style>
  <w:style w:type="character" w:customStyle="1" w:styleId="WW8Num23z5">
    <w:name w:val="WW8Num23z5"/>
    <w:rsid w:val="007F2CB9"/>
  </w:style>
  <w:style w:type="character" w:customStyle="1" w:styleId="WW8Num23z6">
    <w:name w:val="WW8Num23z6"/>
    <w:rsid w:val="007F2CB9"/>
  </w:style>
  <w:style w:type="character" w:customStyle="1" w:styleId="WW8Num23z7">
    <w:name w:val="WW8Num23z7"/>
    <w:rsid w:val="007F2CB9"/>
  </w:style>
  <w:style w:type="character" w:customStyle="1" w:styleId="WW8Num23z8">
    <w:name w:val="WW8Num23z8"/>
    <w:rsid w:val="007F2CB9"/>
  </w:style>
  <w:style w:type="character" w:customStyle="1" w:styleId="WW8Num24z0">
    <w:name w:val="WW8Num24z0"/>
    <w:rsid w:val="007F2CB9"/>
    <w:rPr>
      <w:rFonts w:ascii="Symbol" w:hAnsi="Symbol" w:cs="Symbol" w:hint="default"/>
    </w:rPr>
  </w:style>
  <w:style w:type="character" w:customStyle="1" w:styleId="WW8Num24z1">
    <w:name w:val="WW8Num24z1"/>
    <w:rsid w:val="007F2CB9"/>
    <w:rPr>
      <w:rFonts w:ascii="Times New Roman" w:eastAsia="Times New Roman" w:hAnsi="Times New Roman" w:cs="Times New Roman" w:hint="default"/>
    </w:rPr>
  </w:style>
  <w:style w:type="character" w:customStyle="1" w:styleId="WW8Num24z2">
    <w:name w:val="WW8Num24z2"/>
    <w:rsid w:val="007F2CB9"/>
    <w:rPr>
      <w:rFonts w:ascii="Times New Roman" w:hAnsi="Times New Roman" w:cs="Times New Roman" w:hint="default"/>
    </w:rPr>
  </w:style>
  <w:style w:type="character" w:customStyle="1" w:styleId="WW8Num25z0">
    <w:name w:val="WW8Num25z0"/>
    <w:rsid w:val="007F2CB9"/>
    <w:rPr>
      <w:rFonts w:ascii="Arial" w:eastAsia="Times New Roman" w:hAnsi="Arial" w:cs="Arial" w:hint="default"/>
      <w:lang w:val="uk-UA"/>
    </w:rPr>
  </w:style>
  <w:style w:type="character" w:customStyle="1" w:styleId="WW8Num25z1">
    <w:name w:val="WW8Num25z1"/>
    <w:rsid w:val="007F2CB9"/>
    <w:rPr>
      <w:rFonts w:ascii="Courier New" w:hAnsi="Courier New" w:cs="Courier New" w:hint="default"/>
    </w:rPr>
  </w:style>
  <w:style w:type="character" w:customStyle="1" w:styleId="WW8Num25z2">
    <w:name w:val="WW8Num25z2"/>
    <w:rsid w:val="007F2CB9"/>
    <w:rPr>
      <w:rFonts w:ascii="Wingdings" w:hAnsi="Wingdings" w:cs="Wingdings" w:hint="default"/>
    </w:rPr>
  </w:style>
  <w:style w:type="character" w:customStyle="1" w:styleId="WW8Num25z3">
    <w:name w:val="WW8Num25z3"/>
    <w:rsid w:val="007F2CB9"/>
    <w:rPr>
      <w:rFonts w:ascii="Symbol" w:hAnsi="Symbol" w:cs="Symbol" w:hint="default"/>
    </w:rPr>
  </w:style>
  <w:style w:type="character" w:customStyle="1" w:styleId="WW8Num26z0">
    <w:name w:val="WW8Num26z0"/>
    <w:rsid w:val="007F2CB9"/>
    <w:rPr>
      <w:rFonts w:ascii="Symbol" w:hAnsi="Symbol" w:cs="Symbol" w:hint="default"/>
    </w:rPr>
  </w:style>
  <w:style w:type="character" w:customStyle="1" w:styleId="WW8Num26z1">
    <w:name w:val="WW8Num26z1"/>
    <w:rsid w:val="007F2CB9"/>
    <w:rPr>
      <w:rFonts w:ascii="Courier New" w:hAnsi="Courier New" w:cs="Courier New" w:hint="default"/>
    </w:rPr>
  </w:style>
  <w:style w:type="character" w:customStyle="1" w:styleId="WW8Num26z2">
    <w:name w:val="WW8Num26z2"/>
    <w:rsid w:val="007F2CB9"/>
    <w:rPr>
      <w:rFonts w:ascii="Wingdings" w:hAnsi="Wingdings" w:cs="Wingdings" w:hint="default"/>
    </w:rPr>
  </w:style>
  <w:style w:type="character" w:customStyle="1" w:styleId="WW8Num27z0">
    <w:name w:val="WW8Num27z0"/>
    <w:rsid w:val="007F2CB9"/>
    <w:rPr>
      <w:rFonts w:ascii="Arial Narrow" w:eastAsia="Times New Roman" w:hAnsi="Arial Narrow" w:cs="Times New Roman CYR" w:hint="default"/>
      <w:lang w:val="uk-UA"/>
    </w:rPr>
  </w:style>
  <w:style w:type="character" w:customStyle="1" w:styleId="WW8Num27z1">
    <w:name w:val="WW8Num27z1"/>
    <w:rsid w:val="007F2CB9"/>
    <w:rPr>
      <w:rFonts w:ascii="Courier New" w:hAnsi="Courier New" w:cs="Courier New" w:hint="default"/>
    </w:rPr>
  </w:style>
  <w:style w:type="character" w:customStyle="1" w:styleId="WW8Num27z2">
    <w:name w:val="WW8Num27z2"/>
    <w:rsid w:val="007F2CB9"/>
    <w:rPr>
      <w:rFonts w:ascii="Wingdings" w:hAnsi="Wingdings" w:cs="Wingdings" w:hint="default"/>
    </w:rPr>
  </w:style>
  <w:style w:type="character" w:customStyle="1" w:styleId="WW8Num27z3">
    <w:name w:val="WW8Num27z3"/>
    <w:rsid w:val="007F2CB9"/>
    <w:rPr>
      <w:rFonts w:ascii="Symbol" w:hAnsi="Symbol" w:cs="Symbol" w:hint="default"/>
    </w:rPr>
  </w:style>
  <w:style w:type="character" w:customStyle="1" w:styleId="WW8Num28z0">
    <w:name w:val="WW8Num28z0"/>
    <w:rsid w:val="007F2CB9"/>
    <w:rPr>
      <w:b/>
      <w:bCs w:val="0"/>
    </w:rPr>
  </w:style>
  <w:style w:type="character" w:customStyle="1" w:styleId="WW8Num28z1">
    <w:name w:val="WW8Num28z1"/>
    <w:rsid w:val="007F2CB9"/>
  </w:style>
  <w:style w:type="character" w:customStyle="1" w:styleId="WW8Num29z0">
    <w:name w:val="WW8Num29z0"/>
    <w:rsid w:val="007F2CB9"/>
    <w:rPr>
      <w:rFonts w:ascii="Times New Roman" w:hAnsi="Times New Roman" w:cs="Times New Roman" w:hint="default"/>
      <w:strike w:val="0"/>
      <w:dstrike w:val="0"/>
      <w:u w:val="none"/>
      <w:effect w:val="none"/>
      <w:lang w:val="uk-UA"/>
    </w:rPr>
  </w:style>
  <w:style w:type="character" w:customStyle="1" w:styleId="WW8Num29z1">
    <w:name w:val="WW8Num29z1"/>
    <w:rsid w:val="007F2CB9"/>
  </w:style>
  <w:style w:type="character" w:customStyle="1" w:styleId="WW8Num29z2">
    <w:name w:val="WW8Num29z2"/>
    <w:rsid w:val="007F2CB9"/>
  </w:style>
  <w:style w:type="character" w:customStyle="1" w:styleId="WW8Num29z3">
    <w:name w:val="WW8Num29z3"/>
    <w:rsid w:val="007F2CB9"/>
  </w:style>
  <w:style w:type="character" w:customStyle="1" w:styleId="WW8Num29z4">
    <w:name w:val="WW8Num29z4"/>
    <w:rsid w:val="007F2CB9"/>
  </w:style>
  <w:style w:type="character" w:customStyle="1" w:styleId="WW8Num29z5">
    <w:name w:val="WW8Num29z5"/>
    <w:rsid w:val="007F2CB9"/>
  </w:style>
  <w:style w:type="character" w:customStyle="1" w:styleId="WW8Num29z6">
    <w:name w:val="WW8Num29z6"/>
    <w:rsid w:val="007F2CB9"/>
  </w:style>
  <w:style w:type="character" w:customStyle="1" w:styleId="WW8Num29z7">
    <w:name w:val="WW8Num29z7"/>
    <w:rsid w:val="007F2CB9"/>
  </w:style>
  <w:style w:type="character" w:customStyle="1" w:styleId="WW8Num29z8">
    <w:name w:val="WW8Num29z8"/>
    <w:rsid w:val="007F2CB9"/>
  </w:style>
  <w:style w:type="character" w:customStyle="1" w:styleId="WW8Num30z0">
    <w:name w:val="WW8Num30z0"/>
    <w:rsid w:val="007F2CB9"/>
    <w:rPr>
      <w:b/>
      <w:bCs w:val="0"/>
    </w:rPr>
  </w:style>
  <w:style w:type="character" w:customStyle="1" w:styleId="WW8Num30z1">
    <w:name w:val="WW8Num30z1"/>
    <w:rsid w:val="007F2CB9"/>
  </w:style>
  <w:style w:type="character" w:customStyle="1" w:styleId="WW8Num30z2">
    <w:name w:val="WW8Num30z2"/>
    <w:rsid w:val="007F2CB9"/>
  </w:style>
  <w:style w:type="character" w:customStyle="1" w:styleId="WW8Num30z3">
    <w:name w:val="WW8Num30z3"/>
    <w:rsid w:val="007F2CB9"/>
  </w:style>
  <w:style w:type="character" w:customStyle="1" w:styleId="WW8Num30z4">
    <w:name w:val="WW8Num30z4"/>
    <w:rsid w:val="007F2CB9"/>
  </w:style>
  <w:style w:type="character" w:customStyle="1" w:styleId="WW8Num30z5">
    <w:name w:val="WW8Num30z5"/>
    <w:rsid w:val="007F2CB9"/>
  </w:style>
  <w:style w:type="character" w:customStyle="1" w:styleId="WW8Num30z6">
    <w:name w:val="WW8Num30z6"/>
    <w:rsid w:val="007F2CB9"/>
  </w:style>
  <w:style w:type="character" w:customStyle="1" w:styleId="WW8Num30z7">
    <w:name w:val="WW8Num30z7"/>
    <w:rsid w:val="007F2CB9"/>
  </w:style>
  <w:style w:type="character" w:customStyle="1" w:styleId="WW8Num30z8">
    <w:name w:val="WW8Num30z8"/>
    <w:rsid w:val="007F2CB9"/>
  </w:style>
  <w:style w:type="character" w:customStyle="1" w:styleId="WW8Num31z0">
    <w:name w:val="WW8Num31z0"/>
    <w:rsid w:val="007F2CB9"/>
    <w:rPr>
      <w:rFonts w:ascii="Symbol" w:hAnsi="Symbol" w:cs="Symbol" w:hint="default"/>
    </w:rPr>
  </w:style>
  <w:style w:type="character" w:customStyle="1" w:styleId="WW8Num31z1">
    <w:name w:val="WW8Num31z1"/>
    <w:rsid w:val="007F2CB9"/>
    <w:rPr>
      <w:rFonts w:ascii="Courier New" w:hAnsi="Courier New" w:cs="Courier New" w:hint="default"/>
    </w:rPr>
  </w:style>
  <w:style w:type="character" w:customStyle="1" w:styleId="WW8Num31z2">
    <w:name w:val="WW8Num31z2"/>
    <w:rsid w:val="007F2CB9"/>
    <w:rPr>
      <w:rFonts w:ascii="Wingdings" w:hAnsi="Wingdings" w:cs="Wingdings" w:hint="default"/>
    </w:rPr>
  </w:style>
  <w:style w:type="character" w:customStyle="1" w:styleId="WW8Num32z0">
    <w:name w:val="WW8Num32z0"/>
    <w:rsid w:val="007F2CB9"/>
    <w:rPr>
      <w:rFonts w:ascii="Times New Roman" w:eastAsia="Times New Roman" w:hAnsi="Times New Roman" w:cs="Times New Roman" w:hint="default"/>
    </w:rPr>
  </w:style>
  <w:style w:type="character" w:customStyle="1" w:styleId="WW8Num32z1">
    <w:name w:val="WW8Num32z1"/>
    <w:rsid w:val="007F2CB9"/>
    <w:rPr>
      <w:rFonts w:ascii="Courier New" w:hAnsi="Courier New" w:cs="Courier New" w:hint="default"/>
    </w:rPr>
  </w:style>
  <w:style w:type="character" w:customStyle="1" w:styleId="WW8Num32z2">
    <w:name w:val="WW8Num32z2"/>
    <w:rsid w:val="007F2CB9"/>
    <w:rPr>
      <w:rFonts w:ascii="Wingdings" w:hAnsi="Wingdings" w:cs="Wingdings" w:hint="default"/>
    </w:rPr>
  </w:style>
  <w:style w:type="character" w:customStyle="1" w:styleId="WW8Num32z3">
    <w:name w:val="WW8Num32z3"/>
    <w:rsid w:val="007F2CB9"/>
    <w:rPr>
      <w:rFonts w:ascii="Symbol" w:hAnsi="Symbol" w:cs="Symbol" w:hint="default"/>
    </w:rPr>
  </w:style>
  <w:style w:type="character" w:customStyle="1" w:styleId="WW8Num33z0">
    <w:name w:val="WW8Num33z0"/>
    <w:rsid w:val="007F2CB9"/>
    <w:rPr>
      <w:rFonts w:ascii="Symbol" w:hAnsi="Symbol" w:cs="Symbol" w:hint="default"/>
    </w:rPr>
  </w:style>
  <w:style w:type="character" w:customStyle="1" w:styleId="WW8Num33z1">
    <w:name w:val="WW8Num33z1"/>
    <w:rsid w:val="007F2CB9"/>
    <w:rPr>
      <w:rFonts w:ascii="Courier New" w:hAnsi="Courier New" w:cs="Courier New" w:hint="default"/>
    </w:rPr>
  </w:style>
  <w:style w:type="character" w:customStyle="1" w:styleId="WW8Num33z2">
    <w:name w:val="WW8Num33z2"/>
    <w:rsid w:val="007F2CB9"/>
    <w:rPr>
      <w:rFonts w:ascii="Wingdings" w:hAnsi="Wingdings" w:cs="Wingdings" w:hint="default"/>
    </w:rPr>
  </w:style>
  <w:style w:type="character" w:customStyle="1" w:styleId="WW8Num34z0">
    <w:name w:val="WW8Num34z0"/>
    <w:rsid w:val="007F2CB9"/>
  </w:style>
  <w:style w:type="character" w:customStyle="1" w:styleId="WW8Num34z1">
    <w:name w:val="WW8Num34z1"/>
    <w:rsid w:val="007F2CB9"/>
  </w:style>
  <w:style w:type="character" w:customStyle="1" w:styleId="WW8Num34z2">
    <w:name w:val="WW8Num34z2"/>
    <w:rsid w:val="007F2CB9"/>
  </w:style>
  <w:style w:type="character" w:customStyle="1" w:styleId="WW8Num34z3">
    <w:name w:val="WW8Num34z3"/>
    <w:rsid w:val="007F2CB9"/>
  </w:style>
  <w:style w:type="character" w:customStyle="1" w:styleId="WW8Num34z4">
    <w:name w:val="WW8Num34z4"/>
    <w:rsid w:val="007F2CB9"/>
  </w:style>
  <w:style w:type="character" w:customStyle="1" w:styleId="WW8Num34z5">
    <w:name w:val="WW8Num34z5"/>
    <w:rsid w:val="007F2CB9"/>
  </w:style>
  <w:style w:type="character" w:customStyle="1" w:styleId="WW8Num34z6">
    <w:name w:val="WW8Num34z6"/>
    <w:rsid w:val="007F2CB9"/>
  </w:style>
  <w:style w:type="character" w:customStyle="1" w:styleId="WW8Num34z7">
    <w:name w:val="WW8Num34z7"/>
    <w:rsid w:val="007F2CB9"/>
  </w:style>
  <w:style w:type="character" w:customStyle="1" w:styleId="WW8Num34z8">
    <w:name w:val="WW8Num34z8"/>
    <w:rsid w:val="007F2CB9"/>
  </w:style>
  <w:style w:type="character" w:customStyle="1" w:styleId="WW8Num35z0">
    <w:name w:val="WW8Num35z0"/>
    <w:rsid w:val="007F2CB9"/>
  </w:style>
  <w:style w:type="character" w:customStyle="1" w:styleId="WW8Num35z1">
    <w:name w:val="WW8Num35z1"/>
    <w:rsid w:val="007F2CB9"/>
  </w:style>
  <w:style w:type="character" w:customStyle="1" w:styleId="WW8Num35z2">
    <w:name w:val="WW8Num35z2"/>
    <w:rsid w:val="007F2CB9"/>
  </w:style>
  <w:style w:type="character" w:customStyle="1" w:styleId="WW8Num35z3">
    <w:name w:val="WW8Num35z3"/>
    <w:rsid w:val="007F2CB9"/>
  </w:style>
  <w:style w:type="character" w:customStyle="1" w:styleId="WW8Num35z4">
    <w:name w:val="WW8Num35z4"/>
    <w:rsid w:val="007F2CB9"/>
  </w:style>
  <w:style w:type="character" w:customStyle="1" w:styleId="WW8Num35z5">
    <w:name w:val="WW8Num35z5"/>
    <w:rsid w:val="007F2CB9"/>
  </w:style>
  <w:style w:type="character" w:customStyle="1" w:styleId="WW8Num35z6">
    <w:name w:val="WW8Num35z6"/>
    <w:rsid w:val="007F2CB9"/>
  </w:style>
  <w:style w:type="character" w:customStyle="1" w:styleId="WW8Num35z7">
    <w:name w:val="WW8Num35z7"/>
    <w:rsid w:val="007F2CB9"/>
  </w:style>
  <w:style w:type="character" w:customStyle="1" w:styleId="WW8Num35z8">
    <w:name w:val="WW8Num35z8"/>
    <w:rsid w:val="007F2CB9"/>
  </w:style>
  <w:style w:type="character" w:customStyle="1" w:styleId="WW8Num36z0">
    <w:name w:val="WW8Num36z0"/>
    <w:rsid w:val="007F2CB9"/>
  </w:style>
  <w:style w:type="character" w:customStyle="1" w:styleId="WW8Num36z1">
    <w:name w:val="WW8Num36z1"/>
    <w:rsid w:val="007F2CB9"/>
    <w:rPr>
      <w:rFonts w:ascii="Times New Roman" w:eastAsia="Times New Roman" w:hAnsi="Times New Roman" w:cs="Times New Roman" w:hint="default"/>
    </w:rPr>
  </w:style>
  <w:style w:type="character" w:customStyle="1" w:styleId="WW8Num36z2">
    <w:name w:val="WW8Num36z2"/>
    <w:rsid w:val="007F2CB9"/>
  </w:style>
  <w:style w:type="character" w:customStyle="1" w:styleId="WW8Num36z3">
    <w:name w:val="WW8Num36z3"/>
    <w:rsid w:val="007F2CB9"/>
  </w:style>
  <w:style w:type="character" w:customStyle="1" w:styleId="WW8Num36z4">
    <w:name w:val="WW8Num36z4"/>
    <w:rsid w:val="007F2CB9"/>
  </w:style>
  <w:style w:type="character" w:customStyle="1" w:styleId="WW8Num36z5">
    <w:name w:val="WW8Num36z5"/>
    <w:rsid w:val="007F2CB9"/>
  </w:style>
  <w:style w:type="character" w:customStyle="1" w:styleId="WW8Num36z6">
    <w:name w:val="WW8Num36z6"/>
    <w:rsid w:val="007F2CB9"/>
  </w:style>
  <w:style w:type="character" w:customStyle="1" w:styleId="WW8Num36z7">
    <w:name w:val="WW8Num36z7"/>
    <w:rsid w:val="007F2CB9"/>
  </w:style>
  <w:style w:type="character" w:customStyle="1" w:styleId="WW8Num36z8">
    <w:name w:val="WW8Num36z8"/>
    <w:rsid w:val="007F2CB9"/>
  </w:style>
  <w:style w:type="character" w:customStyle="1" w:styleId="WW8Num37z0">
    <w:name w:val="WW8Num37z0"/>
    <w:rsid w:val="007F2CB9"/>
    <w:rPr>
      <w:rFonts w:ascii="Times New Roman" w:eastAsia="Times New Roman" w:hAnsi="Times New Roman" w:cs="Times New Roman" w:hint="default"/>
    </w:rPr>
  </w:style>
  <w:style w:type="character" w:customStyle="1" w:styleId="WW8Num37z1">
    <w:name w:val="WW8Num37z1"/>
    <w:rsid w:val="007F2CB9"/>
    <w:rPr>
      <w:rFonts w:ascii="Courier New" w:hAnsi="Courier New" w:cs="Courier New" w:hint="default"/>
    </w:rPr>
  </w:style>
  <w:style w:type="character" w:customStyle="1" w:styleId="WW8Num37z2">
    <w:name w:val="WW8Num37z2"/>
    <w:rsid w:val="007F2CB9"/>
    <w:rPr>
      <w:rFonts w:ascii="Wingdings" w:hAnsi="Wingdings" w:cs="Wingdings" w:hint="default"/>
    </w:rPr>
  </w:style>
  <w:style w:type="character" w:customStyle="1" w:styleId="WW8Num37z3">
    <w:name w:val="WW8Num37z3"/>
    <w:rsid w:val="007F2CB9"/>
    <w:rPr>
      <w:rFonts w:ascii="Symbol" w:hAnsi="Symbol" w:cs="Symbol" w:hint="default"/>
    </w:rPr>
  </w:style>
  <w:style w:type="character" w:customStyle="1" w:styleId="WW8Num38z0">
    <w:name w:val="WW8Num38z0"/>
    <w:rsid w:val="007F2CB9"/>
  </w:style>
  <w:style w:type="character" w:customStyle="1" w:styleId="WW8Num38z1">
    <w:name w:val="WW8Num38z1"/>
    <w:rsid w:val="007F2CB9"/>
  </w:style>
  <w:style w:type="character" w:customStyle="1" w:styleId="WW8Num38z2">
    <w:name w:val="WW8Num38z2"/>
    <w:rsid w:val="007F2CB9"/>
  </w:style>
  <w:style w:type="character" w:customStyle="1" w:styleId="WW8Num38z3">
    <w:name w:val="WW8Num38z3"/>
    <w:rsid w:val="007F2CB9"/>
  </w:style>
  <w:style w:type="character" w:customStyle="1" w:styleId="WW8Num38z4">
    <w:name w:val="WW8Num38z4"/>
    <w:rsid w:val="007F2CB9"/>
  </w:style>
  <w:style w:type="character" w:customStyle="1" w:styleId="WW8Num38z5">
    <w:name w:val="WW8Num38z5"/>
    <w:rsid w:val="007F2CB9"/>
  </w:style>
  <w:style w:type="character" w:customStyle="1" w:styleId="WW8Num38z6">
    <w:name w:val="WW8Num38z6"/>
    <w:rsid w:val="007F2CB9"/>
  </w:style>
  <w:style w:type="character" w:customStyle="1" w:styleId="WW8Num38z7">
    <w:name w:val="WW8Num38z7"/>
    <w:rsid w:val="007F2CB9"/>
  </w:style>
  <w:style w:type="character" w:customStyle="1" w:styleId="WW8Num38z8">
    <w:name w:val="WW8Num38z8"/>
    <w:rsid w:val="007F2CB9"/>
  </w:style>
  <w:style w:type="character" w:customStyle="1" w:styleId="WW8Num39z0">
    <w:name w:val="WW8Num39z0"/>
    <w:rsid w:val="007F2CB9"/>
    <w:rPr>
      <w:rFonts w:ascii="Times New Roman" w:eastAsia="Times New Roman" w:hAnsi="Times New Roman" w:cs="Times New Roman" w:hint="default"/>
    </w:rPr>
  </w:style>
  <w:style w:type="character" w:customStyle="1" w:styleId="WW8Num39z1">
    <w:name w:val="WW8Num39z1"/>
    <w:rsid w:val="007F2CB9"/>
    <w:rPr>
      <w:rFonts w:ascii="Courier New" w:hAnsi="Courier New" w:cs="Courier New" w:hint="default"/>
    </w:rPr>
  </w:style>
  <w:style w:type="character" w:customStyle="1" w:styleId="WW8Num39z2">
    <w:name w:val="WW8Num39z2"/>
    <w:rsid w:val="007F2CB9"/>
    <w:rPr>
      <w:rFonts w:ascii="Wingdings" w:hAnsi="Wingdings" w:cs="Wingdings" w:hint="default"/>
    </w:rPr>
  </w:style>
  <w:style w:type="character" w:customStyle="1" w:styleId="WW8Num39z3">
    <w:name w:val="WW8Num39z3"/>
    <w:rsid w:val="007F2CB9"/>
    <w:rPr>
      <w:rFonts w:ascii="Symbol" w:hAnsi="Symbol" w:cs="Symbol" w:hint="default"/>
    </w:rPr>
  </w:style>
  <w:style w:type="character" w:customStyle="1" w:styleId="WW8Num40z0">
    <w:name w:val="WW8Num40z0"/>
    <w:rsid w:val="007F2CB9"/>
  </w:style>
  <w:style w:type="character" w:customStyle="1" w:styleId="WW8Num40z1">
    <w:name w:val="WW8Num40z1"/>
    <w:rsid w:val="007F2CB9"/>
  </w:style>
  <w:style w:type="character" w:customStyle="1" w:styleId="WW8Num40z2">
    <w:name w:val="WW8Num40z2"/>
    <w:rsid w:val="007F2CB9"/>
  </w:style>
  <w:style w:type="character" w:customStyle="1" w:styleId="WW8Num40z3">
    <w:name w:val="WW8Num40z3"/>
    <w:rsid w:val="007F2CB9"/>
  </w:style>
  <w:style w:type="character" w:customStyle="1" w:styleId="WW8Num40z4">
    <w:name w:val="WW8Num40z4"/>
    <w:rsid w:val="007F2CB9"/>
  </w:style>
  <w:style w:type="character" w:customStyle="1" w:styleId="WW8Num40z5">
    <w:name w:val="WW8Num40z5"/>
    <w:rsid w:val="007F2CB9"/>
  </w:style>
  <w:style w:type="character" w:customStyle="1" w:styleId="WW8Num40z6">
    <w:name w:val="WW8Num40z6"/>
    <w:rsid w:val="007F2CB9"/>
  </w:style>
  <w:style w:type="character" w:customStyle="1" w:styleId="WW8Num40z7">
    <w:name w:val="WW8Num40z7"/>
    <w:rsid w:val="007F2CB9"/>
  </w:style>
  <w:style w:type="character" w:customStyle="1" w:styleId="WW8Num40z8">
    <w:name w:val="WW8Num40z8"/>
    <w:rsid w:val="007F2CB9"/>
  </w:style>
  <w:style w:type="character" w:customStyle="1" w:styleId="WW8Num41z0">
    <w:name w:val="WW8Num41z0"/>
    <w:rsid w:val="007F2CB9"/>
    <w:rPr>
      <w:rFonts w:ascii="Symbol" w:hAnsi="Symbol" w:cs="Symbol" w:hint="default"/>
    </w:rPr>
  </w:style>
  <w:style w:type="character" w:customStyle="1" w:styleId="WW8Num41z1">
    <w:name w:val="WW8Num41z1"/>
    <w:rsid w:val="007F2CB9"/>
    <w:rPr>
      <w:rFonts w:ascii="Courier New" w:hAnsi="Courier New" w:cs="Courier New" w:hint="default"/>
    </w:rPr>
  </w:style>
  <w:style w:type="character" w:customStyle="1" w:styleId="WW8Num41z2">
    <w:name w:val="WW8Num41z2"/>
    <w:rsid w:val="007F2CB9"/>
    <w:rPr>
      <w:rFonts w:ascii="Wingdings" w:hAnsi="Wingdings" w:cs="Wingdings" w:hint="default"/>
    </w:rPr>
  </w:style>
  <w:style w:type="character" w:customStyle="1" w:styleId="WW8Num42z0">
    <w:name w:val="WW8Num42z0"/>
    <w:rsid w:val="007F2CB9"/>
    <w:rPr>
      <w:rFonts w:ascii="Symbol" w:hAnsi="Symbol" w:cs="Symbol" w:hint="default"/>
    </w:rPr>
  </w:style>
  <w:style w:type="character" w:customStyle="1" w:styleId="WW8Num42z1">
    <w:name w:val="WW8Num42z1"/>
    <w:rsid w:val="007F2CB9"/>
    <w:rPr>
      <w:rFonts w:ascii="Courier New" w:hAnsi="Courier New" w:cs="Courier New" w:hint="default"/>
    </w:rPr>
  </w:style>
  <w:style w:type="character" w:customStyle="1" w:styleId="WW8Num42z2">
    <w:name w:val="WW8Num42z2"/>
    <w:rsid w:val="007F2CB9"/>
    <w:rPr>
      <w:rFonts w:ascii="Wingdings" w:hAnsi="Wingdings" w:cs="Wingdings" w:hint="default"/>
    </w:rPr>
  </w:style>
  <w:style w:type="character" w:customStyle="1" w:styleId="WW8Num43z0">
    <w:name w:val="WW8Num43z0"/>
    <w:rsid w:val="007F2CB9"/>
    <w:rPr>
      <w:rFonts w:ascii="Symbol" w:hAnsi="Symbol" w:cs="Symbol" w:hint="default"/>
    </w:rPr>
  </w:style>
  <w:style w:type="character" w:customStyle="1" w:styleId="WW8Num43z1">
    <w:name w:val="WW8Num43z1"/>
    <w:rsid w:val="007F2CB9"/>
    <w:rPr>
      <w:rFonts w:ascii="Courier New" w:hAnsi="Courier New" w:cs="Courier New" w:hint="default"/>
    </w:rPr>
  </w:style>
  <w:style w:type="character" w:customStyle="1" w:styleId="WW8Num43z2">
    <w:name w:val="WW8Num43z2"/>
    <w:rsid w:val="007F2CB9"/>
    <w:rPr>
      <w:rFonts w:ascii="Wingdings" w:hAnsi="Wingdings" w:cs="Wingdings" w:hint="default"/>
    </w:rPr>
  </w:style>
  <w:style w:type="character" w:customStyle="1" w:styleId="WW8Num44z0">
    <w:name w:val="WW8Num44z0"/>
    <w:rsid w:val="007F2CB9"/>
  </w:style>
  <w:style w:type="character" w:customStyle="1" w:styleId="WW8Num44z1">
    <w:name w:val="WW8Num44z1"/>
    <w:rsid w:val="007F2CB9"/>
    <w:rPr>
      <w:rFonts w:ascii="Arial" w:eastAsia="Times New Roman" w:hAnsi="Arial" w:cs="Arial" w:hint="default"/>
    </w:rPr>
  </w:style>
  <w:style w:type="character" w:customStyle="1" w:styleId="WW8Num44z2">
    <w:name w:val="WW8Num44z2"/>
    <w:rsid w:val="007F2CB9"/>
  </w:style>
  <w:style w:type="character" w:customStyle="1" w:styleId="WW8Num44z3">
    <w:name w:val="WW8Num44z3"/>
    <w:rsid w:val="007F2CB9"/>
  </w:style>
  <w:style w:type="character" w:customStyle="1" w:styleId="WW8Num44z4">
    <w:name w:val="WW8Num44z4"/>
    <w:rsid w:val="007F2CB9"/>
  </w:style>
  <w:style w:type="character" w:customStyle="1" w:styleId="WW8Num44z5">
    <w:name w:val="WW8Num44z5"/>
    <w:rsid w:val="007F2CB9"/>
  </w:style>
  <w:style w:type="character" w:customStyle="1" w:styleId="WW8Num44z6">
    <w:name w:val="WW8Num44z6"/>
    <w:rsid w:val="007F2CB9"/>
  </w:style>
  <w:style w:type="character" w:customStyle="1" w:styleId="WW8Num44z7">
    <w:name w:val="WW8Num44z7"/>
    <w:rsid w:val="007F2CB9"/>
  </w:style>
  <w:style w:type="character" w:customStyle="1" w:styleId="WW8Num44z8">
    <w:name w:val="WW8Num44z8"/>
    <w:rsid w:val="007F2CB9"/>
  </w:style>
  <w:style w:type="character" w:customStyle="1" w:styleId="WW8Num45z0">
    <w:name w:val="WW8Num45z0"/>
    <w:rsid w:val="007F2CB9"/>
    <w:rPr>
      <w:rFonts w:ascii="Times New Roman" w:hAnsi="Times New Roman" w:cs="Times New Roman" w:hint="default"/>
    </w:rPr>
  </w:style>
  <w:style w:type="character" w:customStyle="1" w:styleId="1e">
    <w:name w:val="Основной шрифт абзаца1"/>
    <w:rsid w:val="007F2CB9"/>
  </w:style>
  <w:style w:type="character" w:customStyle="1" w:styleId="apple-converted-space">
    <w:name w:val="apple-converted-space"/>
    <w:basedOn w:val="1e"/>
    <w:rsid w:val="007F2CB9"/>
  </w:style>
  <w:style w:type="character" w:customStyle="1" w:styleId="FontStyle12">
    <w:name w:val="Font Style12"/>
    <w:rsid w:val="007F2CB9"/>
    <w:rPr>
      <w:rFonts w:ascii="Times New Roman" w:hAnsi="Times New Roman" w:cs="Times New Roman" w:hint="default"/>
      <w:b/>
      <w:bCs/>
      <w:sz w:val="24"/>
      <w:szCs w:val="24"/>
    </w:rPr>
  </w:style>
  <w:style w:type="character" w:customStyle="1" w:styleId="style13226436090000000618024195508-30112011">
    <w:name w:val="style_13226436090000000618024195508-30112011"/>
    <w:basedOn w:val="1e"/>
    <w:rsid w:val="007F2CB9"/>
  </w:style>
  <w:style w:type="character" w:customStyle="1" w:styleId="RTFNum31">
    <w:name w:val="RTF_Num 3 1"/>
    <w:rsid w:val="007F2CB9"/>
    <w:rPr>
      <w:rFonts w:ascii="Times New Roman CYR" w:hAnsi="Times New Roman CYR" w:cs="Times New Roman CYR" w:hint="default"/>
    </w:rPr>
  </w:style>
  <w:style w:type="character" w:customStyle="1" w:styleId="aff5">
    <w:name w:val="Основной текст + Полужирный"/>
    <w:rsid w:val="007F2CB9"/>
    <w:rPr>
      <w:rFonts w:ascii="Times New Roman CYR" w:hAnsi="Times New Roman CYR" w:cs="Times New Roman CYR" w:hint="default"/>
      <w:b/>
      <w:bCs/>
      <w:i/>
      <w:iCs/>
      <w:sz w:val="24"/>
      <w:szCs w:val="24"/>
      <w:lang w:val="ru-RU" w:bidi="ar-SA"/>
    </w:rPr>
  </w:style>
  <w:style w:type="character" w:customStyle="1" w:styleId="6">
    <w:name w:val="Основной текст + 6"/>
    <w:rsid w:val="007F2CB9"/>
    <w:rPr>
      <w:rFonts w:ascii="Times New Roman CYR" w:hAnsi="Times New Roman CYR" w:cs="Times New Roman CYR" w:hint="default"/>
      <w:b/>
      <w:bCs/>
      <w:sz w:val="13"/>
      <w:szCs w:val="13"/>
      <w:lang w:val="ru-RU" w:bidi="ar-SA"/>
    </w:rPr>
  </w:style>
  <w:style w:type="character" w:customStyle="1" w:styleId="Corbel">
    <w:name w:val="Основной текст + Corbel"/>
    <w:rsid w:val="007F2CB9"/>
    <w:rPr>
      <w:rFonts w:ascii="Corbel" w:hAnsi="Corbel" w:cs="Corbel" w:hint="default"/>
      <w:sz w:val="21"/>
      <w:szCs w:val="21"/>
      <w:lang w:val="ru-RU" w:bidi="ar-SA"/>
    </w:rPr>
  </w:style>
  <w:style w:type="character" w:customStyle="1" w:styleId="7">
    <w:name w:val="Знак Знак7"/>
    <w:rsid w:val="007F2CB9"/>
    <w:rPr>
      <w:rFonts w:ascii="Times New Roman CYR" w:hAnsi="Times New Roman CYR" w:cs="Times New Roman CYR" w:hint="default"/>
      <w:b/>
      <w:bCs/>
      <w:i/>
      <w:iCs/>
      <w:sz w:val="26"/>
      <w:szCs w:val="26"/>
      <w:lang w:val="ru-RU" w:bidi="ar-SA"/>
    </w:rPr>
  </w:style>
  <w:style w:type="character" w:customStyle="1" w:styleId="33">
    <w:name w:val="Основной текст с отступом 3 Знак"/>
    <w:rsid w:val="007F2CB9"/>
    <w:rPr>
      <w:rFonts w:ascii="Courier New" w:hAnsi="Courier New" w:cs="Courier New" w:hint="default"/>
      <w:sz w:val="16"/>
      <w:szCs w:val="16"/>
      <w:lang w:val="uk-UA"/>
    </w:rPr>
  </w:style>
  <w:style w:type="character" w:customStyle="1" w:styleId="rvts37">
    <w:name w:val="rvts37"/>
    <w:basedOn w:val="1e"/>
    <w:rsid w:val="007F2CB9"/>
  </w:style>
  <w:style w:type="character" w:customStyle="1" w:styleId="normaltextrunscx134941693">
    <w:name w:val="normaltextrun scx134941693"/>
    <w:basedOn w:val="a0"/>
    <w:rsid w:val="007F2CB9"/>
  </w:style>
  <w:style w:type="character" w:customStyle="1" w:styleId="eopscx134941693">
    <w:name w:val="eop scx134941693"/>
    <w:basedOn w:val="a0"/>
    <w:rsid w:val="007F2CB9"/>
  </w:style>
  <w:style w:type="character" w:customStyle="1" w:styleId="hps">
    <w:name w:val="hps"/>
    <w:rsid w:val="007F2CB9"/>
  </w:style>
  <w:style w:type="character" w:customStyle="1" w:styleId="FontStyle13">
    <w:name w:val="Font Style13"/>
    <w:rsid w:val="007F2CB9"/>
    <w:rPr>
      <w:rFonts w:ascii="Times New Roman" w:hAnsi="Times New Roman" w:cs="Times New Roman" w:hint="default"/>
      <w:b/>
      <w:bCs/>
      <w:sz w:val="24"/>
      <w:szCs w:val="24"/>
    </w:rPr>
  </w:style>
  <w:style w:type="character" w:customStyle="1" w:styleId="aff6">
    <w:name w:val="Гіперпосилання"/>
    <w:rsid w:val="007F2CB9"/>
    <w:rPr>
      <w:color w:val="0000FF"/>
      <w:u w:val="single"/>
    </w:rPr>
  </w:style>
  <w:style w:type="character" w:customStyle="1" w:styleId="ng-binding">
    <w:name w:val="ng-binding"/>
    <w:rsid w:val="007F2CB9"/>
  </w:style>
  <w:style w:type="character" w:customStyle="1" w:styleId="rvts0">
    <w:name w:val="rvts0"/>
    <w:rsid w:val="007F2CB9"/>
  </w:style>
  <w:style w:type="character" w:customStyle="1" w:styleId="docdata">
    <w:name w:val="docdata"/>
    <w:aliases w:val="docy,v5,2298,baiaagaaboqcaaadyqqaaaxxbaaaaaaaaaaaaaaaaaaaaaaaaaaaaaaaaaaaaaaaaaaaaaaaaaaaaaaaaaaaaaaaaaaaaaaaaaaaaaaaaaaaaaaaaaaaaaaaaaaaaaaaaaaaaaaaaaaaaaaaaaaaaaaaaaaaaaaaaaaaaaaaaaaaaaaaaaaaaaaaaaaaaaaaaaaaaaaaaaaaaaaaaaaaaaaaaaaaaaaaaaaaaaaa"/>
    <w:rsid w:val="007F2CB9"/>
  </w:style>
  <w:style w:type="character" w:customStyle="1" w:styleId="aff7">
    <w:name w:val="Немає"/>
    <w:rsid w:val="007F2CB9"/>
  </w:style>
</w:styles>
</file>

<file path=word/webSettings.xml><?xml version="1.0" encoding="utf-8"?>
<w:webSettings xmlns:r="http://schemas.openxmlformats.org/officeDocument/2006/relationships" xmlns:w="http://schemas.openxmlformats.org/wordprocessingml/2006/main">
  <w:divs>
    <w:div w:id="16573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60491</Words>
  <Characters>34480</Characters>
  <Application>Microsoft Office Word</Application>
  <DocSecurity>0</DocSecurity>
  <Lines>287</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9</cp:revision>
  <dcterms:created xsi:type="dcterms:W3CDTF">2023-03-23T06:30:00Z</dcterms:created>
  <dcterms:modified xsi:type="dcterms:W3CDTF">2023-04-03T08:29:00Z</dcterms:modified>
</cp:coreProperties>
</file>