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124B"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Д О Г О В І Р  №_________________</w:t>
      </w:r>
    </w:p>
    <w:p w14:paraId="5E01C0B4" w14:textId="77777777" w:rsidR="002E7A8F" w:rsidRDefault="002E7A8F">
      <w:pPr>
        <w:keepNext/>
        <w:pBdr>
          <w:top w:val="nil"/>
          <w:left w:val="nil"/>
          <w:bottom w:val="nil"/>
          <w:right w:val="nil"/>
          <w:between w:val="nil"/>
        </w:pBdr>
        <w:tabs>
          <w:tab w:val="left" w:pos="0"/>
        </w:tabs>
        <w:spacing w:line="276" w:lineRule="auto"/>
        <w:jc w:val="center"/>
        <w:rPr>
          <w:b/>
          <w:i/>
          <w:color w:val="000000"/>
          <w:sz w:val="24"/>
          <w:szCs w:val="24"/>
        </w:rPr>
      </w:pPr>
    </w:p>
    <w:tbl>
      <w:tblPr>
        <w:tblStyle w:val="af2"/>
        <w:tblW w:w="10154" w:type="dxa"/>
        <w:tblInd w:w="-34" w:type="dxa"/>
        <w:tblLayout w:type="fixed"/>
        <w:tblLook w:val="0000" w:firstRow="0" w:lastRow="0" w:firstColumn="0" w:lastColumn="0" w:noHBand="0" w:noVBand="0"/>
      </w:tblPr>
      <w:tblGrid>
        <w:gridCol w:w="5060"/>
        <w:gridCol w:w="5094"/>
      </w:tblGrid>
      <w:tr w:rsidR="002E7A8F" w14:paraId="1D43307E" w14:textId="77777777">
        <w:tc>
          <w:tcPr>
            <w:tcW w:w="5060" w:type="dxa"/>
          </w:tcPr>
          <w:p w14:paraId="044AA42B"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м. ___________________</w:t>
            </w:r>
          </w:p>
        </w:tc>
        <w:tc>
          <w:tcPr>
            <w:tcW w:w="5094" w:type="dxa"/>
          </w:tcPr>
          <w:p w14:paraId="3E88B2E1"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14:paraId="35A80194" w14:textId="77777777" w:rsidR="002E7A8F" w:rsidRDefault="002E7A8F">
      <w:pPr>
        <w:pBdr>
          <w:top w:val="nil"/>
          <w:left w:val="nil"/>
          <w:bottom w:val="nil"/>
          <w:right w:val="nil"/>
          <w:between w:val="nil"/>
        </w:pBdr>
        <w:spacing w:line="276" w:lineRule="auto"/>
        <w:jc w:val="both"/>
        <w:rPr>
          <w:color w:val="000000"/>
          <w:sz w:val="24"/>
          <w:szCs w:val="24"/>
        </w:rPr>
      </w:pPr>
    </w:p>
    <w:p w14:paraId="09516043"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_____________________________________________________________________, в особі __________________________________________________, що діє на підставі  Статуту, з одного боку, та </w:t>
      </w:r>
    </w:p>
    <w:p w14:paraId="11E6A77C" w14:textId="6C59A344" w:rsidR="002E7A8F" w:rsidRDefault="00CB6C67">
      <w:pPr>
        <w:pBdr>
          <w:top w:val="nil"/>
          <w:left w:val="nil"/>
          <w:bottom w:val="nil"/>
          <w:right w:val="nil"/>
          <w:between w:val="nil"/>
        </w:pBdr>
        <w:spacing w:line="276" w:lineRule="auto"/>
        <w:jc w:val="both"/>
        <w:rPr>
          <w:color w:val="000000"/>
          <w:sz w:val="24"/>
          <w:szCs w:val="24"/>
        </w:rPr>
      </w:pPr>
      <w:bookmarkStart w:id="0" w:name="_heading=h.gjdgxs" w:colFirst="0" w:colLast="0"/>
      <w:bookmarkEnd w:id="0"/>
      <w:r>
        <w:rPr>
          <w:b/>
          <w:color w:val="000000"/>
          <w:sz w:val="24"/>
          <w:szCs w:val="24"/>
        </w:rPr>
        <w:t>ПОСТАЧАЛЬНИК</w:t>
      </w:r>
      <w:r>
        <w:rPr>
          <w:color w:val="000000"/>
          <w:sz w:val="24"/>
          <w:szCs w:val="24"/>
        </w:rPr>
        <w:t xml:space="preserve">: </w:t>
      </w:r>
      <w:r>
        <w:rPr>
          <w:b/>
          <w:color w:val="000000"/>
          <w:sz w:val="24"/>
          <w:szCs w:val="24"/>
        </w:rPr>
        <w:t>_________________________________________</w:t>
      </w:r>
      <w:r>
        <w:rPr>
          <w:color w:val="000000"/>
          <w:sz w:val="24"/>
          <w:szCs w:val="24"/>
        </w:rPr>
        <w:t xml:space="preserve">(далі – ПОСТАЧАЛЬНИК)  в </w:t>
      </w:r>
      <w:proofErr w:type="spellStart"/>
      <w:r>
        <w:rPr>
          <w:color w:val="000000"/>
          <w:sz w:val="24"/>
          <w:szCs w:val="24"/>
        </w:rPr>
        <w:t>особі_____________</w:t>
      </w:r>
      <w:proofErr w:type="spellEnd"/>
      <w:r>
        <w:rPr>
          <w:color w:val="000000"/>
          <w:sz w:val="24"/>
          <w:szCs w:val="24"/>
        </w:rPr>
        <w:t xml:space="preserve">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України  «Про публічні закупівлі</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14:paraId="58B3FBEA" w14:textId="77777777" w:rsidR="002E7A8F" w:rsidRDefault="002E7A8F">
      <w:pPr>
        <w:pBdr>
          <w:top w:val="nil"/>
          <w:left w:val="nil"/>
          <w:bottom w:val="nil"/>
          <w:right w:val="nil"/>
          <w:between w:val="nil"/>
        </w:pBdr>
        <w:ind w:left="-285"/>
        <w:jc w:val="both"/>
        <w:rPr>
          <w:color w:val="000000"/>
          <w:sz w:val="24"/>
          <w:szCs w:val="24"/>
        </w:rPr>
      </w:pPr>
    </w:p>
    <w:p w14:paraId="0BD41EDF" w14:textId="77777777" w:rsidR="002E7A8F" w:rsidRDefault="00CB6C67">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14:paraId="63B102D6" w14:textId="77777777" w:rsidR="002E7A8F" w:rsidRDefault="002E7A8F">
      <w:pPr>
        <w:pBdr>
          <w:top w:val="nil"/>
          <w:left w:val="nil"/>
          <w:bottom w:val="nil"/>
          <w:right w:val="nil"/>
          <w:between w:val="nil"/>
        </w:pBdr>
        <w:ind w:left="720"/>
        <w:rPr>
          <w:color w:val="000000"/>
          <w:sz w:val="24"/>
          <w:szCs w:val="24"/>
          <w:u w:val="single"/>
        </w:rPr>
      </w:pPr>
    </w:p>
    <w:p w14:paraId="18C6C3EE"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1.1. За цим Договором - ПОСТАЧАЛЬНИК зобов’язується поставити у зумовлені строки ПОКУПЦЕВІ товар</w:t>
      </w:r>
      <w:r w:rsidRPr="00702726">
        <w:rPr>
          <w:color w:val="000000"/>
          <w:sz w:val="24"/>
          <w:szCs w:val="24"/>
        </w:rPr>
        <w:t xml:space="preserve">, а саме </w:t>
      </w:r>
      <w:r w:rsidRPr="00702726">
        <w:rPr>
          <w:b/>
          <w:color w:val="000000"/>
          <w:sz w:val="24"/>
          <w:szCs w:val="24"/>
        </w:rPr>
        <w:t>____________</w:t>
      </w:r>
      <w:r w:rsidRPr="00702726">
        <w:rPr>
          <w:color w:val="000000"/>
          <w:sz w:val="24"/>
          <w:szCs w:val="24"/>
        </w:rPr>
        <w:t>за  ДК 021:2015 код ____________________</w:t>
      </w:r>
      <w:r w:rsidRPr="00702726">
        <w:rPr>
          <w:b/>
          <w:color w:val="000000"/>
          <w:sz w:val="24"/>
          <w:szCs w:val="24"/>
        </w:rPr>
        <w:t>(</w:t>
      </w:r>
      <w:r>
        <w:rPr>
          <w:b/>
          <w:color w:val="000000"/>
          <w:sz w:val="24"/>
          <w:szCs w:val="24"/>
        </w:rPr>
        <w:t xml:space="preserve">далі «Товар»), </w:t>
      </w:r>
      <w:r>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1C57426D"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A9C159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1.2. Обсяги закупівлі Товару можуть бути зменшені залежно від реального фінансування видатків та потреб ПОКУПЦЯ</w:t>
      </w:r>
    </w:p>
    <w:p w14:paraId="30F4C1A2"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u w:val="single"/>
        </w:rPr>
      </w:pPr>
    </w:p>
    <w:p w14:paraId="38B528C9"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2. КІЛЬКІСТЬ, АСОРТИМЕНТ ТА ЯКІСТЬ ТОВАРУ</w:t>
      </w:r>
    </w:p>
    <w:p w14:paraId="18EA850F"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highlight w:val="white"/>
        </w:rPr>
      </w:pPr>
    </w:p>
    <w:p w14:paraId="77FF4259"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Pr>
          <w:color w:val="000000"/>
          <w:sz w:val="24"/>
          <w:szCs w:val="24"/>
          <w:highlight w:val="white"/>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16A14F7D"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45732B54"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14:paraId="6E5202D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Pr>
          <w:color w:val="000000"/>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Pr>
          <w:i/>
          <w:color w:val="000000"/>
          <w:sz w:val="24"/>
          <w:szCs w:val="24"/>
        </w:rPr>
        <w:t xml:space="preserve"> </w:t>
      </w:r>
      <w:r>
        <w:rPr>
          <w:color w:val="000000"/>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5B43DD54"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558EB6A8"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5F022E62" w14:textId="77777777" w:rsidR="002E7A8F" w:rsidRDefault="00CB6C67">
      <w:pPr>
        <w:pBdr>
          <w:top w:val="nil"/>
          <w:left w:val="nil"/>
          <w:bottom w:val="nil"/>
          <w:right w:val="nil"/>
          <w:between w:val="nil"/>
        </w:pBdr>
        <w:tabs>
          <w:tab w:val="left" w:pos="0"/>
          <w:tab w:val="left" w:pos="284"/>
        </w:tabs>
        <w:ind w:left="360"/>
        <w:jc w:val="center"/>
        <w:rPr>
          <w:color w:val="000000"/>
          <w:sz w:val="24"/>
          <w:szCs w:val="24"/>
          <w:u w:val="single"/>
        </w:rPr>
      </w:pPr>
      <w:r>
        <w:rPr>
          <w:b/>
          <w:color w:val="000000"/>
          <w:sz w:val="24"/>
          <w:szCs w:val="24"/>
          <w:u w:val="single"/>
        </w:rPr>
        <w:t>3.УМОВИ  ПОСТАВКИ ТОВАРУ</w:t>
      </w:r>
    </w:p>
    <w:p w14:paraId="71BA6042" w14:textId="77777777" w:rsidR="002E7A8F" w:rsidRDefault="002E7A8F">
      <w:pPr>
        <w:pBdr>
          <w:top w:val="nil"/>
          <w:left w:val="nil"/>
          <w:bottom w:val="nil"/>
          <w:right w:val="nil"/>
          <w:between w:val="nil"/>
        </w:pBdr>
        <w:tabs>
          <w:tab w:val="left" w:pos="0"/>
          <w:tab w:val="left" w:pos="284"/>
        </w:tabs>
        <w:ind w:left="360"/>
        <w:jc w:val="center"/>
        <w:rPr>
          <w:color w:val="000000"/>
          <w:sz w:val="24"/>
          <w:szCs w:val="24"/>
          <w:u w:val="single"/>
        </w:rPr>
      </w:pPr>
    </w:p>
    <w:p w14:paraId="160BAB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3.1.</w:t>
      </w:r>
      <w:r>
        <w:rPr>
          <w:color w:val="000000"/>
          <w:sz w:val="24"/>
          <w:szCs w:val="24"/>
          <w:highlight w:val="white"/>
        </w:rPr>
        <w:t xml:space="preserve"> Поставка Товару здійснюється за адресою: ______________________________________</w:t>
      </w:r>
    </w:p>
    <w:p w14:paraId="58AEF5B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Асортимент, кількість, ціну Товару, строк придатності Покупець вказує в Заявці на поставку.</w:t>
      </w:r>
    </w:p>
    <w:p w14:paraId="4B14F99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lastRenderedPageBreak/>
        <w:t>3.2.</w:t>
      </w:r>
      <w:r>
        <w:rPr>
          <w:color w:val="000000"/>
          <w:sz w:val="24"/>
          <w:szCs w:val="24"/>
          <w:highlight w:val="white"/>
        </w:rPr>
        <w:t xml:space="preserve"> Постачання Товару здійснюється транспортом та за рахунок Постачальника на умовах </w:t>
      </w:r>
      <w:r>
        <w:rPr>
          <w:b/>
          <w:color w:val="000000"/>
          <w:sz w:val="24"/>
          <w:szCs w:val="24"/>
          <w:highlight w:val="white"/>
        </w:rPr>
        <w:t xml:space="preserve">DPU згідно </w:t>
      </w:r>
      <w:proofErr w:type="spellStart"/>
      <w:r>
        <w:rPr>
          <w:b/>
          <w:color w:val="000000"/>
          <w:sz w:val="24"/>
          <w:szCs w:val="24"/>
          <w:highlight w:val="white"/>
        </w:rPr>
        <w:t>Інкотермс</w:t>
      </w:r>
      <w:proofErr w:type="spellEnd"/>
      <w:r>
        <w:rPr>
          <w:b/>
          <w:color w:val="000000"/>
          <w:sz w:val="24"/>
          <w:szCs w:val="24"/>
          <w:highlight w:val="white"/>
        </w:rPr>
        <w:t xml:space="preserve"> 2020 р.(</w:t>
      </w:r>
      <w:r>
        <w:rPr>
          <w:color w:val="000000"/>
          <w:sz w:val="24"/>
          <w:szCs w:val="24"/>
          <w:highlight w:val="white"/>
        </w:rPr>
        <w:t xml:space="preserve"> </w:t>
      </w:r>
      <w:r>
        <w:rPr>
          <w:b/>
          <w:color w:val="000000"/>
          <w:sz w:val="24"/>
          <w:szCs w:val="24"/>
          <w:highlight w:val="white"/>
        </w:rPr>
        <w:t>Поставка в місці з розвантаженням)</w:t>
      </w:r>
      <w:r>
        <w:rPr>
          <w:color w:val="000000"/>
          <w:sz w:val="24"/>
          <w:szCs w:val="24"/>
          <w:highlight w:val="white"/>
        </w:rPr>
        <w:t>.</w:t>
      </w:r>
    </w:p>
    <w:p w14:paraId="7EB90C9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1C2425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1C4CDE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661D1CF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дата отримання відповідної партії  Товару Покупцем. </w:t>
      </w:r>
    </w:p>
    <w:p w14:paraId="05EE2DF2"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1D653F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5031DBE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23CCF2A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08858EB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14:paraId="06C0D61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14:paraId="2EE27232" w14:textId="299FA415" w:rsidR="002E7A8F" w:rsidRPr="00702726" w:rsidRDefault="00CB6C67">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lang w:val="ru-RU"/>
        </w:rPr>
      </w:pPr>
      <w:r>
        <w:rPr>
          <w:b/>
          <w:color w:val="000000"/>
          <w:sz w:val="24"/>
          <w:szCs w:val="24"/>
        </w:rPr>
        <w:t>3.13.</w:t>
      </w:r>
      <w:r>
        <w:rPr>
          <w:color w:val="000000"/>
          <w:sz w:val="24"/>
          <w:szCs w:val="24"/>
        </w:rPr>
        <w:t xml:space="preserve"> Строк поставки товарів </w:t>
      </w:r>
      <w:r w:rsidRPr="00702726">
        <w:rPr>
          <w:color w:val="000000"/>
          <w:sz w:val="24"/>
          <w:szCs w:val="24"/>
        </w:rPr>
        <w:t>до закінчення терміну дії договору</w:t>
      </w:r>
      <w:r w:rsidR="00702726" w:rsidRPr="00702726">
        <w:rPr>
          <w:color w:val="000000"/>
          <w:sz w:val="24"/>
          <w:szCs w:val="24"/>
          <w:lang w:val="ru-RU"/>
        </w:rPr>
        <w:t>.</w:t>
      </w:r>
    </w:p>
    <w:p w14:paraId="4043BE55" w14:textId="77777777" w:rsidR="002E7A8F" w:rsidRPr="00702726"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lang w:val="ru-RU"/>
        </w:rPr>
      </w:pPr>
    </w:p>
    <w:p w14:paraId="01E9986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highlight w:val="white"/>
        </w:rPr>
      </w:pPr>
      <w:r>
        <w:rPr>
          <w:b/>
          <w:color w:val="000000"/>
          <w:sz w:val="24"/>
          <w:szCs w:val="24"/>
          <w:highlight w:val="white"/>
        </w:rPr>
        <w:t>4.УМОВИ ЗДАЧІ-ПРИЙМАННЯ ТОВАРУ</w:t>
      </w:r>
    </w:p>
    <w:p w14:paraId="79875803"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highlight w:val="white"/>
        </w:rPr>
      </w:pPr>
    </w:p>
    <w:p w14:paraId="584873A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6E8AF66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Pr>
          <w:color w:val="000000"/>
          <w:sz w:val="24"/>
          <w:szCs w:val="24"/>
        </w:rPr>
        <w:t>Товари вважаються зданими Постачальником і прийнятими Покупцем:</w:t>
      </w:r>
    </w:p>
    <w:p w14:paraId="641CF5C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а) відносно кількості – відповідно до накладної(</w:t>
      </w:r>
      <w:proofErr w:type="spellStart"/>
      <w:r>
        <w:rPr>
          <w:color w:val="000000"/>
          <w:sz w:val="24"/>
          <w:szCs w:val="24"/>
        </w:rPr>
        <w:t>-них</w:t>
      </w:r>
      <w:proofErr w:type="spellEnd"/>
      <w:r>
        <w:rPr>
          <w:color w:val="000000"/>
          <w:sz w:val="24"/>
          <w:szCs w:val="24"/>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460EFF3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14:paraId="48617B8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4.3.</w:t>
      </w:r>
      <w:r>
        <w:rPr>
          <w:color w:val="000000"/>
          <w:sz w:val="24"/>
          <w:szCs w:val="24"/>
        </w:rPr>
        <w:t xml:space="preserve"> </w:t>
      </w:r>
      <w:r>
        <w:rPr>
          <w:color w:val="000000"/>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5ECBE93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4.4.</w:t>
      </w:r>
      <w:r>
        <w:rPr>
          <w:color w:val="000000"/>
          <w:sz w:val="24"/>
          <w:szCs w:val="24"/>
        </w:rPr>
        <w:t xml:space="preserve"> Претензії на </w:t>
      </w:r>
      <w:proofErr w:type="spellStart"/>
      <w:r>
        <w:rPr>
          <w:color w:val="000000"/>
          <w:sz w:val="24"/>
          <w:szCs w:val="24"/>
        </w:rPr>
        <w:t>внутрішньотарну</w:t>
      </w:r>
      <w:proofErr w:type="spellEnd"/>
      <w:r>
        <w:rPr>
          <w:color w:val="000000"/>
          <w:sz w:val="24"/>
          <w:szCs w:val="24"/>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Pr>
          <w:color w:val="000000"/>
          <w:sz w:val="24"/>
          <w:szCs w:val="24"/>
        </w:rPr>
        <w:t>допоставляє</w:t>
      </w:r>
      <w:proofErr w:type="spellEnd"/>
      <w:r>
        <w:rPr>
          <w:color w:val="000000"/>
          <w:sz w:val="24"/>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Pr>
          <w:color w:val="000000"/>
          <w:sz w:val="24"/>
          <w:szCs w:val="24"/>
        </w:rPr>
        <w:t>допоставки</w:t>
      </w:r>
      <w:proofErr w:type="spellEnd"/>
      <w:r>
        <w:rPr>
          <w:color w:val="000000"/>
          <w:sz w:val="24"/>
          <w:szCs w:val="24"/>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4FBFC02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0A3B365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1CA16F5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78394979"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4.7.</w:t>
      </w:r>
      <w:r>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48C4A43D"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3ADD869C"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5. СУМА ДОГОВОРУ І ПОРЯДОК  РОЗРАХУНКІВ</w:t>
      </w:r>
    </w:p>
    <w:p w14:paraId="5F81EF54" w14:textId="77777777" w:rsidR="002E7A8F" w:rsidRDefault="002E7A8F">
      <w:pPr>
        <w:pBdr>
          <w:top w:val="nil"/>
          <w:left w:val="nil"/>
          <w:bottom w:val="nil"/>
          <w:right w:val="nil"/>
          <w:between w:val="nil"/>
        </w:pBdr>
        <w:tabs>
          <w:tab w:val="left" w:pos="0"/>
          <w:tab w:val="left" w:pos="284"/>
        </w:tabs>
        <w:spacing w:line="276" w:lineRule="auto"/>
        <w:ind w:firstLine="284"/>
        <w:jc w:val="both"/>
        <w:rPr>
          <w:b/>
          <w:color w:val="000000"/>
          <w:sz w:val="24"/>
          <w:szCs w:val="24"/>
        </w:rPr>
      </w:pPr>
    </w:p>
    <w:p w14:paraId="16C74F7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w:t>
      </w:r>
      <w:proofErr w:type="spellStart"/>
      <w:r>
        <w:rPr>
          <w:color w:val="000000"/>
          <w:sz w:val="24"/>
          <w:szCs w:val="24"/>
        </w:rPr>
        <w:t>ціни</w:t>
      </w:r>
      <w:proofErr w:type="spellEnd"/>
      <w:r>
        <w:rPr>
          <w:color w:val="000000"/>
          <w:sz w:val="24"/>
          <w:szCs w:val="24"/>
        </w:rPr>
        <w:t xml:space="preserve"> можуть коригуватися, що відповідно узгоджується Сторонами.</w:t>
      </w:r>
    </w:p>
    <w:p w14:paraId="774176C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sidRPr="00702726">
        <w:rPr>
          <w:b/>
          <w:color w:val="000000"/>
          <w:sz w:val="24"/>
          <w:szCs w:val="24"/>
        </w:rPr>
        <w:t>5.2.</w:t>
      </w:r>
      <w:r w:rsidRPr="00702726">
        <w:rPr>
          <w:color w:val="000000"/>
          <w:sz w:val="24"/>
          <w:szCs w:val="24"/>
        </w:rPr>
        <w:t xml:space="preserve"> Ціна цього Договору становить:  </w:t>
      </w:r>
      <w:r w:rsidRPr="00702726">
        <w:rPr>
          <w:b/>
          <w:color w:val="000000"/>
          <w:sz w:val="24"/>
          <w:szCs w:val="24"/>
        </w:rPr>
        <w:t>________________</w:t>
      </w:r>
    </w:p>
    <w:p w14:paraId="2576A09D" w14:textId="77777777" w:rsidR="002E7A8F" w:rsidRDefault="00CB6C67">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52FC654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5.4.</w:t>
      </w:r>
      <w:r>
        <w:rPr>
          <w:color w:val="000000"/>
          <w:sz w:val="24"/>
          <w:szCs w:val="24"/>
        </w:rPr>
        <w:t xml:space="preserve"> Розрахунки за даним Договором здійснюються у національній валюті України.</w:t>
      </w:r>
    </w:p>
    <w:p w14:paraId="37C712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Покупцем Товару за цим Договором здійснюється з відстроченням платежу 30  (</w:t>
      </w:r>
      <w:r>
        <w:rPr>
          <w:color w:val="000000"/>
          <w:sz w:val="24"/>
          <w:szCs w:val="24"/>
          <w:u w:val="single"/>
        </w:rPr>
        <w:t>тридцять</w:t>
      </w:r>
      <w:r>
        <w:rPr>
          <w:color w:val="000000"/>
          <w:sz w:val="24"/>
          <w:szCs w:val="24"/>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14:paraId="6B22E4F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5.6.</w:t>
      </w:r>
      <w:r>
        <w:rPr>
          <w:color w:val="000000"/>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34B7755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5.7.</w:t>
      </w:r>
      <w:r>
        <w:rPr>
          <w:color w:val="000000"/>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14:paraId="7D1E0DC7"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050396D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rPr>
      </w:pPr>
      <w:r>
        <w:rPr>
          <w:b/>
          <w:color w:val="000000"/>
          <w:sz w:val="24"/>
          <w:szCs w:val="24"/>
          <w:u w:val="single"/>
        </w:rPr>
        <w:t>6. ВІДПОВІДАЛЬНІСТЬ  СТОРІН</w:t>
      </w:r>
    </w:p>
    <w:p w14:paraId="75BD656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DE90BD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0774FA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2C36B35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highlight w:val="white"/>
        </w:rPr>
        <w:t xml:space="preserve"> </w:t>
      </w:r>
      <w:r>
        <w:rPr>
          <w:color w:val="000000"/>
          <w:sz w:val="24"/>
          <w:szCs w:val="24"/>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Pr>
          <w:color w:val="000000"/>
          <w:sz w:val="24"/>
          <w:szCs w:val="24"/>
        </w:rPr>
        <w:t>прострочки</w:t>
      </w:r>
      <w:proofErr w:type="spellEnd"/>
      <w:r>
        <w:rPr>
          <w:color w:val="000000"/>
          <w:sz w:val="24"/>
          <w:szCs w:val="24"/>
          <w:highlight w:val="white"/>
        </w:rPr>
        <w:t xml:space="preserve">. </w:t>
      </w:r>
    </w:p>
    <w:p w14:paraId="498A36E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Pr>
          <w:color w:val="000000"/>
          <w:sz w:val="24"/>
          <w:szCs w:val="24"/>
        </w:rPr>
        <w:t>прострочки</w:t>
      </w:r>
      <w:proofErr w:type="spellEnd"/>
      <w:r>
        <w:rPr>
          <w:color w:val="000000"/>
          <w:sz w:val="24"/>
          <w:szCs w:val="24"/>
        </w:rPr>
        <w:t>.</w:t>
      </w:r>
    </w:p>
    <w:p w14:paraId="56699EF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2D03B85B" w14:textId="77777777" w:rsidR="002E7A8F" w:rsidRDefault="002E7A8F">
      <w:pPr>
        <w:pBdr>
          <w:top w:val="nil"/>
          <w:left w:val="nil"/>
          <w:bottom w:val="nil"/>
          <w:right w:val="nil"/>
          <w:between w:val="nil"/>
        </w:pBdr>
        <w:tabs>
          <w:tab w:val="left" w:pos="0"/>
          <w:tab w:val="left" w:pos="284"/>
        </w:tabs>
        <w:spacing w:line="276" w:lineRule="auto"/>
        <w:ind w:firstLine="284"/>
        <w:jc w:val="both"/>
        <w:rPr>
          <w:color w:val="000000"/>
          <w:sz w:val="24"/>
          <w:szCs w:val="24"/>
        </w:rPr>
      </w:pPr>
    </w:p>
    <w:p w14:paraId="02C43A01"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7. ФОРС-МАЖОРНІ ОБСТАВИНИ</w:t>
      </w:r>
    </w:p>
    <w:p w14:paraId="3CF1DBA8"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u w:val="single"/>
        </w:rPr>
      </w:pPr>
    </w:p>
    <w:p w14:paraId="258484B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67E4324D" w14:textId="77777777" w:rsidR="002E7A8F" w:rsidRDefault="00CB6C67">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386A9B4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6CD49EF4" w14:textId="77777777" w:rsidR="002E7A8F" w:rsidRDefault="00CB6C67">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Pr>
          <w:color w:val="000000"/>
          <w:sz w:val="24"/>
          <w:szCs w:val="24"/>
        </w:rPr>
        <w:t>невиконуючої</w:t>
      </w:r>
      <w:proofErr w:type="spellEnd"/>
      <w:r>
        <w:rPr>
          <w:color w:val="000000"/>
          <w:sz w:val="24"/>
          <w:szCs w:val="24"/>
        </w:rPr>
        <w:t xml:space="preserve"> Сторони, якщо така Сторона не </w:t>
      </w:r>
    </w:p>
    <w:p w14:paraId="33E2E982"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color w:val="000000"/>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2324E53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7.3</w:t>
      </w:r>
      <w:r>
        <w:rPr>
          <w:color w:val="000000"/>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597B13C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14:paraId="61B3739E"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w:t>
      </w:r>
      <w:r>
        <w:rPr>
          <w:color w:val="000000"/>
          <w:sz w:val="24"/>
          <w:szCs w:val="24"/>
        </w:rPr>
        <w:lastRenderedPageBreak/>
        <w:t xml:space="preserve">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3C674D90" w14:textId="77777777" w:rsidR="002E7A8F" w:rsidRDefault="002E7A8F">
      <w:pPr>
        <w:pBdr>
          <w:top w:val="nil"/>
          <w:left w:val="nil"/>
          <w:bottom w:val="nil"/>
          <w:right w:val="nil"/>
          <w:between w:val="nil"/>
        </w:pBdr>
        <w:tabs>
          <w:tab w:val="left" w:pos="0"/>
          <w:tab w:val="left" w:pos="284"/>
          <w:tab w:val="left" w:pos="900"/>
        </w:tabs>
        <w:ind w:firstLine="284"/>
        <w:jc w:val="both"/>
        <w:rPr>
          <w:color w:val="000000"/>
          <w:sz w:val="24"/>
          <w:szCs w:val="24"/>
        </w:rPr>
      </w:pPr>
    </w:p>
    <w:p w14:paraId="62176CFF"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14:paraId="37BD4AC1"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3E998F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14:paraId="639E272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551D57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6F773A8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C0E2AE2"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14:paraId="568FFD16"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6CED1ECA"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5FC31781" w14:textId="13D3B7F5" w:rsidR="002E7A8F" w:rsidRDefault="00CB6C67">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w:t>
      </w:r>
      <w:r w:rsidR="00702726">
        <w:rPr>
          <w:color w:val="000000"/>
          <w:sz w:val="24"/>
          <w:szCs w:val="24"/>
        </w:rPr>
        <w:t xml:space="preserve">з моменту підписання та діє до </w:t>
      </w:r>
      <w:r w:rsidR="00702726" w:rsidRPr="00702726">
        <w:rPr>
          <w:color w:val="000000"/>
          <w:sz w:val="24"/>
          <w:szCs w:val="24"/>
        </w:rPr>
        <w:t>31</w:t>
      </w:r>
      <w:r>
        <w:rPr>
          <w:color w:val="000000"/>
          <w:sz w:val="24"/>
          <w:szCs w:val="24"/>
        </w:rPr>
        <w:t xml:space="preserve"> </w:t>
      </w:r>
      <w:r w:rsidR="00702726">
        <w:rPr>
          <w:sz w:val="24"/>
          <w:szCs w:val="24"/>
        </w:rPr>
        <w:t xml:space="preserve">грудня </w:t>
      </w:r>
      <w:r>
        <w:rPr>
          <w:color w:val="000000"/>
          <w:sz w:val="24"/>
          <w:szCs w:val="24"/>
        </w:rPr>
        <w:t>2022 року</w:t>
      </w:r>
      <w:r w:rsidR="00702726">
        <w:rPr>
          <w:color w:val="000000"/>
          <w:sz w:val="24"/>
          <w:szCs w:val="24"/>
        </w:rPr>
        <w:t>, але в будь-якому випадку до повного виконання сторонами своїх</w:t>
      </w:r>
      <w:bookmarkStart w:id="1" w:name="_GoBack"/>
      <w:bookmarkEnd w:id="1"/>
      <w:r w:rsidR="00702726">
        <w:rPr>
          <w:color w:val="000000"/>
          <w:sz w:val="24"/>
          <w:szCs w:val="24"/>
        </w:rPr>
        <w:t xml:space="preserve"> зобов’язань. </w:t>
      </w:r>
      <w:r>
        <w:rPr>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 </w:t>
      </w:r>
    </w:p>
    <w:p w14:paraId="5A698DE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14:paraId="1E7588D3"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1E0EB915"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14:paraId="35DF1779"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A944350"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34E7436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color w:val="000000"/>
          <w:sz w:val="24"/>
          <w:szCs w:val="24"/>
        </w:rPr>
        <w:t>має вказане вище застереження.</w:t>
      </w:r>
    </w:p>
    <w:p w14:paraId="2711C37A"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6F84D8D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680834E"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14:paraId="1B3A2C44"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21C0F9E2"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w:t>
      </w:r>
      <w:r>
        <w:rPr>
          <w:color w:val="000000"/>
          <w:sz w:val="24"/>
          <w:szCs w:val="24"/>
        </w:rPr>
        <w:lastRenderedPageBreak/>
        <w:t xml:space="preserve">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14:paraId="033F0A07" w14:textId="77777777" w:rsidR="002E7A8F" w:rsidRDefault="00CB6C67">
      <w:pPr>
        <w:pBdr>
          <w:top w:val="nil"/>
          <w:left w:val="nil"/>
          <w:bottom w:val="nil"/>
          <w:right w:val="nil"/>
          <w:between w:val="nil"/>
        </w:pBdr>
        <w:tabs>
          <w:tab w:val="left" w:pos="0"/>
          <w:tab w:val="left" w:pos="284"/>
        </w:tabs>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0677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073F0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3E7CD3"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34764CC"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F2BE26"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75A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ED6BC70"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080E39"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bookmarkStart w:id="2" w:name="_heading=h.30j0zll" w:colFirst="0" w:colLast="0"/>
      <w:bookmarkEnd w:id="2"/>
      <w:r>
        <w:rPr>
          <w:color w:val="000000"/>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166C29" w14:textId="77777777" w:rsidR="002E7A8F" w:rsidRDefault="002E7A8F">
      <w:pPr>
        <w:pBdr>
          <w:top w:val="nil"/>
          <w:left w:val="nil"/>
          <w:bottom w:val="nil"/>
          <w:right w:val="nil"/>
          <w:between w:val="nil"/>
        </w:pBdr>
        <w:rPr>
          <w:color w:val="000000"/>
          <w:sz w:val="24"/>
          <w:szCs w:val="24"/>
        </w:rPr>
      </w:pPr>
    </w:p>
    <w:p w14:paraId="4E40375C" w14:textId="77777777" w:rsidR="002E7A8F" w:rsidRDefault="002E7A8F">
      <w:pPr>
        <w:pBdr>
          <w:top w:val="nil"/>
          <w:left w:val="nil"/>
          <w:bottom w:val="nil"/>
          <w:right w:val="nil"/>
          <w:between w:val="nil"/>
        </w:pBdr>
        <w:rPr>
          <w:color w:val="000000"/>
          <w:sz w:val="24"/>
          <w:szCs w:val="24"/>
        </w:rPr>
      </w:pPr>
    </w:p>
    <w:p w14:paraId="1098B5CB" w14:textId="77777777" w:rsidR="002E7A8F" w:rsidRDefault="002E7A8F">
      <w:pPr>
        <w:pBdr>
          <w:top w:val="nil"/>
          <w:left w:val="nil"/>
          <w:bottom w:val="nil"/>
          <w:right w:val="nil"/>
          <w:between w:val="nil"/>
        </w:pBdr>
        <w:tabs>
          <w:tab w:val="left" w:pos="0"/>
          <w:tab w:val="left" w:pos="284"/>
        </w:tabs>
        <w:jc w:val="center"/>
        <w:rPr>
          <w:color w:val="000000"/>
          <w:sz w:val="24"/>
          <w:szCs w:val="24"/>
          <w:u w:val="single"/>
        </w:rPr>
      </w:pPr>
    </w:p>
    <w:p w14:paraId="4D82D967" w14:textId="77777777" w:rsidR="002E7A8F" w:rsidRDefault="00CB6C67">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14:paraId="2FDB2826" w14:textId="77777777" w:rsidR="002E7A8F" w:rsidRDefault="002E7A8F">
      <w:pPr>
        <w:pBdr>
          <w:top w:val="nil"/>
          <w:left w:val="nil"/>
          <w:bottom w:val="nil"/>
          <w:right w:val="nil"/>
          <w:between w:val="nil"/>
        </w:pBdr>
        <w:shd w:val="clear" w:color="auto" w:fill="FFFFFF"/>
        <w:rPr>
          <w:color w:val="000000"/>
          <w:sz w:val="24"/>
          <w:szCs w:val="24"/>
        </w:rPr>
      </w:pPr>
    </w:p>
    <w:tbl>
      <w:tblPr>
        <w:tblStyle w:val="af3"/>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30D7BDA8" w14:textId="77777777">
        <w:tc>
          <w:tcPr>
            <w:tcW w:w="4956" w:type="dxa"/>
            <w:tcBorders>
              <w:top w:val="single" w:sz="4" w:space="0" w:color="999999"/>
              <w:left w:val="single" w:sz="4" w:space="0" w:color="999999"/>
              <w:bottom w:val="single" w:sz="12" w:space="0" w:color="666666"/>
              <w:right w:val="single" w:sz="4" w:space="0" w:color="999999"/>
            </w:tcBorders>
          </w:tcPr>
          <w:p w14:paraId="05A00A95"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67C2A242"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18C6F78B" w14:textId="77777777">
        <w:tc>
          <w:tcPr>
            <w:tcW w:w="4956" w:type="dxa"/>
            <w:tcBorders>
              <w:top w:val="single" w:sz="4" w:space="0" w:color="999999"/>
              <w:left w:val="single" w:sz="4" w:space="0" w:color="999999"/>
              <w:bottom w:val="single" w:sz="4" w:space="0" w:color="999999"/>
              <w:right w:val="single" w:sz="4" w:space="0" w:color="999999"/>
            </w:tcBorders>
          </w:tcPr>
          <w:p w14:paraId="5F939D4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D05EFC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BB11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C5530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B38F93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BEB9A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6E53ED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3A9A68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65BD9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027271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9128F8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8189A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2F6F71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7715684"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2210CBDD" w14:textId="77777777" w:rsidR="002E7A8F" w:rsidRDefault="002E7A8F">
            <w:pPr>
              <w:pBdr>
                <w:top w:val="nil"/>
                <w:left w:val="nil"/>
                <w:bottom w:val="nil"/>
                <w:right w:val="nil"/>
                <w:between w:val="nil"/>
              </w:pBdr>
              <w:tabs>
                <w:tab w:val="left" w:pos="1944"/>
              </w:tabs>
              <w:jc w:val="both"/>
              <w:rPr>
                <w:i/>
                <w:color w:val="000000"/>
                <w:sz w:val="24"/>
                <w:szCs w:val="24"/>
              </w:rPr>
            </w:pPr>
          </w:p>
          <w:p w14:paraId="7969A2D1" w14:textId="77777777" w:rsidR="002E7A8F" w:rsidRDefault="002E7A8F">
            <w:pPr>
              <w:pBdr>
                <w:top w:val="nil"/>
                <w:left w:val="nil"/>
                <w:bottom w:val="nil"/>
                <w:right w:val="nil"/>
                <w:between w:val="nil"/>
              </w:pBdr>
              <w:tabs>
                <w:tab w:val="left" w:pos="1944"/>
              </w:tabs>
              <w:jc w:val="both"/>
              <w:rPr>
                <w:i/>
                <w:color w:val="000000"/>
                <w:sz w:val="24"/>
                <w:szCs w:val="24"/>
              </w:rPr>
            </w:pPr>
          </w:p>
          <w:p w14:paraId="64981B58" w14:textId="77777777" w:rsidR="002E7A8F" w:rsidRDefault="002E7A8F">
            <w:pPr>
              <w:pBdr>
                <w:top w:val="nil"/>
                <w:left w:val="nil"/>
                <w:bottom w:val="nil"/>
                <w:right w:val="nil"/>
                <w:between w:val="nil"/>
              </w:pBdr>
              <w:tabs>
                <w:tab w:val="left" w:pos="1944"/>
              </w:tabs>
              <w:jc w:val="both"/>
              <w:rPr>
                <w:i/>
                <w:color w:val="000000"/>
                <w:sz w:val="24"/>
                <w:szCs w:val="24"/>
              </w:rPr>
            </w:pPr>
          </w:p>
          <w:p w14:paraId="3A5DDCB4" w14:textId="77777777" w:rsidR="002E7A8F" w:rsidRDefault="002E7A8F">
            <w:pPr>
              <w:pBdr>
                <w:top w:val="nil"/>
                <w:left w:val="nil"/>
                <w:bottom w:val="nil"/>
                <w:right w:val="nil"/>
                <w:between w:val="nil"/>
              </w:pBdr>
              <w:tabs>
                <w:tab w:val="left" w:pos="1944"/>
              </w:tabs>
              <w:jc w:val="both"/>
              <w:rPr>
                <w:i/>
                <w:color w:val="000000"/>
                <w:sz w:val="24"/>
                <w:szCs w:val="24"/>
              </w:rPr>
            </w:pPr>
          </w:p>
          <w:p w14:paraId="3DE8C826" w14:textId="77777777" w:rsidR="002E7A8F" w:rsidRDefault="002E7A8F">
            <w:pPr>
              <w:pBdr>
                <w:top w:val="nil"/>
                <w:left w:val="nil"/>
                <w:bottom w:val="nil"/>
                <w:right w:val="nil"/>
                <w:between w:val="nil"/>
              </w:pBdr>
              <w:tabs>
                <w:tab w:val="left" w:pos="1944"/>
              </w:tabs>
              <w:jc w:val="both"/>
              <w:rPr>
                <w:i/>
                <w:color w:val="000000"/>
                <w:sz w:val="24"/>
                <w:szCs w:val="24"/>
              </w:rPr>
            </w:pPr>
          </w:p>
          <w:p w14:paraId="26531CB8" w14:textId="77777777" w:rsidR="002E7A8F" w:rsidRDefault="002E7A8F">
            <w:pPr>
              <w:pBdr>
                <w:top w:val="nil"/>
                <w:left w:val="nil"/>
                <w:bottom w:val="nil"/>
                <w:right w:val="nil"/>
                <w:between w:val="nil"/>
              </w:pBdr>
              <w:tabs>
                <w:tab w:val="left" w:pos="1944"/>
              </w:tabs>
              <w:jc w:val="both"/>
              <w:rPr>
                <w:i/>
                <w:color w:val="000000"/>
                <w:sz w:val="24"/>
                <w:szCs w:val="24"/>
              </w:rPr>
            </w:pPr>
          </w:p>
          <w:p w14:paraId="5D817A2F" w14:textId="77777777" w:rsidR="002E7A8F" w:rsidRDefault="002E7A8F">
            <w:pPr>
              <w:pBdr>
                <w:top w:val="nil"/>
                <w:left w:val="nil"/>
                <w:bottom w:val="nil"/>
                <w:right w:val="nil"/>
                <w:between w:val="nil"/>
              </w:pBdr>
              <w:tabs>
                <w:tab w:val="left" w:pos="1944"/>
              </w:tabs>
              <w:jc w:val="both"/>
              <w:rPr>
                <w:i/>
                <w:color w:val="000000"/>
                <w:sz w:val="24"/>
                <w:szCs w:val="24"/>
              </w:rPr>
            </w:pPr>
          </w:p>
          <w:p w14:paraId="4B3957E2" w14:textId="77777777" w:rsidR="002E7A8F" w:rsidRDefault="002E7A8F">
            <w:pPr>
              <w:pBdr>
                <w:top w:val="nil"/>
                <w:left w:val="nil"/>
                <w:bottom w:val="nil"/>
                <w:right w:val="nil"/>
                <w:between w:val="nil"/>
              </w:pBdr>
              <w:tabs>
                <w:tab w:val="left" w:pos="1944"/>
              </w:tabs>
              <w:jc w:val="both"/>
              <w:rPr>
                <w:i/>
                <w:color w:val="000000"/>
                <w:sz w:val="24"/>
                <w:szCs w:val="24"/>
              </w:rPr>
            </w:pPr>
          </w:p>
          <w:p w14:paraId="71ED47C6" w14:textId="77777777" w:rsidR="002E7A8F" w:rsidRDefault="002E7A8F">
            <w:pPr>
              <w:pBdr>
                <w:top w:val="nil"/>
                <w:left w:val="nil"/>
                <w:bottom w:val="nil"/>
                <w:right w:val="nil"/>
                <w:between w:val="nil"/>
              </w:pBdr>
              <w:tabs>
                <w:tab w:val="left" w:pos="1944"/>
              </w:tabs>
              <w:jc w:val="both"/>
              <w:rPr>
                <w:i/>
                <w:color w:val="000000"/>
                <w:sz w:val="24"/>
                <w:szCs w:val="24"/>
              </w:rPr>
            </w:pPr>
          </w:p>
          <w:p w14:paraId="36E76C7E" w14:textId="77777777" w:rsidR="002E7A8F" w:rsidRDefault="00CB6C67">
            <w:pPr>
              <w:pBdr>
                <w:top w:val="nil"/>
                <w:left w:val="nil"/>
                <w:bottom w:val="nil"/>
                <w:right w:val="nil"/>
                <w:between w:val="nil"/>
              </w:pBdr>
              <w:tabs>
                <w:tab w:val="left" w:pos="1944"/>
              </w:tabs>
              <w:jc w:val="both"/>
              <w:rPr>
                <w:i/>
                <w:color w:val="000000"/>
                <w:sz w:val="24"/>
                <w:szCs w:val="24"/>
              </w:rPr>
            </w:pPr>
            <w:r>
              <w:rPr>
                <w:i/>
                <w:color w:val="000000"/>
                <w:sz w:val="24"/>
                <w:szCs w:val="24"/>
              </w:rPr>
              <w:tab/>
            </w:r>
          </w:p>
          <w:p w14:paraId="6739F776" w14:textId="77777777" w:rsidR="002E7A8F" w:rsidRDefault="002E7A8F">
            <w:pPr>
              <w:pBdr>
                <w:top w:val="nil"/>
                <w:left w:val="nil"/>
                <w:bottom w:val="nil"/>
                <w:right w:val="nil"/>
                <w:between w:val="nil"/>
              </w:pBdr>
              <w:rPr>
                <w:i/>
                <w:color w:val="000000"/>
                <w:sz w:val="24"/>
                <w:szCs w:val="24"/>
              </w:rPr>
            </w:pPr>
          </w:p>
          <w:p w14:paraId="35D753F7" w14:textId="77777777" w:rsidR="002E7A8F" w:rsidRDefault="002E7A8F">
            <w:pPr>
              <w:pBdr>
                <w:top w:val="nil"/>
                <w:left w:val="nil"/>
                <w:bottom w:val="nil"/>
                <w:right w:val="nil"/>
                <w:between w:val="nil"/>
              </w:pBdr>
              <w:rPr>
                <w:i/>
                <w:color w:val="000000"/>
                <w:sz w:val="24"/>
                <w:szCs w:val="24"/>
              </w:rPr>
            </w:pPr>
          </w:p>
          <w:p w14:paraId="20BD0C5D" w14:textId="77777777" w:rsidR="002E7A8F" w:rsidRDefault="002E7A8F">
            <w:pPr>
              <w:pBdr>
                <w:top w:val="nil"/>
                <w:left w:val="nil"/>
                <w:bottom w:val="nil"/>
                <w:right w:val="nil"/>
                <w:between w:val="nil"/>
              </w:pBdr>
              <w:rPr>
                <w:i/>
                <w:color w:val="000000"/>
                <w:sz w:val="24"/>
                <w:szCs w:val="24"/>
              </w:rPr>
            </w:pPr>
          </w:p>
          <w:p w14:paraId="0F901944" w14:textId="77777777" w:rsidR="002E7A8F" w:rsidRDefault="00CB6C67">
            <w:pPr>
              <w:pBdr>
                <w:top w:val="nil"/>
                <w:left w:val="nil"/>
                <w:bottom w:val="nil"/>
                <w:right w:val="nil"/>
                <w:between w:val="nil"/>
              </w:pBdr>
              <w:rPr>
                <w:i/>
                <w:color w:val="000000"/>
                <w:sz w:val="24"/>
                <w:szCs w:val="24"/>
              </w:rPr>
            </w:pPr>
            <w:r>
              <w:rPr>
                <w:b/>
                <w:i/>
                <w:color w:val="000000"/>
                <w:sz w:val="24"/>
                <w:szCs w:val="24"/>
              </w:rPr>
              <w:t>______________________</w:t>
            </w:r>
          </w:p>
          <w:p w14:paraId="2625F223" w14:textId="77777777" w:rsidR="002E7A8F" w:rsidRDefault="002E7A8F">
            <w:pPr>
              <w:pBdr>
                <w:top w:val="nil"/>
                <w:left w:val="nil"/>
                <w:bottom w:val="nil"/>
                <w:right w:val="nil"/>
                <w:between w:val="nil"/>
              </w:pBdr>
              <w:rPr>
                <w:i/>
                <w:color w:val="000000"/>
                <w:sz w:val="24"/>
                <w:szCs w:val="24"/>
              </w:rPr>
            </w:pPr>
          </w:p>
        </w:tc>
      </w:tr>
    </w:tbl>
    <w:p w14:paraId="24134645" w14:textId="77777777" w:rsidR="002E7A8F" w:rsidRDefault="002E7A8F">
      <w:pPr>
        <w:pBdr>
          <w:top w:val="nil"/>
          <w:left w:val="nil"/>
          <w:bottom w:val="nil"/>
          <w:right w:val="nil"/>
          <w:between w:val="nil"/>
        </w:pBdr>
        <w:shd w:val="clear" w:color="auto" w:fill="FFFFFF"/>
        <w:tabs>
          <w:tab w:val="left" w:pos="1710"/>
        </w:tabs>
        <w:rPr>
          <w:color w:val="000000"/>
          <w:sz w:val="24"/>
          <w:szCs w:val="24"/>
        </w:rPr>
      </w:pPr>
    </w:p>
    <w:p w14:paraId="127B9671" w14:textId="77777777" w:rsidR="002E7A8F" w:rsidRDefault="00CB6C67">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14:paraId="2A472A92" w14:textId="77777777" w:rsidR="002E7A8F" w:rsidRDefault="00CB6C67">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14:paraId="0738DB64" w14:textId="77777777" w:rsidR="002E7A8F" w:rsidRDefault="002E7A8F">
      <w:pPr>
        <w:pBdr>
          <w:top w:val="nil"/>
          <w:left w:val="nil"/>
          <w:bottom w:val="nil"/>
          <w:right w:val="nil"/>
          <w:between w:val="nil"/>
        </w:pBdr>
        <w:shd w:val="clear" w:color="auto" w:fill="FFFFFF"/>
        <w:jc w:val="both"/>
        <w:rPr>
          <w:color w:val="000000"/>
          <w:sz w:val="24"/>
          <w:szCs w:val="24"/>
        </w:rPr>
      </w:pPr>
    </w:p>
    <w:p w14:paraId="2B452F38" w14:textId="77777777" w:rsidR="002E7A8F" w:rsidRDefault="00CB6C67">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14:paraId="18315169" w14:textId="77777777" w:rsidR="002E7A8F" w:rsidRDefault="002E7A8F">
      <w:pPr>
        <w:pBdr>
          <w:top w:val="nil"/>
          <w:left w:val="nil"/>
          <w:bottom w:val="nil"/>
          <w:right w:val="nil"/>
          <w:between w:val="nil"/>
        </w:pBdr>
        <w:shd w:val="clear" w:color="auto" w:fill="FFFFFF"/>
        <w:jc w:val="center"/>
        <w:rPr>
          <w:color w:val="000000"/>
          <w:sz w:val="24"/>
          <w:szCs w:val="24"/>
        </w:rPr>
      </w:pPr>
    </w:p>
    <w:p w14:paraId="370CE95C"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4"/>
        <w:tblW w:w="11327" w:type="dxa"/>
        <w:tblInd w:w="-459" w:type="dxa"/>
        <w:tblLayout w:type="fixed"/>
        <w:tblLook w:val="0000" w:firstRow="0" w:lastRow="0" w:firstColumn="0" w:lastColumn="0" w:noHBand="0" w:noVBand="0"/>
      </w:tblPr>
      <w:tblGrid>
        <w:gridCol w:w="566"/>
        <w:gridCol w:w="3403"/>
        <w:gridCol w:w="1701"/>
        <w:gridCol w:w="1366"/>
        <w:gridCol w:w="1251"/>
        <w:gridCol w:w="1715"/>
        <w:gridCol w:w="1325"/>
      </w:tblGrid>
      <w:tr w:rsidR="002E7A8F" w14:paraId="0813AEE3" w14:textId="77777777">
        <w:trPr>
          <w:trHeight w:val="1344"/>
        </w:trPr>
        <w:tc>
          <w:tcPr>
            <w:tcW w:w="566" w:type="dxa"/>
            <w:tcBorders>
              <w:top w:val="single" w:sz="4" w:space="0" w:color="000000"/>
              <w:left w:val="single" w:sz="4" w:space="0" w:color="000000"/>
              <w:bottom w:val="single" w:sz="4" w:space="0" w:color="000000"/>
              <w:right w:val="single" w:sz="4" w:space="0" w:color="000000"/>
            </w:tcBorders>
            <w:vAlign w:val="center"/>
          </w:tcPr>
          <w:p w14:paraId="05613B74" w14:textId="77777777" w:rsidR="002E7A8F" w:rsidRDefault="00CB6C67">
            <w:pPr>
              <w:pBdr>
                <w:top w:val="nil"/>
                <w:left w:val="nil"/>
                <w:bottom w:val="nil"/>
                <w:right w:val="nil"/>
                <w:between w:val="nil"/>
              </w:pBdr>
              <w:jc w:val="center"/>
              <w:rPr>
                <w:color w:val="000000"/>
              </w:rPr>
            </w:pPr>
            <w:r>
              <w:rPr>
                <w:color w:val="000000"/>
              </w:rPr>
              <w:t xml:space="preserve">№ п/ </w:t>
            </w:r>
            <w:proofErr w:type="spellStart"/>
            <w:r>
              <w:rPr>
                <w:color w:val="000000"/>
              </w:rPr>
              <w:t>п</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14:paraId="7E327A1F"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184052C"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Назва виробника та країна походження</w:t>
            </w:r>
          </w:p>
        </w:tc>
        <w:tc>
          <w:tcPr>
            <w:tcW w:w="1366" w:type="dxa"/>
            <w:tcBorders>
              <w:top w:val="single" w:sz="4" w:space="0" w:color="000000"/>
              <w:left w:val="single" w:sz="4" w:space="0" w:color="000000"/>
              <w:right w:val="single" w:sz="4" w:space="0" w:color="000000"/>
            </w:tcBorders>
            <w:vAlign w:val="center"/>
          </w:tcPr>
          <w:p w14:paraId="70C76A62" w14:textId="77777777" w:rsidR="002E7A8F" w:rsidRDefault="00CB6C67">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251" w:type="dxa"/>
            <w:tcBorders>
              <w:top w:val="single" w:sz="4" w:space="0" w:color="000000"/>
              <w:left w:val="single" w:sz="4" w:space="0" w:color="000000"/>
              <w:bottom w:val="single" w:sz="4" w:space="0" w:color="000000"/>
              <w:right w:val="single" w:sz="4" w:space="0" w:color="000000"/>
            </w:tcBorders>
            <w:vAlign w:val="center"/>
          </w:tcPr>
          <w:p w14:paraId="2D49261E" w14:textId="77777777" w:rsidR="002E7A8F" w:rsidRDefault="00CB6C67">
            <w:pPr>
              <w:pBdr>
                <w:top w:val="nil"/>
                <w:left w:val="nil"/>
                <w:bottom w:val="nil"/>
                <w:right w:val="nil"/>
                <w:between w:val="nil"/>
              </w:pBdr>
              <w:jc w:val="center"/>
              <w:rPr>
                <w:color w:val="000000"/>
                <w:sz w:val="24"/>
                <w:szCs w:val="24"/>
              </w:rPr>
            </w:pPr>
            <w:r>
              <w:rPr>
                <w:color w:val="000000"/>
                <w:sz w:val="24"/>
                <w:szCs w:val="24"/>
              </w:rPr>
              <w:t>Кількість</w:t>
            </w:r>
          </w:p>
        </w:tc>
        <w:tc>
          <w:tcPr>
            <w:tcW w:w="1715" w:type="dxa"/>
            <w:tcBorders>
              <w:top w:val="single" w:sz="4" w:space="0" w:color="000000"/>
              <w:left w:val="single" w:sz="4" w:space="0" w:color="000000"/>
              <w:bottom w:val="single" w:sz="4" w:space="0" w:color="000000"/>
              <w:right w:val="single" w:sz="4" w:space="0" w:color="000000"/>
            </w:tcBorders>
            <w:vAlign w:val="center"/>
          </w:tcPr>
          <w:p w14:paraId="6A4811C1" w14:textId="77777777" w:rsidR="002E7A8F" w:rsidRDefault="00CB6C67">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325" w:type="dxa"/>
            <w:tcBorders>
              <w:top w:val="single" w:sz="4" w:space="0" w:color="000000"/>
              <w:left w:val="single" w:sz="4" w:space="0" w:color="000000"/>
              <w:bottom w:val="single" w:sz="4" w:space="0" w:color="000000"/>
              <w:right w:val="single" w:sz="4" w:space="0" w:color="000000"/>
            </w:tcBorders>
            <w:vAlign w:val="center"/>
          </w:tcPr>
          <w:p w14:paraId="69DE168A" w14:textId="77777777" w:rsidR="002E7A8F" w:rsidRDefault="00CB6C67">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2E7A8F" w14:paraId="6AF0D03C"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EC84" w14:textId="77777777" w:rsidR="002E7A8F" w:rsidRDefault="00CB6C67">
            <w:pPr>
              <w:pBdr>
                <w:top w:val="nil"/>
                <w:left w:val="nil"/>
                <w:bottom w:val="nil"/>
                <w:right w:val="nil"/>
                <w:between w:val="nil"/>
              </w:pBdr>
              <w:jc w:val="center"/>
              <w:rPr>
                <w:color w:val="000000"/>
                <w:sz w:val="24"/>
                <w:szCs w:val="24"/>
              </w:rPr>
            </w:pPr>
            <w:r>
              <w:rPr>
                <w:color w:val="000000"/>
                <w:sz w:val="24"/>
                <w:szCs w:val="24"/>
              </w:rPr>
              <w:t>1</w:t>
            </w:r>
          </w:p>
        </w:tc>
        <w:tc>
          <w:tcPr>
            <w:tcW w:w="3403" w:type="dxa"/>
            <w:tcBorders>
              <w:top w:val="nil"/>
              <w:left w:val="nil"/>
              <w:bottom w:val="single" w:sz="8" w:space="0" w:color="000000"/>
              <w:right w:val="single" w:sz="8" w:space="0" w:color="000000"/>
            </w:tcBorders>
            <w:shd w:val="clear" w:color="auto" w:fill="FFFFFF"/>
            <w:vAlign w:val="center"/>
          </w:tcPr>
          <w:p w14:paraId="1B066AAF"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37703F"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49DA1553" w14:textId="77777777" w:rsidR="002E7A8F" w:rsidRDefault="002E7A8F">
            <w:pPr>
              <w:pBdr>
                <w:top w:val="nil"/>
                <w:left w:val="nil"/>
                <w:bottom w:val="nil"/>
                <w:right w:val="nil"/>
                <w:between w:val="nil"/>
              </w:pBdr>
              <w:jc w:val="center"/>
              <w:rPr>
                <w:color w:val="000000"/>
                <w:sz w:val="24"/>
                <w:szCs w:val="24"/>
              </w:rPr>
            </w:pPr>
          </w:p>
          <w:p w14:paraId="4E70F555" w14:textId="77777777" w:rsidR="002E7A8F" w:rsidRDefault="002E7A8F">
            <w:pPr>
              <w:pBdr>
                <w:top w:val="nil"/>
                <w:left w:val="nil"/>
                <w:bottom w:val="nil"/>
                <w:right w:val="nil"/>
                <w:between w:val="nil"/>
              </w:pBdr>
              <w:rPr>
                <w:color w:val="000000"/>
                <w:sz w:val="24"/>
                <w:szCs w:val="24"/>
              </w:rPr>
            </w:pPr>
          </w:p>
          <w:p w14:paraId="5E809219" w14:textId="77777777" w:rsidR="002E7A8F" w:rsidRDefault="002E7A8F">
            <w:pPr>
              <w:pBdr>
                <w:top w:val="nil"/>
                <w:left w:val="nil"/>
                <w:bottom w:val="nil"/>
                <w:right w:val="nil"/>
                <w:between w:val="nil"/>
              </w:pBdr>
              <w:rPr>
                <w:color w:val="000000"/>
                <w:sz w:val="24"/>
                <w:szCs w:val="24"/>
              </w:rPr>
            </w:pPr>
          </w:p>
          <w:p w14:paraId="0571A938"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74757E8A"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A8472FC"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63C1B52" w14:textId="77777777" w:rsidR="002E7A8F" w:rsidRDefault="002E7A8F">
            <w:pPr>
              <w:pBdr>
                <w:top w:val="nil"/>
                <w:left w:val="nil"/>
                <w:bottom w:val="nil"/>
                <w:right w:val="nil"/>
                <w:between w:val="nil"/>
              </w:pBdr>
              <w:jc w:val="center"/>
              <w:rPr>
                <w:color w:val="000000"/>
                <w:sz w:val="24"/>
                <w:szCs w:val="24"/>
              </w:rPr>
            </w:pPr>
          </w:p>
        </w:tc>
      </w:tr>
      <w:tr w:rsidR="002E7A8F" w14:paraId="21C8EEA2"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786" w14:textId="77777777" w:rsidR="002E7A8F" w:rsidRDefault="00CB6C67">
            <w:pPr>
              <w:pBdr>
                <w:top w:val="nil"/>
                <w:left w:val="nil"/>
                <w:bottom w:val="nil"/>
                <w:right w:val="nil"/>
                <w:between w:val="nil"/>
              </w:pBdr>
              <w:jc w:val="center"/>
              <w:rPr>
                <w:color w:val="000000"/>
                <w:sz w:val="24"/>
                <w:szCs w:val="24"/>
              </w:rPr>
            </w:pPr>
            <w:r>
              <w:rPr>
                <w:color w:val="000000"/>
                <w:sz w:val="24"/>
                <w:szCs w:val="24"/>
              </w:rPr>
              <w:t>2</w:t>
            </w:r>
          </w:p>
        </w:tc>
        <w:tc>
          <w:tcPr>
            <w:tcW w:w="3403" w:type="dxa"/>
            <w:tcBorders>
              <w:top w:val="nil"/>
              <w:left w:val="nil"/>
              <w:bottom w:val="single" w:sz="8" w:space="0" w:color="000000"/>
              <w:right w:val="single" w:sz="8" w:space="0" w:color="000000"/>
            </w:tcBorders>
            <w:shd w:val="clear" w:color="auto" w:fill="FFFFFF"/>
            <w:vAlign w:val="center"/>
          </w:tcPr>
          <w:p w14:paraId="23030E8C"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51D38C"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292D6EAA"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4EFB2A34"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48EDA72"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75EFAD1" w14:textId="77777777" w:rsidR="002E7A8F" w:rsidRDefault="002E7A8F">
            <w:pPr>
              <w:pBdr>
                <w:top w:val="nil"/>
                <w:left w:val="nil"/>
                <w:bottom w:val="nil"/>
                <w:right w:val="nil"/>
                <w:between w:val="nil"/>
              </w:pBdr>
              <w:jc w:val="center"/>
              <w:rPr>
                <w:color w:val="000000"/>
                <w:sz w:val="24"/>
                <w:szCs w:val="24"/>
              </w:rPr>
            </w:pPr>
          </w:p>
        </w:tc>
      </w:tr>
      <w:tr w:rsidR="002E7A8F" w14:paraId="43B00778" w14:textId="77777777">
        <w:trPr>
          <w:trHeight w:val="330"/>
        </w:trPr>
        <w:tc>
          <w:tcPr>
            <w:tcW w:w="566" w:type="dxa"/>
            <w:tcBorders>
              <w:top w:val="single" w:sz="4" w:space="0" w:color="000000"/>
              <w:left w:val="single" w:sz="4" w:space="0" w:color="000000"/>
              <w:bottom w:val="single" w:sz="4" w:space="0" w:color="000000"/>
              <w:right w:val="single" w:sz="4" w:space="0" w:color="000000"/>
            </w:tcBorders>
          </w:tcPr>
          <w:p w14:paraId="34777400"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p>
        </w:tc>
        <w:tc>
          <w:tcPr>
            <w:tcW w:w="10761" w:type="dxa"/>
            <w:gridSpan w:val="6"/>
            <w:tcBorders>
              <w:top w:val="single" w:sz="4" w:space="0" w:color="000000"/>
              <w:left w:val="single" w:sz="4" w:space="0" w:color="000000"/>
              <w:bottom w:val="single" w:sz="4" w:space="0" w:color="000000"/>
              <w:right w:val="single" w:sz="4" w:space="0" w:color="000000"/>
            </w:tcBorders>
          </w:tcPr>
          <w:p w14:paraId="65A9F1D9" w14:textId="77777777" w:rsidR="002E7A8F" w:rsidRDefault="00CB6C67">
            <w:pPr>
              <w:pBdr>
                <w:top w:val="nil"/>
                <w:left w:val="nil"/>
                <w:bottom w:val="nil"/>
                <w:right w:val="nil"/>
                <w:between w:val="nil"/>
              </w:pBdr>
              <w:ind w:right="162"/>
              <w:rPr>
                <w:color w:val="000000"/>
                <w:sz w:val="24"/>
                <w:szCs w:val="24"/>
              </w:rPr>
            </w:pPr>
            <w:r>
              <w:rPr>
                <w:color w:val="000000"/>
                <w:sz w:val="24"/>
                <w:szCs w:val="24"/>
              </w:rPr>
              <w:t xml:space="preserve">                                                                                                Всього:     </w:t>
            </w:r>
          </w:p>
        </w:tc>
      </w:tr>
    </w:tbl>
    <w:p w14:paraId="531B672D" w14:textId="77777777" w:rsidR="002E7A8F" w:rsidRDefault="00CB6C67">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14:paraId="5D52085B" w14:textId="77777777" w:rsidR="002E7A8F" w:rsidRDefault="00CB6C67">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14:paraId="2F177130" w14:textId="77777777" w:rsidR="002E7A8F" w:rsidRDefault="00CB6C67">
      <w:pPr>
        <w:widowControl w:val="0"/>
        <w:pBdr>
          <w:top w:val="nil"/>
          <w:left w:val="nil"/>
          <w:bottom w:val="nil"/>
          <w:right w:val="nil"/>
          <w:between w:val="nil"/>
        </w:pBdr>
        <w:ind w:left="-360"/>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14:paraId="315E0805"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5"/>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5AD030FC" w14:textId="77777777">
        <w:tc>
          <w:tcPr>
            <w:tcW w:w="4956" w:type="dxa"/>
            <w:tcBorders>
              <w:top w:val="single" w:sz="4" w:space="0" w:color="999999"/>
              <w:left w:val="single" w:sz="4" w:space="0" w:color="999999"/>
              <w:bottom w:val="single" w:sz="12" w:space="0" w:color="666666"/>
              <w:right w:val="single" w:sz="4" w:space="0" w:color="999999"/>
            </w:tcBorders>
          </w:tcPr>
          <w:p w14:paraId="7F666986"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16EB4559"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28EBBF25" w14:textId="77777777">
        <w:tc>
          <w:tcPr>
            <w:tcW w:w="4956" w:type="dxa"/>
            <w:tcBorders>
              <w:top w:val="single" w:sz="4" w:space="0" w:color="999999"/>
              <w:left w:val="single" w:sz="4" w:space="0" w:color="999999"/>
              <w:bottom w:val="single" w:sz="4" w:space="0" w:color="999999"/>
              <w:right w:val="single" w:sz="4" w:space="0" w:color="999999"/>
            </w:tcBorders>
          </w:tcPr>
          <w:p w14:paraId="7FF42296"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DFDC0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E0935BD"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25F5F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FEA90D7"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4C3546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48909F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8513F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00480A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75D8F"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65CEBDA"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5D0C6D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567F161"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FA3EB9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9188B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035FF24"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289BFD3"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6990E0E3" w14:textId="77777777" w:rsidR="002E7A8F" w:rsidRDefault="002E7A8F">
            <w:pPr>
              <w:pBdr>
                <w:top w:val="nil"/>
                <w:left w:val="nil"/>
                <w:bottom w:val="nil"/>
                <w:right w:val="nil"/>
                <w:between w:val="nil"/>
              </w:pBdr>
              <w:tabs>
                <w:tab w:val="center" w:pos="4677"/>
                <w:tab w:val="right" w:pos="9355"/>
              </w:tabs>
              <w:jc w:val="both"/>
              <w:rPr>
                <w:color w:val="000000"/>
                <w:sz w:val="24"/>
                <w:szCs w:val="24"/>
              </w:rPr>
            </w:pPr>
          </w:p>
          <w:p w14:paraId="76104784" w14:textId="77777777" w:rsidR="002E7A8F" w:rsidRDefault="002E7A8F">
            <w:pPr>
              <w:pBdr>
                <w:top w:val="nil"/>
                <w:left w:val="nil"/>
                <w:bottom w:val="nil"/>
                <w:right w:val="nil"/>
                <w:between w:val="nil"/>
              </w:pBdr>
              <w:rPr>
                <w:color w:val="000000"/>
                <w:sz w:val="24"/>
                <w:szCs w:val="24"/>
              </w:rPr>
            </w:pPr>
          </w:p>
          <w:p w14:paraId="69949819" w14:textId="77777777" w:rsidR="002E7A8F" w:rsidRDefault="002E7A8F">
            <w:pPr>
              <w:pBdr>
                <w:top w:val="nil"/>
                <w:left w:val="nil"/>
                <w:bottom w:val="nil"/>
                <w:right w:val="nil"/>
                <w:between w:val="nil"/>
              </w:pBdr>
              <w:rPr>
                <w:color w:val="000000"/>
                <w:sz w:val="24"/>
                <w:szCs w:val="24"/>
              </w:rPr>
            </w:pPr>
          </w:p>
          <w:p w14:paraId="049BEEBF" w14:textId="77777777" w:rsidR="002E7A8F" w:rsidRDefault="002E7A8F">
            <w:pPr>
              <w:pBdr>
                <w:top w:val="nil"/>
                <w:left w:val="nil"/>
                <w:bottom w:val="nil"/>
                <w:right w:val="nil"/>
                <w:between w:val="nil"/>
              </w:pBdr>
              <w:rPr>
                <w:color w:val="000000"/>
                <w:sz w:val="24"/>
                <w:szCs w:val="24"/>
              </w:rPr>
            </w:pPr>
          </w:p>
          <w:p w14:paraId="6D22CBEF" w14:textId="77777777" w:rsidR="002E7A8F" w:rsidRDefault="002E7A8F">
            <w:pPr>
              <w:pBdr>
                <w:top w:val="nil"/>
                <w:left w:val="nil"/>
                <w:bottom w:val="nil"/>
                <w:right w:val="nil"/>
                <w:between w:val="nil"/>
              </w:pBdr>
              <w:rPr>
                <w:color w:val="000000"/>
                <w:sz w:val="24"/>
                <w:szCs w:val="24"/>
              </w:rPr>
            </w:pPr>
          </w:p>
          <w:p w14:paraId="6AF672A7" w14:textId="77777777" w:rsidR="002E7A8F" w:rsidRDefault="002E7A8F">
            <w:pPr>
              <w:pBdr>
                <w:top w:val="nil"/>
                <w:left w:val="nil"/>
                <w:bottom w:val="nil"/>
                <w:right w:val="nil"/>
                <w:between w:val="nil"/>
              </w:pBdr>
              <w:rPr>
                <w:color w:val="000000"/>
                <w:sz w:val="24"/>
                <w:szCs w:val="24"/>
              </w:rPr>
            </w:pPr>
          </w:p>
          <w:p w14:paraId="0B9960FD" w14:textId="77777777" w:rsidR="002E7A8F" w:rsidRDefault="002E7A8F">
            <w:pPr>
              <w:pBdr>
                <w:top w:val="nil"/>
                <w:left w:val="nil"/>
                <w:bottom w:val="nil"/>
                <w:right w:val="nil"/>
                <w:between w:val="nil"/>
              </w:pBdr>
              <w:rPr>
                <w:color w:val="000000"/>
                <w:sz w:val="24"/>
                <w:szCs w:val="24"/>
              </w:rPr>
            </w:pPr>
          </w:p>
          <w:p w14:paraId="162A882E" w14:textId="77777777" w:rsidR="002E7A8F" w:rsidRDefault="002E7A8F">
            <w:pPr>
              <w:pBdr>
                <w:top w:val="nil"/>
                <w:left w:val="nil"/>
                <w:bottom w:val="nil"/>
                <w:right w:val="nil"/>
                <w:between w:val="nil"/>
              </w:pBdr>
              <w:rPr>
                <w:color w:val="000000"/>
                <w:sz w:val="24"/>
                <w:szCs w:val="24"/>
              </w:rPr>
            </w:pPr>
          </w:p>
          <w:p w14:paraId="78B6FE03" w14:textId="77777777" w:rsidR="002E7A8F" w:rsidRDefault="002E7A8F">
            <w:pPr>
              <w:pBdr>
                <w:top w:val="nil"/>
                <w:left w:val="nil"/>
                <w:bottom w:val="nil"/>
                <w:right w:val="nil"/>
                <w:between w:val="nil"/>
              </w:pBdr>
              <w:rPr>
                <w:color w:val="000000"/>
                <w:sz w:val="24"/>
                <w:szCs w:val="24"/>
              </w:rPr>
            </w:pPr>
          </w:p>
          <w:p w14:paraId="1F3BA6DD" w14:textId="77777777" w:rsidR="002E7A8F" w:rsidRDefault="002E7A8F">
            <w:pPr>
              <w:pBdr>
                <w:top w:val="nil"/>
                <w:left w:val="nil"/>
                <w:bottom w:val="nil"/>
                <w:right w:val="nil"/>
                <w:between w:val="nil"/>
              </w:pBdr>
              <w:rPr>
                <w:color w:val="000000"/>
                <w:sz w:val="24"/>
                <w:szCs w:val="24"/>
              </w:rPr>
            </w:pPr>
          </w:p>
          <w:p w14:paraId="4E7D23CE" w14:textId="77777777" w:rsidR="002E7A8F" w:rsidRDefault="002E7A8F">
            <w:pPr>
              <w:pBdr>
                <w:top w:val="nil"/>
                <w:left w:val="nil"/>
                <w:bottom w:val="nil"/>
                <w:right w:val="nil"/>
                <w:between w:val="nil"/>
              </w:pBdr>
              <w:rPr>
                <w:color w:val="000000"/>
                <w:sz w:val="24"/>
                <w:szCs w:val="24"/>
              </w:rPr>
            </w:pPr>
          </w:p>
          <w:p w14:paraId="31D38687" w14:textId="77777777" w:rsidR="002E7A8F" w:rsidRDefault="002E7A8F">
            <w:pPr>
              <w:pBdr>
                <w:top w:val="nil"/>
                <w:left w:val="nil"/>
                <w:bottom w:val="nil"/>
                <w:right w:val="nil"/>
                <w:between w:val="nil"/>
              </w:pBdr>
              <w:rPr>
                <w:color w:val="000000"/>
                <w:sz w:val="24"/>
                <w:szCs w:val="24"/>
              </w:rPr>
            </w:pPr>
          </w:p>
          <w:p w14:paraId="1ADCCA14" w14:textId="77777777" w:rsidR="002E7A8F" w:rsidRDefault="002E7A8F">
            <w:pPr>
              <w:pBdr>
                <w:top w:val="nil"/>
                <w:left w:val="nil"/>
                <w:bottom w:val="nil"/>
                <w:right w:val="nil"/>
                <w:between w:val="nil"/>
              </w:pBdr>
              <w:rPr>
                <w:color w:val="000000"/>
                <w:sz w:val="24"/>
                <w:szCs w:val="24"/>
              </w:rPr>
            </w:pPr>
          </w:p>
          <w:p w14:paraId="23411D5C" w14:textId="77777777" w:rsidR="002E7A8F" w:rsidRDefault="002E7A8F">
            <w:pPr>
              <w:pBdr>
                <w:top w:val="nil"/>
                <w:left w:val="nil"/>
                <w:bottom w:val="nil"/>
                <w:right w:val="nil"/>
                <w:between w:val="nil"/>
              </w:pBdr>
              <w:rPr>
                <w:color w:val="000000"/>
                <w:sz w:val="24"/>
                <w:szCs w:val="24"/>
              </w:rPr>
            </w:pPr>
          </w:p>
          <w:p w14:paraId="14101FD3" w14:textId="77777777" w:rsidR="002E7A8F" w:rsidRDefault="002E7A8F">
            <w:pPr>
              <w:pBdr>
                <w:top w:val="nil"/>
                <w:left w:val="nil"/>
                <w:bottom w:val="nil"/>
                <w:right w:val="nil"/>
                <w:between w:val="nil"/>
              </w:pBdr>
              <w:rPr>
                <w:color w:val="000000"/>
                <w:sz w:val="24"/>
                <w:szCs w:val="24"/>
              </w:rPr>
            </w:pPr>
          </w:p>
          <w:p w14:paraId="49A1AD7B" w14:textId="77777777" w:rsidR="002E7A8F" w:rsidRDefault="002E7A8F">
            <w:pPr>
              <w:pBdr>
                <w:top w:val="nil"/>
                <w:left w:val="nil"/>
                <w:bottom w:val="nil"/>
                <w:right w:val="nil"/>
                <w:between w:val="nil"/>
              </w:pBdr>
              <w:rPr>
                <w:color w:val="000000"/>
                <w:sz w:val="24"/>
                <w:szCs w:val="24"/>
              </w:rPr>
            </w:pPr>
          </w:p>
          <w:p w14:paraId="5A891AA1" w14:textId="77777777" w:rsidR="002E7A8F" w:rsidRDefault="00CB6C67">
            <w:pPr>
              <w:pBdr>
                <w:top w:val="nil"/>
                <w:left w:val="nil"/>
                <w:bottom w:val="nil"/>
                <w:right w:val="nil"/>
                <w:between w:val="nil"/>
              </w:pBdr>
              <w:rPr>
                <w:color w:val="000000"/>
                <w:sz w:val="24"/>
                <w:szCs w:val="24"/>
              </w:rPr>
            </w:pPr>
            <w:r>
              <w:rPr>
                <w:b/>
                <w:color w:val="000000"/>
                <w:sz w:val="24"/>
                <w:szCs w:val="24"/>
              </w:rPr>
              <w:t>______________________</w:t>
            </w:r>
          </w:p>
          <w:p w14:paraId="58CF6F40" w14:textId="77777777" w:rsidR="002E7A8F" w:rsidRDefault="002E7A8F">
            <w:pPr>
              <w:pBdr>
                <w:top w:val="nil"/>
                <w:left w:val="nil"/>
                <w:bottom w:val="nil"/>
                <w:right w:val="nil"/>
                <w:between w:val="nil"/>
              </w:pBdr>
              <w:rPr>
                <w:color w:val="000000"/>
                <w:sz w:val="24"/>
                <w:szCs w:val="24"/>
              </w:rPr>
            </w:pPr>
          </w:p>
        </w:tc>
      </w:tr>
    </w:tbl>
    <w:p w14:paraId="7710C08F" w14:textId="77777777" w:rsidR="002E7A8F" w:rsidRDefault="002E7A8F">
      <w:pPr>
        <w:pBdr>
          <w:top w:val="nil"/>
          <w:left w:val="nil"/>
          <w:bottom w:val="nil"/>
          <w:right w:val="nil"/>
          <w:between w:val="nil"/>
        </w:pBdr>
        <w:tabs>
          <w:tab w:val="left" w:pos="540"/>
        </w:tabs>
        <w:ind w:right="-25"/>
        <w:rPr>
          <w:color w:val="000000"/>
          <w:sz w:val="24"/>
          <w:szCs w:val="24"/>
        </w:rPr>
      </w:pPr>
    </w:p>
    <w:sectPr w:rsidR="002E7A8F">
      <w:footerReference w:type="default" r:id="rId9"/>
      <w:footerReference w:type="first" r:id="rId10"/>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75EF2" w14:textId="77777777" w:rsidR="00013902" w:rsidRDefault="00013902">
      <w:r>
        <w:separator/>
      </w:r>
    </w:p>
  </w:endnote>
  <w:endnote w:type="continuationSeparator" w:id="0">
    <w:p w14:paraId="13A1BDA8" w14:textId="77777777" w:rsidR="00013902" w:rsidRDefault="0001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47C9"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02726">
      <w:rPr>
        <w:noProof/>
        <w:color w:val="000000"/>
        <w:sz w:val="24"/>
        <w:szCs w:val="24"/>
      </w:rPr>
      <w:t>5</w: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F2A2"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02726">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B1C9" w14:textId="77777777" w:rsidR="00013902" w:rsidRDefault="00013902">
      <w:r>
        <w:separator/>
      </w:r>
    </w:p>
  </w:footnote>
  <w:footnote w:type="continuationSeparator" w:id="0">
    <w:p w14:paraId="5295EB26" w14:textId="77777777" w:rsidR="00013902" w:rsidRDefault="00013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8F"/>
    <w:rsid w:val="00013902"/>
    <w:rsid w:val="002E7A8F"/>
    <w:rsid w:val="005B5E0C"/>
    <w:rsid w:val="00702726"/>
    <w:rsid w:val="00A2280D"/>
    <w:rsid w:val="00B06DB7"/>
    <w:rsid w:val="00CB6C67"/>
    <w:rsid w:val="00DA4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12529</Words>
  <Characters>7142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_</cp:lastModifiedBy>
  <cp:revision>4</cp:revision>
  <dcterms:created xsi:type="dcterms:W3CDTF">2022-07-26T11:23:00Z</dcterms:created>
  <dcterms:modified xsi:type="dcterms:W3CDTF">2022-08-04T06:53:00Z</dcterms:modified>
</cp:coreProperties>
</file>