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B2D" w:rsidRPr="00FC6BFE" w:rsidRDefault="003A7B2D">
      <w:pPr>
        <w:tabs>
          <w:tab w:val="left" w:pos="4219"/>
        </w:tabs>
        <w:spacing w:after="0" w:line="240" w:lineRule="auto"/>
        <w:ind w:left="4820"/>
        <w:rPr>
          <w:rFonts w:ascii="Times New Roman" w:hAnsi="Times New Roman" w:cs="Times New Roman"/>
          <w:b/>
          <w:bCs/>
        </w:rPr>
      </w:pPr>
      <w:r w:rsidRPr="00FC6BFE">
        <w:rPr>
          <w:rFonts w:ascii="Times New Roman" w:hAnsi="Times New Roman" w:cs="Times New Roman"/>
        </w:rPr>
        <w:t>ВЕЛИКОПИСАРІВСЬКА СЕЛИЩНА РАДА</w:t>
      </w:r>
      <w:r w:rsidRPr="00FC6BFE">
        <w:rPr>
          <w:rFonts w:ascii="Times New Roman" w:hAnsi="Times New Roman" w:cs="Times New Roman"/>
          <w:b/>
          <w:bCs/>
        </w:rPr>
        <w:t xml:space="preserve"> </w:t>
      </w:r>
    </w:p>
    <w:p w:rsidR="003A7B2D" w:rsidRDefault="003A7B2D">
      <w:pPr>
        <w:tabs>
          <w:tab w:val="left" w:pos="4219"/>
        </w:tabs>
        <w:spacing w:after="0" w:line="240" w:lineRule="auto"/>
        <w:ind w:left="4820"/>
        <w:rPr>
          <w:rFonts w:ascii="Times New Roman" w:hAnsi="Times New Roman" w:cs="Times New Roman"/>
          <w:b/>
          <w:bCs/>
        </w:rPr>
      </w:pPr>
    </w:p>
    <w:p w:rsidR="003A7B2D" w:rsidRPr="00904B7A" w:rsidRDefault="003A7B2D">
      <w:pPr>
        <w:tabs>
          <w:tab w:val="left" w:pos="4219"/>
        </w:tabs>
        <w:spacing w:after="0" w:line="240" w:lineRule="auto"/>
        <w:ind w:left="4820"/>
        <w:rPr>
          <w:rFonts w:ascii="Times New Roman" w:hAnsi="Times New Roman" w:cs="Times New Roman"/>
          <w:b/>
          <w:bCs/>
        </w:rPr>
      </w:pPr>
      <w:r w:rsidRPr="00904B7A">
        <w:rPr>
          <w:rFonts w:ascii="Times New Roman" w:hAnsi="Times New Roman" w:cs="Times New Roman"/>
          <w:b/>
          <w:bCs/>
        </w:rPr>
        <w:t>«ЗАТВЕРДЖЕНО»</w:t>
      </w:r>
    </w:p>
    <w:p w:rsidR="003A7B2D" w:rsidRPr="00904B7A" w:rsidRDefault="003A7B2D">
      <w:pPr>
        <w:spacing w:after="0" w:line="240" w:lineRule="auto"/>
        <w:ind w:left="4820"/>
        <w:rPr>
          <w:rFonts w:ascii="Times New Roman" w:hAnsi="Times New Roman" w:cs="Times New Roman"/>
        </w:rPr>
      </w:pPr>
      <w:proofErr w:type="gramStart"/>
      <w:r w:rsidRPr="00904B7A">
        <w:rPr>
          <w:rFonts w:ascii="Times New Roman" w:hAnsi="Times New Roman" w:cs="Times New Roman"/>
        </w:rPr>
        <w:t>р</w:t>
      </w:r>
      <w:proofErr w:type="gramEnd"/>
      <w:r w:rsidRPr="00904B7A">
        <w:rPr>
          <w:rFonts w:ascii="Times New Roman" w:hAnsi="Times New Roman" w:cs="Times New Roman"/>
        </w:rPr>
        <w:t xml:space="preserve">ішенням уповноваженої особи </w:t>
      </w:r>
    </w:p>
    <w:p w:rsidR="003A7B2D" w:rsidRPr="00904B7A" w:rsidRDefault="003A7B2D">
      <w:pPr>
        <w:tabs>
          <w:tab w:val="left" w:pos="4219"/>
          <w:tab w:val="left" w:pos="8490"/>
        </w:tabs>
        <w:spacing w:after="0" w:line="240" w:lineRule="auto"/>
        <w:ind w:left="4820"/>
        <w:rPr>
          <w:rFonts w:ascii="Times New Roman" w:hAnsi="Times New Roman" w:cs="Times New Roman"/>
        </w:rPr>
      </w:pPr>
      <w:r w:rsidRPr="00904B7A">
        <w:rPr>
          <w:rFonts w:ascii="Times New Roman" w:hAnsi="Times New Roman" w:cs="Times New Roman"/>
        </w:rPr>
        <w:t xml:space="preserve">від </w:t>
      </w:r>
      <w:r w:rsidR="00C965A9">
        <w:rPr>
          <w:rFonts w:ascii="Times New Roman" w:hAnsi="Times New Roman" w:cs="Times New Roman"/>
          <w:lang w:val="uk-UA"/>
        </w:rPr>
        <w:t>11</w:t>
      </w:r>
      <w:r w:rsidRPr="00904B7A">
        <w:rPr>
          <w:rFonts w:ascii="Times New Roman" w:hAnsi="Times New Roman" w:cs="Times New Roman"/>
        </w:rPr>
        <w:t xml:space="preserve"> </w:t>
      </w:r>
      <w:r>
        <w:rPr>
          <w:rFonts w:ascii="Times New Roman" w:hAnsi="Times New Roman" w:cs="Times New Roman"/>
          <w:lang w:val="uk-UA"/>
        </w:rPr>
        <w:t>вересня</w:t>
      </w:r>
      <w:r w:rsidRPr="00904B7A">
        <w:rPr>
          <w:rFonts w:ascii="Times New Roman" w:hAnsi="Times New Roman" w:cs="Times New Roman"/>
        </w:rPr>
        <w:t xml:space="preserve"> 2023 року </w:t>
      </w:r>
    </w:p>
    <w:p w:rsidR="003A7B2D" w:rsidRPr="00C50526" w:rsidRDefault="003A7B2D">
      <w:pPr>
        <w:tabs>
          <w:tab w:val="left" w:pos="4219"/>
          <w:tab w:val="left" w:pos="8490"/>
        </w:tabs>
        <w:spacing w:after="0" w:line="240" w:lineRule="auto"/>
        <w:ind w:left="4820"/>
        <w:rPr>
          <w:rFonts w:ascii="Times New Roman" w:hAnsi="Times New Roman" w:cs="Times New Roman"/>
          <w:lang w:val="uk-UA"/>
        </w:rPr>
      </w:pPr>
      <w:r w:rsidRPr="00904B7A">
        <w:rPr>
          <w:rFonts w:ascii="Times New Roman" w:hAnsi="Times New Roman" w:cs="Times New Roman"/>
        </w:rPr>
        <w:t xml:space="preserve">протокол № </w:t>
      </w:r>
      <w:r>
        <w:rPr>
          <w:rFonts w:ascii="Times New Roman" w:hAnsi="Times New Roman" w:cs="Times New Roman"/>
        </w:rPr>
        <w:t>С</w:t>
      </w:r>
      <w:r w:rsidR="00C965A9">
        <w:rPr>
          <w:rFonts w:ascii="Times New Roman" w:hAnsi="Times New Roman" w:cs="Times New Roman"/>
          <w:lang w:val="uk-UA"/>
        </w:rPr>
        <w:t>33</w:t>
      </w:r>
    </w:p>
    <w:p w:rsidR="003A7B2D" w:rsidRPr="00904B7A" w:rsidRDefault="003A7B2D">
      <w:pPr>
        <w:spacing w:after="0" w:line="240" w:lineRule="auto"/>
        <w:ind w:left="4820"/>
        <w:rPr>
          <w:rFonts w:ascii="Times New Roman" w:hAnsi="Times New Roman" w:cs="Times New Roman"/>
        </w:rPr>
      </w:pPr>
    </w:p>
    <w:p w:rsidR="003A7B2D" w:rsidRPr="00904B7A" w:rsidRDefault="003A7B2D">
      <w:pPr>
        <w:spacing w:after="0" w:line="240" w:lineRule="auto"/>
        <w:ind w:left="4820"/>
        <w:rPr>
          <w:rFonts w:ascii="Times New Roman" w:hAnsi="Times New Roman" w:cs="Times New Roman"/>
        </w:rPr>
      </w:pPr>
      <w:r w:rsidRPr="00904B7A">
        <w:rPr>
          <w:rFonts w:ascii="Times New Roman" w:hAnsi="Times New Roman" w:cs="Times New Roman"/>
        </w:rPr>
        <w:t>Уповноважена особа</w:t>
      </w:r>
    </w:p>
    <w:p w:rsidR="003A7B2D" w:rsidRPr="007D5383" w:rsidRDefault="003A7B2D">
      <w:pPr>
        <w:tabs>
          <w:tab w:val="left" w:pos="4219"/>
        </w:tabs>
        <w:spacing w:after="0" w:line="240" w:lineRule="auto"/>
        <w:ind w:left="4820"/>
        <w:rPr>
          <w:rFonts w:ascii="Times New Roman" w:hAnsi="Times New Roman" w:cs="Times New Roman"/>
          <w:lang w:val="uk-UA"/>
        </w:rPr>
      </w:pPr>
      <w:r w:rsidRPr="00904B7A">
        <w:rPr>
          <w:rFonts w:ascii="Times New Roman" w:hAnsi="Times New Roman" w:cs="Times New Roman"/>
        </w:rPr>
        <w:t xml:space="preserve">_________________  </w:t>
      </w:r>
      <w:r w:rsidRPr="00CA2964">
        <w:rPr>
          <w:rFonts w:ascii="Times New Roman" w:hAnsi="Times New Roman" w:cs="Times New Roman"/>
          <w:sz w:val="24"/>
          <w:szCs w:val="24"/>
          <w:lang w:val="uk-UA"/>
        </w:rPr>
        <w:t>БУРДА Людмила</w:t>
      </w:r>
    </w:p>
    <w:p w:rsidR="003A7B2D" w:rsidRPr="00904B7A" w:rsidRDefault="003A7B2D">
      <w:pPr>
        <w:tabs>
          <w:tab w:val="left" w:pos="4219"/>
        </w:tabs>
        <w:spacing w:after="0" w:line="240" w:lineRule="auto"/>
        <w:ind w:left="4820"/>
        <w:rPr>
          <w:rFonts w:ascii="Times New Roman" w:hAnsi="Times New Roman" w:cs="Times New Roman"/>
          <w:lang w:val="uk-UA"/>
        </w:rPr>
      </w:pPr>
    </w:p>
    <w:p w:rsidR="003A7B2D" w:rsidRPr="00904B7A" w:rsidRDefault="003A7B2D">
      <w:pPr>
        <w:spacing w:after="0" w:line="240" w:lineRule="auto"/>
        <w:jc w:val="center"/>
        <w:rPr>
          <w:rFonts w:ascii="Times New Roman" w:hAnsi="Times New Roman" w:cs="Times New Roman"/>
          <w:b/>
          <w:bCs/>
          <w:shd w:val="clear" w:color="auto" w:fill="FFFFFF"/>
        </w:rPr>
      </w:pPr>
    </w:p>
    <w:p w:rsidR="003A7B2D" w:rsidRPr="00904B7A" w:rsidRDefault="003A7B2D">
      <w:pPr>
        <w:spacing w:after="0" w:line="240" w:lineRule="auto"/>
        <w:jc w:val="center"/>
        <w:rPr>
          <w:rFonts w:ascii="Times New Roman" w:hAnsi="Times New Roman" w:cs="Times New Roman"/>
          <w:b/>
          <w:bCs/>
          <w:shd w:val="clear" w:color="auto" w:fill="FFFFFF"/>
        </w:rPr>
      </w:pPr>
    </w:p>
    <w:p w:rsidR="003A7B2D" w:rsidRPr="00904B7A" w:rsidRDefault="003A7B2D">
      <w:pPr>
        <w:spacing w:after="0" w:line="240" w:lineRule="auto"/>
        <w:jc w:val="center"/>
        <w:rPr>
          <w:rFonts w:ascii="Times New Roman" w:hAnsi="Times New Roman" w:cs="Times New Roman"/>
          <w:b/>
          <w:bCs/>
          <w:shd w:val="clear" w:color="auto" w:fill="FFFFFF"/>
        </w:rPr>
      </w:pPr>
    </w:p>
    <w:p w:rsidR="003A7B2D" w:rsidRPr="00904B7A" w:rsidRDefault="003A7B2D">
      <w:pPr>
        <w:spacing w:after="0" w:line="240" w:lineRule="auto"/>
        <w:rPr>
          <w:rFonts w:ascii="Times New Roman" w:hAnsi="Times New Roman" w:cs="Times New Roman"/>
          <w:b/>
          <w:bCs/>
          <w:shd w:val="clear" w:color="auto" w:fill="FFFFFF"/>
        </w:rPr>
      </w:pPr>
    </w:p>
    <w:p w:rsidR="003A7B2D" w:rsidRPr="00904B7A" w:rsidRDefault="003A7B2D">
      <w:pPr>
        <w:spacing w:after="0" w:line="240" w:lineRule="auto"/>
        <w:jc w:val="center"/>
        <w:rPr>
          <w:rFonts w:ascii="Times New Roman" w:hAnsi="Times New Roman" w:cs="Times New Roman"/>
          <w:b/>
          <w:bCs/>
          <w:shd w:val="clear" w:color="auto" w:fill="FFFFFF"/>
        </w:rPr>
      </w:pPr>
    </w:p>
    <w:p w:rsidR="003A7B2D" w:rsidRPr="00904B7A" w:rsidRDefault="003A7B2D">
      <w:pPr>
        <w:spacing w:after="0" w:line="240" w:lineRule="auto"/>
        <w:jc w:val="center"/>
        <w:rPr>
          <w:rFonts w:ascii="Times New Roman" w:hAnsi="Times New Roman" w:cs="Times New Roman"/>
          <w:b/>
          <w:bCs/>
          <w:shd w:val="clear" w:color="auto" w:fill="FFFFFF"/>
        </w:rPr>
      </w:pPr>
    </w:p>
    <w:p w:rsidR="003A7B2D" w:rsidRPr="00904B7A" w:rsidRDefault="003A7B2D">
      <w:pPr>
        <w:spacing w:after="0" w:line="240" w:lineRule="auto"/>
        <w:jc w:val="center"/>
        <w:rPr>
          <w:rFonts w:ascii="Times New Roman" w:hAnsi="Times New Roman" w:cs="Times New Roman"/>
          <w:b/>
          <w:bCs/>
          <w:shd w:val="clear" w:color="auto" w:fill="FFFFFF"/>
        </w:rPr>
      </w:pPr>
    </w:p>
    <w:p w:rsidR="003A7B2D" w:rsidRPr="00904B7A" w:rsidRDefault="003A7B2D">
      <w:pPr>
        <w:spacing w:after="0" w:line="240" w:lineRule="auto"/>
        <w:jc w:val="center"/>
        <w:rPr>
          <w:rFonts w:ascii="Times New Roman" w:hAnsi="Times New Roman" w:cs="Times New Roman"/>
          <w:b/>
          <w:bCs/>
          <w:shd w:val="clear" w:color="auto" w:fill="FFFFFF"/>
        </w:rPr>
      </w:pPr>
    </w:p>
    <w:p w:rsidR="003A7B2D" w:rsidRPr="00904B7A" w:rsidRDefault="003A7B2D">
      <w:pPr>
        <w:spacing w:after="0" w:line="240" w:lineRule="auto"/>
        <w:jc w:val="center"/>
        <w:rPr>
          <w:rFonts w:ascii="Times New Roman" w:hAnsi="Times New Roman" w:cs="Times New Roman"/>
        </w:rPr>
      </w:pPr>
      <w:r w:rsidRPr="00904B7A">
        <w:rPr>
          <w:rFonts w:ascii="Times New Roman" w:hAnsi="Times New Roman" w:cs="Times New Roman"/>
        </w:rPr>
        <w:t>ТЕНДЕРНА ДОКУМЕНТАЦІЯ</w:t>
      </w:r>
    </w:p>
    <w:p w:rsidR="003A7B2D" w:rsidRPr="00904B7A" w:rsidRDefault="003A7B2D">
      <w:pPr>
        <w:spacing w:after="0" w:line="240" w:lineRule="auto"/>
        <w:jc w:val="center"/>
        <w:rPr>
          <w:rFonts w:ascii="Times New Roman" w:hAnsi="Times New Roman" w:cs="Times New Roman"/>
        </w:rPr>
      </w:pPr>
    </w:p>
    <w:p w:rsidR="003A7B2D" w:rsidRPr="00904B7A" w:rsidRDefault="003A7B2D">
      <w:pPr>
        <w:spacing w:after="0" w:line="240" w:lineRule="auto"/>
        <w:jc w:val="center"/>
        <w:rPr>
          <w:rFonts w:ascii="Times New Roman" w:hAnsi="Times New Roman" w:cs="Times New Roman"/>
        </w:rPr>
      </w:pPr>
      <w:r w:rsidRPr="00904B7A">
        <w:rPr>
          <w:rFonts w:ascii="Times New Roman" w:hAnsi="Times New Roman" w:cs="Times New Roman"/>
        </w:rPr>
        <w:t xml:space="preserve">ВІДКРИТІ ТОРГИ </w:t>
      </w:r>
      <w:proofErr w:type="gramStart"/>
      <w:r w:rsidRPr="00904B7A">
        <w:rPr>
          <w:rFonts w:ascii="Times New Roman" w:hAnsi="Times New Roman" w:cs="Times New Roman"/>
        </w:rPr>
        <w:t>З</w:t>
      </w:r>
      <w:proofErr w:type="gramEnd"/>
      <w:r w:rsidRPr="00904B7A">
        <w:rPr>
          <w:rFonts w:ascii="Times New Roman" w:hAnsi="Times New Roman" w:cs="Times New Roman"/>
        </w:rPr>
        <w:t xml:space="preserve"> ОСОБЛИВОСТЯМИ</w:t>
      </w:r>
    </w:p>
    <w:p w:rsidR="003A7B2D" w:rsidRPr="00904B7A" w:rsidRDefault="003A7B2D">
      <w:pPr>
        <w:spacing w:after="0" w:line="240" w:lineRule="auto"/>
        <w:jc w:val="center"/>
        <w:rPr>
          <w:rFonts w:ascii="Times New Roman" w:hAnsi="Times New Roman" w:cs="Times New Roman"/>
          <w:b/>
          <w:bCs/>
          <w:shd w:val="clear" w:color="auto" w:fill="FFFFFF"/>
        </w:rPr>
      </w:pPr>
    </w:p>
    <w:p w:rsidR="003A7B2D" w:rsidRPr="00904B7A" w:rsidRDefault="003A7B2D">
      <w:pPr>
        <w:spacing w:after="0" w:line="240" w:lineRule="auto"/>
        <w:jc w:val="center"/>
        <w:rPr>
          <w:rFonts w:ascii="Times New Roman" w:hAnsi="Times New Roman" w:cs="Times New Roman"/>
          <w:b/>
          <w:bCs/>
          <w:shd w:val="clear" w:color="auto" w:fill="FFFFFF"/>
        </w:rPr>
      </w:pPr>
    </w:p>
    <w:p w:rsidR="003A7B2D" w:rsidRPr="00904B7A" w:rsidRDefault="003A7B2D">
      <w:pPr>
        <w:spacing w:after="0" w:line="240" w:lineRule="auto"/>
        <w:jc w:val="center"/>
        <w:rPr>
          <w:rFonts w:ascii="Times New Roman" w:hAnsi="Times New Roman" w:cs="Times New Roman"/>
          <w:b/>
          <w:bCs/>
        </w:rPr>
      </w:pPr>
      <w:r w:rsidRPr="00904B7A">
        <w:rPr>
          <w:rFonts w:ascii="Times New Roman" w:hAnsi="Times New Roman" w:cs="Times New Roman"/>
          <w:b/>
          <w:bCs/>
        </w:rPr>
        <w:t xml:space="preserve">Національний класифікатор України ДК 021:2015 </w:t>
      </w:r>
    </w:p>
    <w:p w:rsidR="003A7B2D" w:rsidRPr="00904B7A" w:rsidRDefault="003A7B2D">
      <w:pPr>
        <w:spacing w:after="0" w:line="240" w:lineRule="auto"/>
        <w:jc w:val="center"/>
        <w:rPr>
          <w:rFonts w:ascii="Times New Roman" w:hAnsi="Times New Roman" w:cs="Times New Roman"/>
          <w:b/>
          <w:bCs/>
          <w:lang w:val="uk-UA"/>
        </w:rPr>
      </w:pPr>
      <w:r w:rsidRPr="00904B7A">
        <w:rPr>
          <w:rFonts w:ascii="Times New Roman" w:hAnsi="Times New Roman" w:cs="Times New Roman"/>
          <w:b/>
          <w:bCs/>
        </w:rPr>
        <w:t xml:space="preserve">«Єдиний закупівельний словник» </w:t>
      </w:r>
    </w:p>
    <w:p w:rsidR="003A7B2D" w:rsidRPr="00904B7A" w:rsidRDefault="003A7B2D">
      <w:pPr>
        <w:spacing w:after="0" w:line="240" w:lineRule="auto"/>
        <w:jc w:val="center"/>
        <w:rPr>
          <w:rFonts w:ascii="Times New Roman" w:hAnsi="Times New Roman" w:cs="Times New Roman"/>
          <w:b/>
          <w:bCs/>
          <w:lang w:val="uk-UA"/>
        </w:rPr>
      </w:pPr>
    </w:p>
    <w:p w:rsidR="003A7B2D" w:rsidRPr="00C965A9" w:rsidRDefault="00C965A9" w:rsidP="0041452B">
      <w:pPr>
        <w:pStyle w:val="1"/>
        <w:jc w:val="center"/>
        <w:rPr>
          <w:rFonts w:ascii="Times New Roman" w:hAnsi="Times New Roman" w:cs="Times New Roman"/>
          <w:sz w:val="26"/>
          <w:szCs w:val="26"/>
        </w:rPr>
      </w:pPr>
      <w:r>
        <w:rPr>
          <w:rFonts w:ascii="Times New Roman" w:hAnsi="Times New Roman" w:cs="Times New Roman"/>
          <w:spacing w:val="2"/>
          <w:sz w:val="26"/>
          <w:szCs w:val="26"/>
          <w:lang w:val="uk-UA" w:eastAsia="ar-SA"/>
        </w:rPr>
        <w:t>П</w:t>
      </w:r>
      <w:r w:rsidRPr="00C965A9">
        <w:rPr>
          <w:rFonts w:ascii="Times New Roman" w:hAnsi="Times New Roman" w:cs="Times New Roman"/>
          <w:spacing w:val="2"/>
          <w:sz w:val="26"/>
          <w:szCs w:val="26"/>
          <w:lang w:eastAsia="ar-SA"/>
        </w:rPr>
        <w:t>ослуги</w:t>
      </w:r>
      <w:r w:rsidRPr="00C965A9">
        <w:rPr>
          <w:rFonts w:ascii="Times New Roman" w:hAnsi="Times New Roman" w:cs="Times New Roman"/>
          <w:spacing w:val="2"/>
          <w:sz w:val="26"/>
          <w:szCs w:val="26"/>
          <w:lang w:val="uk-UA" w:eastAsia="ar-SA"/>
        </w:rPr>
        <w:t xml:space="preserve"> з експлуатаційного утримання автомобільних доріг комунальної власності, а саме:</w:t>
      </w:r>
      <w:r w:rsidRPr="00C965A9">
        <w:rPr>
          <w:rFonts w:ascii="Times New Roman" w:hAnsi="Times New Roman" w:cs="Times New Roman"/>
          <w:spacing w:val="2"/>
          <w:sz w:val="26"/>
          <w:szCs w:val="26"/>
          <w:lang w:eastAsia="ar-SA"/>
        </w:rPr>
        <w:t xml:space="preserve"> </w:t>
      </w:r>
      <w:r w:rsidRPr="00C965A9">
        <w:rPr>
          <w:rFonts w:ascii="Times New Roman" w:hAnsi="Times New Roman" w:cs="Times New Roman"/>
          <w:spacing w:val="2"/>
          <w:sz w:val="26"/>
          <w:szCs w:val="26"/>
          <w:lang w:val="uk-UA" w:eastAsia="ar-SA"/>
        </w:rPr>
        <w:t>«</w:t>
      </w:r>
      <w:r w:rsidRPr="00C965A9">
        <w:rPr>
          <w:rFonts w:ascii="Times New Roman" w:hAnsi="Times New Roman" w:cs="Times New Roman"/>
          <w:spacing w:val="2"/>
          <w:sz w:val="26"/>
          <w:szCs w:val="26"/>
          <w:lang w:eastAsia="ar-SA"/>
        </w:rPr>
        <w:t xml:space="preserve">Поточний (середній) ремонт комунальної дороги по вулиці </w:t>
      </w:r>
      <w:r w:rsidRPr="00C965A9">
        <w:rPr>
          <w:rFonts w:ascii="Times New Roman" w:hAnsi="Times New Roman" w:cs="Times New Roman"/>
          <w:spacing w:val="2"/>
          <w:sz w:val="26"/>
          <w:szCs w:val="26"/>
          <w:lang w:val="uk-UA" w:eastAsia="ar-SA"/>
        </w:rPr>
        <w:t>Незалежності</w:t>
      </w:r>
      <w:r w:rsidRPr="00C965A9">
        <w:rPr>
          <w:rFonts w:ascii="Times New Roman" w:hAnsi="Times New Roman" w:cs="Times New Roman"/>
          <w:spacing w:val="2"/>
          <w:sz w:val="26"/>
          <w:szCs w:val="26"/>
          <w:lang w:eastAsia="ar-SA"/>
        </w:rPr>
        <w:t xml:space="preserve"> в смт. Велика Писарівка</w:t>
      </w:r>
      <w:r w:rsidRPr="00C965A9">
        <w:rPr>
          <w:rFonts w:ascii="Times New Roman" w:hAnsi="Times New Roman" w:cs="Times New Roman"/>
          <w:sz w:val="26"/>
          <w:szCs w:val="26"/>
        </w:rPr>
        <w:t xml:space="preserve"> </w:t>
      </w:r>
      <w:r w:rsidR="003A7B2D" w:rsidRPr="00C965A9">
        <w:rPr>
          <w:rFonts w:ascii="Times New Roman" w:hAnsi="Times New Roman" w:cs="Times New Roman"/>
          <w:sz w:val="26"/>
          <w:szCs w:val="26"/>
        </w:rPr>
        <w:t>Сумської області</w:t>
      </w:r>
    </w:p>
    <w:p w:rsidR="003A7B2D" w:rsidRDefault="003A7B2D" w:rsidP="0041452B">
      <w:pPr>
        <w:spacing w:after="0" w:line="240" w:lineRule="auto"/>
        <w:jc w:val="center"/>
        <w:rPr>
          <w:rFonts w:ascii="Times New Roman" w:hAnsi="Times New Roman" w:cs="Times New Roman"/>
          <w:b/>
          <w:bCs/>
          <w:sz w:val="26"/>
          <w:szCs w:val="26"/>
          <w:lang w:val="uk-UA"/>
        </w:rPr>
      </w:pPr>
      <w:r w:rsidRPr="0041452B">
        <w:rPr>
          <w:rFonts w:ascii="Times New Roman" w:hAnsi="Times New Roman" w:cs="Times New Roman"/>
          <w:b/>
          <w:bCs/>
          <w:sz w:val="26"/>
          <w:szCs w:val="26"/>
        </w:rPr>
        <w:t xml:space="preserve">ДК 021:2015 - 45000000-7 - Будівельні роботи та поточний ремонт </w:t>
      </w:r>
    </w:p>
    <w:p w:rsidR="003A7B2D" w:rsidRPr="0041452B" w:rsidRDefault="003A7B2D" w:rsidP="0041452B">
      <w:pPr>
        <w:spacing w:after="0" w:line="240" w:lineRule="auto"/>
        <w:jc w:val="center"/>
        <w:rPr>
          <w:rFonts w:ascii="Times New Roman" w:hAnsi="Times New Roman" w:cs="Times New Roman"/>
          <w:b/>
          <w:bCs/>
          <w:sz w:val="26"/>
          <w:szCs w:val="26"/>
          <w:lang w:val="uk-UA"/>
        </w:rPr>
      </w:pPr>
    </w:p>
    <w:p w:rsidR="003A7B2D" w:rsidRPr="0041452B" w:rsidRDefault="003A7B2D" w:rsidP="0041452B">
      <w:pPr>
        <w:spacing w:after="0" w:line="240" w:lineRule="auto"/>
        <w:jc w:val="center"/>
        <w:rPr>
          <w:rFonts w:ascii="Times New Roman" w:hAnsi="Times New Roman" w:cs="Times New Roman"/>
          <w:b/>
          <w:bCs/>
          <w:sz w:val="26"/>
          <w:szCs w:val="26"/>
        </w:rPr>
      </w:pPr>
      <w:r w:rsidRPr="0041452B">
        <w:rPr>
          <w:rFonts w:ascii="Times New Roman" w:hAnsi="Times New Roman" w:cs="Times New Roman"/>
          <w:b/>
          <w:bCs/>
          <w:sz w:val="26"/>
          <w:szCs w:val="26"/>
        </w:rPr>
        <w:t>Назва номенклатурної позиції предмета закупі</w:t>
      </w:r>
      <w:proofErr w:type="gramStart"/>
      <w:r w:rsidRPr="0041452B">
        <w:rPr>
          <w:rFonts w:ascii="Times New Roman" w:hAnsi="Times New Roman" w:cs="Times New Roman"/>
          <w:b/>
          <w:bCs/>
          <w:sz w:val="26"/>
          <w:szCs w:val="26"/>
        </w:rPr>
        <w:t>вл</w:t>
      </w:r>
      <w:proofErr w:type="gramEnd"/>
      <w:r w:rsidRPr="0041452B">
        <w:rPr>
          <w:rFonts w:ascii="Times New Roman" w:hAnsi="Times New Roman" w:cs="Times New Roman"/>
          <w:b/>
          <w:bCs/>
          <w:sz w:val="26"/>
          <w:szCs w:val="26"/>
        </w:rPr>
        <w:t xml:space="preserve">і "Поточний (середній) ремонт комунальної дороги по вулиці </w:t>
      </w:r>
      <w:r>
        <w:rPr>
          <w:rFonts w:ascii="Times New Roman" w:hAnsi="Times New Roman" w:cs="Times New Roman"/>
          <w:b/>
          <w:bCs/>
          <w:sz w:val="26"/>
          <w:szCs w:val="26"/>
          <w:lang w:val="uk-UA"/>
        </w:rPr>
        <w:t>Незалежності</w:t>
      </w:r>
      <w:r w:rsidRPr="0041452B">
        <w:rPr>
          <w:rFonts w:ascii="Times New Roman" w:hAnsi="Times New Roman" w:cs="Times New Roman"/>
          <w:b/>
          <w:bCs/>
          <w:sz w:val="26"/>
          <w:szCs w:val="26"/>
        </w:rPr>
        <w:t xml:space="preserve"> в смт. Велика Писарівка Сумської області", код згідно з Єдиним закупівельним словником ДК 021:2015, що найбільше відповідає </w:t>
      </w:r>
      <w:proofErr w:type="gramStart"/>
      <w:r w:rsidRPr="0041452B">
        <w:rPr>
          <w:rFonts w:ascii="Times New Roman" w:hAnsi="Times New Roman" w:cs="Times New Roman"/>
          <w:b/>
          <w:bCs/>
          <w:sz w:val="26"/>
          <w:szCs w:val="26"/>
        </w:rPr>
        <w:t>назв</w:t>
      </w:r>
      <w:proofErr w:type="gramEnd"/>
      <w:r w:rsidRPr="0041452B">
        <w:rPr>
          <w:rFonts w:ascii="Times New Roman" w:hAnsi="Times New Roman" w:cs="Times New Roman"/>
          <w:b/>
          <w:bCs/>
          <w:sz w:val="26"/>
          <w:szCs w:val="26"/>
        </w:rPr>
        <w:t>і номенклатурної позиції предмета закупівлі: 45233142-6 Ремонт доріг</w:t>
      </w:r>
    </w:p>
    <w:p w:rsidR="003A7B2D" w:rsidRPr="0041452B" w:rsidRDefault="003A7B2D" w:rsidP="00690670">
      <w:pPr>
        <w:spacing w:after="0" w:line="240" w:lineRule="auto"/>
        <w:jc w:val="center"/>
        <w:rPr>
          <w:rFonts w:ascii="Times New Roman" w:hAnsi="Times New Roman" w:cs="Times New Roman"/>
          <w:b/>
          <w:bCs/>
          <w:sz w:val="24"/>
          <w:szCs w:val="24"/>
        </w:rPr>
      </w:pPr>
    </w:p>
    <w:p w:rsidR="003A7B2D" w:rsidRPr="00690670" w:rsidRDefault="003A7B2D">
      <w:pPr>
        <w:spacing w:after="0" w:line="240" w:lineRule="auto"/>
        <w:jc w:val="center"/>
        <w:rPr>
          <w:rFonts w:ascii="Times New Roman" w:hAnsi="Times New Roman" w:cs="Times New Roman"/>
          <w:b/>
          <w:bCs/>
        </w:rPr>
      </w:pPr>
    </w:p>
    <w:p w:rsidR="003A7B2D" w:rsidRPr="00904B7A" w:rsidRDefault="003A7B2D">
      <w:pPr>
        <w:spacing w:after="0" w:line="240" w:lineRule="auto"/>
        <w:rPr>
          <w:rFonts w:ascii="Times New Roman" w:hAnsi="Times New Roman" w:cs="Times New Roman"/>
          <w:lang w:val="uk-UA"/>
        </w:rPr>
      </w:pPr>
    </w:p>
    <w:p w:rsidR="003A7B2D" w:rsidRPr="00904B7A" w:rsidRDefault="003A7B2D">
      <w:pPr>
        <w:spacing w:after="0" w:line="240" w:lineRule="auto"/>
        <w:rPr>
          <w:rFonts w:ascii="Times New Roman" w:hAnsi="Times New Roman" w:cs="Times New Roman"/>
          <w:lang w:val="uk-UA"/>
        </w:rPr>
      </w:pPr>
    </w:p>
    <w:p w:rsidR="003A7B2D" w:rsidRPr="00904B7A" w:rsidRDefault="003A7B2D">
      <w:pPr>
        <w:spacing w:after="0" w:line="240" w:lineRule="auto"/>
        <w:rPr>
          <w:rFonts w:ascii="Times New Roman" w:hAnsi="Times New Roman" w:cs="Times New Roman"/>
          <w:lang w:val="uk-UA"/>
        </w:rPr>
      </w:pPr>
    </w:p>
    <w:p w:rsidR="003A7B2D" w:rsidRPr="00904B7A" w:rsidRDefault="003A7B2D">
      <w:pPr>
        <w:spacing w:after="0" w:line="240" w:lineRule="auto"/>
        <w:rPr>
          <w:rFonts w:ascii="Times New Roman" w:hAnsi="Times New Roman" w:cs="Times New Roman"/>
          <w:lang w:val="uk-UA"/>
        </w:rPr>
      </w:pPr>
    </w:p>
    <w:p w:rsidR="003A7B2D" w:rsidRPr="00904B7A" w:rsidRDefault="003A7B2D">
      <w:pPr>
        <w:spacing w:after="0" w:line="240" w:lineRule="auto"/>
        <w:rPr>
          <w:rFonts w:ascii="Times New Roman" w:hAnsi="Times New Roman" w:cs="Times New Roman"/>
          <w:lang w:val="uk-UA"/>
        </w:rPr>
      </w:pPr>
    </w:p>
    <w:p w:rsidR="003A7B2D" w:rsidRPr="00904B7A" w:rsidRDefault="003A7B2D">
      <w:pPr>
        <w:spacing w:after="0" w:line="240" w:lineRule="auto"/>
        <w:rPr>
          <w:rFonts w:ascii="Times New Roman" w:hAnsi="Times New Roman" w:cs="Times New Roman"/>
          <w:lang w:val="uk-UA"/>
        </w:rPr>
      </w:pPr>
    </w:p>
    <w:p w:rsidR="003A7B2D" w:rsidRPr="00904B7A" w:rsidRDefault="003A7B2D">
      <w:pPr>
        <w:spacing w:after="0" w:line="240" w:lineRule="auto"/>
        <w:rPr>
          <w:rFonts w:ascii="Times New Roman" w:hAnsi="Times New Roman" w:cs="Times New Roman"/>
          <w:lang w:val="uk-UA"/>
        </w:rPr>
      </w:pPr>
    </w:p>
    <w:p w:rsidR="003A7B2D" w:rsidRPr="00904B7A" w:rsidRDefault="003A7B2D">
      <w:pPr>
        <w:spacing w:after="0" w:line="240" w:lineRule="auto"/>
        <w:rPr>
          <w:rFonts w:ascii="Times New Roman" w:hAnsi="Times New Roman" w:cs="Times New Roman"/>
          <w:lang w:val="uk-UA"/>
        </w:rPr>
      </w:pPr>
    </w:p>
    <w:p w:rsidR="003A7B2D" w:rsidRPr="00904B7A" w:rsidRDefault="003A7B2D">
      <w:pPr>
        <w:spacing w:after="0" w:line="240" w:lineRule="auto"/>
        <w:rPr>
          <w:rFonts w:ascii="Times New Roman" w:hAnsi="Times New Roman" w:cs="Times New Roman"/>
          <w:lang w:val="uk-UA"/>
        </w:rPr>
      </w:pPr>
    </w:p>
    <w:p w:rsidR="003A7B2D" w:rsidRPr="00904B7A" w:rsidRDefault="003A7B2D">
      <w:pPr>
        <w:spacing w:after="0" w:line="240" w:lineRule="auto"/>
        <w:rPr>
          <w:rFonts w:ascii="Times New Roman" w:hAnsi="Times New Roman" w:cs="Times New Roman"/>
          <w:lang w:val="uk-UA"/>
        </w:rPr>
      </w:pPr>
    </w:p>
    <w:p w:rsidR="003A7B2D" w:rsidRPr="00904B7A" w:rsidRDefault="003A7B2D">
      <w:pPr>
        <w:spacing w:after="0" w:line="240" w:lineRule="auto"/>
        <w:rPr>
          <w:rFonts w:ascii="Times New Roman" w:hAnsi="Times New Roman" w:cs="Times New Roman"/>
          <w:lang w:val="uk-UA"/>
        </w:rPr>
      </w:pPr>
    </w:p>
    <w:p w:rsidR="003A7B2D" w:rsidRPr="00904B7A" w:rsidRDefault="003A7B2D">
      <w:pPr>
        <w:spacing w:after="0" w:line="240" w:lineRule="auto"/>
        <w:rPr>
          <w:rFonts w:ascii="Times New Roman" w:hAnsi="Times New Roman" w:cs="Times New Roman"/>
          <w:b/>
          <w:bCs/>
          <w:shd w:val="clear" w:color="auto" w:fill="FFFFFF"/>
          <w:lang w:val="uk-UA"/>
        </w:rPr>
      </w:pPr>
    </w:p>
    <w:p w:rsidR="003A7B2D" w:rsidRPr="00904B7A" w:rsidRDefault="003A7B2D">
      <w:pPr>
        <w:spacing w:after="0" w:line="240" w:lineRule="auto"/>
        <w:rPr>
          <w:rFonts w:ascii="Times New Roman" w:hAnsi="Times New Roman" w:cs="Times New Roman"/>
          <w:b/>
          <w:bCs/>
          <w:shd w:val="clear" w:color="auto" w:fill="FFFFFF"/>
          <w:lang w:val="uk-UA"/>
        </w:rPr>
      </w:pPr>
    </w:p>
    <w:p w:rsidR="003A7B2D" w:rsidRPr="00904B7A" w:rsidRDefault="003A7B2D">
      <w:pPr>
        <w:spacing w:after="0" w:line="240" w:lineRule="auto"/>
        <w:rPr>
          <w:rFonts w:ascii="Times New Roman" w:hAnsi="Times New Roman" w:cs="Times New Roman"/>
          <w:b/>
          <w:bCs/>
          <w:shd w:val="clear" w:color="auto" w:fill="FFFFFF"/>
          <w:lang w:val="uk-UA"/>
        </w:rPr>
      </w:pPr>
    </w:p>
    <w:p w:rsidR="003A7B2D" w:rsidRPr="00904B7A" w:rsidRDefault="003A7B2D">
      <w:pPr>
        <w:spacing w:after="0" w:line="240" w:lineRule="auto"/>
        <w:rPr>
          <w:rFonts w:ascii="Times New Roman" w:hAnsi="Times New Roman" w:cs="Times New Roman"/>
          <w:b/>
          <w:bCs/>
          <w:shd w:val="clear" w:color="auto" w:fill="FFFFFF"/>
          <w:lang w:val="uk-UA"/>
        </w:rPr>
      </w:pPr>
    </w:p>
    <w:p w:rsidR="003A7B2D" w:rsidRPr="00FE66A4" w:rsidRDefault="003A7B2D" w:rsidP="00FE66A4">
      <w:pPr>
        <w:spacing w:after="0" w:line="240" w:lineRule="auto"/>
        <w:jc w:val="center"/>
        <w:rPr>
          <w:rFonts w:ascii="Times New Roman" w:hAnsi="Times New Roman" w:cs="Times New Roman"/>
          <w:b/>
          <w:bCs/>
          <w:shd w:val="clear" w:color="auto" w:fill="FFFFFF"/>
          <w:lang w:val="uk-UA"/>
        </w:rPr>
      </w:pPr>
      <w:r w:rsidRPr="00904B7A">
        <w:rPr>
          <w:rFonts w:ascii="Times New Roman" w:hAnsi="Times New Roman" w:cs="Times New Roman"/>
          <w:b/>
          <w:bCs/>
          <w:shd w:val="clear" w:color="auto" w:fill="FFFFFF"/>
          <w:lang w:val="uk-UA"/>
        </w:rPr>
        <w:lastRenderedPageBreak/>
        <w:tab/>
      </w:r>
    </w:p>
    <w:tbl>
      <w:tblPr>
        <w:tblW w:w="0" w:type="auto"/>
        <w:jc w:val="center"/>
        <w:tblCellMar>
          <w:left w:w="10" w:type="dxa"/>
          <w:right w:w="10" w:type="dxa"/>
        </w:tblCellMar>
        <w:tblLook w:val="0000"/>
      </w:tblPr>
      <w:tblGrid>
        <w:gridCol w:w="228"/>
        <w:gridCol w:w="270"/>
        <w:gridCol w:w="1796"/>
        <w:gridCol w:w="7289"/>
      </w:tblGrid>
      <w:tr w:rsidR="003A7B2D" w:rsidRPr="00904B7A">
        <w:trPr>
          <w:trHeight w:val="52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3A7B2D" w:rsidRPr="00904B7A" w:rsidRDefault="003A7B2D">
            <w:pPr>
              <w:rPr>
                <w:rFonts w:ascii="Times New Roman" w:hAnsi="Times New Roman" w:cs="Times New Roman"/>
                <w:b/>
                <w:bCs/>
                <w:shd w:val="clear" w:color="auto" w:fill="FFFFFF"/>
              </w:rPr>
            </w:pPr>
            <w:r w:rsidRPr="00904B7A">
              <w:rPr>
                <w:rFonts w:ascii="Times New Roman" w:hAnsi="Times New Roman" w:cs="Times New Roman"/>
                <w:b/>
                <w:bCs/>
                <w:shd w:val="clear" w:color="auto" w:fill="FFFFFF"/>
              </w:rPr>
              <w:t xml:space="preserve"> </w:t>
            </w:r>
          </w:p>
          <w:p w:rsidR="003A7B2D" w:rsidRPr="00904B7A" w:rsidRDefault="003A7B2D">
            <w:pPr>
              <w:spacing w:after="0" w:line="240" w:lineRule="auto"/>
              <w:jc w:val="center"/>
              <w:rPr>
                <w:rFonts w:ascii="Times New Roman" w:hAnsi="Times New Roman" w:cs="Times New Roman"/>
              </w:rPr>
            </w:pPr>
            <w:r w:rsidRPr="00904B7A">
              <w:rPr>
                <w:rFonts w:ascii="Times New Roman" w:hAnsi="Times New Roman" w:cs="Times New Roman"/>
                <w:b/>
                <w:bCs/>
                <w:shd w:val="clear" w:color="auto" w:fill="FFFFFF"/>
              </w:rPr>
              <w:t>№</w:t>
            </w:r>
          </w:p>
        </w:tc>
        <w:tc>
          <w:tcPr>
            <w:tcW w:w="9085"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3A7B2D" w:rsidRPr="00904B7A" w:rsidRDefault="003A7B2D">
            <w:pPr>
              <w:spacing w:after="0" w:line="240" w:lineRule="auto"/>
              <w:ind w:left="-158"/>
              <w:jc w:val="center"/>
              <w:rPr>
                <w:rFonts w:ascii="Times New Roman" w:hAnsi="Times New Roman" w:cs="Times New Roman"/>
              </w:rPr>
            </w:pPr>
            <w:r w:rsidRPr="00904B7A">
              <w:rPr>
                <w:rFonts w:ascii="Times New Roman" w:hAnsi="Times New Roman" w:cs="Times New Roman"/>
                <w:b/>
                <w:bCs/>
                <w:shd w:val="clear" w:color="auto" w:fill="FFFFFF"/>
              </w:rPr>
              <w:t>I. Загальні положення</w:t>
            </w:r>
          </w:p>
        </w:tc>
      </w:tr>
      <w:tr w:rsidR="003A7B2D" w:rsidRPr="00904B7A">
        <w:trPr>
          <w:trHeight w:val="739"/>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shd w:val="clear" w:color="auto" w:fill="FFFFFF"/>
              </w:rPr>
              <w:t>1</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Терміни, які вживаються в тендерній документації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3A7B2D" w:rsidRPr="00904B7A" w:rsidRDefault="003A7B2D">
            <w:pPr>
              <w:spacing w:after="0" w:line="240" w:lineRule="auto"/>
              <w:jc w:val="both"/>
              <w:rPr>
                <w:rFonts w:ascii="Times New Roman" w:hAnsi="Times New Roman" w:cs="Times New Roman"/>
              </w:rPr>
            </w:pPr>
            <w:r w:rsidRPr="00904B7A">
              <w:rPr>
                <w:rFonts w:ascii="Times New Roman" w:hAnsi="Times New Roman" w:cs="Times New Roman"/>
                <w:lang w:val="uk-UA"/>
              </w:rPr>
              <w:t xml:space="preserve">Тендерну документацію розроблено відповідно до вимог Закону України «Про публічні закупівлі» (далі - Закон) та </w:t>
            </w:r>
            <w:r w:rsidRPr="00904B7A">
              <w:rPr>
                <w:rFonts w:ascii="Times New Roman" w:hAnsi="Times New Roman" w:cs="Times New Roman"/>
                <w:lang w:val="uk-UA" w:eastAsia="en-US"/>
              </w:rPr>
              <w:t>постанови Кабінету Міністрів України від 12 жовтня 2022</w:t>
            </w:r>
            <w:r w:rsidRPr="00904B7A">
              <w:rPr>
                <w:rFonts w:ascii="Times New Roman" w:hAnsi="Times New Roman" w:cs="Times New Roman"/>
                <w:lang w:eastAsia="en-US"/>
              </w:rPr>
              <w:t> </w:t>
            </w:r>
            <w:r w:rsidRPr="00904B7A">
              <w:rPr>
                <w:rFonts w:ascii="Times New Roman" w:hAnsi="Times New Roman" w:cs="Times New Roman"/>
                <w:lang w:val="uk-UA" w:eastAsia="en-US"/>
              </w:rPr>
              <w:t>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904B7A">
              <w:rPr>
                <w:rFonts w:ascii="Times New Roman" w:hAnsi="Times New Roman" w:cs="Times New Roman"/>
                <w:lang w:val="uk-UA"/>
              </w:rPr>
              <w:t>. Терміни вживаються у значенні, наведеному в Законі та Постанові.</w:t>
            </w:r>
          </w:p>
        </w:tc>
      </w:tr>
      <w:tr w:rsidR="003A7B2D" w:rsidRPr="00904B7A">
        <w:trPr>
          <w:trHeight w:val="52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shd w:val="clear" w:color="auto" w:fill="FFFFFF"/>
              </w:rPr>
              <w:t>2</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Інформація про замовника торгі</w:t>
            </w:r>
            <w:proofErr w:type="gramStart"/>
            <w:r w:rsidRPr="00904B7A">
              <w:rPr>
                <w:rFonts w:ascii="Times New Roman" w:hAnsi="Times New Roman" w:cs="Times New Roman"/>
                <w:b/>
                <w:bCs/>
                <w:shd w:val="clear" w:color="auto" w:fill="FFFFFF"/>
              </w:rPr>
              <w:t>в</w:t>
            </w:r>
            <w:proofErr w:type="gramEnd"/>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jc w:val="both"/>
              <w:rPr>
                <w:rFonts w:ascii="Times New Roman" w:hAnsi="Times New Roman" w:cs="Times New Roman"/>
              </w:rPr>
            </w:pPr>
          </w:p>
        </w:tc>
      </w:tr>
      <w:tr w:rsidR="003A7B2D" w:rsidRPr="00904B7A">
        <w:trPr>
          <w:trHeight w:val="309"/>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shd w:val="clear" w:color="auto" w:fill="FFFFFF"/>
              </w:rPr>
              <w:t>2.1</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rsidP="002068E7">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повне найменування</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FC6BFE" w:rsidRDefault="003A7B2D" w:rsidP="002068E7">
            <w:pPr>
              <w:spacing w:after="0" w:line="240" w:lineRule="auto"/>
              <w:jc w:val="both"/>
              <w:rPr>
                <w:rFonts w:ascii="Times New Roman" w:hAnsi="Times New Roman" w:cs="Times New Roman"/>
                <w:shd w:val="clear" w:color="auto" w:fill="FFFFFF"/>
              </w:rPr>
            </w:pPr>
            <w:r w:rsidRPr="00FC6BFE">
              <w:rPr>
                <w:rFonts w:ascii="Times New Roman" w:hAnsi="Times New Roman" w:cs="Times New Roman"/>
              </w:rPr>
              <w:t>Великописарівська селищна рада</w:t>
            </w:r>
          </w:p>
        </w:tc>
      </w:tr>
      <w:tr w:rsidR="003A7B2D" w:rsidRPr="00904B7A">
        <w:trPr>
          <w:trHeight w:val="317"/>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shd w:val="clear" w:color="auto" w:fill="FFFFFF"/>
              </w:rPr>
              <w:t>2.2</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rsidP="002068E7">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Місцезнаходження</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FC6BFE" w:rsidRDefault="003A7B2D" w:rsidP="002068E7">
            <w:pPr>
              <w:pStyle w:val="a3"/>
              <w:spacing w:before="0" w:beforeAutospacing="0" w:after="0" w:afterAutospacing="0"/>
              <w:ind w:firstLine="13"/>
              <w:jc w:val="both"/>
              <w:rPr>
                <w:rFonts w:ascii="Times New Roman" w:hAnsi="Times New Roman"/>
                <w:sz w:val="22"/>
                <w:szCs w:val="22"/>
                <w:shd w:val="clear" w:color="auto" w:fill="FFFFFF"/>
              </w:rPr>
            </w:pPr>
            <w:r w:rsidRPr="00FC6BFE">
              <w:rPr>
                <w:rFonts w:ascii="Times New Roman" w:hAnsi="Times New Roman"/>
              </w:rPr>
              <w:t xml:space="preserve">вул. Незалежності 9А, селище </w:t>
            </w:r>
            <w:proofErr w:type="gramStart"/>
            <w:r w:rsidRPr="00FC6BFE">
              <w:rPr>
                <w:rFonts w:ascii="Times New Roman" w:hAnsi="Times New Roman"/>
              </w:rPr>
              <w:t>м</w:t>
            </w:r>
            <w:proofErr w:type="gramEnd"/>
            <w:r w:rsidRPr="00FC6BFE">
              <w:rPr>
                <w:rFonts w:ascii="Times New Roman" w:hAnsi="Times New Roman"/>
              </w:rPr>
              <w:t>іського типу Велика Писарівка, Сумська область, Україна, 42800</w:t>
            </w:r>
          </w:p>
        </w:tc>
      </w:tr>
      <w:tr w:rsidR="003A7B2D" w:rsidRPr="008C454A">
        <w:trPr>
          <w:trHeight w:val="52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shd w:val="clear" w:color="auto" w:fill="FFFFFF"/>
              </w:rPr>
              <w:t>2.3</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rsidP="002068E7">
            <w:pPr>
              <w:spacing w:after="0" w:line="240" w:lineRule="auto"/>
              <w:jc w:val="both"/>
              <w:rPr>
                <w:rFonts w:ascii="Times New Roman" w:hAnsi="Times New Roman" w:cs="Times New Roman"/>
                <w:shd w:val="clear" w:color="auto" w:fill="FFFFFF"/>
              </w:rPr>
            </w:pPr>
            <w:proofErr w:type="gramStart"/>
            <w:r w:rsidRPr="00904B7A">
              <w:rPr>
                <w:rFonts w:ascii="Times New Roman" w:hAnsi="Times New Roman" w:cs="Times New Roman"/>
                <w:shd w:val="clear" w:color="auto" w:fill="FFFFFF"/>
              </w:rPr>
              <w:t>пр</w:t>
            </w:r>
            <w:proofErr w:type="gramEnd"/>
            <w:r w:rsidRPr="00904B7A">
              <w:rPr>
                <w:rFonts w:ascii="Times New Roman" w:hAnsi="Times New Roman" w:cs="Times New Roman"/>
                <w:shd w:val="clear" w:color="auto" w:fill="FFFFFF"/>
              </w:rPr>
              <w:t>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rsidP="002068E7">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Посадова особа замовника, уповноважена здійснювати зв’язок з учасниками: </w:t>
            </w:r>
          </w:p>
          <w:p w:rsidR="003A7B2D" w:rsidRPr="00CA2964" w:rsidRDefault="003A7B2D" w:rsidP="002068E7">
            <w:pPr>
              <w:spacing w:after="0" w:line="240" w:lineRule="auto"/>
              <w:jc w:val="both"/>
              <w:rPr>
                <w:rFonts w:ascii="Times New Roman" w:hAnsi="Times New Roman" w:cs="Times New Roman"/>
                <w:b/>
                <w:bCs/>
                <w:shd w:val="clear" w:color="auto" w:fill="FFFFFF"/>
                <w:lang w:val="uk-UA"/>
              </w:rPr>
            </w:pPr>
            <w:r w:rsidRPr="00CA2964">
              <w:rPr>
                <w:rFonts w:ascii="Times New Roman" w:hAnsi="Times New Roman" w:cs="Times New Roman"/>
                <w:sz w:val="24"/>
                <w:szCs w:val="24"/>
                <w:lang w:val="uk-UA"/>
              </w:rPr>
              <w:t>БУРДА Людмила Петрівна</w:t>
            </w:r>
            <w:r w:rsidRPr="00CA2964">
              <w:rPr>
                <w:rFonts w:ascii="Times New Roman" w:hAnsi="Times New Roman" w:cs="Times New Roman"/>
                <w:shd w:val="clear" w:color="auto" w:fill="FFFFFF"/>
              </w:rPr>
              <w:t xml:space="preserve"> посада: </w:t>
            </w:r>
            <w:r w:rsidRPr="00CA2964">
              <w:rPr>
                <w:rFonts w:ascii="Times New Roman" w:hAnsi="Times New Roman" w:cs="Times New Roman"/>
                <w:shd w:val="clear" w:color="auto" w:fill="FFFFFF"/>
                <w:lang w:val="uk-UA"/>
              </w:rPr>
              <w:t>начальник відділу бухгалтерського обліку та звітності – головний бухгалтер</w:t>
            </w:r>
          </w:p>
          <w:p w:rsidR="003A7B2D" w:rsidRPr="00CA2964" w:rsidRDefault="003A7B2D" w:rsidP="002068E7">
            <w:pPr>
              <w:spacing w:after="0" w:line="240" w:lineRule="auto"/>
              <w:jc w:val="both"/>
              <w:rPr>
                <w:rFonts w:ascii="Times New Roman" w:hAnsi="Times New Roman" w:cs="Times New Roman"/>
                <w:shd w:val="clear" w:color="auto" w:fill="FFFFFF"/>
                <w:lang w:val="uk-UA"/>
              </w:rPr>
            </w:pPr>
            <w:r w:rsidRPr="00CA2964">
              <w:rPr>
                <w:rFonts w:ascii="Times New Roman" w:hAnsi="Times New Roman" w:cs="Times New Roman"/>
                <w:shd w:val="clear" w:color="auto" w:fill="FFFFFF"/>
              </w:rPr>
              <w:t xml:space="preserve">Телефон: </w:t>
            </w:r>
            <w:r w:rsidRPr="00CA2964">
              <w:rPr>
                <w:rFonts w:ascii="Times New Roman" w:hAnsi="Times New Roman" w:cs="Times New Roman"/>
              </w:rPr>
              <w:t>+380</w:t>
            </w:r>
            <w:r w:rsidRPr="00CA2964">
              <w:rPr>
                <w:rFonts w:ascii="Times New Roman" w:hAnsi="Times New Roman" w:cs="Times New Roman"/>
                <w:lang w:val="uk-UA"/>
              </w:rPr>
              <w:t>666301625</w:t>
            </w:r>
          </w:p>
          <w:p w:rsidR="003A7B2D" w:rsidRPr="00CA2964" w:rsidRDefault="003A7B2D" w:rsidP="002068E7">
            <w:pPr>
              <w:spacing w:after="0" w:line="240" w:lineRule="auto"/>
              <w:jc w:val="both"/>
              <w:rPr>
                <w:rFonts w:ascii="Times New Roman" w:hAnsi="Times New Roman" w:cs="Times New Roman"/>
                <w:shd w:val="clear" w:color="auto" w:fill="FFFFFF"/>
                <w:lang w:val="uk-UA"/>
              </w:rPr>
            </w:pPr>
            <w:r w:rsidRPr="00CA2964">
              <w:rPr>
                <w:rFonts w:ascii="Times New Roman" w:hAnsi="Times New Roman" w:cs="Times New Roman"/>
                <w:shd w:val="clear" w:color="auto" w:fill="FFFFFF"/>
              </w:rPr>
              <w:t xml:space="preserve">Тел./факс: </w:t>
            </w:r>
            <w:r w:rsidRPr="00CA2964">
              <w:rPr>
                <w:rFonts w:ascii="Times New Roman" w:hAnsi="Times New Roman" w:cs="Times New Roman"/>
              </w:rPr>
              <w:t>+3805457</w:t>
            </w:r>
            <w:r w:rsidRPr="00CA2964">
              <w:rPr>
                <w:rFonts w:ascii="Times New Roman" w:hAnsi="Times New Roman" w:cs="Times New Roman"/>
                <w:lang w:val="uk-UA"/>
              </w:rPr>
              <w:t>51369</w:t>
            </w:r>
          </w:p>
          <w:p w:rsidR="003A7B2D" w:rsidRPr="00C50526" w:rsidRDefault="003A7B2D" w:rsidP="00FC6BFE">
            <w:pPr>
              <w:spacing w:after="0" w:line="240" w:lineRule="auto"/>
              <w:jc w:val="both"/>
              <w:rPr>
                <w:rFonts w:ascii="Times New Roman" w:hAnsi="Times New Roman" w:cs="Times New Roman"/>
                <w:shd w:val="clear" w:color="auto" w:fill="FFFFFF"/>
              </w:rPr>
            </w:pPr>
            <w:proofErr w:type="gramStart"/>
            <w:r w:rsidRPr="00FC6BFE">
              <w:rPr>
                <w:rFonts w:ascii="Times New Roman" w:hAnsi="Times New Roman" w:cs="Times New Roman"/>
                <w:shd w:val="clear" w:color="auto" w:fill="FFFFFF"/>
              </w:rPr>
              <w:t>Е</w:t>
            </w:r>
            <w:proofErr w:type="gramEnd"/>
            <w:r w:rsidRPr="00C50526">
              <w:rPr>
                <w:rFonts w:ascii="Times New Roman" w:hAnsi="Times New Roman" w:cs="Times New Roman"/>
                <w:shd w:val="clear" w:color="auto" w:fill="FFFFFF"/>
              </w:rPr>
              <w:t>-</w:t>
            </w:r>
            <w:r w:rsidRPr="00FC6BFE">
              <w:rPr>
                <w:rFonts w:ascii="Times New Roman" w:hAnsi="Times New Roman" w:cs="Times New Roman"/>
                <w:shd w:val="clear" w:color="auto" w:fill="FFFFFF"/>
                <w:lang w:val="en-US"/>
              </w:rPr>
              <w:t>mail</w:t>
            </w:r>
            <w:r w:rsidRPr="00C50526">
              <w:rPr>
                <w:rFonts w:ascii="Times New Roman" w:hAnsi="Times New Roman" w:cs="Times New Roman"/>
                <w:shd w:val="clear" w:color="auto" w:fill="FFFFFF"/>
              </w:rPr>
              <w:t xml:space="preserve">: </w:t>
            </w:r>
            <w:hyperlink r:id="rId5" w:history="1">
              <w:r w:rsidRPr="00FC6BFE">
                <w:rPr>
                  <w:rStyle w:val="a4"/>
                  <w:rFonts w:ascii="Times New Roman" w:hAnsi="Times New Roman" w:cs="Times New Roman"/>
                  <w:sz w:val="24"/>
                  <w:szCs w:val="24"/>
                  <w:lang w:val="en-US"/>
                </w:rPr>
                <w:t>vp</w:t>
              </w:r>
              <w:r w:rsidRPr="00C50526">
                <w:rPr>
                  <w:rStyle w:val="a4"/>
                  <w:rFonts w:ascii="Times New Roman" w:hAnsi="Times New Roman" w:cs="Times New Roman"/>
                  <w:sz w:val="24"/>
                  <w:szCs w:val="24"/>
                </w:rPr>
                <w:t>-</w:t>
              </w:r>
              <w:r w:rsidRPr="00FC6BFE">
                <w:rPr>
                  <w:rStyle w:val="a4"/>
                  <w:rFonts w:ascii="Times New Roman" w:hAnsi="Times New Roman" w:cs="Times New Roman"/>
                  <w:sz w:val="24"/>
                  <w:szCs w:val="24"/>
                  <w:lang w:val="en-US"/>
                </w:rPr>
                <w:t>selrad</w:t>
              </w:r>
              <w:r w:rsidRPr="00C50526">
                <w:rPr>
                  <w:rStyle w:val="a4"/>
                  <w:rFonts w:ascii="Times New Roman" w:hAnsi="Times New Roman" w:cs="Times New Roman"/>
                  <w:sz w:val="24"/>
                  <w:szCs w:val="24"/>
                </w:rPr>
                <w:t>@</w:t>
              </w:r>
              <w:r w:rsidRPr="00FC6BFE">
                <w:rPr>
                  <w:rStyle w:val="a4"/>
                  <w:rFonts w:ascii="Times New Roman" w:hAnsi="Times New Roman" w:cs="Times New Roman"/>
                  <w:sz w:val="24"/>
                  <w:szCs w:val="24"/>
                  <w:lang w:val="en-US"/>
                </w:rPr>
                <w:t>ukr</w:t>
              </w:r>
              <w:r w:rsidRPr="00C50526">
                <w:rPr>
                  <w:rStyle w:val="a4"/>
                  <w:rFonts w:ascii="Times New Roman" w:hAnsi="Times New Roman" w:cs="Times New Roman"/>
                  <w:sz w:val="24"/>
                  <w:szCs w:val="24"/>
                </w:rPr>
                <w:t>.</w:t>
              </w:r>
              <w:r w:rsidRPr="00FC6BFE">
                <w:rPr>
                  <w:rStyle w:val="a4"/>
                  <w:rFonts w:ascii="Times New Roman" w:hAnsi="Times New Roman" w:cs="Times New Roman"/>
                  <w:sz w:val="24"/>
                  <w:szCs w:val="24"/>
                  <w:lang w:val="en-US"/>
                </w:rPr>
                <w:t>net</w:t>
              </w:r>
            </w:hyperlink>
            <w:r w:rsidRPr="00C50526">
              <w:rPr>
                <w:rFonts w:ascii="Times New Roman" w:hAnsi="Times New Roman" w:cs="Times New Roman"/>
                <w:sz w:val="24"/>
                <w:szCs w:val="24"/>
              </w:rPr>
              <w:t xml:space="preserve"> </w:t>
            </w:r>
          </w:p>
          <w:p w:rsidR="003A7B2D" w:rsidRPr="00C50526" w:rsidRDefault="003A7B2D" w:rsidP="00FC6BFE">
            <w:pPr>
              <w:spacing w:after="0" w:line="240" w:lineRule="auto"/>
              <w:jc w:val="both"/>
              <w:rPr>
                <w:rFonts w:ascii="Times New Roman" w:hAnsi="Times New Roman" w:cs="Times New Roman"/>
                <w:shd w:val="clear" w:color="auto" w:fill="FFFFFF"/>
              </w:rPr>
            </w:pPr>
          </w:p>
        </w:tc>
      </w:tr>
      <w:tr w:rsidR="003A7B2D" w:rsidRPr="00904B7A">
        <w:trPr>
          <w:trHeight w:val="367"/>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shd w:val="clear" w:color="auto" w:fill="FFFFFF"/>
              </w:rPr>
              <w:t>3</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Процедура закупі</w:t>
            </w:r>
            <w:proofErr w:type="gramStart"/>
            <w:r w:rsidRPr="00904B7A">
              <w:rPr>
                <w:rFonts w:ascii="Times New Roman" w:hAnsi="Times New Roman" w:cs="Times New Roman"/>
                <w:b/>
                <w:bCs/>
                <w:shd w:val="clear" w:color="auto" w:fill="FFFFFF"/>
              </w:rPr>
              <w:t>вл</w:t>
            </w:r>
            <w:proofErr w:type="gramEnd"/>
            <w:r w:rsidRPr="00904B7A">
              <w:rPr>
                <w:rFonts w:ascii="Times New Roman" w:hAnsi="Times New Roman" w:cs="Times New Roman"/>
                <w:b/>
                <w:bCs/>
                <w:shd w:val="clear" w:color="auto" w:fill="FFFFFF"/>
              </w:rPr>
              <w:t>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Відкриті торги з особливостями</w:t>
            </w:r>
          </w:p>
        </w:tc>
      </w:tr>
      <w:tr w:rsidR="003A7B2D" w:rsidRPr="00904B7A">
        <w:trPr>
          <w:trHeight w:val="331"/>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shd w:val="clear" w:color="auto" w:fill="FFFFFF"/>
              </w:rPr>
              <w:t>4</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Інформація про предмет закупі</w:t>
            </w:r>
            <w:proofErr w:type="gramStart"/>
            <w:r w:rsidRPr="00904B7A">
              <w:rPr>
                <w:rFonts w:ascii="Times New Roman" w:hAnsi="Times New Roman" w:cs="Times New Roman"/>
                <w:b/>
                <w:bCs/>
                <w:shd w:val="clear" w:color="auto" w:fill="FFFFFF"/>
              </w:rPr>
              <w:t>вл</w:t>
            </w:r>
            <w:proofErr w:type="gramEnd"/>
            <w:r w:rsidRPr="00904B7A">
              <w:rPr>
                <w:rFonts w:ascii="Times New Roman" w:hAnsi="Times New Roman" w:cs="Times New Roman"/>
                <w:b/>
                <w:bCs/>
                <w:shd w:val="clear" w:color="auto" w:fill="FFFFFF"/>
              </w:rPr>
              <w:t>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jc w:val="both"/>
              <w:rPr>
                <w:rFonts w:ascii="Times New Roman" w:hAnsi="Times New Roman" w:cs="Times New Roman"/>
              </w:rPr>
            </w:pPr>
          </w:p>
        </w:tc>
      </w:tr>
      <w:tr w:rsidR="003A7B2D" w:rsidRPr="00904B7A">
        <w:trPr>
          <w:trHeight w:val="52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shd w:val="clear" w:color="auto" w:fill="FFFFFF"/>
              </w:rPr>
              <w:t>4.1</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shd w:val="clear" w:color="auto" w:fill="FFFFFF"/>
              </w:rPr>
              <w:t>назва предмета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C965A9" w:rsidRPr="00C965A9" w:rsidRDefault="00C965A9" w:rsidP="00C965A9">
            <w:pPr>
              <w:pStyle w:val="1"/>
              <w:jc w:val="center"/>
              <w:rPr>
                <w:rFonts w:ascii="Times New Roman" w:hAnsi="Times New Roman" w:cs="Times New Roman"/>
                <w:sz w:val="26"/>
                <w:szCs w:val="26"/>
              </w:rPr>
            </w:pPr>
            <w:r>
              <w:rPr>
                <w:rFonts w:ascii="Times New Roman" w:hAnsi="Times New Roman" w:cs="Times New Roman"/>
                <w:spacing w:val="2"/>
                <w:sz w:val="26"/>
                <w:szCs w:val="26"/>
                <w:lang w:val="uk-UA" w:eastAsia="ar-SA"/>
              </w:rPr>
              <w:t>П</w:t>
            </w:r>
            <w:r w:rsidRPr="00C965A9">
              <w:rPr>
                <w:rFonts w:ascii="Times New Roman" w:hAnsi="Times New Roman" w:cs="Times New Roman"/>
                <w:spacing w:val="2"/>
                <w:sz w:val="26"/>
                <w:szCs w:val="26"/>
                <w:lang w:eastAsia="ar-SA"/>
              </w:rPr>
              <w:t>ослуги</w:t>
            </w:r>
            <w:r w:rsidRPr="00C965A9">
              <w:rPr>
                <w:rFonts w:ascii="Times New Roman" w:hAnsi="Times New Roman" w:cs="Times New Roman"/>
                <w:spacing w:val="2"/>
                <w:sz w:val="26"/>
                <w:szCs w:val="26"/>
                <w:lang w:val="uk-UA" w:eastAsia="ar-SA"/>
              </w:rPr>
              <w:t xml:space="preserve"> з експлуатаційного утримання автомобільних доріг комунальної власності, а саме:</w:t>
            </w:r>
            <w:r w:rsidRPr="00C965A9">
              <w:rPr>
                <w:rFonts w:ascii="Times New Roman" w:hAnsi="Times New Roman" w:cs="Times New Roman"/>
                <w:spacing w:val="2"/>
                <w:sz w:val="26"/>
                <w:szCs w:val="26"/>
                <w:lang w:eastAsia="ar-SA"/>
              </w:rPr>
              <w:t xml:space="preserve"> </w:t>
            </w:r>
            <w:r w:rsidRPr="00C965A9">
              <w:rPr>
                <w:rFonts w:ascii="Times New Roman" w:hAnsi="Times New Roman" w:cs="Times New Roman"/>
                <w:spacing w:val="2"/>
                <w:sz w:val="26"/>
                <w:szCs w:val="26"/>
                <w:lang w:val="uk-UA" w:eastAsia="ar-SA"/>
              </w:rPr>
              <w:t>«</w:t>
            </w:r>
            <w:r w:rsidRPr="00C965A9">
              <w:rPr>
                <w:rFonts w:ascii="Times New Roman" w:hAnsi="Times New Roman" w:cs="Times New Roman"/>
                <w:spacing w:val="2"/>
                <w:sz w:val="26"/>
                <w:szCs w:val="26"/>
                <w:lang w:eastAsia="ar-SA"/>
              </w:rPr>
              <w:t xml:space="preserve">Поточний (середній) ремонт комунальної дороги по вулиці </w:t>
            </w:r>
            <w:r w:rsidRPr="00C965A9">
              <w:rPr>
                <w:rFonts w:ascii="Times New Roman" w:hAnsi="Times New Roman" w:cs="Times New Roman"/>
                <w:spacing w:val="2"/>
                <w:sz w:val="26"/>
                <w:szCs w:val="26"/>
                <w:lang w:val="uk-UA" w:eastAsia="ar-SA"/>
              </w:rPr>
              <w:t>Незалежності</w:t>
            </w:r>
            <w:r w:rsidRPr="00C965A9">
              <w:rPr>
                <w:rFonts w:ascii="Times New Roman" w:hAnsi="Times New Roman" w:cs="Times New Roman"/>
                <w:spacing w:val="2"/>
                <w:sz w:val="26"/>
                <w:szCs w:val="26"/>
                <w:lang w:eastAsia="ar-SA"/>
              </w:rPr>
              <w:t xml:space="preserve"> в смт. Велика Писарівка</w:t>
            </w:r>
            <w:r w:rsidRPr="00C965A9">
              <w:rPr>
                <w:rFonts w:ascii="Times New Roman" w:hAnsi="Times New Roman" w:cs="Times New Roman"/>
                <w:sz w:val="26"/>
                <w:szCs w:val="26"/>
              </w:rPr>
              <w:t xml:space="preserve"> Сумської області</w:t>
            </w:r>
          </w:p>
          <w:p w:rsidR="003A7B2D" w:rsidRDefault="003A7B2D" w:rsidP="008C454A">
            <w:pPr>
              <w:spacing w:after="0" w:line="240" w:lineRule="auto"/>
              <w:jc w:val="center"/>
              <w:rPr>
                <w:rFonts w:ascii="Times New Roman" w:hAnsi="Times New Roman" w:cs="Times New Roman"/>
                <w:b/>
                <w:bCs/>
                <w:sz w:val="26"/>
                <w:szCs w:val="26"/>
                <w:lang w:val="uk-UA"/>
              </w:rPr>
            </w:pPr>
            <w:r w:rsidRPr="0041452B">
              <w:rPr>
                <w:rFonts w:ascii="Times New Roman" w:hAnsi="Times New Roman" w:cs="Times New Roman"/>
                <w:b/>
                <w:bCs/>
                <w:sz w:val="26"/>
                <w:szCs w:val="26"/>
              </w:rPr>
              <w:t xml:space="preserve">ДК 021:2015 - 45000000-7 - Будівельні роботи та поточний ремонт </w:t>
            </w:r>
          </w:p>
          <w:p w:rsidR="003A7B2D" w:rsidRPr="0041452B" w:rsidRDefault="003A7B2D" w:rsidP="008C454A">
            <w:pPr>
              <w:spacing w:after="0" w:line="240" w:lineRule="auto"/>
              <w:jc w:val="center"/>
              <w:rPr>
                <w:rFonts w:ascii="Times New Roman" w:hAnsi="Times New Roman" w:cs="Times New Roman"/>
                <w:b/>
                <w:bCs/>
                <w:sz w:val="26"/>
                <w:szCs w:val="26"/>
                <w:lang w:val="uk-UA"/>
              </w:rPr>
            </w:pPr>
          </w:p>
          <w:p w:rsidR="003A7B2D" w:rsidRPr="008C454A" w:rsidRDefault="003A7B2D" w:rsidP="008C454A">
            <w:pPr>
              <w:spacing w:after="0" w:line="240" w:lineRule="auto"/>
              <w:jc w:val="center"/>
              <w:rPr>
                <w:rFonts w:ascii="Times New Roman" w:hAnsi="Times New Roman" w:cs="Times New Roman"/>
                <w:b/>
                <w:bCs/>
                <w:sz w:val="26"/>
                <w:szCs w:val="26"/>
                <w:lang w:val="uk-UA"/>
              </w:rPr>
            </w:pPr>
            <w:r w:rsidRPr="0041452B">
              <w:rPr>
                <w:rFonts w:ascii="Times New Roman" w:hAnsi="Times New Roman" w:cs="Times New Roman"/>
                <w:b/>
                <w:bCs/>
                <w:sz w:val="26"/>
                <w:szCs w:val="26"/>
              </w:rPr>
              <w:t>Назва номенклатурної позиції предмета закупі</w:t>
            </w:r>
            <w:proofErr w:type="gramStart"/>
            <w:r w:rsidRPr="0041452B">
              <w:rPr>
                <w:rFonts w:ascii="Times New Roman" w:hAnsi="Times New Roman" w:cs="Times New Roman"/>
                <w:b/>
                <w:bCs/>
                <w:sz w:val="26"/>
                <w:szCs w:val="26"/>
              </w:rPr>
              <w:t>вл</w:t>
            </w:r>
            <w:proofErr w:type="gramEnd"/>
            <w:r w:rsidRPr="0041452B">
              <w:rPr>
                <w:rFonts w:ascii="Times New Roman" w:hAnsi="Times New Roman" w:cs="Times New Roman"/>
                <w:b/>
                <w:bCs/>
                <w:sz w:val="26"/>
                <w:szCs w:val="26"/>
              </w:rPr>
              <w:t xml:space="preserve">і "Поточний (середній) ремонт комунальної дороги по вулиці </w:t>
            </w:r>
            <w:r>
              <w:rPr>
                <w:rFonts w:ascii="Times New Roman" w:hAnsi="Times New Roman" w:cs="Times New Roman"/>
                <w:b/>
                <w:bCs/>
                <w:sz w:val="26"/>
                <w:szCs w:val="26"/>
                <w:lang w:val="uk-UA"/>
              </w:rPr>
              <w:t>Незалежності</w:t>
            </w:r>
            <w:r w:rsidRPr="0041452B">
              <w:rPr>
                <w:rFonts w:ascii="Times New Roman" w:hAnsi="Times New Roman" w:cs="Times New Roman"/>
                <w:b/>
                <w:bCs/>
                <w:sz w:val="26"/>
                <w:szCs w:val="26"/>
              </w:rPr>
              <w:t xml:space="preserve"> в смт. Велика Писарівка Сумської області", код згідно з Єдиним закупівельним словником ДК 021:2015, що найбільше відповідає </w:t>
            </w:r>
            <w:proofErr w:type="gramStart"/>
            <w:r w:rsidRPr="0041452B">
              <w:rPr>
                <w:rFonts w:ascii="Times New Roman" w:hAnsi="Times New Roman" w:cs="Times New Roman"/>
                <w:b/>
                <w:bCs/>
                <w:sz w:val="26"/>
                <w:szCs w:val="26"/>
              </w:rPr>
              <w:t>назв</w:t>
            </w:r>
            <w:proofErr w:type="gramEnd"/>
            <w:r w:rsidRPr="0041452B">
              <w:rPr>
                <w:rFonts w:ascii="Times New Roman" w:hAnsi="Times New Roman" w:cs="Times New Roman"/>
                <w:b/>
                <w:bCs/>
                <w:sz w:val="26"/>
                <w:szCs w:val="26"/>
              </w:rPr>
              <w:t>і номенклатурної позиції предмета закупівлі: 45233142-6 Ремонт доріг</w:t>
            </w:r>
          </w:p>
        </w:tc>
      </w:tr>
      <w:tr w:rsidR="003A7B2D" w:rsidRPr="00904B7A">
        <w:trPr>
          <w:trHeight w:val="52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shd w:val="clear" w:color="auto" w:fill="FFFFFF"/>
              </w:rPr>
              <w:t>4.2</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shd w:val="clear" w:color="auto" w:fill="FFFFFF"/>
              </w:rPr>
              <w:t xml:space="preserve">опис окремої частини або частин предмета </w:t>
            </w:r>
            <w:r w:rsidRPr="00904B7A">
              <w:rPr>
                <w:rFonts w:ascii="Times New Roman" w:hAnsi="Times New Roman" w:cs="Times New Roman"/>
                <w:shd w:val="clear" w:color="auto" w:fill="FFFFFF"/>
              </w:rPr>
              <w:lastRenderedPageBreak/>
              <w:t>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і (лота), щодо яких можуть бути подані тендерні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lastRenderedPageBreak/>
              <w:t>Закупівля на лоти не поділяється.</w:t>
            </w:r>
          </w:p>
          <w:p w:rsidR="003A7B2D" w:rsidRPr="00904B7A" w:rsidRDefault="003A7B2D">
            <w:pPr>
              <w:spacing w:after="0" w:line="240" w:lineRule="auto"/>
              <w:jc w:val="both"/>
              <w:rPr>
                <w:rFonts w:ascii="Times New Roman" w:hAnsi="Times New Roman" w:cs="Times New Roman"/>
              </w:rPr>
            </w:pPr>
          </w:p>
        </w:tc>
      </w:tr>
      <w:tr w:rsidR="003A7B2D" w:rsidRPr="00904B7A">
        <w:trPr>
          <w:trHeight w:val="52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shd w:val="clear" w:color="auto" w:fill="FFFFFF"/>
              </w:rPr>
              <w:lastRenderedPageBreak/>
              <w:t>4.3</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shd w:val="clear" w:color="auto" w:fill="FFFFFF"/>
              </w:rPr>
              <w:t xml:space="preserve">кількість товару та </w:t>
            </w:r>
            <w:proofErr w:type="gramStart"/>
            <w:r w:rsidRPr="00904B7A">
              <w:rPr>
                <w:rFonts w:ascii="Times New Roman" w:hAnsi="Times New Roman" w:cs="Times New Roman"/>
                <w:shd w:val="clear" w:color="auto" w:fill="FFFFFF"/>
              </w:rPr>
              <w:t>м</w:t>
            </w:r>
            <w:proofErr w:type="gramEnd"/>
            <w:r w:rsidRPr="00904B7A">
              <w:rPr>
                <w:rFonts w:ascii="Times New Roman" w:hAnsi="Times New Roman" w:cs="Times New Roman"/>
                <w:shd w:val="clear" w:color="auto" w:fill="FFFFFF"/>
              </w:rPr>
              <w:t>ісце його поставки або місце, де повинні бути виконані роботи чи надані послуги, їх обсяги</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ind w:right="-1"/>
              <w:rPr>
                <w:rFonts w:ascii="Times New Roman" w:hAnsi="Times New Roman" w:cs="Times New Roman"/>
              </w:rPr>
            </w:pPr>
            <w:r w:rsidRPr="00904B7A">
              <w:rPr>
                <w:rFonts w:ascii="Times New Roman" w:hAnsi="Times New Roman" w:cs="Times New Roman"/>
                <w:shd w:val="clear" w:color="auto" w:fill="FFFFFF"/>
              </w:rPr>
              <w:t>Згідно технічної специфікації (додаток 3 до тендерної документації)</w:t>
            </w:r>
          </w:p>
        </w:tc>
      </w:tr>
      <w:tr w:rsidR="003A7B2D" w:rsidRPr="00904B7A">
        <w:trPr>
          <w:trHeight w:val="52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shd w:val="clear" w:color="auto" w:fill="FFFFFF"/>
              </w:rPr>
              <w:t>4.4</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shd w:val="clear" w:color="auto" w:fill="FFFFFF"/>
              </w:rPr>
              <w:t>строки поставки товарів, виконання робіт, надання послуг</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7013F" w:rsidRDefault="003A7B2D" w:rsidP="0041452B">
            <w:pPr>
              <w:spacing w:after="0" w:line="240" w:lineRule="auto"/>
              <w:rPr>
                <w:rFonts w:ascii="Times New Roman" w:hAnsi="Times New Roman" w:cs="Times New Roman"/>
              </w:rPr>
            </w:pPr>
            <w:r w:rsidRPr="0097013F">
              <w:rPr>
                <w:rFonts w:ascii="Times New Roman" w:hAnsi="Times New Roman" w:cs="Times New Roman"/>
                <w:shd w:val="clear" w:color="auto" w:fill="FFFFFF"/>
              </w:rPr>
              <w:t xml:space="preserve">до  </w:t>
            </w:r>
            <w:r w:rsidRPr="0097013F">
              <w:rPr>
                <w:rFonts w:ascii="Times New Roman" w:hAnsi="Times New Roman" w:cs="Times New Roman"/>
                <w:shd w:val="clear" w:color="auto" w:fill="FFFFFF"/>
                <w:lang w:val="uk-UA"/>
              </w:rPr>
              <w:t xml:space="preserve">31 </w:t>
            </w:r>
            <w:r w:rsidRPr="0097013F">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грудня</w:t>
            </w:r>
            <w:r w:rsidRPr="0097013F">
              <w:rPr>
                <w:rFonts w:ascii="Times New Roman" w:hAnsi="Times New Roman" w:cs="Times New Roman"/>
                <w:shd w:val="clear" w:color="auto" w:fill="FFFFFF"/>
              </w:rPr>
              <w:t xml:space="preserve">  202</w:t>
            </w:r>
            <w:r w:rsidRPr="0097013F">
              <w:rPr>
                <w:rFonts w:ascii="Times New Roman" w:hAnsi="Times New Roman" w:cs="Times New Roman"/>
                <w:shd w:val="clear" w:color="auto" w:fill="FFFFFF"/>
                <w:lang w:val="uk-UA"/>
              </w:rPr>
              <w:t>3</w:t>
            </w:r>
            <w:r w:rsidRPr="0097013F">
              <w:rPr>
                <w:rFonts w:ascii="Times New Roman" w:hAnsi="Times New Roman" w:cs="Times New Roman"/>
                <w:shd w:val="clear" w:color="auto" w:fill="FFFFFF"/>
              </w:rPr>
              <w:t xml:space="preserve"> року</w:t>
            </w:r>
          </w:p>
        </w:tc>
      </w:tr>
      <w:tr w:rsidR="003A7B2D" w:rsidRPr="00904B7A">
        <w:trPr>
          <w:trHeight w:val="52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shd w:val="clear" w:color="auto" w:fill="FFFFFF"/>
              </w:rPr>
              <w:t>5</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Недискримінація учасникі</w:t>
            </w:r>
            <w:proofErr w:type="gramStart"/>
            <w:r w:rsidRPr="00904B7A">
              <w:rPr>
                <w:rFonts w:ascii="Times New Roman" w:hAnsi="Times New Roman" w:cs="Times New Roman"/>
                <w:b/>
                <w:bCs/>
                <w:shd w:val="clear" w:color="auto" w:fill="FFFFFF"/>
              </w:rPr>
              <w:t>в</w:t>
            </w:r>
            <w:proofErr w:type="gramEnd"/>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 xml:space="preserve">Учасники (резиденти та нерезиденти) </w:t>
            </w:r>
            <w:proofErr w:type="gramStart"/>
            <w:r w:rsidRPr="00904B7A">
              <w:rPr>
                <w:rFonts w:ascii="Times New Roman" w:hAnsi="Times New Roman" w:cs="Times New Roman"/>
                <w:shd w:val="clear" w:color="auto" w:fill="FFFFFF"/>
              </w:rPr>
              <w:t>вс</w:t>
            </w:r>
            <w:proofErr w:type="gramEnd"/>
            <w:r w:rsidRPr="00904B7A">
              <w:rPr>
                <w:rFonts w:ascii="Times New Roman" w:hAnsi="Times New Roman" w:cs="Times New Roman"/>
                <w:shd w:val="clear" w:color="auto" w:fill="FFFFFF"/>
              </w:rPr>
              <w:t>іх форм власності та організаційно-правових форм беруть участь у процедурах закупівель на рівних умовах.</w:t>
            </w:r>
          </w:p>
        </w:tc>
      </w:tr>
      <w:tr w:rsidR="003A7B2D" w:rsidRPr="00904B7A">
        <w:trPr>
          <w:trHeight w:val="52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shd w:val="clear" w:color="auto" w:fill="FFFFFF"/>
              </w:rPr>
              <w:t>6</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 xml:space="preserve">Інформація про валюту, у якій </w:t>
            </w:r>
            <w:proofErr w:type="gramStart"/>
            <w:r w:rsidRPr="00904B7A">
              <w:rPr>
                <w:rFonts w:ascii="Times New Roman" w:hAnsi="Times New Roman" w:cs="Times New Roman"/>
                <w:b/>
                <w:bCs/>
                <w:shd w:val="clear" w:color="auto" w:fill="FFFFFF"/>
              </w:rPr>
              <w:t>повинна</w:t>
            </w:r>
            <w:proofErr w:type="gramEnd"/>
            <w:r w:rsidRPr="00904B7A">
              <w:rPr>
                <w:rFonts w:ascii="Times New Roman" w:hAnsi="Times New Roman" w:cs="Times New Roman"/>
                <w:b/>
                <w:bCs/>
                <w:shd w:val="clear" w:color="auto" w:fill="FFFFFF"/>
              </w:rPr>
              <w:t xml:space="preserve"> бути зазначена ціна тендерної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ind w:right="15"/>
              <w:jc w:val="both"/>
              <w:rPr>
                <w:rFonts w:ascii="Times New Roman" w:hAnsi="Times New Roman" w:cs="Times New Roman"/>
              </w:rPr>
            </w:pPr>
            <w:r w:rsidRPr="00904B7A">
              <w:rPr>
                <w:rFonts w:ascii="Times New Roman" w:hAnsi="Times New Roman" w:cs="Times New Roman"/>
              </w:rPr>
              <w:t xml:space="preserve">Валютою тендерної пропозиції є національна валюта України – гривня. Розрахунки здійснюватимуться у національній валюті України згідно умов договору </w:t>
            </w:r>
            <w:proofErr w:type="gramStart"/>
            <w:r w:rsidRPr="00904B7A">
              <w:rPr>
                <w:rFonts w:ascii="Times New Roman" w:hAnsi="Times New Roman" w:cs="Times New Roman"/>
              </w:rPr>
              <w:t>про</w:t>
            </w:r>
            <w:proofErr w:type="gramEnd"/>
            <w:r w:rsidRPr="00904B7A">
              <w:rPr>
                <w:rFonts w:ascii="Times New Roman" w:hAnsi="Times New Roman" w:cs="Times New Roman"/>
              </w:rPr>
              <w:t xml:space="preserve"> закупівлю. У разі якщо учасником процедури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є нерезидент, замовник має право встановити, що такий учасник може зазначити ціну тендерної пропозиції в іноземній валюті, зокрема, Євро або долар США.</w:t>
            </w:r>
          </w:p>
          <w:p w:rsidR="003A7B2D" w:rsidRPr="00904B7A" w:rsidRDefault="003A7B2D">
            <w:pPr>
              <w:spacing w:after="0" w:line="240" w:lineRule="auto"/>
              <w:ind w:right="15"/>
              <w:jc w:val="both"/>
              <w:rPr>
                <w:rFonts w:ascii="Times New Roman" w:hAnsi="Times New Roman" w:cs="Times New Roman"/>
              </w:rPr>
            </w:pPr>
            <w:r w:rsidRPr="00904B7A">
              <w:rPr>
                <w:rFonts w:ascii="Times New Roman" w:hAnsi="Times New Roman" w:cs="Times New Roman"/>
              </w:rPr>
              <w:t>При розкритті тендерних пропозицій ціна такої тендерної пропозиції перераховується у гривні за офіційним курсом до Євро або долару США, установленим Національним банком України на дату розкриття тендерних пропозицій.</w:t>
            </w:r>
          </w:p>
          <w:p w:rsidR="003A7B2D" w:rsidRPr="00904B7A" w:rsidRDefault="003A7B2D">
            <w:pPr>
              <w:spacing w:after="0" w:line="240" w:lineRule="auto"/>
              <w:ind w:right="15"/>
              <w:jc w:val="both"/>
              <w:rPr>
                <w:rFonts w:ascii="Times New Roman" w:hAnsi="Times New Roman" w:cs="Times New Roman"/>
              </w:rPr>
            </w:pPr>
            <w:r w:rsidRPr="00904B7A">
              <w:rPr>
                <w:rFonts w:ascii="Times New Roman" w:hAnsi="Times New Roman" w:cs="Times New Roman"/>
              </w:rPr>
              <w:t>Перерахунок в національну валюту – гривню здійснюється за наступною формулою:</w:t>
            </w:r>
          </w:p>
          <w:p w:rsidR="003A7B2D" w:rsidRPr="00904B7A" w:rsidRDefault="003A7B2D">
            <w:pPr>
              <w:spacing w:after="0" w:line="240" w:lineRule="auto"/>
              <w:ind w:right="15" w:firstLine="426"/>
              <w:jc w:val="both"/>
              <w:rPr>
                <w:rFonts w:ascii="Times New Roman" w:hAnsi="Times New Roman" w:cs="Times New Roman"/>
              </w:rPr>
            </w:pPr>
            <w:r w:rsidRPr="00904B7A">
              <w:rPr>
                <w:rFonts w:ascii="Times New Roman" w:hAnsi="Times New Roman" w:cs="Times New Roman"/>
              </w:rPr>
              <w:t>К=К</w:t>
            </w:r>
            <w:proofErr w:type="gramStart"/>
            <w:r w:rsidRPr="00904B7A">
              <w:rPr>
                <w:rFonts w:ascii="Times New Roman" w:hAnsi="Times New Roman" w:cs="Times New Roman"/>
              </w:rPr>
              <w:t>1</w:t>
            </w:r>
            <w:proofErr w:type="gramEnd"/>
            <w:r w:rsidRPr="00904B7A">
              <w:rPr>
                <w:rFonts w:ascii="Times New Roman" w:hAnsi="Times New Roman" w:cs="Times New Roman"/>
              </w:rPr>
              <w:t>*К2, де</w:t>
            </w:r>
          </w:p>
          <w:p w:rsidR="003A7B2D" w:rsidRPr="00904B7A" w:rsidRDefault="003A7B2D">
            <w:pPr>
              <w:spacing w:after="0" w:line="240" w:lineRule="auto"/>
              <w:ind w:right="15" w:firstLine="426"/>
              <w:jc w:val="both"/>
              <w:rPr>
                <w:rFonts w:ascii="Times New Roman" w:hAnsi="Times New Roman" w:cs="Times New Roman"/>
              </w:rPr>
            </w:pPr>
            <w:r w:rsidRPr="00904B7A">
              <w:rPr>
                <w:rFonts w:ascii="Times New Roman" w:hAnsi="Times New Roman" w:cs="Times New Roman"/>
              </w:rPr>
              <w:t>К</w:t>
            </w:r>
            <w:proofErr w:type="gramStart"/>
            <w:r w:rsidRPr="00904B7A">
              <w:rPr>
                <w:rFonts w:ascii="Times New Roman" w:hAnsi="Times New Roman" w:cs="Times New Roman"/>
              </w:rPr>
              <w:t>1</w:t>
            </w:r>
            <w:proofErr w:type="gramEnd"/>
            <w:r w:rsidRPr="00904B7A">
              <w:rPr>
                <w:rFonts w:ascii="Times New Roman" w:hAnsi="Times New Roman" w:cs="Times New Roman"/>
              </w:rPr>
              <w:t>- ціна тендерної пропозиції в іноземній валюті (Євро чи долар США) на момент розкриття тендерних пропозицій;</w:t>
            </w:r>
          </w:p>
          <w:p w:rsidR="003A7B2D" w:rsidRPr="00904B7A" w:rsidRDefault="003A7B2D">
            <w:pPr>
              <w:spacing w:after="0" w:line="240" w:lineRule="auto"/>
              <w:ind w:right="15" w:firstLine="426"/>
              <w:jc w:val="both"/>
              <w:rPr>
                <w:rFonts w:ascii="Times New Roman" w:hAnsi="Times New Roman" w:cs="Times New Roman"/>
              </w:rPr>
            </w:pPr>
            <w:r w:rsidRPr="00904B7A">
              <w:rPr>
                <w:rFonts w:ascii="Times New Roman" w:hAnsi="Times New Roman" w:cs="Times New Roman"/>
              </w:rPr>
              <w:t>К</w:t>
            </w:r>
            <w:proofErr w:type="gramStart"/>
            <w:r w:rsidRPr="00904B7A">
              <w:rPr>
                <w:rFonts w:ascii="Times New Roman" w:hAnsi="Times New Roman" w:cs="Times New Roman"/>
              </w:rPr>
              <w:t>2</w:t>
            </w:r>
            <w:proofErr w:type="gramEnd"/>
            <w:r w:rsidRPr="00904B7A">
              <w:rPr>
                <w:rFonts w:ascii="Times New Roman" w:hAnsi="Times New Roman" w:cs="Times New Roman"/>
              </w:rPr>
              <w:t xml:space="preserve"> - курс гривні до відповідної іноземної валюти (Євро чи долар США) на момент розкриття тендерних пропозицій. </w:t>
            </w:r>
          </w:p>
          <w:p w:rsidR="003A7B2D" w:rsidRPr="00904B7A" w:rsidRDefault="003A7B2D">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При цьому сторони використовують офіційний курс НБУ гривні до іноземних валют. Курс НБУ гривні до іноземних валют на момент розкриття тендерних пропозицій визначається за даними офіційного веб-сайту НБУ.</w:t>
            </w:r>
          </w:p>
        </w:tc>
      </w:tr>
      <w:tr w:rsidR="003A7B2D" w:rsidRPr="00904B7A">
        <w:trPr>
          <w:trHeight w:val="272"/>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shd w:val="clear" w:color="auto" w:fill="FFFFFF"/>
              </w:rPr>
              <w:t>7</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 xml:space="preserve">Інформація про мову (мови), якою (якими) повинні </w:t>
            </w:r>
            <w:proofErr w:type="gramStart"/>
            <w:r w:rsidRPr="00904B7A">
              <w:rPr>
                <w:rFonts w:ascii="Times New Roman" w:hAnsi="Times New Roman" w:cs="Times New Roman"/>
                <w:b/>
                <w:bCs/>
                <w:shd w:val="clear" w:color="auto" w:fill="FFFFFF"/>
              </w:rPr>
              <w:t>бути</w:t>
            </w:r>
            <w:proofErr w:type="gramEnd"/>
            <w:r w:rsidRPr="00904B7A">
              <w:rPr>
                <w:rFonts w:ascii="Times New Roman" w:hAnsi="Times New Roman" w:cs="Times New Roman"/>
                <w:b/>
                <w:bCs/>
                <w:shd w:val="clear" w:color="auto" w:fill="FFFFFF"/>
              </w:rPr>
              <w:t xml:space="preserve"> складені тендерні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jc w:val="both"/>
              <w:rPr>
                <w:rFonts w:ascii="Times New Roman" w:hAnsi="Times New Roman" w:cs="Times New Roman"/>
              </w:rPr>
            </w:pPr>
            <w:r w:rsidRPr="00904B7A">
              <w:rPr>
                <w:rFonts w:ascii="Times New Roman" w:hAnsi="Times New Roman" w:cs="Times New Roman"/>
              </w:rPr>
              <w:t xml:space="preserve">Усі документи тендерної пропозиції, які готуються безпосередньо учасником повинні </w:t>
            </w:r>
            <w:proofErr w:type="gramStart"/>
            <w:r w:rsidRPr="00904B7A">
              <w:rPr>
                <w:rFonts w:ascii="Times New Roman" w:hAnsi="Times New Roman" w:cs="Times New Roman"/>
              </w:rPr>
              <w:t>бути</w:t>
            </w:r>
            <w:proofErr w:type="gramEnd"/>
            <w:r w:rsidRPr="00904B7A">
              <w:rPr>
                <w:rFonts w:ascii="Times New Roman" w:hAnsi="Times New Roman" w:cs="Times New Roman"/>
              </w:rPr>
              <w:t xml:space="preserve"> складені українською мовою. </w:t>
            </w:r>
          </w:p>
          <w:p w:rsidR="003A7B2D" w:rsidRPr="00904B7A" w:rsidRDefault="003A7B2D">
            <w:pPr>
              <w:spacing w:after="0" w:line="240" w:lineRule="auto"/>
              <w:jc w:val="both"/>
              <w:rPr>
                <w:rFonts w:ascii="Times New Roman" w:hAnsi="Times New Roman" w:cs="Times New Roman"/>
              </w:rPr>
            </w:pPr>
            <w:r w:rsidRPr="00904B7A">
              <w:rPr>
                <w:rFonts w:ascii="Times New Roman" w:hAnsi="Times New Roman" w:cs="Times New Roman"/>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w:t>
            </w:r>
            <w:proofErr w:type="gramStart"/>
            <w:r w:rsidRPr="00904B7A">
              <w:rPr>
                <w:rFonts w:ascii="Times New Roman" w:hAnsi="Times New Roman" w:cs="Times New Roman"/>
              </w:rPr>
              <w:t>з обов</w:t>
            </w:r>
            <w:proofErr w:type="gramEnd"/>
            <w:r w:rsidRPr="00904B7A">
              <w:rPr>
                <w:rFonts w:ascii="Times New Roman" w:hAnsi="Times New Roman" w:cs="Times New Roman"/>
              </w:rPr>
              <w:t xml:space="preserve">’язковим перекладом українською мовою. </w:t>
            </w:r>
          </w:p>
          <w:p w:rsidR="003A7B2D" w:rsidRPr="00904B7A" w:rsidRDefault="003A7B2D">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 xml:space="preserve">Відповідальність </w:t>
            </w:r>
            <w:proofErr w:type="gramStart"/>
            <w:r w:rsidRPr="00904B7A">
              <w:rPr>
                <w:rFonts w:ascii="Times New Roman" w:hAnsi="Times New Roman" w:cs="Times New Roman"/>
                <w:shd w:val="clear" w:color="auto" w:fill="FFFFFF"/>
              </w:rPr>
              <w:t>за</w:t>
            </w:r>
            <w:proofErr w:type="gramEnd"/>
            <w:r w:rsidRPr="00904B7A">
              <w:rPr>
                <w:rFonts w:ascii="Times New Roman" w:hAnsi="Times New Roman" w:cs="Times New Roman"/>
                <w:shd w:val="clear" w:color="auto" w:fill="FFFFFF"/>
              </w:rPr>
              <w:t xml:space="preserve"> якість та достовірність перекладу несе учасник.</w:t>
            </w:r>
          </w:p>
        </w:tc>
      </w:tr>
      <w:tr w:rsidR="003A7B2D" w:rsidRPr="00904B7A">
        <w:trPr>
          <w:trHeight w:val="272"/>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p>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rPr>
              <w:t>8</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rPr>
              <w:t>Умови оплати договору (порядок здійснення розрахунків)</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tabs>
                <w:tab w:val="left" w:pos="1276"/>
              </w:tabs>
              <w:spacing w:after="0" w:line="240" w:lineRule="auto"/>
              <w:jc w:val="both"/>
              <w:rPr>
                <w:rFonts w:ascii="Times New Roman" w:hAnsi="Times New Roman" w:cs="Times New Roman"/>
              </w:rPr>
            </w:pPr>
            <w:r w:rsidRPr="00904B7A">
              <w:rPr>
                <w:rFonts w:ascii="Times New Roman" w:hAnsi="Times New Roman" w:cs="Times New Roman"/>
              </w:rPr>
              <w:t xml:space="preserve">Відповідно </w:t>
            </w:r>
            <w:proofErr w:type="gramStart"/>
            <w:r w:rsidRPr="00904B7A">
              <w:rPr>
                <w:rFonts w:ascii="Times New Roman" w:hAnsi="Times New Roman" w:cs="Times New Roman"/>
              </w:rPr>
              <w:t>до</w:t>
            </w:r>
            <w:proofErr w:type="gramEnd"/>
            <w:r w:rsidRPr="00904B7A">
              <w:rPr>
                <w:rFonts w:ascii="Times New Roman" w:hAnsi="Times New Roman" w:cs="Times New Roman"/>
              </w:rPr>
              <w:t xml:space="preserve"> проєкту договору (Додаток №6 до тендерної документації)</w:t>
            </w:r>
          </w:p>
          <w:p w:rsidR="003A7B2D" w:rsidRPr="00904B7A" w:rsidRDefault="003A7B2D">
            <w:pPr>
              <w:spacing w:after="0" w:line="240" w:lineRule="auto"/>
              <w:jc w:val="both"/>
              <w:rPr>
                <w:rFonts w:ascii="Times New Roman" w:hAnsi="Times New Roman" w:cs="Times New Roman"/>
              </w:rPr>
            </w:pPr>
          </w:p>
        </w:tc>
      </w:tr>
      <w:tr w:rsidR="003A7B2D" w:rsidRPr="00904B7A">
        <w:trPr>
          <w:trHeight w:val="272"/>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rPr>
              <w:t>9.</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rPr>
              <w:t xml:space="preserve">Джерело </w:t>
            </w:r>
            <w:r w:rsidRPr="00904B7A">
              <w:rPr>
                <w:rFonts w:ascii="Times New Roman" w:hAnsi="Times New Roman" w:cs="Times New Roman"/>
              </w:rPr>
              <w:lastRenderedPageBreak/>
              <w:t>фінансування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Pr>
                <w:rFonts w:ascii="Times New Roman" w:hAnsi="Times New Roman" w:cs="Times New Roman"/>
                <w:lang w:val="uk-UA" w:eastAsia="ar-SA"/>
              </w:rPr>
              <w:lastRenderedPageBreak/>
              <w:t>Місцевий бюджет</w:t>
            </w:r>
          </w:p>
        </w:tc>
      </w:tr>
      <w:tr w:rsidR="003A7B2D" w:rsidRPr="00904B7A">
        <w:trPr>
          <w:trHeight w:val="272"/>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rPr>
              <w:lastRenderedPageBreak/>
              <w:t>10.</w:t>
            </w:r>
          </w:p>
          <w:p w:rsidR="003A7B2D" w:rsidRPr="00904B7A" w:rsidRDefault="003A7B2D">
            <w:pPr>
              <w:spacing w:after="0" w:line="240" w:lineRule="auto"/>
              <w:rPr>
                <w:rFonts w:ascii="Times New Roman" w:hAnsi="Times New Roman" w:cs="Times New Roman"/>
              </w:rPr>
            </w:pP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rPr>
              <w:t>Розмі</w:t>
            </w:r>
            <w:proofErr w:type="gramStart"/>
            <w:r w:rsidRPr="00904B7A">
              <w:rPr>
                <w:rFonts w:ascii="Times New Roman" w:hAnsi="Times New Roman" w:cs="Times New Roman"/>
              </w:rPr>
              <w:t>р</w:t>
            </w:r>
            <w:proofErr w:type="gramEnd"/>
            <w:r w:rsidRPr="00904B7A">
              <w:rPr>
                <w:rFonts w:ascii="Times New Roman" w:hAnsi="Times New Roman" w:cs="Times New Roman"/>
              </w:rPr>
              <w:t xml:space="preserve"> мінімального кроку пониження ціни</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rPr>
              <w:t>0,5%</w:t>
            </w:r>
          </w:p>
        </w:tc>
      </w:tr>
      <w:tr w:rsidR="003A7B2D" w:rsidRPr="00904B7A">
        <w:trPr>
          <w:trHeight w:val="272"/>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rPr>
              <w:t xml:space="preserve">11. </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rPr>
              <w:t>Кінцевий строк подання тендерної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rPr>
              <w:t>Відповідно до інформації в електронній системі закупівель</w:t>
            </w:r>
          </w:p>
        </w:tc>
      </w:tr>
      <w:tr w:rsidR="003A7B2D" w:rsidRPr="00904B7A">
        <w:trPr>
          <w:trHeight w:val="520"/>
          <w:jc w:val="center"/>
        </w:trPr>
        <w:tc>
          <w:tcPr>
            <w:tcW w:w="9583" w:type="dxa"/>
            <w:gridSpan w:val="4"/>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3A7B2D" w:rsidRPr="00904B7A" w:rsidRDefault="003A7B2D">
            <w:pPr>
              <w:spacing w:after="0" w:line="240" w:lineRule="auto"/>
              <w:jc w:val="center"/>
              <w:rPr>
                <w:rFonts w:ascii="Times New Roman" w:hAnsi="Times New Roman" w:cs="Times New Roman"/>
              </w:rPr>
            </w:pPr>
            <w:r w:rsidRPr="00904B7A">
              <w:rPr>
                <w:rFonts w:ascii="Times New Roman" w:hAnsi="Times New Roman" w:cs="Times New Roman"/>
                <w:b/>
                <w:bCs/>
                <w:shd w:val="clear" w:color="auto" w:fill="FFFFFF"/>
              </w:rPr>
              <w:t>II. Порядок унесення змін та надання роз’яснень до тендерної документації.</w:t>
            </w:r>
          </w:p>
        </w:tc>
      </w:tr>
      <w:tr w:rsidR="003A7B2D" w:rsidRPr="00904B7A">
        <w:trPr>
          <w:trHeight w:val="4753"/>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shd w:val="clear" w:color="auto" w:fill="FFFFFF"/>
              </w:rPr>
              <w:t>1</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Процедура надання роз’яснень щодо тендерної документації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ind w:firstLine="567"/>
              <w:jc w:val="both"/>
              <w:rPr>
                <w:rFonts w:ascii="Times New Roman" w:hAnsi="Times New Roman" w:cs="Times New Roman"/>
                <w:strike/>
                <w:shd w:val="clear" w:color="auto" w:fill="FFFFFF"/>
              </w:rPr>
            </w:pPr>
            <w:r w:rsidRPr="00904B7A">
              <w:rPr>
                <w:rFonts w:ascii="Times New Roman" w:hAnsi="Times New Roman" w:cs="Times New Roman"/>
                <w:shd w:val="clear" w:color="auto" w:fill="FFFFFF"/>
              </w:rPr>
              <w:t xml:space="preserve">Фізична/юридична особа має право не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sidRPr="00904B7A">
              <w:rPr>
                <w:rFonts w:ascii="Times New Roman" w:hAnsi="Times New Roman" w:cs="Times New Roman"/>
                <w:shd w:val="clear" w:color="auto" w:fill="FFFFFF"/>
              </w:rPr>
              <w:t>за</w:t>
            </w:r>
            <w:proofErr w:type="gramEnd"/>
            <w:r w:rsidRPr="00904B7A">
              <w:rPr>
                <w:rFonts w:ascii="Times New Roman" w:hAnsi="Times New Roman" w:cs="Times New Roman"/>
                <w:shd w:val="clear" w:color="auto" w:fill="FFFFFF"/>
              </w:rPr>
              <w:t xml:space="preserve"> </w:t>
            </w:r>
            <w:proofErr w:type="gramStart"/>
            <w:r w:rsidRPr="00904B7A">
              <w:rPr>
                <w:rFonts w:ascii="Times New Roman" w:hAnsi="Times New Roman" w:cs="Times New Roman"/>
                <w:shd w:val="clear" w:color="auto" w:fill="FFFFFF"/>
              </w:rPr>
              <w:t>роз</w:t>
            </w:r>
            <w:proofErr w:type="gramEnd"/>
            <w:r w:rsidRPr="00904B7A">
              <w:rPr>
                <w:rFonts w:ascii="Times New Roman" w:hAnsi="Times New Roman" w:cs="Times New Roman"/>
                <w:shd w:val="clear" w:color="auto" w:fill="FFFFFF"/>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w:t>
            </w:r>
            <w:proofErr w:type="gramStart"/>
            <w:r w:rsidRPr="00904B7A">
              <w:rPr>
                <w:rFonts w:ascii="Times New Roman" w:hAnsi="Times New Roman" w:cs="Times New Roman"/>
                <w:shd w:val="clear" w:color="auto" w:fill="FFFFFF"/>
              </w:rPr>
              <w:t>його в</w:t>
            </w:r>
            <w:proofErr w:type="gramEnd"/>
            <w:r w:rsidRPr="00904B7A">
              <w:rPr>
                <w:rFonts w:ascii="Times New Roman" w:hAnsi="Times New Roman" w:cs="Times New Roman"/>
                <w:shd w:val="clear" w:color="auto" w:fill="FFFFFF"/>
              </w:rPr>
              <w:t xml:space="preserve"> електронній системі закупівель.</w:t>
            </w:r>
          </w:p>
          <w:p w:rsidR="003A7B2D" w:rsidRPr="00904B7A" w:rsidRDefault="003A7B2D">
            <w:pPr>
              <w:spacing w:after="0" w:line="240" w:lineRule="auto"/>
              <w:ind w:firstLine="567"/>
              <w:jc w:val="both"/>
              <w:rPr>
                <w:rFonts w:ascii="Times New Roman" w:hAnsi="Times New Roman" w:cs="Times New Roman"/>
                <w:shd w:val="clear" w:color="auto" w:fill="FFFFFF"/>
              </w:rPr>
            </w:pPr>
            <w:r w:rsidRPr="00904B7A">
              <w:rPr>
                <w:rFonts w:ascii="Times New Roman" w:hAnsi="Times New Roman" w:cs="Times New Roman"/>
                <w:shd w:val="clear" w:color="auto"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904B7A">
              <w:rPr>
                <w:rFonts w:ascii="Times New Roman" w:hAnsi="Times New Roman" w:cs="Times New Roman"/>
                <w:shd w:val="clear" w:color="auto" w:fill="FFFFFF"/>
              </w:rPr>
              <w:t>в</w:t>
            </w:r>
            <w:proofErr w:type="gramEnd"/>
            <w:r w:rsidRPr="00904B7A">
              <w:rPr>
                <w:rFonts w:ascii="Times New Roman" w:hAnsi="Times New Roman" w:cs="Times New Roman"/>
                <w:shd w:val="clear" w:color="auto" w:fill="FFFFFF"/>
              </w:rPr>
              <w:t>.</w:t>
            </w:r>
          </w:p>
          <w:p w:rsidR="003A7B2D" w:rsidRPr="00904B7A" w:rsidRDefault="003A7B2D">
            <w:pPr>
              <w:spacing w:after="0" w:line="240" w:lineRule="auto"/>
              <w:ind w:firstLine="567"/>
              <w:jc w:val="both"/>
              <w:rPr>
                <w:rFonts w:ascii="Times New Roman" w:hAnsi="Times New Roman" w:cs="Times New Roman"/>
              </w:rPr>
            </w:pPr>
            <w:r w:rsidRPr="00904B7A">
              <w:rPr>
                <w:rFonts w:ascii="Times New Roman" w:hAnsi="Times New Roman" w:cs="Times New Roman"/>
                <w:shd w:val="clear" w:color="auto"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A7B2D" w:rsidRPr="00904B7A">
        <w:trPr>
          <w:trHeight w:val="42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shd w:val="clear" w:color="auto" w:fill="FFFFFF"/>
              </w:rPr>
              <w:t>2</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Внесення змін до тендерної документації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ind w:firstLine="567"/>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sidRPr="00904B7A">
              <w:rPr>
                <w:rFonts w:ascii="Times New Roman" w:hAnsi="Times New Roman" w:cs="Times New Roman"/>
                <w:shd w:val="clear" w:color="auto" w:fill="FFFFFF"/>
              </w:rPr>
              <w:t>н</w:t>
            </w:r>
            <w:proofErr w:type="gramEnd"/>
            <w:r w:rsidRPr="00904B7A">
              <w:rPr>
                <w:rFonts w:ascii="Times New Roman" w:hAnsi="Times New Roman" w:cs="Times New Roman"/>
                <w:shd w:val="clear" w:color="auto" w:fill="FFFFFF"/>
              </w:rPr>
              <w:t xml:space="preserve"> до тендерної документації до закінчення кінцевого строку подання тендерних пропозицій залишалося не менше чотирьох днів.</w:t>
            </w:r>
          </w:p>
          <w:p w:rsidR="003A7B2D" w:rsidRPr="00904B7A" w:rsidRDefault="003A7B2D">
            <w:pPr>
              <w:spacing w:after="0" w:line="240" w:lineRule="auto"/>
              <w:ind w:firstLine="567"/>
              <w:jc w:val="both"/>
              <w:rPr>
                <w:rFonts w:ascii="Times New Roman" w:hAnsi="Times New Roman" w:cs="Times New Roman"/>
              </w:rPr>
            </w:pPr>
            <w:r w:rsidRPr="00904B7A">
              <w:rPr>
                <w:rFonts w:ascii="Times New Roman" w:hAnsi="Times New Roman" w:cs="Times New Roman"/>
                <w:shd w:val="clear" w:color="auto"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904B7A">
              <w:rPr>
                <w:rFonts w:ascii="Times New Roman" w:hAnsi="Times New Roman" w:cs="Times New Roman"/>
                <w:shd w:val="clear" w:color="auto" w:fill="FFFFFF"/>
              </w:rPr>
              <w:t>до</w:t>
            </w:r>
            <w:proofErr w:type="gramEnd"/>
            <w:r w:rsidRPr="00904B7A">
              <w:rPr>
                <w:rFonts w:ascii="Times New Roman" w:hAnsi="Times New Roman" w:cs="Times New Roman"/>
                <w:shd w:val="clear" w:color="auto" w:fill="FFFFFF"/>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904B7A">
              <w:rPr>
                <w:rFonts w:ascii="Times New Roman" w:hAnsi="Times New Roman" w:cs="Times New Roman"/>
                <w:shd w:val="clear" w:color="auto" w:fill="FFFFFF"/>
              </w:rPr>
              <w:t>р</w:t>
            </w:r>
            <w:proofErr w:type="gramEnd"/>
            <w:r w:rsidRPr="00904B7A">
              <w:rPr>
                <w:rFonts w:ascii="Times New Roman" w:hAnsi="Times New Roman" w:cs="Times New Roman"/>
                <w:shd w:val="clear" w:color="auto" w:fill="FFFFFF"/>
              </w:rPr>
              <w:t>ішення про їх внесення.</w:t>
            </w:r>
          </w:p>
        </w:tc>
      </w:tr>
      <w:tr w:rsidR="003A7B2D" w:rsidRPr="00904B7A">
        <w:trPr>
          <w:trHeight w:val="520"/>
          <w:jc w:val="center"/>
        </w:trPr>
        <w:tc>
          <w:tcPr>
            <w:tcW w:w="9583" w:type="dxa"/>
            <w:gridSpan w:val="4"/>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3A7B2D" w:rsidRPr="00904B7A" w:rsidRDefault="003A7B2D">
            <w:pPr>
              <w:spacing w:after="0" w:line="240" w:lineRule="auto"/>
              <w:jc w:val="center"/>
              <w:rPr>
                <w:rFonts w:ascii="Times New Roman" w:hAnsi="Times New Roman" w:cs="Times New Roman"/>
              </w:rPr>
            </w:pPr>
            <w:r w:rsidRPr="00904B7A">
              <w:rPr>
                <w:rFonts w:ascii="Times New Roman" w:hAnsi="Times New Roman" w:cs="Times New Roman"/>
                <w:b/>
                <w:bCs/>
                <w:shd w:val="clear" w:color="auto" w:fill="FFFFFF"/>
              </w:rPr>
              <w:t xml:space="preserve">III. Інструкція з </w:t>
            </w:r>
            <w:proofErr w:type="gramStart"/>
            <w:r w:rsidRPr="00904B7A">
              <w:rPr>
                <w:rFonts w:ascii="Times New Roman" w:hAnsi="Times New Roman" w:cs="Times New Roman"/>
                <w:b/>
                <w:bCs/>
                <w:shd w:val="clear" w:color="auto" w:fill="FFFFFF"/>
              </w:rPr>
              <w:t>п</w:t>
            </w:r>
            <w:proofErr w:type="gramEnd"/>
            <w:r w:rsidRPr="00904B7A">
              <w:rPr>
                <w:rFonts w:ascii="Times New Roman" w:hAnsi="Times New Roman" w:cs="Times New Roman"/>
                <w:b/>
                <w:bCs/>
                <w:shd w:val="clear" w:color="auto" w:fill="FFFFFF"/>
              </w:rPr>
              <w:t>ідготовки тендерних пропозицій.</w:t>
            </w:r>
          </w:p>
        </w:tc>
      </w:tr>
      <w:tr w:rsidR="003A7B2D" w:rsidRPr="00904B7A">
        <w:trPr>
          <w:trHeight w:val="52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jc w:val="center"/>
              <w:rPr>
                <w:rFonts w:ascii="Times New Roman" w:hAnsi="Times New Roman" w:cs="Times New Roman"/>
              </w:rPr>
            </w:pPr>
            <w:r w:rsidRPr="00904B7A">
              <w:rPr>
                <w:rFonts w:ascii="Times New Roman" w:hAnsi="Times New Roman" w:cs="Times New Roman"/>
                <w:shd w:val="clear" w:color="auto" w:fill="FFFFFF"/>
              </w:rPr>
              <w:t>1</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jc w:val="both"/>
              <w:rPr>
                <w:rFonts w:ascii="Times New Roman" w:hAnsi="Times New Roman" w:cs="Times New Roman"/>
              </w:rPr>
            </w:pPr>
            <w:r w:rsidRPr="00904B7A">
              <w:rPr>
                <w:rFonts w:ascii="Times New Roman" w:hAnsi="Times New Roman" w:cs="Times New Roman"/>
                <w:b/>
                <w:bCs/>
                <w:shd w:val="clear" w:color="auto" w:fill="FFFFFF"/>
              </w:rPr>
              <w:t>Змі</w:t>
            </w:r>
            <w:proofErr w:type="gramStart"/>
            <w:r w:rsidRPr="00904B7A">
              <w:rPr>
                <w:rFonts w:ascii="Times New Roman" w:hAnsi="Times New Roman" w:cs="Times New Roman"/>
                <w:b/>
                <w:bCs/>
                <w:shd w:val="clear" w:color="auto" w:fill="FFFFFF"/>
              </w:rPr>
              <w:t>ст</w:t>
            </w:r>
            <w:proofErr w:type="gramEnd"/>
            <w:r w:rsidRPr="00904B7A">
              <w:rPr>
                <w:rFonts w:ascii="Times New Roman" w:hAnsi="Times New Roman" w:cs="Times New Roman"/>
                <w:b/>
                <w:bCs/>
                <w:shd w:val="clear" w:color="auto" w:fill="FFFFFF"/>
              </w:rPr>
              <w:t xml:space="preserve"> і спосіб подання тендерної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tabs>
                <w:tab w:val="left" w:pos="542"/>
              </w:tabs>
              <w:spacing w:after="0" w:line="240" w:lineRule="auto"/>
              <w:jc w:val="both"/>
              <w:rPr>
                <w:rFonts w:ascii="Times New Roman" w:hAnsi="Times New Roman" w:cs="Times New Roman"/>
                <w:shd w:val="clear" w:color="auto" w:fill="FFFFFF"/>
                <w:lang w:val="uk-UA"/>
              </w:rPr>
            </w:pPr>
            <w:r w:rsidRPr="00904B7A">
              <w:rPr>
                <w:rFonts w:ascii="Times New Roman" w:hAnsi="Times New Roman" w:cs="Times New Roman"/>
                <w:shd w:val="clear" w:color="auto" w:fill="FFFFF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 xml:space="preserve">і про його відповідність кваліфікаційним (кваліфікаційному) критеріям (у разі їх (його) встановлення, наявність/відсутність підстав, </w:t>
            </w:r>
            <w:r w:rsidRPr="00904B7A">
              <w:rPr>
                <w:rFonts w:ascii="Times New Roman" w:hAnsi="Times New Roman" w:cs="Times New Roman"/>
                <w:shd w:val="clear" w:color="auto" w:fill="FFFFFF"/>
              </w:rPr>
              <w:lastRenderedPageBreak/>
              <w:t>установлених у </w:t>
            </w:r>
            <w:hyperlink r:id="rId6" w:anchor="n615" w:history="1">
              <w:r w:rsidRPr="00904B7A">
                <w:rPr>
                  <w:rStyle w:val="a4"/>
                  <w:rFonts w:ascii="Times New Roman" w:hAnsi="Times New Roman" w:cs="Times New Roman"/>
                  <w:color w:val="auto"/>
                  <w:shd w:val="clear" w:color="auto" w:fill="FFFFFF"/>
                </w:rPr>
                <w:t>пункті 47</w:t>
              </w:r>
              <w:proofErr w:type="gramStart"/>
            </w:hyperlink>
            <w:r w:rsidRPr="00904B7A">
              <w:rPr>
                <w:rFonts w:ascii="Times New Roman" w:hAnsi="Times New Roman" w:cs="Times New Roman"/>
                <w:shd w:val="clear" w:color="auto" w:fill="FFFFFF"/>
              </w:rPr>
              <w:t> </w:t>
            </w:r>
            <w:r w:rsidRPr="00904B7A">
              <w:rPr>
                <w:rFonts w:ascii="Times New Roman" w:hAnsi="Times New Roman" w:cs="Times New Roman"/>
                <w:shd w:val="clear" w:color="auto" w:fill="FFFFFF"/>
                <w:lang w:val="uk-UA"/>
              </w:rPr>
              <w:t xml:space="preserve"> П</w:t>
            </w:r>
            <w:proofErr w:type="gramEnd"/>
            <w:r w:rsidRPr="00904B7A">
              <w:rPr>
                <w:rFonts w:ascii="Times New Roman" w:hAnsi="Times New Roman" w:cs="Times New Roman"/>
                <w:shd w:val="clear" w:color="auto" w:fill="FFFFFF"/>
                <w:lang w:val="uk-UA"/>
              </w:rPr>
              <w:t>останови</w:t>
            </w:r>
            <w:r w:rsidRPr="00904B7A">
              <w:rPr>
                <w:rFonts w:ascii="Times New Roman" w:hAnsi="Times New Roman" w:cs="Times New Roman"/>
                <w:shd w:val="clear" w:color="auto" w:fill="FFFFFF"/>
              </w:rPr>
              <w:t xml:space="preserve"> і в тендерній документації, та шляхом завантаження необхідних документів, що вимагаються замовником у тендерній документації.</w:t>
            </w:r>
          </w:p>
          <w:p w:rsidR="003A7B2D" w:rsidRPr="00904B7A" w:rsidRDefault="003A7B2D">
            <w:pPr>
              <w:tabs>
                <w:tab w:val="left" w:pos="542"/>
              </w:tabs>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3A7B2D" w:rsidRPr="00904B7A" w:rsidRDefault="003A7B2D">
            <w:pPr>
              <w:tabs>
                <w:tab w:val="left" w:pos="542"/>
              </w:tabs>
              <w:spacing w:after="0" w:line="240" w:lineRule="auto"/>
              <w:jc w:val="both"/>
              <w:rPr>
                <w:rFonts w:ascii="Times New Roman" w:hAnsi="Times New Roman" w:cs="Times New Roman"/>
                <w:shd w:val="clear" w:color="auto" w:fill="FFFFFF"/>
              </w:rPr>
            </w:pP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ід час використання електронної системи закупівель з метою подання тендерних пропозицій та їх оцінки документи,які вимагаються замовником у додатку 4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3A7B2D" w:rsidRPr="00904B7A" w:rsidRDefault="003A7B2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Створити та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 xml:space="preserve">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7">
              <w:r w:rsidRPr="00904B7A">
                <w:rPr>
                  <w:rFonts w:ascii="Times New Roman" w:hAnsi="Times New Roman" w:cs="Times New Roman"/>
                  <w:u w:val="single"/>
                  <w:shd w:val="clear" w:color="auto" w:fill="FFFFFF"/>
                </w:rPr>
                <w:t>https://acskidd.gov.ua/sign</w:t>
              </w:r>
            </w:hyperlink>
            <w:r w:rsidRPr="00904B7A">
              <w:rPr>
                <w:rFonts w:ascii="Times New Roman" w:hAnsi="Times New Roman" w:cs="Times New Roman"/>
                <w:shd w:val="clear" w:color="auto" w:fill="FFFFFF"/>
              </w:rPr>
              <w:t>.</w:t>
            </w:r>
          </w:p>
          <w:p w:rsidR="003A7B2D" w:rsidRPr="00904B7A" w:rsidRDefault="003A7B2D">
            <w:pPr>
              <w:spacing w:before="150" w:after="150" w:line="240" w:lineRule="auto"/>
              <w:jc w:val="both"/>
              <w:rPr>
                <w:rFonts w:ascii="Times New Roman" w:hAnsi="Times New Roman" w:cs="Times New Roman"/>
              </w:rPr>
            </w:pPr>
            <w:r w:rsidRPr="00904B7A">
              <w:rPr>
                <w:rFonts w:ascii="Times New Roman" w:hAnsi="Times New Roman" w:cs="Times New Roman"/>
              </w:rPr>
              <w:t>У разі подання у складі тендерної пропозиції електронног</w:t>
            </w:r>
            <w:proofErr w:type="gramStart"/>
            <w:r w:rsidRPr="00904B7A">
              <w:rPr>
                <w:rFonts w:ascii="Times New Roman" w:hAnsi="Times New Roman" w:cs="Times New Roman"/>
              </w:rPr>
              <w:t>о(</w:t>
            </w:r>
            <w:proofErr w:type="gramEnd"/>
            <w:r w:rsidRPr="00904B7A">
              <w:rPr>
                <w:rFonts w:ascii="Times New Roman" w:hAnsi="Times New Roman" w:cs="Times New Roman"/>
              </w:rPr>
              <w:t>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3A7B2D" w:rsidRPr="00904B7A" w:rsidRDefault="003A7B2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3A7B2D" w:rsidRPr="00904B7A" w:rsidRDefault="003A7B2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3A7B2D" w:rsidRPr="00904B7A" w:rsidRDefault="003A7B2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3A7B2D" w:rsidRPr="00904B7A" w:rsidRDefault="003A7B2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Кожен учасник має право подати тільки одну тендерну пропозицію (у тому числі до визначеної в тендерній документації частини предмета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і (лота).</w:t>
            </w:r>
          </w:p>
          <w:p w:rsidR="003A7B2D" w:rsidRPr="00904B7A" w:rsidRDefault="003A7B2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Тендерні пропозиції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3A7B2D" w:rsidRPr="00904B7A" w:rsidRDefault="003A7B2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Учасник процедури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3A7B2D" w:rsidRPr="00904B7A" w:rsidRDefault="003A7B2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3A7B2D" w:rsidRPr="00904B7A" w:rsidRDefault="003A7B2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Документи, що не передбачені законодавством для учасників - юридичних, фізичних осіб, у тому числі фізичних осіб -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 xml:space="preserve">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ідставою для її відхилення.</w:t>
            </w:r>
          </w:p>
          <w:p w:rsidR="003A7B2D" w:rsidRPr="00904B7A" w:rsidRDefault="003A7B2D">
            <w:pPr>
              <w:spacing w:after="0" w:line="240" w:lineRule="auto"/>
              <w:jc w:val="both"/>
              <w:rPr>
                <w:rFonts w:ascii="Times New Roman" w:hAnsi="Times New Roman" w:cs="Times New Roman"/>
                <w:shd w:val="clear" w:color="auto" w:fill="FFFFFF"/>
              </w:rPr>
            </w:pPr>
            <w:proofErr w:type="gramStart"/>
            <w:r w:rsidRPr="00904B7A">
              <w:rPr>
                <w:rFonts w:ascii="Times New Roman" w:hAnsi="Times New Roman" w:cs="Times New Roman"/>
                <w:shd w:val="clear" w:color="auto" w:fill="FFFFFF"/>
              </w:rPr>
              <w:t>Вс</w:t>
            </w:r>
            <w:proofErr w:type="gramEnd"/>
            <w:r w:rsidRPr="00904B7A">
              <w:rPr>
                <w:rFonts w:ascii="Times New Roman" w:hAnsi="Times New Roman" w:cs="Times New Roman"/>
                <w:shd w:val="clear" w:color="auto" w:fill="FFFFFF"/>
              </w:rPr>
              <w:t>і документи тендерної пропозиції завантажуються учасником до кінцевого строку подання тендерних пропозицій у вигляді кольорових сканованих копій - формат PDF (PortableDocumentFormat) з оригіналів документів, подання яких передбачено тендерною документацією. Скановані копії документів мають містити якісні, розбірливі зображення.</w:t>
            </w:r>
          </w:p>
          <w:p w:rsidR="003A7B2D" w:rsidRPr="00904B7A" w:rsidRDefault="003A7B2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3A7B2D" w:rsidRPr="00904B7A" w:rsidRDefault="003A7B2D" w:rsidP="00A1203B">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 xml:space="preserve">Не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 xml:space="preserve">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w:t>
            </w:r>
            <w:r w:rsidRPr="00904B7A">
              <w:rPr>
                <w:rFonts w:ascii="Times New Roman" w:hAnsi="Times New Roman" w:cs="Times New Roman"/>
                <w:shd w:val="clear" w:color="auto" w:fill="FFFFFF"/>
              </w:rPr>
              <w:lastRenderedPageBreak/>
              <w:t xml:space="preserve">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w:t>
            </w:r>
            <w:r w:rsidRPr="00904B7A">
              <w:rPr>
                <w:rFonts w:ascii="Times New Roman" w:hAnsi="Times New Roman" w:cs="Times New Roman"/>
                <w:shd w:val="clear" w:color="auto" w:fill="FFFFFF"/>
                <w:lang w:val="uk-UA"/>
              </w:rPr>
              <w:t>47</w:t>
            </w:r>
            <w:proofErr w:type="gramStart"/>
            <w:r w:rsidRPr="00904B7A">
              <w:rPr>
                <w:rFonts w:ascii="Times New Roman" w:hAnsi="Times New Roman" w:cs="Times New Roman"/>
                <w:shd w:val="clear" w:color="auto" w:fill="FFFFFF"/>
                <w:lang w:val="uk-UA"/>
              </w:rPr>
              <w:t xml:space="preserve"> </w:t>
            </w:r>
            <w:r w:rsidRPr="00904B7A">
              <w:rPr>
                <w:rFonts w:ascii="Times New Roman" w:hAnsi="Times New Roman" w:cs="Times New Roman"/>
                <w:shd w:val="clear" w:color="auto" w:fill="FFFFFF"/>
              </w:rPr>
              <w:t xml:space="preserve"> </w:t>
            </w:r>
            <w:r w:rsidRPr="00904B7A">
              <w:rPr>
                <w:rFonts w:ascii="Times New Roman" w:hAnsi="Times New Roman" w:cs="Times New Roman"/>
                <w:shd w:val="clear" w:color="auto" w:fill="FFFFFF"/>
                <w:lang w:val="uk-UA"/>
              </w:rPr>
              <w:t>П</w:t>
            </w:r>
            <w:proofErr w:type="gramEnd"/>
            <w:r w:rsidRPr="00904B7A">
              <w:rPr>
                <w:rFonts w:ascii="Times New Roman" w:hAnsi="Times New Roman" w:cs="Times New Roman"/>
                <w:shd w:val="clear" w:color="auto" w:fill="FFFFFF"/>
                <w:lang w:val="uk-UA"/>
              </w:rPr>
              <w:t>останови</w:t>
            </w:r>
            <w:r w:rsidRPr="00904B7A">
              <w:rPr>
                <w:rFonts w:ascii="Times New Roman" w:hAnsi="Times New Roman" w:cs="Times New Roman"/>
                <w:shd w:val="clear" w:color="auto" w:fill="FFFFFF"/>
              </w:rPr>
              <w:t>.</w:t>
            </w:r>
          </w:p>
        </w:tc>
      </w:tr>
      <w:tr w:rsidR="003A7B2D" w:rsidRPr="00904B7A">
        <w:trPr>
          <w:trHeight w:val="40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240" w:line="240" w:lineRule="auto"/>
              <w:rPr>
                <w:rFonts w:ascii="Times New Roman" w:hAnsi="Times New Roman" w:cs="Times New Roman"/>
              </w:rPr>
            </w:pPr>
            <w:r w:rsidRPr="00904B7A">
              <w:rPr>
                <w:rFonts w:ascii="Times New Roman" w:hAnsi="Times New Roman" w:cs="Times New Roman"/>
                <w:shd w:val="clear" w:color="auto" w:fill="FFFFFF"/>
              </w:rPr>
              <w:lastRenderedPageBreak/>
              <w:t>2</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240" w:line="240" w:lineRule="auto"/>
              <w:rPr>
                <w:rFonts w:ascii="Times New Roman" w:hAnsi="Times New Roman" w:cs="Times New Roman"/>
              </w:rPr>
            </w:pPr>
            <w:r w:rsidRPr="00904B7A">
              <w:rPr>
                <w:rFonts w:ascii="Times New Roman" w:hAnsi="Times New Roman" w:cs="Times New Roman"/>
                <w:b/>
                <w:bCs/>
                <w:shd w:val="clear" w:color="auto" w:fill="FFFFFF"/>
              </w:rPr>
              <w:t>Розмі</w:t>
            </w:r>
            <w:proofErr w:type="gramStart"/>
            <w:r w:rsidRPr="00904B7A">
              <w:rPr>
                <w:rFonts w:ascii="Times New Roman" w:hAnsi="Times New Roman" w:cs="Times New Roman"/>
                <w:b/>
                <w:bCs/>
                <w:shd w:val="clear" w:color="auto" w:fill="FFFFFF"/>
              </w:rPr>
              <w:t>р</w:t>
            </w:r>
            <w:proofErr w:type="gramEnd"/>
            <w:r w:rsidRPr="00904B7A">
              <w:rPr>
                <w:rFonts w:ascii="Times New Roman" w:hAnsi="Times New Roman" w:cs="Times New Roman"/>
                <w:b/>
                <w:bCs/>
                <w:shd w:val="clear" w:color="auto" w:fill="FFFFFF"/>
              </w:rPr>
              <w:t xml:space="preserve"> та умови надання забезпечення тендерних пропозицій</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tabs>
                <w:tab w:val="left" w:pos="271"/>
                <w:tab w:val="left" w:pos="542"/>
              </w:tabs>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Не вимагається.</w:t>
            </w:r>
          </w:p>
          <w:p w:rsidR="003A7B2D" w:rsidRPr="00904B7A" w:rsidRDefault="003A7B2D">
            <w:pPr>
              <w:tabs>
                <w:tab w:val="left" w:pos="271"/>
                <w:tab w:val="left" w:pos="542"/>
              </w:tabs>
              <w:spacing w:after="0" w:line="240" w:lineRule="auto"/>
              <w:jc w:val="both"/>
              <w:rPr>
                <w:rFonts w:ascii="Times New Roman" w:hAnsi="Times New Roman" w:cs="Times New Roman"/>
              </w:rPr>
            </w:pPr>
          </w:p>
        </w:tc>
      </w:tr>
      <w:tr w:rsidR="003A7B2D" w:rsidRPr="00904B7A">
        <w:trPr>
          <w:trHeight w:val="52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shd w:val="clear" w:color="auto" w:fill="FFFFFF"/>
              </w:rPr>
              <w:t>3</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Умови повернення чи неповернення забезпечення тендерної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tabs>
                <w:tab w:val="left" w:pos="271"/>
                <w:tab w:val="left" w:pos="542"/>
              </w:tabs>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Не передбачено, оскільки забезпечення тендерної пропозиції не вимагається.</w:t>
            </w:r>
          </w:p>
        </w:tc>
      </w:tr>
      <w:tr w:rsidR="003A7B2D" w:rsidRPr="00904B7A">
        <w:trPr>
          <w:trHeight w:val="52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shd w:val="clear" w:color="auto" w:fill="FFFFFF"/>
              </w:rPr>
              <w:t>4</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Строк дії тендерної пропозиції, протягом якого тендерні пропозиції вважаються дійсними</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rsidR="003A7B2D" w:rsidRPr="00904B7A" w:rsidRDefault="003A7B2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3A7B2D" w:rsidRPr="00904B7A" w:rsidRDefault="003A7B2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До закінчення цього строку замовник має право вимагати від учасників процедури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і продовження строку дії тендерних пропозицій. Учасник процедури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і має право:</w:t>
            </w:r>
          </w:p>
          <w:p w:rsidR="003A7B2D" w:rsidRPr="00904B7A" w:rsidRDefault="003A7B2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відхилити таку вимогу;</w:t>
            </w:r>
          </w:p>
          <w:p w:rsidR="003A7B2D" w:rsidRPr="00904B7A" w:rsidRDefault="003A7B2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погодитися з вимогою та продовжити строк дії поданої ним тендерної пропозиції.</w:t>
            </w:r>
          </w:p>
          <w:p w:rsidR="003A7B2D" w:rsidRPr="00904B7A" w:rsidRDefault="003A7B2D">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У разі необхідності учасник процедури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A7B2D" w:rsidRPr="00904B7A">
        <w:trPr>
          <w:trHeight w:val="52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shd w:val="clear" w:color="auto" w:fill="FFFFFF"/>
              </w:rPr>
              <w:t>5</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Кваліфікаційні критерії процедури закупі</w:t>
            </w:r>
            <w:proofErr w:type="gramStart"/>
            <w:r w:rsidRPr="00904B7A">
              <w:rPr>
                <w:rFonts w:ascii="Times New Roman" w:hAnsi="Times New Roman" w:cs="Times New Roman"/>
                <w:b/>
                <w:bCs/>
                <w:shd w:val="clear" w:color="auto" w:fill="FFFFFF"/>
              </w:rPr>
              <w:t>вл</w:t>
            </w:r>
            <w:proofErr w:type="gramEnd"/>
            <w:r w:rsidRPr="00904B7A">
              <w:rPr>
                <w:rFonts w:ascii="Times New Roman" w:hAnsi="Times New Roman" w:cs="Times New Roman"/>
                <w:b/>
                <w:bCs/>
                <w:shd w:val="clear" w:color="auto" w:fill="FFFFFF"/>
              </w:rPr>
              <w:t>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Замовник вимагає від учасників процедури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 xml:space="preserve">і подання ними документально підтвердженої інформації про їх відповідність кваліфікаційним критеріям згідно додатку 1 цієї тендерної документації.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ідставі наданої об’єднанням інформації.</w:t>
            </w:r>
          </w:p>
        </w:tc>
      </w:tr>
      <w:tr w:rsidR="003A7B2D" w:rsidRPr="00C965A9">
        <w:trPr>
          <w:gridBefore w:val="1"/>
          <w:trHeight w:val="282"/>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shd w:val="clear" w:color="auto" w:fill="FFFFFF"/>
              </w:rPr>
              <w:t>6</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proofErr w:type="gramStart"/>
            <w:r w:rsidRPr="00904B7A">
              <w:rPr>
                <w:rFonts w:ascii="Times New Roman" w:hAnsi="Times New Roman" w:cs="Times New Roman"/>
                <w:b/>
                <w:bCs/>
                <w:shd w:val="clear" w:color="auto" w:fill="FFFFFF"/>
              </w:rPr>
              <w:t>П</w:t>
            </w:r>
            <w:proofErr w:type="gramEnd"/>
            <w:r w:rsidRPr="00904B7A">
              <w:rPr>
                <w:rFonts w:ascii="Times New Roman" w:hAnsi="Times New Roman" w:cs="Times New Roman"/>
                <w:b/>
                <w:bCs/>
                <w:shd w:val="clear" w:color="auto" w:fill="FFFFFF"/>
              </w:rPr>
              <w:t>ідстави для відмови в участі у процедурі закупівлі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rsidP="00FB43FE">
            <w:pPr>
              <w:pStyle w:val="rvps2"/>
              <w:shd w:val="clear" w:color="auto" w:fill="FFFFFF"/>
              <w:spacing w:before="0" w:beforeAutospacing="0" w:after="167" w:afterAutospacing="0"/>
              <w:ind w:firstLine="502"/>
              <w:jc w:val="both"/>
              <w:rPr>
                <w:sz w:val="22"/>
                <w:szCs w:val="22"/>
              </w:rPr>
            </w:pPr>
            <w:r w:rsidRPr="00904B7A">
              <w:rPr>
                <w:sz w:val="22"/>
                <w:szCs w:val="22"/>
              </w:rPr>
              <w:t xml:space="preserve">Замовник приймає </w:t>
            </w:r>
            <w:proofErr w:type="gramStart"/>
            <w:r w:rsidRPr="00904B7A">
              <w:rPr>
                <w:sz w:val="22"/>
                <w:szCs w:val="22"/>
              </w:rPr>
              <w:t>р</w:t>
            </w:r>
            <w:proofErr w:type="gramEnd"/>
            <w:r w:rsidRPr="00904B7A">
              <w:rPr>
                <w:sz w:val="22"/>
                <w:szCs w:val="22"/>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A7B2D" w:rsidRPr="00904B7A" w:rsidRDefault="003A7B2D" w:rsidP="00FB43FE">
            <w:pPr>
              <w:pStyle w:val="rvps2"/>
              <w:shd w:val="clear" w:color="auto" w:fill="FFFFFF"/>
              <w:spacing w:before="0" w:beforeAutospacing="0" w:after="167" w:afterAutospacing="0"/>
              <w:ind w:firstLine="502"/>
              <w:jc w:val="both"/>
              <w:rPr>
                <w:sz w:val="22"/>
                <w:szCs w:val="22"/>
              </w:rPr>
            </w:pPr>
            <w:bookmarkStart w:id="0" w:name="n616"/>
            <w:bookmarkEnd w:id="0"/>
            <w:r w:rsidRPr="00904B7A">
              <w:rPr>
                <w:sz w:val="22"/>
                <w:szCs w:val="22"/>
              </w:rPr>
              <w:t>1) замовник має незаперечні докази того, що учасник процедури закупі</w:t>
            </w:r>
            <w:proofErr w:type="gramStart"/>
            <w:r w:rsidRPr="00904B7A">
              <w:rPr>
                <w:sz w:val="22"/>
                <w:szCs w:val="22"/>
              </w:rPr>
              <w:t>вл</w:t>
            </w:r>
            <w:proofErr w:type="gramEnd"/>
            <w:r w:rsidRPr="00904B7A">
              <w:rPr>
                <w:sz w:val="22"/>
                <w:szCs w:val="22"/>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904B7A">
              <w:rPr>
                <w:sz w:val="22"/>
                <w:szCs w:val="22"/>
              </w:rPr>
              <w:t>вл</w:t>
            </w:r>
            <w:proofErr w:type="gramEnd"/>
            <w:r w:rsidRPr="00904B7A">
              <w:rPr>
                <w:sz w:val="22"/>
                <w:szCs w:val="22"/>
              </w:rPr>
              <w:t>і;</w:t>
            </w:r>
          </w:p>
          <w:p w:rsidR="003A7B2D" w:rsidRPr="00116050" w:rsidRDefault="003A7B2D" w:rsidP="00FB43FE">
            <w:pPr>
              <w:pStyle w:val="rvps2"/>
              <w:shd w:val="clear" w:color="auto" w:fill="FFFFFF"/>
              <w:spacing w:before="0" w:beforeAutospacing="0" w:after="167" w:afterAutospacing="0"/>
              <w:ind w:firstLine="502"/>
              <w:jc w:val="both"/>
              <w:rPr>
                <w:sz w:val="22"/>
                <w:szCs w:val="22"/>
                <w:lang w:val="uk-UA"/>
              </w:rPr>
            </w:pPr>
            <w:bookmarkStart w:id="1" w:name="n617"/>
            <w:bookmarkEnd w:id="1"/>
            <w:r w:rsidRPr="00904B7A">
              <w:rPr>
                <w:sz w:val="22"/>
                <w:szCs w:val="22"/>
              </w:rPr>
              <w:t>2) відомості про юридичну особу, яка є учасником процедури закупі</w:t>
            </w:r>
            <w:proofErr w:type="gramStart"/>
            <w:r w:rsidRPr="00904B7A">
              <w:rPr>
                <w:sz w:val="22"/>
                <w:szCs w:val="22"/>
              </w:rPr>
              <w:t>вл</w:t>
            </w:r>
            <w:proofErr w:type="gramEnd"/>
            <w:r w:rsidRPr="00904B7A">
              <w:rPr>
                <w:sz w:val="22"/>
                <w:szCs w:val="22"/>
              </w:rPr>
              <w:t>і, внесено до Єдиного державного реєстру осіб, які вчинили корупційні або пов’я</w:t>
            </w:r>
            <w:r>
              <w:rPr>
                <w:sz w:val="22"/>
                <w:szCs w:val="22"/>
              </w:rPr>
              <w:t>зані з корупцією правопорушення</w:t>
            </w:r>
          </w:p>
          <w:p w:rsidR="003A7B2D" w:rsidRPr="003F5C8D" w:rsidRDefault="003A7B2D" w:rsidP="00FB43FE">
            <w:pPr>
              <w:pStyle w:val="rvps2"/>
              <w:shd w:val="clear" w:color="auto" w:fill="FFFFFF"/>
              <w:spacing w:before="0" w:beforeAutospacing="0" w:after="167" w:afterAutospacing="0"/>
              <w:ind w:firstLine="502"/>
              <w:jc w:val="both"/>
              <w:rPr>
                <w:sz w:val="22"/>
                <w:szCs w:val="22"/>
                <w:lang w:val="uk-UA"/>
              </w:rPr>
            </w:pPr>
            <w:bookmarkStart w:id="2" w:name="n618"/>
            <w:bookmarkEnd w:id="2"/>
            <w:r w:rsidRPr="003F5C8D">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A7B2D" w:rsidRPr="003F5C8D" w:rsidRDefault="003A7B2D" w:rsidP="00FB43FE">
            <w:pPr>
              <w:pStyle w:val="rvps2"/>
              <w:shd w:val="clear" w:color="auto" w:fill="FFFFFF"/>
              <w:spacing w:before="0" w:beforeAutospacing="0" w:after="167" w:afterAutospacing="0"/>
              <w:ind w:firstLine="502"/>
              <w:jc w:val="both"/>
              <w:rPr>
                <w:sz w:val="22"/>
                <w:szCs w:val="22"/>
                <w:lang w:val="uk-UA"/>
              </w:rPr>
            </w:pPr>
            <w:bookmarkStart w:id="3" w:name="n619"/>
            <w:bookmarkEnd w:id="3"/>
            <w:r w:rsidRPr="003F5C8D">
              <w:rPr>
                <w:sz w:val="22"/>
                <w:szCs w:val="22"/>
                <w:lang w:val="uk-UA"/>
              </w:rPr>
              <w:t xml:space="preserve">4) суб’єкт господарювання (учасник процедури закупівлі) протягом </w:t>
            </w:r>
            <w:r w:rsidRPr="003F5C8D">
              <w:rPr>
                <w:sz w:val="22"/>
                <w:szCs w:val="22"/>
                <w:lang w:val="uk-UA"/>
              </w:rPr>
              <w:lastRenderedPageBreak/>
              <w:t>останніх трьох років притягувався до відповідальності за порушення, передбачене</w:t>
            </w:r>
            <w:r w:rsidRPr="00904B7A">
              <w:rPr>
                <w:sz w:val="22"/>
                <w:szCs w:val="22"/>
              </w:rPr>
              <w:t> </w:t>
            </w:r>
            <w:hyperlink r:id="rId8" w:anchor="n52" w:tgtFrame="_blank" w:history="1">
              <w:r w:rsidRPr="003F5C8D">
                <w:rPr>
                  <w:rStyle w:val="a4"/>
                  <w:color w:val="auto"/>
                  <w:sz w:val="22"/>
                  <w:szCs w:val="22"/>
                  <w:lang w:val="uk-UA"/>
                </w:rPr>
                <w:t>пунктом</w:t>
              </w:r>
            </w:hyperlink>
            <w:hyperlink r:id="rId9" w:anchor="n52" w:tgtFrame="_blank" w:history="1">
              <w:r w:rsidRPr="00904B7A">
                <w:rPr>
                  <w:rStyle w:val="a4"/>
                  <w:color w:val="auto"/>
                  <w:sz w:val="22"/>
                  <w:szCs w:val="22"/>
                </w:rPr>
                <w:t> </w:t>
              </w:r>
              <w:r w:rsidRPr="003F5C8D">
                <w:rPr>
                  <w:rStyle w:val="a4"/>
                  <w:color w:val="auto"/>
                  <w:sz w:val="22"/>
                  <w:szCs w:val="22"/>
                  <w:lang w:val="uk-UA"/>
                </w:rPr>
                <w:t>4</w:t>
              </w:r>
            </w:hyperlink>
            <w:r w:rsidRPr="00904B7A">
              <w:rPr>
                <w:sz w:val="22"/>
                <w:szCs w:val="22"/>
              </w:rPr>
              <w:t> </w:t>
            </w:r>
            <w:r w:rsidRPr="003F5C8D">
              <w:rPr>
                <w:sz w:val="22"/>
                <w:szCs w:val="22"/>
                <w:lang w:val="uk-UA"/>
              </w:rPr>
              <w:t>частини другої статті 6,</w:t>
            </w:r>
            <w:r w:rsidRPr="00904B7A">
              <w:rPr>
                <w:sz w:val="22"/>
                <w:szCs w:val="22"/>
              </w:rPr>
              <w:t> </w:t>
            </w:r>
            <w:hyperlink r:id="rId10" w:anchor="n456" w:tgtFrame="_blank" w:history="1">
              <w:r w:rsidRPr="003F5C8D">
                <w:rPr>
                  <w:rStyle w:val="a4"/>
                  <w:color w:val="auto"/>
                  <w:sz w:val="22"/>
                  <w:szCs w:val="22"/>
                  <w:lang w:val="uk-UA"/>
                </w:rPr>
                <w:t>пунктом 1</w:t>
              </w:r>
            </w:hyperlink>
            <w:r w:rsidRPr="00904B7A">
              <w:rPr>
                <w:sz w:val="22"/>
                <w:szCs w:val="22"/>
              </w:rPr>
              <w:t> </w:t>
            </w:r>
            <w:r w:rsidRPr="003F5C8D">
              <w:rPr>
                <w:sz w:val="22"/>
                <w:szCs w:val="22"/>
                <w:lang w:val="uk-UA"/>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A7B2D" w:rsidRPr="00904B7A" w:rsidRDefault="003A7B2D" w:rsidP="00FB43FE">
            <w:pPr>
              <w:pStyle w:val="rvps2"/>
              <w:shd w:val="clear" w:color="auto" w:fill="FFFFFF"/>
              <w:spacing w:before="0" w:beforeAutospacing="0" w:after="167" w:afterAutospacing="0"/>
              <w:ind w:firstLine="502"/>
              <w:jc w:val="both"/>
              <w:rPr>
                <w:sz w:val="22"/>
                <w:szCs w:val="22"/>
              </w:rPr>
            </w:pPr>
            <w:bookmarkStart w:id="4" w:name="n620"/>
            <w:bookmarkEnd w:id="4"/>
            <w:r w:rsidRPr="00904B7A">
              <w:rPr>
                <w:sz w:val="22"/>
                <w:szCs w:val="22"/>
              </w:rPr>
              <w:t>5) фізична особа, яка є учасником процедури закупі</w:t>
            </w:r>
            <w:proofErr w:type="gramStart"/>
            <w:r w:rsidRPr="00904B7A">
              <w:rPr>
                <w:sz w:val="22"/>
                <w:szCs w:val="22"/>
              </w:rPr>
              <w:t>вл</w:t>
            </w:r>
            <w:proofErr w:type="gramEnd"/>
            <w:r w:rsidRPr="00904B7A">
              <w:rPr>
                <w:sz w:val="22"/>
                <w:szCs w:val="22"/>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A7B2D" w:rsidRPr="00904B7A" w:rsidRDefault="003A7B2D" w:rsidP="00FB43FE">
            <w:pPr>
              <w:pStyle w:val="rvps2"/>
              <w:shd w:val="clear" w:color="auto" w:fill="FFFFFF"/>
              <w:spacing w:before="0" w:beforeAutospacing="0" w:after="167" w:afterAutospacing="0"/>
              <w:ind w:firstLine="502"/>
              <w:jc w:val="both"/>
              <w:rPr>
                <w:sz w:val="22"/>
                <w:szCs w:val="22"/>
              </w:rPr>
            </w:pPr>
            <w:bookmarkStart w:id="5" w:name="n621"/>
            <w:bookmarkEnd w:id="5"/>
            <w:r w:rsidRPr="00904B7A">
              <w:rPr>
                <w:sz w:val="22"/>
                <w:szCs w:val="22"/>
              </w:rPr>
              <w:t>6) керівник учасника процедури закупі</w:t>
            </w:r>
            <w:proofErr w:type="gramStart"/>
            <w:r w:rsidRPr="00904B7A">
              <w:rPr>
                <w:sz w:val="22"/>
                <w:szCs w:val="22"/>
              </w:rPr>
              <w:t>вл</w:t>
            </w:r>
            <w:proofErr w:type="gramEnd"/>
            <w:r w:rsidRPr="00904B7A">
              <w:rPr>
                <w:sz w:val="22"/>
                <w:szCs w:val="22"/>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A7B2D" w:rsidRPr="00904B7A" w:rsidRDefault="003A7B2D" w:rsidP="00FB43FE">
            <w:pPr>
              <w:pStyle w:val="rvps2"/>
              <w:shd w:val="clear" w:color="auto" w:fill="FFFFFF"/>
              <w:spacing w:before="0" w:beforeAutospacing="0" w:after="167" w:afterAutospacing="0"/>
              <w:ind w:firstLine="502"/>
              <w:jc w:val="both"/>
              <w:rPr>
                <w:sz w:val="22"/>
                <w:szCs w:val="22"/>
              </w:rPr>
            </w:pPr>
            <w:bookmarkStart w:id="6" w:name="n622"/>
            <w:bookmarkEnd w:id="6"/>
            <w:r w:rsidRPr="00904B7A">
              <w:rPr>
                <w:sz w:val="22"/>
                <w:szCs w:val="22"/>
              </w:rPr>
              <w:t>7) тендерна пропозиція подана учасником процедури закупі</w:t>
            </w:r>
            <w:proofErr w:type="gramStart"/>
            <w:r w:rsidRPr="00904B7A">
              <w:rPr>
                <w:sz w:val="22"/>
                <w:szCs w:val="22"/>
              </w:rPr>
              <w:t>вл</w:t>
            </w:r>
            <w:proofErr w:type="gramEnd"/>
            <w:r w:rsidRPr="00904B7A">
              <w:rPr>
                <w:sz w:val="22"/>
                <w:szCs w:val="22"/>
              </w:rPr>
              <w:t>і, який є пов’язаною особою з іншими учасниками процедури закупівлі та/або з уповноваженою особою (особами), та/або з керівником замовника;</w:t>
            </w:r>
          </w:p>
          <w:p w:rsidR="003A7B2D" w:rsidRPr="00904B7A" w:rsidRDefault="003A7B2D" w:rsidP="00FB43FE">
            <w:pPr>
              <w:pStyle w:val="rvps2"/>
              <w:shd w:val="clear" w:color="auto" w:fill="FFFFFF"/>
              <w:spacing w:before="0" w:beforeAutospacing="0" w:after="167" w:afterAutospacing="0"/>
              <w:ind w:firstLine="502"/>
              <w:jc w:val="both"/>
              <w:rPr>
                <w:sz w:val="22"/>
                <w:szCs w:val="22"/>
              </w:rPr>
            </w:pPr>
            <w:bookmarkStart w:id="7" w:name="n623"/>
            <w:bookmarkEnd w:id="7"/>
            <w:r w:rsidRPr="00904B7A">
              <w:rPr>
                <w:sz w:val="22"/>
                <w:szCs w:val="22"/>
              </w:rPr>
              <w:t>8) учасник процедури закупі</w:t>
            </w:r>
            <w:proofErr w:type="gramStart"/>
            <w:r w:rsidRPr="00904B7A">
              <w:rPr>
                <w:sz w:val="22"/>
                <w:szCs w:val="22"/>
              </w:rPr>
              <w:t>вл</w:t>
            </w:r>
            <w:proofErr w:type="gramEnd"/>
            <w:r w:rsidRPr="00904B7A">
              <w:rPr>
                <w:sz w:val="22"/>
                <w:szCs w:val="22"/>
              </w:rPr>
              <w:t>і визнаний в установленому законом порядку банкрутом та стосовно нього відкрита ліквідаційна процедура;</w:t>
            </w:r>
          </w:p>
          <w:p w:rsidR="003A7B2D" w:rsidRPr="00904B7A" w:rsidRDefault="003A7B2D" w:rsidP="00FB43FE">
            <w:pPr>
              <w:pStyle w:val="rvps2"/>
              <w:shd w:val="clear" w:color="auto" w:fill="FFFFFF"/>
              <w:spacing w:before="0" w:beforeAutospacing="0" w:after="167" w:afterAutospacing="0"/>
              <w:ind w:firstLine="502"/>
              <w:jc w:val="both"/>
              <w:rPr>
                <w:sz w:val="22"/>
                <w:szCs w:val="22"/>
              </w:rPr>
            </w:pPr>
            <w:bookmarkStart w:id="8" w:name="n624"/>
            <w:bookmarkEnd w:id="8"/>
            <w:r w:rsidRPr="00904B7A">
              <w:rPr>
                <w:sz w:val="22"/>
                <w:szCs w:val="22"/>
              </w:rPr>
              <w:t>9) у Єдиному державному реє</w:t>
            </w:r>
            <w:proofErr w:type="gramStart"/>
            <w:r w:rsidRPr="00904B7A">
              <w:rPr>
                <w:sz w:val="22"/>
                <w:szCs w:val="22"/>
              </w:rPr>
              <w:t>стр</w:t>
            </w:r>
            <w:proofErr w:type="gramEnd"/>
            <w:r w:rsidRPr="00904B7A">
              <w:rPr>
                <w:sz w:val="22"/>
                <w:szCs w:val="22"/>
              </w:rPr>
              <w:t>і юридичних осіб, фізичних осіб - підприємців та громадських формувань відсутня інформація, передбачена </w:t>
            </w:r>
            <w:hyperlink r:id="rId11" w:anchor="n174" w:tgtFrame="_blank" w:history="1">
              <w:r w:rsidRPr="00904B7A">
                <w:rPr>
                  <w:rStyle w:val="a4"/>
                  <w:color w:val="auto"/>
                  <w:sz w:val="22"/>
                  <w:szCs w:val="22"/>
                </w:rPr>
                <w:t>пунктом 9</w:t>
              </w:r>
            </w:hyperlink>
            <w:r w:rsidRPr="00904B7A">
              <w:rPr>
                <w:sz w:val="22"/>
                <w:szCs w:val="22"/>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A7B2D" w:rsidRPr="00904B7A" w:rsidRDefault="003A7B2D" w:rsidP="00FB43FE">
            <w:pPr>
              <w:pStyle w:val="rvps2"/>
              <w:shd w:val="clear" w:color="auto" w:fill="FFFFFF"/>
              <w:spacing w:before="0" w:beforeAutospacing="0" w:after="167" w:afterAutospacing="0"/>
              <w:ind w:firstLine="502"/>
              <w:jc w:val="both"/>
              <w:rPr>
                <w:sz w:val="22"/>
                <w:szCs w:val="22"/>
              </w:rPr>
            </w:pPr>
            <w:bookmarkStart w:id="9" w:name="n625"/>
            <w:bookmarkEnd w:id="9"/>
            <w:r w:rsidRPr="00904B7A">
              <w:rPr>
                <w:sz w:val="22"/>
                <w:szCs w:val="22"/>
              </w:rPr>
              <w:t>10) юридична особа, яка є учасником процедури закупі</w:t>
            </w:r>
            <w:proofErr w:type="gramStart"/>
            <w:r w:rsidRPr="00904B7A">
              <w:rPr>
                <w:sz w:val="22"/>
                <w:szCs w:val="22"/>
              </w:rPr>
              <w:t>вл</w:t>
            </w:r>
            <w:proofErr w:type="gramEnd"/>
            <w:r w:rsidRPr="00904B7A">
              <w:rPr>
                <w:sz w:val="22"/>
                <w:szCs w:val="22"/>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A7B2D" w:rsidRPr="00904B7A" w:rsidRDefault="003A7B2D" w:rsidP="00FB43FE">
            <w:pPr>
              <w:pStyle w:val="rvps2"/>
              <w:shd w:val="clear" w:color="auto" w:fill="FFFFFF"/>
              <w:spacing w:before="0" w:beforeAutospacing="0" w:after="167" w:afterAutospacing="0"/>
              <w:ind w:firstLine="502"/>
              <w:jc w:val="both"/>
              <w:rPr>
                <w:sz w:val="22"/>
                <w:szCs w:val="22"/>
              </w:rPr>
            </w:pPr>
            <w:bookmarkStart w:id="10" w:name="n626"/>
            <w:bookmarkEnd w:id="10"/>
            <w:r w:rsidRPr="00904B7A">
              <w:rPr>
                <w:sz w:val="22"/>
                <w:szCs w:val="22"/>
              </w:rPr>
              <w:t>11) учасник процедури закупі</w:t>
            </w:r>
            <w:proofErr w:type="gramStart"/>
            <w:r w:rsidRPr="00904B7A">
              <w:rPr>
                <w:sz w:val="22"/>
                <w:szCs w:val="22"/>
              </w:rPr>
              <w:t>вл</w:t>
            </w:r>
            <w:proofErr w:type="gramEnd"/>
            <w:r w:rsidRPr="00904B7A">
              <w:rPr>
                <w:sz w:val="22"/>
                <w:szCs w:val="22"/>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2" w:tgtFrame="_blank" w:history="1">
              <w:r w:rsidRPr="00904B7A">
                <w:rPr>
                  <w:rStyle w:val="a4"/>
                  <w:color w:val="auto"/>
                  <w:sz w:val="22"/>
                  <w:szCs w:val="22"/>
                </w:rPr>
                <w:t>Законом України</w:t>
              </w:r>
            </w:hyperlink>
            <w:r w:rsidRPr="00904B7A">
              <w:rPr>
                <w:sz w:val="22"/>
                <w:szCs w:val="22"/>
              </w:rPr>
              <w:t> “Про санкції”;</w:t>
            </w:r>
          </w:p>
          <w:p w:rsidR="003A7B2D" w:rsidRPr="00904B7A" w:rsidRDefault="003A7B2D" w:rsidP="00FB43FE">
            <w:pPr>
              <w:pStyle w:val="rvps2"/>
              <w:shd w:val="clear" w:color="auto" w:fill="FFFFFF"/>
              <w:spacing w:before="0" w:beforeAutospacing="0" w:after="167" w:afterAutospacing="0"/>
              <w:ind w:firstLine="502"/>
              <w:jc w:val="both"/>
              <w:rPr>
                <w:sz w:val="22"/>
                <w:szCs w:val="22"/>
              </w:rPr>
            </w:pPr>
            <w:bookmarkStart w:id="11" w:name="n627"/>
            <w:bookmarkEnd w:id="11"/>
            <w:r w:rsidRPr="00904B7A">
              <w:rPr>
                <w:sz w:val="22"/>
                <w:szCs w:val="22"/>
              </w:rPr>
              <w:t>12) керівника учасника процедури закупі</w:t>
            </w:r>
            <w:proofErr w:type="gramStart"/>
            <w:r w:rsidRPr="00904B7A">
              <w:rPr>
                <w:sz w:val="22"/>
                <w:szCs w:val="22"/>
              </w:rPr>
              <w:t>вл</w:t>
            </w:r>
            <w:proofErr w:type="gramEnd"/>
            <w:r w:rsidRPr="00904B7A">
              <w:rPr>
                <w:sz w:val="22"/>
                <w:szCs w:val="22"/>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A7B2D" w:rsidRPr="00904B7A" w:rsidRDefault="003A7B2D" w:rsidP="00FB43FE">
            <w:pPr>
              <w:pStyle w:val="rvps2"/>
              <w:shd w:val="clear" w:color="auto" w:fill="FFFFFF"/>
              <w:spacing w:before="0" w:beforeAutospacing="0" w:after="167" w:afterAutospacing="0"/>
              <w:ind w:firstLine="502"/>
              <w:jc w:val="both"/>
              <w:rPr>
                <w:sz w:val="22"/>
                <w:szCs w:val="22"/>
              </w:rPr>
            </w:pPr>
            <w:bookmarkStart w:id="12" w:name="n628"/>
            <w:bookmarkEnd w:id="12"/>
            <w:r w:rsidRPr="00904B7A">
              <w:rPr>
                <w:sz w:val="22"/>
                <w:szCs w:val="22"/>
              </w:rPr>
              <w:t xml:space="preserve">Замовник може прийняти </w:t>
            </w:r>
            <w:proofErr w:type="gramStart"/>
            <w:r w:rsidRPr="00904B7A">
              <w:rPr>
                <w:sz w:val="22"/>
                <w:szCs w:val="22"/>
              </w:rPr>
              <w:t>р</w:t>
            </w:r>
            <w:proofErr w:type="gramEnd"/>
            <w:r w:rsidRPr="00904B7A">
              <w:rPr>
                <w:sz w:val="22"/>
                <w:szCs w:val="22"/>
              </w:rPr>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Pr="00904B7A">
              <w:rPr>
                <w:sz w:val="22"/>
                <w:szCs w:val="22"/>
              </w:rPr>
              <w:t>в</w:t>
            </w:r>
            <w:proofErr w:type="gramEnd"/>
            <w:r w:rsidRPr="00904B7A">
              <w:rPr>
                <w:sz w:val="22"/>
                <w:szCs w:val="22"/>
              </w:rPr>
              <w:t xml:space="preserve"> </w:t>
            </w:r>
            <w:proofErr w:type="gramStart"/>
            <w:r w:rsidRPr="00904B7A">
              <w:rPr>
                <w:sz w:val="22"/>
                <w:szCs w:val="22"/>
              </w:rPr>
              <w:t>та</w:t>
            </w:r>
            <w:proofErr w:type="gramEnd"/>
            <w:r w:rsidRPr="00904B7A">
              <w:rPr>
                <w:sz w:val="22"/>
                <w:szCs w:val="22"/>
              </w:rPr>
              <w:t>/або відшкодування збитків протягом трьох років з дати дострокового розірвання такого договору. Учасник процедури закупі</w:t>
            </w:r>
            <w:proofErr w:type="gramStart"/>
            <w:r w:rsidRPr="00904B7A">
              <w:rPr>
                <w:sz w:val="22"/>
                <w:szCs w:val="22"/>
              </w:rPr>
              <w:t>вл</w:t>
            </w:r>
            <w:proofErr w:type="gramEnd"/>
            <w:r w:rsidRPr="00904B7A">
              <w:rPr>
                <w:sz w:val="22"/>
                <w:szCs w:val="22"/>
              </w:rPr>
              <w:t xml:space="preserve">і, що перебуває в обставинах, зазначених у цьому абзаці, може надати підтвердження вжиття заходів для доведення </w:t>
            </w:r>
            <w:r w:rsidRPr="00904B7A">
              <w:rPr>
                <w:sz w:val="22"/>
                <w:szCs w:val="22"/>
              </w:rPr>
              <w:lastRenderedPageBreak/>
              <w:t xml:space="preserve">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904B7A">
              <w:rPr>
                <w:sz w:val="22"/>
                <w:szCs w:val="22"/>
              </w:rPr>
              <w:t>п</w:t>
            </w:r>
            <w:proofErr w:type="gramEnd"/>
            <w:r w:rsidRPr="00904B7A">
              <w:rPr>
                <w:sz w:val="22"/>
                <w:szCs w:val="22"/>
              </w:rPr>
              <w:t>ідтвердження достатнім, учаснику процедури закупівлі не може бути відмовлено в участі в процедурі закупівлі.</w:t>
            </w:r>
          </w:p>
          <w:p w:rsidR="003A7B2D" w:rsidRPr="00904B7A" w:rsidRDefault="003A7B2D">
            <w:pPr>
              <w:suppressAutoHyphens/>
              <w:spacing w:before="280" w:after="280" w:line="240" w:lineRule="auto"/>
              <w:jc w:val="both"/>
              <w:rPr>
                <w:rFonts w:ascii="Times New Roman" w:hAnsi="Times New Roman" w:cs="Times New Roman"/>
                <w:lang w:val="uk-UA"/>
              </w:rPr>
            </w:pPr>
            <w:r w:rsidRPr="00904B7A">
              <w:rPr>
                <w:rFonts w:ascii="Times New Roman" w:hAnsi="Times New Roman" w:cs="Times New Roman"/>
              </w:rPr>
              <w:t xml:space="preserve"> </w:t>
            </w:r>
            <w:r w:rsidRPr="00904B7A">
              <w:rPr>
                <w:rFonts w:ascii="Times New Roman" w:hAnsi="Times New Roman" w:cs="Times New Roman"/>
                <w:shd w:val="clear" w:color="auto" w:fill="FFFFFF"/>
              </w:rPr>
              <w:t>Учасник процедури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і підтверджує відсутність підстав, зазначених в цьому пункті (крім </w:t>
            </w:r>
            <w:hyperlink r:id="rId13" w:anchor="n616" w:history="1">
              <w:r w:rsidRPr="00904B7A">
                <w:rPr>
                  <w:rStyle w:val="a4"/>
                  <w:rFonts w:ascii="Times New Roman" w:hAnsi="Times New Roman" w:cs="Times New Roman"/>
                  <w:color w:val="auto"/>
                  <w:shd w:val="clear" w:color="auto" w:fill="FFFFFF"/>
                </w:rPr>
                <w:t>підпунктів 1</w:t>
              </w:r>
            </w:hyperlink>
            <w:r w:rsidRPr="00904B7A">
              <w:rPr>
                <w:rFonts w:ascii="Times New Roman" w:hAnsi="Times New Roman" w:cs="Times New Roman"/>
                <w:shd w:val="clear" w:color="auto" w:fill="FFFFFF"/>
              </w:rPr>
              <w:t> і </w:t>
            </w:r>
            <w:hyperlink r:id="rId14" w:anchor="n622" w:history="1">
              <w:r w:rsidRPr="00904B7A">
                <w:rPr>
                  <w:rStyle w:val="a4"/>
                  <w:rFonts w:ascii="Times New Roman" w:hAnsi="Times New Roman" w:cs="Times New Roman"/>
                  <w:color w:val="auto"/>
                  <w:shd w:val="clear" w:color="auto" w:fill="FFFFFF"/>
                </w:rPr>
                <w:t>7</w:t>
              </w:r>
            </w:hyperlink>
            <w:r w:rsidRPr="00904B7A">
              <w:rPr>
                <w:rFonts w:ascii="Times New Roman" w:hAnsi="Times New Roman" w:cs="Times New Roman"/>
                <w:shd w:val="clear" w:color="auto" w:fill="FFFFFF"/>
              </w:rPr>
              <w:t>, </w:t>
            </w:r>
            <w:hyperlink r:id="rId15" w:anchor="n628" w:history="1">
              <w:r w:rsidRPr="00904B7A">
                <w:rPr>
                  <w:rStyle w:val="a4"/>
                  <w:rFonts w:ascii="Times New Roman" w:hAnsi="Times New Roman" w:cs="Times New Roman"/>
                  <w:color w:val="auto"/>
                  <w:shd w:val="clear" w:color="auto" w:fill="FFFFFF"/>
                </w:rPr>
                <w:t>абзацу чотирнадцятого</w:t>
              </w:r>
            </w:hyperlink>
            <w:r w:rsidRPr="00904B7A">
              <w:rPr>
                <w:rFonts w:ascii="Times New Roman" w:hAnsi="Times New Roman" w:cs="Times New Roman"/>
                <w:shd w:val="clear" w:color="auto" w:fill="FFFFFF"/>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Pr="00904B7A">
              <w:rPr>
                <w:rFonts w:ascii="Times New Roman" w:hAnsi="Times New Roman" w:cs="Times New Roman"/>
              </w:rPr>
              <w:t xml:space="preserve"> </w:t>
            </w:r>
          </w:p>
          <w:p w:rsidR="003A7B2D" w:rsidRPr="00904B7A" w:rsidRDefault="003A7B2D" w:rsidP="00FB43FE">
            <w:pPr>
              <w:pStyle w:val="rvps2"/>
              <w:shd w:val="clear" w:color="auto" w:fill="FFFFFF"/>
              <w:spacing w:before="0" w:beforeAutospacing="0" w:after="167" w:afterAutospacing="0"/>
              <w:ind w:firstLine="502"/>
              <w:jc w:val="both"/>
              <w:rPr>
                <w:sz w:val="22"/>
                <w:szCs w:val="22"/>
                <w:lang w:val="uk-UA"/>
              </w:rPr>
            </w:pPr>
            <w:r w:rsidRPr="00904B7A">
              <w:rPr>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sidRPr="00904B7A">
              <w:rPr>
                <w:sz w:val="22"/>
                <w:szCs w:val="22"/>
              </w:rPr>
              <w:t> </w:t>
            </w:r>
            <w:hyperlink r:id="rId16" w:anchor="n616" w:history="1">
              <w:r w:rsidRPr="00904B7A">
                <w:rPr>
                  <w:rStyle w:val="a4"/>
                  <w:color w:val="auto"/>
                  <w:sz w:val="22"/>
                  <w:szCs w:val="22"/>
                  <w:lang w:val="uk-UA"/>
                </w:rPr>
                <w:t>підпунктами 1</w:t>
              </w:r>
            </w:hyperlink>
            <w:r w:rsidRPr="00904B7A">
              <w:rPr>
                <w:sz w:val="22"/>
                <w:szCs w:val="22"/>
              </w:rPr>
              <w:t> </w:t>
            </w:r>
            <w:r w:rsidRPr="00904B7A">
              <w:rPr>
                <w:sz w:val="22"/>
                <w:szCs w:val="22"/>
                <w:lang w:val="uk-UA"/>
              </w:rPr>
              <w:t>і</w:t>
            </w:r>
            <w:r w:rsidRPr="00904B7A">
              <w:rPr>
                <w:sz w:val="22"/>
                <w:szCs w:val="22"/>
              </w:rPr>
              <w:t> </w:t>
            </w:r>
            <w:hyperlink r:id="rId17" w:anchor="n622" w:history="1">
              <w:r w:rsidRPr="00904B7A">
                <w:rPr>
                  <w:rStyle w:val="a4"/>
                  <w:color w:val="auto"/>
                  <w:sz w:val="22"/>
                  <w:szCs w:val="22"/>
                  <w:lang w:val="uk-UA"/>
                </w:rPr>
                <w:t>7</w:t>
              </w:r>
            </w:hyperlink>
            <w:r w:rsidRPr="00904B7A">
              <w:rPr>
                <w:sz w:val="22"/>
                <w:szCs w:val="22"/>
              </w:rPr>
              <w:t> </w:t>
            </w:r>
            <w:r w:rsidRPr="00904B7A">
              <w:rPr>
                <w:sz w:val="22"/>
                <w:szCs w:val="22"/>
                <w:lang w:val="uk-UA"/>
              </w:rPr>
              <w:t>цього пункту.</w:t>
            </w:r>
          </w:p>
          <w:p w:rsidR="003A7B2D" w:rsidRPr="00904B7A" w:rsidRDefault="003A7B2D">
            <w:pPr>
              <w:suppressAutoHyphens/>
              <w:spacing w:before="280" w:after="280" w:line="240" w:lineRule="auto"/>
              <w:jc w:val="both"/>
              <w:rPr>
                <w:rFonts w:ascii="Times New Roman" w:hAnsi="Times New Roman" w:cs="Times New Roman"/>
                <w:lang w:val="uk-UA"/>
              </w:rPr>
            </w:pPr>
            <w:r w:rsidRPr="00904B7A">
              <w:rPr>
                <w:rFonts w:ascii="Times New Roman" w:hAnsi="Times New Roman" w:cs="Times New Roman"/>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8">
              <w:r w:rsidRPr="00904B7A">
                <w:rPr>
                  <w:rFonts w:ascii="Times New Roman" w:hAnsi="Times New Roman" w:cs="Times New Roman"/>
                  <w:u w:val="single"/>
                  <w:lang w:val="uk-UA"/>
                </w:rPr>
                <w:t>абзацу чотирнадцятого</w:t>
              </w:r>
            </w:hyperlink>
            <w:r w:rsidRPr="00904B7A">
              <w:rPr>
                <w:rFonts w:ascii="Times New Roman" w:hAnsi="Times New Roman" w:cs="Times New Roman"/>
                <w:lang w:val="uk-UA"/>
              </w:rPr>
              <w:t xml:space="preserve"> пункту 47 Постанови Кабінету Міністрів України від 12 жовтня 2022</w:t>
            </w:r>
            <w:r w:rsidRPr="00904B7A">
              <w:rPr>
                <w:rFonts w:ascii="Times New Roman" w:hAnsi="Times New Roman" w:cs="Times New Roman"/>
              </w:rPr>
              <w:t> </w:t>
            </w:r>
            <w:r w:rsidRPr="00904B7A">
              <w:rPr>
                <w:rFonts w:ascii="Times New Roman" w:hAnsi="Times New Roman" w:cs="Times New Roman"/>
                <w:lang w:val="uk-UA"/>
              </w:rPr>
              <w:t xml:space="preserve">р. № 1178), крім самостійного декларування відсутності таких підстав учасником процедури закупівлі відповідно до </w:t>
            </w:r>
            <w:hyperlink r:id="rId19">
              <w:r w:rsidRPr="00904B7A">
                <w:rPr>
                  <w:rFonts w:ascii="Times New Roman" w:hAnsi="Times New Roman" w:cs="Times New Roman"/>
                  <w:u w:val="single"/>
                  <w:lang w:val="uk-UA"/>
                </w:rPr>
                <w:t>абзацу шістнадцятого</w:t>
              </w:r>
            </w:hyperlink>
            <w:r w:rsidRPr="00904B7A">
              <w:rPr>
                <w:rFonts w:ascii="Times New Roman" w:hAnsi="Times New Roman" w:cs="Times New Roman"/>
                <w:lang w:val="uk-UA"/>
              </w:rPr>
              <w:t xml:space="preserve"> пункту 47 Постанови Кабінету Міністрів України від 12 жовтня 2022</w:t>
            </w:r>
            <w:r w:rsidRPr="00904B7A">
              <w:rPr>
                <w:rFonts w:ascii="Times New Roman" w:hAnsi="Times New Roman" w:cs="Times New Roman"/>
              </w:rPr>
              <w:t> </w:t>
            </w:r>
            <w:r w:rsidRPr="00904B7A">
              <w:rPr>
                <w:rFonts w:ascii="Times New Roman" w:hAnsi="Times New Roman" w:cs="Times New Roman"/>
                <w:lang w:val="uk-UA"/>
              </w:rPr>
              <w:t>р. № 1178.</w:t>
            </w:r>
          </w:p>
          <w:p w:rsidR="003A7B2D" w:rsidRDefault="003A7B2D">
            <w:pPr>
              <w:spacing w:after="0" w:line="240" w:lineRule="auto"/>
              <w:jc w:val="both"/>
              <w:rPr>
                <w:rFonts w:ascii="Times New Roman" w:hAnsi="Times New Roman" w:cs="Times New Roman"/>
                <w:shd w:val="clear" w:color="auto" w:fill="FFFFFF"/>
                <w:lang w:val="uk-UA"/>
              </w:rPr>
            </w:pPr>
            <w:r w:rsidRPr="00904B7A">
              <w:rPr>
                <w:rFonts w:ascii="Times New Roman" w:hAnsi="Times New Roman" w:cs="Times New Roman"/>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904B7A">
              <w:rPr>
                <w:rFonts w:ascii="Times New Roman" w:hAnsi="Times New Roman" w:cs="Times New Roman"/>
                <w:shd w:val="clear" w:color="auto" w:fill="FFFFFF"/>
              </w:rPr>
              <w:t> </w:t>
            </w:r>
            <w:hyperlink r:id="rId20" w:anchor="n1257" w:tgtFrame="_blank" w:history="1">
              <w:r w:rsidRPr="00904B7A">
                <w:rPr>
                  <w:rStyle w:val="a4"/>
                  <w:rFonts w:ascii="Times New Roman" w:hAnsi="Times New Roman" w:cs="Times New Roman"/>
                  <w:color w:val="auto"/>
                  <w:shd w:val="clear" w:color="auto" w:fill="FFFFFF"/>
                  <w:lang w:val="uk-UA"/>
                </w:rPr>
                <w:t>частини третьої</w:t>
              </w:r>
            </w:hyperlink>
            <w:r w:rsidRPr="00904B7A">
              <w:rPr>
                <w:rFonts w:ascii="Times New Roman" w:hAnsi="Times New Roman" w:cs="Times New Roman"/>
                <w:shd w:val="clear" w:color="auto" w:fill="FFFFFF"/>
              </w:rPr>
              <w:t> </w:t>
            </w:r>
            <w:r w:rsidRPr="00904B7A">
              <w:rPr>
                <w:rFonts w:ascii="Times New Roman" w:hAnsi="Times New Roman" w:cs="Times New Roman"/>
                <w:shd w:val="clear" w:color="auto" w:fill="FFFFFF"/>
                <w:lang w:val="uk-UA"/>
              </w:rPr>
              <w:t xml:space="preserve">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 </w:t>
            </w:r>
          </w:p>
          <w:p w:rsidR="003A7B2D" w:rsidRPr="00116050" w:rsidRDefault="003A7B2D">
            <w:pPr>
              <w:spacing w:after="0" w:line="240" w:lineRule="auto"/>
              <w:jc w:val="both"/>
              <w:rPr>
                <w:rFonts w:ascii="Times New Roman" w:hAnsi="Times New Roman" w:cs="Times New Roman"/>
                <w:shd w:val="clear" w:color="auto" w:fill="FFFFFF"/>
                <w:lang w:val="uk-UA"/>
              </w:rPr>
            </w:pPr>
            <w:r w:rsidRPr="00116050">
              <w:rPr>
                <w:rStyle w:val="rvts0"/>
                <w:rFonts w:ascii="Times New Roman" w:hAnsi="Times New Roman" w:cs="Times New Roman"/>
                <w:lang w:val="uk-UA"/>
              </w:rPr>
              <w:t>Учасник у тендерній пропозиції надає інформацію (повне найменування та місцезнаходження) щодо кожного суб’єкта господарювання, якого він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3A7B2D" w:rsidRPr="00904B7A" w:rsidRDefault="003A7B2D">
            <w:pPr>
              <w:spacing w:after="0" w:line="240" w:lineRule="auto"/>
              <w:jc w:val="both"/>
              <w:rPr>
                <w:rFonts w:ascii="Times New Roman" w:hAnsi="Times New Roman" w:cs="Times New Roman"/>
                <w:shd w:val="clear" w:color="auto" w:fill="FFFFFF"/>
                <w:lang w:val="uk-UA"/>
              </w:rPr>
            </w:pPr>
            <w:r w:rsidRPr="00904B7A">
              <w:rPr>
                <w:rFonts w:ascii="Times New Roman" w:hAnsi="Times New Roman" w:cs="Times New Roman"/>
                <w:shd w:val="clear" w:color="auto" w:fill="FFFFFF"/>
                <w:lang w:val="uk-UA"/>
              </w:rPr>
              <w:t>--------------------------------------------------------------------------------</w:t>
            </w:r>
          </w:p>
          <w:p w:rsidR="003A7B2D" w:rsidRPr="00904B7A" w:rsidRDefault="003A7B2D">
            <w:pPr>
              <w:spacing w:after="0" w:line="240" w:lineRule="auto"/>
              <w:jc w:val="both"/>
              <w:rPr>
                <w:rFonts w:ascii="Times New Roman" w:hAnsi="Times New Roman" w:cs="Times New Roman"/>
                <w:b/>
                <w:bCs/>
                <w:shd w:val="clear" w:color="auto" w:fill="FFFFFF"/>
              </w:rPr>
            </w:pPr>
            <w:r w:rsidRPr="00904B7A">
              <w:rPr>
                <w:rFonts w:ascii="Times New Roman" w:hAnsi="Times New Roman" w:cs="Times New Roman"/>
                <w:b/>
                <w:bCs/>
                <w:shd w:val="clear" w:color="auto" w:fill="FFFFFF"/>
              </w:rPr>
              <w:t>Для учасників:</w:t>
            </w:r>
          </w:p>
          <w:p w:rsidR="003A7B2D" w:rsidRPr="00904B7A" w:rsidRDefault="003A7B2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Інформація про відсутність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 xml:space="preserve">ідстав для відмови в участі у процедурі закупівлі, надається згідно додатку 2 до тендерної документації. </w:t>
            </w:r>
          </w:p>
          <w:p w:rsidR="003A7B2D" w:rsidRPr="00904B7A" w:rsidRDefault="003A7B2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3A7B2D" w:rsidRPr="00904B7A" w:rsidRDefault="003A7B2D">
            <w:pPr>
              <w:spacing w:after="0" w:line="240" w:lineRule="auto"/>
              <w:jc w:val="both"/>
              <w:rPr>
                <w:rFonts w:ascii="Times New Roman" w:hAnsi="Times New Roman" w:cs="Times New Roman"/>
                <w:b/>
                <w:bCs/>
                <w:shd w:val="clear" w:color="auto" w:fill="FFFFFF"/>
              </w:rPr>
            </w:pPr>
            <w:r w:rsidRPr="00904B7A">
              <w:rPr>
                <w:rFonts w:ascii="Times New Roman" w:hAnsi="Times New Roman" w:cs="Times New Roman"/>
                <w:b/>
                <w:bCs/>
                <w:shd w:val="clear" w:color="auto" w:fill="FFFFFF"/>
              </w:rPr>
              <w:t>Для переможц</w:t>
            </w:r>
            <w:proofErr w:type="gramStart"/>
            <w:r w:rsidRPr="00904B7A">
              <w:rPr>
                <w:rFonts w:ascii="Times New Roman" w:hAnsi="Times New Roman" w:cs="Times New Roman"/>
                <w:b/>
                <w:bCs/>
                <w:shd w:val="clear" w:color="auto" w:fill="FFFFFF"/>
              </w:rPr>
              <w:t>я(</w:t>
            </w:r>
            <w:proofErr w:type="gramEnd"/>
            <w:r w:rsidRPr="00904B7A">
              <w:rPr>
                <w:rFonts w:ascii="Times New Roman" w:hAnsi="Times New Roman" w:cs="Times New Roman"/>
                <w:b/>
                <w:bCs/>
                <w:shd w:val="clear" w:color="auto" w:fill="FFFFFF"/>
              </w:rPr>
              <w:t>ів):</w:t>
            </w:r>
          </w:p>
          <w:p w:rsidR="003A7B2D" w:rsidRPr="00904B7A" w:rsidRDefault="003A7B2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Інформація про відсутність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 xml:space="preserve">ідстав, для відмови в участі у процедурі закупівлі, надається згідно додатку 2 до тендерної документації. </w:t>
            </w:r>
          </w:p>
          <w:p w:rsidR="003A7B2D" w:rsidRDefault="003A7B2D">
            <w:pPr>
              <w:suppressAutoHyphens/>
              <w:spacing w:before="280" w:after="280" w:line="240" w:lineRule="auto"/>
              <w:jc w:val="both"/>
              <w:rPr>
                <w:rFonts w:ascii="Times New Roman" w:hAnsi="Times New Roman" w:cs="Times New Roman"/>
                <w:lang w:val="uk-UA"/>
              </w:rPr>
            </w:pPr>
            <w:r w:rsidRPr="00904B7A">
              <w:rPr>
                <w:rFonts w:ascii="Times New Roman" w:hAnsi="Times New Roman" w:cs="Times New Roman"/>
              </w:rPr>
              <w:t>Переможець процедури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1">
              <w:r w:rsidRPr="00904B7A">
                <w:rPr>
                  <w:rFonts w:ascii="Times New Roman" w:hAnsi="Times New Roman" w:cs="Times New Roman"/>
                  <w:u w:val="single"/>
                </w:rPr>
                <w:t>підпунктах 3</w:t>
              </w:r>
            </w:hyperlink>
            <w:r w:rsidRPr="00904B7A">
              <w:rPr>
                <w:rFonts w:ascii="Times New Roman" w:hAnsi="Times New Roman" w:cs="Times New Roman"/>
              </w:rPr>
              <w:t xml:space="preserve">, </w:t>
            </w:r>
            <w:hyperlink r:id="rId22">
              <w:r w:rsidRPr="00904B7A">
                <w:rPr>
                  <w:rFonts w:ascii="Times New Roman" w:hAnsi="Times New Roman" w:cs="Times New Roman"/>
                  <w:u w:val="single"/>
                </w:rPr>
                <w:t>5</w:t>
              </w:r>
            </w:hyperlink>
            <w:r w:rsidRPr="00904B7A">
              <w:rPr>
                <w:rFonts w:ascii="Times New Roman" w:hAnsi="Times New Roman" w:cs="Times New Roman"/>
              </w:rPr>
              <w:t xml:space="preserve">, </w:t>
            </w:r>
            <w:hyperlink r:id="rId23">
              <w:r w:rsidRPr="00904B7A">
                <w:rPr>
                  <w:rFonts w:ascii="Times New Roman" w:hAnsi="Times New Roman" w:cs="Times New Roman"/>
                  <w:u w:val="single"/>
                </w:rPr>
                <w:t>6</w:t>
              </w:r>
            </w:hyperlink>
            <w:r w:rsidRPr="00904B7A">
              <w:rPr>
                <w:rFonts w:ascii="Times New Roman" w:hAnsi="Times New Roman" w:cs="Times New Roman"/>
              </w:rPr>
              <w:t xml:space="preserve"> і </w:t>
            </w:r>
            <w:hyperlink r:id="rId24">
              <w:r w:rsidRPr="00904B7A">
                <w:rPr>
                  <w:rFonts w:ascii="Times New Roman" w:hAnsi="Times New Roman" w:cs="Times New Roman"/>
                  <w:u w:val="single"/>
                </w:rPr>
                <w:t>12</w:t>
              </w:r>
            </w:hyperlink>
            <w:r w:rsidRPr="00904B7A">
              <w:rPr>
                <w:rFonts w:ascii="Times New Roman" w:hAnsi="Times New Roman" w:cs="Times New Roman"/>
              </w:rPr>
              <w:t xml:space="preserve"> та в </w:t>
            </w:r>
            <w:hyperlink r:id="rId25">
              <w:r w:rsidRPr="00904B7A">
                <w:rPr>
                  <w:rFonts w:ascii="Times New Roman" w:hAnsi="Times New Roman" w:cs="Times New Roman"/>
                  <w:u w:val="single"/>
                </w:rPr>
                <w:t>абзаці чотирнадцятому</w:t>
              </w:r>
            </w:hyperlink>
            <w:r w:rsidRPr="00904B7A">
              <w:rPr>
                <w:rFonts w:ascii="Times New Roman" w:hAnsi="Times New Roman" w:cs="Times New Roman"/>
              </w:rPr>
              <w:t xml:space="preserve"> пункту 4</w:t>
            </w:r>
            <w:r w:rsidRPr="00904B7A">
              <w:rPr>
                <w:rFonts w:ascii="Times New Roman" w:hAnsi="Times New Roman" w:cs="Times New Roman"/>
                <w:lang w:val="uk-UA"/>
              </w:rPr>
              <w:t>7</w:t>
            </w:r>
            <w:r w:rsidRPr="00904B7A">
              <w:rPr>
                <w:rFonts w:ascii="Times New Roman" w:hAnsi="Times New Roman" w:cs="Times New Roman"/>
              </w:rPr>
              <w:t xml:space="preserve"> Постанови Кабінету Міні</w:t>
            </w:r>
            <w:proofErr w:type="gramStart"/>
            <w:r w:rsidRPr="00904B7A">
              <w:rPr>
                <w:rFonts w:ascii="Times New Roman" w:hAnsi="Times New Roman" w:cs="Times New Roman"/>
              </w:rPr>
              <w:t>стр</w:t>
            </w:r>
            <w:proofErr w:type="gramEnd"/>
            <w:r w:rsidRPr="00904B7A">
              <w:rPr>
                <w:rFonts w:ascii="Times New Roman" w:hAnsi="Times New Roman" w:cs="Times New Roman"/>
              </w:rPr>
              <w:t xml:space="preserve">ів </w:t>
            </w:r>
            <w:r w:rsidRPr="00904B7A">
              <w:rPr>
                <w:rFonts w:ascii="Times New Roman" w:hAnsi="Times New Roman" w:cs="Times New Roman"/>
              </w:rPr>
              <w:lastRenderedPageBreak/>
              <w:t>України від 12 жовтня 20</w:t>
            </w:r>
          </w:p>
          <w:p w:rsidR="003A7B2D" w:rsidRPr="003F5C8D" w:rsidRDefault="003A7B2D">
            <w:pPr>
              <w:suppressAutoHyphens/>
              <w:spacing w:before="280" w:after="280" w:line="240" w:lineRule="auto"/>
              <w:jc w:val="both"/>
              <w:rPr>
                <w:rFonts w:ascii="Times New Roman" w:hAnsi="Times New Roman" w:cs="Times New Roman"/>
                <w:lang w:val="uk-UA"/>
              </w:rPr>
            </w:pPr>
            <w:r w:rsidRPr="003F5C8D">
              <w:rPr>
                <w:rFonts w:ascii="Times New Roman" w:hAnsi="Times New Roman" w:cs="Times New Roman"/>
                <w:lang w:val="uk-UA"/>
              </w:rPr>
              <w:t>22</w:t>
            </w:r>
            <w:r w:rsidRPr="00904B7A">
              <w:rPr>
                <w:rFonts w:ascii="Times New Roman" w:hAnsi="Times New Roman" w:cs="Times New Roman"/>
              </w:rPr>
              <w:t> </w:t>
            </w:r>
            <w:r w:rsidRPr="003F5C8D">
              <w:rPr>
                <w:rFonts w:ascii="Times New Roman" w:hAnsi="Times New Roman" w:cs="Times New Roman"/>
                <w:lang w:val="uk-UA"/>
              </w:rPr>
              <w:t xml:space="preserve">р. № 1178. Замовник не вимагає документального підтвердження публічної інформації, що оприлюднена у формі відкритих даних згідно із </w:t>
            </w:r>
            <w:hyperlink r:id="rId26">
              <w:r w:rsidRPr="003F5C8D">
                <w:rPr>
                  <w:rFonts w:ascii="Times New Roman" w:hAnsi="Times New Roman" w:cs="Times New Roman"/>
                  <w:u w:val="single"/>
                  <w:lang w:val="uk-UA"/>
                </w:rPr>
                <w:t>Законом України</w:t>
              </w:r>
            </w:hyperlink>
            <w:r w:rsidRPr="003F5C8D">
              <w:rPr>
                <w:rFonts w:ascii="Times New Roman" w:hAnsi="Times New Roman" w:cs="Times New Roman"/>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3A7B2D"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shd w:val="clear" w:color="auto" w:fill="FFFFFF"/>
              </w:rPr>
              <w:lastRenderedPageBreak/>
              <w:t>7</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Інформація про необхідні технічні, якісні та кількісні характеристики предмета закупі</w:t>
            </w:r>
            <w:proofErr w:type="gramStart"/>
            <w:r w:rsidRPr="00904B7A">
              <w:rPr>
                <w:rFonts w:ascii="Times New Roman" w:hAnsi="Times New Roman" w:cs="Times New Roman"/>
                <w:b/>
                <w:bCs/>
                <w:shd w:val="clear" w:color="auto" w:fill="FFFFFF"/>
              </w:rPr>
              <w:t>вл</w:t>
            </w:r>
            <w:proofErr w:type="gramEnd"/>
            <w:r w:rsidRPr="00904B7A">
              <w:rPr>
                <w:rFonts w:ascii="Times New Roman" w:hAnsi="Times New Roman" w:cs="Times New Roman"/>
                <w:b/>
                <w:bCs/>
                <w:shd w:val="clear" w:color="auto" w:fill="FFFFFF"/>
              </w:rPr>
              <w:t>і, у тому числі відповідна технічна специфікація (у разі потреби - плани, креслення, малюнки чи опис предмета закупівлі)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Учасники процедури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3 до тендерної документації).</w:t>
            </w:r>
          </w:p>
          <w:p w:rsidR="003A7B2D" w:rsidRPr="00904B7A" w:rsidRDefault="003A7B2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Технічні, якісні характеристики предмета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і та технічні специфікації до предмета закупівлі визначені замовником з урахуванням вимог, визначених частиною четвертою статті 5 Закону.</w:t>
            </w:r>
          </w:p>
          <w:p w:rsidR="003A7B2D" w:rsidRPr="00904B7A" w:rsidRDefault="003A7B2D">
            <w:pPr>
              <w:spacing w:after="0" w:line="240" w:lineRule="auto"/>
              <w:jc w:val="both"/>
              <w:rPr>
                <w:rFonts w:ascii="Times New Roman" w:hAnsi="Times New Roman" w:cs="Times New Roman"/>
              </w:rPr>
            </w:pPr>
          </w:p>
        </w:tc>
      </w:tr>
      <w:tr w:rsidR="003A7B2D"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shd w:val="clear" w:color="auto" w:fill="FFFFFF"/>
              </w:rPr>
              <w:t>8.</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 xml:space="preserve">Інформація про маркування, протоколи випробувань або сертифікати, що </w:t>
            </w:r>
            <w:proofErr w:type="gramStart"/>
            <w:r w:rsidRPr="00904B7A">
              <w:rPr>
                <w:rFonts w:ascii="Times New Roman" w:hAnsi="Times New Roman" w:cs="Times New Roman"/>
                <w:b/>
                <w:bCs/>
                <w:shd w:val="clear" w:color="auto" w:fill="FFFFFF"/>
              </w:rPr>
              <w:t>п</w:t>
            </w:r>
            <w:proofErr w:type="gramEnd"/>
            <w:r w:rsidRPr="00904B7A">
              <w:rPr>
                <w:rFonts w:ascii="Times New Roman" w:hAnsi="Times New Roman" w:cs="Times New Roman"/>
                <w:b/>
                <w:bCs/>
                <w:shd w:val="clear" w:color="auto" w:fill="FFFFFF"/>
              </w:rPr>
              <w:t>ідтверджують відповідність предмета закупівлі встановленим замовником вимогам (у разі потреби)</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Згідно додатку 3 до тендерної документації (</w:t>
            </w:r>
            <w:proofErr w:type="gramStart"/>
            <w:r w:rsidRPr="00904B7A">
              <w:rPr>
                <w:rFonts w:ascii="Times New Roman" w:hAnsi="Times New Roman" w:cs="Times New Roman"/>
                <w:shd w:val="clear" w:color="auto" w:fill="FFFFFF"/>
              </w:rPr>
              <w:t>у</w:t>
            </w:r>
            <w:proofErr w:type="gramEnd"/>
            <w:r w:rsidRPr="00904B7A">
              <w:rPr>
                <w:rFonts w:ascii="Times New Roman" w:hAnsi="Times New Roman" w:cs="Times New Roman"/>
                <w:shd w:val="clear" w:color="auto" w:fill="FFFFFF"/>
              </w:rPr>
              <w:t xml:space="preserve"> разі потреби).</w:t>
            </w:r>
          </w:p>
        </w:tc>
      </w:tr>
      <w:tr w:rsidR="003A7B2D"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shd w:val="clear" w:color="auto" w:fill="FFFFFF"/>
              </w:rPr>
              <w:t>9.</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b/>
                <w:bCs/>
                <w:shd w:val="clear" w:color="auto" w:fill="FFFFFF"/>
              </w:rPr>
            </w:pPr>
            <w:r w:rsidRPr="00904B7A">
              <w:rPr>
                <w:rFonts w:ascii="Times New Roman" w:hAnsi="Times New Roman" w:cs="Times New Roman"/>
                <w:b/>
                <w:bCs/>
                <w:shd w:val="clear" w:color="auto" w:fill="FFFFFF"/>
              </w:rPr>
              <w:t>Інформація про субпідрядника/</w:t>
            </w:r>
          </w:p>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співвиконавця</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Не вимагається</w:t>
            </w:r>
          </w:p>
        </w:tc>
      </w:tr>
      <w:tr w:rsidR="003A7B2D" w:rsidRPr="00904B7A">
        <w:trPr>
          <w:gridBefore w:val="1"/>
          <w:trHeight w:val="520"/>
          <w:jc w:val="center"/>
        </w:trPr>
        <w:tc>
          <w:tcPr>
            <w:tcW w:w="9583" w:type="dxa"/>
            <w:gridSpan w:val="3"/>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3A7B2D" w:rsidRPr="00904B7A" w:rsidRDefault="003A7B2D">
            <w:pPr>
              <w:spacing w:after="0" w:line="240" w:lineRule="auto"/>
              <w:ind w:hanging="23"/>
              <w:jc w:val="center"/>
              <w:rPr>
                <w:rFonts w:ascii="Times New Roman" w:hAnsi="Times New Roman" w:cs="Times New Roman"/>
              </w:rPr>
            </w:pPr>
            <w:r w:rsidRPr="00904B7A">
              <w:rPr>
                <w:rFonts w:ascii="Times New Roman" w:hAnsi="Times New Roman" w:cs="Times New Roman"/>
                <w:b/>
                <w:bCs/>
                <w:shd w:val="clear" w:color="auto" w:fill="FFFFFF"/>
              </w:rPr>
              <w:t>IV. Подання, розкриття, розгляд та оцінка тендерної пропозиції</w:t>
            </w:r>
          </w:p>
        </w:tc>
      </w:tr>
      <w:tr w:rsidR="003A7B2D"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F13F4D" w:rsidRDefault="003A7B2D">
            <w:pPr>
              <w:spacing w:after="0" w:line="240" w:lineRule="auto"/>
              <w:rPr>
                <w:rFonts w:ascii="Times New Roman" w:hAnsi="Times New Roman" w:cs="Times New Roman"/>
                <w:lang w:val="uk-UA"/>
              </w:rPr>
            </w:pPr>
            <w:r w:rsidRPr="00904B7A">
              <w:rPr>
                <w:rFonts w:ascii="Times New Roman" w:hAnsi="Times New Roman" w:cs="Times New Roman"/>
                <w:shd w:val="clear" w:color="auto" w:fill="FFFFFF"/>
              </w:rPr>
              <w:t>1</w:t>
            </w:r>
            <w:r>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Кінцевий строк подання тендерних пропозицій</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Кінцевий строк подання тендерних пропозицій - згідно оголошення про проведення закупівлі.</w:t>
            </w:r>
          </w:p>
          <w:p w:rsidR="003A7B2D" w:rsidRPr="00904B7A" w:rsidRDefault="003A7B2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3A7B2D" w:rsidRPr="00904B7A" w:rsidRDefault="003A7B2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Отримана тендерна пропозиція вноситься автоматично до реєстру отриманих тендерних пропозицій.</w:t>
            </w:r>
          </w:p>
          <w:p w:rsidR="003A7B2D" w:rsidRPr="00904B7A" w:rsidRDefault="003A7B2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A7B2D" w:rsidRPr="00904B7A" w:rsidRDefault="003A7B2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lastRenderedPageBreak/>
              <w:t>--------------------------------------------------------------------------------</w:t>
            </w:r>
          </w:p>
          <w:p w:rsidR="003A7B2D" w:rsidRPr="00904B7A" w:rsidRDefault="003A7B2D">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 xml:space="preserve">Тендерні пропозиції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3A7B2D" w:rsidRPr="00904B7A">
        <w:trPr>
          <w:gridBefore w:val="1"/>
          <w:trHeight w:val="520"/>
          <w:jc w:val="center"/>
        </w:trPr>
        <w:tc>
          <w:tcPr>
            <w:tcW w:w="9583" w:type="dxa"/>
            <w:gridSpan w:val="3"/>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3A7B2D" w:rsidRPr="00904B7A" w:rsidRDefault="003A7B2D">
            <w:pPr>
              <w:spacing w:after="0" w:line="240" w:lineRule="auto"/>
              <w:jc w:val="center"/>
              <w:rPr>
                <w:rFonts w:ascii="Times New Roman" w:hAnsi="Times New Roman" w:cs="Times New Roman"/>
              </w:rPr>
            </w:pPr>
            <w:r w:rsidRPr="00904B7A">
              <w:rPr>
                <w:rFonts w:ascii="Times New Roman" w:hAnsi="Times New Roman" w:cs="Times New Roman"/>
                <w:b/>
                <w:bCs/>
                <w:shd w:val="clear" w:color="auto" w:fill="FFFFFF"/>
              </w:rPr>
              <w:lastRenderedPageBreak/>
              <w:t>V. Оцінка тендерної пропозиції</w:t>
            </w:r>
          </w:p>
        </w:tc>
      </w:tr>
      <w:tr w:rsidR="003A7B2D"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F13F4D" w:rsidRDefault="003A7B2D">
            <w:pPr>
              <w:spacing w:after="0" w:line="240" w:lineRule="auto"/>
              <w:rPr>
                <w:rFonts w:ascii="Times New Roman" w:hAnsi="Times New Roman" w:cs="Times New Roman"/>
                <w:lang w:val="uk-UA"/>
              </w:rPr>
            </w:pPr>
            <w:r w:rsidRPr="00904B7A">
              <w:rPr>
                <w:rFonts w:ascii="Times New Roman" w:hAnsi="Times New Roman" w:cs="Times New Roman"/>
                <w:shd w:val="clear" w:color="auto" w:fill="FFFFFF"/>
              </w:rPr>
              <w:t>1</w:t>
            </w:r>
            <w:r>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Перелік критерії</w:t>
            </w:r>
            <w:proofErr w:type="gramStart"/>
            <w:r w:rsidRPr="00904B7A">
              <w:rPr>
                <w:rFonts w:ascii="Times New Roman" w:hAnsi="Times New Roman" w:cs="Times New Roman"/>
                <w:b/>
                <w:bCs/>
                <w:shd w:val="clear" w:color="auto" w:fill="FFFFFF"/>
              </w:rPr>
              <w:t>в</w:t>
            </w:r>
            <w:proofErr w:type="gramEnd"/>
            <w:r w:rsidRPr="00904B7A">
              <w:rPr>
                <w:rFonts w:ascii="Times New Roman" w:hAnsi="Times New Roman" w:cs="Times New Roman"/>
                <w:b/>
                <w:bCs/>
                <w:shd w:val="clear" w:color="auto" w:fill="FFFFFF"/>
              </w:rPr>
              <w:t xml:space="preserve"> </w:t>
            </w:r>
            <w:proofErr w:type="gramStart"/>
            <w:r w:rsidRPr="00904B7A">
              <w:rPr>
                <w:rFonts w:ascii="Times New Roman" w:hAnsi="Times New Roman" w:cs="Times New Roman"/>
                <w:b/>
                <w:bCs/>
                <w:shd w:val="clear" w:color="auto" w:fill="FFFFFF"/>
              </w:rPr>
              <w:t>та</w:t>
            </w:r>
            <w:proofErr w:type="gramEnd"/>
            <w:r w:rsidRPr="00904B7A">
              <w:rPr>
                <w:rFonts w:ascii="Times New Roman" w:hAnsi="Times New Roman" w:cs="Times New Roman"/>
                <w:b/>
                <w:bCs/>
                <w:shd w:val="clear" w:color="auto" w:fill="FFFFFF"/>
              </w:rPr>
              <w:t xml:space="preserve"> методика оцінки тендерної пропозиції із зазначенням питомої ваги критерію</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jc w:val="both"/>
              <w:rPr>
                <w:rFonts w:ascii="Times New Roman" w:hAnsi="Times New Roman" w:cs="Times New Roman"/>
                <w:shd w:val="clear" w:color="auto" w:fill="FFFFFF"/>
                <w:lang w:val="uk-UA"/>
              </w:rPr>
            </w:pPr>
            <w:r w:rsidRPr="00904B7A">
              <w:rPr>
                <w:rFonts w:ascii="Times New Roman" w:hAnsi="Times New Roman" w:cs="Times New Roman"/>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27" w:anchor="n1562" w:tgtFrame="_blank" w:history="1">
              <w:r w:rsidRPr="00904B7A">
                <w:rPr>
                  <w:rStyle w:val="a4"/>
                  <w:rFonts w:ascii="Times New Roman" w:hAnsi="Times New Roman" w:cs="Times New Roman"/>
                  <w:color w:val="auto"/>
                  <w:shd w:val="clear" w:color="auto" w:fill="FFFFFF"/>
                </w:rPr>
                <w:t>статті 30</w:t>
              </w:r>
            </w:hyperlink>
            <w:r w:rsidRPr="00904B7A">
              <w:rPr>
                <w:rFonts w:ascii="Times New Roman" w:hAnsi="Times New Roman" w:cs="Times New Roman"/>
                <w:shd w:val="clear" w:color="auto" w:fill="FFFFFF"/>
              </w:rPr>
              <w:t> Закону.</w:t>
            </w:r>
          </w:p>
          <w:p w:rsidR="003A7B2D" w:rsidRPr="00904B7A" w:rsidRDefault="003A7B2D" w:rsidP="000E6BD6">
            <w:pPr>
              <w:pStyle w:val="rvps2"/>
              <w:shd w:val="clear" w:color="auto" w:fill="FFFFFF"/>
              <w:spacing w:before="0" w:beforeAutospacing="0" w:after="167" w:afterAutospacing="0"/>
              <w:ind w:firstLine="502"/>
              <w:jc w:val="both"/>
              <w:rPr>
                <w:sz w:val="22"/>
                <w:szCs w:val="22"/>
              </w:rPr>
            </w:pPr>
            <w:r w:rsidRPr="00904B7A">
              <w:rPr>
                <w:sz w:val="22"/>
                <w:szCs w:val="22"/>
                <w:lang w:val="uk-UA"/>
              </w:rPr>
              <w:t>Якщо подається одна тендерна пропозиція, електронна система закупівель після закінчення строку для подання тендерних пропозицій, визначеного в оголошенні про проведення відкритих торгів, розкриває всю інформацію, зазначену в тендерній пропозиції, крім інформації, визначеної</w:t>
            </w:r>
            <w:r w:rsidRPr="00904B7A">
              <w:rPr>
                <w:sz w:val="22"/>
                <w:szCs w:val="22"/>
              </w:rPr>
              <w:t> </w:t>
            </w:r>
            <w:hyperlink r:id="rId28" w:anchor="n584" w:history="1">
              <w:r w:rsidRPr="00904B7A">
                <w:rPr>
                  <w:rStyle w:val="a4"/>
                  <w:color w:val="auto"/>
                  <w:sz w:val="22"/>
                  <w:szCs w:val="22"/>
                  <w:lang w:val="uk-UA"/>
                </w:rPr>
                <w:t>пунктом 40</w:t>
              </w:r>
            </w:hyperlink>
            <w:r w:rsidRPr="00904B7A">
              <w:rPr>
                <w:sz w:val="22"/>
                <w:szCs w:val="22"/>
              </w:rPr>
              <w:t> </w:t>
            </w:r>
            <w:r w:rsidRPr="00904B7A">
              <w:rPr>
                <w:sz w:val="22"/>
                <w:szCs w:val="22"/>
                <w:lang w:val="uk-UA"/>
              </w:rPr>
              <w:t xml:space="preserve">Постанови, не проводить оцінку такої тендерної пропозиції та визначає таку тендерну пропозицію найбільш економічно вигідною. </w:t>
            </w:r>
            <w:r w:rsidRPr="00904B7A">
              <w:rPr>
                <w:sz w:val="22"/>
                <w:szCs w:val="22"/>
              </w:rPr>
              <w:t>Протокол розкриття тендерних пропозицій формується та оприлюднюється відповідно до частин </w:t>
            </w:r>
            <w:hyperlink r:id="rId29" w:anchor="n1499" w:tgtFrame="_blank" w:history="1">
              <w:r w:rsidRPr="00904B7A">
                <w:rPr>
                  <w:rStyle w:val="a4"/>
                  <w:color w:val="auto"/>
                  <w:sz w:val="22"/>
                  <w:szCs w:val="22"/>
                </w:rPr>
                <w:t>третьої</w:t>
              </w:r>
            </w:hyperlink>
            <w:r w:rsidRPr="00904B7A">
              <w:rPr>
                <w:sz w:val="22"/>
                <w:szCs w:val="22"/>
              </w:rPr>
              <w:t> та </w:t>
            </w:r>
            <w:hyperlink r:id="rId30" w:anchor="n1500" w:tgtFrame="_blank" w:history="1">
              <w:r w:rsidRPr="00904B7A">
                <w:rPr>
                  <w:rStyle w:val="a4"/>
                  <w:color w:val="auto"/>
                  <w:sz w:val="22"/>
                  <w:szCs w:val="22"/>
                </w:rPr>
                <w:t>четвертої</w:t>
              </w:r>
            </w:hyperlink>
            <w:r w:rsidRPr="00904B7A">
              <w:rPr>
                <w:sz w:val="22"/>
                <w:szCs w:val="22"/>
              </w:rPr>
              <w:t> статті 28 Закону.</w:t>
            </w:r>
          </w:p>
          <w:p w:rsidR="003A7B2D" w:rsidRPr="00904B7A" w:rsidRDefault="003A7B2D" w:rsidP="00A45674">
            <w:pPr>
              <w:pStyle w:val="rvps2"/>
              <w:shd w:val="clear" w:color="auto" w:fill="FFFFFF"/>
              <w:spacing w:before="0" w:beforeAutospacing="0" w:after="167" w:afterAutospacing="0"/>
              <w:ind w:firstLine="502"/>
              <w:jc w:val="both"/>
              <w:rPr>
                <w:sz w:val="22"/>
                <w:szCs w:val="22"/>
                <w:lang w:val="uk-UA"/>
              </w:rPr>
            </w:pPr>
            <w:bookmarkStart w:id="13" w:name="n570"/>
            <w:bookmarkEnd w:id="13"/>
            <w:r w:rsidRPr="00904B7A">
              <w:rPr>
                <w:sz w:val="22"/>
                <w:szCs w:val="22"/>
              </w:rPr>
              <w:t>Замовник розглядає таку тендерну пропозицію відповідно до вимог статті 29 Закону (положення частин </w:t>
            </w:r>
            <w:hyperlink r:id="rId31" w:anchor="n1513" w:tgtFrame="_blank" w:history="1">
              <w:r w:rsidRPr="00904B7A">
                <w:rPr>
                  <w:rStyle w:val="a4"/>
                  <w:color w:val="auto"/>
                  <w:sz w:val="22"/>
                  <w:szCs w:val="22"/>
                </w:rPr>
                <w:t>другої</w:t>
              </w:r>
            </w:hyperlink>
            <w:r w:rsidRPr="00904B7A">
              <w:rPr>
                <w:sz w:val="22"/>
                <w:szCs w:val="22"/>
              </w:rPr>
              <w:t>, </w:t>
            </w:r>
            <w:hyperlink r:id="rId32" w:anchor="n1524" w:tgtFrame="_blank" w:history="1">
              <w:r w:rsidRPr="00904B7A">
                <w:rPr>
                  <w:rStyle w:val="a4"/>
                  <w:color w:val="auto"/>
                  <w:sz w:val="22"/>
                  <w:szCs w:val="22"/>
                </w:rPr>
                <w:t>п’ято</w:t>
              </w:r>
              <w:r w:rsidRPr="00904B7A">
                <w:rPr>
                  <w:rStyle w:val="a4"/>
                  <w:color w:val="auto"/>
                  <w:sz w:val="22"/>
                  <w:szCs w:val="22"/>
                  <w:lang w:val="uk-UA"/>
                </w:rPr>
                <w:t>ї,</w:t>
              </w:r>
              <w:r w:rsidRPr="00904B7A">
                <w:rPr>
                  <w:rStyle w:val="a4"/>
                  <w:color w:val="auto"/>
                  <w:sz w:val="22"/>
                  <w:szCs w:val="22"/>
                </w:rPr>
                <w:t>дев’ятої</w:t>
              </w:r>
            </w:hyperlink>
            <w:r w:rsidRPr="00904B7A">
              <w:rPr>
                <w:sz w:val="22"/>
                <w:szCs w:val="22"/>
              </w:rPr>
              <w:t>, </w:t>
            </w:r>
            <w:hyperlink r:id="rId33" w:anchor="n1530" w:tgtFrame="_blank" w:history="1">
              <w:r w:rsidRPr="00904B7A">
                <w:rPr>
                  <w:rStyle w:val="a4"/>
                  <w:color w:val="auto"/>
                  <w:sz w:val="22"/>
                  <w:szCs w:val="22"/>
                </w:rPr>
                <w:t>одинадцятої</w:t>
              </w:r>
            </w:hyperlink>
            <w:r w:rsidRPr="00904B7A">
              <w:rPr>
                <w:sz w:val="22"/>
                <w:szCs w:val="22"/>
              </w:rPr>
              <w:t>, </w:t>
            </w:r>
            <w:hyperlink r:id="rId34" w:anchor="n1531" w:tgtFrame="_blank" w:history="1">
              <w:r w:rsidRPr="00904B7A">
                <w:rPr>
                  <w:rStyle w:val="a4"/>
                  <w:color w:val="auto"/>
                  <w:sz w:val="22"/>
                  <w:szCs w:val="22"/>
                </w:rPr>
                <w:t>дванадцятої</w:t>
              </w:r>
            </w:hyperlink>
            <w:r w:rsidRPr="00904B7A">
              <w:rPr>
                <w:sz w:val="22"/>
                <w:szCs w:val="22"/>
              </w:rPr>
              <w:t>, </w:t>
            </w:r>
            <w:hyperlink r:id="rId35" w:anchor="n1543" w:tgtFrame="_blank" w:history="1">
              <w:r w:rsidRPr="00904B7A">
                <w:rPr>
                  <w:rStyle w:val="a4"/>
                  <w:color w:val="auto"/>
                  <w:sz w:val="22"/>
                  <w:szCs w:val="22"/>
                </w:rPr>
                <w:t>чотирнадцятої</w:t>
              </w:r>
            </w:hyperlink>
            <w:r w:rsidRPr="00904B7A">
              <w:rPr>
                <w:sz w:val="22"/>
                <w:szCs w:val="22"/>
              </w:rPr>
              <w:t>, </w:t>
            </w:r>
            <w:hyperlink r:id="rId36" w:anchor="n1553" w:tgtFrame="_blank" w:history="1">
              <w:r w:rsidRPr="00904B7A">
                <w:rPr>
                  <w:rStyle w:val="a4"/>
                  <w:color w:val="auto"/>
                  <w:sz w:val="22"/>
                  <w:szCs w:val="22"/>
                </w:rPr>
                <w:t>шістнадцятої</w:t>
              </w:r>
            </w:hyperlink>
            <w:r w:rsidRPr="00904B7A">
              <w:rPr>
                <w:sz w:val="22"/>
                <w:szCs w:val="22"/>
              </w:rPr>
              <w:t>, абзаців </w:t>
            </w:r>
            <w:hyperlink r:id="rId37" w:anchor="n1550" w:tgtFrame="_blank" w:history="1">
              <w:r w:rsidRPr="00904B7A">
                <w:rPr>
                  <w:rStyle w:val="a4"/>
                  <w:color w:val="auto"/>
                  <w:sz w:val="22"/>
                  <w:szCs w:val="22"/>
                </w:rPr>
                <w:t>другого</w:t>
              </w:r>
            </w:hyperlink>
            <w:r w:rsidRPr="00904B7A">
              <w:rPr>
                <w:sz w:val="22"/>
                <w:szCs w:val="22"/>
              </w:rPr>
              <w:t> і </w:t>
            </w:r>
            <w:hyperlink r:id="rId38" w:anchor="n1551" w:tgtFrame="_blank" w:history="1">
              <w:r w:rsidRPr="00904B7A">
                <w:rPr>
                  <w:rStyle w:val="a4"/>
                  <w:color w:val="auto"/>
                  <w:sz w:val="22"/>
                  <w:szCs w:val="22"/>
                </w:rPr>
                <w:t>третього</w:t>
              </w:r>
            </w:hyperlink>
            <w:r w:rsidRPr="00904B7A">
              <w:rPr>
                <w:sz w:val="22"/>
                <w:szCs w:val="22"/>
              </w:rPr>
              <w:t> частини п’ятнадцятої статті 29 Закону не застосовуються) з урахуванням положень </w:t>
            </w:r>
            <w:hyperlink r:id="rId39" w:anchor="n588" w:history="1">
              <w:r w:rsidRPr="00904B7A">
                <w:rPr>
                  <w:rStyle w:val="a4"/>
                  <w:color w:val="auto"/>
                  <w:sz w:val="22"/>
                  <w:szCs w:val="22"/>
                </w:rPr>
                <w:t>пункту 43</w:t>
              </w:r>
              <w:proofErr w:type="gramStart"/>
            </w:hyperlink>
            <w:r w:rsidRPr="00904B7A">
              <w:rPr>
                <w:sz w:val="22"/>
                <w:szCs w:val="22"/>
                <w:lang w:val="uk-UA"/>
              </w:rPr>
              <w:t xml:space="preserve"> П</w:t>
            </w:r>
            <w:proofErr w:type="gramEnd"/>
            <w:r w:rsidRPr="00904B7A">
              <w:rPr>
                <w:sz w:val="22"/>
                <w:szCs w:val="22"/>
                <w:lang w:val="uk-UA"/>
              </w:rPr>
              <w:t>останови.</w:t>
            </w:r>
          </w:p>
          <w:p w:rsidR="003A7B2D" w:rsidRPr="00904B7A" w:rsidRDefault="003A7B2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Критеріями оцінки є ціна. Не прийматимуться до розгляду тендерні пропозиції, ціна яких є вищою, ніж очікувана вартість предмета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і, визначена замовником в оголошенні про проведення відкритих торгів.</w:t>
            </w:r>
          </w:p>
          <w:p w:rsidR="003A7B2D" w:rsidRPr="00904B7A" w:rsidRDefault="003A7B2D">
            <w:pPr>
              <w:spacing w:after="0" w:line="240" w:lineRule="auto"/>
              <w:jc w:val="both"/>
              <w:rPr>
                <w:rFonts w:ascii="Times New Roman" w:hAnsi="Times New Roman" w:cs="Times New Roman"/>
                <w:shd w:val="clear" w:color="auto" w:fill="FFFFFF"/>
              </w:rPr>
            </w:pPr>
          </w:p>
          <w:p w:rsidR="003A7B2D" w:rsidRPr="00904B7A" w:rsidRDefault="003A7B2D">
            <w:pPr>
              <w:suppressAutoHyphens/>
              <w:spacing w:before="280" w:after="280" w:line="240" w:lineRule="auto"/>
              <w:jc w:val="both"/>
              <w:rPr>
                <w:rFonts w:ascii="Times New Roman" w:hAnsi="Times New Roman" w:cs="Times New Roman"/>
                <w:shd w:val="clear" w:color="auto" w:fill="FFFFFF"/>
                <w:lang w:val="uk-UA"/>
              </w:rPr>
            </w:pPr>
            <w:r w:rsidRPr="00904B7A">
              <w:rPr>
                <w:rFonts w:ascii="Times New Roman" w:hAnsi="Times New Roman" w:cs="Times New Roman"/>
                <w:shd w:val="clear" w:color="auto" w:fill="FFFFFF"/>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904B7A">
              <w:rPr>
                <w:rFonts w:ascii="Times New Roman" w:hAnsi="Times New Roman" w:cs="Times New Roman"/>
                <w:shd w:val="clear" w:color="auto" w:fill="FFFFFF"/>
              </w:rPr>
              <w:t>в</w:t>
            </w:r>
            <w:proofErr w:type="gramEnd"/>
            <w:r w:rsidRPr="00904B7A">
              <w:rPr>
                <w:rFonts w:ascii="Times New Roman" w:hAnsi="Times New Roman" w:cs="Times New Roman"/>
                <w:shd w:val="clear" w:color="auto" w:fill="FFFFFF"/>
              </w:rPr>
              <w:t xml:space="preserve"> електронній системі закупівель.</w:t>
            </w:r>
          </w:p>
          <w:p w:rsidR="003A7B2D" w:rsidRPr="00904B7A" w:rsidRDefault="003A7B2D">
            <w:pPr>
              <w:suppressAutoHyphens/>
              <w:spacing w:before="280" w:after="280" w:line="240" w:lineRule="auto"/>
              <w:jc w:val="both"/>
              <w:rPr>
                <w:rFonts w:ascii="Times New Roman" w:hAnsi="Times New Roman" w:cs="Times New Roman"/>
                <w:shd w:val="clear" w:color="auto" w:fill="FFFFFF"/>
                <w:lang w:val="uk-UA"/>
              </w:rPr>
            </w:pPr>
            <w:r w:rsidRPr="00904B7A">
              <w:rPr>
                <w:rFonts w:ascii="Times New Roman" w:hAnsi="Times New Roman" w:cs="Times New Roman"/>
                <w:shd w:val="clear" w:color="auto" w:fill="FFFFFF"/>
              </w:rPr>
              <w:t>Розкриття тендерних пропозицій здійснюється відповідно до статті 28 Закону (положення </w:t>
            </w:r>
            <w:hyperlink r:id="rId40" w:anchor="n1495" w:tgtFrame="_blank" w:history="1">
              <w:r w:rsidRPr="00904B7A">
                <w:rPr>
                  <w:rStyle w:val="a4"/>
                  <w:rFonts w:ascii="Times New Roman" w:hAnsi="Times New Roman" w:cs="Times New Roman"/>
                  <w:color w:val="auto"/>
                  <w:shd w:val="clear" w:color="auto" w:fill="FFFFFF"/>
                </w:rPr>
                <w:t>абзацу третього</w:t>
              </w:r>
            </w:hyperlink>
            <w:r w:rsidRPr="00904B7A">
              <w:rPr>
                <w:rFonts w:ascii="Times New Roman" w:hAnsi="Times New Roman" w:cs="Times New Roman"/>
                <w:shd w:val="clear" w:color="auto" w:fill="FFFFFF"/>
              </w:rPr>
              <w:t> частини першої та </w:t>
            </w:r>
            <w:hyperlink r:id="rId41" w:anchor="n1497" w:tgtFrame="_blank" w:history="1">
              <w:r w:rsidRPr="00904B7A">
                <w:rPr>
                  <w:rStyle w:val="a4"/>
                  <w:rFonts w:ascii="Times New Roman" w:hAnsi="Times New Roman" w:cs="Times New Roman"/>
                  <w:color w:val="auto"/>
                  <w:shd w:val="clear" w:color="auto" w:fill="FFFFFF"/>
                </w:rPr>
                <w:t xml:space="preserve">абзацу </w:t>
              </w:r>
              <w:proofErr w:type="gramStart"/>
              <w:r w:rsidRPr="00904B7A">
                <w:rPr>
                  <w:rStyle w:val="a4"/>
                  <w:rFonts w:ascii="Times New Roman" w:hAnsi="Times New Roman" w:cs="Times New Roman"/>
                  <w:color w:val="auto"/>
                  <w:shd w:val="clear" w:color="auto" w:fill="FFFFFF"/>
                </w:rPr>
                <w:t>другого</w:t>
              </w:r>
              <w:proofErr w:type="gramEnd"/>
            </w:hyperlink>
            <w:r w:rsidRPr="00904B7A">
              <w:rPr>
                <w:rFonts w:ascii="Times New Roman" w:hAnsi="Times New Roman" w:cs="Times New Roman"/>
                <w:shd w:val="clear" w:color="auto" w:fill="FFFFFF"/>
              </w:rPr>
              <w:t> частини другої статті 28 Закону не застосовуються).</w:t>
            </w:r>
          </w:p>
          <w:p w:rsidR="003A7B2D" w:rsidRPr="00904B7A" w:rsidRDefault="003A7B2D" w:rsidP="00C414A5">
            <w:pPr>
              <w:suppressAutoHyphens/>
              <w:spacing w:before="280" w:after="280" w:line="240" w:lineRule="auto"/>
              <w:jc w:val="both"/>
              <w:rPr>
                <w:rFonts w:ascii="Times New Roman" w:hAnsi="Times New Roman" w:cs="Times New Roman"/>
                <w:shd w:val="clear" w:color="auto" w:fill="FFFFFF"/>
                <w:lang w:val="uk-UA"/>
              </w:rPr>
            </w:pPr>
            <w:r w:rsidRPr="00904B7A">
              <w:rPr>
                <w:rFonts w:ascii="Times New Roman" w:hAnsi="Times New Roman" w:cs="Times New Roman"/>
                <w:shd w:val="clear" w:color="auto" w:fill="FFFFFF"/>
              </w:rPr>
              <w:t xml:space="preserve">Не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42" w:anchor="n1250" w:tgtFrame="_blank" w:history="1">
              <w:r w:rsidRPr="00904B7A">
                <w:rPr>
                  <w:rStyle w:val="a4"/>
                  <w:rFonts w:ascii="Times New Roman" w:hAnsi="Times New Roman" w:cs="Times New Roman"/>
                  <w:color w:val="auto"/>
                  <w:shd w:val="clear" w:color="auto" w:fill="FFFFFF"/>
                </w:rPr>
                <w:t>статті 16</w:t>
              </w:r>
            </w:hyperlink>
            <w:r w:rsidRPr="00904B7A">
              <w:rPr>
                <w:rFonts w:ascii="Times New Roman" w:hAnsi="Times New Roman" w:cs="Times New Roman"/>
                <w:shd w:val="clear" w:color="auto" w:fill="FFFFFF"/>
              </w:rPr>
              <w:t xml:space="preserve"> Закону, і документи, що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ідтверджують відсутність підстав, визначених </w:t>
            </w:r>
            <w:hyperlink r:id="rId43" w:anchor="n615" w:history="1">
              <w:r w:rsidRPr="00904B7A">
                <w:rPr>
                  <w:rStyle w:val="a4"/>
                  <w:rFonts w:ascii="Times New Roman" w:hAnsi="Times New Roman" w:cs="Times New Roman"/>
                  <w:color w:val="auto"/>
                  <w:shd w:val="clear" w:color="auto" w:fill="FFFFFF"/>
                </w:rPr>
                <w:t>пунктом 47</w:t>
              </w:r>
            </w:hyperlink>
            <w:r w:rsidRPr="00904B7A">
              <w:rPr>
                <w:rFonts w:ascii="Times New Roman" w:hAnsi="Times New Roman" w:cs="Times New Roman"/>
                <w:shd w:val="clear" w:color="auto" w:fill="FFFFFF"/>
              </w:rPr>
              <w:t> цих особливостей.</w:t>
            </w:r>
          </w:p>
          <w:p w:rsidR="003A7B2D" w:rsidRPr="00904B7A" w:rsidRDefault="003A7B2D">
            <w:pPr>
              <w:spacing w:after="0" w:line="240" w:lineRule="auto"/>
              <w:jc w:val="both"/>
              <w:rPr>
                <w:rFonts w:ascii="Times New Roman" w:hAnsi="Times New Roman" w:cs="Times New Roman"/>
                <w:shd w:val="clear" w:color="auto" w:fill="FFFFFF"/>
                <w:lang w:val="uk-UA"/>
              </w:rPr>
            </w:pPr>
            <w:r w:rsidRPr="00904B7A">
              <w:rPr>
                <w:rFonts w:ascii="Times New Roman" w:hAnsi="Times New Roman" w:cs="Times New Roman"/>
                <w:shd w:val="clear" w:color="auto" w:fill="FFFFFF"/>
                <w:lang w:val="uk-UA"/>
              </w:rPr>
              <w:t>--------------------------------------------------------------------------------</w:t>
            </w:r>
          </w:p>
          <w:p w:rsidR="003A7B2D" w:rsidRPr="00904B7A" w:rsidRDefault="003A7B2D">
            <w:pPr>
              <w:spacing w:after="0" w:line="240" w:lineRule="auto"/>
              <w:jc w:val="both"/>
              <w:rPr>
                <w:rFonts w:ascii="Times New Roman" w:hAnsi="Times New Roman" w:cs="Times New Roman"/>
                <w:lang w:val="uk-UA"/>
              </w:rPr>
            </w:pPr>
            <w:r w:rsidRPr="00904B7A">
              <w:rPr>
                <w:rFonts w:ascii="Times New Roman" w:hAnsi="Times New Roman" w:cs="Times New Roman"/>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3A7B2D" w:rsidRPr="00904B7A" w:rsidRDefault="003A7B2D">
            <w:pPr>
              <w:spacing w:after="0" w:line="240" w:lineRule="auto"/>
              <w:jc w:val="both"/>
              <w:rPr>
                <w:rFonts w:ascii="Times New Roman" w:hAnsi="Times New Roman" w:cs="Times New Roman"/>
                <w:lang w:val="uk-UA"/>
              </w:rPr>
            </w:pPr>
          </w:p>
          <w:p w:rsidR="003A7B2D" w:rsidRPr="00904B7A" w:rsidRDefault="003A7B2D">
            <w:pPr>
              <w:spacing w:after="0" w:line="240" w:lineRule="auto"/>
              <w:jc w:val="both"/>
              <w:rPr>
                <w:rFonts w:ascii="Times New Roman" w:hAnsi="Times New Roman" w:cs="Times New Roman"/>
              </w:rPr>
            </w:pPr>
            <w:r w:rsidRPr="00904B7A">
              <w:rPr>
                <w:rFonts w:ascii="Times New Roman" w:hAnsi="Times New Roman" w:cs="Times New Roman"/>
                <w:lang w:val="uk-UA"/>
              </w:rPr>
              <w:t xml:space="preserve">Строк розгляду найбільш економічно вигідної тендерної пропозиції не повинен перевищувати п’яти робочих днів з дня визначення її </w:t>
            </w:r>
            <w:r w:rsidRPr="00904B7A">
              <w:rPr>
                <w:rFonts w:ascii="Times New Roman" w:hAnsi="Times New Roman" w:cs="Times New Roman"/>
                <w:lang w:val="uk-UA"/>
              </w:rPr>
              <w:lastRenderedPageBreak/>
              <w:t xml:space="preserve">електронною системою закупівель найбільш економічно вигідною. </w:t>
            </w:r>
            <w:r w:rsidRPr="00904B7A">
              <w:rPr>
                <w:rFonts w:ascii="Times New Roman" w:hAnsi="Times New Roman" w:cs="Times New Roman"/>
              </w:rPr>
              <w:t xml:space="preserve">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904B7A">
              <w:rPr>
                <w:rFonts w:ascii="Times New Roman" w:hAnsi="Times New Roman" w:cs="Times New Roman"/>
              </w:rPr>
              <w:t>р</w:t>
            </w:r>
            <w:proofErr w:type="gramEnd"/>
            <w:r w:rsidRPr="00904B7A">
              <w:rPr>
                <w:rFonts w:ascii="Times New Roman" w:hAnsi="Times New Roman" w:cs="Times New Roman"/>
              </w:rPr>
              <w:t>ішення.</w:t>
            </w:r>
          </w:p>
          <w:p w:rsidR="003A7B2D" w:rsidRPr="00904B7A" w:rsidRDefault="003A7B2D">
            <w:pPr>
              <w:spacing w:after="0" w:line="240" w:lineRule="auto"/>
              <w:jc w:val="both"/>
              <w:rPr>
                <w:rFonts w:ascii="Times New Roman" w:hAnsi="Times New Roman" w:cs="Times New Roman"/>
              </w:rPr>
            </w:pPr>
          </w:p>
          <w:p w:rsidR="003A7B2D" w:rsidRPr="00904B7A" w:rsidRDefault="003A7B2D">
            <w:pPr>
              <w:spacing w:after="0" w:line="240" w:lineRule="auto"/>
              <w:jc w:val="both"/>
              <w:rPr>
                <w:rFonts w:ascii="Times New Roman" w:hAnsi="Times New Roman" w:cs="Times New Roman"/>
              </w:rPr>
            </w:pPr>
            <w:proofErr w:type="gramStart"/>
            <w:r w:rsidRPr="00904B7A">
              <w:rPr>
                <w:rFonts w:ascii="Times New Roman" w:hAnsi="Times New Roman" w:cs="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roofErr w:type="gramEnd"/>
          </w:p>
          <w:p w:rsidR="003A7B2D" w:rsidRPr="00904B7A" w:rsidRDefault="003A7B2D">
            <w:pPr>
              <w:spacing w:after="0" w:line="240" w:lineRule="auto"/>
              <w:jc w:val="both"/>
              <w:rPr>
                <w:rFonts w:ascii="Times New Roman" w:hAnsi="Times New Roman" w:cs="Times New Roman"/>
              </w:rPr>
            </w:pPr>
          </w:p>
          <w:p w:rsidR="003A7B2D" w:rsidRPr="00904B7A" w:rsidRDefault="003A7B2D">
            <w:pPr>
              <w:spacing w:after="0" w:line="240" w:lineRule="auto"/>
              <w:jc w:val="both"/>
              <w:rPr>
                <w:rFonts w:ascii="Times New Roman" w:hAnsi="Times New Roman" w:cs="Times New Roman"/>
              </w:rPr>
            </w:pPr>
            <w:r w:rsidRPr="00904B7A">
              <w:rPr>
                <w:rFonts w:ascii="Times New Roman" w:hAnsi="Times New Roman" w:cs="Times New Roman"/>
              </w:rPr>
              <w:t>Замовник та учасники процедури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не можуть ініціювати будь-які переговори з питань внесення змін до змісту або ціни поданої тендерної пропозиції.</w:t>
            </w:r>
          </w:p>
          <w:p w:rsidR="003A7B2D" w:rsidRPr="00904B7A" w:rsidRDefault="003A7B2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3A7B2D" w:rsidRPr="00904B7A" w:rsidRDefault="003A7B2D">
            <w:pPr>
              <w:spacing w:after="0" w:line="240" w:lineRule="auto"/>
              <w:jc w:val="both"/>
              <w:rPr>
                <w:rFonts w:ascii="Times New Roman" w:hAnsi="Times New Roman" w:cs="Times New Roman"/>
              </w:rPr>
            </w:pPr>
            <w:r w:rsidRPr="00904B7A">
              <w:rPr>
                <w:rFonts w:ascii="Times New Roman" w:hAnsi="Times New Roman" w:cs="Times New Roman"/>
              </w:rPr>
              <w:t>За результатами розгляду та оцінки тендерної пропозиції замовник визначає переможця процедури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та приймає рішення про намір укласти договір про закупівлю відповідно до Закону з урахуванням цих особливостей.</w:t>
            </w:r>
          </w:p>
          <w:p w:rsidR="003A7B2D" w:rsidRPr="00904B7A" w:rsidRDefault="003A7B2D">
            <w:pPr>
              <w:spacing w:after="0" w:line="240" w:lineRule="auto"/>
              <w:jc w:val="both"/>
              <w:rPr>
                <w:rFonts w:ascii="Times New Roman" w:hAnsi="Times New Roman" w:cs="Times New Roman"/>
              </w:rPr>
            </w:pPr>
          </w:p>
          <w:p w:rsidR="003A7B2D" w:rsidRPr="00904B7A" w:rsidRDefault="003A7B2D" w:rsidP="000836EF">
            <w:pPr>
              <w:spacing w:after="0" w:line="240" w:lineRule="auto"/>
              <w:jc w:val="both"/>
              <w:rPr>
                <w:rFonts w:ascii="Times New Roman" w:hAnsi="Times New Roman" w:cs="Times New Roman"/>
                <w:shd w:val="clear" w:color="auto" w:fill="FFFFFF"/>
                <w:lang w:val="uk-UA"/>
              </w:rPr>
            </w:pPr>
            <w:r w:rsidRPr="00904B7A">
              <w:rPr>
                <w:rFonts w:ascii="Times New Roman" w:hAnsi="Times New Roman" w:cs="Times New Roman"/>
                <w:shd w:val="clear" w:color="auto" w:fill="FFFFFF"/>
              </w:rPr>
              <w:t>У разі коли учасник процедури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і стає переможцем кількох або всіх лотів, замовник може укласти один договір про закупівлю з переможцем, об’єднавши лоти</w:t>
            </w:r>
            <w:r w:rsidRPr="00904B7A">
              <w:rPr>
                <w:rFonts w:ascii="Times New Roman" w:hAnsi="Times New Roman" w:cs="Times New Roman"/>
                <w:shd w:val="clear" w:color="auto" w:fill="FFFFFF"/>
                <w:lang w:val="uk-UA"/>
              </w:rPr>
              <w:t>.</w:t>
            </w:r>
          </w:p>
        </w:tc>
      </w:tr>
      <w:tr w:rsidR="003A7B2D"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F13F4D" w:rsidRDefault="003A7B2D">
            <w:pPr>
              <w:spacing w:after="0" w:line="240" w:lineRule="auto"/>
              <w:rPr>
                <w:rFonts w:ascii="Times New Roman" w:hAnsi="Times New Roman" w:cs="Times New Roman"/>
                <w:lang w:val="uk-UA"/>
              </w:rPr>
            </w:pPr>
            <w:r w:rsidRPr="00904B7A">
              <w:rPr>
                <w:rFonts w:ascii="Times New Roman" w:hAnsi="Times New Roman" w:cs="Times New Roman"/>
                <w:shd w:val="clear" w:color="auto" w:fill="FFFFFF"/>
              </w:rPr>
              <w:lastRenderedPageBreak/>
              <w:t>2</w:t>
            </w:r>
            <w:r>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Обґрунтування аномально низької тендерної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jc w:val="both"/>
              <w:rPr>
                <w:rFonts w:ascii="Times New Roman" w:hAnsi="Times New Roman" w:cs="Times New Roman"/>
                <w:lang w:val="uk-UA"/>
              </w:rPr>
            </w:pPr>
            <w:r w:rsidRPr="00904B7A">
              <w:rPr>
                <w:rFonts w:ascii="Times New Roman" w:hAnsi="Times New Roman" w:cs="Times New Roman"/>
                <w:b/>
                <w:bCs/>
                <w:shd w:val="clear" w:color="auto" w:fill="FFFFFF"/>
                <w:lang w:val="uk-UA"/>
              </w:rPr>
              <w:t>А</w:t>
            </w:r>
            <w:r w:rsidRPr="00904B7A">
              <w:rPr>
                <w:rFonts w:ascii="Times New Roman" w:hAnsi="Times New Roman" w:cs="Times New Roman"/>
                <w:b/>
                <w:bCs/>
                <w:shd w:val="clear" w:color="auto" w:fill="FFFFFF"/>
              </w:rPr>
              <w:t>номально низька ціна тендерної пропозиції</w:t>
            </w:r>
            <w:r w:rsidRPr="00904B7A">
              <w:rPr>
                <w:rFonts w:ascii="Times New Roman" w:hAnsi="Times New Roman" w:cs="Times New Roman"/>
                <w:shd w:val="clear" w:color="auto" w:fill="FFFFFF"/>
              </w:rPr>
              <w:t xml:space="preserve"> </w:t>
            </w:r>
            <w:r w:rsidRPr="00904B7A">
              <w:rPr>
                <w:rFonts w:ascii="Times New Roman" w:hAnsi="Times New Roman" w:cs="Times New Roman"/>
                <w:shd w:val="clear" w:color="auto" w:fill="FFFFFF"/>
                <w:lang w:val="uk-UA"/>
              </w:rPr>
              <w:t>- це</w:t>
            </w:r>
            <w:r w:rsidRPr="00904B7A">
              <w:rPr>
                <w:rFonts w:ascii="Times New Roman" w:hAnsi="Times New Roman" w:cs="Times New Roman"/>
                <w:shd w:val="clear" w:color="auto" w:fill="FFFFFF"/>
              </w:rPr>
              <w:t xml:space="preserve">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904B7A">
              <w:rPr>
                <w:rFonts w:ascii="Times New Roman" w:hAnsi="Times New Roman" w:cs="Times New Roman"/>
                <w:shd w:val="clear" w:color="auto" w:fill="FFFFFF"/>
                <w:lang w:val="uk-UA"/>
              </w:rPr>
              <w:t>.</w:t>
            </w:r>
          </w:p>
          <w:p w:rsidR="003A7B2D" w:rsidRPr="00904B7A" w:rsidRDefault="003A7B2D">
            <w:pPr>
              <w:spacing w:after="0" w:line="240" w:lineRule="auto"/>
              <w:jc w:val="both"/>
              <w:rPr>
                <w:rFonts w:ascii="Times New Roman" w:hAnsi="Times New Roman" w:cs="Times New Roman"/>
                <w:shd w:val="clear" w:color="auto" w:fill="FFFFFF"/>
                <w:lang w:val="uk-UA"/>
              </w:rPr>
            </w:pPr>
            <w:r w:rsidRPr="00904B7A">
              <w:rPr>
                <w:rFonts w:ascii="Times New Roman" w:hAnsi="Times New Roman" w:cs="Times New Roman"/>
                <w:shd w:val="clear" w:color="auto" w:fill="FFFFFF"/>
                <w:lang w:val="uk-UA"/>
              </w:rPr>
              <w:t xml:space="preserve">Учасник процедури закупівлі, який надав найбільш економічно вигідну тендерну пропозицію, що є аномально низькою, повинен надати </w:t>
            </w:r>
            <w:r w:rsidRPr="00904B7A">
              <w:rPr>
                <w:rFonts w:ascii="Times New Roman" w:hAnsi="Times New Roman" w:cs="Times New Roman"/>
                <w:b/>
                <w:bCs/>
                <w:shd w:val="clear" w:color="auto" w:fill="FFFFFF"/>
                <w:lang w:val="uk-UA"/>
              </w:rPr>
              <w:t>протягом одного робочого дня з дня визначення найбільш економічно вигідної тендерної пропозиції</w:t>
            </w:r>
            <w:r w:rsidRPr="00904B7A">
              <w:rPr>
                <w:rFonts w:ascii="Times New Roman" w:hAnsi="Times New Roman" w:cs="Times New Roman"/>
                <w:shd w:val="clear" w:color="auto" w:fill="FFFFFF"/>
                <w:lang w:val="uk-UA"/>
              </w:rPr>
              <w:t xml:space="preserve"> обґрунтування в довільній формі щодо цін або вартості відповідних товарів, робіт чи послуг тендерної пропозиції.</w:t>
            </w:r>
          </w:p>
          <w:p w:rsidR="003A7B2D" w:rsidRPr="00904B7A" w:rsidRDefault="003A7B2D">
            <w:pPr>
              <w:spacing w:after="0" w:line="240" w:lineRule="auto"/>
              <w:jc w:val="both"/>
              <w:rPr>
                <w:rFonts w:ascii="Times New Roman" w:hAnsi="Times New Roman" w:cs="Times New Roman"/>
                <w:shd w:val="clear" w:color="auto" w:fill="FFFFFF"/>
                <w:lang w:val="uk-UA"/>
              </w:rPr>
            </w:pPr>
          </w:p>
          <w:p w:rsidR="003A7B2D" w:rsidRPr="00904B7A" w:rsidRDefault="003A7B2D">
            <w:pPr>
              <w:spacing w:after="0" w:line="240" w:lineRule="auto"/>
              <w:jc w:val="both"/>
              <w:rPr>
                <w:rFonts w:ascii="Times New Roman" w:hAnsi="Times New Roman" w:cs="Times New Roman"/>
                <w:shd w:val="clear" w:color="auto" w:fill="FFFFFF"/>
                <w:lang w:val="uk-UA"/>
              </w:rPr>
            </w:pPr>
            <w:r w:rsidRPr="00904B7A">
              <w:rPr>
                <w:rFonts w:ascii="Times New Roman" w:hAnsi="Times New Roman" w:cs="Times New Roman"/>
                <w:shd w:val="clear" w:color="auto" w:fill="FFFFFF"/>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3A7B2D" w:rsidRPr="00904B7A" w:rsidRDefault="003A7B2D">
            <w:pPr>
              <w:spacing w:after="0" w:line="240" w:lineRule="auto"/>
              <w:jc w:val="both"/>
              <w:rPr>
                <w:rFonts w:ascii="Times New Roman" w:hAnsi="Times New Roman" w:cs="Times New Roman"/>
                <w:shd w:val="clear" w:color="auto" w:fill="FFFFFF"/>
                <w:lang w:val="uk-UA"/>
              </w:rPr>
            </w:pPr>
          </w:p>
          <w:p w:rsidR="003A7B2D" w:rsidRPr="00904B7A" w:rsidRDefault="003A7B2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Обґрунтування аномально низької тендерної пропозиції </w:t>
            </w:r>
            <w:proofErr w:type="gramStart"/>
            <w:r w:rsidRPr="00904B7A">
              <w:rPr>
                <w:rFonts w:ascii="Times New Roman" w:hAnsi="Times New Roman" w:cs="Times New Roman"/>
                <w:shd w:val="clear" w:color="auto" w:fill="FFFFFF"/>
              </w:rPr>
              <w:t>може м</w:t>
            </w:r>
            <w:proofErr w:type="gramEnd"/>
            <w:r w:rsidRPr="00904B7A">
              <w:rPr>
                <w:rFonts w:ascii="Times New Roman" w:hAnsi="Times New Roman" w:cs="Times New Roman"/>
                <w:shd w:val="clear" w:color="auto" w:fill="FFFFFF"/>
              </w:rPr>
              <w:t>істити інформацію про:</w:t>
            </w:r>
          </w:p>
          <w:p w:rsidR="003A7B2D" w:rsidRPr="00904B7A" w:rsidRDefault="003A7B2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r w:rsidRPr="00904B7A">
              <w:rPr>
                <w:rFonts w:ascii="Times New Roman" w:hAnsi="Times New Roman" w:cs="Times New Roman"/>
                <w:shd w:val="clear" w:color="auto" w:fill="FFFFFF"/>
              </w:rPr>
              <w:tab/>
              <w:t>досягнення економії завдяки застосованому технологічному процесу виробництва товарі</w:t>
            </w:r>
            <w:proofErr w:type="gramStart"/>
            <w:r w:rsidRPr="00904B7A">
              <w:rPr>
                <w:rFonts w:ascii="Times New Roman" w:hAnsi="Times New Roman" w:cs="Times New Roman"/>
                <w:shd w:val="clear" w:color="auto" w:fill="FFFFFF"/>
              </w:rPr>
              <w:t>в</w:t>
            </w:r>
            <w:proofErr w:type="gramEnd"/>
            <w:r w:rsidRPr="00904B7A">
              <w:rPr>
                <w:rFonts w:ascii="Times New Roman" w:hAnsi="Times New Roman" w:cs="Times New Roman"/>
                <w:shd w:val="clear" w:color="auto" w:fill="FFFFFF"/>
              </w:rPr>
              <w:t>, порядку надання послуг чи технології будівництва;</w:t>
            </w:r>
          </w:p>
          <w:p w:rsidR="003A7B2D" w:rsidRPr="00904B7A" w:rsidRDefault="003A7B2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r w:rsidRPr="00904B7A">
              <w:rPr>
                <w:rFonts w:ascii="Times New Roman" w:hAnsi="Times New Roman" w:cs="Times New Roman"/>
                <w:shd w:val="clear" w:color="auto" w:fill="FFFFFF"/>
              </w:rPr>
              <w:tab/>
              <w:t>сприятливі умови, за яких учасник процедури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і може поставити товари, надати послуги чи виконати роботи, зокрема спеціальну цінову пропозицію (знижку) учасника процедури закупівлі;</w:t>
            </w:r>
          </w:p>
          <w:p w:rsidR="003A7B2D" w:rsidRPr="00904B7A" w:rsidRDefault="003A7B2D">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w:t>
            </w:r>
            <w:r w:rsidRPr="00904B7A">
              <w:rPr>
                <w:rFonts w:ascii="Times New Roman" w:hAnsi="Times New Roman" w:cs="Times New Roman"/>
                <w:shd w:val="clear" w:color="auto" w:fill="FFFFFF"/>
              </w:rPr>
              <w:tab/>
              <w:t>отримання учасником процедури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і державної допомоги згідно із законодавством.</w:t>
            </w:r>
          </w:p>
        </w:tc>
      </w:tr>
      <w:tr w:rsidR="003A7B2D" w:rsidRPr="00C965A9">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F13F4D" w:rsidRDefault="003A7B2D">
            <w:pPr>
              <w:spacing w:after="0" w:line="240" w:lineRule="auto"/>
              <w:rPr>
                <w:rFonts w:ascii="Times New Roman" w:hAnsi="Times New Roman" w:cs="Times New Roman"/>
                <w:lang w:val="uk-UA"/>
              </w:rPr>
            </w:pPr>
            <w:r w:rsidRPr="00904B7A">
              <w:rPr>
                <w:rFonts w:ascii="Times New Roman" w:hAnsi="Times New Roman" w:cs="Times New Roman"/>
                <w:shd w:val="clear" w:color="auto" w:fill="FFFFFF"/>
              </w:rPr>
              <w:t>3</w:t>
            </w:r>
            <w:r>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 xml:space="preserve">Порядок </w:t>
            </w:r>
            <w:proofErr w:type="gramStart"/>
            <w:r w:rsidRPr="00904B7A">
              <w:rPr>
                <w:rFonts w:ascii="Times New Roman" w:hAnsi="Times New Roman" w:cs="Times New Roman"/>
                <w:b/>
                <w:bCs/>
                <w:shd w:val="clear" w:color="auto" w:fill="FFFFFF"/>
              </w:rPr>
              <w:t>п</w:t>
            </w:r>
            <w:proofErr w:type="gramEnd"/>
            <w:r w:rsidRPr="00904B7A">
              <w:rPr>
                <w:rFonts w:ascii="Times New Roman" w:hAnsi="Times New Roman" w:cs="Times New Roman"/>
                <w:b/>
                <w:bCs/>
                <w:shd w:val="clear" w:color="auto" w:fill="FFFFFF"/>
              </w:rPr>
              <w:t xml:space="preserve">ідтвердження </w:t>
            </w:r>
            <w:r w:rsidRPr="00904B7A">
              <w:rPr>
                <w:rFonts w:ascii="Times New Roman" w:hAnsi="Times New Roman" w:cs="Times New Roman"/>
                <w:b/>
                <w:bCs/>
                <w:shd w:val="clear" w:color="auto" w:fill="FFFFFF"/>
              </w:rPr>
              <w:lastRenderedPageBreak/>
              <w:t>інформації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rsidP="000836EF">
            <w:pPr>
              <w:pStyle w:val="rvps2"/>
              <w:shd w:val="clear" w:color="auto" w:fill="FFFFFF"/>
              <w:spacing w:before="0" w:beforeAutospacing="0" w:after="167" w:afterAutospacing="0"/>
              <w:ind w:firstLine="502"/>
              <w:jc w:val="both"/>
              <w:rPr>
                <w:sz w:val="22"/>
                <w:szCs w:val="22"/>
                <w:lang w:val="uk-UA"/>
              </w:rPr>
            </w:pPr>
            <w:r w:rsidRPr="00904B7A">
              <w:rPr>
                <w:sz w:val="22"/>
                <w:szCs w:val="22"/>
                <w:lang w:val="uk-UA"/>
              </w:rPr>
              <w:lastRenderedPageBreak/>
              <w:t xml:space="preserve">Замовник має право звернутися за підтвердженням інформації, наданої учасником/переможцем процедури закупівлі, до органів </w:t>
            </w:r>
            <w:r w:rsidRPr="00904B7A">
              <w:rPr>
                <w:sz w:val="22"/>
                <w:szCs w:val="22"/>
                <w:lang w:val="uk-UA"/>
              </w:rPr>
              <w:lastRenderedPageBreak/>
              <w:t>державної влади, підприємств, установ, організацій відповідно до їх компетенції.</w:t>
            </w:r>
          </w:p>
          <w:p w:rsidR="003A7B2D" w:rsidRPr="00904B7A" w:rsidRDefault="003A7B2D" w:rsidP="000836EF">
            <w:pPr>
              <w:suppressAutoHyphens/>
              <w:spacing w:before="280" w:after="280" w:line="240" w:lineRule="auto"/>
              <w:jc w:val="both"/>
              <w:rPr>
                <w:rFonts w:ascii="Times New Roman" w:hAnsi="Times New Roman" w:cs="Times New Roman"/>
                <w:lang w:val="uk-UA"/>
              </w:rPr>
            </w:pPr>
            <w:bookmarkStart w:id="14" w:name="n587"/>
            <w:bookmarkEnd w:id="14"/>
            <w:r w:rsidRPr="00904B7A">
              <w:rPr>
                <w:rFonts w:ascii="Times New Roman" w:hAnsi="Times New Roman" w:cs="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904B7A">
              <w:rPr>
                <w:rFonts w:ascii="Times New Roman" w:hAnsi="Times New Roman" w:cs="Times New Roman"/>
              </w:rPr>
              <w:t> </w:t>
            </w:r>
            <w:hyperlink r:id="rId44" w:anchor="n615" w:history="1">
              <w:r w:rsidRPr="00904B7A">
                <w:rPr>
                  <w:rStyle w:val="a4"/>
                  <w:rFonts w:ascii="Times New Roman" w:hAnsi="Times New Roman" w:cs="Times New Roman"/>
                  <w:color w:val="auto"/>
                  <w:lang w:val="uk-UA"/>
                </w:rPr>
                <w:t>пунктом 47</w:t>
              </w:r>
            </w:hyperlink>
            <w:r w:rsidRPr="00904B7A">
              <w:rPr>
                <w:rFonts w:ascii="Times New Roman" w:hAnsi="Times New Roman" w:cs="Times New Roman"/>
              </w:rPr>
              <w:t> </w:t>
            </w:r>
            <w:r w:rsidRPr="00904B7A">
              <w:rPr>
                <w:rFonts w:ascii="Times New Roman" w:hAnsi="Times New Roman" w:cs="Times New Roman"/>
                <w:lang w:val="uk-UA"/>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A7B2D"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F13F4D" w:rsidRDefault="003A7B2D">
            <w:pPr>
              <w:spacing w:after="0" w:line="240" w:lineRule="auto"/>
              <w:rPr>
                <w:rFonts w:ascii="Times New Roman" w:hAnsi="Times New Roman" w:cs="Times New Roman"/>
                <w:lang w:val="uk-UA"/>
              </w:rPr>
            </w:pPr>
            <w:r w:rsidRPr="00904B7A">
              <w:rPr>
                <w:rFonts w:ascii="Times New Roman" w:hAnsi="Times New Roman" w:cs="Times New Roman"/>
                <w:shd w:val="clear" w:color="auto" w:fill="FFFFFF"/>
              </w:rPr>
              <w:lastRenderedPageBreak/>
              <w:t>4</w:t>
            </w:r>
            <w:r>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Виправлення невідповідностей в інформації та/або документах</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rsidP="000836EF">
            <w:pPr>
              <w:pStyle w:val="rvps2"/>
              <w:shd w:val="clear" w:color="auto" w:fill="FFFFFF"/>
              <w:spacing w:before="0" w:beforeAutospacing="0" w:after="167" w:afterAutospacing="0"/>
              <w:ind w:firstLine="502"/>
              <w:jc w:val="both"/>
              <w:rPr>
                <w:sz w:val="22"/>
                <w:szCs w:val="22"/>
              </w:rPr>
            </w:pPr>
            <w:r w:rsidRPr="00904B7A">
              <w:rPr>
                <w:sz w:val="22"/>
                <w:szCs w:val="22"/>
              </w:rPr>
              <w:t xml:space="preserve">Якщо замовником </w:t>
            </w:r>
            <w:proofErr w:type="gramStart"/>
            <w:r w:rsidRPr="00904B7A">
              <w:rPr>
                <w:sz w:val="22"/>
                <w:szCs w:val="22"/>
              </w:rPr>
              <w:t>п</w:t>
            </w:r>
            <w:proofErr w:type="gramEnd"/>
            <w:r w:rsidRPr="00904B7A">
              <w:rPr>
                <w:sz w:val="22"/>
                <w:szCs w:val="22"/>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A7B2D" w:rsidRPr="00904B7A" w:rsidRDefault="003A7B2D" w:rsidP="000836EF">
            <w:pPr>
              <w:pStyle w:val="rvps2"/>
              <w:shd w:val="clear" w:color="auto" w:fill="FFFFFF"/>
              <w:spacing w:before="0" w:beforeAutospacing="0" w:after="167" w:afterAutospacing="0"/>
              <w:ind w:firstLine="502"/>
              <w:jc w:val="both"/>
              <w:rPr>
                <w:sz w:val="22"/>
                <w:szCs w:val="22"/>
              </w:rPr>
            </w:pPr>
            <w:bookmarkStart w:id="15" w:name="n589"/>
            <w:bookmarkEnd w:id="15"/>
            <w:r w:rsidRPr="00904B7A">
              <w:rPr>
                <w:sz w:val="22"/>
                <w:szCs w:val="22"/>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904B7A">
              <w:rPr>
                <w:sz w:val="22"/>
                <w:szCs w:val="22"/>
              </w:rPr>
              <w:t>в</w:t>
            </w:r>
            <w:proofErr w:type="gramEnd"/>
            <w:r w:rsidRPr="00904B7A">
              <w:rPr>
                <w:sz w:val="22"/>
                <w:szCs w:val="22"/>
              </w:rPr>
              <w:t>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w:t>
            </w:r>
            <w:proofErr w:type="gramStart"/>
            <w:r w:rsidRPr="00904B7A">
              <w:rPr>
                <w:sz w:val="22"/>
                <w:szCs w:val="22"/>
              </w:rPr>
              <w:t>вл</w:t>
            </w:r>
            <w:proofErr w:type="gramEnd"/>
            <w:r w:rsidRPr="00904B7A">
              <w:rPr>
                <w:sz w:val="22"/>
                <w:szCs w:val="22"/>
              </w:rPr>
              <w:t>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904B7A">
              <w:rPr>
                <w:sz w:val="22"/>
                <w:szCs w:val="22"/>
              </w:rPr>
              <w:t>вл</w:t>
            </w:r>
            <w:proofErr w:type="gramEnd"/>
            <w:r w:rsidRPr="00904B7A">
              <w:rPr>
                <w:sz w:val="22"/>
                <w:szCs w:val="22"/>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A7B2D" w:rsidRPr="00904B7A" w:rsidRDefault="003A7B2D">
            <w:pPr>
              <w:tabs>
                <w:tab w:val="left" w:pos="542"/>
              </w:tabs>
              <w:spacing w:after="0" w:line="240" w:lineRule="auto"/>
              <w:jc w:val="both"/>
              <w:rPr>
                <w:rFonts w:ascii="Times New Roman" w:hAnsi="Times New Roman" w:cs="Times New Roman"/>
                <w:shd w:val="clear" w:color="auto" w:fill="FFFFFF"/>
              </w:rPr>
            </w:pPr>
            <w:bookmarkStart w:id="16" w:name="n590"/>
            <w:bookmarkEnd w:id="16"/>
            <w:r w:rsidRPr="00904B7A">
              <w:rPr>
                <w:rFonts w:ascii="Times New Roman" w:hAnsi="Times New Roman" w:cs="Times New Roman"/>
                <w:shd w:val="clear" w:color="auto" w:fill="FFFFFF"/>
              </w:rPr>
              <w:t>Замовник розмі</w:t>
            </w:r>
            <w:proofErr w:type="gramStart"/>
            <w:r w:rsidRPr="00904B7A">
              <w:rPr>
                <w:rFonts w:ascii="Times New Roman" w:hAnsi="Times New Roman" w:cs="Times New Roman"/>
                <w:shd w:val="clear" w:color="auto" w:fill="FFFFFF"/>
              </w:rPr>
              <w:t>щує пов</w:t>
            </w:r>
            <w:proofErr w:type="gramEnd"/>
            <w:r w:rsidRPr="00904B7A">
              <w:rPr>
                <w:rFonts w:ascii="Times New Roman" w:hAnsi="Times New Roman" w:cs="Times New Roman"/>
                <w:shd w:val="clear" w:color="auto" w:fill="FFFFFF"/>
              </w:rPr>
              <w:t>ідомлення з вимогою про усунення невідповідностей в інформації та/або документах:</w:t>
            </w:r>
          </w:p>
          <w:p w:rsidR="003A7B2D" w:rsidRPr="00904B7A" w:rsidRDefault="003A7B2D">
            <w:pPr>
              <w:tabs>
                <w:tab w:val="left" w:pos="542"/>
              </w:tabs>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1) що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ідтверджують відповідність учасника процедури закупівлі кваліфікаційним критеріям відповідно до статті 16 Закону згідно додатку 4 до тендерної документації;</w:t>
            </w:r>
          </w:p>
          <w:p w:rsidR="003A7B2D" w:rsidRPr="00904B7A" w:rsidRDefault="003A7B2D">
            <w:pPr>
              <w:tabs>
                <w:tab w:val="left" w:pos="542"/>
              </w:tabs>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2) на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ідтвердження права підпису тендерної пропозиції та/або договору про закупівлю згідно додатку 4 до тендерної документації.</w:t>
            </w:r>
          </w:p>
          <w:p w:rsidR="003A7B2D" w:rsidRPr="00904B7A" w:rsidRDefault="003A7B2D">
            <w:pPr>
              <w:spacing w:before="120" w:after="0" w:line="240" w:lineRule="auto"/>
              <w:ind w:firstLine="567"/>
              <w:jc w:val="both"/>
              <w:rPr>
                <w:rFonts w:ascii="Times New Roman" w:hAnsi="Times New Roman" w:cs="Times New Roman"/>
                <w:shd w:val="clear" w:color="auto" w:fill="FFFFFF"/>
              </w:rPr>
            </w:pPr>
          </w:p>
          <w:p w:rsidR="003A7B2D" w:rsidRPr="00904B7A" w:rsidRDefault="003A7B2D">
            <w:pPr>
              <w:tabs>
                <w:tab w:val="left" w:pos="542"/>
              </w:tabs>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904B7A">
              <w:rPr>
                <w:rFonts w:ascii="Times New Roman" w:hAnsi="Times New Roman" w:cs="Times New Roman"/>
                <w:shd w:val="clear" w:color="auto" w:fill="FFFFFF"/>
              </w:rPr>
              <w:t>в</w:t>
            </w:r>
            <w:proofErr w:type="gramEnd"/>
            <w:r w:rsidRPr="00904B7A">
              <w:rPr>
                <w:rFonts w:ascii="Times New Roman" w:hAnsi="Times New Roman" w:cs="Times New Roman"/>
                <w:shd w:val="clear" w:color="auto" w:fill="FFFFFF"/>
              </w:rPr>
              <w:t xml:space="preserve">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w:t>
            </w:r>
            <w:proofErr w:type="gramStart"/>
            <w:r w:rsidRPr="00904B7A">
              <w:rPr>
                <w:rFonts w:ascii="Times New Roman" w:hAnsi="Times New Roman" w:cs="Times New Roman"/>
                <w:shd w:val="clear" w:color="auto" w:fill="FFFFFF"/>
              </w:rPr>
              <w:t>таких</w:t>
            </w:r>
            <w:proofErr w:type="gramEnd"/>
            <w:r w:rsidRPr="00904B7A">
              <w:rPr>
                <w:rFonts w:ascii="Times New Roman" w:hAnsi="Times New Roman" w:cs="Times New Roman"/>
                <w:shd w:val="clear" w:color="auto" w:fill="FFFFFF"/>
              </w:rPr>
              <w:t xml:space="preserve"> невідповідностей.</w:t>
            </w:r>
          </w:p>
          <w:p w:rsidR="003A7B2D" w:rsidRPr="00904B7A" w:rsidRDefault="003A7B2D">
            <w:pPr>
              <w:tabs>
                <w:tab w:val="left" w:pos="542"/>
              </w:tabs>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Замовник розглядає подані тендерні пропозиції з урахуванням виправлення або невиправлення учасниками виявлених невідповідностей.</w:t>
            </w:r>
          </w:p>
          <w:p w:rsidR="003A7B2D" w:rsidRPr="00904B7A" w:rsidRDefault="003A7B2D">
            <w:pPr>
              <w:tabs>
                <w:tab w:val="left" w:pos="542"/>
              </w:tabs>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3A7B2D" w:rsidRPr="00904B7A" w:rsidRDefault="003A7B2D" w:rsidP="000836EF">
            <w:pPr>
              <w:pStyle w:val="rvps2"/>
              <w:shd w:val="clear" w:color="auto" w:fill="FFFFFF"/>
              <w:spacing w:before="0" w:beforeAutospacing="0" w:after="167" w:afterAutospacing="0"/>
              <w:ind w:firstLine="502"/>
              <w:jc w:val="both"/>
              <w:rPr>
                <w:sz w:val="22"/>
                <w:szCs w:val="22"/>
                <w:lang w:val="uk-UA"/>
              </w:rPr>
            </w:pPr>
            <w:r w:rsidRPr="00904B7A">
              <w:rPr>
                <w:sz w:val="22"/>
                <w:szCs w:val="22"/>
              </w:rPr>
              <w:t>Замовник не може розміщувати щодо одного і того ж учасника процедури закупі</w:t>
            </w:r>
            <w:proofErr w:type="gramStart"/>
            <w:r w:rsidRPr="00904B7A">
              <w:rPr>
                <w:sz w:val="22"/>
                <w:szCs w:val="22"/>
              </w:rPr>
              <w:t>вл</w:t>
            </w:r>
            <w:proofErr w:type="gramEnd"/>
            <w:r w:rsidRPr="00904B7A">
              <w:rPr>
                <w:sz w:val="22"/>
                <w:szCs w:val="22"/>
              </w:rPr>
              <w:t xml:space="preserve">і більше ніж один раз повідомлення з вимогою про </w:t>
            </w:r>
            <w:r w:rsidRPr="00904B7A">
              <w:rPr>
                <w:sz w:val="22"/>
                <w:szCs w:val="22"/>
              </w:rPr>
              <w:lastRenderedPageBreak/>
              <w:t>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3A7B2D"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F13F4D" w:rsidRDefault="003A7B2D">
            <w:pPr>
              <w:spacing w:after="0" w:line="240" w:lineRule="auto"/>
              <w:rPr>
                <w:rFonts w:ascii="Times New Roman" w:hAnsi="Times New Roman" w:cs="Times New Roman"/>
                <w:lang w:val="uk-UA"/>
              </w:rPr>
            </w:pPr>
            <w:r w:rsidRPr="00904B7A">
              <w:rPr>
                <w:rFonts w:ascii="Times New Roman" w:hAnsi="Times New Roman" w:cs="Times New Roman"/>
                <w:shd w:val="clear" w:color="auto" w:fill="FFFFFF"/>
              </w:rPr>
              <w:lastRenderedPageBreak/>
              <w:t>5</w:t>
            </w:r>
            <w:r>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Інша інформація та опис та приклади формальних (несуттєвих) помилок.</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Витрати пов’язані з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 xml:space="preserve">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w:t>
            </w:r>
            <w:proofErr w:type="gramStart"/>
            <w:r w:rsidRPr="00904B7A">
              <w:rPr>
                <w:rFonts w:ascii="Times New Roman" w:hAnsi="Times New Roman" w:cs="Times New Roman"/>
                <w:shd w:val="clear" w:color="auto" w:fill="FFFFFF"/>
              </w:rPr>
              <w:t>числі і у</w:t>
            </w:r>
            <w:proofErr w:type="gramEnd"/>
            <w:r w:rsidRPr="00904B7A">
              <w:rPr>
                <w:rFonts w:ascii="Times New Roman" w:hAnsi="Times New Roman" w:cs="Times New Roman"/>
                <w:shd w:val="clear" w:color="auto" w:fill="FFFFFF"/>
              </w:rPr>
              <w:t xml:space="preserve"> разі відміни торгів чи визнання торгів такими, що не відбулися).</w:t>
            </w:r>
          </w:p>
          <w:p w:rsidR="003A7B2D" w:rsidRPr="00904B7A" w:rsidRDefault="003A7B2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3A7B2D" w:rsidRPr="00904B7A" w:rsidRDefault="003A7B2D">
            <w:pPr>
              <w:spacing w:after="0" w:line="240" w:lineRule="auto"/>
              <w:jc w:val="both"/>
              <w:rPr>
                <w:rFonts w:ascii="Times New Roman" w:hAnsi="Times New Roman" w:cs="Times New Roman"/>
              </w:rPr>
            </w:pPr>
            <w:proofErr w:type="gramStart"/>
            <w:r w:rsidRPr="00904B7A">
              <w:rPr>
                <w:rFonts w:ascii="Times New Roman" w:hAnsi="Times New Roman" w:cs="Times New Roman"/>
              </w:rPr>
              <w:t>Ц</w:t>
            </w:r>
            <w:proofErr w:type="gramEnd"/>
            <w:r w:rsidRPr="00904B7A">
              <w:rPr>
                <w:rFonts w:ascii="Times New Roman" w:hAnsi="Times New Roman" w:cs="Times New Roman"/>
              </w:rPr>
              <w:t xml:space="preserve">іна тендерної пропозиції повинна включати усі податки, збори, обов’язкові платежі, що сплачуються або мають бути сплачені стосовно предмета закупівлі, вартість тари (упаковки) товару, вартість доставки товару до місця поставки, а також всі витрати, пов’язані з виконанням договору про закупівлю. </w:t>
            </w:r>
          </w:p>
          <w:p w:rsidR="003A7B2D" w:rsidRPr="00904B7A" w:rsidRDefault="003A7B2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В тендерній пропозиції ціни вказуються за кожну одиницю виміру, який пропонується учасником, із урахуванням кількості, що вимагається Замовником, та остаточно виводиться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 xml:space="preserve">ідсумкова ціна тендерної пропозиції. Ціною за одиницю має бути число, що є вираженням грошового значення (в гривнях з копійками), з кількістю знаків після коми (крапки) – не </w:t>
            </w:r>
            <w:proofErr w:type="gramStart"/>
            <w:r w:rsidRPr="00904B7A">
              <w:rPr>
                <w:rFonts w:ascii="Times New Roman" w:hAnsi="Times New Roman" w:cs="Times New Roman"/>
                <w:shd w:val="clear" w:color="auto" w:fill="FFFFFF"/>
              </w:rPr>
              <w:t>б</w:t>
            </w:r>
            <w:proofErr w:type="gramEnd"/>
            <w:r w:rsidRPr="00904B7A">
              <w:rPr>
                <w:rFonts w:ascii="Times New Roman" w:hAnsi="Times New Roman" w:cs="Times New Roman"/>
                <w:shd w:val="clear" w:color="auto" w:fill="FFFFFF"/>
              </w:rPr>
              <w:t>ільше 2 (два) знаки.</w:t>
            </w:r>
          </w:p>
          <w:p w:rsidR="003A7B2D" w:rsidRPr="00904B7A" w:rsidRDefault="003A7B2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3A7B2D" w:rsidRPr="00904B7A" w:rsidRDefault="003A7B2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передбачені наказом Міністерства розвитку економіки, торгі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і та сільського господарства України «Про затвердження Переліку формальних помилок» від 15.04.2020 № 710, а саме:</w:t>
            </w:r>
          </w:p>
          <w:p w:rsidR="003A7B2D" w:rsidRPr="00904B7A" w:rsidRDefault="003A7B2D">
            <w:pPr>
              <w:spacing w:before="100" w:after="100" w:line="240" w:lineRule="auto"/>
              <w:rPr>
                <w:rFonts w:ascii="Times New Roman" w:hAnsi="Times New Roman" w:cs="Times New Roman"/>
              </w:rPr>
            </w:pPr>
            <w:r w:rsidRPr="00904B7A">
              <w:rPr>
                <w:rFonts w:ascii="Times New Roman" w:hAnsi="Times New Roman" w:cs="Times New Roman"/>
              </w:rPr>
              <w:t>1. Інформація/документ, подана учасником процедури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у складі тендерної пропозиції, містить помилку (помилки) у частині:</w:t>
            </w:r>
          </w:p>
          <w:p w:rsidR="003A7B2D" w:rsidRPr="00904B7A" w:rsidRDefault="003A7B2D">
            <w:pPr>
              <w:spacing w:before="100" w:after="100" w:line="240" w:lineRule="auto"/>
              <w:rPr>
                <w:rFonts w:ascii="Times New Roman" w:hAnsi="Times New Roman" w:cs="Times New Roman"/>
              </w:rPr>
            </w:pPr>
            <w:r w:rsidRPr="00904B7A">
              <w:rPr>
                <w:rFonts w:ascii="Times New Roman" w:hAnsi="Times New Roman" w:cs="Times New Roman"/>
              </w:rPr>
              <w:t xml:space="preserve">уживання великої </w:t>
            </w:r>
            <w:proofErr w:type="gramStart"/>
            <w:r w:rsidRPr="00904B7A">
              <w:rPr>
                <w:rFonts w:ascii="Times New Roman" w:hAnsi="Times New Roman" w:cs="Times New Roman"/>
              </w:rPr>
              <w:t>л</w:t>
            </w:r>
            <w:proofErr w:type="gramEnd"/>
            <w:r w:rsidRPr="00904B7A">
              <w:rPr>
                <w:rFonts w:ascii="Times New Roman" w:hAnsi="Times New Roman" w:cs="Times New Roman"/>
              </w:rPr>
              <w:t>ітери;</w:t>
            </w:r>
          </w:p>
          <w:p w:rsidR="003A7B2D" w:rsidRPr="00904B7A" w:rsidRDefault="003A7B2D">
            <w:pPr>
              <w:spacing w:before="100" w:after="100" w:line="240" w:lineRule="auto"/>
              <w:rPr>
                <w:rFonts w:ascii="Times New Roman" w:hAnsi="Times New Roman" w:cs="Times New Roman"/>
              </w:rPr>
            </w:pPr>
            <w:r w:rsidRPr="00904B7A">
              <w:rPr>
                <w:rFonts w:ascii="Times New Roman" w:hAnsi="Times New Roman" w:cs="Times New Roman"/>
              </w:rPr>
              <w:t>уживання розділових знаків та відмінювання слі</w:t>
            </w:r>
            <w:proofErr w:type="gramStart"/>
            <w:r w:rsidRPr="00904B7A">
              <w:rPr>
                <w:rFonts w:ascii="Times New Roman" w:hAnsi="Times New Roman" w:cs="Times New Roman"/>
              </w:rPr>
              <w:t>в</w:t>
            </w:r>
            <w:proofErr w:type="gramEnd"/>
            <w:r w:rsidRPr="00904B7A">
              <w:rPr>
                <w:rFonts w:ascii="Times New Roman" w:hAnsi="Times New Roman" w:cs="Times New Roman"/>
              </w:rPr>
              <w:t xml:space="preserve"> у реченні;</w:t>
            </w:r>
          </w:p>
          <w:p w:rsidR="003A7B2D" w:rsidRPr="00904B7A" w:rsidRDefault="003A7B2D">
            <w:pPr>
              <w:spacing w:before="100" w:after="100" w:line="240" w:lineRule="auto"/>
              <w:rPr>
                <w:rFonts w:ascii="Times New Roman" w:hAnsi="Times New Roman" w:cs="Times New Roman"/>
              </w:rPr>
            </w:pPr>
            <w:r w:rsidRPr="00904B7A">
              <w:rPr>
                <w:rFonts w:ascii="Times New Roman" w:hAnsi="Times New Roman" w:cs="Times New Roman"/>
              </w:rPr>
              <w:t>використання слова або мовного звороту, запозичених з іншої мови;</w:t>
            </w:r>
          </w:p>
          <w:p w:rsidR="003A7B2D" w:rsidRPr="00904B7A" w:rsidRDefault="003A7B2D">
            <w:pPr>
              <w:spacing w:before="100" w:after="100" w:line="240" w:lineRule="auto"/>
              <w:rPr>
                <w:rFonts w:ascii="Times New Roman" w:hAnsi="Times New Roman" w:cs="Times New Roman"/>
              </w:rPr>
            </w:pPr>
            <w:r w:rsidRPr="00904B7A">
              <w:rPr>
                <w:rFonts w:ascii="Times New Roman" w:hAnsi="Times New Roman" w:cs="Times New Roman"/>
              </w:rPr>
              <w:t>зазначення унікального номера оголошення про проведення конкурентної процедури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A7B2D" w:rsidRPr="00904B7A" w:rsidRDefault="003A7B2D">
            <w:pPr>
              <w:spacing w:before="100" w:after="100" w:line="240" w:lineRule="auto"/>
              <w:rPr>
                <w:rFonts w:ascii="Times New Roman" w:hAnsi="Times New Roman" w:cs="Times New Roman"/>
              </w:rPr>
            </w:pPr>
            <w:r w:rsidRPr="00904B7A">
              <w:rPr>
                <w:rFonts w:ascii="Times New Roman" w:hAnsi="Times New Roman" w:cs="Times New Roman"/>
              </w:rPr>
              <w:t>застосування правил переносу частини слова з рядка в рядок;</w:t>
            </w:r>
          </w:p>
          <w:p w:rsidR="003A7B2D" w:rsidRPr="00904B7A" w:rsidRDefault="003A7B2D">
            <w:pPr>
              <w:spacing w:before="100" w:after="100" w:line="240" w:lineRule="auto"/>
              <w:rPr>
                <w:rFonts w:ascii="Times New Roman" w:hAnsi="Times New Roman" w:cs="Times New Roman"/>
              </w:rPr>
            </w:pPr>
            <w:r w:rsidRPr="00904B7A">
              <w:rPr>
                <w:rFonts w:ascii="Times New Roman" w:hAnsi="Times New Roman" w:cs="Times New Roman"/>
              </w:rPr>
              <w:t>написання слі</w:t>
            </w:r>
            <w:proofErr w:type="gramStart"/>
            <w:r w:rsidRPr="00904B7A">
              <w:rPr>
                <w:rFonts w:ascii="Times New Roman" w:hAnsi="Times New Roman" w:cs="Times New Roman"/>
              </w:rPr>
              <w:t>в</w:t>
            </w:r>
            <w:proofErr w:type="gramEnd"/>
            <w:r w:rsidRPr="00904B7A">
              <w:rPr>
                <w:rFonts w:ascii="Times New Roman" w:hAnsi="Times New Roman" w:cs="Times New Roman"/>
              </w:rPr>
              <w:t xml:space="preserve"> разом та/або окремо, та/або через дефіс;</w:t>
            </w:r>
          </w:p>
          <w:p w:rsidR="003A7B2D" w:rsidRPr="00904B7A" w:rsidRDefault="003A7B2D">
            <w:pPr>
              <w:spacing w:before="100" w:after="100" w:line="240" w:lineRule="auto"/>
              <w:rPr>
                <w:rFonts w:ascii="Times New Roman" w:hAnsi="Times New Roman" w:cs="Times New Roman"/>
              </w:rPr>
            </w:pPr>
            <w:r w:rsidRPr="00904B7A">
              <w:rPr>
                <w:rFonts w:ascii="Times New Roman" w:hAnsi="Times New Roman" w:cs="Times New Roman"/>
              </w:rPr>
              <w:t>нумерації сторінок/аркушів (</w:t>
            </w:r>
            <w:proofErr w:type="gramStart"/>
            <w:r w:rsidRPr="00904B7A">
              <w:rPr>
                <w:rFonts w:ascii="Times New Roman" w:hAnsi="Times New Roman" w:cs="Times New Roman"/>
              </w:rPr>
              <w:t>у</w:t>
            </w:r>
            <w:proofErr w:type="gramEnd"/>
            <w:r w:rsidRPr="00904B7A">
              <w:rPr>
                <w:rFonts w:ascii="Times New Roman" w:hAnsi="Times New Roman" w:cs="Times New Roman"/>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A7B2D" w:rsidRPr="00904B7A" w:rsidRDefault="003A7B2D">
            <w:pPr>
              <w:spacing w:before="100" w:after="100" w:line="240" w:lineRule="auto"/>
              <w:rPr>
                <w:rFonts w:ascii="Times New Roman" w:hAnsi="Times New Roman" w:cs="Times New Roman"/>
              </w:rPr>
            </w:pPr>
            <w:r w:rsidRPr="00904B7A">
              <w:rPr>
                <w:rFonts w:ascii="Times New Roman" w:hAnsi="Times New Roman" w:cs="Times New Roman"/>
              </w:rPr>
              <w:t>2. Помилка, зроблена учасником процедури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 xml:space="preserve">і та не призводить до її спотворення та/або не стосується характеристики предмета закупівлі, кваліфікаційних критеріїв до учасника </w:t>
            </w:r>
            <w:r w:rsidRPr="00904B7A">
              <w:rPr>
                <w:rFonts w:ascii="Times New Roman" w:hAnsi="Times New Roman" w:cs="Times New Roman"/>
              </w:rPr>
              <w:lastRenderedPageBreak/>
              <w:t>процедури закупівлі.</w:t>
            </w:r>
          </w:p>
          <w:p w:rsidR="003A7B2D" w:rsidRPr="00904B7A" w:rsidRDefault="003A7B2D">
            <w:pPr>
              <w:spacing w:before="100" w:after="100" w:line="240" w:lineRule="auto"/>
              <w:rPr>
                <w:rFonts w:ascii="Times New Roman" w:hAnsi="Times New Roman" w:cs="Times New Roman"/>
              </w:rPr>
            </w:pPr>
            <w:r w:rsidRPr="00904B7A">
              <w:rPr>
                <w:rFonts w:ascii="Times New Roman" w:hAnsi="Times New Roman" w:cs="Times New Roman"/>
              </w:rPr>
              <w:t>3. Невірна назва документа (документів), що подається учасником процедури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у складі тендерної пропозиції, зміст якого відповідає вимогам, визначеним замовником у тендерній документації.</w:t>
            </w:r>
          </w:p>
          <w:p w:rsidR="003A7B2D" w:rsidRPr="00904B7A" w:rsidRDefault="003A7B2D">
            <w:pPr>
              <w:spacing w:before="100" w:after="100" w:line="240" w:lineRule="auto"/>
              <w:rPr>
                <w:rFonts w:ascii="Times New Roman" w:hAnsi="Times New Roman" w:cs="Times New Roman"/>
              </w:rPr>
            </w:pPr>
            <w:r w:rsidRPr="00904B7A">
              <w:rPr>
                <w:rFonts w:ascii="Times New Roman" w:hAnsi="Times New Roman" w:cs="Times New Roman"/>
              </w:rPr>
              <w:t xml:space="preserve">4. Окрема сторінка (сторінки) копії документа (документів) не завірена </w:t>
            </w:r>
            <w:proofErr w:type="gramStart"/>
            <w:r w:rsidRPr="00904B7A">
              <w:rPr>
                <w:rFonts w:ascii="Times New Roman" w:hAnsi="Times New Roman" w:cs="Times New Roman"/>
              </w:rPr>
              <w:t>п</w:t>
            </w:r>
            <w:proofErr w:type="gramEnd"/>
            <w:r w:rsidRPr="00904B7A">
              <w:rPr>
                <w:rFonts w:ascii="Times New Roman" w:hAnsi="Times New Roman" w:cs="Times New Roman"/>
              </w:rPr>
              <w:t>ідписом та/або печаткою учасника процедури закупівлі (у разі її використання).</w:t>
            </w:r>
          </w:p>
          <w:p w:rsidR="003A7B2D" w:rsidRPr="00904B7A" w:rsidRDefault="003A7B2D">
            <w:pPr>
              <w:spacing w:before="100" w:after="100" w:line="240" w:lineRule="auto"/>
              <w:rPr>
                <w:rFonts w:ascii="Times New Roman" w:hAnsi="Times New Roman" w:cs="Times New Roman"/>
              </w:rPr>
            </w:pPr>
            <w:r w:rsidRPr="00904B7A">
              <w:rPr>
                <w:rFonts w:ascii="Times New Roman" w:hAnsi="Times New Roman" w:cs="Times New Roman"/>
              </w:rPr>
              <w:t>5. У складі тендерної пропозиції немає документа (документів), на який посилається учасник процедури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у своїй тендерній пропозиції, при цьому замовником не вимагається подання такого документа в тендерній документації.</w:t>
            </w:r>
          </w:p>
          <w:p w:rsidR="003A7B2D" w:rsidRPr="00904B7A" w:rsidRDefault="003A7B2D">
            <w:pPr>
              <w:spacing w:before="100" w:after="100" w:line="240" w:lineRule="auto"/>
              <w:rPr>
                <w:rFonts w:ascii="Times New Roman" w:hAnsi="Times New Roman" w:cs="Times New Roman"/>
              </w:rPr>
            </w:pPr>
            <w:r w:rsidRPr="00904B7A">
              <w:rPr>
                <w:rFonts w:ascii="Times New Roman" w:hAnsi="Times New Roman" w:cs="Times New Roman"/>
              </w:rPr>
              <w:t>6. Подання документа (документів) учасником процедури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A7B2D" w:rsidRPr="00904B7A" w:rsidRDefault="003A7B2D">
            <w:pPr>
              <w:spacing w:before="100" w:after="100" w:line="240" w:lineRule="auto"/>
              <w:rPr>
                <w:rFonts w:ascii="Times New Roman" w:hAnsi="Times New Roman" w:cs="Times New Roman"/>
              </w:rPr>
            </w:pPr>
            <w:r w:rsidRPr="00904B7A">
              <w:rPr>
                <w:rFonts w:ascii="Times New Roman" w:hAnsi="Times New Roman" w:cs="Times New Roman"/>
              </w:rPr>
              <w:t>7. Подання документа (документів) учасником процедури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у складі тендерної пропозиції, що складений у довільній формі та не містить вихідного номера.</w:t>
            </w:r>
          </w:p>
          <w:p w:rsidR="003A7B2D" w:rsidRPr="00904B7A" w:rsidRDefault="003A7B2D">
            <w:pPr>
              <w:spacing w:before="100" w:after="100" w:line="240" w:lineRule="auto"/>
              <w:rPr>
                <w:rFonts w:ascii="Times New Roman" w:hAnsi="Times New Roman" w:cs="Times New Roman"/>
              </w:rPr>
            </w:pPr>
            <w:r w:rsidRPr="00904B7A">
              <w:rPr>
                <w:rFonts w:ascii="Times New Roman" w:hAnsi="Times New Roman" w:cs="Times New Roman"/>
              </w:rPr>
              <w:t>8. Подання документа учасником процедури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у складі тендерної пропозиції, що є сканованою копією оригіналу документа/електронного документа.</w:t>
            </w:r>
          </w:p>
          <w:p w:rsidR="003A7B2D" w:rsidRPr="00904B7A" w:rsidRDefault="003A7B2D">
            <w:pPr>
              <w:spacing w:before="100" w:after="100" w:line="240" w:lineRule="auto"/>
              <w:rPr>
                <w:rFonts w:ascii="Times New Roman" w:hAnsi="Times New Roman" w:cs="Times New Roman"/>
              </w:rPr>
            </w:pPr>
            <w:r w:rsidRPr="00904B7A">
              <w:rPr>
                <w:rFonts w:ascii="Times New Roman" w:hAnsi="Times New Roman" w:cs="Times New Roman"/>
              </w:rPr>
              <w:t>9. Подання документа учасником процедури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A7B2D" w:rsidRPr="00904B7A" w:rsidRDefault="003A7B2D">
            <w:pPr>
              <w:spacing w:before="100" w:after="100" w:line="240" w:lineRule="auto"/>
              <w:rPr>
                <w:rFonts w:ascii="Times New Roman" w:hAnsi="Times New Roman" w:cs="Times New Roman"/>
              </w:rPr>
            </w:pPr>
            <w:r w:rsidRPr="00904B7A">
              <w:rPr>
                <w:rFonts w:ascii="Times New Roman" w:hAnsi="Times New Roman" w:cs="Times New Roman"/>
              </w:rPr>
              <w:t>10. Подання документа (документів) учасником процедури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A7B2D" w:rsidRPr="00904B7A" w:rsidRDefault="003A7B2D">
            <w:pPr>
              <w:spacing w:before="100" w:after="100" w:line="240" w:lineRule="auto"/>
              <w:rPr>
                <w:rFonts w:ascii="Times New Roman" w:hAnsi="Times New Roman" w:cs="Times New Roman"/>
              </w:rPr>
            </w:pPr>
            <w:r w:rsidRPr="00904B7A">
              <w:rPr>
                <w:rFonts w:ascii="Times New Roman" w:hAnsi="Times New Roman" w:cs="Times New Roman"/>
              </w:rPr>
              <w:t>11. Подання документа (документів) учасником процедури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у складі тендерної пропозиції, в якому позиція цифри (цифр) у сумі є некоректною, при цьому сума, що зазначена прописом, є правильною.</w:t>
            </w:r>
          </w:p>
          <w:p w:rsidR="003A7B2D" w:rsidRPr="00904B7A" w:rsidRDefault="003A7B2D">
            <w:pPr>
              <w:spacing w:before="100" w:after="100" w:line="240" w:lineRule="auto"/>
              <w:rPr>
                <w:rFonts w:ascii="Times New Roman" w:hAnsi="Times New Roman" w:cs="Times New Roman"/>
              </w:rPr>
            </w:pPr>
            <w:r w:rsidRPr="00904B7A">
              <w:rPr>
                <w:rFonts w:ascii="Times New Roman" w:hAnsi="Times New Roman" w:cs="Times New Roman"/>
              </w:rPr>
              <w:t>12. Подання документа (документів) учасником процедури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3A7B2D"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F13F4D" w:rsidRDefault="003A7B2D">
            <w:pPr>
              <w:spacing w:after="0" w:line="240" w:lineRule="auto"/>
              <w:rPr>
                <w:rFonts w:ascii="Times New Roman" w:hAnsi="Times New Roman" w:cs="Times New Roman"/>
                <w:lang w:val="uk-UA"/>
              </w:rPr>
            </w:pPr>
            <w:r w:rsidRPr="00904B7A">
              <w:rPr>
                <w:rFonts w:ascii="Times New Roman" w:hAnsi="Times New Roman" w:cs="Times New Roman"/>
                <w:shd w:val="clear" w:color="auto" w:fill="FFFFFF"/>
              </w:rPr>
              <w:lastRenderedPageBreak/>
              <w:t>6</w:t>
            </w:r>
            <w:r>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Відхилення тендерних пропозицій</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rsidP="00891BFE">
            <w:pPr>
              <w:pStyle w:val="rvps2"/>
              <w:shd w:val="clear" w:color="auto" w:fill="FFFFFF"/>
              <w:spacing w:before="0" w:beforeAutospacing="0" w:after="167" w:afterAutospacing="0"/>
              <w:ind w:firstLine="502"/>
              <w:jc w:val="both"/>
              <w:rPr>
                <w:sz w:val="22"/>
                <w:szCs w:val="22"/>
              </w:rPr>
            </w:pPr>
            <w:r w:rsidRPr="00904B7A">
              <w:rPr>
                <w:sz w:val="22"/>
                <w:szCs w:val="22"/>
              </w:rPr>
              <w:t xml:space="preserve">Замовник відхиляє тендерну пропозицію із зазначенням аргументації в електронній системі закупівель </w:t>
            </w:r>
            <w:proofErr w:type="gramStart"/>
            <w:r w:rsidRPr="00904B7A">
              <w:rPr>
                <w:sz w:val="22"/>
                <w:szCs w:val="22"/>
              </w:rPr>
              <w:t>у</w:t>
            </w:r>
            <w:proofErr w:type="gramEnd"/>
            <w:r w:rsidRPr="00904B7A">
              <w:rPr>
                <w:sz w:val="22"/>
                <w:szCs w:val="22"/>
              </w:rPr>
              <w:t xml:space="preserve"> разі, коли:</w:t>
            </w:r>
          </w:p>
          <w:p w:rsidR="003A7B2D" w:rsidRPr="00904B7A" w:rsidRDefault="003A7B2D" w:rsidP="00891BFE">
            <w:pPr>
              <w:pStyle w:val="rvps2"/>
              <w:shd w:val="clear" w:color="auto" w:fill="FFFFFF"/>
              <w:spacing w:before="0" w:beforeAutospacing="0" w:after="167" w:afterAutospacing="0"/>
              <w:ind w:firstLine="502"/>
              <w:jc w:val="both"/>
              <w:rPr>
                <w:sz w:val="22"/>
                <w:szCs w:val="22"/>
              </w:rPr>
            </w:pPr>
            <w:bookmarkStart w:id="17" w:name="n592"/>
            <w:bookmarkEnd w:id="17"/>
            <w:r w:rsidRPr="00904B7A">
              <w:rPr>
                <w:sz w:val="22"/>
                <w:szCs w:val="22"/>
              </w:rPr>
              <w:t>1) учасник процедури закупі</w:t>
            </w:r>
            <w:proofErr w:type="gramStart"/>
            <w:r w:rsidRPr="00904B7A">
              <w:rPr>
                <w:sz w:val="22"/>
                <w:szCs w:val="22"/>
              </w:rPr>
              <w:t>вл</w:t>
            </w:r>
            <w:proofErr w:type="gramEnd"/>
            <w:r w:rsidRPr="00904B7A">
              <w:rPr>
                <w:sz w:val="22"/>
                <w:szCs w:val="22"/>
              </w:rPr>
              <w:t>і:</w:t>
            </w:r>
          </w:p>
          <w:p w:rsidR="003A7B2D" w:rsidRPr="00904B7A" w:rsidRDefault="003A7B2D" w:rsidP="00891BFE">
            <w:pPr>
              <w:pStyle w:val="rvps2"/>
              <w:shd w:val="clear" w:color="auto" w:fill="FFFFFF"/>
              <w:spacing w:before="0" w:beforeAutospacing="0" w:after="167" w:afterAutospacing="0"/>
              <w:ind w:firstLine="502"/>
              <w:jc w:val="both"/>
              <w:rPr>
                <w:sz w:val="22"/>
                <w:szCs w:val="22"/>
              </w:rPr>
            </w:pPr>
            <w:bookmarkStart w:id="18" w:name="n593"/>
            <w:bookmarkEnd w:id="18"/>
            <w:r w:rsidRPr="00904B7A">
              <w:rPr>
                <w:sz w:val="22"/>
                <w:szCs w:val="22"/>
              </w:rPr>
              <w:t>підпадає під підстави, встановлені </w:t>
            </w:r>
            <w:hyperlink r:id="rId45" w:anchor="n615" w:history="1">
              <w:r w:rsidRPr="00904B7A">
                <w:rPr>
                  <w:rStyle w:val="a4"/>
                  <w:color w:val="auto"/>
                  <w:sz w:val="22"/>
                  <w:szCs w:val="22"/>
                </w:rPr>
                <w:t>пунктом 47</w:t>
              </w:r>
              <w:proofErr w:type="gramStart"/>
            </w:hyperlink>
            <w:r w:rsidRPr="00904B7A">
              <w:rPr>
                <w:sz w:val="22"/>
                <w:szCs w:val="22"/>
              </w:rPr>
              <w:t> </w:t>
            </w:r>
            <w:r w:rsidRPr="00904B7A">
              <w:rPr>
                <w:sz w:val="22"/>
                <w:szCs w:val="22"/>
                <w:lang w:val="uk-UA"/>
              </w:rPr>
              <w:t>П</w:t>
            </w:r>
            <w:proofErr w:type="gramEnd"/>
            <w:r w:rsidRPr="00904B7A">
              <w:rPr>
                <w:sz w:val="22"/>
                <w:szCs w:val="22"/>
                <w:lang w:val="uk-UA"/>
              </w:rPr>
              <w:t>останови</w:t>
            </w:r>
            <w:r w:rsidRPr="00904B7A">
              <w:rPr>
                <w:sz w:val="22"/>
                <w:szCs w:val="22"/>
              </w:rPr>
              <w:t>;</w:t>
            </w:r>
          </w:p>
          <w:p w:rsidR="003A7B2D" w:rsidRPr="00904B7A" w:rsidRDefault="003A7B2D" w:rsidP="00891BFE">
            <w:pPr>
              <w:pStyle w:val="rvps2"/>
              <w:shd w:val="clear" w:color="auto" w:fill="FFFFFF"/>
              <w:spacing w:before="0" w:beforeAutospacing="0" w:after="167" w:afterAutospacing="0"/>
              <w:ind w:firstLine="502"/>
              <w:jc w:val="both"/>
              <w:rPr>
                <w:sz w:val="22"/>
                <w:szCs w:val="22"/>
              </w:rPr>
            </w:pPr>
            <w:bookmarkStart w:id="19" w:name="n594"/>
            <w:bookmarkEnd w:id="19"/>
            <w:r w:rsidRPr="00904B7A">
              <w:rPr>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46" w:anchor="n586" w:history="1">
              <w:r w:rsidRPr="00904B7A">
                <w:rPr>
                  <w:rStyle w:val="a4"/>
                  <w:color w:val="auto"/>
                  <w:sz w:val="22"/>
                  <w:szCs w:val="22"/>
                </w:rPr>
                <w:t>абзацом першим</w:t>
              </w:r>
            </w:hyperlink>
            <w:r w:rsidRPr="00904B7A">
              <w:rPr>
                <w:sz w:val="22"/>
                <w:szCs w:val="22"/>
              </w:rPr>
              <w:t> пункту 42</w:t>
            </w:r>
            <w:proofErr w:type="gramStart"/>
            <w:r w:rsidRPr="00904B7A">
              <w:rPr>
                <w:sz w:val="22"/>
                <w:szCs w:val="22"/>
              </w:rPr>
              <w:t xml:space="preserve"> </w:t>
            </w:r>
            <w:r w:rsidRPr="00904B7A">
              <w:rPr>
                <w:sz w:val="22"/>
                <w:szCs w:val="22"/>
                <w:lang w:val="uk-UA"/>
              </w:rPr>
              <w:t>П</w:t>
            </w:r>
            <w:proofErr w:type="gramEnd"/>
            <w:r w:rsidRPr="00904B7A">
              <w:rPr>
                <w:sz w:val="22"/>
                <w:szCs w:val="22"/>
                <w:lang w:val="uk-UA"/>
              </w:rPr>
              <w:t>останови</w:t>
            </w:r>
            <w:r w:rsidRPr="00904B7A">
              <w:rPr>
                <w:sz w:val="22"/>
                <w:szCs w:val="22"/>
              </w:rPr>
              <w:t>;</w:t>
            </w:r>
          </w:p>
          <w:p w:rsidR="003A7B2D" w:rsidRPr="00904B7A" w:rsidRDefault="003A7B2D" w:rsidP="00891BFE">
            <w:pPr>
              <w:pStyle w:val="rvps2"/>
              <w:shd w:val="clear" w:color="auto" w:fill="FFFFFF"/>
              <w:spacing w:before="0" w:beforeAutospacing="0" w:after="167" w:afterAutospacing="0"/>
              <w:ind w:firstLine="502"/>
              <w:jc w:val="both"/>
              <w:rPr>
                <w:sz w:val="22"/>
                <w:szCs w:val="22"/>
              </w:rPr>
            </w:pPr>
            <w:bookmarkStart w:id="20" w:name="n595"/>
            <w:bookmarkEnd w:id="20"/>
            <w:r w:rsidRPr="00904B7A">
              <w:rPr>
                <w:sz w:val="22"/>
                <w:szCs w:val="22"/>
              </w:rPr>
              <w:t>не надав забезпечення тендерної пропозиції, якщо таке забезпечення вимагалося замовником;</w:t>
            </w:r>
          </w:p>
          <w:p w:rsidR="003A7B2D" w:rsidRPr="00904B7A" w:rsidRDefault="003A7B2D" w:rsidP="00891BFE">
            <w:pPr>
              <w:pStyle w:val="rvps2"/>
              <w:shd w:val="clear" w:color="auto" w:fill="FFFFFF"/>
              <w:spacing w:before="0" w:beforeAutospacing="0" w:after="167" w:afterAutospacing="0"/>
              <w:ind w:firstLine="502"/>
              <w:jc w:val="both"/>
              <w:rPr>
                <w:sz w:val="22"/>
                <w:szCs w:val="22"/>
              </w:rPr>
            </w:pPr>
            <w:bookmarkStart w:id="21" w:name="n596"/>
            <w:bookmarkEnd w:id="21"/>
            <w:r w:rsidRPr="00904B7A">
              <w:rPr>
                <w:sz w:val="22"/>
                <w:szCs w:val="22"/>
              </w:rPr>
              <w:t xml:space="preserve">не виправив виявлені замовником </w:t>
            </w:r>
            <w:proofErr w:type="gramStart"/>
            <w:r w:rsidRPr="00904B7A">
              <w:rPr>
                <w:sz w:val="22"/>
                <w:szCs w:val="22"/>
              </w:rPr>
              <w:t>п</w:t>
            </w:r>
            <w:proofErr w:type="gramEnd"/>
            <w:r w:rsidRPr="00904B7A">
              <w:rPr>
                <w:sz w:val="22"/>
                <w:szCs w:val="22"/>
              </w:rPr>
              <w:t xml:space="preserve">ісля розкриття тендерних </w:t>
            </w:r>
            <w:r w:rsidRPr="00904B7A">
              <w:rPr>
                <w:sz w:val="22"/>
                <w:szCs w:val="22"/>
              </w:rPr>
              <w:lastRenderedPageBreak/>
              <w:t>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A7B2D" w:rsidRPr="00904B7A" w:rsidRDefault="003A7B2D" w:rsidP="00891BFE">
            <w:pPr>
              <w:pStyle w:val="rvps2"/>
              <w:shd w:val="clear" w:color="auto" w:fill="FFFFFF"/>
              <w:spacing w:before="0" w:beforeAutospacing="0" w:after="167" w:afterAutospacing="0"/>
              <w:ind w:firstLine="502"/>
              <w:jc w:val="both"/>
              <w:rPr>
                <w:sz w:val="22"/>
                <w:szCs w:val="22"/>
              </w:rPr>
            </w:pPr>
            <w:bookmarkStart w:id="22" w:name="n597"/>
            <w:bookmarkEnd w:id="22"/>
            <w:r w:rsidRPr="00904B7A">
              <w:rPr>
                <w:sz w:val="22"/>
                <w:szCs w:val="22"/>
              </w:rPr>
              <w:t>не надав обґрунтування аномально низької ціни тендерної пропозиції протягом строку, визначеного </w:t>
            </w:r>
            <w:hyperlink r:id="rId47" w:anchor="n1543" w:tgtFrame="_blank" w:history="1">
              <w:r w:rsidRPr="00904B7A">
                <w:rPr>
                  <w:rStyle w:val="a4"/>
                  <w:color w:val="auto"/>
                  <w:sz w:val="22"/>
                  <w:szCs w:val="22"/>
                </w:rPr>
                <w:t>абзацом першим</w:t>
              </w:r>
            </w:hyperlink>
            <w:r w:rsidRPr="00904B7A">
              <w:rPr>
                <w:sz w:val="22"/>
                <w:szCs w:val="22"/>
              </w:rPr>
              <w:t> частини</w:t>
            </w:r>
            <w:r w:rsidRPr="00904B7A">
              <w:rPr>
                <w:sz w:val="22"/>
                <w:szCs w:val="22"/>
                <w:lang w:val="uk-UA"/>
              </w:rPr>
              <w:t xml:space="preserve"> 14</w:t>
            </w:r>
            <w:r w:rsidRPr="00904B7A">
              <w:rPr>
                <w:sz w:val="22"/>
                <w:szCs w:val="22"/>
              </w:rPr>
              <w:t xml:space="preserve"> статті 29 Закону/</w:t>
            </w:r>
            <w:hyperlink r:id="rId48" w:anchor="n581" w:history="1">
              <w:r w:rsidRPr="00904B7A">
                <w:rPr>
                  <w:rStyle w:val="a4"/>
                  <w:color w:val="auto"/>
                  <w:sz w:val="22"/>
                  <w:szCs w:val="22"/>
                </w:rPr>
                <w:t>абзацом дев’ятим</w:t>
              </w:r>
            </w:hyperlink>
            <w:r w:rsidRPr="00904B7A">
              <w:rPr>
                <w:sz w:val="22"/>
                <w:szCs w:val="22"/>
              </w:rPr>
              <w:t> пункту 37</w:t>
            </w:r>
            <w:proofErr w:type="gramStart"/>
            <w:r w:rsidRPr="00904B7A">
              <w:rPr>
                <w:sz w:val="22"/>
                <w:szCs w:val="22"/>
                <w:lang w:val="uk-UA"/>
              </w:rPr>
              <w:t xml:space="preserve"> П</w:t>
            </w:r>
            <w:proofErr w:type="gramEnd"/>
            <w:r w:rsidRPr="00904B7A">
              <w:rPr>
                <w:sz w:val="22"/>
                <w:szCs w:val="22"/>
                <w:lang w:val="uk-UA"/>
              </w:rPr>
              <w:t>останови</w:t>
            </w:r>
            <w:r w:rsidRPr="00904B7A">
              <w:rPr>
                <w:sz w:val="22"/>
                <w:szCs w:val="22"/>
              </w:rPr>
              <w:t>;</w:t>
            </w:r>
          </w:p>
          <w:p w:rsidR="003A7B2D" w:rsidRPr="00904B7A" w:rsidRDefault="003A7B2D" w:rsidP="00891BFE">
            <w:pPr>
              <w:pStyle w:val="rvps2"/>
              <w:shd w:val="clear" w:color="auto" w:fill="FFFFFF"/>
              <w:spacing w:before="0" w:beforeAutospacing="0" w:after="167" w:afterAutospacing="0"/>
              <w:ind w:firstLine="502"/>
              <w:jc w:val="both"/>
              <w:rPr>
                <w:sz w:val="22"/>
                <w:szCs w:val="22"/>
              </w:rPr>
            </w:pPr>
            <w:bookmarkStart w:id="23" w:name="n598"/>
            <w:bookmarkEnd w:id="23"/>
            <w:r w:rsidRPr="00904B7A">
              <w:rPr>
                <w:sz w:val="22"/>
                <w:szCs w:val="22"/>
              </w:rPr>
              <w:t>визначив конфіденційною інформацію, що не може бути визначена як конфіденційна відповідно до вимог </w:t>
            </w:r>
            <w:hyperlink r:id="rId49" w:anchor="n584" w:history="1">
              <w:r w:rsidRPr="00904B7A">
                <w:rPr>
                  <w:rStyle w:val="a4"/>
                  <w:color w:val="auto"/>
                  <w:sz w:val="22"/>
                  <w:szCs w:val="22"/>
                </w:rPr>
                <w:t>пункту 40</w:t>
              </w:r>
              <w:proofErr w:type="gramStart"/>
            </w:hyperlink>
            <w:r w:rsidRPr="00904B7A">
              <w:rPr>
                <w:sz w:val="22"/>
                <w:szCs w:val="22"/>
              </w:rPr>
              <w:t> </w:t>
            </w:r>
            <w:r w:rsidRPr="00904B7A">
              <w:rPr>
                <w:sz w:val="22"/>
                <w:szCs w:val="22"/>
                <w:lang w:val="uk-UA"/>
              </w:rPr>
              <w:t>П</w:t>
            </w:r>
            <w:proofErr w:type="gramEnd"/>
            <w:r w:rsidRPr="00904B7A">
              <w:rPr>
                <w:sz w:val="22"/>
                <w:szCs w:val="22"/>
                <w:lang w:val="uk-UA"/>
              </w:rPr>
              <w:t>останови</w:t>
            </w:r>
            <w:r w:rsidRPr="00904B7A">
              <w:rPr>
                <w:sz w:val="22"/>
                <w:szCs w:val="22"/>
              </w:rPr>
              <w:t>;</w:t>
            </w:r>
          </w:p>
          <w:p w:rsidR="003A7B2D" w:rsidRPr="00904B7A" w:rsidRDefault="003A7B2D" w:rsidP="00891BFE">
            <w:pPr>
              <w:pStyle w:val="rvps2"/>
              <w:shd w:val="clear" w:color="auto" w:fill="FFFFFF"/>
              <w:spacing w:before="0" w:beforeAutospacing="0" w:after="167" w:afterAutospacing="0"/>
              <w:ind w:firstLine="502"/>
              <w:jc w:val="both"/>
              <w:rPr>
                <w:sz w:val="22"/>
                <w:szCs w:val="22"/>
              </w:rPr>
            </w:pPr>
            <w:bookmarkStart w:id="24" w:name="n599"/>
            <w:bookmarkEnd w:id="24"/>
            <w:r w:rsidRPr="00904B7A">
              <w:rPr>
                <w:sz w:val="22"/>
                <w:szCs w:val="22"/>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904B7A">
              <w:rPr>
                <w:sz w:val="22"/>
                <w:szCs w:val="22"/>
              </w:rPr>
              <w:t xml:space="preserve"> Р</w:t>
            </w:r>
            <w:proofErr w:type="gramEnd"/>
            <w:r w:rsidRPr="00904B7A">
              <w:rPr>
                <w:sz w:val="22"/>
                <w:szCs w:val="22"/>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904B7A">
              <w:rPr>
                <w:sz w:val="22"/>
                <w:szCs w:val="22"/>
              </w:rPr>
              <w:t>ї є Р</w:t>
            </w:r>
            <w:proofErr w:type="gramEnd"/>
            <w:r w:rsidRPr="00904B7A">
              <w:rPr>
                <w:sz w:val="22"/>
                <w:szCs w:val="22"/>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904B7A">
              <w:rPr>
                <w:sz w:val="22"/>
                <w:szCs w:val="22"/>
              </w:rPr>
              <w:t xml:space="preserve"> Р</w:t>
            </w:r>
            <w:proofErr w:type="gramEnd"/>
            <w:r w:rsidRPr="00904B7A">
              <w:rPr>
                <w:sz w:val="22"/>
                <w:szCs w:val="22"/>
              </w:rPr>
              <w:t>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904B7A">
              <w:rPr>
                <w:sz w:val="22"/>
                <w:szCs w:val="22"/>
              </w:rPr>
              <w:t>стр</w:t>
            </w:r>
            <w:proofErr w:type="gramEnd"/>
            <w:r w:rsidRPr="00904B7A">
              <w:rPr>
                <w:sz w:val="22"/>
                <w:szCs w:val="22"/>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904B7A">
              <w:rPr>
                <w:sz w:val="22"/>
                <w:szCs w:val="22"/>
              </w:rPr>
              <w:t>вл</w:t>
            </w:r>
            <w:proofErr w:type="gramEnd"/>
            <w:r w:rsidRPr="00904B7A">
              <w:rPr>
                <w:sz w:val="22"/>
                <w:szCs w:val="22"/>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A7B2D" w:rsidRPr="00904B7A" w:rsidRDefault="003A7B2D" w:rsidP="00891BFE">
            <w:pPr>
              <w:pStyle w:val="rvps2"/>
              <w:shd w:val="clear" w:color="auto" w:fill="FFFFFF"/>
              <w:spacing w:before="0" w:beforeAutospacing="0" w:after="167" w:afterAutospacing="0"/>
              <w:ind w:firstLine="502"/>
              <w:jc w:val="both"/>
              <w:rPr>
                <w:sz w:val="22"/>
                <w:szCs w:val="22"/>
              </w:rPr>
            </w:pPr>
            <w:bookmarkStart w:id="25" w:name="n600"/>
            <w:bookmarkEnd w:id="25"/>
            <w:r w:rsidRPr="00904B7A">
              <w:rPr>
                <w:sz w:val="22"/>
                <w:szCs w:val="22"/>
              </w:rPr>
              <w:t>2) тендерна пропозиція:</w:t>
            </w:r>
          </w:p>
          <w:p w:rsidR="003A7B2D" w:rsidRPr="00904B7A" w:rsidRDefault="003A7B2D" w:rsidP="00891BFE">
            <w:pPr>
              <w:pStyle w:val="rvps2"/>
              <w:shd w:val="clear" w:color="auto" w:fill="FFFFFF"/>
              <w:spacing w:before="0" w:beforeAutospacing="0" w:after="167" w:afterAutospacing="0"/>
              <w:ind w:firstLine="502"/>
              <w:jc w:val="both"/>
              <w:rPr>
                <w:sz w:val="22"/>
                <w:szCs w:val="22"/>
              </w:rPr>
            </w:pPr>
            <w:bookmarkStart w:id="26" w:name="n601"/>
            <w:bookmarkEnd w:id="26"/>
            <w:r w:rsidRPr="00904B7A">
              <w:rPr>
                <w:sz w:val="22"/>
                <w:szCs w:val="22"/>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50" w:anchor="n588" w:history="1">
              <w:r w:rsidRPr="00904B7A">
                <w:rPr>
                  <w:rStyle w:val="a4"/>
                  <w:color w:val="auto"/>
                  <w:sz w:val="22"/>
                  <w:szCs w:val="22"/>
                </w:rPr>
                <w:t>пункту 43</w:t>
              </w:r>
              <w:proofErr w:type="gramStart"/>
            </w:hyperlink>
            <w:r w:rsidRPr="00904B7A">
              <w:rPr>
                <w:sz w:val="22"/>
                <w:szCs w:val="22"/>
              </w:rPr>
              <w:t> </w:t>
            </w:r>
            <w:r w:rsidRPr="00904B7A">
              <w:rPr>
                <w:sz w:val="22"/>
                <w:szCs w:val="22"/>
                <w:lang w:val="uk-UA"/>
              </w:rPr>
              <w:t>П</w:t>
            </w:r>
            <w:proofErr w:type="gramEnd"/>
            <w:r w:rsidRPr="00904B7A">
              <w:rPr>
                <w:sz w:val="22"/>
                <w:szCs w:val="22"/>
                <w:lang w:val="uk-UA"/>
              </w:rPr>
              <w:t>останови</w:t>
            </w:r>
            <w:r w:rsidRPr="00904B7A">
              <w:rPr>
                <w:sz w:val="22"/>
                <w:szCs w:val="22"/>
              </w:rPr>
              <w:t>;</w:t>
            </w:r>
          </w:p>
          <w:p w:rsidR="003A7B2D" w:rsidRPr="00904B7A" w:rsidRDefault="003A7B2D" w:rsidP="00891BFE">
            <w:pPr>
              <w:pStyle w:val="rvps2"/>
              <w:shd w:val="clear" w:color="auto" w:fill="FFFFFF"/>
              <w:spacing w:before="0" w:beforeAutospacing="0" w:after="167" w:afterAutospacing="0"/>
              <w:ind w:firstLine="502"/>
              <w:jc w:val="both"/>
              <w:rPr>
                <w:sz w:val="22"/>
                <w:szCs w:val="22"/>
              </w:rPr>
            </w:pPr>
            <w:bookmarkStart w:id="27" w:name="n602"/>
            <w:bookmarkEnd w:id="27"/>
            <w:r w:rsidRPr="00904B7A">
              <w:rPr>
                <w:sz w:val="22"/>
                <w:szCs w:val="22"/>
              </w:rPr>
              <w:t xml:space="preserve">є </w:t>
            </w:r>
            <w:proofErr w:type="gramStart"/>
            <w:r w:rsidRPr="00904B7A">
              <w:rPr>
                <w:sz w:val="22"/>
                <w:szCs w:val="22"/>
              </w:rPr>
              <w:t>такою</w:t>
            </w:r>
            <w:proofErr w:type="gramEnd"/>
            <w:r w:rsidRPr="00904B7A">
              <w:rPr>
                <w:sz w:val="22"/>
                <w:szCs w:val="22"/>
              </w:rPr>
              <w:t>, строк дії якої закінчився;</w:t>
            </w:r>
          </w:p>
          <w:p w:rsidR="003A7B2D" w:rsidRPr="00904B7A" w:rsidRDefault="003A7B2D" w:rsidP="00891BFE">
            <w:pPr>
              <w:pStyle w:val="rvps2"/>
              <w:shd w:val="clear" w:color="auto" w:fill="FFFFFF"/>
              <w:spacing w:before="0" w:beforeAutospacing="0" w:after="167" w:afterAutospacing="0"/>
              <w:ind w:firstLine="502"/>
              <w:jc w:val="both"/>
              <w:rPr>
                <w:sz w:val="22"/>
                <w:szCs w:val="22"/>
              </w:rPr>
            </w:pPr>
            <w:bookmarkStart w:id="28" w:name="n603"/>
            <w:bookmarkEnd w:id="28"/>
            <w:r w:rsidRPr="00904B7A">
              <w:rPr>
                <w:sz w:val="22"/>
                <w:szCs w:val="22"/>
              </w:rPr>
              <w:t>є такою, ціна якої перевищує очікувану вартість предмета закупі</w:t>
            </w:r>
            <w:proofErr w:type="gramStart"/>
            <w:r w:rsidRPr="00904B7A">
              <w:rPr>
                <w:sz w:val="22"/>
                <w:szCs w:val="22"/>
              </w:rPr>
              <w:t>вл</w:t>
            </w:r>
            <w:proofErr w:type="gramEnd"/>
            <w:r w:rsidRPr="00904B7A">
              <w:rPr>
                <w:sz w:val="22"/>
                <w:szCs w:val="22"/>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7B2D" w:rsidRPr="00904B7A" w:rsidRDefault="003A7B2D" w:rsidP="00891BFE">
            <w:pPr>
              <w:pStyle w:val="rvps2"/>
              <w:shd w:val="clear" w:color="auto" w:fill="FFFFFF"/>
              <w:spacing w:before="0" w:beforeAutospacing="0" w:after="167" w:afterAutospacing="0"/>
              <w:ind w:firstLine="502"/>
              <w:jc w:val="both"/>
              <w:rPr>
                <w:sz w:val="22"/>
                <w:szCs w:val="22"/>
              </w:rPr>
            </w:pPr>
            <w:bookmarkStart w:id="29" w:name="n604"/>
            <w:bookmarkEnd w:id="29"/>
            <w:r w:rsidRPr="00904B7A">
              <w:rPr>
                <w:sz w:val="22"/>
                <w:szCs w:val="22"/>
              </w:rPr>
              <w:lastRenderedPageBreak/>
              <w:t xml:space="preserve">не відповідає вимогам, установленим у тендерній документації відповідно </w:t>
            </w:r>
            <w:proofErr w:type="gramStart"/>
            <w:r w:rsidRPr="00904B7A">
              <w:rPr>
                <w:sz w:val="22"/>
                <w:szCs w:val="22"/>
              </w:rPr>
              <w:t>до</w:t>
            </w:r>
            <w:proofErr w:type="gramEnd"/>
            <w:r w:rsidRPr="00904B7A">
              <w:rPr>
                <w:sz w:val="22"/>
                <w:szCs w:val="22"/>
              </w:rPr>
              <w:t> </w:t>
            </w:r>
            <w:hyperlink r:id="rId51" w:anchor="n1422" w:tgtFrame="_blank" w:history="1">
              <w:r w:rsidRPr="00904B7A">
                <w:rPr>
                  <w:rStyle w:val="a4"/>
                  <w:color w:val="auto"/>
                  <w:sz w:val="22"/>
                  <w:szCs w:val="22"/>
                </w:rPr>
                <w:t>абзацу першого</w:t>
              </w:r>
            </w:hyperlink>
            <w:r w:rsidRPr="00904B7A">
              <w:rPr>
                <w:sz w:val="22"/>
                <w:szCs w:val="22"/>
              </w:rPr>
              <w:t> частини третьої статті 22 Закону;</w:t>
            </w:r>
          </w:p>
          <w:p w:rsidR="003A7B2D" w:rsidRPr="00904B7A" w:rsidRDefault="003A7B2D" w:rsidP="00891BFE">
            <w:pPr>
              <w:pStyle w:val="rvps2"/>
              <w:shd w:val="clear" w:color="auto" w:fill="FFFFFF"/>
              <w:spacing w:before="0" w:beforeAutospacing="0" w:after="167" w:afterAutospacing="0"/>
              <w:ind w:firstLine="502"/>
              <w:jc w:val="both"/>
              <w:rPr>
                <w:sz w:val="22"/>
                <w:szCs w:val="22"/>
              </w:rPr>
            </w:pPr>
            <w:bookmarkStart w:id="30" w:name="n605"/>
            <w:bookmarkEnd w:id="30"/>
            <w:r w:rsidRPr="00904B7A">
              <w:rPr>
                <w:sz w:val="22"/>
                <w:szCs w:val="22"/>
              </w:rPr>
              <w:t>3) переможець процедури закупі</w:t>
            </w:r>
            <w:proofErr w:type="gramStart"/>
            <w:r w:rsidRPr="00904B7A">
              <w:rPr>
                <w:sz w:val="22"/>
                <w:szCs w:val="22"/>
              </w:rPr>
              <w:t>вл</w:t>
            </w:r>
            <w:proofErr w:type="gramEnd"/>
            <w:r w:rsidRPr="00904B7A">
              <w:rPr>
                <w:sz w:val="22"/>
                <w:szCs w:val="22"/>
              </w:rPr>
              <w:t>і:</w:t>
            </w:r>
          </w:p>
          <w:p w:rsidR="003A7B2D" w:rsidRPr="00904B7A" w:rsidRDefault="003A7B2D" w:rsidP="00891BFE">
            <w:pPr>
              <w:pStyle w:val="rvps2"/>
              <w:shd w:val="clear" w:color="auto" w:fill="FFFFFF"/>
              <w:spacing w:before="0" w:beforeAutospacing="0" w:after="167" w:afterAutospacing="0"/>
              <w:ind w:firstLine="502"/>
              <w:jc w:val="both"/>
              <w:rPr>
                <w:sz w:val="22"/>
                <w:szCs w:val="22"/>
              </w:rPr>
            </w:pPr>
            <w:bookmarkStart w:id="31" w:name="n606"/>
            <w:bookmarkEnd w:id="31"/>
            <w:r w:rsidRPr="00904B7A">
              <w:rPr>
                <w:sz w:val="22"/>
                <w:szCs w:val="22"/>
              </w:rPr>
              <w:t xml:space="preserve">відмовився від </w:t>
            </w:r>
            <w:proofErr w:type="gramStart"/>
            <w:r w:rsidRPr="00904B7A">
              <w:rPr>
                <w:sz w:val="22"/>
                <w:szCs w:val="22"/>
              </w:rPr>
              <w:t>п</w:t>
            </w:r>
            <w:proofErr w:type="gramEnd"/>
            <w:r w:rsidRPr="00904B7A">
              <w:rPr>
                <w:sz w:val="22"/>
                <w:szCs w:val="22"/>
              </w:rPr>
              <w:t>ідписання договору про закупівлю відповідно до вимог тендерної документації або укладення договору про закупівлю;</w:t>
            </w:r>
          </w:p>
          <w:p w:rsidR="003A7B2D" w:rsidRPr="00904B7A" w:rsidRDefault="003A7B2D" w:rsidP="00891BFE">
            <w:pPr>
              <w:pStyle w:val="rvps2"/>
              <w:shd w:val="clear" w:color="auto" w:fill="FFFFFF"/>
              <w:spacing w:before="0" w:beforeAutospacing="0" w:after="167" w:afterAutospacing="0"/>
              <w:ind w:firstLine="502"/>
              <w:jc w:val="both"/>
              <w:rPr>
                <w:sz w:val="22"/>
                <w:szCs w:val="22"/>
              </w:rPr>
            </w:pPr>
            <w:bookmarkStart w:id="32" w:name="n607"/>
            <w:bookmarkEnd w:id="32"/>
            <w:r w:rsidRPr="00904B7A">
              <w:rPr>
                <w:sz w:val="22"/>
                <w:szCs w:val="22"/>
              </w:rPr>
              <w:t>не надав у спосіб, зазначений в тендерній документації, документи, що підтверджують відсутність підстав, визначених у </w:t>
            </w:r>
            <w:hyperlink r:id="rId52" w:anchor="n618" w:history="1">
              <w:r w:rsidRPr="00904B7A">
                <w:rPr>
                  <w:rStyle w:val="a4"/>
                  <w:color w:val="auto"/>
                  <w:sz w:val="22"/>
                  <w:szCs w:val="22"/>
                </w:rPr>
                <w:t>підпунктах 3</w:t>
              </w:r>
            </w:hyperlink>
            <w:r w:rsidRPr="00904B7A">
              <w:rPr>
                <w:sz w:val="22"/>
                <w:szCs w:val="22"/>
              </w:rPr>
              <w:t>, </w:t>
            </w:r>
            <w:hyperlink r:id="rId53" w:anchor="n620" w:history="1">
              <w:r w:rsidRPr="00904B7A">
                <w:rPr>
                  <w:rStyle w:val="a4"/>
                  <w:color w:val="auto"/>
                  <w:sz w:val="22"/>
                  <w:szCs w:val="22"/>
                </w:rPr>
                <w:t>5</w:t>
              </w:r>
            </w:hyperlink>
            <w:r w:rsidRPr="00904B7A">
              <w:rPr>
                <w:sz w:val="22"/>
                <w:szCs w:val="22"/>
              </w:rPr>
              <w:t>, </w:t>
            </w:r>
            <w:hyperlink r:id="rId54" w:anchor="n621" w:history="1">
              <w:r w:rsidRPr="00904B7A">
                <w:rPr>
                  <w:rStyle w:val="a4"/>
                  <w:color w:val="auto"/>
                  <w:sz w:val="22"/>
                  <w:szCs w:val="22"/>
                </w:rPr>
                <w:t>6</w:t>
              </w:r>
            </w:hyperlink>
            <w:r w:rsidRPr="00904B7A">
              <w:rPr>
                <w:sz w:val="22"/>
                <w:szCs w:val="22"/>
              </w:rPr>
              <w:t> і </w:t>
            </w:r>
            <w:hyperlink r:id="rId55" w:anchor="n627" w:history="1">
              <w:r w:rsidRPr="00904B7A">
                <w:rPr>
                  <w:rStyle w:val="a4"/>
                  <w:color w:val="auto"/>
                  <w:sz w:val="22"/>
                  <w:szCs w:val="22"/>
                </w:rPr>
                <w:t>12</w:t>
              </w:r>
            </w:hyperlink>
            <w:r w:rsidRPr="00904B7A">
              <w:rPr>
                <w:sz w:val="22"/>
                <w:szCs w:val="22"/>
              </w:rPr>
              <w:t> та в </w:t>
            </w:r>
            <w:hyperlink r:id="rId56" w:anchor="n628" w:history="1">
              <w:r w:rsidRPr="00904B7A">
                <w:rPr>
                  <w:rStyle w:val="a4"/>
                  <w:color w:val="auto"/>
                  <w:sz w:val="22"/>
                  <w:szCs w:val="22"/>
                </w:rPr>
                <w:t>абзаці чотирнадцятому</w:t>
              </w:r>
            </w:hyperlink>
            <w:r w:rsidRPr="00904B7A">
              <w:rPr>
                <w:sz w:val="22"/>
                <w:szCs w:val="22"/>
              </w:rPr>
              <w:t> пункту 47</w:t>
            </w:r>
            <w:proofErr w:type="gramStart"/>
            <w:r w:rsidRPr="00904B7A">
              <w:rPr>
                <w:sz w:val="22"/>
                <w:szCs w:val="22"/>
              </w:rPr>
              <w:t xml:space="preserve"> </w:t>
            </w:r>
            <w:r w:rsidRPr="00904B7A">
              <w:rPr>
                <w:sz w:val="22"/>
                <w:szCs w:val="22"/>
                <w:lang w:val="uk-UA"/>
              </w:rPr>
              <w:t>П</w:t>
            </w:r>
            <w:proofErr w:type="gramEnd"/>
            <w:r w:rsidRPr="00904B7A">
              <w:rPr>
                <w:sz w:val="22"/>
                <w:szCs w:val="22"/>
                <w:lang w:val="uk-UA"/>
              </w:rPr>
              <w:t>останови</w:t>
            </w:r>
            <w:r w:rsidRPr="00904B7A">
              <w:rPr>
                <w:sz w:val="22"/>
                <w:szCs w:val="22"/>
              </w:rPr>
              <w:t>;</w:t>
            </w:r>
          </w:p>
          <w:p w:rsidR="003A7B2D" w:rsidRPr="00904B7A" w:rsidRDefault="003A7B2D" w:rsidP="00891BFE">
            <w:pPr>
              <w:pStyle w:val="rvps2"/>
              <w:shd w:val="clear" w:color="auto" w:fill="FFFFFF"/>
              <w:spacing w:before="0" w:beforeAutospacing="0" w:after="167" w:afterAutospacing="0"/>
              <w:ind w:firstLine="502"/>
              <w:jc w:val="both"/>
              <w:rPr>
                <w:sz w:val="22"/>
                <w:szCs w:val="22"/>
              </w:rPr>
            </w:pPr>
            <w:bookmarkStart w:id="33" w:name="n608"/>
            <w:bookmarkEnd w:id="33"/>
            <w:r w:rsidRPr="00904B7A">
              <w:rPr>
                <w:sz w:val="22"/>
                <w:szCs w:val="22"/>
              </w:rPr>
              <w:t xml:space="preserve">не надав забезпечення виконання договору </w:t>
            </w:r>
            <w:proofErr w:type="gramStart"/>
            <w:r w:rsidRPr="00904B7A">
              <w:rPr>
                <w:sz w:val="22"/>
                <w:szCs w:val="22"/>
              </w:rPr>
              <w:t>про</w:t>
            </w:r>
            <w:proofErr w:type="gramEnd"/>
            <w:r w:rsidRPr="00904B7A">
              <w:rPr>
                <w:sz w:val="22"/>
                <w:szCs w:val="22"/>
              </w:rPr>
              <w:t xml:space="preserve"> закупівлю, якщо таке забезпечення вимагалося замовником;</w:t>
            </w:r>
          </w:p>
          <w:p w:rsidR="003A7B2D" w:rsidRPr="00904B7A" w:rsidRDefault="003A7B2D" w:rsidP="00FB43FE">
            <w:pPr>
              <w:pStyle w:val="rvps2"/>
              <w:shd w:val="clear" w:color="auto" w:fill="FFFFFF"/>
              <w:spacing w:before="0" w:beforeAutospacing="0" w:after="167" w:afterAutospacing="0"/>
              <w:ind w:firstLine="502"/>
              <w:jc w:val="both"/>
              <w:rPr>
                <w:sz w:val="22"/>
                <w:szCs w:val="22"/>
              </w:rPr>
            </w:pPr>
            <w:bookmarkStart w:id="34" w:name="n609"/>
            <w:bookmarkEnd w:id="34"/>
            <w:r w:rsidRPr="00904B7A">
              <w:rPr>
                <w:sz w:val="22"/>
                <w:szCs w:val="22"/>
              </w:rPr>
              <w:t>надав недостовірну інформацію, що є суттєвою для визначення результатів процедури закупівлі, яку замовником виявлено згідно з </w:t>
            </w:r>
            <w:hyperlink r:id="rId57" w:anchor="n586" w:history="1">
              <w:r w:rsidRPr="00904B7A">
                <w:rPr>
                  <w:rStyle w:val="a4"/>
                  <w:color w:val="auto"/>
                  <w:sz w:val="22"/>
                  <w:szCs w:val="22"/>
                </w:rPr>
                <w:t>абзацом першим</w:t>
              </w:r>
            </w:hyperlink>
            <w:r w:rsidRPr="00904B7A">
              <w:rPr>
                <w:sz w:val="22"/>
                <w:szCs w:val="22"/>
              </w:rPr>
              <w:t> пункту 42</w:t>
            </w:r>
            <w:proofErr w:type="gramStart"/>
            <w:r w:rsidRPr="00904B7A">
              <w:rPr>
                <w:sz w:val="22"/>
                <w:szCs w:val="22"/>
              </w:rPr>
              <w:t xml:space="preserve"> </w:t>
            </w:r>
            <w:r w:rsidRPr="00904B7A">
              <w:rPr>
                <w:sz w:val="22"/>
                <w:szCs w:val="22"/>
                <w:lang w:val="uk-UA"/>
              </w:rPr>
              <w:t>П</w:t>
            </w:r>
            <w:proofErr w:type="gramEnd"/>
            <w:r w:rsidRPr="00904B7A">
              <w:rPr>
                <w:sz w:val="22"/>
                <w:szCs w:val="22"/>
                <w:lang w:val="uk-UA"/>
              </w:rPr>
              <w:t>останови</w:t>
            </w:r>
            <w:r w:rsidRPr="00904B7A">
              <w:rPr>
                <w:sz w:val="22"/>
                <w:szCs w:val="22"/>
              </w:rPr>
              <w:t>.</w:t>
            </w:r>
          </w:p>
          <w:p w:rsidR="003A7B2D" w:rsidRPr="00904B7A" w:rsidRDefault="003A7B2D" w:rsidP="00FB43FE">
            <w:pPr>
              <w:pStyle w:val="rvps2"/>
              <w:shd w:val="clear" w:color="auto" w:fill="FFFFFF"/>
              <w:spacing w:before="0" w:beforeAutospacing="0" w:after="167" w:afterAutospacing="0"/>
              <w:ind w:firstLine="502"/>
              <w:jc w:val="both"/>
              <w:rPr>
                <w:sz w:val="22"/>
                <w:szCs w:val="22"/>
              </w:rPr>
            </w:pPr>
            <w:r w:rsidRPr="00904B7A">
              <w:rPr>
                <w:sz w:val="22"/>
                <w:szCs w:val="22"/>
              </w:rPr>
              <w:t xml:space="preserve">Замовник може відхилити тендерну пропозицію із зазначенням аргументації в електронній системі закупівель </w:t>
            </w:r>
            <w:proofErr w:type="gramStart"/>
            <w:r w:rsidRPr="00904B7A">
              <w:rPr>
                <w:sz w:val="22"/>
                <w:szCs w:val="22"/>
              </w:rPr>
              <w:t>у</w:t>
            </w:r>
            <w:proofErr w:type="gramEnd"/>
            <w:r w:rsidRPr="00904B7A">
              <w:rPr>
                <w:sz w:val="22"/>
                <w:szCs w:val="22"/>
              </w:rPr>
              <w:t xml:space="preserve"> разі, коли:</w:t>
            </w:r>
          </w:p>
          <w:p w:rsidR="003A7B2D" w:rsidRPr="00904B7A" w:rsidRDefault="003A7B2D" w:rsidP="00FB43FE">
            <w:pPr>
              <w:pStyle w:val="rvps2"/>
              <w:shd w:val="clear" w:color="auto" w:fill="FFFFFF"/>
              <w:spacing w:before="0" w:beforeAutospacing="0" w:after="167" w:afterAutospacing="0"/>
              <w:ind w:firstLine="502"/>
              <w:jc w:val="both"/>
              <w:rPr>
                <w:sz w:val="22"/>
                <w:szCs w:val="22"/>
              </w:rPr>
            </w:pPr>
            <w:bookmarkStart w:id="35" w:name="n611"/>
            <w:bookmarkEnd w:id="35"/>
            <w:r w:rsidRPr="00904B7A">
              <w:rPr>
                <w:sz w:val="22"/>
                <w:szCs w:val="22"/>
              </w:rPr>
              <w:t>1) учасник процедури закупі</w:t>
            </w:r>
            <w:proofErr w:type="gramStart"/>
            <w:r w:rsidRPr="00904B7A">
              <w:rPr>
                <w:sz w:val="22"/>
                <w:szCs w:val="22"/>
              </w:rPr>
              <w:t>вл</w:t>
            </w:r>
            <w:proofErr w:type="gramEnd"/>
            <w:r w:rsidRPr="00904B7A">
              <w:rPr>
                <w:sz w:val="22"/>
                <w:szCs w:val="22"/>
              </w:rPr>
              <w:t>і надав неналежне обґрунтування щодо ціни або вартості відповідних товарів, робіт чи послуг тендерної пропозиції, що є аномально низькою;</w:t>
            </w:r>
          </w:p>
          <w:p w:rsidR="003A7B2D" w:rsidRPr="00904B7A" w:rsidRDefault="003A7B2D" w:rsidP="00FB43FE">
            <w:pPr>
              <w:pStyle w:val="rvps2"/>
              <w:shd w:val="clear" w:color="auto" w:fill="FFFFFF"/>
              <w:spacing w:before="0" w:beforeAutospacing="0" w:after="167" w:afterAutospacing="0"/>
              <w:ind w:firstLine="502"/>
              <w:jc w:val="both"/>
              <w:rPr>
                <w:sz w:val="22"/>
                <w:szCs w:val="22"/>
              </w:rPr>
            </w:pPr>
            <w:bookmarkStart w:id="36" w:name="n612"/>
            <w:bookmarkEnd w:id="36"/>
            <w:r w:rsidRPr="00904B7A">
              <w:rPr>
                <w:sz w:val="22"/>
                <w:szCs w:val="22"/>
              </w:rPr>
              <w:t>2) учасник процедури закупі</w:t>
            </w:r>
            <w:proofErr w:type="gramStart"/>
            <w:r w:rsidRPr="00904B7A">
              <w:rPr>
                <w:sz w:val="22"/>
                <w:szCs w:val="22"/>
              </w:rPr>
              <w:t>вл</w:t>
            </w:r>
            <w:proofErr w:type="gramEnd"/>
            <w:r w:rsidRPr="00904B7A">
              <w:rPr>
                <w:sz w:val="22"/>
                <w:szCs w:val="22"/>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A7B2D" w:rsidRPr="00904B7A" w:rsidRDefault="003A7B2D" w:rsidP="00FB43FE">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 --------------------------------------------------------------------------------</w:t>
            </w:r>
          </w:p>
          <w:p w:rsidR="003A7B2D" w:rsidRPr="00904B7A" w:rsidRDefault="003A7B2D" w:rsidP="00FB43FE">
            <w:pPr>
              <w:pStyle w:val="rvps2"/>
              <w:shd w:val="clear" w:color="auto" w:fill="FFFFFF"/>
              <w:spacing w:before="0" w:beforeAutospacing="0" w:after="167" w:afterAutospacing="0"/>
              <w:ind w:firstLine="502"/>
              <w:jc w:val="both"/>
              <w:rPr>
                <w:sz w:val="22"/>
                <w:szCs w:val="22"/>
              </w:rPr>
            </w:pPr>
            <w:r w:rsidRPr="00904B7A">
              <w:rPr>
                <w:sz w:val="22"/>
                <w:szCs w:val="22"/>
              </w:rPr>
              <w:t xml:space="preserve">Інформація про відхилення тендерної пропозиції, у тому числі </w:t>
            </w:r>
            <w:proofErr w:type="gramStart"/>
            <w:r w:rsidRPr="00904B7A">
              <w:rPr>
                <w:sz w:val="22"/>
                <w:szCs w:val="22"/>
              </w:rPr>
              <w:t>п</w:t>
            </w:r>
            <w:proofErr w:type="gramEnd"/>
            <w:r w:rsidRPr="00904B7A">
              <w:rPr>
                <w:sz w:val="22"/>
                <w:szCs w:val="22"/>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904B7A">
              <w:rPr>
                <w:sz w:val="22"/>
                <w:szCs w:val="22"/>
              </w:rPr>
              <w:t>вл</w:t>
            </w:r>
            <w:proofErr w:type="gramEnd"/>
            <w:r w:rsidRPr="00904B7A">
              <w:rPr>
                <w:sz w:val="22"/>
                <w:szCs w:val="22"/>
              </w:rPr>
              <w:t>і/переможцю процедури закупівлі, тендерна пропозиція якого відхилена, через електронну систему закупівель.</w:t>
            </w:r>
          </w:p>
          <w:p w:rsidR="003A7B2D" w:rsidRPr="00904B7A" w:rsidRDefault="003A7B2D" w:rsidP="00FB43FE">
            <w:pPr>
              <w:pStyle w:val="rvps2"/>
              <w:shd w:val="clear" w:color="auto" w:fill="FFFFFF"/>
              <w:spacing w:before="0" w:beforeAutospacing="0" w:after="167" w:afterAutospacing="0"/>
              <w:ind w:firstLine="502"/>
              <w:jc w:val="both"/>
              <w:rPr>
                <w:sz w:val="22"/>
                <w:szCs w:val="22"/>
              </w:rPr>
            </w:pPr>
            <w:bookmarkStart w:id="37" w:name="n614"/>
            <w:bookmarkEnd w:id="37"/>
            <w:r w:rsidRPr="00904B7A">
              <w:rPr>
                <w:sz w:val="22"/>
                <w:szCs w:val="22"/>
              </w:rPr>
              <w:t>У разі коли учасник процедури закупі</w:t>
            </w:r>
            <w:proofErr w:type="gramStart"/>
            <w:r w:rsidRPr="00904B7A">
              <w:rPr>
                <w:sz w:val="22"/>
                <w:szCs w:val="22"/>
              </w:rPr>
              <w:t>вл</w:t>
            </w:r>
            <w:proofErr w:type="gramEnd"/>
            <w:r w:rsidRPr="00904B7A">
              <w:rPr>
                <w:sz w:val="22"/>
                <w:szCs w:val="22"/>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904B7A">
              <w:rPr>
                <w:sz w:val="22"/>
                <w:szCs w:val="22"/>
              </w:rPr>
              <w:t>п</w:t>
            </w:r>
            <w:proofErr w:type="gramEnd"/>
            <w:r w:rsidRPr="00904B7A">
              <w:rPr>
                <w:sz w:val="22"/>
                <w:szCs w:val="22"/>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58" w:anchor="n1039" w:tgtFrame="_blank" w:history="1">
              <w:r w:rsidRPr="00904B7A">
                <w:rPr>
                  <w:rStyle w:val="a4"/>
                  <w:color w:val="auto"/>
                  <w:sz w:val="22"/>
                  <w:szCs w:val="22"/>
                </w:rPr>
                <w:t>статті 10</w:t>
              </w:r>
            </w:hyperlink>
            <w:r w:rsidRPr="00904B7A">
              <w:rPr>
                <w:sz w:val="22"/>
                <w:szCs w:val="22"/>
              </w:rPr>
              <w:t> Закону.</w:t>
            </w:r>
          </w:p>
          <w:p w:rsidR="003A7B2D" w:rsidRPr="00904B7A" w:rsidRDefault="003A7B2D">
            <w:pPr>
              <w:spacing w:after="0" w:line="240" w:lineRule="auto"/>
              <w:jc w:val="both"/>
              <w:rPr>
                <w:rFonts w:ascii="Times New Roman" w:hAnsi="Times New Roman" w:cs="Times New Roman"/>
                <w:lang w:val="uk-UA"/>
              </w:rPr>
            </w:pPr>
            <w:r w:rsidRPr="00904B7A">
              <w:rPr>
                <w:rFonts w:ascii="Times New Roman" w:hAnsi="Times New Roman" w:cs="Times New Roman"/>
                <w:shd w:val="clear" w:color="auto" w:fill="FFFFFF"/>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w:t>
            </w:r>
            <w:r w:rsidRPr="00904B7A">
              <w:rPr>
                <w:rFonts w:ascii="Times New Roman" w:hAnsi="Times New Roman" w:cs="Times New Roman"/>
                <w:shd w:val="clear" w:color="auto" w:fill="FFFFFF"/>
                <w:lang w:val="uk-UA"/>
              </w:rPr>
              <w:lastRenderedPageBreak/>
              <w:t>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A7B2D" w:rsidRPr="00904B7A">
        <w:trPr>
          <w:gridBefore w:val="1"/>
          <w:trHeight w:val="520"/>
          <w:jc w:val="center"/>
        </w:trPr>
        <w:tc>
          <w:tcPr>
            <w:tcW w:w="9583" w:type="dxa"/>
            <w:gridSpan w:val="3"/>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3A7B2D" w:rsidRPr="00904B7A" w:rsidRDefault="003A7B2D">
            <w:pPr>
              <w:spacing w:after="0" w:line="240" w:lineRule="auto"/>
              <w:ind w:hanging="20"/>
              <w:jc w:val="center"/>
              <w:rPr>
                <w:rFonts w:ascii="Times New Roman" w:hAnsi="Times New Roman" w:cs="Times New Roman"/>
              </w:rPr>
            </w:pPr>
            <w:r w:rsidRPr="00904B7A">
              <w:rPr>
                <w:rFonts w:ascii="Times New Roman" w:hAnsi="Times New Roman" w:cs="Times New Roman"/>
                <w:b/>
                <w:bCs/>
                <w:shd w:val="clear" w:color="auto" w:fill="FFFFFF"/>
              </w:rPr>
              <w:lastRenderedPageBreak/>
              <w:t>VI. Результати торгі</w:t>
            </w:r>
            <w:proofErr w:type="gramStart"/>
            <w:r w:rsidRPr="00904B7A">
              <w:rPr>
                <w:rFonts w:ascii="Times New Roman" w:hAnsi="Times New Roman" w:cs="Times New Roman"/>
                <w:b/>
                <w:bCs/>
                <w:shd w:val="clear" w:color="auto" w:fill="FFFFFF"/>
              </w:rPr>
              <w:t>в</w:t>
            </w:r>
            <w:proofErr w:type="gramEnd"/>
            <w:r w:rsidRPr="00904B7A">
              <w:rPr>
                <w:rFonts w:ascii="Times New Roman" w:hAnsi="Times New Roman" w:cs="Times New Roman"/>
                <w:b/>
                <w:bCs/>
                <w:shd w:val="clear" w:color="auto" w:fill="FFFFFF"/>
              </w:rPr>
              <w:t xml:space="preserve"> та укладання договору про закупівлю</w:t>
            </w:r>
          </w:p>
        </w:tc>
      </w:tr>
      <w:tr w:rsidR="003A7B2D"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F13F4D" w:rsidRDefault="003A7B2D">
            <w:pPr>
              <w:spacing w:after="0" w:line="240" w:lineRule="auto"/>
              <w:jc w:val="both"/>
              <w:rPr>
                <w:rFonts w:ascii="Times New Roman" w:hAnsi="Times New Roman" w:cs="Times New Roman"/>
                <w:lang w:val="uk-UA"/>
              </w:rPr>
            </w:pPr>
            <w:r w:rsidRPr="00904B7A">
              <w:rPr>
                <w:rFonts w:ascii="Times New Roman" w:hAnsi="Times New Roman" w:cs="Times New Roman"/>
                <w:shd w:val="clear" w:color="auto" w:fill="FFFFFF"/>
              </w:rPr>
              <w:t>1</w:t>
            </w:r>
            <w:r>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Відмі</w:t>
            </w:r>
            <w:proofErr w:type="gramStart"/>
            <w:r w:rsidRPr="00904B7A">
              <w:rPr>
                <w:rFonts w:ascii="Times New Roman" w:hAnsi="Times New Roman" w:cs="Times New Roman"/>
                <w:b/>
                <w:bCs/>
                <w:shd w:val="clear" w:color="auto" w:fill="FFFFFF"/>
              </w:rPr>
              <w:t>на</w:t>
            </w:r>
            <w:proofErr w:type="gramEnd"/>
            <w:r w:rsidRPr="00904B7A">
              <w:rPr>
                <w:rFonts w:ascii="Times New Roman" w:hAnsi="Times New Roman" w:cs="Times New Roman"/>
                <w:b/>
                <w:bCs/>
                <w:shd w:val="clear" w:color="auto" w:fill="FFFFFF"/>
              </w:rPr>
              <w:t xml:space="preserve"> тендеру чи визнання тендеру таким, що не відбувся</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ind w:firstLine="567"/>
              <w:jc w:val="both"/>
              <w:rPr>
                <w:rFonts w:ascii="Times New Roman" w:hAnsi="Times New Roman" w:cs="Times New Roman"/>
              </w:rPr>
            </w:pPr>
            <w:r w:rsidRPr="00904B7A">
              <w:rPr>
                <w:rFonts w:ascii="Times New Roman" w:hAnsi="Times New Roman" w:cs="Times New Roman"/>
              </w:rPr>
              <w:t xml:space="preserve">Замовник відміняє відкриті торги </w:t>
            </w:r>
            <w:proofErr w:type="gramStart"/>
            <w:r w:rsidRPr="00904B7A">
              <w:rPr>
                <w:rFonts w:ascii="Times New Roman" w:hAnsi="Times New Roman" w:cs="Times New Roman"/>
              </w:rPr>
              <w:t>у</w:t>
            </w:r>
            <w:proofErr w:type="gramEnd"/>
            <w:r w:rsidRPr="00904B7A">
              <w:rPr>
                <w:rFonts w:ascii="Times New Roman" w:hAnsi="Times New Roman" w:cs="Times New Roman"/>
              </w:rPr>
              <w:t xml:space="preserve"> разі:</w:t>
            </w:r>
          </w:p>
          <w:p w:rsidR="003A7B2D" w:rsidRPr="00904B7A" w:rsidRDefault="003A7B2D">
            <w:pPr>
              <w:spacing w:after="0" w:line="240" w:lineRule="auto"/>
              <w:ind w:firstLine="567"/>
              <w:jc w:val="both"/>
              <w:rPr>
                <w:rFonts w:ascii="Times New Roman" w:hAnsi="Times New Roman" w:cs="Times New Roman"/>
              </w:rPr>
            </w:pPr>
            <w:r w:rsidRPr="00904B7A">
              <w:rPr>
                <w:rFonts w:ascii="Times New Roman" w:hAnsi="Times New Roman" w:cs="Times New Roman"/>
              </w:rPr>
              <w:t>1) відсутності подальшої потреби в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товарів, робіт чи послуг;</w:t>
            </w:r>
          </w:p>
          <w:p w:rsidR="003A7B2D" w:rsidRPr="00904B7A" w:rsidRDefault="003A7B2D">
            <w:pPr>
              <w:spacing w:after="0" w:line="240" w:lineRule="auto"/>
              <w:ind w:firstLine="567"/>
              <w:jc w:val="both"/>
              <w:rPr>
                <w:rFonts w:ascii="Times New Roman" w:hAnsi="Times New Roman" w:cs="Times New Roman"/>
              </w:rPr>
            </w:pPr>
            <w:r w:rsidRPr="00904B7A">
              <w:rPr>
                <w:rFonts w:ascii="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A7B2D" w:rsidRPr="00904B7A" w:rsidRDefault="003A7B2D">
            <w:pPr>
              <w:spacing w:after="0" w:line="240" w:lineRule="auto"/>
              <w:ind w:firstLine="567"/>
              <w:jc w:val="both"/>
              <w:rPr>
                <w:rFonts w:ascii="Times New Roman" w:hAnsi="Times New Roman" w:cs="Times New Roman"/>
              </w:rPr>
            </w:pPr>
            <w:r w:rsidRPr="00904B7A">
              <w:rPr>
                <w:rFonts w:ascii="Times New Roman" w:hAnsi="Times New Roman" w:cs="Times New Roman"/>
              </w:rPr>
              <w:t>3) скорочення обсягу видатків на здійснення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товарів, робіт чи послуг;</w:t>
            </w:r>
          </w:p>
          <w:p w:rsidR="003A7B2D" w:rsidRPr="00904B7A" w:rsidRDefault="003A7B2D">
            <w:pPr>
              <w:spacing w:after="0" w:line="240" w:lineRule="auto"/>
              <w:ind w:firstLine="567"/>
              <w:jc w:val="both"/>
              <w:rPr>
                <w:rFonts w:ascii="Times New Roman" w:hAnsi="Times New Roman" w:cs="Times New Roman"/>
              </w:rPr>
            </w:pPr>
            <w:r w:rsidRPr="00904B7A">
              <w:rPr>
                <w:rFonts w:ascii="Times New Roman" w:hAnsi="Times New Roman" w:cs="Times New Roman"/>
              </w:rPr>
              <w:t>4) коли здійснення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стало неможливим внаслідок дії обставин непереборної сили.</w:t>
            </w:r>
          </w:p>
          <w:p w:rsidR="003A7B2D" w:rsidRPr="00904B7A" w:rsidRDefault="003A7B2D">
            <w:pPr>
              <w:spacing w:after="0" w:line="240" w:lineRule="auto"/>
              <w:ind w:firstLine="567"/>
              <w:jc w:val="both"/>
              <w:rPr>
                <w:rFonts w:ascii="Times New Roman" w:hAnsi="Times New Roman" w:cs="Times New Roman"/>
              </w:rPr>
            </w:pPr>
            <w:r w:rsidRPr="00904B7A">
              <w:rPr>
                <w:rFonts w:ascii="Times New Roman" w:hAnsi="Times New Roman" w:cs="Times New Roman"/>
              </w:rPr>
              <w:t xml:space="preserve">У разі відміни відкритих торгів замовник протягом одного робочого дня з дати прийняття відповідного </w:t>
            </w:r>
            <w:proofErr w:type="gramStart"/>
            <w:r w:rsidRPr="00904B7A">
              <w:rPr>
                <w:rFonts w:ascii="Times New Roman" w:hAnsi="Times New Roman" w:cs="Times New Roman"/>
              </w:rPr>
              <w:t>р</w:t>
            </w:r>
            <w:proofErr w:type="gramEnd"/>
            <w:r w:rsidRPr="00904B7A">
              <w:rPr>
                <w:rFonts w:ascii="Times New Roman" w:hAnsi="Times New Roman" w:cs="Times New Roman"/>
              </w:rPr>
              <w:t xml:space="preserve">ішення зазначає в електронній системі закупівель підстави прийняття такого рішення. </w:t>
            </w:r>
          </w:p>
          <w:p w:rsidR="003A7B2D" w:rsidRPr="00904B7A" w:rsidRDefault="003A7B2D">
            <w:pPr>
              <w:spacing w:after="0" w:line="240" w:lineRule="auto"/>
              <w:ind w:firstLine="567"/>
              <w:jc w:val="both"/>
              <w:rPr>
                <w:rFonts w:ascii="Times New Roman" w:hAnsi="Times New Roman" w:cs="Times New Roman"/>
              </w:rPr>
            </w:pPr>
            <w:r w:rsidRPr="00904B7A">
              <w:rPr>
                <w:rFonts w:ascii="Times New Roman" w:hAnsi="Times New Roman" w:cs="Times New Roman"/>
              </w:rPr>
              <w:t xml:space="preserve">2. Відкриті торги автоматично відміняються електронною системою закупівель </w:t>
            </w:r>
            <w:proofErr w:type="gramStart"/>
            <w:r w:rsidRPr="00904B7A">
              <w:rPr>
                <w:rFonts w:ascii="Times New Roman" w:hAnsi="Times New Roman" w:cs="Times New Roman"/>
              </w:rPr>
              <w:t>у</w:t>
            </w:r>
            <w:proofErr w:type="gramEnd"/>
            <w:r w:rsidRPr="00904B7A">
              <w:rPr>
                <w:rFonts w:ascii="Times New Roman" w:hAnsi="Times New Roman" w:cs="Times New Roman"/>
              </w:rPr>
              <w:t xml:space="preserve"> разі:</w:t>
            </w:r>
          </w:p>
          <w:p w:rsidR="003A7B2D" w:rsidRPr="00904B7A" w:rsidRDefault="003A7B2D">
            <w:pPr>
              <w:spacing w:after="0" w:line="240" w:lineRule="auto"/>
              <w:ind w:firstLine="567"/>
              <w:jc w:val="both"/>
              <w:rPr>
                <w:rFonts w:ascii="Times New Roman" w:hAnsi="Times New Roman" w:cs="Times New Roman"/>
              </w:rPr>
            </w:pPr>
            <w:r w:rsidRPr="00904B7A">
              <w:rPr>
                <w:rFonts w:ascii="Times New Roman" w:hAnsi="Times New Roman" w:cs="Times New Roman"/>
              </w:rPr>
              <w:t xml:space="preserve">1) відхилення </w:t>
            </w:r>
            <w:proofErr w:type="gramStart"/>
            <w:r w:rsidRPr="00904B7A">
              <w:rPr>
                <w:rFonts w:ascii="Times New Roman" w:hAnsi="Times New Roman" w:cs="Times New Roman"/>
              </w:rPr>
              <w:t>вс</w:t>
            </w:r>
            <w:proofErr w:type="gramEnd"/>
            <w:r w:rsidRPr="00904B7A">
              <w:rPr>
                <w:rFonts w:ascii="Times New Roman" w:hAnsi="Times New Roman" w:cs="Times New Roman"/>
              </w:rPr>
              <w:t xml:space="preserve">іх тендерних пропозицій (у тому числі, якщо була подана одна тендерна пропозиція, яка відхилена замовником) згідно з </w:t>
            </w:r>
            <w:r w:rsidRPr="00904B7A">
              <w:rPr>
                <w:rFonts w:ascii="Times New Roman" w:hAnsi="Times New Roman" w:cs="Times New Roman"/>
                <w:shd w:val="clear" w:color="auto" w:fill="FFFFFF"/>
              </w:rPr>
              <w:t>цими особливостями</w:t>
            </w:r>
            <w:r w:rsidRPr="00904B7A">
              <w:rPr>
                <w:rFonts w:ascii="Times New Roman" w:hAnsi="Times New Roman" w:cs="Times New Roman"/>
              </w:rPr>
              <w:t>;</w:t>
            </w:r>
          </w:p>
          <w:p w:rsidR="003A7B2D" w:rsidRPr="00904B7A" w:rsidRDefault="003A7B2D">
            <w:pPr>
              <w:spacing w:after="0" w:line="240" w:lineRule="auto"/>
              <w:ind w:firstLine="567"/>
              <w:jc w:val="both"/>
              <w:rPr>
                <w:rFonts w:ascii="Times New Roman" w:hAnsi="Times New Roman" w:cs="Times New Roman"/>
              </w:rPr>
            </w:pPr>
            <w:r w:rsidRPr="00904B7A">
              <w:rPr>
                <w:rFonts w:ascii="Times New Roman" w:hAnsi="Times New Roman" w:cs="Times New Roman"/>
              </w:rPr>
              <w:t>2) не</w:t>
            </w:r>
            <w:r w:rsidRPr="00904B7A">
              <w:rPr>
                <w:rFonts w:ascii="Times New Roman" w:hAnsi="Times New Roman" w:cs="Times New Roman"/>
                <w:shd w:val="clear" w:color="auto" w:fill="FFFFFF"/>
              </w:rPr>
              <w:t>подання жодної тендерної пропозиції для участі</w:t>
            </w:r>
            <w:r w:rsidRPr="00904B7A">
              <w:rPr>
                <w:rFonts w:ascii="Times New Roman" w:hAnsi="Times New Roman" w:cs="Times New Roman"/>
              </w:rPr>
              <w:t xml:space="preserve"> </w:t>
            </w:r>
            <w:proofErr w:type="gramStart"/>
            <w:r w:rsidRPr="00904B7A">
              <w:rPr>
                <w:rFonts w:ascii="Times New Roman" w:hAnsi="Times New Roman" w:cs="Times New Roman"/>
              </w:rPr>
              <w:t>у</w:t>
            </w:r>
            <w:proofErr w:type="gramEnd"/>
            <w:r w:rsidRPr="00904B7A">
              <w:rPr>
                <w:rFonts w:ascii="Times New Roman" w:hAnsi="Times New Roman" w:cs="Times New Roman"/>
              </w:rPr>
              <w:t xml:space="preserve"> відкритих </w:t>
            </w:r>
            <w:proofErr w:type="gramStart"/>
            <w:r w:rsidRPr="00904B7A">
              <w:rPr>
                <w:rFonts w:ascii="Times New Roman" w:hAnsi="Times New Roman" w:cs="Times New Roman"/>
              </w:rPr>
              <w:t>торгах</w:t>
            </w:r>
            <w:proofErr w:type="gramEnd"/>
            <w:r w:rsidRPr="00904B7A">
              <w:rPr>
                <w:rFonts w:ascii="Times New Roman" w:hAnsi="Times New Roman" w:cs="Times New Roman"/>
              </w:rPr>
              <w:t xml:space="preserve"> у строк, установлений замовником згідно з </w:t>
            </w:r>
            <w:r w:rsidRPr="00904B7A">
              <w:rPr>
                <w:rFonts w:ascii="Times New Roman" w:hAnsi="Times New Roman" w:cs="Times New Roman"/>
                <w:shd w:val="clear" w:color="auto" w:fill="FFFFFF"/>
              </w:rPr>
              <w:t>цими особливостями</w:t>
            </w:r>
            <w:r w:rsidRPr="00904B7A">
              <w:rPr>
                <w:rFonts w:ascii="Times New Roman" w:hAnsi="Times New Roman" w:cs="Times New Roman"/>
              </w:rPr>
              <w:t>.</w:t>
            </w:r>
          </w:p>
          <w:p w:rsidR="003A7B2D" w:rsidRPr="00904B7A" w:rsidRDefault="003A7B2D">
            <w:pPr>
              <w:spacing w:after="0" w:line="240" w:lineRule="auto"/>
              <w:ind w:firstLine="567"/>
              <w:jc w:val="both"/>
              <w:rPr>
                <w:rFonts w:ascii="Times New Roman" w:hAnsi="Times New Roman" w:cs="Times New Roman"/>
              </w:rPr>
            </w:pPr>
            <w:r w:rsidRPr="00904B7A">
              <w:rPr>
                <w:rFonts w:ascii="Times New Roman" w:hAnsi="Times New Roman" w:cs="Times New Roman"/>
              </w:rPr>
              <w:t xml:space="preserve">Електронною системою закупівель автоматично протягом одного робочого дня з дати настання </w:t>
            </w:r>
            <w:proofErr w:type="gramStart"/>
            <w:r w:rsidRPr="00904B7A">
              <w:rPr>
                <w:rFonts w:ascii="Times New Roman" w:hAnsi="Times New Roman" w:cs="Times New Roman"/>
              </w:rPr>
              <w:t>п</w:t>
            </w:r>
            <w:proofErr w:type="gramEnd"/>
            <w:r w:rsidRPr="00904B7A">
              <w:rPr>
                <w:rFonts w:ascii="Times New Roman" w:hAnsi="Times New Roman" w:cs="Times New Roman"/>
              </w:rPr>
              <w:t>ідстав для відміни відкритих торгів, визначених цим пунктом, оприлюднюється інформація про відміну відкритих торгів.</w:t>
            </w:r>
          </w:p>
          <w:p w:rsidR="003A7B2D" w:rsidRPr="00904B7A" w:rsidRDefault="003A7B2D">
            <w:pPr>
              <w:spacing w:after="0" w:line="240" w:lineRule="auto"/>
              <w:ind w:firstLine="567"/>
              <w:jc w:val="both"/>
              <w:rPr>
                <w:rFonts w:ascii="Times New Roman" w:hAnsi="Times New Roman" w:cs="Times New Roman"/>
              </w:rPr>
            </w:pPr>
            <w:r w:rsidRPr="00904B7A">
              <w:rPr>
                <w:rFonts w:ascii="Times New Roman" w:hAnsi="Times New Roman" w:cs="Times New Roman"/>
              </w:rPr>
              <w:t>Відкриті торги можуть бути відмінені частково (за лотом).</w:t>
            </w:r>
          </w:p>
          <w:p w:rsidR="003A7B2D" w:rsidRPr="00904B7A" w:rsidRDefault="003A7B2D">
            <w:pPr>
              <w:spacing w:after="0" w:line="240" w:lineRule="auto"/>
              <w:ind w:firstLine="567"/>
              <w:jc w:val="both"/>
              <w:rPr>
                <w:rFonts w:ascii="Times New Roman" w:hAnsi="Times New Roman" w:cs="Times New Roman"/>
              </w:rPr>
            </w:pPr>
            <w:r w:rsidRPr="00904B7A">
              <w:rPr>
                <w:rFonts w:ascii="Times New Roman" w:hAnsi="Times New Roman" w:cs="Times New Roman"/>
              </w:rPr>
              <w:t xml:space="preserve">Інформація про відміну відкритих торгів автоматично надсилається </w:t>
            </w:r>
            <w:proofErr w:type="gramStart"/>
            <w:r w:rsidRPr="00904B7A">
              <w:rPr>
                <w:rFonts w:ascii="Times New Roman" w:hAnsi="Times New Roman" w:cs="Times New Roman"/>
              </w:rPr>
              <w:t>вс</w:t>
            </w:r>
            <w:proofErr w:type="gramEnd"/>
            <w:r w:rsidRPr="00904B7A">
              <w:rPr>
                <w:rFonts w:ascii="Times New Roman" w:hAnsi="Times New Roman" w:cs="Times New Roman"/>
              </w:rPr>
              <w:t>ім учасникам процедури закупівлі електронною системою закупівель в день її оприлюднення.</w:t>
            </w:r>
          </w:p>
        </w:tc>
      </w:tr>
      <w:tr w:rsidR="003A7B2D"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F13F4D" w:rsidRDefault="003A7B2D">
            <w:pPr>
              <w:spacing w:after="0" w:line="240" w:lineRule="auto"/>
              <w:jc w:val="both"/>
              <w:rPr>
                <w:rFonts w:ascii="Times New Roman" w:hAnsi="Times New Roman" w:cs="Times New Roman"/>
                <w:lang w:val="uk-UA"/>
              </w:rPr>
            </w:pPr>
            <w:r w:rsidRPr="00904B7A">
              <w:rPr>
                <w:rFonts w:ascii="Times New Roman" w:hAnsi="Times New Roman" w:cs="Times New Roman"/>
                <w:shd w:val="clear" w:color="auto" w:fill="FFFFFF"/>
              </w:rPr>
              <w:t>2</w:t>
            </w:r>
            <w:r>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 xml:space="preserve">Строк укладання договору </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uppressAutoHyphens/>
              <w:spacing w:before="280" w:after="280" w:line="240" w:lineRule="auto"/>
              <w:jc w:val="both"/>
              <w:rPr>
                <w:rFonts w:ascii="Times New Roman" w:hAnsi="Times New Roman" w:cs="Times New Roman"/>
              </w:rPr>
            </w:pPr>
            <w:r w:rsidRPr="00904B7A">
              <w:rPr>
                <w:rFonts w:ascii="Times New Roman" w:hAnsi="Times New Roman" w:cs="Times New Roman"/>
              </w:rPr>
              <w:t>Повідомлення про намі</w:t>
            </w:r>
            <w:proofErr w:type="gramStart"/>
            <w:r w:rsidRPr="00904B7A">
              <w:rPr>
                <w:rFonts w:ascii="Times New Roman" w:hAnsi="Times New Roman" w:cs="Times New Roman"/>
              </w:rPr>
              <w:t>р</w:t>
            </w:r>
            <w:proofErr w:type="gramEnd"/>
            <w:r w:rsidRPr="00904B7A">
              <w:rPr>
                <w:rFonts w:ascii="Times New Roman" w:hAnsi="Times New Roman" w:cs="Times New Roman"/>
              </w:rPr>
              <w:t xml:space="preserve">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3A7B2D" w:rsidRPr="00904B7A" w:rsidRDefault="003A7B2D">
            <w:pPr>
              <w:suppressAutoHyphens/>
              <w:spacing w:before="280" w:after="280" w:line="240" w:lineRule="auto"/>
              <w:jc w:val="both"/>
              <w:rPr>
                <w:rFonts w:ascii="Times New Roman" w:hAnsi="Times New Roman" w:cs="Times New Roman"/>
              </w:rPr>
            </w:pPr>
            <w:proofErr w:type="gramStart"/>
            <w:r w:rsidRPr="00904B7A">
              <w:rPr>
                <w:rFonts w:ascii="Times New Roman" w:hAnsi="Times New Roman" w:cs="Times New Roman"/>
              </w:rPr>
              <w:t>З</w:t>
            </w:r>
            <w:proofErr w:type="gramEnd"/>
            <w:r w:rsidRPr="00904B7A">
              <w:rPr>
                <w:rFonts w:ascii="Times New Roman" w:hAnsi="Times New Roman" w:cs="Times New Roman"/>
              </w:rPr>
              <w:t xml:space="preserve"> метою забезпечення права на оскарження рішень замовника до органу оскарження </w:t>
            </w:r>
            <w:r w:rsidRPr="00904B7A">
              <w:rPr>
                <w:rFonts w:ascii="Times New Roman" w:hAnsi="Times New Roman" w:cs="Times New Roman"/>
                <w:b/>
                <w:bCs/>
              </w:rPr>
              <w:t>договір про закупівлю не може бути укладено раніше ніж через п’ять днів</w:t>
            </w:r>
            <w:r w:rsidRPr="00904B7A">
              <w:rPr>
                <w:rFonts w:ascii="Times New Roman" w:hAnsi="Times New Roman" w:cs="Times New Roman"/>
              </w:rPr>
              <w:t xml:space="preserve"> з дати оприлюднення в електронній системі закупівель повідомлення про намір укласти договір про закупівлю.</w:t>
            </w:r>
          </w:p>
          <w:p w:rsidR="003A7B2D" w:rsidRPr="00904B7A" w:rsidRDefault="003A7B2D">
            <w:pPr>
              <w:suppressAutoHyphens/>
              <w:spacing w:before="280" w:after="280" w:line="240" w:lineRule="auto"/>
              <w:jc w:val="both"/>
              <w:rPr>
                <w:rFonts w:ascii="Times New Roman" w:hAnsi="Times New Roman" w:cs="Times New Roman"/>
              </w:rPr>
            </w:pPr>
            <w:r w:rsidRPr="00904B7A">
              <w:rPr>
                <w:rFonts w:ascii="Times New Roman" w:hAnsi="Times New Roman" w:cs="Times New Roman"/>
                <w:b/>
                <w:bCs/>
              </w:rPr>
              <w:t>Замовник укладає догові</w:t>
            </w:r>
            <w:proofErr w:type="gramStart"/>
            <w:r w:rsidRPr="00904B7A">
              <w:rPr>
                <w:rFonts w:ascii="Times New Roman" w:hAnsi="Times New Roman" w:cs="Times New Roman"/>
                <w:b/>
                <w:bCs/>
              </w:rPr>
              <w:t>р</w:t>
            </w:r>
            <w:proofErr w:type="gramEnd"/>
            <w:r w:rsidRPr="00904B7A">
              <w:rPr>
                <w:rFonts w:ascii="Times New Roman" w:hAnsi="Times New Roman" w:cs="Times New Roman"/>
                <w:b/>
                <w:bCs/>
              </w:rPr>
              <w:t xml:space="preserve"> про закупівлю</w:t>
            </w:r>
            <w:r w:rsidRPr="00904B7A">
              <w:rPr>
                <w:rFonts w:ascii="Times New Roman" w:hAnsi="Times New Roman" w:cs="Times New Roman"/>
              </w:rPr>
              <w:t xml:space="preserve"> з учасником, який визнаний переможцем процедури закупівлі, протягом строку дії його пропозиції, </w:t>
            </w:r>
            <w:r w:rsidRPr="00904B7A">
              <w:rPr>
                <w:rFonts w:ascii="Times New Roman" w:hAnsi="Times New Roman" w:cs="Times New Roman"/>
                <w:b/>
                <w:bCs/>
              </w:rPr>
              <w:t xml:space="preserve">не </w:t>
            </w:r>
            <w:r w:rsidRPr="00904B7A">
              <w:rPr>
                <w:rFonts w:ascii="Times New Roman" w:hAnsi="Times New Roman" w:cs="Times New Roman"/>
                <w:b/>
                <w:bCs/>
              </w:rPr>
              <w:lastRenderedPageBreak/>
              <w:t>пізніше ніж через 15 днів з дати прийняття рішення про намір укласти договір про закупівлю</w:t>
            </w:r>
            <w:r w:rsidRPr="00904B7A">
              <w:rPr>
                <w:rFonts w:ascii="Times New Roman" w:hAnsi="Times New Roman" w:cs="Times New Roman"/>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sidRPr="00904B7A">
              <w:rPr>
                <w:rFonts w:ascii="Times New Roman" w:hAnsi="Times New Roman" w:cs="Times New Roman"/>
              </w:rPr>
              <w:t>п</w:t>
            </w:r>
            <w:proofErr w:type="gramEnd"/>
            <w:r w:rsidRPr="00904B7A">
              <w:rPr>
                <w:rFonts w:ascii="Times New Roman" w:hAnsi="Times New Roman" w:cs="Times New Roman"/>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A7B2D" w:rsidRPr="00904B7A" w:rsidRDefault="003A7B2D">
            <w:pPr>
              <w:suppressAutoHyphens/>
              <w:spacing w:before="280" w:after="280" w:line="240" w:lineRule="auto"/>
              <w:jc w:val="both"/>
              <w:rPr>
                <w:rFonts w:ascii="Times New Roman" w:hAnsi="Times New Roman" w:cs="Times New Roman"/>
              </w:rPr>
            </w:pPr>
            <w:r w:rsidRPr="00904B7A">
              <w:rPr>
                <w:rFonts w:ascii="Times New Roman" w:hAnsi="Times New Roman" w:cs="Times New Roman"/>
              </w:rPr>
              <w:t xml:space="preserve">У разі відхилення тендерної пропозиції з </w:t>
            </w:r>
            <w:proofErr w:type="gramStart"/>
            <w:r w:rsidRPr="00904B7A">
              <w:rPr>
                <w:rFonts w:ascii="Times New Roman" w:hAnsi="Times New Roman" w:cs="Times New Roman"/>
              </w:rPr>
              <w:t>п</w:t>
            </w:r>
            <w:proofErr w:type="gramEnd"/>
            <w:r w:rsidRPr="00904B7A">
              <w:rPr>
                <w:rFonts w:ascii="Times New Roman" w:hAnsi="Times New Roman" w:cs="Times New Roman"/>
              </w:rPr>
              <w:t xml:space="preserve">ідстави, визначеної </w:t>
            </w:r>
            <w:hyperlink r:id="rId59">
              <w:r w:rsidRPr="00904B7A">
                <w:rPr>
                  <w:rFonts w:ascii="Times New Roman" w:hAnsi="Times New Roman" w:cs="Times New Roman"/>
                  <w:u w:val="single"/>
                </w:rPr>
                <w:t>підпунктом 3</w:t>
              </w:r>
            </w:hyperlink>
            <w:r w:rsidRPr="00904B7A">
              <w:rPr>
                <w:rFonts w:ascii="Times New Roman" w:hAnsi="Times New Roman" w:cs="Times New Roman"/>
              </w:rPr>
              <w:t xml:space="preserve"> пункту 41 постанови Кабінету Міністрів України від 12 жовтня 2022 р. №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60">
              <w:r w:rsidRPr="00904B7A">
                <w:rPr>
                  <w:rFonts w:ascii="Times New Roman" w:hAnsi="Times New Roman" w:cs="Times New Roman"/>
                  <w:u w:val="single"/>
                </w:rPr>
                <w:t>Закону</w:t>
              </w:r>
            </w:hyperlink>
            <w:r w:rsidRPr="00904B7A">
              <w:rPr>
                <w:rFonts w:ascii="Times New Roman" w:hAnsi="Times New Roman" w:cs="Times New Roman"/>
              </w:rPr>
              <w:t xml:space="preserve"> та постанови Кабінету Міні</w:t>
            </w:r>
            <w:proofErr w:type="gramStart"/>
            <w:r w:rsidRPr="00904B7A">
              <w:rPr>
                <w:rFonts w:ascii="Times New Roman" w:hAnsi="Times New Roman" w:cs="Times New Roman"/>
              </w:rPr>
              <w:t>стр</w:t>
            </w:r>
            <w:proofErr w:type="gramEnd"/>
            <w:r w:rsidRPr="00904B7A">
              <w:rPr>
                <w:rFonts w:ascii="Times New Roman" w:hAnsi="Times New Roman" w:cs="Times New Roman"/>
              </w:rPr>
              <w:t xml:space="preserve">ів України від 12 жовтня 2022 р. № 1178, та приймає рішення про намір укласти договір про закупівлю у порядку та на умовах, визначених </w:t>
            </w:r>
            <w:hyperlink r:id="rId61">
              <w:r w:rsidRPr="00904B7A">
                <w:rPr>
                  <w:rFonts w:ascii="Times New Roman" w:hAnsi="Times New Roman" w:cs="Times New Roman"/>
                  <w:u w:val="single"/>
                </w:rPr>
                <w:t>статтею 33</w:t>
              </w:r>
            </w:hyperlink>
            <w:r w:rsidRPr="00904B7A">
              <w:rPr>
                <w:rFonts w:ascii="Times New Roman" w:hAnsi="Times New Roman" w:cs="Times New Roman"/>
              </w:rPr>
              <w:t xml:space="preserve"> Закону та пунктом 46 постанови Кабінету Міні</w:t>
            </w:r>
            <w:proofErr w:type="gramStart"/>
            <w:r w:rsidRPr="00904B7A">
              <w:rPr>
                <w:rFonts w:ascii="Times New Roman" w:hAnsi="Times New Roman" w:cs="Times New Roman"/>
              </w:rPr>
              <w:t>стр</w:t>
            </w:r>
            <w:proofErr w:type="gramEnd"/>
            <w:r w:rsidRPr="00904B7A">
              <w:rPr>
                <w:rFonts w:ascii="Times New Roman" w:hAnsi="Times New Roman" w:cs="Times New Roman"/>
              </w:rPr>
              <w:t>ів України від 12 жовтня 2022 р. № 1178.</w:t>
            </w:r>
          </w:p>
          <w:p w:rsidR="003A7B2D" w:rsidRPr="00904B7A" w:rsidRDefault="003A7B2D">
            <w:pPr>
              <w:suppressAutoHyphens/>
              <w:spacing w:before="280" w:after="280" w:line="240" w:lineRule="auto"/>
              <w:jc w:val="both"/>
              <w:rPr>
                <w:rFonts w:ascii="Times New Roman" w:hAnsi="Times New Roman" w:cs="Times New Roman"/>
              </w:rPr>
            </w:pPr>
            <w:proofErr w:type="gramStart"/>
            <w:r w:rsidRPr="00904B7A">
              <w:rPr>
                <w:rFonts w:ascii="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постановою Кабінету Мін</w:t>
            </w:r>
            <w:proofErr w:type="gramEnd"/>
            <w:r w:rsidRPr="00904B7A">
              <w:rPr>
                <w:rFonts w:ascii="Times New Roman" w:hAnsi="Times New Roman" w:cs="Times New Roman"/>
              </w:rPr>
              <w:t>і</w:t>
            </w:r>
            <w:proofErr w:type="gramStart"/>
            <w:r w:rsidRPr="00904B7A">
              <w:rPr>
                <w:rFonts w:ascii="Times New Roman" w:hAnsi="Times New Roman" w:cs="Times New Roman"/>
              </w:rPr>
              <w:t>стр</w:t>
            </w:r>
            <w:proofErr w:type="gramEnd"/>
            <w:r w:rsidRPr="00904B7A">
              <w:rPr>
                <w:rFonts w:ascii="Times New Roman" w:hAnsi="Times New Roman" w:cs="Times New Roman"/>
              </w:rPr>
              <w:t>ів України від 12 жовтня 2022 р. № 1178.</w:t>
            </w:r>
          </w:p>
        </w:tc>
      </w:tr>
      <w:tr w:rsidR="003A7B2D"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F13F4D" w:rsidRDefault="003A7B2D">
            <w:pPr>
              <w:spacing w:after="0" w:line="240" w:lineRule="auto"/>
              <w:jc w:val="both"/>
              <w:rPr>
                <w:rFonts w:ascii="Times New Roman" w:hAnsi="Times New Roman" w:cs="Times New Roman"/>
                <w:lang w:val="uk-UA"/>
              </w:rPr>
            </w:pPr>
            <w:r w:rsidRPr="00904B7A">
              <w:rPr>
                <w:rFonts w:ascii="Times New Roman" w:hAnsi="Times New Roman" w:cs="Times New Roman"/>
                <w:shd w:val="clear" w:color="auto" w:fill="FFFFFF"/>
              </w:rPr>
              <w:lastRenderedPageBreak/>
              <w:t>3</w:t>
            </w:r>
            <w:r>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 xml:space="preserve">Проект договору про закупівлю </w:t>
            </w:r>
            <w:proofErr w:type="gramStart"/>
            <w:r w:rsidRPr="00904B7A">
              <w:rPr>
                <w:rFonts w:ascii="Times New Roman" w:hAnsi="Times New Roman" w:cs="Times New Roman"/>
                <w:b/>
                <w:bCs/>
                <w:shd w:val="clear" w:color="auto" w:fill="FFFFFF"/>
              </w:rPr>
              <w:t>з обов</w:t>
            </w:r>
            <w:proofErr w:type="gramEnd"/>
            <w:r w:rsidRPr="00904B7A">
              <w:rPr>
                <w:rFonts w:ascii="Times New Roman" w:hAnsi="Times New Roman" w:cs="Times New Roman"/>
                <w:b/>
                <w:bCs/>
                <w:shd w:val="clear" w:color="auto" w:fill="FFFFFF"/>
              </w:rPr>
              <w:t>’язковим зазначенням порядку змін його умов</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 xml:space="preserve">Проект договору </w:t>
            </w:r>
            <w:proofErr w:type="gramStart"/>
            <w:r w:rsidRPr="00904B7A">
              <w:rPr>
                <w:rFonts w:ascii="Times New Roman" w:hAnsi="Times New Roman" w:cs="Times New Roman"/>
                <w:shd w:val="clear" w:color="auto" w:fill="FFFFFF"/>
              </w:rPr>
              <w:t>про</w:t>
            </w:r>
            <w:proofErr w:type="gramEnd"/>
            <w:r w:rsidRPr="00904B7A">
              <w:rPr>
                <w:rFonts w:ascii="Times New Roman" w:hAnsi="Times New Roman" w:cs="Times New Roman"/>
                <w:shd w:val="clear" w:color="auto" w:fill="FFFFFF"/>
              </w:rPr>
              <w:t xml:space="preserve"> закупівлю викладено у додатку 6 цієї тендерної документації. </w:t>
            </w:r>
          </w:p>
        </w:tc>
      </w:tr>
      <w:tr w:rsidR="003A7B2D"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F13F4D" w:rsidRDefault="003A7B2D">
            <w:pPr>
              <w:spacing w:after="0" w:line="240" w:lineRule="auto"/>
              <w:jc w:val="both"/>
              <w:rPr>
                <w:rFonts w:ascii="Times New Roman" w:hAnsi="Times New Roman" w:cs="Times New Roman"/>
                <w:lang w:val="uk-UA"/>
              </w:rPr>
            </w:pPr>
            <w:r w:rsidRPr="00904B7A">
              <w:rPr>
                <w:rFonts w:ascii="Times New Roman" w:hAnsi="Times New Roman" w:cs="Times New Roman"/>
                <w:shd w:val="clear" w:color="auto" w:fill="FFFFFF"/>
              </w:rPr>
              <w:t>4</w:t>
            </w:r>
            <w:r>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 xml:space="preserve">Істотні умови, що обов’язково включаються </w:t>
            </w:r>
            <w:proofErr w:type="gramStart"/>
            <w:r w:rsidRPr="00904B7A">
              <w:rPr>
                <w:rFonts w:ascii="Times New Roman" w:hAnsi="Times New Roman" w:cs="Times New Roman"/>
                <w:b/>
                <w:bCs/>
                <w:shd w:val="clear" w:color="auto" w:fill="FFFFFF"/>
              </w:rPr>
              <w:t>до</w:t>
            </w:r>
            <w:proofErr w:type="gramEnd"/>
            <w:r w:rsidRPr="00904B7A">
              <w:rPr>
                <w:rFonts w:ascii="Times New Roman" w:hAnsi="Times New Roman" w:cs="Times New Roman"/>
                <w:b/>
                <w:bCs/>
                <w:shd w:val="clear" w:color="auto" w:fill="FFFFFF"/>
              </w:rPr>
              <w:t xml:space="preserve"> договору про закупівлю</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keepNext/>
              <w:keepLines/>
              <w:tabs>
                <w:tab w:val="left" w:pos="646"/>
              </w:tabs>
              <w:spacing w:after="0" w:line="240" w:lineRule="auto"/>
              <w:ind w:firstLine="454"/>
              <w:jc w:val="both"/>
              <w:rPr>
                <w:rFonts w:ascii="Times New Roman" w:hAnsi="Times New Roman" w:cs="Times New Roman"/>
              </w:rPr>
            </w:pPr>
            <w:r w:rsidRPr="00904B7A">
              <w:rPr>
                <w:rFonts w:ascii="Times New Roman" w:hAnsi="Times New Roman" w:cs="Times New Roman"/>
              </w:rPr>
              <w:t>Догові</w:t>
            </w:r>
            <w:proofErr w:type="gramStart"/>
            <w:r w:rsidRPr="00904B7A">
              <w:rPr>
                <w:rFonts w:ascii="Times New Roman" w:hAnsi="Times New Roman" w:cs="Times New Roman"/>
              </w:rPr>
              <w:t>р</w:t>
            </w:r>
            <w:proofErr w:type="gramEnd"/>
            <w:r w:rsidRPr="00904B7A">
              <w:rPr>
                <w:rFonts w:ascii="Times New Roman" w:hAnsi="Times New Roman" w:cs="Times New Roman"/>
              </w:rPr>
              <w:t xml:space="preserve"> про закупівлю укладається відповідно до норм </w:t>
            </w:r>
            <w:hyperlink r:id="rId62">
              <w:r w:rsidRPr="00904B7A">
                <w:rPr>
                  <w:rFonts w:ascii="Times New Roman" w:hAnsi="Times New Roman" w:cs="Times New Roman"/>
                  <w:u w:val="single"/>
                </w:rPr>
                <w:t>Цивільного кодексу України</w:t>
              </w:r>
            </w:hyperlink>
            <w:r w:rsidRPr="00904B7A">
              <w:rPr>
                <w:rFonts w:ascii="Times New Roman" w:hAnsi="Times New Roman" w:cs="Times New Roman"/>
              </w:rPr>
              <w:t xml:space="preserve"> та</w:t>
            </w:r>
            <w:hyperlink r:id="rId63">
              <w:r w:rsidRPr="00904B7A">
                <w:rPr>
                  <w:rFonts w:ascii="Times New Roman" w:hAnsi="Times New Roman" w:cs="Times New Roman"/>
                  <w:u w:val="single"/>
                </w:rPr>
                <w:t xml:space="preserve"> Господарського кодексу України</w:t>
              </w:r>
            </w:hyperlink>
            <w:r w:rsidRPr="00904B7A">
              <w:rPr>
                <w:rFonts w:ascii="Times New Roman" w:hAnsi="Times New Roman" w:cs="Times New Roman"/>
              </w:rPr>
              <w:t xml:space="preserve"> з урахуванням особливостей, визначених Законом.</w:t>
            </w:r>
          </w:p>
          <w:p w:rsidR="003A7B2D" w:rsidRPr="00904B7A" w:rsidRDefault="003A7B2D">
            <w:pPr>
              <w:tabs>
                <w:tab w:val="left" w:pos="646"/>
              </w:tabs>
              <w:spacing w:after="0" w:line="240" w:lineRule="auto"/>
              <w:ind w:firstLine="454"/>
              <w:jc w:val="both"/>
              <w:rPr>
                <w:rFonts w:ascii="Times New Roman" w:hAnsi="Times New Roman" w:cs="Times New Roman"/>
              </w:rPr>
            </w:pPr>
            <w:r w:rsidRPr="00904B7A">
              <w:rPr>
                <w:rFonts w:ascii="Times New Roman" w:hAnsi="Times New Roman" w:cs="Times New Roman"/>
              </w:rPr>
              <w:t>Остаточна редакція договору про закупівлю складається замовником з урахуванням особливостей предмету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 xml:space="preserve">і на базі проекту договору про закупівлю, що є Додатком 6 до цієї тендерної документації, та надсилається переможцю у спосіб, обраний замовником. Переможець повинен </w:t>
            </w:r>
            <w:proofErr w:type="gramStart"/>
            <w:r w:rsidRPr="00904B7A">
              <w:rPr>
                <w:rFonts w:ascii="Times New Roman" w:hAnsi="Times New Roman" w:cs="Times New Roman"/>
              </w:rPr>
              <w:t>п</w:t>
            </w:r>
            <w:proofErr w:type="gramEnd"/>
            <w:r w:rsidRPr="00904B7A">
              <w:rPr>
                <w:rFonts w:ascii="Times New Roman" w:hAnsi="Times New Roman" w:cs="Times New Roman"/>
              </w:rPr>
              <w:t xml:space="preserve">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w:t>
            </w:r>
            <w:proofErr w:type="gramStart"/>
            <w:r w:rsidRPr="00904B7A">
              <w:rPr>
                <w:rFonts w:ascii="Times New Roman" w:hAnsi="Times New Roman" w:cs="Times New Roman"/>
              </w:rPr>
              <w:t>п</w:t>
            </w:r>
            <w:proofErr w:type="gramEnd"/>
            <w:r w:rsidRPr="00904B7A">
              <w:rPr>
                <w:rFonts w:ascii="Times New Roman" w:hAnsi="Times New Roman" w:cs="Times New Roman"/>
              </w:rPr>
              <w:t>ідписати договір про закупівлю» цього розділу.</w:t>
            </w:r>
          </w:p>
          <w:p w:rsidR="003A7B2D" w:rsidRPr="00904B7A" w:rsidRDefault="003A7B2D">
            <w:pPr>
              <w:spacing w:after="0" w:line="240" w:lineRule="auto"/>
              <w:jc w:val="both"/>
              <w:rPr>
                <w:rFonts w:ascii="Times New Roman" w:hAnsi="Times New Roman" w:cs="Times New Roman"/>
                <w:shd w:val="clear" w:color="auto" w:fill="FFFFFF"/>
              </w:rPr>
            </w:pPr>
          </w:p>
          <w:p w:rsidR="003A7B2D" w:rsidRPr="00904B7A" w:rsidRDefault="003A7B2D">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Істотними умовами договору є предмет, ці</w:t>
            </w:r>
            <w:proofErr w:type="gramStart"/>
            <w:r w:rsidRPr="00904B7A">
              <w:rPr>
                <w:rFonts w:ascii="Times New Roman" w:hAnsi="Times New Roman" w:cs="Times New Roman"/>
                <w:shd w:val="clear" w:color="auto" w:fill="FFFFFF"/>
              </w:rPr>
              <w:t>на</w:t>
            </w:r>
            <w:proofErr w:type="gramEnd"/>
            <w:r w:rsidRPr="00904B7A">
              <w:rPr>
                <w:rFonts w:ascii="Times New Roman" w:hAnsi="Times New Roman" w:cs="Times New Roman"/>
                <w:shd w:val="clear" w:color="auto" w:fill="FFFFFF"/>
              </w:rPr>
              <w:t xml:space="preserve"> </w:t>
            </w:r>
            <w:proofErr w:type="gramStart"/>
            <w:r w:rsidRPr="00904B7A">
              <w:rPr>
                <w:rFonts w:ascii="Times New Roman" w:hAnsi="Times New Roman" w:cs="Times New Roman"/>
                <w:shd w:val="clear" w:color="auto" w:fill="FFFFFF"/>
              </w:rPr>
              <w:t>та</w:t>
            </w:r>
            <w:proofErr w:type="gramEnd"/>
            <w:r w:rsidRPr="00904B7A">
              <w:rPr>
                <w:rFonts w:ascii="Times New Roman" w:hAnsi="Times New Roman" w:cs="Times New Roman"/>
                <w:shd w:val="clear" w:color="auto" w:fill="FFFFFF"/>
              </w:rPr>
              <w:t xml:space="preserve"> строки</w:t>
            </w:r>
          </w:p>
        </w:tc>
      </w:tr>
      <w:tr w:rsidR="003A7B2D"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F13F4D" w:rsidRDefault="003A7B2D">
            <w:pPr>
              <w:spacing w:after="0" w:line="240" w:lineRule="auto"/>
              <w:jc w:val="both"/>
              <w:rPr>
                <w:rFonts w:ascii="Times New Roman" w:hAnsi="Times New Roman" w:cs="Times New Roman"/>
                <w:lang w:val="uk-UA"/>
              </w:rPr>
            </w:pPr>
            <w:r w:rsidRPr="00904B7A">
              <w:rPr>
                <w:rFonts w:ascii="Times New Roman" w:hAnsi="Times New Roman" w:cs="Times New Roman"/>
                <w:shd w:val="clear" w:color="auto" w:fill="FFFFFF"/>
              </w:rPr>
              <w:t>5</w:t>
            </w:r>
            <w:r>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 xml:space="preserve">Дії замовника при відмові переможця торгів </w:t>
            </w:r>
            <w:proofErr w:type="gramStart"/>
            <w:r w:rsidRPr="00904B7A">
              <w:rPr>
                <w:rFonts w:ascii="Times New Roman" w:hAnsi="Times New Roman" w:cs="Times New Roman"/>
                <w:b/>
                <w:bCs/>
                <w:shd w:val="clear" w:color="auto" w:fill="FFFFFF"/>
              </w:rPr>
              <w:t>п</w:t>
            </w:r>
            <w:proofErr w:type="gramEnd"/>
            <w:r w:rsidRPr="00904B7A">
              <w:rPr>
                <w:rFonts w:ascii="Times New Roman" w:hAnsi="Times New Roman" w:cs="Times New Roman"/>
                <w:b/>
                <w:bCs/>
                <w:shd w:val="clear" w:color="auto" w:fill="FFFFFF"/>
              </w:rPr>
              <w:t xml:space="preserve">ідписати </w:t>
            </w:r>
            <w:r w:rsidRPr="00904B7A">
              <w:rPr>
                <w:rFonts w:ascii="Times New Roman" w:hAnsi="Times New Roman" w:cs="Times New Roman"/>
                <w:b/>
                <w:bCs/>
                <w:shd w:val="clear" w:color="auto" w:fill="FFFFFF"/>
              </w:rPr>
              <w:lastRenderedPageBreak/>
              <w:t>договір про закупівлю</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rsidP="00A1203B">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lastRenderedPageBreak/>
              <w:t>У разі відмови переможця процедури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 xml:space="preserve">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w:t>
            </w:r>
            <w:r w:rsidRPr="00904B7A">
              <w:rPr>
                <w:rFonts w:ascii="Times New Roman" w:hAnsi="Times New Roman" w:cs="Times New Roman"/>
                <w:shd w:val="clear" w:color="auto" w:fill="FFFFFF"/>
              </w:rPr>
              <w:lastRenderedPageBreak/>
              <w:t xml:space="preserve">документів, що підтверджують відсутність підстав, установлених </w:t>
            </w:r>
            <w:r w:rsidRPr="00904B7A">
              <w:rPr>
                <w:rFonts w:ascii="Times New Roman" w:hAnsi="Times New Roman" w:cs="Times New Roman"/>
                <w:shd w:val="clear" w:color="auto" w:fill="FFFFFF"/>
                <w:lang w:val="uk-UA"/>
              </w:rPr>
              <w:t>пунктом 47</w:t>
            </w:r>
            <w:r w:rsidRPr="00904B7A">
              <w:rPr>
                <w:rFonts w:ascii="Times New Roman" w:hAnsi="Times New Roman" w:cs="Times New Roman"/>
                <w:shd w:val="clear" w:color="auto" w:fill="FFFFFF"/>
              </w:rPr>
              <w:t xml:space="preserve"> </w:t>
            </w:r>
            <w:r w:rsidRPr="00904B7A">
              <w:rPr>
                <w:rFonts w:ascii="Times New Roman" w:hAnsi="Times New Roman" w:cs="Times New Roman"/>
                <w:shd w:val="clear" w:color="auto" w:fill="FFFFFF"/>
                <w:lang w:val="uk-UA"/>
              </w:rPr>
              <w:t>Постанови</w:t>
            </w:r>
            <w:r w:rsidRPr="00904B7A">
              <w:rPr>
                <w:rFonts w:ascii="Times New Roman" w:hAnsi="Times New Roman" w:cs="Times New Roman"/>
                <w:shd w:val="clear" w:color="auto" w:fill="FFFFFF"/>
              </w:rPr>
              <w:t>, замовник відхиляє тендерну пропозицію такого учасника, визначає переможця процедури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 xml:space="preserve">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тендерною документацією. </w:t>
            </w:r>
          </w:p>
        </w:tc>
      </w:tr>
      <w:tr w:rsidR="003A7B2D"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F13F4D" w:rsidRDefault="003A7B2D">
            <w:pPr>
              <w:spacing w:after="0" w:line="240" w:lineRule="auto"/>
              <w:jc w:val="both"/>
              <w:rPr>
                <w:rFonts w:ascii="Times New Roman" w:hAnsi="Times New Roman" w:cs="Times New Roman"/>
                <w:lang w:val="uk-UA"/>
              </w:rPr>
            </w:pPr>
            <w:r w:rsidRPr="00904B7A">
              <w:rPr>
                <w:rFonts w:ascii="Times New Roman" w:hAnsi="Times New Roman" w:cs="Times New Roman"/>
                <w:shd w:val="clear" w:color="auto" w:fill="FFFFFF"/>
              </w:rPr>
              <w:lastRenderedPageBreak/>
              <w:t>6</w:t>
            </w:r>
            <w:r>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Розмі</w:t>
            </w:r>
            <w:proofErr w:type="gramStart"/>
            <w:r w:rsidRPr="00904B7A">
              <w:rPr>
                <w:rFonts w:ascii="Times New Roman" w:hAnsi="Times New Roman" w:cs="Times New Roman"/>
                <w:b/>
                <w:bCs/>
                <w:shd w:val="clear" w:color="auto" w:fill="FFFFFF"/>
              </w:rPr>
              <w:t>р</w:t>
            </w:r>
            <w:proofErr w:type="gramEnd"/>
            <w:r w:rsidRPr="00904B7A">
              <w:rPr>
                <w:rFonts w:ascii="Times New Roman" w:hAnsi="Times New Roman" w:cs="Times New Roman"/>
                <w:b/>
                <w:bCs/>
                <w:shd w:val="clear" w:color="auto" w:fill="FFFFFF"/>
              </w:rPr>
              <w:t>, вид, строк та умови надання, повернення та неповернення забезпечення виконання договору про закупівлю</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3A7B2D" w:rsidRPr="00904B7A" w:rsidRDefault="003A7B2D">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Забезпечення виконання договору не вимагається.</w:t>
            </w:r>
          </w:p>
        </w:tc>
      </w:tr>
    </w:tbl>
    <w:p w:rsidR="003A7B2D" w:rsidRDefault="003A7B2D" w:rsidP="00FC6BFE">
      <w:pPr>
        <w:spacing w:after="0" w:line="240" w:lineRule="auto"/>
        <w:jc w:val="center"/>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 </w:t>
      </w:r>
    </w:p>
    <w:p w:rsidR="003A7B2D" w:rsidRPr="00FC6BFE" w:rsidRDefault="003A7B2D" w:rsidP="00FC6BFE">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br w:type="page"/>
      </w:r>
    </w:p>
    <w:p w:rsidR="003A7B2D" w:rsidRPr="00904B7A" w:rsidRDefault="003A7B2D" w:rsidP="00A1203B">
      <w:pPr>
        <w:spacing w:after="0" w:line="240" w:lineRule="auto"/>
        <w:jc w:val="right"/>
        <w:rPr>
          <w:rFonts w:ascii="Times New Roman" w:hAnsi="Times New Roman" w:cs="Times New Roman"/>
          <w:shd w:val="clear" w:color="auto" w:fill="FFFFFF"/>
          <w:lang w:val="uk-UA"/>
        </w:rPr>
      </w:pPr>
      <w:r w:rsidRPr="00904B7A">
        <w:rPr>
          <w:rFonts w:ascii="Times New Roman" w:hAnsi="Times New Roman" w:cs="Times New Roman"/>
          <w:b/>
          <w:bCs/>
          <w:shd w:val="clear" w:color="auto" w:fill="FFFFFF"/>
          <w:lang w:val="uk-UA"/>
        </w:rPr>
        <w:t>Додаток 1</w:t>
      </w:r>
    </w:p>
    <w:p w:rsidR="003A7B2D" w:rsidRPr="00904B7A" w:rsidRDefault="003A7B2D">
      <w:pPr>
        <w:spacing w:after="0" w:line="240" w:lineRule="auto"/>
        <w:jc w:val="right"/>
        <w:rPr>
          <w:rFonts w:ascii="Times New Roman" w:hAnsi="Times New Roman" w:cs="Times New Roman"/>
          <w:shd w:val="clear" w:color="auto" w:fill="FFFFFF"/>
          <w:lang w:val="uk-UA"/>
        </w:rPr>
      </w:pPr>
      <w:r w:rsidRPr="00904B7A">
        <w:rPr>
          <w:rFonts w:ascii="Times New Roman" w:hAnsi="Times New Roman" w:cs="Times New Roman"/>
          <w:shd w:val="clear" w:color="auto" w:fill="FFFFFF"/>
          <w:lang w:val="uk-UA"/>
        </w:rPr>
        <w:t>до тендерної документації</w:t>
      </w:r>
    </w:p>
    <w:p w:rsidR="003A7B2D" w:rsidRPr="00904B7A" w:rsidRDefault="003A7B2D">
      <w:pPr>
        <w:spacing w:after="0" w:line="240" w:lineRule="auto"/>
        <w:ind w:firstLine="425"/>
        <w:jc w:val="both"/>
        <w:rPr>
          <w:rFonts w:ascii="Times New Roman" w:hAnsi="Times New Roman" w:cs="Times New Roman"/>
          <w:shd w:val="clear" w:color="auto" w:fill="FFFFFF"/>
          <w:lang w:val="uk-UA"/>
        </w:rPr>
      </w:pPr>
    </w:p>
    <w:p w:rsidR="003A7B2D" w:rsidRPr="00904B7A" w:rsidRDefault="003A7B2D">
      <w:pPr>
        <w:spacing w:after="0" w:line="240" w:lineRule="auto"/>
        <w:ind w:firstLine="425"/>
        <w:jc w:val="center"/>
        <w:rPr>
          <w:rFonts w:ascii="Times New Roman" w:hAnsi="Times New Roman" w:cs="Times New Roman"/>
          <w:shd w:val="clear" w:color="auto" w:fill="FFFFFF"/>
          <w:lang w:val="uk-UA"/>
        </w:rPr>
      </w:pPr>
      <w:r w:rsidRPr="00904B7A">
        <w:rPr>
          <w:rFonts w:ascii="Times New Roman" w:hAnsi="Times New Roman" w:cs="Times New Roman"/>
          <w:b/>
          <w:bCs/>
          <w:shd w:val="clear" w:color="auto" w:fill="FFFFFF"/>
          <w:lang w:val="uk-UA"/>
        </w:rPr>
        <w:t xml:space="preserve">Інформація та документи, що підтверджують відповідність учасника кваліфікаційним критеріям </w:t>
      </w:r>
    </w:p>
    <w:p w:rsidR="003A7B2D" w:rsidRPr="00904B7A" w:rsidRDefault="003A7B2D">
      <w:pPr>
        <w:spacing w:after="0" w:line="240" w:lineRule="auto"/>
        <w:jc w:val="center"/>
        <w:rPr>
          <w:rFonts w:ascii="Times New Roman" w:hAnsi="Times New Roman" w:cs="Times New Roman"/>
          <w:shd w:val="clear" w:color="auto" w:fill="FFFFFF"/>
          <w:lang w:val="uk-UA"/>
        </w:rPr>
      </w:pPr>
    </w:p>
    <w:p w:rsidR="003A7B2D" w:rsidRPr="00904B7A" w:rsidRDefault="003A7B2D">
      <w:pPr>
        <w:spacing w:after="0" w:line="240" w:lineRule="auto"/>
        <w:ind w:left="-35" w:firstLine="602"/>
        <w:jc w:val="both"/>
        <w:rPr>
          <w:rFonts w:ascii="Times New Roman" w:hAnsi="Times New Roman" w:cs="Times New Roman"/>
          <w:b/>
          <w:bCs/>
          <w:lang w:val="uk-UA"/>
        </w:rPr>
      </w:pPr>
      <w:r w:rsidRPr="00904B7A">
        <w:rPr>
          <w:rFonts w:ascii="Times New Roman" w:hAnsi="Times New Roman" w:cs="Times New Roman"/>
          <w:b/>
          <w:bCs/>
          <w:lang w:val="uk-UA"/>
        </w:rPr>
        <w:t>Документи, що вимагаються від учасників для підтвердження інформації про відповідність їх кваліфікаційним критеріям, визначеним ст. 16 Закону:</w:t>
      </w:r>
    </w:p>
    <w:p w:rsidR="003A7B2D" w:rsidRPr="00904B7A" w:rsidRDefault="003A7B2D">
      <w:pPr>
        <w:spacing w:after="0" w:line="240" w:lineRule="auto"/>
        <w:ind w:left="-35" w:firstLine="602"/>
        <w:jc w:val="both"/>
        <w:rPr>
          <w:rFonts w:ascii="Times New Roman" w:hAnsi="Times New Roman" w:cs="Times New Roman"/>
          <w:b/>
          <w:bCs/>
          <w:lang w:val="uk-UA"/>
        </w:rPr>
      </w:pPr>
    </w:p>
    <w:p w:rsidR="003A7B2D" w:rsidRPr="00904B7A" w:rsidRDefault="003A7B2D">
      <w:pPr>
        <w:spacing w:after="0" w:line="240" w:lineRule="auto"/>
        <w:ind w:firstLine="602"/>
        <w:jc w:val="both"/>
        <w:rPr>
          <w:rFonts w:ascii="Times New Roman" w:hAnsi="Times New Roman" w:cs="Times New Roman"/>
        </w:rPr>
      </w:pPr>
      <w:r w:rsidRPr="00904B7A">
        <w:rPr>
          <w:rFonts w:ascii="Times New Roman" w:hAnsi="Times New Roman" w:cs="Times New Roman"/>
          <w:i/>
          <w:iCs/>
        </w:rPr>
        <w:t xml:space="preserve">1. Наявність документально </w:t>
      </w:r>
      <w:proofErr w:type="gramStart"/>
      <w:r w:rsidRPr="00904B7A">
        <w:rPr>
          <w:rFonts w:ascii="Times New Roman" w:hAnsi="Times New Roman" w:cs="Times New Roman"/>
          <w:i/>
          <w:iCs/>
        </w:rPr>
        <w:t>п</w:t>
      </w:r>
      <w:proofErr w:type="gramEnd"/>
      <w:r w:rsidRPr="00904B7A">
        <w:rPr>
          <w:rFonts w:ascii="Times New Roman" w:hAnsi="Times New Roman" w:cs="Times New Roman"/>
          <w:i/>
          <w:iCs/>
        </w:rPr>
        <w:t>ідтвердженого досвіду виконання аналогічного договору:</w:t>
      </w:r>
    </w:p>
    <w:p w:rsidR="003A7B2D" w:rsidRPr="00904B7A" w:rsidRDefault="003A7B2D">
      <w:pPr>
        <w:spacing w:after="0" w:line="240" w:lineRule="auto"/>
        <w:ind w:firstLine="602"/>
        <w:jc w:val="both"/>
        <w:rPr>
          <w:rFonts w:ascii="Times New Roman" w:hAnsi="Times New Roman" w:cs="Times New Roman"/>
        </w:rPr>
      </w:pPr>
      <w:r w:rsidRPr="00904B7A">
        <w:rPr>
          <w:rFonts w:ascii="Times New Roman" w:hAnsi="Times New Roman" w:cs="Times New Roman"/>
        </w:rPr>
        <w:t xml:space="preserve">1.1. Довідка про наявність у учасника документально </w:t>
      </w:r>
      <w:proofErr w:type="gramStart"/>
      <w:r w:rsidRPr="00904B7A">
        <w:rPr>
          <w:rFonts w:ascii="Times New Roman" w:hAnsi="Times New Roman" w:cs="Times New Roman"/>
        </w:rPr>
        <w:t>п</w:t>
      </w:r>
      <w:proofErr w:type="gramEnd"/>
      <w:r w:rsidRPr="00904B7A">
        <w:rPr>
          <w:rFonts w:ascii="Times New Roman" w:hAnsi="Times New Roman" w:cs="Times New Roman"/>
        </w:rPr>
        <w:t>ідтвердженого досвіду виконання н</w:t>
      </w:r>
      <w:r>
        <w:rPr>
          <w:rFonts w:ascii="Times New Roman" w:hAnsi="Times New Roman" w:cs="Times New Roman"/>
        </w:rPr>
        <w:t>е менше 1 аналогічного договору за період не раніше 2022</w:t>
      </w:r>
      <w:r w:rsidRPr="00904B7A">
        <w:rPr>
          <w:rFonts w:ascii="Times New Roman" w:hAnsi="Times New Roman" w:cs="Times New Roman"/>
        </w:rPr>
        <w:t xml:space="preserve"> року, яка містить інформацію (адреса, телефон, контактну особу; предмет договору;  суму договору,  рік постачання);</w:t>
      </w:r>
    </w:p>
    <w:p w:rsidR="003A7B2D" w:rsidRDefault="003A7B2D" w:rsidP="00993E84">
      <w:pPr>
        <w:spacing w:after="0" w:line="240" w:lineRule="auto"/>
        <w:ind w:left="105" w:firstLine="543"/>
        <w:jc w:val="both"/>
        <w:rPr>
          <w:rFonts w:ascii="Times New Roman" w:hAnsi="Times New Roman" w:cs="Times New Roman"/>
          <w:lang w:val="uk-UA"/>
        </w:rPr>
      </w:pPr>
      <w:r w:rsidRPr="00904B7A">
        <w:rPr>
          <w:rFonts w:ascii="Times New Roman" w:hAnsi="Times New Roman" w:cs="Times New Roman"/>
        </w:rPr>
        <w:t xml:space="preserve">1.2. Копія зазначеного в довідці договору та копії документів, що </w:t>
      </w:r>
      <w:proofErr w:type="gramStart"/>
      <w:r w:rsidRPr="00904B7A">
        <w:rPr>
          <w:rFonts w:ascii="Times New Roman" w:hAnsi="Times New Roman" w:cs="Times New Roman"/>
        </w:rPr>
        <w:t>п</w:t>
      </w:r>
      <w:proofErr w:type="gramEnd"/>
      <w:r w:rsidRPr="00904B7A">
        <w:rPr>
          <w:rFonts w:ascii="Times New Roman" w:hAnsi="Times New Roman" w:cs="Times New Roman"/>
        </w:rPr>
        <w:t>ідтверджують факт його виконання (копія видаткової накладної, акту надання послуг/виконання робіт чи іншого документу)</w:t>
      </w:r>
      <w:r w:rsidRPr="00904B7A">
        <w:rPr>
          <w:rFonts w:ascii="Times New Roman" w:hAnsi="Times New Roman" w:cs="Times New Roman"/>
          <w:lang w:val="uk-UA"/>
        </w:rPr>
        <w:t>.</w:t>
      </w:r>
    </w:p>
    <w:p w:rsidR="003A7B2D" w:rsidRDefault="003A7B2D" w:rsidP="0041452B">
      <w:pPr>
        <w:spacing w:after="0" w:line="240" w:lineRule="auto"/>
        <w:ind w:firstLine="709"/>
        <w:jc w:val="both"/>
        <w:rPr>
          <w:rFonts w:ascii="Times New Roman" w:hAnsi="Times New Roman" w:cs="Times New Roman"/>
          <w:i/>
          <w:iCs/>
          <w:sz w:val="20"/>
          <w:szCs w:val="20"/>
        </w:rPr>
      </w:pPr>
      <w:proofErr w:type="gramStart"/>
      <w:r>
        <w:rPr>
          <w:rFonts w:ascii="Times New Roman" w:hAnsi="Times New Roman" w:cs="Times New Roman"/>
          <w:i/>
          <w:iCs/>
          <w:sz w:val="20"/>
          <w:szCs w:val="20"/>
        </w:rPr>
        <w:t>П</w:t>
      </w:r>
      <w:proofErr w:type="gramEnd"/>
      <w:r>
        <w:rPr>
          <w:rFonts w:ascii="Times New Roman" w:hAnsi="Times New Roman" w:cs="Times New Roman"/>
          <w:i/>
          <w:iCs/>
          <w:sz w:val="20"/>
          <w:szCs w:val="20"/>
        </w:rPr>
        <w:t>ід аналогічним договором необхідно розуміти укладений учасником договір з поточного або капітального ремонту доріг.</w:t>
      </w:r>
    </w:p>
    <w:p w:rsidR="003A7B2D" w:rsidRDefault="003A7B2D" w:rsidP="0041452B">
      <w:pPr>
        <w:spacing w:after="0" w:line="240" w:lineRule="auto"/>
        <w:ind w:firstLine="709"/>
        <w:jc w:val="both"/>
        <w:rPr>
          <w:rFonts w:ascii="Times New Roman" w:hAnsi="Times New Roman" w:cs="Times New Roman"/>
          <w:sz w:val="20"/>
          <w:szCs w:val="20"/>
        </w:rPr>
      </w:pPr>
    </w:p>
    <w:p w:rsidR="003A7B2D" w:rsidRPr="0041452B" w:rsidRDefault="003A7B2D" w:rsidP="00A018A6">
      <w:pPr>
        <w:spacing w:after="0" w:line="240" w:lineRule="auto"/>
        <w:ind w:left="105" w:firstLine="543"/>
        <w:jc w:val="both"/>
        <w:rPr>
          <w:rFonts w:ascii="Times New Roman" w:hAnsi="Times New Roman" w:cs="Times New Roman"/>
        </w:rPr>
      </w:pPr>
    </w:p>
    <w:p w:rsidR="003A7B2D" w:rsidRDefault="003A7B2D" w:rsidP="00993E84">
      <w:pPr>
        <w:spacing w:after="0" w:line="240" w:lineRule="auto"/>
        <w:ind w:left="105" w:firstLine="543"/>
        <w:jc w:val="both"/>
        <w:rPr>
          <w:rStyle w:val="rvts0"/>
          <w:rFonts w:ascii="Times New Roman" w:hAnsi="Times New Roman" w:cs="Times New Roman"/>
          <w:i/>
          <w:iCs/>
          <w:lang w:val="uk-UA"/>
        </w:rPr>
      </w:pPr>
      <w:r w:rsidRPr="003F5C8D">
        <w:rPr>
          <w:rStyle w:val="rvts0"/>
          <w:rFonts w:ascii="Times New Roman" w:hAnsi="Times New Roman" w:cs="Times New Roman"/>
          <w:i/>
          <w:iCs/>
          <w:lang w:val="uk-UA"/>
        </w:rPr>
        <w:t>2. Н</w:t>
      </w:r>
      <w:r w:rsidRPr="003F5C8D">
        <w:rPr>
          <w:rStyle w:val="rvts0"/>
          <w:rFonts w:ascii="Times New Roman" w:hAnsi="Times New Roman" w:cs="Times New Roman"/>
          <w:i/>
          <w:iCs/>
        </w:rPr>
        <w:t>аявність в учасника процедури закупівлі обладнання, матеріально-технічної бази та технологій</w:t>
      </w:r>
    </w:p>
    <w:p w:rsidR="003A7B2D" w:rsidRPr="0041452B" w:rsidRDefault="003A7B2D" w:rsidP="0041452B">
      <w:pPr>
        <w:spacing w:after="0" w:line="240" w:lineRule="auto"/>
        <w:ind w:firstLine="720"/>
        <w:jc w:val="both"/>
        <w:rPr>
          <w:rFonts w:ascii="Times New Roman" w:hAnsi="Times New Roman" w:cs="Times New Roman"/>
          <w:lang w:val="uk-UA"/>
        </w:rPr>
      </w:pPr>
      <w:r w:rsidRPr="0041452B">
        <w:rPr>
          <w:rStyle w:val="rvts0"/>
          <w:rFonts w:ascii="Times New Roman" w:hAnsi="Times New Roman" w:cs="Times New Roman"/>
          <w:i/>
          <w:iCs/>
          <w:lang w:val="uk-UA"/>
        </w:rPr>
        <w:t>2.1.</w:t>
      </w:r>
      <w:r w:rsidRPr="0041452B">
        <w:rPr>
          <w:rFonts w:ascii="Times New Roman" w:hAnsi="Times New Roman" w:cs="Times New Roman"/>
          <w:lang w:val="uk-UA"/>
        </w:rPr>
        <w:t xml:space="preserve"> Довідка (за виглядом, наведеним нижче) про наявність обладнання та матеріально-технічної бази, що відображає наявність обладнання, машин, механізмів, передбачених витягом із </w:t>
      </w:r>
      <w:r w:rsidRPr="0041452B">
        <w:rPr>
          <w:rFonts w:ascii="Times New Roman" w:hAnsi="Times New Roman" w:cs="Times New Roman"/>
          <w:color w:val="000000"/>
          <w:lang w:val="uk-UA"/>
        </w:rPr>
        <w:t>відомості ресурсів до зведеного кошторисного розрахунку вартості будівництва відповідно до Додатку 3 цієї тендерної документації.</w:t>
      </w:r>
    </w:p>
    <w:p w:rsidR="003A7B2D" w:rsidRPr="0041452B" w:rsidRDefault="003A7B2D" w:rsidP="0041452B">
      <w:pPr>
        <w:spacing w:after="0" w:line="240" w:lineRule="auto"/>
        <w:ind w:firstLine="720"/>
        <w:rPr>
          <w:rFonts w:ascii="Times New Roman" w:hAnsi="Times New Roman" w:cs="Times New Roman"/>
          <w:b/>
          <w:bCs/>
          <w:sz w:val="20"/>
          <w:szCs w:val="20"/>
          <w:lang w:val="uk-UA"/>
        </w:rPr>
      </w:pPr>
    </w:p>
    <w:p w:rsidR="003A7B2D" w:rsidRPr="0041452B" w:rsidRDefault="003A7B2D" w:rsidP="00993E84">
      <w:pPr>
        <w:spacing w:after="0" w:line="240" w:lineRule="auto"/>
        <w:ind w:left="105" w:firstLine="543"/>
        <w:jc w:val="both"/>
        <w:rPr>
          <w:rStyle w:val="rvts0"/>
          <w:rFonts w:ascii="Times New Roman" w:hAnsi="Times New Roman" w:cs="Times New Roman"/>
          <w:i/>
          <w:iCs/>
          <w:lang w:val="uk-UA"/>
        </w:rPr>
      </w:pPr>
    </w:p>
    <w:p w:rsidR="003A7B2D" w:rsidRDefault="003A7B2D" w:rsidP="0041452B">
      <w:pPr>
        <w:spacing w:after="0" w:line="240" w:lineRule="auto"/>
        <w:ind w:firstLine="720"/>
        <w:jc w:val="center"/>
        <w:rPr>
          <w:rFonts w:ascii="Times New Roman" w:hAnsi="Times New Roman" w:cs="Times New Roman"/>
          <w:b/>
          <w:bCs/>
          <w:sz w:val="20"/>
          <w:szCs w:val="20"/>
        </w:rPr>
      </w:pPr>
      <w:r>
        <w:rPr>
          <w:rFonts w:ascii="Times New Roman" w:hAnsi="Times New Roman" w:cs="Times New Roman"/>
          <w:b/>
          <w:bCs/>
          <w:sz w:val="20"/>
          <w:szCs w:val="20"/>
        </w:rPr>
        <w:t xml:space="preserve">Довідка про наявність обладнання та </w:t>
      </w:r>
      <w:proofErr w:type="gramStart"/>
      <w:r>
        <w:rPr>
          <w:rFonts w:ascii="Times New Roman" w:hAnsi="Times New Roman" w:cs="Times New Roman"/>
          <w:b/>
          <w:bCs/>
          <w:sz w:val="20"/>
          <w:szCs w:val="20"/>
        </w:rPr>
        <w:t>матер</w:t>
      </w:r>
      <w:proofErr w:type="gramEnd"/>
      <w:r>
        <w:rPr>
          <w:rFonts w:ascii="Times New Roman" w:hAnsi="Times New Roman" w:cs="Times New Roman"/>
          <w:b/>
          <w:bCs/>
          <w:sz w:val="20"/>
          <w:szCs w:val="20"/>
        </w:rPr>
        <w:t>іально-технічної бази</w:t>
      </w:r>
    </w:p>
    <w:p w:rsidR="003A7B2D" w:rsidRDefault="003A7B2D" w:rsidP="0041452B">
      <w:pPr>
        <w:shd w:val="clear" w:color="auto" w:fill="FFFFFF"/>
        <w:tabs>
          <w:tab w:val="left" w:pos="426"/>
        </w:tabs>
        <w:spacing w:after="0" w:line="240" w:lineRule="auto"/>
        <w:jc w:val="both"/>
        <w:rPr>
          <w:rFonts w:ascii="Times New Roman" w:hAnsi="Times New Roman" w:cs="Times New Roman"/>
          <w:b/>
          <w:bCs/>
          <w:color w:val="000000"/>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20"/>
        <w:gridCol w:w="1864"/>
        <w:gridCol w:w="1863"/>
        <w:gridCol w:w="1897"/>
        <w:gridCol w:w="1925"/>
      </w:tblGrid>
      <w:tr w:rsidR="003A7B2D">
        <w:tc>
          <w:tcPr>
            <w:tcW w:w="2021" w:type="dxa"/>
          </w:tcPr>
          <w:p w:rsidR="003A7B2D" w:rsidRPr="0041452B" w:rsidRDefault="003A7B2D" w:rsidP="0041452B">
            <w:pPr>
              <w:spacing w:after="0" w:line="240" w:lineRule="auto"/>
              <w:jc w:val="center"/>
              <w:rPr>
                <w:rFonts w:ascii="Times New Roman" w:hAnsi="Times New Roman" w:cs="Times New Roman"/>
                <w:color w:val="000000"/>
                <w:sz w:val="20"/>
                <w:szCs w:val="20"/>
                <w:lang w:eastAsia="zh-CN"/>
              </w:rPr>
            </w:pPr>
            <w:r w:rsidRPr="0041452B">
              <w:rPr>
                <w:rFonts w:ascii="Times New Roman" w:hAnsi="Times New Roman" w:cs="Times New Roman"/>
                <w:color w:val="000000"/>
                <w:sz w:val="20"/>
                <w:szCs w:val="20"/>
                <w:lang w:eastAsia="zh-CN"/>
              </w:rPr>
              <w:t>Найменування</w:t>
            </w:r>
          </w:p>
          <w:p w:rsidR="003A7B2D" w:rsidRPr="0041452B" w:rsidRDefault="003A7B2D" w:rsidP="0041452B">
            <w:pPr>
              <w:spacing w:after="0" w:line="240" w:lineRule="auto"/>
              <w:jc w:val="center"/>
              <w:rPr>
                <w:rFonts w:ascii="Times New Roman" w:hAnsi="Times New Roman" w:cs="Times New Roman"/>
                <w:color w:val="000000"/>
                <w:sz w:val="20"/>
                <w:szCs w:val="20"/>
                <w:lang w:eastAsia="zh-CN"/>
              </w:rPr>
            </w:pPr>
            <w:r w:rsidRPr="0041452B">
              <w:rPr>
                <w:rFonts w:ascii="Times New Roman" w:hAnsi="Times New Roman" w:cs="Times New Roman"/>
                <w:color w:val="000000"/>
                <w:sz w:val="20"/>
                <w:szCs w:val="20"/>
                <w:lang w:eastAsia="zh-CN"/>
              </w:rPr>
              <w:t>тип/марка/</w:t>
            </w:r>
          </w:p>
          <w:p w:rsidR="003A7B2D" w:rsidRPr="0041452B" w:rsidRDefault="003A7B2D" w:rsidP="0041452B">
            <w:pPr>
              <w:spacing w:after="0" w:line="240" w:lineRule="auto"/>
              <w:jc w:val="both"/>
              <w:rPr>
                <w:rFonts w:ascii="Times New Roman" w:hAnsi="Times New Roman" w:cs="Times New Roman"/>
                <w:color w:val="000000"/>
                <w:sz w:val="20"/>
                <w:szCs w:val="20"/>
                <w:shd w:val="solid" w:color="FFFFFF" w:fill="FFFFFF"/>
                <w:lang w:eastAsia="en-US"/>
              </w:rPr>
            </w:pPr>
            <w:r w:rsidRPr="0041452B">
              <w:rPr>
                <w:rFonts w:ascii="Times New Roman" w:hAnsi="Times New Roman" w:cs="Times New Roman"/>
                <w:color w:val="000000"/>
                <w:sz w:val="20"/>
                <w:szCs w:val="20"/>
                <w:lang w:eastAsia="zh-CN"/>
              </w:rPr>
              <w:t xml:space="preserve">модель, </w:t>
            </w:r>
            <w:proofErr w:type="gramStart"/>
            <w:r w:rsidRPr="0041452B">
              <w:rPr>
                <w:rFonts w:ascii="Times New Roman" w:hAnsi="Times New Roman" w:cs="Times New Roman"/>
                <w:color w:val="000000"/>
                <w:sz w:val="20"/>
                <w:szCs w:val="20"/>
                <w:lang w:eastAsia="zh-CN"/>
              </w:rPr>
              <w:t>р</w:t>
            </w:r>
            <w:proofErr w:type="gramEnd"/>
            <w:r w:rsidRPr="0041452B">
              <w:rPr>
                <w:rFonts w:ascii="Times New Roman" w:hAnsi="Times New Roman" w:cs="Times New Roman"/>
                <w:color w:val="000000"/>
                <w:sz w:val="20"/>
                <w:szCs w:val="20"/>
                <w:lang w:eastAsia="zh-CN"/>
              </w:rPr>
              <w:t>ік випуску</w:t>
            </w:r>
          </w:p>
        </w:tc>
        <w:tc>
          <w:tcPr>
            <w:tcW w:w="1865" w:type="dxa"/>
          </w:tcPr>
          <w:p w:rsidR="003A7B2D" w:rsidRPr="0041452B" w:rsidRDefault="003A7B2D" w:rsidP="0041452B">
            <w:pPr>
              <w:spacing w:after="0" w:line="240" w:lineRule="auto"/>
              <w:jc w:val="center"/>
              <w:rPr>
                <w:rFonts w:ascii="Times New Roman" w:hAnsi="Times New Roman" w:cs="Times New Roman"/>
                <w:color w:val="000000"/>
                <w:sz w:val="20"/>
                <w:szCs w:val="20"/>
                <w:lang w:eastAsia="zh-CN"/>
              </w:rPr>
            </w:pPr>
            <w:r w:rsidRPr="0041452B">
              <w:rPr>
                <w:rFonts w:ascii="Times New Roman" w:hAnsi="Times New Roman" w:cs="Times New Roman"/>
                <w:color w:val="000000"/>
                <w:sz w:val="20"/>
                <w:szCs w:val="20"/>
                <w:lang w:eastAsia="zh-CN"/>
              </w:rPr>
              <w:t>Кількість,</w:t>
            </w:r>
          </w:p>
          <w:p w:rsidR="003A7B2D" w:rsidRPr="0041452B" w:rsidRDefault="003A7B2D" w:rsidP="0041452B">
            <w:pPr>
              <w:spacing w:after="0" w:line="240" w:lineRule="auto"/>
              <w:jc w:val="both"/>
              <w:rPr>
                <w:rFonts w:ascii="Times New Roman" w:hAnsi="Times New Roman" w:cs="Times New Roman"/>
                <w:color w:val="000000"/>
                <w:sz w:val="20"/>
                <w:szCs w:val="20"/>
                <w:shd w:val="solid" w:color="FFFFFF" w:fill="FFFFFF"/>
                <w:lang w:eastAsia="en-US"/>
              </w:rPr>
            </w:pPr>
            <w:r w:rsidRPr="0041452B">
              <w:rPr>
                <w:rFonts w:ascii="Times New Roman" w:hAnsi="Times New Roman" w:cs="Times New Roman"/>
                <w:color w:val="000000"/>
                <w:sz w:val="20"/>
                <w:szCs w:val="20"/>
                <w:lang w:eastAsia="zh-CN"/>
              </w:rPr>
              <w:t>одиниць</w:t>
            </w:r>
          </w:p>
        </w:tc>
        <w:tc>
          <w:tcPr>
            <w:tcW w:w="1863" w:type="dxa"/>
          </w:tcPr>
          <w:p w:rsidR="003A7B2D" w:rsidRPr="0041452B" w:rsidRDefault="003A7B2D" w:rsidP="0041452B">
            <w:pPr>
              <w:spacing w:after="0" w:line="240" w:lineRule="auto"/>
              <w:jc w:val="center"/>
              <w:rPr>
                <w:rFonts w:ascii="Times New Roman" w:hAnsi="Times New Roman" w:cs="Times New Roman"/>
                <w:color w:val="000000"/>
                <w:sz w:val="20"/>
                <w:szCs w:val="20"/>
                <w:lang w:eastAsia="zh-CN"/>
              </w:rPr>
            </w:pPr>
            <w:r w:rsidRPr="0041452B">
              <w:rPr>
                <w:rFonts w:ascii="Times New Roman" w:hAnsi="Times New Roman" w:cs="Times New Roman"/>
                <w:color w:val="000000"/>
                <w:sz w:val="20"/>
                <w:szCs w:val="20"/>
                <w:lang w:eastAsia="zh-CN"/>
              </w:rPr>
              <w:t xml:space="preserve">Правовий статус </w:t>
            </w:r>
          </w:p>
          <w:p w:rsidR="003A7B2D" w:rsidRPr="0041452B" w:rsidRDefault="003A7B2D" w:rsidP="0041452B">
            <w:pPr>
              <w:spacing w:after="0" w:line="240" w:lineRule="auto"/>
              <w:jc w:val="both"/>
              <w:rPr>
                <w:rFonts w:ascii="Times New Roman" w:hAnsi="Times New Roman" w:cs="Times New Roman"/>
                <w:color w:val="000000"/>
                <w:sz w:val="20"/>
                <w:szCs w:val="20"/>
                <w:shd w:val="solid" w:color="FFFFFF" w:fill="FFFFFF"/>
                <w:lang w:eastAsia="en-US"/>
              </w:rPr>
            </w:pPr>
            <w:r w:rsidRPr="0041452B">
              <w:rPr>
                <w:rFonts w:ascii="Times New Roman" w:hAnsi="Times New Roman" w:cs="Times New Roman"/>
                <w:color w:val="000000"/>
                <w:sz w:val="20"/>
                <w:szCs w:val="20"/>
                <w:lang w:eastAsia="zh-CN"/>
              </w:rPr>
              <w:t>(власне, оренда, лізинг, тощо)</w:t>
            </w:r>
          </w:p>
        </w:tc>
        <w:tc>
          <w:tcPr>
            <w:tcW w:w="1897" w:type="dxa"/>
          </w:tcPr>
          <w:p w:rsidR="003A7B2D" w:rsidRPr="0041452B" w:rsidRDefault="003A7B2D" w:rsidP="0041452B">
            <w:pPr>
              <w:spacing w:after="0" w:line="240" w:lineRule="auto"/>
              <w:jc w:val="both"/>
              <w:rPr>
                <w:rFonts w:ascii="Times New Roman" w:hAnsi="Times New Roman" w:cs="Times New Roman"/>
                <w:color w:val="000000"/>
                <w:sz w:val="20"/>
                <w:szCs w:val="20"/>
                <w:shd w:val="solid" w:color="FFFFFF" w:fill="FFFFFF"/>
                <w:lang w:eastAsia="en-US"/>
              </w:rPr>
            </w:pPr>
            <w:r w:rsidRPr="0041452B">
              <w:rPr>
                <w:rFonts w:ascii="Times New Roman" w:hAnsi="Times New Roman" w:cs="Times New Roman"/>
                <w:color w:val="000000"/>
                <w:sz w:val="20"/>
                <w:szCs w:val="20"/>
                <w:lang w:eastAsia="zh-CN"/>
              </w:rPr>
              <w:t xml:space="preserve">Документ, що </w:t>
            </w:r>
            <w:proofErr w:type="gramStart"/>
            <w:r w:rsidRPr="0041452B">
              <w:rPr>
                <w:rFonts w:ascii="Times New Roman" w:hAnsi="Times New Roman" w:cs="Times New Roman"/>
                <w:color w:val="000000"/>
                <w:sz w:val="20"/>
                <w:szCs w:val="20"/>
                <w:lang w:eastAsia="zh-CN"/>
              </w:rPr>
              <w:t>п</w:t>
            </w:r>
            <w:proofErr w:type="gramEnd"/>
            <w:r w:rsidRPr="0041452B">
              <w:rPr>
                <w:rFonts w:ascii="Times New Roman" w:hAnsi="Times New Roman" w:cs="Times New Roman"/>
                <w:color w:val="000000"/>
                <w:sz w:val="20"/>
                <w:szCs w:val="20"/>
                <w:lang w:eastAsia="zh-CN"/>
              </w:rPr>
              <w:t xml:space="preserve">ідтверджує правовий статус </w:t>
            </w:r>
          </w:p>
        </w:tc>
        <w:tc>
          <w:tcPr>
            <w:tcW w:w="1925" w:type="dxa"/>
          </w:tcPr>
          <w:p w:rsidR="003A7B2D" w:rsidRPr="0041452B" w:rsidRDefault="003A7B2D" w:rsidP="0041452B">
            <w:pPr>
              <w:spacing w:after="0" w:line="240" w:lineRule="auto"/>
              <w:ind w:firstLine="141"/>
              <w:jc w:val="center"/>
              <w:rPr>
                <w:rFonts w:ascii="Times New Roman" w:hAnsi="Times New Roman" w:cs="Times New Roman"/>
                <w:color w:val="000000"/>
                <w:sz w:val="20"/>
                <w:szCs w:val="20"/>
                <w:lang w:eastAsia="zh-CN"/>
              </w:rPr>
            </w:pPr>
            <w:r w:rsidRPr="0041452B">
              <w:rPr>
                <w:rFonts w:ascii="Times New Roman" w:hAnsi="Times New Roman" w:cs="Times New Roman"/>
                <w:color w:val="000000"/>
                <w:sz w:val="20"/>
                <w:szCs w:val="20"/>
                <w:lang w:eastAsia="zh-CN"/>
              </w:rPr>
              <w:t>Якщо техніка не є</w:t>
            </w:r>
          </w:p>
          <w:p w:rsidR="003A7B2D" w:rsidRPr="0041452B" w:rsidRDefault="003A7B2D" w:rsidP="0041452B">
            <w:pPr>
              <w:spacing w:after="0" w:line="240" w:lineRule="auto"/>
              <w:ind w:firstLine="141"/>
              <w:jc w:val="center"/>
              <w:rPr>
                <w:rFonts w:ascii="Times New Roman" w:hAnsi="Times New Roman" w:cs="Times New Roman"/>
                <w:color w:val="000000"/>
                <w:sz w:val="20"/>
                <w:szCs w:val="20"/>
                <w:lang w:eastAsia="zh-CN"/>
              </w:rPr>
            </w:pPr>
            <w:r w:rsidRPr="0041452B">
              <w:rPr>
                <w:rFonts w:ascii="Times New Roman" w:hAnsi="Times New Roman" w:cs="Times New Roman"/>
                <w:color w:val="000000"/>
                <w:sz w:val="20"/>
                <w:szCs w:val="20"/>
                <w:lang w:eastAsia="zh-CN"/>
              </w:rPr>
              <w:t>власною, зазначається найменування організації,</w:t>
            </w:r>
          </w:p>
          <w:p w:rsidR="003A7B2D" w:rsidRPr="0041452B" w:rsidRDefault="003A7B2D" w:rsidP="0041452B">
            <w:pPr>
              <w:spacing w:after="0" w:line="240" w:lineRule="auto"/>
              <w:ind w:firstLine="141"/>
              <w:jc w:val="center"/>
              <w:rPr>
                <w:rFonts w:ascii="Times New Roman" w:hAnsi="Times New Roman" w:cs="Times New Roman"/>
                <w:color w:val="000000"/>
                <w:sz w:val="20"/>
                <w:szCs w:val="20"/>
                <w:lang w:eastAsia="zh-CN"/>
              </w:rPr>
            </w:pPr>
            <w:proofErr w:type="gramStart"/>
            <w:r w:rsidRPr="0041452B">
              <w:rPr>
                <w:rFonts w:ascii="Times New Roman" w:hAnsi="Times New Roman" w:cs="Times New Roman"/>
                <w:color w:val="000000"/>
                <w:sz w:val="20"/>
                <w:szCs w:val="20"/>
                <w:lang w:eastAsia="zh-CN"/>
              </w:rPr>
              <w:t>у</w:t>
            </w:r>
            <w:proofErr w:type="gramEnd"/>
            <w:r w:rsidRPr="0041452B">
              <w:rPr>
                <w:rFonts w:ascii="Times New Roman" w:hAnsi="Times New Roman" w:cs="Times New Roman"/>
                <w:color w:val="000000"/>
                <w:sz w:val="20"/>
                <w:szCs w:val="20"/>
                <w:lang w:eastAsia="zh-CN"/>
              </w:rPr>
              <w:t xml:space="preserve"> якої планується залучити техніку</w:t>
            </w:r>
          </w:p>
          <w:p w:rsidR="003A7B2D" w:rsidRPr="0041452B" w:rsidRDefault="003A7B2D" w:rsidP="0041452B">
            <w:pPr>
              <w:spacing w:after="0" w:line="240" w:lineRule="auto"/>
              <w:jc w:val="both"/>
              <w:rPr>
                <w:rFonts w:ascii="Times New Roman" w:hAnsi="Times New Roman" w:cs="Times New Roman"/>
                <w:color w:val="000000"/>
                <w:sz w:val="20"/>
                <w:szCs w:val="20"/>
                <w:shd w:val="solid" w:color="FFFFFF" w:fill="FFFFFF"/>
                <w:lang w:eastAsia="en-US"/>
              </w:rPr>
            </w:pPr>
          </w:p>
        </w:tc>
      </w:tr>
      <w:tr w:rsidR="003A7B2D">
        <w:tc>
          <w:tcPr>
            <w:tcW w:w="2021" w:type="dxa"/>
          </w:tcPr>
          <w:p w:rsidR="003A7B2D" w:rsidRPr="0041452B" w:rsidRDefault="003A7B2D" w:rsidP="0041452B">
            <w:pPr>
              <w:jc w:val="both"/>
              <w:rPr>
                <w:rFonts w:ascii="Times New Roman" w:hAnsi="Times New Roman" w:cs="Times New Roman"/>
                <w:color w:val="000000"/>
                <w:sz w:val="20"/>
                <w:szCs w:val="20"/>
                <w:shd w:val="solid" w:color="FFFFFF" w:fill="FFFFFF"/>
                <w:lang w:eastAsia="en-US"/>
              </w:rPr>
            </w:pPr>
          </w:p>
        </w:tc>
        <w:tc>
          <w:tcPr>
            <w:tcW w:w="1865" w:type="dxa"/>
          </w:tcPr>
          <w:p w:rsidR="003A7B2D" w:rsidRPr="0041452B" w:rsidRDefault="003A7B2D" w:rsidP="0041452B">
            <w:pPr>
              <w:jc w:val="both"/>
              <w:rPr>
                <w:rFonts w:ascii="Times New Roman" w:hAnsi="Times New Roman" w:cs="Times New Roman"/>
                <w:color w:val="000000"/>
                <w:sz w:val="20"/>
                <w:szCs w:val="20"/>
                <w:shd w:val="solid" w:color="FFFFFF" w:fill="FFFFFF"/>
                <w:lang w:eastAsia="en-US"/>
              </w:rPr>
            </w:pPr>
          </w:p>
        </w:tc>
        <w:tc>
          <w:tcPr>
            <w:tcW w:w="1863" w:type="dxa"/>
          </w:tcPr>
          <w:p w:rsidR="003A7B2D" w:rsidRPr="0041452B" w:rsidRDefault="003A7B2D" w:rsidP="0041452B">
            <w:pPr>
              <w:jc w:val="both"/>
              <w:rPr>
                <w:rFonts w:ascii="Times New Roman" w:hAnsi="Times New Roman" w:cs="Times New Roman"/>
                <w:color w:val="000000"/>
                <w:sz w:val="20"/>
                <w:szCs w:val="20"/>
                <w:shd w:val="solid" w:color="FFFFFF" w:fill="FFFFFF"/>
                <w:lang w:eastAsia="en-US"/>
              </w:rPr>
            </w:pPr>
          </w:p>
        </w:tc>
        <w:tc>
          <w:tcPr>
            <w:tcW w:w="1897" w:type="dxa"/>
          </w:tcPr>
          <w:p w:rsidR="003A7B2D" w:rsidRPr="0041452B" w:rsidRDefault="003A7B2D" w:rsidP="0041452B">
            <w:pPr>
              <w:jc w:val="both"/>
              <w:rPr>
                <w:rFonts w:ascii="Times New Roman" w:hAnsi="Times New Roman" w:cs="Times New Roman"/>
                <w:color w:val="000000"/>
                <w:sz w:val="20"/>
                <w:szCs w:val="20"/>
                <w:shd w:val="solid" w:color="FFFFFF" w:fill="FFFFFF"/>
                <w:lang w:eastAsia="en-US"/>
              </w:rPr>
            </w:pPr>
          </w:p>
        </w:tc>
        <w:tc>
          <w:tcPr>
            <w:tcW w:w="1925" w:type="dxa"/>
          </w:tcPr>
          <w:p w:rsidR="003A7B2D" w:rsidRPr="0041452B" w:rsidRDefault="003A7B2D" w:rsidP="0041452B">
            <w:pPr>
              <w:jc w:val="both"/>
              <w:rPr>
                <w:rFonts w:ascii="Times New Roman" w:hAnsi="Times New Roman" w:cs="Times New Roman"/>
                <w:color w:val="000000"/>
                <w:sz w:val="20"/>
                <w:szCs w:val="20"/>
                <w:shd w:val="solid" w:color="FFFFFF" w:fill="FFFFFF"/>
                <w:lang w:eastAsia="en-US"/>
              </w:rPr>
            </w:pPr>
          </w:p>
        </w:tc>
      </w:tr>
    </w:tbl>
    <w:p w:rsidR="003A7B2D" w:rsidRDefault="003A7B2D" w:rsidP="0041452B">
      <w:pPr>
        <w:spacing w:after="0" w:line="240" w:lineRule="auto"/>
        <w:ind w:firstLine="720"/>
        <w:jc w:val="both"/>
        <w:rPr>
          <w:rStyle w:val="rvts0"/>
          <w:rFonts w:ascii="Times New Roman" w:hAnsi="Times New Roman" w:cs="Times New Roman"/>
          <w:lang w:val="uk-UA"/>
        </w:rPr>
      </w:pPr>
    </w:p>
    <w:p w:rsidR="003A7B2D" w:rsidRPr="00F231F3" w:rsidRDefault="003A7B2D" w:rsidP="0041452B">
      <w:pPr>
        <w:spacing w:after="0" w:line="240" w:lineRule="auto"/>
        <w:ind w:firstLine="720"/>
        <w:jc w:val="both"/>
        <w:rPr>
          <w:rStyle w:val="rvts0"/>
          <w:rFonts w:ascii="Times New Roman" w:hAnsi="Times New Roman" w:cs="Times New Roman"/>
          <w:lang w:val="uk-UA"/>
        </w:rPr>
      </w:pPr>
      <w:r w:rsidRPr="00F231F3">
        <w:rPr>
          <w:rStyle w:val="rvts0"/>
          <w:rFonts w:ascii="Times New Roman" w:hAnsi="Times New Roman" w:cs="Times New Roman"/>
          <w:lang w:val="uk-UA"/>
        </w:rPr>
        <w:t>2.2. У разі якщо техніка є власною, Учасником у складі тендерної документації надається копія свідоцтва про реєстацію транспортного засобу або інший документ, що підтверджує право власності на кожну одиницю техніки, вказану в таблиці Учасника. Якщо техніка не підлягає державній реєстрації - інший документ, що посвідчує право власності (обліку).</w:t>
      </w:r>
    </w:p>
    <w:p w:rsidR="003A7B2D" w:rsidRPr="00F231F3" w:rsidRDefault="003A7B2D" w:rsidP="0041452B">
      <w:pPr>
        <w:spacing w:after="0" w:line="240" w:lineRule="auto"/>
        <w:ind w:firstLine="720"/>
        <w:jc w:val="both"/>
        <w:rPr>
          <w:rStyle w:val="rvts0"/>
          <w:rFonts w:ascii="Times New Roman" w:hAnsi="Times New Roman" w:cs="Times New Roman"/>
          <w:u w:val="single"/>
          <w:lang w:val="uk-UA"/>
        </w:rPr>
      </w:pPr>
      <w:r w:rsidRPr="00F231F3">
        <w:rPr>
          <w:rStyle w:val="rvts0"/>
          <w:rFonts w:ascii="Times New Roman" w:hAnsi="Times New Roman" w:cs="Times New Roman"/>
          <w:u w:val="single"/>
          <w:lang w:val="uk-UA"/>
        </w:rPr>
        <w:t>У разі залучення техніки учасником в складі тендерної пропозиції надається:</w:t>
      </w:r>
    </w:p>
    <w:p w:rsidR="003A7B2D" w:rsidRPr="00F231F3" w:rsidRDefault="003A7B2D" w:rsidP="0041452B">
      <w:pPr>
        <w:spacing w:after="0" w:line="240" w:lineRule="auto"/>
        <w:ind w:firstLine="720"/>
        <w:jc w:val="both"/>
        <w:rPr>
          <w:rStyle w:val="rvts0"/>
          <w:rFonts w:ascii="Times New Roman" w:hAnsi="Times New Roman" w:cs="Times New Roman"/>
          <w:lang w:val="uk-UA"/>
        </w:rPr>
      </w:pPr>
      <w:r w:rsidRPr="00F231F3">
        <w:rPr>
          <w:rStyle w:val="rvts0"/>
          <w:rFonts w:ascii="Times New Roman" w:hAnsi="Times New Roman" w:cs="Times New Roman"/>
          <w:lang w:val="uk-UA"/>
        </w:rPr>
        <w:t>- копія договору про надання послуг/оренди/іншого права користування технікою на кожну одиницю техніки, вказану в таблиці Учасника, дійсного та чинного протягом всього строку виконання договору про закупівлю (або містити умови про можливість його пролонгації) (договори за участю фізичної особи посвідчуються нотаріально) або акти приймання-передачі Учаснику (або інший(і) документ(и), який(і) підтверджує(ють) факт отримання Учасником) залученої техніки (у разі, коли вимогами чинного законодавства України та/або умовами зазначених договорів передбачено їх складання);</w:t>
      </w:r>
    </w:p>
    <w:p w:rsidR="003A7B2D" w:rsidRPr="00F231F3" w:rsidRDefault="003A7B2D" w:rsidP="0041452B">
      <w:pPr>
        <w:spacing w:after="0" w:line="240" w:lineRule="auto"/>
        <w:ind w:firstLine="720"/>
        <w:jc w:val="both"/>
        <w:rPr>
          <w:rStyle w:val="rvts0"/>
          <w:rFonts w:ascii="Times New Roman" w:hAnsi="Times New Roman" w:cs="Times New Roman"/>
          <w:lang w:val="uk-UA"/>
        </w:rPr>
      </w:pPr>
      <w:r w:rsidRPr="00F231F3">
        <w:rPr>
          <w:rStyle w:val="rvts0"/>
          <w:rFonts w:ascii="Times New Roman" w:hAnsi="Times New Roman" w:cs="Times New Roman"/>
          <w:lang w:val="uk-UA"/>
        </w:rPr>
        <w:t xml:space="preserve">- лист-підтвердження від власника транспортних засобів (на кожну одиницю техніки, вказану в таблиці Учасника) щодо незаперечення використання його машин та механізмів для виконання робіт учасником за предметом закупівлі (з зазначенням предмету закупівлі) на весь </w:t>
      </w:r>
      <w:r w:rsidRPr="00F231F3">
        <w:rPr>
          <w:rStyle w:val="rvts0"/>
          <w:rFonts w:ascii="Times New Roman" w:hAnsi="Times New Roman" w:cs="Times New Roman"/>
          <w:lang w:val="uk-UA"/>
        </w:rPr>
        <w:lastRenderedPageBreak/>
        <w:t>строк виконання робіт за договором з наданням документів, що підтверджують право володіння цією технікою.</w:t>
      </w:r>
    </w:p>
    <w:p w:rsidR="003A7B2D" w:rsidRPr="00F231F3" w:rsidRDefault="003A7B2D">
      <w:pPr>
        <w:spacing w:after="0" w:line="240" w:lineRule="auto"/>
        <w:ind w:left="105" w:firstLine="543"/>
        <w:jc w:val="both"/>
        <w:rPr>
          <w:rFonts w:ascii="Times New Roman" w:hAnsi="Times New Roman" w:cs="Times New Roman"/>
          <w:lang w:val="uk-UA"/>
        </w:rPr>
      </w:pPr>
    </w:p>
    <w:p w:rsidR="003A7B2D" w:rsidRPr="00F231F3" w:rsidRDefault="003A7B2D">
      <w:pPr>
        <w:spacing w:after="0" w:line="240" w:lineRule="auto"/>
        <w:ind w:left="105" w:firstLine="543"/>
        <w:jc w:val="both"/>
        <w:rPr>
          <w:rFonts w:ascii="Times New Roman" w:hAnsi="Times New Roman" w:cs="Times New Roman"/>
          <w:lang w:val="uk-UA"/>
        </w:rPr>
      </w:pPr>
    </w:p>
    <w:p w:rsidR="003A7B2D" w:rsidRPr="00F231F3" w:rsidRDefault="003A7B2D">
      <w:pPr>
        <w:spacing w:after="0" w:line="240" w:lineRule="auto"/>
        <w:ind w:left="105" w:firstLine="543"/>
        <w:jc w:val="both"/>
        <w:rPr>
          <w:rFonts w:ascii="Times New Roman" w:hAnsi="Times New Roman" w:cs="Times New Roman"/>
          <w:lang w:val="uk-UA"/>
        </w:rPr>
      </w:pPr>
      <w:r w:rsidRPr="00F231F3">
        <w:rPr>
          <w:rFonts w:ascii="Times New Roman" w:hAnsi="Times New Roman" w:cs="Times New Roman"/>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A7B2D" w:rsidRPr="00F231F3" w:rsidRDefault="003A7B2D">
      <w:pPr>
        <w:spacing w:after="0" w:line="240" w:lineRule="auto"/>
        <w:jc w:val="both"/>
        <w:rPr>
          <w:rFonts w:ascii="Times New Roman" w:hAnsi="Times New Roman" w:cs="Times New Roman"/>
          <w:b/>
          <w:bCs/>
          <w:lang w:val="uk-UA"/>
        </w:rPr>
      </w:pPr>
      <w:r w:rsidRPr="00F231F3">
        <w:rPr>
          <w:rFonts w:ascii="Times New Roman" w:hAnsi="Times New Roman" w:cs="Times New Roman"/>
          <w:lang w:val="uk-UA"/>
        </w:rPr>
        <w:t xml:space="preserve"> </w:t>
      </w:r>
    </w:p>
    <w:p w:rsidR="003A7B2D" w:rsidRPr="00F231F3" w:rsidRDefault="003A7B2D">
      <w:pPr>
        <w:spacing w:after="0" w:line="240" w:lineRule="auto"/>
        <w:rPr>
          <w:rFonts w:ascii="Times New Roman" w:hAnsi="Times New Roman" w:cs="Times New Roman"/>
          <w:shd w:val="clear" w:color="auto" w:fill="FFFFFF"/>
          <w:lang w:val="uk-UA"/>
        </w:rPr>
      </w:pPr>
    </w:p>
    <w:p w:rsidR="003A7B2D" w:rsidRPr="00904B7A" w:rsidRDefault="003A7B2D">
      <w:pPr>
        <w:spacing w:after="0" w:line="240" w:lineRule="auto"/>
        <w:jc w:val="right"/>
        <w:rPr>
          <w:rFonts w:ascii="Times New Roman" w:hAnsi="Times New Roman" w:cs="Times New Roman"/>
          <w:shd w:val="clear" w:color="auto" w:fill="FFFFFF"/>
          <w:lang w:val="uk-UA"/>
        </w:rPr>
      </w:pPr>
    </w:p>
    <w:p w:rsidR="003A7B2D" w:rsidRPr="00904B7A" w:rsidRDefault="003A7B2D">
      <w:pPr>
        <w:spacing w:after="0" w:line="240" w:lineRule="auto"/>
        <w:ind w:left="8364"/>
        <w:jc w:val="right"/>
        <w:rPr>
          <w:rFonts w:ascii="Times New Roman" w:hAnsi="Times New Roman" w:cs="Times New Roman"/>
          <w:shd w:val="clear" w:color="auto" w:fill="FFFFFF"/>
          <w:lang w:val="uk-UA"/>
        </w:rPr>
      </w:pPr>
    </w:p>
    <w:p w:rsidR="003A7B2D" w:rsidRPr="00904B7A" w:rsidRDefault="003A7B2D">
      <w:pPr>
        <w:pageBreakBefore/>
        <w:spacing w:after="0" w:line="240" w:lineRule="auto"/>
        <w:jc w:val="right"/>
        <w:rPr>
          <w:rFonts w:ascii="Times New Roman" w:hAnsi="Times New Roman" w:cs="Times New Roman"/>
          <w:shd w:val="clear" w:color="auto" w:fill="FFFFFF"/>
        </w:rPr>
      </w:pPr>
      <w:r w:rsidRPr="00904B7A">
        <w:rPr>
          <w:rFonts w:ascii="Times New Roman" w:hAnsi="Times New Roman" w:cs="Times New Roman"/>
          <w:b/>
          <w:bCs/>
          <w:shd w:val="clear" w:color="auto" w:fill="FFFFFF"/>
        </w:rPr>
        <w:lastRenderedPageBreak/>
        <w:t>Додаток 2</w:t>
      </w:r>
    </w:p>
    <w:p w:rsidR="003A7B2D" w:rsidRPr="00904B7A" w:rsidRDefault="003A7B2D">
      <w:pPr>
        <w:spacing w:after="0" w:line="240" w:lineRule="auto"/>
        <w:jc w:val="right"/>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 до тендерної документації</w:t>
      </w:r>
    </w:p>
    <w:p w:rsidR="003A7B2D" w:rsidRPr="00904B7A" w:rsidRDefault="003A7B2D">
      <w:pPr>
        <w:spacing w:after="0" w:line="240" w:lineRule="auto"/>
        <w:rPr>
          <w:rFonts w:ascii="Times New Roman" w:hAnsi="Times New Roman" w:cs="Times New Roman"/>
          <w:shd w:val="clear" w:color="auto" w:fill="FFFFFF"/>
        </w:rPr>
      </w:pPr>
    </w:p>
    <w:p w:rsidR="003A7B2D" w:rsidRPr="00904B7A" w:rsidRDefault="003A7B2D">
      <w:pPr>
        <w:tabs>
          <w:tab w:val="left" w:pos="180"/>
        </w:tabs>
        <w:spacing w:after="0" w:line="240" w:lineRule="auto"/>
        <w:jc w:val="center"/>
        <w:rPr>
          <w:rFonts w:ascii="Times New Roman" w:hAnsi="Times New Roman" w:cs="Times New Roman"/>
          <w:b/>
          <w:bCs/>
          <w:shd w:val="clear" w:color="auto" w:fill="FFFFFF"/>
        </w:rPr>
      </w:pPr>
    </w:p>
    <w:p w:rsidR="003A7B2D" w:rsidRPr="00904B7A" w:rsidRDefault="003A7B2D">
      <w:pPr>
        <w:tabs>
          <w:tab w:val="left" w:pos="180"/>
        </w:tabs>
        <w:spacing w:after="0" w:line="240" w:lineRule="auto"/>
        <w:jc w:val="center"/>
        <w:rPr>
          <w:rFonts w:ascii="Times New Roman" w:hAnsi="Times New Roman" w:cs="Times New Roman"/>
          <w:shd w:val="clear" w:color="auto" w:fill="FFFFFF"/>
        </w:rPr>
      </w:pPr>
      <w:r w:rsidRPr="00904B7A">
        <w:rPr>
          <w:rFonts w:ascii="Times New Roman" w:hAnsi="Times New Roman" w:cs="Times New Roman"/>
          <w:b/>
          <w:bCs/>
          <w:shd w:val="clear" w:color="auto" w:fill="FFFFFF"/>
        </w:rPr>
        <w:t xml:space="preserve">Інформація про відсутність </w:t>
      </w:r>
      <w:proofErr w:type="gramStart"/>
      <w:r w:rsidRPr="00904B7A">
        <w:rPr>
          <w:rFonts w:ascii="Times New Roman" w:hAnsi="Times New Roman" w:cs="Times New Roman"/>
          <w:b/>
          <w:bCs/>
          <w:shd w:val="clear" w:color="auto" w:fill="FFFFFF"/>
        </w:rPr>
        <w:t>п</w:t>
      </w:r>
      <w:proofErr w:type="gramEnd"/>
      <w:r w:rsidRPr="00904B7A">
        <w:rPr>
          <w:rFonts w:ascii="Times New Roman" w:hAnsi="Times New Roman" w:cs="Times New Roman"/>
          <w:b/>
          <w:bCs/>
          <w:shd w:val="clear" w:color="auto" w:fill="FFFFFF"/>
        </w:rPr>
        <w:t xml:space="preserve">ідстав для </w:t>
      </w:r>
      <w:r w:rsidRPr="00904B7A">
        <w:rPr>
          <w:rFonts w:ascii="Times New Roman" w:hAnsi="Times New Roman" w:cs="Times New Roman"/>
          <w:b/>
          <w:bCs/>
          <w:sz w:val="24"/>
          <w:szCs w:val="24"/>
          <w:shd w:val="clear" w:color="auto" w:fill="FFFFFF"/>
        </w:rPr>
        <w:t>відмови учаснику процедури закупівлі в участі у відкритих торгах</w:t>
      </w:r>
    </w:p>
    <w:tbl>
      <w:tblPr>
        <w:tblW w:w="0" w:type="auto"/>
        <w:tblInd w:w="2" w:type="dxa"/>
        <w:tblCellMar>
          <w:left w:w="10" w:type="dxa"/>
          <w:right w:w="10" w:type="dxa"/>
        </w:tblCellMar>
        <w:tblLook w:val="0000"/>
      </w:tblPr>
      <w:tblGrid>
        <w:gridCol w:w="562"/>
        <w:gridCol w:w="3020"/>
        <w:gridCol w:w="2816"/>
        <w:gridCol w:w="3065"/>
      </w:tblGrid>
      <w:tr w:rsidR="003A7B2D"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7B2D" w:rsidRPr="00904B7A" w:rsidRDefault="003A7B2D">
            <w:pPr>
              <w:spacing w:after="0" w:line="240" w:lineRule="auto"/>
              <w:jc w:val="center"/>
            </w:pPr>
            <w:r w:rsidRPr="00904B7A">
              <w:rPr>
                <w:rFonts w:ascii="Times New Roman" w:hAnsi="Times New Roman" w:cs="Times New Roman"/>
                <w:b/>
                <w:bCs/>
                <w:sz w:val="24"/>
                <w:szCs w:val="24"/>
              </w:rPr>
              <w:t xml:space="preserve">№ </w:t>
            </w:r>
            <w:proofErr w:type="gramStart"/>
            <w:r w:rsidRPr="00904B7A">
              <w:rPr>
                <w:rFonts w:ascii="Times New Roman" w:hAnsi="Times New Roman" w:cs="Times New Roman"/>
                <w:b/>
                <w:bCs/>
                <w:sz w:val="24"/>
                <w:szCs w:val="24"/>
              </w:rPr>
              <w:t>п</w:t>
            </w:r>
            <w:proofErr w:type="gramEnd"/>
            <w:r w:rsidRPr="00904B7A">
              <w:rPr>
                <w:rFonts w:ascii="Times New Roman" w:hAnsi="Times New Roman" w:cs="Times New Roman"/>
                <w:b/>
                <w:bCs/>
                <w:sz w:val="24"/>
                <w:szCs w:val="24"/>
              </w:rPr>
              <w:t>/п</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7B2D" w:rsidRPr="00904B7A" w:rsidRDefault="003A7B2D">
            <w:pPr>
              <w:spacing w:after="0" w:line="240" w:lineRule="auto"/>
              <w:jc w:val="center"/>
              <w:rPr>
                <w:rFonts w:ascii="Times New Roman" w:hAnsi="Times New Roman" w:cs="Times New Roman"/>
                <w:sz w:val="24"/>
                <w:szCs w:val="24"/>
              </w:rPr>
            </w:pPr>
            <w:proofErr w:type="gramStart"/>
            <w:r w:rsidRPr="00904B7A">
              <w:rPr>
                <w:rFonts w:ascii="Times New Roman" w:hAnsi="Times New Roman" w:cs="Times New Roman"/>
                <w:b/>
                <w:bCs/>
                <w:sz w:val="24"/>
                <w:szCs w:val="24"/>
              </w:rPr>
              <w:t>П</w:t>
            </w:r>
            <w:proofErr w:type="gramEnd"/>
            <w:r w:rsidRPr="00904B7A">
              <w:rPr>
                <w:rFonts w:ascii="Times New Roman" w:hAnsi="Times New Roman" w:cs="Times New Roman"/>
                <w:b/>
                <w:bCs/>
                <w:sz w:val="24"/>
                <w:szCs w:val="24"/>
              </w:rPr>
              <w:t>ідстави для відмови в участі у процедурі закупівлі</w:t>
            </w:r>
          </w:p>
          <w:p w:rsidR="003A7B2D" w:rsidRPr="00904B7A" w:rsidRDefault="003A7B2D">
            <w:pPr>
              <w:spacing w:after="0" w:line="240" w:lineRule="auto"/>
            </w:pP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7B2D" w:rsidRPr="00904B7A" w:rsidRDefault="003A7B2D">
            <w:pPr>
              <w:spacing w:after="0" w:line="240" w:lineRule="auto"/>
              <w:jc w:val="center"/>
            </w:pPr>
            <w:r w:rsidRPr="00904B7A">
              <w:rPr>
                <w:rFonts w:ascii="Times New Roman" w:hAnsi="Times New Roman" w:cs="Times New Roman"/>
                <w:b/>
                <w:bCs/>
                <w:sz w:val="24"/>
                <w:szCs w:val="24"/>
              </w:rPr>
              <w:t>Учасник процедури закупі</w:t>
            </w:r>
            <w:proofErr w:type="gramStart"/>
            <w:r w:rsidRPr="00904B7A">
              <w:rPr>
                <w:rFonts w:ascii="Times New Roman" w:hAnsi="Times New Roman" w:cs="Times New Roman"/>
                <w:b/>
                <w:bCs/>
                <w:sz w:val="24"/>
                <w:szCs w:val="24"/>
              </w:rPr>
              <w:t>вл</w:t>
            </w:r>
            <w:proofErr w:type="gramEnd"/>
            <w:r w:rsidRPr="00904B7A">
              <w:rPr>
                <w:rFonts w:ascii="Times New Roman" w:hAnsi="Times New Roman" w:cs="Times New Roman"/>
                <w:b/>
                <w:bCs/>
                <w:sz w:val="24"/>
                <w:szCs w:val="24"/>
              </w:rPr>
              <w:t>і</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7B2D" w:rsidRPr="00904B7A" w:rsidRDefault="003A7B2D">
            <w:pPr>
              <w:spacing w:after="0" w:line="240" w:lineRule="auto"/>
              <w:jc w:val="center"/>
            </w:pPr>
            <w:r w:rsidRPr="00904B7A">
              <w:rPr>
                <w:rFonts w:ascii="Times New Roman" w:hAnsi="Times New Roman" w:cs="Times New Roman"/>
                <w:b/>
                <w:bCs/>
                <w:sz w:val="24"/>
                <w:szCs w:val="24"/>
              </w:rPr>
              <w:t>Переможець у строк, що не перевищує чотири дні з дати оприлюднення в електронній системі закупівель повідомлення про намі</w:t>
            </w:r>
            <w:proofErr w:type="gramStart"/>
            <w:r w:rsidRPr="00904B7A">
              <w:rPr>
                <w:rFonts w:ascii="Times New Roman" w:hAnsi="Times New Roman" w:cs="Times New Roman"/>
                <w:b/>
                <w:bCs/>
                <w:sz w:val="24"/>
                <w:szCs w:val="24"/>
              </w:rPr>
              <w:t>р</w:t>
            </w:r>
            <w:proofErr w:type="gramEnd"/>
            <w:r w:rsidRPr="00904B7A">
              <w:rPr>
                <w:rFonts w:ascii="Times New Roman" w:hAnsi="Times New Roman" w:cs="Times New Roman"/>
                <w:b/>
                <w:bCs/>
                <w:sz w:val="24"/>
                <w:szCs w:val="24"/>
              </w:rPr>
              <w:t xml:space="preserve"> укласти договір про закупівлю, надає замовнику шляхом оприлюднення в електронній системі закупівель:</w:t>
            </w:r>
          </w:p>
        </w:tc>
      </w:tr>
      <w:tr w:rsidR="003A7B2D"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7B2D" w:rsidRPr="00F13F4D" w:rsidRDefault="003A7B2D">
            <w:pPr>
              <w:spacing w:after="0" w:line="240" w:lineRule="auto"/>
              <w:jc w:val="both"/>
              <w:rPr>
                <w:lang w:val="uk-UA"/>
              </w:rPr>
            </w:pPr>
            <w:r w:rsidRPr="00904B7A">
              <w:rPr>
                <w:rFonts w:ascii="Times New Roman" w:hAnsi="Times New Roman" w:cs="Times New Roman"/>
                <w:sz w:val="24"/>
                <w:szCs w:val="24"/>
              </w:rPr>
              <w:t>1</w:t>
            </w:r>
            <w:r>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7B2D" w:rsidRPr="00CA2964" w:rsidRDefault="003A7B2D">
            <w:pPr>
              <w:spacing w:after="0" w:line="240" w:lineRule="auto"/>
              <w:jc w:val="both"/>
              <w:rPr>
                <w:lang w:val="uk-UA"/>
              </w:rPr>
            </w:pPr>
            <w:r w:rsidRPr="00CA2964">
              <w:rPr>
                <w:rFonts w:ascii="Times New Roman" w:hAnsi="Times New Roman" w:cs="Times New Roman"/>
                <w:sz w:val="24"/>
                <w:szCs w:val="24"/>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CA2964">
              <w:rPr>
                <w:rFonts w:ascii="Times New Roman" w:hAnsi="Times New Roman" w:cs="Times New Roman"/>
                <w:i/>
                <w:iCs/>
                <w:sz w:val="24"/>
                <w:szCs w:val="24"/>
                <w:shd w:val="clear" w:color="auto" w:fill="FFFFFF"/>
                <w:lang w:val="uk-UA"/>
              </w:rPr>
              <w:t xml:space="preserve"> (під</w:t>
            </w:r>
            <w:r w:rsidRPr="00CA2964">
              <w:rPr>
                <w:rFonts w:ascii="Times New Roman" w:hAnsi="Times New Roman" w:cs="Times New Roman"/>
                <w:i/>
                <w:iCs/>
                <w:sz w:val="24"/>
                <w:szCs w:val="24"/>
                <w:lang w:val="uk-UA"/>
              </w:rPr>
              <w:t>пункт 1 пункту 4</w:t>
            </w:r>
            <w:r w:rsidRPr="00904B7A">
              <w:rPr>
                <w:rFonts w:ascii="Times New Roman" w:hAnsi="Times New Roman" w:cs="Times New Roman"/>
                <w:i/>
                <w:iCs/>
                <w:sz w:val="24"/>
                <w:szCs w:val="24"/>
                <w:lang w:val="uk-UA"/>
              </w:rPr>
              <w:t>7</w:t>
            </w:r>
            <w:r w:rsidRPr="00CA2964">
              <w:rPr>
                <w:rFonts w:ascii="Times New Roman" w:hAnsi="Times New Roman" w:cs="Times New Roman"/>
                <w:i/>
                <w:iCs/>
                <w:sz w:val="24"/>
                <w:szCs w:val="24"/>
                <w:lang w:val="uk-UA"/>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7B2D" w:rsidRPr="00904B7A" w:rsidRDefault="003A7B2D">
            <w:pPr>
              <w:spacing w:after="0" w:line="240" w:lineRule="auto"/>
              <w:jc w:val="both"/>
              <w:rPr>
                <w:rFonts w:ascii="Times New Roman" w:hAnsi="Times New Roman" w:cs="Times New Roman"/>
                <w:lang w:val="uk-UA"/>
              </w:rPr>
            </w:pPr>
            <w:r w:rsidRPr="00904B7A">
              <w:rPr>
                <w:rFonts w:ascii="Times New Roman" w:hAnsi="Times New Roman" w:cs="Times New Roman"/>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64" w:anchor="n616" w:history="1">
              <w:r w:rsidRPr="00904B7A">
                <w:rPr>
                  <w:rStyle w:val="a4"/>
                  <w:rFonts w:ascii="Times New Roman" w:hAnsi="Times New Roman" w:cs="Times New Roman"/>
                  <w:color w:val="auto"/>
                  <w:shd w:val="clear" w:color="auto" w:fill="FFFFFF"/>
                </w:rPr>
                <w:t>підпунктами 1</w:t>
              </w:r>
            </w:hyperlink>
            <w:r w:rsidRPr="00904B7A">
              <w:rPr>
                <w:rFonts w:ascii="Times New Roman" w:hAnsi="Times New Roman" w:cs="Times New Roman"/>
                <w:shd w:val="clear" w:color="auto" w:fill="FFFFFF"/>
              </w:rPr>
              <w:t> і </w:t>
            </w:r>
            <w:hyperlink r:id="rId65" w:anchor="n622" w:history="1">
              <w:r w:rsidRPr="00904B7A">
                <w:rPr>
                  <w:rStyle w:val="a4"/>
                  <w:rFonts w:ascii="Times New Roman" w:hAnsi="Times New Roman" w:cs="Times New Roman"/>
                  <w:color w:val="auto"/>
                  <w:shd w:val="clear" w:color="auto" w:fill="FFFFFF"/>
                </w:rPr>
                <w:t>7</w:t>
              </w:r>
            </w:hyperlink>
            <w:r w:rsidRPr="00904B7A">
              <w:rPr>
                <w:rFonts w:ascii="Times New Roman" w:hAnsi="Times New Roman" w:cs="Times New Roman"/>
                <w:shd w:val="clear" w:color="auto" w:fill="FFFFFF"/>
              </w:rPr>
              <w:t> </w:t>
            </w:r>
            <w:r w:rsidRPr="00904B7A">
              <w:rPr>
                <w:rFonts w:ascii="Times New Roman" w:hAnsi="Times New Roman" w:cs="Times New Roman"/>
              </w:rPr>
              <w:t>пункту 4</w:t>
            </w:r>
            <w:r w:rsidRPr="00904B7A">
              <w:rPr>
                <w:rFonts w:ascii="Times New Roman" w:hAnsi="Times New Roman" w:cs="Times New Roman"/>
                <w:lang w:val="uk-UA"/>
              </w:rPr>
              <w:t>7</w:t>
            </w:r>
            <w:proofErr w:type="gramStart"/>
            <w:r w:rsidRPr="00904B7A">
              <w:rPr>
                <w:rFonts w:ascii="Times New Roman" w:hAnsi="Times New Roman" w:cs="Times New Roman"/>
              </w:rPr>
              <w:t xml:space="preserve"> П</w:t>
            </w:r>
            <w:proofErr w:type="gramEnd"/>
            <w:r w:rsidRPr="00904B7A">
              <w:rPr>
                <w:rFonts w:ascii="Times New Roman" w:hAnsi="Times New Roman" w:cs="Times New Roman"/>
              </w:rPr>
              <w:t>останови</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7B2D" w:rsidRPr="00904B7A" w:rsidRDefault="003A7B2D">
            <w:pPr>
              <w:spacing w:after="0" w:line="240" w:lineRule="auto"/>
              <w:jc w:val="both"/>
            </w:pPr>
            <w:r w:rsidRPr="00904B7A">
              <w:rPr>
                <w:rFonts w:ascii="Times New Roman" w:hAnsi="Times New Roman" w:cs="Times New Roman"/>
                <w:sz w:val="24"/>
                <w:szCs w:val="24"/>
              </w:rPr>
              <w:t xml:space="preserve">Замовник </w:t>
            </w:r>
            <w:proofErr w:type="gramStart"/>
            <w:r w:rsidRPr="00904B7A">
              <w:rPr>
                <w:rFonts w:ascii="Times New Roman" w:hAnsi="Times New Roman" w:cs="Times New Roman"/>
                <w:sz w:val="24"/>
                <w:szCs w:val="24"/>
              </w:rPr>
              <w:t>перев</w:t>
            </w:r>
            <w:proofErr w:type="gramEnd"/>
            <w:r w:rsidRPr="00904B7A">
              <w:rPr>
                <w:rFonts w:ascii="Times New Roman" w:hAnsi="Times New Roman" w:cs="Times New Roman"/>
                <w:sz w:val="24"/>
                <w:szCs w:val="24"/>
              </w:rPr>
              <w:t xml:space="preserve">іряє інформацію самостійно. Переможець не надає </w:t>
            </w:r>
            <w:proofErr w:type="gramStart"/>
            <w:r w:rsidRPr="00904B7A">
              <w:rPr>
                <w:rFonts w:ascii="Times New Roman" w:hAnsi="Times New Roman" w:cs="Times New Roman"/>
                <w:sz w:val="24"/>
                <w:szCs w:val="24"/>
              </w:rPr>
              <w:t>п</w:t>
            </w:r>
            <w:proofErr w:type="gramEnd"/>
            <w:r w:rsidRPr="00904B7A">
              <w:rPr>
                <w:rFonts w:ascii="Times New Roman" w:hAnsi="Times New Roman" w:cs="Times New Roman"/>
                <w:sz w:val="24"/>
                <w:szCs w:val="24"/>
              </w:rPr>
              <w:t>ідтвердження своєї відповідності.</w:t>
            </w:r>
          </w:p>
        </w:tc>
      </w:tr>
      <w:tr w:rsidR="003A7B2D"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7B2D" w:rsidRPr="00F13F4D" w:rsidRDefault="003A7B2D">
            <w:pPr>
              <w:spacing w:after="0" w:line="240" w:lineRule="auto"/>
              <w:jc w:val="both"/>
              <w:rPr>
                <w:lang w:val="uk-UA"/>
              </w:rPr>
            </w:pPr>
            <w:r w:rsidRPr="00904B7A">
              <w:rPr>
                <w:rFonts w:ascii="Times New Roman" w:hAnsi="Times New Roman" w:cs="Times New Roman"/>
                <w:sz w:val="24"/>
                <w:szCs w:val="24"/>
              </w:rPr>
              <w:t>2</w:t>
            </w:r>
            <w:r>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7B2D" w:rsidRPr="00CA2964" w:rsidRDefault="003A7B2D">
            <w:pPr>
              <w:spacing w:after="0" w:line="240" w:lineRule="auto"/>
              <w:jc w:val="both"/>
              <w:rPr>
                <w:lang w:val="uk-UA"/>
              </w:rPr>
            </w:pPr>
            <w:r w:rsidRPr="00CA2964">
              <w:rPr>
                <w:rFonts w:ascii="Times New Roman" w:hAnsi="Times New Roman" w:cs="Times New Roman"/>
                <w:sz w:val="24"/>
                <w:szCs w:val="24"/>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CA2964">
              <w:rPr>
                <w:rFonts w:ascii="Times New Roman" w:hAnsi="Times New Roman" w:cs="Times New Roman"/>
                <w:sz w:val="24"/>
                <w:szCs w:val="24"/>
                <w:shd w:val="clear" w:color="auto" w:fill="FFFFFF"/>
                <w:lang w:val="uk-UA"/>
              </w:rPr>
              <w:t xml:space="preserve"> </w:t>
            </w:r>
            <w:r w:rsidRPr="00CA2964">
              <w:rPr>
                <w:rFonts w:ascii="Times New Roman" w:hAnsi="Times New Roman" w:cs="Times New Roman"/>
                <w:i/>
                <w:iCs/>
                <w:sz w:val="24"/>
                <w:szCs w:val="24"/>
                <w:shd w:val="clear" w:color="auto" w:fill="FFFFFF"/>
                <w:lang w:val="uk-UA"/>
              </w:rPr>
              <w:t>(під</w:t>
            </w:r>
            <w:r w:rsidRPr="00CA2964">
              <w:rPr>
                <w:rFonts w:ascii="Times New Roman" w:hAnsi="Times New Roman" w:cs="Times New Roman"/>
                <w:i/>
                <w:iCs/>
                <w:sz w:val="24"/>
                <w:szCs w:val="24"/>
                <w:lang w:val="uk-UA"/>
              </w:rPr>
              <w:t>пункт 2 пункту 4</w:t>
            </w:r>
            <w:r w:rsidRPr="00904B7A">
              <w:rPr>
                <w:rFonts w:ascii="Times New Roman" w:hAnsi="Times New Roman" w:cs="Times New Roman"/>
                <w:i/>
                <w:iCs/>
                <w:sz w:val="24"/>
                <w:szCs w:val="24"/>
                <w:lang w:val="uk-UA"/>
              </w:rPr>
              <w:t>7</w:t>
            </w:r>
            <w:r w:rsidRPr="00CA2964">
              <w:rPr>
                <w:rFonts w:ascii="Times New Roman" w:hAnsi="Times New Roman" w:cs="Times New Roman"/>
                <w:i/>
                <w:iCs/>
                <w:sz w:val="24"/>
                <w:szCs w:val="24"/>
                <w:lang w:val="uk-UA"/>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7B2D" w:rsidRPr="00CA2964" w:rsidRDefault="003A7B2D">
            <w:pPr>
              <w:spacing w:after="0" w:line="240" w:lineRule="auto"/>
              <w:jc w:val="both"/>
              <w:rPr>
                <w:lang w:val="uk-UA"/>
              </w:rPr>
            </w:pPr>
            <w:r w:rsidRPr="00CA2964">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7B2D" w:rsidRPr="00904B7A" w:rsidRDefault="003A7B2D">
            <w:pPr>
              <w:spacing w:after="0" w:line="240" w:lineRule="auto"/>
              <w:jc w:val="both"/>
            </w:pPr>
            <w:r w:rsidRPr="00904B7A">
              <w:rPr>
                <w:rFonts w:ascii="Times New Roman" w:hAnsi="Times New Roman" w:cs="Times New Roman"/>
                <w:sz w:val="24"/>
                <w:szCs w:val="24"/>
              </w:rPr>
              <w:t xml:space="preserve">Переможець не надає </w:t>
            </w:r>
            <w:proofErr w:type="gramStart"/>
            <w:r w:rsidRPr="00904B7A">
              <w:rPr>
                <w:rFonts w:ascii="Times New Roman" w:hAnsi="Times New Roman" w:cs="Times New Roman"/>
                <w:sz w:val="24"/>
                <w:szCs w:val="24"/>
              </w:rPr>
              <w:t>п</w:t>
            </w:r>
            <w:proofErr w:type="gramEnd"/>
            <w:r w:rsidRPr="00904B7A">
              <w:rPr>
                <w:rFonts w:ascii="Times New Roman" w:hAnsi="Times New Roman" w:cs="Times New Roman"/>
                <w:sz w:val="24"/>
                <w:szCs w:val="24"/>
              </w:rPr>
              <w:t>ідтвердження своєї відповідності.</w:t>
            </w:r>
          </w:p>
        </w:tc>
      </w:tr>
      <w:tr w:rsidR="003A7B2D"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7B2D" w:rsidRPr="00F13F4D" w:rsidRDefault="003A7B2D">
            <w:pPr>
              <w:spacing w:after="0" w:line="240" w:lineRule="auto"/>
              <w:jc w:val="both"/>
              <w:rPr>
                <w:lang w:val="uk-UA"/>
              </w:rPr>
            </w:pPr>
            <w:r w:rsidRPr="00904B7A">
              <w:rPr>
                <w:rFonts w:ascii="Times New Roman" w:hAnsi="Times New Roman" w:cs="Times New Roman"/>
                <w:sz w:val="24"/>
                <w:szCs w:val="24"/>
              </w:rPr>
              <w:t>3</w:t>
            </w:r>
            <w:r>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7B2D" w:rsidRPr="00904B7A" w:rsidRDefault="003A7B2D">
            <w:pPr>
              <w:spacing w:after="0" w:line="240" w:lineRule="auto"/>
              <w:jc w:val="both"/>
            </w:pPr>
            <w:r w:rsidRPr="00CA2964">
              <w:rPr>
                <w:rFonts w:ascii="Times New Roman" w:hAnsi="Times New Roman" w:cs="Times New Roman"/>
                <w:sz w:val="24"/>
                <w:szCs w:val="24"/>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CA2964">
              <w:rPr>
                <w:rFonts w:ascii="Times New Roman" w:hAnsi="Times New Roman" w:cs="Times New Roman"/>
                <w:sz w:val="24"/>
                <w:szCs w:val="24"/>
                <w:lang w:val="uk-UA"/>
              </w:rPr>
              <w:lastRenderedPageBreak/>
              <w:t>вчинення корупційного правопорушення або правопорушення, пов’язаного з корупцією</w:t>
            </w:r>
            <w:r w:rsidRPr="00CA2964">
              <w:rPr>
                <w:rFonts w:ascii="Times New Roman" w:hAnsi="Times New Roman" w:cs="Times New Roman"/>
                <w:sz w:val="24"/>
                <w:szCs w:val="24"/>
                <w:shd w:val="clear" w:color="auto" w:fill="FFFFFF"/>
                <w:lang w:val="uk-UA"/>
              </w:rPr>
              <w:t xml:space="preserve"> </w:t>
            </w:r>
            <w:r w:rsidRPr="00904B7A">
              <w:rPr>
                <w:rFonts w:ascii="Times New Roman" w:hAnsi="Times New Roman" w:cs="Times New Roman"/>
                <w:i/>
                <w:iCs/>
                <w:sz w:val="24"/>
                <w:szCs w:val="24"/>
                <w:shd w:val="clear" w:color="auto" w:fill="FFFFFF"/>
              </w:rPr>
              <w:t>(під</w:t>
            </w:r>
            <w:r w:rsidRPr="00904B7A">
              <w:rPr>
                <w:rFonts w:ascii="Times New Roman" w:hAnsi="Times New Roman" w:cs="Times New Roman"/>
                <w:i/>
                <w:iCs/>
                <w:sz w:val="24"/>
                <w:szCs w:val="24"/>
              </w:rPr>
              <w:t>пункт 3 пункту 4</w:t>
            </w:r>
            <w:r w:rsidRPr="00904B7A">
              <w:rPr>
                <w:rFonts w:ascii="Times New Roman" w:hAnsi="Times New Roman" w:cs="Times New Roman"/>
                <w:i/>
                <w:iCs/>
                <w:sz w:val="24"/>
                <w:szCs w:val="24"/>
                <w:lang w:val="uk-UA"/>
              </w:rPr>
              <w:t>7</w:t>
            </w:r>
            <w:r w:rsidRPr="00904B7A">
              <w:rPr>
                <w:rFonts w:ascii="Times New Roman" w:hAnsi="Times New Roman" w:cs="Times New Roman"/>
                <w:i/>
                <w:iCs/>
                <w:sz w:val="24"/>
                <w:szCs w:val="24"/>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7B2D" w:rsidRPr="00904B7A" w:rsidRDefault="003A7B2D">
            <w:pPr>
              <w:spacing w:after="0" w:line="240" w:lineRule="auto"/>
              <w:jc w:val="both"/>
            </w:pPr>
            <w:r w:rsidRPr="00904B7A">
              <w:rPr>
                <w:rFonts w:ascii="Times New Roman" w:hAnsi="Times New Roman" w:cs="Times New Roman"/>
                <w:sz w:val="24"/>
                <w:szCs w:val="24"/>
              </w:rPr>
              <w:lastRenderedPageBreak/>
              <w:t>Учасник процедури закупі</w:t>
            </w:r>
            <w:proofErr w:type="gramStart"/>
            <w:r w:rsidRPr="00904B7A">
              <w:rPr>
                <w:rFonts w:ascii="Times New Roman" w:hAnsi="Times New Roman" w:cs="Times New Roman"/>
                <w:sz w:val="24"/>
                <w:szCs w:val="24"/>
              </w:rPr>
              <w:t>вл</w:t>
            </w:r>
            <w:proofErr w:type="gramEnd"/>
            <w:r w:rsidRPr="00904B7A">
              <w:rPr>
                <w:rFonts w:ascii="Times New Roman" w:hAnsi="Times New Roman" w:cs="Times New Roman"/>
                <w:sz w:val="24"/>
                <w:szCs w:val="24"/>
              </w:rPr>
              <w:t xml:space="preserve">і підтверджує відсутність підстави шляхом самостійного декларування відсутності такої підстави в електронній </w:t>
            </w:r>
            <w:r w:rsidRPr="00904B7A">
              <w:rPr>
                <w:rFonts w:ascii="Times New Roman" w:hAnsi="Times New Roman" w:cs="Times New Roman"/>
                <w:sz w:val="24"/>
                <w:szCs w:val="24"/>
              </w:rPr>
              <w:lastRenderedPageBreak/>
              <w:t>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7B2D" w:rsidRPr="00904B7A" w:rsidRDefault="003A7B2D">
            <w:pPr>
              <w:spacing w:after="0" w:line="240" w:lineRule="auto"/>
              <w:jc w:val="both"/>
              <w:rPr>
                <w:rFonts w:ascii="Times New Roman" w:hAnsi="Times New Roman" w:cs="Times New Roman"/>
                <w:sz w:val="24"/>
                <w:szCs w:val="24"/>
                <w:shd w:val="clear" w:color="auto" w:fill="FFFFFF"/>
              </w:rPr>
            </w:pPr>
            <w:r w:rsidRPr="00904B7A">
              <w:rPr>
                <w:rFonts w:ascii="Times New Roman" w:hAnsi="Times New Roman" w:cs="Times New Roman"/>
                <w:sz w:val="24"/>
                <w:szCs w:val="24"/>
              </w:rPr>
              <w:lastRenderedPageBreak/>
              <w:t xml:space="preserve">Якщо </w:t>
            </w:r>
            <w:r>
              <w:rPr>
                <w:rFonts w:ascii="Times New Roman" w:hAnsi="Times New Roman" w:cs="Times New Roman"/>
                <w:sz w:val="24"/>
                <w:szCs w:val="24"/>
                <w:lang w:val="uk-UA"/>
              </w:rPr>
              <w:t>у Замовника відсутня можливість отримання інформації з</w:t>
            </w:r>
            <w:r w:rsidRPr="00904B7A">
              <w:rPr>
                <w:rFonts w:ascii="Times New Roman" w:hAnsi="Times New Roman" w:cs="Times New Roman"/>
                <w:sz w:val="24"/>
                <w:szCs w:val="24"/>
              </w:rPr>
              <w:t xml:space="preserve"> Єдиного державного реєстру осіб, які вчинили корупційні або пов’язані з кору</w:t>
            </w:r>
            <w:r>
              <w:rPr>
                <w:rFonts w:ascii="Times New Roman" w:hAnsi="Times New Roman" w:cs="Times New Roman"/>
                <w:sz w:val="24"/>
                <w:szCs w:val="24"/>
              </w:rPr>
              <w:t>пцією правопорушення</w:t>
            </w:r>
            <w:r w:rsidRPr="00904B7A">
              <w:rPr>
                <w:rFonts w:ascii="Times New Roman" w:hAnsi="Times New Roman" w:cs="Times New Roman"/>
                <w:sz w:val="24"/>
                <w:szCs w:val="24"/>
              </w:rPr>
              <w:t xml:space="preserve">, то </w:t>
            </w:r>
            <w:r w:rsidRPr="00904B7A">
              <w:rPr>
                <w:rFonts w:ascii="Times New Roman" w:hAnsi="Times New Roman" w:cs="Times New Roman"/>
                <w:sz w:val="24"/>
                <w:szCs w:val="24"/>
              </w:rPr>
              <w:lastRenderedPageBreak/>
              <w:t>відповідно до пункту 4</w:t>
            </w:r>
            <w:r w:rsidRPr="00904B7A">
              <w:rPr>
                <w:rFonts w:ascii="Times New Roman" w:hAnsi="Times New Roman" w:cs="Times New Roman"/>
                <w:sz w:val="24"/>
                <w:szCs w:val="24"/>
                <w:lang w:val="uk-UA"/>
              </w:rPr>
              <w:t>7</w:t>
            </w:r>
            <w:r w:rsidRPr="00904B7A">
              <w:rPr>
                <w:rFonts w:ascii="Times New Roman" w:hAnsi="Times New Roman" w:cs="Times New Roman"/>
                <w:sz w:val="24"/>
                <w:szCs w:val="24"/>
              </w:rPr>
              <w:t xml:space="preserve"> </w:t>
            </w:r>
            <w:r w:rsidRPr="00904B7A">
              <w:rPr>
                <w:rFonts w:ascii="Times New Roman" w:hAnsi="Times New Roman" w:cs="Times New Roman"/>
              </w:rPr>
              <w:t>постанови Кабінету Міні</w:t>
            </w:r>
            <w:proofErr w:type="gramStart"/>
            <w:r w:rsidRPr="00904B7A">
              <w:rPr>
                <w:rFonts w:ascii="Times New Roman" w:hAnsi="Times New Roman" w:cs="Times New Roman"/>
              </w:rPr>
              <w:t>стр</w:t>
            </w:r>
            <w:proofErr w:type="gramEnd"/>
            <w:r w:rsidRPr="00904B7A">
              <w:rPr>
                <w:rFonts w:ascii="Times New Roman" w:hAnsi="Times New Roman" w:cs="Times New Roman"/>
              </w:rPr>
              <w:t xml:space="preserve">ів України від 12 жовтня 2022 р. № 1178, </w:t>
            </w:r>
            <w:r w:rsidRPr="0041452B">
              <w:rPr>
                <w:rFonts w:ascii="Times New Roman" w:hAnsi="Times New Roman" w:cs="Times New Roman"/>
                <w:b/>
                <w:bCs/>
                <w:sz w:val="24"/>
                <w:szCs w:val="24"/>
              </w:rPr>
              <w:t>переможець процедури закупівлі має надати витяг або довідку з Єдиного державного реєстру осіб, які вчинили корупційні правопорушення</w:t>
            </w:r>
            <w:r w:rsidRPr="00904B7A">
              <w:rPr>
                <w:rFonts w:ascii="Times New Roman" w:hAnsi="Times New Roman" w:cs="Times New Roman"/>
                <w:sz w:val="24"/>
                <w:szCs w:val="24"/>
              </w:rPr>
              <w:t>  про те, що керівника учасника процедури закупі</w:t>
            </w:r>
            <w:proofErr w:type="gramStart"/>
            <w:r w:rsidRPr="00904B7A">
              <w:rPr>
                <w:rFonts w:ascii="Times New Roman" w:hAnsi="Times New Roman" w:cs="Times New Roman"/>
                <w:sz w:val="24"/>
                <w:szCs w:val="24"/>
              </w:rPr>
              <w:t>вл</w:t>
            </w:r>
            <w:proofErr w:type="gramEnd"/>
            <w:r w:rsidRPr="00904B7A">
              <w:rPr>
                <w:rFonts w:ascii="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904B7A">
              <w:rPr>
                <w:rFonts w:ascii="Times New Roman" w:hAnsi="Times New Roman" w:cs="Times New Roman"/>
                <w:sz w:val="24"/>
                <w:szCs w:val="24"/>
                <w:shd w:val="clear" w:color="auto" w:fill="FFFFFF"/>
              </w:rPr>
              <w:t>.</w:t>
            </w:r>
          </w:p>
          <w:p w:rsidR="003A7B2D" w:rsidRPr="00904B7A" w:rsidRDefault="003A7B2D">
            <w:pPr>
              <w:spacing w:after="0" w:line="240" w:lineRule="auto"/>
              <w:jc w:val="both"/>
              <w:rPr>
                <w:rFonts w:ascii="Times New Roman" w:hAnsi="Times New Roman" w:cs="Times New Roman"/>
                <w:sz w:val="24"/>
                <w:szCs w:val="24"/>
              </w:rPr>
            </w:pPr>
            <w:r w:rsidRPr="00904B7A">
              <w:rPr>
                <w:rFonts w:ascii="Times New Roman" w:hAnsi="Times New Roman" w:cs="Times New Roman"/>
                <w:sz w:val="24"/>
                <w:szCs w:val="24"/>
                <w:shd w:val="clear" w:color="auto" w:fill="FFFFFF"/>
              </w:rPr>
              <w:t xml:space="preserve">Якщо </w:t>
            </w:r>
            <w:r w:rsidRPr="00904B7A">
              <w:rPr>
                <w:rFonts w:ascii="Times New Roman" w:hAnsi="Times New Roman" w:cs="Times New Roman"/>
                <w:sz w:val="24"/>
                <w:szCs w:val="24"/>
              </w:rPr>
              <w:t xml:space="preserve">на момент оприлюднення оголошення про проведення відкритих торгів, наявний доступ до Єдиного державного реєстру осіб, які вчинили корупційні або </w:t>
            </w:r>
            <w:proofErr w:type="gramStart"/>
            <w:r w:rsidRPr="00904B7A">
              <w:rPr>
                <w:rFonts w:ascii="Times New Roman" w:hAnsi="Times New Roman" w:cs="Times New Roman"/>
                <w:sz w:val="24"/>
                <w:szCs w:val="24"/>
              </w:rPr>
              <w:t>пов’язан</w:t>
            </w:r>
            <w:proofErr w:type="gramEnd"/>
            <w:r w:rsidRPr="00904B7A">
              <w:rPr>
                <w:rFonts w:ascii="Times New Roman" w:hAnsi="Times New Roman" w:cs="Times New Roman"/>
                <w:sz w:val="24"/>
                <w:szCs w:val="24"/>
              </w:rPr>
              <w:t xml:space="preserve">і з корупцією правопорушення, Замовник перевіряє інформацію самостійно. </w:t>
            </w:r>
          </w:p>
          <w:p w:rsidR="003A7B2D" w:rsidRPr="00904B7A" w:rsidRDefault="003A7B2D">
            <w:pPr>
              <w:spacing w:after="0" w:line="240" w:lineRule="auto"/>
              <w:jc w:val="both"/>
            </w:pPr>
            <w:r w:rsidRPr="00904B7A">
              <w:rPr>
                <w:rFonts w:ascii="Times New Roman" w:hAnsi="Times New Roman" w:cs="Times New Roman"/>
                <w:sz w:val="24"/>
                <w:szCs w:val="24"/>
              </w:rPr>
              <w:t xml:space="preserve">Замовник не вимагає документального </w:t>
            </w:r>
            <w:proofErr w:type="gramStart"/>
            <w:r w:rsidRPr="00904B7A">
              <w:rPr>
                <w:rFonts w:ascii="Times New Roman" w:hAnsi="Times New Roman" w:cs="Times New Roman"/>
                <w:sz w:val="24"/>
                <w:szCs w:val="24"/>
              </w:rPr>
              <w:t>п</w:t>
            </w:r>
            <w:proofErr w:type="gramEnd"/>
            <w:r w:rsidRPr="00904B7A">
              <w:rPr>
                <w:rFonts w:ascii="Times New Roman" w:hAnsi="Times New Roman" w:cs="Times New Roman"/>
                <w:sz w:val="24"/>
                <w:szCs w:val="24"/>
              </w:rPr>
              <w:t xml:space="preserve">ідтвердження публічної інформації, що оприлюднена у формі відкритих даних згідно із </w:t>
            </w:r>
            <w:hyperlink r:id="rId66">
              <w:r w:rsidRPr="00904B7A">
                <w:rPr>
                  <w:rFonts w:ascii="Times New Roman" w:hAnsi="Times New Roman" w:cs="Times New Roman"/>
                  <w:sz w:val="24"/>
                  <w:szCs w:val="24"/>
                  <w:u w:val="single"/>
                </w:rPr>
                <w:t>Законом України</w:t>
              </w:r>
            </w:hyperlink>
            <w:r w:rsidRPr="00904B7A">
              <w:rPr>
                <w:rFonts w:ascii="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w:t>
            </w:r>
            <w:r w:rsidRPr="00904B7A">
              <w:rPr>
                <w:rFonts w:ascii="Times New Roman" w:hAnsi="Times New Roman" w:cs="Times New Roman"/>
                <w:sz w:val="24"/>
                <w:szCs w:val="24"/>
              </w:rPr>
              <w:lastRenderedPageBreak/>
              <w:t>про проведення відкритих торгі</w:t>
            </w:r>
            <w:proofErr w:type="gramStart"/>
            <w:r w:rsidRPr="00904B7A">
              <w:rPr>
                <w:rFonts w:ascii="Times New Roman" w:hAnsi="Times New Roman" w:cs="Times New Roman"/>
                <w:sz w:val="24"/>
                <w:szCs w:val="24"/>
              </w:rPr>
              <w:t>в</w:t>
            </w:r>
            <w:proofErr w:type="gramEnd"/>
            <w:r w:rsidRPr="00904B7A">
              <w:rPr>
                <w:rFonts w:ascii="Times New Roman" w:hAnsi="Times New Roman" w:cs="Times New Roman"/>
                <w:sz w:val="24"/>
                <w:szCs w:val="24"/>
              </w:rPr>
              <w:t>.</w:t>
            </w:r>
          </w:p>
        </w:tc>
      </w:tr>
      <w:tr w:rsidR="003A7B2D"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7B2D" w:rsidRPr="00F13F4D" w:rsidRDefault="003A7B2D">
            <w:pPr>
              <w:spacing w:after="0" w:line="240" w:lineRule="auto"/>
              <w:jc w:val="both"/>
              <w:rPr>
                <w:lang w:val="uk-UA"/>
              </w:rPr>
            </w:pPr>
            <w:r w:rsidRPr="00904B7A">
              <w:rPr>
                <w:rFonts w:ascii="Times New Roman" w:hAnsi="Times New Roman" w:cs="Times New Roman"/>
                <w:sz w:val="24"/>
                <w:szCs w:val="24"/>
              </w:rPr>
              <w:lastRenderedPageBreak/>
              <w:t>4</w:t>
            </w:r>
            <w:r>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7B2D" w:rsidRPr="00CA2964" w:rsidRDefault="003A7B2D">
            <w:pPr>
              <w:spacing w:after="0" w:line="240" w:lineRule="auto"/>
              <w:jc w:val="both"/>
              <w:rPr>
                <w:lang w:val="uk-UA"/>
              </w:rPr>
            </w:pPr>
            <w:r w:rsidRPr="00CA2964">
              <w:rPr>
                <w:rFonts w:ascii="Times New Roman" w:hAnsi="Times New Roman" w:cs="Times New Roman"/>
                <w:sz w:val="24"/>
                <w:szCs w:val="24"/>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67">
              <w:r w:rsidRPr="00CA2964">
                <w:rPr>
                  <w:rFonts w:ascii="Times New Roman" w:hAnsi="Times New Roman" w:cs="Times New Roman"/>
                  <w:sz w:val="24"/>
                  <w:szCs w:val="24"/>
                  <w:u w:val="single"/>
                  <w:lang w:val="uk-UA"/>
                </w:rPr>
                <w:t>пунктом 4</w:t>
              </w:r>
            </w:hyperlink>
            <w:r w:rsidRPr="00CA2964">
              <w:rPr>
                <w:rFonts w:ascii="Times New Roman" w:hAnsi="Times New Roman" w:cs="Times New Roman"/>
                <w:sz w:val="24"/>
                <w:szCs w:val="24"/>
                <w:lang w:val="uk-UA"/>
              </w:rPr>
              <w:t xml:space="preserve"> частини другої статті 6, </w:t>
            </w:r>
            <w:hyperlink r:id="rId68">
              <w:r w:rsidRPr="00CA2964">
                <w:rPr>
                  <w:rFonts w:ascii="Times New Roman" w:hAnsi="Times New Roman" w:cs="Times New Roman"/>
                  <w:sz w:val="24"/>
                  <w:szCs w:val="24"/>
                  <w:u w:val="single"/>
                  <w:lang w:val="uk-UA"/>
                </w:rPr>
                <w:t>пунктом 1</w:t>
              </w:r>
            </w:hyperlink>
            <w:r w:rsidRPr="00CA2964">
              <w:rPr>
                <w:rFonts w:ascii="Times New Roman" w:hAnsi="Times New Roman" w:cs="Times New Roman"/>
                <w:sz w:val="24"/>
                <w:szCs w:val="24"/>
                <w:lang w:val="uk-UA"/>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Pr="00CA2964">
              <w:rPr>
                <w:rFonts w:ascii="Times New Roman" w:hAnsi="Times New Roman" w:cs="Times New Roman"/>
                <w:sz w:val="24"/>
                <w:szCs w:val="24"/>
                <w:shd w:val="clear" w:color="auto" w:fill="FFFFFF"/>
                <w:lang w:val="uk-UA"/>
              </w:rPr>
              <w:t xml:space="preserve"> </w:t>
            </w:r>
            <w:r w:rsidRPr="00CA2964">
              <w:rPr>
                <w:rFonts w:ascii="Times New Roman" w:hAnsi="Times New Roman" w:cs="Times New Roman"/>
                <w:i/>
                <w:iCs/>
                <w:sz w:val="24"/>
                <w:szCs w:val="24"/>
                <w:shd w:val="clear" w:color="auto" w:fill="FFFFFF"/>
                <w:lang w:val="uk-UA"/>
              </w:rPr>
              <w:t>(під</w:t>
            </w:r>
            <w:r w:rsidRPr="00CA2964">
              <w:rPr>
                <w:rFonts w:ascii="Times New Roman" w:hAnsi="Times New Roman" w:cs="Times New Roman"/>
                <w:i/>
                <w:iCs/>
                <w:sz w:val="24"/>
                <w:szCs w:val="24"/>
                <w:lang w:val="uk-UA"/>
              </w:rPr>
              <w:t>пункт 4 пункту 4</w:t>
            </w:r>
            <w:r w:rsidRPr="00904B7A">
              <w:rPr>
                <w:rFonts w:ascii="Times New Roman" w:hAnsi="Times New Roman" w:cs="Times New Roman"/>
                <w:i/>
                <w:iCs/>
                <w:sz w:val="24"/>
                <w:szCs w:val="24"/>
                <w:lang w:val="uk-UA"/>
              </w:rPr>
              <w:t>7</w:t>
            </w:r>
            <w:r w:rsidRPr="00CA2964">
              <w:rPr>
                <w:rFonts w:ascii="Times New Roman" w:hAnsi="Times New Roman" w:cs="Times New Roman"/>
                <w:i/>
                <w:iCs/>
                <w:sz w:val="24"/>
                <w:szCs w:val="24"/>
                <w:lang w:val="uk-UA"/>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7B2D" w:rsidRPr="00CA2964" w:rsidRDefault="003A7B2D">
            <w:pPr>
              <w:spacing w:after="0" w:line="240" w:lineRule="auto"/>
              <w:jc w:val="both"/>
              <w:rPr>
                <w:rFonts w:ascii="Times New Roman" w:hAnsi="Times New Roman" w:cs="Times New Roman"/>
                <w:sz w:val="24"/>
                <w:szCs w:val="24"/>
                <w:lang w:val="uk-UA"/>
              </w:rPr>
            </w:pPr>
            <w:r w:rsidRPr="00CA2964">
              <w:rPr>
                <w:rFonts w:ascii="Times New Roman" w:hAnsi="Times New Roman" w:cs="Times New Roman"/>
                <w:sz w:val="24"/>
                <w:szCs w:val="24"/>
                <w:lang w:val="uk-UA"/>
              </w:rPr>
              <w:t>Замовник перевіряє інформацію самостійно.</w:t>
            </w:r>
          </w:p>
          <w:p w:rsidR="003A7B2D" w:rsidRPr="00CA2964" w:rsidRDefault="003A7B2D">
            <w:pPr>
              <w:spacing w:after="0" w:line="240" w:lineRule="auto"/>
              <w:jc w:val="both"/>
              <w:rPr>
                <w:lang w:val="uk-UA"/>
              </w:rPr>
            </w:pPr>
            <w:r w:rsidRPr="00CA2964">
              <w:rPr>
                <w:rFonts w:ascii="Times New Roman" w:hAnsi="Times New Roman" w:cs="Times New Roman"/>
                <w:sz w:val="24"/>
                <w:szCs w:val="24"/>
                <w:lang w:val="uk-UA"/>
              </w:rPr>
              <w:t>У разі технічної можливості,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7B2D" w:rsidRPr="00904B7A" w:rsidRDefault="003A7B2D">
            <w:pPr>
              <w:spacing w:after="0" w:line="240" w:lineRule="auto"/>
              <w:jc w:val="both"/>
            </w:pPr>
            <w:r w:rsidRPr="00904B7A">
              <w:rPr>
                <w:rFonts w:ascii="Times New Roman" w:hAnsi="Times New Roman" w:cs="Times New Roman"/>
                <w:sz w:val="24"/>
                <w:szCs w:val="24"/>
              </w:rPr>
              <w:t xml:space="preserve">Замовник </w:t>
            </w:r>
            <w:proofErr w:type="gramStart"/>
            <w:r w:rsidRPr="00904B7A">
              <w:rPr>
                <w:rFonts w:ascii="Times New Roman" w:hAnsi="Times New Roman" w:cs="Times New Roman"/>
                <w:sz w:val="24"/>
                <w:szCs w:val="24"/>
              </w:rPr>
              <w:t>перев</w:t>
            </w:r>
            <w:proofErr w:type="gramEnd"/>
            <w:r w:rsidRPr="00904B7A">
              <w:rPr>
                <w:rFonts w:ascii="Times New Roman" w:hAnsi="Times New Roman" w:cs="Times New Roman"/>
                <w:sz w:val="24"/>
                <w:szCs w:val="24"/>
              </w:rPr>
              <w:t xml:space="preserve">іряє інформацію самостійно. Переможець не надає </w:t>
            </w:r>
            <w:proofErr w:type="gramStart"/>
            <w:r w:rsidRPr="00904B7A">
              <w:rPr>
                <w:rFonts w:ascii="Times New Roman" w:hAnsi="Times New Roman" w:cs="Times New Roman"/>
                <w:sz w:val="24"/>
                <w:szCs w:val="24"/>
              </w:rPr>
              <w:t>п</w:t>
            </w:r>
            <w:proofErr w:type="gramEnd"/>
            <w:r w:rsidRPr="00904B7A">
              <w:rPr>
                <w:rFonts w:ascii="Times New Roman" w:hAnsi="Times New Roman" w:cs="Times New Roman"/>
                <w:sz w:val="24"/>
                <w:szCs w:val="24"/>
              </w:rPr>
              <w:t>ідтвердження своєї відповідності.</w:t>
            </w:r>
          </w:p>
        </w:tc>
      </w:tr>
      <w:tr w:rsidR="003A7B2D"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7B2D" w:rsidRPr="00F13F4D" w:rsidRDefault="003A7B2D">
            <w:pPr>
              <w:spacing w:after="0" w:line="240" w:lineRule="auto"/>
              <w:jc w:val="both"/>
              <w:rPr>
                <w:lang w:val="uk-UA"/>
              </w:rPr>
            </w:pPr>
            <w:r w:rsidRPr="00904B7A">
              <w:rPr>
                <w:rFonts w:ascii="Times New Roman" w:hAnsi="Times New Roman" w:cs="Times New Roman"/>
                <w:sz w:val="24"/>
                <w:szCs w:val="24"/>
              </w:rPr>
              <w:t>5</w:t>
            </w:r>
            <w:r>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7B2D" w:rsidRPr="00904B7A" w:rsidRDefault="003A7B2D">
            <w:pPr>
              <w:spacing w:after="0" w:line="240" w:lineRule="auto"/>
              <w:jc w:val="both"/>
            </w:pPr>
            <w:r w:rsidRPr="00904B7A">
              <w:rPr>
                <w:rFonts w:ascii="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904B7A">
              <w:rPr>
                <w:rFonts w:ascii="Times New Roman" w:hAnsi="Times New Roman" w:cs="Times New Roman"/>
                <w:sz w:val="24"/>
                <w:szCs w:val="24"/>
                <w:shd w:val="clear" w:color="auto" w:fill="FFFFFF"/>
              </w:rPr>
              <w:t xml:space="preserve"> </w:t>
            </w:r>
            <w:r w:rsidRPr="00904B7A">
              <w:rPr>
                <w:rFonts w:ascii="Times New Roman" w:hAnsi="Times New Roman" w:cs="Times New Roman"/>
                <w:i/>
                <w:iCs/>
                <w:sz w:val="24"/>
                <w:szCs w:val="24"/>
                <w:shd w:val="clear" w:color="auto" w:fill="FFFFFF"/>
              </w:rPr>
              <w:t>(під</w:t>
            </w:r>
            <w:r w:rsidRPr="00904B7A">
              <w:rPr>
                <w:rFonts w:ascii="Times New Roman" w:hAnsi="Times New Roman" w:cs="Times New Roman"/>
                <w:i/>
                <w:iCs/>
                <w:sz w:val="24"/>
                <w:szCs w:val="24"/>
              </w:rPr>
              <w:t>пункт 5 пункту 4</w:t>
            </w:r>
            <w:r w:rsidRPr="00904B7A">
              <w:rPr>
                <w:rFonts w:ascii="Times New Roman" w:hAnsi="Times New Roman" w:cs="Times New Roman"/>
                <w:i/>
                <w:iCs/>
                <w:sz w:val="24"/>
                <w:szCs w:val="24"/>
                <w:lang w:val="uk-UA"/>
              </w:rPr>
              <w:t>7</w:t>
            </w:r>
            <w:proofErr w:type="gramStart"/>
            <w:r w:rsidRPr="00904B7A">
              <w:rPr>
                <w:rFonts w:ascii="Times New Roman" w:hAnsi="Times New Roman" w:cs="Times New Roman"/>
                <w:i/>
                <w:iCs/>
                <w:sz w:val="24"/>
                <w:szCs w:val="24"/>
              </w:rPr>
              <w:t xml:space="preserve"> П</w:t>
            </w:r>
            <w:proofErr w:type="gramEnd"/>
            <w:r w:rsidRPr="00904B7A">
              <w:rPr>
                <w:rFonts w:ascii="Times New Roman" w:hAnsi="Times New Roman" w:cs="Times New Roman"/>
                <w:i/>
                <w:iCs/>
                <w:sz w:val="24"/>
                <w:szCs w:val="24"/>
              </w:rPr>
              <w:t>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7B2D" w:rsidRPr="00904B7A" w:rsidRDefault="003A7B2D">
            <w:pPr>
              <w:spacing w:after="0" w:line="240" w:lineRule="auto"/>
              <w:jc w:val="both"/>
            </w:pPr>
            <w:r w:rsidRPr="00904B7A">
              <w:rPr>
                <w:rFonts w:ascii="Times New Roman" w:hAnsi="Times New Roman" w:cs="Times New Roman"/>
                <w:sz w:val="24"/>
                <w:szCs w:val="24"/>
              </w:rPr>
              <w:t>Учасник процедури закупі</w:t>
            </w:r>
            <w:proofErr w:type="gramStart"/>
            <w:r w:rsidRPr="00904B7A">
              <w:rPr>
                <w:rFonts w:ascii="Times New Roman" w:hAnsi="Times New Roman" w:cs="Times New Roman"/>
                <w:sz w:val="24"/>
                <w:szCs w:val="24"/>
              </w:rPr>
              <w:t>вл</w:t>
            </w:r>
            <w:proofErr w:type="gramEnd"/>
            <w:r w:rsidRPr="00904B7A">
              <w:rPr>
                <w:rFonts w:ascii="Times New Roman" w:hAnsi="Times New Roman" w:cs="Times New Roman"/>
                <w:sz w:val="24"/>
                <w:szCs w:val="24"/>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7B2D" w:rsidRPr="00904B7A" w:rsidRDefault="003A7B2D">
            <w:pPr>
              <w:spacing w:after="0" w:line="240" w:lineRule="auto"/>
              <w:jc w:val="both"/>
              <w:rPr>
                <w:rFonts w:ascii="Times New Roman" w:hAnsi="Times New Roman" w:cs="Times New Roman"/>
                <w:sz w:val="24"/>
                <w:szCs w:val="24"/>
              </w:rPr>
            </w:pPr>
            <w:r w:rsidRPr="0041452B">
              <w:rPr>
                <w:rFonts w:ascii="Times New Roman" w:hAnsi="Times New Roman" w:cs="Times New Roman"/>
                <w:b/>
                <w:bCs/>
                <w:sz w:val="24"/>
                <w:szCs w:val="24"/>
              </w:rPr>
              <w:t>Переможець процедури закупі</w:t>
            </w:r>
            <w:proofErr w:type="gramStart"/>
            <w:r w:rsidRPr="0041452B">
              <w:rPr>
                <w:rFonts w:ascii="Times New Roman" w:hAnsi="Times New Roman" w:cs="Times New Roman"/>
                <w:b/>
                <w:bCs/>
                <w:sz w:val="24"/>
                <w:szCs w:val="24"/>
              </w:rPr>
              <w:t>вл</w:t>
            </w:r>
            <w:proofErr w:type="gramEnd"/>
            <w:r w:rsidRPr="0041452B">
              <w:rPr>
                <w:rFonts w:ascii="Times New Roman" w:hAnsi="Times New Roman" w:cs="Times New Roman"/>
                <w:b/>
                <w:bCs/>
                <w:sz w:val="24"/>
                <w:szCs w:val="24"/>
              </w:rPr>
              <w:t>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904B7A">
              <w:rPr>
                <w:rFonts w:ascii="Times New Roman" w:hAnsi="Times New Roman" w:cs="Times New Roman"/>
                <w:sz w:val="24"/>
                <w:szCs w:val="24"/>
              </w:rPr>
              <w:t xml:space="preserve">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rsidR="003A7B2D" w:rsidRPr="00904B7A" w:rsidRDefault="003A7B2D">
            <w:pPr>
              <w:spacing w:after="0" w:line="240" w:lineRule="auto"/>
              <w:jc w:val="both"/>
            </w:pPr>
            <w:r w:rsidRPr="00904B7A">
              <w:rPr>
                <w:rFonts w:ascii="Times New Roman" w:hAnsi="Times New Roman" w:cs="Times New Roman"/>
                <w:sz w:val="24"/>
                <w:szCs w:val="24"/>
              </w:rPr>
              <w:t xml:space="preserve">Переможець не надає документального </w:t>
            </w:r>
            <w:proofErr w:type="gramStart"/>
            <w:r w:rsidRPr="00904B7A">
              <w:rPr>
                <w:rFonts w:ascii="Times New Roman" w:hAnsi="Times New Roman" w:cs="Times New Roman"/>
                <w:sz w:val="24"/>
                <w:szCs w:val="24"/>
              </w:rPr>
              <w:t>п</w:t>
            </w:r>
            <w:proofErr w:type="gramEnd"/>
            <w:r w:rsidRPr="00904B7A">
              <w:rPr>
                <w:rFonts w:ascii="Times New Roman" w:hAnsi="Times New Roman" w:cs="Times New Roman"/>
                <w:sz w:val="24"/>
                <w:szCs w:val="24"/>
              </w:rPr>
              <w:t xml:space="preserve">ідтвердження публічної інформації, що оприлюднена у формі відкритих даних згідно із </w:t>
            </w:r>
            <w:hyperlink r:id="rId69">
              <w:r w:rsidRPr="00904B7A">
                <w:rPr>
                  <w:rFonts w:ascii="Times New Roman" w:hAnsi="Times New Roman" w:cs="Times New Roman"/>
                  <w:sz w:val="24"/>
                  <w:szCs w:val="24"/>
                  <w:u w:val="single"/>
                </w:rPr>
                <w:t>Законом України</w:t>
              </w:r>
            </w:hyperlink>
            <w:r w:rsidRPr="00904B7A">
              <w:rPr>
                <w:rFonts w:ascii="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w:t>
            </w:r>
            <w:r w:rsidRPr="00904B7A">
              <w:rPr>
                <w:rFonts w:ascii="Times New Roman" w:hAnsi="Times New Roman" w:cs="Times New Roman"/>
                <w:sz w:val="24"/>
                <w:szCs w:val="24"/>
              </w:rPr>
              <w:lastRenderedPageBreak/>
              <w:t>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904B7A">
              <w:rPr>
                <w:rFonts w:ascii="Times New Roman" w:hAnsi="Times New Roman" w:cs="Times New Roman"/>
                <w:sz w:val="24"/>
                <w:szCs w:val="24"/>
              </w:rPr>
              <w:t>в</w:t>
            </w:r>
            <w:proofErr w:type="gramEnd"/>
            <w:r w:rsidRPr="00904B7A">
              <w:rPr>
                <w:rFonts w:ascii="Times New Roman" w:hAnsi="Times New Roman" w:cs="Times New Roman"/>
                <w:sz w:val="24"/>
                <w:szCs w:val="24"/>
              </w:rPr>
              <w:t>.</w:t>
            </w:r>
          </w:p>
        </w:tc>
      </w:tr>
      <w:tr w:rsidR="003A7B2D"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7B2D" w:rsidRPr="00F13F4D" w:rsidRDefault="003A7B2D">
            <w:pPr>
              <w:spacing w:after="0" w:line="240" w:lineRule="auto"/>
              <w:jc w:val="both"/>
              <w:rPr>
                <w:lang w:val="uk-UA"/>
              </w:rPr>
            </w:pPr>
            <w:r w:rsidRPr="00904B7A">
              <w:rPr>
                <w:rFonts w:ascii="Times New Roman" w:hAnsi="Times New Roman" w:cs="Times New Roman"/>
                <w:sz w:val="24"/>
                <w:szCs w:val="24"/>
              </w:rPr>
              <w:lastRenderedPageBreak/>
              <w:t>6</w:t>
            </w:r>
            <w:r>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7B2D" w:rsidRPr="00904B7A" w:rsidRDefault="003A7B2D">
            <w:pPr>
              <w:spacing w:after="0" w:line="240" w:lineRule="auto"/>
              <w:jc w:val="both"/>
            </w:pPr>
            <w:r w:rsidRPr="00904B7A">
              <w:rPr>
                <w:rFonts w:ascii="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904B7A">
              <w:rPr>
                <w:rFonts w:ascii="Times New Roman" w:hAnsi="Times New Roman" w:cs="Times New Roman"/>
                <w:sz w:val="24"/>
                <w:szCs w:val="24"/>
                <w:shd w:val="clear" w:color="auto" w:fill="FFFFFF"/>
              </w:rPr>
              <w:t xml:space="preserve"> </w:t>
            </w:r>
            <w:r w:rsidRPr="00904B7A">
              <w:rPr>
                <w:rFonts w:ascii="Times New Roman" w:hAnsi="Times New Roman" w:cs="Times New Roman"/>
                <w:i/>
                <w:iCs/>
                <w:sz w:val="24"/>
                <w:szCs w:val="24"/>
                <w:shd w:val="clear" w:color="auto" w:fill="FFFFFF"/>
              </w:rPr>
              <w:t>(під</w:t>
            </w:r>
            <w:r w:rsidRPr="00904B7A">
              <w:rPr>
                <w:rFonts w:ascii="Times New Roman" w:hAnsi="Times New Roman" w:cs="Times New Roman"/>
                <w:i/>
                <w:iCs/>
                <w:sz w:val="24"/>
                <w:szCs w:val="24"/>
              </w:rPr>
              <w:t>пункт 6 пункту 4</w:t>
            </w:r>
            <w:r w:rsidRPr="00904B7A">
              <w:rPr>
                <w:rFonts w:ascii="Times New Roman" w:hAnsi="Times New Roman" w:cs="Times New Roman"/>
                <w:i/>
                <w:iCs/>
                <w:sz w:val="24"/>
                <w:szCs w:val="24"/>
                <w:lang w:val="uk-UA"/>
              </w:rPr>
              <w:t>7</w:t>
            </w:r>
            <w:proofErr w:type="gramStart"/>
            <w:r w:rsidRPr="00904B7A">
              <w:rPr>
                <w:rFonts w:ascii="Times New Roman" w:hAnsi="Times New Roman" w:cs="Times New Roman"/>
                <w:i/>
                <w:iCs/>
                <w:sz w:val="24"/>
                <w:szCs w:val="24"/>
              </w:rPr>
              <w:t xml:space="preserve"> П</w:t>
            </w:r>
            <w:proofErr w:type="gramEnd"/>
            <w:r w:rsidRPr="00904B7A">
              <w:rPr>
                <w:rFonts w:ascii="Times New Roman" w:hAnsi="Times New Roman" w:cs="Times New Roman"/>
                <w:i/>
                <w:iCs/>
                <w:sz w:val="24"/>
                <w:szCs w:val="24"/>
              </w:rPr>
              <w:t>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7B2D" w:rsidRPr="00904B7A" w:rsidRDefault="003A7B2D">
            <w:pPr>
              <w:spacing w:after="0" w:line="240" w:lineRule="auto"/>
              <w:jc w:val="both"/>
            </w:pPr>
            <w:r w:rsidRPr="00904B7A">
              <w:rPr>
                <w:rFonts w:ascii="Times New Roman" w:hAnsi="Times New Roman" w:cs="Times New Roman"/>
                <w:sz w:val="24"/>
                <w:szCs w:val="24"/>
              </w:rPr>
              <w:t>Учасник процедури закупі</w:t>
            </w:r>
            <w:proofErr w:type="gramStart"/>
            <w:r w:rsidRPr="00904B7A">
              <w:rPr>
                <w:rFonts w:ascii="Times New Roman" w:hAnsi="Times New Roman" w:cs="Times New Roman"/>
                <w:sz w:val="24"/>
                <w:szCs w:val="24"/>
              </w:rPr>
              <w:t>вл</w:t>
            </w:r>
            <w:proofErr w:type="gramEnd"/>
            <w:r w:rsidRPr="00904B7A">
              <w:rPr>
                <w:rFonts w:ascii="Times New Roman" w:hAnsi="Times New Roman" w:cs="Times New Roman"/>
                <w:sz w:val="24"/>
                <w:szCs w:val="24"/>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7B2D" w:rsidRPr="00904B7A" w:rsidRDefault="003A7B2D">
            <w:pPr>
              <w:spacing w:after="0" w:line="240" w:lineRule="auto"/>
              <w:jc w:val="both"/>
              <w:rPr>
                <w:rFonts w:ascii="Times New Roman" w:hAnsi="Times New Roman" w:cs="Times New Roman"/>
                <w:sz w:val="24"/>
                <w:szCs w:val="24"/>
              </w:rPr>
            </w:pPr>
            <w:r w:rsidRPr="0041452B">
              <w:rPr>
                <w:rFonts w:ascii="Times New Roman" w:hAnsi="Times New Roman" w:cs="Times New Roman"/>
                <w:b/>
                <w:bCs/>
                <w:sz w:val="24"/>
                <w:szCs w:val="24"/>
              </w:rPr>
              <w:t>Переможець процедури закупі</w:t>
            </w:r>
            <w:proofErr w:type="gramStart"/>
            <w:r w:rsidRPr="0041452B">
              <w:rPr>
                <w:rFonts w:ascii="Times New Roman" w:hAnsi="Times New Roman" w:cs="Times New Roman"/>
                <w:b/>
                <w:bCs/>
                <w:sz w:val="24"/>
                <w:szCs w:val="24"/>
              </w:rPr>
              <w:t>вл</w:t>
            </w:r>
            <w:proofErr w:type="gramEnd"/>
            <w:r w:rsidRPr="0041452B">
              <w:rPr>
                <w:rFonts w:ascii="Times New Roman" w:hAnsi="Times New Roman" w:cs="Times New Roman"/>
                <w:b/>
                <w:bCs/>
                <w:sz w:val="24"/>
                <w:szCs w:val="24"/>
              </w:rPr>
              <w:t>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904B7A">
              <w:rPr>
                <w:rFonts w:ascii="Times New Roman" w:hAnsi="Times New Roman" w:cs="Times New Roman"/>
                <w:sz w:val="24"/>
                <w:szCs w:val="24"/>
              </w:rPr>
              <w:t xml:space="preserve">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w:t>
            </w:r>
            <w:proofErr w:type="gramStart"/>
            <w:r w:rsidRPr="00904B7A">
              <w:rPr>
                <w:rFonts w:ascii="Times New Roman" w:hAnsi="Times New Roman" w:cs="Times New Roman"/>
                <w:sz w:val="24"/>
                <w:szCs w:val="24"/>
              </w:rPr>
              <w:t>є.</w:t>
            </w:r>
            <w:proofErr w:type="gramEnd"/>
          </w:p>
          <w:p w:rsidR="003A7B2D" w:rsidRPr="00904B7A" w:rsidRDefault="003A7B2D">
            <w:pPr>
              <w:spacing w:after="0" w:line="240" w:lineRule="auto"/>
              <w:jc w:val="both"/>
            </w:pPr>
            <w:r w:rsidRPr="00904B7A">
              <w:rPr>
                <w:rFonts w:ascii="Times New Roman" w:hAnsi="Times New Roman" w:cs="Times New Roman"/>
                <w:sz w:val="24"/>
                <w:szCs w:val="24"/>
              </w:rPr>
              <w:t xml:space="preserve">Переможець не надає документального </w:t>
            </w:r>
            <w:proofErr w:type="gramStart"/>
            <w:r w:rsidRPr="00904B7A">
              <w:rPr>
                <w:rFonts w:ascii="Times New Roman" w:hAnsi="Times New Roman" w:cs="Times New Roman"/>
                <w:sz w:val="24"/>
                <w:szCs w:val="24"/>
              </w:rPr>
              <w:t>п</w:t>
            </w:r>
            <w:proofErr w:type="gramEnd"/>
            <w:r w:rsidRPr="00904B7A">
              <w:rPr>
                <w:rFonts w:ascii="Times New Roman" w:hAnsi="Times New Roman" w:cs="Times New Roman"/>
                <w:sz w:val="24"/>
                <w:szCs w:val="24"/>
              </w:rPr>
              <w:t xml:space="preserve">ідтвердження публічної інформації, що оприлюднена у формі відкритих даних згідно із </w:t>
            </w:r>
            <w:hyperlink r:id="rId70">
              <w:r w:rsidRPr="00904B7A">
                <w:rPr>
                  <w:rFonts w:ascii="Times New Roman" w:hAnsi="Times New Roman" w:cs="Times New Roman"/>
                  <w:sz w:val="24"/>
                  <w:szCs w:val="24"/>
                  <w:u w:val="single"/>
                </w:rPr>
                <w:t>Законом України</w:t>
              </w:r>
            </w:hyperlink>
            <w:r w:rsidRPr="00904B7A">
              <w:rPr>
                <w:rFonts w:ascii="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904B7A">
              <w:rPr>
                <w:rFonts w:ascii="Times New Roman" w:hAnsi="Times New Roman" w:cs="Times New Roman"/>
                <w:sz w:val="24"/>
                <w:szCs w:val="24"/>
              </w:rPr>
              <w:t>в</w:t>
            </w:r>
            <w:proofErr w:type="gramEnd"/>
            <w:r w:rsidRPr="00904B7A">
              <w:rPr>
                <w:rFonts w:ascii="Times New Roman" w:hAnsi="Times New Roman" w:cs="Times New Roman"/>
                <w:sz w:val="24"/>
                <w:szCs w:val="24"/>
              </w:rPr>
              <w:t>.</w:t>
            </w:r>
          </w:p>
        </w:tc>
      </w:tr>
      <w:tr w:rsidR="003A7B2D"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7B2D" w:rsidRPr="00F13F4D" w:rsidRDefault="003A7B2D">
            <w:pPr>
              <w:spacing w:after="0" w:line="240" w:lineRule="auto"/>
              <w:jc w:val="both"/>
              <w:rPr>
                <w:lang w:val="uk-UA"/>
              </w:rPr>
            </w:pPr>
            <w:r w:rsidRPr="00904B7A">
              <w:rPr>
                <w:rFonts w:ascii="Times New Roman" w:hAnsi="Times New Roman" w:cs="Times New Roman"/>
                <w:sz w:val="24"/>
                <w:szCs w:val="24"/>
              </w:rPr>
              <w:t>7</w:t>
            </w:r>
            <w:r>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7B2D" w:rsidRPr="00904B7A" w:rsidRDefault="003A7B2D">
            <w:pPr>
              <w:spacing w:after="0" w:line="240" w:lineRule="auto"/>
              <w:jc w:val="both"/>
            </w:pPr>
            <w:r w:rsidRPr="00904B7A">
              <w:rPr>
                <w:rFonts w:ascii="Times New Roman" w:hAnsi="Times New Roman" w:cs="Times New Roman"/>
                <w:sz w:val="24"/>
                <w:szCs w:val="24"/>
              </w:rPr>
              <w:t xml:space="preserve">тендерна пропозиція </w:t>
            </w:r>
            <w:r w:rsidRPr="00904B7A">
              <w:rPr>
                <w:rFonts w:ascii="Times New Roman" w:hAnsi="Times New Roman" w:cs="Times New Roman"/>
                <w:sz w:val="24"/>
                <w:szCs w:val="24"/>
              </w:rPr>
              <w:lastRenderedPageBreak/>
              <w:t>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904B7A">
              <w:rPr>
                <w:rFonts w:ascii="Times New Roman" w:hAnsi="Times New Roman" w:cs="Times New Roman"/>
                <w:sz w:val="24"/>
                <w:szCs w:val="24"/>
                <w:shd w:val="clear" w:color="auto" w:fill="FFFFFF"/>
              </w:rPr>
              <w:t xml:space="preserve"> </w:t>
            </w:r>
            <w:r w:rsidRPr="00904B7A">
              <w:rPr>
                <w:rFonts w:ascii="Times New Roman" w:hAnsi="Times New Roman" w:cs="Times New Roman"/>
                <w:i/>
                <w:iCs/>
                <w:sz w:val="24"/>
                <w:szCs w:val="24"/>
                <w:shd w:val="clear" w:color="auto" w:fill="FFFFFF"/>
              </w:rPr>
              <w:t>(під</w:t>
            </w:r>
            <w:r w:rsidRPr="00904B7A">
              <w:rPr>
                <w:rFonts w:ascii="Times New Roman" w:hAnsi="Times New Roman" w:cs="Times New Roman"/>
                <w:i/>
                <w:iCs/>
                <w:sz w:val="24"/>
                <w:szCs w:val="24"/>
              </w:rPr>
              <w:t>пункт 7 пункту 4</w:t>
            </w:r>
            <w:r w:rsidRPr="00904B7A">
              <w:rPr>
                <w:rFonts w:ascii="Times New Roman" w:hAnsi="Times New Roman" w:cs="Times New Roman"/>
                <w:i/>
                <w:iCs/>
                <w:sz w:val="24"/>
                <w:szCs w:val="24"/>
                <w:lang w:val="uk-UA"/>
              </w:rPr>
              <w:t>7</w:t>
            </w:r>
            <w:proofErr w:type="gramStart"/>
            <w:r w:rsidRPr="00904B7A">
              <w:rPr>
                <w:rFonts w:ascii="Times New Roman" w:hAnsi="Times New Roman" w:cs="Times New Roman"/>
                <w:i/>
                <w:iCs/>
                <w:sz w:val="24"/>
                <w:szCs w:val="24"/>
              </w:rPr>
              <w:t xml:space="preserve"> П</w:t>
            </w:r>
            <w:proofErr w:type="gramEnd"/>
            <w:r w:rsidRPr="00904B7A">
              <w:rPr>
                <w:rFonts w:ascii="Times New Roman" w:hAnsi="Times New Roman" w:cs="Times New Roman"/>
                <w:i/>
                <w:iCs/>
                <w:sz w:val="24"/>
                <w:szCs w:val="24"/>
              </w:rPr>
              <w:t>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7B2D" w:rsidRPr="00904B7A" w:rsidRDefault="003A7B2D" w:rsidP="00797035">
            <w:pPr>
              <w:spacing w:after="0" w:line="240" w:lineRule="auto"/>
              <w:jc w:val="both"/>
              <w:rPr>
                <w:rFonts w:ascii="Times New Roman" w:hAnsi="Times New Roman" w:cs="Times New Roman"/>
                <w:lang w:val="uk-UA"/>
              </w:rPr>
            </w:pPr>
            <w:r w:rsidRPr="00904B7A">
              <w:rPr>
                <w:rFonts w:ascii="Times New Roman" w:hAnsi="Times New Roman" w:cs="Times New Roman"/>
                <w:shd w:val="clear" w:color="auto" w:fill="FFFFFF"/>
              </w:rPr>
              <w:lastRenderedPageBreak/>
              <w:t xml:space="preserve">Замовник самостійно за </w:t>
            </w:r>
            <w:r w:rsidRPr="00904B7A">
              <w:rPr>
                <w:rFonts w:ascii="Times New Roman" w:hAnsi="Times New Roman" w:cs="Times New Roman"/>
                <w:shd w:val="clear" w:color="auto" w:fill="FFFFFF"/>
              </w:rPr>
              <w:lastRenderedPageBreak/>
              <w:t>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71" w:anchor="n616" w:history="1">
              <w:r w:rsidRPr="00904B7A">
                <w:rPr>
                  <w:rStyle w:val="a4"/>
                  <w:rFonts w:ascii="Times New Roman" w:hAnsi="Times New Roman" w:cs="Times New Roman"/>
                  <w:color w:val="auto"/>
                  <w:shd w:val="clear" w:color="auto" w:fill="FFFFFF"/>
                </w:rPr>
                <w:t>підпунктами 1</w:t>
              </w:r>
            </w:hyperlink>
            <w:r w:rsidRPr="00904B7A">
              <w:rPr>
                <w:rFonts w:ascii="Times New Roman" w:hAnsi="Times New Roman" w:cs="Times New Roman"/>
                <w:shd w:val="clear" w:color="auto" w:fill="FFFFFF"/>
              </w:rPr>
              <w:t> і </w:t>
            </w:r>
            <w:hyperlink r:id="rId72" w:anchor="n622" w:history="1">
              <w:r w:rsidRPr="00904B7A">
                <w:rPr>
                  <w:rStyle w:val="a4"/>
                  <w:rFonts w:ascii="Times New Roman" w:hAnsi="Times New Roman" w:cs="Times New Roman"/>
                  <w:color w:val="auto"/>
                  <w:shd w:val="clear" w:color="auto" w:fill="FFFFFF"/>
                </w:rPr>
                <w:t>7</w:t>
              </w:r>
            </w:hyperlink>
            <w:r w:rsidRPr="00904B7A">
              <w:rPr>
                <w:rFonts w:ascii="Times New Roman" w:hAnsi="Times New Roman" w:cs="Times New Roman"/>
                <w:shd w:val="clear" w:color="auto" w:fill="FFFFFF"/>
              </w:rPr>
              <w:t> </w:t>
            </w:r>
            <w:r w:rsidRPr="00904B7A">
              <w:rPr>
                <w:rFonts w:ascii="Times New Roman" w:hAnsi="Times New Roman" w:cs="Times New Roman"/>
              </w:rPr>
              <w:t>пункту 4</w:t>
            </w:r>
            <w:r w:rsidRPr="00904B7A">
              <w:rPr>
                <w:rFonts w:ascii="Times New Roman" w:hAnsi="Times New Roman" w:cs="Times New Roman"/>
                <w:lang w:val="uk-UA"/>
              </w:rPr>
              <w:t>7</w:t>
            </w:r>
            <w:proofErr w:type="gramStart"/>
            <w:r w:rsidRPr="00904B7A">
              <w:rPr>
                <w:rFonts w:ascii="Times New Roman" w:hAnsi="Times New Roman" w:cs="Times New Roman"/>
              </w:rPr>
              <w:t xml:space="preserve"> П</w:t>
            </w:r>
            <w:proofErr w:type="gramEnd"/>
            <w:r w:rsidRPr="00904B7A">
              <w:rPr>
                <w:rFonts w:ascii="Times New Roman" w:hAnsi="Times New Roman" w:cs="Times New Roman"/>
              </w:rPr>
              <w:t>останови</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7B2D" w:rsidRPr="00904B7A" w:rsidRDefault="003A7B2D">
            <w:pPr>
              <w:spacing w:after="0" w:line="240" w:lineRule="auto"/>
              <w:jc w:val="both"/>
            </w:pPr>
            <w:r w:rsidRPr="00904B7A">
              <w:rPr>
                <w:rFonts w:ascii="Times New Roman" w:hAnsi="Times New Roman" w:cs="Times New Roman"/>
                <w:sz w:val="24"/>
                <w:szCs w:val="24"/>
              </w:rPr>
              <w:lastRenderedPageBreak/>
              <w:t xml:space="preserve">Переможець не надає </w:t>
            </w:r>
            <w:proofErr w:type="gramStart"/>
            <w:r w:rsidRPr="00904B7A">
              <w:rPr>
                <w:rFonts w:ascii="Times New Roman" w:hAnsi="Times New Roman" w:cs="Times New Roman"/>
                <w:sz w:val="24"/>
                <w:szCs w:val="24"/>
              </w:rPr>
              <w:lastRenderedPageBreak/>
              <w:t>п</w:t>
            </w:r>
            <w:proofErr w:type="gramEnd"/>
            <w:r w:rsidRPr="00904B7A">
              <w:rPr>
                <w:rFonts w:ascii="Times New Roman" w:hAnsi="Times New Roman" w:cs="Times New Roman"/>
                <w:sz w:val="24"/>
                <w:szCs w:val="24"/>
              </w:rPr>
              <w:t>ідтвердження своєї відповідності.</w:t>
            </w:r>
          </w:p>
        </w:tc>
      </w:tr>
      <w:tr w:rsidR="003A7B2D"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7B2D" w:rsidRPr="00F13F4D" w:rsidRDefault="003A7B2D">
            <w:pPr>
              <w:spacing w:after="0" w:line="240" w:lineRule="auto"/>
              <w:jc w:val="both"/>
              <w:rPr>
                <w:lang w:val="uk-UA"/>
              </w:rPr>
            </w:pPr>
            <w:r w:rsidRPr="00904B7A">
              <w:rPr>
                <w:rFonts w:ascii="Times New Roman" w:hAnsi="Times New Roman" w:cs="Times New Roman"/>
                <w:sz w:val="24"/>
                <w:szCs w:val="24"/>
              </w:rPr>
              <w:lastRenderedPageBreak/>
              <w:t>8</w:t>
            </w:r>
            <w:r>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7B2D" w:rsidRPr="00904B7A" w:rsidRDefault="003A7B2D">
            <w:pPr>
              <w:spacing w:after="0" w:line="240" w:lineRule="auto"/>
              <w:jc w:val="both"/>
            </w:pPr>
            <w:r w:rsidRPr="00904B7A">
              <w:rPr>
                <w:rFonts w:ascii="Times New Roman" w:hAnsi="Times New Roman" w:cs="Times New Roman"/>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r w:rsidRPr="00904B7A">
              <w:rPr>
                <w:rFonts w:ascii="Times New Roman" w:hAnsi="Times New Roman" w:cs="Times New Roman"/>
                <w:sz w:val="24"/>
                <w:szCs w:val="24"/>
                <w:shd w:val="clear" w:color="auto" w:fill="FFFFFF"/>
              </w:rPr>
              <w:t xml:space="preserve"> </w:t>
            </w:r>
            <w:r w:rsidRPr="00904B7A">
              <w:rPr>
                <w:rFonts w:ascii="Times New Roman" w:hAnsi="Times New Roman" w:cs="Times New Roman"/>
                <w:i/>
                <w:iCs/>
                <w:sz w:val="24"/>
                <w:szCs w:val="24"/>
                <w:shd w:val="clear" w:color="auto" w:fill="FFFFFF"/>
              </w:rPr>
              <w:t>(під</w:t>
            </w:r>
            <w:r w:rsidRPr="00904B7A">
              <w:rPr>
                <w:rFonts w:ascii="Times New Roman" w:hAnsi="Times New Roman" w:cs="Times New Roman"/>
                <w:i/>
                <w:iCs/>
                <w:sz w:val="24"/>
                <w:szCs w:val="24"/>
              </w:rPr>
              <w:t>пункт 8 пункту 4</w:t>
            </w:r>
            <w:r w:rsidRPr="00904B7A">
              <w:rPr>
                <w:rFonts w:ascii="Times New Roman" w:hAnsi="Times New Roman" w:cs="Times New Roman"/>
                <w:i/>
                <w:iCs/>
                <w:sz w:val="24"/>
                <w:szCs w:val="24"/>
                <w:lang w:val="uk-UA"/>
              </w:rPr>
              <w:t>7</w:t>
            </w:r>
            <w:proofErr w:type="gramStart"/>
            <w:r w:rsidRPr="00904B7A">
              <w:rPr>
                <w:rFonts w:ascii="Times New Roman" w:hAnsi="Times New Roman" w:cs="Times New Roman"/>
                <w:i/>
                <w:iCs/>
                <w:sz w:val="24"/>
                <w:szCs w:val="24"/>
              </w:rPr>
              <w:t xml:space="preserve"> П</w:t>
            </w:r>
            <w:proofErr w:type="gramEnd"/>
            <w:r w:rsidRPr="00904B7A">
              <w:rPr>
                <w:rFonts w:ascii="Times New Roman" w:hAnsi="Times New Roman" w:cs="Times New Roman"/>
                <w:i/>
                <w:iCs/>
                <w:sz w:val="24"/>
                <w:szCs w:val="24"/>
              </w:rPr>
              <w:t>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7B2D" w:rsidRPr="00904B7A" w:rsidRDefault="003A7B2D">
            <w:pPr>
              <w:spacing w:after="0" w:line="240" w:lineRule="auto"/>
              <w:jc w:val="both"/>
            </w:pPr>
            <w:r w:rsidRPr="00904B7A">
              <w:rPr>
                <w:rFonts w:ascii="Times New Roman" w:hAnsi="Times New Roman" w:cs="Times New Roman"/>
                <w:sz w:val="24"/>
                <w:szCs w:val="24"/>
              </w:rPr>
              <w:t>Учасник процедури закупі</w:t>
            </w:r>
            <w:proofErr w:type="gramStart"/>
            <w:r w:rsidRPr="00904B7A">
              <w:rPr>
                <w:rFonts w:ascii="Times New Roman" w:hAnsi="Times New Roman" w:cs="Times New Roman"/>
                <w:sz w:val="24"/>
                <w:szCs w:val="24"/>
              </w:rPr>
              <w:t>вл</w:t>
            </w:r>
            <w:proofErr w:type="gramEnd"/>
            <w:r w:rsidRPr="00904B7A">
              <w:rPr>
                <w:rFonts w:ascii="Times New Roman" w:hAnsi="Times New Roman" w:cs="Times New Roman"/>
                <w:sz w:val="24"/>
                <w:szCs w:val="24"/>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7B2D" w:rsidRPr="00904B7A" w:rsidRDefault="003A7B2D">
            <w:pPr>
              <w:spacing w:after="0" w:line="240" w:lineRule="auto"/>
              <w:jc w:val="both"/>
            </w:pPr>
            <w:r w:rsidRPr="00904B7A">
              <w:rPr>
                <w:rFonts w:ascii="Times New Roman" w:hAnsi="Times New Roman" w:cs="Times New Roman"/>
                <w:sz w:val="24"/>
                <w:szCs w:val="24"/>
              </w:rPr>
              <w:t xml:space="preserve">Переможець не надає </w:t>
            </w:r>
            <w:proofErr w:type="gramStart"/>
            <w:r w:rsidRPr="00904B7A">
              <w:rPr>
                <w:rFonts w:ascii="Times New Roman" w:hAnsi="Times New Roman" w:cs="Times New Roman"/>
                <w:sz w:val="24"/>
                <w:szCs w:val="24"/>
              </w:rPr>
              <w:t>п</w:t>
            </w:r>
            <w:proofErr w:type="gramEnd"/>
            <w:r w:rsidRPr="00904B7A">
              <w:rPr>
                <w:rFonts w:ascii="Times New Roman" w:hAnsi="Times New Roman" w:cs="Times New Roman"/>
                <w:sz w:val="24"/>
                <w:szCs w:val="24"/>
              </w:rPr>
              <w:t>ідтвердження своєї відповідності.</w:t>
            </w:r>
          </w:p>
        </w:tc>
      </w:tr>
      <w:tr w:rsidR="003A7B2D"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7B2D" w:rsidRPr="00F13F4D" w:rsidRDefault="003A7B2D">
            <w:pPr>
              <w:spacing w:after="0" w:line="240" w:lineRule="auto"/>
              <w:jc w:val="both"/>
              <w:rPr>
                <w:lang w:val="uk-UA"/>
              </w:rPr>
            </w:pPr>
            <w:r w:rsidRPr="00904B7A">
              <w:rPr>
                <w:rFonts w:ascii="Times New Roman" w:hAnsi="Times New Roman" w:cs="Times New Roman"/>
                <w:sz w:val="24"/>
                <w:szCs w:val="24"/>
              </w:rPr>
              <w:t>9</w:t>
            </w:r>
            <w:r>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7B2D" w:rsidRPr="00CA2964" w:rsidRDefault="003A7B2D">
            <w:pPr>
              <w:spacing w:after="0" w:line="240" w:lineRule="auto"/>
              <w:jc w:val="both"/>
              <w:rPr>
                <w:lang w:val="uk-UA"/>
              </w:rPr>
            </w:pPr>
            <w:r w:rsidRPr="00CA2964">
              <w:rPr>
                <w:rFonts w:ascii="Times New Roman" w:hAnsi="Times New Roman" w:cs="Times New Roman"/>
                <w:sz w:val="24"/>
                <w:szCs w:val="24"/>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73">
              <w:r w:rsidRPr="00CA2964">
                <w:rPr>
                  <w:rFonts w:ascii="Times New Roman" w:hAnsi="Times New Roman" w:cs="Times New Roman"/>
                  <w:sz w:val="24"/>
                  <w:szCs w:val="24"/>
                  <w:u w:val="single"/>
                  <w:lang w:val="uk-UA"/>
                </w:rPr>
                <w:t>пунктом 9</w:t>
              </w:r>
            </w:hyperlink>
            <w:r w:rsidRPr="00CA2964">
              <w:rPr>
                <w:rFonts w:ascii="Times New Roman" w:hAnsi="Times New Roman" w:cs="Times New Roman"/>
                <w:sz w:val="24"/>
                <w:szCs w:val="24"/>
                <w:lang w:val="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CA2964">
              <w:rPr>
                <w:rFonts w:ascii="Times New Roman" w:hAnsi="Times New Roman" w:cs="Times New Roman"/>
                <w:sz w:val="24"/>
                <w:szCs w:val="24"/>
                <w:shd w:val="clear" w:color="auto" w:fill="FFFFFF"/>
                <w:lang w:val="uk-UA"/>
              </w:rPr>
              <w:t xml:space="preserve"> </w:t>
            </w:r>
            <w:r w:rsidRPr="00CA2964">
              <w:rPr>
                <w:rFonts w:ascii="Times New Roman" w:hAnsi="Times New Roman" w:cs="Times New Roman"/>
                <w:i/>
                <w:iCs/>
                <w:sz w:val="24"/>
                <w:szCs w:val="24"/>
                <w:shd w:val="clear" w:color="auto" w:fill="FFFFFF"/>
                <w:lang w:val="uk-UA"/>
              </w:rPr>
              <w:t>(під</w:t>
            </w:r>
            <w:r w:rsidRPr="00CA2964">
              <w:rPr>
                <w:rFonts w:ascii="Times New Roman" w:hAnsi="Times New Roman" w:cs="Times New Roman"/>
                <w:i/>
                <w:iCs/>
                <w:sz w:val="24"/>
                <w:szCs w:val="24"/>
                <w:lang w:val="uk-UA"/>
              </w:rPr>
              <w:t>пункт 9 пункту 4</w:t>
            </w:r>
            <w:r w:rsidRPr="00904B7A">
              <w:rPr>
                <w:rFonts w:ascii="Times New Roman" w:hAnsi="Times New Roman" w:cs="Times New Roman"/>
                <w:i/>
                <w:iCs/>
                <w:sz w:val="24"/>
                <w:szCs w:val="24"/>
                <w:lang w:val="uk-UA"/>
              </w:rPr>
              <w:t>7</w:t>
            </w:r>
            <w:r w:rsidRPr="00CA2964">
              <w:rPr>
                <w:rFonts w:ascii="Times New Roman" w:hAnsi="Times New Roman" w:cs="Times New Roman"/>
                <w:i/>
                <w:iCs/>
                <w:sz w:val="24"/>
                <w:szCs w:val="24"/>
                <w:lang w:val="uk-UA"/>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7B2D" w:rsidRPr="00CA2964" w:rsidRDefault="003A7B2D">
            <w:pPr>
              <w:spacing w:after="0" w:line="240" w:lineRule="auto"/>
              <w:jc w:val="both"/>
              <w:rPr>
                <w:lang w:val="uk-UA"/>
              </w:rPr>
            </w:pPr>
            <w:r w:rsidRPr="00CA2964">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7B2D" w:rsidRPr="00904B7A" w:rsidRDefault="003A7B2D">
            <w:pPr>
              <w:spacing w:after="0" w:line="240" w:lineRule="auto"/>
              <w:jc w:val="both"/>
            </w:pPr>
            <w:r w:rsidRPr="00904B7A">
              <w:rPr>
                <w:rFonts w:ascii="Times New Roman" w:hAnsi="Times New Roman" w:cs="Times New Roman"/>
                <w:sz w:val="24"/>
                <w:szCs w:val="24"/>
              </w:rPr>
              <w:t xml:space="preserve">Переможець не надає </w:t>
            </w:r>
            <w:proofErr w:type="gramStart"/>
            <w:r w:rsidRPr="00904B7A">
              <w:rPr>
                <w:rFonts w:ascii="Times New Roman" w:hAnsi="Times New Roman" w:cs="Times New Roman"/>
                <w:sz w:val="24"/>
                <w:szCs w:val="24"/>
              </w:rPr>
              <w:t>п</w:t>
            </w:r>
            <w:proofErr w:type="gramEnd"/>
            <w:r w:rsidRPr="00904B7A">
              <w:rPr>
                <w:rFonts w:ascii="Times New Roman" w:hAnsi="Times New Roman" w:cs="Times New Roman"/>
                <w:sz w:val="24"/>
                <w:szCs w:val="24"/>
              </w:rPr>
              <w:t>ідтвердження своєї відповідності.</w:t>
            </w:r>
          </w:p>
        </w:tc>
      </w:tr>
      <w:tr w:rsidR="003A7B2D"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7B2D" w:rsidRPr="00F13F4D" w:rsidRDefault="003A7B2D">
            <w:pPr>
              <w:spacing w:after="0" w:line="240" w:lineRule="auto"/>
              <w:jc w:val="both"/>
              <w:rPr>
                <w:lang w:val="uk-UA"/>
              </w:rPr>
            </w:pPr>
            <w:r w:rsidRPr="00904B7A">
              <w:rPr>
                <w:rFonts w:ascii="Times New Roman" w:hAnsi="Times New Roman" w:cs="Times New Roman"/>
                <w:sz w:val="24"/>
                <w:szCs w:val="24"/>
              </w:rPr>
              <w:t>10</w:t>
            </w:r>
            <w:r>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7B2D" w:rsidRPr="00CA2964" w:rsidRDefault="003A7B2D">
            <w:pPr>
              <w:spacing w:after="0" w:line="240" w:lineRule="auto"/>
              <w:jc w:val="both"/>
              <w:rPr>
                <w:lang w:val="uk-UA"/>
              </w:rPr>
            </w:pPr>
            <w:r w:rsidRPr="00CA2964">
              <w:rPr>
                <w:rFonts w:ascii="Times New Roman" w:hAnsi="Times New Roman" w:cs="Times New Roman"/>
                <w:sz w:val="24"/>
                <w:szCs w:val="24"/>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74">
              <w:r w:rsidRPr="00CA2964">
                <w:rPr>
                  <w:rFonts w:ascii="Times New Roman" w:hAnsi="Times New Roman" w:cs="Times New Roman"/>
                  <w:sz w:val="24"/>
                  <w:szCs w:val="24"/>
                  <w:u w:val="single"/>
                  <w:lang w:val="uk-UA"/>
                </w:rPr>
                <w:t>Законом України</w:t>
              </w:r>
            </w:hyperlink>
            <w:r w:rsidRPr="00CA2964">
              <w:rPr>
                <w:rFonts w:ascii="Times New Roman" w:hAnsi="Times New Roman" w:cs="Times New Roman"/>
                <w:sz w:val="24"/>
                <w:szCs w:val="24"/>
                <w:lang w:val="uk-UA"/>
              </w:rPr>
              <w:t xml:space="preserve"> “Про санкції”</w:t>
            </w:r>
            <w:r w:rsidRPr="00CA2964">
              <w:rPr>
                <w:rFonts w:ascii="Times New Roman" w:hAnsi="Times New Roman" w:cs="Times New Roman"/>
                <w:sz w:val="24"/>
                <w:szCs w:val="24"/>
                <w:shd w:val="clear" w:color="auto" w:fill="FFFFFF"/>
                <w:lang w:val="uk-UA"/>
              </w:rPr>
              <w:t xml:space="preserve"> </w:t>
            </w:r>
            <w:r w:rsidRPr="00CA2964">
              <w:rPr>
                <w:rFonts w:ascii="Times New Roman" w:hAnsi="Times New Roman" w:cs="Times New Roman"/>
                <w:i/>
                <w:iCs/>
                <w:sz w:val="24"/>
                <w:szCs w:val="24"/>
                <w:shd w:val="clear" w:color="auto" w:fill="FFFFFF"/>
                <w:lang w:val="uk-UA"/>
              </w:rPr>
              <w:t>(під</w:t>
            </w:r>
            <w:r w:rsidRPr="00CA2964">
              <w:rPr>
                <w:rFonts w:ascii="Times New Roman" w:hAnsi="Times New Roman" w:cs="Times New Roman"/>
                <w:i/>
                <w:iCs/>
                <w:sz w:val="24"/>
                <w:szCs w:val="24"/>
                <w:lang w:val="uk-UA"/>
              </w:rPr>
              <w:t>пункт 11 пункту 4</w:t>
            </w:r>
            <w:r w:rsidRPr="00904B7A">
              <w:rPr>
                <w:rFonts w:ascii="Times New Roman" w:hAnsi="Times New Roman" w:cs="Times New Roman"/>
                <w:i/>
                <w:iCs/>
                <w:sz w:val="24"/>
                <w:szCs w:val="24"/>
                <w:lang w:val="uk-UA"/>
              </w:rPr>
              <w:t>7</w:t>
            </w:r>
            <w:r w:rsidRPr="00CA2964">
              <w:rPr>
                <w:rFonts w:ascii="Times New Roman" w:hAnsi="Times New Roman" w:cs="Times New Roman"/>
                <w:i/>
                <w:iCs/>
                <w:sz w:val="24"/>
                <w:szCs w:val="24"/>
                <w:lang w:val="uk-UA"/>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7B2D" w:rsidRPr="00CA2964" w:rsidRDefault="003A7B2D">
            <w:pPr>
              <w:spacing w:after="0" w:line="240" w:lineRule="auto"/>
              <w:jc w:val="both"/>
              <w:rPr>
                <w:rFonts w:ascii="Times New Roman" w:hAnsi="Times New Roman" w:cs="Times New Roman"/>
                <w:sz w:val="24"/>
                <w:szCs w:val="24"/>
                <w:lang w:val="uk-UA"/>
              </w:rPr>
            </w:pPr>
            <w:r w:rsidRPr="00CA2964">
              <w:rPr>
                <w:rFonts w:ascii="Times New Roman" w:hAnsi="Times New Roman" w:cs="Times New Roman"/>
                <w:sz w:val="24"/>
                <w:szCs w:val="24"/>
                <w:lang w:val="uk-UA"/>
              </w:rPr>
              <w:t>Замовник перевіряє інформацію самостійно.</w:t>
            </w:r>
          </w:p>
          <w:p w:rsidR="003A7B2D" w:rsidRPr="00CA2964" w:rsidRDefault="003A7B2D">
            <w:pPr>
              <w:spacing w:after="0" w:line="240" w:lineRule="auto"/>
              <w:jc w:val="both"/>
              <w:rPr>
                <w:lang w:val="uk-UA"/>
              </w:rPr>
            </w:pPr>
            <w:r w:rsidRPr="00CA2964">
              <w:rPr>
                <w:rFonts w:ascii="Times New Roman" w:hAnsi="Times New Roman" w:cs="Times New Roman"/>
                <w:sz w:val="24"/>
                <w:szCs w:val="24"/>
                <w:lang w:val="uk-UA"/>
              </w:rPr>
              <w:t>У разі технічної можливості,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7B2D" w:rsidRPr="00904B7A" w:rsidRDefault="003A7B2D">
            <w:pPr>
              <w:spacing w:after="0" w:line="240" w:lineRule="auto"/>
              <w:jc w:val="both"/>
            </w:pPr>
            <w:r w:rsidRPr="00904B7A">
              <w:rPr>
                <w:rFonts w:ascii="Times New Roman" w:hAnsi="Times New Roman" w:cs="Times New Roman"/>
                <w:sz w:val="24"/>
                <w:szCs w:val="24"/>
              </w:rPr>
              <w:t xml:space="preserve">Переможець не надає </w:t>
            </w:r>
            <w:proofErr w:type="gramStart"/>
            <w:r w:rsidRPr="00904B7A">
              <w:rPr>
                <w:rFonts w:ascii="Times New Roman" w:hAnsi="Times New Roman" w:cs="Times New Roman"/>
                <w:sz w:val="24"/>
                <w:szCs w:val="24"/>
              </w:rPr>
              <w:t>п</w:t>
            </w:r>
            <w:proofErr w:type="gramEnd"/>
            <w:r w:rsidRPr="00904B7A">
              <w:rPr>
                <w:rFonts w:ascii="Times New Roman" w:hAnsi="Times New Roman" w:cs="Times New Roman"/>
                <w:sz w:val="24"/>
                <w:szCs w:val="24"/>
              </w:rPr>
              <w:t>ідтвердження своєї відповідності.</w:t>
            </w:r>
          </w:p>
        </w:tc>
      </w:tr>
      <w:tr w:rsidR="003A7B2D"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7B2D" w:rsidRPr="00F13F4D" w:rsidRDefault="003A7B2D">
            <w:pPr>
              <w:spacing w:after="0" w:line="240" w:lineRule="auto"/>
              <w:jc w:val="both"/>
              <w:rPr>
                <w:lang w:val="uk-UA"/>
              </w:rPr>
            </w:pPr>
            <w:r w:rsidRPr="00904B7A">
              <w:rPr>
                <w:rFonts w:ascii="Times New Roman" w:hAnsi="Times New Roman" w:cs="Times New Roman"/>
                <w:sz w:val="24"/>
                <w:szCs w:val="24"/>
              </w:rPr>
              <w:lastRenderedPageBreak/>
              <w:t>11</w:t>
            </w:r>
            <w:r>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7B2D" w:rsidRPr="00CA2964" w:rsidRDefault="003A7B2D">
            <w:pPr>
              <w:spacing w:after="0" w:line="240" w:lineRule="auto"/>
              <w:jc w:val="both"/>
              <w:rPr>
                <w:lang w:val="uk-UA"/>
              </w:rPr>
            </w:pPr>
            <w:r w:rsidRPr="00CA2964">
              <w:rPr>
                <w:rFonts w:ascii="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CA2964">
              <w:rPr>
                <w:rFonts w:ascii="Times New Roman" w:hAnsi="Times New Roman" w:cs="Times New Roman"/>
                <w:sz w:val="24"/>
                <w:szCs w:val="24"/>
                <w:shd w:val="clear" w:color="auto" w:fill="FFFFFF"/>
                <w:lang w:val="uk-UA"/>
              </w:rPr>
              <w:t xml:space="preserve"> </w:t>
            </w:r>
            <w:r w:rsidRPr="00CA2964">
              <w:rPr>
                <w:rFonts w:ascii="Times New Roman" w:hAnsi="Times New Roman" w:cs="Times New Roman"/>
                <w:i/>
                <w:iCs/>
                <w:sz w:val="24"/>
                <w:szCs w:val="24"/>
                <w:shd w:val="clear" w:color="auto" w:fill="FFFFFF"/>
                <w:lang w:val="uk-UA"/>
              </w:rPr>
              <w:t>(під</w:t>
            </w:r>
            <w:r w:rsidRPr="00CA2964">
              <w:rPr>
                <w:rFonts w:ascii="Times New Roman" w:hAnsi="Times New Roman" w:cs="Times New Roman"/>
                <w:i/>
                <w:iCs/>
                <w:sz w:val="24"/>
                <w:szCs w:val="24"/>
                <w:lang w:val="uk-UA"/>
              </w:rPr>
              <w:t>пункт 12 пункту 4</w:t>
            </w:r>
            <w:r w:rsidRPr="00904B7A">
              <w:rPr>
                <w:rFonts w:ascii="Times New Roman" w:hAnsi="Times New Roman" w:cs="Times New Roman"/>
                <w:i/>
                <w:iCs/>
                <w:sz w:val="24"/>
                <w:szCs w:val="24"/>
                <w:lang w:val="uk-UA"/>
              </w:rPr>
              <w:t>7</w:t>
            </w:r>
            <w:r w:rsidRPr="00CA2964">
              <w:rPr>
                <w:rFonts w:ascii="Times New Roman" w:hAnsi="Times New Roman" w:cs="Times New Roman"/>
                <w:i/>
                <w:iCs/>
                <w:sz w:val="24"/>
                <w:szCs w:val="24"/>
                <w:lang w:val="uk-UA"/>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7B2D" w:rsidRPr="00CA2964" w:rsidRDefault="003A7B2D">
            <w:pPr>
              <w:spacing w:after="0" w:line="240" w:lineRule="auto"/>
              <w:jc w:val="both"/>
              <w:rPr>
                <w:lang w:val="uk-UA"/>
              </w:rPr>
            </w:pPr>
            <w:r w:rsidRPr="00CA2964">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7B2D" w:rsidRPr="00CA2964" w:rsidRDefault="003A7B2D">
            <w:pPr>
              <w:spacing w:after="0" w:line="240" w:lineRule="auto"/>
              <w:jc w:val="both"/>
              <w:rPr>
                <w:rFonts w:ascii="Times New Roman" w:hAnsi="Times New Roman" w:cs="Times New Roman"/>
                <w:sz w:val="24"/>
                <w:szCs w:val="24"/>
                <w:lang w:val="uk-UA"/>
              </w:rPr>
            </w:pPr>
            <w:r w:rsidRPr="00CA2964">
              <w:rPr>
                <w:rFonts w:ascii="Times New Roman" w:hAnsi="Times New Roman" w:cs="Times New Roman"/>
                <w:sz w:val="24"/>
                <w:szCs w:val="24"/>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3A7B2D" w:rsidRPr="00904B7A" w:rsidRDefault="003A7B2D">
            <w:pPr>
              <w:spacing w:after="0" w:line="240" w:lineRule="auto"/>
              <w:jc w:val="both"/>
              <w:rPr>
                <w:rFonts w:ascii="Times New Roman" w:hAnsi="Times New Roman" w:cs="Times New Roman"/>
                <w:sz w:val="24"/>
                <w:szCs w:val="24"/>
              </w:rPr>
            </w:pPr>
            <w:r w:rsidRPr="00904B7A">
              <w:rPr>
                <w:rFonts w:ascii="Times New Roman" w:hAnsi="Times New Roman" w:cs="Times New Roman"/>
                <w:sz w:val="24"/>
                <w:szCs w:val="24"/>
              </w:rPr>
              <w:t>судимості не має та в розшуку не перебува</w:t>
            </w:r>
            <w:proofErr w:type="gramStart"/>
            <w:r w:rsidRPr="00904B7A">
              <w:rPr>
                <w:rFonts w:ascii="Times New Roman" w:hAnsi="Times New Roman" w:cs="Times New Roman"/>
                <w:sz w:val="24"/>
                <w:szCs w:val="24"/>
              </w:rPr>
              <w:t>є.</w:t>
            </w:r>
            <w:proofErr w:type="gramEnd"/>
          </w:p>
          <w:p w:rsidR="003A7B2D" w:rsidRPr="00904B7A" w:rsidRDefault="003A7B2D">
            <w:pPr>
              <w:spacing w:after="0" w:line="240" w:lineRule="auto"/>
              <w:jc w:val="both"/>
            </w:pPr>
            <w:r w:rsidRPr="00904B7A">
              <w:rPr>
                <w:rFonts w:ascii="Times New Roman" w:hAnsi="Times New Roman" w:cs="Times New Roman"/>
                <w:sz w:val="24"/>
                <w:szCs w:val="24"/>
              </w:rPr>
              <w:t xml:space="preserve">Переможець не надає документального </w:t>
            </w:r>
            <w:proofErr w:type="gramStart"/>
            <w:r w:rsidRPr="00904B7A">
              <w:rPr>
                <w:rFonts w:ascii="Times New Roman" w:hAnsi="Times New Roman" w:cs="Times New Roman"/>
                <w:sz w:val="24"/>
                <w:szCs w:val="24"/>
              </w:rPr>
              <w:t>п</w:t>
            </w:r>
            <w:proofErr w:type="gramEnd"/>
            <w:r w:rsidRPr="00904B7A">
              <w:rPr>
                <w:rFonts w:ascii="Times New Roman" w:hAnsi="Times New Roman" w:cs="Times New Roman"/>
                <w:sz w:val="24"/>
                <w:szCs w:val="24"/>
              </w:rPr>
              <w:t xml:space="preserve">ідтвердження публічної інформації, що оприлюднена у формі відкритих даних згідно із </w:t>
            </w:r>
            <w:hyperlink r:id="rId75">
              <w:r w:rsidRPr="00904B7A">
                <w:rPr>
                  <w:rFonts w:ascii="Times New Roman" w:hAnsi="Times New Roman" w:cs="Times New Roman"/>
                  <w:sz w:val="24"/>
                  <w:szCs w:val="24"/>
                  <w:u w:val="single"/>
                </w:rPr>
                <w:t>Законом України</w:t>
              </w:r>
            </w:hyperlink>
            <w:r w:rsidRPr="00904B7A">
              <w:rPr>
                <w:rFonts w:ascii="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904B7A">
              <w:rPr>
                <w:rFonts w:ascii="Times New Roman" w:hAnsi="Times New Roman" w:cs="Times New Roman"/>
                <w:sz w:val="24"/>
                <w:szCs w:val="24"/>
              </w:rPr>
              <w:t>в</w:t>
            </w:r>
            <w:proofErr w:type="gramEnd"/>
            <w:r w:rsidRPr="00904B7A">
              <w:rPr>
                <w:rFonts w:ascii="Times New Roman" w:hAnsi="Times New Roman" w:cs="Times New Roman"/>
                <w:sz w:val="24"/>
                <w:szCs w:val="24"/>
              </w:rPr>
              <w:t>.</w:t>
            </w:r>
          </w:p>
        </w:tc>
      </w:tr>
      <w:tr w:rsidR="003A7B2D"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7B2D" w:rsidRPr="00F13F4D" w:rsidRDefault="003A7B2D">
            <w:pPr>
              <w:spacing w:after="0" w:line="240" w:lineRule="auto"/>
              <w:jc w:val="both"/>
              <w:rPr>
                <w:lang w:val="uk-UA"/>
              </w:rPr>
            </w:pPr>
            <w:r w:rsidRPr="00904B7A">
              <w:rPr>
                <w:rFonts w:ascii="Times New Roman" w:hAnsi="Times New Roman" w:cs="Times New Roman"/>
                <w:sz w:val="24"/>
                <w:szCs w:val="24"/>
              </w:rPr>
              <w:t>12</w:t>
            </w:r>
            <w:r>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7B2D" w:rsidRPr="00904B7A" w:rsidRDefault="003A7B2D">
            <w:pPr>
              <w:spacing w:after="150" w:line="240" w:lineRule="auto"/>
              <w:jc w:val="both"/>
            </w:pPr>
            <w:r w:rsidRPr="00904B7A">
              <w:rPr>
                <w:rFonts w:ascii="Times New Roman" w:hAnsi="Times New Roman" w:cs="Times New Roman"/>
                <w:sz w:val="24"/>
                <w:szCs w:val="24"/>
                <w:shd w:val="clear" w:color="auto" w:fill="FFFFFF"/>
              </w:rPr>
              <w:t xml:space="preserve">Замовник може прийняти </w:t>
            </w:r>
            <w:proofErr w:type="gramStart"/>
            <w:r w:rsidRPr="00904B7A">
              <w:rPr>
                <w:rFonts w:ascii="Times New Roman" w:hAnsi="Times New Roman" w:cs="Times New Roman"/>
                <w:sz w:val="24"/>
                <w:szCs w:val="24"/>
                <w:shd w:val="clear" w:color="auto" w:fill="FFFFFF"/>
              </w:rPr>
              <w:t>р</w:t>
            </w:r>
            <w:proofErr w:type="gramEnd"/>
            <w:r w:rsidRPr="00904B7A">
              <w:rPr>
                <w:rFonts w:ascii="Times New Roman" w:hAnsi="Times New Roman" w:cs="Times New Roman"/>
                <w:sz w:val="24"/>
                <w:szCs w:val="24"/>
                <w:shd w:val="clear" w:color="auto" w:fill="FFFFFF"/>
              </w:rPr>
              <w:t xml:space="preserve">ішення про відмову учаснику процедури закупівлі в участі у відкритих торгах та може відхилити тендерну пропозицію учасника </w:t>
            </w:r>
            <w:r w:rsidRPr="00904B7A">
              <w:rPr>
                <w:rFonts w:ascii="Times New Roman" w:hAnsi="Times New Roman" w:cs="Times New Roman"/>
                <w:sz w:val="24"/>
                <w:szCs w:val="24"/>
                <w:shd w:val="clear" w:color="auto" w:fill="FFFFFF"/>
              </w:rPr>
              <w:lastRenderedPageBreak/>
              <w:t xml:space="preserve">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904B7A">
              <w:rPr>
                <w:rFonts w:ascii="Times New Roman" w:hAnsi="Times New Roman" w:cs="Times New Roman"/>
                <w:i/>
                <w:iCs/>
                <w:sz w:val="24"/>
                <w:szCs w:val="24"/>
                <w:shd w:val="clear" w:color="auto" w:fill="FFFFFF"/>
              </w:rPr>
              <w:t>(абзац 14 пункту 4</w:t>
            </w:r>
            <w:r w:rsidRPr="00904B7A">
              <w:rPr>
                <w:rFonts w:ascii="Times New Roman" w:hAnsi="Times New Roman" w:cs="Times New Roman"/>
                <w:i/>
                <w:iCs/>
                <w:sz w:val="24"/>
                <w:szCs w:val="24"/>
                <w:shd w:val="clear" w:color="auto" w:fill="FFFFFF"/>
                <w:lang w:val="uk-UA"/>
              </w:rPr>
              <w:t>7</w:t>
            </w:r>
            <w:proofErr w:type="gramStart"/>
            <w:r w:rsidRPr="00904B7A">
              <w:rPr>
                <w:rFonts w:ascii="Times New Roman" w:hAnsi="Times New Roman" w:cs="Times New Roman"/>
                <w:i/>
                <w:iCs/>
                <w:sz w:val="24"/>
                <w:szCs w:val="24"/>
                <w:shd w:val="clear" w:color="auto" w:fill="FFFFFF"/>
              </w:rPr>
              <w:t xml:space="preserve"> П</w:t>
            </w:r>
            <w:proofErr w:type="gramEnd"/>
            <w:r w:rsidRPr="00904B7A">
              <w:rPr>
                <w:rFonts w:ascii="Times New Roman" w:hAnsi="Times New Roman" w:cs="Times New Roman"/>
                <w:i/>
                <w:iCs/>
                <w:sz w:val="24"/>
                <w:szCs w:val="24"/>
                <w:shd w:val="clear" w:color="auto" w:fill="FFFFFF"/>
              </w:rPr>
              <w:t>останови)</w:t>
            </w:r>
            <w:r w:rsidRPr="00904B7A">
              <w:rPr>
                <w:rFonts w:ascii="Times New Roman" w:hAnsi="Times New Roman" w:cs="Times New Roman"/>
                <w:sz w:val="24"/>
                <w:szCs w:val="24"/>
                <w:shd w:val="clear" w:color="auto" w:fill="FFFFFF"/>
              </w:rPr>
              <w:t>)</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7B2D" w:rsidRPr="00904B7A" w:rsidRDefault="003A7B2D">
            <w:pPr>
              <w:spacing w:after="0" w:line="240" w:lineRule="auto"/>
              <w:jc w:val="both"/>
              <w:rPr>
                <w:rFonts w:ascii="Times New Roman" w:hAnsi="Times New Roman" w:cs="Times New Roman"/>
                <w:sz w:val="24"/>
                <w:szCs w:val="24"/>
              </w:rPr>
            </w:pPr>
            <w:r w:rsidRPr="00904B7A">
              <w:rPr>
                <w:rFonts w:ascii="Times New Roman" w:hAnsi="Times New Roman" w:cs="Times New Roman"/>
                <w:sz w:val="24"/>
                <w:szCs w:val="24"/>
                <w:lang w:val="uk-UA"/>
              </w:rPr>
              <w:lastRenderedPageBreak/>
              <w:t>У</w:t>
            </w:r>
            <w:r w:rsidRPr="00904B7A">
              <w:rPr>
                <w:rFonts w:ascii="Times New Roman" w:hAnsi="Times New Roman" w:cs="Times New Roman"/>
                <w:sz w:val="24"/>
                <w:szCs w:val="24"/>
              </w:rPr>
              <w:t>часник має надати:</w:t>
            </w:r>
          </w:p>
          <w:p w:rsidR="003A7B2D" w:rsidRPr="00904B7A" w:rsidRDefault="003A7B2D">
            <w:pPr>
              <w:numPr>
                <w:ilvl w:val="0"/>
                <w:numId w:val="2"/>
              </w:numPr>
              <w:spacing w:after="160" w:line="259" w:lineRule="auto"/>
              <w:ind w:left="410" w:hanging="360"/>
              <w:jc w:val="both"/>
              <w:rPr>
                <w:rFonts w:ascii="Times New Roman" w:hAnsi="Times New Roman" w:cs="Times New Roman"/>
                <w:sz w:val="24"/>
                <w:szCs w:val="24"/>
              </w:rPr>
            </w:pPr>
            <w:r w:rsidRPr="00904B7A">
              <w:rPr>
                <w:rFonts w:ascii="Times New Roman" w:hAnsi="Times New Roman" w:cs="Times New Roman"/>
                <w:sz w:val="24"/>
                <w:szCs w:val="24"/>
              </w:rPr>
              <w:t>довідку в довільній формі про те, що між ним і замовником раніше не було укладено догові</w:t>
            </w:r>
            <w:proofErr w:type="gramStart"/>
            <w:r w:rsidRPr="00904B7A">
              <w:rPr>
                <w:rFonts w:ascii="Times New Roman" w:hAnsi="Times New Roman" w:cs="Times New Roman"/>
                <w:sz w:val="24"/>
                <w:szCs w:val="24"/>
              </w:rPr>
              <w:t>р</w:t>
            </w:r>
            <w:proofErr w:type="gramEnd"/>
            <w:r w:rsidRPr="00904B7A">
              <w:rPr>
                <w:rFonts w:ascii="Times New Roman" w:hAnsi="Times New Roman" w:cs="Times New Roman"/>
                <w:sz w:val="24"/>
                <w:szCs w:val="24"/>
              </w:rPr>
              <w:t xml:space="preserve"> про закупівлю за яким </w:t>
            </w:r>
            <w:r w:rsidRPr="00904B7A">
              <w:rPr>
                <w:rFonts w:ascii="Times New Roman" w:hAnsi="Times New Roman" w:cs="Times New Roman"/>
                <w:sz w:val="24"/>
                <w:szCs w:val="24"/>
              </w:rPr>
              <w:lastRenderedPageBreak/>
              <w:t>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3A7B2D" w:rsidRPr="00904B7A" w:rsidRDefault="003A7B2D">
            <w:pPr>
              <w:spacing w:after="0" w:line="240" w:lineRule="auto"/>
              <w:ind w:left="50"/>
              <w:jc w:val="both"/>
              <w:rPr>
                <w:rFonts w:ascii="Times New Roman" w:hAnsi="Times New Roman" w:cs="Times New Roman"/>
                <w:sz w:val="24"/>
                <w:szCs w:val="24"/>
              </w:rPr>
            </w:pPr>
            <w:r w:rsidRPr="00904B7A">
              <w:rPr>
                <w:rFonts w:ascii="Times New Roman" w:hAnsi="Times New Roman" w:cs="Times New Roman"/>
                <w:sz w:val="24"/>
                <w:szCs w:val="24"/>
              </w:rPr>
              <w:t xml:space="preserve">або </w:t>
            </w:r>
          </w:p>
          <w:p w:rsidR="003A7B2D" w:rsidRPr="00904B7A" w:rsidRDefault="003A7B2D">
            <w:pPr>
              <w:numPr>
                <w:ilvl w:val="0"/>
                <w:numId w:val="3"/>
              </w:numPr>
              <w:spacing w:after="160" w:line="259" w:lineRule="auto"/>
              <w:ind w:left="410" w:hanging="360"/>
              <w:jc w:val="both"/>
            </w:pPr>
            <w:r w:rsidRPr="00904B7A">
              <w:rPr>
                <w:rFonts w:ascii="Times New Roman" w:hAnsi="Times New Roman" w:cs="Times New Roman"/>
                <w:sz w:val="24"/>
                <w:szCs w:val="24"/>
              </w:rPr>
              <w:t>учасник процедури закупі</w:t>
            </w:r>
            <w:proofErr w:type="gramStart"/>
            <w:r w:rsidRPr="00904B7A">
              <w:rPr>
                <w:rFonts w:ascii="Times New Roman" w:hAnsi="Times New Roman" w:cs="Times New Roman"/>
                <w:sz w:val="24"/>
                <w:szCs w:val="24"/>
              </w:rPr>
              <w:t>вл</w:t>
            </w:r>
            <w:proofErr w:type="gramEnd"/>
            <w:r w:rsidRPr="00904B7A">
              <w:rPr>
                <w:rFonts w:ascii="Times New Roman" w:hAnsi="Times New Roman" w:cs="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904B7A">
              <w:rPr>
                <w:rFonts w:ascii="Times New Roman" w:hAnsi="Times New Roman" w:cs="Times New Roman"/>
                <w:sz w:val="24"/>
                <w:szCs w:val="24"/>
              </w:rPr>
              <w:t>п</w:t>
            </w:r>
            <w:proofErr w:type="gramEnd"/>
            <w:r w:rsidRPr="00904B7A">
              <w:rPr>
                <w:rFonts w:ascii="Times New Roman" w:hAnsi="Times New Roman" w:cs="Times New Roman"/>
                <w:sz w:val="24"/>
                <w:szCs w:val="24"/>
              </w:rPr>
              <w:t xml:space="preserve">ідтвердження достатнім, учаснику процедури закупівлі не може бути відмовлено в участі в процедурі </w:t>
            </w:r>
            <w:r w:rsidRPr="00904B7A">
              <w:rPr>
                <w:rFonts w:ascii="Times New Roman" w:hAnsi="Times New Roman" w:cs="Times New Roman"/>
                <w:sz w:val="24"/>
                <w:szCs w:val="24"/>
              </w:rPr>
              <w:lastRenderedPageBreak/>
              <w:t>закупівлі.</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7B2D" w:rsidRPr="00904B7A" w:rsidRDefault="003A7B2D">
            <w:pPr>
              <w:spacing w:after="0" w:line="240" w:lineRule="auto"/>
              <w:jc w:val="both"/>
              <w:rPr>
                <w:rFonts w:ascii="Times New Roman" w:hAnsi="Times New Roman" w:cs="Times New Roman"/>
                <w:sz w:val="24"/>
                <w:szCs w:val="24"/>
              </w:rPr>
            </w:pPr>
            <w:r w:rsidRPr="0041452B">
              <w:rPr>
                <w:rFonts w:ascii="Times New Roman" w:hAnsi="Times New Roman" w:cs="Times New Roman"/>
                <w:b/>
                <w:bCs/>
                <w:sz w:val="24"/>
                <w:szCs w:val="24"/>
              </w:rPr>
              <w:lastRenderedPageBreak/>
              <w:t>Переможець надає довідку в довільній формі</w:t>
            </w:r>
            <w:r w:rsidRPr="00904B7A">
              <w:rPr>
                <w:rFonts w:ascii="Times New Roman" w:hAnsi="Times New Roman" w:cs="Times New Roman"/>
                <w:sz w:val="24"/>
                <w:szCs w:val="24"/>
              </w:rPr>
              <w:t xml:space="preserve"> про те, що між ним і замовником не було укладено договору про закупівлю за яким  переможець процедури </w:t>
            </w:r>
            <w:r w:rsidRPr="00904B7A">
              <w:rPr>
                <w:rFonts w:ascii="Times New Roman" w:hAnsi="Times New Roman" w:cs="Times New Roman"/>
                <w:sz w:val="24"/>
                <w:szCs w:val="24"/>
              </w:rPr>
              <w:lastRenderedPageBreak/>
              <w:t>закупі</w:t>
            </w:r>
            <w:proofErr w:type="gramStart"/>
            <w:r w:rsidRPr="00904B7A">
              <w:rPr>
                <w:rFonts w:ascii="Times New Roman" w:hAnsi="Times New Roman" w:cs="Times New Roman"/>
                <w:sz w:val="24"/>
                <w:szCs w:val="24"/>
              </w:rPr>
              <w:t>вл</w:t>
            </w:r>
            <w:proofErr w:type="gramEnd"/>
            <w:r w:rsidRPr="00904B7A">
              <w:rPr>
                <w:rFonts w:ascii="Times New Roman" w:hAnsi="Times New Roman" w:cs="Times New Roman"/>
                <w:sz w:val="24"/>
                <w:szCs w:val="24"/>
              </w:rPr>
              <w:t>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A7B2D" w:rsidRPr="00904B7A" w:rsidRDefault="003A7B2D">
            <w:pPr>
              <w:spacing w:after="0" w:line="240" w:lineRule="auto"/>
              <w:rPr>
                <w:rFonts w:ascii="Times New Roman" w:hAnsi="Times New Roman" w:cs="Times New Roman"/>
                <w:sz w:val="24"/>
                <w:szCs w:val="24"/>
              </w:rPr>
            </w:pPr>
          </w:p>
          <w:p w:rsidR="003A7B2D" w:rsidRPr="00904B7A" w:rsidRDefault="003A7B2D">
            <w:pPr>
              <w:spacing w:after="0" w:line="240" w:lineRule="auto"/>
              <w:jc w:val="both"/>
              <w:rPr>
                <w:rFonts w:ascii="Times New Roman" w:hAnsi="Times New Roman" w:cs="Times New Roman"/>
                <w:sz w:val="24"/>
                <w:szCs w:val="24"/>
              </w:rPr>
            </w:pPr>
            <w:r w:rsidRPr="00904B7A">
              <w:rPr>
                <w:rFonts w:ascii="Times New Roman" w:hAnsi="Times New Roman" w:cs="Times New Roman"/>
                <w:sz w:val="24"/>
                <w:szCs w:val="24"/>
              </w:rPr>
              <w:t>або</w:t>
            </w:r>
          </w:p>
          <w:p w:rsidR="003A7B2D" w:rsidRPr="00904B7A" w:rsidRDefault="003A7B2D">
            <w:pPr>
              <w:spacing w:after="0" w:line="240" w:lineRule="auto"/>
              <w:rPr>
                <w:rFonts w:ascii="Times New Roman" w:hAnsi="Times New Roman" w:cs="Times New Roman"/>
                <w:sz w:val="24"/>
                <w:szCs w:val="24"/>
              </w:rPr>
            </w:pPr>
          </w:p>
          <w:p w:rsidR="003A7B2D" w:rsidRPr="00904B7A" w:rsidRDefault="003A7B2D">
            <w:pPr>
              <w:spacing w:after="0" w:line="240" w:lineRule="auto"/>
              <w:jc w:val="both"/>
            </w:pPr>
            <w:r w:rsidRPr="00904B7A">
              <w:rPr>
                <w:rFonts w:ascii="Times New Roman" w:hAnsi="Times New Roman" w:cs="Times New Roman"/>
                <w:sz w:val="24"/>
                <w:szCs w:val="24"/>
              </w:rPr>
              <w:t>Переможець процедури закупі</w:t>
            </w:r>
            <w:proofErr w:type="gramStart"/>
            <w:r w:rsidRPr="00904B7A">
              <w:rPr>
                <w:rFonts w:ascii="Times New Roman" w:hAnsi="Times New Roman" w:cs="Times New Roman"/>
                <w:sz w:val="24"/>
                <w:szCs w:val="24"/>
              </w:rPr>
              <w:t>вл</w:t>
            </w:r>
            <w:proofErr w:type="gramEnd"/>
            <w:r w:rsidRPr="00904B7A">
              <w:rPr>
                <w:rFonts w:ascii="Times New Roman" w:hAnsi="Times New Roman" w:cs="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904B7A">
              <w:rPr>
                <w:rFonts w:ascii="Times New Roman" w:hAnsi="Times New Roman" w:cs="Times New Roman"/>
                <w:sz w:val="24"/>
                <w:szCs w:val="24"/>
              </w:rPr>
              <w:t>п</w:t>
            </w:r>
            <w:proofErr w:type="gramEnd"/>
            <w:r w:rsidRPr="00904B7A">
              <w:rPr>
                <w:rFonts w:ascii="Times New Roman" w:hAnsi="Times New Roman" w:cs="Times New Roman"/>
                <w:sz w:val="24"/>
                <w:szCs w:val="24"/>
              </w:rPr>
              <w:t>ідтвердження достатнім, учаснику процедури закупівлі не може бути відмовлено в участі в процедурі закупівлі.</w:t>
            </w:r>
          </w:p>
        </w:tc>
      </w:tr>
    </w:tbl>
    <w:p w:rsidR="003A7B2D" w:rsidRPr="00904B7A" w:rsidRDefault="003A7B2D">
      <w:pPr>
        <w:tabs>
          <w:tab w:val="left" w:pos="180"/>
        </w:tabs>
        <w:spacing w:after="0" w:line="240" w:lineRule="auto"/>
        <w:jc w:val="center"/>
        <w:rPr>
          <w:rFonts w:ascii="Times New Roman" w:hAnsi="Times New Roman" w:cs="Times New Roman"/>
          <w:shd w:val="clear" w:color="auto" w:fill="FFFFFF"/>
        </w:rPr>
      </w:pPr>
    </w:p>
    <w:p w:rsidR="003A7B2D" w:rsidRPr="00904B7A" w:rsidRDefault="003A7B2D">
      <w:pPr>
        <w:spacing w:after="0" w:line="240" w:lineRule="auto"/>
        <w:jc w:val="both"/>
        <w:rPr>
          <w:rFonts w:ascii="Times New Roman" w:hAnsi="Times New Roman" w:cs="Times New Roman"/>
          <w:sz w:val="24"/>
          <w:szCs w:val="24"/>
        </w:rPr>
      </w:pPr>
      <w:r w:rsidRPr="00904B7A">
        <w:rPr>
          <w:rFonts w:ascii="Times New Roman" w:hAnsi="Times New Roman" w:cs="Times New Roman"/>
          <w:b/>
          <w:bCs/>
          <w:sz w:val="24"/>
          <w:szCs w:val="24"/>
        </w:rPr>
        <w:t>ВАЖЛИВО!</w:t>
      </w:r>
      <w:r w:rsidRPr="00904B7A">
        <w:rPr>
          <w:rFonts w:ascii="Times New Roman" w:hAnsi="Times New Roman" w:cs="Times New Roman"/>
          <w:sz w:val="24"/>
          <w:szCs w:val="24"/>
        </w:rPr>
        <w:t xml:space="preserve"> Фізична особа-підприємець, яка на умовах трудового договору наймає працівників для сприяння йому у здійсненні </w:t>
      </w:r>
      <w:proofErr w:type="gramStart"/>
      <w:r w:rsidRPr="00904B7A">
        <w:rPr>
          <w:rFonts w:ascii="Times New Roman" w:hAnsi="Times New Roman" w:cs="Times New Roman"/>
          <w:sz w:val="24"/>
          <w:szCs w:val="24"/>
        </w:rPr>
        <w:t>п</w:t>
      </w:r>
      <w:proofErr w:type="gramEnd"/>
      <w:r w:rsidRPr="00904B7A">
        <w:rPr>
          <w:rFonts w:ascii="Times New Roman" w:hAnsi="Times New Roman" w:cs="Times New Roman"/>
          <w:sz w:val="24"/>
          <w:szCs w:val="24"/>
        </w:rPr>
        <w:t xml:space="preserve">ідприємницької діяльності – </w:t>
      </w:r>
      <w:r w:rsidRPr="00904B7A">
        <w:rPr>
          <w:rFonts w:ascii="Times New Roman" w:hAnsi="Times New Roman" w:cs="Times New Roman"/>
          <w:b/>
          <w:bCs/>
          <w:sz w:val="24"/>
          <w:szCs w:val="24"/>
        </w:rPr>
        <w:t>це службова (посадова) особа</w:t>
      </w:r>
      <w:r w:rsidRPr="00904B7A">
        <w:rPr>
          <w:rFonts w:ascii="Times New Roman" w:hAnsi="Times New Roman" w:cs="Times New Roman"/>
          <w:sz w:val="24"/>
          <w:szCs w:val="24"/>
        </w:rPr>
        <w:t xml:space="preserve">. Фізична особа-підприємець, яка НЕ наймає працівників на умовах трудового договору для сприяння йому у здійсненні </w:t>
      </w:r>
      <w:proofErr w:type="gramStart"/>
      <w:r w:rsidRPr="00904B7A">
        <w:rPr>
          <w:rFonts w:ascii="Times New Roman" w:hAnsi="Times New Roman" w:cs="Times New Roman"/>
          <w:sz w:val="24"/>
          <w:szCs w:val="24"/>
        </w:rPr>
        <w:t>п</w:t>
      </w:r>
      <w:proofErr w:type="gramEnd"/>
      <w:r w:rsidRPr="00904B7A">
        <w:rPr>
          <w:rFonts w:ascii="Times New Roman" w:hAnsi="Times New Roman" w:cs="Times New Roman"/>
          <w:sz w:val="24"/>
          <w:szCs w:val="24"/>
        </w:rPr>
        <w:t xml:space="preserve">ідприємницької діяльності – </w:t>
      </w:r>
      <w:r w:rsidRPr="00904B7A">
        <w:rPr>
          <w:rFonts w:ascii="Times New Roman" w:hAnsi="Times New Roman" w:cs="Times New Roman"/>
          <w:b/>
          <w:bCs/>
          <w:sz w:val="24"/>
          <w:szCs w:val="24"/>
        </w:rPr>
        <w:t>це фізична особа</w:t>
      </w:r>
      <w:r w:rsidRPr="00904B7A">
        <w:rPr>
          <w:rFonts w:ascii="Times New Roman" w:hAnsi="Times New Roman" w:cs="Times New Roman"/>
          <w:sz w:val="24"/>
          <w:szCs w:val="24"/>
        </w:rPr>
        <w:t xml:space="preserve"> (відповідно до листа Міністерства юстиції України від 03.11.2006 № 22-48-548).</w:t>
      </w:r>
    </w:p>
    <w:p w:rsidR="003A7B2D" w:rsidRPr="00904B7A" w:rsidRDefault="003A7B2D">
      <w:pPr>
        <w:spacing w:after="0" w:line="240" w:lineRule="auto"/>
        <w:jc w:val="both"/>
        <w:rPr>
          <w:rFonts w:ascii="Times New Roman" w:hAnsi="Times New Roman" w:cs="Times New Roman"/>
          <w:i/>
          <w:iCs/>
        </w:rPr>
      </w:pPr>
    </w:p>
    <w:p w:rsidR="003A7B2D" w:rsidRPr="00904B7A" w:rsidRDefault="003A7B2D">
      <w:pPr>
        <w:spacing w:after="0" w:line="240" w:lineRule="auto"/>
        <w:jc w:val="both"/>
        <w:rPr>
          <w:rFonts w:ascii="Times New Roman" w:hAnsi="Times New Roman" w:cs="Times New Roman"/>
          <w:i/>
          <w:iCs/>
        </w:rPr>
      </w:pPr>
    </w:p>
    <w:p w:rsidR="003A7B2D" w:rsidRPr="00904B7A" w:rsidRDefault="003A7B2D">
      <w:pPr>
        <w:spacing w:after="0" w:line="240" w:lineRule="auto"/>
        <w:jc w:val="both"/>
        <w:rPr>
          <w:rFonts w:ascii="Times New Roman" w:hAnsi="Times New Roman" w:cs="Times New Roman"/>
          <w:i/>
          <w:iCs/>
          <w:shd w:val="clear" w:color="auto" w:fill="FFFFFF"/>
        </w:rPr>
      </w:pPr>
      <w:r w:rsidRPr="00904B7A">
        <w:rPr>
          <w:rFonts w:ascii="Times New Roman" w:hAnsi="Times New Roman" w:cs="Times New Roman"/>
          <w:i/>
          <w:iCs/>
          <w:shd w:val="clear" w:color="auto" w:fill="FFFFFF"/>
        </w:rPr>
        <w:t xml:space="preserve">*У разі подання тендерної пропозиції об’єднанням учасників </w:t>
      </w:r>
      <w:proofErr w:type="gramStart"/>
      <w:r w:rsidRPr="00904B7A">
        <w:rPr>
          <w:rFonts w:ascii="Times New Roman" w:hAnsi="Times New Roman" w:cs="Times New Roman"/>
          <w:i/>
          <w:iCs/>
          <w:shd w:val="clear" w:color="auto" w:fill="FFFFFF"/>
        </w:rPr>
        <w:t>п</w:t>
      </w:r>
      <w:proofErr w:type="gramEnd"/>
      <w:r w:rsidRPr="00904B7A">
        <w:rPr>
          <w:rFonts w:ascii="Times New Roman" w:hAnsi="Times New Roman" w:cs="Times New Roman"/>
          <w:i/>
          <w:iCs/>
          <w:shd w:val="clear" w:color="auto" w:fill="FFFFFF"/>
        </w:rPr>
        <w:t>ідтвердження відсутності підстав для відмови в участі у процедурі закупівлі подається переможцем по кожному з учасників, які входять у склад об’єднання окремо згідно цього додатку.</w:t>
      </w:r>
    </w:p>
    <w:p w:rsidR="003A7B2D" w:rsidRPr="00904B7A" w:rsidRDefault="003A7B2D" w:rsidP="00100F60">
      <w:pPr>
        <w:spacing w:after="0" w:line="240" w:lineRule="auto"/>
        <w:rPr>
          <w:rFonts w:ascii="Times New Roman" w:hAnsi="Times New Roman" w:cs="Times New Roman"/>
          <w:lang w:val="uk-UA"/>
        </w:rPr>
      </w:pPr>
      <w:r w:rsidRPr="00904B7A">
        <w:rPr>
          <w:rFonts w:ascii="Times New Roman" w:hAnsi="Times New Roman" w:cs="Times New Roman"/>
        </w:rPr>
        <w:br w:type="page"/>
      </w:r>
    </w:p>
    <w:p w:rsidR="003A7B2D" w:rsidRPr="00904B7A" w:rsidRDefault="003A7B2D">
      <w:pPr>
        <w:spacing w:after="0" w:line="240" w:lineRule="auto"/>
        <w:ind w:firstLine="142"/>
        <w:jc w:val="right"/>
        <w:rPr>
          <w:rFonts w:ascii="Times New Roman" w:hAnsi="Times New Roman" w:cs="Times New Roman"/>
          <w:b/>
          <w:bCs/>
          <w:shd w:val="clear" w:color="auto" w:fill="FFFFFF"/>
        </w:rPr>
      </w:pPr>
      <w:r w:rsidRPr="00904B7A">
        <w:rPr>
          <w:rFonts w:ascii="Times New Roman" w:hAnsi="Times New Roman" w:cs="Times New Roman"/>
          <w:b/>
          <w:bCs/>
          <w:shd w:val="clear" w:color="auto" w:fill="FFFFFF"/>
        </w:rPr>
        <w:t>Додаток 3</w:t>
      </w:r>
    </w:p>
    <w:p w:rsidR="003A7B2D" w:rsidRPr="00904B7A" w:rsidRDefault="003A7B2D">
      <w:pPr>
        <w:spacing w:after="0" w:line="240" w:lineRule="auto"/>
        <w:ind w:firstLine="142"/>
        <w:jc w:val="right"/>
        <w:rPr>
          <w:rFonts w:ascii="Times New Roman" w:hAnsi="Times New Roman" w:cs="Times New Roman"/>
          <w:b/>
          <w:bCs/>
          <w:shd w:val="clear" w:color="auto" w:fill="FFFFFF"/>
        </w:rPr>
      </w:pPr>
      <w:r w:rsidRPr="00904B7A">
        <w:rPr>
          <w:rFonts w:ascii="Times New Roman" w:hAnsi="Times New Roman" w:cs="Times New Roman"/>
          <w:b/>
          <w:bCs/>
          <w:shd w:val="clear" w:color="auto" w:fill="FFFFFF"/>
        </w:rPr>
        <w:t>до тендерної документації</w:t>
      </w:r>
    </w:p>
    <w:p w:rsidR="003A7B2D" w:rsidRPr="00904B7A" w:rsidRDefault="003A7B2D">
      <w:pPr>
        <w:spacing w:after="0" w:line="240" w:lineRule="auto"/>
        <w:ind w:firstLine="142"/>
        <w:jc w:val="center"/>
        <w:rPr>
          <w:rFonts w:ascii="Times New Roman" w:hAnsi="Times New Roman" w:cs="Times New Roman"/>
          <w:b/>
          <w:bCs/>
          <w:shd w:val="clear" w:color="auto" w:fill="FFFFFF"/>
        </w:rPr>
      </w:pPr>
    </w:p>
    <w:p w:rsidR="003A7B2D" w:rsidRPr="00904B7A" w:rsidRDefault="003A7B2D">
      <w:pPr>
        <w:spacing w:after="0" w:line="240" w:lineRule="auto"/>
        <w:ind w:firstLine="142"/>
        <w:jc w:val="center"/>
        <w:rPr>
          <w:rFonts w:ascii="Times New Roman" w:hAnsi="Times New Roman" w:cs="Times New Roman"/>
          <w:b/>
          <w:bCs/>
          <w:shd w:val="clear" w:color="auto" w:fill="FFFFFF"/>
          <w:lang w:val="uk-UA"/>
        </w:rPr>
      </w:pPr>
      <w:r w:rsidRPr="00904B7A">
        <w:rPr>
          <w:rFonts w:ascii="Times New Roman" w:hAnsi="Times New Roman" w:cs="Times New Roman"/>
          <w:b/>
          <w:bCs/>
          <w:shd w:val="clear" w:color="auto" w:fill="FFFFFF"/>
        </w:rPr>
        <w:t>ТЕХНІЧНА СПЕЦИФІКАЦІЯ</w:t>
      </w:r>
    </w:p>
    <w:p w:rsidR="003A7B2D" w:rsidRPr="002C0A3B" w:rsidRDefault="003A7B2D" w:rsidP="002C0A3B">
      <w:pPr>
        <w:spacing w:before="240" w:after="240" w:line="240" w:lineRule="auto"/>
        <w:jc w:val="center"/>
        <w:rPr>
          <w:rFonts w:ascii="Times New Roman" w:hAnsi="Times New Roman" w:cs="Times New Roman"/>
          <w:b/>
          <w:bCs/>
          <w:sz w:val="28"/>
          <w:szCs w:val="28"/>
          <w:lang w:val="uk-UA"/>
        </w:rPr>
      </w:pPr>
      <w:r w:rsidRPr="002C0A3B">
        <w:rPr>
          <w:rFonts w:ascii="Times New Roman" w:hAnsi="Times New Roman" w:cs="Times New Roman"/>
          <w:b/>
          <w:bCs/>
          <w:sz w:val="28"/>
          <w:szCs w:val="28"/>
        </w:rPr>
        <w:t>Технічні, якісні та кількісні характеристики предмета закупі</w:t>
      </w:r>
      <w:proofErr w:type="gramStart"/>
      <w:r w:rsidRPr="002C0A3B">
        <w:rPr>
          <w:rFonts w:ascii="Times New Roman" w:hAnsi="Times New Roman" w:cs="Times New Roman"/>
          <w:b/>
          <w:bCs/>
          <w:sz w:val="28"/>
          <w:szCs w:val="28"/>
        </w:rPr>
        <w:t>вл</w:t>
      </w:r>
      <w:proofErr w:type="gramEnd"/>
      <w:r w:rsidRPr="002C0A3B">
        <w:rPr>
          <w:rFonts w:ascii="Times New Roman" w:hAnsi="Times New Roman" w:cs="Times New Roman"/>
          <w:b/>
          <w:bCs/>
          <w:sz w:val="28"/>
          <w:szCs w:val="28"/>
        </w:rPr>
        <w:t>і</w:t>
      </w:r>
    </w:p>
    <w:p w:rsidR="003A7B2D" w:rsidRDefault="003A7B2D" w:rsidP="00FC6BFE">
      <w:pPr>
        <w:jc w:val="both"/>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Обсяг послуг (дефектний акт): </w:t>
      </w:r>
    </w:p>
    <w:tbl>
      <w:tblPr>
        <w:tblW w:w="9230" w:type="dxa"/>
        <w:tblInd w:w="2" w:type="dxa"/>
        <w:tblLook w:val="00A0"/>
      </w:tblPr>
      <w:tblGrid>
        <w:gridCol w:w="560"/>
        <w:gridCol w:w="6261"/>
        <w:gridCol w:w="1134"/>
        <w:gridCol w:w="1275"/>
      </w:tblGrid>
      <w:tr w:rsidR="003A7B2D" w:rsidRPr="0041452B">
        <w:trPr>
          <w:trHeight w:val="600"/>
        </w:trPr>
        <w:tc>
          <w:tcPr>
            <w:tcW w:w="560" w:type="dxa"/>
            <w:tcBorders>
              <w:top w:val="single" w:sz="4" w:space="0" w:color="auto"/>
              <w:left w:val="single" w:sz="4" w:space="0" w:color="auto"/>
              <w:bottom w:val="single" w:sz="4" w:space="0" w:color="auto"/>
              <w:right w:val="single" w:sz="4" w:space="0" w:color="auto"/>
            </w:tcBorders>
            <w:vAlign w:val="center"/>
          </w:tcPr>
          <w:p w:rsidR="003A7B2D" w:rsidRPr="0041452B" w:rsidRDefault="003A7B2D" w:rsidP="0041452B">
            <w:pPr>
              <w:spacing w:after="0" w:line="240" w:lineRule="auto"/>
              <w:jc w:val="center"/>
              <w:rPr>
                <w:rFonts w:ascii="Arial" w:hAnsi="Arial" w:cs="Arial"/>
                <w:color w:val="000000"/>
                <w:sz w:val="16"/>
                <w:szCs w:val="16"/>
              </w:rPr>
            </w:pPr>
            <w:r w:rsidRPr="0041452B">
              <w:rPr>
                <w:rFonts w:ascii="Arial" w:hAnsi="Arial" w:cs="Arial"/>
                <w:color w:val="000000"/>
                <w:sz w:val="16"/>
                <w:szCs w:val="16"/>
              </w:rPr>
              <w:t xml:space="preserve">№ </w:t>
            </w:r>
            <w:proofErr w:type="gramStart"/>
            <w:r w:rsidRPr="0041452B">
              <w:rPr>
                <w:rFonts w:ascii="Arial" w:hAnsi="Arial" w:cs="Arial"/>
                <w:color w:val="000000"/>
                <w:sz w:val="16"/>
                <w:szCs w:val="16"/>
              </w:rPr>
              <w:t>ч</w:t>
            </w:r>
            <w:proofErr w:type="gramEnd"/>
            <w:r w:rsidRPr="0041452B">
              <w:rPr>
                <w:rFonts w:ascii="Arial" w:hAnsi="Arial" w:cs="Arial"/>
                <w:color w:val="000000"/>
                <w:sz w:val="16"/>
                <w:szCs w:val="16"/>
              </w:rPr>
              <w:t>.ч.</w:t>
            </w:r>
          </w:p>
        </w:tc>
        <w:tc>
          <w:tcPr>
            <w:tcW w:w="6261" w:type="dxa"/>
            <w:tcBorders>
              <w:top w:val="single" w:sz="4" w:space="0" w:color="auto"/>
              <w:left w:val="nil"/>
              <w:bottom w:val="single" w:sz="4" w:space="0" w:color="auto"/>
              <w:right w:val="single" w:sz="4" w:space="0" w:color="auto"/>
            </w:tcBorders>
            <w:vAlign w:val="center"/>
          </w:tcPr>
          <w:p w:rsidR="003A7B2D" w:rsidRPr="0041452B" w:rsidRDefault="003A7B2D" w:rsidP="0041452B">
            <w:pPr>
              <w:spacing w:after="0" w:line="240" w:lineRule="auto"/>
              <w:jc w:val="center"/>
              <w:rPr>
                <w:rFonts w:ascii="Arial" w:hAnsi="Arial" w:cs="Arial"/>
                <w:color w:val="000000"/>
                <w:sz w:val="16"/>
                <w:szCs w:val="16"/>
              </w:rPr>
            </w:pPr>
            <w:r w:rsidRPr="0041452B">
              <w:rPr>
                <w:rFonts w:ascii="Arial" w:hAnsi="Arial" w:cs="Arial"/>
                <w:color w:val="000000"/>
                <w:sz w:val="16"/>
                <w:szCs w:val="16"/>
              </w:rPr>
              <w:t>Найменування робіт і витрат</w:t>
            </w:r>
          </w:p>
        </w:tc>
        <w:tc>
          <w:tcPr>
            <w:tcW w:w="1134" w:type="dxa"/>
            <w:tcBorders>
              <w:top w:val="single" w:sz="4" w:space="0" w:color="auto"/>
              <w:left w:val="nil"/>
              <w:bottom w:val="single" w:sz="4" w:space="0" w:color="auto"/>
              <w:right w:val="single" w:sz="4" w:space="0" w:color="auto"/>
            </w:tcBorders>
            <w:vAlign w:val="center"/>
          </w:tcPr>
          <w:p w:rsidR="003A7B2D" w:rsidRPr="0041452B" w:rsidRDefault="003A7B2D" w:rsidP="0041452B">
            <w:pPr>
              <w:spacing w:after="0" w:line="240" w:lineRule="auto"/>
              <w:jc w:val="center"/>
              <w:rPr>
                <w:rFonts w:ascii="Arial" w:hAnsi="Arial" w:cs="Arial"/>
                <w:color w:val="000000"/>
                <w:sz w:val="16"/>
                <w:szCs w:val="16"/>
              </w:rPr>
            </w:pPr>
            <w:r w:rsidRPr="0041452B">
              <w:rPr>
                <w:rFonts w:ascii="Arial" w:hAnsi="Arial" w:cs="Arial"/>
                <w:color w:val="000000"/>
                <w:sz w:val="16"/>
                <w:szCs w:val="16"/>
              </w:rPr>
              <w:t>Одиниця виміру</w:t>
            </w:r>
          </w:p>
        </w:tc>
        <w:tc>
          <w:tcPr>
            <w:tcW w:w="1275" w:type="dxa"/>
            <w:tcBorders>
              <w:top w:val="single" w:sz="4" w:space="0" w:color="auto"/>
              <w:left w:val="nil"/>
              <w:bottom w:val="single" w:sz="4" w:space="0" w:color="auto"/>
              <w:right w:val="single" w:sz="4" w:space="0" w:color="auto"/>
            </w:tcBorders>
            <w:vAlign w:val="center"/>
          </w:tcPr>
          <w:p w:rsidR="003A7B2D" w:rsidRPr="0041452B" w:rsidRDefault="003A7B2D" w:rsidP="0041452B">
            <w:pPr>
              <w:spacing w:after="0" w:line="240" w:lineRule="auto"/>
              <w:jc w:val="center"/>
              <w:rPr>
                <w:rFonts w:ascii="Arial" w:hAnsi="Arial" w:cs="Arial"/>
                <w:color w:val="000000"/>
                <w:sz w:val="16"/>
                <w:szCs w:val="16"/>
              </w:rPr>
            </w:pPr>
            <w:r w:rsidRPr="0041452B">
              <w:rPr>
                <w:rFonts w:ascii="Arial" w:hAnsi="Arial" w:cs="Arial"/>
                <w:color w:val="000000"/>
                <w:sz w:val="16"/>
                <w:szCs w:val="16"/>
              </w:rPr>
              <w:t>Кількість</w:t>
            </w:r>
          </w:p>
        </w:tc>
      </w:tr>
      <w:tr w:rsidR="003A7B2D" w:rsidRPr="0041452B">
        <w:trPr>
          <w:trHeight w:val="278"/>
        </w:trPr>
        <w:tc>
          <w:tcPr>
            <w:tcW w:w="560" w:type="dxa"/>
            <w:tcBorders>
              <w:top w:val="nil"/>
              <w:left w:val="single" w:sz="4" w:space="0" w:color="auto"/>
              <w:bottom w:val="single" w:sz="4" w:space="0" w:color="auto"/>
              <w:right w:val="single" w:sz="4" w:space="0" w:color="auto"/>
            </w:tcBorders>
            <w:vAlign w:val="center"/>
          </w:tcPr>
          <w:p w:rsidR="003A7B2D" w:rsidRPr="0041452B" w:rsidRDefault="003A7B2D" w:rsidP="0041452B">
            <w:pPr>
              <w:spacing w:after="0" w:line="240" w:lineRule="auto"/>
              <w:jc w:val="center"/>
              <w:rPr>
                <w:rFonts w:ascii="Arial" w:hAnsi="Arial" w:cs="Arial"/>
                <w:color w:val="000000"/>
                <w:sz w:val="16"/>
                <w:szCs w:val="16"/>
              </w:rPr>
            </w:pPr>
            <w:r w:rsidRPr="0041452B">
              <w:rPr>
                <w:rFonts w:ascii="Arial" w:hAnsi="Arial" w:cs="Arial"/>
                <w:color w:val="000000"/>
                <w:sz w:val="16"/>
                <w:szCs w:val="16"/>
              </w:rPr>
              <w:t>1</w:t>
            </w:r>
          </w:p>
        </w:tc>
        <w:tc>
          <w:tcPr>
            <w:tcW w:w="6261" w:type="dxa"/>
            <w:tcBorders>
              <w:top w:val="nil"/>
              <w:left w:val="nil"/>
              <w:bottom w:val="single" w:sz="4" w:space="0" w:color="auto"/>
              <w:right w:val="single" w:sz="4" w:space="0" w:color="auto"/>
            </w:tcBorders>
            <w:vAlign w:val="center"/>
          </w:tcPr>
          <w:p w:rsidR="003A7B2D" w:rsidRPr="0041452B" w:rsidRDefault="003A7B2D" w:rsidP="0041452B">
            <w:pPr>
              <w:spacing w:after="0" w:line="240" w:lineRule="auto"/>
              <w:jc w:val="center"/>
              <w:rPr>
                <w:rFonts w:ascii="Arial" w:hAnsi="Arial" w:cs="Arial"/>
                <w:color w:val="000000"/>
                <w:sz w:val="16"/>
                <w:szCs w:val="16"/>
              </w:rPr>
            </w:pPr>
            <w:r w:rsidRPr="0041452B">
              <w:rPr>
                <w:rFonts w:ascii="Arial" w:hAnsi="Arial" w:cs="Arial"/>
                <w:color w:val="000000"/>
                <w:sz w:val="16"/>
                <w:szCs w:val="16"/>
              </w:rPr>
              <w:t>2</w:t>
            </w:r>
          </w:p>
        </w:tc>
        <w:tc>
          <w:tcPr>
            <w:tcW w:w="1134" w:type="dxa"/>
            <w:tcBorders>
              <w:top w:val="nil"/>
              <w:left w:val="nil"/>
              <w:bottom w:val="single" w:sz="4" w:space="0" w:color="auto"/>
              <w:right w:val="single" w:sz="4" w:space="0" w:color="auto"/>
            </w:tcBorders>
            <w:vAlign w:val="center"/>
          </w:tcPr>
          <w:p w:rsidR="003A7B2D" w:rsidRPr="0041452B" w:rsidRDefault="003A7B2D" w:rsidP="0041452B">
            <w:pPr>
              <w:spacing w:after="0" w:line="240" w:lineRule="auto"/>
              <w:jc w:val="center"/>
              <w:rPr>
                <w:rFonts w:ascii="Arial" w:hAnsi="Arial" w:cs="Arial"/>
                <w:color w:val="000000"/>
                <w:sz w:val="16"/>
                <w:szCs w:val="16"/>
              </w:rPr>
            </w:pPr>
            <w:r w:rsidRPr="0041452B">
              <w:rPr>
                <w:rFonts w:ascii="Arial" w:hAnsi="Arial" w:cs="Arial"/>
                <w:color w:val="000000"/>
                <w:sz w:val="16"/>
                <w:szCs w:val="16"/>
              </w:rPr>
              <w:t>3</w:t>
            </w:r>
          </w:p>
        </w:tc>
        <w:tc>
          <w:tcPr>
            <w:tcW w:w="1275" w:type="dxa"/>
            <w:tcBorders>
              <w:top w:val="nil"/>
              <w:left w:val="nil"/>
              <w:bottom w:val="single" w:sz="4" w:space="0" w:color="auto"/>
              <w:right w:val="single" w:sz="4" w:space="0" w:color="auto"/>
            </w:tcBorders>
            <w:vAlign w:val="center"/>
          </w:tcPr>
          <w:p w:rsidR="003A7B2D" w:rsidRPr="0041452B" w:rsidRDefault="003A7B2D" w:rsidP="0041452B">
            <w:pPr>
              <w:spacing w:after="0" w:line="240" w:lineRule="auto"/>
              <w:jc w:val="center"/>
              <w:rPr>
                <w:rFonts w:ascii="Arial" w:hAnsi="Arial" w:cs="Arial"/>
                <w:color w:val="000000"/>
                <w:sz w:val="16"/>
                <w:szCs w:val="16"/>
              </w:rPr>
            </w:pPr>
            <w:r w:rsidRPr="0041452B">
              <w:rPr>
                <w:rFonts w:ascii="Arial" w:hAnsi="Arial" w:cs="Arial"/>
                <w:color w:val="000000"/>
                <w:sz w:val="16"/>
                <w:szCs w:val="16"/>
              </w:rPr>
              <w:t>4</w:t>
            </w:r>
          </w:p>
        </w:tc>
      </w:tr>
      <w:tr w:rsidR="003A7B2D" w:rsidRPr="0041452B">
        <w:trPr>
          <w:trHeight w:val="600"/>
        </w:trPr>
        <w:tc>
          <w:tcPr>
            <w:tcW w:w="560" w:type="dxa"/>
            <w:tcBorders>
              <w:top w:val="nil"/>
              <w:left w:val="single" w:sz="4" w:space="0" w:color="auto"/>
              <w:bottom w:val="dotted" w:sz="4" w:space="0" w:color="auto"/>
              <w:right w:val="single" w:sz="4" w:space="0" w:color="auto"/>
            </w:tcBorders>
            <w:vAlign w:val="center"/>
          </w:tcPr>
          <w:p w:rsidR="003A7B2D" w:rsidRPr="0041452B" w:rsidRDefault="003A7B2D"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1</w:t>
            </w:r>
          </w:p>
        </w:tc>
        <w:tc>
          <w:tcPr>
            <w:tcW w:w="6261" w:type="dxa"/>
            <w:tcBorders>
              <w:top w:val="nil"/>
              <w:left w:val="nil"/>
              <w:bottom w:val="dotted" w:sz="4" w:space="0" w:color="auto"/>
              <w:right w:val="single" w:sz="4" w:space="0" w:color="auto"/>
            </w:tcBorders>
            <w:vAlign w:val="center"/>
          </w:tcPr>
          <w:p w:rsidR="003A7B2D" w:rsidRDefault="003A7B2D" w:rsidP="008C454A">
            <w:pPr>
              <w:spacing w:after="0" w:line="240" w:lineRule="auto"/>
              <w:rPr>
                <w:rFonts w:ascii="Arial" w:hAnsi="Arial" w:cs="Arial"/>
                <w:color w:val="000000"/>
                <w:sz w:val="16"/>
                <w:szCs w:val="16"/>
              </w:rPr>
            </w:pPr>
            <w:r>
              <w:rPr>
                <w:rFonts w:ascii="Arial" w:hAnsi="Arial" w:cs="Arial"/>
                <w:color w:val="000000"/>
                <w:sz w:val="16"/>
                <w:szCs w:val="16"/>
              </w:rPr>
              <w:t>Знімання асфальтобетонних покриттів доріг за допомогою машин для холодного фрезерування асфальтобетонних покриттів шириною фрезерування 2100 мм</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г</w:t>
            </w:r>
            <w:proofErr w:type="gramEnd"/>
            <w:r>
              <w:rPr>
                <w:rFonts w:ascii="Arial" w:hAnsi="Arial" w:cs="Arial"/>
                <w:color w:val="000000"/>
                <w:sz w:val="16"/>
                <w:szCs w:val="16"/>
              </w:rPr>
              <w:t>либиною фрезерування 50 мм</w:t>
            </w:r>
          </w:p>
        </w:tc>
        <w:tc>
          <w:tcPr>
            <w:tcW w:w="1134" w:type="dxa"/>
            <w:tcBorders>
              <w:top w:val="nil"/>
              <w:left w:val="nil"/>
              <w:bottom w:val="dotted" w:sz="4" w:space="0" w:color="auto"/>
              <w:right w:val="single" w:sz="4" w:space="0" w:color="auto"/>
            </w:tcBorders>
            <w:vAlign w:val="center"/>
          </w:tcPr>
          <w:p w:rsidR="003A7B2D" w:rsidRDefault="003A7B2D" w:rsidP="008C454A">
            <w:pPr>
              <w:spacing w:after="0" w:line="240" w:lineRule="auto"/>
              <w:jc w:val="right"/>
              <w:rPr>
                <w:rFonts w:ascii="Arial" w:hAnsi="Arial" w:cs="Arial"/>
                <w:color w:val="000000"/>
                <w:sz w:val="16"/>
                <w:szCs w:val="16"/>
              </w:rPr>
            </w:pPr>
            <w:r>
              <w:rPr>
                <w:rFonts w:ascii="Arial" w:hAnsi="Arial" w:cs="Arial"/>
                <w:color w:val="000000"/>
                <w:sz w:val="16"/>
                <w:szCs w:val="16"/>
              </w:rPr>
              <w:t>1000 м</w:t>
            </w:r>
            <w:proofErr w:type="gramStart"/>
            <w:r>
              <w:rPr>
                <w:rFonts w:ascii="Arial" w:hAnsi="Arial" w:cs="Arial"/>
                <w:color w:val="000000"/>
                <w:sz w:val="16"/>
                <w:szCs w:val="16"/>
              </w:rPr>
              <w:t>2</w:t>
            </w:r>
            <w:proofErr w:type="gramEnd"/>
          </w:p>
        </w:tc>
        <w:tc>
          <w:tcPr>
            <w:tcW w:w="1275" w:type="dxa"/>
            <w:tcBorders>
              <w:top w:val="nil"/>
              <w:left w:val="nil"/>
              <w:bottom w:val="dotted" w:sz="4" w:space="0" w:color="auto"/>
              <w:right w:val="single" w:sz="4" w:space="0" w:color="auto"/>
            </w:tcBorders>
            <w:vAlign w:val="center"/>
          </w:tcPr>
          <w:p w:rsidR="003A7B2D" w:rsidRDefault="003A7B2D" w:rsidP="008C454A">
            <w:pPr>
              <w:spacing w:after="0" w:line="240" w:lineRule="auto"/>
              <w:jc w:val="right"/>
              <w:rPr>
                <w:rFonts w:ascii="Arial" w:hAnsi="Arial" w:cs="Arial"/>
                <w:color w:val="000000"/>
                <w:sz w:val="16"/>
                <w:szCs w:val="16"/>
              </w:rPr>
            </w:pPr>
            <w:r>
              <w:rPr>
                <w:rFonts w:ascii="Arial" w:hAnsi="Arial" w:cs="Arial"/>
                <w:color w:val="000000"/>
                <w:sz w:val="16"/>
                <w:szCs w:val="16"/>
              </w:rPr>
              <w:t>1,92275</w:t>
            </w:r>
          </w:p>
        </w:tc>
      </w:tr>
      <w:tr w:rsidR="003A7B2D" w:rsidRPr="0041452B">
        <w:trPr>
          <w:trHeight w:val="278"/>
        </w:trPr>
        <w:tc>
          <w:tcPr>
            <w:tcW w:w="560" w:type="dxa"/>
            <w:tcBorders>
              <w:top w:val="nil"/>
              <w:left w:val="single" w:sz="4" w:space="0" w:color="auto"/>
              <w:bottom w:val="dotted" w:sz="4" w:space="0" w:color="auto"/>
              <w:right w:val="single" w:sz="4" w:space="0" w:color="auto"/>
            </w:tcBorders>
            <w:vAlign w:val="center"/>
          </w:tcPr>
          <w:p w:rsidR="003A7B2D" w:rsidRPr="0041452B" w:rsidRDefault="003A7B2D"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2</w:t>
            </w:r>
          </w:p>
        </w:tc>
        <w:tc>
          <w:tcPr>
            <w:tcW w:w="6261" w:type="dxa"/>
            <w:tcBorders>
              <w:top w:val="nil"/>
              <w:left w:val="nil"/>
              <w:bottom w:val="dotted" w:sz="4" w:space="0" w:color="auto"/>
              <w:right w:val="single" w:sz="4" w:space="0" w:color="auto"/>
            </w:tcBorders>
            <w:vAlign w:val="center"/>
          </w:tcPr>
          <w:p w:rsidR="003A7B2D" w:rsidRDefault="003A7B2D" w:rsidP="008C454A">
            <w:pPr>
              <w:spacing w:after="0" w:line="240" w:lineRule="auto"/>
              <w:rPr>
                <w:rFonts w:ascii="Arial" w:hAnsi="Arial" w:cs="Arial"/>
                <w:color w:val="000000"/>
                <w:sz w:val="16"/>
                <w:szCs w:val="16"/>
              </w:rPr>
            </w:pPr>
            <w:r>
              <w:rPr>
                <w:rFonts w:ascii="Arial" w:hAnsi="Arial" w:cs="Arial"/>
                <w:color w:val="000000"/>
                <w:sz w:val="16"/>
                <w:szCs w:val="16"/>
              </w:rPr>
              <w:t xml:space="preserve">Улаштування </w:t>
            </w:r>
            <w:proofErr w:type="gramStart"/>
            <w:r>
              <w:rPr>
                <w:rFonts w:ascii="Arial" w:hAnsi="Arial" w:cs="Arial"/>
                <w:color w:val="000000"/>
                <w:sz w:val="16"/>
                <w:szCs w:val="16"/>
              </w:rPr>
              <w:t>п</w:t>
            </w:r>
            <w:proofErr w:type="gramEnd"/>
            <w:r>
              <w:rPr>
                <w:rFonts w:ascii="Arial" w:hAnsi="Arial" w:cs="Arial"/>
                <w:color w:val="000000"/>
                <w:sz w:val="16"/>
                <w:szCs w:val="16"/>
              </w:rPr>
              <w:t>ідстильних та вирівнювальних шарів основи з піщано-гравійної суміші. жорстви (т.8см)</w:t>
            </w:r>
          </w:p>
        </w:tc>
        <w:tc>
          <w:tcPr>
            <w:tcW w:w="1134" w:type="dxa"/>
            <w:tcBorders>
              <w:top w:val="nil"/>
              <w:left w:val="nil"/>
              <w:bottom w:val="dotted" w:sz="4" w:space="0" w:color="auto"/>
              <w:right w:val="single" w:sz="4" w:space="0" w:color="auto"/>
            </w:tcBorders>
            <w:vAlign w:val="center"/>
          </w:tcPr>
          <w:p w:rsidR="003A7B2D" w:rsidRDefault="003A7B2D" w:rsidP="008C454A">
            <w:pPr>
              <w:spacing w:after="0" w:line="240" w:lineRule="auto"/>
              <w:jc w:val="right"/>
              <w:rPr>
                <w:rFonts w:ascii="Arial" w:hAnsi="Arial" w:cs="Arial"/>
                <w:color w:val="000000"/>
                <w:sz w:val="16"/>
                <w:szCs w:val="16"/>
              </w:rPr>
            </w:pPr>
            <w:r>
              <w:rPr>
                <w:rFonts w:ascii="Arial" w:hAnsi="Arial" w:cs="Arial"/>
                <w:color w:val="000000"/>
                <w:sz w:val="16"/>
                <w:szCs w:val="16"/>
              </w:rPr>
              <w:t>100 м3</w:t>
            </w:r>
          </w:p>
        </w:tc>
        <w:tc>
          <w:tcPr>
            <w:tcW w:w="1275" w:type="dxa"/>
            <w:tcBorders>
              <w:top w:val="nil"/>
              <w:left w:val="nil"/>
              <w:bottom w:val="dotted" w:sz="4" w:space="0" w:color="auto"/>
              <w:right w:val="single" w:sz="4" w:space="0" w:color="auto"/>
            </w:tcBorders>
            <w:vAlign w:val="center"/>
          </w:tcPr>
          <w:p w:rsidR="003A7B2D" w:rsidRDefault="003A7B2D" w:rsidP="008C454A">
            <w:pPr>
              <w:spacing w:after="0" w:line="240" w:lineRule="auto"/>
              <w:jc w:val="right"/>
              <w:rPr>
                <w:rFonts w:ascii="Arial" w:hAnsi="Arial" w:cs="Arial"/>
                <w:color w:val="000000"/>
                <w:sz w:val="16"/>
                <w:szCs w:val="16"/>
              </w:rPr>
            </w:pPr>
            <w:r>
              <w:rPr>
                <w:rFonts w:ascii="Arial" w:hAnsi="Arial" w:cs="Arial"/>
                <w:color w:val="000000"/>
                <w:sz w:val="16"/>
                <w:szCs w:val="16"/>
              </w:rPr>
              <w:t>1,5382</w:t>
            </w:r>
          </w:p>
        </w:tc>
      </w:tr>
      <w:tr w:rsidR="003A7B2D" w:rsidRPr="0041452B">
        <w:trPr>
          <w:trHeight w:val="278"/>
        </w:trPr>
        <w:tc>
          <w:tcPr>
            <w:tcW w:w="560" w:type="dxa"/>
            <w:tcBorders>
              <w:top w:val="nil"/>
              <w:left w:val="single" w:sz="4" w:space="0" w:color="auto"/>
              <w:bottom w:val="dotted" w:sz="4" w:space="0" w:color="auto"/>
              <w:right w:val="single" w:sz="4" w:space="0" w:color="auto"/>
            </w:tcBorders>
            <w:vAlign w:val="center"/>
          </w:tcPr>
          <w:p w:rsidR="003A7B2D" w:rsidRPr="0041452B" w:rsidRDefault="003A7B2D"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3</w:t>
            </w:r>
          </w:p>
        </w:tc>
        <w:tc>
          <w:tcPr>
            <w:tcW w:w="6261" w:type="dxa"/>
            <w:tcBorders>
              <w:top w:val="nil"/>
              <w:left w:val="nil"/>
              <w:bottom w:val="dotted" w:sz="4" w:space="0" w:color="auto"/>
              <w:right w:val="single" w:sz="4" w:space="0" w:color="auto"/>
            </w:tcBorders>
            <w:vAlign w:val="center"/>
          </w:tcPr>
          <w:p w:rsidR="003A7B2D" w:rsidRDefault="003A7B2D" w:rsidP="008C454A">
            <w:pPr>
              <w:spacing w:after="0" w:line="240" w:lineRule="auto"/>
              <w:rPr>
                <w:rFonts w:ascii="Arial" w:hAnsi="Arial" w:cs="Arial"/>
                <w:color w:val="000000"/>
                <w:sz w:val="16"/>
                <w:szCs w:val="16"/>
              </w:rPr>
            </w:pPr>
            <w:r>
              <w:rPr>
                <w:rFonts w:ascii="Arial" w:hAnsi="Arial" w:cs="Arial"/>
                <w:color w:val="000000"/>
                <w:sz w:val="16"/>
                <w:szCs w:val="16"/>
              </w:rPr>
              <w:t xml:space="preserve">Розливання в'яжучих </w:t>
            </w:r>
            <w:proofErr w:type="gramStart"/>
            <w:r>
              <w:rPr>
                <w:rFonts w:ascii="Arial" w:hAnsi="Arial" w:cs="Arial"/>
                <w:color w:val="000000"/>
                <w:sz w:val="16"/>
                <w:szCs w:val="16"/>
              </w:rPr>
              <w:t>матер</w:t>
            </w:r>
            <w:proofErr w:type="gramEnd"/>
            <w:r>
              <w:rPr>
                <w:rFonts w:ascii="Arial" w:hAnsi="Arial" w:cs="Arial"/>
                <w:color w:val="000000"/>
                <w:sz w:val="16"/>
                <w:szCs w:val="16"/>
              </w:rPr>
              <w:t>іалів</w:t>
            </w:r>
          </w:p>
        </w:tc>
        <w:tc>
          <w:tcPr>
            <w:tcW w:w="1134" w:type="dxa"/>
            <w:tcBorders>
              <w:top w:val="nil"/>
              <w:left w:val="nil"/>
              <w:bottom w:val="dotted" w:sz="4" w:space="0" w:color="auto"/>
              <w:right w:val="single" w:sz="4" w:space="0" w:color="auto"/>
            </w:tcBorders>
            <w:vAlign w:val="center"/>
          </w:tcPr>
          <w:p w:rsidR="003A7B2D" w:rsidRDefault="003A7B2D" w:rsidP="008C454A">
            <w:pPr>
              <w:spacing w:after="0" w:line="240" w:lineRule="auto"/>
              <w:jc w:val="right"/>
              <w:rPr>
                <w:rFonts w:ascii="Arial" w:hAnsi="Arial" w:cs="Arial"/>
                <w:color w:val="000000"/>
                <w:sz w:val="16"/>
                <w:szCs w:val="16"/>
              </w:rPr>
            </w:pPr>
            <w:r>
              <w:rPr>
                <w:rFonts w:ascii="Arial" w:hAnsi="Arial" w:cs="Arial"/>
                <w:color w:val="000000"/>
                <w:sz w:val="16"/>
                <w:szCs w:val="16"/>
              </w:rPr>
              <w:t>1т</w:t>
            </w:r>
          </w:p>
        </w:tc>
        <w:tc>
          <w:tcPr>
            <w:tcW w:w="1275" w:type="dxa"/>
            <w:tcBorders>
              <w:top w:val="nil"/>
              <w:left w:val="nil"/>
              <w:bottom w:val="dotted" w:sz="4" w:space="0" w:color="auto"/>
              <w:right w:val="single" w:sz="4" w:space="0" w:color="auto"/>
            </w:tcBorders>
            <w:vAlign w:val="center"/>
          </w:tcPr>
          <w:p w:rsidR="003A7B2D" w:rsidRDefault="003A7B2D" w:rsidP="008C454A">
            <w:pPr>
              <w:spacing w:after="0" w:line="240" w:lineRule="auto"/>
              <w:jc w:val="right"/>
              <w:rPr>
                <w:rFonts w:ascii="Arial" w:hAnsi="Arial" w:cs="Arial"/>
                <w:color w:val="000000"/>
                <w:sz w:val="16"/>
                <w:szCs w:val="16"/>
              </w:rPr>
            </w:pPr>
            <w:r>
              <w:rPr>
                <w:rFonts w:ascii="Arial" w:hAnsi="Arial" w:cs="Arial"/>
                <w:color w:val="000000"/>
                <w:sz w:val="16"/>
                <w:szCs w:val="16"/>
              </w:rPr>
              <w:t>0,5769</w:t>
            </w:r>
          </w:p>
        </w:tc>
      </w:tr>
      <w:tr w:rsidR="003A7B2D" w:rsidRPr="0041452B">
        <w:trPr>
          <w:trHeight w:val="278"/>
        </w:trPr>
        <w:tc>
          <w:tcPr>
            <w:tcW w:w="560" w:type="dxa"/>
            <w:tcBorders>
              <w:top w:val="nil"/>
              <w:left w:val="single" w:sz="4" w:space="0" w:color="auto"/>
              <w:bottom w:val="dotted" w:sz="4" w:space="0" w:color="auto"/>
              <w:right w:val="single" w:sz="4" w:space="0" w:color="auto"/>
            </w:tcBorders>
            <w:vAlign w:val="center"/>
          </w:tcPr>
          <w:p w:rsidR="003A7B2D" w:rsidRPr="0041452B" w:rsidRDefault="003A7B2D"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4</w:t>
            </w:r>
          </w:p>
        </w:tc>
        <w:tc>
          <w:tcPr>
            <w:tcW w:w="6261" w:type="dxa"/>
            <w:tcBorders>
              <w:top w:val="nil"/>
              <w:left w:val="nil"/>
              <w:bottom w:val="dotted" w:sz="4" w:space="0" w:color="auto"/>
              <w:right w:val="single" w:sz="4" w:space="0" w:color="auto"/>
            </w:tcBorders>
            <w:vAlign w:val="center"/>
          </w:tcPr>
          <w:p w:rsidR="003A7B2D" w:rsidRDefault="003A7B2D" w:rsidP="008C454A">
            <w:pPr>
              <w:spacing w:after="0" w:line="240" w:lineRule="auto"/>
              <w:rPr>
                <w:rFonts w:ascii="Arial" w:hAnsi="Arial" w:cs="Arial"/>
                <w:color w:val="000000"/>
                <w:sz w:val="16"/>
                <w:szCs w:val="16"/>
              </w:rPr>
            </w:pPr>
            <w:r>
              <w:rPr>
                <w:rFonts w:ascii="Arial" w:hAnsi="Arial" w:cs="Arial"/>
                <w:color w:val="000000"/>
                <w:sz w:val="16"/>
                <w:szCs w:val="16"/>
              </w:rPr>
              <w:t>Улаштування вирівнювального шару з асфальтобетонної суміші із застосуванням укладальникі</w:t>
            </w:r>
            <w:proofErr w:type="gramStart"/>
            <w:r>
              <w:rPr>
                <w:rFonts w:ascii="Arial" w:hAnsi="Arial" w:cs="Arial"/>
                <w:color w:val="000000"/>
                <w:sz w:val="16"/>
                <w:szCs w:val="16"/>
              </w:rPr>
              <w:t>в</w:t>
            </w:r>
            <w:proofErr w:type="gramEnd"/>
            <w:r>
              <w:rPr>
                <w:rFonts w:ascii="Arial" w:hAnsi="Arial" w:cs="Arial"/>
                <w:color w:val="000000"/>
                <w:sz w:val="16"/>
                <w:szCs w:val="16"/>
              </w:rPr>
              <w:t xml:space="preserve"> асфальтобетону</w:t>
            </w:r>
          </w:p>
        </w:tc>
        <w:tc>
          <w:tcPr>
            <w:tcW w:w="1134" w:type="dxa"/>
            <w:tcBorders>
              <w:top w:val="nil"/>
              <w:left w:val="nil"/>
              <w:bottom w:val="dotted" w:sz="4" w:space="0" w:color="auto"/>
              <w:right w:val="single" w:sz="4" w:space="0" w:color="auto"/>
            </w:tcBorders>
            <w:vAlign w:val="center"/>
          </w:tcPr>
          <w:p w:rsidR="003A7B2D" w:rsidRDefault="003A7B2D" w:rsidP="008C454A">
            <w:pPr>
              <w:spacing w:after="0" w:line="240" w:lineRule="auto"/>
              <w:jc w:val="right"/>
              <w:rPr>
                <w:rFonts w:ascii="Arial" w:hAnsi="Arial" w:cs="Arial"/>
                <w:color w:val="000000"/>
                <w:sz w:val="16"/>
                <w:szCs w:val="16"/>
              </w:rPr>
            </w:pPr>
            <w:r>
              <w:rPr>
                <w:rFonts w:ascii="Arial" w:hAnsi="Arial" w:cs="Arial"/>
                <w:color w:val="000000"/>
                <w:sz w:val="16"/>
                <w:szCs w:val="16"/>
              </w:rPr>
              <w:t>100 т</w:t>
            </w:r>
          </w:p>
        </w:tc>
        <w:tc>
          <w:tcPr>
            <w:tcW w:w="1275" w:type="dxa"/>
            <w:tcBorders>
              <w:top w:val="nil"/>
              <w:left w:val="nil"/>
              <w:bottom w:val="dotted" w:sz="4" w:space="0" w:color="auto"/>
              <w:right w:val="single" w:sz="4" w:space="0" w:color="auto"/>
            </w:tcBorders>
            <w:vAlign w:val="center"/>
          </w:tcPr>
          <w:p w:rsidR="003A7B2D" w:rsidRDefault="003A7B2D" w:rsidP="008C454A">
            <w:pPr>
              <w:spacing w:after="0" w:line="240" w:lineRule="auto"/>
              <w:jc w:val="right"/>
              <w:rPr>
                <w:rFonts w:ascii="Arial" w:hAnsi="Arial" w:cs="Arial"/>
                <w:color w:val="000000"/>
                <w:sz w:val="16"/>
                <w:szCs w:val="16"/>
              </w:rPr>
            </w:pPr>
            <w:r>
              <w:rPr>
                <w:rFonts w:ascii="Arial" w:hAnsi="Arial" w:cs="Arial"/>
                <w:color w:val="000000"/>
                <w:sz w:val="16"/>
                <w:szCs w:val="16"/>
              </w:rPr>
              <w:t>2,2424</w:t>
            </w:r>
          </w:p>
        </w:tc>
      </w:tr>
      <w:tr w:rsidR="003A7B2D" w:rsidRPr="0041452B">
        <w:trPr>
          <w:trHeight w:val="278"/>
        </w:trPr>
        <w:tc>
          <w:tcPr>
            <w:tcW w:w="560" w:type="dxa"/>
            <w:tcBorders>
              <w:top w:val="nil"/>
              <w:left w:val="single" w:sz="4" w:space="0" w:color="auto"/>
              <w:bottom w:val="dotted" w:sz="4" w:space="0" w:color="auto"/>
              <w:right w:val="single" w:sz="4" w:space="0" w:color="auto"/>
            </w:tcBorders>
            <w:vAlign w:val="center"/>
          </w:tcPr>
          <w:p w:rsidR="003A7B2D" w:rsidRPr="0041452B" w:rsidRDefault="003A7B2D"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5</w:t>
            </w:r>
          </w:p>
        </w:tc>
        <w:tc>
          <w:tcPr>
            <w:tcW w:w="6261" w:type="dxa"/>
            <w:tcBorders>
              <w:top w:val="nil"/>
              <w:left w:val="nil"/>
              <w:bottom w:val="dotted" w:sz="4" w:space="0" w:color="auto"/>
              <w:right w:val="single" w:sz="4" w:space="0" w:color="auto"/>
            </w:tcBorders>
            <w:vAlign w:val="center"/>
          </w:tcPr>
          <w:p w:rsidR="003A7B2D" w:rsidRDefault="003A7B2D" w:rsidP="008C454A">
            <w:pPr>
              <w:spacing w:after="0" w:line="240" w:lineRule="auto"/>
              <w:rPr>
                <w:rFonts w:ascii="Arial" w:hAnsi="Arial" w:cs="Arial"/>
                <w:color w:val="000000"/>
                <w:sz w:val="16"/>
                <w:szCs w:val="16"/>
              </w:rPr>
            </w:pPr>
            <w:r>
              <w:rPr>
                <w:rFonts w:ascii="Arial" w:hAnsi="Arial" w:cs="Arial"/>
                <w:color w:val="000000"/>
                <w:sz w:val="16"/>
                <w:szCs w:val="16"/>
              </w:rPr>
              <w:t>Розбирання бортових камені</w:t>
            </w:r>
            <w:proofErr w:type="gramStart"/>
            <w:r>
              <w:rPr>
                <w:rFonts w:ascii="Arial" w:hAnsi="Arial" w:cs="Arial"/>
                <w:color w:val="000000"/>
                <w:sz w:val="16"/>
                <w:szCs w:val="16"/>
              </w:rPr>
              <w:t>в</w:t>
            </w:r>
            <w:proofErr w:type="gramEnd"/>
          </w:p>
        </w:tc>
        <w:tc>
          <w:tcPr>
            <w:tcW w:w="1134" w:type="dxa"/>
            <w:tcBorders>
              <w:top w:val="nil"/>
              <w:left w:val="nil"/>
              <w:bottom w:val="dotted" w:sz="4" w:space="0" w:color="auto"/>
              <w:right w:val="single" w:sz="4" w:space="0" w:color="auto"/>
            </w:tcBorders>
            <w:vAlign w:val="center"/>
          </w:tcPr>
          <w:p w:rsidR="003A7B2D" w:rsidRDefault="003A7B2D" w:rsidP="008C454A">
            <w:pPr>
              <w:spacing w:after="0" w:line="240" w:lineRule="auto"/>
              <w:jc w:val="right"/>
              <w:rPr>
                <w:rFonts w:ascii="Arial" w:hAnsi="Arial" w:cs="Arial"/>
                <w:color w:val="000000"/>
                <w:sz w:val="16"/>
                <w:szCs w:val="16"/>
              </w:rPr>
            </w:pPr>
            <w:r>
              <w:rPr>
                <w:rFonts w:ascii="Arial" w:hAnsi="Arial" w:cs="Arial"/>
                <w:color w:val="000000"/>
                <w:sz w:val="16"/>
                <w:szCs w:val="16"/>
              </w:rPr>
              <w:t>100 м</w:t>
            </w:r>
          </w:p>
        </w:tc>
        <w:tc>
          <w:tcPr>
            <w:tcW w:w="1275" w:type="dxa"/>
            <w:tcBorders>
              <w:top w:val="nil"/>
              <w:left w:val="nil"/>
              <w:bottom w:val="dotted" w:sz="4" w:space="0" w:color="auto"/>
              <w:right w:val="single" w:sz="4" w:space="0" w:color="auto"/>
            </w:tcBorders>
            <w:vAlign w:val="center"/>
          </w:tcPr>
          <w:p w:rsidR="003A7B2D" w:rsidRDefault="003A7B2D" w:rsidP="008C454A">
            <w:pPr>
              <w:spacing w:after="0" w:line="240" w:lineRule="auto"/>
              <w:jc w:val="right"/>
              <w:rPr>
                <w:rFonts w:ascii="Arial" w:hAnsi="Arial" w:cs="Arial"/>
                <w:color w:val="000000"/>
                <w:sz w:val="16"/>
                <w:szCs w:val="16"/>
              </w:rPr>
            </w:pPr>
            <w:r>
              <w:rPr>
                <w:rFonts w:ascii="Arial" w:hAnsi="Arial" w:cs="Arial"/>
                <w:color w:val="000000"/>
                <w:sz w:val="16"/>
                <w:szCs w:val="16"/>
              </w:rPr>
              <w:t>6</w:t>
            </w:r>
          </w:p>
        </w:tc>
      </w:tr>
      <w:tr w:rsidR="003A7B2D" w:rsidRPr="0041452B">
        <w:trPr>
          <w:trHeight w:val="278"/>
        </w:trPr>
        <w:tc>
          <w:tcPr>
            <w:tcW w:w="560" w:type="dxa"/>
            <w:tcBorders>
              <w:top w:val="nil"/>
              <w:left w:val="single" w:sz="4" w:space="0" w:color="auto"/>
              <w:bottom w:val="single" w:sz="4" w:space="0" w:color="auto"/>
              <w:right w:val="single" w:sz="4" w:space="0" w:color="auto"/>
            </w:tcBorders>
            <w:vAlign w:val="center"/>
          </w:tcPr>
          <w:p w:rsidR="003A7B2D" w:rsidRPr="0041452B" w:rsidRDefault="003A7B2D"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6</w:t>
            </w:r>
          </w:p>
        </w:tc>
        <w:tc>
          <w:tcPr>
            <w:tcW w:w="6261" w:type="dxa"/>
            <w:tcBorders>
              <w:top w:val="nil"/>
              <w:left w:val="nil"/>
              <w:bottom w:val="single" w:sz="4" w:space="0" w:color="auto"/>
              <w:right w:val="single" w:sz="4" w:space="0" w:color="auto"/>
            </w:tcBorders>
            <w:vAlign w:val="center"/>
          </w:tcPr>
          <w:p w:rsidR="003A7B2D" w:rsidRDefault="003A7B2D" w:rsidP="008C454A">
            <w:pPr>
              <w:spacing w:after="0" w:line="240" w:lineRule="auto"/>
              <w:rPr>
                <w:rFonts w:ascii="Arial" w:hAnsi="Arial" w:cs="Arial"/>
                <w:color w:val="000000"/>
                <w:sz w:val="16"/>
                <w:szCs w:val="16"/>
              </w:rPr>
            </w:pPr>
            <w:r>
              <w:rPr>
                <w:rFonts w:ascii="Arial" w:hAnsi="Arial" w:cs="Arial"/>
                <w:color w:val="000000"/>
                <w:sz w:val="16"/>
                <w:szCs w:val="16"/>
              </w:rPr>
              <w:t>Установлення бортових каменів бетонних і залізобетонних при інших видах покритті</w:t>
            </w:r>
            <w:proofErr w:type="gramStart"/>
            <w:r>
              <w:rPr>
                <w:rFonts w:ascii="Arial" w:hAnsi="Arial" w:cs="Arial"/>
                <w:color w:val="000000"/>
                <w:sz w:val="16"/>
                <w:szCs w:val="16"/>
              </w:rPr>
              <w:t>в</w:t>
            </w:r>
            <w:proofErr w:type="gramEnd"/>
          </w:p>
        </w:tc>
        <w:tc>
          <w:tcPr>
            <w:tcW w:w="1134" w:type="dxa"/>
            <w:tcBorders>
              <w:top w:val="nil"/>
              <w:left w:val="nil"/>
              <w:bottom w:val="single" w:sz="4" w:space="0" w:color="auto"/>
              <w:right w:val="single" w:sz="4" w:space="0" w:color="auto"/>
            </w:tcBorders>
            <w:vAlign w:val="center"/>
          </w:tcPr>
          <w:p w:rsidR="003A7B2D" w:rsidRDefault="003A7B2D" w:rsidP="008C454A">
            <w:pPr>
              <w:spacing w:after="0" w:line="240" w:lineRule="auto"/>
              <w:jc w:val="right"/>
              <w:rPr>
                <w:rFonts w:ascii="Arial" w:hAnsi="Arial" w:cs="Arial"/>
                <w:color w:val="000000"/>
                <w:sz w:val="16"/>
                <w:szCs w:val="16"/>
              </w:rPr>
            </w:pPr>
            <w:r>
              <w:rPr>
                <w:rFonts w:ascii="Arial" w:hAnsi="Arial" w:cs="Arial"/>
                <w:color w:val="000000"/>
                <w:sz w:val="16"/>
                <w:szCs w:val="16"/>
              </w:rPr>
              <w:t>100 м</w:t>
            </w:r>
          </w:p>
        </w:tc>
        <w:tc>
          <w:tcPr>
            <w:tcW w:w="1275" w:type="dxa"/>
            <w:tcBorders>
              <w:top w:val="nil"/>
              <w:left w:val="nil"/>
              <w:bottom w:val="single" w:sz="4" w:space="0" w:color="auto"/>
              <w:right w:val="single" w:sz="4" w:space="0" w:color="auto"/>
            </w:tcBorders>
            <w:vAlign w:val="center"/>
          </w:tcPr>
          <w:p w:rsidR="003A7B2D" w:rsidRDefault="003A7B2D" w:rsidP="008C454A">
            <w:pPr>
              <w:spacing w:after="0" w:line="240" w:lineRule="auto"/>
              <w:jc w:val="right"/>
              <w:rPr>
                <w:rFonts w:ascii="Arial" w:hAnsi="Arial" w:cs="Arial"/>
                <w:color w:val="000000"/>
                <w:sz w:val="16"/>
                <w:szCs w:val="16"/>
              </w:rPr>
            </w:pPr>
            <w:r>
              <w:rPr>
                <w:rFonts w:ascii="Arial" w:hAnsi="Arial" w:cs="Arial"/>
                <w:color w:val="000000"/>
                <w:sz w:val="16"/>
                <w:szCs w:val="16"/>
              </w:rPr>
              <w:t>6</w:t>
            </w:r>
          </w:p>
        </w:tc>
      </w:tr>
    </w:tbl>
    <w:p w:rsidR="003A7B2D" w:rsidRDefault="003A7B2D" w:rsidP="00FC6BFE">
      <w:pPr>
        <w:jc w:val="both"/>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     </w:t>
      </w:r>
    </w:p>
    <w:tbl>
      <w:tblPr>
        <w:tblW w:w="17480" w:type="dxa"/>
        <w:tblInd w:w="2" w:type="dxa"/>
        <w:tblLook w:val="00A0"/>
      </w:tblPr>
      <w:tblGrid>
        <w:gridCol w:w="17480"/>
      </w:tblGrid>
      <w:tr w:rsidR="003A7B2D" w:rsidRPr="0041452B">
        <w:trPr>
          <w:trHeight w:val="540"/>
        </w:trPr>
        <w:tc>
          <w:tcPr>
            <w:tcW w:w="17480" w:type="dxa"/>
            <w:tcBorders>
              <w:top w:val="nil"/>
              <w:left w:val="nil"/>
              <w:bottom w:val="nil"/>
              <w:right w:val="nil"/>
            </w:tcBorders>
            <w:vAlign w:val="center"/>
          </w:tcPr>
          <w:p w:rsidR="003A7B2D" w:rsidRPr="0041452B" w:rsidRDefault="003A7B2D" w:rsidP="0041452B">
            <w:pPr>
              <w:spacing w:after="0" w:line="240" w:lineRule="auto"/>
              <w:rPr>
                <w:rFonts w:ascii="Arial" w:hAnsi="Arial" w:cs="Arial"/>
                <w:b/>
                <w:bCs/>
                <w:color w:val="000000"/>
                <w:sz w:val="20"/>
                <w:szCs w:val="20"/>
                <w:lang w:val="uk-UA"/>
              </w:rPr>
            </w:pPr>
            <w:r>
              <w:rPr>
                <w:rFonts w:ascii="Arial" w:hAnsi="Arial" w:cs="Arial"/>
                <w:b/>
                <w:bCs/>
                <w:color w:val="000000"/>
                <w:sz w:val="20"/>
                <w:szCs w:val="20"/>
                <w:lang w:val="uk-UA"/>
              </w:rPr>
              <w:t>Витяг із в</w:t>
            </w:r>
            <w:r>
              <w:rPr>
                <w:rFonts w:ascii="Arial" w:hAnsi="Arial" w:cs="Arial"/>
                <w:b/>
                <w:bCs/>
                <w:color w:val="000000"/>
                <w:sz w:val="20"/>
                <w:szCs w:val="20"/>
              </w:rPr>
              <w:t>ідом</w:t>
            </w:r>
            <w:r>
              <w:rPr>
                <w:rFonts w:ascii="Arial" w:hAnsi="Arial" w:cs="Arial"/>
                <w:b/>
                <w:bCs/>
                <w:color w:val="000000"/>
                <w:sz w:val="20"/>
                <w:szCs w:val="20"/>
                <w:lang w:val="uk-UA"/>
              </w:rPr>
              <w:t>о</w:t>
            </w:r>
            <w:r>
              <w:rPr>
                <w:rFonts w:ascii="Arial" w:hAnsi="Arial" w:cs="Arial"/>
                <w:b/>
                <w:bCs/>
                <w:color w:val="000000"/>
                <w:sz w:val="20"/>
                <w:szCs w:val="20"/>
              </w:rPr>
              <w:t>ст</w:t>
            </w:r>
            <w:r>
              <w:rPr>
                <w:rFonts w:ascii="Arial" w:hAnsi="Arial" w:cs="Arial"/>
                <w:b/>
                <w:bCs/>
                <w:color w:val="000000"/>
                <w:sz w:val="20"/>
                <w:szCs w:val="20"/>
                <w:lang w:val="uk-UA"/>
              </w:rPr>
              <w:t>і</w:t>
            </w:r>
            <w:r w:rsidRPr="0041452B">
              <w:rPr>
                <w:rFonts w:ascii="Arial" w:hAnsi="Arial" w:cs="Arial"/>
                <w:b/>
                <w:bCs/>
                <w:color w:val="000000"/>
                <w:sz w:val="20"/>
                <w:szCs w:val="20"/>
              </w:rPr>
              <w:t xml:space="preserve"> ресурсів</w:t>
            </w:r>
          </w:p>
        </w:tc>
      </w:tr>
      <w:tr w:rsidR="003A7B2D" w:rsidRPr="0041452B">
        <w:trPr>
          <w:trHeight w:val="540"/>
        </w:trPr>
        <w:tc>
          <w:tcPr>
            <w:tcW w:w="17480" w:type="dxa"/>
            <w:tcBorders>
              <w:top w:val="nil"/>
              <w:left w:val="nil"/>
              <w:bottom w:val="single" w:sz="4" w:space="0" w:color="auto"/>
              <w:right w:val="nil"/>
            </w:tcBorders>
            <w:vAlign w:val="center"/>
          </w:tcPr>
          <w:p w:rsidR="003A7B2D" w:rsidRPr="0041452B" w:rsidRDefault="003A7B2D" w:rsidP="0041452B">
            <w:pPr>
              <w:spacing w:after="0" w:line="240" w:lineRule="auto"/>
              <w:rPr>
                <w:rFonts w:ascii="Arial" w:hAnsi="Arial" w:cs="Arial"/>
                <w:b/>
                <w:bCs/>
                <w:color w:val="000000"/>
                <w:sz w:val="20"/>
                <w:szCs w:val="20"/>
              </w:rPr>
            </w:pPr>
            <w:r w:rsidRPr="0041452B">
              <w:rPr>
                <w:rFonts w:ascii="Arial" w:hAnsi="Arial" w:cs="Arial"/>
                <w:b/>
                <w:bCs/>
                <w:color w:val="000000"/>
                <w:sz w:val="20"/>
                <w:szCs w:val="20"/>
              </w:rPr>
              <w:t>до зведеного кошторисного розрахунку вартості будівництва</w:t>
            </w:r>
          </w:p>
        </w:tc>
      </w:tr>
    </w:tbl>
    <w:p w:rsidR="003A7B2D" w:rsidRDefault="003A7B2D" w:rsidP="00FC6BFE">
      <w:pPr>
        <w:jc w:val="both"/>
        <w:rPr>
          <w:rFonts w:ascii="Times New Roman" w:hAnsi="Times New Roman" w:cs="Times New Roman"/>
          <w:b/>
          <w:bCs/>
          <w:sz w:val="20"/>
          <w:szCs w:val="20"/>
          <w:lang w:val="uk-UA"/>
        </w:rPr>
      </w:pPr>
    </w:p>
    <w:tbl>
      <w:tblPr>
        <w:tblW w:w="9299" w:type="dxa"/>
        <w:tblInd w:w="2" w:type="dxa"/>
        <w:tblLook w:val="00A0"/>
      </w:tblPr>
      <w:tblGrid>
        <w:gridCol w:w="460"/>
        <w:gridCol w:w="6359"/>
        <w:gridCol w:w="1240"/>
        <w:gridCol w:w="1240"/>
      </w:tblGrid>
      <w:tr w:rsidR="003A7B2D" w:rsidRPr="008C454A">
        <w:trPr>
          <w:trHeight w:val="282"/>
        </w:trPr>
        <w:tc>
          <w:tcPr>
            <w:tcW w:w="460" w:type="dxa"/>
            <w:vMerge w:val="restart"/>
            <w:tcBorders>
              <w:top w:val="single" w:sz="4" w:space="0" w:color="auto"/>
              <w:left w:val="single" w:sz="4" w:space="0" w:color="auto"/>
              <w:bottom w:val="single" w:sz="4" w:space="0" w:color="auto"/>
              <w:right w:val="single" w:sz="4" w:space="0" w:color="auto"/>
            </w:tcBorders>
            <w:vAlign w:val="center"/>
          </w:tcPr>
          <w:p w:rsidR="003A7B2D" w:rsidRPr="008C454A" w:rsidRDefault="003A7B2D" w:rsidP="008C454A">
            <w:pPr>
              <w:spacing w:after="0" w:line="240" w:lineRule="auto"/>
              <w:jc w:val="center"/>
              <w:rPr>
                <w:rFonts w:ascii="Arial" w:hAnsi="Arial" w:cs="Arial"/>
                <w:color w:val="000000"/>
                <w:sz w:val="16"/>
                <w:szCs w:val="16"/>
              </w:rPr>
            </w:pPr>
            <w:r w:rsidRPr="008C454A">
              <w:rPr>
                <w:rFonts w:ascii="Arial" w:hAnsi="Arial" w:cs="Arial"/>
                <w:color w:val="000000"/>
                <w:sz w:val="16"/>
                <w:szCs w:val="16"/>
              </w:rPr>
              <w:t xml:space="preserve">№ </w:t>
            </w:r>
            <w:proofErr w:type="gramStart"/>
            <w:r w:rsidRPr="008C454A">
              <w:rPr>
                <w:rFonts w:ascii="Arial" w:hAnsi="Arial" w:cs="Arial"/>
                <w:color w:val="000000"/>
                <w:sz w:val="16"/>
                <w:szCs w:val="16"/>
              </w:rPr>
              <w:t>п</w:t>
            </w:r>
            <w:proofErr w:type="gramEnd"/>
            <w:r w:rsidRPr="008C454A">
              <w:rPr>
                <w:rFonts w:ascii="Arial" w:hAnsi="Arial" w:cs="Arial"/>
                <w:color w:val="000000"/>
                <w:sz w:val="16"/>
                <w:szCs w:val="16"/>
              </w:rPr>
              <w:t>/п</w:t>
            </w:r>
          </w:p>
        </w:tc>
        <w:tc>
          <w:tcPr>
            <w:tcW w:w="6359" w:type="dxa"/>
            <w:vMerge w:val="restart"/>
            <w:tcBorders>
              <w:top w:val="single" w:sz="4" w:space="0" w:color="auto"/>
              <w:left w:val="single" w:sz="4" w:space="0" w:color="auto"/>
              <w:bottom w:val="single" w:sz="4" w:space="0" w:color="auto"/>
              <w:right w:val="single" w:sz="4" w:space="0" w:color="auto"/>
            </w:tcBorders>
            <w:vAlign w:val="center"/>
          </w:tcPr>
          <w:p w:rsidR="003A7B2D" w:rsidRPr="008C454A" w:rsidRDefault="003A7B2D" w:rsidP="008C454A">
            <w:pPr>
              <w:spacing w:after="0" w:line="240" w:lineRule="auto"/>
              <w:jc w:val="center"/>
              <w:rPr>
                <w:rFonts w:ascii="Arial" w:hAnsi="Arial" w:cs="Arial"/>
                <w:color w:val="000000"/>
                <w:sz w:val="16"/>
                <w:szCs w:val="16"/>
              </w:rPr>
            </w:pPr>
            <w:r w:rsidRPr="008C454A">
              <w:rPr>
                <w:rFonts w:ascii="Arial" w:hAnsi="Arial" w:cs="Arial"/>
                <w:color w:val="000000"/>
                <w:sz w:val="16"/>
                <w:szCs w:val="16"/>
              </w:rPr>
              <w:t>Найменування</w:t>
            </w:r>
          </w:p>
        </w:tc>
        <w:tc>
          <w:tcPr>
            <w:tcW w:w="1240" w:type="dxa"/>
            <w:vMerge w:val="restart"/>
            <w:tcBorders>
              <w:top w:val="single" w:sz="4" w:space="0" w:color="auto"/>
              <w:left w:val="single" w:sz="4" w:space="0" w:color="auto"/>
              <w:bottom w:val="single" w:sz="4" w:space="0" w:color="auto"/>
              <w:right w:val="single" w:sz="4" w:space="0" w:color="auto"/>
            </w:tcBorders>
            <w:vAlign w:val="center"/>
          </w:tcPr>
          <w:p w:rsidR="003A7B2D" w:rsidRPr="008C454A" w:rsidRDefault="003A7B2D" w:rsidP="008C454A">
            <w:pPr>
              <w:spacing w:after="0" w:line="240" w:lineRule="auto"/>
              <w:jc w:val="center"/>
              <w:rPr>
                <w:rFonts w:ascii="Arial" w:hAnsi="Arial" w:cs="Arial"/>
                <w:color w:val="000000"/>
                <w:sz w:val="16"/>
                <w:szCs w:val="16"/>
              </w:rPr>
            </w:pPr>
            <w:r w:rsidRPr="008C454A">
              <w:rPr>
                <w:rFonts w:ascii="Arial" w:hAnsi="Arial" w:cs="Arial"/>
                <w:color w:val="000000"/>
                <w:sz w:val="16"/>
                <w:szCs w:val="16"/>
              </w:rPr>
              <w:t>Одиниця виміру</w:t>
            </w:r>
          </w:p>
        </w:tc>
        <w:tc>
          <w:tcPr>
            <w:tcW w:w="1240" w:type="dxa"/>
            <w:vMerge w:val="restart"/>
            <w:tcBorders>
              <w:top w:val="single" w:sz="4" w:space="0" w:color="auto"/>
              <w:left w:val="single" w:sz="4" w:space="0" w:color="auto"/>
              <w:bottom w:val="single" w:sz="4" w:space="0" w:color="auto"/>
              <w:right w:val="single" w:sz="4" w:space="0" w:color="auto"/>
            </w:tcBorders>
            <w:vAlign w:val="center"/>
          </w:tcPr>
          <w:p w:rsidR="003A7B2D" w:rsidRPr="008C454A" w:rsidRDefault="003A7B2D" w:rsidP="008C454A">
            <w:pPr>
              <w:spacing w:after="0" w:line="240" w:lineRule="auto"/>
              <w:jc w:val="center"/>
              <w:rPr>
                <w:rFonts w:ascii="Arial" w:hAnsi="Arial" w:cs="Arial"/>
                <w:color w:val="000000"/>
                <w:sz w:val="16"/>
                <w:szCs w:val="16"/>
              </w:rPr>
            </w:pPr>
            <w:r w:rsidRPr="008C454A">
              <w:rPr>
                <w:rFonts w:ascii="Arial" w:hAnsi="Arial" w:cs="Arial"/>
                <w:color w:val="000000"/>
                <w:sz w:val="16"/>
                <w:szCs w:val="16"/>
              </w:rPr>
              <w:t>Кіл</w:t>
            </w:r>
            <w:proofErr w:type="gramStart"/>
            <w:r w:rsidRPr="008C454A">
              <w:rPr>
                <w:rFonts w:ascii="Arial" w:hAnsi="Arial" w:cs="Arial"/>
                <w:color w:val="000000"/>
                <w:sz w:val="16"/>
                <w:szCs w:val="16"/>
              </w:rPr>
              <w:t>ь-</w:t>
            </w:r>
            <w:proofErr w:type="gramEnd"/>
            <w:r w:rsidRPr="008C454A">
              <w:rPr>
                <w:rFonts w:ascii="Arial" w:hAnsi="Arial" w:cs="Arial"/>
                <w:color w:val="000000"/>
                <w:sz w:val="16"/>
                <w:szCs w:val="16"/>
              </w:rPr>
              <w:t xml:space="preserve"> кість</w:t>
            </w:r>
          </w:p>
        </w:tc>
      </w:tr>
      <w:tr w:rsidR="003A7B2D" w:rsidRPr="008C454A">
        <w:trPr>
          <w:trHeight w:val="1579"/>
        </w:trPr>
        <w:tc>
          <w:tcPr>
            <w:tcW w:w="460" w:type="dxa"/>
            <w:vMerge/>
            <w:tcBorders>
              <w:top w:val="single" w:sz="4" w:space="0" w:color="auto"/>
              <w:left w:val="single" w:sz="4" w:space="0" w:color="auto"/>
              <w:bottom w:val="single"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6359" w:type="dxa"/>
            <w:vMerge/>
            <w:tcBorders>
              <w:top w:val="single" w:sz="4" w:space="0" w:color="auto"/>
              <w:left w:val="single" w:sz="4" w:space="0" w:color="auto"/>
              <w:bottom w:val="single"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1240" w:type="dxa"/>
            <w:vMerge/>
            <w:tcBorders>
              <w:top w:val="single" w:sz="4" w:space="0" w:color="auto"/>
              <w:left w:val="single" w:sz="4" w:space="0" w:color="auto"/>
              <w:bottom w:val="single"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1240" w:type="dxa"/>
            <w:vMerge/>
            <w:tcBorders>
              <w:top w:val="single" w:sz="4" w:space="0" w:color="auto"/>
              <w:left w:val="single" w:sz="4" w:space="0" w:color="auto"/>
              <w:bottom w:val="single"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r>
      <w:tr w:rsidR="003A7B2D" w:rsidRPr="008C454A">
        <w:trPr>
          <w:trHeight w:val="184"/>
        </w:trPr>
        <w:tc>
          <w:tcPr>
            <w:tcW w:w="460" w:type="dxa"/>
            <w:vMerge/>
            <w:tcBorders>
              <w:top w:val="single" w:sz="4" w:space="0" w:color="auto"/>
              <w:left w:val="single" w:sz="4" w:space="0" w:color="auto"/>
              <w:bottom w:val="single"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6359" w:type="dxa"/>
            <w:vMerge/>
            <w:tcBorders>
              <w:top w:val="single" w:sz="4" w:space="0" w:color="auto"/>
              <w:left w:val="single" w:sz="4" w:space="0" w:color="auto"/>
              <w:bottom w:val="single"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1240" w:type="dxa"/>
            <w:vMerge/>
            <w:tcBorders>
              <w:top w:val="single" w:sz="4" w:space="0" w:color="auto"/>
              <w:left w:val="single" w:sz="4" w:space="0" w:color="auto"/>
              <w:bottom w:val="single"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1240" w:type="dxa"/>
            <w:vMerge/>
            <w:tcBorders>
              <w:top w:val="single" w:sz="4" w:space="0" w:color="auto"/>
              <w:left w:val="single" w:sz="4" w:space="0" w:color="auto"/>
              <w:bottom w:val="single"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r>
      <w:tr w:rsidR="003A7B2D" w:rsidRPr="008C454A">
        <w:trPr>
          <w:trHeight w:val="282"/>
        </w:trPr>
        <w:tc>
          <w:tcPr>
            <w:tcW w:w="460" w:type="dxa"/>
            <w:tcBorders>
              <w:top w:val="nil"/>
              <w:left w:val="single" w:sz="4" w:space="0" w:color="auto"/>
              <w:bottom w:val="single" w:sz="4" w:space="0" w:color="auto"/>
              <w:right w:val="single" w:sz="4" w:space="0" w:color="auto"/>
            </w:tcBorders>
            <w:vAlign w:val="center"/>
          </w:tcPr>
          <w:p w:rsidR="003A7B2D" w:rsidRPr="008C454A" w:rsidRDefault="003A7B2D" w:rsidP="008C454A">
            <w:pPr>
              <w:spacing w:after="0" w:line="240" w:lineRule="auto"/>
              <w:jc w:val="center"/>
              <w:rPr>
                <w:rFonts w:ascii="Arial" w:hAnsi="Arial" w:cs="Arial"/>
                <w:color w:val="000000"/>
                <w:sz w:val="16"/>
                <w:szCs w:val="16"/>
              </w:rPr>
            </w:pPr>
            <w:r w:rsidRPr="008C454A">
              <w:rPr>
                <w:rFonts w:ascii="Arial" w:hAnsi="Arial" w:cs="Arial"/>
                <w:color w:val="000000"/>
                <w:sz w:val="16"/>
                <w:szCs w:val="16"/>
              </w:rPr>
              <w:t>1</w:t>
            </w:r>
          </w:p>
        </w:tc>
        <w:tc>
          <w:tcPr>
            <w:tcW w:w="6359" w:type="dxa"/>
            <w:tcBorders>
              <w:top w:val="nil"/>
              <w:left w:val="nil"/>
              <w:bottom w:val="single" w:sz="4" w:space="0" w:color="auto"/>
              <w:right w:val="single" w:sz="4" w:space="0" w:color="auto"/>
            </w:tcBorders>
            <w:vAlign w:val="center"/>
          </w:tcPr>
          <w:p w:rsidR="003A7B2D" w:rsidRPr="008C454A" w:rsidRDefault="003A7B2D" w:rsidP="008C454A">
            <w:pPr>
              <w:spacing w:after="0" w:line="240" w:lineRule="auto"/>
              <w:jc w:val="center"/>
              <w:rPr>
                <w:rFonts w:ascii="Arial" w:hAnsi="Arial" w:cs="Arial"/>
                <w:color w:val="000000"/>
                <w:sz w:val="16"/>
                <w:szCs w:val="16"/>
                <w:lang w:val="uk-UA"/>
              </w:rPr>
            </w:pPr>
            <w:r>
              <w:rPr>
                <w:rFonts w:ascii="Arial" w:hAnsi="Arial" w:cs="Arial"/>
                <w:color w:val="000000"/>
                <w:sz w:val="16"/>
                <w:szCs w:val="16"/>
                <w:lang w:val="uk-UA"/>
              </w:rPr>
              <w:t>2</w:t>
            </w:r>
          </w:p>
        </w:tc>
        <w:tc>
          <w:tcPr>
            <w:tcW w:w="1240" w:type="dxa"/>
            <w:tcBorders>
              <w:top w:val="nil"/>
              <w:left w:val="nil"/>
              <w:bottom w:val="single" w:sz="4" w:space="0" w:color="auto"/>
              <w:right w:val="single" w:sz="4" w:space="0" w:color="auto"/>
            </w:tcBorders>
            <w:vAlign w:val="center"/>
          </w:tcPr>
          <w:p w:rsidR="003A7B2D" w:rsidRPr="008C454A" w:rsidRDefault="003A7B2D" w:rsidP="008C454A">
            <w:pPr>
              <w:spacing w:after="0" w:line="240" w:lineRule="auto"/>
              <w:jc w:val="center"/>
              <w:rPr>
                <w:rFonts w:ascii="Arial" w:hAnsi="Arial" w:cs="Arial"/>
                <w:color w:val="000000"/>
                <w:sz w:val="16"/>
                <w:szCs w:val="16"/>
                <w:lang w:val="uk-UA"/>
              </w:rPr>
            </w:pPr>
            <w:r>
              <w:rPr>
                <w:rFonts w:ascii="Arial" w:hAnsi="Arial" w:cs="Arial"/>
                <w:color w:val="000000"/>
                <w:sz w:val="16"/>
                <w:szCs w:val="16"/>
                <w:lang w:val="uk-UA"/>
              </w:rPr>
              <w:t>3</w:t>
            </w:r>
          </w:p>
        </w:tc>
        <w:tc>
          <w:tcPr>
            <w:tcW w:w="1240" w:type="dxa"/>
            <w:tcBorders>
              <w:top w:val="nil"/>
              <w:left w:val="nil"/>
              <w:bottom w:val="single" w:sz="4" w:space="0" w:color="auto"/>
              <w:right w:val="single" w:sz="4" w:space="0" w:color="auto"/>
            </w:tcBorders>
            <w:vAlign w:val="center"/>
          </w:tcPr>
          <w:p w:rsidR="003A7B2D" w:rsidRPr="008C454A" w:rsidRDefault="003A7B2D" w:rsidP="008C454A">
            <w:pPr>
              <w:spacing w:after="0" w:line="240" w:lineRule="auto"/>
              <w:jc w:val="center"/>
              <w:rPr>
                <w:rFonts w:ascii="Arial" w:hAnsi="Arial" w:cs="Arial"/>
                <w:color w:val="000000"/>
                <w:sz w:val="16"/>
                <w:szCs w:val="16"/>
                <w:lang w:val="uk-UA"/>
              </w:rPr>
            </w:pPr>
            <w:r>
              <w:rPr>
                <w:rFonts w:ascii="Arial" w:hAnsi="Arial" w:cs="Arial"/>
                <w:color w:val="000000"/>
                <w:sz w:val="16"/>
                <w:szCs w:val="16"/>
                <w:lang w:val="uk-UA"/>
              </w:rPr>
              <w:t>4</w:t>
            </w:r>
          </w:p>
        </w:tc>
      </w:tr>
      <w:tr w:rsidR="003A7B2D" w:rsidRPr="008C454A">
        <w:trPr>
          <w:trHeight w:val="300"/>
        </w:trPr>
        <w:tc>
          <w:tcPr>
            <w:tcW w:w="460" w:type="dxa"/>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b/>
                <w:bCs/>
                <w:color w:val="000000"/>
                <w:sz w:val="16"/>
                <w:szCs w:val="16"/>
                <w:u w:val="single"/>
              </w:rPr>
            </w:pPr>
            <w:r w:rsidRPr="008C454A">
              <w:rPr>
                <w:rFonts w:ascii="Arial" w:hAnsi="Arial" w:cs="Arial"/>
                <w:b/>
                <w:bCs/>
                <w:color w:val="000000"/>
                <w:sz w:val="16"/>
                <w:szCs w:val="16"/>
                <w:u w:val="single"/>
              </w:rPr>
              <w:t> </w:t>
            </w:r>
          </w:p>
        </w:tc>
        <w:tc>
          <w:tcPr>
            <w:tcW w:w="6359" w:type="dxa"/>
            <w:tcBorders>
              <w:top w:val="nil"/>
              <w:left w:val="nil"/>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b/>
                <w:bCs/>
                <w:color w:val="000000"/>
                <w:sz w:val="16"/>
                <w:szCs w:val="16"/>
                <w:u w:val="single"/>
              </w:rPr>
            </w:pPr>
            <w:r w:rsidRPr="008C454A">
              <w:rPr>
                <w:rFonts w:ascii="Arial" w:hAnsi="Arial" w:cs="Arial"/>
                <w:b/>
                <w:bCs/>
                <w:color w:val="000000"/>
                <w:sz w:val="16"/>
                <w:szCs w:val="16"/>
                <w:u w:val="single"/>
              </w:rPr>
              <w:t>I. Витрати труда</w:t>
            </w:r>
          </w:p>
        </w:tc>
        <w:tc>
          <w:tcPr>
            <w:tcW w:w="1240" w:type="dxa"/>
            <w:tcBorders>
              <w:top w:val="nil"/>
              <w:left w:val="nil"/>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b/>
                <w:bCs/>
                <w:color w:val="000000"/>
                <w:sz w:val="16"/>
                <w:szCs w:val="16"/>
                <w:u w:val="single"/>
              </w:rPr>
            </w:pPr>
            <w:r w:rsidRPr="008C454A">
              <w:rPr>
                <w:rFonts w:ascii="Arial" w:hAnsi="Arial" w:cs="Arial"/>
                <w:b/>
                <w:bCs/>
                <w:color w:val="000000"/>
                <w:sz w:val="16"/>
                <w:szCs w:val="16"/>
                <w:u w:val="single"/>
              </w:rPr>
              <w:t> </w:t>
            </w:r>
          </w:p>
        </w:tc>
        <w:tc>
          <w:tcPr>
            <w:tcW w:w="1240" w:type="dxa"/>
            <w:tcBorders>
              <w:top w:val="nil"/>
              <w:left w:val="nil"/>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b/>
                <w:bCs/>
                <w:color w:val="000000"/>
                <w:sz w:val="16"/>
                <w:szCs w:val="16"/>
                <w:u w:val="single"/>
              </w:rPr>
            </w:pPr>
            <w:r w:rsidRPr="008C454A">
              <w:rPr>
                <w:rFonts w:ascii="Arial" w:hAnsi="Arial" w:cs="Arial"/>
                <w:b/>
                <w:bCs/>
                <w:color w:val="000000"/>
                <w:sz w:val="16"/>
                <w:szCs w:val="16"/>
                <w:u w:val="single"/>
              </w:rPr>
              <w:t> </w:t>
            </w:r>
          </w:p>
        </w:tc>
      </w:tr>
      <w:tr w:rsidR="003A7B2D" w:rsidRPr="008C454A">
        <w:trPr>
          <w:trHeight w:val="282"/>
        </w:trPr>
        <w:tc>
          <w:tcPr>
            <w:tcW w:w="46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1</w:t>
            </w:r>
          </w:p>
        </w:tc>
        <w:tc>
          <w:tcPr>
            <w:tcW w:w="6359" w:type="dxa"/>
            <w:tcBorders>
              <w:top w:val="nil"/>
              <w:left w:val="nil"/>
              <w:bottom w:val="nil"/>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r w:rsidRPr="008C454A">
              <w:rPr>
                <w:rFonts w:ascii="Arial" w:hAnsi="Arial" w:cs="Arial"/>
                <w:color w:val="000000"/>
                <w:sz w:val="16"/>
                <w:szCs w:val="16"/>
              </w:rPr>
              <w:t>Витрати труда робітників-будівельникі</w:t>
            </w:r>
            <w:proofErr w:type="gramStart"/>
            <w:r w:rsidRPr="008C454A">
              <w:rPr>
                <w:rFonts w:ascii="Arial" w:hAnsi="Arial" w:cs="Arial"/>
                <w:color w:val="000000"/>
                <w:sz w:val="16"/>
                <w:szCs w:val="16"/>
              </w:rPr>
              <w:t>в</w:t>
            </w:r>
            <w:proofErr w:type="gramEnd"/>
          </w:p>
        </w:tc>
        <w:tc>
          <w:tcPr>
            <w:tcW w:w="124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люд</w:t>
            </w:r>
            <w:proofErr w:type="gramStart"/>
            <w:r w:rsidRPr="008C454A">
              <w:rPr>
                <w:rFonts w:ascii="Arial" w:hAnsi="Arial" w:cs="Arial"/>
                <w:color w:val="000000"/>
                <w:sz w:val="16"/>
                <w:szCs w:val="16"/>
              </w:rPr>
              <w:t>.г</w:t>
            </w:r>
            <w:proofErr w:type="gramEnd"/>
            <w:r w:rsidRPr="008C454A">
              <w:rPr>
                <w:rFonts w:ascii="Arial" w:hAnsi="Arial" w:cs="Arial"/>
                <w:color w:val="000000"/>
                <w:sz w:val="16"/>
                <w:szCs w:val="16"/>
              </w:rPr>
              <w:t>од</w:t>
            </w:r>
          </w:p>
        </w:tc>
        <w:tc>
          <w:tcPr>
            <w:tcW w:w="124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1494,6128</w:t>
            </w:r>
          </w:p>
        </w:tc>
      </w:tr>
      <w:tr w:rsidR="003A7B2D" w:rsidRPr="008C454A">
        <w:trPr>
          <w:trHeight w:val="282"/>
        </w:trPr>
        <w:tc>
          <w:tcPr>
            <w:tcW w:w="46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6359" w:type="dxa"/>
            <w:tcBorders>
              <w:top w:val="nil"/>
              <w:left w:val="nil"/>
              <w:bottom w:val="dotted" w:sz="4" w:space="0" w:color="auto"/>
              <w:right w:val="single" w:sz="4" w:space="0" w:color="auto"/>
            </w:tcBorders>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(Середній розряд робіт: 2.6)</w:t>
            </w:r>
          </w:p>
        </w:tc>
        <w:tc>
          <w:tcPr>
            <w:tcW w:w="124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r>
      <w:tr w:rsidR="003A7B2D" w:rsidRPr="008C454A">
        <w:trPr>
          <w:trHeight w:val="282"/>
        </w:trPr>
        <w:tc>
          <w:tcPr>
            <w:tcW w:w="46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2</w:t>
            </w:r>
          </w:p>
        </w:tc>
        <w:tc>
          <w:tcPr>
            <w:tcW w:w="6359" w:type="dxa"/>
            <w:tcBorders>
              <w:top w:val="nil"/>
              <w:left w:val="nil"/>
              <w:bottom w:val="nil"/>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r w:rsidRPr="008C454A">
              <w:rPr>
                <w:rFonts w:ascii="Arial" w:hAnsi="Arial" w:cs="Arial"/>
                <w:color w:val="000000"/>
                <w:sz w:val="16"/>
                <w:szCs w:val="16"/>
              </w:rPr>
              <w:t>Витрати труда робітників. зайнятих керуванням і обслуговуванням машин</w:t>
            </w:r>
          </w:p>
        </w:tc>
        <w:tc>
          <w:tcPr>
            <w:tcW w:w="124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люд</w:t>
            </w:r>
            <w:proofErr w:type="gramStart"/>
            <w:r w:rsidRPr="008C454A">
              <w:rPr>
                <w:rFonts w:ascii="Arial" w:hAnsi="Arial" w:cs="Arial"/>
                <w:color w:val="000000"/>
                <w:sz w:val="16"/>
                <w:szCs w:val="16"/>
              </w:rPr>
              <w:t>.г</w:t>
            </w:r>
            <w:proofErr w:type="gramEnd"/>
            <w:r w:rsidRPr="008C454A">
              <w:rPr>
                <w:rFonts w:ascii="Arial" w:hAnsi="Arial" w:cs="Arial"/>
                <w:color w:val="000000"/>
                <w:sz w:val="16"/>
                <w:szCs w:val="16"/>
              </w:rPr>
              <w:t>од</w:t>
            </w:r>
          </w:p>
        </w:tc>
        <w:tc>
          <w:tcPr>
            <w:tcW w:w="124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195,3904</w:t>
            </w:r>
          </w:p>
        </w:tc>
      </w:tr>
      <w:tr w:rsidR="003A7B2D" w:rsidRPr="008C454A">
        <w:trPr>
          <w:trHeight w:val="282"/>
        </w:trPr>
        <w:tc>
          <w:tcPr>
            <w:tcW w:w="46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6359" w:type="dxa"/>
            <w:tcBorders>
              <w:top w:val="nil"/>
              <w:left w:val="nil"/>
              <w:bottom w:val="dotted" w:sz="4" w:space="0" w:color="auto"/>
              <w:right w:val="single" w:sz="4" w:space="0" w:color="auto"/>
            </w:tcBorders>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(Середній розряд ланки: 5.7)</w:t>
            </w:r>
          </w:p>
        </w:tc>
        <w:tc>
          <w:tcPr>
            <w:tcW w:w="124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r>
      <w:tr w:rsidR="003A7B2D" w:rsidRPr="008C454A">
        <w:trPr>
          <w:trHeight w:val="282"/>
        </w:trPr>
        <w:tc>
          <w:tcPr>
            <w:tcW w:w="460" w:type="dxa"/>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3</w:t>
            </w:r>
          </w:p>
        </w:tc>
        <w:tc>
          <w:tcPr>
            <w:tcW w:w="6359" w:type="dxa"/>
            <w:tcBorders>
              <w:top w:val="nil"/>
              <w:left w:val="nil"/>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r w:rsidRPr="008C454A">
              <w:rPr>
                <w:rFonts w:ascii="Arial" w:hAnsi="Arial" w:cs="Arial"/>
                <w:color w:val="000000"/>
                <w:sz w:val="16"/>
                <w:szCs w:val="16"/>
              </w:rPr>
              <w:t xml:space="preserve">Витрати труда робітників. заробітна плата яких враховується </w:t>
            </w:r>
            <w:proofErr w:type="gramStart"/>
            <w:r w:rsidRPr="008C454A">
              <w:rPr>
                <w:rFonts w:ascii="Arial" w:hAnsi="Arial" w:cs="Arial"/>
                <w:color w:val="000000"/>
                <w:sz w:val="16"/>
                <w:szCs w:val="16"/>
              </w:rPr>
              <w:t>у</w:t>
            </w:r>
            <w:proofErr w:type="gramEnd"/>
            <w:r w:rsidRPr="008C454A">
              <w:rPr>
                <w:rFonts w:ascii="Arial" w:hAnsi="Arial" w:cs="Arial"/>
                <w:color w:val="000000"/>
                <w:sz w:val="16"/>
                <w:szCs w:val="16"/>
              </w:rPr>
              <w:t xml:space="preserve"> складі:</w:t>
            </w:r>
          </w:p>
        </w:tc>
        <w:tc>
          <w:tcPr>
            <w:tcW w:w="1240" w:type="dxa"/>
            <w:tcBorders>
              <w:top w:val="nil"/>
              <w:left w:val="nil"/>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 </w:t>
            </w:r>
          </w:p>
        </w:tc>
        <w:tc>
          <w:tcPr>
            <w:tcW w:w="1240" w:type="dxa"/>
            <w:tcBorders>
              <w:top w:val="nil"/>
              <w:left w:val="nil"/>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 </w:t>
            </w:r>
          </w:p>
        </w:tc>
      </w:tr>
      <w:tr w:rsidR="003A7B2D" w:rsidRPr="008C454A">
        <w:trPr>
          <w:trHeight w:val="282"/>
        </w:trPr>
        <w:tc>
          <w:tcPr>
            <w:tcW w:w="460" w:type="dxa"/>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3.1</w:t>
            </w:r>
          </w:p>
        </w:tc>
        <w:tc>
          <w:tcPr>
            <w:tcW w:w="6359" w:type="dxa"/>
            <w:tcBorders>
              <w:top w:val="nil"/>
              <w:left w:val="nil"/>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r w:rsidRPr="008C454A">
              <w:rPr>
                <w:rFonts w:ascii="Arial" w:hAnsi="Arial" w:cs="Arial"/>
                <w:color w:val="000000"/>
                <w:sz w:val="16"/>
                <w:szCs w:val="16"/>
              </w:rPr>
              <w:t>загальновиробничих витрат</w:t>
            </w:r>
          </w:p>
        </w:tc>
        <w:tc>
          <w:tcPr>
            <w:tcW w:w="1240" w:type="dxa"/>
            <w:tcBorders>
              <w:top w:val="nil"/>
              <w:left w:val="nil"/>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люд</w:t>
            </w:r>
            <w:proofErr w:type="gramStart"/>
            <w:r w:rsidRPr="008C454A">
              <w:rPr>
                <w:rFonts w:ascii="Arial" w:hAnsi="Arial" w:cs="Arial"/>
                <w:color w:val="000000"/>
                <w:sz w:val="16"/>
                <w:szCs w:val="16"/>
              </w:rPr>
              <w:t>.г</w:t>
            </w:r>
            <w:proofErr w:type="gramEnd"/>
            <w:r w:rsidRPr="008C454A">
              <w:rPr>
                <w:rFonts w:ascii="Arial" w:hAnsi="Arial" w:cs="Arial"/>
                <w:color w:val="000000"/>
                <w:sz w:val="16"/>
                <w:szCs w:val="16"/>
              </w:rPr>
              <w:t>од</w:t>
            </w:r>
          </w:p>
        </w:tc>
        <w:tc>
          <w:tcPr>
            <w:tcW w:w="1240" w:type="dxa"/>
            <w:tcBorders>
              <w:top w:val="nil"/>
              <w:left w:val="nil"/>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202,8004</w:t>
            </w:r>
          </w:p>
        </w:tc>
      </w:tr>
      <w:tr w:rsidR="003A7B2D" w:rsidRPr="008C454A">
        <w:trPr>
          <w:trHeight w:val="300"/>
        </w:trPr>
        <w:tc>
          <w:tcPr>
            <w:tcW w:w="46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b/>
                <w:bCs/>
                <w:color w:val="000000"/>
                <w:sz w:val="16"/>
                <w:szCs w:val="16"/>
              </w:rPr>
            </w:pPr>
            <w:r w:rsidRPr="008C454A">
              <w:rPr>
                <w:rFonts w:ascii="Arial" w:hAnsi="Arial" w:cs="Arial"/>
                <w:b/>
                <w:bCs/>
                <w:color w:val="000000"/>
                <w:sz w:val="16"/>
                <w:szCs w:val="16"/>
              </w:rPr>
              <w:t> </w:t>
            </w:r>
          </w:p>
        </w:tc>
        <w:tc>
          <w:tcPr>
            <w:tcW w:w="6359" w:type="dxa"/>
            <w:tcBorders>
              <w:top w:val="nil"/>
              <w:left w:val="nil"/>
              <w:bottom w:val="nil"/>
              <w:right w:val="single" w:sz="4" w:space="0" w:color="auto"/>
            </w:tcBorders>
            <w:vAlign w:val="center"/>
          </w:tcPr>
          <w:p w:rsidR="003A7B2D" w:rsidRPr="008C454A" w:rsidRDefault="003A7B2D" w:rsidP="008C454A">
            <w:pPr>
              <w:spacing w:after="0" w:line="240" w:lineRule="auto"/>
              <w:rPr>
                <w:rFonts w:ascii="Arial" w:hAnsi="Arial" w:cs="Arial"/>
                <w:b/>
                <w:bCs/>
                <w:color w:val="000000"/>
                <w:sz w:val="16"/>
                <w:szCs w:val="16"/>
              </w:rPr>
            </w:pPr>
            <w:r w:rsidRPr="008C454A">
              <w:rPr>
                <w:rFonts w:ascii="Arial" w:hAnsi="Arial" w:cs="Arial"/>
                <w:b/>
                <w:bCs/>
                <w:color w:val="000000"/>
                <w:sz w:val="16"/>
                <w:szCs w:val="16"/>
              </w:rPr>
              <w:t>Разом загальна кошторисна трудомісткість</w:t>
            </w:r>
          </w:p>
        </w:tc>
        <w:tc>
          <w:tcPr>
            <w:tcW w:w="124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b/>
                <w:bCs/>
                <w:color w:val="000000"/>
                <w:sz w:val="16"/>
                <w:szCs w:val="16"/>
              </w:rPr>
            </w:pPr>
            <w:r w:rsidRPr="008C454A">
              <w:rPr>
                <w:rFonts w:ascii="Arial" w:hAnsi="Arial" w:cs="Arial"/>
                <w:b/>
                <w:bCs/>
                <w:color w:val="000000"/>
                <w:sz w:val="16"/>
                <w:szCs w:val="16"/>
              </w:rPr>
              <w:t>люд</w:t>
            </w:r>
            <w:proofErr w:type="gramStart"/>
            <w:r w:rsidRPr="008C454A">
              <w:rPr>
                <w:rFonts w:ascii="Arial" w:hAnsi="Arial" w:cs="Arial"/>
                <w:b/>
                <w:bCs/>
                <w:color w:val="000000"/>
                <w:sz w:val="16"/>
                <w:szCs w:val="16"/>
              </w:rPr>
              <w:t>.г</w:t>
            </w:r>
            <w:proofErr w:type="gramEnd"/>
            <w:r w:rsidRPr="008C454A">
              <w:rPr>
                <w:rFonts w:ascii="Arial" w:hAnsi="Arial" w:cs="Arial"/>
                <w:b/>
                <w:bCs/>
                <w:color w:val="000000"/>
                <w:sz w:val="16"/>
                <w:szCs w:val="16"/>
              </w:rPr>
              <w:t>од</w:t>
            </w:r>
          </w:p>
        </w:tc>
        <w:tc>
          <w:tcPr>
            <w:tcW w:w="124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b/>
                <w:bCs/>
                <w:color w:val="000000"/>
                <w:sz w:val="16"/>
                <w:szCs w:val="16"/>
              </w:rPr>
            </w:pPr>
            <w:r w:rsidRPr="008C454A">
              <w:rPr>
                <w:rFonts w:ascii="Arial" w:hAnsi="Arial" w:cs="Arial"/>
                <w:b/>
                <w:bCs/>
                <w:color w:val="000000"/>
                <w:sz w:val="16"/>
                <w:szCs w:val="16"/>
              </w:rPr>
              <w:t>1892,8036</w:t>
            </w:r>
          </w:p>
        </w:tc>
      </w:tr>
      <w:tr w:rsidR="003A7B2D" w:rsidRPr="008C454A">
        <w:trPr>
          <w:trHeight w:val="300"/>
        </w:trPr>
        <w:tc>
          <w:tcPr>
            <w:tcW w:w="46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b/>
                <w:bCs/>
                <w:color w:val="000000"/>
                <w:sz w:val="16"/>
                <w:szCs w:val="16"/>
              </w:rPr>
            </w:pPr>
          </w:p>
        </w:tc>
        <w:tc>
          <w:tcPr>
            <w:tcW w:w="6359" w:type="dxa"/>
            <w:tcBorders>
              <w:top w:val="nil"/>
              <w:left w:val="nil"/>
              <w:bottom w:val="dotted" w:sz="4" w:space="0" w:color="auto"/>
              <w:right w:val="single" w:sz="4" w:space="0" w:color="auto"/>
            </w:tcBorders>
          </w:tcPr>
          <w:p w:rsidR="003A7B2D" w:rsidRPr="008C454A" w:rsidRDefault="003A7B2D" w:rsidP="008C454A">
            <w:pPr>
              <w:spacing w:after="0" w:line="240" w:lineRule="auto"/>
              <w:jc w:val="right"/>
              <w:rPr>
                <w:rFonts w:ascii="Arial" w:hAnsi="Arial" w:cs="Arial"/>
                <w:b/>
                <w:bCs/>
                <w:color w:val="000000"/>
                <w:sz w:val="16"/>
                <w:szCs w:val="16"/>
              </w:rPr>
            </w:pPr>
            <w:r w:rsidRPr="008C454A">
              <w:rPr>
                <w:rFonts w:ascii="Arial" w:hAnsi="Arial" w:cs="Arial"/>
                <w:b/>
                <w:bCs/>
                <w:color w:val="000000"/>
                <w:sz w:val="16"/>
                <w:szCs w:val="16"/>
              </w:rPr>
              <w:t>(Середній розряд робіт: 2.60)</w:t>
            </w:r>
          </w:p>
        </w:tc>
        <w:tc>
          <w:tcPr>
            <w:tcW w:w="124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b/>
                <w:bCs/>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b/>
                <w:bCs/>
                <w:color w:val="000000"/>
                <w:sz w:val="16"/>
                <w:szCs w:val="16"/>
              </w:rPr>
            </w:pPr>
          </w:p>
        </w:tc>
      </w:tr>
      <w:tr w:rsidR="003A7B2D" w:rsidRPr="008C454A">
        <w:trPr>
          <w:trHeight w:val="300"/>
        </w:trPr>
        <w:tc>
          <w:tcPr>
            <w:tcW w:w="460" w:type="dxa"/>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b/>
                <w:bCs/>
                <w:color w:val="000000"/>
                <w:sz w:val="16"/>
                <w:szCs w:val="16"/>
                <w:u w:val="single"/>
              </w:rPr>
            </w:pPr>
            <w:r w:rsidRPr="008C454A">
              <w:rPr>
                <w:rFonts w:ascii="Arial" w:hAnsi="Arial" w:cs="Arial"/>
                <w:b/>
                <w:bCs/>
                <w:color w:val="000000"/>
                <w:sz w:val="16"/>
                <w:szCs w:val="16"/>
                <w:u w:val="single"/>
              </w:rPr>
              <w:t> </w:t>
            </w:r>
          </w:p>
        </w:tc>
        <w:tc>
          <w:tcPr>
            <w:tcW w:w="6359" w:type="dxa"/>
            <w:tcBorders>
              <w:top w:val="nil"/>
              <w:left w:val="nil"/>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b/>
                <w:bCs/>
                <w:color w:val="000000"/>
                <w:sz w:val="16"/>
                <w:szCs w:val="16"/>
                <w:u w:val="single"/>
              </w:rPr>
            </w:pPr>
            <w:r w:rsidRPr="008C454A">
              <w:rPr>
                <w:rFonts w:ascii="Arial" w:hAnsi="Arial" w:cs="Arial"/>
                <w:b/>
                <w:bCs/>
                <w:color w:val="000000"/>
                <w:sz w:val="16"/>
                <w:szCs w:val="16"/>
                <w:u w:val="single"/>
              </w:rPr>
              <w:t>II. Будівельні машини і механізми</w:t>
            </w:r>
          </w:p>
        </w:tc>
        <w:tc>
          <w:tcPr>
            <w:tcW w:w="1240" w:type="dxa"/>
            <w:tcBorders>
              <w:top w:val="nil"/>
              <w:left w:val="nil"/>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b/>
                <w:bCs/>
                <w:color w:val="000000"/>
                <w:sz w:val="16"/>
                <w:szCs w:val="16"/>
                <w:u w:val="single"/>
              </w:rPr>
            </w:pPr>
            <w:r w:rsidRPr="008C454A">
              <w:rPr>
                <w:rFonts w:ascii="Arial" w:hAnsi="Arial" w:cs="Arial"/>
                <w:b/>
                <w:bCs/>
                <w:color w:val="000000"/>
                <w:sz w:val="16"/>
                <w:szCs w:val="16"/>
                <w:u w:val="single"/>
              </w:rPr>
              <w:t> </w:t>
            </w:r>
          </w:p>
        </w:tc>
        <w:tc>
          <w:tcPr>
            <w:tcW w:w="1240" w:type="dxa"/>
            <w:tcBorders>
              <w:top w:val="nil"/>
              <w:left w:val="nil"/>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b/>
                <w:bCs/>
                <w:color w:val="000000"/>
                <w:sz w:val="16"/>
                <w:szCs w:val="16"/>
                <w:u w:val="single"/>
              </w:rPr>
            </w:pPr>
            <w:r w:rsidRPr="008C454A">
              <w:rPr>
                <w:rFonts w:ascii="Arial" w:hAnsi="Arial" w:cs="Arial"/>
                <w:b/>
                <w:bCs/>
                <w:color w:val="000000"/>
                <w:sz w:val="16"/>
                <w:szCs w:val="16"/>
                <w:u w:val="single"/>
              </w:rPr>
              <w:t> </w:t>
            </w:r>
          </w:p>
        </w:tc>
      </w:tr>
      <w:tr w:rsidR="003A7B2D" w:rsidRPr="008C454A">
        <w:trPr>
          <w:trHeight w:val="282"/>
        </w:trPr>
        <w:tc>
          <w:tcPr>
            <w:tcW w:w="46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4</w:t>
            </w:r>
          </w:p>
        </w:tc>
        <w:tc>
          <w:tcPr>
            <w:tcW w:w="6359"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r w:rsidRPr="008C454A">
              <w:rPr>
                <w:rFonts w:ascii="Arial" w:hAnsi="Arial" w:cs="Arial"/>
                <w:color w:val="000000"/>
                <w:sz w:val="16"/>
                <w:szCs w:val="16"/>
              </w:rPr>
              <w:t>Автомобіл</w:t>
            </w:r>
            <w:proofErr w:type="gramStart"/>
            <w:r w:rsidRPr="008C454A">
              <w:rPr>
                <w:rFonts w:ascii="Arial" w:hAnsi="Arial" w:cs="Arial"/>
                <w:color w:val="000000"/>
                <w:sz w:val="16"/>
                <w:szCs w:val="16"/>
              </w:rPr>
              <w:t>і-</w:t>
            </w:r>
            <w:proofErr w:type="gramEnd"/>
            <w:r w:rsidRPr="008C454A">
              <w:rPr>
                <w:rFonts w:ascii="Arial" w:hAnsi="Arial" w:cs="Arial"/>
                <w:color w:val="000000"/>
                <w:sz w:val="16"/>
                <w:szCs w:val="16"/>
              </w:rPr>
              <w:t>самоскиди. вантажопідйомність 10 т</w:t>
            </w:r>
          </w:p>
        </w:tc>
        <w:tc>
          <w:tcPr>
            <w:tcW w:w="124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маш</w:t>
            </w:r>
            <w:proofErr w:type="gramStart"/>
            <w:r w:rsidRPr="008C454A">
              <w:rPr>
                <w:rFonts w:ascii="Arial" w:hAnsi="Arial" w:cs="Arial"/>
                <w:color w:val="000000"/>
                <w:sz w:val="16"/>
                <w:szCs w:val="16"/>
              </w:rPr>
              <w:t>.г</w:t>
            </w:r>
            <w:proofErr w:type="gramEnd"/>
            <w:r w:rsidRPr="008C454A">
              <w:rPr>
                <w:rFonts w:ascii="Arial" w:hAnsi="Arial" w:cs="Arial"/>
                <w:color w:val="000000"/>
                <w:sz w:val="16"/>
                <w:szCs w:val="16"/>
              </w:rPr>
              <w:t>од</w:t>
            </w:r>
          </w:p>
        </w:tc>
        <w:tc>
          <w:tcPr>
            <w:tcW w:w="124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8,97924</w:t>
            </w:r>
          </w:p>
        </w:tc>
      </w:tr>
      <w:tr w:rsidR="003A7B2D" w:rsidRPr="008C454A">
        <w:trPr>
          <w:trHeight w:val="342"/>
        </w:trPr>
        <w:tc>
          <w:tcPr>
            <w:tcW w:w="46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6359"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r>
      <w:tr w:rsidR="003A7B2D" w:rsidRPr="008C454A">
        <w:trPr>
          <w:trHeight w:val="282"/>
        </w:trPr>
        <w:tc>
          <w:tcPr>
            <w:tcW w:w="46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5</w:t>
            </w:r>
          </w:p>
        </w:tc>
        <w:tc>
          <w:tcPr>
            <w:tcW w:w="6359"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r w:rsidRPr="008C454A">
              <w:rPr>
                <w:rFonts w:ascii="Arial" w:hAnsi="Arial" w:cs="Arial"/>
                <w:color w:val="000000"/>
                <w:sz w:val="16"/>
                <w:szCs w:val="16"/>
              </w:rPr>
              <w:t>Крани на автомобільному ходу</w:t>
            </w:r>
            <w:proofErr w:type="gramStart"/>
            <w:r w:rsidRPr="008C454A">
              <w:rPr>
                <w:rFonts w:ascii="Arial" w:hAnsi="Arial" w:cs="Arial"/>
                <w:color w:val="000000"/>
                <w:sz w:val="16"/>
                <w:szCs w:val="16"/>
              </w:rPr>
              <w:t>.</w:t>
            </w:r>
            <w:proofErr w:type="gramEnd"/>
            <w:r w:rsidRPr="008C454A">
              <w:rPr>
                <w:rFonts w:ascii="Arial" w:hAnsi="Arial" w:cs="Arial"/>
                <w:color w:val="000000"/>
                <w:sz w:val="16"/>
                <w:szCs w:val="16"/>
              </w:rPr>
              <w:t xml:space="preserve"> </w:t>
            </w:r>
            <w:proofErr w:type="gramStart"/>
            <w:r w:rsidRPr="008C454A">
              <w:rPr>
                <w:rFonts w:ascii="Arial" w:hAnsi="Arial" w:cs="Arial"/>
                <w:color w:val="000000"/>
                <w:sz w:val="16"/>
                <w:szCs w:val="16"/>
              </w:rPr>
              <w:t>в</w:t>
            </w:r>
            <w:proofErr w:type="gramEnd"/>
            <w:r w:rsidRPr="008C454A">
              <w:rPr>
                <w:rFonts w:ascii="Arial" w:hAnsi="Arial" w:cs="Arial"/>
                <w:color w:val="000000"/>
                <w:sz w:val="16"/>
                <w:szCs w:val="16"/>
              </w:rPr>
              <w:t>антажопідйомність 6.3 т</w:t>
            </w:r>
          </w:p>
        </w:tc>
        <w:tc>
          <w:tcPr>
            <w:tcW w:w="124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маш</w:t>
            </w:r>
            <w:proofErr w:type="gramStart"/>
            <w:r w:rsidRPr="008C454A">
              <w:rPr>
                <w:rFonts w:ascii="Arial" w:hAnsi="Arial" w:cs="Arial"/>
                <w:color w:val="000000"/>
                <w:sz w:val="16"/>
                <w:szCs w:val="16"/>
              </w:rPr>
              <w:t>.г</w:t>
            </w:r>
            <w:proofErr w:type="gramEnd"/>
            <w:r w:rsidRPr="008C454A">
              <w:rPr>
                <w:rFonts w:ascii="Arial" w:hAnsi="Arial" w:cs="Arial"/>
                <w:color w:val="000000"/>
                <w:sz w:val="16"/>
                <w:szCs w:val="16"/>
              </w:rPr>
              <w:t>од</w:t>
            </w:r>
          </w:p>
        </w:tc>
        <w:tc>
          <w:tcPr>
            <w:tcW w:w="124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6,6</w:t>
            </w:r>
          </w:p>
        </w:tc>
      </w:tr>
      <w:tr w:rsidR="003A7B2D" w:rsidRPr="008C454A">
        <w:trPr>
          <w:trHeight w:val="342"/>
        </w:trPr>
        <w:tc>
          <w:tcPr>
            <w:tcW w:w="46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6359"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r>
      <w:tr w:rsidR="003A7B2D" w:rsidRPr="008C454A">
        <w:trPr>
          <w:trHeight w:val="282"/>
        </w:trPr>
        <w:tc>
          <w:tcPr>
            <w:tcW w:w="46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lastRenderedPageBreak/>
              <w:t>6</w:t>
            </w:r>
          </w:p>
        </w:tc>
        <w:tc>
          <w:tcPr>
            <w:tcW w:w="6359"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r w:rsidRPr="008C454A">
              <w:rPr>
                <w:rFonts w:ascii="Arial" w:hAnsi="Arial" w:cs="Arial"/>
                <w:color w:val="000000"/>
                <w:sz w:val="16"/>
                <w:szCs w:val="16"/>
              </w:rPr>
              <w:t>Екскаватори одноковшеві дизельні на пневмоколісному ходу</w:t>
            </w:r>
            <w:proofErr w:type="gramStart"/>
            <w:r w:rsidRPr="008C454A">
              <w:rPr>
                <w:rFonts w:ascii="Arial" w:hAnsi="Arial" w:cs="Arial"/>
                <w:color w:val="000000"/>
                <w:sz w:val="16"/>
                <w:szCs w:val="16"/>
              </w:rPr>
              <w:t>.</w:t>
            </w:r>
            <w:proofErr w:type="gramEnd"/>
            <w:r w:rsidRPr="008C454A">
              <w:rPr>
                <w:rFonts w:ascii="Arial" w:hAnsi="Arial" w:cs="Arial"/>
                <w:color w:val="000000"/>
                <w:sz w:val="16"/>
                <w:szCs w:val="16"/>
              </w:rPr>
              <w:t xml:space="preserve"> </w:t>
            </w:r>
            <w:proofErr w:type="gramStart"/>
            <w:r w:rsidRPr="008C454A">
              <w:rPr>
                <w:rFonts w:ascii="Arial" w:hAnsi="Arial" w:cs="Arial"/>
                <w:color w:val="000000"/>
                <w:sz w:val="16"/>
                <w:szCs w:val="16"/>
              </w:rPr>
              <w:t>м</w:t>
            </w:r>
            <w:proofErr w:type="gramEnd"/>
            <w:r w:rsidRPr="008C454A">
              <w:rPr>
                <w:rFonts w:ascii="Arial" w:hAnsi="Arial" w:cs="Arial"/>
                <w:color w:val="000000"/>
                <w:sz w:val="16"/>
                <w:szCs w:val="16"/>
              </w:rPr>
              <w:t>істкість ковша 0.25 м3</w:t>
            </w:r>
          </w:p>
        </w:tc>
        <w:tc>
          <w:tcPr>
            <w:tcW w:w="124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маш</w:t>
            </w:r>
            <w:proofErr w:type="gramStart"/>
            <w:r w:rsidRPr="008C454A">
              <w:rPr>
                <w:rFonts w:ascii="Arial" w:hAnsi="Arial" w:cs="Arial"/>
                <w:color w:val="000000"/>
                <w:sz w:val="16"/>
                <w:szCs w:val="16"/>
              </w:rPr>
              <w:t>.г</w:t>
            </w:r>
            <w:proofErr w:type="gramEnd"/>
            <w:r w:rsidRPr="008C454A">
              <w:rPr>
                <w:rFonts w:ascii="Arial" w:hAnsi="Arial" w:cs="Arial"/>
                <w:color w:val="000000"/>
                <w:sz w:val="16"/>
                <w:szCs w:val="16"/>
              </w:rPr>
              <w:t>од</w:t>
            </w:r>
          </w:p>
        </w:tc>
        <w:tc>
          <w:tcPr>
            <w:tcW w:w="124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18</w:t>
            </w:r>
          </w:p>
        </w:tc>
      </w:tr>
      <w:tr w:rsidR="003A7B2D" w:rsidRPr="008C454A">
        <w:trPr>
          <w:trHeight w:val="342"/>
        </w:trPr>
        <w:tc>
          <w:tcPr>
            <w:tcW w:w="46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6359"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r>
      <w:tr w:rsidR="003A7B2D" w:rsidRPr="008C454A">
        <w:trPr>
          <w:trHeight w:val="282"/>
        </w:trPr>
        <w:tc>
          <w:tcPr>
            <w:tcW w:w="46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7</w:t>
            </w:r>
          </w:p>
        </w:tc>
        <w:tc>
          <w:tcPr>
            <w:tcW w:w="6359"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r w:rsidRPr="008C454A">
              <w:rPr>
                <w:rFonts w:ascii="Arial" w:hAnsi="Arial" w:cs="Arial"/>
                <w:color w:val="000000"/>
                <w:sz w:val="16"/>
                <w:szCs w:val="16"/>
              </w:rPr>
              <w:t>Автогудронатори. місткість 3500 л</w:t>
            </w:r>
          </w:p>
        </w:tc>
        <w:tc>
          <w:tcPr>
            <w:tcW w:w="124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маш</w:t>
            </w:r>
            <w:proofErr w:type="gramStart"/>
            <w:r w:rsidRPr="008C454A">
              <w:rPr>
                <w:rFonts w:ascii="Arial" w:hAnsi="Arial" w:cs="Arial"/>
                <w:color w:val="000000"/>
                <w:sz w:val="16"/>
                <w:szCs w:val="16"/>
              </w:rPr>
              <w:t>.г</w:t>
            </w:r>
            <w:proofErr w:type="gramEnd"/>
            <w:r w:rsidRPr="008C454A">
              <w:rPr>
                <w:rFonts w:ascii="Arial" w:hAnsi="Arial" w:cs="Arial"/>
                <w:color w:val="000000"/>
                <w:sz w:val="16"/>
                <w:szCs w:val="16"/>
              </w:rPr>
              <w:t>од</w:t>
            </w:r>
          </w:p>
        </w:tc>
        <w:tc>
          <w:tcPr>
            <w:tcW w:w="124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0,30576</w:t>
            </w:r>
          </w:p>
        </w:tc>
      </w:tr>
      <w:tr w:rsidR="003A7B2D" w:rsidRPr="008C454A">
        <w:trPr>
          <w:trHeight w:val="342"/>
        </w:trPr>
        <w:tc>
          <w:tcPr>
            <w:tcW w:w="46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6359"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r>
      <w:tr w:rsidR="003A7B2D" w:rsidRPr="008C454A">
        <w:trPr>
          <w:trHeight w:val="282"/>
        </w:trPr>
        <w:tc>
          <w:tcPr>
            <w:tcW w:w="46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8</w:t>
            </w:r>
          </w:p>
        </w:tc>
        <w:tc>
          <w:tcPr>
            <w:tcW w:w="6359"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r w:rsidRPr="008C454A">
              <w:rPr>
                <w:rFonts w:ascii="Arial" w:hAnsi="Arial" w:cs="Arial"/>
                <w:color w:val="000000"/>
                <w:sz w:val="16"/>
                <w:szCs w:val="16"/>
              </w:rPr>
              <w:t>Автогрейдери середнього типу</w:t>
            </w:r>
            <w:proofErr w:type="gramStart"/>
            <w:r w:rsidRPr="008C454A">
              <w:rPr>
                <w:rFonts w:ascii="Arial" w:hAnsi="Arial" w:cs="Arial"/>
                <w:color w:val="000000"/>
                <w:sz w:val="16"/>
                <w:szCs w:val="16"/>
              </w:rPr>
              <w:t>.</w:t>
            </w:r>
            <w:proofErr w:type="gramEnd"/>
            <w:r w:rsidRPr="008C454A">
              <w:rPr>
                <w:rFonts w:ascii="Arial" w:hAnsi="Arial" w:cs="Arial"/>
                <w:color w:val="000000"/>
                <w:sz w:val="16"/>
                <w:szCs w:val="16"/>
              </w:rPr>
              <w:t xml:space="preserve"> </w:t>
            </w:r>
            <w:proofErr w:type="gramStart"/>
            <w:r w:rsidRPr="008C454A">
              <w:rPr>
                <w:rFonts w:ascii="Arial" w:hAnsi="Arial" w:cs="Arial"/>
                <w:color w:val="000000"/>
                <w:sz w:val="16"/>
                <w:szCs w:val="16"/>
              </w:rPr>
              <w:t>п</w:t>
            </w:r>
            <w:proofErr w:type="gramEnd"/>
            <w:r w:rsidRPr="008C454A">
              <w:rPr>
                <w:rFonts w:ascii="Arial" w:hAnsi="Arial" w:cs="Arial"/>
                <w:color w:val="000000"/>
                <w:sz w:val="16"/>
                <w:szCs w:val="16"/>
              </w:rPr>
              <w:t>отужність 99 кВт (135 к.с.)</w:t>
            </w:r>
          </w:p>
        </w:tc>
        <w:tc>
          <w:tcPr>
            <w:tcW w:w="124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маш</w:t>
            </w:r>
            <w:proofErr w:type="gramStart"/>
            <w:r w:rsidRPr="008C454A">
              <w:rPr>
                <w:rFonts w:ascii="Arial" w:hAnsi="Arial" w:cs="Arial"/>
                <w:color w:val="000000"/>
                <w:sz w:val="16"/>
                <w:szCs w:val="16"/>
              </w:rPr>
              <w:t>.г</w:t>
            </w:r>
            <w:proofErr w:type="gramEnd"/>
            <w:r w:rsidRPr="008C454A">
              <w:rPr>
                <w:rFonts w:ascii="Arial" w:hAnsi="Arial" w:cs="Arial"/>
                <w:color w:val="000000"/>
                <w:sz w:val="16"/>
                <w:szCs w:val="16"/>
              </w:rPr>
              <w:t>од</w:t>
            </w:r>
          </w:p>
        </w:tc>
        <w:tc>
          <w:tcPr>
            <w:tcW w:w="124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4,29158</w:t>
            </w:r>
          </w:p>
        </w:tc>
      </w:tr>
      <w:tr w:rsidR="003A7B2D" w:rsidRPr="008C454A">
        <w:trPr>
          <w:trHeight w:val="342"/>
        </w:trPr>
        <w:tc>
          <w:tcPr>
            <w:tcW w:w="46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6359"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r>
      <w:tr w:rsidR="003A7B2D" w:rsidRPr="008C454A">
        <w:trPr>
          <w:trHeight w:val="282"/>
        </w:trPr>
        <w:tc>
          <w:tcPr>
            <w:tcW w:w="46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9</w:t>
            </w:r>
          </w:p>
        </w:tc>
        <w:tc>
          <w:tcPr>
            <w:tcW w:w="6359"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r w:rsidRPr="008C454A">
              <w:rPr>
                <w:rFonts w:ascii="Arial" w:hAnsi="Arial" w:cs="Arial"/>
                <w:color w:val="000000"/>
                <w:sz w:val="16"/>
                <w:szCs w:val="16"/>
              </w:rPr>
              <w:t>Котки дорожні самохідні вібраційні гладковальцеві. маса 8 т</w:t>
            </w:r>
          </w:p>
        </w:tc>
        <w:tc>
          <w:tcPr>
            <w:tcW w:w="124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маш</w:t>
            </w:r>
            <w:proofErr w:type="gramStart"/>
            <w:r w:rsidRPr="008C454A">
              <w:rPr>
                <w:rFonts w:ascii="Arial" w:hAnsi="Arial" w:cs="Arial"/>
                <w:color w:val="000000"/>
                <w:sz w:val="16"/>
                <w:szCs w:val="16"/>
              </w:rPr>
              <w:t>.г</w:t>
            </w:r>
            <w:proofErr w:type="gramEnd"/>
            <w:r w:rsidRPr="008C454A">
              <w:rPr>
                <w:rFonts w:ascii="Arial" w:hAnsi="Arial" w:cs="Arial"/>
                <w:color w:val="000000"/>
                <w:sz w:val="16"/>
                <w:szCs w:val="16"/>
              </w:rPr>
              <w:t>од</w:t>
            </w:r>
          </w:p>
        </w:tc>
        <w:tc>
          <w:tcPr>
            <w:tcW w:w="124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14,8447</w:t>
            </w:r>
          </w:p>
        </w:tc>
      </w:tr>
      <w:tr w:rsidR="003A7B2D" w:rsidRPr="008C454A">
        <w:trPr>
          <w:trHeight w:val="342"/>
        </w:trPr>
        <w:tc>
          <w:tcPr>
            <w:tcW w:w="46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6359"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r>
      <w:tr w:rsidR="003A7B2D" w:rsidRPr="008C454A">
        <w:trPr>
          <w:trHeight w:val="282"/>
        </w:trPr>
        <w:tc>
          <w:tcPr>
            <w:tcW w:w="46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10</w:t>
            </w:r>
          </w:p>
        </w:tc>
        <w:tc>
          <w:tcPr>
            <w:tcW w:w="6359"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r w:rsidRPr="008C454A">
              <w:rPr>
                <w:rFonts w:ascii="Arial" w:hAnsi="Arial" w:cs="Arial"/>
                <w:color w:val="000000"/>
                <w:sz w:val="16"/>
                <w:szCs w:val="16"/>
              </w:rPr>
              <w:t>Котки дорожні самохідні вібраційні гладковальцеві. маса 13 т</w:t>
            </w:r>
          </w:p>
        </w:tc>
        <w:tc>
          <w:tcPr>
            <w:tcW w:w="124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маш</w:t>
            </w:r>
            <w:proofErr w:type="gramStart"/>
            <w:r w:rsidRPr="008C454A">
              <w:rPr>
                <w:rFonts w:ascii="Arial" w:hAnsi="Arial" w:cs="Arial"/>
                <w:color w:val="000000"/>
                <w:sz w:val="16"/>
                <w:szCs w:val="16"/>
              </w:rPr>
              <w:t>.г</w:t>
            </w:r>
            <w:proofErr w:type="gramEnd"/>
            <w:r w:rsidRPr="008C454A">
              <w:rPr>
                <w:rFonts w:ascii="Arial" w:hAnsi="Arial" w:cs="Arial"/>
                <w:color w:val="000000"/>
                <w:sz w:val="16"/>
                <w:szCs w:val="16"/>
              </w:rPr>
              <w:t>од</w:t>
            </w:r>
          </w:p>
        </w:tc>
        <w:tc>
          <w:tcPr>
            <w:tcW w:w="124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48,16675</w:t>
            </w:r>
          </w:p>
        </w:tc>
      </w:tr>
      <w:tr w:rsidR="003A7B2D" w:rsidRPr="008C454A">
        <w:trPr>
          <w:trHeight w:val="342"/>
        </w:trPr>
        <w:tc>
          <w:tcPr>
            <w:tcW w:w="46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6359"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r>
      <w:tr w:rsidR="003A7B2D" w:rsidRPr="008C454A">
        <w:trPr>
          <w:trHeight w:val="282"/>
        </w:trPr>
        <w:tc>
          <w:tcPr>
            <w:tcW w:w="46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11</w:t>
            </w:r>
          </w:p>
        </w:tc>
        <w:tc>
          <w:tcPr>
            <w:tcW w:w="6359"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r w:rsidRPr="008C454A">
              <w:rPr>
                <w:rFonts w:ascii="Arial" w:hAnsi="Arial" w:cs="Arial"/>
                <w:color w:val="000000"/>
                <w:sz w:val="16"/>
                <w:szCs w:val="16"/>
              </w:rPr>
              <w:t>Котки дорожні самохідні на пневмоколісному ходу</w:t>
            </w:r>
            <w:proofErr w:type="gramStart"/>
            <w:r w:rsidRPr="008C454A">
              <w:rPr>
                <w:rFonts w:ascii="Arial" w:hAnsi="Arial" w:cs="Arial"/>
                <w:color w:val="000000"/>
                <w:sz w:val="16"/>
                <w:szCs w:val="16"/>
              </w:rPr>
              <w:t>.</w:t>
            </w:r>
            <w:proofErr w:type="gramEnd"/>
            <w:r w:rsidRPr="008C454A">
              <w:rPr>
                <w:rFonts w:ascii="Arial" w:hAnsi="Arial" w:cs="Arial"/>
                <w:color w:val="000000"/>
                <w:sz w:val="16"/>
                <w:szCs w:val="16"/>
              </w:rPr>
              <w:t xml:space="preserve"> </w:t>
            </w:r>
            <w:proofErr w:type="gramStart"/>
            <w:r w:rsidRPr="008C454A">
              <w:rPr>
                <w:rFonts w:ascii="Arial" w:hAnsi="Arial" w:cs="Arial"/>
                <w:color w:val="000000"/>
                <w:sz w:val="16"/>
                <w:szCs w:val="16"/>
              </w:rPr>
              <w:t>м</w:t>
            </w:r>
            <w:proofErr w:type="gramEnd"/>
            <w:r w:rsidRPr="008C454A">
              <w:rPr>
                <w:rFonts w:ascii="Arial" w:hAnsi="Arial" w:cs="Arial"/>
                <w:color w:val="000000"/>
                <w:sz w:val="16"/>
                <w:szCs w:val="16"/>
              </w:rPr>
              <w:t>аса 16 т</w:t>
            </w:r>
          </w:p>
        </w:tc>
        <w:tc>
          <w:tcPr>
            <w:tcW w:w="124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маш</w:t>
            </w:r>
            <w:proofErr w:type="gramStart"/>
            <w:r w:rsidRPr="008C454A">
              <w:rPr>
                <w:rFonts w:ascii="Arial" w:hAnsi="Arial" w:cs="Arial"/>
                <w:color w:val="000000"/>
                <w:sz w:val="16"/>
                <w:szCs w:val="16"/>
              </w:rPr>
              <w:t>.г</w:t>
            </w:r>
            <w:proofErr w:type="gramEnd"/>
            <w:r w:rsidRPr="008C454A">
              <w:rPr>
                <w:rFonts w:ascii="Arial" w:hAnsi="Arial" w:cs="Arial"/>
                <w:color w:val="000000"/>
                <w:sz w:val="16"/>
                <w:szCs w:val="16"/>
              </w:rPr>
              <w:t>од</w:t>
            </w:r>
          </w:p>
        </w:tc>
        <w:tc>
          <w:tcPr>
            <w:tcW w:w="124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4,55307</w:t>
            </w:r>
          </w:p>
        </w:tc>
      </w:tr>
      <w:tr w:rsidR="003A7B2D" w:rsidRPr="008C454A">
        <w:trPr>
          <w:trHeight w:val="342"/>
        </w:trPr>
        <w:tc>
          <w:tcPr>
            <w:tcW w:w="46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6359"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r>
      <w:tr w:rsidR="003A7B2D" w:rsidRPr="008C454A">
        <w:trPr>
          <w:trHeight w:val="282"/>
        </w:trPr>
        <w:tc>
          <w:tcPr>
            <w:tcW w:w="46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12</w:t>
            </w:r>
          </w:p>
        </w:tc>
        <w:tc>
          <w:tcPr>
            <w:tcW w:w="6359"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r w:rsidRPr="008C454A">
              <w:rPr>
                <w:rFonts w:ascii="Arial" w:hAnsi="Arial" w:cs="Arial"/>
                <w:color w:val="000000"/>
                <w:sz w:val="16"/>
                <w:szCs w:val="16"/>
              </w:rPr>
              <w:t>Машини поливально-мийні. місткість 6000 л</w:t>
            </w:r>
          </w:p>
        </w:tc>
        <w:tc>
          <w:tcPr>
            <w:tcW w:w="124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маш</w:t>
            </w:r>
            <w:proofErr w:type="gramStart"/>
            <w:r w:rsidRPr="008C454A">
              <w:rPr>
                <w:rFonts w:ascii="Arial" w:hAnsi="Arial" w:cs="Arial"/>
                <w:color w:val="000000"/>
                <w:sz w:val="16"/>
                <w:szCs w:val="16"/>
              </w:rPr>
              <w:t>.г</w:t>
            </w:r>
            <w:proofErr w:type="gramEnd"/>
            <w:r w:rsidRPr="008C454A">
              <w:rPr>
                <w:rFonts w:ascii="Arial" w:hAnsi="Arial" w:cs="Arial"/>
                <w:color w:val="000000"/>
                <w:sz w:val="16"/>
                <w:szCs w:val="16"/>
              </w:rPr>
              <w:t>од</w:t>
            </w:r>
          </w:p>
        </w:tc>
        <w:tc>
          <w:tcPr>
            <w:tcW w:w="124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4,95098</w:t>
            </w:r>
          </w:p>
        </w:tc>
      </w:tr>
      <w:tr w:rsidR="003A7B2D" w:rsidRPr="008C454A">
        <w:trPr>
          <w:trHeight w:val="342"/>
        </w:trPr>
        <w:tc>
          <w:tcPr>
            <w:tcW w:w="46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6359"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r>
      <w:tr w:rsidR="003A7B2D" w:rsidRPr="008C454A">
        <w:trPr>
          <w:trHeight w:val="282"/>
        </w:trPr>
        <w:tc>
          <w:tcPr>
            <w:tcW w:w="46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13</w:t>
            </w:r>
          </w:p>
        </w:tc>
        <w:tc>
          <w:tcPr>
            <w:tcW w:w="6359"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r w:rsidRPr="008C454A">
              <w:rPr>
                <w:rFonts w:ascii="Arial" w:hAnsi="Arial" w:cs="Arial"/>
                <w:color w:val="000000"/>
                <w:sz w:val="16"/>
                <w:szCs w:val="16"/>
              </w:rPr>
              <w:t>Асфальтоукладальники. продуктивність 100 т/год.</w:t>
            </w:r>
          </w:p>
        </w:tc>
        <w:tc>
          <w:tcPr>
            <w:tcW w:w="124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маш</w:t>
            </w:r>
            <w:proofErr w:type="gramStart"/>
            <w:r w:rsidRPr="008C454A">
              <w:rPr>
                <w:rFonts w:ascii="Arial" w:hAnsi="Arial" w:cs="Arial"/>
                <w:color w:val="000000"/>
                <w:sz w:val="16"/>
                <w:szCs w:val="16"/>
              </w:rPr>
              <w:t>.г</w:t>
            </w:r>
            <w:proofErr w:type="gramEnd"/>
            <w:r w:rsidRPr="008C454A">
              <w:rPr>
                <w:rFonts w:ascii="Arial" w:hAnsi="Arial" w:cs="Arial"/>
                <w:color w:val="000000"/>
                <w:sz w:val="16"/>
                <w:szCs w:val="16"/>
              </w:rPr>
              <w:t>од</w:t>
            </w:r>
          </w:p>
        </w:tc>
        <w:tc>
          <w:tcPr>
            <w:tcW w:w="124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12,01926</w:t>
            </w:r>
          </w:p>
        </w:tc>
      </w:tr>
      <w:tr w:rsidR="003A7B2D" w:rsidRPr="008C454A">
        <w:trPr>
          <w:trHeight w:val="342"/>
        </w:trPr>
        <w:tc>
          <w:tcPr>
            <w:tcW w:w="46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6359"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r>
      <w:tr w:rsidR="003A7B2D" w:rsidRPr="008C454A">
        <w:trPr>
          <w:trHeight w:val="282"/>
        </w:trPr>
        <w:tc>
          <w:tcPr>
            <w:tcW w:w="46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14</w:t>
            </w:r>
          </w:p>
        </w:tc>
        <w:tc>
          <w:tcPr>
            <w:tcW w:w="6359"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r w:rsidRPr="008C454A">
              <w:rPr>
                <w:rFonts w:ascii="Arial" w:hAnsi="Arial" w:cs="Arial"/>
                <w:color w:val="000000"/>
                <w:sz w:val="16"/>
                <w:szCs w:val="16"/>
              </w:rPr>
              <w:t>Машини для холодного фрезерування асфальтобетонних покритті</w:t>
            </w:r>
            <w:proofErr w:type="gramStart"/>
            <w:r w:rsidRPr="008C454A">
              <w:rPr>
                <w:rFonts w:ascii="Arial" w:hAnsi="Arial" w:cs="Arial"/>
                <w:color w:val="000000"/>
                <w:sz w:val="16"/>
                <w:szCs w:val="16"/>
              </w:rPr>
              <w:t>в</w:t>
            </w:r>
            <w:proofErr w:type="gramEnd"/>
            <w:r w:rsidRPr="008C454A">
              <w:rPr>
                <w:rFonts w:ascii="Arial" w:hAnsi="Arial" w:cs="Arial"/>
                <w:color w:val="000000"/>
                <w:sz w:val="16"/>
                <w:szCs w:val="16"/>
              </w:rPr>
              <w:t xml:space="preserve">. </w:t>
            </w:r>
            <w:proofErr w:type="gramStart"/>
            <w:r w:rsidRPr="008C454A">
              <w:rPr>
                <w:rFonts w:ascii="Arial" w:hAnsi="Arial" w:cs="Arial"/>
                <w:color w:val="000000"/>
                <w:sz w:val="16"/>
                <w:szCs w:val="16"/>
              </w:rPr>
              <w:t>ширина</w:t>
            </w:r>
            <w:proofErr w:type="gramEnd"/>
            <w:r w:rsidRPr="008C454A">
              <w:rPr>
                <w:rFonts w:ascii="Arial" w:hAnsi="Arial" w:cs="Arial"/>
                <w:color w:val="000000"/>
                <w:sz w:val="16"/>
                <w:szCs w:val="16"/>
              </w:rPr>
              <w:t xml:space="preserve"> фрезерування 2100 мм</w:t>
            </w:r>
          </w:p>
        </w:tc>
        <w:tc>
          <w:tcPr>
            <w:tcW w:w="124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маш</w:t>
            </w:r>
            <w:proofErr w:type="gramStart"/>
            <w:r w:rsidRPr="008C454A">
              <w:rPr>
                <w:rFonts w:ascii="Arial" w:hAnsi="Arial" w:cs="Arial"/>
                <w:color w:val="000000"/>
                <w:sz w:val="16"/>
                <w:szCs w:val="16"/>
              </w:rPr>
              <w:t>.г</w:t>
            </w:r>
            <w:proofErr w:type="gramEnd"/>
            <w:r w:rsidRPr="008C454A">
              <w:rPr>
                <w:rFonts w:ascii="Arial" w:hAnsi="Arial" w:cs="Arial"/>
                <w:color w:val="000000"/>
                <w:sz w:val="16"/>
                <w:szCs w:val="16"/>
              </w:rPr>
              <w:t>од</w:t>
            </w:r>
          </w:p>
        </w:tc>
        <w:tc>
          <w:tcPr>
            <w:tcW w:w="124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8,979243</w:t>
            </w:r>
          </w:p>
        </w:tc>
      </w:tr>
      <w:tr w:rsidR="003A7B2D" w:rsidRPr="008C454A">
        <w:trPr>
          <w:trHeight w:val="342"/>
        </w:trPr>
        <w:tc>
          <w:tcPr>
            <w:tcW w:w="46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6359"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r>
      <w:tr w:rsidR="003A7B2D" w:rsidRPr="008C454A">
        <w:trPr>
          <w:trHeight w:val="300"/>
        </w:trPr>
        <w:tc>
          <w:tcPr>
            <w:tcW w:w="460" w:type="dxa"/>
            <w:tcBorders>
              <w:top w:val="nil"/>
              <w:left w:val="single" w:sz="4" w:space="0" w:color="auto"/>
              <w:bottom w:val="nil"/>
              <w:right w:val="single" w:sz="4" w:space="0" w:color="auto"/>
            </w:tcBorders>
            <w:vAlign w:val="center"/>
          </w:tcPr>
          <w:p w:rsidR="003A7B2D" w:rsidRPr="008C454A" w:rsidRDefault="003A7B2D" w:rsidP="008C454A">
            <w:pPr>
              <w:spacing w:after="0" w:line="240" w:lineRule="auto"/>
              <w:jc w:val="right"/>
              <w:rPr>
                <w:rFonts w:ascii="Arial" w:hAnsi="Arial" w:cs="Arial"/>
                <w:b/>
                <w:bCs/>
                <w:color w:val="000000"/>
                <w:sz w:val="16"/>
                <w:szCs w:val="16"/>
              </w:rPr>
            </w:pPr>
            <w:r w:rsidRPr="008C454A">
              <w:rPr>
                <w:rFonts w:ascii="Arial" w:hAnsi="Arial" w:cs="Arial"/>
                <w:b/>
                <w:bCs/>
                <w:color w:val="000000"/>
                <w:sz w:val="16"/>
                <w:szCs w:val="16"/>
              </w:rPr>
              <w:t> </w:t>
            </w:r>
          </w:p>
        </w:tc>
        <w:tc>
          <w:tcPr>
            <w:tcW w:w="6359" w:type="dxa"/>
            <w:tcBorders>
              <w:top w:val="nil"/>
              <w:left w:val="nil"/>
              <w:bottom w:val="nil"/>
              <w:right w:val="single" w:sz="4" w:space="0" w:color="auto"/>
            </w:tcBorders>
            <w:vAlign w:val="center"/>
          </w:tcPr>
          <w:p w:rsidR="003A7B2D" w:rsidRPr="008C454A" w:rsidRDefault="003A7B2D" w:rsidP="008C454A">
            <w:pPr>
              <w:spacing w:after="0" w:line="240" w:lineRule="auto"/>
              <w:rPr>
                <w:rFonts w:ascii="Arial" w:hAnsi="Arial" w:cs="Arial"/>
                <w:b/>
                <w:bCs/>
                <w:color w:val="000000"/>
                <w:sz w:val="16"/>
                <w:szCs w:val="16"/>
              </w:rPr>
            </w:pPr>
            <w:proofErr w:type="gramStart"/>
            <w:r w:rsidRPr="008C454A">
              <w:rPr>
                <w:rFonts w:ascii="Arial" w:hAnsi="Arial" w:cs="Arial"/>
                <w:b/>
                <w:bCs/>
                <w:color w:val="000000"/>
                <w:sz w:val="16"/>
                <w:szCs w:val="16"/>
              </w:rPr>
              <w:t>у</w:t>
            </w:r>
            <w:proofErr w:type="gramEnd"/>
            <w:r w:rsidRPr="008C454A">
              <w:rPr>
                <w:rFonts w:ascii="Arial" w:hAnsi="Arial" w:cs="Arial"/>
                <w:b/>
                <w:bCs/>
                <w:color w:val="000000"/>
                <w:sz w:val="16"/>
                <w:szCs w:val="16"/>
              </w:rPr>
              <w:t xml:space="preserve"> тому числі енергоносії:</w:t>
            </w:r>
          </w:p>
        </w:tc>
        <w:tc>
          <w:tcPr>
            <w:tcW w:w="1240" w:type="dxa"/>
            <w:tcBorders>
              <w:top w:val="nil"/>
              <w:left w:val="nil"/>
              <w:bottom w:val="nil"/>
              <w:right w:val="single" w:sz="4" w:space="0" w:color="auto"/>
            </w:tcBorders>
            <w:vAlign w:val="center"/>
          </w:tcPr>
          <w:p w:rsidR="003A7B2D" w:rsidRPr="008C454A" w:rsidRDefault="003A7B2D" w:rsidP="008C454A">
            <w:pPr>
              <w:spacing w:after="0" w:line="240" w:lineRule="auto"/>
              <w:jc w:val="right"/>
              <w:rPr>
                <w:rFonts w:ascii="Arial" w:hAnsi="Arial" w:cs="Arial"/>
                <w:b/>
                <w:bCs/>
                <w:color w:val="000000"/>
                <w:sz w:val="16"/>
                <w:szCs w:val="16"/>
              </w:rPr>
            </w:pPr>
            <w:r w:rsidRPr="008C454A">
              <w:rPr>
                <w:rFonts w:ascii="Arial" w:hAnsi="Arial" w:cs="Arial"/>
                <w:b/>
                <w:bCs/>
                <w:color w:val="000000"/>
                <w:sz w:val="16"/>
                <w:szCs w:val="16"/>
              </w:rPr>
              <w:t> </w:t>
            </w:r>
          </w:p>
        </w:tc>
        <w:tc>
          <w:tcPr>
            <w:tcW w:w="1240" w:type="dxa"/>
            <w:tcBorders>
              <w:top w:val="nil"/>
              <w:left w:val="nil"/>
              <w:bottom w:val="nil"/>
              <w:right w:val="single" w:sz="4" w:space="0" w:color="auto"/>
            </w:tcBorders>
            <w:vAlign w:val="center"/>
          </w:tcPr>
          <w:p w:rsidR="003A7B2D" w:rsidRPr="008C454A" w:rsidRDefault="003A7B2D" w:rsidP="008C454A">
            <w:pPr>
              <w:spacing w:after="0" w:line="240" w:lineRule="auto"/>
              <w:jc w:val="right"/>
              <w:rPr>
                <w:rFonts w:ascii="Arial" w:hAnsi="Arial" w:cs="Arial"/>
                <w:b/>
                <w:bCs/>
                <w:color w:val="000000"/>
                <w:sz w:val="16"/>
                <w:szCs w:val="16"/>
              </w:rPr>
            </w:pPr>
            <w:r w:rsidRPr="008C454A">
              <w:rPr>
                <w:rFonts w:ascii="Arial" w:hAnsi="Arial" w:cs="Arial"/>
                <w:b/>
                <w:bCs/>
                <w:color w:val="000000"/>
                <w:sz w:val="16"/>
                <w:szCs w:val="16"/>
              </w:rPr>
              <w:t> </w:t>
            </w:r>
          </w:p>
        </w:tc>
      </w:tr>
      <w:tr w:rsidR="003A7B2D" w:rsidRPr="008C454A">
        <w:trPr>
          <w:trHeight w:val="282"/>
        </w:trPr>
        <w:tc>
          <w:tcPr>
            <w:tcW w:w="460" w:type="dxa"/>
            <w:tcBorders>
              <w:top w:val="nil"/>
              <w:left w:val="single" w:sz="4" w:space="0" w:color="auto"/>
              <w:bottom w:val="nil"/>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 </w:t>
            </w:r>
          </w:p>
        </w:tc>
        <w:tc>
          <w:tcPr>
            <w:tcW w:w="6359" w:type="dxa"/>
            <w:tcBorders>
              <w:top w:val="nil"/>
              <w:left w:val="nil"/>
              <w:bottom w:val="nil"/>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r w:rsidRPr="008C454A">
              <w:rPr>
                <w:rFonts w:ascii="Arial" w:hAnsi="Arial" w:cs="Arial"/>
                <w:color w:val="000000"/>
                <w:sz w:val="16"/>
                <w:szCs w:val="16"/>
              </w:rPr>
              <w:t>Дизельне паливо</w:t>
            </w:r>
          </w:p>
        </w:tc>
        <w:tc>
          <w:tcPr>
            <w:tcW w:w="1240" w:type="dxa"/>
            <w:tcBorders>
              <w:top w:val="nil"/>
              <w:left w:val="nil"/>
              <w:bottom w:val="nil"/>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кг</w:t>
            </w:r>
          </w:p>
        </w:tc>
        <w:tc>
          <w:tcPr>
            <w:tcW w:w="1240" w:type="dxa"/>
            <w:tcBorders>
              <w:top w:val="nil"/>
              <w:left w:val="nil"/>
              <w:bottom w:val="nil"/>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1068,98</w:t>
            </w:r>
          </w:p>
        </w:tc>
      </w:tr>
      <w:tr w:rsidR="003A7B2D" w:rsidRPr="008C454A">
        <w:trPr>
          <w:trHeight w:val="282"/>
        </w:trPr>
        <w:tc>
          <w:tcPr>
            <w:tcW w:w="460" w:type="dxa"/>
            <w:tcBorders>
              <w:top w:val="nil"/>
              <w:left w:val="single" w:sz="4" w:space="0" w:color="auto"/>
              <w:bottom w:val="nil"/>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 </w:t>
            </w:r>
          </w:p>
        </w:tc>
        <w:tc>
          <w:tcPr>
            <w:tcW w:w="6359" w:type="dxa"/>
            <w:tcBorders>
              <w:top w:val="nil"/>
              <w:left w:val="nil"/>
              <w:bottom w:val="nil"/>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r w:rsidRPr="008C454A">
              <w:rPr>
                <w:rFonts w:ascii="Arial" w:hAnsi="Arial" w:cs="Arial"/>
                <w:color w:val="000000"/>
                <w:sz w:val="16"/>
                <w:szCs w:val="16"/>
              </w:rPr>
              <w:t>Мастильні матеріали</w:t>
            </w:r>
          </w:p>
        </w:tc>
        <w:tc>
          <w:tcPr>
            <w:tcW w:w="1240" w:type="dxa"/>
            <w:tcBorders>
              <w:top w:val="nil"/>
              <w:left w:val="nil"/>
              <w:bottom w:val="nil"/>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кг</w:t>
            </w:r>
          </w:p>
        </w:tc>
        <w:tc>
          <w:tcPr>
            <w:tcW w:w="1240" w:type="dxa"/>
            <w:tcBorders>
              <w:top w:val="nil"/>
              <w:left w:val="nil"/>
              <w:bottom w:val="nil"/>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61,98</w:t>
            </w:r>
          </w:p>
        </w:tc>
      </w:tr>
      <w:tr w:rsidR="003A7B2D" w:rsidRPr="008C454A">
        <w:trPr>
          <w:trHeight w:val="282"/>
        </w:trPr>
        <w:tc>
          <w:tcPr>
            <w:tcW w:w="460" w:type="dxa"/>
            <w:tcBorders>
              <w:top w:val="nil"/>
              <w:left w:val="single" w:sz="4" w:space="0" w:color="auto"/>
              <w:bottom w:val="nil"/>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 </w:t>
            </w:r>
          </w:p>
        </w:tc>
        <w:tc>
          <w:tcPr>
            <w:tcW w:w="6359" w:type="dxa"/>
            <w:tcBorders>
              <w:top w:val="nil"/>
              <w:left w:val="nil"/>
              <w:bottom w:val="nil"/>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r w:rsidRPr="008C454A">
              <w:rPr>
                <w:rFonts w:ascii="Arial" w:hAnsi="Arial" w:cs="Arial"/>
                <w:color w:val="000000"/>
                <w:sz w:val="16"/>
                <w:szCs w:val="16"/>
              </w:rPr>
              <w:t>Бензин</w:t>
            </w:r>
          </w:p>
        </w:tc>
        <w:tc>
          <w:tcPr>
            <w:tcW w:w="1240" w:type="dxa"/>
            <w:tcBorders>
              <w:top w:val="nil"/>
              <w:left w:val="nil"/>
              <w:bottom w:val="nil"/>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кг</w:t>
            </w:r>
          </w:p>
        </w:tc>
        <w:tc>
          <w:tcPr>
            <w:tcW w:w="1240" w:type="dxa"/>
            <w:tcBorders>
              <w:top w:val="nil"/>
              <w:left w:val="nil"/>
              <w:bottom w:val="nil"/>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86,34</w:t>
            </w:r>
          </w:p>
        </w:tc>
      </w:tr>
      <w:tr w:rsidR="003A7B2D" w:rsidRPr="008C454A">
        <w:trPr>
          <w:trHeight w:val="282"/>
        </w:trPr>
        <w:tc>
          <w:tcPr>
            <w:tcW w:w="460" w:type="dxa"/>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 </w:t>
            </w:r>
          </w:p>
        </w:tc>
        <w:tc>
          <w:tcPr>
            <w:tcW w:w="6359" w:type="dxa"/>
            <w:tcBorders>
              <w:top w:val="nil"/>
              <w:left w:val="nil"/>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r w:rsidRPr="008C454A">
              <w:rPr>
                <w:rFonts w:ascii="Arial" w:hAnsi="Arial" w:cs="Arial"/>
                <w:color w:val="000000"/>
                <w:sz w:val="16"/>
                <w:szCs w:val="16"/>
              </w:rPr>
              <w:t xml:space="preserve">Гідравлічна </w:t>
            </w:r>
            <w:proofErr w:type="gramStart"/>
            <w:r w:rsidRPr="008C454A">
              <w:rPr>
                <w:rFonts w:ascii="Arial" w:hAnsi="Arial" w:cs="Arial"/>
                <w:color w:val="000000"/>
                <w:sz w:val="16"/>
                <w:szCs w:val="16"/>
              </w:rPr>
              <w:t>р</w:t>
            </w:r>
            <w:proofErr w:type="gramEnd"/>
            <w:r w:rsidRPr="008C454A">
              <w:rPr>
                <w:rFonts w:ascii="Arial" w:hAnsi="Arial" w:cs="Arial"/>
                <w:color w:val="000000"/>
                <w:sz w:val="16"/>
                <w:szCs w:val="16"/>
              </w:rPr>
              <w:t>ідина</w:t>
            </w:r>
          </w:p>
        </w:tc>
        <w:tc>
          <w:tcPr>
            <w:tcW w:w="1240" w:type="dxa"/>
            <w:tcBorders>
              <w:top w:val="nil"/>
              <w:left w:val="nil"/>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кг</w:t>
            </w:r>
          </w:p>
        </w:tc>
        <w:tc>
          <w:tcPr>
            <w:tcW w:w="1240" w:type="dxa"/>
            <w:tcBorders>
              <w:top w:val="nil"/>
              <w:left w:val="nil"/>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13,15</w:t>
            </w:r>
          </w:p>
        </w:tc>
      </w:tr>
      <w:tr w:rsidR="003A7B2D" w:rsidRPr="008C454A">
        <w:trPr>
          <w:trHeight w:val="300"/>
        </w:trPr>
        <w:tc>
          <w:tcPr>
            <w:tcW w:w="460" w:type="dxa"/>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b/>
                <w:bCs/>
                <w:color w:val="000000"/>
                <w:sz w:val="16"/>
                <w:szCs w:val="16"/>
                <w:u w:val="single"/>
              </w:rPr>
            </w:pPr>
            <w:r w:rsidRPr="008C454A">
              <w:rPr>
                <w:rFonts w:ascii="Arial" w:hAnsi="Arial" w:cs="Arial"/>
                <w:b/>
                <w:bCs/>
                <w:color w:val="000000"/>
                <w:sz w:val="16"/>
                <w:szCs w:val="16"/>
                <w:u w:val="single"/>
              </w:rPr>
              <w:t> </w:t>
            </w:r>
          </w:p>
        </w:tc>
        <w:tc>
          <w:tcPr>
            <w:tcW w:w="6359" w:type="dxa"/>
            <w:tcBorders>
              <w:top w:val="nil"/>
              <w:left w:val="nil"/>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b/>
                <w:bCs/>
                <w:color w:val="000000"/>
                <w:sz w:val="16"/>
                <w:szCs w:val="16"/>
                <w:u w:val="single"/>
              </w:rPr>
            </w:pPr>
            <w:r w:rsidRPr="008C454A">
              <w:rPr>
                <w:rFonts w:ascii="Arial" w:hAnsi="Arial" w:cs="Arial"/>
                <w:b/>
                <w:bCs/>
                <w:color w:val="000000"/>
                <w:sz w:val="16"/>
                <w:szCs w:val="16"/>
                <w:u w:val="single"/>
              </w:rPr>
              <w:t>III. Будівельні матеріали</w:t>
            </w:r>
            <w:proofErr w:type="gramStart"/>
            <w:r w:rsidRPr="008C454A">
              <w:rPr>
                <w:rFonts w:ascii="Arial" w:hAnsi="Arial" w:cs="Arial"/>
                <w:b/>
                <w:bCs/>
                <w:color w:val="000000"/>
                <w:sz w:val="16"/>
                <w:szCs w:val="16"/>
                <w:u w:val="single"/>
              </w:rPr>
              <w:t>.</w:t>
            </w:r>
            <w:proofErr w:type="gramEnd"/>
            <w:r w:rsidRPr="008C454A">
              <w:rPr>
                <w:rFonts w:ascii="Arial" w:hAnsi="Arial" w:cs="Arial"/>
                <w:b/>
                <w:bCs/>
                <w:color w:val="000000"/>
                <w:sz w:val="16"/>
                <w:szCs w:val="16"/>
                <w:u w:val="single"/>
              </w:rPr>
              <w:t xml:space="preserve"> </w:t>
            </w:r>
            <w:proofErr w:type="gramStart"/>
            <w:r w:rsidRPr="008C454A">
              <w:rPr>
                <w:rFonts w:ascii="Arial" w:hAnsi="Arial" w:cs="Arial"/>
                <w:b/>
                <w:bCs/>
                <w:color w:val="000000"/>
                <w:sz w:val="16"/>
                <w:szCs w:val="16"/>
                <w:u w:val="single"/>
              </w:rPr>
              <w:t>в</w:t>
            </w:r>
            <w:proofErr w:type="gramEnd"/>
            <w:r w:rsidRPr="008C454A">
              <w:rPr>
                <w:rFonts w:ascii="Arial" w:hAnsi="Arial" w:cs="Arial"/>
                <w:b/>
                <w:bCs/>
                <w:color w:val="000000"/>
                <w:sz w:val="16"/>
                <w:szCs w:val="16"/>
                <w:u w:val="single"/>
              </w:rPr>
              <w:t>ироби і комплекти</w:t>
            </w:r>
          </w:p>
        </w:tc>
        <w:tc>
          <w:tcPr>
            <w:tcW w:w="1240" w:type="dxa"/>
            <w:tcBorders>
              <w:top w:val="nil"/>
              <w:left w:val="nil"/>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b/>
                <w:bCs/>
                <w:color w:val="000000"/>
                <w:sz w:val="16"/>
                <w:szCs w:val="16"/>
                <w:u w:val="single"/>
              </w:rPr>
            </w:pPr>
            <w:r w:rsidRPr="008C454A">
              <w:rPr>
                <w:rFonts w:ascii="Arial" w:hAnsi="Arial" w:cs="Arial"/>
                <w:b/>
                <w:bCs/>
                <w:color w:val="000000"/>
                <w:sz w:val="16"/>
                <w:szCs w:val="16"/>
                <w:u w:val="single"/>
              </w:rPr>
              <w:t> </w:t>
            </w:r>
          </w:p>
        </w:tc>
        <w:tc>
          <w:tcPr>
            <w:tcW w:w="1240" w:type="dxa"/>
            <w:tcBorders>
              <w:top w:val="nil"/>
              <w:left w:val="nil"/>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b/>
                <w:bCs/>
                <w:color w:val="000000"/>
                <w:sz w:val="16"/>
                <w:szCs w:val="16"/>
                <w:u w:val="single"/>
              </w:rPr>
            </w:pPr>
            <w:r w:rsidRPr="008C454A">
              <w:rPr>
                <w:rFonts w:ascii="Arial" w:hAnsi="Arial" w:cs="Arial"/>
                <w:b/>
                <w:bCs/>
                <w:color w:val="000000"/>
                <w:sz w:val="16"/>
                <w:szCs w:val="16"/>
                <w:u w:val="single"/>
              </w:rPr>
              <w:t> </w:t>
            </w:r>
          </w:p>
        </w:tc>
      </w:tr>
      <w:tr w:rsidR="003A7B2D" w:rsidRPr="008C454A">
        <w:trPr>
          <w:trHeight w:val="282"/>
        </w:trPr>
        <w:tc>
          <w:tcPr>
            <w:tcW w:w="46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15</w:t>
            </w:r>
          </w:p>
        </w:tc>
        <w:tc>
          <w:tcPr>
            <w:tcW w:w="6359"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r w:rsidRPr="008C454A">
              <w:rPr>
                <w:rFonts w:ascii="Arial" w:hAnsi="Arial" w:cs="Arial"/>
                <w:color w:val="000000"/>
                <w:sz w:val="16"/>
                <w:szCs w:val="16"/>
              </w:rPr>
              <w:t>Цвяхи будівельні з плоскою головкою 1.8х60 мм</w:t>
            </w:r>
          </w:p>
        </w:tc>
        <w:tc>
          <w:tcPr>
            <w:tcW w:w="124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т</w:t>
            </w:r>
          </w:p>
        </w:tc>
        <w:tc>
          <w:tcPr>
            <w:tcW w:w="124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0,006</w:t>
            </w:r>
          </w:p>
        </w:tc>
      </w:tr>
      <w:tr w:rsidR="003A7B2D" w:rsidRPr="008C454A">
        <w:trPr>
          <w:trHeight w:val="342"/>
        </w:trPr>
        <w:tc>
          <w:tcPr>
            <w:tcW w:w="46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6359"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r>
      <w:tr w:rsidR="003A7B2D" w:rsidRPr="008C454A">
        <w:trPr>
          <w:trHeight w:val="282"/>
        </w:trPr>
        <w:tc>
          <w:tcPr>
            <w:tcW w:w="46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16</w:t>
            </w:r>
          </w:p>
        </w:tc>
        <w:tc>
          <w:tcPr>
            <w:tcW w:w="6359"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r w:rsidRPr="008C454A">
              <w:rPr>
                <w:rFonts w:ascii="Arial" w:hAnsi="Arial" w:cs="Arial"/>
                <w:color w:val="000000"/>
                <w:sz w:val="16"/>
                <w:szCs w:val="16"/>
              </w:rPr>
              <w:t>Гас для технічних цілей</w:t>
            </w:r>
            <w:proofErr w:type="gramStart"/>
            <w:r w:rsidRPr="008C454A">
              <w:rPr>
                <w:rFonts w:ascii="Arial" w:hAnsi="Arial" w:cs="Arial"/>
                <w:color w:val="000000"/>
                <w:sz w:val="16"/>
                <w:szCs w:val="16"/>
              </w:rPr>
              <w:t>.</w:t>
            </w:r>
            <w:proofErr w:type="gramEnd"/>
            <w:r w:rsidRPr="008C454A">
              <w:rPr>
                <w:rFonts w:ascii="Arial" w:hAnsi="Arial" w:cs="Arial"/>
                <w:color w:val="000000"/>
                <w:sz w:val="16"/>
                <w:szCs w:val="16"/>
              </w:rPr>
              <w:t xml:space="preserve"> </w:t>
            </w:r>
            <w:proofErr w:type="gramStart"/>
            <w:r w:rsidRPr="008C454A">
              <w:rPr>
                <w:rFonts w:ascii="Arial" w:hAnsi="Arial" w:cs="Arial"/>
                <w:color w:val="000000"/>
                <w:sz w:val="16"/>
                <w:szCs w:val="16"/>
              </w:rPr>
              <w:t>м</w:t>
            </w:r>
            <w:proofErr w:type="gramEnd"/>
            <w:r w:rsidRPr="008C454A">
              <w:rPr>
                <w:rFonts w:ascii="Arial" w:hAnsi="Arial" w:cs="Arial"/>
                <w:color w:val="000000"/>
                <w:sz w:val="16"/>
                <w:szCs w:val="16"/>
              </w:rPr>
              <w:t>арка КТ-1. КТ-2</w:t>
            </w:r>
          </w:p>
        </w:tc>
        <w:tc>
          <w:tcPr>
            <w:tcW w:w="124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т</w:t>
            </w:r>
          </w:p>
        </w:tc>
        <w:tc>
          <w:tcPr>
            <w:tcW w:w="124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0,011212</w:t>
            </w:r>
          </w:p>
        </w:tc>
      </w:tr>
      <w:tr w:rsidR="003A7B2D" w:rsidRPr="008C454A">
        <w:trPr>
          <w:trHeight w:val="342"/>
        </w:trPr>
        <w:tc>
          <w:tcPr>
            <w:tcW w:w="46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6359"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r>
      <w:tr w:rsidR="003A7B2D" w:rsidRPr="008C454A">
        <w:trPr>
          <w:trHeight w:val="282"/>
        </w:trPr>
        <w:tc>
          <w:tcPr>
            <w:tcW w:w="46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17</w:t>
            </w:r>
          </w:p>
        </w:tc>
        <w:tc>
          <w:tcPr>
            <w:tcW w:w="6359"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r w:rsidRPr="008C454A">
              <w:rPr>
                <w:rFonts w:ascii="Arial" w:hAnsi="Arial" w:cs="Arial"/>
                <w:color w:val="000000"/>
                <w:sz w:val="16"/>
                <w:szCs w:val="16"/>
              </w:rPr>
              <w:t xml:space="preserve">Бітуми нафтові дорожні МГ і СГ. </w:t>
            </w:r>
            <w:proofErr w:type="gramStart"/>
            <w:r w:rsidRPr="008C454A">
              <w:rPr>
                <w:rFonts w:ascii="Arial" w:hAnsi="Arial" w:cs="Arial"/>
                <w:color w:val="000000"/>
                <w:sz w:val="16"/>
                <w:szCs w:val="16"/>
              </w:rPr>
              <w:t>р</w:t>
            </w:r>
            <w:proofErr w:type="gramEnd"/>
            <w:r w:rsidRPr="008C454A">
              <w:rPr>
                <w:rFonts w:ascii="Arial" w:hAnsi="Arial" w:cs="Arial"/>
                <w:color w:val="000000"/>
                <w:sz w:val="16"/>
                <w:szCs w:val="16"/>
              </w:rPr>
              <w:t>ідкі</w:t>
            </w:r>
          </w:p>
        </w:tc>
        <w:tc>
          <w:tcPr>
            <w:tcW w:w="124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т</w:t>
            </w:r>
          </w:p>
        </w:tc>
        <w:tc>
          <w:tcPr>
            <w:tcW w:w="124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0,594207</w:t>
            </w:r>
          </w:p>
        </w:tc>
      </w:tr>
      <w:tr w:rsidR="003A7B2D" w:rsidRPr="008C454A">
        <w:trPr>
          <w:trHeight w:val="342"/>
        </w:trPr>
        <w:tc>
          <w:tcPr>
            <w:tcW w:w="46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6359"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r>
      <w:tr w:rsidR="003A7B2D" w:rsidRPr="008C454A">
        <w:trPr>
          <w:trHeight w:val="282"/>
        </w:trPr>
        <w:tc>
          <w:tcPr>
            <w:tcW w:w="46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18</w:t>
            </w:r>
          </w:p>
        </w:tc>
        <w:tc>
          <w:tcPr>
            <w:tcW w:w="6359"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r w:rsidRPr="008C454A">
              <w:rPr>
                <w:rFonts w:ascii="Arial" w:hAnsi="Arial" w:cs="Arial"/>
                <w:color w:val="000000"/>
                <w:sz w:val="16"/>
                <w:szCs w:val="16"/>
              </w:rPr>
              <w:t>Бруси необрізні з хвойних порід. довжина 4-6.5 м. усі ширини. товщина 100.125 мм. ІV сорт</w:t>
            </w:r>
          </w:p>
        </w:tc>
        <w:tc>
          <w:tcPr>
            <w:tcW w:w="124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м3</w:t>
            </w:r>
          </w:p>
        </w:tc>
        <w:tc>
          <w:tcPr>
            <w:tcW w:w="124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1,02</w:t>
            </w:r>
          </w:p>
        </w:tc>
      </w:tr>
      <w:tr w:rsidR="003A7B2D" w:rsidRPr="008C454A">
        <w:trPr>
          <w:trHeight w:val="342"/>
        </w:trPr>
        <w:tc>
          <w:tcPr>
            <w:tcW w:w="46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6359"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r>
      <w:tr w:rsidR="003A7B2D" w:rsidRPr="008C454A">
        <w:trPr>
          <w:trHeight w:val="282"/>
        </w:trPr>
        <w:tc>
          <w:tcPr>
            <w:tcW w:w="46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19</w:t>
            </w:r>
          </w:p>
        </w:tc>
        <w:tc>
          <w:tcPr>
            <w:tcW w:w="6359"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r w:rsidRPr="008C454A">
              <w:rPr>
                <w:rFonts w:ascii="Arial" w:hAnsi="Arial" w:cs="Arial"/>
                <w:color w:val="000000"/>
                <w:sz w:val="16"/>
                <w:szCs w:val="16"/>
              </w:rPr>
              <w:t>Вода</w:t>
            </w:r>
          </w:p>
        </w:tc>
        <w:tc>
          <w:tcPr>
            <w:tcW w:w="124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м3</w:t>
            </w:r>
          </w:p>
        </w:tc>
        <w:tc>
          <w:tcPr>
            <w:tcW w:w="124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26,1785</w:t>
            </w:r>
          </w:p>
        </w:tc>
      </w:tr>
      <w:tr w:rsidR="003A7B2D" w:rsidRPr="008C454A">
        <w:trPr>
          <w:trHeight w:val="342"/>
        </w:trPr>
        <w:tc>
          <w:tcPr>
            <w:tcW w:w="46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6359"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r>
      <w:tr w:rsidR="003A7B2D" w:rsidRPr="008C454A">
        <w:trPr>
          <w:trHeight w:val="282"/>
        </w:trPr>
        <w:tc>
          <w:tcPr>
            <w:tcW w:w="46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20</w:t>
            </w:r>
          </w:p>
        </w:tc>
        <w:tc>
          <w:tcPr>
            <w:tcW w:w="6359"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r w:rsidRPr="008C454A">
              <w:rPr>
                <w:rFonts w:ascii="Arial" w:hAnsi="Arial" w:cs="Arial"/>
                <w:color w:val="000000"/>
                <w:sz w:val="16"/>
                <w:szCs w:val="16"/>
              </w:rPr>
              <w:t xml:space="preserve">Суміші </w:t>
            </w:r>
            <w:proofErr w:type="gramStart"/>
            <w:r w:rsidRPr="008C454A">
              <w:rPr>
                <w:rFonts w:ascii="Arial" w:hAnsi="Arial" w:cs="Arial"/>
                <w:color w:val="000000"/>
                <w:sz w:val="16"/>
                <w:szCs w:val="16"/>
              </w:rPr>
              <w:t>п</w:t>
            </w:r>
            <w:proofErr w:type="gramEnd"/>
            <w:r w:rsidRPr="008C454A">
              <w:rPr>
                <w:rFonts w:ascii="Arial" w:hAnsi="Arial" w:cs="Arial"/>
                <w:color w:val="000000"/>
                <w:sz w:val="16"/>
                <w:szCs w:val="16"/>
              </w:rPr>
              <w:t>іщано-гравійні для будівельних робіт N3. розмір зерен понад 0 до 40 мм. марка ДР12</w:t>
            </w:r>
          </w:p>
        </w:tc>
        <w:tc>
          <w:tcPr>
            <w:tcW w:w="124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м3</w:t>
            </w:r>
          </w:p>
        </w:tc>
        <w:tc>
          <w:tcPr>
            <w:tcW w:w="124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187,6604</w:t>
            </w:r>
          </w:p>
        </w:tc>
      </w:tr>
      <w:tr w:rsidR="003A7B2D" w:rsidRPr="008C454A">
        <w:trPr>
          <w:trHeight w:val="342"/>
        </w:trPr>
        <w:tc>
          <w:tcPr>
            <w:tcW w:w="46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6359"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r>
      <w:tr w:rsidR="003A7B2D" w:rsidRPr="008C454A">
        <w:trPr>
          <w:trHeight w:val="282"/>
        </w:trPr>
        <w:tc>
          <w:tcPr>
            <w:tcW w:w="46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21</w:t>
            </w:r>
          </w:p>
        </w:tc>
        <w:tc>
          <w:tcPr>
            <w:tcW w:w="6359"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r w:rsidRPr="008C454A">
              <w:rPr>
                <w:rFonts w:ascii="Arial" w:hAnsi="Arial" w:cs="Arial"/>
                <w:color w:val="000000"/>
                <w:sz w:val="16"/>
                <w:szCs w:val="16"/>
              </w:rPr>
              <w:t>Суміші асфальтобетонні гарячі і теплі [асфальтобетон пористий] (дорожні</w:t>
            </w:r>
            <w:proofErr w:type="gramStart"/>
            <w:r w:rsidRPr="008C454A">
              <w:rPr>
                <w:rFonts w:ascii="Arial" w:hAnsi="Arial" w:cs="Arial"/>
                <w:color w:val="000000"/>
                <w:sz w:val="16"/>
                <w:szCs w:val="16"/>
              </w:rPr>
              <w:t>)(</w:t>
            </w:r>
            <w:proofErr w:type="gramEnd"/>
            <w:r w:rsidRPr="008C454A">
              <w:rPr>
                <w:rFonts w:ascii="Arial" w:hAnsi="Arial" w:cs="Arial"/>
                <w:color w:val="000000"/>
                <w:sz w:val="16"/>
                <w:szCs w:val="16"/>
              </w:rPr>
              <w:t>аеродромні). що застосовуються у нижніх шарах покриттів. крупнозернисті. марка 1</w:t>
            </w:r>
          </w:p>
        </w:tc>
        <w:tc>
          <w:tcPr>
            <w:tcW w:w="124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т</w:t>
            </w:r>
          </w:p>
        </w:tc>
        <w:tc>
          <w:tcPr>
            <w:tcW w:w="124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226,4824</w:t>
            </w:r>
          </w:p>
        </w:tc>
      </w:tr>
      <w:tr w:rsidR="003A7B2D" w:rsidRPr="008C454A">
        <w:trPr>
          <w:trHeight w:val="660"/>
        </w:trPr>
        <w:tc>
          <w:tcPr>
            <w:tcW w:w="46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6359"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r>
      <w:tr w:rsidR="003A7B2D" w:rsidRPr="008C454A">
        <w:trPr>
          <w:trHeight w:val="282"/>
        </w:trPr>
        <w:tc>
          <w:tcPr>
            <w:tcW w:w="46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22</w:t>
            </w:r>
          </w:p>
        </w:tc>
        <w:tc>
          <w:tcPr>
            <w:tcW w:w="6359"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r w:rsidRPr="008C454A">
              <w:rPr>
                <w:rFonts w:ascii="Arial" w:hAnsi="Arial" w:cs="Arial"/>
                <w:color w:val="000000"/>
                <w:sz w:val="16"/>
                <w:szCs w:val="16"/>
              </w:rPr>
              <w:t>Камені бортові 1000х150х300</w:t>
            </w:r>
          </w:p>
        </w:tc>
        <w:tc>
          <w:tcPr>
            <w:tcW w:w="124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м</w:t>
            </w:r>
          </w:p>
        </w:tc>
        <w:tc>
          <w:tcPr>
            <w:tcW w:w="124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600</w:t>
            </w:r>
          </w:p>
        </w:tc>
      </w:tr>
      <w:tr w:rsidR="003A7B2D" w:rsidRPr="008C454A">
        <w:trPr>
          <w:trHeight w:val="660"/>
        </w:trPr>
        <w:tc>
          <w:tcPr>
            <w:tcW w:w="46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6359"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r>
      <w:tr w:rsidR="003A7B2D" w:rsidRPr="008C454A">
        <w:trPr>
          <w:trHeight w:val="282"/>
        </w:trPr>
        <w:tc>
          <w:tcPr>
            <w:tcW w:w="46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23</w:t>
            </w:r>
          </w:p>
        </w:tc>
        <w:tc>
          <w:tcPr>
            <w:tcW w:w="6359"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r w:rsidRPr="008C454A">
              <w:rPr>
                <w:rFonts w:ascii="Arial" w:hAnsi="Arial" w:cs="Arial"/>
                <w:color w:val="000000"/>
                <w:sz w:val="16"/>
                <w:szCs w:val="16"/>
              </w:rPr>
              <w:t>Суміші бетонні готові важкі. клас бетону В15 [М200]</w:t>
            </w:r>
            <w:proofErr w:type="gramStart"/>
            <w:r w:rsidRPr="008C454A">
              <w:rPr>
                <w:rFonts w:ascii="Arial" w:hAnsi="Arial" w:cs="Arial"/>
                <w:color w:val="000000"/>
                <w:sz w:val="16"/>
                <w:szCs w:val="16"/>
              </w:rPr>
              <w:t>.</w:t>
            </w:r>
            <w:proofErr w:type="gramEnd"/>
            <w:r w:rsidRPr="008C454A">
              <w:rPr>
                <w:rFonts w:ascii="Arial" w:hAnsi="Arial" w:cs="Arial"/>
                <w:color w:val="000000"/>
                <w:sz w:val="16"/>
                <w:szCs w:val="16"/>
              </w:rPr>
              <w:t xml:space="preserve"> </w:t>
            </w:r>
            <w:proofErr w:type="gramStart"/>
            <w:r w:rsidRPr="008C454A">
              <w:rPr>
                <w:rFonts w:ascii="Arial" w:hAnsi="Arial" w:cs="Arial"/>
                <w:color w:val="000000"/>
                <w:sz w:val="16"/>
                <w:szCs w:val="16"/>
              </w:rPr>
              <w:t>к</w:t>
            </w:r>
            <w:proofErr w:type="gramEnd"/>
            <w:r w:rsidRPr="008C454A">
              <w:rPr>
                <w:rFonts w:ascii="Arial" w:hAnsi="Arial" w:cs="Arial"/>
                <w:color w:val="000000"/>
                <w:sz w:val="16"/>
                <w:szCs w:val="16"/>
              </w:rPr>
              <w:t>рупність заповнювача більше 40 мм</w:t>
            </w:r>
          </w:p>
        </w:tc>
        <w:tc>
          <w:tcPr>
            <w:tcW w:w="124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м3</w:t>
            </w:r>
          </w:p>
        </w:tc>
        <w:tc>
          <w:tcPr>
            <w:tcW w:w="124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35,4</w:t>
            </w:r>
          </w:p>
        </w:tc>
      </w:tr>
      <w:tr w:rsidR="003A7B2D" w:rsidRPr="008C454A">
        <w:trPr>
          <w:trHeight w:val="342"/>
        </w:trPr>
        <w:tc>
          <w:tcPr>
            <w:tcW w:w="46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6359"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r>
      <w:tr w:rsidR="003A7B2D" w:rsidRPr="008C454A">
        <w:trPr>
          <w:trHeight w:val="282"/>
        </w:trPr>
        <w:tc>
          <w:tcPr>
            <w:tcW w:w="46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24</w:t>
            </w:r>
          </w:p>
        </w:tc>
        <w:tc>
          <w:tcPr>
            <w:tcW w:w="6359"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r w:rsidRPr="008C454A">
              <w:rPr>
                <w:rFonts w:ascii="Arial" w:hAnsi="Arial" w:cs="Arial"/>
                <w:color w:val="000000"/>
                <w:sz w:val="16"/>
                <w:szCs w:val="16"/>
              </w:rPr>
              <w:t>Розчин готовий кладковий важкий цементний. марка М100</w:t>
            </w:r>
          </w:p>
        </w:tc>
        <w:tc>
          <w:tcPr>
            <w:tcW w:w="124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м3</w:t>
            </w:r>
          </w:p>
        </w:tc>
        <w:tc>
          <w:tcPr>
            <w:tcW w:w="1240" w:type="dxa"/>
            <w:vMerge w:val="restart"/>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jc w:val="right"/>
              <w:rPr>
                <w:rFonts w:ascii="Arial" w:hAnsi="Arial" w:cs="Arial"/>
                <w:color w:val="000000"/>
                <w:sz w:val="16"/>
                <w:szCs w:val="16"/>
              </w:rPr>
            </w:pPr>
            <w:r w:rsidRPr="008C454A">
              <w:rPr>
                <w:rFonts w:ascii="Arial" w:hAnsi="Arial" w:cs="Arial"/>
                <w:color w:val="000000"/>
                <w:sz w:val="16"/>
                <w:szCs w:val="16"/>
              </w:rPr>
              <w:t>0,36</w:t>
            </w:r>
          </w:p>
        </w:tc>
      </w:tr>
      <w:tr w:rsidR="003A7B2D" w:rsidRPr="008C454A">
        <w:trPr>
          <w:trHeight w:val="342"/>
        </w:trPr>
        <w:tc>
          <w:tcPr>
            <w:tcW w:w="46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6359"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c>
          <w:tcPr>
            <w:tcW w:w="1240" w:type="dxa"/>
            <w:vMerge/>
            <w:tcBorders>
              <w:top w:val="nil"/>
              <w:left w:val="single" w:sz="4" w:space="0" w:color="auto"/>
              <w:bottom w:val="dotted" w:sz="4" w:space="0" w:color="auto"/>
              <w:right w:val="single" w:sz="4" w:space="0" w:color="auto"/>
            </w:tcBorders>
            <w:vAlign w:val="center"/>
          </w:tcPr>
          <w:p w:rsidR="003A7B2D" w:rsidRPr="008C454A" w:rsidRDefault="003A7B2D" w:rsidP="008C454A">
            <w:pPr>
              <w:spacing w:after="0" w:line="240" w:lineRule="auto"/>
              <w:rPr>
                <w:rFonts w:ascii="Arial" w:hAnsi="Arial" w:cs="Arial"/>
                <w:color w:val="000000"/>
                <w:sz w:val="16"/>
                <w:szCs w:val="16"/>
              </w:rPr>
            </w:pPr>
          </w:p>
        </w:tc>
      </w:tr>
    </w:tbl>
    <w:p w:rsidR="003A7B2D" w:rsidRPr="008C454A" w:rsidRDefault="003A7B2D" w:rsidP="00FC6BFE">
      <w:pPr>
        <w:jc w:val="both"/>
        <w:rPr>
          <w:rFonts w:ascii="Times New Roman" w:hAnsi="Times New Roman" w:cs="Times New Roman"/>
          <w:b/>
          <w:bCs/>
          <w:sz w:val="20"/>
          <w:szCs w:val="20"/>
          <w:lang w:val="uk-UA"/>
        </w:rPr>
      </w:pPr>
    </w:p>
    <w:p w:rsidR="003A7B2D" w:rsidRDefault="003A7B2D" w:rsidP="00FC6BFE">
      <w:pPr>
        <w:jc w:val="both"/>
        <w:rPr>
          <w:rFonts w:ascii="Times New Roman" w:hAnsi="Times New Roman" w:cs="Times New Roman"/>
          <w:b/>
          <w:bCs/>
          <w:sz w:val="20"/>
          <w:szCs w:val="20"/>
          <w:lang w:val="uk-UA"/>
        </w:rPr>
      </w:pPr>
    </w:p>
    <w:p w:rsidR="003A7B2D" w:rsidRDefault="003A7B2D" w:rsidP="00FC6BFE">
      <w:pPr>
        <w:spacing w:after="0" w:line="240" w:lineRule="auto"/>
        <w:jc w:val="both"/>
        <w:rPr>
          <w:rFonts w:ascii="Times New Roman" w:hAnsi="Times New Roman" w:cs="Times New Roman"/>
          <w:spacing w:val="2"/>
          <w:sz w:val="24"/>
          <w:szCs w:val="24"/>
          <w:lang w:val="uk-UA" w:eastAsia="ar-SA"/>
        </w:rPr>
      </w:pPr>
      <w:r w:rsidRPr="0041452B">
        <w:rPr>
          <w:rFonts w:ascii="Times New Roman" w:hAnsi="Times New Roman" w:cs="Times New Roman"/>
          <w:b/>
          <w:bCs/>
          <w:sz w:val="24"/>
          <w:szCs w:val="24"/>
          <w:lang w:val="uk-UA"/>
        </w:rPr>
        <w:t xml:space="preserve">Місце надання послуг: </w:t>
      </w:r>
      <w:r w:rsidRPr="0041452B">
        <w:rPr>
          <w:rFonts w:ascii="Times New Roman" w:hAnsi="Times New Roman" w:cs="Times New Roman"/>
          <w:sz w:val="24"/>
          <w:szCs w:val="24"/>
          <w:lang w:val="uk-UA"/>
        </w:rPr>
        <w:t xml:space="preserve">дорога </w:t>
      </w:r>
      <w:r w:rsidRPr="0041452B">
        <w:rPr>
          <w:rFonts w:ascii="Times New Roman" w:hAnsi="Times New Roman" w:cs="Times New Roman"/>
          <w:spacing w:val="2"/>
          <w:sz w:val="24"/>
          <w:szCs w:val="24"/>
          <w:lang w:eastAsia="ar-SA"/>
        </w:rPr>
        <w:t xml:space="preserve">по вулиці </w:t>
      </w:r>
      <w:r>
        <w:rPr>
          <w:rFonts w:ascii="Times New Roman" w:hAnsi="Times New Roman" w:cs="Times New Roman"/>
          <w:spacing w:val="2"/>
          <w:sz w:val="24"/>
          <w:szCs w:val="24"/>
          <w:lang w:val="uk-UA" w:eastAsia="ar-SA"/>
        </w:rPr>
        <w:t>Незалежності</w:t>
      </w:r>
      <w:r w:rsidRPr="0041452B">
        <w:rPr>
          <w:rFonts w:ascii="Times New Roman" w:hAnsi="Times New Roman" w:cs="Times New Roman"/>
          <w:spacing w:val="2"/>
          <w:sz w:val="24"/>
          <w:szCs w:val="24"/>
          <w:lang w:eastAsia="ar-SA"/>
        </w:rPr>
        <w:t xml:space="preserve"> в смт. Велика Писарівка Сумської області</w:t>
      </w:r>
      <w:r>
        <w:rPr>
          <w:rFonts w:ascii="Times New Roman" w:hAnsi="Times New Roman" w:cs="Times New Roman"/>
          <w:spacing w:val="2"/>
          <w:sz w:val="24"/>
          <w:szCs w:val="24"/>
          <w:lang w:val="uk-UA" w:eastAsia="ar-SA"/>
        </w:rPr>
        <w:t>.</w:t>
      </w:r>
    </w:p>
    <w:p w:rsidR="003A7B2D" w:rsidRDefault="003A7B2D" w:rsidP="00FC6BFE">
      <w:pPr>
        <w:spacing w:after="0" w:line="240" w:lineRule="auto"/>
        <w:jc w:val="both"/>
        <w:rPr>
          <w:rFonts w:ascii="Times New Roman" w:hAnsi="Times New Roman" w:cs="Times New Roman"/>
          <w:spacing w:val="2"/>
          <w:sz w:val="24"/>
          <w:szCs w:val="24"/>
          <w:lang w:val="uk-UA" w:eastAsia="ar-SA"/>
        </w:rPr>
      </w:pPr>
    </w:p>
    <w:p w:rsidR="003A7B2D" w:rsidRDefault="003A7B2D" w:rsidP="00FC6BFE">
      <w:pPr>
        <w:spacing w:after="0" w:line="240" w:lineRule="auto"/>
        <w:jc w:val="both"/>
        <w:rPr>
          <w:rFonts w:ascii="Times New Roman" w:hAnsi="Times New Roman" w:cs="Times New Roman"/>
          <w:spacing w:val="2"/>
          <w:sz w:val="24"/>
          <w:szCs w:val="24"/>
          <w:lang w:val="uk-UA" w:eastAsia="ar-SA"/>
        </w:rPr>
      </w:pPr>
    </w:p>
    <w:p w:rsidR="003A7B2D" w:rsidRDefault="003A7B2D" w:rsidP="00FC6BFE">
      <w:pPr>
        <w:spacing w:after="0" w:line="240" w:lineRule="auto"/>
        <w:jc w:val="both"/>
        <w:rPr>
          <w:rFonts w:ascii="Times New Roman" w:hAnsi="Times New Roman" w:cs="Times New Roman"/>
          <w:spacing w:val="2"/>
          <w:sz w:val="24"/>
          <w:szCs w:val="24"/>
          <w:lang w:val="uk-UA" w:eastAsia="ar-SA"/>
        </w:rPr>
      </w:pPr>
      <w:r>
        <w:rPr>
          <w:rFonts w:ascii="Times New Roman" w:hAnsi="Times New Roman" w:cs="Times New Roman"/>
          <w:sz w:val="24"/>
          <w:szCs w:val="24"/>
          <w:lang w:val="uk-UA"/>
        </w:rPr>
        <w:t>Учасник</w:t>
      </w:r>
      <w:r w:rsidRPr="0041452B">
        <w:rPr>
          <w:rFonts w:ascii="Times New Roman" w:hAnsi="Times New Roman" w:cs="Times New Roman"/>
          <w:noProof/>
          <w:sz w:val="24"/>
          <w:szCs w:val="24"/>
        </w:rPr>
        <w:t xml:space="preserve"> гарантує якість наданих </w:t>
      </w:r>
      <w:r w:rsidRPr="0041452B">
        <w:rPr>
          <w:rFonts w:ascii="Times New Roman" w:hAnsi="Times New Roman" w:cs="Times New Roman"/>
          <w:noProof/>
          <w:sz w:val="24"/>
          <w:szCs w:val="24"/>
          <w:lang w:val="uk-UA"/>
        </w:rPr>
        <w:t>послуг/виконаних робіт</w:t>
      </w:r>
      <w:r w:rsidRPr="0041452B">
        <w:rPr>
          <w:rFonts w:ascii="Times New Roman" w:hAnsi="Times New Roman" w:cs="Times New Roman"/>
          <w:noProof/>
          <w:sz w:val="24"/>
          <w:szCs w:val="24"/>
        </w:rPr>
        <w:t xml:space="preserve"> та можливість експлуатації </w:t>
      </w:r>
      <w:r w:rsidRPr="0041452B">
        <w:rPr>
          <w:rFonts w:ascii="Times New Roman" w:hAnsi="Times New Roman" w:cs="Times New Roman"/>
          <w:sz w:val="24"/>
          <w:szCs w:val="24"/>
        </w:rPr>
        <w:t>об'єкта</w:t>
      </w:r>
      <w:r w:rsidRPr="0041452B">
        <w:rPr>
          <w:rFonts w:ascii="Times New Roman" w:hAnsi="Times New Roman" w:cs="Times New Roman"/>
          <w:noProof/>
          <w:sz w:val="24"/>
          <w:szCs w:val="24"/>
        </w:rPr>
        <w:t xml:space="preserve"> відповідно до встановлених норм. </w:t>
      </w:r>
      <w:r w:rsidRPr="0041452B">
        <w:rPr>
          <w:rFonts w:ascii="Times New Roman" w:hAnsi="Times New Roman" w:cs="Times New Roman"/>
          <w:noProof/>
          <w:sz w:val="24"/>
          <w:szCs w:val="24"/>
          <w:lang w:val="uk-UA"/>
        </w:rPr>
        <w:t>Гарантійний термін експлуатації покриття  - 5 років.</w:t>
      </w:r>
    </w:p>
    <w:p w:rsidR="003A7B2D" w:rsidRPr="0041452B" w:rsidRDefault="003A7B2D" w:rsidP="00FC6BFE">
      <w:pPr>
        <w:spacing w:after="0" w:line="240" w:lineRule="auto"/>
        <w:jc w:val="both"/>
        <w:rPr>
          <w:rFonts w:ascii="Times New Roman" w:hAnsi="Times New Roman" w:cs="Times New Roman"/>
          <w:sz w:val="24"/>
          <w:szCs w:val="24"/>
          <w:lang w:val="uk-UA"/>
        </w:rPr>
      </w:pPr>
    </w:p>
    <w:p w:rsidR="003A7B2D" w:rsidRPr="00904B7A" w:rsidRDefault="003A7B2D" w:rsidP="003F5C8D">
      <w:pPr>
        <w:spacing w:after="0" w:line="240" w:lineRule="auto"/>
        <w:jc w:val="right"/>
        <w:rPr>
          <w:rFonts w:ascii="Times New Roman" w:hAnsi="Times New Roman" w:cs="Times New Roman"/>
          <w:sz w:val="24"/>
          <w:szCs w:val="24"/>
          <w:shd w:val="clear" w:color="auto" w:fill="FFFFFF"/>
          <w:lang w:val="uk-UA"/>
        </w:rPr>
      </w:pPr>
      <w:r>
        <w:rPr>
          <w:rFonts w:ascii="Times New Roman" w:hAnsi="Times New Roman" w:cs="Times New Roman"/>
          <w:b/>
          <w:bCs/>
          <w:sz w:val="20"/>
          <w:szCs w:val="20"/>
          <w:lang w:val="uk-UA"/>
        </w:rPr>
        <w:br w:type="page"/>
      </w:r>
      <w:r w:rsidRPr="00904B7A">
        <w:rPr>
          <w:rFonts w:ascii="Times New Roman" w:hAnsi="Times New Roman" w:cs="Times New Roman"/>
          <w:b/>
          <w:bCs/>
          <w:sz w:val="24"/>
          <w:szCs w:val="24"/>
          <w:shd w:val="clear" w:color="auto" w:fill="FFFFFF"/>
          <w:lang w:val="uk-UA"/>
        </w:rPr>
        <w:lastRenderedPageBreak/>
        <w:t>Додаток 4</w:t>
      </w:r>
    </w:p>
    <w:p w:rsidR="003A7B2D" w:rsidRPr="00904B7A" w:rsidRDefault="003A7B2D">
      <w:pPr>
        <w:spacing w:after="0" w:line="240" w:lineRule="auto"/>
        <w:jc w:val="right"/>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lang w:val="uk-UA"/>
        </w:rPr>
        <w:t>до тендерної док</w:t>
      </w:r>
      <w:r w:rsidRPr="00904B7A">
        <w:rPr>
          <w:rFonts w:ascii="Times New Roman" w:hAnsi="Times New Roman" w:cs="Times New Roman"/>
          <w:sz w:val="24"/>
          <w:szCs w:val="24"/>
          <w:shd w:val="clear" w:color="auto" w:fill="FFFFFF"/>
        </w:rPr>
        <w:t>ументації</w:t>
      </w:r>
    </w:p>
    <w:p w:rsidR="003A7B2D" w:rsidRPr="00904B7A" w:rsidRDefault="003A7B2D">
      <w:pPr>
        <w:spacing w:after="0" w:line="240" w:lineRule="auto"/>
        <w:ind w:firstLine="425"/>
        <w:jc w:val="center"/>
        <w:rPr>
          <w:rFonts w:ascii="Times New Roman" w:hAnsi="Times New Roman" w:cs="Times New Roman"/>
          <w:b/>
          <w:bCs/>
          <w:sz w:val="24"/>
          <w:szCs w:val="24"/>
          <w:shd w:val="clear" w:color="auto" w:fill="FFFFFF"/>
        </w:rPr>
      </w:pPr>
    </w:p>
    <w:p w:rsidR="003A7B2D" w:rsidRPr="00904B7A" w:rsidRDefault="003A7B2D">
      <w:pPr>
        <w:spacing w:after="0" w:line="240" w:lineRule="auto"/>
        <w:ind w:firstLine="425"/>
        <w:jc w:val="center"/>
        <w:rPr>
          <w:rFonts w:ascii="Times New Roman" w:hAnsi="Times New Roman" w:cs="Times New Roman"/>
          <w:sz w:val="24"/>
          <w:szCs w:val="24"/>
          <w:shd w:val="clear" w:color="auto" w:fill="FFFFFF"/>
        </w:rPr>
      </w:pPr>
      <w:r w:rsidRPr="00904B7A">
        <w:rPr>
          <w:rFonts w:ascii="Times New Roman" w:hAnsi="Times New Roman" w:cs="Times New Roman"/>
          <w:b/>
          <w:bCs/>
          <w:sz w:val="24"/>
          <w:szCs w:val="24"/>
          <w:shd w:val="clear" w:color="auto" w:fill="FFFFFF"/>
        </w:rPr>
        <w:t>Перелі</w:t>
      </w:r>
      <w:proofErr w:type="gramStart"/>
      <w:r w:rsidRPr="00904B7A">
        <w:rPr>
          <w:rFonts w:ascii="Times New Roman" w:hAnsi="Times New Roman" w:cs="Times New Roman"/>
          <w:b/>
          <w:bCs/>
          <w:sz w:val="24"/>
          <w:szCs w:val="24"/>
          <w:shd w:val="clear" w:color="auto" w:fill="FFFFFF"/>
        </w:rPr>
        <w:t>к</w:t>
      </w:r>
      <w:proofErr w:type="gramEnd"/>
      <w:r w:rsidRPr="00904B7A">
        <w:rPr>
          <w:rFonts w:ascii="Times New Roman" w:hAnsi="Times New Roman" w:cs="Times New Roman"/>
          <w:b/>
          <w:bCs/>
          <w:sz w:val="24"/>
          <w:szCs w:val="24"/>
          <w:shd w:val="clear" w:color="auto" w:fill="FFFFFF"/>
        </w:rPr>
        <w:t xml:space="preserve"> документів та інформації,</w:t>
      </w:r>
    </w:p>
    <w:p w:rsidR="003A7B2D" w:rsidRPr="00904B7A" w:rsidRDefault="003A7B2D">
      <w:pPr>
        <w:spacing w:after="0" w:line="240" w:lineRule="auto"/>
        <w:ind w:firstLine="425"/>
        <w:jc w:val="center"/>
        <w:rPr>
          <w:rFonts w:ascii="Times New Roman" w:hAnsi="Times New Roman" w:cs="Times New Roman"/>
          <w:b/>
          <w:bCs/>
          <w:sz w:val="24"/>
          <w:szCs w:val="24"/>
          <w:shd w:val="clear" w:color="auto" w:fill="FFFFFF"/>
        </w:rPr>
      </w:pPr>
      <w:r w:rsidRPr="00904B7A">
        <w:rPr>
          <w:rFonts w:ascii="Times New Roman" w:hAnsi="Times New Roman" w:cs="Times New Roman"/>
          <w:b/>
          <w:bCs/>
          <w:sz w:val="24"/>
          <w:szCs w:val="24"/>
          <w:shd w:val="clear" w:color="auto" w:fill="FFFFFF"/>
        </w:rPr>
        <w:t xml:space="preserve">які повинні бути надані учасником </w:t>
      </w:r>
      <w:proofErr w:type="gramStart"/>
      <w:r w:rsidRPr="00904B7A">
        <w:rPr>
          <w:rFonts w:ascii="Times New Roman" w:hAnsi="Times New Roman" w:cs="Times New Roman"/>
          <w:b/>
          <w:bCs/>
          <w:sz w:val="24"/>
          <w:szCs w:val="24"/>
          <w:shd w:val="clear" w:color="auto" w:fill="FFFFFF"/>
        </w:rPr>
        <w:t>у</w:t>
      </w:r>
      <w:proofErr w:type="gramEnd"/>
      <w:r w:rsidRPr="00904B7A">
        <w:rPr>
          <w:rFonts w:ascii="Times New Roman" w:hAnsi="Times New Roman" w:cs="Times New Roman"/>
          <w:b/>
          <w:bCs/>
          <w:sz w:val="24"/>
          <w:szCs w:val="24"/>
          <w:shd w:val="clear" w:color="auto" w:fill="FFFFFF"/>
        </w:rPr>
        <w:t xml:space="preserve"> </w:t>
      </w:r>
      <w:proofErr w:type="gramStart"/>
      <w:r w:rsidRPr="00904B7A">
        <w:rPr>
          <w:rFonts w:ascii="Times New Roman" w:hAnsi="Times New Roman" w:cs="Times New Roman"/>
          <w:b/>
          <w:bCs/>
          <w:sz w:val="24"/>
          <w:szCs w:val="24"/>
          <w:shd w:val="clear" w:color="auto" w:fill="FFFFFF"/>
        </w:rPr>
        <w:t>склад</w:t>
      </w:r>
      <w:proofErr w:type="gramEnd"/>
      <w:r w:rsidRPr="00904B7A">
        <w:rPr>
          <w:rFonts w:ascii="Times New Roman" w:hAnsi="Times New Roman" w:cs="Times New Roman"/>
          <w:b/>
          <w:bCs/>
          <w:sz w:val="24"/>
          <w:szCs w:val="24"/>
          <w:shd w:val="clear" w:color="auto" w:fill="FFFFFF"/>
        </w:rPr>
        <w:t>і тендерної пропозиції, в тому числі шляхом зазначення відповідної інформації в електронній системі закупівель</w:t>
      </w:r>
    </w:p>
    <w:p w:rsidR="003A7B2D" w:rsidRPr="00904B7A" w:rsidRDefault="003A7B2D">
      <w:pPr>
        <w:tabs>
          <w:tab w:val="left" w:pos="709"/>
        </w:tabs>
        <w:spacing w:after="0" w:line="240" w:lineRule="auto"/>
        <w:ind w:firstLine="567"/>
        <w:rPr>
          <w:rFonts w:ascii="Times New Roman" w:hAnsi="Times New Roman" w:cs="Times New Roman"/>
          <w:sz w:val="24"/>
          <w:szCs w:val="24"/>
          <w:shd w:val="clear" w:color="auto" w:fill="FFFFFF"/>
        </w:rPr>
      </w:pPr>
    </w:p>
    <w:p w:rsidR="003A7B2D" w:rsidRPr="00904B7A" w:rsidRDefault="003A7B2D">
      <w:pPr>
        <w:tabs>
          <w:tab w:val="left" w:pos="709"/>
        </w:tabs>
        <w:spacing w:after="0" w:line="240" w:lineRule="auto"/>
        <w:ind w:firstLine="567"/>
        <w:jc w:val="both"/>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rPr>
        <w:t xml:space="preserve">1. Інформація та документи, що </w:t>
      </w:r>
      <w:proofErr w:type="gramStart"/>
      <w:r w:rsidRPr="00904B7A">
        <w:rPr>
          <w:rFonts w:ascii="Times New Roman" w:hAnsi="Times New Roman" w:cs="Times New Roman"/>
          <w:sz w:val="24"/>
          <w:szCs w:val="24"/>
          <w:shd w:val="clear" w:color="auto" w:fill="FFFFFF"/>
        </w:rPr>
        <w:t>п</w:t>
      </w:r>
      <w:proofErr w:type="gramEnd"/>
      <w:r w:rsidRPr="00904B7A">
        <w:rPr>
          <w:rFonts w:ascii="Times New Roman" w:hAnsi="Times New Roman" w:cs="Times New Roman"/>
          <w:sz w:val="24"/>
          <w:szCs w:val="24"/>
          <w:shd w:val="clear" w:color="auto" w:fill="FFFFFF"/>
        </w:rPr>
        <w:t xml:space="preserve">ідтверджують відповідність учасника кваліфікаційним критеріям: згідно </w:t>
      </w:r>
      <w:r w:rsidRPr="00904B7A">
        <w:rPr>
          <w:rFonts w:ascii="Times New Roman" w:hAnsi="Times New Roman" w:cs="Times New Roman"/>
          <w:b/>
          <w:bCs/>
          <w:sz w:val="24"/>
          <w:szCs w:val="24"/>
          <w:shd w:val="clear" w:color="auto" w:fill="FFFFFF"/>
        </w:rPr>
        <w:t>додатку 1 до тендерної документації.</w:t>
      </w:r>
    </w:p>
    <w:p w:rsidR="003A7B2D" w:rsidRPr="00904B7A" w:rsidRDefault="003A7B2D">
      <w:pPr>
        <w:tabs>
          <w:tab w:val="left" w:pos="709"/>
        </w:tabs>
        <w:spacing w:after="0" w:line="240" w:lineRule="auto"/>
        <w:ind w:firstLine="567"/>
        <w:jc w:val="both"/>
        <w:rPr>
          <w:rFonts w:ascii="Times New Roman" w:hAnsi="Times New Roman" w:cs="Times New Roman"/>
          <w:sz w:val="24"/>
          <w:szCs w:val="24"/>
          <w:shd w:val="clear" w:color="auto" w:fill="FFFFFF"/>
        </w:rPr>
      </w:pPr>
    </w:p>
    <w:p w:rsidR="003A7B2D" w:rsidRPr="00904B7A" w:rsidRDefault="003A7B2D">
      <w:pPr>
        <w:tabs>
          <w:tab w:val="left" w:pos="709"/>
        </w:tabs>
        <w:spacing w:after="0" w:line="240" w:lineRule="auto"/>
        <w:ind w:firstLine="567"/>
        <w:jc w:val="both"/>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rPr>
        <w:t xml:space="preserve">2. Інформація про відсутність </w:t>
      </w:r>
      <w:proofErr w:type="gramStart"/>
      <w:r w:rsidRPr="00904B7A">
        <w:rPr>
          <w:rFonts w:ascii="Times New Roman" w:hAnsi="Times New Roman" w:cs="Times New Roman"/>
          <w:sz w:val="24"/>
          <w:szCs w:val="24"/>
          <w:shd w:val="clear" w:color="auto" w:fill="FFFFFF"/>
        </w:rPr>
        <w:t>п</w:t>
      </w:r>
      <w:proofErr w:type="gramEnd"/>
      <w:r w:rsidRPr="00904B7A">
        <w:rPr>
          <w:rFonts w:ascii="Times New Roman" w:hAnsi="Times New Roman" w:cs="Times New Roman"/>
          <w:sz w:val="24"/>
          <w:szCs w:val="24"/>
          <w:shd w:val="clear" w:color="auto" w:fill="FFFFFF"/>
        </w:rPr>
        <w:t xml:space="preserve">ідстав </w:t>
      </w:r>
      <w:r w:rsidRPr="00904B7A">
        <w:rPr>
          <w:rFonts w:ascii="Times New Roman" w:hAnsi="Times New Roman" w:cs="Times New Roman"/>
          <w:shd w:val="clear" w:color="auto" w:fill="FFFFFF"/>
        </w:rPr>
        <w:t xml:space="preserve">для </w:t>
      </w:r>
      <w:r w:rsidRPr="00904B7A">
        <w:rPr>
          <w:rFonts w:ascii="Times New Roman" w:hAnsi="Times New Roman" w:cs="Times New Roman"/>
          <w:sz w:val="24"/>
          <w:szCs w:val="24"/>
          <w:shd w:val="clear" w:color="auto" w:fill="FFFFFF"/>
        </w:rPr>
        <w:t xml:space="preserve">відмови учаснику процедури закупівлі в участі у відкритих торгах, згідно форми наведеної в </w:t>
      </w:r>
      <w:r w:rsidRPr="00904B7A">
        <w:rPr>
          <w:rFonts w:ascii="Times New Roman" w:hAnsi="Times New Roman" w:cs="Times New Roman"/>
          <w:b/>
          <w:bCs/>
          <w:sz w:val="24"/>
          <w:szCs w:val="24"/>
          <w:shd w:val="clear" w:color="auto" w:fill="FFFFFF"/>
        </w:rPr>
        <w:t>додатку 2 до тендерної документації</w:t>
      </w:r>
      <w:r w:rsidRPr="00904B7A">
        <w:rPr>
          <w:rFonts w:ascii="Times New Roman" w:hAnsi="Times New Roman" w:cs="Times New Roman"/>
          <w:sz w:val="24"/>
          <w:szCs w:val="24"/>
          <w:shd w:val="clear" w:color="auto" w:fill="FFFFFF"/>
        </w:rPr>
        <w:t>.</w:t>
      </w:r>
    </w:p>
    <w:p w:rsidR="003A7B2D" w:rsidRPr="00904B7A" w:rsidRDefault="003A7B2D">
      <w:pPr>
        <w:tabs>
          <w:tab w:val="left" w:pos="709"/>
        </w:tabs>
        <w:spacing w:after="0" w:line="240" w:lineRule="auto"/>
        <w:ind w:firstLine="567"/>
        <w:jc w:val="both"/>
        <w:rPr>
          <w:rFonts w:ascii="Times New Roman" w:hAnsi="Times New Roman" w:cs="Times New Roman"/>
          <w:sz w:val="24"/>
          <w:szCs w:val="24"/>
          <w:shd w:val="clear" w:color="auto" w:fill="FFFFFF"/>
        </w:rPr>
      </w:pPr>
    </w:p>
    <w:p w:rsidR="003A7B2D" w:rsidRPr="00904B7A" w:rsidRDefault="003A7B2D">
      <w:pPr>
        <w:tabs>
          <w:tab w:val="left" w:pos="709"/>
        </w:tabs>
        <w:spacing w:after="0" w:line="240" w:lineRule="auto"/>
        <w:ind w:right="113" w:firstLine="567"/>
        <w:jc w:val="both"/>
        <w:rPr>
          <w:rFonts w:ascii="Times New Roman" w:hAnsi="Times New Roman" w:cs="Times New Roman"/>
          <w:sz w:val="24"/>
          <w:szCs w:val="24"/>
        </w:rPr>
      </w:pPr>
      <w:r w:rsidRPr="00904B7A">
        <w:rPr>
          <w:rFonts w:ascii="Times New Roman" w:hAnsi="Times New Roman" w:cs="Times New Roman"/>
          <w:sz w:val="24"/>
          <w:szCs w:val="24"/>
        </w:rPr>
        <w:t>3. Інформація про необхідні технічні, якісні та кількісні характеристики предмета закупі</w:t>
      </w:r>
      <w:proofErr w:type="gramStart"/>
      <w:r w:rsidRPr="00904B7A">
        <w:rPr>
          <w:rFonts w:ascii="Times New Roman" w:hAnsi="Times New Roman" w:cs="Times New Roman"/>
          <w:sz w:val="24"/>
          <w:szCs w:val="24"/>
        </w:rPr>
        <w:t>вл</w:t>
      </w:r>
      <w:proofErr w:type="gramEnd"/>
      <w:r w:rsidRPr="00904B7A">
        <w:rPr>
          <w:rFonts w:ascii="Times New Roman" w:hAnsi="Times New Roman" w:cs="Times New Roman"/>
          <w:sz w:val="24"/>
          <w:szCs w:val="24"/>
        </w:rPr>
        <w:t xml:space="preserve">і, а саме: заповнена технічна специфікація </w:t>
      </w:r>
      <w:r w:rsidRPr="00904B7A">
        <w:rPr>
          <w:rFonts w:ascii="Times New Roman" w:hAnsi="Times New Roman" w:cs="Times New Roman"/>
          <w:b/>
          <w:bCs/>
          <w:sz w:val="24"/>
          <w:szCs w:val="24"/>
        </w:rPr>
        <w:t>(додаток 3 до тендерної документації)</w:t>
      </w:r>
      <w:r w:rsidRPr="00904B7A">
        <w:rPr>
          <w:rFonts w:ascii="Times New Roman" w:hAnsi="Times New Roman" w:cs="Times New Roman"/>
          <w:sz w:val="24"/>
          <w:szCs w:val="24"/>
        </w:rPr>
        <w:t>.</w:t>
      </w:r>
    </w:p>
    <w:p w:rsidR="003A7B2D" w:rsidRPr="00904B7A" w:rsidRDefault="003A7B2D">
      <w:pPr>
        <w:tabs>
          <w:tab w:val="left" w:pos="709"/>
        </w:tabs>
        <w:spacing w:after="0" w:line="240" w:lineRule="auto"/>
        <w:ind w:right="113" w:firstLine="567"/>
        <w:jc w:val="both"/>
        <w:rPr>
          <w:rFonts w:ascii="Times New Roman" w:hAnsi="Times New Roman" w:cs="Times New Roman"/>
          <w:b/>
          <w:bCs/>
          <w:sz w:val="24"/>
          <w:szCs w:val="24"/>
        </w:rPr>
      </w:pPr>
    </w:p>
    <w:p w:rsidR="003A7B2D" w:rsidRPr="00904B7A" w:rsidRDefault="003A7B2D">
      <w:pPr>
        <w:tabs>
          <w:tab w:val="left" w:pos="709"/>
        </w:tabs>
        <w:spacing w:after="0" w:line="240" w:lineRule="auto"/>
        <w:ind w:firstLine="567"/>
        <w:jc w:val="both"/>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rPr>
        <w:t xml:space="preserve">4. Документи, що </w:t>
      </w:r>
      <w:proofErr w:type="gramStart"/>
      <w:r w:rsidRPr="00904B7A">
        <w:rPr>
          <w:rFonts w:ascii="Times New Roman" w:hAnsi="Times New Roman" w:cs="Times New Roman"/>
          <w:sz w:val="24"/>
          <w:szCs w:val="24"/>
          <w:shd w:val="clear" w:color="auto" w:fill="FFFFFF"/>
        </w:rPr>
        <w:t>п</w:t>
      </w:r>
      <w:proofErr w:type="gramEnd"/>
      <w:r w:rsidRPr="00904B7A">
        <w:rPr>
          <w:rFonts w:ascii="Times New Roman" w:hAnsi="Times New Roman" w:cs="Times New Roman"/>
          <w:sz w:val="24"/>
          <w:szCs w:val="24"/>
          <w:shd w:val="clear" w:color="auto" w:fill="FFFFFF"/>
        </w:rPr>
        <w:t>ідтверджують повноваження щодо підпису документів тендерної пропозиції:</w:t>
      </w:r>
    </w:p>
    <w:p w:rsidR="003A7B2D" w:rsidRPr="00904B7A" w:rsidRDefault="003A7B2D">
      <w:pPr>
        <w:numPr>
          <w:ilvl w:val="0"/>
          <w:numId w:val="4"/>
        </w:numPr>
        <w:tabs>
          <w:tab w:val="left" w:pos="709"/>
          <w:tab w:val="left" w:pos="851"/>
        </w:tabs>
        <w:spacing w:after="0"/>
        <w:ind w:firstLine="567"/>
        <w:jc w:val="both"/>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rPr>
        <w:t>для посадової особи або представника учасника процедури закупі</w:t>
      </w:r>
      <w:proofErr w:type="gramStart"/>
      <w:r w:rsidRPr="00904B7A">
        <w:rPr>
          <w:rFonts w:ascii="Times New Roman" w:hAnsi="Times New Roman" w:cs="Times New Roman"/>
          <w:sz w:val="24"/>
          <w:szCs w:val="24"/>
          <w:shd w:val="clear" w:color="auto" w:fill="FFFFFF"/>
        </w:rPr>
        <w:t>вл</w:t>
      </w:r>
      <w:proofErr w:type="gramEnd"/>
      <w:r w:rsidRPr="00904B7A">
        <w:rPr>
          <w:rFonts w:ascii="Times New Roman" w:hAnsi="Times New Roman" w:cs="Times New Roman"/>
          <w:sz w:val="24"/>
          <w:szCs w:val="24"/>
          <w:shd w:val="clear" w:color="auto" w:fill="FFFFFF"/>
        </w:rPr>
        <w:t>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3A7B2D" w:rsidRPr="00904B7A" w:rsidRDefault="003A7B2D">
      <w:pPr>
        <w:numPr>
          <w:ilvl w:val="0"/>
          <w:numId w:val="4"/>
        </w:numPr>
        <w:tabs>
          <w:tab w:val="left" w:pos="709"/>
          <w:tab w:val="left" w:pos="851"/>
        </w:tabs>
        <w:spacing w:after="0"/>
        <w:ind w:firstLine="567"/>
        <w:jc w:val="both"/>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rPr>
        <w:t xml:space="preserve">для фізичної особи, у тому числі фізичної особи-підприємця: копія паспорту та ідентифікаційного номера </w:t>
      </w:r>
      <w:proofErr w:type="gramStart"/>
      <w:r w:rsidRPr="00904B7A">
        <w:rPr>
          <w:rFonts w:ascii="Times New Roman" w:hAnsi="Times New Roman" w:cs="Times New Roman"/>
          <w:sz w:val="24"/>
          <w:szCs w:val="24"/>
          <w:shd w:val="clear" w:color="auto" w:fill="FFFFFF"/>
        </w:rPr>
        <w:t>п</w:t>
      </w:r>
      <w:proofErr w:type="gramEnd"/>
      <w:r w:rsidRPr="00904B7A">
        <w:rPr>
          <w:rFonts w:ascii="Times New Roman" w:hAnsi="Times New Roman" w:cs="Times New Roman"/>
          <w:sz w:val="24"/>
          <w:szCs w:val="24"/>
          <w:shd w:val="clear" w:color="auto" w:fill="FFFFFF"/>
        </w:rPr>
        <w:t xml:space="preserve">ідписанта договору. </w:t>
      </w:r>
    </w:p>
    <w:p w:rsidR="003A7B2D" w:rsidRPr="00904B7A" w:rsidRDefault="003A7B2D">
      <w:pPr>
        <w:tabs>
          <w:tab w:val="left" w:pos="709"/>
          <w:tab w:val="left" w:pos="851"/>
        </w:tabs>
        <w:spacing w:after="0" w:line="240" w:lineRule="auto"/>
        <w:ind w:firstLine="567"/>
        <w:jc w:val="both"/>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rPr>
        <w:t xml:space="preserve">Примітки* </w:t>
      </w:r>
    </w:p>
    <w:p w:rsidR="003A7B2D" w:rsidRPr="00904B7A" w:rsidRDefault="003A7B2D">
      <w:pPr>
        <w:tabs>
          <w:tab w:val="left" w:pos="709"/>
          <w:tab w:val="left" w:pos="851"/>
        </w:tabs>
        <w:spacing w:after="0" w:line="240" w:lineRule="auto"/>
        <w:ind w:firstLine="567"/>
        <w:jc w:val="both"/>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rPr>
        <w:t xml:space="preserve">Подання учасником даних документів </w:t>
      </w:r>
      <w:proofErr w:type="gramStart"/>
      <w:r w:rsidRPr="00904B7A">
        <w:rPr>
          <w:rFonts w:ascii="Times New Roman" w:hAnsi="Times New Roman" w:cs="Times New Roman"/>
          <w:sz w:val="24"/>
          <w:szCs w:val="24"/>
          <w:shd w:val="clear" w:color="auto" w:fill="FFFFFF"/>
        </w:rPr>
        <w:t>п</w:t>
      </w:r>
      <w:proofErr w:type="gramEnd"/>
      <w:r w:rsidRPr="00904B7A">
        <w:rPr>
          <w:rFonts w:ascii="Times New Roman" w:hAnsi="Times New Roman" w:cs="Times New Roman"/>
          <w:sz w:val="24"/>
          <w:szCs w:val="24"/>
          <w:shd w:val="clear" w:color="auto" w:fill="FFFFFF"/>
        </w:rPr>
        <w:t xml:space="preserve">ідтверджує його згоду на обробку його персональних даних. У разі відмови подання даних документів, учасник повинен надати довідку </w:t>
      </w:r>
      <w:proofErr w:type="gramStart"/>
      <w:r w:rsidRPr="00904B7A">
        <w:rPr>
          <w:rFonts w:ascii="Times New Roman" w:hAnsi="Times New Roman" w:cs="Times New Roman"/>
          <w:sz w:val="24"/>
          <w:szCs w:val="24"/>
          <w:shd w:val="clear" w:color="auto" w:fill="FFFFFF"/>
        </w:rPr>
        <w:t>в дов</w:t>
      </w:r>
      <w:proofErr w:type="gramEnd"/>
      <w:r w:rsidRPr="00904B7A">
        <w:rPr>
          <w:rFonts w:ascii="Times New Roman" w:hAnsi="Times New Roman" w:cs="Times New Roman"/>
          <w:sz w:val="24"/>
          <w:szCs w:val="24"/>
          <w:shd w:val="clear" w:color="auto" w:fill="FFFFFF"/>
        </w:rPr>
        <w:t xml:space="preserve">ільній формі із зазначенням паспортних даних (серія, номер, дата та місце видачі, місце реєстрації) та ідентифікаційний номер. </w:t>
      </w:r>
    </w:p>
    <w:p w:rsidR="003A7B2D" w:rsidRPr="00904B7A" w:rsidRDefault="003A7B2D">
      <w:pPr>
        <w:tabs>
          <w:tab w:val="left" w:pos="709"/>
        </w:tabs>
        <w:spacing w:after="0" w:line="240" w:lineRule="auto"/>
        <w:ind w:firstLine="567"/>
        <w:jc w:val="both"/>
        <w:rPr>
          <w:rFonts w:ascii="Times New Roman" w:hAnsi="Times New Roman" w:cs="Times New Roman"/>
          <w:sz w:val="24"/>
          <w:szCs w:val="24"/>
          <w:shd w:val="clear" w:color="auto" w:fill="FFFFFF"/>
        </w:rPr>
      </w:pPr>
    </w:p>
    <w:p w:rsidR="003A7B2D" w:rsidRPr="00904B7A" w:rsidRDefault="003A7B2D">
      <w:pPr>
        <w:tabs>
          <w:tab w:val="left" w:pos="709"/>
        </w:tabs>
        <w:spacing w:after="0" w:line="240" w:lineRule="auto"/>
        <w:ind w:firstLine="567"/>
        <w:jc w:val="both"/>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rPr>
        <w:t xml:space="preserve">5. Відомості про учасника </w:t>
      </w:r>
      <w:r w:rsidRPr="00904B7A">
        <w:rPr>
          <w:rFonts w:ascii="Times New Roman" w:hAnsi="Times New Roman" w:cs="Times New Roman"/>
          <w:b/>
          <w:bCs/>
          <w:sz w:val="24"/>
          <w:szCs w:val="24"/>
          <w:shd w:val="clear" w:color="auto" w:fill="FFFFFF"/>
        </w:rPr>
        <w:t>(згідно додатку 5).</w:t>
      </w:r>
    </w:p>
    <w:p w:rsidR="003A7B2D" w:rsidRPr="00904B7A" w:rsidRDefault="003A7B2D">
      <w:pPr>
        <w:tabs>
          <w:tab w:val="left" w:pos="709"/>
        </w:tabs>
        <w:spacing w:after="0" w:line="240" w:lineRule="auto"/>
        <w:ind w:firstLine="567"/>
        <w:jc w:val="both"/>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rPr>
        <w:t xml:space="preserve">6. Статут </w:t>
      </w:r>
      <w:proofErr w:type="gramStart"/>
      <w:r w:rsidRPr="00904B7A">
        <w:rPr>
          <w:rFonts w:ascii="Times New Roman" w:hAnsi="Times New Roman" w:cs="Times New Roman"/>
          <w:sz w:val="24"/>
          <w:szCs w:val="24"/>
          <w:shd w:val="clear" w:color="auto" w:fill="FFFFFF"/>
        </w:rPr>
        <w:t>п</w:t>
      </w:r>
      <w:proofErr w:type="gramEnd"/>
      <w:r w:rsidRPr="00904B7A">
        <w:rPr>
          <w:rFonts w:ascii="Times New Roman" w:hAnsi="Times New Roman" w:cs="Times New Roman"/>
          <w:sz w:val="24"/>
          <w:szCs w:val="24"/>
          <w:shd w:val="clear" w:color="auto" w:fill="FFFFFF"/>
        </w:rPr>
        <w:t xml:space="preserve">ідприємства з усіма додатками та змінами (остання редакція). У випадку реєстрації статуту чи змін до нього </w:t>
      </w:r>
      <w:proofErr w:type="gramStart"/>
      <w:r w:rsidRPr="00904B7A">
        <w:rPr>
          <w:rFonts w:ascii="Times New Roman" w:hAnsi="Times New Roman" w:cs="Times New Roman"/>
          <w:sz w:val="24"/>
          <w:szCs w:val="24"/>
          <w:shd w:val="clear" w:color="auto" w:fill="FFFFFF"/>
        </w:rPr>
        <w:t>п</w:t>
      </w:r>
      <w:proofErr w:type="gramEnd"/>
      <w:r w:rsidRPr="00904B7A">
        <w:rPr>
          <w:rFonts w:ascii="Times New Roman" w:hAnsi="Times New Roman" w:cs="Times New Roman"/>
          <w:sz w:val="24"/>
          <w:szCs w:val="24"/>
          <w:shd w:val="clear" w:color="auto" w:fill="FFFFFF"/>
        </w:rPr>
        <w:t>ісля 01.01.2016 року додатково необхідно надати опис реєстратора з відповідним пошуковим кодом результатів надання адміністративної послуги.</w:t>
      </w:r>
    </w:p>
    <w:p w:rsidR="003A7B2D" w:rsidRDefault="003A7B2D" w:rsidP="0041452B">
      <w:pPr>
        <w:tabs>
          <w:tab w:val="left" w:pos="709"/>
        </w:tabs>
        <w:spacing w:after="0" w:line="240" w:lineRule="auto"/>
        <w:ind w:firstLine="567"/>
        <w:jc w:val="both"/>
        <w:rPr>
          <w:rFonts w:ascii="Times New Roman" w:hAnsi="Times New Roman" w:cs="Times New Roman"/>
          <w:sz w:val="24"/>
          <w:szCs w:val="24"/>
          <w:shd w:val="clear" w:color="auto" w:fill="FFFFFF"/>
          <w:lang w:val="uk-UA"/>
        </w:rPr>
      </w:pPr>
      <w:r w:rsidRPr="00904B7A">
        <w:rPr>
          <w:rFonts w:ascii="Times New Roman" w:hAnsi="Times New Roman" w:cs="Times New Roman"/>
          <w:sz w:val="24"/>
          <w:szCs w:val="24"/>
          <w:shd w:val="clear" w:color="auto" w:fill="FFFFFF"/>
        </w:rPr>
        <w:t>7. Дозвільний документ (у разі, якщо такий необхідний для даного предмету закупі</w:t>
      </w:r>
      <w:proofErr w:type="gramStart"/>
      <w:r w:rsidRPr="00904B7A">
        <w:rPr>
          <w:rFonts w:ascii="Times New Roman" w:hAnsi="Times New Roman" w:cs="Times New Roman"/>
          <w:sz w:val="24"/>
          <w:szCs w:val="24"/>
          <w:shd w:val="clear" w:color="auto" w:fill="FFFFFF"/>
        </w:rPr>
        <w:t>вл</w:t>
      </w:r>
      <w:proofErr w:type="gramEnd"/>
      <w:r w:rsidRPr="00904B7A">
        <w:rPr>
          <w:rFonts w:ascii="Times New Roman" w:hAnsi="Times New Roman" w:cs="Times New Roman"/>
          <w:sz w:val="24"/>
          <w:szCs w:val="24"/>
          <w:shd w:val="clear" w:color="auto" w:fill="FFFFFF"/>
        </w:rPr>
        <w:t>і).</w:t>
      </w:r>
    </w:p>
    <w:p w:rsidR="003A7B2D" w:rsidRPr="0041452B" w:rsidRDefault="003A7B2D" w:rsidP="0041452B">
      <w:pPr>
        <w:tabs>
          <w:tab w:val="left" w:pos="709"/>
        </w:tabs>
        <w:spacing w:after="0" w:line="240" w:lineRule="auto"/>
        <w:ind w:firstLine="567"/>
        <w:jc w:val="both"/>
        <w:rPr>
          <w:rFonts w:ascii="Times New Roman" w:hAnsi="Times New Roman" w:cs="Times New Roman"/>
          <w:sz w:val="24"/>
          <w:szCs w:val="24"/>
          <w:shd w:val="clear" w:color="auto" w:fill="FFFFFF"/>
          <w:lang w:val="uk-UA"/>
        </w:rPr>
      </w:pPr>
      <w:r w:rsidRPr="0041452B">
        <w:rPr>
          <w:rFonts w:ascii="Times New Roman" w:hAnsi="Times New Roman" w:cs="Times New Roman"/>
          <w:sz w:val="24"/>
          <w:szCs w:val="24"/>
          <w:shd w:val="clear" w:color="auto" w:fill="FFFFFF"/>
        </w:rPr>
        <w:t xml:space="preserve">8. </w:t>
      </w:r>
      <w:r w:rsidRPr="0041452B">
        <w:rPr>
          <w:rFonts w:ascii="Times New Roman" w:hAnsi="Times New Roman" w:cs="Times New Roman"/>
          <w:b/>
          <w:bCs/>
          <w:sz w:val="24"/>
          <w:szCs w:val="24"/>
          <w:shd w:val="clear" w:color="auto" w:fill="FFFFFF"/>
        </w:rPr>
        <w:t>До пропозиції учасники надають розрахунки, а саме:</w:t>
      </w:r>
      <w:r w:rsidRPr="0041452B">
        <w:rPr>
          <w:rFonts w:ascii="Times New Roman" w:hAnsi="Times New Roman" w:cs="Times New Roman"/>
          <w:b/>
          <w:bCs/>
          <w:sz w:val="24"/>
          <w:szCs w:val="24"/>
          <w:shd w:val="clear" w:color="auto" w:fill="FFFFFF"/>
        </w:rPr>
        <w:br/>
        <w:t>договірну ціну, локальний кошторис, відомість ресурсів, розрахунок загально-виробничих витрат до кошторису</w:t>
      </w:r>
      <w:r w:rsidRPr="0041452B">
        <w:rPr>
          <w:rFonts w:ascii="Times New Roman" w:hAnsi="Times New Roman" w:cs="Times New Roman"/>
          <w:b/>
          <w:bCs/>
          <w:sz w:val="24"/>
          <w:szCs w:val="24"/>
          <w:shd w:val="clear" w:color="auto" w:fill="FFFFFF"/>
          <w:lang w:val="uk-UA"/>
        </w:rPr>
        <w:t>.</w:t>
      </w:r>
    </w:p>
    <w:p w:rsidR="003A7B2D" w:rsidRPr="0041452B" w:rsidRDefault="003A7B2D" w:rsidP="0041452B">
      <w:pPr>
        <w:tabs>
          <w:tab w:val="left" w:pos="709"/>
        </w:tabs>
        <w:spacing w:after="0" w:line="240" w:lineRule="auto"/>
        <w:ind w:firstLine="567"/>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 xml:space="preserve">9. </w:t>
      </w:r>
      <w:r w:rsidRPr="0041452B">
        <w:rPr>
          <w:rFonts w:ascii="Times New Roman" w:hAnsi="Times New Roman" w:cs="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3A7B2D" w:rsidRPr="0041452B" w:rsidRDefault="003A7B2D" w:rsidP="0041452B">
      <w:pPr>
        <w:numPr>
          <w:ilvl w:val="0"/>
          <w:numId w:val="45"/>
        </w:numPr>
        <w:spacing w:after="0" w:line="240" w:lineRule="auto"/>
        <w:ind w:left="283" w:hanging="283"/>
        <w:jc w:val="both"/>
        <w:rPr>
          <w:rFonts w:ascii="Times New Roman" w:hAnsi="Times New Roman" w:cs="Times New Roman"/>
          <w:sz w:val="24"/>
          <w:szCs w:val="24"/>
          <w:lang w:val="uk-UA"/>
        </w:rPr>
      </w:pPr>
      <w:r w:rsidRPr="0041452B">
        <w:rPr>
          <w:rFonts w:ascii="Times New Roman" w:hAnsi="Times New Roman" w:cs="Times New Roman"/>
          <w:sz w:val="24"/>
          <w:szCs w:val="24"/>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A7B2D" w:rsidRPr="0041452B" w:rsidRDefault="003A7B2D" w:rsidP="0041452B">
      <w:pPr>
        <w:spacing w:after="0" w:line="240" w:lineRule="auto"/>
        <w:ind w:left="283" w:hanging="283"/>
        <w:jc w:val="both"/>
        <w:rPr>
          <w:rFonts w:ascii="Times New Roman" w:hAnsi="Times New Roman" w:cs="Times New Roman"/>
          <w:i/>
          <w:iCs/>
          <w:sz w:val="24"/>
          <w:szCs w:val="24"/>
        </w:rPr>
      </w:pPr>
      <w:r w:rsidRPr="0041452B">
        <w:rPr>
          <w:rFonts w:ascii="Times New Roman" w:hAnsi="Times New Roman" w:cs="Times New Roman"/>
          <w:i/>
          <w:iCs/>
          <w:sz w:val="24"/>
          <w:szCs w:val="24"/>
        </w:rPr>
        <w:t>або</w:t>
      </w:r>
    </w:p>
    <w:p w:rsidR="003A7B2D" w:rsidRPr="0041452B" w:rsidRDefault="003A7B2D" w:rsidP="0041452B">
      <w:pPr>
        <w:numPr>
          <w:ilvl w:val="0"/>
          <w:numId w:val="46"/>
        </w:numPr>
        <w:spacing w:after="0" w:line="240" w:lineRule="auto"/>
        <w:ind w:left="283" w:hanging="283"/>
        <w:jc w:val="both"/>
        <w:rPr>
          <w:rFonts w:ascii="Times New Roman" w:hAnsi="Times New Roman" w:cs="Times New Roman"/>
          <w:sz w:val="24"/>
          <w:szCs w:val="24"/>
        </w:rPr>
      </w:pPr>
      <w:r w:rsidRPr="0041452B">
        <w:rPr>
          <w:rFonts w:ascii="Times New Roman" w:hAnsi="Times New Roman" w:cs="Times New Roman"/>
          <w:sz w:val="24"/>
          <w:szCs w:val="24"/>
        </w:rPr>
        <w:lastRenderedPageBreak/>
        <w:t xml:space="preserve">посвідчення біженця чи документ, що </w:t>
      </w:r>
      <w:proofErr w:type="gramStart"/>
      <w:r w:rsidRPr="0041452B">
        <w:rPr>
          <w:rFonts w:ascii="Times New Roman" w:hAnsi="Times New Roman" w:cs="Times New Roman"/>
          <w:sz w:val="24"/>
          <w:szCs w:val="24"/>
        </w:rPr>
        <w:t>п</w:t>
      </w:r>
      <w:proofErr w:type="gramEnd"/>
      <w:r w:rsidRPr="0041452B">
        <w:rPr>
          <w:rFonts w:ascii="Times New Roman" w:hAnsi="Times New Roman" w:cs="Times New Roman"/>
          <w:sz w:val="24"/>
          <w:szCs w:val="24"/>
        </w:rPr>
        <w:t>ідтверджує надання притулку в Україні,</w:t>
      </w:r>
    </w:p>
    <w:p w:rsidR="003A7B2D" w:rsidRPr="0041452B" w:rsidRDefault="003A7B2D" w:rsidP="0041452B">
      <w:pPr>
        <w:spacing w:after="0" w:line="240" w:lineRule="auto"/>
        <w:ind w:left="283" w:hanging="283"/>
        <w:jc w:val="both"/>
        <w:rPr>
          <w:rFonts w:ascii="Times New Roman" w:hAnsi="Times New Roman" w:cs="Times New Roman"/>
          <w:i/>
          <w:iCs/>
          <w:sz w:val="24"/>
          <w:szCs w:val="24"/>
        </w:rPr>
      </w:pPr>
      <w:r w:rsidRPr="0041452B">
        <w:rPr>
          <w:rFonts w:ascii="Times New Roman" w:hAnsi="Times New Roman" w:cs="Times New Roman"/>
          <w:i/>
          <w:iCs/>
          <w:sz w:val="24"/>
          <w:szCs w:val="24"/>
        </w:rPr>
        <w:t>або</w:t>
      </w:r>
    </w:p>
    <w:p w:rsidR="003A7B2D" w:rsidRPr="0041452B" w:rsidRDefault="003A7B2D" w:rsidP="0041452B">
      <w:pPr>
        <w:numPr>
          <w:ilvl w:val="0"/>
          <w:numId w:val="43"/>
        </w:numPr>
        <w:spacing w:after="0" w:line="240" w:lineRule="auto"/>
        <w:ind w:left="283" w:hanging="283"/>
        <w:jc w:val="both"/>
        <w:rPr>
          <w:rFonts w:ascii="Times New Roman" w:hAnsi="Times New Roman" w:cs="Times New Roman"/>
          <w:sz w:val="24"/>
          <w:szCs w:val="24"/>
        </w:rPr>
      </w:pPr>
      <w:r w:rsidRPr="0041452B">
        <w:rPr>
          <w:rFonts w:ascii="Times New Roman" w:hAnsi="Times New Roman" w:cs="Times New Roman"/>
          <w:sz w:val="24"/>
          <w:szCs w:val="24"/>
        </w:rPr>
        <w:t xml:space="preserve"> посвідчення особи, яка потребує додаткового захисту в Україні,</w:t>
      </w:r>
    </w:p>
    <w:p w:rsidR="003A7B2D" w:rsidRPr="0041452B" w:rsidRDefault="003A7B2D" w:rsidP="0041452B">
      <w:pPr>
        <w:spacing w:after="0" w:line="240" w:lineRule="auto"/>
        <w:ind w:left="283" w:hanging="283"/>
        <w:jc w:val="both"/>
        <w:rPr>
          <w:rFonts w:ascii="Times New Roman" w:hAnsi="Times New Roman" w:cs="Times New Roman"/>
          <w:i/>
          <w:iCs/>
          <w:sz w:val="24"/>
          <w:szCs w:val="24"/>
        </w:rPr>
      </w:pPr>
      <w:r w:rsidRPr="0041452B">
        <w:rPr>
          <w:rFonts w:ascii="Times New Roman" w:hAnsi="Times New Roman" w:cs="Times New Roman"/>
          <w:i/>
          <w:iCs/>
          <w:sz w:val="24"/>
          <w:szCs w:val="24"/>
        </w:rPr>
        <w:t>або</w:t>
      </w:r>
    </w:p>
    <w:p w:rsidR="003A7B2D" w:rsidRPr="0041452B" w:rsidRDefault="003A7B2D" w:rsidP="0041452B">
      <w:pPr>
        <w:numPr>
          <w:ilvl w:val="0"/>
          <w:numId w:val="44"/>
        </w:numPr>
        <w:shd w:val="clear" w:color="auto" w:fill="FFFFFF"/>
        <w:spacing w:after="0" w:line="240" w:lineRule="auto"/>
        <w:ind w:left="283" w:hanging="283"/>
        <w:jc w:val="both"/>
        <w:rPr>
          <w:rFonts w:ascii="Times New Roman" w:hAnsi="Times New Roman" w:cs="Times New Roman"/>
          <w:sz w:val="24"/>
          <w:szCs w:val="24"/>
        </w:rPr>
      </w:pPr>
      <w:r w:rsidRPr="0041452B">
        <w:rPr>
          <w:rFonts w:ascii="Times New Roman" w:hAnsi="Times New Roman" w:cs="Times New Roman"/>
          <w:sz w:val="24"/>
          <w:szCs w:val="24"/>
        </w:rPr>
        <w:t>посвідчення особи, якій надано тимчасовий захист в Україні,</w:t>
      </w:r>
    </w:p>
    <w:p w:rsidR="003A7B2D" w:rsidRPr="0041452B" w:rsidRDefault="003A7B2D" w:rsidP="0041452B">
      <w:pPr>
        <w:shd w:val="clear" w:color="auto" w:fill="FFFFFF"/>
        <w:spacing w:after="0" w:line="240" w:lineRule="auto"/>
        <w:ind w:left="283" w:hanging="283"/>
        <w:jc w:val="both"/>
        <w:rPr>
          <w:rFonts w:ascii="Times New Roman" w:hAnsi="Times New Roman" w:cs="Times New Roman"/>
          <w:i/>
          <w:iCs/>
          <w:sz w:val="24"/>
          <w:szCs w:val="24"/>
        </w:rPr>
      </w:pPr>
      <w:r w:rsidRPr="0041452B">
        <w:rPr>
          <w:rFonts w:ascii="Times New Roman" w:hAnsi="Times New Roman" w:cs="Times New Roman"/>
          <w:i/>
          <w:iCs/>
          <w:sz w:val="24"/>
          <w:szCs w:val="24"/>
        </w:rPr>
        <w:t>або</w:t>
      </w:r>
    </w:p>
    <w:p w:rsidR="003A7B2D" w:rsidRDefault="003A7B2D" w:rsidP="0041452B">
      <w:pPr>
        <w:tabs>
          <w:tab w:val="left" w:pos="709"/>
        </w:tabs>
        <w:spacing w:after="0" w:line="240" w:lineRule="auto"/>
        <w:ind w:firstLine="567"/>
        <w:jc w:val="both"/>
        <w:rPr>
          <w:rFonts w:ascii="Times New Roman" w:hAnsi="Times New Roman" w:cs="Times New Roman"/>
          <w:sz w:val="24"/>
          <w:szCs w:val="24"/>
          <w:lang w:val="uk-UA"/>
        </w:rPr>
      </w:pPr>
      <w:r w:rsidRPr="0041452B">
        <w:rPr>
          <w:rFonts w:ascii="Times New Roman" w:hAnsi="Times New Roman" w:cs="Times New Roman"/>
          <w:sz w:val="24"/>
          <w:szCs w:val="24"/>
        </w:rPr>
        <w:t xml:space="preserve">витяг із реєстру територіальної громади, що </w:t>
      </w:r>
      <w:proofErr w:type="gramStart"/>
      <w:r w:rsidRPr="0041452B">
        <w:rPr>
          <w:rFonts w:ascii="Times New Roman" w:hAnsi="Times New Roman" w:cs="Times New Roman"/>
          <w:sz w:val="24"/>
          <w:szCs w:val="24"/>
        </w:rPr>
        <w:t>п</w:t>
      </w:r>
      <w:proofErr w:type="gramEnd"/>
      <w:r w:rsidRPr="0041452B">
        <w:rPr>
          <w:rFonts w:ascii="Times New Roman" w:hAnsi="Times New Roman" w:cs="Times New Roman"/>
          <w:sz w:val="24"/>
          <w:szCs w:val="24"/>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3A7B2D" w:rsidRPr="0041452B" w:rsidRDefault="003A7B2D" w:rsidP="0041452B">
      <w:pPr>
        <w:tabs>
          <w:tab w:val="left" w:pos="709"/>
        </w:tabs>
        <w:spacing w:after="0" w:line="240" w:lineRule="auto"/>
        <w:ind w:firstLine="567"/>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lang w:val="uk-UA"/>
        </w:rPr>
        <w:t xml:space="preserve">10. </w:t>
      </w:r>
      <w:r w:rsidRPr="0041452B">
        <w:rPr>
          <w:rFonts w:ascii="Times New Roman" w:hAnsi="Times New Roman" w:cs="Times New Roman"/>
          <w:b/>
          <w:bCs/>
          <w:sz w:val="24"/>
          <w:szCs w:val="24"/>
        </w:rPr>
        <w:t xml:space="preserve">Довідка </w:t>
      </w:r>
      <w:proofErr w:type="gramStart"/>
      <w:r w:rsidRPr="0041452B">
        <w:rPr>
          <w:rFonts w:ascii="Times New Roman" w:hAnsi="Times New Roman" w:cs="Times New Roman"/>
          <w:b/>
          <w:bCs/>
          <w:sz w:val="24"/>
          <w:szCs w:val="24"/>
        </w:rPr>
        <w:t>у дов</w:t>
      </w:r>
      <w:proofErr w:type="gramEnd"/>
      <w:r w:rsidRPr="0041452B">
        <w:rPr>
          <w:rFonts w:ascii="Times New Roman" w:hAnsi="Times New Roman" w:cs="Times New Roman"/>
          <w:b/>
          <w:bCs/>
          <w:sz w:val="24"/>
          <w:szCs w:val="24"/>
        </w:rPr>
        <w:t xml:space="preserve">ільній формі, про те, що Учасником будуть вжиті заходи із захисту </w:t>
      </w:r>
      <w:r w:rsidRPr="0041452B">
        <w:rPr>
          <w:rStyle w:val="highlight"/>
          <w:rFonts w:ascii="Times New Roman" w:hAnsi="Times New Roman" w:cs="Times New Roman"/>
          <w:b/>
          <w:bCs/>
          <w:sz w:val="24"/>
          <w:szCs w:val="24"/>
        </w:rPr>
        <w:t>довк</w:t>
      </w:r>
      <w:r w:rsidRPr="0041452B">
        <w:rPr>
          <w:rFonts w:ascii="Times New Roman" w:hAnsi="Times New Roman" w:cs="Times New Roman"/>
          <w:b/>
          <w:bCs/>
          <w:sz w:val="24"/>
          <w:szCs w:val="24"/>
        </w:rPr>
        <w:t>ілля.</w:t>
      </w:r>
    </w:p>
    <w:p w:rsidR="003A7B2D" w:rsidRPr="0041452B" w:rsidRDefault="003A7B2D" w:rsidP="0041452B">
      <w:pPr>
        <w:spacing w:after="0" w:line="240" w:lineRule="auto"/>
        <w:jc w:val="both"/>
        <w:rPr>
          <w:rFonts w:ascii="Times New Roman" w:hAnsi="Times New Roman" w:cs="Times New Roman"/>
          <w:sz w:val="24"/>
          <w:szCs w:val="24"/>
          <w:shd w:val="clear" w:color="auto" w:fill="FFFFFF"/>
          <w:lang w:val="uk-UA"/>
        </w:rPr>
      </w:pPr>
      <w:r w:rsidRPr="0041452B">
        <w:rPr>
          <w:rFonts w:ascii="Times New Roman" w:hAnsi="Times New Roman" w:cs="Times New Roman"/>
          <w:sz w:val="24"/>
          <w:szCs w:val="24"/>
          <w:shd w:val="clear" w:color="auto" w:fill="FFFFFF"/>
        </w:rPr>
        <w:br w:type="page"/>
      </w:r>
    </w:p>
    <w:p w:rsidR="003A7B2D" w:rsidRPr="00904B7A" w:rsidRDefault="003A7B2D" w:rsidP="0041452B">
      <w:pPr>
        <w:spacing w:after="0" w:line="240" w:lineRule="auto"/>
        <w:ind w:firstLine="348"/>
        <w:jc w:val="right"/>
        <w:rPr>
          <w:rFonts w:ascii="Times New Roman" w:hAnsi="Times New Roman" w:cs="Times New Roman"/>
          <w:shd w:val="clear" w:color="auto" w:fill="FFFFFF"/>
        </w:rPr>
      </w:pPr>
      <w:r w:rsidRPr="00904B7A">
        <w:rPr>
          <w:rFonts w:ascii="Times New Roman" w:hAnsi="Times New Roman" w:cs="Times New Roman"/>
          <w:sz w:val="24"/>
          <w:szCs w:val="24"/>
          <w:shd w:val="clear" w:color="auto" w:fill="FFFFFF"/>
        </w:rPr>
        <w:t xml:space="preserve"> </w:t>
      </w:r>
      <w:r w:rsidRPr="00904B7A">
        <w:rPr>
          <w:rFonts w:ascii="Times New Roman" w:hAnsi="Times New Roman" w:cs="Times New Roman"/>
          <w:b/>
          <w:bCs/>
          <w:shd w:val="clear" w:color="auto" w:fill="FFFFFF"/>
        </w:rPr>
        <w:t>Додаток 5</w:t>
      </w:r>
    </w:p>
    <w:p w:rsidR="003A7B2D" w:rsidRPr="00904B7A" w:rsidRDefault="003A7B2D">
      <w:pPr>
        <w:tabs>
          <w:tab w:val="left" w:pos="426"/>
        </w:tabs>
        <w:spacing w:after="0" w:line="240" w:lineRule="auto"/>
        <w:jc w:val="right"/>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 до тендерної документації</w:t>
      </w:r>
    </w:p>
    <w:p w:rsidR="003A7B2D" w:rsidRPr="00904B7A" w:rsidRDefault="003A7B2D">
      <w:pPr>
        <w:tabs>
          <w:tab w:val="left" w:pos="426"/>
        </w:tabs>
        <w:spacing w:after="0" w:line="240" w:lineRule="auto"/>
        <w:jc w:val="right"/>
        <w:rPr>
          <w:rFonts w:ascii="Times New Roman" w:hAnsi="Times New Roman" w:cs="Times New Roman"/>
          <w:shd w:val="clear" w:color="auto" w:fill="FFFFFF"/>
        </w:rPr>
      </w:pPr>
    </w:p>
    <w:p w:rsidR="003A7B2D" w:rsidRPr="00904B7A" w:rsidRDefault="003A7B2D">
      <w:pPr>
        <w:tabs>
          <w:tab w:val="left" w:pos="426"/>
        </w:tabs>
        <w:spacing w:after="0" w:line="240" w:lineRule="auto"/>
        <w:jc w:val="center"/>
        <w:rPr>
          <w:rFonts w:ascii="Times New Roman" w:hAnsi="Times New Roman" w:cs="Times New Roman"/>
          <w:shd w:val="clear" w:color="auto" w:fill="FFFFFF"/>
        </w:rPr>
      </w:pPr>
      <w:r w:rsidRPr="00904B7A">
        <w:rPr>
          <w:rFonts w:ascii="Times New Roman" w:hAnsi="Times New Roman" w:cs="Times New Roman"/>
          <w:b/>
          <w:bCs/>
          <w:shd w:val="clear" w:color="auto" w:fill="FFFFFF"/>
        </w:rPr>
        <w:t>Відомості про учасника</w:t>
      </w:r>
    </w:p>
    <w:p w:rsidR="003A7B2D" w:rsidRPr="00904B7A" w:rsidRDefault="003A7B2D" w:rsidP="00FA3C20">
      <w:pPr>
        <w:widowControl w:val="0"/>
        <w:shd w:val="clear" w:color="auto" w:fill="FFFFFF"/>
        <w:tabs>
          <w:tab w:val="left" w:pos="426"/>
        </w:tabs>
        <w:rPr>
          <w:lang w:val="uk-UA"/>
        </w:rPr>
      </w:pPr>
    </w:p>
    <w:p w:rsidR="003A7B2D" w:rsidRPr="00904B7A" w:rsidRDefault="003A7B2D" w:rsidP="008C3547">
      <w:pPr>
        <w:widowControl w:val="0"/>
        <w:numPr>
          <w:ilvl w:val="0"/>
          <w:numId w:val="5"/>
        </w:numPr>
        <w:shd w:val="clear" w:color="auto" w:fill="FFFFFF"/>
        <w:tabs>
          <w:tab w:val="left" w:pos="426"/>
        </w:tabs>
        <w:spacing w:after="0" w:line="240" w:lineRule="auto"/>
        <w:ind w:left="0" w:firstLine="0"/>
        <w:rPr>
          <w:lang w:val="uk-UA"/>
        </w:rPr>
      </w:pPr>
      <w:r w:rsidRPr="00904B7A">
        <w:rPr>
          <w:lang w:val="uk-UA"/>
        </w:rPr>
        <w:t>Повна назва учасника: _____________________________________________________________</w:t>
      </w:r>
    </w:p>
    <w:p w:rsidR="003A7B2D" w:rsidRPr="00904B7A" w:rsidRDefault="003A7B2D" w:rsidP="00FA3C20">
      <w:pPr>
        <w:widowControl w:val="0"/>
        <w:shd w:val="clear" w:color="auto" w:fill="FFFFFF"/>
        <w:tabs>
          <w:tab w:val="left" w:pos="426"/>
        </w:tabs>
        <w:rPr>
          <w:lang w:val="uk-UA"/>
        </w:rPr>
      </w:pPr>
    </w:p>
    <w:p w:rsidR="003A7B2D" w:rsidRPr="00904B7A" w:rsidRDefault="003A7B2D" w:rsidP="008C3547">
      <w:pPr>
        <w:widowControl w:val="0"/>
        <w:numPr>
          <w:ilvl w:val="0"/>
          <w:numId w:val="5"/>
        </w:numPr>
        <w:shd w:val="clear" w:color="auto" w:fill="FFFFFF"/>
        <w:tabs>
          <w:tab w:val="left" w:pos="426"/>
        </w:tabs>
        <w:spacing w:after="0" w:line="240" w:lineRule="auto"/>
        <w:ind w:left="0" w:firstLine="0"/>
        <w:rPr>
          <w:lang w:val="uk-UA"/>
        </w:rPr>
      </w:pPr>
      <w:r w:rsidRPr="00904B7A">
        <w:rPr>
          <w:lang w:val="uk-UA"/>
        </w:rPr>
        <w:t>Юридична адреса: _________________________________________________________________</w:t>
      </w:r>
    </w:p>
    <w:p w:rsidR="003A7B2D" w:rsidRPr="00904B7A" w:rsidRDefault="003A7B2D" w:rsidP="00FA3C20">
      <w:pPr>
        <w:pStyle w:val="a5"/>
        <w:rPr>
          <w:color w:val="auto"/>
          <w:lang w:val="uk-UA"/>
        </w:rPr>
      </w:pPr>
    </w:p>
    <w:p w:rsidR="003A7B2D" w:rsidRPr="00904B7A" w:rsidRDefault="003A7B2D" w:rsidP="008C3547">
      <w:pPr>
        <w:widowControl w:val="0"/>
        <w:numPr>
          <w:ilvl w:val="0"/>
          <w:numId w:val="5"/>
        </w:numPr>
        <w:shd w:val="clear" w:color="auto" w:fill="FFFFFF"/>
        <w:tabs>
          <w:tab w:val="left" w:pos="426"/>
        </w:tabs>
        <w:spacing w:after="0" w:line="240" w:lineRule="auto"/>
        <w:ind w:left="0" w:firstLine="0"/>
        <w:rPr>
          <w:lang w:val="uk-UA"/>
        </w:rPr>
      </w:pPr>
      <w:r w:rsidRPr="00904B7A">
        <w:rPr>
          <w:lang w:val="uk-UA"/>
        </w:rPr>
        <w:t>Поштова адреса: __________________________________________________________________</w:t>
      </w:r>
    </w:p>
    <w:p w:rsidR="003A7B2D" w:rsidRPr="00904B7A" w:rsidRDefault="003A7B2D" w:rsidP="00FA3C20">
      <w:pPr>
        <w:widowControl w:val="0"/>
        <w:shd w:val="clear" w:color="auto" w:fill="FFFFFF"/>
        <w:tabs>
          <w:tab w:val="left" w:pos="426"/>
        </w:tabs>
        <w:rPr>
          <w:lang w:val="uk-UA"/>
        </w:rPr>
      </w:pPr>
    </w:p>
    <w:p w:rsidR="003A7B2D" w:rsidRPr="00904B7A" w:rsidRDefault="003A7B2D" w:rsidP="008C3547">
      <w:pPr>
        <w:widowControl w:val="0"/>
        <w:numPr>
          <w:ilvl w:val="0"/>
          <w:numId w:val="5"/>
        </w:numPr>
        <w:shd w:val="clear" w:color="auto" w:fill="FFFFFF"/>
        <w:tabs>
          <w:tab w:val="left" w:pos="426"/>
        </w:tabs>
        <w:spacing w:after="0" w:line="240" w:lineRule="auto"/>
        <w:ind w:left="0" w:firstLine="0"/>
        <w:rPr>
          <w:lang w:val="uk-UA"/>
        </w:rPr>
      </w:pPr>
      <w:r w:rsidRPr="00904B7A">
        <w:rPr>
          <w:lang w:val="uk-UA"/>
        </w:rPr>
        <w:t>Банківські реквізити обслуговуючого банку: ___________________________________________</w:t>
      </w:r>
    </w:p>
    <w:p w:rsidR="003A7B2D" w:rsidRPr="00904B7A" w:rsidRDefault="003A7B2D" w:rsidP="00FA3C20">
      <w:pPr>
        <w:pStyle w:val="a5"/>
        <w:rPr>
          <w:color w:val="auto"/>
          <w:lang w:val="uk-UA"/>
        </w:rPr>
      </w:pPr>
    </w:p>
    <w:p w:rsidR="003A7B2D" w:rsidRPr="00904B7A" w:rsidRDefault="003A7B2D" w:rsidP="008C3547">
      <w:pPr>
        <w:widowControl w:val="0"/>
        <w:numPr>
          <w:ilvl w:val="0"/>
          <w:numId w:val="5"/>
        </w:numPr>
        <w:shd w:val="clear" w:color="auto" w:fill="FFFFFF"/>
        <w:tabs>
          <w:tab w:val="left" w:pos="426"/>
        </w:tabs>
        <w:spacing w:after="0" w:line="240" w:lineRule="auto"/>
        <w:ind w:left="0" w:firstLine="0"/>
        <w:rPr>
          <w:lang w:val="uk-UA"/>
        </w:rPr>
      </w:pPr>
      <w:r w:rsidRPr="00904B7A">
        <w:rPr>
          <w:lang w:val="uk-UA"/>
        </w:rPr>
        <w:t>Код ЄДРПОУ: _____________________________________________________________________</w:t>
      </w:r>
    </w:p>
    <w:p w:rsidR="003A7B2D" w:rsidRPr="00904B7A" w:rsidRDefault="003A7B2D" w:rsidP="00FA3C20">
      <w:pPr>
        <w:pStyle w:val="a5"/>
        <w:rPr>
          <w:color w:val="auto"/>
          <w:lang w:val="uk-UA"/>
        </w:rPr>
      </w:pPr>
    </w:p>
    <w:p w:rsidR="003A7B2D" w:rsidRPr="00904B7A" w:rsidRDefault="003A7B2D" w:rsidP="008C3547">
      <w:pPr>
        <w:widowControl w:val="0"/>
        <w:numPr>
          <w:ilvl w:val="0"/>
          <w:numId w:val="5"/>
        </w:numPr>
        <w:shd w:val="clear" w:color="auto" w:fill="FFFFFF"/>
        <w:tabs>
          <w:tab w:val="left" w:pos="426"/>
        </w:tabs>
        <w:spacing w:after="0" w:line="240" w:lineRule="auto"/>
        <w:ind w:left="0" w:firstLine="0"/>
        <w:rPr>
          <w:lang w:val="uk-UA"/>
        </w:rPr>
      </w:pPr>
      <w:r w:rsidRPr="00904B7A">
        <w:rPr>
          <w:lang w:val="uk-UA"/>
        </w:rPr>
        <w:t>Індивідуальний податковий номер: __________________________________________________</w:t>
      </w:r>
    </w:p>
    <w:p w:rsidR="003A7B2D" w:rsidRPr="00904B7A" w:rsidRDefault="003A7B2D" w:rsidP="00FA3C20">
      <w:pPr>
        <w:widowControl w:val="0"/>
        <w:shd w:val="clear" w:color="auto" w:fill="FFFFFF"/>
        <w:tabs>
          <w:tab w:val="left" w:pos="426"/>
        </w:tabs>
        <w:rPr>
          <w:lang w:val="uk-UA"/>
        </w:rPr>
      </w:pPr>
    </w:p>
    <w:p w:rsidR="003A7B2D" w:rsidRPr="00904B7A" w:rsidRDefault="003A7B2D" w:rsidP="008C3547">
      <w:pPr>
        <w:widowControl w:val="0"/>
        <w:numPr>
          <w:ilvl w:val="0"/>
          <w:numId w:val="5"/>
        </w:numPr>
        <w:shd w:val="clear" w:color="auto" w:fill="FFFFFF"/>
        <w:tabs>
          <w:tab w:val="left" w:pos="426"/>
        </w:tabs>
        <w:spacing w:after="0" w:line="240" w:lineRule="auto"/>
        <w:ind w:left="0" w:firstLine="0"/>
        <w:rPr>
          <w:lang w:val="uk-UA"/>
        </w:rPr>
      </w:pPr>
      <w:r w:rsidRPr="00904B7A">
        <w:rPr>
          <w:lang w:val="uk-UA"/>
        </w:rPr>
        <w:t>Статус платника податку: ___________________________________________________________</w:t>
      </w:r>
    </w:p>
    <w:p w:rsidR="003A7B2D" w:rsidRPr="00904B7A" w:rsidRDefault="003A7B2D" w:rsidP="00FA3C20">
      <w:pPr>
        <w:pStyle w:val="a5"/>
        <w:rPr>
          <w:color w:val="auto"/>
          <w:lang w:val="uk-UA"/>
        </w:rPr>
      </w:pPr>
    </w:p>
    <w:p w:rsidR="003A7B2D" w:rsidRPr="00904B7A" w:rsidRDefault="003A7B2D" w:rsidP="008C3547">
      <w:pPr>
        <w:widowControl w:val="0"/>
        <w:numPr>
          <w:ilvl w:val="0"/>
          <w:numId w:val="5"/>
        </w:numPr>
        <w:shd w:val="clear" w:color="auto" w:fill="FFFFFF"/>
        <w:tabs>
          <w:tab w:val="left" w:pos="426"/>
        </w:tabs>
        <w:spacing w:after="0" w:line="240" w:lineRule="auto"/>
        <w:ind w:left="0" w:firstLine="0"/>
        <w:rPr>
          <w:lang w:val="uk-UA"/>
        </w:rPr>
      </w:pPr>
      <w:r w:rsidRPr="00904B7A">
        <w:rPr>
          <w:lang w:val="uk-UA"/>
        </w:rPr>
        <w:t>Контактний номер телефону (телефаксу):______________________________________________</w:t>
      </w:r>
    </w:p>
    <w:p w:rsidR="003A7B2D" w:rsidRPr="00904B7A" w:rsidRDefault="003A7B2D" w:rsidP="00FA3C20">
      <w:pPr>
        <w:widowControl w:val="0"/>
        <w:shd w:val="clear" w:color="auto" w:fill="FFFFFF"/>
        <w:tabs>
          <w:tab w:val="left" w:pos="426"/>
        </w:tabs>
        <w:rPr>
          <w:lang w:val="uk-UA"/>
        </w:rPr>
      </w:pPr>
    </w:p>
    <w:p w:rsidR="003A7B2D" w:rsidRPr="00904B7A" w:rsidRDefault="003A7B2D" w:rsidP="008C3547">
      <w:pPr>
        <w:widowControl w:val="0"/>
        <w:numPr>
          <w:ilvl w:val="0"/>
          <w:numId w:val="5"/>
        </w:numPr>
        <w:shd w:val="clear" w:color="auto" w:fill="FFFFFF"/>
        <w:tabs>
          <w:tab w:val="left" w:pos="426"/>
        </w:tabs>
        <w:spacing w:after="0" w:line="240" w:lineRule="auto"/>
        <w:ind w:left="0" w:firstLine="0"/>
        <w:rPr>
          <w:lang w:val="uk-UA"/>
        </w:rPr>
      </w:pPr>
      <w:r w:rsidRPr="00904B7A">
        <w:rPr>
          <w:lang w:val="uk-UA"/>
        </w:rPr>
        <w:t>Е-mail: ___________________________________________________________________________</w:t>
      </w:r>
    </w:p>
    <w:p w:rsidR="003A7B2D" w:rsidRPr="00904B7A" w:rsidRDefault="003A7B2D" w:rsidP="00FA3C20">
      <w:pPr>
        <w:widowControl w:val="0"/>
        <w:shd w:val="clear" w:color="auto" w:fill="FFFFFF"/>
        <w:tabs>
          <w:tab w:val="left" w:pos="426"/>
        </w:tabs>
        <w:rPr>
          <w:lang w:val="uk-UA"/>
        </w:rPr>
      </w:pPr>
    </w:p>
    <w:p w:rsidR="003A7B2D" w:rsidRPr="00904B7A" w:rsidRDefault="003A7B2D" w:rsidP="008C3547">
      <w:pPr>
        <w:widowControl w:val="0"/>
        <w:numPr>
          <w:ilvl w:val="0"/>
          <w:numId w:val="5"/>
        </w:numPr>
        <w:shd w:val="clear" w:color="auto" w:fill="FFFFFF"/>
        <w:tabs>
          <w:tab w:val="left" w:pos="426"/>
          <w:tab w:val="left" w:pos="462"/>
          <w:tab w:val="left" w:pos="851"/>
        </w:tabs>
        <w:spacing w:after="0" w:line="240" w:lineRule="auto"/>
        <w:ind w:left="0" w:firstLine="0"/>
        <w:rPr>
          <w:lang w:val="uk-UA"/>
        </w:rPr>
      </w:pPr>
      <w:r w:rsidRPr="00904B7A">
        <w:rPr>
          <w:lang w:val="uk-UA"/>
        </w:rPr>
        <w:t>Відомості про керівника (посада, ПІБ, тел.): ____________________________________________</w:t>
      </w:r>
    </w:p>
    <w:p w:rsidR="003A7B2D" w:rsidRPr="00904B7A" w:rsidRDefault="003A7B2D" w:rsidP="00FA3C20">
      <w:pPr>
        <w:widowControl w:val="0"/>
        <w:shd w:val="clear" w:color="auto" w:fill="FFFFFF"/>
        <w:tabs>
          <w:tab w:val="left" w:pos="426"/>
          <w:tab w:val="left" w:pos="462"/>
          <w:tab w:val="left" w:pos="851"/>
        </w:tabs>
        <w:rPr>
          <w:lang w:val="uk-UA"/>
        </w:rPr>
      </w:pPr>
    </w:p>
    <w:p w:rsidR="003A7B2D" w:rsidRPr="00904B7A" w:rsidRDefault="003A7B2D" w:rsidP="008C3547">
      <w:pPr>
        <w:widowControl w:val="0"/>
        <w:numPr>
          <w:ilvl w:val="0"/>
          <w:numId w:val="5"/>
        </w:numPr>
        <w:shd w:val="clear" w:color="auto" w:fill="FFFFFF"/>
        <w:tabs>
          <w:tab w:val="left" w:pos="426"/>
          <w:tab w:val="left" w:pos="462"/>
          <w:tab w:val="left" w:pos="851"/>
        </w:tabs>
        <w:spacing w:after="0" w:line="240" w:lineRule="auto"/>
        <w:ind w:left="0" w:firstLine="0"/>
        <w:rPr>
          <w:lang w:val="uk-UA"/>
        </w:rPr>
      </w:pPr>
      <w:r w:rsidRPr="00904B7A">
        <w:rPr>
          <w:lang w:val="uk-UA"/>
        </w:rPr>
        <w:t>Відомості про підписанта договору (посада, ПІБ, тел.): __________________________________</w:t>
      </w:r>
    </w:p>
    <w:p w:rsidR="003A7B2D" w:rsidRPr="00904B7A" w:rsidRDefault="003A7B2D" w:rsidP="00FA3C20">
      <w:pPr>
        <w:widowControl w:val="0"/>
        <w:shd w:val="clear" w:color="auto" w:fill="FFFFFF"/>
        <w:tabs>
          <w:tab w:val="left" w:pos="426"/>
          <w:tab w:val="left" w:pos="462"/>
          <w:tab w:val="left" w:pos="851"/>
        </w:tabs>
        <w:rPr>
          <w:lang w:val="uk-UA"/>
        </w:rPr>
      </w:pPr>
    </w:p>
    <w:p w:rsidR="003A7B2D" w:rsidRPr="00904B7A" w:rsidRDefault="003A7B2D" w:rsidP="008C3547">
      <w:pPr>
        <w:widowControl w:val="0"/>
        <w:numPr>
          <w:ilvl w:val="0"/>
          <w:numId w:val="5"/>
        </w:numPr>
        <w:pBdr>
          <w:bottom w:val="single" w:sz="12" w:space="16" w:color="auto"/>
        </w:pBdr>
        <w:shd w:val="clear" w:color="auto" w:fill="FFFFFF"/>
        <w:tabs>
          <w:tab w:val="left" w:pos="426"/>
          <w:tab w:val="left" w:pos="462"/>
          <w:tab w:val="left" w:pos="851"/>
        </w:tabs>
        <w:spacing w:after="0" w:line="240" w:lineRule="auto"/>
        <w:ind w:left="0" w:firstLine="0"/>
        <w:rPr>
          <w:lang w:val="uk-UA"/>
        </w:rPr>
      </w:pPr>
      <w:r w:rsidRPr="00904B7A">
        <w:rPr>
          <w:lang w:val="uk-UA"/>
        </w:rPr>
        <w:t>Відомості про підписанта документів тендерної пропозиції (посада, ПІБ, тел.): ______________</w:t>
      </w:r>
    </w:p>
    <w:p w:rsidR="003A7B2D" w:rsidRPr="00904B7A" w:rsidRDefault="003A7B2D">
      <w:pPr>
        <w:tabs>
          <w:tab w:val="left" w:pos="426"/>
        </w:tabs>
        <w:spacing w:after="0" w:line="240" w:lineRule="auto"/>
        <w:rPr>
          <w:rFonts w:ascii="Times New Roman" w:hAnsi="Times New Roman" w:cs="Times New Roman"/>
          <w:shd w:val="clear" w:color="auto" w:fill="FFFFFF"/>
          <w:lang w:val="uk-UA"/>
        </w:rPr>
      </w:pPr>
    </w:p>
    <w:p w:rsidR="003A7B2D" w:rsidRPr="00904B7A" w:rsidRDefault="003A7B2D">
      <w:pPr>
        <w:tabs>
          <w:tab w:val="left" w:pos="426"/>
        </w:tabs>
        <w:spacing w:after="0" w:line="240" w:lineRule="auto"/>
        <w:rPr>
          <w:rFonts w:ascii="Times New Roman" w:hAnsi="Times New Roman" w:cs="Times New Roman"/>
          <w:shd w:val="clear" w:color="auto" w:fill="FFFFFF"/>
        </w:rPr>
      </w:pPr>
    </w:p>
    <w:p w:rsidR="003A7B2D" w:rsidRPr="00904B7A" w:rsidRDefault="003A7B2D">
      <w:pPr>
        <w:tabs>
          <w:tab w:val="left" w:pos="426"/>
        </w:tabs>
        <w:spacing w:after="0" w:line="240" w:lineRule="auto"/>
        <w:jc w:val="center"/>
        <w:rPr>
          <w:rFonts w:ascii="Times New Roman" w:hAnsi="Times New Roman" w:cs="Times New Roman"/>
          <w:b/>
          <w:bCs/>
          <w:shd w:val="clear" w:color="auto" w:fill="FFFFFF"/>
        </w:rPr>
      </w:pPr>
    </w:p>
    <w:tbl>
      <w:tblPr>
        <w:tblW w:w="0" w:type="auto"/>
        <w:jc w:val="center"/>
        <w:tblCellMar>
          <w:left w:w="10" w:type="dxa"/>
          <w:right w:w="10" w:type="dxa"/>
        </w:tblCellMar>
        <w:tblLook w:val="0000"/>
      </w:tblPr>
      <w:tblGrid>
        <w:gridCol w:w="3195"/>
        <w:gridCol w:w="3194"/>
        <w:gridCol w:w="3194"/>
      </w:tblGrid>
      <w:tr w:rsidR="003A7B2D" w:rsidRPr="00904B7A">
        <w:trPr>
          <w:trHeight w:val="1"/>
          <w:jc w:val="center"/>
        </w:trPr>
        <w:tc>
          <w:tcPr>
            <w:tcW w:w="3342"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3A7B2D" w:rsidRPr="00904B7A" w:rsidRDefault="003A7B2D">
            <w:pPr>
              <w:tabs>
                <w:tab w:val="left" w:pos="426"/>
              </w:tabs>
              <w:spacing w:after="0" w:line="240" w:lineRule="auto"/>
              <w:jc w:val="center"/>
            </w:pPr>
            <w:r w:rsidRPr="00904B7A">
              <w:rPr>
                <w:rFonts w:ascii="Times New Roman" w:hAnsi="Times New Roman" w:cs="Times New Roman"/>
                <w:sz w:val="24"/>
                <w:szCs w:val="24"/>
                <w:shd w:val="clear" w:color="auto" w:fill="FFFFFF"/>
              </w:rPr>
              <w:t>________________________</w:t>
            </w:r>
          </w:p>
        </w:tc>
        <w:tc>
          <w:tcPr>
            <w:tcW w:w="3341"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3A7B2D" w:rsidRPr="00904B7A" w:rsidRDefault="003A7B2D">
            <w:pPr>
              <w:tabs>
                <w:tab w:val="left" w:pos="426"/>
              </w:tabs>
              <w:spacing w:after="0" w:line="240" w:lineRule="auto"/>
              <w:jc w:val="center"/>
            </w:pPr>
            <w:r w:rsidRPr="00904B7A">
              <w:rPr>
                <w:rFonts w:ascii="Times New Roman" w:hAnsi="Times New Roman" w:cs="Times New Roman"/>
                <w:sz w:val="24"/>
                <w:szCs w:val="24"/>
                <w:shd w:val="clear" w:color="auto" w:fill="FFFFFF"/>
              </w:rPr>
              <w:t>________________________</w:t>
            </w:r>
          </w:p>
        </w:tc>
        <w:tc>
          <w:tcPr>
            <w:tcW w:w="3341"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3A7B2D" w:rsidRPr="00904B7A" w:rsidRDefault="003A7B2D">
            <w:pPr>
              <w:tabs>
                <w:tab w:val="left" w:pos="426"/>
              </w:tabs>
              <w:spacing w:after="0" w:line="240" w:lineRule="auto"/>
              <w:jc w:val="center"/>
            </w:pPr>
            <w:r w:rsidRPr="00904B7A">
              <w:rPr>
                <w:rFonts w:ascii="Times New Roman" w:hAnsi="Times New Roman" w:cs="Times New Roman"/>
                <w:sz w:val="24"/>
                <w:szCs w:val="24"/>
                <w:shd w:val="clear" w:color="auto" w:fill="FFFFFF"/>
              </w:rPr>
              <w:t>________________________</w:t>
            </w:r>
          </w:p>
        </w:tc>
      </w:tr>
      <w:tr w:rsidR="003A7B2D" w:rsidRPr="00904B7A">
        <w:trPr>
          <w:trHeight w:val="1"/>
          <w:jc w:val="center"/>
        </w:trPr>
        <w:tc>
          <w:tcPr>
            <w:tcW w:w="3342"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3A7B2D" w:rsidRPr="00904B7A" w:rsidRDefault="003A7B2D">
            <w:pPr>
              <w:tabs>
                <w:tab w:val="left" w:pos="426"/>
              </w:tabs>
              <w:spacing w:after="0" w:line="240" w:lineRule="auto"/>
              <w:jc w:val="center"/>
            </w:pPr>
            <w:r w:rsidRPr="00904B7A">
              <w:rPr>
                <w:rFonts w:ascii="Times New Roman" w:hAnsi="Times New Roman" w:cs="Times New Roman"/>
                <w:i/>
                <w:iCs/>
                <w:sz w:val="24"/>
                <w:szCs w:val="24"/>
                <w:shd w:val="clear" w:color="auto" w:fill="FFFFFF"/>
              </w:rPr>
              <w:t>посада уповноваженої особи Учасника</w:t>
            </w:r>
          </w:p>
        </w:tc>
        <w:tc>
          <w:tcPr>
            <w:tcW w:w="3341"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3A7B2D" w:rsidRPr="00904B7A" w:rsidRDefault="003A7B2D">
            <w:pPr>
              <w:tabs>
                <w:tab w:val="left" w:pos="426"/>
              </w:tabs>
              <w:spacing w:after="0" w:line="240" w:lineRule="auto"/>
              <w:jc w:val="center"/>
            </w:pPr>
            <w:proofErr w:type="gramStart"/>
            <w:r w:rsidRPr="00904B7A">
              <w:rPr>
                <w:rFonts w:ascii="Times New Roman" w:hAnsi="Times New Roman" w:cs="Times New Roman"/>
                <w:i/>
                <w:iCs/>
                <w:sz w:val="24"/>
                <w:szCs w:val="24"/>
                <w:shd w:val="clear" w:color="auto" w:fill="FFFFFF"/>
              </w:rPr>
              <w:t>п</w:t>
            </w:r>
            <w:proofErr w:type="gramEnd"/>
            <w:r w:rsidRPr="00904B7A">
              <w:rPr>
                <w:rFonts w:ascii="Times New Roman" w:hAnsi="Times New Roman" w:cs="Times New Roman"/>
                <w:i/>
                <w:iCs/>
                <w:sz w:val="24"/>
                <w:szCs w:val="24"/>
                <w:shd w:val="clear" w:color="auto" w:fill="FFFFFF"/>
              </w:rPr>
              <w:t>ідпис та печатка (за наявності)</w:t>
            </w:r>
          </w:p>
        </w:tc>
        <w:tc>
          <w:tcPr>
            <w:tcW w:w="3341"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3A7B2D" w:rsidRPr="00904B7A" w:rsidRDefault="003A7B2D">
            <w:pPr>
              <w:tabs>
                <w:tab w:val="left" w:pos="426"/>
              </w:tabs>
              <w:spacing w:after="0" w:line="240" w:lineRule="auto"/>
              <w:jc w:val="center"/>
            </w:pPr>
            <w:proofErr w:type="gramStart"/>
            <w:r w:rsidRPr="00904B7A">
              <w:rPr>
                <w:rFonts w:ascii="Times New Roman" w:hAnsi="Times New Roman" w:cs="Times New Roman"/>
                <w:i/>
                <w:iCs/>
                <w:sz w:val="24"/>
                <w:szCs w:val="24"/>
                <w:shd w:val="clear" w:color="auto" w:fill="FFFFFF"/>
              </w:rPr>
              <w:t>пр</w:t>
            </w:r>
            <w:proofErr w:type="gramEnd"/>
            <w:r w:rsidRPr="00904B7A">
              <w:rPr>
                <w:rFonts w:ascii="Times New Roman" w:hAnsi="Times New Roman" w:cs="Times New Roman"/>
                <w:i/>
                <w:iCs/>
                <w:sz w:val="24"/>
                <w:szCs w:val="24"/>
                <w:shd w:val="clear" w:color="auto" w:fill="FFFFFF"/>
              </w:rPr>
              <w:t>ізвище, ініціали</w:t>
            </w:r>
          </w:p>
        </w:tc>
      </w:tr>
    </w:tbl>
    <w:p w:rsidR="003A7B2D" w:rsidRPr="00904B7A" w:rsidRDefault="003A7B2D">
      <w:pPr>
        <w:spacing w:after="0" w:line="240" w:lineRule="auto"/>
        <w:rPr>
          <w:rFonts w:ascii="Times New Roman" w:hAnsi="Times New Roman" w:cs="Times New Roman"/>
          <w:shd w:val="clear" w:color="auto" w:fill="FFFFFF"/>
        </w:rPr>
      </w:pPr>
    </w:p>
    <w:p w:rsidR="003A7B2D" w:rsidRPr="00904B7A" w:rsidRDefault="003A7B2D">
      <w:pPr>
        <w:spacing w:after="0" w:line="240" w:lineRule="auto"/>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 </w:t>
      </w:r>
    </w:p>
    <w:p w:rsidR="003A7B2D" w:rsidRPr="00904B7A" w:rsidRDefault="003A7B2D">
      <w:pPr>
        <w:spacing w:after="0" w:line="240" w:lineRule="auto"/>
        <w:rPr>
          <w:rFonts w:ascii="Times New Roman" w:hAnsi="Times New Roman" w:cs="Times New Roman"/>
          <w:shd w:val="clear" w:color="auto" w:fill="FFFFFF"/>
        </w:rPr>
      </w:pPr>
    </w:p>
    <w:p w:rsidR="003A7B2D" w:rsidRPr="00904B7A" w:rsidRDefault="003A7B2D">
      <w:pPr>
        <w:spacing w:after="0" w:line="240" w:lineRule="auto"/>
        <w:jc w:val="right"/>
        <w:rPr>
          <w:rFonts w:ascii="Times New Roman" w:hAnsi="Times New Roman" w:cs="Times New Roman"/>
          <w:b/>
          <w:bCs/>
          <w:sz w:val="24"/>
          <w:szCs w:val="24"/>
          <w:shd w:val="clear" w:color="auto" w:fill="FFFFFF"/>
          <w:lang w:val="uk-UA"/>
        </w:rPr>
      </w:pPr>
    </w:p>
    <w:p w:rsidR="003A7B2D" w:rsidRPr="00904B7A" w:rsidRDefault="003A7B2D">
      <w:pPr>
        <w:spacing w:after="0" w:line="240" w:lineRule="auto"/>
        <w:jc w:val="right"/>
        <w:rPr>
          <w:rFonts w:ascii="Times New Roman" w:hAnsi="Times New Roman" w:cs="Times New Roman"/>
          <w:b/>
          <w:bCs/>
          <w:sz w:val="24"/>
          <w:szCs w:val="24"/>
          <w:shd w:val="clear" w:color="auto" w:fill="FFFFFF"/>
          <w:lang w:val="uk-UA"/>
        </w:rPr>
      </w:pPr>
    </w:p>
    <w:p w:rsidR="003A7B2D" w:rsidRPr="00904B7A" w:rsidRDefault="003A7B2D">
      <w:pPr>
        <w:spacing w:after="0" w:line="240" w:lineRule="auto"/>
        <w:jc w:val="right"/>
        <w:rPr>
          <w:rFonts w:ascii="Times New Roman" w:hAnsi="Times New Roman" w:cs="Times New Roman"/>
          <w:b/>
          <w:bCs/>
          <w:sz w:val="24"/>
          <w:szCs w:val="24"/>
          <w:shd w:val="clear" w:color="auto" w:fill="FFFFFF"/>
          <w:lang w:val="uk-UA"/>
        </w:rPr>
      </w:pPr>
    </w:p>
    <w:p w:rsidR="003A7B2D" w:rsidRDefault="003A7B2D">
      <w:pPr>
        <w:spacing w:after="0" w:line="240" w:lineRule="auto"/>
        <w:jc w:val="right"/>
        <w:rPr>
          <w:rFonts w:ascii="Times New Roman" w:hAnsi="Times New Roman" w:cs="Times New Roman"/>
          <w:b/>
          <w:bCs/>
          <w:sz w:val="24"/>
          <w:szCs w:val="24"/>
          <w:shd w:val="clear" w:color="auto" w:fill="FFFFFF"/>
          <w:lang w:val="uk-UA"/>
        </w:rPr>
      </w:pPr>
    </w:p>
    <w:p w:rsidR="003A7B2D" w:rsidRPr="00904B7A" w:rsidRDefault="003A7B2D">
      <w:pPr>
        <w:spacing w:after="0" w:line="240" w:lineRule="auto"/>
        <w:jc w:val="right"/>
        <w:rPr>
          <w:rFonts w:ascii="Times New Roman" w:hAnsi="Times New Roman" w:cs="Times New Roman"/>
          <w:b/>
          <w:bCs/>
          <w:sz w:val="24"/>
          <w:szCs w:val="24"/>
          <w:shd w:val="clear" w:color="auto" w:fill="FFFFFF"/>
          <w:lang w:val="uk-UA"/>
        </w:rPr>
      </w:pPr>
    </w:p>
    <w:p w:rsidR="003A7B2D" w:rsidRDefault="003A7B2D">
      <w:pPr>
        <w:spacing w:after="0" w:line="240" w:lineRule="auto"/>
        <w:jc w:val="right"/>
        <w:rPr>
          <w:rFonts w:ascii="Times New Roman" w:hAnsi="Times New Roman" w:cs="Times New Roman"/>
          <w:b/>
          <w:bCs/>
          <w:sz w:val="24"/>
          <w:szCs w:val="24"/>
          <w:shd w:val="clear" w:color="auto" w:fill="FFFFFF"/>
          <w:lang w:val="uk-UA"/>
        </w:rPr>
      </w:pPr>
    </w:p>
    <w:p w:rsidR="003A7B2D" w:rsidRPr="00904B7A" w:rsidRDefault="003A7B2D">
      <w:pPr>
        <w:spacing w:after="0" w:line="240" w:lineRule="auto"/>
        <w:jc w:val="right"/>
        <w:rPr>
          <w:rFonts w:ascii="Times New Roman" w:hAnsi="Times New Roman" w:cs="Times New Roman"/>
          <w:b/>
          <w:bCs/>
          <w:sz w:val="24"/>
          <w:szCs w:val="24"/>
          <w:shd w:val="clear" w:color="auto" w:fill="FFFFFF"/>
          <w:lang w:val="uk-UA"/>
        </w:rPr>
      </w:pPr>
    </w:p>
    <w:p w:rsidR="003A7B2D" w:rsidRPr="00904B7A" w:rsidRDefault="003A7B2D">
      <w:pPr>
        <w:spacing w:after="0" w:line="240" w:lineRule="auto"/>
        <w:jc w:val="right"/>
        <w:rPr>
          <w:rFonts w:ascii="Times New Roman" w:hAnsi="Times New Roman" w:cs="Times New Roman"/>
          <w:sz w:val="24"/>
          <w:szCs w:val="24"/>
          <w:shd w:val="clear" w:color="auto" w:fill="FFFFFF"/>
        </w:rPr>
      </w:pPr>
      <w:r w:rsidRPr="00904B7A">
        <w:rPr>
          <w:rFonts w:ascii="Times New Roman" w:hAnsi="Times New Roman" w:cs="Times New Roman"/>
          <w:b/>
          <w:bCs/>
          <w:sz w:val="24"/>
          <w:szCs w:val="24"/>
          <w:shd w:val="clear" w:color="auto" w:fill="FFFFFF"/>
        </w:rPr>
        <w:lastRenderedPageBreak/>
        <w:t>Додаток 6</w:t>
      </w:r>
    </w:p>
    <w:p w:rsidR="003A7B2D" w:rsidRPr="00904B7A" w:rsidRDefault="003A7B2D">
      <w:pPr>
        <w:spacing w:after="0" w:line="240" w:lineRule="auto"/>
        <w:jc w:val="right"/>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rPr>
        <w:t xml:space="preserve"> до тендерної документації</w:t>
      </w:r>
    </w:p>
    <w:p w:rsidR="003A7B2D" w:rsidRPr="00904B7A" w:rsidRDefault="003A7B2D">
      <w:pPr>
        <w:suppressAutoHyphens/>
        <w:spacing w:after="0" w:line="240" w:lineRule="auto"/>
        <w:jc w:val="center"/>
        <w:rPr>
          <w:b/>
          <w:bCs/>
        </w:rPr>
      </w:pPr>
    </w:p>
    <w:p w:rsidR="003A7B2D" w:rsidRPr="0041452B" w:rsidRDefault="003A7B2D" w:rsidP="0041452B">
      <w:pPr>
        <w:suppressAutoHyphens/>
        <w:spacing w:after="0" w:line="240" w:lineRule="auto"/>
        <w:ind w:firstLine="567"/>
        <w:rPr>
          <w:rFonts w:ascii="Times New Roman" w:hAnsi="Times New Roman" w:cs="Times New Roman"/>
          <w:b/>
          <w:bCs/>
          <w:sz w:val="24"/>
          <w:szCs w:val="24"/>
        </w:rPr>
      </w:pPr>
      <w:r w:rsidRPr="00904B7A">
        <w:rPr>
          <w:rFonts w:ascii="Times New Roman" w:hAnsi="Times New Roman" w:cs="Times New Roman"/>
          <w:b/>
          <w:bCs/>
          <w:sz w:val="24"/>
          <w:szCs w:val="24"/>
        </w:rPr>
        <w:t xml:space="preserve">                                                        ПРОЄКТ ДОГОВОРУ</w:t>
      </w:r>
      <w:r>
        <w:rPr>
          <w:b/>
          <w:bCs/>
          <w:lang w:val="uk-UA"/>
        </w:rPr>
        <w:t xml:space="preserve">                                                                                                                  </w:t>
      </w:r>
    </w:p>
    <w:p w:rsidR="00C965A9" w:rsidRPr="004E338E" w:rsidRDefault="00C965A9" w:rsidP="00C965A9">
      <w:pPr>
        <w:spacing w:before="100" w:beforeAutospacing="1" w:after="100" w:afterAutospacing="1"/>
        <w:ind w:firstLine="142"/>
        <w:jc w:val="center"/>
        <w:outlineLvl w:val="2"/>
        <w:rPr>
          <w:b/>
          <w:bCs/>
          <w:lang w:val="uk-UA"/>
        </w:rPr>
      </w:pPr>
      <w:r w:rsidRPr="004E338E">
        <w:rPr>
          <w:b/>
          <w:bCs/>
        </w:rPr>
        <w:t>ДОГОВІ</w:t>
      </w:r>
      <w:proofErr w:type="gramStart"/>
      <w:r w:rsidRPr="004E338E">
        <w:rPr>
          <w:b/>
          <w:bCs/>
        </w:rPr>
        <w:t>Р</w:t>
      </w:r>
      <w:proofErr w:type="gramEnd"/>
      <w:r w:rsidRPr="004E338E">
        <w:rPr>
          <w:b/>
          <w:bCs/>
        </w:rPr>
        <w:t xml:space="preserve"> ПРО </w:t>
      </w:r>
      <w:r w:rsidRPr="004E338E">
        <w:rPr>
          <w:b/>
          <w:bCs/>
          <w:lang w:val="uk-UA"/>
        </w:rPr>
        <w:t xml:space="preserve">НАДАННЯ ПОСЛУГ </w:t>
      </w:r>
      <w:r w:rsidRPr="004E338E">
        <w:rPr>
          <w:b/>
          <w:bCs/>
        </w:rPr>
        <w:t>№</w:t>
      </w:r>
      <w:r w:rsidRPr="004E338E">
        <w:rPr>
          <w:b/>
          <w:bCs/>
          <w:lang w:val="uk-UA"/>
        </w:rPr>
        <w:t>____</w:t>
      </w:r>
    </w:p>
    <w:p w:rsidR="00C965A9" w:rsidRPr="004E338E" w:rsidRDefault="00C965A9" w:rsidP="00C965A9">
      <w:pPr>
        <w:tabs>
          <w:tab w:val="left" w:pos="0"/>
        </w:tabs>
        <w:spacing w:before="100" w:beforeAutospacing="1" w:after="100" w:afterAutospacing="1"/>
        <w:rPr>
          <w:rFonts w:ascii="Times New Roman" w:hAnsi="Times New Roman" w:cs="Times New Roman"/>
          <w:b/>
          <w:bCs/>
          <w:sz w:val="24"/>
          <w:szCs w:val="24"/>
          <w:lang w:val="uk-UA"/>
        </w:rPr>
      </w:pPr>
      <w:r w:rsidRPr="004E338E">
        <w:rPr>
          <w:rFonts w:ascii="Times New Roman" w:hAnsi="Times New Roman" w:cs="Times New Roman"/>
          <w:b/>
          <w:bCs/>
          <w:sz w:val="24"/>
          <w:szCs w:val="24"/>
          <w:lang w:val="uk-UA"/>
        </w:rPr>
        <w:t>______</w:t>
      </w:r>
      <w:r w:rsidRPr="004E338E">
        <w:rPr>
          <w:rFonts w:ascii="Times New Roman" w:hAnsi="Times New Roman" w:cs="Times New Roman"/>
          <w:sz w:val="24"/>
          <w:szCs w:val="24"/>
        </w:rPr>
        <w:t> </w:t>
      </w:r>
      <w:r w:rsidRPr="004E338E">
        <w:rPr>
          <w:rFonts w:ascii="Times New Roman" w:hAnsi="Times New Roman" w:cs="Times New Roman"/>
          <w:sz w:val="24"/>
          <w:szCs w:val="24"/>
          <w:lang w:val="uk-UA"/>
        </w:rPr>
        <w:tab/>
      </w:r>
      <w:r w:rsidRPr="004E338E">
        <w:rPr>
          <w:rFonts w:ascii="Times New Roman" w:hAnsi="Times New Roman" w:cs="Times New Roman"/>
          <w:sz w:val="24"/>
          <w:szCs w:val="24"/>
          <w:lang w:val="uk-UA"/>
        </w:rPr>
        <w:tab/>
      </w:r>
      <w:r w:rsidRPr="004E338E">
        <w:rPr>
          <w:rFonts w:ascii="Times New Roman" w:hAnsi="Times New Roman" w:cs="Times New Roman"/>
          <w:sz w:val="24"/>
          <w:szCs w:val="24"/>
          <w:lang w:val="uk-UA"/>
        </w:rPr>
        <w:tab/>
      </w:r>
      <w:r w:rsidRPr="004E338E">
        <w:rPr>
          <w:rFonts w:ascii="Times New Roman" w:hAnsi="Times New Roman" w:cs="Times New Roman"/>
          <w:sz w:val="24"/>
          <w:szCs w:val="24"/>
          <w:lang w:val="uk-UA"/>
        </w:rPr>
        <w:tab/>
        <w:t xml:space="preserve">                                                  </w:t>
      </w:r>
      <w:r w:rsidRPr="004E338E">
        <w:rPr>
          <w:rFonts w:ascii="Times New Roman" w:hAnsi="Times New Roman" w:cs="Times New Roman"/>
          <w:b/>
          <w:sz w:val="24"/>
          <w:szCs w:val="24"/>
          <w:lang w:val="uk-UA"/>
        </w:rPr>
        <w:t>«____» __________ 2023р.</w:t>
      </w:r>
      <w:r w:rsidRPr="004E338E">
        <w:rPr>
          <w:rFonts w:ascii="Times New Roman" w:hAnsi="Times New Roman" w:cs="Times New Roman"/>
          <w:b/>
          <w:bCs/>
          <w:sz w:val="24"/>
          <w:szCs w:val="24"/>
        </w:rPr>
        <w:t> </w:t>
      </w:r>
    </w:p>
    <w:p w:rsidR="00C965A9" w:rsidRPr="004E338E" w:rsidRDefault="00C965A9" w:rsidP="00C965A9">
      <w:pPr>
        <w:tabs>
          <w:tab w:val="left" w:pos="-180"/>
        </w:tabs>
        <w:ind w:firstLine="567"/>
        <w:jc w:val="both"/>
        <w:rPr>
          <w:rFonts w:ascii="Times New Roman" w:eastAsia="MS Mincho" w:hAnsi="Times New Roman" w:cs="Times New Roman"/>
          <w:b/>
          <w:sz w:val="24"/>
          <w:szCs w:val="24"/>
          <w:lang w:val="uk-UA"/>
        </w:rPr>
      </w:pPr>
      <w:r w:rsidRPr="004E338E">
        <w:rPr>
          <w:rFonts w:ascii="Times New Roman" w:hAnsi="Times New Roman" w:cs="Times New Roman"/>
          <w:sz w:val="24"/>
          <w:szCs w:val="24"/>
          <w:lang w:val="uk-UA"/>
        </w:rPr>
        <w:t>Великописарівська селищна рада, іменована у подальшому «Замовник», в особі селищного голови Бірюкової Людмили Олександрівни, яка діє на підставі Закону України «Про місцеве самоврядування в Україні», з однієї сторони</w:t>
      </w:r>
      <w:r w:rsidRPr="004E338E">
        <w:rPr>
          <w:rFonts w:ascii="Times New Roman" w:eastAsia="MS Mincho" w:hAnsi="Times New Roman" w:cs="Times New Roman"/>
          <w:sz w:val="24"/>
          <w:szCs w:val="24"/>
          <w:lang w:val="uk-UA"/>
        </w:rPr>
        <w:t>, надалі - Замовник</w:t>
      </w:r>
      <w:r w:rsidRPr="004E338E">
        <w:rPr>
          <w:rFonts w:ascii="Times New Roman" w:eastAsia="MS Mincho" w:hAnsi="Times New Roman" w:cs="Times New Roman"/>
          <w:b/>
          <w:sz w:val="24"/>
          <w:szCs w:val="24"/>
          <w:lang w:val="uk-UA"/>
        </w:rPr>
        <w:t xml:space="preserve">, </w:t>
      </w:r>
      <w:r w:rsidRPr="004E338E">
        <w:rPr>
          <w:rFonts w:ascii="Times New Roman" w:eastAsia="MS Mincho" w:hAnsi="Times New Roman" w:cs="Times New Roman"/>
          <w:sz w:val="24"/>
          <w:szCs w:val="24"/>
          <w:lang w:val="uk-UA"/>
        </w:rPr>
        <w:t>і</w:t>
      </w:r>
    </w:p>
    <w:p w:rsidR="00C965A9" w:rsidRPr="004E338E" w:rsidRDefault="00C965A9" w:rsidP="00C965A9">
      <w:pPr>
        <w:tabs>
          <w:tab w:val="left" w:pos="-180"/>
        </w:tabs>
        <w:jc w:val="both"/>
        <w:rPr>
          <w:rFonts w:ascii="Times New Roman" w:eastAsia="MS Mincho" w:hAnsi="Times New Roman" w:cs="Times New Roman"/>
          <w:sz w:val="24"/>
          <w:szCs w:val="24"/>
          <w:lang w:val="uk-UA"/>
        </w:rPr>
      </w:pPr>
      <w:r w:rsidRPr="004E338E">
        <w:rPr>
          <w:rFonts w:ascii="Times New Roman" w:eastAsia="MS Mincho" w:hAnsi="Times New Roman" w:cs="Times New Roman"/>
          <w:b/>
          <w:sz w:val="24"/>
          <w:szCs w:val="24"/>
          <w:lang w:val="uk-UA"/>
        </w:rPr>
        <w:t xml:space="preserve">_____________________________________________________________ </w:t>
      </w:r>
      <w:r w:rsidRPr="004E338E">
        <w:rPr>
          <w:rFonts w:ascii="Times New Roman" w:hAnsi="Times New Roman" w:cs="Times New Roman"/>
          <w:snapToGrid w:val="0"/>
          <w:sz w:val="24"/>
          <w:szCs w:val="24"/>
          <w:lang w:val="uk-UA"/>
        </w:rPr>
        <w:t xml:space="preserve">в особі </w:t>
      </w:r>
      <w:r w:rsidRPr="004E338E">
        <w:rPr>
          <w:rFonts w:ascii="Times New Roman" w:hAnsi="Times New Roman" w:cs="Times New Roman"/>
          <w:b/>
          <w:snapToGrid w:val="0"/>
          <w:sz w:val="24"/>
          <w:szCs w:val="24"/>
          <w:lang w:val="uk-UA"/>
        </w:rPr>
        <w:t>________________________</w:t>
      </w:r>
      <w:r w:rsidRPr="004E338E">
        <w:rPr>
          <w:rFonts w:ascii="Times New Roman" w:hAnsi="Times New Roman" w:cs="Times New Roman"/>
          <w:snapToGrid w:val="0"/>
          <w:sz w:val="24"/>
          <w:szCs w:val="24"/>
          <w:lang w:val="uk-UA"/>
        </w:rPr>
        <w:t xml:space="preserve">, що діє на підставі ______________________, з іншої сторони, </w:t>
      </w:r>
      <w:r w:rsidRPr="004E338E">
        <w:rPr>
          <w:rFonts w:ascii="Times New Roman" w:eastAsia="MS Mincho" w:hAnsi="Times New Roman" w:cs="Times New Roman"/>
          <w:sz w:val="24"/>
          <w:szCs w:val="24"/>
          <w:lang w:val="uk-UA"/>
        </w:rPr>
        <w:t xml:space="preserve">надалі - </w:t>
      </w:r>
      <w:r w:rsidRPr="004E338E">
        <w:rPr>
          <w:rFonts w:ascii="Times New Roman" w:eastAsia="MS Mincho" w:hAnsi="Times New Roman" w:cs="Times New Roman"/>
          <w:b/>
          <w:sz w:val="24"/>
          <w:szCs w:val="24"/>
          <w:lang w:val="uk-UA"/>
        </w:rPr>
        <w:t xml:space="preserve">Підрядник, </w:t>
      </w:r>
      <w:r w:rsidRPr="004E338E">
        <w:rPr>
          <w:rFonts w:ascii="Times New Roman" w:hAnsi="Times New Roman" w:cs="Times New Roman"/>
          <w:sz w:val="24"/>
          <w:szCs w:val="24"/>
          <w:lang w:val="uk-UA"/>
        </w:rPr>
        <w:t>в подальшому разом іменуються - Сторони, а кожна окремо - Сторона, уклали цей договір (надалі іменується - Договір) про наступне.</w:t>
      </w:r>
    </w:p>
    <w:p w:rsidR="00C965A9" w:rsidRPr="004E338E" w:rsidRDefault="00C965A9" w:rsidP="00C965A9">
      <w:pPr>
        <w:shd w:val="clear" w:color="auto" w:fill="FFFFFF"/>
        <w:ind w:right="1"/>
        <w:contextualSpacing/>
        <w:jc w:val="both"/>
        <w:rPr>
          <w:rFonts w:ascii="Times New Roman" w:hAnsi="Times New Roman" w:cs="Times New Roman"/>
          <w:sz w:val="24"/>
          <w:szCs w:val="24"/>
          <w:lang w:val="uk-UA"/>
        </w:rPr>
      </w:pPr>
    </w:p>
    <w:p w:rsidR="00C965A9" w:rsidRPr="004E338E" w:rsidRDefault="00C965A9" w:rsidP="00C965A9">
      <w:pPr>
        <w:ind w:firstLine="720"/>
        <w:jc w:val="center"/>
        <w:rPr>
          <w:rFonts w:ascii="Times New Roman" w:hAnsi="Times New Roman" w:cs="Times New Roman"/>
          <w:b/>
          <w:bCs/>
          <w:sz w:val="24"/>
          <w:szCs w:val="24"/>
          <w:lang w:val="uk-UA"/>
        </w:rPr>
      </w:pPr>
      <w:r w:rsidRPr="004E338E">
        <w:rPr>
          <w:rFonts w:ascii="Times New Roman" w:hAnsi="Times New Roman" w:cs="Times New Roman"/>
          <w:b/>
          <w:bCs/>
          <w:sz w:val="24"/>
          <w:szCs w:val="24"/>
        </w:rPr>
        <w:t>I</w:t>
      </w:r>
      <w:r w:rsidRPr="004E338E">
        <w:rPr>
          <w:rFonts w:ascii="Times New Roman" w:hAnsi="Times New Roman" w:cs="Times New Roman"/>
          <w:b/>
          <w:bCs/>
          <w:sz w:val="24"/>
          <w:szCs w:val="24"/>
          <w:lang w:val="uk-UA"/>
        </w:rPr>
        <w:t>. ПРЕДМЕТ ДОГОВОРУ</w:t>
      </w:r>
    </w:p>
    <w:p w:rsidR="00C965A9" w:rsidRPr="004E338E" w:rsidRDefault="00C965A9" w:rsidP="00C965A9">
      <w:pPr>
        <w:tabs>
          <w:tab w:val="num" w:pos="0"/>
          <w:tab w:val="left" w:pos="1560"/>
        </w:tabs>
        <w:suppressAutoHyphens/>
        <w:ind w:firstLine="567"/>
        <w:jc w:val="both"/>
        <w:rPr>
          <w:rFonts w:ascii="Times New Roman" w:hAnsi="Times New Roman" w:cs="Times New Roman"/>
          <w:b/>
          <w:spacing w:val="2"/>
          <w:sz w:val="24"/>
          <w:szCs w:val="24"/>
          <w:lang w:eastAsia="ar-SA"/>
        </w:rPr>
      </w:pPr>
      <w:r w:rsidRPr="004E338E">
        <w:rPr>
          <w:rFonts w:ascii="Times New Roman" w:hAnsi="Times New Roman" w:cs="Times New Roman"/>
          <w:spacing w:val="2"/>
          <w:sz w:val="24"/>
          <w:szCs w:val="24"/>
          <w:lang w:eastAsia="ar-SA"/>
        </w:rPr>
        <w:t xml:space="preserve">1.1. </w:t>
      </w:r>
      <w:proofErr w:type="gramStart"/>
      <w:r w:rsidRPr="004E338E">
        <w:rPr>
          <w:rFonts w:ascii="Times New Roman" w:hAnsi="Times New Roman" w:cs="Times New Roman"/>
          <w:spacing w:val="2"/>
          <w:sz w:val="24"/>
          <w:szCs w:val="24"/>
          <w:lang w:eastAsia="ar-SA"/>
        </w:rPr>
        <w:t>П</w:t>
      </w:r>
      <w:proofErr w:type="gramEnd"/>
      <w:r w:rsidRPr="004E338E">
        <w:rPr>
          <w:rFonts w:ascii="Times New Roman" w:hAnsi="Times New Roman" w:cs="Times New Roman"/>
          <w:spacing w:val="2"/>
          <w:sz w:val="24"/>
          <w:szCs w:val="24"/>
          <w:lang w:eastAsia="ar-SA"/>
        </w:rPr>
        <w:t>ідрядник у порядку та на умовах, визначених цим Договором, зобов’язується на власний ризик власними силами і засобами/або із залученням субпідрядних організацій, надати Замовнику, а</w:t>
      </w:r>
      <w:r>
        <w:rPr>
          <w:rFonts w:ascii="Times New Roman" w:hAnsi="Times New Roman" w:cs="Times New Roman"/>
          <w:spacing w:val="2"/>
          <w:sz w:val="24"/>
          <w:szCs w:val="24"/>
          <w:lang w:eastAsia="ar-SA"/>
        </w:rPr>
        <w:t xml:space="preserve"> Замовник - прийняти і оплат</w:t>
      </w:r>
      <w:r w:rsidRPr="004E338E">
        <w:rPr>
          <w:rFonts w:ascii="Times New Roman" w:hAnsi="Times New Roman" w:cs="Times New Roman"/>
          <w:spacing w:val="2"/>
          <w:sz w:val="24"/>
          <w:szCs w:val="24"/>
          <w:lang w:eastAsia="ar-SA"/>
        </w:rPr>
        <w:t xml:space="preserve">ити </w:t>
      </w:r>
      <w:r w:rsidRPr="004E338E">
        <w:rPr>
          <w:rFonts w:ascii="Times New Roman" w:hAnsi="Times New Roman" w:cs="Times New Roman"/>
          <w:b/>
          <w:spacing w:val="2"/>
          <w:sz w:val="24"/>
          <w:szCs w:val="24"/>
          <w:lang w:eastAsia="ar-SA"/>
        </w:rPr>
        <w:t>послуги</w:t>
      </w:r>
      <w:r w:rsidRPr="004E338E">
        <w:rPr>
          <w:rFonts w:ascii="Times New Roman" w:hAnsi="Times New Roman" w:cs="Times New Roman"/>
          <w:b/>
          <w:spacing w:val="2"/>
          <w:sz w:val="24"/>
          <w:szCs w:val="24"/>
          <w:lang w:val="uk-UA" w:eastAsia="ar-SA"/>
        </w:rPr>
        <w:t xml:space="preserve"> з експлуатаційного утримання автомобільних доріг комунальної власності, а саме:</w:t>
      </w:r>
      <w:r w:rsidRPr="004E338E">
        <w:rPr>
          <w:rFonts w:ascii="Times New Roman" w:hAnsi="Times New Roman" w:cs="Times New Roman"/>
          <w:b/>
          <w:spacing w:val="2"/>
          <w:sz w:val="24"/>
          <w:szCs w:val="24"/>
          <w:lang w:eastAsia="ar-SA"/>
        </w:rPr>
        <w:t xml:space="preserve"> </w:t>
      </w:r>
      <w:r w:rsidRPr="004E338E">
        <w:rPr>
          <w:rFonts w:ascii="Times New Roman" w:hAnsi="Times New Roman" w:cs="Times New Roman"/>
          <w:b/>
          <w:spacing w:val="2"/>
          <w:sz w:val="24"/>
          <w:szCs w:val="24"/>
          <w:lang w:val="uk-UA" w:eastAsia="ar-SA"/>
        </w:rPr>
        <w:t>«</w:t>
      </w:r>
      <w:r w:rsidRPr="004E338E">
        <w:rPr>
          <w:rFonts w:ascii="Times New Roman" w:hAnsi="Times New Roman" w:cs="Times New Roman"/>
          <w:b/>
          <w:spacing w:val="2"/>
          <w:sz w:val="24"/>
          <w:szCs w:val="24"/>
          <w:lang w:eastAsia="ar-SA"/>
        </w:rPr>
        <w:t xml:space="preserve">Поточний (середній) ремонт комунальної дороги по вулиці </w:t>
      </w:r>
      <w:r w:rsidRPr="004E338E">
        <w:rPr>
          <w:rFonts w:ascii="Times New Roman" w:hAnsi="Times New Roman" w:cs="Times New Roman"/>
          <w:b/>
          <w:spacing w:val="2"/>
          <w:sz w:val="24"/>
          <w:szCs w:val="24"/>
          <w:lang w:val="uk-UA" w:eastAsia="ar-SA"/>
        </w:rPr>
        <w:t>Незалежності</w:t>
      </w:r>
      <w:r w:rsidRPr="004E338E">
        <w:rPr>
          <w:rFonts w:ascii="Times New Roman" w:hAnsi="Times New Roman" w:cs="Times New Roman"/>
          <w:b/>
          <w:spacing w:val="2"/>
          <w:sz w:val="24"/>
          <w:szCs w:val="24"/>
          <w:lang w:eastAsia="ar-SA"/>
        </w:rPr>
        <w:t xml:space="preserve"> в смт. Велика Писарівка Сумської області</w:t>
      </w:r>
      <w:r w:rsidRPr="004E338E">
        <w:rPr>
          <w:rFonts w:ascii="Times New Roman" w:hAnsi="Times New Roman" w:cs="Times New Roman"/>
          <w:b/>
          <w:spacing w:val="2"/>
          <w:sz w:val="24"/>
          <w:szCs w:val="24"/>
          <w:lang w:val="uk-UA" w:eastAsia="ar-SA"/>
        </w:rPr>
        <w:t xml:space="preserve"> </w:t>
      </w:r>
      <w:r w:rsidRPr="004E338E">
        <w:rPr>
          <w:rFonts w:ascii="Times New Roman" w:hAnsi="Times New Roman" w:cs="Times New Roman"/>
          <w:b/>
          <w:spacing w:val="2"/>
          <w:sz w:val="24"/>
          <w:szCs w:val="24"/>
          <w:lang w:eastAsia="ar-SA"/>
        </w:rPr>
        <w:t>ДК 021:2015 - 45000000-7 - Будівельні роботи та поточний ремонт</w:t>
      </w:r>
      <w:r w:rsidRPr="004E338E">
        <w:rPr>
          <w:rFonts w:ascii="Times New Roman" w:hAnsi="Times New Roman" w:cs="Times New Roman"/>
          <w:b/>
          <w:spacing w:val="2"/>
          <w:sz w:val="24"/>
          <w:szCs w:val="24"/>
          <w:lang w:val="uk-UA" w:eastAsia="ar-SA"/>
        </w:rPr>
        <w:t xml:space="preserve">. </w:t>
      </w:r>
      <w:r w:rsidRPr="004E338E">
        <w:rPr>
          <w:rFonts w:ascii="Times New Roman" w:hAnsi="Times New Roman" w:cs="Times New Roman"/>
          <w:b/>
          <w:spacing w:val="2"/>
          <w:sz w:val="24"/>
          <w:szCs w:val="24"/>
          <w:lang w:eastAsia="ar-SA"/>
        </w:rPr>
        <w:t>Назва номенклатурної позиції предмета закупі</w:t>
      </w:r>
      <w:proofErr w:type="gramStart"/>
      <w:r w:rsidRPr="004E338E">
        <w:rPr>
          <w:rFonts w:ascii="Times New Roman" w:hAnsi="Times New Roman" w:cs="Times New Roman"/>
          <w:b/>
          <w:spacing w:val="2"/>
          <w:sz w:val="24"/>
          <w:szCs w:val="24"/>
          <w:lang w:eastAsia="ar-SA"/>
        </w:rPr>
        <w:t>вл</w:t>
      </w:r>
      <w:proofErr w:type="gramEnd"/>
      <w:r w:rsidRPr="004E338E">
        <w:rPr>
          <w:rFonts w:ascii="Times New Roman" w:hAnsi="Times New Roman" w:cs="Times New Roman"/>
          <w:b/>
          <w:spacing w:val="2"/>
          <w:sz w:val="24"/>
          <w:szCs w:val="24"/>
          <w:lang w:eastAsia="ar-SA"/>
        </w:rPr>
        <w:t xml:space="preserve">і "Поточний (середній) ремонт комунальної дороги по вулиці </w:t>
      </w:r>
      <w:r w:rsidRPr="004E338E">
        <w:rPr>
          <w:rFonts w:ascii="Times New Roman" w:hAnsi="Times New Roman" w:cs="Times New Roman"/>
          <w:b/>
          <w:spacing w:val="2"/>
          <w:sz w:val="24"/>
          <w:szCs w:val="24"/>
          <w:lang w:val="uk-UA" w:eastAsia="ar-SA"/>
        </w:rPr>
        <w:t>Незалежності</w:t>
      </w:r>
      <w:r w:rsidRPr="004E338E">
        <w:rPr>
          <w:rFonts w:ascii="Times New Roman" w:hAnsi="Times New Roman" w:cs="Times New Roman"/>
          <w:b/>
          <w:spacing w:val="2"/>
          <w:sz w:val="24"/>
          <w:szCs w:val="24"/>
          <w:lang w:eastAsia="ar-SA"/>
        </w:rPr>
        <w:t xml:space="preserve"> в смт. Велика Писарівка Сумської області", код згідно з Єдиним закупівельним словником ДК 021:2015, що найбільше відповідає </w:t>
      </w:r>
      <w:proofErr w:type="gramStart"/>
      <w:r w:rsidRPr="004E338E">
        <w:rPr>
          <w:rFonts w:ascii="Times New Roman" w:hAnsi="Times New Roman" w:cs="Times New Roman"/>
          <w:b/>
          <w:spacing w:val="2"/>
          <w:sz w:val="24"/>
          <w:szCs w:val="24"/>
          <w:lang w:eastAsia="ar-SA"/>
        </w:rPr>
        <w:t>назв</w:t>
      </w:r>
      <w:proofErr w:type="gramEnd"/>
      <w:r w:rsidRPr="004E338E">
        <w:rPr>
          <w:rFonts w:ascii="Times New Roman" w:hAnsi="Times New Roman" w:cs="Times New Roman"/>
          <w:b/>
          <w:spacing w:val="2"/>
          <w:sz w:val="24"/>
          <w:szCs w:val="24"/>
          <w:lang w:eastAsia="ar-SA"/>
        </w:rPr>
        <w:t>і номенклатурної позиції предмета закупівлі: 45233142-6 Ремонт доріг</w:t>
      </w:r>
      <w:r w:rsidRPr="004E338E">
        <w:rPr>
          <w:rFonts w:ascii="Times New Roman" w:hAnsi="Times New Roman" w:cs="Times New Roman"/>
          <w:b/>
          <w:spacing w:val="2"/>
          <w:sz w:val="24"/>
          <w:szCs w:val="24"/>
          <w:lang w:val="uk-UA" w:eastAsia="ar-SA"/>
        </w:rPr>
        <w:t>»</w:t>
      </w:r>
      <w:r w:rsidRPr="004E338E">
        <w:rPr>
          <w:rFonts w:ascii="Times New Roman" w:hAnsi="Times New Roman" w:cs="Times New Roman"/>
          <w:b/>
          <w:spacing w:val="2"/>
          <w:sz w:val="24"/>
          <w:szCs w:val="24"/>
          <w:lang w:eastAsia="ar-SA"/>
        </w:rPr>
        <w:t>.</w:t>
      </w:r>
    </w:p>
    <w:p w:rsidR="00C965A9" w:rsidRPr="004E338E" w:rsidRDefault="00C965A9" w:rsidP="00C965A9">
      <w:pPr>
        <w:ind w:firstLine="567"/>
        <w:jc w:val="both"/>
        <w:rPr>
          <w:rFonts w:ascii="Times New Roman" w:hAnsi="Times New Roman" w:cs="Times New Roman"/>
          <w:spacing w:val="-4"/>
          <w:sz w:val="24"/>
          <w:szCs w:val="24"/>
        </w:rPr>
      </w:pPr>
      <w:r w:rsidRPr="004E338E">
        <w:rPr>
          <w:rFonts w:ascii="Times New Roman" w:hAnsi="Times New Roman" w:cs="Times New Roman"/>
          <w:sz w:val="24"/>
          <w:szCs w:val="24"/>
        </w:rPr>
        <w:t>1.2. Найменування</w:t>
      </w:r>
      <w:r w:rsidRPr="004E338E">
        <w:rPr>
          <w:rFonts w:ascii="Times New Roman" w:hAnsi="Times New Roman" w:cs="Times New Roman"/>
          <w:sz w:val="24"/>
          <w:szCs w:val="24"/>
          <w:lang w:val="uk-UA"/>
        </w:rPr>
        <w:t xml:space="preserve"> послуги</w:t>
      </w:r>
      <w:r w:rsidRPr="004E338E">
        <w:rPr>
          <w:rFonts w:ascii="Times New Roman" w:hAnsi="Times New Roman" w:cs="Times New Roman"/>
          <w:sz w:val="24"/>
          <w:szCs w:val="24"/>
        </w:rPr>
        <w:t>, що виконуються за цим Договором</w:t>
      </w:r>
      <w:r w:rsidRPr="004E338E">
        <w:rPr>
          <w:rFonts w:ascii="Times New Roman" w:hAnsi="Times New Roman" w:cs="Times New Roman"/>
          <w:spacing w:val="-4"/>
          <w:sz w:val="24"/>
          <w:szCs w:val="24"/>
        </w:rPr>
        <w:t xml:space="preserve">: </w:t>
      </w:r>
    </w:p>
    <w:p w:rsidR="00C965A9" w:rsidRPr="004E338E" w:rsidRDefault="00C965A9" w:rsidP="00C965A9">
      <w:pPr>
        <w:ind w:firstLine="567"/>
        <w:jc w:val="both"/>
        <w:rPr>
          <w:rFonts w:ascii="Times New Roman" w:hAnsi="Times New Roman" w:cs="Times New Roman"/>
          <w:b/>
          <w:spacing w:val="2"/>
          <w:sz w:val="24"/>
          <w:szCs w:val="24"/>
          <w:lang w:val="uk-UA" w:eastAsia="ar-SA"/>
        </w:rPr>
      </w:pPr>
      <w:r w:rsidRPr="004E338E">
        <w:rPr>
          <w:rFonts w:ascii="Times New Roman" w:hAnsi="Times New Roman" w:cs="Times New Roman"/>
          <w:b/>
          <w:spacing w:val="2"/>
          <w:sz w:val="24"/>
          <w:szCs w:val="24"/>
          <w:lang w:val="uk-UA" w:eastAsia="ar-SA"/>
        </w:rPr>
        <w:t>П</w:t>
      </w:r>
      <w:r w:rsidRPr="004E338E">
        <w:rPr>
          <w:rFonts w:ascii="Times New Roman" w:hAnsi="Times New Roman" w:cs="Times New Roman"/>
          <w:b/>
          <w:spacing w:val="2"/>
          <w:sz w:val="24"/>
          <w:szCs w:val="24"/>
          <w:lang w:eastAsia="ar-SA"/>
        </w:rPr>
        <w:t>ослуги</w:t>
      </w:r>
      <w:r w:rsidRPr="004E338E">
        <w:rPr>
          <w:rFonts w:ascii="Times New Roman" w:hAnsi="Times New Roman" w:cs="Times New Roman"/>
          <w:b/>
          <w:spacing w:val="2"/>
          <w:sz w:val="24"/>
          <w:szCs w:val="24"/>
          <w:lang w:val="uk-UA" w:eastAsia="ar-SA"/>
        </w:rPr>
        <w:t xml:space="preserve"> з експлуатаційного утримання автомобільних доріг комунальної власності, а саме:</w:t>
      </w:r>
      <w:r w:rsidRPr="004E338E">
        <w:rPr>
          <w:rFonts w:ascii="Times New Roman" w:hAnsi="Times New Roman" w:cs="Times New Roman"/>
          <w:b/>
          <w:spacing w:val="2"/>
          <w:sz w:val="24"/>
          <w:szCs w:val="24"/>
          <w:lang w:eastAsia="ar-SA"/>
        </w:rPr>
        <w:t xml:space="preserve"> </w:t>
      </w:r>
      <w:r w:rsidRPr="004E338E">
        <w:rPr>
          <w:rFonts w:ascii="Times New Roman" w:hAnsi="Times New Roman" w:cs="Times New Roman"/>
          <w:b/>
          <w:spacing w:val="2"/>
          <w:sz w:val="24"/>
          <w:szCs w:val="24"/>
          <w:lang w:val="uk-UA" w:eastAsia="ar-SA"/>
        </w:rPr>
        <w:t>«</w:t>
      </w:r>
      <w:r w:rsidRPr="004E338E">
        <w:rPr>
          <w:rFonts w:ascii="Times New Roman" w:hAnsi="Times New Roman" w:cs="Times New Roman"/>
          <w:b/>
          <w:spacing w:val="2"/>
          <w:sz w:val="24"/>
          <w:szCs w:val="24"/>
          <w:lang w:eastAsia="ar-SA"/>
        </w:rPr>
        <w:t xml:space="preserve">Поточний (середній) ремонт комунальної дороги по вулиці </w:t>
      </w:r>
      <w:r w:rsidRPr="004E338E">
        <w:rPr>
          <w:rFonts w:ascii="Times New Roman" w:hAnsi="Times New Roman" w:cs="Times New Roman"/>
          <w:b/>
          <w:spacing w:val="2"/>
          <w:sz w:val="24"/>
          <w:szCs w:val="24"/>
          <w:lang w:val="uk-UA" w:eastAsia="ar-SA"/>
        </w:rPr>
        <w:t>Незалежності</w:t>
      </w:r>
      <w:r w:rsidRPr="004E338E">
        <w:rPr>
          <w:rFonts w:ascii="Times New Roman" w:hAnsi="Times New Roman" w:cs="Times New Roman"/>
          <w:b/>
          <w:spacing w:val="2"/>
          <w:sz w:val="24"/>
          <w:szCs w:val="24"/>
          <w:lang w:eastAsia="ar-SA"/>
        </w:rPr>
        <w:t xml:space="preserve"> в смт. Велика Писарівка Сумської області</w:t>
      </w:r>
      <w:bookmarkStart w:id="38" w:name="_GoBack"/>
      <w:bookmarkEnd w:id="38"/>
      <w:r>
        <w:rPr>
          <w:rFonts w:ascii="Times New Roman" w:hAnsi="Times New Roman" w:cs="Times New Roman"/>
          <w:b/>
          <w:spacing w:val="2"/>
          <w:sz w:val="24"/>
          <w:szCs w:val="24"/>
          <w:lang w:val="uk-UA" w:eastAsia="ar-SA"/>
        </w:rPr>
        <w:t>.</w:t>
      </w:r>
    </w:p>
    <w:p w:rsidR="00C965A9" w:rsidRPr="004E338E" w:rsidRDefault="00C965A9" w:rsidP="00C965A9">
      <w:pPr>
        <w:ind w:firstLine="567"/>
        <w:jc w:val="both"/>
        <w:rPr>
          <w:rFonts w:ascii="Times New Roman" w:hAnsi="Times New Roman" w:cs="Times New Roman"/>
          <w:sz w:val="24"/>
          <w:szCs w:val="24"/>
          <w:lang w:val="uk-UA"/>
        </w:rPr>
      </w:pPr>
      <w:r w:rsidRPr="004E338E">
        <w:rPr>
          <w:rFonts w:ascii="Times New Roman" w:hAnsi="Times New Roman" w:cs="Times New Roman"/>
          <w:sz w:val="24"/>
          <w:szCs w:val="24"/>
        </w:rPr>
        <w:t xml:space="preserve">Кількісні характеристики виконуваних за цим Договором </w:t>
      </w:r>
      <w:r w:rsidRPr="004E338E">
        <w:rPr>
          <w:rFonts w:ascii="Times New Roman" w:hAnsi="Times New Roman" w:cs="Times New Roman"/>
          <w:sz w:val="24"/>
          <w:szCs w:val="24"/>
          <w:lang w:val="uk-UA"/>
        </w:rPr>
        <w:t>послуг/робіт</w:t>
      </w:r>
      <w:r w:rsidRPr="004E338E">
        <w:rPr>
          <w:rFonts w:ascii="Times New Roman" w:hAnsi="Times New Roman" w:cs="Times New Roman"/>
          <w:sz w:val="24"/>
          <w:szCs w:val="24"/>
        </w:rPr>
        <w:t xml:space="preserve">: </w:t>
      </w:r>
      <w:proofErr w:type="gramStart"/>
      <w:r w:rsidRPr="004E338E">
        <w:rPr>
          <w:rFonts w:ascii="Times New Roman" w:hAnsi="Times New Roman" w:cs="Times New Roman"/>
          <w:sz w:val="24"/>
          <w:szCs w:val="24"/>
        </w:rPr>
        <w:t>П</w:t>
      </w:r>
      <w:proofErr w:type="gramEnd"/>
      <w:r w:rsidRPr="004E338E">
        <w:rPr>
          <w:rFonts w:ascii="Times New Roman" w:hAnsi="Times New Roman" w:cs="Times New Roman"/>
          <w:sz w:val="24"/>
          <w:szCs w:val="24"/>
        </w:rPr>
        <w:t xml:space="preserve">ідрядник повинен виконати передбачені цим Договором </w:t>
      </w:r>
      <w:r w:rsidRPr="004E338E">
        <w:rPr>
          <w:rFonts w:ascii="Times New Roman" w:hAnsi="Times New Roman" w:cs="Times New Roman"/>
          <w:sz w:val="24"/>
          <w:szCs w:val="24"/>
          <w:lang w:val="uk-UA"/>
        </w:rPr>
        <w:t xml:space="preserve">послуги/роботи </w:t>
      </w:r>
      <w:r w:rsidRPr="004E338E">
        <w:rPr>
          <w:rFonts w:ascii="Times New Roman" w:hAnsi="Times New Roman" w:cs="Times New Roman"/>
          <w:sz w:val="24"/>
          <w:szCs w:val="24"/>
        </w:rPr>
        <w:t>відповідно до кошторисної документації</w:t>
      </w:r>
      <w:r w:rsidRPr="004E338E">
        <w:rPr>
          <w:rFonts w:ascii="Times New Roman" w:hAnsi="Times New Roman" w:cs="Times New Roman"/>
          <w:sz w:val="24"/>
          <w:szCs w:val="24"/>
          <w:lang w:val="uk-UA"/>
        </w:rPr>
        <w:t>.</w:t>
      </w:r>
    </w:p>
    <w:p w:rsidR="00C965A9" w:rsidRPr="004E338E" w:rsidRDefault="00C965A9" w:rsidP="00C965A9">
      <w:pPr>
        <w:ind w:firstLine="567"/>
        <w:jc w:val="both"/>
        <w:rPr>
          <w:rFonts w:ascii="Times New Roman" w:hAnsi="Times New Roman" w:cs="Times New Roman"/>
          <w:sz w:val="24"/>
          <w:szCs w:val="24"/>
        </w:rPr>
      </w:pPr>
      <w:r w:rsidRPr="004E338E">
        <w:rPr>
          <w:rFonts w:ascii="Times New Roman" w:hAnsi="Times New Roman" w:cs="Times New Roman"/>
          <w:spacing w:val="-4"/>
          <w:sz w:val="24"/>
          <w:szCs w:val="24"/>
        </w:rPr>
        <w:t xml:space="preserve">1.3. </w:t>
      </w:r>
      <w:r w:rsidRPr="004E338E">
        <w:rPr>
          <w:rFonts w:ascii="Times New Roman" w:hAnsi="Times New Roman" w:cs="Times New Roman"/>
          <w:sz w:val="24"/>
          <w:szCs w:val="24"/>
        </w:rPr>
        <w:t>Обсяги закупі</w:t>
      </w:r>
      <w:proofErr w:type="gramStart"/>
      <w:r w:rsidRPr="004E338E">
        <w:rPr>
          <w:rFonts w:ascii="Times New Roman" w:hAnsi="Times New Roman" w:cs="Times New Roman"/>
          <w:sz w:val="24"/>
          <w:szCs w:val="24"/>
        </w:rPr>
        <w:t>вл</w:t>
      </w:r>
      <w:proofErr w:type="gramEnd"/>
      <w:r w:rsidRPr="004E338E">
        <w:rPr>
          <w:rFonts w:ascii="Times New Roman" w:hAnsi="Times New Roman" w:cs="Times New Roman"/>
          <w:sz w:val="24"/>
          <w:szCs w:val="24"/>
        </w:rPr>
        <w:t xml:space="preserve">і </w:t>
      </w:r>
      <w:r w:rsidRPr="004E338E">
        <w:rPr>
          <w:rFonts w:ascii="Times New Roman" w:hAnsi="Times New Roman" w:cs="Times New Roman"/>
          <w:sz w:val="24"/>
          <w:szCs w:val="24"/>
          <w:lang w:val="uk-UA"/>
        </w:rPr>
        <w:t xml:space="preserve">послуг/робіт </w:t>
      </w:r>
      <w:r w:rsidRPr="004E338E">
        <w:rPr>
          <w:rFonts w:ascii="Times New Roman" w:hAnsi="Times New Roman" w:cs="Times New Roman"/>
          <w:sz w:val="24"/>
          <w:szCs w:val="24"/>
        </w:rPr>
        <w:t>можуть бути зменшені залежно від реального</w:t>
      </w:r>
      <w:r w:rsidRPr="004E338E">
        <w:rPr>
          <w:rFonts w:ascii="Times New Roman" w:hAnsi="Times New Roman" w:cs="Times New Roman"/>
          <w:sz w:val="24"/>
          <w:szCs w:val="24"/>
          <w:lang w:val="uk-UA"/>
        </w:rPr>
        <w:t xml:space="preserve"> </w:t>
      </w:r>
      <w:r w:rsidRPr="004E338E">
        <w:rPr>
          <w:rFonts w:ascii="Times New Roman" w:hAnsi="Times New Roman" w:cs="Times New Roman"/>
          <w:sz w:val="24"/>
          <w:szCs w:val="24"/>
        </w:rPr>
        <w:t xml:space="preserve">фінансування видатків Замовника. У разі незабезпечення Замовника лімітами бюджетного фінансування на визначені </w:t>
      </w:r>
      <w:r w:rsidRPr="004E338E">
        <w:rPr>
          <w:rFonts w:ascii="Times New Roman" w:hAnsi="Times New Roman" w:cs="Times New Roman"/>
          <w:sz w:val="24"/>
          <w:szCs w:val="24"/>
          <w:lang w:val="uk-UA"/>
        </w:rPr>
        <w:t>послуги</w:t>
      </w:r>
      <w:r w:rsidRPr="004E338E">
        <w:rPr>
          <w:rFonts w:ascii="Times New Roman" w:hAnsi="Times New Roman" w:cs="Times New Roman"/>
          <w:sz w:val="24"/>
          <w:szCs w:val="24"/>
        </w:rPr>
        <w:t xml:space="preserve"> у повному обсязі або зменшення їх, Замовник має право зменшувати обсяг закупі</w:t>
      </w:r>
      <w:proofErr w:type="gramStart"/>
      <w:r w:rsidRPr="004E338E">
        <w:rPr>
          <w:rFonts w:ascii="Times New Roman" w:hAnsi="Times New Roman" w:cs="Times New Roman"/>
          <w:sz w:val="24"/>
          <w:szCs w:val="24"/>
        </w:rPr>
        <w:t>вл</w:t>
      </w:r>
      <w:proofErr w:type="gramEnd"/>
      <w:r w:rsidRPr="004E338E">
        <w:rPr>
          <w:rFonts w:ascii="Times New Roman" w:hAnsi="Times New Roman" w:cs="Times New Roman"/>
          <w:sz w:val="24"/>
          <w:szCs w:val="24"/>
        </w:rPr>
        <w:t>і в межах плану використання бюджетних коштів.</w:t>
      </w:r>
    </w:p>
    <w:p w:rsidR="00C965A9" w:rsidRPr="004E338E" w:rsidRDefault="00C965A9" w:rsidP="00C965A9">
      <w:pPr>
        <w:ind w:firstLine="567"/>
        <w:jc w:val="both"/>
        <w:rPr>
          <w:rFonts w:ascii="Times New Roman" w:hAnsi="Times New Roman" w:cs="Times New Roman"/>
          <w:sz w:val="24"/>
          <w:szCs w:val="24"/>
          <w:lang w:val="uk-UA"/>
        </w:rPr>
      </w:pPr>
    </w:p>
    <w:p w:rsidR="00C965A9" w:rsidRPr="004E338E" w:rsidRDefault="00C965A9" w:rsidP="00C965A9">
      <w:pPr>
        <w:ind w:firstLine="720"/>
        <w:contextualSpacing/>
        <w:jc w:val="center"/>
        <w:rPr>
          <w:rFonts w:ascii="Times New Roman" w:hAnsi="Times New Roman" w:cs="Times New Roman"/>
          <w:b/>
          <w:bCs/>
          <w:sz w:val="24"/>
          <w:szCs w:val="24"/>
          <w:lang w:val="uk-UA" w:eastAsia="en-US"/>
        </w:rPr>
      </w:pPr>
      <w:r w:rsidRPr="004E338E">
        <w:rPr>
          <w:rFonts w:ascii="Times New Roman" w:hAnsi="Times New Roman" w:cs="Times New Roman"/>
          <w:b/>
          <w:bCs/>
          <w:sz w:val="24"/>
          <w:szCs w:val="24"/>
          <w:lang w:val="uk-UA" w:eastAsia="en-US"/>
        </w:rPr>
        <w:lastRenderedPageBreak/>
        <w:t>II. ЯКІСТЬ ПОСЛУГ</w:t>
      </w:r>
    </w:p>
    <w:p w:rsidR="00C965A9" w:rsidRPr="004E338E" w:rsidRDefault="00C965A9" w:rsidP="00C965A9">
      <w:pPr>
        <w:suppressAutoHyphens/>
        <w:ind w:firstLine="567"/>
        <w:jc w:val="both"/>
        <w:rPr>
          <w:rFonts w:ascii="Times New Roman" w:hAnsi="Times New Roman" w:cs="Times New Roman"/>
          <w:sz w:val="24"/>
          <w:szCs w:val="24"/>
          <w:lang w:eastAsia="ar-SA"/>
        </w:rPr>
      </w:pPr>
      <w:r w:rsidRPr="004E338E">
        <w:rPr>
          <w:rFonts w:ascii="Times New Roman" w:hAnsi="Times New Roman" w:cs="Times New Roman"/>
          <w:sz w:val="24"/>
          <w:szCs w:val="24"/>
          <w:lang w:eastAsia="ar-SA"/>
        </w:rPr>
        <w:t xml:space="preserve">2.1. </w:t>
      </w:r>
      <w:proofErr w:type="gramStart"/>
      <w:r w:rsidRPr="004E338E">
        <w:rPr>
          <w:rFonts w:ascii="Times New Roman" w:hAnsi="Times New Roman" w:cs="Times New Roman"/>
          <w:sz w:val="24"/>
          <w:szCs w:val="24"/>
        </w:rPr>
        <w:t>П</w:t>
      </w:r>
      <w:proofErr w:type="gramEnd"/>
      <w:r w:rsidRPr="004E338E">
        <w:rPr>
          <w:rFonts w:ascii="Times New Roman" w:hAnsi="Times New Roman" w:cs="Times New Roman"/>
          <w:sz w:val="24"/>
          <w:szCs w:val="24"/>
        </w:rPr>
        <w:t>ідрядник</w:t>
      </w:r>
      <w:r w:rsidRPr="004E338E">
        <w:rPr>
          <w:rFonts w:ascii="Times New Roman" w:hAnsi="Times New Roman" w:cs="Times New Roman"/>
          <w:sz w:val="24"/>
          <w:szCs w:val="24"/>
          <w:lang w:eastAsia="ar-SA"/>
        </w:rPr>
        <w:t xml:space="preserve"> повинен надати передбачені цим Договором послуги</w:t>
      </w:r>
      <w:r w:rsidRPr="004E338E">
        <w:rPr>
          <w:rFonts w:ascii="Times New Roman" w:hAnsi="Times New Roman" w:cs="Times New Roman"/>
          <w:sz w:val="24"/>
          <w:szCs w:val="24"/>
          <w:lang w:val="uk-UA" w:eastAsia="ar-SA"/>
        </w:rPr>
        <w:t>/роботи</w:t>
      </w:r>
      <w:r w:rsidRPr="004E338E">
        <w:rPr>
          <w:rFonts w:ascii="Times New Roman" w:hAnsi="Times New Roman" w:cs="Times New Roman"/>
          <w:sz w:val="24"/>
          <w:szCs w:val="24"/>
          <w:lang w:eastAsia="ar-SA"/>
        </w:rPr>
        <w:t xml:space="preserve"> Замовнику, якість яких відповідає умовам та вимогам діючих нормативних документів. Відповідальність за якість виконаних послуг, випробування матеріалів, устаткування </w:t>
      </w:r>
      <w:r w:rsidRPr="004E338E">
        <w:rPr>
          <w:rFonts w:ascii="Times New Roman" w:hAnsi="Times New Roman" w:cs="Times New Roman"/>
          <w:spacing w:val="-4"/>
          <w:sz w:val="24"/>
          <w:szCs w:val="24"/>
          <w:lang w:eastAsia="ar-SA"/>
        </w:rPr>
        <w:t>несе Підрядник .</w:t>
      </w:r>
    </w:p>
    <w:p w:rsidR="00C965A9" w:rsidRPr="004E338E" w:rsidRDefault="00C965A9" w:rsidP="00C965A9">
      <w:pPr>
        <w:suppressAutoHyphens/>
        <w:ind w:firstLine="567"/>
        <w:jc w:val="both"/>
        <w:rPr>
          <w:rFonts w:ascii="Times New Roman" w:hAnsi="Times New Roman" w:cs="Times New Roman"/>
          <w:sz w:val="24"/>
          <w:szCs w:val="24"/>
          <w:lang w:eastAsia="ar-SA"/>
        </w:rPr>
      </w:pPr>
      <w:r w:rsidRPr="004E338E">
        <w:rPr>
          <w:rFonts w:ascii="Times New Roman" w:hAnsi="Times New Roman" w:cs="Times New Roman"/>
          <w:sz w:val="24"/>
          <w:szCs w:val="24"/>
          <w:lang w:eastAsia="ar-SA"/>
        </w:rPr>
        <w:t xml:space="preserve">2.2. Замовник здійснює </w:t>
      </w:r>
      <w:proofErr w:type="gramStart"/>
      <w:r w:rsidRPr="004E338E">
        <w:rPr>
          <w:rFonts w:ascii="Times New Roman" w:hAnsi="Times New Roman" w:cs="Times New Roman"/>
          <w:sz w:val="24"/>
          <w:szCs w:val="24"/>
          <w:lang w:eastAsia="ar-SA"/>
        </w:rPr>
        <w:t>контроль за</w:t>
      </w:r>
      <w:proofErr w:type="gramEnd"/>
      <w:r w:rsidRPr="004E338E">
        <w:rPr>
          <w:rFonts w:ascii="Times New Roman" w:hAnsi="Times New Roman" w:cs="Times New Roman"/>
          <w:sz w:val="24"/>
          <w:szCs w:val="24"/>
          <w:lang w:eastAsia="ar-SA"/>
        </w:rPr>
        <w:t xml:space="preserve"> ходом, якістю, вартістю та обсягами виконання послуг відповідно до частини першої статті 849 Цивільного кодексу України та у порядку, передбаченому цим </w:t>
      </w:r>
      <w:r w:rsidRPr="004E338E">
        <w:rPr>
          <w:rFonts w:ascii="Times New Roman" w:hAnsi="Times New Roman" w:cs="Times New Roman"/>
          <w:sz w:val="24"/>
          <w:szCs w:val="24"/>
          <w:lang w:val="uk-UA" w:eastAsia="ar-SA"/>
        </w:rPr>
        <w:t>Д</w:t>
      </w:r>
      <w:r w:rsidRPr="004E338E">
        <w:rPr>
          <w:rFonts w:ascii="Times New Roman" w:hAnsi="Times New Roman" w:cs="Times New Roman"/>
          <w:sz w:val="24"/>
          <w:szCs w:val="24"/>
          <w:lang w:eastAsia="ar-SA"/>
        </w:rPr>
        <w:t xml:space="preserve">оговором. Замовник має право контролювати якість і обсяг матеріальних ресурсів до моменту їх використання для надання послуг та в процесі надання послуг на об’єкті. </w:t>
      </w:r>
      <w:r w:rsidRPr="004E338E">
        <w:rPr>
          <w:rFonts w:ascii="Times New Roman" w:hAnsi="Times New Roman" w:cs="Times New Roman"/>
          <w:sz w:val="24"/>
          <w:szCs w:val="24"/>
        </w:rPr>
        <w:t xml:space="preserve">Замовник призначає свого представника, який постійно контролює якість </w:t>
      </w:r>
      <w:r w:rsidRPr="004E338E">
        <w:rPr>
          <w:rFonts w:ascii="Times New Roman" w:hAnsi="Times New Roman" w:cs="Times New Roman"/>
          <w:sz w:val="24"/>
          <w:szCs w:val="24"/>
          <w:lang w:val="uk-UA"/>
        </w:rPr>
        <w:t xml:space="preserve">наданих </w:t>
      </w:r>
      <w:proofErr w:type="gramStart"/>
      <w:r w:rsidRPr="004E338E">
        <w:rPr>
          <w:rFonts w:ascii="Times New Roman" w:hAnsi="Times New Roman" w:cs="Times New Roman"/>
          <w:sz w:val="24"/>
          <w:szCs w:val="24"/>
        </w:rPr>
        <w:t>П</w:t>
      </w:r>
      <w:proofErr w:type="gramEnd"/>
      <w:r w:rsidRPr="004E338E">
        <w:rPr>
          <w:rFonts w:ascii="Times New Roman" w:hAnsi="Times New Roman" w:cs="Times New Roman"/>
          <w:sz w:val="24"/>
          <w:szCs w:val="24"/>
        </w:rPr>
        <w:t>ідрядником послуг</w:t>
      </w:r>
      <w:r w:rsidRPr="004E338E">
        <w:rPr>
          <w:rFonts w:ascii="Times New Roman" w:hAnsi="Times New Roman" w:cs="Times New Roman"/>
          <w:sz w:val="24"/>
          <w:szCs w:val="24"/>
          <w:lang w:val="uk-UA"/>
        </w:rPr>
        <w:t>/робіт</w:t>
      </w:r>
      <w:r w:rsidRPr="004E338E">
        <w:rPr>
          <w:rFonts w:ascii="Times New Roman" w:hAnsi="Times New Roman" w:cs="Times New Roman"/>
          <w:sz w:val="24"/>
          <w:szCs w:val="24"/>
        </w:rPr>
        <w:t>,</w:t>
      </w:r>
      <w:r w:rsidRPr="004E338E">
        <w:rPr>
          <w:rFonts w:ascii="Times New Roman" w:hAnsi="Times New Roman" w:cs="Times New Roman"/>
          <w:sz w:val="24"/>
          <w:szCs w:val="24"/>
          <w:lang w:val="uk-UA"/>
        </w:rPr>
        <w:t xml:space="preserve"> </w:t>
      </w:r>
      <w:r w:rsidRPr="004E338E">
        <w:rPr>
          <w:rFonts w:ascii="Times New Roman" w:hAnsi="Times New Roman" w:cs="Times New Roman"/>
          <w:sz w:val="24"/>
          <w:szCs w:val="24"/>
        </w:rPr>
        <w:t>про що письмово повідомляє Підрядника</w:t>
      </w:r>
      <w:r w:rsidRPr="004E338E">
        <w:rPr>
          <w:rFonts w:ascii="Times New Roman" w:hAnsi="Times New Roman" w:cs="Times New Roman"/>
          <w:i/>
          <w:sz w:val="24"/>
          <w:szCs w:val="24"/>
        </w:rPr>
        <w:t>.</w:t>
      </w:r>
    </w:p>
    <w:p w:rsidR="00C965A9" w:rsidRPr="004E338E" w:rsidRDefault="00C965A9" w:rsidP="00C965A9">
      <w:pPr>
        <w:tabs>
          <w:tab w:val="num" w:pos="0"/>
          <w:tab w:val="left" w:pos="1560"/>
        </w:tabs>
        <w:suppressAutoHyphens/>
        <w:ind w:firstLine="567"/>
        <w:jc w:val="both"/>
        <w:rPr>
          <w:rFonts w:ascii="Times New Roman" w:hAnsi="Times New Roman" w:cs="Times New Roman"/>
          <w:sz w:val="24"/>
          <w:szCs w:val="24"/>
          <w:lang w:val="uk-UA" w:eastAsia="ar-SA"/>
        </w:rPr>
      </w:pPr>
      <w:r w:rsidRPr="004E338E">
        <w:rPr>
          <w:rFonts w:ascii="Times New Roman" w:hAnsi="Times New Roman" w:cs="Times New Roman"/>
          <w:spacing w:val="2"/>
          <w:sz w:val="24"/>
          <w:szCs w:val="24"/>
          <w:lang w:eastAsia="ar-SA"/>
        </w:rPr>
        <w:t>2.</w:t>
      </w:r>
      <w:r w:rsidRPr="004E338E">
        <w:rPr>
          <w:rFonts w:ascii="Times New Roman" w:hAnsi="Times New Roman" w:cs="Times New Roman"/>
          <w:spacing w:val="2"/>
          <w:sz w:val="24"/>
          <w:szCs w:val="24"/>
          <w:lang w:val="uk-UA" w:eastAsia="ar-SA"/>
        </w:rPr>
        <w:t>3</w:t>
      </w:r>
      <w:r w:rsidRPr="004E338E">
        <w:rPr>
          <w:rFonts w:ascii="Times New Roman" w:hAnsi="Times New Roman" w:cs="Times New Roman"/>
          <w:spacing w:val="2"/>
          <w:sz w:val="24"/>
          <w:szCs w:val="24"/>
          <w:lang w:eastAsia="ar-SA"/>
        </w:rPr>
        <w:t xml:space="preserve">. У разі виявлення порушень </w:t>
      </w:r>
      <w:r w:rsidRPr="004E338E">
        <w:rPr>
          <w:rFonts w:ascii="Times New Roman" w:hAnsi="Times New Roman" w:cs="Times New Roman"/>
          <w:sz w:val="24"/>
          <w:szCs w:val="24"/>
          <w:lang w:eastAsia="ar-SA"/>
        </w:rPr>
        <w:t xml:space="preserve">умов цього </w:t>
      </w:r>
      <w:r w:rsidRPr="004E338E">
        <w:rPr>
          <w:rFonts w:ascii="Times New Roman" w:hAnsi="Times New Roman" w:cs="Times New Roman"/>
          <w:sz w:val="24"/>
          <w:szCs w:val="24"/>
          <w:lang w:val="uk-UA" w:eastAsia="ar-SA"/>
        </w:rPr>
        <w:t>Д</w:t>
      </w:r>
      <w:r w:rsidRPr="004E338E">
        <w:rPr>
          <w:rFonts w:ascii="Times New Roman" w:hAnsi="Times New Roman" w:cs="Times New Roman"/>
          <w:sz w:val="24"/>
          <w:szCs w:val="24"/>
          <w:lang w:eastAsia="ar-SA"/>
        </w:rPr>
        <w:t xml:space="preserve">оговору, кошторисної документації, </w:t>
      </w:r>
      <w:r w:rsidRPr="004E338E">
        <w:rPr>
          <w:rFonts w:ascii="Times New Roman" w:hAnsi="Times New Roman" w:cs="Times New Roman"/>
          <w:sz w:val="24"/>
          <w:szCs w:val="24"/>
          <w:lang w:val="uk-UA" w:eastAsia="ar-SA"/>
        </w:rPr>
        <w:t xml:space="preserve">тендерної </w:t>
      </w:r>
      <w:r w:rsidRPr="004E338E">
        <w:rPr>
          <w:rFonts w:ascii="Times New Roman" w:hAnsi="Times New Roman" w:cs="Times New Roman"/>
          <w:sz w:val="24"/>
          <w:szCs w:val="24"/>
          <w:lang w:eastAsia="ar-SA"/>
        </w:rPr>
        <w:t>пропозиції, будівельних норм і правил, державних та галузевих стандартів інших нормативних документів</w:t>
      </w:r>
      <w:r w:rsidRPr="004E338E">
        <w:rPr>
          <w:rFonts w:ascii="Times New Roman" w:hAnsi="Times New Roman" w:cs="Times New Roman"/>
          <w:sz w:val="24"/>
          <w:szCs w:val="24"/>
          <w:lang w:val="uk-UA" w:eastAsia="ar-SA"/>
        </w:rPr>
        <w:t xml:space="preserve">, </w:t>
      </w:r>
      <w:r w:rsidRPr="004E338E">
        <w:rPr>
          <w:rFonts w:ascii="Times New Roman" w:hAnsi="Times New Roman" w:cs="Times New Roman"/>
          <w:spacing w:val="-2"/>
          <w:sz w:val="24"/>
          <w:szCs w:val="24"/>
          <w:lang w:eastAsia="ar-SA"/>
        </w:rPr>
        <w:t xml:space="preserve">Замовник зобов’язаний видати </w:t>
      </w:r>
      <w:proofErr w:type="gramStart"/>
      <w:r w:rsidRPr="004E338E">
        <w:rPr>
          <w:rFonts w:ascii="Times New Roman" w:hAnsi="Times New Roman" w:cs="Times New Roman"/>
          <w:spacing w:val="-2"/>
          <w:sz w:val="24"/>
          <w:szCs w:val="24"/>
          <w:lang w:val="uk-UA" w:eastAsia="ar-SA"/>
        </w:rPr>
        <w:t>П</w:t>
      </w:r>
      <w:proofErr w:type="gramEnd"/>
      <w:r w:rsidRPr="004E338E">
        <w:rPr>
          <w:rFonts w:ascii="Times New Roman" w:hAnsi="Times New Roman" w:cs="Times New Roman"/>
          <w:spacing w:val="-2"/>
          <w:sz w:val="24"/>
          <w:szCs w:val="24"/>
          <w:lang w:val="uk-UA" w:eastAsia="ar-SA"/>
        </w:rPr>
        <w:t>ідряднику</w:t>
      </w:r>
      <w:r w:rsidRPr="004E338E">
        <w:rPr>
          <w:rFonts w:ascii="Times New Roman" w:hAnsi="Times New Roman" w:cs="Times New Roman"/>
          <w:spacing w:val="-2"/>
          <w:sz w:val="24"/>
          <w:szCs w:val="24"/>
          <w:lang w:eastAsia="ar-SA"/>
        </w:rPr>
        <w:t xml:space="preserve"> письмовий припис про усунення</w:t>
      </w:r>
      <w:r w:rsidRPr="004E338E">
        <w:rPr>
          <w:rFonts w:ascii="Times New Roman" w:hAnsi="Times New Roman" w:cs="Times New Roman"/>
          <w:sz w:val="24"/>
          <w:szCs w:val="24"/>
        </w:rPr>
        <w:t xml:space="preserve"> </w:t>
      </w:r>
      <w:r w:rsidRPr="004E338E">
        <w:rPr>
          <w:rFonts w:ascii="Times New Roman" w:hAnsi="Times New Roman" w:cs="Times New Roman"/>
          <w:spacing w:val="-2"/>
          <w:sz w:val="24"/>
          <w:szCs w:val="24"/>
          <w:lang w:eastAsia="ar-SA"/>
        </w:rPr>
        <w:t xml:space="preserve">недоліків </w:t>
      </w:r>
      <w:r w:rsidRPr="004E338E">
        <w:rPr>
          <w:rFonts w:ascii="Times New Roman" w:hAnsi="Times New Roman" w:cs="Times New Roman"/>
          <w:sz w:val="24"/>
          <w:szCs w:val="24"/>
          <w:lang w:eastAsia="ar-SA"/>
        </w:rPr>
        <w:t>і не приймає надані послуги</w:t>
      </w:r>
      <w:r w:rsidRPr="004E338E">
        <w:rPr>
          <w:rFonts w:ascii="Times New Roman" w:hAnsi="Times New Roman" w:cs="Times New Roman"/>
          <w:sz w:val="24"/>
          <w:szCs w:val="24"/>
          <w:lang w:val="uk-UA" w:eastAsia="ar-SA"/>
        </w:rPr>
        <w:t>/виконані роботи</w:t>
      </w:r>
      <w:r w:rsidRPr="004E338E">
        <w:rPr>
          <w:rFonts w:ascii="Times New Roman" w:hAnsi="Times New Roman" w:cs="Times New Roman"/>
          <w:sz w:val="24"/>
          <w:szCs w:val="24"/>
          <w:lang w:eastAsia="ar-SA"/>
        </w:rPr>
        <w:t xml:space="preserve"> до усунення</w:t>
      </w:r>
      <w:r w:rsidRPr="004E338E">
        <w:rPr>
          <w:rFonts w:ascii="Times New Roman" w:hAnsi="Times New Roman" w:cs="Times New Roman"/>
          <w:sz w:val="24"/>
          <w:szCs w:val="24"/>
          <w:lang w:val="uk-UA" w:eastAsia="ar-SA"/>
        </w:rPr>
        <w:t xml:space="preserve"> </w:t>
      </w:r>
      <w:r w:rsidRPr="004E338E">
        <w:rPr>
          <w:rFonts w:ascii="Times New Roman" w:hAnsi="Times New Roman" w:cs="Times New Roman"/>
          <w:spacing w:val="-2"/>
          <w:sz w:val="24"/>
          <w:szCs w:val="24"/>
          <w:lang w:eastAsia="ar-SA"/>
        </w:rPr>
        <w:t xml:space="preserve">допущених </w:t>
      </w:r>
      <w:r w:rsidRPr="004E338E">
        <w:rPr>
          <w:rFonts w:ascii="Times New Roman" w:hAnsi="Times New Roman" w:cs="Times New Roman"/>
          <w:spacing w:val="3"/>
          <w:sz w:val="24"/>
          <w:szCs w:val="24"/>
          <w:lang w:eastAsia="ar-SA"/>
        </w:rPr>
        <w:t>недоліків, а за необхідності - про призупинення надання послуг</w:t>
      </w:r>
      <w:r w:rsidRPr="004E338E">
        <w:rPr>
          <w:rFonts w:ascii="Times New Roman" w:hAnsi="Times New Roman" w:cs="Times New Roman"/>
          <w:spacing w:val="3"/>
          <w:sz w:val="24"/>
          <w:szCs w:val="24"/>
          <w:lang w:val="uk-UA" w:eastAsia="ar-SA"/>
        </w:rPr>
        <w:t>/робіт</w:t>
      </w:r>
      <w:r w:rsidRPr="004E338E">
        <w:rPr>
          <w:rFonts w:ascii="Times New Roman" w:hAnsi="Times New Roman" w:cs="Times New Roman"/>
          <w:spacing w:val="3"/>
          <w:sz w:val="24"/>
          <w:szCs w:val="24"/>
          <w:lang w:eastAsia="ar-SA"/>
        </w:rPr>
        <w:t xml:space="preserve">. </w:t>
      </w:r>
      <w:r w:rsidRPr="004E338E">
        <w:rPr>
          <w:rFonts w:ascii="Times New Roman" w:hAnsi="Times New Roman" w:cs="Times New Roman"/>
          <w:sz w:val="24"/>
          <w:szCs w:val="24"/>
          <w:lang w:eastAsia="ar-SA"/>
        </w:rPr>
        <w:t xml:space="preserve">Матеріали (устаткування), що не відповідають нормативним вимогам, мають негайно усуватися з ділянки </w:t>
      </w:r>
      <w:r w:rsidRPr="004E338E">
        <w:rPr>
          <w:rFonts w:ascii="Times New Roman" w:hAnsi="Times New Roman" w:cs="Times New Roman"/>
          <w:sz w:val="24"/>
          <w:szCs w:val="24"/>
          <w:lang w:val="uk-UA" w:eastAsia="ar-SA"/>
        </w:rPr>
        <w:t>надання послуг/робіт</w:t>
      </w:r>
      <w:r w:rsidRPr="004E338E">
        <w:rPr>
          <w:rFonts w:ascii="Times New Roman" w:hAnsi="Times New Roman" w:cs="Times New Roman"/>
          <w:sz w:val="24"/>
          <w:szCs w:val="24"/>
          <w:lang w:eastAsia="ar-SA"/>
        </w:rPr>
        <w:t xml:space="preserve"> і замінюватись за рахунок </w:t>
      </w:r>
      <w:proofErr w:type="gramStart"/>
      <w:r w:rsidRPr="004E338E">
        <w:rPr>
          <w:rFonts w:ascii="Times New Roman" w:hAnsi="Times New Roman" w:cs="Times New Roman"/>
          <w:sz w:val="24"/>
          <w:szCs w:val="24"/>
        </w:rPr>
        <w:t>П</w:t>
      </w:r>
      <w:proofErr w:type="gramEnd"/>
      <w:r w:rsidRPr="004E338E">
        <w:rPr>
          <w:rFonts w:ascii="Times New Roman" w:hAnsi="Times New Roman" w:cs="Times New Roman"/>
          <w:sz w:val="24"/>
          <w:szCs w:val="24"/>
        </w:rPr>
        <w:t>ідрядника</w:t>
      </w:r>
      <w:r w:rsidRPr="004E338E">
        <w:rPr>
          <w:rFonts w:ascii="Times New Roman" w:hAnsi="Times New Roman" w:cs="Times New Roman"/>
          <w:sz w:val="24"/>
          <w:szCs w:val="24"/>
          <w:lang w:eastAsia="ar-SA"/>
        </w:rPr>
        <w:t xml:space="preserve">. Неякісно </w:t>
      </w:r>
      <w:r w:rsidRPr="004E338E">
        <w:rPr>
          <w:rFonts w:ascii="Times New Roman" w:hAnsi="Times New Roman" w:cs="Times New Roman"/>
          <w:sz w:val="24"/>
          <w:szCs w:val="24"/>
          <w:lang w:val="uk-UA" w:eastAsia="ar-SA"/>
        </w:rPr>
        <w:t>надані</w:t>
      </w:r>
      <w:r w:rsidRPr="004E338E">
        <w:rPr>
          <w:rFonts w:ascii="Times New Roman" w:hAnsi="Times New Roman" w:cs="Times New Roman"/>
          <w:sz w:val="24"/>
          <w:szCs w:val="24"/>
          <w:lang w:eastAsia="ar-SA"/>
        </w:rPr>
        <w:t xml:space="preserve"> послуги</w:t>
      </w:r>
      <w:r w:rsidRPr="004E338E">
        <w:rPr>
          <w:rFonts w:ascii="Times New Roman" w:hAnsi="Times New Roman" w:cs="Times New Roman"/>
          <w:sz w:val="24"/>
          <w:szCs w:val="24"/>
          <w:lang w:val="uk-UA" w:eastAsia="ar-SA"/>
        </w:rPr>
        <w:t>/виконані роботи</w:t>
      </w:r>
      <w:r w:rsidRPr="004E338E">
        <w:rPr>
          <w:rFonts w:ascii="Times New Roman" w:hAnsi="Times New Roman" w:cs="Times New Roman"/>
          <w:sz w:val="24"/>
          <w:szCs w:val="24"/>
          <w:lang w:eastAsia="ar-SA"/>
        </w:rPr>
        <w:t xml:space="preserve">, </w:t>
      </w:r>
      <w:proofErr w:type="gramStart"/>
      <w:r w:rsidRPr="004E338E">
        <w:rPr>
          <w:rFonts w:ascii="Times New Roman" w:hAnsi="Times New Roman" w:cs="Times New Roman"/>
          <w:sz w:val="24"/>
          <w:szCs w:val="24"/>
          <w:lang w:eastAsia="ar-SA"/>
        </w:rPr>
        <w:t>у</w:t>
      </w:r>
      <w:proofErr w:type="gramEnd"/>
      <w:r w:rsidRPr="004E338E">
        <w:rPr>
          <w:rFonts w:ascii="Times New Roman" w:hAnsi="Times New Roman" w:cs="Times New Roman"/>
          <w:sz w:val="24"/>
          <w:szCs w:val="24"/>
          <w:lang w:eastAsia="ar-SA"/>
        </w:rPr>
        <w:t xml:space="preserve"> тому числі, виконані з використанням матеріальних ресурсів, що не відповідають установленим вимогам, Замовником не оплачуються. </w:t>
      </w:r>
      <w:proofErr w:type="gramStart"/>
      <w:r w:rsidRPr="004E338E">
        <w:rPr>
          <w:rFonts w:ascii="Times New Roman" w:hAnsi="Times New Roman" w:cs="Times New Roman"/>
          <w:sz w:val="24"/>
          <w:szCs w:val="24"/>
        </w:rPr>
        <w:t>П</w:t>
      </w:r>
      <w:proofErr w:type="gramEnd"/>
      <w:r w:rsidRPr="004E338E">
        <w:rPr>
          <w:rFonts w:ascii="Times New Roman" w:hAnsi="Times New Roman" w:cs="Times New Roman"/>
          <w:sz w:val="24"/>
          <w:szCs w:val="24"/>
        </w:rPr>
        <w:t>ідрядник</w:t>
      </w:r>
      <w:r w:rsidRPr="004E338E">
        <w:rPr>
          <w:rFonts w:ascii="Times New Roman" w:hAnsi="Times New Roman" w:cs="Times New Roman"/>
          <w:sz w:val="24"/>
          <w:szCs w:val="24"/>
          <w:lang w:eastAsia="ar-SA"/>
        </w:rPr>
        <w:t xml:space="preserve"> у визначені Замовником терміни зобов’язаний привести їх у відповідність до встановлених вимог.</w:t>
      </w:r>
      <w:r w:rsidRPr="004E338E">
        <w:rPr>
          <w:rFonts w:ascii="Times New Roman" w:hAnsi="Times New Roman" w:cs="Times New Roman"/>
          <w:sz w:val="24"/>
          <w:szCs w:val="24"/>
          <w:lang w:val="uk-UA" w:eastAsia="ar-SA"/>
        </w:rPr>
        <w:t xml:space="preserve"> </w:t>
      </w:r>
      <w:r w:rsidRPr="004E338E">
        <w:rPr>
          <w:rFonts w:ascii="Times New Roman" w:hAnsi="Times New Roman" w:cs="Times New Roman"/>
          <w:spacing w:val="1"/>
          <w:sz w:val="24"/>
          <w:szCs w:val="24"/>
          <w:lang w:val="uk-UA" w:eastAsia="ar-SA"/>
        </w:rPr>
        <w:t xml:space="preserve">Якщо </w:t>
      </w:r>
      <w:r w:rsidRPr="004E338E">
        <w:rPr>
          <w:rFonts w:ascii="Times New Roman" w:hAnsi="Times New Roman" w:cs="Times New Roman"/>
          <w:sz w:val="24"/>
          <w:szCs w:val="24"/>
          <w:lang w:val="uk-UA"/>
        </w:rPr>
        <w:t>Підрядник</w:t>
      </w:r>
      <w:r w:rsidRPr="004E338E">
        <w:rPr>
          <w:rFonts w:ascii="Times New Roman" w:hAnsi="Times New Roman" w:cs="Times New Roman"/>
          <w:spacing w:val="1"/>
          <w:sz w:val="24"/>
          <w:szCs w:val="24"/>
          <w:lang w:val="uk-UA" w:eastAsia="ar-SA"/>
        </w:rPr>
        <w:t xml:space="preserve"> не усуне в обумовлені строки виявлені недоліки, Замовник має право </w:t>
      </w:r>
      <w:r w:rsidRPr="004E338E">
        <w:rPr>
          <w:rFonts w:ascii="Times New Roman" w:hAnsi="Times New Roman" w:cs="Times New Roman"/>
          <w:spacing w:val="-2"/>
          <w:sz w:val="24"/>
          <w:szCs w:val="24"/>
          <w:lang w:val="uk-UA" w:eastAsia="ar-SA"/>
        </w:rPr>
        <w:t xml:space="preserve">залучати для цього третіх осіб з компенсацією витрат на їх послуги за рахунок Підрядника, у тому числі шляхом утримання відповідних сум при розрахунках з </w:t>
      </w:r>
      <w:r w:rsidRPr="004E338E">
        <w:rPr>
          <w:rFonts w:ascii="Times New Roman" w:hAnsi="Times New Roman" w:cs="Times New Roman"/>
          <w:sz w:val="24"/>
          <w:szCs w:val="24"/>
          <w:lang w:val="uk-UA"/>
        </w:rPr>
        <w:t>Підрядник</w:t>
      </w:r>
      <w:r w:rsidRPr="004E338E">
        <w:rPr>
          <w:rFonts w:ascii="Times New Roman" w:hAnsi="Times New Roman" w:cs="Times New Roman"/>
          <w:spacing w:val="-2"/>
          <w:sz w:val="24"/>
          <w:szCs w:val="24"/>
          <w:lang w:val="uk-UA" w:eastAsia="ar-SA"/>
        </w:rPr>
        <w:t>ом за надані послуги/виконані роботи.</w:t>
      </w:r>
    </w:p>
    <w:p w:rsidR="00C965A9" w:rsidRPr="004E338E" w:rsidRDefault="00C965A9" w:rsidP="00C965A9">
      <w:pPr>
        <w:shd w:val="clear" w:color="auto" w:fill="FFFFFF"/>
        <w:suppressAutoHyphens/>
        <w:ind w:firstLine="567"/>
        <w:jc w:val="both"/>
        <w:rPr>
          <w:rFonts w:ascii="Times New Roman" w:hAnsi="Times New Roman" w:cs="Times New Roman"/>
          <w:i/>
          <w:iCs/>
          <w:sz w:val="24"/>
          <w:szCs w:val="24"/>
          <w:lang w:val="uk-UA" w:eastAsia="ar-SA"/>
        </w:rPr>
      </w:pPr>
      <w:r w:rsidRPr="004E338E">
        <w:rPr>
          <w:rFonts w:ascii="Times New Roman" w:hAnsi="Times New Roman" w:cs="Times New Roman"/>
          <w:sz w:val="24"/>
          <w:szCs w:val="24"/>
          <w:lang w:val="uk-UA" w:eastAsia="ar-SA"/>
        </w:rPr>
        <w:t xml:space="preserve">2.4. Закупівлю, одержання, складування, збереження необхідних для надання послуг матеріалів, устаткування та інших ресурсів здійснює </w:t>
      </w:r>
      <w:r w:rsidRPr="004E338E">
        <w:rPr>
          <w:rFonts w:ascii="Times New Roman" w:hAnsi="Times New Roman" w:cs="Times New Roman"/>
          <w:sz w:val="24"/>
          <w:szCs w:val="24"/>
          <w:lang w:val="uk-UA"/>
        </w:rPr>
        <w:t>Підрядник</w:t>
      </w:r>
      <w:r w:rsidRPr="004E338E">
        <w:rPr>
          <w:rFonts w:ascii="Times New Roman" w:hAnsi="Times New Roman" w:cs="Times New Roman"/>
          <w:sz w:val="24"/>
          <w:szCs w:val="24"/>
          <w:lang w:val="uk-UA" w:eastAsia="ar-SA"/>
        </w:rPr>
        <w:t xml:space="preserve">. Він відповідає за кількість, якість і комплектність постачання цих ресурсів, на ньому лежить ризик їх випадкової втрати та пошкодження. </w:t>
      </w:r>
      <w:r w:rsidRPr="004E338E">
        <w:rPr>
          <w:rFonts w:ascii="Times New Roman" w:hAnsi="Times New Roman" w:cs="Times New Roman"/>
          <w:sz w:val="24"/>
          <w:szCs w:val="24"/>
          <w:lang w:val="uk-UA"/>
        </w:rPr>
        <w:t>Підрядник</w:t>
      </w:r>
      <w:r w:rsidRPr="004E338E">
        <w:rPr>
          <w:rFonts w:ascii="Times New Roman" w:hAnsi="Times New Roman" w:cs="Times New Roman"/>
          <w:sz w:val="24"/>
          <w:szCs w:val="24"/>
          <w:lang w:val="uk-UA" w:eastAsia="ar-SA"/>
        </w:rPr>
        <w:t xml:space="preserve"> забезпечує відповідність якості будівельних матеріалів, конструкцій, шляхом оперативного лабораторного контролю та відповідності специфікаціям, державним стандартам, технічним умовам, а також наявність самих сертифікатів, технічних паспортів, інших документів, що засвідчують їх характеристики і якість, надаючи Замовнику їх в складі документів при перевірці і прийманні наданих послуг для оплати </w:t>
      </w:r>
      <w:r w:rsidRPr="004E338E">
        <w:rPr>
          <w:rFonts w:ascii="Times New Roman" w:hAnsi="Times New Roman" w:cs="Times New Roman"/>
          <w:iCs/>
          <w:sz w:val="24"/>
          <w:szCs w:val="24"/>
          <w:lang w:val="uk-UA" w:eastAsia="ar-SA"/>
        </w:rPr>
        <w:t>на вимогу останнього</w:t>
      </w:r>
      <w:r w:rsidRPr="004E338E">
        <w:rPr>
          <w:rFonts w:ascii="Times New Roman" w:hAnsi="Times New Roman" w:cs="Times New Roman"/>
          <w:sz w:val="24"/>
          <w:szCs w:val="24"/>
          <w:lang w:val="uk-UA" w:eastAsia="ar-SA"/>
        </w:rPr>
        <w:t xml:space="preserve">. </w:t>
      </w:r>
    </w:p>
    <w:p w:rsidR="00C965A9" w:rsidRPr="004E338E" w:rsidRDefault="00C965A9" w:rsidP="00C965A9">
      <w:pPr>
        <w:ind w:firstLine="567"/>
        <w:jc w:val="both"/>
        <w:rPr>
          <w:rFonts w:ascii="Times New Roman" w:hAnsi="Times New Roman" w:cs="Times New Roman"/>
          <w:sz w:val="24"/>
          <w:szCs w:val="24"/>
          <w:lang w:val="uk-UA"/>
        </w:rPr>
      </w:pPr>
      <w:r w:rsidRPr="004E338E">
        <w:rPr>
          <w:rFonts w:ascii="Times New Roman" w:hAnsi="Times New Roman" w:cs="Times New Roman"/>
          <w:spacing w:val="3"/>
          <w:sz w:val="24"/>
          <w:szCs w:val="24"/>
          <w:lang w:val="uk-UA"/>
        </w:rPr>
        <w:t xml:space="preserve">2.5. Перевірки Замовником якості наданих послуг/виконаних робіт та матеріалів не </w:t>
      </w:r>
      <w:r w:rsidRPr="004E338E">
        <w:rPr>
          <w:rFonts w:ascii="Times New Roman" w:hAnsi="Times New Roman" w:cs="Times New Roman"/>
          <w:spacing w:val="-2"/>
          <w:sz w:val="24"/>
          <w:szCs w:val="24"/>
          <w:lang w:val="uk-UA"/>
        </w:rPr>
        <w:t xml:space="preserve">звільняють </w:t>
      </w:r>
      <w:r w:rsidRPr="004E338E">
        <w:rPr>
          <w:rFonts w:ascii="Times New Roman" w:hAnsi="Times New Roman" w:cs="Times New Roman"/>
          <w:sz w:val="24"/>
          <w:szCs w:val="24"/>
          <w:lang w:val="uk-UA"/>
        </w:rPr>
        <w:t>Підрядник</w:t>
      </w:r>
      <w:r w:rsidRPr="004E338E">
        <w:rPr>
          <w:rFonts w:ascii="Times New Roman" w:hAnsi="Times New Roman" w:cs="Times New Roman"/>
          <w:spacing w:val="-2"/>
          <w:sz w:val="24"/>
          <w:szCs w:val="24"/>
          <w:lang w:val="uk-UA"/>
        </w:rPr>
        <w:t xml:space="preserve">а від відповідальності за їх відповідність визначеним вимогам. </w:t>
      </w:r>
      <w:r w:rsidRPr="004E338E">
        <w:rPr>
          <w:rFonts w:ascii="Times New Roman" w:hAnsi="Times New Roman" w:cs="Times New Roman"/>
          <w:sz w:val="24"/>
          <w:szCs w:val="24"/>
          <w:lang w:val="uk-UA"/>
        </w:rPr>
        <w:t xml:space="preserve">Підрядник зобов’язаний повідомляти Замовника про проведення за власною ініціативою поточних перевірок та випробувань робіт, матеріалів та устаткування за 3 дні до їх проведення та надавати письмово інформацію про їх  результати, вжиті заходи з усунення виявлених недоліків протягом 3-х днів після одержання від  Замовника відповідного запиту. </w:t>
      </w:r>
    </w:p>
    <w:p w:rsidR="00C965A9" w:rsidRPr="004E338E" w:rsidRDefault="00C965A9" w:rsidP="00C965A9">
      <w:pPr>
        <w:ind w:firstLine="567"/>
        <w:jc w:val="both"/>
        <w:rPr>
          <w:rFonts w:ascii="Times New Roman" w:hAnsi="Times New Roman" w:cs="Times New Roman"/>
          <w:sz w:val="24"/>
          <w:szCs w:val="24"/>
          <w:lang w:val="uk-UA"/>
        </w:rPr>
      </w:pPr>
      <w:r w:rsidRPr="004E338E">
        <w:rPr>
          <w:rFonts w:ascii="Times New Roman" w:hAnsi="Times New Roman" w:cs="Times New Roman"/>
          <w:sz w:val="24"/>
          <w:szCs w:val="24"/>
          <w:lang w:val="uk-UA"/>
        </w:rPr>
        <w:lastRenderedPageBreak/>
        <w:t xml:space="preserve">Виявлене в процесі перевірок і випробувань неякісне надання послуг/виконання робіт підлягає виправленню за рахунок Підрядника у встановлені актом перевірки строки, а виявлені неякісні матеріали – заміні. </w:t>
      </w:r>
    </w:p>
    <w:p w:rsidR="00C965A9" w:rsidRPr="004E338E" w:rsidRDefault="00C965A9" w:rsidP="00C965A9">
      <w:pPr>
        <w:spacing w:line="238" w:lineRule="auto"/>
        <w:ind w:firstLine="567"/>
        <w:jc w:val="both"/>
        <w:rPr>
          <w:rFonts w:ascii="Times New Roman" w:hAnsi="Times New Roman" w:cs="Times New Roman"/>
          <w:sz w:val="24"/>
          <w:szCs w:val="24"/>
        </w:rPr>
      </w:pPr>
      <w:r w:rsidRPr="004E338E">
        <w:rPr>
          <w:rFonts w:ascii="Times New Roman" w:hAnsi="Times New Roman" w:cs="Times New Roman"/>
          <w:sz w:val="24"/>
          <w:szCs w:val="24"/>
        </w:rPr>
        <w:t xml:space="preserve">Жодні </w:t>
      </w:r>
      <w:r w:rsidRPr="004E338E">
        <w:rPr>
          <w:rFonts w:ascii="Times New Roman" w:hAnsi="Times New Roman" w:cs="Times New Roman"/>
          <w:sz w:val="24"/>
          <w:szCs w:val="24"/>
          <w:lang w:val="uk-UA"/>
        </w:rPr>
        <w:t>послуги/роботи</w:t>
      </w:r>
      <w:r w:rsidRPr="004E338E">
        <w:rPr>
          <w:rFonts w:ascii="Times New Roman" w:hAnsi="Times New Roman" w:cs="Times New Roman"/>
          <w:sz w:val="24"/>
          <w:szCs w:val="24"/>
        </w:rPr>
        <w:t xml:space="preserve">, що </w:t>
      </w:r>
      <w:proofErr w:type="gramStart"/>
      <w:r w:rsidRPr="004E338E">
        <w:rPr>
          <w:rFonts w:ascii="Times New Roman" w:hAnsi="Times New Roman" w:cs="Times New Roman"/>
          <w:sz w:val="24"/>
          <w:szCs w:val="24"/>
        </w:rPr>
        <w:t>п</w:t>
      </w:r>
      <w:proofErr w:type="gramEnd"/>
      <w:r w:rsidRPr="004E338E">
        <w:rPr>
          <w:rFonts w:ascii="Times New Roman" w:hAnsi="Times New Roman" w:cs="Times New Roman"/>
          <w:sz w:val="24"/>
          <w:szCs w:val="24"/>
        </w:rPr>
        <w:t>ідлягають закриттю, не повинні закриватися</w:t>
      </w:r>
      <w:r w:rsidRPr="004E338E">
        <w:rPr>
          <w:rFonts w:ascii="Times New Roman" w:hAnsi="Times New Roman" w:cs="Times New Roman"/>
          <w:sz w:val="24"/>
          <w:szCs w:val="24"/>
          <w:lang w:val="uk-UA"/>
        </w:rPr>
        <w:t xml:space="preserve"> </w:t>
      </w:r>
      <w:r w:rsidRPr="004E338E">
        <w:rPr>
          <w:rFonts w:ascii="Times New Roman" w:hAnsi="Times New Roman" w:cs="Times New Roman"/>
          <w:sz w:val="24"/>
          <w:szCs w:val="24"/>
        </w:rPr>
        <w:t>Підрядником без акту на закриття прихованих робіт, підписаного представником Замовника.</w:t>
      </w:r>
    </w:p>
    <w:p w:rsidR="00C965A9" w:rsidRPr="004E338E" w:rsidRDefault="00C965A9" w:rsidP="00C965A9">
      <w:pPr>
        <w:ind w:firstLine="567"/>
        <w:jc w:val="both"/>
        <w:rPr>
          <w:rFonts w:ascii="Times New Roman" w:hAnsi="Times New Roman" w:cs="Times New Roman"/>
          <w:sz w:val="24"/>
          <w:szCs w:val="24"/>
        </w:rPr>
      </w:pPr>
      <w:proofErr w:type="gramStart"/>
      <w:r w:rsidRPr="004E338E">
        <w:rPr>
          <w:rFonts w:ascii="Times New Roman" w:hAnsi="Times New Roman" w:cs="Times New Roman"/>
          <w:sz w:val="24"/>
          <w:szCs w:val="24"/>
        </w:rPr>
        <w:t>П</w:t>
      </w:r>
      <w:proofErr w:type="gramEnd"/>
      <w:r w:rsidRPr="004E338E">
        <w:rPr>
          <w:rFonts w:ascii="Times New Roman" w:hAnsi="Times New Roman" w:cs="Times New Roman"/>
          <w:sz w:val="24"/>
          <w:szCs w:val="24"/>
        </w:rPr>
        <w:t xml:space="preserve">ідрядник своєчасно, але не пізніше ніж за 48 годин до прийняття, письмово сповіщає Замовника про необхідність приймання </w:t>
      </w:r>
      <w:r w:rsidRPr="004E338E">
        <w:rPr>
          <w:rFonts w:ascii="Times New Roman" w:hAnsi="Times New Roman" w:cs="Times New Roman"/>
          <w:sz w:val="24"/>
          <w:szCs w:val="24"/>
          <w:lang w:val="uk-UA"/>
        </w:rPr>
        <w:t>послуг/робіт</w:t>
      </w:r>
      <w:r w:rsidRPr="004E338E">
        <w:rPr>
          <w:rFonts w:ascii="Times New Roman" w:hAnsi="Times New Roman" w:cs="Times New Roman"/>
          <w:sz w:val="24"/>
          <w:szCs w:val="24"/>
        </w:rPr>
        <w:t>, що підлягають закриттю.</w:t>
      </w:r>
    </w:p>
    <w:p w:rsidR="00C965A9" w:rsidRPr="004E338E" w:rsidRDefault="00C965A9" w:rsidP="00C965A9">
      <w:pPr>
        <w:shd w:val="clear" w:color="auto" w:fill="FFFFFF"/>
        <w:tabs>
          <w:tab w:val="num" w:pos="7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lang w:val="uk-UA"/>
        </w:rPr>
      </w:pPr>
      <w:r w:rsidRPr="004E338E">
        <w:rPr>
          <w:rFonts w:ascii="Times New Roman" w:hAnsi="Times New Roman" w:cs="Times New Roman"/>
          <w:sz w:val="24"/>
          <w:szCs w:val="24"/>
        </w:rPr>
        <w:t>2.</w:t>
      </w:r>
      <w:r w:rsidRPr="004E338E">
        <w:rPr>
          <w:rFonts w:ascii="Times New Roman" w:hAnsi="Times New Roman" w:cs="Times New Roman"/>
          <w:sz w:val="24"/>
          <w:szCs w:val="24"/>
          <w:lang w:val="uk-UA"/>
        </w:rPr>
        <w:t>6</w:t>
      </w:r>
      <w:r w:rsidRPr="004E338E">
        <w:rPr>
          <w:rFonts w:ascii="Times New Roman" w:hAnsi="Times New Roman" w:cs="Times New Roman"/>
          <w:sz w:val="24"/>
          <w:szCs w:val="24"/>
        </w:rPr>
        <w:t>.</w:t>
      </w:r>
      <w:r w:rsidRPr="004E338E">
        <w:rPr>
          <w:rFonts w:ascii="Times New Roman" w:hAnsi="Times New Roman" w:cs="Times New Roman"/>
          <w:sz w:val="24"/>
          <w:szCs w:val="24"/>
          <w:lang w:val="uk-UA"/>
        </w:rPr>
        <w:t xml:space="preserve"> </w:t>
      </w:r>
      <w:proofErr w:type="gramStart"/>
      <w:r w:rsidRPr="004E338E">
        <w:rPr>
          <w:rFonts w:ascii="Times New Roman" w:hAnsi="Times New Roman" w:cs="Times New Roman"/>
          <w:sz w:val="24"/>
          <w:szCs w:val="24"/>
        </w:rPr>
        <w:t>П</w:t>
      </w:r>
      <w:proofErr w:type="gramEnd"/>
      <w:r w:rsidRPr="004E338E">
        <w:rPr>
          <w:rFonts w:ascii="Times New Roman" w:hAnsi="Times New Roman" w:cs="Times New Roman"/>
          <w:sz w:val="24"/>
          <w:szCs w:val="24"/>
        </w:rPr>
        <w:t>ідрядник</w:t>
      </w:r>
      <w:r w:rsidRPr="004E338E">
        <w:rPr>
          <w:rFonts w:ascii="Times New Roman" w:hAnsi="Times New Roman" w:cs="Times New Roman"/>
          <w:noProof/>
          <w:sz w:val="24"/>
          <w:szCs w:val="24"/>
        </w:rPr>
        <w:t xml:space="preserve"> гарантує якість наданих </w:t>
      </w:r>
      <w:r w:rsidRPr="004E338E">
        <w:rPr>
          <w:rFonts w:ascii="Times New Roman" w:hAnsi="Times New Roman" w:cs="Times New Roman"/>
          <w:noProof/>
          <w:sz w:val="24"/>
          <w:szCs w:val="24"/>
          <w:lang w:val="uk-UA"/>
        </w:rPr>
        <w:t>послуг/виконаних робіт</w:t>
      </w:r>
      <w:r w:rsidRPr="004E338E">
        <w:rPr>
          <w:rFonts w:ascii="Times New Roman" w:hAnsi="Times New Roman" w:cs="Times New Roman"/>
          <w:noProof/>
          <w:sz w:val="24"/>
          <w:szCs w:val="24"/>
        </w:rPr>
        <w:t xml:space="preserve"> та можливість експлуатації </w:t>
      </w:r>
      <w:r w:rsidRPr="004E338E">
        <w:rPr>
          <w:rFonts w:ascii="Times New Roman" w:hAnsi="Times New Roman" w:cs="Times New Roman"/>
          <w:sz w:val="24"/>
          <w:szCs w:val="24"/>
        </w:rPr>
        <w:t>об'єкта</w:t>
      </w:r>
      <w:r w:rsidRPr="004E338E">
        <w:rPr>
          <w:rFonts w:ascii="Times New Roman" w:hAnsi="Times New Roman" w:cs="Times New Roman"/>
          <w:noProof/>
          <w:sz w:val="24"/>
          <w:szCs w:val="24"/>
        </w:rPr>
        <w:t xml:space="preserve"> відповідно до встановлених норм. </w:t>
      </w:r>
      <w:r w:rsidRPr="004E338E">
        <w:rPr>
          <w:rFonts w:ascii="Times New Roman" w:hAnsi="Times New Roman" w:cs="Times New Roman"/>
          <w:noProof/>
          <w:sz w:val="24"/>
          <w:szCs w:val="24"/>
          <w:lang w:val="uk-UA"/>
        </w:rPr>
        <w:t xml:space="preserve">Гарантійний термін експлуатації покриття  - 5 років. Перебіг гарантійного строку розпочинається з дати підписання </w:t>
      </w:r>
      <w:r w:rsidRPr="004E338E">
        <w:rPr>
          <w:rFonts w:ascii="Times New Roman" w:hAnsi="Times New Roman" w:cs="Times New Roman"/>
          <w:sz w:val="24"/>
          <w:szCs w:val="24"/>
          <w:lang w:val="uk-UA"/>
        </w:rPr>
        <w:t>Акту приймання виконаних робіт і продовжується на строк, впродовж якого об’єкт не міг експлуатуватися внаслідок недоліків (дефектів), відповідальність за усунення яких несе Підрядник.</w:t>
      </w:r>
    </w:p>
    <w:p w:rsidR="00C965A9" w:rsidRPr="004E338E" w:rsidRDefault="00C965A9" w:rsidP="00C965A9">
      <w:pPr>
        <w:tabs>
          <w:tab w:val="left" w:pos="0"/>
        </w:tabs>
        <w:ind w:firstLine="567"/>
        <w:jc w:val="both"/>
        <w:rPr>
          <w:rFonts w:ascii="Times New Roman" w:hAnsi="Times New Roman" w:cs="Times New Roman"/>
          <w:sz w:val="24"/>
          <w:szCs w:val="24"/>
          <w:lang w:val="uk-UA"/>
        </w:rPr>
      </w:pPr>
      <w:r w:rsidRPr="004E338E">
        <w:rPr>
          <w:rFonts w:ascii="Times New Roman" w:hAnsi="Times New Roman" w:cs="Times New Roman"/>
          <w:bCs/>
          <w:sz w:val="24"/>
          <w:szCs w:val="24"/>
        </w:rPr>
        <w:t>2.</w:t>
      </w:r>
      <w:r w:rsidRPr="004E338E">
        <w:rPr>
          <w:rFonts w:ascii="Times New Roman" w:hAnsi="Times New Roman" w:cs="Times New Roman"/>
          <w:bCs/>
          <w:sz w:val="24"/>
          <w:szCs w:val="24"/>
          <w:lang w:val="uk-UA"/>
        </w:rPr>
        <w:t>7</w:t>
      </w:r>
      <w:r w:rsidRPr="004E338E">
        <w:rPr>
          <w:rFonts w:ascii="Times New Roman" w:hAnsi="Times New Roman" w:cs="Times New Roman"/>
          <w:sz w:val="24"/>
          <w:szCs w:val="24"/>
        </w:rPr>
        <w:t xml:space="preserve">. </w:t>
      </w:r>
      <w:proofErr w:type="gramStart"/>
      <w:r w:rsidRPr="004E338E">
        <w:rPr>
          <w:rFonts w:ascii="Times New Roman" w:hAnsi="Times New Roman" w:cs="Times New Roman"/>
          <w:sz w:val="24"/>
          <w:szCs w:val="24"/>
        </w:rPr>
        <w:t>П</w:t>
      </w:r>
      <w:proofErr w:type="gramEnd"/>
      <w:r w:rsidRPr="004E338E">
        <w:rPr>
          <w:rFonts w:ascii="Times New Roman" w:hAnsi="Times New Roman" w:cs="Times New Roman"/>
          <w:sz w:val="24"/>
          <w:szCs w:val="24"/>
        </w:rPr>
        <w:t>ідрядник відповідає за дефекти, виявлені у межах гарантійного строку.</w:t>
      </w:r>
      <w:r w:rsidRPr="004E338E">
        <w:rPr>
          <w:rFonts w:ascii="Times New Roman" w:hAnsi="Times New Roman" w:cs="Times New Roman"/>
          <w:sz w:val="24"/>
          <w:szCs w:val="24"/>
          <w:lang w:val="uk-UA"/>
        </w:rPr>
        <w:t xml:space="preserve"> Перебіг гарантійного строку експлуатації об’єкта розпочинається з дати підписання акта приймання виконаних робіт усіма сторонами договору і продовжується на строк, впродовж якого об’єкт на якому надані послуги/виконані роботи не міг експлуатуватися внаслідок недоліків, відповідальність за які несе Підрядник. </w:t>
      </w:r>
    </w:p>
    <w:p w:rsidR="00C965A9" w:rsidRPr="004E338E" w:rsidRDefault="00C965A9" w:rsidP="00C965A9">
      <w:pPr>
        <w:tabs>
          <w:tab w:val="left" w:pos="0"/>
        </w:tabs>
        <w:ind w:firstLine="567"/>
        <w:jc w:val="both"/>
        <w:rPr>
          <w:rFonts w:ascii="Times New Roman" w:hAnsi="Times New Roman" w:cs="Times New Roman"/>
          <w:sz w:val="24"/>
          <w:szCs w:val="24"/>
          <w:lang w:val="uk-UA"/>
        </w:rPr>
      </w:pPr>
      <w:r w:rsidRPr="004E338E">
        <w:rPr>
          <w:rFonts w:ascii="Times New Roman" w:hAnsi="Times New Roman" w:cs="Times New Roman"/>
          <w:sz w:val="24"/>
          <w:szCs w:val="24"/>
          <w:lang w:val="uk-UA"/>
        </w:rPr>
        <w:t>2.8. Замовник у разі виявлення впродовж гарантійного строку недоліків, відповідальність за які несе Підрядник, зобов’язаний без затримки сповістити про це Підрядника і запросити його для складання протягом 7 робочих днів відповідного Акту з визначенням в ньому термінів усунення виявлених вад (недоліків).</w:t>
      </w:r>
    </w:p>
    <w:p w:rsidR="00C965A9" w:rsidRPr="004E338E" w:rsidRDefault="00C965A9" w:rsidP="00C965A9">
      <w:pPr>
        <w:tabs>
          <w:tab w:val="left" w:pos="0"/>
        </w:tabs>
        <w:suppressAutoHyphens/>
        <w:ind w:firstLine="567"/>
        <w:jc w:val="both"/>
        <w:rPr>
          <w:rFonts w:ascii="Times New Roman" w:hAnsi="Times New Roman" w:cs="Times New Roman"/>
          <w:sz w:val="24"/>
          <w:szCs w:val="24"/>
          <w:lang w:val="uk-UA" w:eastAsia="ar-SA"/>
        </w:rPr>
      </w:pPr>
      <w:r w:rsidRPr="004E338E">
        <w:rPr>
          <w:rFonts w:ascii="Times New Roman" w:hAnsi="Times New Roman" w:cs="Times New Roman"/>
          <w:sz w:val="24"/>
          <w:szCs w:val="24"/>
          <w:lang w:val="uk-UA" w:eastAsia="ar-SA"/>
        </w:rPr>
        <w:t>2.9. У випадку відмови Підрядника взяти участь у складанні вищевказаного Акту, Замовник має право зробити це за участю третьої сторони і надати Акт Підряднику для усунення ним недоліків. Якщо Підрядник не забезпечить усунення встановлених недоліків у визначені Актом терміни, Замовник може зробити це в односторонньому порядку або запросити іншого виконавця із компенсацією витрат на виконання цієї послуги/роботи за рахунок Підрядника.</w:t>
      </w:r>
    </w:p>
    <w:p w:rsidR="00C965A9" w:rsidRPr="004E338E" w:rsidRDefault="00C965A9" w:rsidP="00C965A9">
      <w:pPr>
        <w:ind w:firstLine="567"/>
        <w:jc w:val="both"/>
        <w:rPr>
          <w:rFonts w:ascii="Times New Roman" w:hAnsi="Times New Roman" w:cs="Times New Roman"/>
          <w:sz w:val="24"/>
          <w:szCs w:val="24"/>
          <w:lang w:val="uk-UA"/>
        </w:rPr>
      </w:pPr>
      <w:r w:rsidRPr="004E338E">
        <w:rPr>
          <w:rFonts w:ascii="Times New Roman" w:hAnsi="Times New Roman" w:cs="Times New Roman"/>
          <w:sz w:val="24"/>
          <w:szCs w:val="24"/>
          <w:lang w:val="uk-UA"/>
        </w:rPr>
        <w:t>2.10. Допускається покращення якості предмета закупівлі за умови, що таке покращення не призведе до збільшення суми, визначеної в Договорі.</w:t>
      </w:r>
    </w:p>
    <w:p w:rsidR="00C965A9" w:rsidRPr="004E338E" w:rsidRDefault="00C965A9" w:rsidP="00C965A9">
      <w:pPr>
        <w:ind w:right="-1"/>
        <w:jc w:val="both"/>
        <w:rPr>
          <w:rFonts w:ascii="Times New Roman" w:hAnsi="Times New Roman" w:cs="Times New Roman"/>
          <w:sz w:val="24"/>
          <w:szCs w:val="24"/>
        </w:rPr>
      </w:pPr>
      <w:r w:rsidRPr="004E338E">
        <w:rPr>
          <w:rFonts w:ascii="Times New Roman" w:hAnsi="Times New Roman" w:cs="Times New Roman"/>
          <w:sz w:val="24"/>
          <w:szCs w:val="24"/>
          <w:lang w:val="uk-UA"/>
        </w:rPr>
        <w:t xml:space="preserve">          2.11. </w:t>
      </w:r>
      <w:r w:rsidRPr="004E338E">
        <w:rPr>
          <w:rFonts w:ascii="Times New Roman" w:hAnsi="Times New Roman" w:cs="Times New Roman"/>
          <w:sz w:val="24"/>
          <w:szCs w:val="24"/>
        </w:rPr>
        <w:t xml:space="preserve">В разі видачі відповідальною особою замовника Припису про призупинку виконання робіт не </w:t>
      </w:r>
      <w:proofErr w:type="gramStart"/>
      <w:r w:rsidRPr="004E338E">
        <w:rPr>
          <w:rFonts w:ascii="Times New Roman" w:hAnsi="Times New Roman" w:cs="Times New Roman"/>
          <w:sz w:val="24"/>
          <w:szCs w:val="24"/>
        </w:rPr>
        <w:t>допускається</w:t>
      </w:r>
      <w:proofErr w:type="gramEnd"/>
      <w:r w:rsidRPr="004E338E">
        <w:rPr>
          <w:rFonts w:ascii="Times New Roman" w:hAnsi="Times New Roman" w:cs="Times New Roman"/>
          <w:sz w:val="24"/>
          <w:szCs w:val="24"/>
        </w:rPr>
        <w:t xml:space="preserve"> подальше їх виконання. У разі виправлення зауважень необхідно повідомити уповноваженого за здійснення технічного нагляду та відобразити це у загальному журналі робіт. В разі виконання робіт без погодження замовника приймання (оплата) виконаних робіт буде здійснюватися </w:t>
      </w:r>
      <w:proofErr w:type="gramStart"/>
      <w:r w:rsidRPr="004E338E">
        <w:rPr>
          <w:rFonts w:ascii="Times New Roman" w:hAnsi="Times New Roman" w:cs="Times New Roman"/>
          <w:sz w:val="24"/>
          <w:szCs w:val="24"/>
        </w:rPr>
        <w:t>п</w:t>
      </w:r>
      <w:proofErr w:type="gramEnd"/>
      <w:r w:rsidRPr="004E338E">
        <w:rPr>
          <w:rFonts w:ascii="Times New Roman" w:hAnsi="Times New Roman" w:cs="Times New Roman"/>
          <w:sz w:val="24"/>
          <w:szCs w:val="24"/>
        </w:rPr>
        <w:t>ісля отримання позитивних результатів вимірювань та випробувань незалежною сертифікованою організацією.</w:t>
      </w:r>
    </w:p>
    <w:p w:rsidR="00C965A9" w:rsidRPr="004E338E" w:rsidRDefault="00C965A9" w:rsidP="00C965A9">
      <w:pPr>
        <w:ind w:right="-1"/>
        <w:jc w:val="both"/>
        <w:rPr>
          <w:rFonts w:ascii="Times New Roman" w:hAnsi="Times New Roman" w:cs="Times New Roman"/>
          <w:sz w:val="24"/>
          <w:szCs w:val="24"/>
          <w:lang w:val="uk-UA"/>
        </w:rPr>
      </w:pPr>
      <w:r w:rsidRPr="004E338E">
        <w:rPr>
          <w:rFonts w:ascii="Times New Roman" w:hAnsi="Times New Roman" w:cs="Times New Roman"/>
          <w:sz w:val="24"/>
          <w:szCs w:val="24"/>
          <w:lang w:val="uk-UA"/>
        </w:rPr>
        <w:t xml:space="preserve">          </w:t>
      </w:r>
    </w:p>
    <w:p w:rsidR="00C965A9" w:rsidRPr="004E338E" w:rsidRDefault="00C965A9" w:rsidP="00C965A9">
      <w:pPr>
        <w:ind w:right="-1" w:firstLine="567"/>
        <w:jc w:val="center"/>
        <w:rPr>
          <w:rFonts w:ascii="Times New Roman" w:hAnsi="Times New Roman" w:cs="Times New Roman"/>
          <w:b/>
          <w:bCs/>
          <w:sz w:val="24"/>
          <w:szCs w:val="24"/>
        </w:rPr>
      </w:pPr>
    </w:p>
    <w:p w:rsidR="00C965A9" w:rsidRPr="004E338E" w:rsidRDefault="00C965A9" w:rsidP="00C965A9">
      <w:pPr>
        <w:ind w:right="-1" w:firstLine="567"/>
        <w:jc w:val="center"/>
        <w:rPr>
          <w:rFonts w:ascii="Times New Roman" w:hAnsi="Times New Roman" w:cs="Times New Roman"/>
          <w:b/>
          <w:bCs/>
          <w:sz w:val="24"/>
          <w:szCs w:val="24"/>
          <w:lang w:val="uk-UA"/>
        </w:rPr>
      </w:pPr>
      <w:r w:rsidRPr="004E338E">
        <w:rPr>
          <w:rFonts w:ascii="Times New Roman" w:hAnsi="Times New Roman" w:cs="Times New Roman"/>
          <w:b/>
          <w:bCs/>
          <w:sz w:val="24"/>
          <w:szCs w:val="24"/>
        </w:rPr>
        <w:lastRenderedPageBreak/>
        <w:t>III</w:t>
      </w:r>
      <w:r w:rsidRPr="004E338E">
        <w:rPr>
          <w:rFonts w:ascii="Times New Roman" w:hAnsi="Times New Roman" w:cs="Times New Roman"/>
          <w:b/>
          <w:bCs/>
          <w:sz w:val="24"/>
          <w:szCs w:val="24"/>
          <w:lang w:val="uk-UA"/>
        </w:rPr>
        <w:t>. ЦІНА ДОГОВОРУ ТА ПОРЯДОК ВЗАЄМОРОЗРАХУНКІВ</w:t>
      </w:r>
    </w:p>
    <w:p w:rsidR="00C965A9" w:rsidRPr="004E338E" w:rsidRDefault="00C965A9" w:rsidP="00C965A9">
      <w:pPr>
        <w:ind w:firstLine="567"/>
        <w:jc w:val="both"/>
        <w:rPr>
          <w:rFonts w:ascii="Times New Roman" w:hAnsi="Times New Roman" w:cs="Times New Roman"/>
          <w:sz w:val="24"/>
          <w:szCs w:val="24"/>
          <w:lang w:val="uk-UA" w:eastAsia="uk-UA"/>
        </w:rPr>
      </w:pPr>
      <w:r w:rsidRPr="004E338E">
        <w:rPr>
          <w:rFonts w:ascii="Times New Roman" w:hAnsi="Times New Roman" w:cs="Times New Roman"/>
          <w:sz w:val="24"/>
          <w:szCs w:val="24"/>
          <w:lang w:val="uk-UA" w:eastAsia="uk-UA"/>
        </w:rPr>
        <w:t>3.1. Ціна цього Договору становить_________________ (</w:t>
      </w:r>
      <w:r w:rsidRPr="004E338E">
        <w:rPr>
          <w:rFonts w:ascii="Times New Roman" w:hAnsi="Times New Roman" w:cs="Times New Roman"/>
          <w:sz w:val="24"/>
          <w:szCs w:val="24"/>
          <w:u w:val="single"/>
          <w:lang w:val="uk-UA" w:eastAsia="uk-UA"/>
        </w:rPr>
        <w:t>сума</w:t>
      </w:r>
      <w:r w:rsidRPr="004E338E">
        <w:rPr>
          <w:rFonts w:ascii="Times New Roman" w:hAnsi="Times New Roman" w:cs="Times New Roman"/>
          <w:sz w:val="24"/>
          <w:szCs w:val="24"/>
          <w:lang w:val="uk-UA" w:eastAsia="uk-UA"/>
        </w:rPr>
        <w:t xml:space="preserve"> </w:t>
      </w:r>
      <w:r w:rsidRPr="004E338E">
        <w:rPr>
          <w:rFonts w:ascii="Times New Roman" w:hAnsi="Times New Roman" w:cs="Times New Roman"/>
          <w:sz w:val="24"/>
          <w:szCs w:val="24"/>
          <w:u w:val="single"/>
          <w:lang w:val="uk-UA" w:eastAsia="uk-UA"/>
        </w:rPr>
        <w:t>прописом</w:t>
      </w:r>
      <w:r w:rsidRPr="004E338E">
        <w:rPr>
          <w:rFonts w:ascii="Times New Roman" w:hAnsi="Times New Roman" w:cs="Times New Roman"/>
          <w:sz w:val="24"/>
          <w:szCs w:val="24"/>
          <w:lang w:val="uk-UA" w:eastAsia="uk-UA"/>
        </w:rPr>
        <w:t>) в тому числі ПДВ-______(</w:t>
      </w:r>
      <w:r w:rsidRPr="004E338E">
        <w:rPr>
          <w:rFonts w:ascii="Times New Roman" w:hAnsi="Times New Roman" w:cs="Times New Roman"/>
          <w:sz w:val="24"/>
          <w:szCs w:val="24"/>
          <w:u w:val="single"/>
          <w:lang w:val="uk-UA" w:eastAsia="uk-UA"/>
        </w:rPr>
        <w:t>сума</w:t>
      </w:r>
      <w:r w:rsidRPr="004E338E">
        <w:rPr>
          <w:rFonts w:ascii="Times New Roman" w:hAnsi="Times New Roman" w:cs="Times New Roman"/>
          <w:sz w:val="24"/>
          <w:szCs w:val="24"/>
          <w:lang w:val="uk-UA" w:eastAsia="uk-UA"/>
        </w:rPr>
        <w:t xml:space="preserve"> </w:t>
      </w:r>
      <w:r w:rsidRPr="004E338E">
        <w:rPr>
          <w:rFonts w:ascii="Times New Roman" w:hAnsi="Times New Roman" w:cs="Times New Roman"/>
          <w:sz w:val="24"/>
          <w:szCs w:val="24"/>
          <w:u w:val="single"/>
          <w:lang w:val="uk-UA" w:eastAsia="uk-UA"/>
        </w:rPr>
        <w:t>прописом</w:t>
      </w:r>
      <w:r w:rsidRPr="004E338E">
        <w:rPr>
          <w:rFonts w:ascii="Times New Roman" w:hAnsi="Times New Roman" w:cs="Times New Roman"/>
          <w:sz w:val="24"/>
          <w:szCs w:val="24"/>
          <w:lang w:val="uk-UA" w:eastAsia="uk-UA"/>
        </w:rPr>
        <w:t>) /без ПДВ, що станом на дату укладення Договору дорівнює загальній вартості послуг/робіт.</w:t>
      </w:r>
    </w:p>
    <w:p w:rsidR="00C965A9" w:rsidRPr="004E338E" w:rsidRDefault="00C965A9" w:rsidP="00C965A9">
      <w:pPr>
        <w:ind w:firstLine="567"/>
        <w:jc w:val="both"/>
        <w:rPr>
          <w:rFonts w:ascii="Times New Roman" w:hAnsi="Times New Roman" w:cs="Times New Roman"/>
          <w:sz w:val="24"/>
          <w:szCs w:val="24"/>
          <w:lang w:val="uk-UA" w:eastAsia="uk-UA"/>
        </w:rPr>
      </w:pPr>
      <w:r w:rsidRPr="004E338E">
        <w:rPr>
          <w:rFonts w:ascii="Times New Roman" w:hAnsi="Times New Roman" w:cs="Times New Roman"/>
          <w:sz w:val="24"/>
          <w:szCs w:val="24"/>
          <w:lang w:val="uk-UA" w:eastAsia="uk-UA"/>
        </w:rPr>
        <w:t>3.2. Ціна цього Договору є твердою і може бути уточнена лише за наступних умов:</w:t>
      </w:r>
    </w:p>
    <w:p w:rsidR="00C965A9" w:rsidRPr="004E338E" w:rsidRDefault="00C965A9" w:rsidP="00C965A9">
      <w:pPr>
        <w:ind w:firstLine="567"/>
        <w:jc w:val="both"/>
        <w:rPr>
          <w:rFonts w:ascii="Times New Roman" w:hAnsi="Times New Roman" w:cs="Times New Roman"/>
          <w:sz w:val="24"/>
          <w:szCs w:val="24"/>
          <w:lang w:val="uk-UA" w:eastAsia="uk-UA"/>
        </w:rPr>
      </w:pPr>
      <w:r w:rsidRPr="004E338E">
        <w:rPr>
          <w:rFonts w:ascii="Times New Roman" w:hAnsi="Times New Roman" w:cs="Times New Roman"/>
          <w:sz w:val="24"/>
          <w:szCs w:val="24"/>
          <w:lang w:val="uk-UA" w:eastAsia="uk-UA"/>
        </w:rPr>
        <w:t>- зменшення обсягів закупівлі, зокрема з урахуванням фактичного обсягу видатків Замовника;</w:t>
      </w:r>
    </w:p>
    <w:p w:rsidR="00C965A9" w:rsidRPr="004E338E" w:rsidRDefault="00C965A9" w:rsidP="00C965A9">
      <w:pPr>
        <w:ind w:firstLine="567"/>
        <w:jc w:val="both"/>
        <w:rPr>
          <w:rFonts w:ascii="Times New Roman" w:hAnsi="Times New Roman" w:cs="Times New Roman"/>
          <w:sz w:val="24"/>
          <w:szCs w:val="24"/>
          <w:lang w:val="uk-UA" w:eastAsia="uk-UA"/>
        </w:rPr>
      </w:pPr>
      <w:r w:rsidRPr="004E338E">
        <w:rPr>
          <w:rFonts w:ascii="Times New Roman" w:hAnsi="Times New Roman" w:cs="Times New Roman"/>
          <w:sz w:val="24"/>
          <w:szCs w:val="24"/>
          <w:lang w:val="uk-UA" w:eastAsia="uk-UA"/>
        </w:rPr>
        <w:t>- узгодження зміни ціни в бік зменшення (без зміни обсягу та якості послуг/робіт);</w:t>
      </w:r>
    </w:p>
    <w:p w:rsidR="00C965A9" w:rsidRPr="004E338E" w:rsidRDefault="00C965A9" w:rsidP="00C965A9">
      <w:pPr>
        <w:ind w:firstLine="567"/>
        <w:jc w:val="both"/>
        <w:rPr>
          <w:rFonts w:ascii="Times New Roman" w:hAnsi="Times New Roman" w:cs="Times New Roman"/>
          <w:sz w:val="24"/>
          <w:szCs w:val="24"/>
          <w:lang w:val="uk-UA" w:eastAsia="uk-UA"/>
        </w:rPr>
      </w:pPr>
      <w:r w:rsidRPr="004E338E">
        <w:rPr>
          <w:rFonts w:ascii="Times New Roman" w:hAnsi="Times New Roman" w:cs="Times New Roman"/>
          <w:sz w:val="24"/>
          <w:szCs w:val="24"/>
          <w:lang w:val="uk-UA" w:eastAsia="uk-UA"/>
        </w:rPr>
        <w:t xml:space="preserve">- зміни ціни у зв’язку із зміною ставок податків і зборів </w:t>
      </w:r>
      <w:r w:rsidRPr="004E338E">
        <w:rPr>
          <w:rFonts w:ascii="Times New Roman" w:hAnsi="Times New Roman" w:cs="Times New Roman"/>
          <w:sz w:val="24"/>
          <w:szCs w:val="24"/>
          <w:lang w:val="uk-UA" w:eastAsia="en-US"/>
        </w:rPr>
        <w:t>та/або зміною умов щодо надання пільг з оподаткування - пропорційно до зміни таких ставок та/або пільг з оподаткування</w:t>
      </w:r>
      <w:r w:rsidRPr="004E338E">
        <w:rPr>
          <w:rFonts w:ascii="Times New Roman" w:hAnsi="Times New Roman" w:cs="Times New Roman"/>
          <w:sz w:val="24"/>
          <w:szCs w:val="24"/>
          <w:lang w:val="uk-UA" w:eastAsia="uk-UA"/>
        </w:rPr>
        <w:t>;</w:t>
      </w:r>
    </w:p>
    <w:p w:rsidR="00C965A9" w:rsidRPr="004E338E" w:rsidRDefault="00C965A9" w:rsidP="00C965A9">
      <w:pPr>
        <w:ind w:firstLine="567"/>
        <w:jc w:val="both"/>
        <w:rPr>
          <w:rFonts w:ascii="Times New Roman" w:hAnsi="Times New Roman" w:cs="Times New Roman"/>
          <w:sz w:val="24"/>
          <w:szCs w:val="24"/>
          <w:lang w:val="uk-UA" w:eastAsia="uk-UA"/>
        </w:rPr>
      </w:pPr>
      <w:r w:rsidRPr="004E338E">
        <w:rPr>
          <w:rFonts w:ascii="Times New Roman" w:hAnsi="Times New Roman" w:cs="Times New Roman"/>
          <w:sz w:val="24"/>
          <w:szCs w:val="24"/>
          <w:lang w:val="uk-UA" w:eastAsia="uk-UA"/>
        </w:rPr>
        <w:t xml:space="preserve">3.3. Зміни до ціни Договору вносяться за згодою сторін та оформлюються шляхом укладання додаткової угоди, які є невід’ємною частиною цього Договору. </w:t>
      </w:r>
    </w:p>
    <w:p w:rsidR="00C965A9" w:rsidRPr="004E338E" w:rsidRDefault="00C965A9" w:rsidP="00C965A9">
      <w:pPr>
        <w:ind w:firstLine="567"/>
        <w:jc w:val="both"/>
        <w:rPr>
          <w:rFonts w:ascii="Times New Roman" w:hAnsi="Times New Roman" w:cs="Times New Roman"/>
          <w:sz w:val="24"/>
          <w:szCs w:val="24"/>
          <w:lang w:val="uk-UA" w:eastAsia="uk-UA"/>
        </w:rPr>
      </w:pPr>
      <w:r w:rsidRPr="004E338E">
        <w:rPr>
          <w:rFonts w:ascii="Times New Roman" w:hAnsi="Times New Roman" w:cs="Times New Roman"/>
          <w:sz w:val="24"/>
          <w:szCs w:val="24"/>
          <w:lang w:val="uk-UA" w:eastAsia="uk-UA"/>
        </w:rPr>
        <w:t xml:space="preserve">3.4. Взаєморозрахунки проводяться на підставі виконаних обсягів робіт та їх вартості, визначеної в договірній ціні. </w:t>
      </w:r>
    </w:p>
    <w:p w:rsidR="00C965A9" w:rsidRPr="004E338E" w:rsidRDefault="00C965A9" w:rsidP="00C965A9">
      <w:pPr>
        <w:ind w:firstLine="567"/>
        <w:jc w:val="center"/>
        <w:rPr>
          <w:rFonts w:ascii="Times New Roman" w:hAnsi="Times New Roman" w:cs="Times New Roman"/>
          <w:b/>
          <w:bCs/>
          <w:sz w:val="24"/>
          <w:szCs w:val="24"/>
          <w:lang w:val="uk-UA"/>
        </w:rPr>
      </w:pPr>
      <w:r w:rsidRPr="004E338E">
        <w:rPr>
          <w:rFonts w:ascii="Times New Roman" w:hAnsi="Times New Roman" w:cs="Times New Roman"/>
          <w:b/>
          <w:bCs/>
          <w:sz w:val="24"/>
          <w:szCs w:val="24"/>
          <w:lang w:val="en-US"/>
        </w:rPr>
        <w:t>IV</w:t>
      </w:r>
      <w:r w:rsidRPr="004E338E">
        <w:rPr>
          <w:rFonts w:ascii="Times New Roman" w:hAnsi="Times New Roman" w:cs="Times New Roman"/>
          <w:b/>
          <w:bCs/>
          <w:sz w:val="24"/>
          <w:szCs w:val="24"/>
          <w:lang w:val="uk-UA"/>
        </w:rPr>
        <w:t>. ПОРЯДОК ЗДІЙСНЕННЯ ОПЛАТИ</w:t>
      </w:r>
    </w:p>
    <w:p w:rsidR="00C965A9" w:rsidRPr="004E338E" w:rsidRDefault="00C965A9" w:rsidP="00C965A9">
      <w:pPr>
        <w:ind w:firstLine="567"/>
        <w:jc w:val="both"/>
        <w:rPr>
          <w:rFonts w:ascii="Times New Roman" w:hAnsi="Times New Roman" w:cs="Times New Roman"/>
          <w:sz w:val="24"/>
          <w:szCs w:val="24"/>
          <w:lang w:val="uk-UA"/>
        </w:rPr>
      </w:pPr>
      <w:r w:rsidRPr="004E338E">
        <w:rPr>
          <w:rFonts w:ascii="Times New Roman" w:hAnsi="Times New Roman" w:cs="Times New Roman"/>
          <w:spacing w:val="1"/>
          <w:sz w:val="24"/>
          <w:szCs w:val="24"/>
          <w:lang w:val="uk-UA"/>
        </w:rPr>
        <w:t xml:space="preserve">4.1. Розрахунки проводяться Замовником виключно Підряднику після </w:t>
      </w:r>
      <w:r w:rsidRPr="004E338E">
        <w:rPr>
          <w:rFonts w:ascii="Times New Roman" w:hAnsi="Times New Roman" w:cs="Times New Roman"/>
          <w:sz w:val="24"/>
          <w:szCs w:val="24"/>
          <w:lang w:val="uk-UA"/>
        </w:rPr>
        <w:t>підписання Сторонами «Актів приймання виконаних будівельних робіт» (форма №КБ-2в) і «Довідок про вартість виконаних будівельних робіт та витрати» (форма №КБ-3), або актів наданих послуг/виконаних робіт, які складаються Підрядником і подаються для підписання Замовнику. Представник Замовника протягом п’яти робочих днів відповідно до погодженого Сторонами графіку здачі виконаних обсягів послуг/робіт перевіряє їх виконання згідно представленого акту і підписує його в частині фактично виконаних послуг/робіт, в межах виділених бюджетних асигнувань.</w:t>
      </w:r>
    </w:p>
    <w:p w:rsidR="00C965A9" w:rsidRPr="004E338E" w:rsidRDefault="00C965A9" w:rsidP="00C965A9">
      <w:pPr>
        <w:ind w:firstLine="567"/>
        <w:jc w:val="both"/>
        <w:rPr>
          <w:rFonts w:ascii="Times New Roman" w:hAnsi="Times New Roman" w:cs="Times New Roman"/>
          <w:spacing w:val="1"/>
          <w:sz w:val="24"/>
          <w:szCs w:val="24"/>
          <w:lang w:val="uk-UA"/>
        </w:rPr>
      </w:pPr>
      <w:r w:rsidRPr="004E338E">
        <w:rPr>
          <w:rFonts w:ascii="Times New Roman" w:hAnsi="Times New Roman" w:cs="Times New Roman"/>
          <w:spacing w:val="1"/>
          <w:sz w:val="24"/>
          <w:szCs w:val="24"/>
          <w:lang w:val="uk-UA"/>
        </w:rPr>
        <w:t>4.2. Фінансові зобов’язання за договором виникають при наявності та у межах бюджетних асигнувань, установлених планами використання бюджетних коштів. Оплата послуг/робіт проводиться у межах одержаних асигнувань на казначейський рахунок Замовника за фактично виконані обсяги робіт/послуг протягом 10 (десяти) банківських днів з дати підписання документів,  вказаних в п. 4.1, шляхом перерахування грошових коштів на розрахунковий рахунок Підрядника.</w:t>
      </w:r>
    </w:p>
    <w:p w:rsidR="00C965A9" w:rsidRPr="004E338E" w:rsidRDefault="00C965A9" w:rsidP="00C965A9">
      <w:pPr>
        <w:ind w:right="22" w:firstLine="567"/>
        <w:jc w:val="both"/>
        <w:rPr>
          <w:rFonts w:ascii="Times New Roman" w:hAnsi="Times New Roman" w:cs="Times New Roman"/>
          <w:sz w:val="24"/>
          <w:szCs w:val="24"/>
        </w:rPr>
      </w:pPr>
      <w:r w:rsidRPr="004E338E">
        <w:rPr>
          <w:rFonts w:ascii="Times New Roman" w:hAnsi="Times New Roman" w:cs="Times New Roman"/>
          <w:sz w:val="24"/>
          <w:szCs w:val="24"/>
        </w:rPr>
        <w:t>Оплата здійснюється в межах фактичного надходження бюджетних коштів. У разі затримки бюджетного фінансування не з вини Замовника, оплата за надані послуги</w:t>
      </w:r>
      <w:r w:rsidRPr="004E338E">
        <w:rPr>
          <w:rFonts w:ascii="Times New Roman" w:hAnsi="Times New Roman" w:cs="Times New Roman"/>
          <w:sz w:val="24"/>
          <w:szCs w:val="24"/>
          <w:lang w:val="uk-UA"/>
        </w:rPr>
        <w:t>/виконані роботи</w:t>
      </w:r>
      <w:r w:rsidRPr="004E338E">
        <w:rPr>
          <w:rFonts w:ascii="Times New Roman" w:hAnsi="Times New Roman" w:cs="Times New Roman"/>
          <w:sz w:val="24"/>
          <w:szCs w:val="24"/>
        </w:rPr>
        <w:t xml:space="preserve"> здійснюється протягом 5 (п’яти) банківських днів з дати отримання Замовником бюджетного фінансування на </w:t>
      </w:r>
      <w:proofErr w:type="gramStart"/>
      <w:r w:rsidRPr="004E338E">
        <w:rPr>
          <w:rFonts w:ascii="Times New Roman" w:hAnsi="Times New Roman" w:cs="Times New Roman"/>
          <w:sz w:val="24"/>
          <w:szCs w:val="24"/>
        </w:rPr>
        <w:t>св</w:t>
      </w:r>
      <w:proofErr w:type="gramEnd"/>
      <w:r w:rsidRPr="004E338E">
        <w:rPr>
          <w:rFonts w:ascii="Times New Roman" w:hAnsi="Times New Roman" w:cs="Times New Roman"/>
          <w:sz w:val="24"/>
          <w:szCs w:val="24"/>
        </w:rPr>
        <w:t xml:space="preserve">ій реєстраційний рахунок, а в разі зміни бюджетного фінансування Замовник письмово повідомляє про це </w:t>
      </w:r>
      <w:proofErr w:type="gramStart"/>
      <w:r w:rsidRPr="004E338E">
        <w:rPr>
          <w:rFonts w:ascii="Times New Roman" w:hAnsi="Times New Roman" w:cs="Times New Roman"/>
          <w:sz w:val="24"/>
          <w:szCs w:val="24"/>
        </w:rPr>
        <w:t>П</w:t>
      </w:r>
      <w:proofErr w:type="gramEnd"/>
      <w:r w:rsidRPr="004E338E">
        <w:rPr>
          <w:rFonts w:ascii="Times New Roman" w:hAnsi="Times New Roman" w:cs="Times New Roman"/>
          <w:sz w:val="24"/>
          <w:szCs w:val="24"/>
        </w:rPr>
        <w:t xml:space="preserve">ідрядника. Факт надходження грошових коштів на розрахунковий рахунок Замовника є моментом настання строку виконання зобов’язання за даним договором в розумінні </w:t>
      </w:r>
      <w:r w:rsidRPr="004E338E">
        <w:rPr>
          <w:rFonts w:ascii="Times New Roman" w:hAnsi="Times New Roman" w:cs="Times New Roman"/>
          <w:sz w:val="24"/>
          <w:szCs w:val="24"/>
          <w:lang w:val="uk-UA"/>
        </w:rPr>
        <w:t>абз.</w:t>
      </w:r>
      <w:r w:rsidRPr="004E338E">
        <w:rPr>
          <w:rFonts w:ascii="Times New Roman" w:hAnsi="Times New Roman" w:cs="Times New Roman"/>
          <w:sz w:val="24"/>
          <w:szCs w:val="24"/>
        </w:rPr>
        <w:t xml:space="preserve"> 2 ч. 1 ст. 530 ЦК України, при умові наявності </w:t>
      </w:r>
      <w:proofErr w:type="gramStart"/>
      <w:r w:rsidRPr="004E338E">
        <w:rPr>
          <w:rFonts w:ascii="Times New Roman" w:hAnsi="Times New Roman" w:cs="Times New Roman"/>
          <w:sz w:val="24"/>
          <w:szCs w:val="24"/>
        </w:rPr>
        <w:t>п</w:t>
      </w:r>
      <w:proofErr w:type="gramEnd"/>
      <w:r w:rsidRPr="004E338E">
        <w:rPr>
          <w:rFonts w:ascii="Times New Roman" w:hAnsi="Times New Roman" w:cs="Times New Roman"/>
          <w:sz w:val="24"/>
          <w:szCs w:val="24"/>
        </w:rPr>
        <w:t xml:space="preserve">ідписаних сторонами </w:t>
      </w:r>
      <w:r w:rsidRPr="004E338E">
        <w:rPr>
          <w:rFonts w:ascii="Times New Roman" w:hAnsi="Times New Roman" w:cs="Times New Roman"/>
          <w:sz w:val="24"/>
          <w:szCs w:val="24"/>
          <w:lang w:val="uk-UA"/>
        </w:rPr>
        <w:t>Актів</w:t>
      </w:r>
      <w:r w:rsidRPr="004E338E">
        <w:rPr>
          <w:rFonts w:ascii="Times New Roman" w:hAnsi="Times New Roman" w:cs="Times New Roman"/>
          <w:sz w:val="24"/>
          <w:szCs w:val="24"/>
        </w:rPr>
        <w:t xml:space="preserve">. </w:t>
      </w:r>
    </w:p>
    <w:p w:rsidR="00C965A9" w:rsidRPr="004E338E" w:rsidRDefault="00C965A9" w:rsidP="00C965A9">
      <w:pPr>
        <w:ind w:right="22" w:firstLine="567"/>
        <w:jc w:val="both"/>
        <w:rPr>
          <w:rFonts w:ascii="Times New Roman" w:hAnsi="Times New Roman" w:cs="Times New Roman"/>
          <w:sz w:val="24"/>
          <w:szCs w:val="24"/>
        </w:rPr>
      </w:pPr>
      <w:r w:rsidRPr="004E338E">
        <w:rPr>
          <w:rFonts w:ascii="Times New Roman" w:hAnsi="Times New Roman" w:cs="Times New Roman"/>
          <w:sz w:val="24"/>
          <w:szCs w:val="24"/>
        </w:rPr>
        <w:lastRenderedPageBreak/>
        <w:t>4.</w:t>
      </w:r>
      <w:r w:rsidRPr="004E338E">
        <w:rPr>
          <w:rFonts w:ascii="Times New Roman" w:hAnsi="Times New Roman" w:cs="Times New Roman"/>
          <w:sz w:val="24"/>
          <w:szCs w:val="24"/>
          <w:lang w:val="uk-UA"/>
        </w:rPr>
        <w:t>3</w:t>
      </w:r>
      <w:r w:rsidRPr="004E338E">
        <w:rPr>
          <w:rFonts w:ascii="Times New Roman" w:hAnsi="Times New Roman" w:cs="Times New Roman"/>
          <w:sz w:val="24"/>
          <w:szCs w:val="24"/>
        </w:rPr>
        <w:t xml:space="preserve">. Ненадходження </w:t>
      </w:r>
      <w:r w:rsidRPr="004E338E">
        <w:rPr>
          <w:rFonts w:ascii="Times New Roman" w:hAnsi="Times New Roman" w:cs="Times New Roman"/>
          <w:sz w:val="24"/>
          <w:szCs w:val="24"/>
          <w:lang w:val="uk-UA"/>
        </w:rPr>
        <w:t xml:space="preserve">бюджетних </w:t>
      </w:r>
      <w:r w:rsidRPr="004E338E">
        <w:rPr>
          <w:rFonts w:ascii="Times New Roman" w:hAnsi="Times New Roman" w:cs="Times New Roman"/>
          <w:sz w:val="24"/>
          <w:szCs w:val="24"/>
        </w:rPr>
        <w:t>коштів на реєстраційний рахунок Замовника для оплати послуг</w:t>
      </w:r>
      <w:r w:rsidRPr="004E338E">
        <w:rPr>
          <w:rFonts w:ascii="Times New Roman" w:hAnsi="Times New Roman" w:cs="Times New Roman"/>
          <w:sz w:val="24"/>
          <w:szCs w:val="24"/>
          <w:lang w:val="uk-UA"/>
        </w:rPr>
        <w:t>/робіт</w:t>
      </w:r>
      <w:r w:rsidRPr="004E338E">
        <w:rPr>
          <w:rFonts w:ascii="Times New Roman" w:hAnsi="Times New Roman" w:cs="Times New Roman"/>
          <w:sz w:val="24"/>
          <w:szCs w:val="24"/>
        </w:rPr>
        <w:t xml:space="preserve"> за цим договором, а також несвоєчасне їх перерахування органами державного казначейства Сторони визнають обставиною, що має мі</w:t>
      </w:r>
      <w:proofErr w:type="gramStart"/>
      <w:r w:rsidRPr="004E338E">
        <w:rPr>
          <w:rFonts w:ascii="Times New Roman" w:hAnsi="Times New Roman" w:cs="Times New Roman"/>
          <w:sz w:val="24"/>
          <w:szCs w:val="24"/>
        </w:rPr>
        <w:t>сце не</w:t>
      </w:r>
      <w:proofErr w:type="gramEnd"/>
      <w:r w:rsidRPr="004E338E">
        <w:rPr>
          <w:rFonts w:ascii="Times New Roman" w:hAnsi="Times New Roman" w:cs="Times New Roman"/>
          <w:sz w:val="24"/>
          <w:szCs w:val="24"/>
        </w:rPr>
        <w:t xml:space="preserve"> з вини Замовника.</w:t>
      </w:r>
    </w:p>
    <w:p w:rsidR="00C965A9" w:rsidRPr="004E338E" w:rsidRDefault="00C965A9" w:rsidP="00C965A9">
      <w:pPr>
        <w:ind w:firstLine="567"/>
        <w:jc w:val="both"/>
        <w:rPr>
          <w:rFonts w:ascii="Times New Roman" w:hAnsi="Times New Roman" w:cs="Times New Roman"/>
          <w:sz w:val="24"/>
          <w:szCs w:val="24"/>
        </w:rPr>
      </w:pPr>
      <w:r w:rsidRPr="004E338E">
        <w:rPr>
          <w:rFonts w:ascii="Times New Roman" w:hAnsi="Times New Roman" w:cs="Times New Roman"/>
          <w:sz w:val="24"/>
          <w:szCs w:val="24"/>
        </w:rPr>
        <w:t>4.</w:t>
      </w:r>
      <w:r w:rsidRPr="004E338E">
        <w:rPr>
          <w:rFonts w:ascii="Times New Roman" w:hAnsi="Times New Roman" w:cs="Times New Roman"/>
          <w:sz w:val="24"/>
          <w:szCs w:val="24"/>
          <w:lang w:val="uk-UA"/>
        </w:rPr>
        <w:t>4</w:t>
      </w:r>
      <w:r w:rsidRPr="004E338E">
        <w:rPr>
          <w:rFonts w:ascii="Times New Roman" w:hAnsi="Times New Roman" w:cs="Times New Roman"/>
          <w:sz w:val="24"/>
          <w:szCs w:val="24"/>
        </w:rPr>
        <w:t xml:space="preserve">. За </w:t>
      </w:r>
      <w:r w:rsidRPr="004E338E">
        <w:rPr>
          <w:rFonts w:ascii="Times New Roman" w:hAnsi="Times New Roman" w:cs="Times New Roman"/>
          <w:sz w:val="24"/>
          <w:szCs w:val="24"/>
          <w:lang w:val="uk-UA"/>
        </w:rPr>
        <w:t xml:space="preserve">надані </w:t>
      </w:r>
      <w:r w:rsidRPr="004E338E">
        <w:rPr>
          <w:rFonts w:ascii="Times New Roman" w:hAnsi="Times New Roman" w:cs="Times New Roman"/>
          <w:sz w:val="24"/>
          <w:szCs w:val="24"/>
        </w:rPr>
        <w:t>послуги</w:t>
      </w:r>
      <w:r w:rsidRPr="004E338E">
        <w:rPr>
          <w:rFonts w:ascii="Times New Roman" w:hAnsi="Times New Roman" w:cs="Times New Roman"/>
          <w:sz w:val="24"/>
          <w:szCs w:val="24"/>
          <w:lang w:val="uk-UA"/>
        </w:rPr>
        <w:t>/виконані роботи</w:t>
      </w:r>
      <w:r w:rsidRPr="004E338E">
        <w:rPr>
          <w:rFonts w:ascii="Times New Roman" w:hAnsi="Times New Roman" w:cs="Times New Roman"/>
          <w:sz w:val="24"/>
          <w:szCs w:val="24"/>
        </w:rPr>
        <w:t xml:space="preserve">, з порушенням будівельних норм і правил, до усунення </w:t>
      </w:r>
      <w:proofErr w:type="gramStart"/>
      <w:r w:rsidRPr="004E338E">
        <w:rPr>
          <w:rFonts w:ascii="Times New Roman" w:hAnsi="Times New Roman" w:cs="Times New Roman"/>
          <w:sz w:val="24"/>
          <w:szCs w:val="24"/>
        </w:rPr>
        <w:t>П</w:t>
      </w:r>
      <w:proofErr w:type="gramEnd"/>
      <w:r w:rsidRPr="004E338E">
        <w:rPr>
          <w:rFonts w:ascii="Times New Roman" w:hAnsi="Times New Roman" w:cs="Times New Roman"/>
          <w:sz w:val="24"/>
          <w:szCs w:val="24"/>
        </w:rPr>
        <w:t>ідрядником виявлених порушень, Замовник оплату не здійснює.</w:t>
      </w:r>
    </w:p>
    <w:p w:rsidR="00C965A9" w:rsidRPr="004E338E" w:rsidRDefault="00C965A9" w:rsidP="00C965A9">
      <w:pPr>
        <w:ind w:firstLine="567"/>
        <w:jc w:val="both"/>
        <w:rPr>
          <w:rFonts w:ascii="Times New Roman" w:hAnsi="Times New Roman" w:cs="Times New Roman"/>
          <w:sz w:val="24"/>
          <w:szCs w:val="24"/>
          <w:lang w:val="uk-UA"/>
        </w:rPr>
      </w:pPr>
      <w:r w:rsidRPr="004E338E">
        <w:rPr>
          <w:rFonts w:ascii="Times New Roman" w:hAnsi="Times New Roman" w:cs="Times New Roman"/>
          <w:sz w:val="24"/>
          <w:szCs w:val="24"/>
          <w:lang w:val="uk-UA"/>
        </w:rPr>
        <w:t>Кінцеві розрахунки здійснюються після виконання і приймання всіх передбачених договором послуг/робіт з документальним підтвердженням досягнення якісних показників об’єкту, а також після підписання приймальною комісією (відповідно до чинного законодавства)  Акту прийняття  робіт з поточного середнього ремонту.</w:t>
      </w:r>
    </w:p>
    <w:p w:rsidR="00C965A9" w:rsidRPr="004E338E" w:rsidRDefault="00C965A9" w:rsidP="00C965A9">
      <w:pPr>
        <w:ind w:firstLine="567"/>
        <w:jc w:val="both"/>
        <w:rPr>
          <w:rFonts w:ascii="Times New Roman" w:hAnsi="Times New Roman" w:cs="Times New Roman"/>
          <w:sz w:val="24"/>
          <w:szCs w:val="24"/>
          <w:lang w:val="uk-UA"/>
        </w:rPr>
      </w:pPr>
      <w:r w:rsidRPr="004E338E">
        <w:rPr>
          <w:rFonts w:ascii="Times New Roman" w:hAnsi="Times New Roman" w:cs="Times New Roman"/>
          <w:sz w:val="24"/>
          <w:szCs w:val="24"/>
          <w:lang w:val="uk-UA"/>
        </w:rPr>
        <w:t xml:space="preserve">Замовник приймає на себе бюджетні зобов’язання щодо оплати наданих послуг/виконаних робіт у межах асигнувань, встановлених планом використання бюджетних коштів Замовника. </w:t>
      </w:r>
    </w:p>
    <w:p w:rsidR="00C965A9" w:rsidRPr="004E338E" w:rsidRDefault="00C965A9" w:rsidP="00C965A9">
      <w:pPr>
        <w:ind w:firstLine="567"/>
        <w:jc w:val="center"/>
        <w:rPr>
          <w:rFonts w:ascii="Times New Roman" w:hAnsi="Times New Roman" w:cs="Times New Roman"/>
          <w:b/>
          <w:sz w:val="24"/>
          <w:szCs w:val="24"/>
        </w:rPr>
      </w:pPr>
    </w:p>
    <w:p w:rsidR="00C965A9" w:rsidRPr="004E338E" w:rsidRDefault="00C965A9" w:rsidP="00C965A9">
      <w:pPr>
        <w:ind w:firstLine="567"/>
        <w:jc w:val="center"/>
        <w:rPr>
          <w:rFonts w:ascii="Times New Roman" w:hAnsi="Times New Roman" w:cs="Times New Roman"/>
          <w:b/>
          <w:sz w:val="24"/>
          <w:szCs w:val="24"/>
          <w:lang w:val="uk-UA"/>
        </w:rPr>
      </w:pPr>
      <w:r w:rsidRPr="004E338E">
        <w:rPr>
          <w:rFonts w:ascii="Times New Roman" w:hAnsi="Times New Roman" w:cs="Times New Roman"/>
          <w:b/>
          <w:sz w:val="24"/>
          <w:szCs w:val="24"/>
        </w:rPr>
        <w:t>V. НАДАННЯ ПОСЛУГ</w:t>
      </w:r>
      <w:r w:rsidRPr="004E338E">
        <w:rPr>
          <w:rFonts w:ascii="Times New Roman" w:hAnsi="Times New Roman" w:cs="Times New Roman"/>
          <w:b/>
          <w:sz w:val="24"/>
          <w:szCs w:val="24"/>
          <w:lang w:val="uk-UA"/>
        </w:rPr>
        <w:t>/ ВИКОНАННЯ РОБІТ</w:t>
      </w:r>
      <w:r w:rsidRPr="004E338E">
        <w:rPr>
          <w:rFonts w:ascii="Times New Roman" w:hAnsi="Times New Roman" w:cs="Times New Roman"/>
          <w:b/>
          <w:sz w:val="24"/>
          <w:szCs w:val="24"/>
        </w:rPr>
        <w:t xml:space="preserve">. </w:t>
      </w:r>
    </w:p>
    <w:p w:rsidR="00C965A9" w:rsidRPr="004E338E" w:rsidRDefault="00C965A9" w:rsidP="00C965A9">
      <w:pPr>
        <w:ind w:firstLine="567"/>
        <w:jc w:val="both"/>
        <w:rPr>
          <w:rFonts w:ascii="Times New Roman" w:hAnsi="Times New Roman" w:cs="Times New Roman"/>
          <w:sz w:val="24"/>
          <w:szCs w:val="24"/>
          <w:lang w:val="uk-UA"/>
        </w:rPr>
      </w:pPr>
      <w:r w:rsidRPr="004E338E">
        <w:rPr>
          <w:rFonts w:ascii="Times New Roman" w:hAnsi="Times New Roman" w:cs="Times New Roman"/>
          <w:sz w:val="24"/>
          <w:szCs w:val="24"/>
          <w:lang w:val="uk-UA"/>
        </w:rPr>
        <w:t xml:space="preserve">5.1. Строк (термін) надання послуг/виконання робіт – згідно з календарним графіком надання послуг/виконання робіт (Додаток 2), який є невід’ємною частиною Договору, але  в межах часу </w:t>
      </w:r>
      <w:r w:rsidRPr="004E338E">
        <w:rPr>
          <w:rFonts w:ascii="Times New Roman" w:hAnsi="Times New Roman" w:cs="Times New Roman"/>
          <w:sz w:val="24"/>
          <w:szCs w:val="24"/>
        </w:rPr>
        <w:t>з дати укладання договору</w:t>
      </w:r>
      <w:r w:rsidRPr="004E338E">
        <w:rPr>
          <w:rFonts w:ascii="Times New Roman" w:hAnsi="Times New Roman" w:cs="Times New Roman"/>
          <w:sz w:val="24"/>
          <w:szCs w:val="24"/>
          <w:lang w:val="uk-UA"/>
        </w:rPr>
        <w:t xml:space="preserve"> </w:t>
      </w:r>
      <w:r w:rsidRPr="004E338E">
        <w:rPr>
          <w:rFonts w:ascii="Times New Roman" w:hAnsi="Times New Roman" w:cs="Times New Roman"/>
          <w:sz w:val="24"/>
          <w:szCs w:val="24"/>
        </w:rPr>
        <w:t xml:space="preserve">до 01 грудня </w:t>
      </w:r>
      <w:r w:rsidRPr="004E338E">
        <w:rPr>
          <w:rFonts w:ascii="Times New Roman" w:hAnsi="Times New Roman" w:cs="Times New Roman"/>
          <w:sz w:val="24"/>
          <w:szCs w:val="24"/>
          <w:lang w:val="uk-UA"/>
        </w:rPr>
        <w:t>2023 року.</w:t>
      </w:r>
    </w:p>
    <w:p w:rsidR="00C965A9" w:rsidRPr="004E338E" w:rsidRDefault="00C965A9" w:rsidP="00C965A9">
      <w:pPr>
        <w:widowControl w:val="0"/>
        <w:autoSpaceDE w:val="0"/>
        <w:autoSpaceDN w:val="0"/>
        <w:adjustRightInd w:val="0"/>
        <w:ind w:firstLine="567"/>
        <w:jc w:val="both"/>
        <w:rPr>
          <w:rFonts w:ascii="Times New Roman" w:hAnsi="Times New Roman" w:cs="Times New Roman"/>
          <w:sz w:val="24"/>
          <w:szCs w:val="24"/>
        </w:rPr>
      </w:pPr>
      <w:r w:rsidRPr="004E338E">
        <w:rPr>
          <w:rFonts w:ascii="Times New Roman" w:hAnsi="Times New Roman" w:cs="Times New Roman"/>
          <w:sz w:val="24"/>
          <w:szCs w:val="24"/>
        </w:rPr>
        <w:t xml:space="preserve">Строк виконання зобов'язань щодо надання послуг може продовжуватись у разі виникнення документально </w:t>
      </w:r>
      <w:proofErr w:type="gramStart"/>
      <w:r w:rsidRPr="004E338E">
        <w:rPr>
          <w:rFonts w:ascii="Times New Roman" w:hAnsi="Times New Roman" w:cs="Times New Roman"/>
          <w:sz w:val="24"/>
          <w:szCs w:val="24"/>
        </w:rPr>
        <w:t>п</w:t>
      </w:r>
      <w:proofErr w:type="gramEnd"/>
      <w:r w:rsidRPr="004E338E">
        <w:rPr>
          <w:rFonts w:ascii="Times New Roman" w:hAnsi="Times New Roman" w:cs="Times New Roman"/>
          <w:sz w:val="24"/>
          <w:szCs w:val="24"/>
        </w:rPr>
        <w:t xml:space="preserve">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w:t>
      </w:r>
    </w:p>
    <w:p w:rsidR="00C965A9" w:rsidRPr="004E338E" w:rsidRDefault="00C965A9" w:rsidP="00C965A9">
      <w:pPr>
        <w:widowControl w:val="0"/>
        <w:autoSpaceDE w:val="0"/>
        <w:autoSpaceDN w:val="0"/>
        <w:adjustRightInd w:val="0"/>
        <w:ind w:firstLine="567"/>
        <w:jc w:val="both"/>
        <w:rPr>
          <w:rFonts w:ascii="Times New Roman" w:hAnsi="Times New Roman" w:cs="Times New Roman"/>
          <w:i/>
          <w:sz w:val="24"/>
          <w:szCs w:val="24"/>
          <w:lang w:val="uk-UA"/>
        </w:rPr>
      </w:pPr>
      <w:r w:rsidRPr="004E338E">
        <w:rPr>
          <w:rFonts w:ascii="Times New Roman" w:hAnsi="Times New Roman" w:cs="Times New Roman"/>
          <w:sz w:val="24"/>
          <w:szCs w:val="24"/>
          <w:lang w:val="uk-UA"/>
        </w:rPr>
        <w:t>У разі наявності фінансової та технічної можливості послуги/роботи можуть бути надані/виконані достроково.</w:t>
      </w:r>
    </w:p>
    <w:p w:rsidR="00C965A9" w:rsidRPr="004E338E" w:rsidRDefault="00C965A9" w:rsidP="00C965A9">
      <w:pPr>
        <w:widowControl w:val="0"/>
        <w:suppressAutoHyphens/>
        <w:autoSpaceDE w:val="0"/>
        <w:autoSpaceDN w:val="0"/>
        <w:adjustRightInd w:val="0"/>
        <w:ind w:firstLine="567"/>
        <w:jc w:val="both"/>
        <w:rPr>
          <w:rFonts w:ascii="Times New Roman" w:hAnsi="Times New Roman" w:cs="Times New Roman"/>
          <w:sz w:val="24"/>
          <w:szCs w:val="24"/>
          <w:lang w:val="uk-UA"/>
        </w:rPr>
      </w:pPr>
      <w:r w:rsidRPr="004E338E">
        <w:rPr>
          <w:rFonts w:ascii="Times New Roman" w:hAnsi="Times New Roman" w:cs="Times New Roman"/>
          <w:sz w:val="24"/>
          <w:szCs w:val="24"/>
          <w:lang w:val="uk-UA"/>
        </w:rPr>
        <w:t>5.2. Для продовження термінів надання послуг/виконання робіт Підрядник зобов'язаний повідомити Замовника про виникнення обставин, які зумовлюють необхідність такого продовження, і надати обґрунтування нових термінів надання послуг та додаткових витрат за їх необхідності не пізніше наступного робочого дня як Підряднику стало відомо про це.</w:t>
      </w:r>
    </w:p>
    <w:p w:rsidR="00C965A9" w:rsidRPr="004E338E" w:rsidRDefault="00C965A9" w:rsidP="00C965A9">
      <w:pPr>
        <w:ind w:firstLine="567"/>
        <w:jc w:val="both"/>
        <w:rPr>
          <w:rFonts w:ascii="Times New Roman" w:hAnsi="Times New Roman" w:cs="Times New Roman"/>
          <w:i/>
          <w:spacing w:val="1"/>
          <w:sz w:val="24"/>
          <w:szCs w:val="24"/>
          <w:lang w:val="uk-UA"/>
        </w:rPr>
      </w:pPr>
      <w:r w:rsidRPr="004E338E">
        <w:rPr>
          <w:rFonts w:ascii="Times New Roman" w:hAnsi="Times New Roman" w:cs="Times New Roman"/>
          <w:sz w:val="24"/>
          <w:szCs w:val="24"/>
          <w:lang w:val="uk-UA"/>
        </w:rPr>
        <w:t>Замовник без затримки повинен розглянути обґрунтування Підрядника, запросити від нього, за необхідності, додаткову інформацію та ухвалити відповідне рішення і сповістити про нього Підрядника.</w:t>
      </w:r>
    </w:p>
    <w:p w:rsidR="00C965A9" w:rsidRPr="004E338E" w:rsidRDefault="00C965A9" w:rsidP="00C965A9">
      <w:pPr>
        <w:ind w:firstLine="567"/>
        <w:jc w:val="both"/>
        <w:rPr>
          <w:rFonts w:ascii="Times New Roman" w:hAnsi="Times New Roman" w:cs="Times New Roman"/>
          <w:sz w:val="24"/>
          <w:szCs w:val="24"/>
        </w:rPr>
      </w:pPr>
      <w:r w:rsidRPr="004E338E">
        <w:rPr>
          <w:rFonts w:ascii="Times New Roman" w:hAnsi="Times New Roman" w:cs="Times New Roman"/>
          <w:sz w:val="24"/>
          <w:szCs w:val="24"/>
        </w:rPr>
        <w:t xml:space="preserve">Обставини, які перешкоджають </w:t>
      </w:r>
      <w:r w:rsidRPr="004E338E">
        <w:rPr>
          <w:rFonts w:ascii="Times New Roman" w:hAnsi="Times New Roman" w:cs="Times New Roman"/>
          <w:sz w:val="24"/>
          <w:szCs w:val="24"/>
          <w:lang w:val="uk-UA"/>
        </w:rPr>
        <w:t>наданню послуг/виконанню робіт</w:t>
      </w:r>
      <w:r w:rsidRPr="004E338E">
        <w:rPr>
          <w:rFonts w:ascii="Times New Roman" w:hAnsi="Times New Roman" w:cs="Times New Roman"/>
          <w:sz w:val="24"/>
          <w:szCs w:val="24"/>
        </w:rPr>
        <w:t xml:space="preserve"> у встановлені строки, що не залежать від </w:t>
      </w:r>
      <w:proofErr w:type="gramStart"/>
      <w:r w:rsidRPr="004E338E">
        <w:rPr>
          <w:rFonts w:ascii="Times New Roman" w:hAnsi="Times New Roman" w:cs="Times New Roman"/>
          <w:sz w:val="24"/>
          <w:szCs w:val="24"/>
        </w:rPr>
        <w:t>П</w:t>
      </w:r>
      <w:proofErr w:type="gramEnd"/>
      <w:r w:rsidRPr="004E338E">
        <w:rPr>
          <w:rFonts w:ascii="Times New Roman" w:hAnsi="Times New Roman" w:cs="Times New Roman"/>
          <w:sz w:val="24"/>
          <w:szCs w:val="24"/>
        </w:rPr>
        <w:t>ідрядника і</w:t>
      </w:r>
      <w:r w:rsidRPr="004E338E">
        <w:rPr>
          <w:rFonts w:ascii="Times New Roman" w:hAnsi="Times New Roman" w:cs="Times New Roman"/>
          <w:sz w:val="24"/>
          <w:szCs w:val="24"/>
          <w:lang w:val="uk-UA"/>
        </w:rPr>
        <w:t xml:space="preserve"> </w:t>
      </w:r>
      <w:r w:rsidRPr="004E338E">
        <w:rPr>
          <w:rFonts w:ascii="Times New Roman" w:hAnsi="Times New Roman" w:cs="Times New Roman"/>
          <w:sz w:val="24"/>
          <w:szCs w:val="24"/>
        </w:rPr>
        <w:t xml:space="preserve">дають йому право на перегляд цих строків, є обставини: </w:t>
      </w:r>
    </w:p>
    <w:p w:rsidR="00C965A9" w:rsidRPr="004E338E" w:rsidRDefault="00C965A9" w:rsidP="00C965A9">
      <w:pPr>
        <w:ind w:firstLine="567"/>
        <w:jc w:val="both"/>
        <w:rPr>
          <w:rFonts w:ascii="Times New Roman" w:hAnsi="Times New Roman" w:cs="Times New Roman"/>
          <w:sz w:val="24"/>
          <w:szCs w:val="24"/>
        </w:rPr>
      </w:pPr>
      <w:r w:rsidRPr="004E338E">
        <w:rPr>
          <w:rFonts w:ascii="Times New Roman" w:hAnsi="Times New Roman" w:cs="Times New Roman"/>
          <w:sz w:val="24"/>
          <w:szCs w:val="24"/>
        </w:rPr>
        <w:t>-</w:t>
      </w:r>
      <w:r w:rsidRPr="004E338E">
        <w:rPr>
          <w:rFonts w:ascii="Times New Roman" w:hAnsi="Times New Roman" w:cs="Times New Roman"/>
          <w:sz w:val="24"/>
          <w:szCs w:val="24"/>
        </w:rPr>
        <w:tab/>
        <w:t>непереборної сили;</w:t>
      </w:r>
    </w:p>
    <w:p w:rsidR="00C965A9" w:rsidRPr="004E338E" w:rsidRDefault="00C965A9" w:rsidP="00C965A9">
      <w:pPr>
        <w:ind w:firstLine="567"/>
        <w:jc w:val="both"/>
        <w:rPr>
          <w:rFonts w:ascii="Times New Roman" w:hAnsi="Times New Roman" w:cs="Times New Roman"/>
          <w:sz w:val="24"/>
          <w:szCs w:val="24"/>
        </w:rPr>
      </w:pPr>
      <w:r w:rsidRPr="004E338E">
        <w:rPr>
          <w:rFonts w:ascii="Times New Roman" w:hAnsi="Times New Roman" w:cs="Times New Roman"/>
          <w:sz w:val="24"/>
          <w:szCs w:val="24"/>
        </w:rPr>
        <w:lastRenderedPageBreak/>
        <w:t>-</w:t>
      </w:r>
      <w:r w:rsidRPr="004E338E">
        <w:rPr>
          <w:rFonts w:ascii="Times New Roman" w:hAnsi="Times New Roman" w:cs="Times New Roman"/>
          <w:sz w:val="24"/>
          <w:szCs w:val="24"/>
        </w:rPr>
        <w:tab/>
        <w:t>за які відповідає Замовник (відсутність кошті</w:t>
      </w:r>
      <w:proofErr w:type="gramStart"/>
      <w:r w:rsidRPr="004E338E">
        <w:rPr>
          <w:rFonts w:ascii="Times New Roman" w:hAnsi="Times New Roman" w:cs="Times New Roman"/>
          <w:sz w:val="24"/>
          <w:szCs w:val="24"/>
        </w:rPr>
        <w:t>в</w:t>
      </w:r>
      <w:proofErr w:type="gramEnd"/>
      <w:r w:rsidRPr="004E338E">
        <w:rPr>
          <w:rFonts w:ascii="Times New Roman" w:hAnsi="Times New Roman" w:cs="Times New Roman"/>
          <w:sz w:val="24"/>
          <w:szCs w:val="24"/>
        </w:rPr>
        <w:t xml:space="preserve"> на фінансування, затримка у виконанні зобов’язань, поява додаткових робіт тощо);</w:t>
      </w:r>
    </w:p>
    <w:p w:rsidR="00C965A9" w:rsidRPr="004E338E" w:rsidRDefault="00C965A9" w:rsidP="00C965A9">
      <w:pPr>
        <w:ind w:firstLine="567"/>
        <w:jc w:val="both"/>
        <w:rPr>
          <w:rFonts w:ascii="Times New Roman" w:hAnsi="Times New Roman" w:cs="Times New Roman"/>
          <w:sz w:val="24"/>
          <w:szCs w:val="24"/>
        </w:rPr>
      </w:pPr>
      <w:r w:rsidRPr="004E338E">
        <w:rPr>
          <w:rFonts w:ascii="Times New Roman" w:hAnsi="Times New Roman" w:cs="Times New Roman"/>
          <w:sz w:val="24"/>
          <w:szCs w:val="24"/>
        </w:rPr>
        <w:t>-</w:t>
      </w:r>
      <w:r w:rsidRPr="004E338E">
        <w:rPr>
          <w:rFonts w:ascii="Times New Roman" w:hAnsi="Times New Roman" w:cs="Times New Roman"/>
          <w:sz w:val="24"/>
          <w:szCs w:val="24"/>
        </w:rPr>
        <w:tab/>
        <w:t xml:space="preserve">виникнення інших обставин, що можуть вплинути на строки </w:t>
      </w:r>
      <w:r w:rsidRPr="004E338E">
        <w:rPr>
          <w:rFonts w:ascii="Times New Roman" w:hAnsi="Times New Roman" w:cs="Times New Roman"/>
          <w:sz w:val="24"/>
          <w:szCs w:val="24"/>
          <w:lang w:val="uk-UA"/>
        </w:rPr>
        <w:t>надання послуг/виконання робі</w:t>
      </w:r>
      <w:proofErr w:type="gramStart"/>
      <w:r w:rsidRPr="004E338E">
        <w:rPr>
          <w:rFonts w:ascii="Times New Roman" w:hAnsi="Times New Roman" w:cs="Times New Roman"/>
          <w:sz w:val="24"/>
          <w:szCs w:val="24"/>
          <w:lang w:val="uk-UA"/>
        </w:rPr>
        <w:t>т</w:t>
      </w:r>
      <w:proofErr w:type="gramEnd"/>
      <w:r w:rsidRPr="004E338E">
        <w:rPr>
          <w:rFonts w:ascii="Times New Roman" w:hAnsi="Times New Roman" w:cs="Times New Roman"/>
          <w:sz w:val="24"/>
          <w:szCs w:val="24"/>
        </w:rPr>
        <w:t>.</w:t>
      </w:r>
    </w:p>
    <w:p w:rsidR="00C965A9" w:rsidRPr="004E338E" w:rsidRDefault="00C965A9" w:rsidP="00C965A9">
      <w:pPr>
        <w:ind w:firstLine="567"/>
        <w:jc w:val="both"/>
        <w:rPr>
          <w:rFonts w:ascii="Times New Roman" w:hAnsi="Times New Roman" w:cs="Times New Roman"/>
          <w:i/>
          <w:sz w:val="24"/>
          <w:szCs w:val="24"/>
        </w:rPr>
      </w:pPr>
      <w:r w:rsidRPr="004E338E">
        <w:rPr>
          <w:rFonts w:ascii="Times New Roman" w:hAnsi="Times New Roman" w:cs="Times New Roman"/>
          <w:sz w:val="24"/>
          <w:szCs w:val="24"/>
        </w:rPr>
        <w:t xml:space="preserve"> При виникненні обставин непереборної сили, строки надання послуг</w:t>
      </w:r>
      <w:r w:rsidRPr="004E338E">
        <w:rPr>
          <w:rFonts w:ascii="Times New Roman" w:hAnsi="Times New Roman" w:cs="Times New Roman"/>
          <w:sz w:val="24"/>
          <w:szCs w:val="24"/>
          <w:lang w:val="uk-UA"/>
        </w:rPr>
        <w:t>/</w:t>
      </w:r>
      <w:r w:rsidRPr="004E338E">
        <w:rPr>
          <w:rFonts w:ascii="Times New Roman" w:hAnsi="Times New Roman" w:cs="Times New Roman"/>
          <w:sz w:val="24"/>
          <w:szCs w:val="24"/>
        </w:rPr>
        <w:t xml:space="preserve">виконання робіт переносяться на час дії обставин, із урахуванням часу </w:t>
      </w:r>
      <w:proofErr w:type="gramStart"/>
      <w:r w:rsidRPr="004E338E">
        <w:rPr>
          <w:rFonts w:ascii="Times New Roman" w:hAnsi="Times New Roman" w:cs="Times New Roman"/>
          <w:sz w:val="24"/>
          <w:szCs w:val="24"/>
        </w:rPr>
        <w:t>на</w:t>
      </w:r>
      <w:proofErr w:type="gramEnd"/>
      <w:r w:rsidRPr="004E338E">
        <w:rPr>
          <w:rFonts w:ascii="Times New Roman" w:hAnsi="Times New Roman" w:cs="Times New Roman"/>
          <w:sz w:val="24"/>
          <w:szCs w:val="24"/>
        </w:rPr>
        <w:t xml:space="preserve"> відновлення робіт.</w:t>
      </w:r>
    </w:p>
    <w:p w:rsidR="00C965A9" w:rsidRPr="004E338E" w:rsidRDefault="00C965A9" w:rsidP="00C965A9">
      <w:pPr>
        <w:ind w:firstLine="567"/>
        <w:jc w:val="both"/>
        <w:rPr>
          <w:rFonts w:ascii="Times New Roman" w:hAnsi="Times New Roman" w:cs="Times New Roman"/>
          <w:b/>
          <w:sz w:val="24"/>
          <w:szCs w:val="24"/>
          <w:u w:val="single"/>
          <w:lang w:val="uk-UA"/>
        </w:rPr>
      </w:pPr>
      <w:r w:rsidRPr="004E338E">
        <w:rPr>
          <w:rFonts w:ascii="Times New Roman" w:hAnsi="Times New Roman" w:cs="Times New Roman"/>
          <w:spacing w:val="1"/>
          <w:sz w:val="24"/>
          <w:szCs w:val="24"/>
        </w:rPr>
        <w:t xml:space="preserve">5.3. </w:t>
      </w:r>
      <w:r w:rsidRPr="004E338E">
        <w:rPr>
          <w:rFonts w:ascii="Times New Roman" w:hAnsi="Times New Roman" w:cs="Times New Roman"/>
          <w:sz w:val="24"/>
          <w:szCs w:val="24"/>
        </w:rPr>
        <w:t>Місце надання послуг</w:t>
      </w:r>
      <w:r w:rsidRPr="004E338E">
        <w:rPr>
          <w:rFonts w:ascii="Times New Roman" w:hAnsi="Times New Roman" w:cs="Times New Roman"/>
          <w:sz w:val="24"/>
          <w:szCs w:val="24"/>
          <w:lang w:val="uk-UA"/>
        </w:rPr>
        <w:t>:</w:t>
      </w:r>
      <w:r w:rsidRPr="004E338E">
        <w:rPr>
          <w:rFonts w:ascii="Times New Roman" w:hAnsi="Times New Roman" w:cs="Times New Roman"/>
          <w:b/>
          <w:sz w:val="24"/>
          <w:szCs w:val="24"/>
          <w:lang w:val="uk-UA"/>
        </w:rPr>
        <w:t xml:space="preserve"> дорога </w:t>
      </w:r>
      <w:r w:rsidRPr="004E338E">
        <w:rPr>
          <w:rFonts w:ascii="Times New Roman" w:hAnsi="Times New Roman" w:cs="Times New Roman"/>
          <w:b/>
          <w:spacing w:val="2"/>
          <w:sz w:val="24"/>
          <w:szCs w:val="24"/>
          <w:lang w:eastAsia="ar-SA"/>
        </w:rPr>
        <w:t xml:space="preserve">по вулиці </w:t>
      </w:r>
      <w:r w:rsidRPr="004E338E">
        <w:rPr>
          <w:rFonts w:ascii="Times New Roman" w:hAnsi="Times New Roman" w:cs="Times New Roman"/>
          <w:b/>
          <w:spacing w:val="2"/>
          <w:sz w:val="24"/>
          <w:szCs w:val="24"/>
          <w:lang w:val="uk-UA" w:eastAsia="ar-SA"/>
        </w:rPr>
        <w:t>Незалежності</w:t>
      </w:r>
      <w:r w:rsidRPr="004E338E">
        <w:rPr>
          <w:rFonts w:ascii="Times New Roman" w:hAnsi="Times New Roman" w:cs="Times New Roman"/>
          <w:b/>
          <w:spacing w:val="2"/>
          <w:sz w:val="24"/>
          <w:szCs w:val="24"/>
          <w:lang w:eastAsia="ar-SA"/>
        </w:rPr>
        <w:t xml:space="preserve"> в смт. Велика Писарівка Сумської області</w:t>
      </w:r>
      <w:r w:rsidRPr="004E338E">
        <w:rPr>
          <w:rFonts w:ascii="Times New Roman" w:hAnsi="Times New Roman" w:cs="Times New Roman"/>
          <w:b/>
          <w:sz w:val="24"/>
          <w:szCs w:val="24"/>
          <w:u w:val="single"/>
          <w:lang w:val="uk-UA"/>
        </w:rPr>
        <w:t>.</w:t>
      </w:r>
    </w:p>
    <w:p w:rsidR="00C965A9" w:rsidRPr="004E338E" w:rsidRDefault="00C965A9" w:rsidP="00C965A9">
      <w:pPr>
        <w:ind w:firstLine="567"/>
        <w:jc w:val="both"/>
        <w:rPr>
          <w:rFonts w:ascii="Times New Roman" w:hAnsi="Times New Roman" w:cs="Times New Roman"/>
          <w:sz w:val="24"/>
          <w:szCs w:val="24"/>
          <w:lang w:val="uk-UA"/>
        </w:rPr>
      </w:pPr>
      <w:r w:rsidRPr="004E338E">
        <w:rPr>
          <w:rFonts w:ascii="Times New Roman" w:hAnsi="Times New Roman" w:cs="Times New Roman"/>
          <w:sz w:val="24"/>
          <w:szCs w:val="24"/>
          <w:lang w:val="uk-UA"/>
        </w:rPr>
        <w:t xml:space="preserve">5.4. Надання послуг/виконання робіт у поточному бюджетному періоді за обсягами  встановлюється відповідно до доведеного Замовнику плану використання бюджетних коштів на об’єкт, що є предметом Договору. </w:t>
      </w:r>
    </w:p>
    <w:p w:rsidR="00C965A9" w:rsidRPr="004E338E" w:rsidRDefault="00C965A9" w:rsidP="00C965A9">
      <w:pPr>
        <w:ind w:firstLine="567"/>
        <w:jc w:val="both"/>
        <w:rPr>
          <w:rFonts w:ascii="Times New Roman" w:hAnsi="Times New Roman" w:cs="Times New Roman"/>
          <w:sz w:val="24"/>
          <w:szCs w:val="24"/>
          <w:lang w:val="uk-UA"/>
        </w:rPr>
      </w:pPr>
      <w:r w:rsidRPr="004E338E">
        <w:rPr>
          <w:rFonts w:ascii="Times New Roman" w:hAnsi="Times New Roman" w:cs="Times New Roman"/>
          <w:sz w:val="24"/>
          <w:szCs w:val="24"/>
          <w:lang w:val="uk-UA"/>
        </w:rPr>
        <w:t>Термін виконання робіт у поточному бюджетному періоді встановлюється відповідно до погодженого Сторонами календарного графіку надання послуг/виконання робіт, який є невід’ємною частиною договору (Додаток 2)</w:t>
      </w:r>
    </w:p>
    <w:p w:rsidR="00C965A9" w:rsidRPr="004E338E" w:rsidRDefault="00C965A9" w:rsidP="00C965A9">
      <w:pPr>
        <w:widowControl w:val="0"/>
        <w:autoSpaceDE w:val="0"/>
        <w:autoSpaceDN w:val="0"/>
        <w:adjustRightInd w:val="0"/>
        <w:ind w:firstLine="567"/>
        <w:jc w:val="both"/>
        <w:rPr>
          <w:rFonts w:ascii="Times New Roman" w:hAnsi="Times New Roman" w:cs="Times New Roman"/>
          <w:sz w:val="24"/>
          <w:szCs w:val="24"/>
          <w:lang w:val="uk-UA"/>
        </w:rPr>
      </w:pPr>
      <w:r w:rsidRPr="004E338E">
        <w:rPr>
          <w:rFonts w:ascii="Times New Roman" w:hAnsi="Times New Roman" w:cs="Times New Roman"/>
          <w:sz w:val="24"/>
          <w:szCs w:val="24"/>
          <w:lang w:val="uk-UA"/>
        </w:rPr>
        <w:t xml:space="preserve">Продовження термінів надання послуг/виконання робіт, встановлених графіком надання послуг, здійснюється у порядку, визначеному п. 5.2. Договору. </w:t>
      </w:r>
    </w:p>
    <w:p w:rsidR="00C965A9" w:rsidRPr="004E338E" w:rsidRDefault="00C965A9" w:rsidP="00C965A9">
      <w:pPr>
        <w:widowControl w:val="0"/>
        <w:autoSpaceDE w:val="0"/>
        <w:autoSpaceDN w:val="0"/>
        <w:adjustRightInd w:val="0"/>
        <w:ind w:firstLine="567"/>
        <w:contextualSpacing/>
        <w:jc w:val="both"/>
        <w:rPr>
          <w:rFonts w:ascii="Times New Roman" w:hAnsi="Times New Roman" w:cs="Times New Roman"/>
          <w:sz w:val="24"/>
          <w:szCs w:val="24"/>
          <w:lang w:val="uk-UA" w:eastAsia="en-US"/>
        </w:rPr>
      </w:pPr>
      <w:r w:rsidRPr="004E338E">
        <w:rPr>
          <w:rFonts w:ascii="Times New Roman" w:hAnsi="Times New Roman" w:cs="Times New Roman"/>
          <w:sz w:val="24"/>
          <w:szCs w:val="24"/>
          <w:lang w:val="uk-UA" w:eastAsia="en-US"/>
        </w:rPr>
        <w:t>5.5. Під час надання послуг/виконання робіт Підрядник забезпечує повне, якісне і своєчасне ведення документації, що передбачена діючими нормами.</w:t>
      </w:r>
    </w:p>
    <w:p w:rsidR="00C965A9" w:rsidRPr="004E338E" w:rsidRDefault="00C965A9" w:rsidP="00C965A9">
      <w:pPr>
        <w:ind w:firstLine="567"/>
        <w:jc w:val="both"/>
        <w:rPr>
          <w:rFonts w:ascii="Times New Roman" w:hAnsi="Times New Roman" w:cs="Times New Roman"/>
          <w:sz w:val="24"/>
          <w:szCs w:val="24"/>
        </w:rPr>
      </w:pPr>
      <w:r w:rsidRPr="004E338E">
        <w:rPr>
          <w:rFonts w:ascii="Times New Roman" w:hAnsi="Times New Roman" w:cs="Times New Roman"/>
          <w:sz w:val="24"/>
          <w:szCs w:val="24"/>
          <w:lang w:val="uk-UA"/>
        </w:rPr>
        <w:t xml:space="preserve">Замовник у будь-який час, не порушуючи внутрішнього розпорядку діяльності Підрядника, має право ознайомитися з порядком ведення єдиного журналу надання послуг/виконання робіт (до якого включаються також роботи субпідрядників), спеціальними журналами з окремих видів робіт, отримувати їх завірені копії (витяги). </w:t>
      </w:r>
      <w:r w:rsidRPr="004E338E">
        <w:rPr>
          <w:rFonts w:ascii="Times New Roman" w:hAnsi="Times New Roman" w:cs="Times New Roman"/>
          <w:sz w:val="24"/>
          <w:szCs w:val="24"/>
        </w:rPr>
        <w:t xml:space="preserve">Вимоги Замовника по усуненню виявлених порушень враховуються </w:t>
      </w:r>
      <w:proofErr w:type="gramStart"/>
      <w:r w:rsidRPr="004E338E">
        <w:rPr>
          <w:rFonts w:ascii="Times New Roman" w:hAnsi="Times New Roman" w:cs="Times New Roman"/>
          <w:sz w:val="24"/>
          <w:szCs w:val="24"/>
        </w:rPr>
        <w:t>П</w:t>
      </w:r>
      <w:proofErr w:type="gramEnd"/>
      <w:r w:rsidRPr="004E338E">
        <w:rPr>
          <w:rFonts w:ascii="Times New Roman" w:hAnsi="Times New Roman" w:cs="Times New Roman"/>
          <w:sz w:val="24"/>
          <w:szCs w:val="24"/>
        </w:rPr>
        <w:t>ідрядником і запис про їх усунення вноситься в журнал.</w:t>
      </w:r>
    </w:p>
    <w:p w:rsidR="00C965A9" w:rsidRPr="004E338E" w:rsidRDefault="00C965A9" w:rsidP="00C965A9">
      <w:pPr>
        <w:shd w:val="clear" w:color="auto" w:fill="FFFFFF"/>
        <w:tabs>
          <w:tab w:val="left" w:pos="540"/>
        </w:tabs>
        <w:ind w:firstLine="567"/>
        <w:rPr>
          <w:rFonts w:ascii="Times New Roman" w:hAnsi="Times New Roman" w:cs="Times New Roman"/>
          <w:sz w:val="24"/>
          <w:szCs w:val="24"/>
        </w:rPr>
      </w:pPr>
      <w:r w:rsidRPr="004E338E">
        <w:rPr>
          <w:rFonts w:ascii="Times New Roman" w:hAnsi="Times New Roman" w:cs="Times New Roman"/>
          <w:sz w:val="24"/>
          <w:szCs w:val="24"/>
        </w:rPr>
        <w:t>5.</w:t>
      </w:r>
      <w:r w:rsidRPr="004E338E">
        <w:rPr>
          <w:rFonts w:ascii="Times New Roman" w:hAnsi="Times New Roman" w:cs="Times New Roman"/>
          <w:sz w:val="24"/>
          <w:szCs w:val="24"/>
          <w:lang w:val="uk-UA"/>
        </w:rPr>
        <w:t>6</w:t>
      </w:r>
      <w:r w:rsidRPr="004E338E">
        <w:rPr>
          <w:rFonts w:ascii="Times New Roman" w:hAnsi="Times New Roman" w:cs="Times New Roman"/>
          <w:sz w:val="24"/>
          <w:szCs w:val="24"/>
        </w:rPr>
        <w:t xml:space="preserve">. </w:t>
      </w:r>
      <w:proofErr w:type="gramStart"/>
      <w:r w:rsidRPr="004E338E">
        <w:rPr>
          <w:rFonts w:ascii="Times New Roman" w:hAnsi="Times New Roman" w:cs="Times New Roman"/>
          <w:sz w:val="24"/>
          <w:szCs w:val="24"/>
        </w:rPr>
        <w:t>П</w:t>
      </w:r>
      <w:proofErr w:type="gramEnd"/>
      <w:r w:rsidRPr="004E338E">
        <w:rPr>
          <w:rFonts w:ascii="Times New Roman" w:hAnsi="Times New Roman" w:cs="Times New Roman"/>
          <w:sz w:val="24"/>
          <w:szCs w:val="24"/>
        </w:rPr>
        <w:t xml:space="preserve">ідрядник під час укладання </w:t>
      </w:r>
      <w:r w:rsidRPr="004E338E">
        <w:rPr>
          <w:rFonts w:ascii="Times New Roman" w:hAnsi="Times New Roman" w:cs="Times New Roman"/>
          <w:sz w:val="24"/>
          <w:szCs w:val="24"/>
          <w:lang w:val="uk-UA"/>
        </w:rPr>
        <w:t>Д</w:t>
      </w:r>
      <w:r w:rsidRPr="004E338E">
        <w:rPr>
          <w:rFonts w:ascii="Times New Roman" w:hAnsi="Times New Roman" w:cs="Times New Roman"/>
          <w:sz w:val="24"/>
          <w:szCs w:val="24"/>
        </w:rPr>
        <w:t>оговору залучає</w:t>
      </w:r>
      <w:r w:rsidRPr="004E338E">
        <w:rPr>
          <w:rFonts w:ascii="Times New Roman" w:hAnsi="Times New Roman" w:cs="Times New Roman"/>
          <w:sz w:val="24"/>
          <w:szCs w:val="24"/>
          <w:lang w:val="uk-UA"/>
        </w:rPr>
        <w:t xml:space="preserve">/не залучає </w:t>
      </w:r>
      <w:r w:rsidRPr="004E338E">
        <w:rPr>
          <w:rFonts w:ascii="Times New Roman" w:hAnsi="Times New Roman" w:cs="Times New Roman"/>
          <w:sz w:val="24"/>
          <w:szCs w:val="24"/>
        </w:rPr>
        <w:t>субпідрядні організації.</w:t>
      </w:r>
    </w:p>
    <w:p w:rsidR="00C965A9" w:rsidRPr="004E338E" w:rsidRDefault="00C965A9" w:rsidP="00C965A9">
      <w:pPr>
        <w:widowControl w:val="0"/>
        <w:autoSpaceDE w:val="0"/>
        <w:autoSpaceDN w:val="0"/>
        <w:adjustRightInd w:val="0"/>
        <w:ind w:firstLine="567"/>
        <w:jc w:val="both"/>
        <w:rPr>
          <w:rFonts w:ascii="Times New Roman" w:hAnsi="Times New Roman" w:cs="Times New Roman"/>
          <w:sz w:val="24"/>
          <w:szCs w:val="24"/>
        </w:rPr>
      </w:pPr>
      <w:r w:rsidRPr="004E338E">
        <w:rPr>
          <w:rFonts w:ascii="Times New Roman" w:hAnsi="Times New Roman" w:cs="Times New Roman"/>
          <w:sz w:val="24"/>
          <w:szCs w:val="24"/>
        </w:rPr>
        <w:t>5.</w:t>
      </w:r>
      <w:r w:rsidRPr="004E338E">
        <w:rPr>
          <w:rFonts w:ascii="Times New Roman" w:hAnsi="Times New Roman" w:cs="Times New Roman"/>
          <w:sz w:val="24"/>
          <w:szCs w:val="24"/>
          <w:lang w:val="uk-UA"/>
        </w:rPr>
        <w:t>6</w:t>
      </w:r>
      <w:r w:rsidRPr="004E338E">
        <w:rPr>
          <w:rFonts w:ascii="Times New Roman" w:hAnsi="Times New Roman" w:cs="Times New Roman"/>
          <w:sz w:val="24"/>
          <w:szCs w:val="24"/>
        </w:rPr>
        <w:t xml:space="preserve">.1. </w:t>
      </w:r>
      <w:proofErr w:type="gramStart"/>
      <w:r w:rsidRPr="004E338E">
        <w:rPr>
          <w:rFonts w:ascii="Times New Roman" w:hAnsi="Times New Roman" w:cs="Times New Roman"/>
          <w:sz w:val="24"/>
          <w:szCs w:val="24"/>
        </w:rPr>
        <w:t>П</w:t>
      </w:r>
      <w:proofErr w:type="gramEnd"/>
      <w:r w:rsidRPr="004E338E">
        <w:rPr>
          <w:rFonts w:ascii="Times New Roman" w:hAnsi="Times New Roman" w:cs="Times New Roman"/>
          <w:sz w:val="24"/>
          <w:szCs w:val="24"/>
        </w:rPr>
        <w:t>ідрядник може залучити інші субпідрядні організації, які не передбачені Переліком до надання послуг</w:t>
      </w:r>
      <w:r w:rsidRPr="004E338E">
        <w:rPr>
          <w:rFonts w:ascii="Times New Roman" w:hAnsi="Times New Roman" w:cs="Times New Roman"/>
          <w:sz w:val="24"/>
          <w:szCs w:val="24"/>
          <w:lang w:val="uk-UA"/>
        </w:rPr>
        <w:t>/виконання робіт</w:t>
      </w:r>
      <w:r w:rsidRPr="004E338E">
        <w:rPr>
          <w:rFonts w:ascii="Times New Roman" w:hAnsi="Times New Roman" w:cs="Times New Roman"/>
          <w:sz w:val="24"/>
          <w:szCs w:val="24"/>
        </w:rPr>
        <w:t xml:space="preserve"> за письмовим погодженням із Замовником у порядку встановленому чинним законодавством і цим договором. Укладання субпідрядних договорі</w:t>
      </w:r>
      <w:proofErr w:type="gramStart"/>
      <w:r w:rsidRPr="004E338E">
        <w:rPr>
          <w:rFonts w:ascii="Times New Roman" w:hAnsi="Times New Roman" w:cs="Times New Roman"/>
          <w:sz w:val="24"/>
          <w:szCs w:val="24"/>
        </w:rPr>
        <w:t>в</w:t>
      </w:r>
      <w:proofErr w:type="gramEnd"/>
      <w:r w:rsidRPr="004E338E">
        <w:rPr>
          <w:rFonts w:ascii="Times New Roman" w:hAnsi="Times New Roman" w:cs="Times New Roman"/>
          <w:sz w:val="24"/>
          <w:szCs w:val="24"/>
        </w:rPr>
        <w:t xml:space="preserve"> не створює будь-яких правових відносин (зобов’язань) між Замовником і </w:t>
      </w:r>
      <w:r w:rsidRPr="004E338E">
        <w:rPr>
          <w:rFonts w:ascii="Times New Roman" w:hAnsi="Times New Roman" w:cs="Times New Roman"/>
          <w:sz w:val="24"/>
          <w:szCs w:val="24"/>
          <w:lang w:val="uk-UA"/>
        </w:rPr>
        <w:t>с</w:t>
      </w:r>
      <w:r w:rsidRPr="004E338E">
        <w:rPr>
          <w:rFonts w:ascii="Times New Roman" w:hAnsi="Times New Roman" w:cs="Times New Roman"/>
          <w:sz w:val="24"/>
          <w:szCs w:val="24"/>
        </w:rPr>
        <w:t>убпідрядником.</w:t>
      </w:r>
    </w:p>
    <w:p w:rsidR="00C965A9" w:rsidRPr="004E338E" w:rsidRDefault="00C965A9" w:rsidP="00C965A9">
      <w:pPr>
        <w:widowControl w:val="0"/>
        <w:autoSpaceDE w:val="0"/>
        <w:autoSpaceDN w:val="0"/>
        <w:adjustRightInd w:val="0"/>
        <w:ind w:firstLine="567"/>
        <w:jc w:val="both"/>
        <w:rPr>
          <w:rFonts w:ascii="Times New Roman" w:hAnsi="Times New Roman" w:cs="Times New Roman"/>
          <w:sz w:val="24"/>
          <w:szCs w:val="24"/>
        </w:rPr>
      </w:pPr>
      <w:r w:rsidRPr="004E338E">
        <w:rPr>
          <w:rFonts w:ascii="Times New Roman" w:hAnsi="Times New Roman" w:cs="Times New Roman"/>
          <w:sz w:val="24"/>
          <w:szCs w:val="24"/>
        </w:rPr>
        <w:t xml:space="preserve">При залученні </w:t>
      </w:r>
      <w:r w:rsidRPr="004E338E">
        <w:rPr>
          <w:rFonts w:ascii="Times New Roman" w:hAnsi="Times New Roman" w:cs="Times New Roman"/>
          <w:sz w:val="24"/>
          <w:szCs w:val="24"/>
          <w:lang w:val="uk-UA"/>
        </w:rPr>
        <w:t>с</w:t>
      </w:r>
      <w:r w:rsidRPr="004E338E">
        <w:rPr>
          <w:rFonts w:ascii="Times New Roman" w:hAnsi="Times New Roman" w:cs="Times New Roman"/>
          <w:sz w:val="24"/>
          <w:szCs w:val="24"/>
        </w:rPr>
        <w:t xml:space="preserve">убпідрядників, </w:t>
      </w:r>
      <w:proofErr w:type="gramStart"/>
      <w:r w:rsidRPr="004E338E">
        <w:rPr>
          <w:rFonts w:ascii="Times New Roman" w:hAnsi="Times New Roman" w:cs="Times New Roman"/>
          <w:sz w:val="24"/>
          <w:szCs w:val="24"/>
        </w:rPr>
        <w:t>П</w:t>
      </w:r>
      <w:proofErr w:type="gramEnd"/>
      <w:r w:rsidRPr="004E338E">
        <w:rPr>
          <w:rFonts w:ascii="Times New Roman" w:hAnsi="Times New Roman" w:cs="Times New Roman"/>
          <w:sz w:val="24"/>
          <w:szCs w:val="24"/>
        </w:rPr>
        <w:t>ідрядник контролює наявність у них ліцензій, дозволів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C965A9" w:rsidRPr="004E338E" w:rsidRDefault="00C965A9" w:rsidP="00C965A9">
      <w:pPr>
        <w:widowControl w:val="0"/>
        <w:autoSpaceDE w:val="0"/>
        <w:autoSpaceDN w:val="0"/>
        <w:adjustRightInd w:val="0"/>
        <w:ind w:firstLine="567"/>
        <w:jc w:val="both"/>
        <w:rPr>
          <w:rFonts w:ascii="Times New Roman" w:hAnsi="Times New Roman" w:cs="Times New Roman"/>
          <w:sz w:val="24"/>
          <w:szCs w:val="24"/>
        </w:rPr>
      </w:pPr>
      <w:r w:rsidRPr="004E338E">
        <w:rPr>
          <w:rFonts w:ascii="Times New Roman" w:hAnsi="Times New Roman" w:cs="Times New Roman"/>
          <w:sz w:val="24"/>
          <w:szCs w:val="24"/>
        </w:rPr>
        <w:t>5.</w:t>
      </w:r>
      <w:r w:rsidRPr="004E338E">
        <w:rPr>
          <w:rFonts w:ascii="Times New Roman" w:hAnsi="Times New Roman" w:cs="Times New Roman"/>
          <w:sz w:val="24"/>
          <w:szCs w:val="24"/>
          <w:lang w:val="uk-UA"/>
        </w:rPr>
        <w:t>6</w:t>
      </w:r>
      <w:r w:rsidRPr="004E338E">
        <w:rPr>
          <w:rFonts w:ascii="Times New Roman" w:hAnsi="Times New Roman" w:cs="Times New Roman"/>
          <w:sz w:val="24"/>
          <w:szCs w:val="24"/>
        </w:rPr>
        <w:t xml:space="preserve">.2.Залучення інших субпідрядників здійснюється на основі письмового запиту </w:t>
      </w:r>
      <w:proofErr w:type="gramStart"/>
      <w:r w:rsidRPr="004E338E">
        <w:rPr>
          <w:rFonts w:ascii="Times New Roman" w:hAnsi="Times New Roman" w:cs="Times New Roman"/>
          <w:sz w:val="24"/>
          <w:szCs w:val="24"/>
        </w:rPr>
        <w:t>П</w:t>
      </w:r>
      <w:proofErr w:type="gramEnd"/>
      <w:r w:rsidRPr="004E338E">
        <w:rPr>
          <w:rFonts w:ascii="Times New Roman" w:hAnsi="Times New Roman" w:cs="Times New Roman"/>
          <w:sz w:val="24"/>
          <w:szCs w:val="24"/>
        </w:rPr>
        <w:t xml:space="preserve">ідрядника. Замовник в термін до п’яти робочих днів </w:t>
      </w:r>
      <w:proofErr w:type="gramStart"/>
      <w:r w:rsidRPr="004E338E">
        <w:rPr>
          <w:rFonts w:ascii="Times New Roman" w:hAnsi="Times New Roman" w:cs="Times New Roman"/>
          <w:sz w:val="24"/>
          <w:szCs w:val="24"/>
        </w:rPr>
        <w:t>п</w:t>
      </w:r>
      <w:proofErr w:type="gramEnd"/>
      <w:r w:rsidRPr="004E338E">
        <w:rPr>
          <w:rFonts w:ascii="Times New Roman" w:hAnsi="Times New Roman" w:cs="Times New Roman"/>
          <w:sz w:val="24"/>
          <w:szCs w:val="24"/>
        </w:rPr>
        <w:t xml:space="preserve">ісля одержання запиту </w:t>
      </w:r>
      <w:r w:rsidRPr="004E338E">
        <w:rPr>
          <w:rFonts w:ascii="Times New Roman" w:hAnsi="Times New Roman" w:cs="Times New Roman"/>
          <w:sz w:val="24"/>
          <w:szCs w:val="24"/>
          <w:lang w:val="uk-UA"/>
        </w:rPr>
        <w:t>Підрядника</w:t>
      </w:r>
      <w:r w:rsidRPr="004E338E">
        <w:rPr>
          <w:rFonts w:ascii="Times New Roman" w:hAnsi="Times New Roman" w:cs="Times New Roman"/>
          <w:sz w:val="24"/>
          <w:szCs w:val="24"/>
        </w:rPr>
        <w:t xml:space="preserve"> повідомляє його листом про погодження субпідрядної організації.  </w:t>
      </w:r>
    </w:p>
    <w:p w:rsidR="00C965A9" w:rsidRPr="004E338E" w:rsidRDefault="00C965A9" w:rsidP="00C965A9">
      <w:pPr>
        <w:widowControl w:val="0"/>
        <w:autoSpaceDE w:val="0"/>
        <w:autoSpaceDN w:val="0"/>
        <w:adjustRightInd w:val="0"/>
        <w:ind w:firstLine="567"/>
        <w:jc w:val="both"/>
        <w:rPr>
          <w:rFonts w:ascii="Times New Roman" w:hAnsi="Times New Roman" w:cs="Times New Roman"/>
          <w:sz w:val="24"/>
          <w:szCs w:val="24"/>
          <w:lang w:val="uk-UA"/>
        </w:rPr>
      </w:pPr>
      <w:r w:rsidRPr="004E338E">
        <w:rPr>
          <w:rFonts w:ascii="Times New Roman" w:hAnsi="Times New Roman" w:cs="Times New Roman"/>
          <w:sz w:val="24"/>
          <w:szCs w:val="24"/>
          <w:lang w:val="uk-UA"/>
        </w:rPr>
        <w:t xml:space="preserve">У разі залучення субпідрядника, Підрядником одночасно із зверненням щодо </w:t>
      </w:r>
      <w:r w:rsidRPr="004E338E">
        <w:rPr>
          <w:rFonts w:ascii="Times New Roman" w:hAnsi="Times New Roman" w:cs="Times New Roman"/>
          <w:sz w:val="24"/>
          <w:szCs w:val="24"/>
          <w:lang w:val="uk-UA"/>
        </w:rPr>
        <w:lastRenderedPageBreak/>
        <w:t>погодження залучення субпідрядника, надається інформація про вид та вартість послуг/робіт у відсотках по відношенню до вартості договору, які доручаються субпідряднику.</w:t>
      </w:r>
    </w:p>
    <w:p w:rsidR="00C965A9" w:rsidRPr="004E338E" w:rsidRDefault="00C965A9" w:rsidP="00C965A9">
      <w:pPr>
        <w:widowControl w:val="0"/>
        <w:autoSpaceDE w:val="0"/>
        <w:autoSpaceDN w:val="0"/>
        <w:adjustRightInd w:val="0"/>
        <w:ind w:firstLine="567"/>
        <w:jc w:val="both"/>
        <w:rPr>
          <w:rFonts w:ascii="Times New Roman" w:hAnsi="Times New Roman" w:cs="Times New Roman"/>
          <w:sz w:val="24"/>
          <w:szCs w:val="24"/>
          <w:lang w:val="uk-UA"/>
        </w:rPr>
      </w:pPr>
      <w:r w:rsidRPr="004E338E">
        <w:rPr>
          <w:rFonts w:ascii="Times New Roman" w:hAnsi="Times New Roman" w:cs="Times New Roman"/>
          <w:sz w:val="24"/>
          <w:szCs w:val="24"/>
          <w:lang w:val="uk-UA"/>
        </w:rPr>
        <w:t>Замовник має право відмовити у залученні запропонованого субпідрядника з обґрунтуванням причин такої відмови і протягом п’яти робочих днів письмово повідомити про мотивовану відмову. За якість послуг наданих субпідрядником несе відповідальність Підрядник.</w:t>
      </w:r>
    </w:p>
    <w:p w:rsidR="00C965A9" w:rsidRPr="004E338E" w:rsidRDefault="00C965A9" w:rsidP="00C965A9">
      <w:pPr>
        <w:widowControl w:val="0"/>
        <w:autoSpaceDE w:val="0"/>
        <w:autoSpaceDN w:val="0"/>
        <w:adjustRightInd w:val="0"/>
        <w:ind w:firstLine="567"/>
        <w:jc w:val="both"/>
        <w:rPr>
          <w:rFonts w:ascii="Times New Roman" w:hAnsi="Times New Roman" w:cs="Times New Roman"/>
          <w:sz w:val="24"/>
          <w:szCs w:val="24"/>
          <w:lang w:val="uk-UA"/>
        </w:rPr>
      </w:pPr>
      <w:r w:rsidRPr="004E338E">
        <w:rPr>
          <w:rFonts w:ascii="Times New Roman" w:hAnsi="Times New Roman" w:cs="Times New Roman"/>
          <w:sz w:val="24"/>
          <w:szCs w:val="24"/>
          <w:lang w:val="uk-UA"/>
        </w:rPr>
        <w:t>Приймання послуг/робіт, наданих субпідрядниками, здійснює Підрядник.</w:t>
      </w:r>
    </w:p>
    <w:p w:rsidR="00C965A9" w:rsidRPr="004E338E" w:rsidRDefault="00C965A9" w:rsidP="00C965A9">
      <w:pPr>
        <w:widowControl w:val="0"/>
        <w:autoSpaceDE w:val="0"/>
        <w:autoSpaceDN w:val="0"/>
        <w:adjustRightInd w:val="0"/>
        <w:ind w:firstLine="567"/>
        <w:jc w:val="both"/>
        <w:rPr>
          <w:rFonts w:ascii="Times New Roman" w:hAnsi="Times New Roman" w:cs="Times New Roman"/>
          <w:sz w:val="24"/>
          <w:szCs w:val="24"/>
          <w:lang w:val="uk-UA"/>
        </w:rPr>
      </w:pPr>
      <w:r w:rsidRPr="004E338E">
        <w:rPr>
          <w:rFonts w:ascii="Times New Roman" w:hAnsi="Times New Roman" w:cs="Times New Roman"/>
          <w:sz w:val="24"/>
          <w:szCs w:val="24"/>
          <w:lang w:val="uk-UA"/>
        </w:rPr>
        <w:t>5.7.</w:t>
      </w:r>
      <w:r w:rsidRPr="004E338E">
        <w:rPr>
          <w:rFonts w:ascii="Times New Roman" w:hAnsi="Times New Roman" w:cs="Times New Roman"/>
          <w:spacing w:val="-4"/>
          <w:sz w:val="24"/>
          <w:szCs w:val="24"/>
          <w:lang w:val="uk-UA"/>
        </w:rPr>
        <w:t xml:space="preserve"> Протягом</w:t>
      </w:r>
      <w:r w:rsidRPr="004E338E">
        <w:rPr>
          <w:rFonts w:ascii="Times New Roman" w:hAnsi="Times New Roman" w:cs="Times New Roman"/>
          <w:sz w:val="24"/>
          <w:szCs w:val="24"/>
          <w:lang w:val="uk-UA"/>
        </w:rPr>
        <w:t xml:space="preserve"> 5 робочих днів після завершення надання послуг/виконання робіт (прийняття об'єкта) Підрядник зобов'язаний звільнити територію </w:t>
      </w:r>
      <w:r w:rsidRPr="004E338E">
        <w:rPr>
          <w:rFonts w:ascii="Times New Roman" w:hAnsi="Times New Roman" w:cs="Times New Roman"/>
          <w:sz w:val="24"/>
          <w:szCs w:val="24"/>
        </w:rPr>
        <w:t xml:space="preserve">Замовника від сміття, будівельних машин та механізмів, тимчасових споруд та приміщень. Якщо </w:t>
      </w:r>
      <w:proofErr w:type="gramStart"/>
      <w:r w:rsidRPr="004E338E">
        <w:rPr>
          <w:rFonts w:ascii="Times New Roman" w:hAnsi="Times New Roman" w:cs="Times New Roman"/>
          <w:sz w:val="24"/>
          <w:szCs w:val="24"/>
        </w:rPr>
        <w:t>П</w:t>
      </w:r>
      <w:proofErr w:type="gramEnd"/>
      <w:r w:rsidRPr="004E338E">
        <w:rPr>
          <w:rFonts w:ascii="Times New Roman" w:hAnsi="Times New Roman" w:cs="Times New Roman"/>
          <w:sz w:val="24"/>
          <w:szCs w:val="24"/>
        </w:rPr>
        <w:t xml:space="preserve">ідрядник не зробить цього у визначені строки, Замовник попереджає його про вказане порушення, визначає необхідний строк для його усунення і у разі невжиття Підрядником заходів має право звільнити територію своїми силами або із залученням третіх осіб. Компенсація понесених витрат здійснюється за рахунок Підрядника. Замовник не несе будь-якої відповідальності за майно </w:t>
      </w:r>
      <w:proofErr w:type="gramStart"/>
      <w:r w:rsidRPr="004E338E">
        <w:rPr>
          <w:rFonts w:ascii="Times New Roman" w:hAnsi="Times New Roman" w:cs="Times New Roman"/>
          <w:sz w:val="24"/>
          <w:szCs w:val="24"/>
        </w:rPr>
        <w:t>П</w:t>
      </w:r>
      <w:proofErr w:type="gramEnd"/>
      <w:r w:rsidRPr="004E338E">
        <w:rPr>
          <w:rFonts w:ascii="Times New Roman" w:hAnsi="Times New Roman" w:cs="Times New Roman"/>
          <w:sz w:val="24"/>
          <w:szCs w:val="24"/>
        </w:rPr>
        <w:t xml:space="preserve">ідрядника у разі несвоєчасного звільнення останнім території Замовника. </w:t>
      </w:r>
    </w:p>
    <w:p w:rsidR="00C965A9" w:rsidRPr="004E338E" w:rsidRDefault="00C965A9" w:rsidP="00C965A9">
      <w:pPr>
        <w:ind w:firstLine="386"/>
        <w:contextualSpacing/>
        <w:jc w:val="both"/>
        <w:rPr>
          <w:rFonts w:ascii="Times New Roman" w:hAnsi="Times New Roman" w:cs="Times New Roman"/>
          <w:sz w:val="24"/>
          <w:szCs w:val="24"/>
          <w:lang w:val="uk-UA"/>
        </w:rPr>
      </w:pPr>
    </w:p>
    <w:p w:rsidR="00C965A9" w:rsidRPr="004E338E" w:rsidRDefault="00C965A9" w:rsidP="00C965A9">
      <w:pPr>
        <w:ind w:firstLine="567"/>
        <w:jc w:val="center"/>
        <w:rPr>
          <w:rFonts w:ascii="Times New Roman" w:hAnsi="Times New Roman" w:cs="Times New Roman"/>
          <w:b/>
          <w:bCs/>
          <w:sz w:val="24"/>
          <w:szCs w:val="24"/>
        </w:rPr>
      </w:pPr>
      <w:r w:rsidRPr="004E338E">
        <w:rPr>
          <w:rFonts w:ascii="Times New Roman" w:hAnsi="Times New Roman" w:cs="Times New Roman"/>
          <w:b/>
          <w:bCs/>
          <w:sz w:val="24"/>
          <w:szCs w:val="24"/>
        </w:rPr>
        <w:t>VI. ПРАВА ТА ОБОВ'ЯЗКИ СТОРІН</w:t>
      </w:r>
    </w:p>
    <w:p w:rsidR="00C965A9" w:rsidRPr="004E338E" w:rsidRDefault="00C965A9" w:rsidP="00C965A9">
      <w:pPr>
        <w:ind w:firstLine="567"/>
        <w:jc w:val="both"/>
        <w:rPr>
          <w:rFonts w:ascii="Times New Roman" w:hAnsi="Times New Roman" w:cs="Times New Roman"/>
          <w:sz w:val="24"/>
          <w:szCs w:val="24"/>
        </w:rPr>
      </w:pPr>
      <w:r w:rsidRPr="004E338E">
        <w:rPr>
          <w:rFonts w:ascii="Times New Roman" w:hAnsi="Times New Roman" w:cs="Times New Roman"/>
          <w:sz w:val="24"/>
          <w:szCs w:val="24"/>
        </w:rPr>
        <w:t>6.1. Замовник зобов'язаний:</w:t>
      </w:r>
    </w:p>
    <w:p w:rsidR="00C965A9" w:rsidRPr="004E338E" w:rsidRDefault="00C965A9" w:rsidP="00C965A9">
      <w:pPr>
        <w:ind w:firstLine="567"/>
        <w:jc w:val="both"/>
        <w:rPr>
          <w:rFonts w:ascii="Times New Roman" w:hAnsi="Times New Roman" w:cs="Times New Roman"/>
          <w:sz w:val="24"/>
          <w:szCs w:val="24"/>
          <w:lang w:val="uk-UA"/>
        </w:rPr>
      </w:pPr>
      <w:r w:rsidRPr="004E338E">
        <w:rPr>
          <w:rFonts w:ascii="Times New Roman" w:hAnsi="Times New Roman" w:cs="Times New Roman"/>
          <w:sz w:val="24"/>
          <w:szCs w:val="24"/>
          <w:lang w:val="uk-UA"/>
        </w:rPr>
        <w:t>6.1.1. Своєчасно та в повному обсязі оплачувати надані/виконані та прийняті послуги/роботи на підставі документів, оформлених належним чином за умови наявності на розрахунковому рахунку бюджетних коштів на відповідну закупівлю;</w:t>
      </w:r>
    </w:p>
    <w:p w:rsidR="00C965A9" w:rsidRPr="004E338E" w:rsidRDefault="00C965A9" w:rsidP="00C965A9">
      <w:pPr>
        <w:ind w:firstLine="567"/>
        <w:jc w:val="both"/>
        <w:rPr>
          <w:rFonts w:ascii="Times New Roman" w:hAnsi="Times New Roman" w:cs="Times New Roman"/>
          <w:sz w:val="24"/>
          <w:szCs w:val="24"/>
          <w:lang w:val="uk-UA"/>
        </w:rPr>
      </w:pPr>
      <w:r w:rsidRPr="004E338E">
        <w:rPr>
          <w:rFonts w:ascii="Times New Roman" w:hAnsi="Times New Roman" w:cs="Times New Roman"/>
          <w:sz w:val="24"/>
          <w:szCs w:val="24"/>
          <w:lang w:val="uk-UA"/>
        </w:rPr>
        <w:t>6.1.2. Приймати надані послуги/виконані роботи згідно з актом прийняття виконаних робіт/послуг.</w:t>
      </w:r>
    </w:p>
    <w:p w:rsidR="00C965A9" w:rsidRPr="004E338E" w:rsidRDefault="00C965A9" w:rsidP="00C965A9">
      <w:pPr>
        <w:ind w:firstLine="567"/>
        <w:jc w:val="both"/>
        <w:rPr>
          <w:rFonts w:ascii="Times New Roman" w:hAnsi="Times New Roman" w:cs="Times New Roman"/>
          <w:sz w:val="24"/>
          <w:szCs w:val="24"/>
          <w:lang w:val="uk-UA"/>
        </w:rPr>
      </w:pPr>
      <w:r w:rsidRPr="004E338E">
        <w:rPr>
          <w:rFonts w:ascii="Times New Roman" w:hAnsi="Times New Roman" w:cs="Times New Roman"/>
          <w:sz w:val="24"/>
          <w:szCs w:val="24"/>
          <w:lang w:val="uk-UA"/>
        </w:rPr>
        <w:t>6.1.3. Інші обов'язки: належним чином виконувати умови Договору;</w:t>
      </w:r>
    </w:p>
    <w:p w:rsidR="00C965A9" w:rsidRPr="004E338E" w:rsidRDefault="00C965A9" w:rsidP="00C965A9">
      <w:pPr>
        <w:ind w:firstLine="567"/>
        <w:jc w:val="both"/>
        <w:rPr>
          <w:rFonts w:ascii="Times New Roman" w:hAnsi="Times New Roman" w:cs="Times New Roman"/>
          <w:sz w:val="24"/>
          <w:szCs w:val="24"/>
          <w:lang w:val="uk-UA"/>
        </w:rPr>
      </w:pPr>
      <w:r w:rsidRPr="004E338E">
        <w:rPr>
          <w:rFonts w:ascii="Times New Roman" w:hAnsi="Times New Roman" w:cs="Times New Roman"/>
          <w:sz w:val="24"/>
          <w:szCs w:val="24"/>
          <w:lang w:val="uk-UA"/>
        </w:rPr>
        <w:t xml:space="preserve">- негайно повідомити про виявлені недоліки в наданих послугах. </w:t>
      </w:r>
    </w:p>
    <w:p w:rsidR="00C965A9" w:rsidRPr="004E338E" w:rsidRDefault="00C965A9" w:rsidP="00C965A9">
      <w:pPr>
        <w:ind w:firstLine="567"/>
        <w:jc w:val="both"/>
        <w:rPr>
          <w:rFonts w:ascii="Times New Roman" w:hAnsi="Times New Roman" w:cs="Times New Roman"/>
          <w:sz w:val="24"/>
          <w:szCs w:val="24"/>
        </w:rPr>
      </w:pPr>
      <w:r w:rsidRPr="004E338E">
        <w:rPr>
          <w:rFonts w:ascii="Times New Roman" w:hAnsi="Times New Roman" w:cs="Times New Roman"/>
          <w:sz w:val="24"/>
          <w:szCs w:val="24"/>
        </w:rPr>
        <w:t xml:space="preserve">6.2. Замовник має право: </w:t>
      </w:r>
    </w:p>
    <w:p w:rsidR="00C965A9" w:rsidRPr="004E338E" w:rsidRDefault="00C965A9" w:rsidP="00C965A9">
      <w:pPr>
        <w:ind w:firstLine="567"/>
        <w:jc w:val="both"/>
        <w:rPr>
          <w:rFonts w:ascii="Times New Roman" w:hAnsi="Times New Roman" w:cs="Times New Roman"/>
          <w:sz w:val="24"/>
          <w:szCs w:val="24"/>
        </w:rPr>
      </w:pPr>
      <w:r w:rsidRPr="004E338E">
        <w:rPr>
          <w:rFonts w:ascii="Times New Roman" w:hAnsi="Times New Roman" w:cs="Times New Roman"/>
          <w:sz w:val="24"/>
          <w:szCs w:val="24"/>
        </w:rPr>
        <w:t>6.2.1. Достроково розірвати цей Догові</w:t>
      </w:r>
      <w:proofErr w:type="gramStart"/>
      <w:r w:rsidRPr="004E338E">
        <w:rPr>
          <w:rFonts w:ascii="Times New Roman" w:hAnsi="Times New Roman" w:cs="Times New Roman"/>
          <w:sz w:val="24"/>
          <w:szCs w:val="24"/>
        </w:rPr>
        <w:t>р</w:t>
      </w:r>
      <w:proofErr w:type="gramEnd"/>
      <w:r w:rsidRPr="004E338E">
        <w:rPr>
          <w:rFonts w:ascii="Times New Roman" w:hAnsi="Times New Roman" w:cs="Times New Roman"/>
          <w:sz w:val="24"/>
          <w:szCs w:val="24"/>
        </w:rPr>
        <w:t xml:space="preserve"> у разі невиконання </w:t>
      </w:r>
      <w:r w:rsidRPr="004E338E">
        <w:rPr>
          <w:rFonts w:ascii="Times New Roman" w:hAnsi="Times New Roman" w:cs="Times New Roman"/>
          <w:sz w:val="24"/>
          <w:szCs w:val="24"/>
          <w:lang w:val="uk-UA"/>
        </w:rPr>
        <w:t xml:space="preserve">чи неналежного виконання </w:t>
      </w:r>
      <w:r w:rsidRPr="004E338E">
        <w:rPr>
          <w:rFonts w:ascii="Times New Roman" w:hAnsi="Times New Roman" w:cs="Times New Roman"/>
          <w:sz w:val="24"/>
          <w:szCs w:val="24"/>
        </w:rPr>
        <w:t xml:space="preserve">зобов'язань Підрядником або недотримання положень Договору, </w:t>
      </w:r>
      <w:r w:rsidRPr="004E338E">
        <w:rPr>
          <w:rFonts w:ascii="Times New Roman" w:hAnsi="Times New Roman" w:cs="Times New Roman"/>
          <w:sz w:val="24"/>
          <w:szCs w:val="24"/>
          <w:lang w:val="uk-UA"/>
        </w:rPr>
        <w:t xml:space="preserve">письмово </w:t>
      </w:r>
      <w:r w:rsidRPr="004E338E">
        <w:rPr>
          <w:rFonts w:ascii="Times New Roman" w:hAnsi="Times New Roman" w:cs="Times New Roman"/>
          <w:sz w:val="24"/>
          <w:szCs w:val="24"/>
        </w:rPr>
        <w:t>повідомивши про це його у строк 10 днів</w:t>
      </w:r>
      <w:r w:rsidRPr="004E338E">
        <w:rPr>
          <w:rFonts w:ascii="Times New Roman" w:hAnsi="Times New Roman" w:cs="Times New Roman"/>
          <w:sz w:val="24"/>
          <w:szCs w:val="24"/>
          <w:lang w:val="uk-UA"/>
        </w:rPr>
        <w:t xml:space="preserve"> до введення такого рішення в дію</w:t>
      </w:r>
      <w:r w:rsidRPr="004E338E">
        <w:rPr>
          <w:rFonts w:ascii="Times New Roman" w:hAnsi="Times New Roman" w:cs="Times New Roman"/>
          <w:sz w:val="24"/>
          <w:szCs w:val="24"/>
        </w:rPr>
        <w:t>;</w:t>
      </w:r>
    </w:p>
    <w:p w:rsidR="00C965A9" w:rsidRPr="004E338E" w:rsidRDefault="00C965A9" w:rsidP="00C965A9">
      <w:pPr>
        <w:ind w:firstLine="567"/>
        <w:jc w:val="both"/>
        <w:rPr>
          <w:rFonts w:ascii="Times New Roman" w:hAnsi="Times New Roman" w:cs="Times New Roman"/>
          <w:sz w:val="24"/>
          <w:szCs w:val="24"/>
        </w:rPr>
      </w:pPr>
      <w:r w:rsidRPr="004E338E">
        <w:rPr>
          <w:rFonts w:ascii="Times New Roman" w:hAnsi="Times New Roman" w:cs="Times New Roman"/>
          <w:sz w:val="24"/>
          <w:szCs w:val="24"/>
        </w:rPr>
        <w:t xml:space="preserve">6.2.2. Контролювати </w:t>
      </w:r>
      <w:r w:rsidRPr="004E338E">
        <w:rPr>
          <w:rFonts w:ascii="Times New Roman" w:hAnsi="Times New Roman" w:cs="Times New Roman"/>
          <w:sz w:val="24"/>
          <w:szCs w:val="24"/>
          <w:lang w:val="uk-UA"/>
        </w:rPr>
        <w:t>надання послуг/виконання робіт</w:t>
      </w:r>
      <w:r w:rsidRPr="004E338E">
        <w:rPr>
          <w:rFonts w:ascii="Times New Roman" w:hAnsi="Times New Roman" w:cs="Times New Roman"/>
          <w:sz w:val="24"/>
          <w:szCs w:val="24"/>
        </w:rPr>
        <w:t xml:space="preserve"> у будь-який час до</w:t>
      </w:r>
      <w:r w:rsidRPr="004E338E">
        <w:rPr>
          <w:rFonts w:ascii="Times New Roman" w:hAnsi="Times New Roman" w:cs="Times New Roman"/>
          <w:sz w:val="24"/>
          <w:szCs w:val="24"/>
          <w:lang w:val="uk-UA"/>
        </w:rPr>
        <w:t xml:space="preserve"> їх</w:t>
      </w:r>
      <w:r w:rsidRPr="004E338E">
        <w:rPr>
          <w:rFonts w:ascii="Times New Roman" w:hAnsi="Times New Roman" w:cs="Times New Roman"/>
          <w:sz w:val="24"/>
          <w:szCs w:val="24"/>
        </w:rPr>
        <w:t xml:space="preserve"> завершення; </w:t>
      </w:r>
    </w:p>
    <w:p w:rsidR="00C965A9" w:rsidRPr="004E338E" w:rsidRDefault="00C965A9" w:rsidP="00C965A9">
      <w:pPr>
        <w:ind w:firstLine="567"/>
        <w:jc w:val="both"/>
        <w:rPr>
          <w:rFonts w:ascii="Times New Roman" w:hAnsi="Times New Roman" w:cs="Times New Roman"/>
          <w:sz w:val="24"/>
          <w:szCs w:val="24"/>
          <w:lang w:val="uk-UA"/>
        </w:rPr>
      </w:pPr>
      <w:r w:rsidRPr="004E338E">
        <w:rPr>
          <w:rFonts w:ascii="Times New Roman" w:hAnsi="Times New Roman" w:cs="Times New Roman"/>
          <w:sz w:val="24"/>
          <w:szCs w:val="24"/>
          <w:lang w:val="uk-UA"/>
        </w:rPr>
        <w:t xml:space="preserve">6.2.3. Зменшувати обсяг надання послуг/виконання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C965A9" w:rsidRPr="004E338E" w:rsidRDefault="00C965A9" w:rsidP="00C965A9">
      <w:pPr>
        <w:ind w:firstLine="567"/>
        <w:jc w:val="both"/>
        <w:rPr>
          <w:rFonts w:ascii="Times New Roman" w:hAnsi="Times New Roman" w:cs="Times New Roman"/>
          <w:sz w:val="24"/>
          <w:szCs w:val="24"/>
          <w:lang w:val="uk-UA"/>
        </w:rPr>
      </w:pPr>
      <w:r w:rsidRPr="004E338E">
        <w:rPr>
          <w:rFonts w:ascii="Times New Roman" w:hAnsi="Times New Roman" w:cs="Times New Roman"/>
          <w:sz w:val="24"/>
          <w:szCs w:val="24"/>
          <w:lang w:val="uk-UA"/>
        </w:rPr>
        <w:lastRenderedPageBreak/>
        <w:t xml:space="preserve">6.2.4. Повернути рахунок Підряднику без здійснення оплати в разі неналежного оформлення документів, визначених Договором (відсутність печатки, підписів тощо); </w:t>
      </w:r>
    </w:p>
    <w:p w:rsidR="00C965A9" w:rsidRPr="004E338E" w:rsidRDefault="00C965A9" w:rsidP="00C965A9">
      <w:pPr>
        <w:ind w:firstLine="567"/>
        <w:jc w:val="both"/>
        <w:rPr>
          <w:rFonts w:ascii="Times New Roman" w:hAnsi="Times New Roman" w:cs="Times New Roman"/>
          <w:sz w:val="24"/>
          <w:szCs w:val="24"/>
          <w:lang w:val="uk-UA"/>
        </w:rPr>
      </w:pPr>
      <w:r w:rsidRPr="004E338E">
        <w:rPr>
          <w:rFonts w:ascii="Times New Roman" w:hAnsi="Times New Roman" w:cs="Times New Roman"/>
          <w:sz w:val="24"/>
          <w:szCs w:val="24"/>
          <w:lang w:val="uk-UA"/>
        </w:rPr>
        <w:t xml:space="preserve">6.2.5. Інші права: </w:t>
      </w:r>
    </w:p>
    <w:p w:rsidR="00C965A9" w:rsidRPr="004E338E" w:rsidRDefault="00C965A9" w:rsidP="00C965A9">
      <w:pPr>
        <w:ind w:firstLine="567"/>
        <w:jc w:val="both"/>
        <w:rPr>
          <w:rFonts w:ascii="Times New Roman" w:hAnsi="Times New Roman" w:cs="Times New Roman"/>
          <w:sz w:val="24"/>
          <w:szCs w:val="24"/>
          <w:lang w:val="uk-UA"/>
        </w:rPr>
      </w:pPr>
      <w:r w:rsidRPr="004E338E">
        <w:rPr>
          <w:rFonts w:ascii="Times New Roman" w:hAnsi="Times New Roman" w:cs="Times New Roman"/>
          <w:sz w:val="24"/>
          <w:szCs w:val="24"/>
          <w:lang w:val="uk-UA"/>
        </w:rPr>
        <w:t>- відмовитись від прийняття послуг/робіт у разі виявлення недоліків при їх наданні;</w:t>
      </w:r>
    </w:p>
    <w:p w:rsidR="00C965A9" w:rsidRPr="004E338E" w:rsidRDefault="00C965A9" w:rsidP="00C965A9">
      <w:pPr>
        <w:ind w:firstLine="567"/>
        <w:jc w:val="both"/>
        <w:rPr>
          <w:rFonts w:ascii="Times New Roman" w:hAnsi="Times New Roman" w:cs="Times New Roman"/>
          <w:sz w:val="24"/>
          <w:szCs w:val="24"/>
        </w:rPr>
      </w:pPr>
      <w:r w:rsidRPr="004E338E">
        <w:rPr>
          <w:rFonts w:ascii="Times New Roman" w:hAnsi="Times New Roman" w:cs="Times New Roman"/>
          <w:sz w:val="24"/>
          <w:szCs w:val="24"/>
        </w:rPr>
        <w:t xml:space="preserve">- Замовник здійснює технічний нагляд </w:t>
      </w:r>
      <w:proofErr w:type="gramStart"/>
      <w:r w:rsidRPr="004E338E">
        <w:rPr>
          <w:rFonts w:ascii="Times New Roman" w:hAnsi="Times New Roman" w:cs="Times New Roman"/>
          <w:sz w:val="24"/>
          <w:szCs w:val="24"/>
        </w:rPr>
        <w:t>за</w:t>
      </w:r>
      <w:proofErr w:type="gramEnd"/>
      <w:r w:rsidRPr="004E338E">
        <w:rPr>
          <w:rFonts w:ascii="Times New Roman" w:hAnsi="Times New Roman" w:cs="Times New Roman"/>
          <w:sz w:val="24"/>
          <w:szCs w:val="24"/>
        </w:rPr>
        <w:t xml:space="preserve"> відповідністю послуг, </w:t>
      </w:r>
      <w:proofErr w:type="gramStart"/>
      <w:r w:rsidRPr="004E338E">
        <w:rPr>
          <w:rFonts w:ascii="Times New Roman" w:hAnsi="Times New Roman" w:cs="Times New Roman"/>
          <w:sz w:val="24"/>
          <w:szCs w:val="24"/>
        </w:rPr>
        <w:t>роб</w:t>
      </w:r>
      <w:proofErr w:type="gramEnd"/>
      <w:r w:rsidRPr="004E338E">
        <w:rPr>
          <w:rFonts w:ascii="Times New Roman" w:hAnsi="Times New Roman" w:cs="Times New Roman"/>
          <w:sz w:val="24"/>
          <w:szCs w:val="24"/>
        </w:rPr>
        <w:t xml:space="preserve">іт та матеріальних ресурсів установленим вимогам у порядку, встановленому законодавством. </w:t>
      </w:r>
    </w:p>
    <w:p w:rsidR="00C965A9" w:rsidRPr="004E338E" w:rsidRDefault="00C965A9" w:rsidP="00C965A9">
      <w:pPr>
        <w:ind w:firstLine="567"/>
        <w:jc w:val="both"/>
        <w:rPr>
          <w:rFonts w:ascii="Times New Roman" w:hAnsi="Times New Roman" w:cs="Times New Roman"/>
          <w:sz w:val="24"/>
          <w:szCs w:val="24"/>
        </w:rPr>
      </w:pPr>
      <w:r w:rsidRPr="004E338E">
        <w:rPr>
          <w:rFonts w:ascii="Times New Roman" w:hAnsi="Times New Roman" w:cs="Times New Roman"/>
          <w:sz w:val="24"/>
          <w:szCs w:val="24"/>
        </w:rPr>
        <w:t xml:space="preserve">Замовник контролює відповідність робіт, </w:t>
      </w:r>
      <w:proofErr w:type="gramStart"/>
      <w:r w:rsidRPr="004E338E">
        <w:rPr>
          <w:rFonts w:ascii="Times New Roman" w:hAnsi="Times New Roman" w:cs="Times New Roman"/>
          <w:sz w:val="24"/>
          <w:szCs w:val="24"/>
        </w:rPr>
        <w:t>матер</w:t>
      </w:r>
      <w:proofErr w:type="gramEnd"/>
      <w:r w:rsidRPr="004E338E">
        <w:rPr>
          <w:rFonts w:ascii="Times New Roman" w:hAnsi="Times New Roman" w:cs="Times New Roman"/>
          <w:sz w:val="24"/>
          <w:szCs w:val="24"/>
        </w:rPr>
        <w:t xml:space="preserve">іалів (устаткування) вимогам будівельних та виробничих норм і правил, стандартам, технічним умовам, іншим нормативним документам. Не втручаючись у діяльність </w:t>
      </w:r>
      <w:proofErr w:type="gramStart"/>
      <w:r w:rsidRPr="004E338E">
        <w:rPr>
          <w:rFonts w:ascii="Times New Roman" w:hAnsi="Times New Roman" w:cs="Times New Roman"/>
          <w:sz w:val="24"/>
          <w:szCs w:val="24"/>
        </w:rPr>
        <w:t>П</w:t>
      </w:r>
      <w:proofErr w:type="gramEnd"/>
      <w:r w:rsidRPr="004E338E">
        <w:rPr>
          <w:rFonts w:ascii="Times New Roman" w:hAnsi="Times New Roman" w:cs="Times New Roman"/>
          <w:sz w:val="24"/>
          <w:szCs w:val="24"/>
        </w:rPr>
        <w:t>ідрядника, він має право:</w:t>
      </w:r>
    </w:p>
    <w:p w:rsidR="00C965A9" w:rsidRPr="004E338E" w:rsidRDefault="00C965A9" w:rsidP="00C965A9">
      <w:pPr>
        <w:ind w:firstLine="567"/>
        <w:jc w:val="both"/>
        <w:rPr>
          <w:rFonts w:ascii="Times New Roman" w:hAnsi="Times New Roman" w:cs="Times New Roman"/>
          <w:sz w:val="24"/>
          <w:szCs w:val="24"/>
        </w:rPr>
      </w:pPr>
      <w:r w:rsidRPr="004E338E">
        <w:rPr>
          <w:rFonts w:ascii="Times New Roman" w:hAnsi="Times New Roman" w:cs="Times New Roman"/>
          <w:sz w:val="24"/>
          <w:szCs w:val="24"/>
        </w:rPr>
        <w:t xml:space="preserve">- перевіряти наявність документів, що засвідчують якість використаних </w:t>
      </w:r>
      <w:proofErr w:type="gramStart"/>
      <w:r w:rsidRPr="004E338E">
        <w:rPr>
          <w:rFonts w:ascii="Times New Roman" w:hAnsi="Times New Roman" w:cs="Times New Roman"/>
          <w:sz w:val="24"/>
          <w:szCs w:val="24"/>
        </w:rPr>
        <w:t>матер</w:t>
      </w:r>
      <w:proofErr w:type="gramEnd"/>
      <w:r w:rsidRPr="004E338E">
        <w:rPr>
          <w:rFonts w:ascii="Times New Roman" w:hAnsi="Times New Roman" w:cs="Times New Roman"/>
          <w:sz w:val="24"/>
          <w:szCs w:val="24"/>
        </w:rPr>
        <w:t>іалів;</w:t>
      </w:r>
    </w:p>
    <w:p w:rsidR="00C965A9" w:rsidRPr="004E338E" w:rsidRDefault="00C965A9" w:rsidP="00C965A9">
      <w:pPr>
        <w:ind w:firstLine="567"/>
        <w:jc w:val="both"/>
        <w:rPr>
          <w:rFonts w:ascii="Times New Roman" w:hAnsi="Times New Roman" w:cs="Times New Roman"/>
          <w:sz w:val="24"/>
          <w:szCs w:val="24"/>
        </w:rPr>
      </w:pPr>
      <w:r w:rsidRPr="004E338E">
        <w:rPr>
          <w:rFonts w:ascii="Times New Roman" w:hAnsi="Times New Roman" w:cs="Times New Roman"/>
          <w:sz w:val="24"/>
          <w:szCs w:val="24"/>
        </w:rPr>
        <w:t xml:space="preserve">- брати участь </w:t>
      </w:r>
      <w:proofErr w:type="gramStart"/>
      <w:r w:rsidRPr="004E338E">
        <w:rPr>
          <w:rFonts w:ascii="Times New Roman" w:hAnsi="Times New Roman" w:cs="Times New Roman"/>
          <w:sz w:val="24"/>
          <w:szCs w:val="24"/>
        </w:rPr>
        <w:t>у</w:t>
      </w:r>
      <w:proofErr w:type="gramEnd"/>
      <w:r w:rsidRPr="004E338E">
        <w:rPr>
          <w:rFonts w:ascii="Times New Roman" w:hAnsi="Times New Roman" w:cs="Times New Roman"/>
          <w:sz w:val="24"/>
          <w:szCs w:val="24"/>
        </w:rPr>
        <w:t xml:space="preserve"> перевірках правильності виконання </w:t>
      </w:r>
      <w:proofErr w:type="gramStart"/>
      <w:r w:rsidRPr="004E338E">
        <w:rPr>
          <w:rFonts w:ascii="Times New Roman" w:hAnsi="Times New Roman" w:cs="Times New Roman"/>
          <w:sz w:val="24"/>
          <w:szCs w:val="24"/>
        </w:rPr>
        <w:t>та</w:t>
      </w:r>
      <w:proofErr w:type="gramEnd"/>
      <w:r w:rsidRPr="004E338E">
        <w:rPr>
          <w:rFonts w:ascii="Times New Roman" w:hAnsi="Times New Roman" w:cs="Times New Roman"/>
          <w:sz w:val="24"/>
          <w:szCs w:val="24"/>
        </w:rPr>
        <w:t xml:space="preserve"> прийняття прихованих робіт і відповідальних конструкцій;</w:t>
      </w:r>
    </w:p>
    <w:p w:rsidR="00C965A9" w:rsidRPr="004E338E" w:rsidRDefault="00C965A9" w:rsidP="00C965A9">
      <w:pPr>
        <w:ind w:firstLine="567"/>
        <w:jc w:val="both"/>
        <w:rPr>
          <w:rFonts w:ascii="Times New Roman" w:hAnsi="Times New Roman" w:cs="Times New Roman"/>
          <w:sz w:val="24"/>
          <w:szCs w:val="24"/>
        </w:rPr>
      </w:pPr>
      <w:r w:rsidRPr="004E338E">
        <w:rPr>
          <w:rFonts w:ascii="Times New Roman" w:hAnsi="Times New Roman" w:cs="Times New Roman"/>
          <w:sz w:val="24"/>
          <w:szCs w:val="24"/>
        </w:rPr>
        <w:t xml:space="preserve">- контролювати виконання </w:t>
      </w:r>
      <w:proofErr w:type="gramStart"/>
      <w:r w:rsidRPr="004E338E">
        <w:rPr>
          <w:rFonts w:ascii="Times New Roman" w:hAnsi="Times New Roman" w:cs="Times New Roman"/>
          <w:sz w:val="24"/>
          <w:szCs w:val="24"/>
        </w:rPr>
        <w:t>п</w:t>
      </w:r>
      <w:proofErr w:type="gramEnd"/>
      <w:r w:rsidRPr="004E338E">
        <w:rPr>
          <w:rFonts w:ascii="Times New Roman" w:hAnsi="Times New Roman" w:cs="Times New Roman"/>
          <w:sz w:val="24"/>
          <w:szCs w:val="24"/>
        </w:rPr>
        <w:t>ідрядником вказівок і приписів уповноважених державних органів, наявність і правильність ведення виконавчої документації;</w:t>
      </w:r>
    </w:p>
    <w:p w:rsidR="00C965A9" w:rsidRPr="004E338E" w:rsidRDefault="00C965A9" w:rsidP="00C965A9">
      <w:pPr>
        <w:tabs>
          <w:tab w:val="left" w:pos="567"/>
        </w:tabs>
        <w:ind w:firstLine="567"/>
        <w:jc w:val="both"/>
        <w:rPr>
          <w:rFonts w:ascii="Times New Roman" w:hAnsi="Times New Roman" w:cs="Times New Roman"/>
          <w:sz w:val="24"/>
          <w:szCs w:val="24"/>
          <w:lang w:val="uk-UA"/>
        </w:rPr>
      </w:pPr>
      <w:r w:rsidRPr="004E338E">
        <w:rPr>
          <w:rFonts w:ascii="Times New Roman" w:hAnsi="Times New Roman" w:cs="Times New Roman"/>
          <w:sz w:val="24"/>
          <w:szCs w:val="24"/>
          <w:lang w:val="uk-UA"/>
        </w:rPr>
        <w:t xml:space="preserve"> - вносити зміни і доповнення у процесі виконання робіт у проектно - кошторисну документацію;</w:t>
      </w:r>
    </w:p>
    <w:p w:rsidR="00C965A9" w:rsidRPr="004E338E" w:rsidRDefault="00C965A9" w:rsidP="00C965A9">
      <w:pPr>
        <w:tabs>
          <w:tab w:val="left" w:pos="567"/>
        </w:tabs>
        <w:ind w:firstLine="567"/>
        <w:jc w:val="both"/>
        <w:rPr>
          <w:rFonts w:ascii="Times New Roman" w:hAnsi="Times New Roman" w:cs="Times New Roman"/>
          <w:sz w:val="24"/>
          <w:szCs w:val="24"/>
          <w:lang w:val="uk-UA"/>
        </w:rPr>
      </w:pPr>
      <w:r w:rsidRPr="004E338E">
        <w:rPr>
          <w:rFonts w:ascii="Times New Roman" w:hAnsi="Times New Roman" w:cs="Times New Roman"/>
          <w:sz w:val="24"/>
          <w:szCs w:val="24"/>
          <w:lang w:val="uk-UA"/>
        </w:rPr>
        <w:t xml:space="preserve"> - вимагати безоплатного виправлення недоліків, що виникли внаслідок допущених Підрядником порушень.</w:t>
      </w:r>
    </w:p>
    <w:p w:rsidR="00C965A9" w:rsidRPr="004E338E" w:rsidRDefault="00C965A9" w:rsidP="00C965A9">
      <w:pPr>
        <w:ind w:firstLine="567"/>
        <w:jc w:val="both"/>
        <w:rPr>
          <w:rFonts w:ascii="Times New Roman" w:hAnsi="Times New Roman" w:cs="Times New Roman"/>
          <w:sz w:val="24"/>
          <w:szCs w:val="24"/>
          <w:lang w:val="uk-UA"/>
        </w:rPr>
      </w:pPr>
      <w:r w:rsidRPr="004E338E">
        <w:rPr>
          <w:rFonts w:ascii="Times New Roman" w:hAnsi="Times New Roman" w:cs="Times New Roman"/>
          <w:sz w:val="24"/>
          <w:szCs w:val="24"/>
          <w:lang w:val="uk-UA"/>
        </w:rPr>
        <w:t xml:space="preserve">6.3. Підрядник зобов'язаний: </w:t>
      </w:r>
    </w:p>
    <w:p w:rsidR="00C965A9" w:rsidRPr="004E338E" w:rsidRDefault="00C965A9" w:rsidP="00C965A9">
      <w:pPr>
        <w:ind w:firstLine="567"/>
        <w:jc w:val="both"/>
        <w:rPr>
          <w:rFonts w:ascii="Times New Roman" w:hAnsi="Times New Roman" w:cs="Times New Roman"/>
          <w:sz w:val="24"/>
          <w:szCs w:val="24"/>
          <w:lang w:val="uk-UA"/>
        </w:rPr>
      </w:pPr>
      <w:r w:rsidRPr="004E338E">
        <w:rPr>
          <w:rFonts w:ascii="Times New Roman" w:hAnsi="Times New Roman" w:cs="Times New Roman"/>
          <w:sz w:val="24"/>
          <w:szCs w:val="24"/>
          <w:lang w:val="uk-UA"/>
        </w:rPr>
        <w:t xml:space="preserve">6.3.1. Забезпечити надання послуг/виконання робіт у порядку та в строки, встановлені цим Договором; </w:t>
      </w:r>
    </w:p>
    <w:p w:rsidR="00C965A9" w:rsidRPr="004E338E" w:rsidRDefault="00C965A9" w:rsidP="00C965A9">
      <w:pPr>
        <w:ind w:firstLine="567"/>
        <w:jc w:val="both"/>
        <w:rPr>
          <w:rFonts w:ascii="Times New Roman" w:hAnsi="Times New Roman" w:cs="Times New Roman"/>
          <w:sz w:val="24"/>
          <w:szCs w:val="24"/>
          <w:lang w:val="uk-UA"/>
        </w:rPr>
      </w:pPr>
      <w:r w:rsidRPr="004E338E">
        <w:rPr>
          <w:rFonts w:ascii="Times New Roman" w:hAnsi="Times New Roman" w:cs="Times New Roman"/>
          <w:sz w:val="24"/>
          <w:szCs w:val="24"/>
          <w:lang w:val="uk-UA"/>
        </w:rPr>
        <w:t xml:space="preserve">6.3.2. Забезпечити надання послуг/виконання робіт, якість яких відповідає умовам Договору; </w:t>
      </w:r>
    </w:p>
    <w:p w:rsidR="00C965A9" w:rsidRPr="004E338E" w:rsidRDefault="00C965A9" w:rsidP="00C965A9">
      <w:pPr>
        <w:ind w:firstLine="567"/>
        <w:jc w:val="both"/>
        <w:rPr>
          <w:rFonts w:ascii="Times New Roman" w:hAnsi="Times New Roman" w:cs="Times New Roman"/>
          <w:sz w:val="24"/>
          <w:szCs w:val="24"/>
          <w:lang w:val="uk-UA"/>
        </w:rPr>
      </w:pPr>
      <w:r w:rsidRPr="004E338E">
        <w:rPr>
          <w:rFonts w:ascii="Times New Roman" w:hAnsi="Times New Roman" w:cs="Times New Roman"/>
          <w:sz w:val="24"/>
          <w:szCs w:val="24"/>
          <w:lang w:val="uk-UA"/>
        </w:rPr>
        <w:t xml:space="preserve">6.3.3. Інші обов'язки:  </w:t>
      </w:r>
    </w:p>
    <w:p w:rsidR="00C965A9" w:rsidRPr="004E338E" w:rsidRDefault="00C965A9" w:rsidP="00C965A9">
      <w:pPr>
        <w:ind w:firstLine="567"/>
        <w:jc w:val="both"/>
        <w:rPr>
          <w:rFonts w:ascii="Times New Roman" w:hAnsi="Times New Roman" w:cs="Times New Roman"/>
          <w:sz w:val="24"/>
          <w:szCs w:val="24"/>
          <w:lang w:val="uk-UA"/>
        </w:rPr>
      </w:pPr>
      <w:r w:rsidRPr="004E338E">
        <w:rPr>
          <w:rFonts w:ascii="Times New Roman" w:hAnsi="Times New Roman" w:cs="Times New Roman"/>
          <w:sz w:val="24"/>
          <w:szCs w:val="24"/>
          <w:lang w:val="uk-UA"/>
        </w:rPr>
        <w:t xml:space="preserve"> - здійснювати перевірку матеріалів і конструкцій виробів, устаткування тощо, та повідомляти Замовника за три дні про час їхнього проведення;</w:t>
      </w:r>
    </w:p>
    <w:p w:rsidR="00C965A9" w:rsidRPr="004E338E" w:rsidRDefault="00C965A9" w:rsidP="00C965A9">
      <w:pPr>
        <w:tabs>
          <w:tab w:val="num" w:pos="0"/>
        </w:tabs>
        <w:ind w:firstLine="567"/>
        <w:jc w:val="both"/>
        <w:rPr>
          <w:rFonts w:ascii="Times New Roman" w:hAnsi="Times New Roman" w:cs="Times New Roman"/>
          <w:sz w:val="24"/>
          <w:szCs w:val="24"/>
          <w:lang w:val="uk-UA"/>
        </w:rPr>
      </w:pPr>
      <w:r w:rsidRPr="004E338E">
        <w:rPr>
          <w:rFonts w:ascii="Times New Roman" w:hAnsi="Times New Roman" w:cs="Times New Roman"/>
          <w:sz w:val="24"/>
          <w:szCs w:val="24"/>
        </w:rPr>
        <w:t xml:space="preserve"> - надавати Замовнику необхідну допомогу </w:t>
      </w:r>
      <w:proofErr w:type="gramStart"/>
      <w:r w:rsidRPr="004E338E">
        <w:rPr>
          <w:rFonts w:ascii="Times New Roman" w:hAnsi="Times New Roman" w:cs="Times New Roman"/>
          <w:sz w:val="24"/>
          <w:szCs w:val="24"/>
        </w:rPr>
        <w:t>п</w:t>
      </w:r>
      <w:proofErr w:type="gramEnd"/>
      <w:r w:rsidRPr="004E338E">
        <w:rPr>
          <w:rFonts w:ascii="Times New Roman" w:hAnsi="Times New Roman" w:cs="Times New Roman"/>
          <w:sz w:val="24"/>
          <w:szCs w:val="24"/>
        </w:rPr>
        <w:t xml:space="preserve">ід час проведення ним перевірок якості </w:t>
      </w:r>
      <w:r w:rsidRPr="004E338E">
        <w:rPr>
          <w:rFonts w:ascii="Times New Roman" w:hAnsi="Times New Roman" w:cs="Times New Roman"/>
          <w:sz w:val="24"/>
          <w:szCs w:val="24"/>
          <w:lang w:val="uk-UA"/>
        </w:rPr>
        <w:t>наданих послуг/виконаних робіт</w:t>
      </w:r>
      <w:r w:rsidRPr="004E338E">
        <w:rPr>
          <w:rFonts w:ascii="Times New Roman" w:hAnsi="Times New Roman" w:cs="Times New Roman"/>
          <w:sz w:val="24"/>
          <w:szCs w:val="24"/>
        </w:rPr>
        <w:t xml:space="preserve">, матеріалів та ін.,  в тому числі </w:t>
      </w:r>
      <w:r w:rsidRPr="004E338E">
        <w:rPr>
          <w:rFonts w:ascii="Times New Roman" w:hAnsi="Times New Roman" w:cs="Times New Roman"/>
          <w:sz w:val="24"/>
          <w:szCs w:val="24"/>
          <w:lang w:val="uk-UA"/>
        </w:rPr>
        <w:t xml:space="preserve">шляхом проведення лабораторних вимірів, </w:t>
      </w:r>
      <w:r w:rsidRPr="004E338E">
        <w:rPr>
          <w:rFonts w:ascii="Times New Roman" w:hAnsi="Times New Roman" w:cs="Times New Roman"/>
          <w:sz w:val="24"/>
          <w:szCs w:val="24"/>
        </w:rPr>
        <w:t>надавати необхідну інформацію, документи, устаткування, робочу силу тощо.</w:t>
      </w:r>
      <w:r w:rsidRPr="004E338E">
        <w:rPr>
          <w:rFonts w:ascii="Times New Roman" w:hAnsi="Times New Roman" w:cs="Times New Roman"/>
          <w:sz w:val="24"/>
          <w:szCs w:val="24"/>
          <w:lang w:val="uk-UA"/>
        </w:rPr>
        <w:t xml:space="preserve"> Перевірки Замовником якості наданих послуг/виконаних робіт, матеріалів, устаткування не звільняють Підрядника від відповідальності за їх відповідність визначеним нормам;</w:t>
      </w:r>
    </w:p>
    <w:p w:rsidR="00C965A9" w:rsidRPr="004E338E" w:rsidRDefault="00C965A9" w:rsidP="00C965A9">
      <w:pPr>
        <w:ind w:firstLine="567"/>
        <w:jc w:val="both"/>
        <w:rPr>
          <w:rFonts w:ascii="Times New Roman" w:hAnsi="Times New Roman" w:cs="Times New Roman"/>
          <w:sz w:val="24"/>
          <w:szCs w:val="24"/>
          <w:lang w:val="uk-UA"/>
        </w:rPr>
      </w:pPr>
      <w:r w:rsidRPr="004E338E">
        <w:rPr>
          <w:rFonts w:ascii="Times New Roman" w:hAnsi="Times New Roman" w:cs="Times New Roman"/>
          <w:sz w:val="24"/>
          <w:szCs w:val="24"/>
          <w:lang w:val="uk-UA"/>
        </w:rPr>
        <w:t xml:space="preserve"> - передати Замовнику у порядку передбаченому законодавством закінчені послуги/роботи;</w:t>
      </w:r>
    </w:p>
    <w:p w:rsidR="00C965A9" w:rsidRPr="004E338E" w:rsidRDefault="00C965A9" w:rsidP="00C965A9">
      <w:pPr>
        <w:tabs>
          <w:tab w:val="left" w:pos="709"/>
          <w:tab w:val="left" w:pos="851"/>
        </w:tabs>
        <w:ind w:firstLine="567"/>
        <w:jc w:val="both"/>
        <w:rPr>
          <w:rFonts w:ascii="Times New Roman" w:hAnsi="Times New Roman" w:cs="Times New Roman"/>
          <w:sz w:val="24"/>
          <w:szCs w:val="24"/>
          <w:lang w:val="uk-UA"/>
        </w:rPr>
      </w:pPr>
      <w:r w:rsidRPr="004E338E">
        <w:rPr>
          <w:rFonts w:ascii="Times New Roman" w:hAnsi="Times New Roman" w:cs="Times New Roman"/>
          <w:sz w:val="24"/>
          <w:szCs w:val="24"/>
          <w:lang w:val="uk-UA"/>
        </w:rPr>
        <w:t xml:space="preserve"> - усувати недоліки послуг/робіт, допущені з його вини; </w:t>
      </w:r>
    </w:p>
    <w:p w:rsidR="00C965A9" w:rsidRPr="004E338E" w:rsidRDefault="00C965A9" w:rsidP="00C965A9">
      <w:pPr>
        <w:ind w:firstLine="567"/>
        <w:jc w:val="both"/>
        <w:rPr>
          <w:rFonts w:ascii="Times New Roman" w:hAnsi="Times New Roman" w:cs="Times New Roman"/>
          <w:sz w:val="24"/>
          <w:szCs w:val="24"/>
          <w:lang w:val="uk-UA"/>
        </w:rPr>
      </w:pPr>
      <w:r w:rsidRPr="004E338E">
        <w:rPr>
          <w:rFonts w:ascii="Times New Roman" w:hAnsi="Times New Roman" w:cs="Times New Roman"/>
          <w:sz w:val="24"/>
          <w:szCs w:val="24"/>
          <w:lang w:val="uk-UA"/>
        </w:rPr>
        <w:lastRenderedPageBreak/>
        <w:t xml:space="preserve"> - інформувати Замовника про обставини, що перешкоджають наданню послуг/виконанню робіт за Договором, а також про заходи, необхідні для їх усунення; </w:t>
      </w:r>
    </w:p>
    <w:p w:rsidR="00C965A9" w:rsidRPr="004E338E" w:rsidRDefault="00C965A9" w:rsidP="00C965A9">
      <w:pPr>
        <w:ind w:firstLine="567"/>
        <w:jc w:val="both"/>
        <w:rPr>
          <w:rFonts w:ascii="Times New Roman" w:hAnsi="Times New Roman" w:cs="Times New Roman"/>
          <w:sz w:val="24"/>
          <w:szCs w:val="24"/>
          <w:lang w:val="uk-UA"/>
        </w:rPr>
      </w:pPr>
      <w:r w:rsidRPr="004E338E">
        <w:rPr>
          <w:rFonts w:ascii="Times New Roman" w:hAnsi="Times New Roman" w:cs="Times New Roman"/>
          <w:sz w:val="24"/>
          <w:szCs w:val="24"/>
          <w:lang w:val="uk-UA"/>
        </w:rPr>
        <w:t xml:space="preserve"> - забезпечити дотримання працівниками на ділянці надання послуг/виконання робіт правил безпеки дорожнього руху, трудового законодавства,  правил охорони праці, поведінку своїх працівників на будівельному майданчику, додержання правил і норм техніки безпеки, виробничої санітарії, протипожежної охорони, тощо. </w:t>
      </w:r>
    </w:p>
    <w:p w:rsidR="00C965A9" w:rsidRPr="004E338E" w:rsidRDefault="00C965A9" w:rsidP="00C965A9">
      <w:pPr>
        <w:ind w:firstLine="567"/>
        <w:jc w:val="both"/>
        <w:rPr>
          <w:rFonts w:ascii="Times New Roman" w:hAnsi="Times New Roman" w:cs="Times New Roman"/>
          <w:sz w:val="24"/>
          <w:szCs w:val="24"/>
          <w:lang w:val="uk-UA"/>
        </w:rPr>
      </w:pPr>
    </w:p>
    <w:p w:rsidR="00C965A9" w:rsidRPr="004E338E" w:rsidRDefault="00C965A9" w:rsidP="00C965A9">
      <w:pPr>
        <w:ind w:firstLine="567"/>
        <w:jc w:val="center"/>
        <w:rPr>
          <w:rFonts w:ascii="Times New Roman" w:hAnsi="Times New Roman" w:cs="Times New Roman"/>
          <w:b/>
          <w:bCs/>
          <w:sz w:val="24"/>
          <w:szCs w:val="24"/>
        </w:rPr>
      </w:pPr>
      <w:r w:rsidRPr="004E338E">
        <w:rPr>
          <w:rFonts w:ascii="Times New Roman" w:hAnsi="Times New Roman" w:cs="Times New Roman"/>
          <w:b/>
          <w:bCs/>
          <w:sz w:val="24"/>
          <w:szCs w:val="24"/>
        </w:rPr>
        <w:t>VII. ВІДПОВІДАЛЬНІСТЬ СТОРІН</w:t>
      </w:r>
    </w:p>
    <w:p w:rsidR="00C965A9" w:rsidRPr="004E338E" w:rsidRDefault="00C965A9" w:rsidP="00C965A9">
      <w:pPr>
        <w:ind w:firstLine="567"/>
        <w:jc w:val="both"/>
        <w:rPr>
          <w:rFonts w:ascii="Times New Roman" w:hAnsi="Times New Roman" w:cs="Times New Roman"/>
          <w:sz w:val="24"/>
          <w:szCs w:val="24"/>
        </w:rPr>
      </w:pPr>
      <w:r w:rsidRPr="004E338E">
        <w:rPr>
          <w:rFonts w:ascii="Times New Roman" w:hAnsi="Times New Roman" w:cs="Times New Roman"/>
          <w:sz w:val="24"/>
          <w:szCs w:val="24"/>
        </w:rPr>
        <w:t xml:space="preserve">7.1. </w:t>
      </w:r>
      <w:proofErr w:type="gramStart"/>
      <w:r w:rsidRPr="004E338E">
        <w:rPr>
          <w:rFonts w:ascii="Times New Roman" w:hAnsi="Times New Roman" w:cs="Times New Roman"/>
          <w:sz w:val="24"/>
          <w:szCs w:val="24"/>
        </w:rPr>
        <w:t>У</w:t>
      </w:r>
      <w:proofErr w:type="gramEnd"/>
      <w:r w:rsidRPr="004E338E">
        <w:rPr>
          <w:rFonts w:ascii="Times New Roman" w:hAnsi="Times New Roman" w:cs="Times New Roman"/>
          <w:sz w:val="24"/>
          <w:szCs w:val="24"/>
          <w:lang w:val="uk-UA"/>
        </w:rPr>
        <w:t xml:space="preserve"> </w:t>
      </w:r>
      <w:proofErr w:type="gramStart"/>
      <w:r w:rsidRPr="004E338E">
        <w:rPr>
          <w:rFonts w:ascii="Times New Roman" w:hAnsi="Times New Roman" w:cs="Times New Roman"/>
          <w:sz w:val="24"/>
          <w:szCs w:val="24"/>
        </w:rPr>
        <w:t>раз</w:t>
      </w:r>
      <w:proofErr w:type="gramEnd"/>
      <w:r w:rsidRPr="004E338E">
        <w:rPr>
          <w:rFonts w:ascii="Times New Roman" w:hAnsi="Times New Roman" w:cs="Times New Roman"/>
          <w:sz w:val="24"/>
          <w:szCs w:val="24"/>
        </w:rPr>
        <w:t>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C965A9" w:rsidRPr="004E338E" w:rsidRDefault="00C965A9" w:rsidP="00C965A9">
      <w:pPr>
        <w:ind w:firstLine="567"/>
        <w:jc w:val="both"/>
        <w:rPr>
          <w:rFonts w:ascii="Times New Roman" w:hAnsi="Times New Roman" w:cs="Times New Roman"/>
          <w:sz w:val="24"/>
          <w:szCs w:val="24"/>
        </w:rPr>
      </w:pPr>
      <w:r w:rsidRPr="004E338E">
        <w:rPr>
          <w:rFonts w:ascii="Times New Roman" w:hAnsi="Times New Roman" w:cs="Times New Roman"/>
          <w:sz w:val="24"/>
          <w:szCs w:val="24"/>
        </w:rPr>
        <w:t xml:space="preserve">7.2.  За порушення строків (в тому числі терміну початку робіт зазначеному у п. 5.1.) </w:t>
      </w:r>
      <w:r w:rsidRPr="004E338E">
        <w:rPr>
          <w:rFonts w:ascii="Times New Roman" w:hAnsi="Times New Roman" w:cs="Times New Roman"/>
          <w:sz w:val="24"/>
          <w:szCs w:val="24"/>
          <w:lang w:val="uk-UA"/>
        </w:rPr>
        <w:t>надання послуг/</w:t>
      </w:r>
      <w:r w:rsidRPr="004E338E">
        <w:rPr>
          <w:rFonts w:ascii="Times New Roman" w:hAnsi="Times New Roman" w:cs="Times New Roman"/>
          <w:sz w:val="24"/>
          <w:szCs w:val="24"/>
        </w:rPr>
        <w:t>виконання робіт</w:t>
      </w:r>
      <w:r w:rsidRPr="004E338E">
        <w:rPr>
          <w:rFonts w:ascii="Times New Roman" w:hAnsi="Times New Roman" w:cs="Times New Roman"/>
          <w:sz w:val="24"/>
          <w:szCs w:val="24"/>
          <w:shd w:val="clear" w:color="auto" w:fill="FFFFFF"/>
        </w:rPr>
        <w:t xml:space="preserve"> за видами робіт відповідно до календарного графіку з </w:t>
      </w:r>
      <w:proofErr w:type="gramStart"/>
      <w:r w:rsidRPr="004E338E">
        <w:rPr>
          <w:rFonts w:ascii="Times New Roman" w:hAnsi="Times New Roman" w:cs="Times New Roman"/>
          <w:sz w:val="24"/>
          <w:szCs w:val="24"/>
          <w:shd w:val="clear" w:color="auto" w:fill="FFFFFF"/>
        </w:rPr>
        <w:t>П</w:t>
      </w:r>
      <w:proofErr w:type="gramEnd"/>
      <w:r w:rsidRPr="004E338E">
        <w:rPr>
          <w:rFonts w:ascii="Times New Roman" w:hAnsi="Times New Roman" w:cs="Times New Roman"/>
          <w:sz w:val="24"/>
          <w:szCs w:val="24"/>
          <w:shd w:val="clear" w:color="auto" w:fill="FFFFFF"/>
        </w:rPr>
        <w:t xml:space="preserve">ідрядника </w:t>
      </w:r>
      <w:r w:rsidRPr="004E338E">
        <w:rPr>
          <w:rFonts w:ascii="Times New Roman" w:hAnsi="Times New Roman" w:cs="Times New Roman"/>
          <w:sz w:val="24"/>
          <w:szCs w:val="24"/>
        </w:rPr>
        <w:t>стягується пеня у розмірі 0,1 відсотка їх вартості за кожний день прострочення, а за прострочення понад тридцять днів додатково стягується штраф у розмі</w:t>
      </w:r>
      <w:proofErr w:type="gramStart"/>
      <w:r w:rsidRPr="004E338E">
        <w:rPr>
          <w:rFonts w:ascii="Times New Roman" w:hAnsi="Times New Roman" w:cs="Times New Roman"/>
          <w:sz w:val="24"/>
          <w:szCs w:val="24"/>
        </w:rPr>
        <w:t>р</w:t>
      </w:r>
      <w:proofErr w:type="gramEnd"/>
      <w:r w:rsidRPr="004E338E">
        <w:rPr>
          <w:rFonts w:ascii="Times New Roman" w:hAnsi="Times New Roman" w:cs="Times New Roman"/>
          <w:sz w:val="24"/>
          <w:szCs w:val="24"/>
        </w:rPr>
        <w:t xml:space="preserve">і 7 (семи) відсотків вказаної вартості </w:t>
      </w:r>
    </w:p>
    <w:p w:rsidR="00C965A9" w:rsidRPr="004E338E" w:rsidRDefault="00C965A9" w:rsidP="00C965A9">
      <w:pPr>
        <w:ind w:firstLine="567"/>
        <w:jc w:val="both"/>
        <w:rPr>
          <w:rFonts w:ascii="Times New Roman" w:hAnsi="Times New Roman" w:cs="Times New Roman"/>
          <w:sz w:val="24"/>
          <w:szCs w:val="24"/>
        </w:rPr>
      </w:pPr>
      <w:r w:rsidRPr="004E338E">
        <w:rPr>
          <w:rFonts w:ascii="Times New Roman" w:hAnsi="Times New Roman" w:cs="Times New Roman"/>
          <w:sz w:val="24"/>
          <w:szCs w:val="24"/>
        </w:rPr>
        <w:t xml:space="preserve">7.3. Відповідальність за якість </w:t>
      </w:r>
      <w:r w:rsidRPr="004E338E">
        <w:rPr>
          <w:rFonts w:ascii="Times New Roman" w:hAnsi="Times New Roman" w:cs="Times New Roman"/>
          <w:sz w:val="24"/>
          <w:szCs w:val="24"/>
          <w:lang w:val="uk-UA"/>
        </w:rPr>
        <w:t>наданих послуг/</w:t>
      </w:r>
      <w:r w:rsidRPr="004E338E">
        <w:rPr>
          <w:rFonts w:ascii="Times New Roman" w:hAnsi="Times New Roman" w:cs="Times New Roman"/>
          <w:sz w:val="24"/>
          <w:szCs w:val="24"/>
        </w:rPr>
        <w:t xml:space="preserve">виконаних робіт, випробування матеріалів, устаткування несе </w:t>
      </w:r>
      <w:proofErr w:type="gramStart"/>
      <w:r w:rsidRPr="004E338E">
        <w:rPr>
          <w:rFonts w:ascii="Times New Roman" w:hAnsi="Times New Roman" w:cs="Times New Roman"/>
          <w:sz w:val="24"/>
          <w:szCs w:val="24"/>
        </w:rPr>
        <w:t>П</w:t>
      </w:r>
      <w:proofErr w:type="gramEnd"/>
      <w:r w:rsidRPr="004E338E">
        <w:rPr>
          <w:rFonts w:ascii="Times New Roman" w:hAnsi="Times New Roman" w:cs="Times New Roman"/>
          <w:sz w:val="24"/>
          <w:szCs w:val="24"/>
        </w:rPr>
        <w:t>ідрядник. Роботи та матеріальні ресурси, що використовуються для їх виконання, повинні відповідати вимогам нормативно-правових актів і нормативних документі</w:t>
      </w:r>
      <w:proofErr w:type="gramStart"/>
      <w:r w:rsidRPr="004E338E">
        <w:rPr>
          <w:rFonts w:ascii="Times New Roman" w:hAnsi="Times New Roman" w:cs="Times New Roman"/>
          <w:sz w:val="24"/>
          <w:szCs w:val="24"/>
        </w:rPr>
        <w:t>в</w:t>
      </w:r>
      <w:proofErr w:type="gramEnd"/>
      <w:r w:rsidRPr="004E338E">
        <w:rPr>
          <w:rFonts w:ascii="Times New Roman" w:hAnsi="Times New Roman" w:cs="Times New Roman"/>
          <w:sz w:val="24"/>
          <w:szCs w:val="24"/>
        </w:rPr>
        <w:t xml:space="preserve"> у галузі будівництва, дорожнього господарства, кошторисній документації.</w:t>
      </w:r>
    </w:p>
    <w:p w:rsidR="00C965A9" w:rsidRPr="004E338E" w:rsidRDefault="00C965A9" w:rsidP="00C965A9">
      <w:pPr>
        <w:ind w:firstLine="567"/>
        <w:jc w:val="both"/>
        <w:rPr>
          <w:rFonts w:ascii="Times New Roman" w:hAnsi="Times New Roman" w:cs="Times New Roman"/>
          <w:sz w:val="24"/>
          <w:szCs w:val="24"/>
        </w:rPr>
      </w:pPr>
      <w:r w:rsidRPr="004E338E">
        <w:rPr>
          <w:rFonts w:ascii="Times New Roman" w:hAnsi="Times New Roman" w:cs="Times New Roman"/>
          <w:sz w:val="24"/>
          <w:szCs w:val="24"/>
        </w:rPr>
        <w:t>7.</w:t>
      </w:r>
      <w:r w:rsidRPr="004E338E">
        <w:rPr>
          <w:rFonts w:ascii="Times New Roman" w:hAnsi="Times New Roman" w:cs="Times New Roman"/>
          <w:sz w:val="24"/>
          <w:szCs w:val="24"/>
          <w:lang w:val="uk-UA"/>
        </w:rPr>
        <w:t>4</w:t>
      </w:r>
      <w:r w:rsidRPr="004E338E">
        <w:rPr>
          <w:rFonts w:ascii="Times New Roman" w:hAnsi="Times New Roman" w:cs="Times New Roman"/>
          <w:sz w:val="24"/>
          <w:szCs w:val="24"/>
        </w:rPr>
        <w:t xml:space="preserve">. У разі виявлення порушень будівельних норм і правил, інших нормативних документів Замовник видає </w:t>
      </w:r>
      <w:proofErr w:type="gramStart"/>
      <w:r w:rsidRPr="004E338E">
        <w:rPr>
          <w:rFonts w:ascii="Times New Roman" w:hAnsi="Times New Roman" w:cs="Times New Roman"/>
          <w:sz w:val="24"/>
          <w:szCs w:val="24"/>
        </w:rPr>
        <w:t>П</w:t>
      </w:r>
      <w:proofErr w:type="gramEnd"/>
      <w:r w:rsidRPr="004E338E">
        <w:rPr>
          <w:rFonts w:ascii="Times New Roman" w:hAnsi="Times New Roman" w:cs="Times New Roman"/>
          <w:sz w:val="24"/>
          <w:szCs w:val="24"/>
        </w:rPr>
        <w:t xml:space="preserve">ідряднику припис про усунення допущених недоліків, а за необхідності - про призупинення </w:t>
      </w:r>
      <w:r w:rsidRPr="004E338E">
        <w:rPr>
          <w:rFonts w:ascii="Times New Roman" w:hAnsi="Times New Roman" w:cs="Times New Roman"/>
          <w:sz w:val="24"/>
          <w:szCs w:val="24"/>
          <w:lang w:val="uk-UA"/>
        </w:rPr>
        <w:t>надання послуг/</w:t>
      </w:r>
      <w:r w:rsidRPr="004E338E">
        <w:rPr>
          <w:rFonts w:ascii="Times New Roman" w:hAnsi="Times New Roman" w:cs="Times New Roman"/>
          <w:sz w:val="24"/>
          <w:szCs w:val="24"/>
        </w:rPr>
        <w:t xml:space="preserve">виконання робіт. Неякісно </w:t>
      </w:r>
      <w:r w:rsidRPr="004E338E">
        <w:rPr>
          <w:rFonts w:ascii="Times New Roman" w:hAnsi="Times New Roman" w:cs="Times New Roman"/>
          <w:sz w:val="24"/>
          <w:szCs w:val="24"/>
          <w:lang w:val="uk-UA"/>
        </w:rPr>
        <w:t>надані послуги/</w:t>
      </w:r>
      <w:r w:rsidRPr="004E338E">
        <w:rPr>
          <w:rFonts w:ascii="Times New Roman" w:hAnsi="Times New Roman" w:cs="Times New Roman"/>
          <w:sz w:val="24"/>
          <w:szCs w:val="24"/>
        </w:rPr>
        <w:t xml:space="preserve">виконані роботи, виконані з використанням матеріальних ресурсів, що не відповідають установленим вимогам, Замовником не оплачуються. </w:t>
      </w:r>
      <w:proofErr w:type="gramStart"/>
      <w:r w:rsidRPr="004E338E">
        <w:rPr>
          <w:rFonts w:ascii="Times New Roman" w:hAnsi="Times New Roman" w:cs="Times New Roman"/>
          <w:sz w:val="24"/>
          <w:szCs w:val="24"/>
        </w:rPr>
        <w:t>П</w:t>
      </w:r>
      <w:proofErr w:type="gramEnd"/>
      <w:r w:rsidRPr="004E338E">
        <w:rPr>
          <w:rFonts w:ascii="Times New Roman" w:hAnsi="Times New Roman" w:cs="Times New Roman"/>
          <w:sz w:val="24"/>
          <w:szCs w:val="24"/>
        </w:rPr>
        <w:t>ідрядник у визначені Замовником терміни зобов’язаний привести їх у відповідність до встановлених вимог.</w:t>
      </w:r>
    </w:p>
    <w:p w:rsidR="00C965A9" w:rsidRPr="004E338E" w:rsidRDefault="00C965A9" w:rsidP="00C965A9">
      <w:pPr>
        <w:ind w:firstLine="567"/>
        <w:jc w:val="both"/>
        <w:rPr>
          <w:rFonts w:ascii="Times New Roman" w:hAnsi="Times New Roman" w:cs="Times New Roman"/>
          <w:sz w:val="24"/>
          <w:szCs w:val="24"/>
        </w:rPr>
      </w:pPr>
      <w:r w:rsidRPr="004E338E">
        <w:rPr>
          <w:rFonts w:ascii="Times New Roman" w:hAnsi="Times New Roman" w:cs="Times New Roman"/>
          <w:sz w:val="24"/>
          <w:szCs w:val="24"/>
        </w:rPr>
        <w:t xml:space="preserve">Якщо </w:t>
      </w:r>
      <w:proofErr w:type="gramStart"/>
      <w:r w:rsidRPr="004E338E">
        <w:rPr>
          <w:rFonts w:ascii="Times New Roman" w:hAnsi="Times New Roman" w:cs="Times New Roman"/>
          <w:sz w:val="24"/>
          <w:szCs w:val="24"/>
        </w:rPr>
        <w:t>П</w:t>
      </w:r>
      <w:proofErr w:type="gramEnd"/>
      <w:r w:rsidRPr="004E338E">
        <w:rPr>
          <w:rFonts w:ascii="Times New Roman" w:hAnsi="Times New Roman" w:cs="Times New Roman"/>
          <w:sz w:val="24"/>
          <w:szCs w:val="24"/>
        </w:rPr>
        <w:t xml:space="preserve">ідрядник не усуне в обумовлені строки виявлені недоліки, Замовник має право залучати для цього третіх осіб з компенсацією витрат за рахунок Підрядника, у тому числі шляхом утримання відповідних сум при розрахунках за </w:t>
      </w:r>
      <w:r w:rsidRPr="004E338E">
        <w:rPr>
          <w:rFonts w:ascii="Times New Roman" w:hAnsi="Times New Roman" w:cs="Times New Roman"/>
          <w:sz w:val="24"/>
          <w:szCs w:val="24"/>
          <w:lang w:val="uk-UA"/>
        </w:rPr>
        <w:t>надані послуги/</w:t>
      </w:r>
      <w:r w:rsidRPr="004E338E">
        <w:rPr>
          <w:rFonts w:ascii="Times New Roman" w:hAnsi="Times New Roman" w:cs="Times New Roman"/>
          <w:sz w:val="24"/>
          <w:szCs w:val="24"/>
        </w:rPr>
        <w:t>виконані роботи.</w:t>
      </w:r>
    </w:p>
    <w:p w:rsidR="00C965A9" w:rsidRPr="004E338E" w:rsidRDefault="00C965A9" w:rsidP="00C965A9">
      <w:pPr>
        <w:ind w:firstLine="567"/>
        <w:jc w:val="both"/>
        <w:rPr>
          <w:rFonts w:ascii="Times New Roman" w:hAnsi="Times New Roman" w:cs="Times New Roman"/>
          <w:sz w:val="24"/>
          <w:szCs w:val="24"/>
        </w:rPr>
      </w:pPr>
      <w:r w:rsidRPr="004E338E">
        <w:rPr>
          <w:rFonts w:ascii="Times New Roman" w:hAnsi="Times New Roman" w:cs="Times New Roman"/>
          <w:sz w:val="24"/>
          <w:szCs w:val="24"/>
          <w:shd w:val="clear" w:color="auto" w:fill="FFFFFF"/>
        </w:rPr>
        <w:t xml:space="preserve">У разі порушення строків усунення недоліків (дефектів), виявлених Замовником чи контролюючими органами, в тому числі протягом гарантійного строку експлуатації, </w:t>
      </w:r>
      <w:proofErr w:type="gramStart"/>
      <w:r w:rsidRPr="004E338E">
        <w:rPr>
          <w:rFonts w:ascii="Times New Roman" w:hAnsi="Times New Roman" w:cs="Times New Roman"/>
          <w:sz w:val="24"/>
          <w:szCs w:val="24"/>
          <w:shd w:val="clear" w:color="auto" w:fill="FFFFFF"/>
        </w:rPr>
        <w:t>П</w:t>
      </w:r>
      <w:proofErr w:type="gramEnd"/>
      <w:r w:rsidRPr="004E338E">
        <w:rPr>
          <w:rFonts w:ascii="Times New Roman" w:hAnsi="Times New Roman" w:cs="Times New Roman"/>
          <w:sz w:val="24"/>
          <w:szCs w:val="24"/>
          <w:shd w:val="clear" w:color="auto" w:fill="FFFFFF"/>
        </w:rPr>
        <w:t xml:space="preserve">ідрядник сплачує штраф у розмірі </w:t>
      </w:r>
      <w:r w:rsidRPr="004E338E">
        <w:rPr>
          <w:rFonts w:ascii="Times New Roman" w:hAnsi="Times New Roman" w:cs="Times New Roman"/>
          <w:sz w:val="24"/>
          <w:szCs w:val="24"/>
          <w:shd w:val="clear" w:color="auto" w:fill="FFFFFF"/>
          <w:lang w:val="uk-UA"/>
        </w:rPr>
        <w:t>7,0%</w:t>
      </w:r>
      <w:r w:rsidRPr="004E338E">
        <w:rPr>
          <w:rFonts w:ascii="Times New Roman" w:hAnsi="Times New Roman" w:cs="Times New Roman"/>
          <w:sz w:val="24"/>
          <w:szCs w:val="24"/>
          <w:shd w:val="clear" w:color="auto" w:fill="FFFFFF"/>
        </w:rPr>
        <w:t xml:space="preserve"> </w:t>
      </w:r>
      <w:r w:rsidRPr="004E338E">
        <w:rPr>
          <w:rFonts w:ascii="Times New Roman" w:hAnsi="Times New Roman" w:cs="Times New Roman"/>
          <w:sz w:val="24"/>
          <w:szCs w:val="24"/>
          <w:shd w:val="clear" w:color="auto" w:fill="FFFFFF"/>
          <w:lang w:val="uk-UA"/>
        </w:rPr>
        <w:t>від ціни Договора</w:t>
      </w:r>
      <w:r w:rsidRPr="004E338E">
        <w:rPr>
          <w:rFonts w:ascii="Times New Roman" w:hAnsi="Times New Roman" w:cs="Times New Roman"/>
          <w:sz w:val="24"/>
          <w:szCs w:val="24"/>
          <w:shd w:val="clear" w:color="auto" w:fill="FFFFFF"/>
        </w:rPr>
        <w:t>.</w:t>
      </w:r>
    </w:p>
    <w:p w:rsidR="00C965A9" w:rsidRPr="004E338E" w:rsidRDefault="00C965A9" w:rsidP="00C965A9">
      <w:pPr>
        <w:ind w:firstLine="567"/>
        <w:jc w:val="both"/>
        <w:rPr>
          <w:rFonts w:ascii="Times New Roman" w:hAnsi="Times New Roman" w:cs="Times New Roman"/>
          <w:sz w:val="24"/>
          <w:szCs w:val="24"/>
          <w:lang w:val="uk-UA"/>
        </w:rPr>
      </w:pPr>
      <w:r w:rsidRPr="004E338E">
        <w:rPr>
          <w:rFonts w:ascii="Times New Roman" w:hAnsi="Times New Roman" w:cs="Times New Roman"/>
          <w:sz w:val="24"/>
          <w:szCs w:val="24"/>
        </w:rPr>
        <w:t xml:space="preserve">Сплата санкцій не звільняє сторони від виконання своїх зобов’язань. </w:t>
      </w:r>
    </w:p>
    <w:p w:rsidR="00C965A9" w:rsidRPr="004E338E" w:rsidRDefault="00C965A9" w:rsidP="00C965A9">
      <w:pPr>
        <w:ind w:firstLine="567"/>
        <w:jc w:val="both"/>
        <w:rPr>
          <w:rFonts w:ascii="Times New Roman" w:hAnsi="Times New Roman" w:cs="Times New Roman"/>
          <w:sz w:val="24"/>
          <w:szCs w:val="24"/>
          <w:lang w:val="uk-UA"/>
        </w:rPr>
      </w:pPr>
      <w:r w:rsidRPr="004E338E">
        <w:rPr>
          <w:rFonts w:ascii="Times New Roman" w:hAnsi="Times New Roman" w:cs="Times New Roman"/>
          <w:sz w:val="24"/>
          <w:szCs w:val="24"/>
        </w:rPr>
        <w:t>7.</w:t>
      </w:r>
      <w:r w:rsidRPr="004E338E">
        <w:rPr>
          <w:rFonts w:ascii="Times New Roman" w:hAnsi="Times New Roman" w:cs="Times New Roman"/>
          <w:sz w:val="24"/>
          <w:szCs w:val="24"/>
          <w:lang w:val="uk-UA"/>
        </w:rPr>
        <w:t>5</w:t>
      </w:r>
      <w:r w:rsidRPr="004E338E">
        <w:rPr>
          <w:rFonts w:ascii="Times New Roman" w:hAnsi="Times New Roman" w:cs="Times New Roman"/>
          <w:sz w:val="24"/>
          <w:szCs w:val="24"/>
        </w:rPr>
        <w:t xml:space="preserve">. </w:t>
      </w:r>
      <w:r w:rsidRPr="004E338E">
        <w:rPr>
          <w:rFonts w:ascii="Times New Roman" w:hAnsi="Times New Roman" w:cs="Times New Roman"/>
          <w:sz w:val="24"/>
          <w:szCs w:val="24"/>
          <w:lang w:val="uk-UA"/>
        </w:rPr>
        <w:t xml:space="preserve">В разі порушення Підрядником зобов’язань за Договором, а саме: ненадання/ несвоєчасне надання послуг/невиконання робіт у строки, передбачені календарним графіком надання послуг, неповідомлення Замовника про об'єктивні обставини, що перешкоджають своєчасному виконанню зобов'язань, у строк зазначений в п. 5.2. </w:t>
      </w:r>
      <w:r w:rsidRPr="004E338E">
        <w:rPr>
          <w:rFonts w:ascii="Times New Roman" w:hAnsi="Times New Roman" w:cs="Times New Roman"/>
          <w:sz w:val="24"/>
          <w:szCs w:val="24"/>
          <w:lang w:val="uk-UA"/>
        </w:rPr>
        <w:lastRenderedPageBreak/>
        <w:t xml:space="preserve">Договору та непогодження у зв’язку з цим із Замовником нових строків його виконання, надання неякісних послуг, Замовник  має право в будь-який час як протягом строку дії цього Договору, так і протягом одного року після спливу строку дії Договору, в односторонньому порядку застосувати до Підрядника оперативно-господарську санкцію, передбачену п. 4 ч. 1 ст. 236 Господарського кодексу України, а саме: відмову від встановлення на майбутнє господарських зв’язків з Підрядником. </w:t>
      </w:r>
    </w:p>
    <w:p w:rsidR="00C965A9" w:rsidRPr="004E338E" w:rsidRDefault="00C965A9" w:rsidP="00C965A9">
      <w:pPr>
        <w:ind w:firstLine="567"/>
        <w:jc w:val="both"/>
        <w:rPr>
          <w:rFonts w:ascii="Times New Roman" w:hAnsi="Times New Roman" w:cs="Times New Roman"/>
          <w:sz w:val="24"/>
          <w:szCs w:val="24"/>
          <w:lang w:val="uk-UA"/>
        </w:rPr>
      </w:pPr>
      <w:r w:rsidRPr="004E338E">
        <w:rPr>
          <w:rFonts w:ascii="Times New Roman" w:hAnsi="Times New Roman" w:cs="Times New Roman"/>
          <w:sz w:val="24"/>
          <w:szCs w:val="24"/>
          <w:lang w:val="uk-UA"/>
        </w:rPr>
        <w:t>Строк дії санкції визначає Замовник, але не більше трьох років з моменту початку її застосування. Санкцію Замовник застосовує в позасудовому порядку без попереднього пред’явлення претензій. Замовник повідомляє Підрядника про застосування оперативно-господарської санкції та строк її дії шляхом направлення повідомлення в будь-який спосіб, визначений у Розділі ХІ договору.</w:t>
      </w:r>
    </w:p>
    <w:p w:rsidR="00C965A9" w:rsidRPr="004E338E" w:rsidRDefault="00C965A9" w:rsidP="00C965A9">
      <w:pPr>
        <w:ind w:firstLine="567"/>
        <w:jc w:val="both"/>
        <w:rPr>
          <w:rFonts w:ascii="Times New Roman" w:hAnsi="Times New Roman" w:cs="Times New Roman"/>
          <w:sz w:val="24"/>
          <w:szCs w:val="24"/>
          <w:lang w:val="uk-UA"/>
        </w:rPr>
      </w:pPr>
      <w:r w:rsidRPr="004E338E">
        <w:rPr>
          <w:rFonts w:ascii="Times New Roman" w:hAnsi="Times New Roman" w:cs="Times New Roman"/>
          <w:sz w:val="24"/>
          <w:szCs w:val="24"/>
          <w:lang w:val="uk-UA"/>
        </w:rPr>
        <w:t xml:space="preserve">Протягом строку дії санкції Замовник з Підрядником ( у разі реорганізації Підрядника – з його правонаступником) не укладатиме жодних договорів та угод цивільного чи господарського характеру, незалежно від їх предмета, ціни, у тому числі договорів за результатами процедур публічних закупівель. </w:t>
      </w:r>
    </w:p>
    <w:p w:rsidR="00C965A9" w:rsidRPr="004E338E" w:rsidRDefault="00C965A9" w:rsidP="00C965A9">
      <w:pPr>
        <w:ind w:firstLine="567"/>
        <w:jc w:val="both"/>
        <w:rPr>
          <w:rFonts w:ascii="Times New Roman" w:hAnsi="Times New Roman" w:cs="Times New Roman"/>
          <w:sz w:val="24"/>
          <w:szCs w:val="24"/>
          <w:lang w:val="uk-UA"/>
        </w:rPr>
      </w:pPr>
      <w:r w:rsidRPr="004E338E">
        <w:rPr>
          <w:rFonts w:ascii="Times New Roman" w:hAnsi="Times New Roman" w:cs="Times New Roman"/>
          <w:sz w:val="24"/>
          <w:szCs w:val="24"/>
          <w:lang w:val="uk-UA"/>
        </w:rPr>
        <w:t>Оперативно-господарська санкція згідно з ч. 3 ст. 235 Господарського кодексу України застосовується незалежно від вини Підрядника, а також не є жодною дискримінацією Підрядника та/або дискримінаційною умовою по відношенню до нього у розумінні Закону України «Про публічні закупівлі».</w:t>
      </w:r>
    </w:p>
    <w:p w:rsidR="00C965A9" w:rsidRPr="004E338E" w:rsidRDefault="00C965A9" w:rsidP="00C965A9">
      <w:pPr>
        <w:ind w:firstLine="567"/>
        <w:jc w:val="both"/>
        <w:rPr>
          <w:rFonts w:ascii="Times New Roman" w:hAnsi="Times New Roman" w:cs="Times New Roman"/>
          <w:sz w:val="24"/>
          <w:szCs w:val="24"/>
          <w:lang w:val="uk-UA"/>
        </w:rPr>
      </w:pPr>
      <w:r w:rsidRPr="004E338E">
        <w:rPr>
          <w:rFonts w:ascii="Times New Roman" w:hAnsi="Times New Roman" w:cs="Times New Roman"/>
          <w:sz w:val="24"/>
          <w:szCs w:val="24"/>
          <w:lang w:val="uk-UA"/>
        </w:rPr>
        <w:t>Застосування санкції може бути достроково припинене Замовником у будь-який час шляхом направлення повідомлення в будь-який спосіб, визначений у Розділі ХІ договору.</w:t>
      </w:r>
    </w:p>
    <w:p w:rsidR="00C965A9" w:rsidRPr="004E338E" w:rsidRDefault="00C965A9" w:rsidP="00C965A9">
      <w:pPr>
        <w:pStyle w:val="a3"/>
        <w:spacing w:before="0" w:beforeAutospacing="0" w:after="0" w:afterAutospacing="0"/>
        <w:ind w:firstLine="720"/>
        <w:jc w:val="both"/>
        <w:rPr>
          <w:rFonts w:ascii="Times New Roman" w:hAnsi="Times New Roman"/>
          <w:lang w:val="uk-UA"/>
        </w:rPr>
      </w:pPr>
      <w:r w:rsidRPr="004E338E">
        <w:rPr>
          <w:rFonts w:ascii="Times New Roman" w:hAnsi="Times New Roman"/>
          <w:lang w:val="uk-UA"/>
        </w:rPr>
        <w:t>7.6. Підрядник несе відповідальність за дотримання всіх необхідних природоохоронних заходів, правил санітарної та протипожежної безпеки, правил охорони праці, експлуатації будівельної техніки, складування будівельних матеріалів і конструкцій, а також за техніку безпеки під час надання послуг/виконання робіт.</w:t>
      </w:r>
    </w:p>
    <w:p w:rsidR="00C965A9" w:rsidRPr="004E338E" w:rsidRDefault="00C965A9" w:rsidP="00C965A9">
      <w:pPr>
        <w:shd w:val="clear" w:color="auto" w:fill="FFFFFF"/>
        <w:ind w:firstLine="567"/>
        <w:jc w:val="both"/>
        <w:rPr>
          <w:rFonts w:ascii="Times New Roman" w:hAnsi="Times New Roman" w:cs="Times New Roman"/>
          <w:sz w:val="24"/>
          <w:szCs w:val="24"/>
        </w:rPr>
      </w:pPr>
      <w:r w:rsidRPr="004E338E">
        <w:rPr>
          <w:rFonts w:ascii="Times New Roman" w:hAnsi="Times New Roman" w:cs="Times New Roman"/>
          <w:sz w:val="24"/>
          <w:szCs w:val="24"/>
        </w:rPr>
        <w:t>7.</w:t>
      </w:r>
      <w:r w:rsidRPr="004E338E">
        <w:rPr>
          <w:rFonts w:ascii="Times New Roman" w:hAnsi="Times New Roman" w:cs="Times New Roman"/>
          <w:sz w:val="24"/>
          <w:szCs w:val="24"/>
          <w:lang w:val="uk-UA"/>
        </w:rPr>
        <w:t>7</w:t>
      </w:r>
      <w:r w:rsidRPr="004E338E">
        <w:rPr>
          <w:rFonts w:ascii="Times New Roman" w:hAnsi="Times New Roman" w:cs="Times New Roman"/>
          <w:sz w:val="24"/>
          <w:szCs w:val="24"/>
        </w:rPr>
        <w:t xml:space="preserve">. При систематичних порушеннях </w:t>
      </w:r>
      <w:proofErr w:type="gramStart"/>
      <w:r w:rsidRPr="004E338E">
        <w:rPr>
          <w:rFonts w:ascii="Times New Roman" w:hAnsi="Times New Roman" w:cs="Times New Roman"/>
          <w:sz w:val="24"/>
          <w:szCs w:val="24"/>
        </w:rPr>
        <w:t>П</w:t>
      </w:r>
      <w:proofErr w:type="gramEnd"/>
      <w:r w:rsidRPr="004E338E">
        <w:rPr>
          <w:rFonts w:ascii="Times New Roman" w:hAnsi="Times New Roman" w:cs="Times New Roman"/>
          <w:sz w:val="24"/>
          <w:szCs w:val="24"/>
        </w:rPr>
        <w:t>ідрядником умов договору Замовник має право в односторонньому порядку розірвати договір.</w:t>
      </w:r>
    </w:p>
    <w:p w:rsidR="00C965A9" w:rsidRPr="004E338E" w:rsidRDefault="00C965A9" w:rsidP="00C965A9">
      <w:pPr>
        <w:ind w:firstLine="567"/>
        <w:jc w:val="both"/>
        <w:rPr>
          <w:rFonts w:ascii="Times New Roman" w:hAnsi="Times New Roman" w:cs="Times New Roman"/>
          <w:sz w:val="24"/>
          <w:szCs w:val="24"/>
        </w:rPr>
      </w:pPr>
      <w:r w:rsidRPr="004E338E">
        <w:rPr>
          <w:rFonts w:ascii="Times New Roman" w:hAnsi="Times New Roman" w:cs="Times New Roman"/>
          <w:sz w:val="24"/>
          <w:szCs w:val="24"/>
        </w:rPr>
        <w:t>7.</w:t>
      </w:r>
      <w:r w:rsidRPr="004E338E">
        <w:rPr>
          <w:rFonts w:ascii="Times New Roman" w:hAnsi="Times New Roman" w:cs="Times New Roman"/>
          <w:sz w:val="24"/>
          <w:szCs w:val="24"/>
          <w:lang w:val="uk-UA"/>
        </w:rPr>
        <w:t>8</w:t>
      </w:r>
      <w:r w:rsidRPr="004E338E">
        <w:rPr>
          <w:rFonts w:ascii="Times New Roman" w:hAnsi="Times New Roman" w:cs="Times New Roman"/>
          <w:sz w:val="24"/>
          <w:szCs w:val="24"/>
        </w:rPr>
        <w:t>. У випадках, не передбачених цим Договором, Сторони несуть відповідальність передбачену чинним законодавством України.</w:t>
      </w:r>
    </w:p>
    <w:p w:rsidR="00C965A9" w:rsidRPr="004E338E" w:rsidRDefault="00C965A9" w:rsidP="00C965A9">
      <w:pPr>
        <w:rPr>
          <w:rFonts w:ascii="Times New Roman" w:hAnsi="Times New Roman" w:cs="Times New Roman"/>
          <w:b/>
          <w:bCs/>
          <w:sz w:val="24"/>
          <w:szCs w:val="24"/>
          <w:lang w:val="uk-UA"/>
        </w:rPr>
      </w:pPr>
    </w:p>
    <w:p w:rsidR="00C965A9" w:rsidRPr="004E338E" w:rsidRDefault="00C965A9" w:rsidP="00C965A9">
      <w:pPr>
        <w:ind w:firstLine="567"/>
        <w:jc w:val="center"/>
        <w:rPr>
          <w:rFonts w:ascii="Times New Roman" w:hAnsi="Times New Roman" w:cs="Times New Roman"/>
          <w:b/>
          <w:bCs/>
          <w:sz w:val="24"/>
          <w:szCs w:val="24"/>
          <w:lang w:val="uk-UA"/>
        </w:rPr>
      </w:pPr>
      <w:r w:rsidRPr="004E338E">
        <w:rPr>
          <w:rFonts w:ascii="Times New Roman" w:hAnsi="Times New Roman" w:cs="Times New Roman"/>
          <w:b/>
          <w:bCs/>
          <w:sz w:val="24"/>
          <w:szCs w:val="24"/>
        </w:rPr>
        <w:t>VIII</w:t>
      </w:r>
      <w:r w:rsidRPr="004E338E">
        <w:rPr>
          <w:rFonts w:ascii="Times New Roman" w:hAnsi="Times New Roman" w:cs="Times New Roman"/>
          <w:b/>
          <w:bCs/>
          <w:sz w:val="24"/>
          <w:szCs w:val="24"/>
          <w:lang w:val="uk-UA"/>
        </w:rPr>
        <w:t>. ОБСТАВИНИ НЕПЕРЕБОРНОЇ СИЛИ</w:t>
      </w:r>
    </w:p>
    <w:p w:rsidR="00C965A9" w:rsidRPr="004E338E" w:rsidRDefault="00C965A9" w:rsidP="00C965A9">
      <w:pPr>
        <w:ind w:firstLine="567"/>
        <w:jc w:val="both"/>
        <w:rPr>
          <w:rFonts w:ascii="Times New Roman" w:hAnsi="Times New Roman" w:cs="Times New Roman"/>
          <w:sz w:val="24"/>
          <w:szCs w:val="24"/>
          <w:lang w:val="uk-UA"/>
        </w:rPr>
      </w:pPr>
      <w:r w:rsidRPr="004E338E">
        <w:rPr>
          <w:rFonts w:ascii="Times New Roman" w:hAnsi="Times New Roman" w:cs="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До таких подій відносяться: повені, пожежі, землетруси, та інші явища природи, а також епідемії, епізоотії, війни чи воєнні дії, терористичні акти, які ускладнюють чи роблять неможливим виконання умов Договору як в цілому, так і його частин.</w:t>
      </w:r>
    </w:p>
    <w:p w:rsidR="00C965A9" w:rsidRPr="004E338E" w:rsidRDefault="00C965A9" w:rsidP="00C965A9">
      <w:pPr>
        <w:ind w:firstLine="567"/>
        <w:jc w:val="both"/>
        <w:rPr>
          <w:rFonts w:ascii="Times New Roman" w:hAnsi="Times New Roman" w:cs="Times New Roman"/>
          <w:sz w:val="24"/>
          <w:szCs w:val="24"/>
        </w:rPr>
      </w:pPr>
      <w:r w:rsidRPr="004E338E">
        <w:rPr>
          <w:rFonts w:ascii="Times New Roman" w:hAnsi="Times New Roman" w:cs="Times New Roman"/>
          <w:sz w:val="24"/>
          <w:szCs w:val="24"/>
        </w:rPr>
        <w:t xml:space="preserve">Настання форс-мажорних обставин тягне за собою збільшення терміну виконання </w:t>
      </w:r>
      <w:r w:rsidRPr="004E338E">
        <w:rPr>
          <w:rFonts w:ascii="Times New Roman" w:hAnsi="Times New Roman" w:cs="Times New Roman"/>
          <w:sz w:val="24"/>
          <w:szCs w:val="24"/>
          <w:lang w:val="uk-UA"/>
        </w:rPr>
        <w:t>Д</w:t>
      </w:r>
      <w:r w:rsidRPr="004E338E">
        <w:rPr>
          <w:rFonts w:ascii="Times New Roman" w:hAnsi="Times New Roman" w:cs="Times New Roman"/>
          <w:sz w:val="24"/>
          <w:szCs w:val="24"/>
        </w:rPr>
        <w:t xml:space="preserve">оговору </w:t>
      </w:r>
      <w:proofErr w:type="gramStart"/>
      <w:r w:rsidRPr="004E338E">
        <w:rPr>
          <w:rFonts w:ascii="Times New Roman" w:hAnsi="Times New Roman" w:cs="Times New Roman"/>
          <w:sz w:val="24"/>
          <w:szCs w:val="24"/>
        </w:rPr>
        <w:t>на</w:t>
      </w:r>
      <w:proofErr w:type="gramEnd"/>
      <w:r w:rsidRPr="004E338E">
        <w:rPr>
          <w:rFonts w:ascii="Times New Roman" w:hAnsi="Times New Roman" w:cs="Times New Roman"/>
          <w:sz w:val="24"/>
          <w:szCs w:val="24"/>
        </w:rPr>
        <w:t xml:space="preserve"> пері</w:t>
      </w:r>
      <w:proofErr w:type="gramStart"/>
      <w:r w:rsidRPr="004E338E">
        <w:rPr>
          <w:rFonts w:ascii="Times New Roman" w:hAnsi="Times New Roman" w:cs="Times New Roman"/>
          <w:sz w:val="24"/>
          <w:szCs w:val="24"/>
        </w:rPr>
        <w:t>од</w:t>
      </w:r>
      <w:proofErr w:type="gramEnd"/>
      <w:r w:rsidRPr="004E338E">
        <w:rPr>
          <w:rFonts w:ascii="Times New Roman" w:hAnsi="Times New Roman" w:cs="Times New Roman"/>
          <w:sz w:val="24"/>
          <w:szCs w:val="24"/>
        </w:rPr>
        <w:t xml:space="preserve"> їхньої дії тільки у випадку письмового повідомлення іншої сторони </w:t>
      </w:r>
      <w:r w:rsidRPr="004E338E">
        <w:rPr>
          <w:rFonts w:ascii="Times New Roman" w:hAnsi="Times New Roman" w:cs="Times New Roman"/>
          <w:sz w:val="24"/>
          <w:szCs w:val="24"/>
        </w:rPr>
        <w:lastRenderedPageBreak/>
        <w:t xml:space="preserve">про настання таких обставин у 3-денний термін з моменту їх виникнення. </w:t>
      </w:r>
      <w:r w:rsidRPr="004E338E">
        <w:rPr>
          <w:rFonts w:ascii="Times New Roman" w:hAnsi="Times New Roman" w:cs="Times New Roman"/>
          <w:sz w:val="24"/>
          <w:szCs w:val="24"/>
          <w:lang w:val="uk-UA"/>
        </w:rPr>
        <w:t>Факти, викладені в повідомленні, повинні бути підтверджені Торгово-промисловою палатою України.</w:t>
      </w:r>
    </w:p>
    <w:p w:rsidR="00C965A9" w:rsidRPr="004E338E" w:rsidRDefault="00C965A9" w:rsidP="00C965A9">
      <w:pPr>
        <w:ind w:firstLine="567"/>
        <w:jc w:val="both"/>
        <w:rPr>
          <w:rFonts w:ascii="Times New Roman" w:hAnsi="Times New Roman" w:cs="Times New Roman"/>
          <w:sz w:val="24"/>
          <w:szCs w:val="24"/>
        </w:rPr>
      </w:pPr>
      <w:r w:rsidRPr="004E338E">
        <w:rPr>
          <w:rFonts w:ascii="Times New Roman" w:hAnsi="Times New Roman" w:cs="Times New Roman"/>
          <w:sz w:val="24"/>
          <w:szCs w:val="24"/>
        </w:rPr>
        <w:t xml:space="preserve">8.2. Сторона, що не може виконувати зобов'язання за цим Договором унаслідок дії обставин непереборної сили, повинна не </w:t>
      </w:r>
      <w:proofErr w:type="gramStart"/>
      <w:r w:rsidRPr="004E338E">
        <w:rPr>
          <w:rFonts w:ascii="Times New Roman" w:hAnsi="Times New Roman" w:cs="Times New Roman"/>
          <w:sz w:val="24"/>
          <w:szCs w:val="24"/>
        </w:rPr>
        <w:t>п</w:t>
      </w:r>
      <w:proofErr w:type="gramEnd"/>
      <w:r w:rsidRPr="004E338E">
        <w:rPr>
          <w:rFonts w:ascii="Times New Roman" w:hAnsi="Times New Roman" w:cs="Times New Roman"/>
          <w:sz w:val="24"/>
          <w:szCs w:val="24"/>
        </w:rPr>
        <w:t>ізніше 2</w:t>
      </w:r>
      <w:r w:rsidRPr="004E338E">
        <w:rPr>
          <w:rFonts w:ascii="Times New Roman" w:hAnsi="Times New Roman" w:cs="Times New Roman"/>
          <w:sz w:val="24"/>
          <w:szCs w:val="24"/>
          <w:lang w:val="uk-UA"/>
        </w:rPr>
        <w:t>-х</w:t>
      </w:r>
      <w:r w:rsidRPr="004E338E">
        <w:rPr>
          <w:rFonts w:ascii="Times New Roman" w:hAnsi="Times New Roman" w:cs="Times New Roman"/>
          <w:sz w:val="24"/>
          <w:szCs w:val="24"/>
        </w:rPr>
        <w:t xml:space="preserve"> днів з моменту їх виникнення повідомити про це іншу Сторону у письмовій формі.</w:t>
      </w:r>
    </w:p>
    <w:p w:rsidR="00C965A9" w:rsidRPr="004E338E" w:rsidRDefault="00C965A9" w:rsidP="00C965A9">
      <w:pPr>
        <w:ind w:firstLine="567"/>
        <w:jc w:val="center"/>
        <w:rPr>
          <w:rFonts w:ascii="Times New Roman" w:hAnsi="Times New Roman" w:cs="Times New Roman"/>
          <w:b/>
          <w:bCs/>
          <w:sz w:val="24"/>
          <w:szCs w:val="24"/>
        </w:rPr>
      </w:pPr>
      <w:r w:rsidRPr="004E338E">
        <w:rPr>
          <w:rFonts w:ascii="Times New Roman" w:hAnsi="Times New Roman" w:cs="Times New Roman"/>
          <w:b/>
          <w:bCs/>
          <w:sz w:val="24"/>
          <w:szCs w:val="24"/>
        </w:rPr>
        <w:t>IX. ВИРІШЕННЯ СПОРІ</w:t>
      </w:r>
      <w:proofErr w:type="gramStart"/>
      <w:r w:rsidRPr="004E338E">
        <w:rPr>
          <w:rFonts w:ascii="Times New Roman" w:hAnsi="Times New Roman" w:cs="Times New Roman"/>
          <w:b/>
          <w:bCs/>
          <w:sz w:val="24"/>
          <w:szCs w:val="24"/>
        </w:rPr>
        <w:t>В</w:t>
      </w:r>
      <w:proofErr w:type="gramEnd"/>
    </w:p>
    <w:p w:rsidR="00C965A9" w:rsidRPr="004E338E" w:rsidRDefault="00C965A9" w:rsidP="00C965A9">
      <w:pPr>
        <w:ind w:firstLine="567"/>
        <w:jc w:val="both"/>
        <w:rPr>
          <w:rFonts w:ascii="Times New Roman" w:hAnsi="Times New Roman" w:cs="Times New Roman"/>
          <w:sz w:val="24"/>
          <w:szCs w:val="24"/>
        </w:rPr>
      </w:pPr>
      <w:r w:rsidRPr="004E338E">
        <w:rPr>
          <w:rFonts w:ascii="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w:t>
      </w:r>
      <w:proofErr w:type="gramStart"/>
      <w:r w:rsidRPr="004E338E">
        <w:rPr>
          <w:rFonts w:ascii="Times New Roman" w:hAnsi="Times New Roman" w:cs="Times New Roman"/>
          <w:sz w:val="24"/>
          <w:szCs w:val="24"/>
        </w:rPr>
        <w:t>в</w:t>
      </w:r>
      <w:proofErr w:type="gramEnd"/>
      <w:r w:rsidRPr="004E338E">
        <w:rPr>
          <w:rFonts w:ascii="Times New Roman" w:hAnsi="Times New Roman" w:cs="Times New Roman"/>
          <w:sz w:val="24"/>
          <w:szCs w:val="24"/>
        </w:rPr>
        <w:t xml:space="preserve"> та консультацій. </w:t>
      </w:r>
    </w:p>
    <w:p w:rsidR="00C965A9" w:rsidRPr="004E338E" w:rsidRDefault="00C965A9" w:rsidP="00C965A9">
      <w:pPr>
        <w:ind w:firstLine="567"/>
        <w:jc w:val="both"/>
        <w:rPr>
          <w:rFonts w:ascii="Times New Roman" w:hAnsi="Times New Roman" w:cs="Times New Roman"/>
          <w:sz w:val="24"/>
          <w:szCs w:val="24"/>
          <w:lang w:val="uk-UA"/>
        </w:rPr>
      </w:pPr>
      <w:r w:rsidRPr="004E338E">
        <w:rPr>
          <w:rFonts w:ascii="Times New Roman" w:hAnsi="Times New Roman" w:cs="Times New Roman"/>
          <w:sz w:val="24"/>
          <w:szCs w:val="24"/>
        </w:rPr>
        <w:t xml:space="preserve">9.2. </w:t>
      </w:r>
      <w:proofErr w:type="gramStart"/>
      <w:r w:rsidRPr="004E338E">
        <w:rPr>
          <w:rFonts w:ascii="Times New Roman" w:hAnsi="Times New Roman" w:cs="Times New Roman"/>
          <w:sz w:val="24"/>
          <w:szCs w:val="24"/>
        </w:rPr>
        <w:t>У разі недосягнення Сторонами згоди</w:t>
      </w:r>
      <w:r w:rsidRPr="004E338E">
        <w:rPr>
          <w:rFonts w:ascii="Times New Roman" w:hAnsi="Times New Roman" w:cs="Times New Roman"/>
          <w:sz w:val="24"/>
          <w:szCs w:val="24"/>
          <w:lang w:val="uk-UA"/>
        </w:rPr>
        <w:t>,</w:t>
      </w:r>
      <w:r w:rsidRPr="004E338E">
        <w:rPr>
          <w:rFonts w:ascii="Times New Roman" w:hAnsi="Times New Roman" w:cs="Times New Roman"/>
          <w:sz w:val="24"/>
          <w:szCs w:val="24"/>
        </w:rPr>
        <w:t xml:space="preserve"> спори (розбіжності) вирішуються у судовому порядку</w:t>
      </w:r>
      <w:r w:rsidRPr="004E338E">
        <w:rPr>
          <w:rFonts w:ascii="Times New Roman" w:hAnsi="Times New Roman" w:cs="Times New Roman"/>
          <w:sz w:val="24"/>
          <w:szCs w:val="24"/>
          <w:lang w:val="uk-UA"/>
        </w:rPr>
        <w:t xml:space="preserve"> за місцезнаходженням Замовника</w:t>
      </w:r>
      <w:r w:rsidRPr="004E338E">
        <w:rPr>
          <w:rFonts w:ascii="Times New Roman" w:hAnsi="Times New Roman" w:cs="Times New Roman"/>
          <w:sz w:val="24"/>
          <w:szCs w:val="24"/>
        </w:rPr>
        <w:t>.</w:t>
      </w:r>
      <w:proofErr w:type="gramEnd"/>
    </w:p>
    <w:p w:rsidR="00C965A9" w:rsidRPr="004E338E" w:rsidRDefault="00C965A9" w:rsidP="00C965A9">
      <w:pPr>
        <w:ind w:firstLine="567"/>
        <w:jc w:val="both"/>
        <w:rPr>
          <w:rFonts w:ascii="Times New Roman" w:hAnsi="Times New Roman" w:cs="Times New Roman"/>
          <w:sz w:val="24"/>
          <w:szCs w:val="24"/>
        </w:rPr>
      </w:pPr>
      <w:r w:rsidRPr="004E338E">
        <w:rPr>
          <w:rFonts w:ascii="Times New Roman" w:hAnsi="Times New Roman" w:cs="Times New Roman"/>
          <w:sz w:val="24"/>
          <w:szCs w:val="24"/>
          <w:lang w:val="uk-UA"/>
        </w:rPr>
        <w:t>9.3.</w:t>
      </w:r>
      <w:r w:rsidRPr="004E338E">
        <w:rPr>
          <w:rFonts w:ascii="Times New Roman" w:hAnsi="Times New Roman" w:cs="Times New Roman"/>
          <w:sz w:val="24"/>
          <w:szCs w:val="24"/>
        </w:rPr>
        <w:t xml:space="preserve">Договір може бути розірваний з ініціативи Замовника у разі невиконання </w:t>
      </w:r>
      <w:r w:rsidRPr="004E338E">
        <w:rPr>
          <w:rFonts w:ascii="Times New Roman" w:hAnsi="Times New Roman" w:cs="Times New Roman"/>
          <w:sz w:val="24"/>
          <w:szCs w:val="24"/>
          <w:lang w:val="uk-UA"/>
        </w:rPr>
        <w:t>чи неналежного виконання Підрядником</w:t>
      </w:r>
      <w:r w:rsidRPr="004E338E">
        <w:rPr>
          <w:rFonts w:ascii="Times New Roman" w:hAnsi="Times New Roman" w:cs="Times New Roman"/>
          <w:sz w:val="24"/>
          <w:szCs w:val="24"/>
        </w:rPr>
        <w:t xml:space="preserve"> покладених на нього </w:t>
      </w:r>
      <w:r w:rsidRPr="004E338E">
        <w:rPr>
          <w:rFonts w:ascii="Times New Roman" w:hAnsi="Times New Roman" w:cs="Times New Roman"/>
          <w:sz w:val="24"/>
          <w:szCs w:val="24"/>
          <w:lang w:val="uk-UA"/>
        </w:rPr>
        <w:t>зобов’язань за договором</w:t>
      </w:r>
      <w:r w:rsidRPr="004E338E">
        <w:rPr>
          <w:rFonts w:ascii="Times New Roman" w:hAnsi="Times New Roman" w:cs="Times New Roman"/>
          <w:sz w:val="24"/>
          <w:szCs w:val="24"/>
        </w:rPr>
        <w:t>.</w:t>
      </w:r>
    </w:p>
    <w:p w:rsidR="00C965A9" w:rsidRPr="004E338E" w:rsidRDefault="00C965A9" w:rsidP="00C965A9">
      <w:pPr>
        <w:ind w:firstLine="567"/>
        <w:jc w:val="center"/>
        <w:rPr>
          <w:rFonts w:ascii="Times New Roman" w:hAnsi="Times New Roman" w:cs="Times New Roman"/>
          <w:b/>
          <w:bCs/>
          <w:sz w:val="24"/>
          <w:szCs w:val="24"/>
        </w:rPr>
      </w:pPr>
      <w:r w:rsidRPr="004E338E">
        <w:rPr>
          <w:rFonts w:ascii="Times New Roman" w:hAnsi="Times New Roman" w:cs="Times New Roman"/>
          <w:b/>
          <w:bCs/>
          <w:sz w:val="24"/>
          <w:szCs w:val="24"/>
        </w:rPr>
        <w:t>X. СТРОК ДІЇ ДОГОВОРУ</w:t>
      </w:r>
    </w:p>
    <w:p w:rsidR="00C965A9" w:rsidRPr="004E338E" w:rsidRDefault="00C965A9" w:rsidP="00C965A9">
      <w:pPr>
        <w:ind w:firstLine="567"/>
        <w:jc w:val="both"/>
        <w:rPr>
          <w:rFonts w:ascii="Times New Roman" w:hAnsi="Times New Roman" w:cs="Times New Roman"/>
          <w:sz w:val="24"/>
          <w:szCs w:val="24"/>
        </w:rPr>
      </w:pPr>
      <w:r w:rsidRPr="004E338E">
        <w:rPr>
          <w:rFonts w:ascii="Times New Roman" w:hAnsi="Times New Roman" w:cs="Times New Roman"/>
          <w:sz w:val="24"/>
          <w:szCs w:val="24"/>
        </w:rPr>
        <w:t>10.1. Догові</w:t>
      </w:r>
      <w:proofErr w:type="gramStart"/>
      <w:r w:rsidRPr="004E338E">
        <w:rPr>
          <w:rFonts w:ascii="Times New Roman" w:hAnsi="Times New Roman" w:cs="Times New Roman"/>
          <w:sz w:val="24"/>
          <w:szCs w:val="24"/>
        </w:rPr>
        <w:t>р</w:t>
      </w:r>
      <w:proofErr w:type="gramEnd"/>
      <w:r w:rsidRPr="004E338E">
        <w:rPr>
          <w:rFonts w:ascii="Times New Roman" w:hAnsi="Times New Roman" w:cs="Times New Roman"/>
          <w:sz w:val="24"/>
          <w:szCs w:val="24"/>
        </w:rPr>
        <w:t xml:space="preserve"> набуває чинності з моменту його підписання Сторонами</w:t>
      </w:r>
      <w:r w:rsidRPr="004E338E">
        <w:rPr>
          <w:rFonts w:ascii="Times New Roman" w:hAnsi="Times New Roman" w:cs="Times New Roman"/>
          <w:sz w:val="24"/>
          <w:szCs w:val="24"/>
          <w:lang w:val="uk-UA"/>
        </w:rPr>
        <w:t xml:space="preserve"> та </w:t>
      </w:r>
      <w:r w:rsidRPr="004E338E">
        <w:rPr>
          <w:rFonts w:ascii="Times New Roman" w:hAnsi="Times New Roman" w:cs="Times New Roman"/>
          <w:sz w:val="24"/>
          <w:szCs w:val="24"/>
        </w:rPr>
        <w:t>діє до 31.12.20</w:t>
      </w:r>
      <w:r w:rsidRPr="004E338E">
        <w:rPr>
          <w:rFonts w:ascii="Times New Roman" w:hAnsi="Times New Roman" w:cs="Times New Roman"/>
          <w:sz w:val="24"/>
          <w:szCs w:val="24"/>
          <w:lang w:val="uk-UA"/>
        </w:rPr>
        <w:t>23</w:t>
      </w:r>
      <w:r w:rsidRPr="004E338E">
        <w:rPr>
          <w:rFonts w:ascii="Times New Roman" w:hAnsi="Times New Roman" w:cs="Times New Roman"/>
          <w:sz w:val="24"/>
          <w:szCs w:val="24"/>
        </w:rPr>
        <w:t>року, а в частині розрахунків</w:t>
      </w:r>
      <w:r w:rsidRPr="004E338E">
        <w:rPr>
          <w:rFonts w:ascii="Times New Roman" w:hAnsi="Times New Roman" w:cs="Times New Roman"/>
          <w:sz w:val="24"/>
          <w:szCs w:val="24"/>
          <w:lang w:val="uk-UA"/>
        </w:rPr>
        <w:t xml:space="preserve"> - </w:t>
      </w:r>
      <w:r w:rsidRPr="004E338E">
        <w:rPr>
          <w:rFonts w:ascii="Times New Roman" w:hAnsi="Times New Roman" w:cs="Times New Roman"/>
          <w:sz w:val="24"/>
          <w:szCs w:val="24"/>
        </w:rPr>
        <w:t xml:space="preserve">до повного виконання ними своїх зобов’язань за цим Договором. </w:t>
      </w:r>
    </w:p>
    <w:p w:rsidR="00C965A9" w:rsidRPr="004E338E" w:rsidRDefault="00C965A9" w:rsidP="00C965A9">
      <w:pPr>
        <w:ind w:firstLine="567"/>
        <w:jc w:val="both"/>
        <w:rPr>
          <w:rFonts w:ascii="Times New Roman" w:hAnsi="Times New Roman" w:cs="Times New Roman"/>
          <w:sz w:val="24"/>
          <w:szCs w:val="24"/>
        </w:rPr>
      </w:pPr>
      <w:r w:rsidRPr="004E338E">
        <w:rPr>
          <w:rFonts w:ascii="Times New Roman" w:hAnsi="Times New Roman" w:cs="Times New Roman"/>
          <w:sz w:val="24"/>
          <w:szCs w:val="24"/>
        </w:rPr>
        <w:t>10.2. Цей Догові</w:t>
      </w:r>
      <w:proofErr w:type="gramStart"/>
      <w:r w:rsidRPr="004E338E">
        <w:rPr>
          <w:rFonts w:ascii="Times New Roman" w:hAnsi="Times New Roman" w:cs="Times New Roman"/>
          <w:sz w:val="24"/>
          <w:szCs w:val="24"/>
        </w:rPr>
        <w:t>р</w:t>
      </w:r>
      <w:proofErr w:type="gramEnd"/>
      <w:r w:rsidRPr="004E338E">
        <w:rPr>
          <w:rFonts w:ascii="Times New Roman" w:hAnsi="Times New Roman" w:cs="Times New Roman"/>
          <w:sz w:val="24"/>
          <w:szCs w:val="24"/>
        </w:rPr>
        <w:t xml:space="preserve"> укладається і підписується у </w:t>
      </w:r>
      <w:r w:rsidRPr="004E338E">
        <w:rPr>
          <w:rFonts w:ascii="Times New Roman" w:hAnsi="Times New Roman" w:cs="Times New Roman"/>
          <w:sz w:val="24"/>
          <w:szCs w:val="24"/>
          <w:lang w:val="uk-UA"/>
        </w:rPr>
        <w:t>2</w:t>
      </w:r>
      <w:r w:rsidRPr="004E338E">
        <w:rPr>
          <w:rFonts w:ascii="Times New Roman" w:hAnsi="Times New Roman" w:cs="Times New Roman"/>
          <w:sz w:val="24"/>
          <w:szCs w:val="24"/>
        </w:rPr>
        <w:t>-х примірниках, що мають однакову юридичну силу. </w:t>
      </w:r>
    </w:p>
    <w:p w:rsidR="00C965A9" w:rsidRPr="004E338E" w:rsidRDefault="00C965A9" w:rsidP="00C965A9">
      <w:pPr>
        <w:ind w:firstLine="567"/>
        <w:jc w:val="both"/>
        <w:rPr>
          <w:rFonts w:ascii="Times New Roman" w:hAnsi="Times New Roman" w:cs="Times New Roman"/>
          <w:sz w:val="24"/>
          <w:szCs w:val="24"/>
        </w:rPr>
      </w:pPr>
      <w:r w:rsidRPr="004E338E">
        <w:rPr>
          <w:rFonts w:ascii="Times New Roman" w:hAnsi="Times New Roman" w:cs="Times New Roman"/>
          <w:sz w:val="24"/>
          <w:szCs w:val="24"/>
        </w:rPr>
        <w:t xml:space="preserve">10.3. Строк дії </w:t>
      </w:r>
      <w:r w:rsidRPr="004E338E">
        <w:rPr>
          <w:rFonts w:ascii="Times New Roman" w:hAnsi="Times New Roman" w:cs="Times New Roman"/>
          <w:sz w:val="24"/>
          <w:szCs w:val="24"/>
          <w:lang w:val="uk-UA"/>
        </w:rPr>
        <w:t>До</w:t>
      </w:r>
      <w:r w:rsidRPr="004E338E">
        <w:rPr>
          <w:rFonts w:ascii="Times New Roman" w:hAnsi="Times New Roman" w:cs="Times New Roman"/>
          <w:sz w:val="24"/>
          <w:szCs w:val="24"/>
        </w:rPr>
        <w:t xml:space="preserve">говору та виконання зобов'язань щодо надання послуг у разі виникнення документально </w:t>
      </w:r>
      <w:proofErr w:type="gramStart"/>
      <w:r w:rsidRPr="004E338E">
        <w:rPr>
          <w:rFonts w:ascii="Times New Roman" w:hAnsi="Times New Roman" w:cs="Times New Roman"/>
          <w:sz w:val="24"/>
          <w:szCs w:val="24"/>
        </w:rPr>
        <w:t>п</w:t>
      </w:r>
      <w:proofErr w:type="gramEnd"/>
      <w:r w:rsidRPr="004E338E">
        <w:rPr>
          <w:rFonts w:ascii="Times New Roman" w:hAnsi="Times New Roman" w:cs="Times New Roman"/>
          <w:sz w:val="24"/>
          <w:szCs w:val="24"/>
        </w:rPr>
        <w:t xml:space="preserve">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w:t>
      </w:r>
      <w:r w:rsidRPr="004E338E">
        <w:rPr>
          <w:rFonts w:ascii="Times New Roman" w:hAnsi="Times New Roman" w:cs="Times New Roman"/>
          <w:sz w:val="24"/>
          <w:szCs w:val="24"/>
          <w:lang w:val="uk-UA"/>
        </w:rPr>
        <w:t>Д</w:t>
      </w:r>
      <w:r w:rsidRPr="004E338E">
        <w:rPr>
          <w:rFonts w:ascii="Times New Roman" w:hAnsi="Times New Roman" w:cs="Times New Roman"/>
          <w:sz w:val="24"/>
          <w:szCs w:val="24"/>
        </w:rPr>
        <w:t>оговорі може бути продовжен</w:t>
      </w:r>
      <w:r w:rsidRPr="004E338E">
        <w:rPr>
          <w:rFonts w:ascii="Times New Roman" w:hAnsi="Times New Roman" w:cs="Times New Roman"/>
          <w:sz w:val="24"/>
          <w:szCs w:val="24"/>
          <w:lang w:val="uk-UA"/>
        </w:rPr>
        <w:t>о</w:t>
      </w:r>
      <w:r w:rsidRPr="004E338E">
        <w:rPr>
          <w:rFonts w:ascii="Times New Roman" w:hAnsi="Times New Roman" w:cs="Times New Roman"/>
          <w:sz w:val="24"/>
          <w:szCs w:val="24"/>
        </w:rPr>
        <w:t>.</w:t>
      </w:r>
    </w:p>
    <w:p w:rsidR="00C965A9" w:rsidRPr="004E338E" w:rsidRDefault="00C965A9" w:rsidP="00C965A9">
      <w:pPr>
        <w:ind w:firstLine="567"/>
        <w:jc w:val="center"/>
        <w:rPr>
          <w:rFonts w:ascii="Times New Roman" w:hAnsi="Times New Roman" w:cs="Times New Roman"/>
          <w:b/>
          <w:bCs/>
          <w:sz w:val="24"/>
          <w:szCs w:val="24"/>
        </w:rPr>
      </w:pPr>
      <w:r w:rsidRPr="004E338E">
        <w:rPr>
          <w:rFonts w:ascii="Times New Roman" w:hAnsi="Times New Roman" w:cs="Times New Roman"/>
          <w:b/>
          <w:bCs/>
          <w:sz w:val="24"/>
          <w:szCs w:val="24"/>
        </w:rPr>
        <w:t>XI. ІНШІ УМОВИ</w:t>
      </w:r>
    </w:p>
    <w:p w:rsidR="00C965A9" w:rsidRPr="004E338E" w:rsidRDefault="00C965A9" w:rsidP="00C965A9">
      <w:pPr>
        <w:ind w:firstLine="567"/>
        <w:jc w:val="both"/>
        <w:rPr>
          <w:rFonts w:ascii="Times New Roman" w:hAnsi="Times New Roman" w:cs="Times New Roman"/>
          <w:sz w:val="24"/>
          <w:szCs w:val="24"/>
        </w:rPr>
      </w:pPr>
      <w:r w:rsidRPr="004E338E">
        <w:rPr>
          <w:rFonts w:ascii="Times New Roman" w:hAnsi="Times New Roman" w:cs="Times New Roman"/>
          <w:sz w:val="24"/>
          <w:szCs w:val="24"/>
        </w:rPr>
        <w:t>11.1. Догові</w:t>
      </w:r>
      <w:proofErr w:type="gramStart"/>
      <w:r w:rsidRPr="004E338E">
        <w:rPr>
          <w:rFonts w:ascii="Times New Roman" w:hAnsi="Times New Roman" w:cs="Times New Roman"/>
          <w:sz w:val="24"/>
          <w:szCs w:val="24"/>
        </w:rPr>
        <w:t>р</w:t>
      </w:r>
      <w:proofErr w:type="gramEnd"/>
      <w:r w:rsidRPr="004E338E">
        <w:rPr>
          <w:rFonts w:ascii="Times New Roman" w:hAnsi="Times New Roman" w:cs="Times New Roman"/>
          <w:sz w:val="24"/>
          <w:szCs w:val="24"/>
        </w:rPr>
        <w:t xml:space="preserve"> може бути достроково розірваний:</w:t>
      </w:r>
    </w:p>
    <w:p w:rsidR="00C965A9" w:rsidRPr="004E338E" w:rsidRDefault="00C965A9" w:rsidP="00C965A9">
      <w:pPr>
        <w:ind w:firstLine="567"/>
        <w:jc w:val="both"/>
        <w:rPr>
          <w:rFonts w:ascii="Times New Roman" w:hAnsi="Times New Roman" w:cs="Times New Roman"/>
          <w:sz w:val="24"/>
          <w:szCs w:val="24"/>
        </w:rPr>
      </w:pPr>
      <w:r w:rsidRPr="004E338E">
        <w:rPr>
          <w:rFonts w:ascii="Times New Roman" w:hAnsi="Times New Roman" w:cs="Times New Roman"/>
          <w:sz w:val="24"/>
          <w:szCs w:val="24"/>
        </w:rPr>
        <w:t>- за взаємною згодою сторін;</w:t>
      </w:r>
    </w:p>
    <w:p w:rsidR="00C965A9" w:rsidRPr="004E338E" w:rsidRDefault="00C965A9" w:rsidP="00C965A9">
      <w:pPr>
        <w:ind w:firstLine="567"/>
        <w:jc w:val="both"/>
        <w:rPr>
          <w:rFonts w:ascii="Times New Roman" w:hAnsi="Times New Roman" w:cs="Times New Roman"/>
          <w:sz w:val="24"/>
          <w:szCs w:val="24"/>
        </w:rPr>
      </w:pPr>
      <w:r w:rsidRPr="004E338E">
        <w:rPr>
          <w:rFonts w:ascii="Times New Roman" w:hAnsi="Times New Roman" w:cs="Times New Roman"/>
          <w:sz w:val="24"/>
          <w:szCs w:val="24"/>
        </w:rPr>
        <w:t xml:space="preserve">- за ініціативою Замовника у разі порушення </w:t>
      </w:r>
      <w:proofErr w:type="gramStart"/>
      <w:r w:rsidRPr="004E338E">
        <w:rPr>
          <w:rFonts w:ascii="Times New Roman" w:hAnsi="Times New Roman" w:cs="Times New Roman"/>
          <w:sz w:val="24"/>
          <w:szCs w:val="24"/>
        </w:rPr>
        <w:t>П</w:t>
      </w:r>
      <w:proofErr w:type="gramEnd"/>
      <w:r w:rsidRPr="004E338E">
        <w:rPr>
          <w:rFonts w:ascii="Times New Roman" w:hAnsi="Times New Roman" w:cs="Times New Roman"/>
          <w:sz w:val="24"/>
          <w:szCs w:val="24"/>
        </w:rPr>
        <w:t xml:space="preserve">ідрядником вимог, що пред’являються до якості </w:t>
      </w:r>
      <w:r w:rsidRPr="004E338E">
        <w:rPr>
          <w:rFonts w:ascii="Times New Roman" w:hAnsi="Times New Roman" w:cs="Times New Roman"/>
          <w:sz w:val="24"/>
          <w:szCs w:val="24"/>
          <w:lang w:val="uk-UA"/>
        </w:rPr>
        <w:t>наданих</w:t>
      </w:r>
      <w:r w:rsidRPr="004E338E">
        <w:rPr>
          <w:rFonts w:ascii="Times New Roman" w:hAnsi="Times New Roman" w:cs="Times New Roman"/>
          <w:sz w:val="24"/>
          <w:szCs w:val="24"/>
        </w:rPr>
        <w:t xml:space="preserve"> за даним Договором </w:t>
      </w:r>
      <w:r w:rsidRPr="004E338E">
        <w:rPr>
          <w:rFonts w:ascii="Times New Roman" w:hAnsi="Times New Roman" w:cs="Times New Roman"/>
          <w:sz w:val="24"/>
          <w:szCs w:val="24"/>
          <w:lang w:val="uk-UA"/>
        </w:rPr>
        <w:t>послуг</w:t>
      </w:r>
      <w:r w:rsidRPr="004E338E">
        <w:rPr>
          <w:rFonts w:ascii="Times New Roman" w:hAnsi="Times New Roman" w:cs="Times New Roman"/>
          <w:sz w:val="24"/>
          <w:szCs w:val="24"/>
        </w:rPr>
        <w:t>, недотримання положень Договору</w:t>
      </w:r>
      <w:r w:rsidRPr="004E338E">
        <w:rPr>
          <w:rFonts w:ascii="Times New Roman" w:hAnsi="Times New Roman" w:cs="Times New Roman"/>
          <w:sz w:val="24"/>
          <w:szCs w:val="24"/>
          <w:lang w:val="uk-UA"/>
        </w:rPr>
        <w:t>,</w:t>
      </w:r>
      <w:r w:rsidRPr="004E338E">
        <w:rPr>
          <w:rFonts w:ascii="Times New Roman" w:hAnsi="Times New Roman" w:cs="Times New Roman"/>
          <w:sz w:val="24"/>
          <w:szCs w:val="24"/>
        </w:rPr>
        <w:t xml:space="preserve"> а також порушення термінів </w:t>
      </w:r>
      <w:r w:rsidRPr="004E338E">
        <w:rPr>
          <w:rFonts w:ascii="Times New Roman" w:hAnsi="Times New Roman" w:cs="Times New Roman"/>
          <w:sz w:val="24"/>
          <w:szCs w:val="24"/>
          <w:lang w:val="uk-UA"/>
        </w:rPr>
        <w:t>надання послуг</w:t>
      </w:r>
      <w:r w:rsidRPr="004E338E">
        <w:rPr>
          <w:rFonts w:ascii="Times New Roman" w:hAnsi="Times New Roman" w:cs="Times New Roman"/>
          <w:sz w:val="24"/>
          <w:szCs w:val="24"/>
        </w:rPr>
        <w:t xml:space="preserve"> більш ніж на 10 (десять) календарних днів; Замовник письмово повідомляє про своє </w:t>
      </w:r>
      <w:proofErr w:type="gramStart"/>
      <w:r w:rsidRPr="004E338E">
        <w:rPr>
          <w:rFonts w:ascii="Times New Roman" w:hAnsi="Times New Roman" w:cs="Times New Roman"/>
          <w:sz w:val="24"/>
          <w:szCs w:val="24"/>
        </w:rPr>
        <w:t>р</w:t>
      </w:r>
      <w:proofErr w:type="gramEnd"/>
      <w:r w:rsidRPr="004E338E">
        <w:rPr>
          <w:rFonts w:ascii="Times New Roman" w:hAnsi="Times New Roman" w:cs="Times New Roman"/>
          <w:sz w:val="24"/>
          <w:szCs w:val="24"/>
        </w:rPr>
        <w:t xml:space="preserve">ішення розірвати Договір не пізніше ніж за </w:t>
      </w:r>
      <w:r w:rsidRPr="004E338E">
        <w:rPr>
          <w:rFonts w:ascii="Times New Roman" w:hAnsi="Times New Roman" w:cs="Times New Roman"/>
          <w:sz w:val="24"/>
          <w:szCs w:val="24"/>
          <w:lang w:val="uk-UA"/>
        </w:rPr>
        <w:t>дес</w:t>
      </w:r>
      <w:r w:rsidRPr="004E338E">
        <w:rPr>
          <w:rFonts w:ascii="Times New Roman" w:hAnsi="Times New Roman" w:cs="Times New Roman"/>
          <w:sz w:val="24"/>
          <w:szCs w:val="24"/>
        </w:rPr>
        <w:t>ять календарних днів до введення в дію такого рішення;</w:t>
      </w:r>
    </w:p>
    <w:p w:rsidR="00C965A9" w:rsidRPr="004E338E" w:rsidRDefault="00C965A9" w:rsidP="00C965A9">
      <w:pPr>
        <w:ind w:firstLine="567"/>
        <w:jc w:val="both"/>
        <w:rPr>
          <w:rFonts w:ascii="Times New Roman" w:hAnsi="Times New Roman" w:cs="Times New Roman"/>
          <w:sz w:val="24"/>
          <w:szCs w:val="24"/>
        </w:rPr>
      </w:pPr>
      <w:r w:rsidRPr="004E338E">
        <w:rPr>
          <w:rFonts w:ascii="Times New Roman" w:hAnsi="Times New Roman" w:cs="Times New Roman"/>
          <w:sz w:val="24"/>
          <w:szCs w:val="24"/>
        </w:rPr>
        <w:t xml:space="preserve">11.2. Замовник може припинити дію цього </w:t>
      </w:r>
      <w:r w:rsidRPr="004E338E">
        <w:rPr>
          <w:rFonts w:ascii="Times New Roman" w:hAnsi="Times New Roman" w:cs="Times New Roman"/>
          <w:sz w:val="24"/>
          <w:szCs w:val="24"/>
          <w:lang w:val="uk-UA"/>
        </w:rPr>
        <w:t>Д</w:t>
      </w:r>
      <w:r w:rsidRPr="004E338E">
        <w:rPr>
          <w:rFonts w:ascii="Times New Roman" w:hAnsi="Times New Roman" w:cs="Times New Roman"/>
          <w:sz w:val="24"/>
          <w:szCs w:val="24"/>
        </w:rPr>
        <w:t>оговору за відсутністю кошті</w:t>
      </w:r>
      <w:proofErr w:type="gramStart"/>
      <w:r w:rsidRPr="004E338E">
        <w:rPr>
          <w:rFonts w:ascii="Times New Roman" w:hAnsi="Times New Roman" w:cs="Times New Roman"/>
          <w:sz w:val="24"/>
          <w:szCs w:val="24"/>
        </w:rPr>
        <w:t>в</w:t>
      </w:r>
      <w:proofErr w:type="gramEnd"/>
      <w:r w:rsidRPr="004E338E">
        <w:rPr>
          <w:rFonts w:ascii="Times New Roman" w:hAnsi="Times New Roman" w:cs="Times New Roman"/>
          <w:sz w:val="24"/>
          <w:szCs w:val="24"/>
        </w:rPr>
        <w:t xml:space="preserve"> на фінансування </w:t>
      </w:r>
      <w:r w:rsidRPr="004E338E">
        <w:rPr>
          <w:rFonts w:ascii="Times New Roman" w:hAnsi="Times New Roman" w:cs="Times New Roman"/>
          <w:sz w:val="24"/>
          <w:szCs w:val="24"/>
          <w:lang w:val="uk-UA"/>
        </w:rPr>
        <w:t>послуг,</w:t>
      </w:r>
      <w:r w:rsidRPr="004E338E">
        <w:rPr>
          <w:rFonts w:ascii="Times New Roman" w:hAnsi="Times New Roman" w:cs="Times New Roman"/>
          <w:sz w:val="24"/>
          <w:szCs w:val="24"/>
        </w:rPr>
        <w:t xml:space="preserve"> передбачених цим Договором.</w:t>
      </w:r>
    </w:p>
    <w:p w:rsidR="00C965A9" w:rsidRPr="004E338E" w:rsidRDefault="00C965A9" w:rsidP="00C965A9">
      <w:pPr>
        <w:ind w:firstLine="567"/>
        <w:jc w:val="both"/>
        <w:rPr>
          <w:rFonts w:ascii="Times New Roman" w:hAnsi="Times New Roman" w:cs="Times New Roman"/>
          <w:sz w:val="24"/>
          <w:szCs w:val="24"/>
        </w:rPr>
      </w:pPr>
      <w:r w:rsidRPr="004E338E">
        <w:rPr>
          <w:rFonts w:ascii="Times New Roman" w:hAnsi="Times New Roman" w:cs="Times New Roman"/>
          <w:sz w:val="24"/>
          <w:szCs w:val="24"/>
        </w:rPr>
        <w:t xml:space="preserve">11.3. Сторона, що прийняла </w:t>
      </w:r>
      <w:proofErr w:type="gramStart"/>
      <w:r w:rsidRPr="004E338E">
        <w:rPr>
          <w:rFonts w:ascii="Times New Roman" w:hAnsi="Times New Roman" w:cs="Times New Roman"/>
          <w:sz w:val="24"/>
          <w:szCs w:val="24"/>
        </w:rPr>
        <w:t>р</w:t>
      </w:r>
      <w:proofErr w:type="gramEnd"/>
      <w:r w:rsidRPr="004E338E">
        <w:rPr>
          <w:rFonts w:ascii="Times New Roman" w:hAnsi="Times New Roman" w:cs="Times New Roman"/>
          <w:sz w:val="24"/>
          <w:szCs w:val="24"/>
        </w:rPr>
        <w:t xml:space="preserve">ішення про припинення </w:t>
      </w:r>
      <w:r w:rsidRPr="004E338E">
        <w:rPr>
          <w:rFonts w:ascii="Times New Roman" w:hAnsi="Times New Roman" w:cs="Times New Roman"/>
          <w:sz w:val="24"/>
          <w:szCs w:val="24"/>
          <w:lang w:val="uk-UA"/>
        </w:rPr>
        <w:t>надання послуги</w:t>
      </w:r>
      <w:r w:rsidRPr="004E338E">
        <w:rPr>
          <w:rFonts w:ascii="Times New Roman" w:hAnsi="Times New Roman" w:cs="Times New Roman"/>
          <w:sz w:val="24"/>
          <w:szCs w:val="24"/>
        </w:rPr>
        <w:t xml:space="preserve"> або дострокове розірвання Договору, повідомляє про це письмово іншу сторону не менш ніж </w:t>
      </w:r>
      <w:r w:rsidRPr="004E338E">
        <w:rPr>
          <w:rFonts w:ascii="Times New Roman" w:hAnsi="Times New Roman" w:cs="Times New Roman"/>
          <w:sz w:val="24"/>
          <w:szCs w:val="24"/>
        </w:rPr>
        <w:lastRenderedPageBreak/>
        <w:t>за 1</w:t>
      </w:r>
      <w:r w:rsidRPr="004E338E">
        <w:rPr>
          <w:rFonts w:ascii="Times New Roman" w:hAnsi="Times New Roman" w:cs="Times New Roman"/>
          <w:sz w:val="24"/>
          <w:szCs w:val="24"/>
          <w:lang w:val="uk-UA"/>
        </w:rPr>
        <w:t xml:space="preserve">0 </w:t>
      </w:r>
      <w:r w:rsidRPr="004E338E">
        <w:rPr>
          <w:rFonts w:ascii="Times New Roman" w:hAnsi="Times New Roman" w:cs="Times New Roman"/>
          <w:sz w:val="24"/>
          <w:szCs w:val="24"/>
        </w:rPr>
        <w:t>(</w:t>
      </w:r>
      <w:r w:rsidRPr="004E338E">
        <w:rPr>
          <w:rFonts w:ascii="Times New Roman" w:hAnsi="Times New Roman" w:cs="Times New Roman"/>
          <w:sz w:val="24"/>
          <w:szCs w:val="24"/>
          <w:lang w:val="uk-UA"/>
        </w:rPr>
        <w:t>дес</w:t>
      </w:r>
      <w:r w:rsidRPr="004E338E">
        <w:rPr>
          <w:rFonts w:ascii="Times New Roman" w:hAnsi="Times New Roman" w:cs="Times New Roman"/>
          <w:sz w:val="24"/>
          <w:szCs w:val="24"/>
        </w:rPr>
        <w:t>ять) календарних днів до введення в дію такого рішення і, якщо протягом цього терміну обставини, що зумовили прийняття такого рішення, істотно не змінилися, сторона, що проявила ініціативу, має право розірвати Договір.</w:t>
      </w:r>
    </w:p>
    <w:p w:rsidR="00C965A9" w:rsidRPr="004E338E" w:rsidRDefault="00C965A9" w:rsidP="00C965A9">
      <w:pPr>
        <w:ind w:firstLine="567"/>
        <w:jc w:val="both"/>
        <w:rPr>
          <w:rFonts w:ascii="Times New Roman" w:hAnsi="Times New Roman" w:cs="Times New Roman"/>
          <w:sz w:val="24"/>
          <w:szCs w:val="24"/>
        </w:rPr>
      </w:pPr>
      <w:r w:rsidRPr="004E338E">
        <w:rPr>
          <w:rFonts w:ascii="Times New Roman" w:hAnsi="Times New Roman" w:cs="Times New Roman"/>
          <w:sz w:val="24"/>
          <w:szCs w:val="24"/>
        </w:rPr>
        <w:t>11.4</w:t>
      </w:r>
      <w:r w:rsidRPr="004E338E">
        <w:rPr>
          <w:rFonts w:ascii="Times New Roman" w:hAnsi="Times New Roman" w:cs="Times New Roman"/>
          <w:sz w:val="24"/>
          <w:szCs w:val="24"/>
          <w:lang w:val="uk-UA"/>
        </w:rPr>
        <w:t xml:space="preserve">. </w:t>
      </w:r>
      <w:proofErr w:type="gramStart"/>
      <w:r w:rsidRPr="004E338E">
        <w:rPr>
          <w:rFonts w:ascii="Times New Roman" w:hAnsi="Times New Roman" w:cs="Times New Roman"/>
          <w:sz w:val="24"/>
          <w:szCs w:val="24"/>
        </w:rPr>
        <w:t>У</w:t>
      </w:r>
      <w:proofErr w:type="gramEnd"/>
      <w:r w:rsidRPr="004E338E">
        <w:rPr>
          <w:rFonts w:ascii="Times New Roman" w:hAnsi="Times New Roman" w:cs="Times New Roman"/>
          <w:sz w:val="24"/>
          <w:szCs w:val="24"/>
        </w:rPr>
        <w:t xml:space="preserve"> разі виникнення обставин, не передбачених цим Договором, Сторони керуються чинним законодавством України.</w:t>
      </w:r>
    </w:p>
    <w:p w:rsidR="00C965A9" w:rsidRPr="004E338E" w:rsidRDefault="00C965A9" w:rsidP="00C965A9">
      <w:pPr>
        <w:ind w:firstLine="567"/>
        <w:jc w:val="both"/>
        <w:rPr>
          <w:rFonts w:ascii="Times New Roman" w:hAnsi="Times New Roman" w:cs="Times New Roman"/>
          <w:sz w:val="24"/>
          <w:szCs w:val="24"/>
        </w:rPr>
      </w:pPr>
      <w:r w:rsidRPr="004E338E">
        <w:rPr>
          <w:rFonts w:ascii="Times New Roman" w:hAnsi="Times New Roman" w:cs="Times New Roman"/>
          <w:sz w:val="24"/>
          <w:szCs w:val="24"/>
        </w:rPr>
        <w:t>11.5.</w:t>
      </w:r>
      <w:r w:rsidRPr="004E338E">
        <w:rPr>
          <w:rFonts w:ascii="Times New Roman" w:hAnsi="Times New Roman" w:cs="Times New Roman"/>
          <w:sz w:val="24"/>
          <w:szCs w:val="24"/>
          <w:lang w:val="uk-UA"/>
        </w:rPr>
        <w:t xml:space="preserve"> </w:t>
      </w:r>
      <w:r w:rsidRPr="004E338E">
        <w:rPr>
          <w:rFonts w:ascii="Times New Roman" w:hAnsi="Times New Roman" w:cs="Times New Roman"/>
          <w:sz w:val="24"/>
          <w:szCs w:val="24"/>
        </w:rPr>
        <w:t xml:space="preserve">Цей </w:t>
      </w:r>
      <w:r w:rsidRPr="004E338E">
        <w:rPr>
          <w:rFonts w:ascii="Times New Roman" w:hAnsi="Times New Roman" w:cs="Times New Roman"/>
          <w:sz w:val="24"/>
          <w:szCs w:val="24"/>
          <w:lang w:val="uk-UA"/>
        </w:rPr>
        <w:t>Д</w:t>
      </w:r>
      <w:r w:rsidRPr="004E338E">
        <w:rPr>
          <w:rFonts w:ascii="Times New Roman" w:hAnsi="Times New Roman" w:cs="Times New Roman"/>
          <w:sz w:val="24"/>
          <w:szCs w:val="24"/>
        </w:rPr>
        <w:t>огові</w:t>
      </w:r>
      <w:proofErr w:type="gramStart"/>
      <w:r w:rsidRPr="004E338E">
        <w:rPr>
          <w:rFonts w:ascii="Times New Roman" w:hAnsi="Times New Roman" w:cs="Times New Roman"/>
          <w:sz w:val="24"/>
          <w:szCs w:val="24"/>
        </w:rPr>
        <w:t>р</w:t>
      </w:r>
      <w:proofErr w:type="gramEnd"/>
      <w:r w:rsidRPr="004E338E">
        <w:rPr>
          <w:rFonts w:ascii="Times New Roman" w:hAnsi="Times New Roman" w:cs="Times New Roman"/>
          <w:sz w:val="24"/>
          <w:szCs w:val="24"/>
        </w:rPr>
        <w:t xml:space="preserve"> укладено відповідно до вимог глави 61 Цивільного кодексу України.</w:t>
      </w:r>
    </w:p>
    <w:p w:rsidR="00C965A9" w:rsidRPr="004E338E" w:rsidRDefault="00C965A9" w:rsidP="00C965A9">
      <w:pPr>
        <w:ind w:firstLine="567"/>
        <w:jc w:val="both"/>
        <w:rPr>
          <w:rFonts w:ascii="Times New Roman" w:hAnsi="Times New Roman" w:cs="Times New Roman"/>
          <w:sz w:val="24"/>
          <w:szCs w:val="24"/>
          <w:lang w:val="uk-UA"/>
        </w:rPr>
      </w:pPr>
      <w:r w:rsidRPr="004E338E">
        <w:rPr>
          <w:rFonts w:ascii="Times New Roman" w:hAnsi="Times New Roman" w:cs="Times New Roman"/>
          <w:sz w:val="24"/>
          <w:szCs w:val="24"/>
        </w:rPr>
        <w:t>11.6</w:t>
      </w:r>
      <w:r w:rsidRPr="004E338E">
        <w:rPr>
          <w:rFonts w:ascii="Times New Roman" w:hAnsi="Times New Roman" w:cs="Times New Roman"/>
          <w:sz w:val="24"/>
          <w:szCs w:val="24"/>
          <w:lang w:val="uk-UA"/>
        </w:rPr>
        <w:t xml:space="preserve">. </w:t>
      </w:r>
      <w:proofErr w:type="gramStart"/>
      <w:r w:rsidRPr="004E338E">
        <w:rPr>
          <w:rFonts w:ascii="Times New Roman" w:hAnsi="Times New Roman" w:cs="Times New Roman"/>
          <w:sz w:val="24"/>
          <w:szCs w:val="24"/>
        </w:rPr>
        <w:t>Листування між Сторонами за Договором здійснюється шляхом направлення або надання однією Стороною відповідних повідомлень (рекомендованих листів) іншій Стороні на її адресу, що визначена як адреса для листування у розділі «</w:t>
      </w:r>
      <w:r w:rsidRPr="004E338E">
        <w:rPr>
          <w:rFonts w:ascii="Times New Roman" w:hAnsi="Times New Roman" w:cs="Times New Roman"/>
          <w:sz w:val="24"/>
          <w:szCs w:val="24"/>
          <w:lang w:val="uk-UA"/>
        </w:rPr>
        <w:t>Місцезнаходження та банківські реквізити сторін</w:t>
      </w:r>
      <w:r w:rsidRPr="004E338E">
        <w:rPr>
          <w:rFonts w:ascii="Times New Roman" w:hAnsi="Times New Roman" w:cs="Times New Roman"/>
          <w:sz w:val="24"/>
          <w:szCs w:val="24"/>
        </w:rPr>
        <w:t>» Договору або за іншою адресою, про яку Сторона письмово повідомила іншій</w:t>
      </w:r>
      <w:proofErr w:type="gramEnd"/>
      <w:r w:rsidRPr="004E338E">
        <w:rPr>
          <w:rFonts w:ascii="Times New Roman" w:hAnsi="Times New Roman" w:cs="Times New Roman"/>
          <w:sz w:val="24"/>
          <w:szCs w:val="24"/>
        </w:rPr>
        <w:t xml:space="preserve"> Стороні </w:t>
      </w:r>
      <w:proofErr w:type="gramStart"/>
      <w:r w:rsidRPr="004E338E">
        <w:rPr>
          <w:rFonts w:ascii="Times New Roman" w:hAnsi="Times New Roman" w:cs="Times New Roman"/>
          <w:sz w:val="24"/>
          <w:szCs w:val="24"/>
        </w:rPr>
        <w:t>при зм</w:t>
      </w:r>
      <w:proofErr w:type="gramEnd"/>
      <w:r w:rsidRPr="004E338E">
        <w:rPr>
          <w:rFonts w:ascii="Times New Roman" w:hAnsi="Times New Roman" w:cs="Times New Roman"/>
          <w:sz w:val="24"/>
          <w:szCs w:val="24"/>
        </w:rPr>
        <w:t xml:space="preserve">іні адреси. </w:t>
      </w:r>
      <w:proofErr w:type="gramStart"/>
      <w:r w:rsidRPr="004E338E">
        <w:rPr>
          <w:rFonts w:ascii="Times New Roman" w:hAnsi="Times New Roman" w:cs="Times New Roman"/>
          <w:sz w:val="24"/>
          <w:szCs w:val="24"/>
        </w:rPr>
        <w:t>П</w:t>
      </w:r>
      <w:proofErr w:type="gramEnd"/>
      <w:r w:rsidRPr="004E338E">
        <w:rPr>
          <w:rFonts w:ascii="Times New Roman" w:hAnsi="Times New Roman" w:cs="Times New Roman"/>
          <w:sz w:val="24"/>
          <w:szCs w:val="24"/>
        </w:rPr>
        <w:t xml:space="preserve">ідтвердженням факту відправлення повідомлення (рекомендованого листа) є поштова квитанція або інший поштовий документ, що підтверджує факт відправки або вручення (отримання) повідомлення. Сторони також можуть здійснювати листування з адрес електронних пошт, зазначених у розділі «Місцезнаходження та банківські реквізити сторін», або з інших електронних адрес із використанням електронного цифрового </w:t>
      </w:r>
      <w:proofErr w:type="gramStart"/>
      <w:r w:rsidRPr="004E338E">
        <w:rPr>
          <w:rFonts w:ascii="Times New Roman" w:hAnsi="Times New Roman" w:cs="Times New Roman"/>
          <w:sz w:val="24"/>
          <w:szCs w:val="24"/>
        </w:rPr>
        <w:t>п</w:t>
      </w:r>
      <w:proofErr w:type="gramEnd"/>
      <w:r w:rsidRPr="004E338E">
        <w:rPr>
          <w:rFonts w:ascii="Times New Roman" w:hAnsi="Times New Roman" w:cs="Times New Roman"/>
          <w:sz w:val="24"/>
          <w:szCs w:val="24"/>
        </w:rPr>
        <w:t xml:space="preserve">ідпису, який в цьому випадку є обов’язковим. </w:t>
      </w:r>
    </w:p>
    <w:p w:rsidR="00C965A9" w:rsidRPr="004E338E" w:rsidRDefault="00C965A9" w:rsidP="00C96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4E338E">
        <w:rPr>
          <w:rFonts w:ascii="Times New Roman" w:hAnsi="Times New Roman" w:cs="Times New Roman"/>
          <w:sz w:val="24"/>
          <w:szCs w:val="24"/>
          <w:lang w:val="uk-UA"/>
        </w:rPr>
        <w:t xml:space="preserve">11.7.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r w:rsidRPr="004E338E">
        <w:rPr>
          <w:rFonts w:ascii="Times New Roman" w:hAnsi="Times New Roman" w:cs="Times New Roman"/>
          <w:sz w:val="24"/>
          <w:szCs w:val="24"/>
        </w:rPr>
        <w:t xml:space="preserve">Представники сторін </w:t>
      </w:r>
      <w:proofErr w:type="gramStart"/>
      <w:r w:rsidRPr="004E338E">
        <w:rPr>
          <w:rFonts w:ascii="Times New Roman" w:hAnsi="Times New Roman" w:cs="Times New Roman"/>
          <w:sz w:val="24"/>
          <w:szCs w:val="24"/>
        </w:rPr>
        <w:t>п</w:t>
      </w:r>
      <w:proofErr w:type="gramEnd"/>
      <w:r w:rsidRPr="004E338E">
        <w:rPr>
          <w:rFonts w:ascii="Times New Roman" w:hAnsi="Times New Roman" w:cs="Times New Roman"/>
          <w:sz w:val="24"/>
          <w:szCs w:val="24"/>
        </w:rPr>
        <w:t>ідписанням цього договору підтверджують, що вони повідомлені про свої права відповідно до ст. 8 Закону України «Про захист персональних даних».</w:t>
      </w:r>
    </w:p>
    <w:p w:rsidR="00C965A9" w:rsidRPr="004E338E" w:rsidRDefault="00C965A9" w:rsidP="00C96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lang w:val="uk-UA"/>
        </w:rPr>
      </w:pPr>
      <w:r w:rsidRPr="004E338E">
        <w:rPr>
          <w:rFonts w:ascii="Times New Roman" w:hAnsi="Times New Roman" w:cs="Times New Roman"/>
          <w:sz w:val="24"/>
          <w:szCs w:val="24"/>
          <w:lang w:val="uk-UA"/>
        </w:rPr>
        <w:t>Сторони забезпечують захист персональних даних уповноважених представників Сторін у відповідності до законодавства про захист персональних даних.</w:t>
      </w:r>
    </w:p>
    <w:p w:rsidR="00C965A9" w:rsidRPr="004E338E" w:rsidRDefault="00C965A9" w:rsidP="00C96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lang w:val="uk-UA"/>
        </w:rPr>
      </w:pPr>
      <w:r w:rsidRPr="004E338E">
        <w:rPr>
          <w:rFonts w:ascii="Times New Roman" w:hAnsi="Times New Roman" w:cs="Times New Roman"/>
          <w:sz w:val="24"/>
          <w:szCs w:val="24"/>
          <w:lang w:val="uk-UA"/>
        </w:rPr>
        <w:t>11.8.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постанови Кабінету Міністрів України № 1178 від 12 жовтня 2022 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зокрема:</w:t>
      </w:r>
    </w:p>
    <w:p w:rsidR="00C965A9" w:rsidRPr="004E338E" w:rsidRDefault="00C965A9" w:rsidP="00C96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lang w:val="uk-UA"/>
        </w:rPr>
      </w:pPr>
      <w:r w:rsidRPr="004E338E">
        <w:rPr>
          <w:rFonts w:ascii="Times New Roman" w:hAnsi="Times New Roman" w:cs="Times New Roman"/>
          <w:sz w:val="24"/>
          <w:szCs w:val="24"/>
          <w:lang w:val="uk-UA"/>
        </w:rPr>
        <w:t>11.8.1. Зменшення обсягів закупівлі, зокрема з урахуванням фактичного обсягу видатків замовника;</w:t>
      </w:r>
    </w:p>
    <w:p w:rsidR="00C965A9" w:rsidRPr="004E338E" w:rsidRDefault="00C965A9" w:rsidP="00C96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lang w:val="uk-UA"/>
        </w:rPr>
      </w:pPr>
      <w:r w:rsidRPr="004E338E">
        <w:rPr>
          <w:rFonts w:ascii="Times New Roman" w:hAnsi="Times New Roman" w:cs="Times New Roman"/>
          <w:sz w:val="24"/>
          <w:szCs w:val="24"/>
          <w:lang w:val="uk-UA"/>
        </w:rPr>
        <w:t>11.8.2.  Покращення якості предмета закупівлі за умови, що таке покращення не призведе до збільшення суми, визначеної в договорі про закупівлю;</w:t>
      </w:r>
    </w:p>
    <w:p w:rsidR="00C965A9" w:rsidRPr="004E338E" w:rsidRDefault="00C965A9" w:rsidP="00C96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lang w:val="uk-UA"/>
        </w:rPr>
      </w:pPr>
      <w:r w:rsidRPr="004E338E">
        <w:rPr>
          <w:rFonts w:ascii="Times New Roman" w:hAnsi="Times New Roman" w:cs="Times New Roman"/>
          <w:sz w:val="24"/>
          <w:szCs w:val="24"/>
          <w:lang w:val="uk-UA"/>
        </w:rPr>
        <w:t xml:space="preserve">11.8.3.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w:t>
      </w:r>
      <w:r w:rsidRPr="004E338E">
        <w:rPr>
          <w:rFonts w:ascii="Times New Roman" w:hAnsi="Times New Roman" w:cs="Times New Roman"/>
          <w:sz w:val="24"/>
          <w:szCs w:val="24"/>
          <w:lang w:val="uk-UA"/>
        </w:rPr>
        <w:lastRenderedPageBreak/>
        <w:t>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965A9" w:rsidRPr="004E338E" w:rsidRDefault="00C965A9" w:rsidP="00C96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lang w:val="uk-UA"/>
        </w:rPr>
      </w:pPr>
      <w:r w:rsidRPr="004E338E">
        <w:rPr>
          <w:rFonts w:ascii="Times New Roman" w:hAnsi="Times New Roman" w:cs="Times New Roman"/>
          <w:sz w:val="24"/>
          <w:szCs w:val="24"/>
          <w:lang w:val="uk-UA"/>
        </w:rPr>
        <w:t>11.8.4.   Погодження зміни ціни в договорі про закупівлю в бік зменшення (без зміни кількості (обсягу) та якості товарів, робіт і послуг);</w:t>
      </w:r>
    </w:p>
    <w:p w:rsidR="00C965A9" w:rsidRPr="004E338E" w:rsidRDefault="00C965A9" w:rsidP="00C96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lang w:val="uk-UA"/>
        </w:rPr>
      </w:pPr>
      <w:r w:rsidRPr="004E338E">
        <w:rPr>
          <w:rFonts w:ascii="Times New Roman" w:hAnsi="Times New Roman" w:cs="Times New Roman"/>
          <w:sz w:val="24"/>
          <w:szCs w:val="24"/>
          <w:lang w:val="uk-UA"/>
        </w:rPr>
        <w:t>11.8.5.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C965A9" w:rsidRPr="004E338E" w:rsidRDefault="00C965A9" w:rsidP="00C96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lang w:val="uk-UA"/>
        </w:rPr>
      </w:pPr>
      <w:r w:rsidRPr="004E338E">
        <w:rPr>
          <w:rFonts w:ascii="Times New Roman" w:hAnsi="Times New Roman" w:cs="Times New Roman"/>
          <w:sz w:val="24"/>
          <w:szCs w:val="24"/>
          <w:lang w:val="uk-UA"/>
        </w:rPr>
        <w:t>11.8.6.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965A9" w:rsidRPr="004E338E" w:rsidRDefault="00C965A9" w:rsidP="00C965A9">
      <w:pPr>
        <w:ind w:firstLine="567"/>
        <w:jc w:val="center"/>
        <w:rPr>
          <w:rFonts w:ascii="Times New Roman" w:hAnsi="Times New Roman" w:cs="Times New Roman"/>
          <w:b/>
          <w:bCs/>
          <w:sz w:val="24"/>
          <w:szCs w:val="24"/>
          <w:lang w:val="uk-UA"/>
        </w:rPr>
      </w:pPr>
      <w:r w:rsidRPr="004E338E">
        <w:rPr>
          <w:rFonts w:ascii="Times New Roman" w:hAnsi="Times New Roman" w:cs="Times New Roman"/>
          <w:b/>
          <w:bCs/>
          <w:sz w:val="24"/>
          <w:szCs w:val="24"/>
        </w:rPr>
        <w:t xml:space="preserve">XII. ДОДАТКИ </w:t>
      </w:r>
      <w:proofErr w:type="gramStart"/>
      <w:r w:rsidRPr="004E338E">
        <w:rPr>
          <w:rFonts w:ascii="Times New Roman" w:hAnsi="Times New Roman" w:cs="Times New Roman"/>
          <w:b/>
          <w:bCs/>
          <w:sz w:val="24"/>
          <w:szCs w:val="24"/>
        </w:rPr>
        <w:t>ДО</w:t>
      </w:r>
      <w:proofErr w:type="gramEnd"/>
      <w:r w:rsidRPr="004E338E">
        <w:rPr>
          <w:rFonts w:ascii="Times New Roman" w:hAnsi="Times New Roman" w:cs="Times New Roman"/>
          <w:b/>
          <w:bCs/>
          <w:sz w:val="24"/>
          <w:szCs w:val="24"/>
        </w:rPr>
        <w:t xml:space="preserve"> ДОГОВОРУ</w:t>
      </w:r>
    </w:p>
    <w:p w:rsidR="00C965A9" w:rsidRPr="004E338E" w:rsidRDefault="00C965A9" w:rsidP="00C965A9">
      <w:pPr>
        <w:jc w:val="both"/>
        <w:rPr>
          <w:rFonts w:ascii="Times New Roman" w:hAnsi="Times New Roman" w:cs="Times New Roman"/>
          <w:b/>
          <w:sz w:val="24"/>
          <w:szCs w:val="24"/>
          <w:lang w:val="uk-UA"/>
        </w:rPr>
      </w:pPr>
      <w:r w:rsidRPr="004E338E">
        <w:rPr>
          <w:rFonts w:ascii="Times New Roman" w:hAnsi="Times New Roman" w:cs="Times New Roman"/>
          <w:sz w:val="24"/>
          <w:szCs w:val="24"/>
        </w:rPr>
        <w:t xml:space="preserve">12.1. Договірна  ціна </w:t>
      </w:r>
      <w:r w:rsidRPr="004E338E">
        <w:rPr>
          <w:rFonts w:ascii="Times New Roman" w:hAnsi="Times New Roman" w:cs="Times New Roman"/>
          <w:b/>
          <w:sz w:val="24"/>
          <w:szCs w:val="24"/>
        </w:rPr>
        <w:t>(Додаток  1).</w:t>
      </w:r>
    </w:p>
    <w:p w:rsidR="00C965A9" w:rsidRPr="004E338E" w:rsidRDefault="00C965A9" w:rsidP="00C965A9">
      <w:pPr>
        <w:jc w:val="both"/>
        <w:rPr>
          <w:rFonts w:ascii="Times New Roman" w:hAnsi="Times New Roman" w:cs="Times New Roman"/>
          <w:spacing w:val="-3"/>
          <w:sz w:val="24"/>
          <w:szCs w:val="24"/>
          <w:lang w:val="uk-UA"/>
        </w:rPr>
      </w:pPr>
      <w:r w:rsidRPr="004E338E">
        <w:rPr>
          <w:rFonts w:ascii="Times New Roman" w:hAnsi="Times New Roman" w:cs="Times New Roman"/>
          <w:sz w:val="24"/>
          <w:szCs w:val="24"/>
          <w:lang w:val="uk-UA"/>
        </w:rPr>
        <w:t xml:space="preserve">12.2. Календарний графік надання послуг/виконання робіт </w:t>
      </w:r>
      <w:r w:rsidRPr="004E338E">
        <w:rPr>
          <w:rFonts w:ascii="Times New Roman" w:hAnsi="Times New Roman" w:cs="Times New Roman"/>
          <w:b/>
          <w:sz w:val="24"/>
          <w:szCs w:val="24"/>
          <w:lang w:val="uk-UA"/>
        </w:rPr>
        <w:t>(Додаток 2).</w:t>
      </w:r>
    </w:p>
    <w:p w:rsidR="00C965A9" w:rsidRPr="004E338E" w:rsidRDefault="00C965A9" w:rsidP="00C965A9">
      <w:pPr>
        <w:ind w:firstLine="720"/>
        <w:jc w:val="both"/>
        <w:rPr>
          <w:rFonts w:ascii="Times New Roman" w:hAnsi="Times New Roman" w:cs="Times New Roman"/>
          <w:b/>
          <w:sz w:val="24"/>
          <w:szCs w:val="24"/>
          <w:lang w:val="uk-UA"/>
        </w:rPr>
      </w:pPr>
    </w:p>
    <w:p w:rsidR="00C965A9" w:rsidRPr="004E338E" w:rsidRDefault="00C965A9" w:rsidP="00C965A9">
      <w:pPr>
        <w:jc w:val="center"/>
        <w:rPr>
          <w:rFonts w:ascii="Times New Roman" w:hAnsi="Times New Roman" w:cs="Times New Roman"/>
          <w:b/>
          <w:bCs/>
          <w:sz w:val="24"/>
          <w:szCs w:val="24"/>
          <w:lang w:val="uk-UA"/>
        </w:rPr>
      </w:pPr>
      <w:r w:rsidRPr="004E338E">
        <w:rPr>
          <w:rFonts w:ascii="Times New Roman" w:hAnsi="Times New Roman" w:cs="Times New Roman"/>
          <w:b/>
          <w:bCs/>
          <w:sz w:val="24"/>
          <w:szCs w:val="24"/>
          <w:lang w:val="uk-UA"/>
        </w:rPr>
        <w:t>Х</w:t>
      </w:r>
      <w:r w:rsidRPr="004E338E">
        <w:rPr>
          <w:rFonts w:ascii="Times New Roman" w:hAnsi="Times New Roman" w:cs="Times New Roman"/>
          <w:b/>
          <w:bCs/>
          <w:sz w:val="24"/>
          <w:szCs w:val="24"/>
        </w:rPr>
        <w:t>III</w:t>
      </w:r>
      <w:r w:rsidRPr="004E338E">
        <w:rPr>
          <w:rFonts w:ascii="Times New Roman" w:hAnsi="Times New Roman" w:cs="Times New Roman"/>
          <w:b/>
          <w:bCs/>
          <w:sz w:val="24"/>
          <w:szCs w:val="24"/>
          <w:lang w:val="uk-UA"/>
        </w:rPr>
        <w:t>. МІСЦЕЗНАХОДЖЕННЯ ТА БАНКІВСЬКІ РЕКВІЗИТИ СТОРІН</w:t>
      </w:r>
    </w:p>
    <w:tbl>
      <w:tblPr>
        <w:tblW w:w="935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3"/>
        <w:gridCol w:w="4678"/>
      </w:tblGrid>
      <w:tr w:rsidR="00C965A9" w:rsidRPr="004E338E" w:rsidTr="00E34EFA">
        <w:tc>
          <w:tcPr>
            <w:tcW w:w="4673" w:type="dxa"/>
          </w:tcPr>
          <w:p w:rsidR="00C965A9" w:rsidRPr="004E338E" w:rsidRDefault="00C965A9" w:rsidP="00E34EFA">
            <w:pPr>
              <w:tabs>
                <w:tab w:val="left" w:pos="2160"/>
                <w:tab w:val="left" w:pos="3600"/>
              </w:tabs>
              <w:spacing w:after="0" w:line="240" w:lineRule="auto"/>
              <w:jc w:val="both"/>
              <w:rPr>
                <w:rFonts w:ascii="Times New Roman" w:hAnsi="Times New Roman" w:cs="Times New Roman"/>
                <w:b/>
                <w:bCs/>
                <w:sz w:val="24"/>
                <w:szCs w:val="24"/>
              </w:rPr>
            </w:pPr>
            <w:r w:rsidRPr="004E338E">
              <w:rPr>
                <w:rFonts w:ascii="Times New Roman" w:hAnsi="Times New Roman" w:cs="Times New Roman"/>
                <w:b/>
                <w:bCs/>
                <w:sz w:val="24"/>
                <w:szCs w:val="24"/>
              </w:rPr>
              <w:t>Замовник</w:t>
            </w:r>
          </w:p>
        </w:tc>
        <w:tc>
          <w:tcPr>
            <w:tcW w:w="4678" w:type="dxa"/>
          </w:tcPr>
          <w:p w:rsidR="00C965A9" w:rsidRPr="004E338E" w:rsidRDefault="00C965A9" w:rsidP="00E34EFA">
            <w:pPr>
              <w:tabs>
                <w:tab w:val="left" w:pos="2160"/>
                <w:tab w:val="left" w:pos="3600"/>
              </w:tabs>
              <w:spacing w:after="0" w:line="240" w:lineRule="auto"/>
              <w:jc w:val="both"/>
              <w:rPr>
                <w:rFonts w:ascii="Times New Roman" w:hAnsi="Times New Roman" w:cs="Times New Roman"/>
                <w:b/>
                <w:bCs/>
                <w:sz w:val="24"/>
                <w:szCs w:val="24"/>
                <w:lang w:val="uk-UA"/>
              </w:rPr>
            </w:pPr>
            <w:r w:rsidRPr="004E338E">
              <w:rPr>
                <w:rFonts w:ascii="Times New Roman" w:hAnsi="Times New Roman" w:cs="Times New Roman"/>
                <w:b/>
                <w:bCs/>
                <w:sz w:val="24"/>
                <w:szCs w:val="24"/>
                <w:lang w:val="uk-UA"/>
              </w:rPr>
              <w:t>Підрядник</w:t>
            </w:r>
          </w:p>
        </w:tc>
      </w:tr>
      <w:tr w:rsidR="00C965A9" w:rsidRPr="004E338E" w:rsidTr="00E34EFA">
        <w:tc>
          <w:tcPr>
            <w:tcW w:w="4673" w:type="dxa"/>
          </w:tcPr>
          <w:p w:rsidR="00C965A9" w:rsidRPr="004E338E" w:rsidRDefault="00C965A9" w:rsidP="00E34EFA">
            <w:pPr>
              <w:tabs>
                <w:tab w:val="left" w:pos="2160"/>
                <w:tab w:val="left" w:pos="3600"/>
              </w:tabs>
              <w:spacing w:after="0" w:line="240" w:lineRule="auto"/>
              <w:jc w:val="center"/>
              <w:rPr>
                <w:rFonts w:ascii="Times New Roman" w:hAnsi="Times New Roman" w:cs="Times New Roman"/>
                <w:b/>
                <w:bCs/>
                <w:sz w:val="24"/>
                <w:szCs w:val="24"/>
              </w:rPr>
            </w:pPr>
            <w:r w:rsidRPr="004E338E">
              <w:rPr>
                <w:rFonts w:ascii="Times New Roman" w:hAnsi="Times New Roman" w:cs="Times New Roman"/>
                <w:b/>
                <w:bCs/>
                <w:sz w:val="24"/>
                <w:szCs w:val="24"/>
              </w:rPr>
              <w:t>Великописарівська селищна рада</w:t>
            </w:r>
          </w:p>
        </w:tc>
        <w:tc>
          <w:tcPr>
            <w:tcW w:w="4678" w:type="dxa"/>
          </w:tcPr>
          <w:p w:rsidR="00C965A9" w:rsidRPr="004E338E" w:rsidRDefault="00C965A9" w:rsidP="00E34EFA">
            <w:pPr>
              <w:tabs>
                <w:tab w:val="left" w:pos="2160"/>
                <w:tab w:val="left" w:pos="3600"/>
              </w:tabs>
              <w:spacing w:after="0" w:line="240" w:lineRule="auto"/>
              <w:jc w:val="center"/>
              <w:rPr>
                <w:rFonts w:ascii="Times New Roman" w:hAnsi="Times New Roman" w:cs="Times New Roman"/>
                <w:b/>
                <w:bCs/>
                <w:sz w:val="24"/>
                <w:szCs w:val="24"/>
              </w:rPr>
            </w:pPr>
          </w:p>
        </w:tc>
      </w:tr>
      <w:tr w:rsidR="00C965A9" w:rsidRPr="004E338E" w:rsidTr="00E34EFA">
        <w:tc>
          <w:tcPr>
            <w:tcW w:w="4673" w:type="dxa"/>
          </w:tcPr>
          <w:p w:rsidR="00C965A9" w:rsidRPr="004E338E" w:rsidRDefault="00C965A9" w:rsidP="00E34EFA">
            <w:pPr>
              <w:tabs>
                <w:tab w:val="left" w:pos="2160"/>
                <w:tab w:val="left" w:pos="3600"/>
              </w:tabs>
              <w:spacing w:after="0" w:line="240" w:lineRule="auto"/>
              <w:jc w:val="both"/>
              <w:rPr>
                <w:rFonts w:ascii="Times New Roman" w:hAnsi="Times New Roman" w:cs="Times New Roman"/>
                <w:sz w:val="24"/>
                <w:szCs w:val="24"/>
              </w:rPr>
            </w:pPr>
            <w:r w:rsidRPr="004E338E">
              <w:rPr>
                <w:rFonts w:ascii="Times New Roman" w:hAnsi="Times New Roman" w:cs="Times New Roman"/>
                <w:b/>
                <w:bCs/>
                <w:sz w:val="24"/>
                <w:szCs w:val="24"/>
              </w:rPr>
              <w:t xml:space="preserve">Адреса:                                                           </w:t>
            </w:r>
            <w:r w:rsidRPr="004E338E">
              <w:rPr>
                <w:rFonts w:ascii="Times New Roman" w:hAnsi="Times New Roman" w:cs="Times New Roman"/>
                <w:sz w:val="24"/>
                <w:szCs w:val="24"/>
              </w:rPr>
              <w:t xml:space="preserve">                                                     </w:t>
            </w:r>
          </w:p>
          <w:p w:rsidR="00C965A9" w:rsidRPr="004E338E" w:rsidRDefault="00C965A9" w:rsidP="00E34EFA">
            <w:pPr>
              <w:tabs>
                <w:tab w:val="left" w:pos="2160"/>
                <w:tab w:val="left" w:pos="3600"/>
              </w:tabs>
              <w:spacing w:after="0" w:line="240" w:lineRule="auto"/>
              <w:jc w:val="both"/>
              <w:rPr>
                <w:rFonts w:ascii="Times New Roman" w:hAnsi="Times New Roman" w:cs="Times New Roman"/>
                <w:sz w:val="24"/>
                <w:szCs w:val="24"/>
              </w:rPr>
            </w:pPr>
            <w:r w:rsidRPr="004E338E">
              <w:rPr>
                <w:rFonts w:ascii="Times New Roman" w:hAnsi="Times New Roman" w:cs="Times New Roman"/>
                <w:sz w:val="24"/>
                <w:szCs w:val="24"/>
              </w:rPr>
              <w:t>42800, Сумська область, Охтирський район</w:t>
            </w:r>
          </w:p>
          <w:p w:rsidR="00C965A9" w:rsidRPr="004E338E" w:rsidRDefault="00C965A9" w:rsidP="00E34EFA">
            <w:pPr>
              <w:tabs>
                <w:tab w:val="left" w:pos="2160"/>
                <w:tab w:val="left" w:pos="3600"/>
              </w:tabs>
              <w:spacing w:after="0" w:line="240" w:lineRule="auto"/>
              <w:jc w:val="both"/>
              <w:rPr>
                <w:rFonts w:ascii="Times New Roman" w:hAnsi="Times New Roman" w:cs="Times New Roman"/>
                <w:sz w:val="24"/>
                <w:szCs w:val="24"/>
              </w:rPr>
            </w:pPr>
            <w:r w:rsidRPr="004E338E">
              <w:rPr>
                <w:rFonts w:ascii="Times New Roman" w:hAnsi="Times New Roman" w:cs="Times New Roman"/>
                <w:sz w:val="24"/>
                <w:szCs w:val="24"/>
              </w:rPr>
              <w:t xml:space="preserve">смт Велика Писарівка, вул. Незалежності, 9А                                                      </w:t>
            </w:r>
          </w:p>
          <w:p w:rsidR="00C965A9" w:rsidRPr="004E338E" w:rsidRDefault="00C965A9" w:rsidP="00E34EFA">
            <w:pPr>
              <w:tabs>
                <w:tab w:val="left" w:pos="2160"/>
                <w:tab w:val="left" w:pos="3600"/>
              </w:tabs>
              <w:spacing w:after="0" w:line="240" w:lineRule="auto"/>
              <w:jc w:val="both"/>
              <w:rPr>
                <w:rFonts w:ascii="Times New Roman" w:hAnsi="Times New Roman" w:cs="Times New Roman"/>
                <w:sz w:val="24"/>
                <w:szCs w:val="24"/>
              </w:rPr>
            </w:pPr>
            <w:r w:rsidRPr="004E338E">
              <w:rPr>
                <w:rFonts w:ascii="Times New Roman" w:hAnsi="Times New Roman" w:cs="Times New Roman"/>
                <w:b/>
                <w:bCs/>
                <w:sz w:val="24"/>
                <w:szCs w:val="24"/>
              </w:rPr>
              <w:t xml:space="preserve">Реквізити:                                                             </w:t>
            </w:r>
          </w:p>
          <w:p w:rsidR="00C965A9" w:rsidRPr="004E338E" w:rsidRDefault="00C965A9" w:rsidP="00E34EFA">
            <w:pPr>
              <w:tabs>
                <w:tab w:val="left" w:pos="2160"/>
                <w:tab w:val="left" w:pos="3600"/>
              </w:tabs>
              <w:spacing w:after="0" w:line="240" w:lineRule="auto"/>
              <w:jc w:val="both"/>
              <w:rPr>
                <w:rFonts w:ascii="Times New Roman" w:hAnsi="Times New Roman" w:cs="Times New Roman"/>
                <w:sz w:val="24"/>
                <w:szCs w:val="24"/>
              </w:rPr>
            </w:pPr>
            <w:proofErr w:type="gramStart"/>
            <w:r w:rsidRPr="004E338E">
              <w:rPr>
                <w:rFonts w:ascii="Times New Roman" w:hAnsi="Times New Roman" w:cs="Times New Roman"/>
                <w:sz w:val="24"/>
                <w:szCs w:val="24"/>
              </w:rPr>
              <w:t>р</w:t>
            </w:r>
            <w:proofErr w:type="gramEnd"/>
            <w:r w:rsidRPr="004E338E">
              <w:rPr>
                <w:rFonts w:ascii="Times New Roman" w:hAnsi="Times New Roman" w:cs="Times New Roman"/>
                <w:sz w:val="24"/>
                <w:szCs w:val="24"/>
              </w:rPr>
              <w:t>/р  _______________________________</w:t>
            </w:r>
          </w:p>
          <w:p w:rsidR="00C965A9" w:rsidRPr="004E338E" w:rsidRDefault="00C965A9" w:rsidP="00E34EFA">
            <w:pPr>
              <w:tabs>
                <w:tab w:val="left" w:pos="2160"/>
                <w:tab w:val="left" w:pos="3600"/>
              </w:tabs>
              <w:spacing w:after="0" w:line="240" w:lineRule="auto"/>
              <w:jc w:val="both"/>
              <w:rPr>
                <w:rFonts w:ascii="Times New Roman" w:hAnsi="Times New Roman" w:cs="Times New Roman"/>
                <w:sz w:val="24"/>
                <w:szCs w:val="24"/>
              </w:rPr>
            </w:pPr>
            <w:r w:rsidRPr="004E338E">
              <w:rPr>
                <w:rFonts w:ascii="Times New Roman" w:hAnsi="Times New Roman" w:cs="Times New Roman"/>
                <w:sz w:val="24"/>
                <w:szCs w:val="24"/>
              </w:rPr>
              <w:t>___________________________________</w:t>
            </w:r>
          </w:p>
          <w:p w:rsidR="00C965A9" w:rsidRPr="004E338E" w:rsidRDefault="00C965A9" w:rsidP="00E34EFA">
            <w:pPr>
              <w:tabs>
                <w:tab w:val="left" w:pos="2160"/>
                <w:tab w:val="left" w:pos="3600"/>
              </w:tabs>
              <w:spacing w:after="0" w:line="240" w:lineRule="auto"/>
              <w:jc w:val="both"/>
              <w:rPr>
                <w:rFonts w:ascii="Times New Roman" w:hAnsi="Times New Roman" w:cs="Times New Roman"/>
                <w:sz w:val="24"/>
                <w:szCs w:val="24"/>
              </w:rPr>
            </w:pPr>
            <w:r w:rsidRPr="004E338E">
              <w:rPr>
                <w:rFonts w:ascii="Times New Roman" w:hAnsi="Times New Roman" w:cs="Times New Roman"/>
                <w:sz w:val="24"/>
                <w:szCs w:val="24"/>
              </w:rPr>
              <w:t xml:space="preserve">МФО 820172,                                                        </w:t>
            </w:r>
          </w:p>
          <w:p w:rsidR="00C965A9" w:rsidRPr="004E338E" w:rsidRDefault="00C965A9" w:rsidP="00E34EFA">
            <w:pPr>
              <w:tabs>
                <w:tab w:val="left" w:pos="2160"/>
                <w:tab w:val="left" w:pos="3600"/>
              </w:tabs>
              <w:spacing w:after="0" w:line="240" w:lineRule="auto"/>
              <w:jc w:val="both"/>
              <w:rPr>
                <w:rFonts w:ascii="Times New Roman" w:hAnsi="Times New Roman" w:cs="Times New Roman"/>
                <w:b/>
                <w:bCs/>
                <w:sz w:val="24"/>
                <w:szCs w:val="24"/>
              </w:rPr>
            </w:pPr>
            <w:r w:rsidRPr="004E338E">
              <w:rPr>
                <w:rFonts w:ascii="Times New Roman" w:hAnsi="Times New Roman" w:cs="Times New Roman"/>
                <w:sz w:val="24"/>
                <w:szCs w:val="24"/>
              </w:rPr>
              <w:t xml:space="preserve">код ЄДРПОУ 04391262                                        </w:t>
            </w:r>
          </w:p>
        </w:tc>
        <w:tc>
          <w:tcPr>
            <w:tcW w:w="4678" w:type="dxa"/>
          </w:tcPr>
          <w:p w:rsidR="00C965A9" w:rsidRPr="004E338E" w:rsidRDefault="00C965A9" w:rsidP="00E34EFA">
            <w:pPr>
              <w:tabs>
                <w:tab w:val="left" w:pos="2160"/>
                <w:tab w:val="left" w:pos="3600"/>
              </w:tabs>
              <w:spacing w:after="0" w:line="240" w:lineRule="auto"/>
              <w:jc w:val="both"/>
              <w:rPr>
                <w:rFonts w:ascii="Times New Roman" w:hAnsi="Times New Roman" w:cs="Times New Roman"/>
                <w:sz w:val="24"/>
                <w:szCs w:val="24"/>
              </w:rPr>
            </w:pPr>
          </w:p>
        </w:tc>
      </w:tr>
      <w:tr w:rsidR="00C965A9" w:rsidRPr="0041452B" w:rsidTr="00E34EFA">
        <w:tc>
          <w:tcPr>
            <w:tcW w:w="4673" w:type="dxa"/>
            <w:vMerge w:val="restart"/>
          </w:tcPr>
          <w:p w:rsidR="00C965A9" w:rsidRPr="004E338E" w:rsidRDefault="00C965A9" w:rsidP="00E34EFA">
            <w:pPr>
              <w:tabs>
                <w:tab w:val="left" w:pos="2160"/>
                <w:tab w:val="left" w:pos="3600"/>
              </w:tabs>
              <w:spacing w:after="0" w:line="240" w:lineRule="auto"/>
              <w:jc w:val="both"/>
              <w:rPr>
                <w:rFonts w:ascii="Times New Roman" w:hAnsi="Times New Roman" w:cs="Times New Roman"/>
                <w:b/>
                <w:bCs/>
                <w:sz w:val="24"/>
                <w:szCs w:val="24"/>
              </w:rPr>
            </w:pPr>
            <w:r w:rsidRPr="004E338E">
              <w:rPr>
                <w:rFonts w:ascii="Times New Roman" w:hAnsi="Times New Roman" w:cs="Times New Roman"/>
                <w:b/>
                <w:bCs/>
                <w:sz w:val="24"/>
                <w:szCs w:val="24"/>
              </w:rPr>
              <w:t xml:space="preserve">Селищний голова            </w:t>
            </w:r>
          </w:p>
          <w:p w:rsidR="00C965A9" w:rsidRPr="004E338E" w:rsidRDefault="00C965A9" w:rsidP="00E34EFA">
            <w:pPr>
              <w:tabs>
                <w:tab w:val="left" w:pos="2160"/>
                <w:tab w:val="left" w:pos="3600"/>
              </w:tabs>
              <w:spacing w:after="0" w:line="240" w:lineRule="auto"/>
              <w:jc w:val="both"/>
              <w:rPr>
                <w:rFonts w:ascii="Times New Roman" w:hAnsi="Times New Roman" w:cs="Times New Roman"/>
                <w:b/>
                <w:bCs/>
                <w:sz w:val="24"/>
                <w:szCs w:val="24"/>
              </w:rPr>
            </w:pPr>
            <w:r w:rsidRPr="004E338E">
              <w:rPr>
                <w:rFonts w:ascii="Times New Roman" w:hAnsi="Times New Roman" w:cs="Times New Roman"/>
                <w:b/>
                <w:bCs/>
                <w:sz w:val="24"/>
                <w:szCs w:val="24"/>
              </w:rPr>
              <w:t xml:space="preserve">               </w:t>
            </w:r>
            <w:r w:rsidRPr="004E338E">
              <w:rPr>
                <w:rFonts w:ascii="Times New Roman" w:hAnsi="Times New Roman" w:cs="Times New Roman"/>
                <w:sz w:val="24"/>
                <w:szCs w:val="24"/>
              </w:rPr>
              <w:t xml:space="preserve">        </w:t>
            </w:r>
          </w:p>
          <w:p w:rsidR="00C965A9" w:rsidRPr="004E338E" w:rsidRDefault="00C965A9" w:rsidP="00E34EFA">
            <w:pPr>
              <w:tabs>
                <w:tab w:val="left" w:pos="2160"/>
                <w:tab w:val="left" w:pos="3600"/>
              </w:tabs>
              <w:spacing w:after="0" w:line="240" w:lineRule="auto"/>
              <w:jc w:val="both"/>
              <w:rPr>
                <w:rFonts w:ascii="Times New Roman" w:hAnsi="Times New Roman" w:cs="Times New Roman"/>
                <w:sz w:val="24"/>
                <w:szCs w:val="24"/>
              </w:rPr>
            </w:pPr>
            <w:r w:rsidRPr="004E338E">
              <w:rPr>
                <w:rFonts w:ascii="Times New Roman" w:hAnsi="Times New Roman" w:cs="Times New Roman"/>
                <w:sz w:val="24"/>
                <w:szCs w:val="24"/>
              </w:rPr>
              <w:t xml:space="preserve"> ______________________  </w:t>
            </w:r>
            <w:r w:rsidRPr="004E338E">
              <w:rPr>
                <w:rFonts w:ascii="Times New Roman" w:hAnsi="Times New Roman" w:cs="Times New Roman"/>
                <w:b/>
                <w:bCs/>
                <w:sz w:val="24"/>
                <w:szCs w:val="24"/>
              </w:rPr>
              <w:t>Л.О. Бірюкова</w:t>
            </w:r>
            <w:r w:rsidRPr="004E338E">
              <w:rPr>
                <w:rFonts w:ascii="Times New Roman" w:hAnsi="Times New Roman" w:cs="Times New Roman"/>
                <w:sz w:val="24"/>
                <w:szCs w:val="24"/>
              </w:rPr>
              <w:t xml:space="preserve"> </w:t>
            </w:r>
          </w:p>
          <w:p w:rsidR="00C965A9" w:rsidRPr="004E338E" w:rsidRDefault="00C965A9" w:rsidP="00E34EFA">
            <w:pPr>
              <w:tabs>
                <w:tab w:val="left" w:pos="2160"/>
                <w:tab w:val="left" w:pos="3600"/>
              </w:tabs>
              <w:spacing w:after="0" w:line="240" w:lineRule="auto"/>
              <w:jc w:val="both"/>
              <w:rPr>
                <w:rFonts w:ascii="Times New Roman" w:hAnsi="Times New Roman" w:cs="Times New Roman"/>
                <w:sz w:val="24"/>
                <w:szCs w:val="24"/>
              </w:rPr>
            </w:pPr>
          </w:p>
          <w:p w:rsidR="00C965A9" w:rsidRPr="0041452B" w:rsidRDefault="00C965A9" w:rsidP="00E34EFA">
            <w:pPr>
              <w:tabs>
                <w:tab w:val="left" w:pos="2160"/>
                <w:tab w:val="left" w:pos="3600"/>
              </w:tabs>
              <w:spacing w:after="0" w:line="240" w:lineRule="auto"/>
              <w:jc w:val="both"/>
              <w:rPr>
                <w:rFonts w:ascii="Times New Roman" w:hAnsi="Times New Roman" w:cs="Times New Roman"/>
                <w:b/>
                <w:bCs/>
                <w:sz w:val="24"/>
                <w:szCs w:val="24"/>
              </w:rPr>
            </w:pPr>
            <w:r w:rsidRPr="004E338E">
              <w:rPr>
                <w:rFonts w:ascii="Times New Roman" w:hAnsi="Times New Roman" w:cs="Times New Roman"/>
                <w:sz w:val="24"/>
                <w:szCs w:val="24"/>
              </w:rPr>
              <w:t xml:space="preserve">   М.П.</w:t>
            </w:r>
            <w:r w:rsidRPr="0041452B">
              <w:rPr>
                <w:rFonts w:ascii="Times New Roman" w:hAnsi="Times New Roman" w:cs="Times New Roman"/>
                <w:sz w:val="24"/>
                <w:szCs w:val="24"/>
              </w:rPr>
              <w:t xml:space="preserve">   </w:t>
            </w:r>
          </w:p>
        </w:tc>
        <w:tc>
          <w:tcPr>
            <w:tcW w:w="4678" w:type="dxa"/>
          </w:tcPr>
          <w:p w:rsidR="00C965A9" w:rsidRPr="0041452B" w:rsidRDefault="00C965A9" w:rsidP="00E34EFA">
            <w:pPr>
              <w:tabs>
                <w:tab w:val="left" w:pos="2160"/>
                <w:tab w:val="left" w:pos="3600"/>
              </w:tabs>
              <w:spacing w:after="0" w:line="240" w:lineRule="auto"/>
              <w:jc w:val="both"/>
              <w:rPr>
                <w:rFonts w:ascii="Times New Roman" w:hAnsi="Times New Roman" w:cs="Times New Roman"/>
                <w:b/>
                <w:bCs/>
                <w:sz w:val="24"/>
                <w:szCs w:val="24"/>
              </w:rPr>
            </w:pPr>
          </w:p>
        </w:tc>
      </w:tr>
      <w:tr w:rsidR="00C965A9" w:rsidRPr="0041452B" w:rsidTr="00E34EFA">
        <w:tc>
          <w:tcPr>
            <w:tcW w:w="4673" w:type="dxa"/>
            <w:vMerge/>
          </w:tcPr>
          <w:p w:rsidR="00C965A9" w:rsidRPr="0041452B" w:rsidRDefault="00C965A9" w:rsidP="00E34EFA">
            <w:pPr>
              <w:tabs>
                <w:tab w:val="left" w:pos="2160"/>
                <w:tab w:val="left" w:pos="3600"/>
              </w:tabs>
              <w:spacing w:after="0" w:line="240" w:lineRule="auto"/>
              <w:jc w:val="both"/>
              <w:rPr>
                <w:rFonts w:ascii="Times New Roman" w:hAnsi="Times New Roman" w:cs="Times New Roman"/>
                <w:b/>
                <w:bCs/>
                <w:sz w:val="24"/>
                <w:szCs w:val="24"/>
              </w:rPr>
            </w:pPr>
          </w:p>
        </w:tc>
        <w:tc>
          <w:tcPr>
            <w:tcW w:w="4678" w:type="dxa"/>
          </w:tcPr>
          <w:p w:rsidR="00C965A9" w:rsidRPr="0041452B" w:rsidRDefault="00C965A9" w:rsidP="00E34EFA">
            <w:pPr>
              <w:tabs>
                <w:tab w:val="left" w:pos="2160"/>
                <w:tab w:val="left" w:pos="3600"/>
              </w:tabs>
              <w:spacing w:after="0" w:line="240" w:lineRule="auto"/>
              <w:jc w:val="both"/>
              <w:rPr>
                <w:rFonts w:ascii="Times New Roman" w:hAnsi="Times New Roman" w:cs="Times New Roman"/>
                <w:b/>
                <w:bCs/>
                <w:sz w:val="24"/>
                <w:szCs w:val="24"/>
              </w:rPr>
            </w:pPr>
          </w:p>
        </w:tc>
      </w:tr>
    </w:tbl>
    <w:p w:rsidR="00C965A9" w:rsidRDefault="00C965A9" w:rsidP="00C965A9">
      <w:pPr>
        <w:suppressAutoHyphens/>
        <w:spacing w:after="0" w:line="240" w:lineRule="auto"/>
        <w:jc w:val="both"/>
        <w:rPr>
          <w:rFonts w:ascii="Times New Roman" w:hAnsi="Times New Roman" w:cs="Times New Roman"/>
          <w:b/>
          <w:sz w:val="24"/>
          <w:szCs w:val="24"/>
          <w:lang w:val="uk-UA"/>
        </w:rPr>
      </w:pPr>
    </w:p>
    <w:p w:rsidR="003A7B2D" w:rsidRPr="0041452B" w:rsidRDefault="003A7B2D">
      <w:pPr>
        <w:suppressAutoHyphens/>
        <w:spacing w:after="0" w:line="240" w:lineRule="auto"/>
        <w:jc w:val="both"/>
        <w:rPr>
          <w:rFonts w:ascii="Times New Roman" w:hAnsi="Times New Roman" w:cs="Times New Roman"/>
          <w:b/>
          <w:bCs/>
          <w:sz w:val="24"/>
          <w:szCs w:val="24"/>
          <w:lang w:val="uk-UA"/>
        </w:rPr>
      </w:pPr>
    </w:p>
    <w:p w:rsidR="003A7B2D" w:rsidRPr="00904B7A" w:rsidRDefault="003A7B2D">
      <w:pPr>
        <w:suppressAutoHyphens/>
        <w:spacing w:after="0" w:line="240" w:lineRule="auto"/>
        <w:jc w:val="both"/>
        <w:rPr>
          <w:rFonts w:ascii="Times New Roman" w:hAnsi="Times New Roman" w:cs="Times New Roman"/>
          <w:b/>
          <w:bCs/>
          <w:sz w:val="20"/>
          <w:szCs w:val="20"/>
        </w:rPr>
      </w:pPr>
      <w:r w:rsidRPr="00904B7A">
        <w:rPr>
          <w:rFonts w:ascii="Times New Roman" w:hAnsi="Times New Roman" w:cs="Times New Roman"/>
          <w:b/>
          <w:bCs/>
          <w:sz w:val="20"/>
          <w:szCs w:val="20"/>
        </w:rPr>
        <w:t xml:space="preserve">Примітки: </w:t>
      </w:r>
    </w:p>
    <w:p w:rsidR="003A7B2D" w:rsidRPr="00904B7A" w:rsidRDefault="003A7B2D">
      <w:pPr>
        <w:spacing w:after="0" w:line="240" w:lineRule="auto"/>
        <w:jc w:val="center"/>
        <w:rPr>
          <w:rFonts w:ascii="Times New Roman" w:hAnsi="Times New Roman" w:cs="Times New Roman"/>
          <w:sz w:val="24"/>
          <w:szCs w:val="24"/>
        </w:rPr>
      </w:pPr>
      <w:r w:rsidRPr="00904B7A">
        <w:rPr>
          <w:rFonts w:ascii="Times New Roman" w:hAnsi="Times New Roman" w:cs="Times New Roman"/>
          <w:b/>
          <w:bCs/>
          <w:sz w:val="20"/>
          <w:szCs w:val="20"/>
        </w:rPr>
        <w:t xml:space="preserve">Учасник може не заповнювати проєкт </w:t>
      </w:r>
      <w:proofErr w:type="gramStart"/>
      <w:r w:rsidRPr="00904B7A">
        <w:rPr>
          <w:rFonts w:ascii="Times New Roman" w:hAnsi="Times New Roman" w:cs="Times New Roman"/>
          <w:b/>
          <w:bCs/>
          <w:sz w:val="20"/>
          <w:szCs w:val="20"/>
        </w:rPr>
        <w:t>договору</w:t>
      </w:r>
      <w:proofErr w:type="gramEnd"/>
      <w:r w:rsidRPr="00904B7A">
        <w:rPr>
          <w:rFonts w:ascii="Times New Roman" w:hAnsi="Times New Roman" w:cs="Times New Roman"/>
          <w:b/>
          <w:bCs/>
          <w:sz w:val="20"/>
          <w:szCs w:val="20"/>
        </w:rPr>
        <w:t xml:space="preserve"> про закупівлю та не подавати його у складі пропозиції</w:t>
      </w:r>
    </w:p>
    <w:sectPr w:rsidR="003A7B2D" w:rsidRPr="00904B7A" w:rsidSect="008C50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336F"/>
    <w:multiLevelType w:val="hybridMultilevel"/>
    <w:tmpl w:val="BAAE16F4"/>
    <w:lvl w:ilvl="0" w:tplc="5CAA69EC">
      <w:start w:val="1"/>
      <w:numFmt w:val="bullet"/>
      <w:lvlText w:val="-"/>
      <w:lvlJc w:val="left"/>
      <w:pPr>
        <w:ind w:left="153" w:hanging="360"/>
      </w:pPr>
      <w:rPr>
        <w:rFonts w:ascii="Arial" w:eastAsia="Times New Roman" w:hAnsi="Arial" w:hint="default"/>
        <w:b/>
        <w:bCs/>
      </w:rPr>
    </w:lvl>
    <w:lvl w:ilvl="1" w:tplc="04220019">
      <w:start w:val="1"/>
      <w:numFmt w:val="lowerLetter"/>
      <w:lvlText w:val="%2."/>
      <w:lvlJc w:val="left"/>
      <w:pPr>
        <w:ind w:left="873" w:hanging="360"/>
      </w:pPr>
    </w:lvl>
    <w:lvl w:ilvl="2" w:tplc="0422001B">
      <w:start w:val="1"/>
      <w:numFmt w:val="lowerRoman"/>
      <w:lvlText w:val="%3."/>
      <w:lvlJc w:val="right"/>
      <w:pPr>
        <w:ind w:left="1593" w:hanging="180"/>
      </w:pPr>
    </w:lvl>
    <w:lvl w:ilvl="3" w:tplc="0422000F">
      <w:start w:val="1"/>
      <w:numFmt w:val="decimal"/>
      <w:lvlText w:val="%4."/>
      <w:lvlJc w:val="left"/>
      <w:pPr>
        <w:ind w:left="2313" w:hanging="360"/>
      </w:pPr>
    </w:lvl>
    <w:lvl w:ilvl="4" w:tplc="04220019">
      <w:start w:val="1"/>
      <w:numFmt w:val="lowerLetter"/>
      <w:lvlText w:val="%5."/>
      <w:lvlJc w:val="left"/>
      <w:pPr>
        <w:ind w:left="3033" w:hanging="360"/>
      </w:pPr>
    </w:lvl>
    <w:lvl w:ilvl="5" w:tplc="0422001B">
      <w:start w:val="1"/>
      <w:numFmt w:val="lowerRoman"/>
      <w:lvlText w:val="%6."/>
      <w:lvlJc w:val="right"/>
      <w:pPr>
        <w:ind w:left="3753" w:hanging="180"/>
      </w:pPr>
    </w:lvl>
    <w:lvl w:ilvl="6" w:tplc="0422000F">
      <w:start w:val="1"/>
      <w:numFmt w:val="decimal"/>
      <w:lvlText w:val="%7."/>
      <w:lvlJc w:val="left"/>
      <w:pPr>
        <w:ind w:left="4473" w:hanging="360"/>
      </w:pPr>
    </w:lvl>
    <w:lvl w:ilvl="7" w:tplc="04220019">
      <w:start w:val="1"/>
      <w:numFmt w:val="lowerLetter"/>
      <w:lvlText w:val="%8."/>
      <w:lvlJc w:val="left"/>
      <w:pPr>
        <w:ind w:left="5193" w:hanging="360"/>
      </w:pPr>
    </w:lvl>
    <w:lvl w:ilvl="8" w:tplc="0422001B">
      <w:start w:val="1"/>
      <w:numFmt w:val="lowerRoman"/>
      <w:lvlText w:val="%9."/>
      <w:lvlJc w:val="right"/>
      <w:pPr>
        <w:ind w:left="5913" w:hanging="180"/>
      </w:pPr>
    </w:lvl>
  </w:abstractNum>
  <w:abstractNum w:abstractNumId="1">
    <w:nsid w:val="018C18D6"/>
    <w:multiLevelType w:val="multilevel"/>
    <w:tmpl w:val="FFFFFFFF"/>
    <w:lvl w:ilvl="0">
      <w:start w:val="1"/>
      <w:numFmt w:val="decimal"/>
      <w:lvlText w:val="12.3.%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E95A3E"/>
    <w:multiLevelType w:val="multilevel"/>
    <w:tmpl w:val="FFFFFFFF"/>
    <w:lvl w:ilvl="0">
      <w:start w:val="1"/>
      <w:numFmt w:val="decimal"/>
      <w:lvlText w:val="8.1.%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E4392F"/>
    <w:multiLevelType w:val="multilevel"/>
    <w:tmpl w:val="E64211BE"/>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9524A29"/>
    <w:multiLevelType w:val="multilevel"/>
    <w:tmpl w:val="FFFFFFFF"/>
    <w:lvl w:ilvl="0">
      <w:start w:val="1"/>
      <w:numFmt w:val="decimal"/>
      <w:lvlText w:val="9.%1."/>
      <w:lvlJc w:val="left"/>
      <w:rPr>
        <w:rFonts w:ascii="Times New Roman" w:eastAsia="Times New Roman" w:hAnsi="Times New Roman"/>
        <w:b/>
        <w:bCs/>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230542"/>
    <w:multiLevelType w:val="multilevel"/>
    <w:tmpl w:val="B6661E56"/>
    <w:lvl w:ilvl="0">
      <w:start w:val="5"/>
      <w:numFmt w:val="decimal"/>
      <w:lvlText w:val="%1."/>
      <w:lvlJc w:val="left"/>
      <w:pPr>
        <w:tabs>
          <w:tab w:val="num" w:pos="495"/>
        </w:tabs>
        <w:ind w:left="495" w:hanging="495"/>
      </w:pPr>
      <w:rPr>
        <w:rFonts w:hint="default"/>
      </w:rPr>
    </w:lvl>
    <w:lvl w:ilvl="1">
      <w:start w:val="4"/>
      <w:numFmt w:val="decimal"/>
      <w:lvlText w:val="%1.%2."/>
      <w:lvlJc w:val="left"/>
      <w:pPr>
        <w:tabs>
          <w:tab w:val="num" w:pos="778"/>
        </w:tabs>
        <w:ind w:left="778" w:hanging="495"/>
      </w:pPr>
      <w:rPr>
        <w:rFonts w:hint="default"/>
      </w:rPr>
    </w:lvl>
    <w:lvl w:ilvl="2">
      <w:start w:val="2"/>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6">
    <w:nsid w:val="13820E2D"/>
    <w:multiLevelType w:val="multilevel"/>
    <w:tmpl w:val="313E8F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4372DBA"/>
    <w:multiLevelType w:val="multilevel"/>
    <w:tmpl w:val="D29E6F5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58F48CD"/>
    <w:multiLevelType w:val="multilevel"/>
    <w:tmpl w:val="45B49670"/>
    <w:lvl w:ilvl="0">
      <w:start w:val="12"/>
      <w:numFmt w:val="decimal"/>
      <w:lvlText w:val="%1."/>
      <w:lvlJc w:val="left"/>
      <w:pPr>
        <w:ind w:left="630" w:hanging="630"/>
      </w:pPr>
      <w:rPr>
        <w:rFonts w:hint="default"/>
      </w:rPr>
    </w:lvl>
    <w:lvl w:ilvl="1">
      <w:start w:val="3"/>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177F146B"/>
    <w:multiLevelType w:val="multilevel"/>
    <w:tmpl w:val="EEB671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A70D37"/>
    <w:multiLevelType w:val="multilevel"/>
    <w:tmpl w:val="3DD0BBC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0047035"/>
    <w:multiLevelType w:val="multilevel"/>
    <w:tmpl w:val="FFFFFFFF"/>
    <w:lvl w:ilvl="0">
      <w:start w:val="1"/>
      <w:numFmt w:val="decimal"/>
      <w:lvlText w:val="12.%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610FFE"/>
    <w:multiLevelType w:val="multilevel"/>
    <w:tmpl w:val="D9F05928"/>
    <w:lvl w:ilvl="0">
      <w:start w:val="1"/>
      <w:numFmt w:val="decimal"/>
      <w:lvlText w:val="14.%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4430CE"/>
    <w:multiLevelType w:val="multilevel"/>
    <w:tmpl w:val="FFFFFFFF"/>
    <w:lvl w:ilvl="0">
      <w:start w:val="1"/>
      <w:numFmt w:val="decimal"/>
      <w:lvlText w:val="5.%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4B7DB8"/>
    <w:multiLevelType w:val="hybridMultilevel"/>
    <w:tmpl w:val="FE2219AC"/>
    <w:lvl w:ilvl="0" w:tplc="A0B49B7A">
      <w:start w:val="7"/>
      <w:numFmt w:val="decimal"/>
      <w:lvlText w:val="%1"/>
      <w:lvlJc w:val="left"/>
      <w:pPr>
        <w:ind w:left="720" w:hanging="360"/>
      </w:pPr>
      <w:rPr>
        <w:rFonts w:ascii="Calibri" w:eastAsia="Times New Roman" w:hAnsi="Calibri" w:hint="default"/>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2F1116C"/>
    <w:multiLevelType w:val="multilevel"/>
    <w:tmpl w:val="FFFFFFFF"/>
    <w:lvl w:ilvl="0">
      <w:start w:val="1"/>
      <w:numFmt w:val="decimal"/>
      <w:lvlText w:val="8.%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42D7337"/>
    <w:multiLevelType w:val="multilevel"/>
    <w:tmpl w:val="FFFFFFFF"/>
    <w:lvl w:ilvl="0">
      <w:start w:val="1"/>
      <w:numFmt w:val="decimal"/>
      <w:lvlText w:val="10.%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2F2FB7"/>
    <w:multiLevelType w:val="multilevel"/>
    <w:tmpl w:val="872C0A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5D567F4"/>
    <w:multiLevelType w:val="multilevel"/>
    <w:tmpl w:val="7256B75C"/>
    <w:lvl w:ilvl="0">
      <w:start w:val="1"/>
      <w:numFmt w:val="decimal"/>
      <w:lvlText w:val="%1."/>
      <w:lvlJc w:val="left"/>
      <w:pPr>
        <w:ind w:left="720" w:hanging="360"/>
      </w:pPr>
      <w:rPr>
        <w:rFonts w:hint="default"/>
        <w:sz w:val="22"/>
        <w:szCs w:val="22"/>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080" w:hanging="720"/>
      </w:pPr>
      <w:rPr>
        <w:rFonts w:hint="default"/>
        <w:b w:val="0"/>
        <w:bCs w:val="0"/>
      </w:rPr>
    </w:lvl>
    <w:lvl w:ilvl="5">
      <w:start w:val="1"/>
      <w:numFmt w:val="decimal"/>
      <w:isLgl/>
      <w:lvlText w:val="%1.%2.%3.%4.%5.%6."/>
      <w:lvlJc w:val="left"/>
      <w:pPr>
        <w:ind w:left="1440" w:hanging="1080"/>
      </w:pPr>
      <w:rPr>
        <w:rFonts w:hint="default"/>
        <w:b w:val="0"/>
        <w:bCs w:val="0"/>
      </w:rPr>
    </w:lvl>
    <w:lvl w:ilvl="6">
      <w:start w:val="1"/>
      <w:numFmt w:val="decimal"/>
      <w:isLgl/>
      <w:lvlText w:val="%1.%2.%3.%4.%5.%6.%7."/>
      <w:lvlJc w:val="left"/>
      <w:pPr>
        <w:ind w:left="1440" w:hanging="1080"/>
      </w:pPr>
      <w:rPr>
        <w:rFonts w:hint="default"/>
        <w:b w:val="0"/>
        <w:bCs w:val="0"/>
      </w:rPr>
    </w:lvl>
    <w:lvl w:ilvl="7">
      <w:start w:val="1"/>
      <w:numFmt w:val="decimal"/>
      <w:isLgl/>
      <w:lvlText w:val="%1.%2.%3.%4.%5.%6.%7.%8."/>
      <w:lvlJc w:val="left"/>
      <w:pPr>
        <w:ind w:left="1440" w:hanging="1080"/>
      </w:pPr>
      <w:rPr>
        <w:rFonts w:hint="default"/>
        <w:b w:val="0"/>
        <w:bCs w:val="0"/>
      </w:rPr>
    </w:lvl>
    <w:lvl w:ilvl="8">
      <w:start w:val="1"/>
      <w:numFmt w:val="decimal"/>
      <w:isLgl/>
      <w:lvlText w:val="%1.%2.%3.%4.%5.%6.%7.%8.%9."/>
      <w:lvlJc w:val="left"/>
      <w:pPr>
        <w:ind w:left="1800" w:hanging="1440"/>
      </w:pPr>
      <w:rPr>
        <w:rFonts w:hint="default"/>
        <w:b w:val="0"/>
        <w:bCs w:val="0"/>
      </w:rPr>
    </w:lvl>
  </w:abstractNum>
  <w:abstractNum w:abstractNumId="19">
    <w:nsid w:val="38B07062"/>
    <w:multiLevelType w:val="multilevel"/>
    <w:tmpl w:val="51A486E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9FE7617"/>
    <w:multiLevelType w:val="multilevel"/>
    <w:tmpl w:val="71DC91DC"/>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C4B3F8D"/>
    <w:multiLevelType w:val="multilevel"/>
    <w:tmpl w:val="B69E4130"/>
    <w:lvl w:ilvl="0">
      <w:start w:val="1"/>
      <w:numFmt w:val="decimal"/>
      <w:lvlText w:val="9.4.%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CC51D5C"/>
    <w:multiLevelType w:val="multilevel"/>
    <w:tmpl w:val="FFFFFFFF"/>
    <w:lvl w:ilvl="0">
      <w:start w:val="1"/>
      <w:numFmt w:val="decimal"/>
      <w:lvlText w:val="9.1.%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6FD08ED"/>
    <w:multiLevelType w:val="multilevel"/>
    <w:tmpl w:val="81F86BE6"/>
    <w:lvl w:ilvl="0">
      <w:start w:val="1"/>
      <w:numFmt w:val="decimal"/>
      <w:lvlText w:val="11.%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A992738"/>
    <w:multiLevelType w:val="multilevel"/>
    <w:tmpl w:val="8BA6F0CC"/>
    <w:lvl w:ilvl="0">
      <w:start w:val="1"/>
      <w:numFmt w:val="decimal"/>
      <w:lvlText w:val="%1."/>
      <w:lvlJc w:val="left"/>
      <w:pPr>
        <w:ind w:left="-4819" w:firstLine="5954"/>
      </w:p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5">
    <w:nsid w:val="4CA7721B"/>
    <w:multiLevelType w:val="multilevel"/>
    <w:tmpl w:val="FFFFFFFF"/>
    <w:lvl w:ilvl="0">
      <w:start w:val="1"/>
      <w:numFmt w:val="decimal"/>
      <w:lvlText w:val="9.3.%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DCE2406"/>
    <w:multiLevelType w:val="hybridMultilevel"/>
    <w:tmpl w:val="22428B46"/>
    <w:lvl w:ilvl="0" w:tplc="6250EE22">
      <w:start w:val="1"/>
      <w:numFmt w:val="decimal"/>
      <w:lvlText w:val="%1."/>
      <w:lvlJc w:val="left"/>
      <w:pPr>
        <w:ind w:left="3660" w:hanging="360"/>
      </w:pPr>
      <w:rPr>
        <w:rFonts w:hint="default"/>
      </w:rPr>
    </w:lvl>
    <w:lvl w:ilvl="1" w:tplc="04190019">
      <w:start w:val="1"/>
      <w:numFmt w:val="lowerLetter"/>
      <w:lvlText w:val="%2."/>
      <w:lvlJc w:val="left"/>
      <w:pPr>
        <w:ind w:left="4380" w:hanging="360"/>
      </w:pPr>
    </w:lvl>
    <w:lvl w:ilvl="2" w:tplc="0419001B">
      <w:start w:val="1"/>
      <w:numFmt w:val="lowerRoman"/>
      <w:lvlText w:val="%3."/>
      <w:lvlJc w:val="right"/>
      <w:pPr>
        <w:ind w:left="5100" w:hanging="180"/>
      </w:pPr>
    </w:lvl>
    <w:lvl w:ilvl="3" w:tplc="0419000F">
      <w:start w:val="1"/>
      <w:numFmt w:val="decimal"/>
      <w:lvlText w:val="%4."/>
      <w:lvlJc w:val="left"/>
      <w:pPr>
        <w:ind w:left="5820" w:hanging="360"/>
      </w:pPr>
    </w:lvl>
    <w:lvl w:ilvl="4" w:tplc="04190019">
      <w:start w:val="1"/>
      <w:numFmt w:val="lowerLetter"/>
      <w:lvlText w:val="%5."/>
      <w:lvlJc w:val="left"/>
      <w:pPr>
        <w:ind w:left="6540" w:hanging="360"/>
      </w:pPr>
    </w:lvl>
    <w:lvl w:ilvl="5" w:tplc="0419001B">
      <w:start w:val="1"/>
      <w:numFmt w:val="lowerRoman"/>
      <w:lvlText w:val="%6."/>
      <w:lvlJc w:val="right"/>
      <w:pPr>
        <w:ind w:left="7260" w:hanging="180"/>
      </w:pPr>
    </w:lvl>
    <w:lvl w:ilvl="6" w:tplc="0419000F">
      <w:start w:val="1"/>
      <w:numFmt w:val="decimal"/>
      <w:lvlText w:val="%7."/>
      <w:lvlJc w:val="left"/>
      <w:pPr>
        <w:ind w:left="7980" w:hanging="360"/>
      </w:pPr>
    </w:lvl>
    <w:lvl w:ilvl="7" w:tplc="04190019">
      <w:start w:val="1"/>
      <w:numFmt w:val="lowerLetter"/>
      <w:lvlText w:val="%8."/>
      <w:lvlJc w:val="left"/>
      <w:pPr>
        <w:ind w:left="8700" w:hanging="360"/>
      </w:pPr>
    </w:lvl>
    <w:lvl w:ilvl="8" w:tplc="0419001B">
      <w:start w:val="1"/>
      <w:numFmt w:val="lowerRoman"/>
      <w:lvlText w:val="%9."/>
      <w:lvlJc w:val="right"/>
      <w:pPr>
        <w:ind w:left="9420" w:hanging="180"/>
      </w:pPr>
    </w:lvl>
  </w:abstractNum>
  <w:abstractNum w:abstractNumId="27">
    <w:nsid w:val="4DED3039"/>
    <w:multiLevelType w:val="multilevel"/>
    <w:tmpl w:val="778A7C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7BA3FDE"/>
    <w:multiLevelType w:val="multilevel"/>
    <w:tmpl w:val="3E5E00CE"/>
    <w:lvl w:ilvl="0">
      <w:start w:val="1"/>
      <w:numFmt w:val="decimal"/>
      <w:lvlText w:val="2.%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C37C70"/>
    <w:multiLevelType w:val="multilevel"/>
    <w:tmpl w:val="2B5257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5B454092"/>
    <w:multiLevelType w:val="multilevel"/>
    <w:tmpl w:val="B5061A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0BF58A7"/>
    <w:multiLevelType w:val="multilevel"/>
    <w:tmpl w:val="E806EFEA"/>
    <w:lvl w:ilvl="0">
      <w:start w:val="1"/>
      <w:numFmt w:val="decimal"/>
      <w:lvlText w:val="%1"/>
      <w:lvlJc w:val="left"/>
      <w:pPr>
        <w:ind w:left="947" w:hanging="350"/>
      </w:pPr>
      <w:rPr>
        <w:rFonts w:hint="default"/>
      </w:rPr>
    </w:lvl>
    <w:lvl w:ilvl="1">
      <w:start w:val="1"/>
      <w:numFmt w:val="decimal"/>
      <w:lvlText w:val="%1.%2."/>
      <w:lvlJc w:val="left"/>
      <w:pPr>
        <w:ind w:left="947" w:hanging="350"/>
      </w:pPr>
      <w:rPr>
        <w:rFonts w:ascii="Cambria" w:eastAsia="Times New Roman" w:hAnsi="Cambria" w:hint="default"/>
        <w:spacing w:val="-1"/>
        <w:w w:val="96"/>
        <w:sz w:val="20"/>
        <w:szCs w:val="20"/>
      </w:rPr>
    </w:lvl>
    <w:lvl w:ilvl="2">
      <w:numFmt w:val="bullet"/>
      <w:lvlText w:val="•"/>
      <w:lvlJc w:val="left"/>
      <w:pPr>
        <w:ind w:left="5873" w:hanging="350"/>
      </w:pPr>
      <w:rPr>
        <w:rFonts w:hint="default"/>
      </w:rPr>
    </w:lvl>
    <w:lvl w:ilvl="3">
      <w:numFmt w:val="bullet"/>
      <w:lvlText w:val="•"/>
      <w:lvlJc w:val="left"/>
      <w:pPr>
        <w:ind w:left="6586" w:hanging="350"/>
      </w:pPr>
      <w:rPr>
        <w:rFonts w:hint="default"/>
      </w:rPr>
    </w:lvl>
    <w:lvl w:ilvl="4">
      <w:numFmt w:val="bullet"/>
      <w:lvlText w:val="•"/>
      <w:lvlJc w:val="left"/>
      <w:pPr>
        <w:ind w:left="7300" w:hanging="350"/>
      </w:pPr>
      <w:rPr>
        <w:rFonts w:hint="default"/>
      </w:rPr>
    </w:lvl>
    <w:lvl w:ilvl="5">
      <w:numFmt w:val="bullet"/>
      <w:lvlText w:val="•"/>
      <w:lvlJc w:val="left"/>
      <w:pPr>
        <w:ind w:left="8013" w:hanging="350"/>
      </w:pPr>
      <w:rPr>
        <w:rFonts w:hint="default"/>
      </w:rPr>
    </w:lvl>
    <w:lvl w:ilvl="6">
      <w:numFmt w:val="bullet"/>
      <w:lvlText w:val="•"/>
      <w:lvlJc w:val="left"/>
      <w:pPr>
        <w:ind w:left="8726" w:hanging="350"/>
      </w:pPr>
      <w:rPr>
        <w:rFonts w:hint="default"/>
      </w:rPr>
    </w:lvl>
    <w:lvl w:ilvl="7">
      <w:numFmt w:val="bullet"/>
      <w:lvlText w:val="•"/>
      <w:lvlJc w:val="left"/>
      <w:pPr>
        <w:ind w:left="9440" w:hanging="350"/>
      </w:pPr>
      <w:rPr>
        <w:rFonts w:hint="default"/>
      </w:rPr>
    </w:lvl>
    <w:lvl w:ilvl="8">
      <w:numFmt w:val="bullet"/>
      <w:lvlText w:val="•"/>
      <w:lvlJc w:val="left"/>
      <w:pPr>
        <w:ind w:left="10153" w:hanging="350"/>
      </w:pPr>
      <w:rPr>
        <w:rFonts w:hint="default"/>
      </w:rPr>
    </w:lvl>
  </w:abstractNum>
  <w:abstractNum w:abstractNumId="32">
    <w:nsid w:val="62C267CB"/>
    <w:multiLevelType w:val="hybridMultilevel"/>
    <w:tmpl w:val="21809606"/>
    <w:lvl w:ilvl="0" w:tplc="C360D7DE">
      <w:start w:val="6"/>
      <w:numFmt w:val="decimal"/>
      <w:lvlText w:val="%1."/>
      <w:lvlJc w:val="left"/>
      <w:pPr>
        <w:tabs>
          <w:tab w:val="num" w:pos="720"/>
        </w:tabs>
        <w:ind w:left="720" w:hanging="360"/>
      </w:pPr>
      <w:rPr>
        <w:rFonts w:ascii="Calibri" w:hAnsi="Calibri" w:cs="Calibri" w:hint="default"/>
        <w:color w:val="auto"/>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674337B1"/>
    <w:multiLevelType w:val="multilevel"/>
    <w:tmpl w:val="8646B8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68DE55F6"/>
    <w:multiLevelType w:val="multilevel"/>
    <w:tmpl w:val="1FFE98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6C9F5485"/>
    <w:multiLevelType w:val="multilevel"/>
    <w:tmpl w:val="FFFFFFFF"/>
    <w:lvl w:ilvl="0">
      <w:start w:val="1"/>
      <w:numFmt w:val="decimal"/>
      <w:lvlText w:val="7.%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F6D6E35"/>
    <w:multiLevelType w:val="multilevel"/>
    <w:tmpl w:val="57329EC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990"/>
        </w:tabs>
        <w:ind w:left="990" w:hanging="72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420"/>
        </w:tabs>
        <w:ind w:left="3420" w:hanging="180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37">
    <w:nsid w:val="6FE32117"/>
    <w:multiLevelType w:val="hybridMultilevel"/>
    <w:tmpl w:val="5164FE8E"/>
    <w:lvl w:ilvl="0" w:tplc="46FE144E">
      <w:numFmt w:val="bullet"/>
      <w:lvlText w:val="-"/>
      <w:lvlJc w:val="left"/>
      <w:pPr>
        <w:tabs>
          <w:tab w:val="num" w:pos="354"/>
        </w:tabs>
        <w:ind w:left="354" w:hanging="360"/>
      </w:pPr>
      <w:rPr>
        <w:rFonts w:ascii="Times New Roman" w:eastAsia="Times New Roman" w:hAnsi="Times New Roman" w:hint="default"/>
      </w:rPr>
    </w:lvl>
    <w:lvl w:ilvl="1" w:tplc="04190003">
      <w:start w:val="1"/>
      <w:numFmt w:val="bullet"/>
      <w:lvlText w:val="o"/>
      <w:lvlJc w:val="left"/>
      <w:pPr>
        <w:tabs>
          <w:tab w:val="num" w:pos="1074"/>
        </w:tabs>
        <w:ind w:left="1074" w:hanging="360"/>
      </w:pPr>
      <w:rPr>
        <w:rFonts w:ascii="Courier New" w:hAnsi="Courier New" w:cs="Courier New" w:hint="default"/>
      </w:rPr>
    </w:lvl>
    <w:lvl w:ilvl="2" w:tplc="04190005">
      <w:start w:val="1"/>
      <w:numFmt w:val="bullet"/>
      <w:lvlText w:val=""/>
      <w:lvlJc w:val="left"/>
      <w:pPr>
        <w:tabs>
          <w:tab w:val="num" w:pos="1794"/>
        </w:tabs>
        <w:ind w:left="1794" w:hanging="360"/>
      </w:pPr>
      <w:rPr>
        <w:rFonts w:ascii="Wingdings" w:hAnsi="Wingdings" w:cs="Wingdings" w:hint="default"/>
      </w:rPr>
    </w:lvl>
    <w:lvl w:ilvl="3" w:tplc="04190001">
      <w:start w:val="1"/>
      <w:numFmt w:val="bullet"/>
      <w:lvlText w:val=""/>
      <w:lvlJc w:val="left"/>
      <w:pPr>
        <w:tabs>
          <w:tab w:val="num" w:pos="2514"/>
        </w:tabs>
        <w:ind w:left="2514" w:hanging="360"/>
      </w:pPr>
      <w:rPr>
        <w:rFonts w:ascii="Symbol" w:hAnsi="Symbol" w:cs="Symbol" w:hint="default"/>
      </w:rPr>
    </w:lvl>
    <w:lvl w:ilvl="4" w:tplc="04190003">
      <w:start w:val="1"/>
      <w:numFmt w:val="bullet"/>
      <w:lvlText w:val="o"/>
      <w:lvlJc w:val="left"/>
      <w:pPr>
        <w:tabs>
          <w:tab w:val="num" w:pos="3234"/>
        </w:tabs>
        <w:ind w:left="3234" w:hanging="360"/>
      </w:pPr>
      <w:rPr>
        <w:rFonts w:ascii="Courier New" w:hAnsi="Courier New" w:cs="Courier New" w:hint="default"/>
      </w:rPr>
    </w:lvl>
    <w:lvl w:ilvl="5" w:tplc="04190005">
      <w:start w:val="1"/>
      <w:numFmt w:val="bullet"/>
      <w:lvlText w:val=""/>
      <w:lvlJc w:val="left"/>
      <w:pPr>
        <w:tabs>
          <w:tab w:val="num" w:pos="3954"/>
        </w:tabs>
        <w:ind w:left="3954" w:hanging="360"/>
      </w:pPr>
      <w:rPr>
        <w:rFonts w:ascii="Wingdings" w:hAnsi="Wingdings" w:cs="Wingdings" w:hint="default"/>
      </w:rPr>
    </w:lvl>
    <w:lvl w:ilvl="6" w:tplc="04190001">
      <w:start w:val="1"/>
      <w:numFmt w:val="bullet"/>
      <w:lvlText w:val=""/>
      <w:lvlJc w:val="left"/>
      <w:pPr>
        <w:tabs>
          <w:tab w:val="num" w:pos="4674"/>
        </w:tabs>
        <w:ind w:left="4674" w:hanging="360"/>
      </w:pPr>
      <w:rPr>
        <w:rFonts w:ascii="Symbol" w:hAnsi="Symbol" w:cs="Symbol" w:hint="default"/>
      </w:rPr>
    </w:lvl>
    <w:lvl w:ilvl="7" w:tplc="04190003">
      <w:start w:val="1"/>
      <w:numFmt w:val="bullet"/>
      <w:lvlText w:val="o"/>
      <w:lvlJc w:val="left"/>
      <w:pPr>
        <w:tabs>
          <w:tab w:val="num" w:pos="5394"/>
        </w:tabs>
        <w:ind w:left="5394" w:hanging="360"/>
      </w:pPr>
      <w:rPr>
        <w:rFonts w:ascii="Courier New" w:hAnsi="Courier New" w:cs="Courier New" w:hint="default"/>
      </w:rPr>
    </w:lvl>
    <w:lvl w:ilvl="8" w:tplc="04190005">
      <w:start w:val="1"/>
      <w:numFmt w:val="bullet"/>
      <w:lvlText w:val=""/>
      <w:lvlJc w:val="left"/>
      <w:pPr>
        <w:tabs>
          <w:tab w:val="num" w:pos="6114"/>
        </w:tabs>
        <w:ind w:left="6114" w:hanging="360"/>
      </w:pPr>
      <w:rPr>
        <w:rFonts w:ascii="Wingdings" w:hAnsi="Wingdings" w:cs="Wingdings" w:hint="default"/>
      </w:rPr>
    </w:lvl>
  </w:abstractNum>
  <w:abstractNum w:abstractNumId="38">
    <w:nsid w:val="76CC31F5"/>
    <w:multiLevelType w:val="multilevel"/>
    <w:tmpl w:val="9EFA8D8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8B32BE5"/>
    <w:multiLevelType w:val="multilevel"/>
    <w:tmpl w:val="FFFFFFFF"/>
    <w:lvl w:ilvl="0">
      <w:start w:val="1"/>
      <w:numFmt w:val="decimal"/>
      <w:lvlText w:val="13.%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C3D03F0"/>
    <w:multiLevelType w:val="multilevel"/>
    <w:tmpl w:val="FFFFFFFF"/>
    <w:lvl w:ilvl="0">
      <w:start w:val="1"/>
      <w:numFmt w:val="decimal"/>
      <w:lvlText w:val="9.2.%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17"/>
  </w:num>
  <w:num w:numId="3">
    <w:abstractNumId w:val="30"/>
  </w:num>
  <w:num w:numId="4">
    <w:abstractNumId w:val="9"/>
  </w:num>
  <w:num w:numId="5">
    <w:abstractNumId w:val="24"/>
  </w:num>
  <w:num w:numId="6">
    <w:abstractNumId w:val="28"/>
  </w:num>
  <w:num w:numId="7">
    <w:abstractNumId w:val="20"/>
  </w:num>
  <w:num w:numId="8">
    <w:abstractNumId w:val="13"/>
  </w:num>
  <w:num w:numId="9">
    <w:abstractNumId w:val="35"/>
  </w:num>
  <w:num w:numId="10">
    <w:abstractNumId w:val="15"/>
  </w:num>
  <w:num w:numId="11">
    <w:abstractNumId w:val="2"/>
  </w:num>
  <w:num w:numId="12">
    <w:abstractNumId w:val="4"/>
  </w:num>
  <w:num w:numId="13">
    <w:abstractNumId w:val="22"/>
  </w:num>
  <w:num w:numId="14">
    <w:abstractNumId w:val="40"/>
  </w:num>
  <w:num w:numId="15">
    <w:abstractNumId w:val="25"/>
  </w:num>
  <w:num w:numId="16">
    <w:abstractNumId w:val="21"/>
  </w:num>
  <w:num w:numId="17">
    <w:abstractNumId w:val="16"/>
  </w:num>
  <w:num w:numId="18">
    <w:abstractNumId w:val="23"/>
  </w:num>
  <w:num w:numId="19">
    <w:abstractNumId w:val="11"/>
  </w:num>
  <w:num w:numId="20">
    <w:abstractNumId w:val="1"/>
  </w:num>
  <w:num w:numId="21">
    <w:abstractNumId w:val="39"/>
  </w:num>
  <w:num w:numId="22">
    <w:abstractNumId w:val="12"/>
  </w:num>
  <w:num w:numId="23">
    <w:abstractNumId w:val="18"/>
  </w:num>
  <w:num w:numId="24">
    <w:abstractNumId w:val="8"/>
  </w:num>
  <w:num w:numId="25">
    <w:abstractNumId w:val="0"/>
  </w:num>
  <w:num w:numId="26">
    <w:abstractNumId w:val="38"/>
  </w:num>
  <w:num w:numId="27">
    <w:abstractNumId w:val="19"/>
  </w:num>
  <w:num w:numId="28">
    <w:abstractNumId w:val="5"/>
  </w:num>
  <w:num w:numId="29">
    <w:abstractNumId w:val="10"/>
  </w:num>
  <w:num w:numId="30">
    <w:abstractNumId w:val="14"/>
  </w:num>
  <w:num w:numId="31">
    <w:abstractNumId w:val="37"/>
  </w:num>
  <w:num w:numId="32">
    <w:abstractNumId w:val="36"/>
  </w:num>
  <w:num w:numId="33">
    <w:abstractNumId w:val="32"/>
  </w:num>
  <w:num w:numId="34">
    <w:abstractNumId w:val="36"/>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7"/>
  </w:num>
  <w:num w:numId="41">
    <w:abstractNumId w:val="26"/>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6"/>
  </w:num>
  <w:num w:numId="45">
    <w:abstractNumId w:val="34"/>
  </w:num>
  <w:num w:numId="4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6C4B"/>
    <w:rsid w:val="0004306A"/>
    <w:rsid w:val="000625D9"/>
    <w:rsid w:val="000715E5"/>
    <w:rsid w:val="000745E6"/>
    <w:rsid w:val="0008350A"/>
    <w:rsid w:val="000836EF"/>
    <w:rsid w:val="000A18B9"/>
    <w:rsid w:val="000A4B65"/>
    <w:rsid w:val="000D51D1"/>
    <w:rsid w:val="000E04F9"/>
    <w:rsid w:val="000E6BD6"/>
    <w:rsid w:val="00100F60"/>
    <w:rsid w:val="001060B4"/>
    <w:rsid w:val="00116050"/>
    <w:rsid w:val="00124FA7"/>
    <w:rsid w:val="00132A6E"/>
    <w:rsid w:val="00150EA7"/>
    <w:rsid w:val="0016173B"/>
    <w:rsid w:val="001749EC"/>
    <w:rsid w:val="001A03EE"/>
    <w:rsid w:val="001B1F2E"/>
    <w:rsid w:val="001B5215"/>
    <w:rsid w:val="001B6C4B"/>
    <w:rsid w:val="001C2D5D"/>
    <w:rsid w:val="001D0970"/>
    <w:rsid w:val="001E088E"/>
    <w:rsid w:val="001F674B"/>
    <w:rsid w:val="002068E7"/>
    <w:rsid w:val="00220497"/>
    <w:rsid w:val="002323C3"/>
    <w:rsid w:val="00251DD3"/>
    <w:rsid w:val="00281493"/>
    <w:rsid w:val="002827D9"/>
    <w:rsid w:val="002A7D1A"/>
    <w:rsid w:val="002C0A3B"/>
    <w:rsid w:val="002C1BE5"/>
    <w:rsid w:val="003236BC"/>
    <w:rsid w:val="00330911"/>
    <w:rsid w:val="0036141C"/>
    <w:rsid w:val="00364747"/>
    <w:rsid w:val="003A7861"/>
    <w:rsid w:val="003A7B2D"/>
    <w:rsid w:val="003D64B5"/>
    <w:rsid w:val="003F5C8D"/>
    <w:rsid w:val="0041452B"/>
    <w:rsid w:val="004177E0"/>
    <w:rsid w:val="00437541"/>
    <w:rsid w:val="004555CA"/>
    <w:rsid w:val="00486847"/>
    <w:rsid w:val="004A7CB2"/>
    <w:rsid w:val="004C32CD"/>
    <w:rsid w:val="004C3EC5"/>
    <w:rsid w:val="004D4E65"/>
    <w:rsid w:val="004F395C"/>
    <w:rsid w:val="00507005"/>
    <w:rsid w:val="005115B7"/>
    <w:rsid w:val="005A2D19"/>
    <w:rsid w:val="005A5A5F"/>
    <w:rsid w:val="005A726A"/>
    <w:rsid w:val="005B46B2"/>
    <w:rsid w:val="005C4B7A"/>
    <w:rsid w:val="005E30C4"/>
    <w:rsid w:val="006016F0"/>
    <w:rsid w:val="006432E0"/>
    <w:rsid w:val="00655038"/>
    <w:rsid w:val="00690670"/>
    <w:rsid w:val="006C20C8"/>
    <w:rsid w:val="006C64BE"/>
    <w:rsid w:val="006D362D"/>
    <w:rsid w:val="006E4EFB"/>
    <w:rsid w:val="006F1407"/>
    <w:rsid w:val="006F15BB"/>
    <w:rsid w:val="006F44F5"/>
    <w:rsid w:val="007034E6"/>
    <w:rsid w:val="00712BBA"/>
    <w:rsid w:val="00725C0D"/>
    <w:rsid w:val="0073329D"/>
    <w:rsid w:val="0073770A"/>
    <w:rsid w:val="00745728"/>
    <w:rsid w:val="0075333E"/>
    <w:rsid w:val="0077725B"/>
    <w:rsid w:val="00791BCD"/>
    <w:rsid w:val="00797035"/>
    <w:rsid w:val="007A420D"/>
    <w:rsid w:val="007B1E92"/>
    <w:rsid w:val="007C5269"/>
    <w:rsid w:val="007D0A9B"/>
    <w:rsid w:val="007D5383"/>
    <w:rsid w:val="00826690"/>
    <w:rsid w:val="00867BFA"/>
    <w:rsid w:val="00871AF3"/>
    <w:rsid w:val="00876862"/>
    <w:rsid w:val="00891BFE"/>
    <w:rsid w:val="008A6A7C"/>
    <w:rsid w:val="008B4EEC"/>
    <w:rsid w:val="008C3547"/>
    <w:rsid w:val="008C454A"/>
    <w:rsid w:val="008C50DD"/>
    <w:rsid w:val="008C52E4"/>
    <w:rsid w:val="008D1AD4"/>
    <w:rsid w:val="008F3FC6"/>
    <w:rsid w:val="008F4B03"/>
    <w:rsid w:val="00902275"/>
    <w:rsid w:val="00904B7A"/>
    <w:rsid w:val="0091214B"/>
    <w:rsid w:val="009138D1"/>
    <w:rsid w:val="0092683E"/>
    <w:rsid w:val="00953202"/>
    <w:rsid w:val="00962B92"/>
    <w:rsid w:val="00962C54"/>
    <w:rsid w:val="0097013F"/>
    <w:rsid w:val="00984FCF"/>
    <w:rsid w:val="00992AAD"/>
    <w:rsid w:val="00993E84"/>
    <w:rsid w:val="009A6836"/>
    <w:rsid w:val="009B528E"/>
    <w:rsid w:val="009C6A64"/>
    <w:rsid w:val="009D71EC"/>
    <w:rsid w:val="009E7BB7"/>
    <w:rsid w:val="00A018A6"/>
    <w:rsid w:val="00A1203B"/>
    <w:rsid w:val="00A45674"/>
    <w:rsid w:val="00A552E7"/>
    <w:rsid w:val="00A66581"/>
    <w:rsid w:val="00A718FC"/>
    <w:rsid w:val="00A8521D"/>
    <w:rsid w:val="00AC3DEF"/>
    <w:rsid w:val="00AE5311"/>
    <w:rsid w:val="00AE7A6A"/>
    <w:rsid w:val="00AF45F6"/>
    <w:rsid w:val="00B000FF"/>
    <w:rsid w:val="00B03B7A"/>
    <w:rsid w:val="00B22351"/>
    <w:rsid w:val="00B31317"/>
    <w:rsid w:val="00B3535D"/>
    <w:rsid w:val="00B6469E"/>
    <w:rsid w:val="00B712C4"/>
    <w:rsid w:val="00B77ABE"/>
    <w:rsid w:val="00B80B4D"/>
    <w:rsid w:val="00B83812"/>
    <w:rsid w:val="00B9071C"/>
    <w:rsid w:val="00B90835"/>
    <w:rsid w:val="00BA078A"/>
    <w:rsid w:val="00BD310A"/>
    <w:rsid w:val="00C03C60"/>
    <w:rsid w:val="00C24842"/>
    <w:rsid w:val="00C35503"/>
    <w:rsid w:val="00C414A5"/>
    <w:rsid w:val="00C41E8B"/>
    <w:rsid w:val="00C44230"/>
    <w:rsid w:val="00C50526"/>
    <w:rsid w:val="00C63311"/>
    <w:rsid w:val="00C72AA3"/>
    <w:rsid w:val="00C8110A"/>
    <w:rsid w:val="00C965A9"/>
    <w:rsid w:val="00CA2964"/>
    <w:rsid w:val="00CB4206"/>
    <w:rsid w:val="00CE6C0F"/>
    <w:rsid w:val="00D05715"/>
    <w:rsid w:val="00D15F18"/>
    <w:rsid w:val="00D364AF"/>
    <w:rsid w:val="00D51AA1"/>
    <w:rsid w:val="00D56E13"/>
    <w:rsid w:val="00D63869"/>
    <w:rsid w:val="00D87FD0"/>
    <w:rsid w:val="00DA6F10"/>
    <w:rsid w:val="00E06766"/>
    <w:rsid w:val="00E41F4F"/>
    <w:rsid w:val="00E42E70"/>
    <w:rsid w:val="00E7288C"/>
    <w:rsid w:val="00EA6C21"/>
    <w:rsid w:val="00EC4E84"/>
    <w:rsid w:val="00ED6E5E"/>
    <w:rsid w:val="00EE09AB"/>
    <w:rsid w:val="00F03E56"/>
    <w:rsid w:val="00F07BCB"/>
    <w:rsid w:val="00F1069E"/>
    <w:rsid w:val="00F13F4D"/>
    <w:rsid w:val="00F231F3"/>
    <w:rsid w:val="00F35C5E"/>
    <w:rsid w:val="00F57518"/>
    <w:rsid w:val="00F629DC"/>
    <w:rsid w:val="00F6785B"/>
    <w:rsid w:val="00F75C12"/>
    <w:rsid w:val="00F9601F"/>
    <w:rsid w:val="00FA01D7"/>
    <w:rsid w:val="00FA3C20"/>
    <w:rsid w:val="00FB43FE"/>
    <w:rsid w:val="00FC6BFE"/>
    <w:rsid w:val="00FD1AE0"/>
    <w:rsid w:val="00FD718A"/>
    <w:rsid w:val="00FE66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0DD"/>
    <w:pPr>
      <w:spacing w:after="200" w:line="276" w:lineRule="auto"/>
    </w:pPr>
    <w:rPr>
      <w:rFonts w:cs="Calibri"/>
      <w:sz w:val="22"/>
      <w:szCs w:val="22"/>
    </w:rPr>
  </w:style>
  <w:style w:type="paragraph" w:styleId="1">
    <w:name w:val="heading 1"/>
    <w:basedOn w:val="a"/>
    <w:link w:val="10"/>
    <w:uiPriority w:val="99"/>
    <w:qFormat/>
    <w:locked/>
    <w:rsid w:val="002827D9"/>
    <w:pPr>
      <w:spacing w:before="100" w:beforeAutospacing="1" w:after="100" w:afterAutospacing="1" w:line="240" w:lineRule="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F15BB"/>
    <w:rPr>
      <w:rFonts w:ascii="Cambria" w:hAnsi="Cambria" w:cs="Cambria"/>
      <w:b/>
      <w:bCs/>
      <w:kern w:val="32"/>
      <w:sz w:val="32"/>
      <w:szCs w:val="32"/>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
    <w:link w:val="11"/>
    <w:uiPriority w:val="99"/>
    <w:rsid w:val="002068E7"/>
    <w:pPr>
      <w:spacing w:before="100" w:beforeAutospacing="1" w:after="100" w:afterAutospacing="1" w:line="240" w:lineRule="auto"/>
    </w:pPr>
    <w:rPr>
      <w:rFonts w:cs="Times New Roman"/>
      <w:sz w:val="24"/>
      <w:szCs w:val="24"/>
    </w:rPr>
  </w:style>
  <w:style w:type="character" w:styleId="a4">
    <w:name w:val="Hyperlink"/>
    <w:basedOn w:val="a0"/>
    <w:uiPriority w:val="99"/>
    <w:rsid w:val="002068E7"/>
    <w:rPr>
      <w:color w:val="0000FF"/>
      <w:u w:val="single"/>
    </w:rPr>
  </w:style>
  <w:style w:type="character" w:customStyle="1" w:styleId="1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1"/>
    <w:link w:val="a3"/>
    <w:uiPriority w:val="99"/>
    <w:locked/>
    <w:rsid w:val="002068E7"/>
    <w:rPr>
      <w:sz w:val="24"/>
      <w:szCs w:val="24"/>
      <w:lang w:val="ru-RU" w:eastAsia="ru-RU"/>
    </w:rPr>
  </w:style>
  <w:style w:type="paragraph" w:styleId="a5">
    <w:name w:val="List Paragraph"/>
    <w:aliases w:val="название табл/рис,заголовок 1.1,Список уровня 2,Number Bullets,List Paragraph (numbered (a)),List Paragraph_Num123,Elenco Normale,Текст таблицы"/>
    <w:basedOn w:val="a"/>
    <w:link w:val="a6"/>
    <w:uiPriority w:val="99"/>
    <w:qFormat/>
    <w:rsid w:val="00FA3C20"/>
    <w:pPr>
      <w:spacing w:after="0"/>
      <w:ind w:left="720"/>
    </w:pPr>
    <w:rPr>
      <w:rFonts w:ascii="Arial" w:hAnsi="Arial" w:cs="Times New Roman"/>
      <w:color w:val="000000"/>
    </w:rPr>
  </w:style>
  <w:style w:type="character" w:customStyle="1" w:styleId="a6">
    <w:name w:val="Абзац списка Знак"/>
    <w:aliases w:val="название табл/рис Знак,заголовок 1.1 Знак,Список уровня 2 Знак,Number Bullets Знак,List Paragraph (numbered (a)) Знак,List Paragraph_Num123 Знак,Elenco Normale Знак,Текст таблицы Знак"/>
    <w:link w:val="a5"/>
    <w:uiPriority w:val="99"/>
    <w:locked/>
    <w:rsid w:val="00FA3C20"/>
    <w:rPr>
      <w:rFonts w:ascii="Arial" w:hAnsi="Arial" w:cs="Arial"/>
      <w:color w:val="000000"/>
      <w:sz w:val="22"/>
      <w:szCs w:val="22"/>
      <w:lang w:val="ru-RU" w:eastAsia="ru-RU"/>
    </w:rPr>
  </w:style>
  <w:style w:type="table" w:styleId="a7">
    <w:name w:val="Table Grid"/>
    <w:basedOn w:val="a1"/>
    <w:uiPriority w:val="99"/>
    <w:locked/>
    <w:rsid w:val="008C3547"/>
    <w:rPr>
      <w:rFonts w:ascii="Liberation Serif" w:hAnsi="Liberation Serif" w:cs="Liberation Serif"/>
      <w:color w:val="000000"/>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uiPriority w:val="99"/>
    <w:rsid w:val="008C3547"/>
    <w:pPr>
      <w:spacing w:after="0" w:line="240" w:lineRule="auto"/>
      <w:ind w:left="708"/>
    </w:pPr>
    <w:rPr>
      <w:sz w:val="20"/>
      <w:szCs w:val="20"/>
      <w:lang w:val="uk-UA"/>
    </w:rPr>
  </w:style>
  <w:style w:type="paragraph" w:customStyle="1" w:styleId="Default">
    <w:name w:val="Default"/>
    <w:uiPriority w:val="99"/>
    <w:rsid w:val="008C3547"/>
    <w:pPr>
      <w:autoSpaceDE w:val="0"/>
      <w:autoSpaceDN w:val="0"/>
      <w:adjustRightInd w:val="0"/>
    </w:pPr>
    <w:rPr>
      <w:rFonts w:cs="Calibri"/>
      <w:color w:val="000000"/>
      <w:sz w:val="24"/>
      <w:szCs w:val="24"/>
      <w:lang w:eastAsia="en-US"/>
    </w:rPr>
  </w:style>
  <w:style w:type="character" w:customStyle="1" w:styleId="NoSpacingChar">
    <w:name w:val="No Spacing Char"/>
    <w:link w:val="13"/>
    <w:uiPriority w:val="99"/>
    <w:locked/>
    <w:rsid w:val="008C3547"/>
    <w:rPr>
      <w:rFonts w:cs="Calibri"/>
      <w:sz w:val="22"/>
      <w:szCs w:val="22"/>
      <w:lang w:val="ru-RU" w:eastAsia="ru-RU" w:bidi="ar-SA"/>
    </w:rPr>
  </w:style>
  <w:style w:type="paragraph" w:customStyle="1" w:styleId="13">
    <w:name w:val="Без интервала1"/>
    <w:link w:val="NoSpacingChar"/>
    <w:uiPriority w:val="99"/>
    <w:rsid w:val="008C3547"/>
    <w:rPr>
      <w:rFonts w:cs="Calibri"/>
      <w:sz w:val="22"/>
      <w:szCs w:val="22"/>
    </w:rPr>
  </w:style>
  <w:style w:type="character" w:customStyle="1" w:styleId="79pt5">
    <w:name w:val="Основной текст (7) + 9 pt5"/>
    <w:aliases w:val="Полужирный Exact2"/>
    <w:uiPriority w:val="99"/>
    <w:rsid w:val="008C3547"/>
    <w:rPr>
      <w:b/>
      <w:bCs/>
      <w:sz w:val="18"/>
      <w:szCs w:val="18"/>
    </w:rPr>
  </w:style>
  <w:style w:type="character" w:customStyle="1" w:styleId="7">
    <w:name w:val="Основной текст (7)_"/>
    <w:link w:val="70"/>
    <w:uiPriority w:val="99"/>
    <w:locked/>
    <w:rsid w:val="008C3547"/>
    <w:rPr>
      <w:sz w:val="19"/>
      <w:szCs w:val="19"/>
      <w:shd w:val="clear" w:color="auto" w:fill="FFFFFF"/>
    </w:rPr>
  </w:style>
  <w:style w:type="paragraph" w:customStyle="1" w:styleId="70">
    <w:name w:val="Основной текст (7)"/>
    <w:basedOn w:val="a"/>
    <w:link w:val="7"/>
    <w:uiPriority w:val="99"/>
    <w:rsid w:val="008C3547"/>
    <w:pPr>
      <w:widowControl w:val="0"/>
      <w:shd w:val="clear" w:color="auto" w:fill="FFFFFF"/>
      <w:spacing w:after="0" w:line="240" w:lineRule="atLeast"/>
    </w:pPr>
    <w:rPr>
      <w:rFonts w:cs="Times New Roman"/>
      <w:sz w:val="19"/>
      <w:szCs w:val="19"/>
      <w:lang/>
    </w:rPr>
  </w:style>
  <w:style w:type="character" w:styleId="a8">
    <w:name w:val="Strong"/>
    <w:basedOn w:val="a0"/>
    <w:uiPriority w:val="99"/>
    <w:qFormat/>
    <w:locked/>
    <w:rsid w:val="008C3547"/>
    <w:rPr>
      <w:b/>
      <w:bCs/>
    </w:rPr>
  </w:style>
  <w:style w:type="character" w:customStyle="1" w:styleId="2Exact">
    <w:name w:val="Основной текст (2) Exact"/>
    <w:uiPriority w:val="99"/>
    <w:rsid w:val="008C3547"/>
    <w:rPr>
      <w:rFonts w:ascii="Times New Roman" w:hAnsi="Times New Roman" w:cs="Times New Roman"/>
      <w:sz w:val="18"/>
      <w:szCs w:val="18"/>
      <w:u w:val="none"/>
    </w:rPr>
  </w:style>
  <w:style w:type="character" w:customStyle="1" w:styleId="2Exact1">
    <w:name w:val="Основной текст (2) Exact1"/>
    <w:uiPriority w:val="99"/>
    <w:rsid w:val="008C3547"/>
    <w:rPr>
      <w:sz w:val="18"/>
      <w:szCs w:val="18"/>
      <w:u w:val="single"/>
    </w:rPr>
  </w:style>
  <w:style w:type="character" w:customStyle="1" w:styleId="2Exact0">
    <w:name w:val="Основной текст (2) + Полужирный Exact"/>
    <w:uiPriority w:val="99"/>
    <w:rsid w:val="008C3547"/>
    <w:rPr>
      <w:b/>
      <w:bCs/>
      <w:sz w:val="18"/>
      <w:szCs w:val="18"/>
    </w:rPr>
  </w:style>
  <w:style w:type="character" w:customStyle="1" w:styleId="2">
    <w:name w:val="Основной текст (2)_"/>
    <w:link w:val="21"/>
    <w:uiPriority w:val="99"/>
    <w:locked/>
    <w:rsid w:val="008C3547"/>
    <w:rPr>
      <w:sz w:val="18"/>
      <w:szCs w:val="18"/>
      <w:shd w:val="clear" w:color="auto" w:fill="FFFFFF"/>
    </w:rPr>
  </w:style>
  <w:style w:type="paragraph" w:customStyle="1" w:styleId="21">
    <w:name w:val="Основной текст (2)1"/>
    <w:basedOn w:val="a"/>
    <w:link w:val="2"/>
    <w:uiPriority w:val="99"/>
    <w:rsid w:val="008C3547"/>
    <w:pPr>
      <w:widowControl w:val="0"/>
      <w:shd w:val="clear" w:color="auto" w:fill="FFFFFF"/>
      <w:spacing w:after="0" w:line="240" w:lineRule="atLeast"/>
      <w:ind w:hanging="460"/>
      <w:jc w:val="both"/>
    </w:pPr>
    <w:rPr>
      <w:rFonts w:cs="Times New Roman"/>
      <w:sz w:val="18"/>
      <w:szCs w:val="18"/>
      <w:lang/>
    </w:rPr>
  </w:style>
  <w:style w:type="character" w:customStyle="1" w:styleId="79pt4">
    <w:name w:val="Основной текст (7) + 9 pt4"/>
    <w:aliases w:val="Полужирный Exact1"/>
    <w:uiPriority w:val="99"/>
    <w:rsid w:val="008C3547"/>
    <w:rPr>
      <w:rFonts w:ascii="Times New Roman" w:hAnsi="Times New Roman" w:cs="Times New Roman"/>
      <w:b/>
      <w:bCs/>
      <w:sz w:val="18"/>
      <w:szCs w:val="18"/>
      <w:u w:val="single"/>
    </w:rPr>
  </w:style>
  <w:style w:type="character" w:customStyle="1" w:styleId="20">
    <w:name w:val="Основной текст (2)"/>
    <w:uiPriority w:val="99"/>
    <w:rsid w:val="008C3547"/>
    <w:rPr>
      <w:rFonts w:ascii="Times New Roman" w:hAnsi="Times New Roman" w:cs="Times New Roman"/>
      <w:color w:val="000000"/>
      <w:spacing w:val="0"/>
      <w:w w:val="100"/>
      <w:position w:val="0"/>
      <w:sz w:val="18"/>
      <w:szCs w:val="18"/>
      <w:u w:val="single"/>
      <w:lang w:val="uk-UA" w:eastAsia="uk-UA"/>
    </w:rPr>
  </w:style>
  <w:style w:type="character" w:customStyle="1" w:styleId="130">
    <w:name w:val="Основной текст (13)_"/>
    <w:link w:val="131"/>
    <w:uiPriority w:val="99"/>
    <w:locked/>
    <w:rsid w:val="008C3547"/>
    <w:rPr>
      <w:sz w:val="19"/>
      <w:szCs w:val="19"/>
      <w:shd w:val="clear" w:color="auto" w:fill="FFFFFF"/>
    </w:rPr>
  </w:style>
  <w:style w:type="character" w:customStyle="1" w:styleId="132">
    <w:name w:val="Основной текст (13)"/>
    <w:uiPriority w:val="99"/>
    <w:rsid w:val="008C3547"/>
    <w:rPr>
      <w:color w:val="000000"/>
      <w:spacing w:val="0"/>
      <w:w w:val="100"/>
      <w:position w:val="0"/>
      <w:sz w:val="19"/>
      <w:szCs w:val="19"/>
      <w:u w:val="single"/>
      <w:lang w:val="uk-UA" w:eastAsia="uk-UA"/>
    </w:rPr>
  </w:style>
  <w:style w:type="character" w:customStyle="1" w:styleId="22">
    <w:name w:val="Основной текст (2) + Полужирный"/>
    <w:uiPriority w:val="99"/>
    <w:rsid w:val="008C3547"/>
    <w:rPr>
      <w:rFonts w:ascii="Times New Roman" w:hAnsi="Times New Roman" w:cs="Times New Roman"/>
      <w:b/>
      <w:bCs/>
      <w:color w:val="000000"/>
      <w:spacing w:val="0"/>
      <w:w w:val="100"/>
      <w:position w:val="0"/>
      <w:sz w:val="18"/>
      <w:szCs w:val="18"/>
      <w:u w:val="none"/>
      <w:lang w:val="uk-UA" w:eastAsia="uk-UA"/>
    </w:rPr>
  </w:style>
  <w:style w:type="character" w:customStyle="1" w:styleId="1320">
    <w:name w:val="Основной текст (13)2"/>
    <w:uiPriority w:val="99"/>
    <w:rsid w:val="008C3547"/>
    <w:rPr>
      <w:color w:val="000000"/>
      <w:spacing w:val="0"/>
      <w:w w:val="100"/>
      <w:position w:val="0"/>
      <w:sz w:val="19"/>
      <w:szCs w:val="19"/>
      <w:lang w:val="uk-UA" w:eastAsia="uk-UA"/>
    </w:rPr>
  </w:style>
  <w:style w:type="character" w:customStyle="1" w:styleId="23">
    <w:name w:val="Основной текст (2) + Курсив"/>
    <w:uiPriority w:val="99"/>
    <w:rsid w:val="008C3547"/>
    <w:rPr>
      <w:rFonts w:ascii="Times New Roman" w:hAnsi="Times New Roman" w:cs="Times New Roman"/>
      <w:i/>
      <w:iCs/>
      <w:color w:val="000000"/>
      <w:spacing w:val="0"/>
      <w:w w:val="100"/>
      <w:position w:val="0"/>
      <w:sz w:val="18"/>
      <w:szCs w:val="18"/>
      <w:u w:val="none"/>
      <w:lang w:val="uk-UA" w:eastAsia="uk-UA"/>
    </w:rPr>
  </w:style>
  <w:style w:type="paragraph" w:customStyle="1" w:styleId="131">
    <w:name w:val="Основной текст (13)1"/>
    <w:basedOn w:val="a"/>
    <w:link w:val="130"/>
    <w:uiPriority w:val="99"/>
    <w:rsid w:val="008C3547"/>
    <w:pPr>
      <w:widowControl w:val="0"/>
      <w:shd w:val="clear" w:color="auto" w:fill="FFFFFF"/>
      <w:spacing w:after="0" w:line="240" w:lineRule="atLeast"/>
    </w:pPr>
    <w:rPr>
      <w:rFonts w:cs="Times New Roman"/>
      <w:sz w:val="19"/>
      <w:szCs w:val="19"/>
      <w:lang/>
    </w:rPr>
  </w:style>
  <w:style w:type="character" w:customStyle="1" w:styleId="11Exact">
    <w:name w:val="Основной текст (11) Exact"/>
    <w:link w:val="110"/>
    <w:uiPriority w:val="99"/>
    <w:locked/>
    <w:rsid w:val="008C3547"/>
    <w:rPr>
      <w:sz w:val="14"/>
      <w:szCs w:val="14"/>
      <w:shd w:val="clear" w:color="auto" w:fill="FFFFFF"/>
    </w:rPr>
  </w:style>
  <w:style w:type="paragraph" w:customStyle="1" w:styleId="110">
    <w:name w:val="Основной текст (11)"/>
    <w:basedOn w:val="a"/>
    <w:link w:val="11Exact"/>
    <w:uiPriority w:val="99"/>
    <w:rsid w:val="008C3547"/>
    <w:pPr>
      <w:widowControl w:val="0"/>
      <w:shd w:val="clear" w:color="auto" w:fill="FFFFFF"/>
      <w:spacing w:after="0" w:line="162" w:lineRule="exact"/>
      <w:jc w:val="both"/>
    </w:pPr>
    <w:rPr>
      <w:rFonts w:cs="Times New Roman"/>
      <w:sz w:val="14"/>
      <w:szCs w:val="14"/>
      <w:lang/>
    </w:rPr>
  </w:style>
  <w:style w:type="character" w:customStyle="1" w:styleId="79pt3">
    <w:name w:val="Основной текст (7) + 9 pt3"/>
    <w:aliases w:val="Полужирный4"/>
    <w:uiPriority w:val="99"/>
    <w:rsid w:val="008C3547"/>
    <w:rPr>
      <w:rFonts w:ascii="Times New Roman" w:hAnsi="Times New Roman" w:cs="Times New Roman"/>
      <w:b/>
      <w:bCs/>
      <w:color w:val="000000"/>
      <w:spacing w:val="0"/>
      <w:w w:val="100"/>
      <w:position w:val="0"/>
      <w:sz w:val="18"/>
      <w:szCs w:val="18"/>
      <w:u w:val="none"/>
      <w:lang w:val="uk-UA" w:eastAsia="uk-UA"/>
    </w:rPr>
  </w:style>
  <w:style w:type="character" w:customStyle="1" w:styleId="79pt2">
    <w:name w:val="Основной текст (7) + 9 pt2"/>
    <w:aliases w:val="Полужирный3"/>
    <w:uiPriority w:val="99"/>
    <w:rsid w:val="008C3547"/>
    <w:rPr>
      <w:rFonts w:ascii="Times New Roman" w:hAnsi="Times New Roman" w:cs="Times New Roman"/>
      <w:b/>
      <w:bCs/>
      <w:color w:val="000000"/>
      <w:spacing w:val="0"/>
      <w:w w:val="100"/>
      <w:position w:val="0"/>
      <w:sz w:val="18"/>
      <w:szCs w:val="18"/>
      <w:u w:val="single"/>
      <w:lang w:val="uk-UA" w:eastAsia="uk-UA"/>
    </w:rPr>
  </w:style>
  <w:style w:type="character" w:customStyle="1" w:styleId="18Exact">
    <w:name w:val="Основной текст (18) Exact"/>
    <w:link w:val="18"/>
    <w:uiPriority w:val="99"/>
    <w:locked/>
    <w:rsid w:val="008C3547"/>
    <w:rPr>
      <w:rFonts w:ascii="Segoe UI" w:hAnsi="Segoe UI" w:cs="Segoe UI"/>
      <w:b/>
      <w:bCs/>
      <w:spacing w:val="50"/>
      <w:sz w:val="15"/>
      <w:szCs w:val="15"/>
      <w:shd w:val="clear" w:color="auto" w:fill="FFFFFF"/>
    </w:rPr>
  </w:style>
  <w:style w:type="paragraph" w:customStyle="1" w:styleId="18">
    <w:name w:val="Основной текст (18)"/>
    <w:basedOn w:val="a"/>
    <w:link w:val="18Exact"/>
    <w:uiPriority w:val="99"/>
    <w:rsid w:val="008C3547"/>
    <w:pPr>
      <w:widowControl w:val="0"/>
      <w:shd w:val="clear" w:color="auto" w:fill="FFFFFF"/>
      <w:spacing w:after="0" w:line="240" w:lineRule="atLeast"/>
    </w:pPr>
    <w:rPr>
      <w:rFonts w:ascii="Segoe UI" w:hAnsi="Segoe UI" w:cs="Times New Roman"/>
      <w:b/>
      <w:bCs/>
      <w:spacing w:val="50"/>
      <w:sz w:val="15"/>
      <w:szCs w:val="15"/>
      <w:lang/>
    </w:rPr>
  </w:style>
  <w:style w:type="character" w:customStyle="1" w:styleId="713pt">
    <w:name w:val="Основной текст (7) + 13 pt"/>
    <w:aliases w:val="Полужирный2"/>
    <w:uiPriority w:val="99"/>
    <w:rsid w:val="008C3547"/>
    <w:rPr>
      <w:rFonts w:ascii="Times New Roman" w:hAnsi="Times New Roman" w:cs="Times New Roman"/>
      <w:b/>
      <w:bCs/>
      <w:color w:val="000000"/>
      <w:spacing w:val="0"/>
      <w:w w:val="100"/>
      <w:position w:val="0"/>
      <w:sz w:val="26"/>
      <w:szCs w:val="26"/>
      <w:u w:val="single"/>
      <w:lang w:val="uk-UA" w:eastAsia="uk-UA"/>
    </w:rPr>
  </w:style>
  <w:style w:type="character" w:customStyle="1" w:styleId="3">
    <w:name w:val="Заголовок №3_"/>
    <w:link w:val="30"/>
    <w:uiPriority w:val="99"/>
    <w:locked/>
    <w:rsid w:val="008C3547"/>
    <w:rPr>
      <w:b/>
      <w:bCs/>
      <w:sz w:val="18"/>
      <w:szCs w:val="18"/>
      <w:shd w:val="clear" w:color="auto" w:fill="FFFFFF"/>
    </w:rPr>
  </w:style>
  <w:style w:type="paragraph" w:customStyle="1" w:styleId="30">
    <w:name w:val="Заголовок №3"/>
    <w:basedOn w:val="a"/>
    <w:link w:val="3"/>
    <w:uiPriority w:val="99"/>
    <w:rsid w:val="008C3547"/>
    <w:pPr>
      <w:widowControl w:val="0"/>
      <w:shd w:val="clear" w:color="auto" w:fill="FFFFFF"/>
      <w:spacing w:after="0" w:line="201" w:lineRule="exact"/>
      <w:jc w:val="both"/>
      <w:outlineLvl w:val="2"/>
    </w:pPr>
    <w:rPr>
      <w:rFonts w:cs="Times New Roman"/>
      <w:b/>
      <w:bCs/>
      <w:sz w:val="18"/>
      <w:szCs w:val="18"/>
      <w:lang/>
    </w:rPr>
  </w:style>
  <w:style w:type="character" w:customStyle="1" w:styleId="42">
    <w:name w:val="Заголовок №4 (2)_"/>
    <w:link w:val="420"/>
    <w:uiPriority w:val="99"/>
    <w:locked/>
    <w:rsid w:val="008C3547"/>
    <w:rPr>
      <w:sz w:val="18"/>
      <w:szCs w:val="18"/>
      <w:shd w:val="clear" w:color="auto" w:fill="FFFFFF"/>
    </w:rPr>
  </w:style>
  <w:style w:type="character" w:customStyle="1" w:styleId="79pt1">
    <w:name w:val="Основной текст (7) + 9 pt1"/>
    <w:uiPriority w:val="99"/>
    <w:rsid w:val="008C3547"/>
    <w:rPr>
      <w:rFonts w:ascii="Times New Roman" w:hAnsi="Times New Roman" w:cs="Times New Roman"/>
      <w:color w:val="000000"/>
      <w:spacing w:val="0"/>
      <w:w w:val="100"/>
      <w:position w:val="0"/>
      <w:sz w:val="18"/>
      <w:szCs w:val="18"/>
      <w:u w:val="none"/>
      <w:lang w:val="uk-UA" w:eastAsia="uk-UA"/>
    </w:rPr>
  </w:style>
  <w:style w:type="character" w:customStyle="1" w:styleId="100">
    <w:name w:val="Основной текст (10)_"/>
    <w:link w:val="101"/>
    <w:uiPriority w:val="99"/>
    <w:locked/>
    <w:rsid w:val="008C3547"/>
    <w:rPr>
      <w:sz w:val="18"/>
      <w:szCs w:val="18"/>
      <w:shd w:val="clear" w:color="auto" w:fill="FFFFFF"/>
    </w:rPr>
  </w:style>
  <w:style w:type="character" w:customStyle="1" w:styleId="102">
    <w:name w:val="Основной текст (10)"/>
    <w:uiPriority w:val="99"/>
    <w:rsid w:val="008C3547"/>
    <w:rPr>
      <w:color w:val="000000"/>
      <w:spacing w:val="0"/>
      <w:w w:val="100"/>
      <w:position w:val="0"/>
      <w:sz w:val="18"/>
      <w:szCs w:val="18"/>
      <w:u w:val="single"/>
      <w:lang w:val="uk-UA" w:eastAsia="uk-UA"/>
    </w:rPr>
  </w:style>
  <w:style w:type="paragraph" w:customStyle="1" w:styleId="420">
    <w:name w:val="Заголовок №4 (2)"/>
    <w:basedOn w:val="a"/>
    <w:link w:val="42"/>
    <w:uiPriority w:val="99"/>
    <w:rsid w:val="008C3547"/>
    <w:pPr>
      <w:widowControl w:val="0"/>
      <w:shd w:val="clear" w:color="auto" w:fill="FFFFFF"/>
      <w:spacing w:after="0" w:line="240" w:lineRule="atLeast"/>
      <w:jc w:val="both"/>
      <w:outlineLvl w:val="3"/>
    </w:pPr>
    <w:rPr>
      <w:rFonts w:cs="Times New Roman"/>
      <w:sz w:val="18"/>
      <w:szCs w:val="18"/>
      <w:lang/>
    </w:rPr>
  </w:style>
  <w:style w:type="paragraph" w:customStyle="1" w:styleId="101">
    <w:name w:val="Основной текст (10)1"/>
    <w:basedOn w:val="a"/>
    <w:link w:val="100"/>
    <w:uiPriority w:val="99"/>
    <w:rsid w:val="008C3547"/>
    <w:pPr>
      <w:widowControl w:val="0"/>
      <w:shd w:val="clear" w:color="auto" w:fill="FFFFFF"/>
      <w:spacing w:after="0" w:line="207" w:lineRule="exact"/>
      <w:jc w:val="both"/>
    </w:pPr>
    <w:rPr>
      <w:rFonts w:cs="Times New Roman"/>
      <w:sz w:val="18"/>
      <w:szCs w:val="18"/>
      <w:lang/>
    </w:rPr>
  </w:style>
  <w:style w:type="paragraph" w:customStyle="1" w:styleId="rvps14">
    <w:name w:val="rvps14"/>
    <w:basedOn w:val="a"/>
    <w:uiPriority w:val="99"/>
    <w:rsid w:val="008C3547"/>
    <w:pPr>
      <w:spacing w:before="100" w:beforeAutospacing="1" w:after="100" w:afterAutospacing="1" w:line="240" w:lineRule="auto"/>
    </w:pPr>
    <w:rPr>
      <w:sz w:val="24"/>
      <w:szCs w:val="24"/>
      <w:lang w:val="uk-UA" w:eastAsia="uk-UA"/>
    </w:rPr>
  </w:style>
  <w:style w:type="character" w:customStyle="1" w:styleId="rvts9">
    <w:name w:val="rvts9"/>
    <w:uiPriority w:val="99"/>
    <w:rsid w:val="008C3547"/>
  </w:style>
  <w:style w:type="paragraph" w:styleId="a9">
    <w:name w:val="Balloon Text"/>
    <w:basedOn w:val="a"/>
    <w:link w:val="aa"/>
    <w:uiPriority w:val="99"/>
    <w:semiHidden/>
    <w:rsid w:val="008C354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8C3547"/>
    <w:rPr>
      <w:rFonts w:ascii="Tahoma" w:hAnsi="Tahoma" w:cs="Tahoma"/>
      <w:sz w:val="16"/>
      <w:szCs w:val="16"/>
    </w:rPr>
  </w:style>
  <w:style w:type="character" w:styleId="ab">
    <w:name w:val="FollowedHyperlink"/>
    <w:basedOn w:val="a0"/>
    <w:uiPriority w:val="99"/>
    <w:semiHidden/>
    <w:rsid w:val="008C3547"/>
    <w:rPr>
      <w:color w:val="auto"/>
      <w:u w:val="single"/>
    </w:rPr>
  </w:style>
  <w:style w:type="paragraph" w:customStyle="1" w:styleId="xl64">
    <w:name w:val="xl64"/>
    <w:basedOn w:val="a"/>
    <w:uiPriority w:val="99"/>
    <w:rsid w:val="008C3547"/>
    <w:pPr>
      <w:spacing w:before="100" w:beforeAutospacing="1" w:after="100" w:afterAutospacing="1" w:line="240" w:lineRule="auto"/>
      <w:jc w:val="center"/>
      <w:textAlignment w:val="center"/>
    </w:pPr>
    <w:rPr>
      <w:sz w:val="24"/>
      <w:szCs w:val="24"/>
    </w:rPr>
  </w:style>
  <w:style w:type="paragraph" w:customStyle="1" w:styleId="xl65">
    <w:name w:val="xl65"/>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7">
    <w:name w:val="xl67"/>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68">
    <w:name w:val="xl68"/>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69">
    <w:name w:val="xl69"/>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rPr>
  </w:style>
  <w:style w:type="paragraph" w:customStyle="1" w:styleId="xl70">
    <w:name w:val="xl70"/>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rPr>
  </w:style>
  <w:style w:type="paragraph" w:customStyle="1" w:styleId="xl71">
    <w:name w:val="xl71"/>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2">
    <w:name w:val="xl72"/>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3">
    <w:name w:val="xl73"/>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4">
    <w:name w:val="xl74"/>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5">
    <w:name w:val="xl75"/>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78">
    <w:name w:val="xl78"/>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79">
    <w:name w:val="xl79"/>
    <w:basedOn w:val="a"/>
    <w:uiPriority w:val="99"/>
    <w:rsid w:val="008C3547"/>
    <w:pPr>
      <w:pBdr>
        <w:left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80">
    <w:name w:val="xl80"/>
    <w:basedOn w:val="a"/>
    <w:uiPriority w:val="99"/>
    <w:rsid w:val="008C3547"/>
    <w:pPr>
      <w:spacing w:before="100" w:beforeAutospacing="1" w:after="100" w:afterAutospacing="1" w:line="240" w:lineRule="auto"/>
    </w:pPr>
    <w:rPr>
      <w:rFonts w:ascii="Arial" w:hAnsi="Arial" w:cs="Arial"/>
      <w:color w:val="000000"/>
      <w:sz w:val="16"/>
      <w:szCs w:val="16"/>
    </w:rPr>
  </w:style>
  <w:style w:type="paragraph" w:customStyle="1" w:styleId="rvps2">
    <w:name w:val="rvps2"/>
    <w:basedOn w:val="a"/>
    <w:uiPriority w:val="99"/>
    <w:rsid w:val="000E6BD6"/>
    <w:pPr>
      <w:spacing w:before="100" w:beforeAutospacing="1" w:after="100" w:afterAutospacing="1" w:line="240" w:lineRule="auto"/>
    </w:pPr>
    <w:rPr>
      <w:sz w:val="24"/>
      <w:szCs w:val="24"/>
    </w:rPr>
  </w:style>
  <w:style w:type="paragraph" w:styleId="ac">
    <w:name w:val="Body Text"/>
    <w:basedOn w:val="a"/>
    <w:link w:val="ad"/>
    <w:uiPriority w:val="99"/>
    <w:rsid w:val="002C0A3B"/>
    <w:pPr>
      <w:widowControl w:val="0"/>
      <w:autoSpaceDE w:val="0"/>
      <w:autoSpaceDN w:val="0"/>
      <w:spacing w:after="0" w:line="240" w:lineRule="auto"/>
    </w:pPr>
    <w:rPr>
      <w:rFonts w:ascii="Cambria" w:hAnsi="Cambria" w:cs="Cambria"/>
      <w:sz w:val="20"/>
      <w:szCs w:val="20"/>
      <w:lang w:val="uk-UA" w:eastAsia="en-US"/>
    </w:rPr>
  </w:style>
  <w:style w:type="character" w:customStyle="1" w:styleId="ad">
    <w:name w:val="Основной текст Знак"/>
    <w:basedOn w:val="a0"/>
    <w:link w:val="ac"/>
    <w:uiPriority w:val="99"/>
    <w:semiHidden/>
    <w:locked/>
    <w:rsid w:val="00D51AA1"/>
  </w:style>
  <w:style w:type="paragraph" w:styleId="ae">
    <w:name w:val="Title"/>
    <w:basedOn w:val="a"/>
    <w:next w:val="a"/>
    <w:link w:val="af"/>
    <w:uiPriority w:val="99"/>
    <w:qFormat/>
    <w:locked/>
    <w:rsid w:val="00FC6BFE"/>
    <w:pPr>
      <w:keepNext/>
      <w:keepLines/>
      <w:spacing w:before="480" w:after="120"/>
    </w:pPr>
    <w:rPr>
      <w:b/>
      <w:bCs/>
      <w:sz w:val="72"/>
      <w:szCs w:val="72"/>
      <w:lang w:val="uk-UA"/>
    </w:rPr>
  </w:style>
  <w:style w:type="character" w:customStyle="1" w:styleId="af">
    <w:name w:val="Название Знак"/>
    <w:basedOn w:val="a0"/>
    <w:link w:val="ae"/>
    <w:uiPriority w:val="99"/>
    <w:locked/>
    <w:rsid w:val="00FC6BFE"/>
    <w:rPr>
      <w:rFonts w:eastAsia="Times New Roman"/>
      <w:b/>
      <w:bCs/>
      <w:sz w:val="72"/>
      <w:szCs w:val="72"/>
      <w:lang w:val="uk-UA"/>
    </w:rPr>
  </w:style>
  <w:style w:type="character" w:customStyle="1" w:styleId="24">
    <w:name w:val="Знак2 Знак"/>
    <w:uiPriority w:val="99"/>
    <w:locked/>
    <w:rsid w:val="00FC6BFE"/>
    <w:rPr>
      <w:rFonts w:ascii="Times New Roman" w:hAnsi="Times New Roman" w:cs="Times New Roman"/>
      <w:sz w:val="24"/>
      <w:szCs w:val="24"/>
      <w:lang w:val="ru-RU"/>
    </w:rPr>
  </w:style>
  <w:style w:type="paragraph" w:styleId="af0">
    <w:name w:val="No Spacing"/>
    <w:link w:val="af1"/>
    <w:uiPriority w:val="99"/>
    <w:qFormat/>
    <w:rsid w:val="00FC6BFE"/>
    <w:rPr>
      <w:rFonts w:ascii="Times New Roman" w:hAnsi="Times New Roman"/>
      <w:sz w:val="24"/>
      <w:szCs w:val="24"/>
      <w:lang w:val="uk-UA"/>
    </w:rPr>
  </w:style>
  <w:style w:type="paragraph" w:customStyle="1" w:styleId="14">
    <w:name w:val="Текст1"/>
    <w:basedOn w:val="a"/>
    <w:uiPriority w:val="99"/>
    <w:rsid w:val="00FC6BFE"/>
    <w:pPr>
      <w:suppressAutoHyphens/>
      <w:spacing w:after="0" w:line="240" w:lineRule="auto"/>
      <w:jc w:val="both"/>
    </w:pPr>
    <w:rPr>
      <w:sz w:val="20"/>
      <w:szCs w:val="20"/>
      <w:lang w:eastAsia="ar-SA"/>
    </w:rPr>
  </w:style>
  <w:style w:type="character" w:customStyle="1" w:styleId="af1">
    <w:name w:val="Без интервала Знак"/>
    <w:link w:val="af0"/>
    <w:uiPriority w:val="99"/>
    <w:locked/>
    <w:rsid w:val="00FC6BFE"/>
    <w:rPr>
      <w:rFonts w:ascii="Times New Roman" w:hAnsi="Times New Roman"/>
      <w:sz w:val="24"/>
      <w:szCs w:val="24"/>
      <w:lang w:val="uk-UA" w:bidi="ar-SA"/>
    </w:rPr>
  </w:style>
  <w:style w:type="paragraph" w:customStyle="1" w:styleId="2967">
    <w:name w:val="2967"/>
    <w:aliases w:val="baiaagaaboqcaaadbwcaaav9bwaaaaaaaaaaaaaaaaaaaaaaaaaaaaaaaaaaaaaaaaaaaaaaaaaaaaaaaaaaaaaaaaaaaaaaaaaaaaaaaaaaaaaaaaaaaaaaaaaaaaaaaaaaaaaaaaaaaaaaaaaaaaaaaaaaaaaaaaaaaaaaaaaaaaaaaaaaaaaaaaaaaaaaaaaaaaaaaaaaaaaaaaaaaaaaaaaaaaaaaaaaaaaa"/>
    <w:basedOn w:val="a"/>
    <w:uiPriority w:val="99"/>
    <w:rsid w:val="00FC6BFE"/>
    <w:pPr>
      <w:spacing w:before="100" w:beforeAutospacing="1" w:after="100" w:afterAutospacing="1" w:line="240" w:lineRule="auto"/>
    </w:pPr>
    <w:rPr>
      <w:sz w:val="24"/>
      <w:szCs w:val="24"/>
      <w:lang w:val="uk-UA" w:eastAsia="uk-UA"/>
    </w:rPr>
  </w:style>
  <w:style w:type="character" w:customStyle="1" w:styleId="rvts0">
    <w:name w:val="rvts0"/>
    <w:basedOn w:val="a0"/>
    <w:uiPriority w:val="99"/>
    <w:rsid w:val="00FC6BFE"/>
  </w:style>
  <w:style w:type="character" w:customStyle="1" w:styleId="apple-converted-space">
    <w:name w:val="apple-converted-space"/>
    <w:uiPriority w:val="99"/>
    <w:rsid w:val="0041452B"/>
    <w:rPr>
      <w:rFonts w:ascii="Times New Roman" w:hAnsi="Times New Roman" w:cs="Times New Roman"/>
    </w:rPr>
  </w:style>
  <w:style w:type="character" w:customStyle="1" w:styleId="highlight">
    <w:name w:val="highlight"/>
    <w:basedOn w:val="a0"/>
    <w:uiPriority w:val="99"/>
    <w:rsid w:val="0041452B"/>
  </w:style>
</w:styles>
</file>

<file path=word/webSettings.xml><?xml version="1.0" encoding="utf-8"?>
<w:webSettings xmlns:r="http://schemas.openxmlformats.org/officeDocument/2006/relationships" xmlns:w="http://schemas.openxmlformats.org/wordprocessingml/2006/main">
  <w:divs>
    <w:div w:id="2000956859">
      <w:marLeft w:val="0"/>
      <w:marRight w:val="0"/>
      <w:marTop w:val="0"/>
      <w:marBottom w:val="0"/>
      <w:divBdr>
        <w:top w:val="none" w:sz="0" w:space="0" w:color="auto"/>
        <w:left w:val="none" w:sz="0" w:space="0" w:color="auto"/>
        <w:bottom w:val="none" w:sz="0" w:space="0" w:color="auto"/>
        <w:right w:val="none" w:sz="0" w:space="0" w:color="auto"/>
      </w:divBdr>
    </w:div>
    <w:div w:id="2000956860">
      <w:marLeft w:val="0"/>
      <w:marRight w:val="0"/>
      <w:marTop w:val="0"/>
      <w:marBottom w:val="0"/>
      <w:divBdr>
        <w:top w:val="none" w:sz="0" w:space="0" w:color="auto"/>
        <w:left w:val="none" w:sz="0" w:space="0" w:color="auto"/>
        <w:bottom w:val="none" w:sz="0" w:space="0" w:color="auto"/>
        <w:right w:val="none" w:sz="0" w:space="0" w:color="auto"/>
      </w:divBdr>
    </w:div>
    <w:div w:id="2000956861">
      <w:marLeft w:val="0"/>
      <w:marRight w:val="0"/>
      <w:marTop w:val="0"/>
      <w:marBottom w:val="0"/>
      <w:divBdr>
        <w:top w:val="none" w:sz="0" w:space="0" w:color="auto"/>
        <w:left w:val="none" w:sz="0" w:space="0" w:color="auto"/>
        <w:bottom w:val="none" w:sz="0" w:space="0" w:color="auto"/>
        <w:right w:val="none" w:sz="0" w:space="0" w:color="auto"/>
      </w:divBdr>
    </w:div>
    <w:div w:id="2000956862">
      <w:marLeft w:val="0"/>
      <w:marRight w:val="0"/>
      <w:marTop w:val="0"/>
      <w:marBottom w:val="0"/>
      <w:divBdr>
        <w:top w:val="none" w:sz="0" w:space="0" w:color="auto"/>
        <w:left w:val="none" w:sz="0" w:space="0" w:color="auto"/>
        <w:bottom w:val="none" w:sz="0" w:space="0" w:color="auto"/>
        <w:right w:val="none" w:sz="0" w:space="0" w:color="auto"/>
      </w:divBdr>
    </w:div>
    <w:div w:id="2000956863">
      <w:marLeft w:val="0"/>
      <w:marRight w:val="0"/>
      <w:marTop w:val="0"/>
      <w:marBottom w:val="0"/>
      <w:divBdr>
        <w:top w:val="none" w:sz="0" w:space="0" w:color="auto"/>
        <w:left w:val="none" w:sz="0" w:space="0" w:color="auto"/>
        <w:bottom w:val="none" w:sz="0" w:space="0" w:color="auto"/>
        <w:right w:val="none" w:sz="0" w:space="0" w:color="auto"/>
      </w:divBdr>
    </w:div>
    <w:div w:id="2000956864">
      <w:marLeft w:val="0"/>
      <w:marRight w:val="0"/>
      <w:marTop w:val="0"/>
      <w:marBottom w:val="0"/>
      <w:divBdr>
        <w:top w:val="none" w:sz="0" w:space="0" w:color="auto"/>
        <w:left w:val="none" w:sz="0" w:space="0" w:color="auto"/>
        <w:bottom w:val="none" w:sz="0" w:space="0" w:color="auto"/>
        <w:right w:val="none" w:sz="0" w:space="0" w:color="auto"/>
      </w:divBdr>
    </w:div>
    <w:div w:id="2000956865">
      <w:marLeft w:val="0"/>
      <w:marRight w:val="0"/>
      <w:marTop w:val="0"/>
      <w:marBottom w:val="0"/>
      <w:divBdr>
        <w:top w:val="none" w:sz="0" w:space="0" w:color="auto"/>
        <w:left w:val="none" w:sz="0" w:space="0" w:color="auto"/>
        <w:bottom w:val="none" w:sz="0" w:space="0" w:color="auto"/>
        <w:right w:val="none" w:sz="0" w:space="0" w:color="auto"/>
      </w:divBdr>
    </w:div>
    <w:div w:id="2000956866">
      <w:marLeft w:val="0"/>
      <w:marRight w:val="0"/>
      <w:marTop w:val="0"/>
      <w:marBottom w:val="0"/>
      <w:divBdr>
        <w:top w:val="none" w:sz="0" w:space="0" w:color="auto"/>
        <w:left w:val="none" w:sz="0" w:space="0" w:color="auto"/>
        <w:bottom w:val="none" w:sz="0" w:space="0" w:color="auto"/>
        <w:right w:val="none" w:sz="0" w:space="0" w:color="auto"/>
      </w:divBdr>
    </w:div>
    <w:div w:id="2000956867">
      <w:marLeft w:val="0"/>
      <w:marRight w:val="0"/>
      <w:marTop w:val="0"/>
      <w:marBottom w:val="0"/>
      <w:divBdr>
        <w:top w:val="none" w:sz="0" w:space="0" w:color="auto"/>
        <w:left w:val="none" w:sz="0" w:space="0" w:color="auto"/>
        <w:bottom w:val="none" w:sz="0" w:space="0" w:color="auto"/>
        <w:right w:val="none" w:sz="0" w:space="0" w:color="auto"/>
      </w:divBdr>
    </w:div>
    <w:div w:id="2000956868">
      <w:marLeft w:val="0"/>
      <w:marRight w:val="0"/>
      <w:marTop w:val="0"/>
      <w:marBottom w:val="0"/>
      <w:divBdr>
        <w:top w:val="none" w:sz="0" w:space="0" w:color="auto"/>
        <w:left w:val="none" w:sz="0" w:space="0" w:color="auto"/>
        <w:bottom w:val="none" w:sz="0" w:space="0" w:color="auto"/>
        <w:right w:val="none" w:sz="0" w:space="0" w:color="auto"/>
      </w:divBdr>
    </w:div>
    <w:div w:id="2000956869">
      <w:marLeft w:val="0"/>
      <w:marRight w:val="0"/>
      <w:marTop w:val="0"/>
      <w:marBottom w:val="0"/>
      <w:divBdr>
        <w:top w:val="none" w:sz="0" w:space="0" w:color="auto"/>
        <w:left w:val="none" w:sz="0" w:space="0" w:color="auto"/>
        <w:bottom w:val="none" w:sz="0" w:space="0" w:color="auto"/>
        <w:right w:val="none" w:sz="0" w:space="0" w:color="auto"/>
      </w:divBdr>
    </w:div>
    <w:div w:id="2000956870">
      <w:marLeft w:val="0"/>
      <w:marRight w:val="0"/>
      <w:marTop w:val="0"/>
      <w:marBottom w:val="0"/>
      <w:divBdr>
        <w:top w:val="none" w:sz="0" w:space="0" w:color="auto"/>
        <w:left w:val="none" w:sz="0" w:space="0" w:color="auto"/>
        <w:bottom w:val="none" w:sz="0" w:space="0" w:color="auto"/>
        <w:right w:val="none" w:sz="0" w:space="0" w:color="auto"/>
      </w:divBdr>
    </w:div>
    <w:div w:id="2000956871">
      <w:marLeft w:val="0"/>
      <w:marRight w:val="0"/>
      <w:marTop w:val="0"/>
      <w:marBottom w:val="0"/>
      <w:divBdr>
        <w:top w:val="none" w:sz="0" w:space="0" w:color="auto"/>
        <w:left w:val="none" w:sz="0" w:space="0" w:color="auto"/>
        <w:bottom w:val="none" w:sz="0" w:space="0" w:color="auto"/>
        <w:right w:val="none" w:sz="0" w:space="0" w:color="auto"/>
      </w:divBdr>
    </w:div>
    <w:div w:id="2000956872">
      <w:marLeft w:val="0"/>
      <w:marRight w:val="0"/>
      <w:marTop w:val="0"/>
      <w:marBottom w:val="0"/>
      <w:divBdr>
        <w:top w:val="none" w:sz="0" w:space="0" w:color="auto"/>
        <w:left w:val="none" w:sz="0" w:space="0" w:color="auto"/>
        <w:bottom w:val="none" w:sz="0" w:space="0" w:color="auto"/>
        <w:right w:val="none" w:sz="0" w:space="0" w:color="auto"/>
      </w:divBdr>
    </w:div>
    <w:div w:id="2000956873">
      <w:marLeft w:val="0"/>
      <w:marRight w:val="0"/>
      <w:marTop w:val="0"/>
      <w:marBottom w:val="0"/>
      <w:divBdr>
        <w:top w:val="none" w:sz="0" w:space="0" w:color="auto"/>
        <w:left w:val="none" w:sz="0" w:space="0" w:color="auto"/>
        <w:bottom w:val="none" w:sz="0" w:space="0" w:color="auto"/>
        <w:right w:val="none" w:sz="0" w:space="0" w:color="auto"/>
      </w:divBdr>
    </w:div>
    <w:div w:id="2000956874">
      <w:marLeft w:val="0"/>
      <w:marRight w:val="0"/>
      <w:marTop w:val="0"/>
      <w:marBottom w:val="0"/>
      <w:divBdr>
        <w:top w:val="none" w:sz="0" w:space="0" w:color="auto"/>
        <w:left w:val="none" w:sz="0" w:space="0" w:color="auto"/>
        <w:bottom w:val="none" w:sz="0" w:space="0" w:color="auto"/>
        <w:right w:val="none" w:sz="0" w:space="0" w:color="auto"/>
      </w:divBdr>
    </w:div>
    <w:div w:id="2000956875">
      <w:marLeft w:val="0"/>
      <w:marRight w:val="0"/>
      <w:marTop w:val="0"/>
      <w:marBottom w:val="0"/>
      <w:divBdr>
        <w:top w:val="none" w:sz="0" w:space="0" w:color="auto"/>
        <w:left w:val="none" w:sz="0" w:space="0" w:color="auto"/>
        <w:bottom w:val="none" w:sz="0" w:space="0" w:color="auto"/>
        <w:right w:val="none" w:sz="0" w:space="0" w:color="auto"/>
      </w:divBdr>
    </w:div>
    <w:div w:id="2000956876">
      <w:marLeft w:val="0"/>
      <w:marRight w:val="0"/>
      <w:marTop w:val="0"/>
      <w:marBottom w:val="0"/>
      <w:divBdr>
        <w:top w:val="none" w:sz="0" w:space="0" w:color="auto"/>
        <w:left w:val="none" w:sz="0" w:space="0" w:color="auto"/>
        <w:bottom w:val="none" w:sz="0" w:space="0" w:color="auto"/>
        <w:right w:val="none" w:sz="0" w:space="0" w:color="auto"/>
      </w:divBdr>
    </w:div>
    <w:div w:id="2000956877">
      <w:marLeft w:val="0"/>
      <w:marRight w:val="0"/>
      <w:marTop w:val="0"/>
      <w:marBottom w:val="0"/>
      <w:divBdr>
        <w:top w:val="none" w:sz="0" w:space="0" w:color="auto"/>
        <w:left w:val="none" w:sz="0" w:space="0" w:color="auto"/>
        <w:bottom w:val="none" w:sz="0" w:space="0" w:color="auto"/>
        <w:right w:val="none" w:sz="0" w:space="0" w:color="auto"/>
      </w:divBdr>
    </w:div>
    <w:div w:id="2000956878">
      <w:marLeft w:val="0"/>
      <w:marRight w:val="0"/>
      <w:marTop w:val="0"/>
      <w:marBottom w:val="0"/>
      <w:divBdr>
        <w:top w:val="none" w:sz="0" w:space="0" w:color="auto"/>
        <w:left w:val="none" w:sz="0" w:space="0" w:color="auto"/>
        <w:bottom w:val="none" w:sz="0" w:space="0" w:color="auto"/>
        <w:right w:val="none" w:sz="0" w:space="0" w:color="auto"/>
      </w:divBdr>
    </w:div>
    <w:div w:id="2000956879">
      <w:marLeft w:val="0"/>
      <w:marRight w:val="0"/>
      <w:marTop w:val="0"/>
      <w:marBottom w:val="0"/>
      <w:divBdr>
        <w:top w:val="none" w:sz="0" w:space="0" w:color="auto"/>
        <w:left w:val="none" w:sz="0" w:space="0" w:color="auto"/>
        <w:bottom w:val="none" w:sz="0" w:space="0" w:color="auto"/>
        <w:right w:val="none" w:sz="0" w:space="0" w:color="auto"/>
      </w:divBdr>
    </w:div>
    <w:div w:id="2000956880">
      <w:marLeft w:val="0"/>
      <w:marRight w:val="0"/>
      <w:marTop w:val="0"/>
      <w:marBottom w:val="0"/>
      <w:divBdr>
        <w:top w:val="none" w:sz="0" w:space="0" w:color="auto"/>
        <w:left w:val="none" w:sz="0" w:space="0" w:color="auto"/>
        <w:bottom w:val="none" w:sz="0" w:space="0" w:color="auto"/>
        <w:right w:val="none" w:sz="0" w:space="0" w:color="auto"/>
      </w:divBdr>
    </w:div>
    <w:div w:id="2000956881">
      <w:marLeft w:val="0"/>
      <w:marRight w:val="0"/>
      <w:marTop w:val="0"/>
      <w:marBottom w:val="0"/>
      <w:divBdr>
        <w:top w:val="none" w:sz="0" w:space="0" w:color="auto"/>
        <w:left w:val="none" w:sz="0" w:space="0" w:color="auto"/>
        <w:bottom w:val="none" w:sz="0" w:space="0" w:color="auto"/>
        <w:right w:val="none" w:sz="0" w:space="0" w:color="auto"/>
      </w:divBdr>
    </w:div>
    <w:div w:id="2000956882">
      <w:marLeft w:val="0"/>
      <w:marRight w:val="0"/>
      <w:marTop w:val="0"/>
      <w:marBottom w:val="0"/>
      <w:divBdr>
        <w:top w:val="none" w:sz="0" w:space="0" w:color="auto"/>
        <w:left w:val="none" w:sz="0" w:space="0" w:color="auto"/>
        <w:bottom w:val="none" w:sz="0" w:space="0" w:color="auto"/>
        <w:right w:val="none" w:sz="0" w:space="0" w:color="auto"/>
      </w:divBdr>
    </w:div>
    <w:div w:id="2000956883">
      <w:marLeft w:val="0"/>
      <w:marRight w:val="0"/>
      <w:marTop w:val="0"/>
      <w:marBottom w:val="0"/>
      <w:divBdr>
        <w:top w:val="none" w:sz="0" w:space="0" w:color="auto"/>
        <w:left w:val="none" w:sz="0" w:space="0" w:color="auto"/>
        <w:bottom w:val="none" w:sz="0" w:space="0" w:color="auto"/>
        <w:right w:val="none" w:sz="0" w:space="0" w:color="auto"/>
      </w:divBdr>
    </w:div>
    <w:div w:id="2000956884">
      <w:marLeft w:val="0"/>
      <w:marRight w:val="0"/>
      <w:marTop w:val="0"/>
      <w:marBottom w:val="0"/>
      <w:divBdr>
        <w:top w:val="none" w:sz="0" w:space="0" w:color="auto"/>
        <w:left w:val="none" w:sz="0" w:space="0" w:color="auto"/>
        <w:bottom w:val="none" w:sz="0" w:space="0" w:color="auto"/>
        <w:right w:val="none" w:sz="0" w:space="0" w:color="auto"/>
      </w:divBdr>
    </w:div>
    <w:div w:id="20009568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2939-17" TargetMode="External"/><Relationship Id="rId39" Type="http://schemas.openxmlformats.org/officeDocument/2006/relationships/hyperlink" Target="https://zakon.rada.gov.ua/laws/show/1178-2022-%D0%BF"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922-19" TargetMode="External"/><Relationship Id="rId50" Type="http://schemas.openxmlformats.org/officeDocument/2006/relationships/hyperlink" Target="https://zakon.rada.gov.ua/laws/show/1178-2022-%D0%BF" TargetMode="External"/><Relationship Id="rId55" Type="http://schemas.openxmlformats.org/officeDocument/2006/relationships/hyperlink" Target="https://zakon.rada.gov.ua/laws/show/1178-2022-%D0%BF" TargetMode="External"/><Relationship Id="rId63" Type="http://schemas.openxmlformats.org/officeDocument/2006/relationships/hyperlink" Target="http://zakon5.rada.gov.ua/laws/show/436-15" TargetMode="External"/><Relationship Id="rId68" Type="http://schemas.openxmlformats.org/officeDocument/2006/relationships/hyperlink" Target="https://zakon.rada.gov.ua/laws/show/2210-14" TargetMode="External"/><Relationship Id="rId76" Type="http://schemas.openxmlformats.org/officeDocument/2006/relationships/fontTable" Target="fontTable.xml"/><Relationship Id="rId7" Type="http://schemas.openxmlformats.org/officeDocument/2006/relationships/hyperlink" Target="https://acskidd.gov.ua/sign" TargetMode="External"/><Relationship Id="rId71"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11" Type="http://schemas.openxmlformats.org/officeDocument/2006/relationships/hyperlink" Target="https://zakon.rada.gov.ua/laws/show/755-15"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1178-2022-%D0%BF" TargetMode="External"/><Relationship Id="rId53" Type="http://schemas.openxmlformats.org/officeDocument/2006/relationships/hyperlink" Target="https://zakon.rada.gov.ua/laws/show/1178-2022-%D0%BF" TargetMode="External"/><Relationship Id="rId58" Type="http://schemas.openxmlformats.org/officeDocument/2006/relationships/hyperlink" Target="https://zakon.rada.gov.ua/laws/show/922-19" TargetMode="External"/><Relationship Id="rId66" Type="http://schemas.openxmlformats.org/officeDocument/2006/relationships/hyperlink" Target="https://zakon.rada.gov.ua/laws/show/2939-17" TargetMode="External"/><Relationship Id="rId74" Type="http://schemas.openxmlformats.org/officeDocument/2006/relationships/hyperlink" Target="https://zakon.rada.gov.ua/laws/show/1644-18" TargetMode="External"/><Relationship Id="rId5" Type="http://schemas.openxmlformats.org/officeDocument/2006/relationships/hyperlink" Target="mailto:vp-selrad@ukr.net" TargetMode="Externa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1178-2022-%D0%BF" TargetMode="External"/><Relationship Id="rId57" Type="http://schemas.openxmlformats.org/officeDocument/2006/relationships/hyperlink" Target="https://zakon.rada.gov.ua/laws/show/1178-2022-%D0%BF" TargetMode="External"/><Relationship Id="rId61" Type="http://schemas.openxmlformats.org/officeDocument/2006/relationships/hyperlink" Target="https://zakon.rada.gov.ua/laws/show/922-19"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1178-2022-%D0%BF" TargetMode="External"/><Relationship Id="rId52" Type="http://schemas.openxmlformats.org/officeDocument/2006/relationships/hyperlink" Target="https://zakon.rada.gov.ua/laws/show/1178-2022-%D0%BF" TargetMode="External"/><Relationship Id="rId60" Type="http://schemas.openxmlformats.org/officeDocument/2006/relationships/hyperlink" Target="https://zakon.rada.gov.ua/laws/show/922-19" TargetMode="External"/><Relationship Id="rId65" Type="http://schemas.openxmlformats.org/officeDocument/2006/relationships/hyperlink" Target="https://zakon.rada.gov.ua/laws/show/1178-2022-%D0%BF" TargetMode="External"/><Relationship Id="rId73" Type="http://schemas.openxmlformats.org/officeDocument/2006/relationships/hyperlink" Target="https://zakon.rada.gov.ua/laws/show/755-15" TargetMode="Externa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1178-2022-%D0%BF" TargetMode="External"/><Relationship Id="rId48" Type="http://schemas.openxmlformats.org/officeDocument/2006/relationships/hyperlink" Target="https://zakon.rada.gov.ua/laws/show/1178-2022-%D0%BF" TargetMode="External"/><Relationship Id="rId56" Type="http://schemas.openxmlformats.org/officeDocument/2006/relationships/hyperlink" Target="https://zakon.rada.gov.ua/laws/show/1178-2022-%D0%BF" TargetMode="External"/><Relationship Id="rId64" Type="http://schemas.openxmlformats.org/officeDocument/2006/relationships/hyperlink" Target="https://zakon.rada.gov.ua/laws/show/1178-2022-%D0%BF" TargetMode="External"/><Relationship Id="rId69" Type="http://schemas.openxmlformats.org/officeDocument/2006/relationships/hyperlink" Target="https://zakon.rada.gov.ua/laws/show/2939-17" TargetMode="External"/><Relationship Id="rId77" Type="http://schemas.openxmlformats.org/officeDocument/2006/relationships/theme" Target="theme/theme1.xml"/><Relationship Id="rId8" Type="http://schemas.openxmlformats.org/officeDocument/2006/relationships/hyperlink" Target="https://zakon.rada.gov.ua/laws/show/2210-14" TargetMode="External"/><Relationship Id="rId51" Type="http://schemas.openxmlformats.org/officeDocument/2006/relationships/hyperlink" Target="https://zakon.rada.gov.ua/laws/show/922-19" TargetMode="External"/><Relationship Id="rId72" Type="http://schemas.openxmlformats.org/officeDocument/2006/relationships/hyperlink" Target="https://zakon.rada.gov.ua/laws/show/1178-2022-%D0%BF" TargetMode="External"/><Relationship Id="rId3" Type="http://schemas.openxmlformats.org/officeDocument/2006/relationships/settings" Target="setting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1178-2022-%D0%BF" TargetMode="External"/><Relationship Id="rId59" Type="http://schemas.openxmlformats.org/officeDocument/2006/relationships/hyperlink" Target="https://zakon.rada.gov.ua/laws/show/1178-2022-%D0%BF" TargetMode="External"/><Relationship Id="rId67" Type="http://schemas.openxmlformats.org/officeDocument/2006/relationships/hyperlink" Target="https://zakon.rada.gov.ua/laws/show/2210-14" TargetMode="External"/><Relationship Id="rId20" Type="http://schemas.openxmlformats.org/officeDocument/2006/relationships/hyperlink" Target="https://zakon.rada.gov.ua/laws/show/922-19"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 TargetMode="External"/><Relationship Id="rId62" Type="http://schemas.openxmlformats.org/officeDocument/2006/relationships/hyperlink" Target="http://zakon5.rada.gov.ua/laws/show/435-15" TargetMode="External"/><Relationship Id="rId70" Type="http://schemas.openxmlformats.org/officeDocument/2006/relationships/hyperlink" Target="https://zakon.rada.gov.ua/laws/show/2939-17" TargetMode="External"/><Relationship Id="rId75" Type="http://schemas.openxmlformats.org/officeDocument/2006/relationships/hyperlink" Target="https://zakon.rada.gov.ua/laws/show/2939-17" TargetMode="Externa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1548</TotalTime>
  <Pages>48</Pages>
  <Words>17050</Words>
  <Characters>97191</Characters>
  <Application>Microsoft Office Word</Application>
  <DocSecurity>0</DocSecurity>
  <Lines>809</Lines>
  <Paragraphs>228</Paragraphs>
  <ScaleCrop>false</ScaleCrop>
  <Company>HOME</Company>
  <LinksUpToDate>false</LinksUpToDate>
  <CharactersWithSpaces>114013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IRONMANN (AKA SHAMAN)</cp:lastModifiedBy>
  <cp:revision>67</cp:revision>
  <dcterms:created xsi:type="dcterms:W3CDTF">2023-03-24T08:13:00Z</dcterms:created>
  <dcterms:modified xsi:type="dcterms:W3CDTF">2023-09-11T10:08:00Z</dcterms:modified>
</cp:coreProperties>
</file>