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794A5" w14:textId="2BA16CF2" w:rsidR="005B29DA" w:rsidRPr="0091410A" w:rsidRDefault="00D13E2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  </w:t>
      </w:r>
      <w:r w:rsidR="00205F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14:paraId="0EAE5F0D" w14:textId="7739B4C3" w:rsidR="005B29DA" w:rsidRPr="0091410A" w:rsidRDefault="00D13E2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 документації</w:t>
      </w:r>
      <w:r w:rsidR="00270C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спрощеної закупівлі</w:t>
      </w:r>
      <w:r w:rsidRPr="009141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8138C8" w14:textId="77777777" w:rsidR="005B29DA" w:rsidRPr="0091410A" w:rsidRDefault="00D13E2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426C404D" w14:textId="77777777" w:rsidR="005B29DA" w:rsidRPr="0091410A" w:rsidRDefault="005B29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DEB962D" w14:textId="77777777" w:rsidR="005B29DA" w:rsidRPr="0091410A" w:rsidRDefault="00D13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61ED0BC5" w14:textId="77777777" w:rsidR="005B29DA" w:rsidRPr="007A18B1" w:rsidRDefault="00D13E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18B1"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14:paraId="5DE97316" w14:textId="77777777" w:rsidR="005B29DA" w:rsidRPr="007A18B1" w:rsidRDefault="005B29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f5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5B29DA" w:rsidRPr="007A18B1" w14:paraId="3B7BCB98" w14:textId="77777777" w:rsidTr="001143A3">
        <w:trPr>
          <w:trHeight w:val="464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E9C2" w14:textId="77777777" w:rsidR="005B29DA" w:rsidRPr="007A18B1" w:rsidRDefault="00D13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8B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9E5B" w14:textId="34062FF1" w:rsidR="005B29DA" w:rsidRPr="007A18B1" w:rsidRDefault="007A18B1" w:rsidP="00D13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7A18B1">
              <w:rPr>
                <w:rFonts w:ascii="Times New Roman" w:hAnsi="Times New Roman" w:cs="Times New Roman"/>
                <w:sz w:val="24"/>
                <w:szCs w:val="24"/>
              </w:rPr>
              <w:t>Прилад вакуумного фільтрування ПВФ-</w:t>
            </w:r>
            <w:r w:rsidR="00CE2E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B29DA" w:rsidRPr="007A18B1" w14:paraId="12B8EB09" w14:textId="77777777" w:rsidTr="00940B4A">
        <w:trPr>
          <w:trHeight w:val="1099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6B73" w14:textId="77777777" w:rsidR="005B29DA" w:rsidRPr="007A18B1" w:rsidRDefault="00D13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8B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DD76" w14:textId="7A227BE7" w:rsidR="005B29DA" w:rsidRPr="007A18B1" w:rsidRDefault="007A18B1" w:rsidP="00D13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8B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42910000-8 </w:t>
            </w:r>
          </w:p>
        </w:tc>
      </w:tr>
      <w:tr w:rsidR="0031712F" w:rsidRPr="007A18B1" w14:paraId="468FA0AC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72B6" w14:textId="491FEAA0" w:rsidR="0031712F" w:rsidRPr="007A18B1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8B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886E2" w14:textId="77777777" w:rsidR="001569ED" w:rsidRDefault="001569ED" w:rsidP="00D13E2F">
            <w:pPr>
              <w:widowControl w:val="0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9ED">
              <w:rPr>
                <w:rFonts w:ascii="Times New Roman" w:hAnsi="Times New Roman" w:cs="Times New Roman"/>
                <w:sz w:val="24"/>
                <w:szCs w:val="24"/>
              </w:rPr>
              <w:t>Прилад вакуумного фільтрування ПВФ-35</w:t>
            </w:r>
          </w:p>
          <w:p w14:paraId="13C6A409" w14:textId="09C45689" w:rsidR="0031712F" w:rsidRPr="007A18B1" w:rsidRDefault="001143A3" w:rsidP="00D13E2F">
            <w:pPr>
              <w:widowControl w:val="0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B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код </w:t>
            </w:r>
            <w:r w:rsidR="007A18B1" w:rsidRPr="007A18B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ДК 021:2015: 42910000-8 – Апарати для дистилювання</w:t>
            </w:r>
          </w:p>
        </w:tc>
      </w:tr>
      <w:tr w:rsidR="0031712F" w:rsidRPr="007A18B1" w14:paraId="5AB14720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B131" w14:textId="008121B7" w:rsidR="0031712F" w:rsidRPr="007A18B1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8B1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BF4" w14:textId="2BDE8E25" w:rsidR="0031712F" w:rsidRPr="007A18B1" w:rsidRDefault="007A18B1" w:rsidP="00B863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A18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1143A3" w:rsidRPr="007A18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шт</w:t>
            </w:r>
            <w:r w:rsidR="00C63E59" w:rsidRPr="007A18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1712F" w:rsidRPr="007A18B1" w14:paraId="09D8EA6D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D263" w14:textId="45F981DE" w:rsidR="0031712F" w:rsidRPr="007A18B1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A18B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F6F6" w14:textId="0CB261EC" w:rsidR="0031712F" w:rsidRPr="007A18B1" w:rsidRDefault="006D7639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7A18B1">
              <w:rPr>
                <w:rFonts w:ascii="Times New Roman" w:eastAsia="Times New Roman" w:hAnsi="Times New Roman" w:cs="Times New Roman"/>
                <w:sz w:val="24"/>
                <w:szCs w:val="24"/>
              </w:rPr>
              <w:t>25002, м. Кропивницький</w:t>
            </w:r>
          </w:p>
        </w:tc>
      </w:tr>
      <w:tr w:rsidR="0031712F" w:rsidRPr="007A18B1" w14:paraId="197C1C1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334C" w14:textId="38E1EBCA" w:rsidR="0031712F" w:rsidRPr="007A18B1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A18B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B503" w14:textId="233848D8" w:rsidR="0031712F" w:rsidRPr="007A18B1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A18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 </w:t>
            </w:r>
            <w:r w:rsidR="001569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  <w:r w:rsidR="0091410A" w:rsidRPr="007A18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569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червня</w:t>
            </w:r>
            <w:r w:rsidRPr="007A18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</w:t>
            </w:r>
            <w:r w:rsidR="0091410A" w:rsidRPr="007A18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105803" w:rsidRPr="007A18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7A18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року</w:t>
            </w:r>
          </w:p>
        </w:tc>
      </w:tr>
    </w:tbl>
    <w:p w14:paraId="494E7CB1" w14:textId="77777777" w:rsidR="005B29DA" w:rsidRPr="007A18B1" w:rsidRDefault="005B29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543BBFF" w14:textId="68141688" w:rsidR="00E877D3" w:rsidRPr="007A18B1" w:rsidRDefault="00E877D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A18B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Технічний опис</w:t>
      </w:r>
    </w:p>
    <w:p w14:paraId="5B7DB117" w14:textId="77777777" w:rsidR="00E877D3" w:rsidRPr="007A18B1" w:rsidRDefault="00E877D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1BB29E6" w14:textId="7FE9A267" w:rsidR="00D13E2F" w:rsidRPr="007A18B1" w:rsidRDefault="00270C0A" w:rsidP="00D13E2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A18B1">
        <w:rPr>
          <w:rFonts w:ascii="Times New Roman" w:eastAsia="Times New Roman" w:hAnsi="Times New Roman" w:cs="Times New Roman"/>
          <w:iCs/>
          <w:sz w:val="24"/>
          <w:szCs w:val="24"/>
        </w:rPr>
        <w:t>Особливості</w:t>
      </w:r>
      <w:r w:rsidR="00D13E2F" w:rsidRPr="007A18B1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14:paraId="754532C8" w14:textId="77777777" w:rsidR="00D13E2F" w:rsidRPr="007A18B1" w:rsidRDefault="00D13E2F" w:rsidP="00D13E2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CFEABD1" w14:textId="336EDD3F" w:rsidR="00EB2519" w:rsidRPr="007A18B1" w:rsidRDefault="007A18B1" w:rsidP="00D13E2F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A18B1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Прилад вакуумного фільтрування призначений для </w:t>
      </w:r>
      <w:r w:rsidR="003A779E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проведення </w:t>
      </w:r>
      <w:r w:rsidRPr="007A18B1">
        <w:rPr>
          <w:rFonts w:ascii="Times New Roman" w:eastAsia="Times New Roman" w:hAnsi="Times New Roman" w:cs="Times New Roman"/>
          <w:iCs/>
          <w:sz w:val="24"/>
          <w:szCs w:val="24"/>
        </w:rPr>
        <w:t xml:space="preserve">фільтрації </w:t>
      </w:r>
      <w:r w:rsidR="00365964">
        <w:rPr>
          <w:rFonts w:ascii="Times New Roman" w:eastAsia="Times New Roman" w:hAnsi="Times New Roman" w:cs="Times New Roman"/>
          <w:iCs/>
          <w:sz w:val="24"/>
          <w:szCs w:val="24"/>
        </w:rPr>
        <w:t>під час визначення механічних домішок у нафтопродуктів</w:t>
      </w:r>
      <w:r w:rsidR="003A779E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36596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A18B1">
        <w:rPr>
          <w:rFonts w:ascii="Times New Roman" w:eastAsia="Times New Roman" w:hAnsi="Times New Roman" w:cs="Times New Roman"/>
          <w:iCs/>
          <w:sz w:val="24"/>
          <w:szCs w:val="24"/>
        </w:rPr>
        <w:t xml:space="preserve">палива, </w:t>
      </w:r>
      <w:r w:rsidR="003A779E">
        <w:rPr>
          <w:rFonts w:ascii="Times New Roman" w:eastAsia="Times New Roman" w:hAnsi="Times New Roman" w:cs="Times New Roman"/>
          <w:iCs/>
          <w:sz w:val="24"/>
          <w:szCs w:val="24"/>
        </w:rPr>
        <w:t>оліях і присадках відповідно до нормативно-методичних документів.</w:t>
      </w:r>
      <w:r w:rsidRPr="007A18B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07738E3C" w14:textId="414F45DC" w:rsidR="00270C0A" w:rsidRPr="007A18B1" w:rsidRDefault="00BB74DF" w:rsidP="00270C0A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A18B1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="00D13E2F" w:rsidRPr="007A18B1">
        <w:rPr>
          <w:rFonts w:ascii="Times New Roman" w:eastAsia="Times New Roman" w:hAnsi="Times New Roman" w:cs="Times New Roman"/>
          <w:iCs/>
          <w:sz w:val="24"/>
          <w:szCs w:val="24"/>
        </w:rPr>
        <w:t>аспорт якості (або інший документ) виробника продукції</w:t>
      </w:r>
      <w:r w:rsidRPr="007A18B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D13E2F" w:rsidRPr="007A18B1">
        <w:rPr>
          <w:rFonts w:ascii="Times New Roman" w:eastAsia="Times New Roman" w:hAnsi="Times New Roman" w:cs="Times New Roman"/>
          <w:iCs/>
          <w:sz w:val="24"/>
          <w:szCs w:val="24"/>
        </w:rPr>
        <w:t>який засвідчує якість запропонованої продукції, що містить дані для ідентифікації</w:t>
      </w:r>
      <w:r w:rsidRPr="007A18B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sectPr w:rsidR="00270C0A" w:rsidRPr="007A18B1" w:rsidSect="00DF6AD8">
      <w:pgSz w:w="11906" w:h="16838"/>
      <w:pgMar w:top="426" w:right="850" w:bottom="426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24A28"/>
    <w:multiLevelType w:val="hybridMultilevel"/>
    <w:tmpl w:val="5EAEA9F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87603C"/>
    <w:multiLevelType w:val="hybridMultilevel"/>
    <w:tmpl w:val="6DA01698"/>
    <w:lvl w:ilvl="0" w:tplc="FA16A666">
      <w:start w:val="1"/>
      <w:numFmt w:val="decimal"/>
      <w:lvlText w:val="%1."/>
      <w:lvlJc w:val="left"/>
      <w:pPr>
        <w:ind w:left="1130" w:hanging="4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117FC"/>
    <w:multiLevelType w:val="hybridMultilevel"/>
    <w:tmpl w:val="89CA98D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04083F"/>
    <w:multiLevelType w:val="hybridMultilevel"/>
    <w:tmpl w:val="F138ACD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90540A"/>
    <w:multiLevelType w:val="multilevel"/>
    <w:tmpl w:val="78641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D17B06"/>
    <w:multiLevelType w:val="hybridMultilevel"/>
    <w:tmpl w:val="CF1E42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3E8"/>
    <w:multiLevelType w:val="hybridMultilevel"/>
    <w:tmpl w:val="7B14106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F952C3F"/>
    <w:multiLevelType w:val="hybridMultilevel"/>
    <w:tmpl w:val="FF609846"/>
    <w:lvl w:ilvl="0" w:tplc="4B741FB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2367140"/>
    <w:multiLevelType w:val="hybridMultilevel"/>
    <w:tmpl w:val="E7E0406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3A91DEF"/>
    <w:multiLevelType w:val="hybridMultilevel"/>
    <w:tmpl w:val="4080BF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96C13"/>
    <w:multiLevelType w:val="hybridMultilevel"/>
    <w:tmpl w:val="D78E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64206"/>
    <w:multiLevelType w:val="hybridMultilevel"/>
    <w:tmpl w:val="2968EE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36C49"/>
    <w:multiLevelType w:val="hybridMultilevel"/>
    <w:tmpl w:val="868AEAC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3291FE9"/>
    <w:multiLevelType w:val="multilevel"/>
    <w:tmpl w:val="F820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FC52D1"/>
    <w:multiLevelType w:val="hybridMultilevel"/>
    <w:tmpl w:val="C33C4E5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9793935"/>
    <w:multiLevelType w:val="hybridMultilevel"/>
    <w:tmpl w:val="D4D448B4"/>
    <w:lvl w:ilvl="0" w:tplc="FA16A666">
      <w:start w:val="1"/>
      <w:numFmt w:val="decimal"/>
      <w:lvlText w:val="%1."/>
      <w:lvlJc w:val="left"/>
      <w:pPr>
        <w:ind w:left="988" w:hanging="420"/>
      </w:pPr>
      <w:rPr>
        <w:rFonts w:hint="default"/>
        <w:b/>
      </w:rPr>
    </w:lvl>
    <w:lvl w:ilvl="1" w:tplc="99CCD164">
      <w:start w:val="3"/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41056C"/>
    <w:multiLevelType w:val="multilevel"/>
    <w:tmpl w:val="84F0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4E1806"/>
    <w:multiLevelType w:val="multilevel"/>
    <w:tmpl w:val="BDD2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175D39"/>
    <w:multiLevelType w:val="hybridMultilevel"/>
    <w:tmpl w:val="1FE29596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31A7282"/>
    <w:multiLevelType w:val="hybridMultilevel"/>
    <w:tmpl w:val="58C4D26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455344F"/>
    <w:multiLevelType w:val="hybridMultilevel"/>
    <w:tmpl w:val="F30256F0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B814BF3"/>
    <w:multiLevelType w:val="hybridMultilevel"/>
    <w:tmpl w:val="A46426C8"/>
    <w:lvl w:ilvl="0" w:tplc="3926F75A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 w:val="0"/>
        <w:bCs/>
      </w:rPr>
    </w:lvl>
    <w:lvl w:ilvl="1" w:tplc="04190001">
      <w:start w:val="1"/>
      <w:numFmt w:val="bullet"/>
      <w:lvlText w:val=""/>
      <w:lvlJc w:val="left"/>
      <w:pPr>
        <w:ind w:left="1424" w:hanging="420"/>
      </w:pPr>
      <w:rPr>
        <w:rFonts w:ascii="Symbol" w:hAnsi="Symbol" w:hint="default"/>
      </w:rPr>
    </w:lvl>
    <w:lvl w:ilvl="2" w:tplc="9E2EBA9E">
      <w:numFmt w:val="bullet"/>
      <w:lvlText w:val="-"/>
      <w:lvlJc w:val="left"/>
      <w:pPr>
        <w:ind w:left="2264" w:hanging="360"/>
      </w:pPr>
      <w:rPr>
        <w:rFonts w:ascii="Calibri" w:eastAsiaTheme="minorHAnsi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16422446">
    <w:abstractNumId w:val="4"/>
  </w:num>
  <w:num w:numId="2" w16cid:durableId="343485479">
    <w:abstractNumId w:val="15"/>
  </w:num>
  <w:num w:numId="3" w16cid:durableId="399181069">
    <w:abstractNumId w:val="0"/>
  </w:num>
  <w:num w:numId="4" w16cid:durableId="1904290176">
    <w:abstractNumId w:val="21"/>
  </w:num>
  <w:num w:numId="5" w16cid:durableId="1156997115">
    <w:abstractNumId w:val="19"/>
  </w:num>
  <w:num w:numId="6" w16cid:durableId="1642343801">
    <w:abstractNumId w:val="10"/>
  </w:num>
  <w:num w:numId="7" w16cid:durableId="849836441">
    <w:abstractNumId w:val="18"/>
  </w:num>
  <w:num w:numId="8" w16cid:durableId="652102927">
    <w:abstractNumId w:val="6"/>
  </w:num>
  <w:num w:numId="9" w16cid:durableId="280235376">
    <w:abstractNumId w:val="20"/>
  </w:num>
  <w:num w:numId="10" w16cid:durableId="1124883917">
    <w:abstractNumId w:val="3"/>
  </w:num>
  <w:num w:numId="11" w16cid:durableId="1276137888">
    <w:abstractNumId w:val="8"/>
  </w:num>
  <w:num w:numId="12" w16cid:durableId="1002466486">
    <w:abstractNumId w:val="14"/>
  </w:num>
  <w:num w:numId="13" w16cid:durableId="1288701002">
    <w:abstractNumId w:val="1"/>
  </w:num>
  <w:num w:numId="14" w16cid:durableId="802701500">
    <w:abstractNumId w:val="5"/>
  </w:num>
  <w:num w:numId="15" w16cid:durableId="791560309">
    <w:abstractNumId w:val="11"/>
  </w:num>
  <w:num w:numId="16" w16cid:durableId="711736593">
    <w:abstractNumId w:val="12"/>
  </w:num>
  <w:num w:numId="17" w16cid:durableId="1881043744">
    <w:abstractNumId w:val="2"/>
  </w:num>
  <w:num w:numId="18" w16cid:durableId="1448699593">
    <w:abstractNumId w:val="9"/>
  </w:num>
  <w:num w:numId="19" w16cid:durableId="869882975">
    <w:abstractNumId w:val="13"/>
  </w:num>
  <w:num w:numId="20" w16cid:durableId="704528172">
    <w:abstractNumId w:val="17"/>
  </w:num>
  <w:num w:numId="21" w16cid:durableId="191043280">
    <w:abstractNumId w:val="16"/>
  </w:num>
  <w:num w:numId="22" w16cid:durableId="14085037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DA"/>
    <w:rsid w:val="000E1856"/>
    <w:rsid w:val="00105803"/>
    <w:rsid w:val="001143A3"/>
    <w:rsid w:val="001569ED"/>
    <w:rsid w:val="0019513F"/>
    <w:rsid w:val="001B599A"/>
    <w:rsid w:val="001B59BC"/>
    <w:rsid w:val="00205FA6"/>
    <w:rsid w:val="00223909"/>
    <w:rsid w:val="00270C0A"/>
    <w:rsid w:val="002F1852"/>
    <w:rsid w:val="0031712F"/>
    <w:rsid w:val="00365964"/>
    <w:rsid w:val="00394966"/>
    <w:rsid w:val="003A779E"/>
    <w:rsid w:val="00432F5E"/>
    <w:rsid w:val="004929AB"/>
    <w:rsid w:val="00520E54"/>
    <w:rsid w:val="005B29DA"/>
    <w:rsid w:val="00602DE0"/>
    <w:rsid w:val="006462BB"/>
    <w:rsid w:val="006D7639"/>
    <w:rsid w:val="0075335C"/>
    <w:rsid w:val="007A18B1"/>
    <w:rsid w:val="007B2004"/>
    <w:rsid w:val="007F1D0B"/>
    <w:rsid w:val="00864FD4"/>
    <w:rsid w:val="00865D39"/>
    <w:rsid w:val="0091410A"/>
    <w:rsid w:val="00940B4A"/>
    <w:rsid w:val="009508B4"/>
    <w:rsid w:val="00996D8A"/>
    <w:rsid w:val="009A6926"/>
    <w:rsid w:val="00A14DE3"/>
    <w:rsid w:val="00A30428"/>
    <w:rsid w:val="00A3765C"/>
    <w:rsid w:val="00B40B53"/>
    <w:rsid w:val="00B44729"/>
    <w:rsid w:val="00B863B3"/>
    <w:rsid w:val="00BA00BD"/>
    <w:rsid w:val="00BA7BB3"/>
    <w:rsid w:val="00BB74DF"/>
    <w:rsid w:val="00BB7A4B"/>
    <w:rsid w:val="00C51DE2"/>
    <w:rsid w:val="00C63E59"/>
    <w:rsid w:val="00CE2E22"/>
    <w:rsid w:val="00D13E2F"/>
    <w:rsid w:val="00DF676F"/>
    <w:rsid w:val="00DF6AD8"/>
    <w:rsid w:val="00E76967"/>
    <w:rsid w:val="00E77AE1"/>
    <w:rsid w:val="00E877D3"/>
    <w:rsid w:val="00EB2519"/>
    <w:rsid w:val="00EF788A"/>
    <w:rsid w:val="00F3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7DE"/>
  <w15:docId w15:val="{D7C5F2BA-BF6A-4E3C-8DC0-31F4977D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8">
    <w:name w:val="List Paragraph"/>
    <w:basedOn w:val="a"/>
    <w:uiPriority w:val="34"/>
    <w:qFormat/>
    <w:rsid w:val="0091410A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tbl-cod">
    <w:name w:val="tbl-cod"/>
    <w:basedOn w:val="a"/>
    <w:uiPriority w:val="99"/>
    <w:rsid w:val="00B8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12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4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41353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63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76377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154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446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0881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0765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67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lwOhC2y4jCAnKuNIlBmr8FXew==">CgMxLjAyCGguZ2pkZ3hzOAByITE1VjVRa1lxdHItbVJMSF9ma1F1MmcxUnVLRmlaanZaRw==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33C16F0-6165-4E1B-AE35-B69DB72A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705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Овчаренко О П</cp:lastModifiedBy>
  <cp:revision>28</cp:revision>
  <cp:lastPrinted>2023-10-10T11:08:00Z</cp:lastPrinted>
  <dcterms:created xsi:type="dcterms:W3CDTF">2023-10-26T11:01:00Z</dcterms:created>
  <dcterms:modified xsi:type="dcterms:W3CDTF">2024-04-29T07:25:00Z</dcterms:modified>
</cp:coreProperties>
</file>