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76" w:rsidRPr="008C5ABB" w:rsidRDefault="00ED3276" w:rsidP="00ED3276">
      <w:pPr>
        <w:spacing w:after="0" w:line="240" w:lineRule="auto"/>
        <w:ind w:left="5670"/>
        <w:jc w:val="right"/>
        <w:rPr>
          <w:rFonts w:ascii="Times New Roman" w:eastAsia="Times New Roman" w:hAnsi="Times New Roman" w:cs="Times New Roman"/>
          <w:b/>
          <w:color w:val="000000"/>
          <w:sz w:val="24"/>
          <w:szCs w:val="24"/>
          <w:lang w:val="ru-RU"/>
        </w:rPr>
      </w:pPr>
      <w:r w:rsidRPr="008C5ABB">
        <w:rPr>
          <w:rFonts w:ascii="Times New Roman" w:eastAsia="Times New Roman" w:hAnsi="Times New Roman" w:cs="Times New Roman"/>
          <w:b/>
          <w:color w:val="000000"/>
          <w:sz w:val="24"/>
          <w:szCs w:val="24"/>
        </w:rPr>
        <w:t xml:space="preserve">ДОДАТОК </w:t>
      </w:r>
      <w:r w:rsidRPr="008C5ABB">
        <w:rPr>
          <w:rFonts w:ascii="Times New Roman" w:eastAsia="Times New Roman" w:hAnsi="Times New Roman" w:cs="Times New Roman"/>
          <w:b/>
          <w:color w:val="000000"/>
          <w:sz w:val="24"/>
          <w:szCs w:val="24"/>
          <w:lang w:val="ru-RU"/>
        </w:rPr>
        <w:t>2</w:t>
      </w:r>
    </w:p>
    <w:p w:rsidR="00ED3276" w:rsidRPr="008C5ABB" w:rsidRDefault="00ED3276" w:rsidP="00ED3276">
      <w:pPr>
        <w:spacing w:after="0" w:line="240" w:lineRule="auto"/>
        <w:ind w:left="5670"/>
        <w:jc w:val="right"/>
        <w:rPr>
          <w:rFonts w:ascii="Times New Roman" w:eastAsia="Times New Roman" w:hAnsi="Times New Roman" w:cs="Times New Roman"/>
          <w:b/>
          <w:color w:val="000000"/>
          <w:sz w:val="24"/>
          <w:szCs w:val="24"/>
        </w:rPr>
      </w:pPr>
      <w:bookmarkStart w:id="0" w:name="_GoBack"/>
      <w:bookmarkEnd w:id="0"/>
      <w:r w:rsidRPr="008C5ABB">
        <w:rPr>
          <w:rFonts w:ascii="Times New Roman" w:eastAsia="Times New Roman" w:hAnsi="Times New Roman" w:cs="Times New Roman"/>
          <w:b/>
          <w:color w:val="000000"/>
          <w:sz w:val="24"/>
          <w:szCs w:val="24"/>
        </w:rPr>
        <w:t>до Тендерної документації</w:t>
      </w:r>
    </w:p>
    <w:p w:rsidR="00ED3276" w:rsidRPr="008C5ABB" w:rsidRDefault="00ED3276" w:rsidP="00ED327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І</w:t>
      </w:r>
    </w:p>
    <w:p w:rsidR="00ED3276" w:rsidRPr="008C5ABB" w:rsidRDefault="00ED3276" w:rsidP="00ED3276">
      <w:pPr>
        <w:spacing w:after="0" w:line="240" w:lineRule="auto"/>
        <w:jc w:val="center"/>
        <w:rPr>
          <w:rFonts w:ascii="Times New Roman" w:eastAsia="Times New Roman" w:hAnsi="Times New Roman" w:cs="Times New Roman"/>
          <w:b/>
          <w:color w:val="000000"/>
          <w:sz w:val="24"/>
          <w:szCs w:val="24"/>
        </w:rPr>
      </w:pPr>
    </w:p>
    <w:p w:rsidR="00ED3276" w:rsidRDefault="00ED3276" w:rsidP="00ED3276">
      <w:pPr>
        <w:pStyle w:val="a3"/>
        <w:spacing w:before="0" w:beforeAutospacing="0" w:after="0" w:afterAutospacing="0"/>
        <w:jc w:val="center"/>
        <w:rPr>
          <w:b/>
          <w:color w:val="000000"/>
        </w:rPr>
      </w:pPr>
      <w:r w:rsidRPr="008C5ABB">
        <w:rPr>
          <w:b/>
          <w:color w:val="000000"/>
        </w:rPr>
        <w:t>ІНФОРМАЦІЯ ПРО НЕОБХІДНІ ТЕХНІЧНІ, ЯКІСНІ ТА КІЛЬКІСНІ ХАРАКТЕРИСТИКИ ПРЕДМЕТА ЗАКУПІВЛІ</w:t>
      </w:r>
    </w:p>
    <w:p w:rsidR="00ED3276" w:rsidRPr="00B03F01" w:rsidRDefault="00ED3276" w:rsidP="00ED3276">
      <w:pPr>
        <w:pStyle w:val="a3"/>
        <w:spacing w:before="0" w:beforeAutospacing="0" w:after="0" w:afterAutospacing="0"/>
        <w:jc w:val="center"/>
        <w:rPr>
          <w:b/>
          <w:color w:val="000000"/>
          <w:sz w:val="16"/>
          <w:szCs w:val="16"/>
        </w:rPr>
      </w:pPr>
    </w:p>
    <w:p w:rsidR="00ED3276" w:rsidRDefault="00ED3276" w:rsidP="00ED3276">
      <w:pPr>
        <w:pStyle w:val="a3"/>
        <w:spacing w:before="0" w:beforeAutospacing="0" w:after="0" w:afterAutospacing="0"/>
        <w:ind w:firstLine="284"/>
        <w:jc w:val="both"/>
      </w:pPr>
      <w:r w:rsidRPr="008C5ABB">
        <w:rPr>
          <w:b/>
          <w:color w:val="000000"/>
        </w:rPr>
        <w:t xml:space="preserve">код </w:t>
      </w:r>
      <w:proofErr w:type="spellStart"/>
      <w:r w:rsidRPr="008C5ABB">
        <w:rPr>
          <w:b/>
          <w:color w:val="000000"/>
        </w:rPr>
        <w:t>ДК</w:t>
      </w:r>
      <w:proofErr w:type="spellEnd"/>
      <w:r w:rsidRPr="008C5ABB">
        <w:rPr>
          <w:b/>
          <w:color w:val="000000"/>
        </w:rPr>
        <w:t xml:space="preserve"> 021:2015 - </w:t>
      </w:r>
      <w:r w:rsidRPr="008C5ABB">
        <w:rPr>
          <w:b/>
          <w:bdr w:val="none" w:sz="0" w:space="0" w:color="auto" w:frame="1"/>
        </w:rPr>
        <w:t>22110000-4 Друковані книги (</w:t>
      </w:r>
      <w:proofErr w:type="spellStart"/>
      <w:r w:rsidRPr="008C5ABB">
        <w:t>Мультилотова</w:t>
      </w:r>
      <w:proofErr w:type="spellEnd"/>
      <w:r w:rsidRPr="008C5ABB">
        <w:t xml:space="preserve"> закупівля книг)</w:t>
      </w:r>
    </w:p>
    <w:p w:rsidR="00ED3276" w:rsidRPr="008C5ABB" w:rsidRDefault="00ED3276" w:rsidP="00ED3276">
      <w:pPr>
        <w:pStyle w:val="a3"/>
        <w:spacing w:before="0" w:beforeAutospacing="0" w:after="0" w:afterAutospacing="0"/>
        <w:ind w:firstLine="284"/>
        <w:jc w:val="both"/>
        <w:rPr>
          <w:color w:val="333333"/>
          <w:sz w:val="16"/>
          <w:szCs w:val="16"/>
          <w:shd w:val="clear" w:color="auto" w:fill="E0E6EB"/>
        </w:rPr>
      </w:pPr>
    </w:p>
    <w:p w:rsidR="00ED3276" w:rsidRDefault="00ED3276" w:rsidP="00ED3276">
      <w:pPr>
        <w:pStyle w:val="a3"/>
        <w:spacing w:before="0" w:beforeAutospacing="0" w:after="0" w:afterAutospacing="0"/>
        <w:ind w:firstLine="284"/>
        <w:jc w:val="both"/>
        <w:rPr>
          <w:b/>
          <w:color w:val="000000"/>
        </w:rPr>
      </w:pPr>
      <w:r w:rsidRPr="008C5ABB">
        <w:rPr>
          <w:b/>
          <w:color w:val="000000"/>
        </w:rPr>
        <w:t xml:space="preserve">Назва організації: </w:t>
      </w:r>
      <w:proofErr w:type="spellStart"/>
      <w:r w:rsidRPr="008C5ABB">
        <w:rPr>
          <w:b/>
          <w:color w:val="000000"/>
        </w:rPr>
        <w:t>КЗ</w:t>
      </w:r>
      <w:proofErr w:type="spellEnd"/>
      <w:r w:rsidRPr="008C5ABB">
        <w:rPr>
          <w:b/>
          <w:color w:val="000000"/>
        </w:rPr>
        <w:t xml:space="preserve"> «Публічна бібліотека» </w:t>
      </w:r>
      <w:proofErr w:type="spellStart"/>
      <w:r w:rsidRPr="008C5ABB">
        <w:rPr>
          <w:b/>
          <w:color w:val="000000"/>
        </w:rPr>
        <w:t>Калинівської</w:t>
      </w:r>
      <w:proofErr w:type="spellEnd"/>
      <w:r w:rsidRPr="008C5ABB">
        <w:rPr>
          <w:b/>
          <w:color w:val="000000"/>
        </w:rPr>
        <w:t xml:space="preserve"> міської ради</w:t>
      </w:r>
    </w:p>
    <w:p w:rsidR="00ED3276" w:rsidRPr="008C5ABB" w:rsidRDefault="00ED3276" w:rsidP="00ED3276">
      <w:pPr>
        <w:pStyle w:val="a3"/>
        <w:spacing w:before="0" w:beforeAutospacing="0" w:after="0" w:afterAutospacing="0"/>
        <w:ind w:firstLine="284"/>
        <w:jc w:val="both"/>
        <w:rPr>
          <w:b/>
          <w:color w:val="000000"/>
          <w:sz w:val="16"/>
          <w:szCs w:val="16"/>
        </w:rPr>
      </w:pPr>
    </w:p>
    <w:p w:rsidR="00ED3276" w:rsidRDefault="00ED3276" w:rsidP="00ED3276">
      <w:pPr>
        <w:pStyle w:val="a3"/>
        <w:spacing w:before="0" w:beforeAutospacing="0" w:after="0" w:afterAutospacing="0"/>
        <w:ind w:firstLine="284"/>
        <w:jc w:val="both"/>
        <w:rPr>
          <w:b/>
          <w:color w:val="000000"/>
        </w:rPr>
      </w:pPr>
      <w:r w:rsidRPr="008C5ABB">
        <w:rPr>
          <w:b/>
          <w:color w:val="000000"/>
        </w:rPr>
        <w:t xml:space="preserve">Адреса доставки: вул. Вадима </w:t>
      </w:r>
      <w:proofErr w:type="spellStart"/>
      <w:r w:rsidRPr="008C5ABB">
        <w:rPr>
          <w:b/>
          <w:color w:val="000000"/>
        </w:rPr>
        <w:t>Нестерчука</w:t>
      </w:r>
      <w:proofErr w:type="spellEnd"/>
      <w:r w:rsidRPr="008C5ABB">
        <w:rPr>
          <w:b/>
          <w:color w:val="000000"/>
        </w:rPr>
        <w:t xml:space="preserve">, 22, м. Калинівка, </w:t>
      </w:r>
    </w:p>
    <w:p w:rsidR="00ED3276" w:rsidRDefault="00ED3276" w:rsidP="00ED3276">
      <w:pPr>
        <w:pStyle w:val="a3"/>
        <w:spacing w:before="0" w:beforeAutospacing="0" w:after="0" w:afterAutospacing="0"/>
        <w:ind w:firstLine="284"/>
        <w:jc w:val="both"/>
        <w:rPr>
          <w:b/>
          <w:color w:val="000000"/>
        </w:rPr>
      </w:pPr>
      <w:r w:rsidRPr="008C5ABB">
        <w:rPr>
          <w:b/>
          <w:color w:val="000000"/>
        </w:rPr>
        <w:t>Вінницької обл., 22400</w:t>
      </w:r>
    </w:p>
    <w:p w:rsidR="00ED3276" w:rsidRPr="00B03F01" w:rsidRDefault="00ED3276" w:rsidP="00ED3276">
      <w:pPr>
        <w:pStyle w:val="a3"/>
        <w:spacing w:before="0" w:beforeAutospacing="0" w:after="0" w:afterAutospacing="0"/>
        <w:ind w:firstLine="284"/>
        <w:jc w:val="both"/>
        <w:rPr>
          <w:b/>
          <w:color w:val="000000"/>
          <w:sz w:val="16"/>
          <w:szCs w:val="16"/>
        </w:rPr>
      </w:pPr>
    </w:p>
    <w:p w:rsidR="00ED3276" w:rsidRPr="008C5ABB" w:rsidRDefault="00ED3276" w:rsidP="00ED3276">
      <w:pPr>
        <w:spacing w:after="0" w:line="240" w:lineRule="auto"/>
        <w:ind w:firstLine="284"/>
        <w:jc w:val="both"/>
        <w:textAlignment w:val="baseline"/>
        <w:rPr>
          <w:rFonts w:ascii="Times New Roman" w:hAnsi="Times New Roman" w:cs="Times New Roman"/>
          <w:b/>
          <w:sz w:val="24"/>
          <w:szCs w:val="24"/>
        </w:rPr>
      </w:pPr>
      <w:r w:rsidRPr="008C5ABB">
        <w:rPr>
          <w:rFonts w:ascii="Times New Roman" w:hAnsi="Times New Roman" w:cs="Times New Roman"/>
          <w:b/>
          <w:sz w:val="24"/>
          <w:szCs w:val="24"/>
        </w:rPr>
        <w:t xml:space="preserve">Телефон: тел. (067) </w:t>
      </w:r>
      <w:r>
        <w:rPr>
          <w:rFonts w:ascii="Times New Roman" w:hAnsi="Times New Roman" w:cs="Times New Roman"/>
          <w:b/>
          <w:sz w:val="24"/>
          <w:szCs w:val="24"/>
        </w:rPr>
        <w:t>748 30 51</w:t>
      </w:r>
    </w:p>
    <w:p w:rsidR="00ED3276" w:rsidRPr="00E243F2" w:rsidRDefault="00ED3276" w:rsidP="00ED3276">
      <w:pPr>
        <w:spacing w:after="0" w:line="240" w:lineRule="auto"/>
        <w:ind w:firstLine="284"/>
        <w:jc w:val="both"/>
        <w:textAlignment w:val="baseline"/>
        <w:rPr>
          <w:rFonts w:ascii="Times New Roman" w:hAnsi="Times New Roman" w:cs="Times New Roman"/>
          <w:b/>
          <w:sz w:val="24"/>
          <w:szCs w:val="24"/>
          <w:lang w:eastAsia="uk-UA"/>
        </w:rPr>
      </w:pPr>
      <w:r w:rsidRPr="008C5ABB">
        <w:rPr>
          <w:rFonts w:ascii="Times New Roman" w:hAnsi="Times New Roman" w:cs="Times New Roman"/>
          <w:b/>
          <w:sz w:val="24"/>
          <w:szCs w:val="24"/>
        </w:rPr>
        <w:t>e-</w:t>
      </w:r>
      <w:proofErr w:type="spellStart"/>
      <w:r w:rsidRPr="008C5ABB">
        <w:rPr>
          <w:rFonts w:ascii="Times New Roman" w:hAnsi="Times New Roman" w:cs="Times New Roman"/>
          <w:b/>
          <w:sz w:val="24"/>
          <w:szCs w:val="24"/>
        </w:rPr>
        <w:t>mail</w:t>
      </w:r>
      <w:proofErr w:type="spellEnd"/>
      <w:r w:rsidRPr="008C5ABB">
        <w:rPr>
          <w:rFonts w:ascii="Times New Roman" w:hAnsi="Times New Roman" w:cs="Times New Roman"/>
          <w:b/>
          <w:sz w:val="24"/>
          <w:szCs w:val="24"/>
        </w:rPr>
        <w:t xml:space="preserve">: </w:t>
      </w:r>
      <w:hyperlink r:id="rId4" w:history="1">
        <w:r w:rsidRPr="00E243F2">
          <w:rPr>
            <w:rStyle w:val="a5"/>
            <w:rFonts w:ascii="Times New Roman" w:hAnsi="Times New Roman" w:cs="Times New Roman"/>
            <w:b/>
            <w:sz w:val="24"/>
            <w:szCs w:val="24"/>
            <w:u w:val="none"/>
            <w:lang w:val="en-US" w:eastAsia="uk-UA"/>
          </w:rPr>
          <w:t>Kalinovka_rvk@ukr.net</w:t>
        </w:r>
      </w:hyperlink>
    </w:p>
    <w:p w:rsidR="00ED3276" w:rsidRPr="00E243F2" w:rsidRDefault="00ED3276" w:rsidP="00ED3276">
      <w:pPr>
        <w:spacing w:after="0" w:line="240" w:lineRule="auto"/>
        <w:ind w:firstLine="284"/>
        <w:jc w:val="both"/>
        <w:textAlignment w:val="baseline"/>
        <w:rPr>
          <w:sz w:val="24"/>
          <w:szCs w:val="24"/>
        </w:rPr>
      </w:pPr>
    </w:p>
    <w:p w:rsidR="00ED3276" w:rsidRPr="008C5ABB" w:rsidRDefault="00ED3276" w:rsidP="00ED3276">
      <w:pPr>
        <w:pStyle w:val="a3"/>
        <w:spacing w:before="0" w:beforeAutospacing="0" w:after="0" w:afterAutospacing="0"/>
        <w:ind w:firstLine="284"/>
        <w:jc w:val="both"/>
        <w:rPr>
          <w:b/>
          <w:color w:val="000000"/>
        </w:rPr>
      </w:pPr>
      <w:r w:rsidRPr="008C5ABB">
        <w:rPr>
          <w:b/>
          <w:color w:val="000000"/>
        </w:rPr>
        <w:t>Товар повинен від</w:t>
      </w:r>
      <w:r>
        <w:rPr>
          <w:b/>
          <w:color w:val="000000"/>
        </w:rPr>
        <w:t>повідати наступній специфікації</w:t>
      </w:r>
      <w:r w:rsidRPr="008C5ABB">
        <w:rPr>
          <w:b/>
          <w:color w:val="000000"/>
        </w:rPr>
        <w:t>:</w:t>
      </w:r>
    </w:p>
    <w:p w:rsidR="00ED3276" w:rsidRPr="008C5ABB" w:rsidRDefault="00ED3276" w:rsidP="00ED3276">
      <w:pPr>
        <w:pStyle w:val="a3"/>
        <w:spacing w:before="0" w:beforeAutospacing="0" w:after="0" w:afterAutospacing="0"/>
        <w:jc w:val="both"/>
        <w:rPr>
          <w:b/>
          <w:color w:val="000000"/>
        </w:rPr>
      </w:pPr>
    </w:p>
    <w:p w:rsidR="00ED3276" w:rsidRPr="00AB1E73" w:rsidRDefault="00ED3276" w:rsidP="00ED3276">
      <w:pPr>
        <w:pStyle w:val="a3"/>
        <w:spacing w:before="0" w:beforeAutospacing="0" w:after="0" w:afterAutospacing="0"/>
        <w:jc w:val="center"/>
        <w:rPr>
          <w:b/>
          <w:color w:val="000000"/>
          <w:sz w:val="27"/>
          <w:szCs w:val="27"/>
          <w:lang w:val="ru-RU"/>
        </w:rPr>
      </w:pPr>
      <w:r>
        <w:rPr>
          <w:b/>
          <w:bdr w:val="none" w:sz="0" w:space="0" w:color="auto" w:frame="1"/>
        </w:rPr>
        <w:t>Лот 1</w:t>
      </w:r>
      <w:r>
        <w:rPr>
          <w:b/>
          <w:bdr w:val="none" w:sz="0" w:space="0" w:color="auto" w:frame="1"/>
        </w:rPr>
        <w:tab/>
        <w:t xml:space="preserve"> </w:t>
      </w:r>
      <w:r w:rsidRPr="00AB1E73">
        <w:rPr>
          <w:b/>
          <w:bdr w:val="none" w:sz="0" w:space="0" w:color="auto" w:frame="1"/>
        </w:rPr>
        <w:t>22</w:t>
      </w:r>
      <w:r>
        <w:rPr>
          <w:b/>
          <w:bdr w:val="none" w:sz="0" w:space="0" w:color="auto" w:frame="1"/>
        </w:rPr>
        <w:t>1</w:t>
      </w:r>
      <w:r w:rsidRPr="00AB1E73">
        <w:rPr>
          <w:b/>
          <w:bdr w:val="none" w:sz="0" w:space="0" w:color="auto" w:frame="1"/>
        </w:rPr>
        <w:t>10000-</w:t>
      </w:r>
      <w:r>
        <w:rPr>
          <w:b/>
          <w:bdr w:val="none" w:sz="0" w:space="0" w:color="auto" w:frame="1"/>
        </w:rPr>
        <w:t>4</w:t>
      </w:r>
      <w:r w:rsidRPr="00AB1E73">
        <w:rPr>
          <w:b/>
          <w:bdr w:val="none" w:sz="0" w:space="0" w:color="auto" w:frame="1"/>
        </w:rPr>
        <w:t xml:space="preserve"> </w:t>
      </w:r>
      <w:r>
        <w:rPr>
          <w:b/>
          <w:bdr w:val="none" w:sz="0" w:space="0" w:color="auto" w:frame="1"/>
        </w:rPr>
        <w:t>Друковані книги</w:t>
      </w:r>
    </w:p>
    <w:p w:rsidR="00ED3276" w:rsidRPr="00AB1E73" w:rsidRDefault="00ED3276" w:rsidP="00ED3276">
      <w:pPr>
        <w:pStyle w:val="a3"/>
        <w:spacing w:before="0" w:beforeAutospacing="0" w:after="0" w:afterAutospacing="0"/>
        <w:jc w:val="both"/>
        <w:rPr>
          <w:b/>
          <w:color w:val="000000"/>
          <w:sz w:val="27"/>
          <w:szCs w:val="27"/>
          <w:lang w:val="ru-RU"/>
        </w:rPr>
      </w:pPr>
    </w:p>
    <w:tbl>
      <w:tblPr>
        <w:tblW w:w="9581" w:type="dxa"/>
        <w:tblInd w:w="-10" w:type="dxa"/>
        <w:tblLook w:val="04A0"/>
      </w:tblPr>
      <w:tblGrid>
        <w:gridCol w:w="474"/>
        <w:gridCol w:w="5886"/>
        <w:gridCol w:w="1744"/>
        <w:gridCol w:w="1477"/>
      </w:tblGrid>
      <w:tr w:rsidR="00ED3276" w:rsidRPr="00AB1E73" w:rsidTr="008F45CD">
        <w:trPr>
          <w:trHeight w:val="1052"/>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276" w:rsidRPr="00AB1E73" w:rsidRDefault="00ED3276" w:rsidP="008F45CD">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w:t>
            </w:r>
          </w:p>
        </w:tc>
        <w:tc>
          <w:tcPr>
            <w:tcW w:w="5741" w:type="dxa"/>
            <w:tcBorders>
              <w:top w:val="single" w:sz="4" w:space="0" w:color="auto"/>
              <w:left w:val="nil"/>
              <w:bottom w:val="single" w:sz="4" w:space="0" w:color="auto"/>
              <w:right w:val="single" w:sz="4" w:space="0" w:color="auto"/>
            </w:tcBorders>
            <w:shd w:val="clear" w:color="auto" w:fill="auto"/>
            <w:vAlign w:val="center"/>
            <w:hideMark/>
          </w:tcPr>
          <w:p w:rsidR="00ED3276" w:rsidRPr="00AB1E73" w:rsidRDefault="00ED3276" w:rsidP="008F45CD">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Назва видання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3276" w:rsidRPr="00AB1E73" w:rsidRDefault="00ED3276" w:rsidP="008F45CD">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Кількість примірників (комплектів)</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ED3276" w:rsidRPr="00AB1E73" w:rsidRDefault="00ED3276" w:rsidP="008F45CD">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Країна видання</w:t>
            </w:r>
          </w:p>
        </w:tc>
      </w:tr>
      <w:tr w:rsidR="00ED3276" w:rsidRPr="00AB1E73" w:rsidTr="008F45CD">
        <w:trPr>
          <w:trHeight w:val="984"/>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276" w:rsidRPr="00B03F01" w:rsidRDefault="00ED3276" w:rsidP="008F45CD">
            <w:pPr>
              <w:spacing w:after="0" w:line="240" w:lineRule="auto"/>
              <w:jc w:val="center"/>
              <w:rPr>
                <w:rFonts w:ascii="Times New Roman" w:eastAsia="Times New Roman" w:hAnsi="Times New Roman" w:cs="Times New Roman"/>
                <w:bCs/>
              </w:rPr>
            </w:pPr>
            <w:r w:rsidRPr="00B03F01">
              <w:rPr>
                <w:rFonts w:ascii="Times New Roman" w:eastAsia="Times New Roman" w:hAnsi="Times New Roman" w:cs="Times New Roman"/>
                <w:bCs/>
              </w:rPr>
              <w:t>1</w:t>
            </w:r>
          </w:p>
        </w:tc>
        <w:tc>
          <w:tcPr>
            <w:tcW w:w="5741" w:type="dxa"/>
            <w:tcBorders>
              <w:top w:val="single" w:sz="4" w:space="0" w:color="auto"/>
              <w:left w:val="nil"/>
              <w:bottom w:val="single" w:sz="4" w:space="0" w:color="auto"/>
              <w:right w:val="single" w:sz="4" w:space="0" w:color="auto"/>
            </w:tcBorders>
            <w:shd w:val="clear" w:color="auto" w:fill="auto"/>
            <w:vAlign w:val="center"/>
            <w:hideMark/>
          </w:tcPr>
          <w:p w:rsidR="00ED3276" w:rsidRPr="00B03F01" w:rsidRDefault="00ED3276" w:rsidP="00ED3276">
            <w:pPr>
              <w:spacing w:after="0" w:line="240" w:lineRule="auto"/>
              <w:rPr>
                <w:rFonts w:ascii="Times New Roman" w:eastAsia="Times New Roman" w:hAnsi="Times New Roman" w:cs="Times New Roman"/>
                <w:bCs/>
                <w:color w:val="000000"/>
              </w:rPr>
            </w:pPr>
            <w:r w:rsidRPr="00B03F01">
              <w:rPr>
                <w:rFonts w:ascii="Times New Roman" w:eastAsia="Times New Roman" w:hAnsi="Times New Roman" w:cs="Times New Roman"/>
                <w:color w:val="000000"/>
                <w:sz w:val="24"/>
                <w:szCs w:val="24"/>
              </w:rPr>
              <w:t>Книга</w:t>
            </w:r>
            <w:r>
              <w:rPr>
                <w:rFonts w:ascii="Times New Roman" w:eastAsia="Times New Roman" w:hAnsi="Times New Roman" w:cs="Times New Roman"/>
                <w:color w:val="000000"/>
                <w:sz w:val="24"/>
                <w:szCs w:val="24"/>
              </w:rPr>
              <w:t xml:space="preserve"> Людмили </w:t>
            </w:r>
            <w:proofErr w:type="spellStart"/>
            <w:r>
              <w:rPr>
                <w:rFonts w:ascii="Times New Roman" w:eastAsia="Times New Roman" w:hAnsi="Times New Roman" w:cs="Times New Roman"/>
                <w:color w:val="000000"/>
                <w:sz w:val="24"/>
                <w:szCs w:val="24"/>
              </w:rPr>
              <w:t>Брендак</w:t>
            </w:r>
            <w:proofErr w:type="spellEnd"/>
            <w:r w:rsidRPr="00B03F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Лінії </w:t>
            </w:r>
            <w:r w:rsidRPr="00B03F01">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і</w:t>
            </w:r>
            <w:r w:rsidRPr="00B03F01">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 xml:space="preserve"> двома війнами</w:t>
            </w:r>
            <w:r w:rsidRPr="00B03F01">
              <w:rPr>
                <w:rFonts w:ascii="Times New Roman" w:eastAsia="Times New Roman" w:hAnsi="Times New Roman" w:cs="Times New Roman"/>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3276" w:rsidRPr="00B03F01" w:rsidRDefault="00ED3276" w:rsidP="008F45CD">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w:t>
            </w:r>
            <w:r w:rsidRPr="00B03F01">
              <w:rPr>
                <w:rFonts w:ascii="Times New Roman" w:eastAsia="Times New Roman" w:hAnsi="Times New Roman" w:cs="Times New Roman"/>
                <w:bCs/>
              </w:rPr>
              <w:t>0 шт.</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ED3276" w:rsidRPr="00B03F01" w:rsidRDefault="00ED3276" w:rsidP="008F45CD">
            <w:pPr>
              <w:spacing w:after="0" w:line="240" w:lineRule="auto"/>
              <w:jc w:val="center"/>
              <w:rPr>
                <w:rFonts w:ascii="Times New Roman" w:eastAsia="Times New Roman" w:hAnsi="Times New Roman" w:cs="Times New Roman"/>
                <w:bCs/>
                <w:color w:val="000000"/>
              </w:rPr>
            </w:pPr>
            <w:proofErr w:type="spellStart"/>
            <w:r w:rsidRPr="00B03F01">
              <w:rPr>
                <w:rFonts w:ascii="Times New Roman" w:eastAsia="Times New Roman" w:hAnsi="Times New Roman" w:cs="Times New Roman"/>
                <w:bCs/>
                <w:color w:val="000000"/>
              </w:rPr>
              <w:t>Укр</w:t>
            </w:r>
            <w:proofErr w:type="spellEnd"/>
          </w:p>
        </w:tc>
      </w:tr>
    </w:tbl>
    <w:p w:rsidR="00FD7D40" w:rsidRDefault="00FD7D40"/>
    <w:sectPr w:rsidR="00FD7D40" w:rsidSect="00FD7D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276"/>
    <w:rsid w:val="00C81127"/>
    <w:rsid w:val="00E243F2"/>
    <w:rsid w:val="00ED3276"/>
    <w:rsid w:val="00FD7D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4"/>
    <w:uiPriority w:val="99"/>
    <w:unhideWhenUsed/>
    <w:qFormat/>
    <w:rsid w:val="00ED32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D3276"/>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ED327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inovka_rv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251</Characters>
  <Application>Microsoft Office Word</Application>
  <DocSecurity>0</DocSecurity>
  <Lines>2</Lines>
  <Paragraphs>1</Paragraphs>
  <ScaleCrop>false</ScaleCrop>
  <Company>Reanimator Extreme Edition</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2024-03-29T08:02:00Z</dcterms:created>
  <dcterms:modified xsi:type="dcterms:W3CDTF">2024-04-01T11:05:00Z</dcterms:modified>
</cp:coreProperties>
</file>