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3C" w:rsidRPr="00283B3C" w:rsidRDefault="00283B3C" w:rsidP="00283B3C">
      <w:pPr>
        <w:spacing w:after="160" w:line="256" w:lineRule="auto"/>
        <w:jc w:val="right"/>
        <w:rPr>
          <w:rFonts w:ascii="Times New Roman" w:eastAsia="Times New Roman" w:hAnsi="Times New Roman" w:cs="Times New Roman"/>
          <w:b/>
          <w:sz w:val="24"/>
          <w:shd w:val="clear" w:color="auto" w:fill="FFFFFF"/>
          <w:lang w:eastAsia="ru-RU"/>
        </w:rPr>
      </w:pPr>
      <w:r w:rsidRPr="00283B3C">
        <w:rPr>
          <w:rFonts w:ascii="Times New Roman" w:eastAsia="Times New Roman" w:hAnsi="Times New Roman" w:cs="Times New Roman"/>
          <w:b/>
          <w:sz w:val="24"/>
          <w:shd w:val="clear" w:color="auto" w:fill="FFFFFF"/>
          <w:lang w:eastAsia="ru-RU"/>
        </w:rPr>
        <w:t xml:space="preserve">ДОДАТОК № </w:t>
      </w:r>
      <w:r w:rsidR="004D346F">
        <w:rPr>
          <w:rFonts w:ascii="Times New Roman" w:eastAsia="Times New Roman" w:hAnsi="Times New Roman" w:cs="Times New Roman"/>
          <w:b/>
          <w:sz w:val="24"/>
          <w:shd w:val="clear" w:color="auto" w:fill="FFFFFF"/>
          <w:lang w:eastAsia="ru-RU"/>
        </w:rPr>
        <w:t>1</w:t>
      </w:r>
    </w:p>
    <w:p w:rsidR="00283B3C" w:rsidRPr="00283B3C" w:rsidRDefault="00283B3C" w:rsidP="00283B3C">
      <w:pPr>
        <w:spacing w:after="160" w:line="256" w:lineRule="auto"/>
        <w:jc w:val="right"/>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 xml:space="preserve">до тендерної документації </w:t>
      </w:r>
    </w:p>
    <w:p w:rsidR="004E1C24"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p w:rsidR="004E1C24"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p w:rsidR="00283B3C"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r>
        <w:rPr>
          <w:rFonts w:ascii="Times New Roman" w:eastAsia="Times New Roman" w:hAnsi="Times New Roman" w:cs="Times New Roman"/>
          <w:b/>
          <w:sz w:val="24"/>
          <w:shd w:val="clear" w:color="auto" w:fill="FFFFFF"/>
          <w:lang w:eastAsia="ru-RU"/>
        </w:rPr>
        <w:t xml:space="preserve">1. </w:t>
      </w:r>
      <w:r w:rsidR="00283B3C" w:rsidRPr="00283B3C">
        <w:rPr>
          <w:rFonts w:ascii="Times New Roman" w:eastAsia="Times New Roman" w:hAnsi="Times New Roman" w:cs="Times New Roman"/>
          <w:b/>
          <w:sz w:val="24"/>
          <w:shd w:val="clear" w:color="auto" w:fill="FFFFFF"/>
          <w:lang w:eastAsia="ru-RU"/>
        </w:rPr>
        <w:t>ПЕРЕЛІК ДОКУМЕНТІВ, ЯКІ ВИМАГАЮТЬСЯ  ВІД УЧАСНИКА ДЛЯ ПІДТВЕРДЖЕННЯ  ВІДПОВІДНОСТІ  ПРОПОЗИЦІЇ УЧАСНИКА ВИМОГАМ ЗАМОВНИКА</w:t>
      </w:r>
    </w:p>
    <w:p w:rsidR="004E1C24" w:rsidRPr="00283B3C" w:rsidRDefault="004E1C24" w:rsidP="00283B3C">
      <w:pPr>
        <w:spacing w:after="160" w:line="256" w:lineRule="auto"/>
        <w:jc w:val="center"/>
        <w:rPr>
          <w:rFonts w:ascii="Times New Roman" w:eastAsia="Times New Roman" w:hAnsi="Times New Roman" w:cs="Times New Roman"/>
          <w:b/>
          <w:sz w:val="24"/>
          <w:shd w:val="clear" w:color="auto" w:fill="FFFFFF"/>
          <w:lang w:eastAsia="ru-RU"/>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4"/>
        <w:gridCol w:w="6801"/>
      </w:tblGrid>
      <w:tr w:rsidR="00283B3C" w:rsidRPr="00283B3C" w:rsidTr="00283B3C">
        <w:trPr>
          <w:trHeight w:val="457"/>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283B3C">
              <w:rPr>
                <w:rFonts w:ascii="Times New Roman" w:eastAsia="Times New Roman" w:hAnsi="Times New Roman" w:cs="Times New Roman"/>
                <w:b/>
                <w:sz w:val="24"/>
                <w:szCs w:val="24"/>
                <w:lang w:eastAsia="ru-RU"/>
              </w:rPr>
              <w:t>№ п/п</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3B3C">
              <w:rPr>
                <w:rFonts w:ascii="Times New Roman" w:eastAsia="Times New Roman" w:hAnsi="Times New Roman" w:cs="Times New Roman"/>
                <w:b/>
                <w:sz w:val="24"/>
                <w:szCs w:val="24"/>
                <w:lang w:eastAsia="ru-RU"/>
              </w:rPr>
              <w:t>Документи, що надаються (завантажуються в Систему) Учасником</w:t>
            </w:r>
          </w:p>
        </w:tc>
      </w:tr>
      <w:tr w:rsidR="00283B3C" w:rsidRPr="00283B3C" w:rsidTr="00283B3C">
        <w:trPr>
          <w:trHeight w:val="115"/>
        </w:trPr>
        <w:tc>
          <w:tcPr>
            <w:tcW w:w="5000" w:type="pct"/>
            <w:gridSpan w:val="2"/>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jc w:val="both"/>
              <w:rPr>
                <w:rFonts w:ascii="Times New Roman" w:eastAsia="Times New Roman" w:hAnsi="Times New Roman" w:cs="Times New Roman"/>
                <w:b/>
                <w:color w:val="000000"/>
                <w:sz w:val="24"/>
                <w:szCs w:val="24"/>
                <w:lang w:eastAsia="ru-RU"/>
              </w:rPr>
            </w:pPr>
            <w:r w:rsidRPr="00283B3C">
              <w:rPr>
                <w:rFonts w:ascii="Times New Roman" w:eastAsia="Times New Roman" w:hAnsi="Times New Roman" w:cs="Times New Roman"/>
                <w:b/>
                <w:color w:val="000000"/>
                <w:sz w:val="24"/>
                <w:szCs w:val="24"/>
                <w:lang w:eastAsia="ru-RU"/>
              </w:rPr>
              <w:t>1. Документи на підтвердження відповідності пропозиції Учасника умовам Документації:</w:t>
            </w:r>
          </w:p>
        </w:tc>
      </w:tr>
      <w:tr w:rsidR="00283B3C" w:rsidRPr="00283B3C" w:rsidTr="00283B3C">
        <w:trPr>
          <w:trHeight w:val="2000"/>
        </w:trPr>
        <w:tc>
          <w:tcPr>
            <w:tcW w:w="1539" w:type="pct"/>
            <w:tcBorders>
              <w:top w:val="single" w:sz="4" w:space="0" w:color="auto"/>
              <w:left w:val="single" w:sz="4" w:space="0" w:color="auto"/>
              <w:bottom w:val="single" w:sz="4" w:space="0" w:color="auto"/>
              <w:right w:val="single" w:sz="4" w:space="0" w:color="auto"/>
            </w:tcBorders>
          </w:tcPr>
          <w:p w:rsidR="00283B3C" w:rsidRPr="00283B3C" w:rsidRDefault="00283B3C" w:rsidP="00283B3C">
            <w:pPr>
              <w:widowControl w:val="0"/>
              <w:numPr>
                <w:ilvl w:val="0"/>
                <w:numId w:val="1"/>
              </w:numPr>
              <w:tabs>
                <w:tab w:val="left" w:pos="108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color w:val="000000"/>
                <w:sz w:val="24"/>
                <w:szCs w:val="24"/>
                <w:lang w:eastAsia="ru-RU"/>
              </w:rPr>
              <w:t>Документ на підтвердження повноваження посадової особи</w:t>
            </w:r>
            <w:r w:rsidRPr="00283B3C">
              <w:rPr>
                <w:rFonts w:ascii="Times New Roman" w:eastAsia="Times New Roman" w:hAnsi="Times New Roman" w:cs="Times New Roman"/>
                <w:sz w:val="24"/>
                <w:szCs w:val="24"/>
                <w:lang w:eastAsia="ru-RU"/>
              </w:rPr>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та/або наказом про призначення, та/або довіреністю, та/або дорученням, та/або іншим документом.</w:t>
            </w:r>
          </w:p>
        </w:tc>
      </w:tr>
      <w:tr w:rsidR="00283B3C" w:rsidRPr="00283B3C" w:rsidTr="00283B3C">
        <w:trPr>
          <w:trHeight w:val="1243"/>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2.</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bCs/>
                <w:sz w:val="24"/>
                <w:szCs w:val="24"/>
                <w:lang w:eastAsia="ru-RU"/>
              </w:rPr>
            </w:pPr>
            <w:r w:rsidRPr="00283B3C">
              <w:rPr>
                <w:rFonts w:ascii="Times New Roman" w:eastAsia="Times New Roman" w:hAnsi="Times New Roman" w:cs="Times New Roman"/>
                <w:bCs/>
                <w:sz w:val="24"/>
                <w:szCs w:val="24"/>
                <w:lang w:eastAsia="ru-RU"/>
              </w:rPr>
              <w:t xml:space="preserve">Лист-згода (оформлений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283B3C">
              <w:rPr>
                <w:rFonts w:ascii="Times New Roman" w:eastAsia="Times New Roman" w:hAnsi="Times New Roman" w:cs="Times New Roman"/>
                <w:b/>
                <w:bCs/>
                <w:sz w:val="24"/>
                <w:szCs w:val="24"/>
                <w:lang w:eastAsia="ru-RU"/>
              </w:rPr>
              <w:t>Додатку №2.</w:t>
            </w:r>
          </w:p>
        </w:tc>
      </w:tr>
      <w:tr w:rsidR="00283B3C" w:rsidRPr="00283B3C" w:rsidTr="00283B3C">
        <w:trPr>
          <w:trHeight w:val="224"/>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3.</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ind w:firstLine="34"/>
              <w:jc w:val="both"/>
              <w:rPr>
                <w:rFonts w:ascii="Times New Roman" w:eastAsia="Times New Roman" w:hAnsi="Times New Roman" w:cs="Times New Roman"/>
                <w:sz w:val="24"/>
                <w:szCs w:val="24"/>
                <w:lang w:eastAsia="zh-CN"/>
              </w:rPr>
            </w:pPr>
            <w:r w:rsidRPr="00283B3C">
              <w:rPr>
                <w:rFonts w:ascii="Times New Roman" w:eastAsia="Times New Roman" w:hAnsi="Times New Roman" w:cs="Times New Roman"/>
                <w:sz w:val="24"/>
                <w:szCs w:val="24"/>
                <w:lang w:eastAsia="zh-CN"/>
              </w:rPr>
              <w:t>Проект договору (</w:t>
            </w:r>
            <w:r w:rsidRPr="00283B3C">
              <w:rPr>
                <w:rFonts w:ascii="Times New Roman" w:eastAsia="Times New Roman" w:hAnsi="Times New Roman" w:cs="Times New Roman"/>
                <w:b/>
                <w:sz w:val="24"/>
                <w:szCs w:val="24"/>
                <w:lang w:eastAsia="zh-CN"/>
              </w:rPr>
              <w:t>Додаток №3</w:t>
            </w:r>
            <w:r w:rsidRPr="00283B3C">
              <w:rPr>
                <w:rFonts w:ascii="Times New Roman" w:eastAsia="Times New Roman" w:hAnsi="Times New Roman" w:cs="Times New Roman"/>
                <w:sz w:val="24"/>
                <w:szCs w:val="24"/>
                <w:lang w:eastAsia="zh-CN"/>
              </w:rPr>
              <w:t>) відповідно до наданої форми.</w:t>
            </w:r>
          </w:p>
        </w:tc>
      </w:tr>
      <w:tr w:rsidR="00283B3C" w:rsidRPr="00283B3C" w:rsidTr="00283B3C">
        <w:trPr>
          <w:trHeight w:val="451"/>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83B3C" w:rsidRPr="00283B3C">
              <w:rPr>
                <w:rFonts w:ascii="Times New Roman" w:eastAsia="Times New Roman" w:hAnsi="Times New Roman" w:cs="Times New Roman"/>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 xml:space="preserve">Копія Свідоцтва про реєстрацію платника ПДВ або копія Витягу з реєстру платників податку на додану вартість </w:t>
            </w:r>
            <w:r w:rsidRPr="00283B3C">
              <w:rPr>
                <w:rFonts w:ascii="Times New Roman" w:eastAsia="Times New Roman" w:hAnsi="Times New Roman" w:cs="Times New Roman"/>
                <w:i/>
                <w:sz w:val="24"/>
                <w:szCs w:val="24"/>
                <w:lang w:eastAsia="ru-RU"/>
              </w:rPr>
              <w:t>(для платників ПДВ).</w:t>
            </w:r>
          </w:p>
        </w:tc>
      </w:tr>
      <w:tr w:rsidR="00283B3C" w:rsidRPr="00283B3C" w:rsidTr="00283B3C">
        <w:trPr>
          <w:trHeight w:val="432"/>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83B3C" w:rsidRPr="00283B3C">
              <w:rPr>
                <w:rFonts w:ascii="Times New Roman" w:eastAsia="Times New Roman" w:hAnsi="Times New Roman" w:cs="Times New Roman"/>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tabs>
                <w:tab w:val="left" w:pos="-25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3B3C">
              <w:rPr>
                <w:rFonts w:ascii="Times New Roman" w:eastAsia="Times New Roman" w:hAnsi="Times New Roman" w:cs="Times New Roman"/>
                <w:sz w:val="24"/>
                <w:szCs w:val="24"/>
                <w:lang w:eastAsia="ru-RU"/>
              </w:rPr>
              <w:t>Копія Свідоцтва платника єдиного податку або копія Витягу з реєстру платників єдиного податку (</w:t>
            </w:r>
            <w:r w:rsidRPr="00283B3C">
              <w:rPr>
                <w:rFonts w:ascii="Times New Roman" w:eastAsia="Times New Roman" w:hAnsi="Times New Roman" w:cs="Times New Roman"/>
                <w:i/>
                <w:sz w:val="24"/>
                <w:szCs w:val="24"/>
                <w:lang w:eastAsia="ru-RU"/>
              </w:rPr>
              <w:t>для платників єдиного податку</w:t>
            </w:r>
            <w:r w:rsidRPr="00283B3C">
              <w:rPr>
                <w:rFonts w:ascii="Times New Roman" w:eastAsia="Times New Roman" w:hAnsi="Times New Roman" w:cs="Times New Roman"/>
                <w:sz w:val="24"/>
                <w:szCs w:val="24"/>
                <w:lang w:eastAsia="ru-RU"/>
              </w:rPr>
              <w:t>).</w:t>
            </w:r>
          </w:p>
        </w:tc>
      </w:tr>
      <w:tr w:rsidR="00283B3C" w:rsidRPr="00283B3C" w:rsidTr="00283B3C">
        <w:trPr>
          <w:trHeight w:val="364"/>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widowControl w:val="0"/>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83B3C" w:rsidRPr="00283B3C">
              <w:rPr>
                <w:rFonts w:ascii="Times New Roman" w:eastAsia="Times New Roman" w:hAnsi="Times New Roman" w:cs="Times New Roman"/>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283B3C" w:rsidRPr="00283B3C" w:rsidTr="00283B3C">
        <w:trPr>
          <w:trHeight w:val="601"/>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spacing w:after="160" w:line="256" w:lineRule="auto"/>
              <w:ind w:firstLine="284"/>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7</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line="240" w:lineRule="auto"/>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hd w:val="clear" w:color="auto" w:fill="FFFFFF"/>
                <w:lang w:eastAsia="ru-RU"/>
              </w:rPr>
              <w:t xml:space="preserve">Документи для підтвердження відповідності пропозиції учасника вимогам, визначеним у статті 17 </w:t>
            </w:r>
          </w:p>
        </w:tc>
      </w:tr>
      <w:tr w:rsidR="00283B3C" w:rsidRPr="00283B3C" w:rsidTr="00283B3C">
        <w:trPr>
          <w:trHeight w:val="865"/>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spacing w:after="160" w:line="256" w:lineRule="auto"/>
              <w:ind w:firstLine="284"/>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8</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pacing w:after="0" w:line="240" w:lineRule="auto"/>
              <w:jc w:val="both"/>
              <w:rPr>
                <w:rFonts w:ascii="Times New Roman" w:eastAsia="Times New Roman" w:hAnsi="Times New Roman" w:cs="Times New Roman"/>
                <w:sz w:val="24"/>
                <w:shd w:val="clear" w:color="auto" w:fill="FFFFFF"/>
                <w:lang w:eastAsia="ru-RU"/>
              </w:rPr>
            </w:pPr>
            <w:r w:rsidRPr="00283B3C">
              <w:rPr>
                <w:rFonts w:ascii="Times New Roman" w:eastAsia="Times New Roman" w:hAnsi="Times New Roman" w:cs="Times New Roman"/>
                <w:sz w:val="24"/>
                <w:szCs w:val="24"/>
                <w:lang w:eastAsia="ru-RU"/>
              </w:rPr>
              <w:t>Копія Статуту в останньої (діючої) редакції або іншого установчого документу (</w:t>
            </w:r>
            <w:r w:rsidRPr="00283B3C">
              <w:rPr>
                <w:rFonts w:ascii="Times New Roman" w:eastAsia="Times New Roman" w:hAnsi="Times New Roman" w:cs="Times New Roman"/>
                <w:i/>
                <w:sz w:val="24"/>
                <w:szCs w:val="24"/>
                <w:lang w:eastAsia="ru-RU"/>
              </w:rPr>
              <w:t>вимога встановлюється до Учасників торгів - юридичних осіб</w:t>
            </w:r>
            <w:r w:rsidRPr="00283B3C">
              <w:rPr>
                <w:rFonts w:ascii="Times New Roman" w:eastAsia="Times New Roman" w:hAnsi="Times New Roman" w:cs="Times New Roman"/>
                <w:sz w:val="24"/>
                <w:szCs w:val="24"/>
                <w:lang w:eastAsia="ru-RU"/>
              </w:rPr>
              <w:t>).</w:t>
            </w:r>
          </w:p>
        </w:tc>
      </w:tr>
      <w:tr w:rsidR="00283B3C" w:rsidRPr="00283B3C" w:rsidTr="00283B3C">
        <w:trPr>
          <w:trHeight w:val="950"/>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283B3C">
            <w:pPr>
              <w:shd w:val="clear" w:color="auto" w:fill="FFFFFF"/>
              <w:spacing w:before="100" w:beforeAutospacing="1" w:after="100" w:afterAutospacing="1"/>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00283B3C" w:rsidRPr="00283B3C">
              <w:rPr>
                <w:rFonts w:ascii="Times New Roman" w:eastAsia="Times New Roman" w:hAnsi="Times New Roman" w:cs="Times New Roman"/>
                <w:color w:val="000000"/>
                <w:sz w:val="24"/>
                <w:szCs w:val="24"/>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1B0984" w:rsidRPr="001B0984" w:rsidRDefault="001B0984" w:rsidP="001B0984">
            <w:pPr>
              <w:spacing w:after="160" w:line="259" w:lineRule="auto"/>
              <w:ind w:left="360"/>
              <w:rPr>
                <w:rFonts w:ascii="Times New Roman" w:hAnsi="Times New Roman" w:cs="Times New Roman"/>
                <w:sz w:val="24"/>
                <w:szCs w:val="24"/>
              </w:rPr>
            </w:pPr>
            <w:r w:rsidRPr="001B0984">
              <w:rPr>
                <w:rFonts w:ascii="Times New Roman" w:hAnsi="Times New Roman" w:cs="Times New Roman"/>
                <w:sz w:val="24"/>
                <w:szCs w:val="24"/>
              </w:rPr>
              <w:t>Для підтвердження відповідності технічних та якісних вимог до товару учасник процедури закупівлі повинен надати в складі тендерної пропозиції копії сертифікату відповідності та копію паспорту якості на товар, що чинні на дату проведення аукціону, а також скановану копію дійсного відповідного дозволу або ліцензії на провадження господарської діяльності (у разі якщо отримання таких дозволів або ліцензій на провадження такого виду діяльності передбачено законодавством). У разі відсутності відповідної ліцензії або дозволу Учасник надає інформацію у вигляді довідки довільної форми в якій зазначає про наявність чинної ліцензії або документа дозвільного характеру на провадження певного виду господарської діяльності (вказується номер, строк дії ліцензії або дозволу, посилання на ліцензію /дозвільний документ у відкритому доступі).</w:t>
            </w:r>
          </w:p>
          <w:p w:rsidR="00283B3C" w:rsidRPr="00283B3C" w:rsidRDefault="00283B3C" w:rsidP="00283B3C">
            <w:pPr>
              <w:shd w:val="clear" w:color="auto" w:fill="FFFFFF"/>
              <w:spacing w:after="0"/>
              <w:jc w:val="both"/>
              <w:rPr>
                <w:rFonts w:ascii="Times New Roman" w:eastAsia="Times New Roman" w:hAnsi="Times New Roman" w:cs="Times New Roman"/>
                <w:strike/>
                <w:color w:val="000000"/>
                <w:sz w:val="24"/>
                <w:szCs w:val="24"/>
                <w:lang w:eastAsia="ru-RU"/>
              </w:rPr>
            </w:pPr>
          </w:p>
        </w:tc>
      </w:tr>
      <w:tr w:rsidR="00283B3C" w:rsidRPr="00283B3C" w:rsidTr="00283B3C">
        <w:trPr>
          <w:trHeight w:val="1133"/>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1B0984">
            <w:pPr>
              <w:spacing w:after="160" w:line="256" w:lineRule="auto"/>
              <w:ind w:firstLine="284"/>
              <w:rPr>
                <w:rFonts w:ascii="Times New Roman" w:eastAsia="Times New Roman" w:hAnsi="Times New Roman" w:cs="Times New Roman"/>
                <w:sz w:val="24"/>
                <w:shd w:val="clear" w:color="auto" w:fill="FFFFFF"/>
                <w:lang w:eastAsia="ru-RU"/>
              </w:rPr>
            </w:pPr>
            <w:bookmarkStart w:id="0" w:name="_Hlk117237816"/>
            <w:r>
              <w:rPr>
                <w:rFonts w:ascii="Times New Roman" w:eastAsia="Times New Roman" w:hAnsi="Times New Roman" w:cs="Times New Roman"/>
                <w:sz w:val="24"/>
                <w:shd w:val="clear" w:color="auto" w:fill="FFFFFF"/>
                <w:lang w:eastAsia="ru-RU"/>
              </w:rPr>
              <w:t>10</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Учасник повинен надати гарантійний лист, про згоду з відхиленням своєї тендерної пропозиції, у разі якщо замовник встановить невідповідність в інформації та/або документах, що подані учасником.</w:t>
            </w:r>
          </w:p>
        </w:tc>
      </w:tr>
      <w:bookmarkEnd w:id="0"/>
      <w:tr w:rsidR="00283B3C" w:rsidRPr="00283B3C" w:rsidTr="00283B3C">
        <w:trPr>
          <w:trHeight w:val="1576"/>
        </w:trPr>
        <w:tc>
          <w:tcPr>
            <w:tcW w:w="1539" w:type="pct"/>
            <w:tcBorders>
              <w:top w:val="single" w:sz="4" w:space="0" w:color="auto"/>
              <w:left w:val="single" w:sz="4" w:space="0" w:color="auto"/>
              <w:bottom w:val="single" w:sz="4" w:space="0" w:color="auto"/>
              <w:right w:val="single" w:sz="4" w:space="0" w:color="auto"/>
            </w:tcBorders>
            <w:hideMark/>
          </w:tcPr>
          <w:p w:rsidR="00283B3C" w:rsidRPr="00283B3C" w:rsidRDefault="000D2AB5" w:rsidP="001B0984">
            <w:pPr>
              <w:spacing w:after="160" w:line="256" w:lineRule="auto"/>
              <w:ind w:firstLine="284"/>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11</w:t>
            </w:r>
            <w:r w:rsidR="00283B3C" w:rsidRPr="00283B3C">
              <w:rPr>
                <w:rFonts w:ascii="Times New Roman" w:eastAsia="Times New Roman" w:hAnsi="Times New Roman" w:cs="Times New Roman"/>
                <w:sz w:val="24"/>
                <w:shd w:val="clear" w:color="auto" w:fill="FFFFFF"/>
                <w:lang w:eastAsia="ru-RU"/>
              </w:rPr>
              <w:t>.</w:t>
            </w:r>
          </w:p>
        </w:tc>
        <w:tc>
          <w:tcPr>
            <w:tcW w:w="3461" w:type="pct"/>
            <w:tcBorders>
              <w:top w:val="single" w:sz="4" w:space="0" w:color="auto"/>
              <w:left w:val="single" w:sz="4" w:space="0" w:color="auto"/>
              <w:bottom w:val="single" w:sz="4" w:space="0" w:color="auto"/>
              <w:right w:val="single" w:sz="4" w:space="0" w:color="auto"/>
            </w:tcBorders>
            <w:hideMark/>
          </w:tcPr>
          <w:p w:rsidR="00283B3C" w:rsidRPr="00283B3C" w:rsidRDefault="00283B3C" w:rsidP="00283B3C">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ru-RU"/>
              </w:rPr>
            </w:pPr>
            <w:r w:rsidRPr="00283B3C">
              <w:rPr>
                <w:rFonts w:ascii="Times New Roman" w:eastAsia="Times New Roman" w:hAnsi="Times New Roman" w:cs="Times New Roman"/>
                <w:color w:val="000000"/>
                <w:sz w:val="24"/>
                <w:szCs w:val="24"/>
                <w:lang w:eastAsia="ru-RU"/>
              </w:rPr>
              <w:t xml:space="preserve">Учасник повинен надати гарантійний лист, </w:t>
            </w:r>
            <w:r w:rsidRPr="00283B3C">
              <w:rPr>
                <w:rFonts w:ascii="Times New Roman" w:eastAsia="Times New Roman" w:hAnsi="Times New Roman" w:cs="Times New Roman"/>
                <w:sz w:val="24"/>
                <w:szCs w:val="24"/>
                <w:lang w:eastAsia="ru-RU"/>
              </w:rPr>
              <w:t xml:space="preserve">про те, що Учасник </w:t>
            </w:r>
            <w:r w:rsidRPr="00283B3C">
              <w:rPr>
                <w:rFonts w:ascii="Times New Roman" w:eastAsia="Times New Roman" w:hAnsi="Times New Roman" w:cs="Times New Roman"/>
                <w:color w:val="0D0D0D"/>
                <w:sz w:val="24"/>
                <w:szCs w:val="24"/>
                <w:lang w:eastAsia="ru-RU"/>
              </w:rPr>
              <w:t xml:space="preserve">гарантує що </w:t>
            </w:r>
            <w:r w:rsidRPr="00283B3C">
              <w:rPr>
                <w:rFonts w:ascii="Times New Roman" w:eastAsia="Times New Roman" w:hAnsi="Times New Roman" w:cs="Times New Roman"/>
                <w:sz w:val="24"/>
                <w:szCs w:val="24"/>
                <w:lang w:eastAsia="ru-RU"/>
              </w:rPr>
              <w:t>він не є юридичною особою – резидентом Російської Федерації,  державної форми власності та юридичною особою, частка статутного капіталу якого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tc>
      </w:tr>
    </w:tbl>
    <w:p w:rsidR="00B84D01" w:rsidRDefault="00B84D01" w:rsidP="004E1C24">
      <w:pPr>
        <w:spacing w:before="240" w:after="0" w:line="240" w:lineRule="auto"/>
        <w:jc w:val="center"/>
        <w:rPr>
          <w:rFonts w:ascii="Times New Roman" w:eastAsia="Times New Roman" w:hAnsi="Times New Roman" w:cs="Times New Roman"/>
          <w:b/>
          <w:sz w:val="24"/>
          <w:szCs w:val="24"/>
          <w:lang w:eastAsia="ru-RU"/>
        </w:rPr>
      </w:pPr>
      <w:bookmarkStart w:id="1" w:name="_GoBack"/>
    </w:p>
    <w:bookmarkEnd w:id="1"/>
    <w:p w:rsidR="00B84D01" w:rsidRPr="00B84D01" w:rsidRDefault="00B84D01" w:rsidP="00B84D01">
      <w:pPr>
        <w:shd w:val="clear" w:color="auto" w:fill="FFFFFF"/>
        <w:spacing w:after="0" w:line="240" w:lineRule="auto"/>
        <w:ind w:left="360"/>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Pr="00B84D01">
        <w:rPr>
          <w:rFonts w:ascii="Times New Roman" w:eastAsia="Times New Roman" w:hAnsi="Times New Roman" w:cs="Times New Roman"/>
          <w:b/>
          <w:color w:val="000000"/>
          <w:sz w:val="20"/>
          <w:szCs w:val="20"/>
          <w:lang w:eastAsia="ru-RU"/>
        </w:rPr>
        <w:t>Перелік документів та інформації</w:t>
      </w:r>
      <w:r w:rsidRPr="00B84D01">
        <w:rPr>
          <w:rFonts w:ascii="Times New Roman" w:eastAsia="Times New Roman" w:hAnsi="Times New Roman" w:cs="Times New Roman"/>
          <w:b/>
          <w:color w:val="000000"/>
          <w:sz w:val="20"/>
          <w:szCs w:val="20"/>
          <w:lang w:val="ru-RU" w:eastAsia="ru-RU"/>
        </w:rPr>
        <w:t> </w:t>
      </w:r>
      <w:r w:rsidRPr="00B84D01">
        <w:rPr>
          <w:rFonts w:ascii="Times New Roman" w:eastAsia="Times New Roman" w:hAnsi="Times New Roman" w:cs="Times New Roman"/>
          <w:b/>
          <w:color w:val="000000"/>
          <w:sz w:val="20"/>
          <w:szCs w:val="20"/>
          <w:lang w:eastAsia="ru-RU"/>
        </w:rPr>
        <w:t xml:space="preserve"> для підтвердження відповідності УЧАСНИКА</w:t>
      </w:r>
      <w:r w:rsidRPr="00B84D01">
        <w:rPr>
          <w:rFonts w:ascii="Times New Roman" w:eastAsia="Times New Roman" w:hAnsi="Times New Roman" w:cs="Times New Roman"/>
          <w:b/>
          <w:color w:val="000000"/>
          <w:sz w:val="20"/>
          <w:szCs w:val="20"/>
          <w:lang w:val="ru-RU" w:eastAsia="ru-RU"/>
        </w:rPr>
        <w:t> </w:t>
      </w:r>
      <w:r w:rsidRPr="00B84D01">
        <w:rPr>
          <w:rFonts w:ascii="Times New Roman" w:eastAsia="Times New Roman" w:hAnsi="Times New Roman" w:cs="Times New Roman"/>
          <w:b/>
          <w:color w:val="000000"/>
          <w:sz w:val="20"/>
          <w:szCs w:val="20"/>
          <w:lang w:eastAsia="ru-RU"/>
        </w:rPr>
        <w:t xml:space="preserve"> кваліфікаційним критеріям, визначеним у статті 16 Закону “Про публічні закупівлі”:</w:t>
      </w:r>
    </w:p>
    <w:p w:rsidR="00B84D01" w:rsidRPr="00B84D01" w:rsidRDefault="00B84D01" w:rsidP="00B84D01">
      <w:pPr>
        <w:spacing w:after="0" w:line="240" w:lineRule="auto"/>
        <w:ind w:left="885"/>
        <w:jc w:val="center"/>
        <w:rPr>
          <w:rFonts w:ascii="Times New Roman" w:eastAsia="Times New Roman" w:hAnsi="Times New Roman" w:cs="Times New Roman"/>
          <w:sz w:val="20"/>
          <w:szCs w:val="20"/>
          <w:lang w:eastAsia="ru-RU"/>
        </w:rPr>
      </w:pPr>
    </w:p>
    <w:tbl>
      <w:tblPr>
        <w:tblW w:w="9619" w:type="dxa"/>
        <w:jc w:val="center"/>
        <w:tblLayout w:type="fixed"/>
        <w:tblLook w:val="0400" w:firstRow="0" w:lastRow="0" w:firstColumn="0" w:lastColumn="0" w:noHBand="0" w:noVBand="1"/>
      </w:tblPr>
      <w:tblGrid>
        <w:gridCol w:w="490"/>
        <w:gridCol w:w="2273"/>
        <w:gridCol w:w="6856"/>
      </w:tblGrid>
      <w:tr w:rsidR="00B84D01" w:rsidRPr="00B84D01" w:rsidTr="00277E4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4D01" w:rsidRPr="00B84D01" w:rsidRDefault="00B84D01" w:rsidP="00B84D01">
            <w:pPr>
              <w:spacing w:before="240" w:after="0" w:line="240" w:lineRule="auto"/>
              <w:jc w:val="center"/>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b/>
                <w:color w:val="000000"/>
                <w:sz w:val="20"/>
                <w:szCs w:val="20"/>
                <w:lang w:val="ru-RU" w:eastAsia="ru-RU"/>
              </w:rPr>
              <w:t xml:space="preserve">№ </w:t>
            </w:r>
            <w:r w:rsidRPr="00B84D01">
              <w:rPr>
                <w:rFonts w:ascii="Times New Roman" w:eastAsia="Times New Roman" w:hAnsi="Times New Roman" w:cs="Times New Roman"/>
                <w:b/>
                <w:sz w:val="20"/>
                <w:szCs w:val="20"/>
                <w:lang w:val="ru-RU" w:eastAsia="ru-RU"/>
              </w:rPr>
              <w:t>з</w:t>
            </w:r>
            <w:r w:rsidRPr="00B84D01">
              <w:rPr>
                <w:rFonts w:ascii="Times New Roman" w:eastAsia="Times New Roman" w:hAnsi="Times New Roman" w:cs="Times New Roman"/>
                <w:b/>
                <w:color w:val="000000"/>
                <w:sz w:val="20"/>
                <w:szCs w:val="20"/>
                <w:lang w:val="ru-RU" w:eastAsia="ru-RU"/>
              </w:rPr>
              <w:t>/</w:t>
            </w:r>
            <w:proofErr w:type="gramStart"/>
            <w:r w:rsidRPr="00B84D01">
              <w:rPr>
                <w:rFonts w:ascii="Times New Roman" w:eastAsia="Times New Roman" w:hAnsi="Times New Roman" w:cs="Times New Roman"/>
                <w:b/>
                <w:color w:val="000000"/>
                <w:sz w:val="20"/>
                <w:szCs w:val="20"/>
                <w:lang w:val="ru-RU" w:eastAsia="ru-RU"/>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4D01" w:rsidRPr="00B84D01" w:rsidRDefault="00B84D01" w:rsidP="00B84D01">
            <w:pPr>
              <w:spacing w:before="240" w:after="0" w:line="240" w:lineRule="auto"/>
              <w:jc w:val="center"/>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b/>
                <w:color w:val="000000"/>
                <w:sz w:val="20"/>
                <w:szCs w:val="20"/>
                <w:lang w:val="ru-RU" w:eastAsia="ru-RU"/>
              </w:rPr>
              <w:t>Кваліфікаційні</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4D01" w:rsidRPr="00B84D01" w:rsidRDefault="00B84D01" w:rsidP="00B84D01">
            <w:pPr>
              <w:spacing w:before="240" w:after="0" w:line="240" w:lineRule="auto"/>
              <w:jc w:val="center"/>
              <w:rPr>
                <w:rFonts w:ascii="Times New Roman" w:eastAsia="Times New Roman" w:hAnsi="Times New Roman" w:cs="Times New Roman"/>
                <w:sz w:val="20"/>
                <w:szCs w:val="20"/>
                <w:lang w:eastAsia="ru-RU"/>
              </w:rPr>
            </w:pPr>
            <w:proofErr w:type="spellStart"/>
            <w:r w:rsidRPr="00B84D01">
              <w:rPr>
                <w:rFonts w:ascii="Times New Roman" w:eastAsia="Times New Roman" w:hAnsi="Times New Roman" w:cs="Times New Roman"/>
                <w:b/>
                <w:color w:val="000000"/>
                <w:sz w:val="20"/>
                <w:szCs w:val="20"/>
                <w:lang w:val="ru-RU" w:eastAsia="ru-RU"/>
              </w:rPr>
              <w:t>Документи</w:t>
            </w:r>
            <w:proofErr w:type="spellEnd"/>
            <w:r w:rsidRPr="00B84D01">
              <w:rPr>
                <w:rFonts w:ascii="Times New Roman" w:eastAsia="Times New Roman" w:hAnsi="Times New Roman" w:cs="Times New Roman"/>
                <w:b/>
                <w:color w:val="000000"/>
                <w:sz w:val="20"/>
                <w:szCs w:val="20"/>
                <w:lang w:val="ru-RU" w:eastAsia="ru-RU"/>
              </w:rPr>
              <w:t xml:space="preserve"> </w:t>
            </w:r>
            <w:r w:rsidRPr="00B84D01">
              <w:rPr>
                <w:rFonts w:ascii="Times New Roman" w:eastAsia="Times New Roman" w:hAnsi="Times New Roman" w:cs="Times New Roman"/>
                <w:b/>
                <w:sz w:val="20"/>
                <w:szCs w:val="20"/>
                <w:lang w:val="ru-RU" w:eastAsia="ru-RU"/>
              </w:rPr>
              <w:t xml:space="preserve">та </w:t>
            </w:r>
            <w:proofErr w:type="spellStart"/>
            <w:r w:rsidRPr="00B84D01">
              <w:rPr>
                <w:rFonts w:ascii="Times New Roman" w:eastAsia="Times New Roman" w:hAnsi="Times New Roman" w:cs="Times New Roman"/>
                <w:b/>
                <w:sz w:val="20"/>
                <w:szCs w:val="20"/>
                <w:lang w:val="ru-RU" w:eastAsia="ru-RU"/>
              </w:rPr>
              <w:t>інформація</w:t>
            </w:r>
            <w:proofErr w:type="spellEnd"/>
            <w:r w:rsidRPr="00B84D01">
              <w:rPr>
                <w:rFonts w:ascii="Times New Roman" w:eastAsia="Times New Roman" w:hAnsi="Times New Roman" w:cs="Times New Roman"/>
                <w:b/>
                <w:color w:val="000000"/>
                <w:sz w:val="20"/>
                <w:szCs w:val="20"/>
                <w:lang w:val="ru-RU" w:eastAsia="ru-RU"/>
              </w:rPr>
              <w:t>, </w:t>
            </w:r>
            <w:proofErr w:type="spellStart"/>
            <w:r w:rsidRPr="00B84D01">
              <w:rPr>
                <w:rFonts w:ascii="Times New Roman" w:eastAsia="Times New Roman" w:hAnsi="Times New Roman" w:cs="Times New Roman"/>
                <w:b/>
                <w:color w:val="000000"/>
                <w:sz w:val="20"/>
                <w:szCs w:val="20"/>
                <w:lang w:val="ru-RU" w:eastAsia="ru-RU"/>
              </w:rPr>
              <w:t>які</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proofErr w:type="gramStart"/>
            <w:r w:rsidRPr="00B84D01">
              <w:rPr>
                <w:rFonts w:ascii="Times New Roman" w:eastAsia="Times New Roman" w:hAnsi="Times New Roman" w:cs="Times New Roman"/>
                <w:b/>
                <w:color w:val="000000"/>
                <w:sz w:val="20"/>
                <w:szCs w:val="20"/>
                <w:lang w:val="ru-RU" w:eastAsia="ru-RU"/>
              </w:rPr>
              <w:t>п</w:t>
            </w:r>
            <w:proofErr w:type="gramEnd"/>
            <w:r w:rsidRPr="00B84D01">
              <w:rPr>
                <w:rFonts w:ascii="Times New Roman" w:eastAsia="Times New Roman" w:hAnsi="Times New Roman" w:cs="Times New Roman"/>
                <w:b/>
                <w:color w:val="000000"/>
                <w:sz w:val="20"/>
                <w:szCs w:val="20"/>
                <w:lang w:val="ru-RU" w:eastAsia="ru-RU"/>
              </w:rPr>
              <w:t>ідтверджують</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відповідність</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Учасника</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кваліфікаційним</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критеріям</w:t>
            </w:r>
            <w:proofErr w:type="spellEnd"/>
            <w:r w:rsidRPr="00B84D01">
              <w:rPr>
                <w:rFonts w:ascii="Times New Roman" w:eastAsia="Times New Roman" w:hAnsi="Times New Roman" w:cs="Times New Roman"/>
                <w:b/>
                <w:color w:val="000000"/>
                <w:sz w:val="20"/>
                <w:szCs w:val="20"/>
                <w:lang w:val="ru-RU" w:eastAsia="ru-RU"/>
              </w:rPr>
              <w:t>*</w:t>
            </w:r>
          </w:p>
        </w:tc>
      </w:tr>
      <w:tr w:rsidR="00B84D01" w:rsidRPr="00B84D01" w:rsidTr="00277E4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D01" w:rsidRPr="00B84D01" w:rsidRDefault="00B84D01" w:rsidP="00B84D01">
            <w:pPr>
              <w:spacing w:after="0" w:line="240" w:lineRule="auto"/>
              <w:jc w:val="center"/>
              <w:rPr>
                <w:rFonts w:ascii="Times New Roman" w:eastAsia="Times New Roman" w:hAnsi="Times New Roman" w:cs="Times New Roman"/>
                <w:sz w:val="20"/>
                <w:szCs w:val="20"/>
                <w:lang w:eastAsia="ru-RU"/>
              </w:rPr>
            </w:pPr>
            <w:r w:rsidRPr="00B84D01">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D01" w:rsidRPr="00B84D01" w:rsidRDefault="00B84D01" w:rsidP="00B84D01">
            <w:pPr>
              <w:spacing w:after="0" w:line="240" w:lineRule="auto"/>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b/>
                <w:color w:val="000000"/>
                <w:sz w:val="20"/>
                <w:szCs w:val="20"/>
                <w:lang w:val="ru-RU" w:eastAsia="ru-RU"/>
              </w:rPr>
              <w:t>Наявність</w:t>
            </w:r>
            <w:proofErr w:type="spellEnd"/>
            <w:r w:rsidRPr="00B84D01">
              <w:rPr>
                <w:rFonts w:ascii="Times New Roman" w:eastAsia="Times New Roman" w:hAnsi="Times New Roman" w:cs="Times New Roman"/>
                <w:b/>
                <w:color w:val="000000"/>
                <w:sz w:val="20"/>
                <w:szCs w:val="20"/>
                <w:lang w:val="ru-RU" w:eastAsia="ru-RU"/>
              </w:rPr>
              <w:t xml:space="preserve"> документально </w:t>
            </w:r>
            <w:proofErr w:type="spellStart"/>
            <w:proofErr w:type="gramStart"/>
            <w:r w:rsidRPr="00B84D01">
              <w:rPr>
                <w:rFonts w:ascii="Times New Roman" w:eastAsia="Times New Roman" w:hAnsi="Times New Roman" w:cs="Times New Roman"/>
                <w:b/>
                <w:color w:val="000000"/>
                <w:sz w:val="20"/>
                <w:szCs w:val="20"/>
                <w:lang w:val="ru-RU" w:eastAsia="ru-RU"/>
              </w:rPr>
              <w:t>п</w:t>
            </w:r>
            <w:proofErr w:type="gramEnd"/>
            <w:r w:rsidRPr="00B84D01">
              <w:rPr>
                <w:rFonts w:ascii="Times New Roman" w:eastAsia="Times New Roman" w:hAnsi="Times New Roman" w:cs="Times New Roman"/>
                <w:b/>
                <w:color w:val="000000"/>
                <w:sz w:val="20"/>
                <w:szCs w:val="20"/>
                <w:lang w:val="ru-RU" w:eastAsia="ru-RU"/>
              </w:rPr>
              <w:t>ідтвердженого</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досвіду</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виконання</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аналогічного</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аналогічних</w:t>
            </w:r>
            <w:proofErr w:type="spellEnd"/>
            <w:r w:rsidRPr="00B84D01">
              <w:rPr>
                <w:rFonts w:ascii="Times New Roman" w:eastAsia="Times New Roman" w:hAnsi="Times New Roman" w:cs="Times New Roman"/>
                <w:b/>
                <w:color w:val="000000"/>
                <w:sz w:val="20"/>
                <w:szCs w:val="20"/>
                <w:lang w:val="ru-RU" w:eastAsia="ru-RU"/>
              </w:rPr>
              <w:t xml:space="preserve">) за предметом </w:t>
            </w:r>
            <w:proofErr w:type="spellStart"/>
            <w:r w:rsidRPr="00B84D01">
              <w:rPr>
                <w:rFonts w:ascii="Times New Roman" w:eastAsia="Times New Roman" w:hAnsi="Times New Roman" w:cs="Times New Roman"/>
                <w:b/>
                <w:color w:val="000000"/>
                <w:sz w:val="20"/>
                <w:szCs w:val="20"/>
                <w:lang w:val="ru-RU" w:eastAsia="ru-RU"/>
              </w:rPr>
              <w:t>закупівлі</w:t>
            </w:r>
            <w:proofErr w:type="spellEnd"/>
            <w:r w:rsidRPr="00B84D01">
              <w:rPr>
                <w:rFonts w:ascii="Times New Roman" w:eastAsia="Times New Roman" w:hAnsi="Times New Roman" w:cs="Times New Roman"/>
                <w:b/>
                <w:color w:val="000000"/>
                <w:sz w:val="20"/>
                <w:szCs w:val="20"/>
                <w:lang w:val="ru-RU" w:eastAsia="ru-RU"/>
              </w:rPr>
              <w:t xml:space="preserve"> договору (</w:t>
            </w:r>
            <w:proofErr w:type="spellStart"/>
            <w:r w:rsidRPr="00B84D01">
              <w:rPr>
                <w:rFonts w:ascii="Times New Roman" w:eastAsia="Times New Roman" w:hAnsi="Times New Roman" w:cs="Times New Roman"/>
                <w:b/>
                <w:color w:val="000000"/>
                <w:sz w:val="20"/>
                <w:szCs w:val="20"/>
                <w:lang w:val="ru-RU" w:eastAsia="ru-RU"/>
              </w:rPr>
              <w:t>договорів</w:t>
            </w:r>
            <w:proofErr w:type="spellEnd"/>
            <w:r w:rsidRPr="00B84D01">
              <w:rPr>
                <w:rFonts w:ascii="Times New Roman" w:eastAsia="Times New Roman" w:hAnsi="Times New Roman" w:cs="Times New Roman"/>
                <w:b/>
                <w:color w:val="000000"/>
                <w:sz w:val="20"/>
                <w:szCs w:val="20"/>
                <w:lang w:val="ru-RU" w:eastAsia="ru-RU"/>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 На </w:t>
            </w:r>
            <w:proofErr w:type="spellStart"/>
            <w:proofErr w:type="gramStart"/>
            <w:r w:rsidRPr="00B84D01">
              <w:rPr>
                <w:rFonts w:ascii="Times New Roman" w:eastAsia="Times New Roman" w:hAnsi="Times New Roman" w:cs="Times New Roman"/>
                <w:color w:val="000000"/>
                <w:sz w:val="20"/>
                <w:szCs w:val="20"/>
                <w:lang w:val="ru-RU" w:eastAsia="ru-RU"/>
              </w:rPr>
              <w:t>п</w:t>
            </w:r>
            <w:proofErr w:type="gramEnd"/>
            <w:r w:rsidRPr="00B84D01">
              <w:rPr>
                <w:rFonts w:ascii="Times New Roman" w:eastAsia="Times New Roman" w:hAnsi="Times New Roman" w:cs="Times New Roman"/>
                <w:color w:val="000000"/>
                <w:sz w:val="20"/>
                <w:szCs w:val="20"/>
                <w:lang w:val="ru-RU" w:eastAsia="ru-RU"/>
              </w:rPr>
              <w:t>ідтвердження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досвіду</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виконання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аналогічного</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аналогічних</w:t>
            </w:r>
            <w:proofErr w:type="spellEnd"/>
            <w:r w:rsidRPr="00B84D01">
              <w:rPr>
                <w:rFonts w:ascii="Times New Roman" w:eastAsia="Times New Roman" w:hAnsi="Times New Roman" w:cs="Times New Roman"/>
                <w:color w:val="000000"/>
                <w:sz w:val="20"/>
                <w:szCs w:val="20"/>
                <w:lang w:val="ru-RU" w:eastAsia="ru-RU"/>
              </w:rPr>
              <w:t xml:space="preserve">) за предметом </w:t>
            </w:r>
            <w:proofErr w:type="spellStart"/>
            <w:r w:rsidRPr="00B84D01">
              <w:rPr>
                <w:rFonts w:ascii="Times New Roman" w:eastAsia="Times New Roman" w:hAnsi="Times New Roman" w:cs="Times New Roman"/>
                <w:color w:val="000000"/>
                <w:sz w:val="20"/>
                <w:szCs w:val="20"/>
                <w:lang w:val="ru-RU" w:eastAsia="ru-RU"/>
              </w:rPr>
              <w:t>закупівлі</w:t>
            </w:r>
            <w:proofErr w:type="spellEnd"/>
            <w:r w:rsidRPr="00B84D01">
              <w:rPr>
                <w:rFonts w:ascii="Times New Roman" w:eastAsia="Times New Roman" w:hAnsi="Times New Roman" w:cs="Times New Roman"/>
                <w:color w:val="000000"/>
                <w:sz w:val="20"/>
                <w:szCs w:val="20"/>
                <w:lang w:val="ru-RU" w:eastAsia="ru-RU"/>
              </w:rPr>
              <w:t xml:space="preserve"> договору (</w:t>
            </w:r>
            <w:proofErr w:type="spellStart"/>
            <w:r w:rsidRPr="00B84D01">
              <w:rPr>
                <w:rFonts w:ascii="Times New Roman" w:eastAsia="Times New Roman" w:hAnsi="Times New Roman" w:cs="Times New Roman"/>
                <w:color w:val="000000"/>
                <w:sz w:val="20"/>
                <w:szCs w:val="20"/>
                <w:lang w:val="ru-RU" w:eastAsia="ru-RU"/>
              </w:rPr>
              <w:t>договорів</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Учасник</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має</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надати</w:t>
            </w:r>
            <w:proofErr w:type="spellEnd"/>
            <w:r w:rsidRPr="00B84D01">
              <w:rPr>
                <w:rFonts w:ascii="Times New Roman" w:eastAsia="Times New Roman" w:hAnsi="Times New Roman" w:cs="Times New Roman"/>
                <w:color w:val="000000"/>
                <w:sz w:val="20"/>
                <w:szCs w:val="20"/>
                <w:lang w:val="ru-RU" w:eastAsia="ru-RU"/>
              </w:rPr>
              <w:t>:</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.1.1. </w:t>
            </w:r>
            <w:proofErr w:type="spellStart"/>
            <w:r w:rsidRPr="00B84D01">
              <w:rPr>
                <w:rFonts w:ascii="Times New Roman" w:eastAsia="Times New Roman" w:hAnsi="Times New Roman" w:cs="Times New Roman"/>
                <w:color w:val="000000"/>
                <w:sz w:val="20"/>
                <w:szCs w:val="20"/>
                <w:lang w:val="ru-RU" w:eastAsia="ru-RU"/>
              </w:rPr>
              <w:t>довідку</w:t>
            </w:r>
            <w:proofErr w:type="spellEnd"/>
            <w:r w:rsidRPr="00B84D01">
              <w:rPr>
                <w:rFonts w:ascii="Times New Roman" w:eastAsia="Times New Roman" w:hAnsi="Times New Roman" w:cs="Times New Roman"/>
                <w:color w:val="000000"/>
                <w:sz w:val="20"/>
                <w:szCs w:val="20"/>
                <w:lang w:val="ru-RU" w:eastAsia="ru-RU"/>
              </w:rPr>
              <w:t xml:space="preserve"> в </w:t>
            </w:r>
            <w:proofErr w:type="spellStart"/>
            <w:r w:rsidRPr="00B84D01">
              <w:rPr>
                <w:rFonts w:ascii="Times New Roman" w:eastAsia="Times New Roman" w:hAnsi="Times New Roman" w:cs="Times New Roman"/>
                <w:color w:val="000000"/>
                <w:sz w:val="20"/>
                <w:szCs w:val="20"/>
                <w:lang w:val="ru-RU" w:eastAsia="ru-RU"/>
              </w:rPr>
              <w:t>довільній</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формі</w:t>
            </w:r>
            <w:proofErr w:type="spellEnd"/>
            <w:r w:rsidRPr="00B84D01">
              <w:rPr>
                <w:rFonts w:ascii="Times New Roman" w:eastAsia="Times New Roman" w:hAnsi="Times New Roman" w:cs="Times New Roman"/>
                <w:color w:val="000000"/>
                <w:sz w:val="20"/>
                <w:szCs w:val="20"/>
                <w:lang w:val="ru-RU" w:eastAsia="ru-RU"/>
              </w:rPr>
              <w:t xml:space="preserve">, з </w:t>
            </w:r>
            <w:proofErr w:type="spellStart"/>
            <w:r w:rsidRPr="00B84D01">
              <w:rPr>
                <w:rFonts w:ascii="Times New Roman" w:eastAsia="Times New Roman" w:hAnsi="Times New Roman" w:cs="Times New Roman"/>
                <w:color w:val="000000"/>
                <w:sz w:val="20"/>
                <w:szCs w:val="20"/>
                <w:lang w:val="ru-RU" w:eastAsia="ru-RU"/>
              </w:rPr>
              <w:t>інформацією</w:t>
            </w:r>
            <w:proofErr w:type="spellEnd"/>
            <w:r w:rsidRPr="00B84D01">
              <w:rPr>
                <w:rFonts w:ascii="Times New Roman" w:eastAsia="Times New Roman" w:hAnsi="Times New Roman" w:cs="Times New Roman"/>
                <w:color w:val="000000"/>
                <w:sz w:val="20"/>
                <w:szCs w:val="20"/>
                <w:lang w:val="ru-RU" w:eastAsia="ru-RU"/>
              </w:rPr>
              <w:t xml:space="preserve"> про </w:t>
            </w:r>
            <w:proofErr w:type="spellStart"/>
            <w:r w:rsidRPr="00B84D01">
              <w:rPr>
                <w:rFonts w:ascii="Times New Roman" w:eastAsia="Times New Roman" w:hAnsi="Times New Roman" w:cs="Times New Roman"/>
                <w:color w:val="000000"/>
                <w:sz w:val="20"/>
                <w:szCs w:val="20"/>
                <w:lang w:val="ru-RU" w:eastAsia="ru-RU"/>
              </w:rPr>
              <w:t>виконання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аналогічного</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аналогічних</w:t>
            </w:r>
            <w:proofErr w:type="spellEnd"/>
            <w:r w:rsidRPr="00B84D01">
              <w:rPr>
                <w:rFonts w:ascii="Times New Roman" w:eastAsia="Times New Roman" w:hAnsi="Times New Roman" w:cs="Times New Roman"/>
                <w:color w:val="000000"/>
                <w:sz w:val="20"/>
                <w:szCs w:val="20"/>
                <w:lang w:val="ru-RU" w:eastAsia="ru-RU"/>
              </w:rPr>
              <w:t xml:space="preserve">) за предметом </w:t>
            </w:r>
            <w:proofErr w:type="spellStart"/>
            <w:r w:rsidRPr="00B84D01">
              <w:rPr>
                <w:rFonts w:ascii="Times New Roman" w:eastAsia="Times New Roman" w:hAnsi="Times New Roman" w:cs="Times New Roman"/>
                <w:color w:val="000000"/>
                <w:sz w:val="20"/>
                <w:szCs w:val="20"/>
                <w:lang w:val="ru-RU" w:eastAsia="ru-RU"/>
              </w:rPr>
              <w:t>закупі</w:t>
            </w:r>
            <w:proofErr w:type="gramStart"/>
            <w:r w:rsidRPr="00B84D01">
              <w:rPr>
                <w:rFonts w:ascii="Times New Roman" w:eastAsia="Times New Roman" w:hAnsi="Times New Roman" w:cs="Times New Roman"/>
                <w:color w:val="000000"/>
                <w:sz w:val="20"/>
                <w:szCs w:val="20"/>
                <w:lang w:val="ru-RU" w:eastAsia="ru-RU"/>
              </w:rPr>
              <w:t>вл</w:t>
            </w:r>
            <w:proofErr w:type="gramEnd"/>
            <w:r w:rsidRPr="00B84D01">
              <w:rPr>
                <w:rFonts w:ascii="Times New Roman" w:eastAsia="Times New Roman" w:hAnsi="Times New Roman" w:cs="Times New Roman"/>
                <w:color w:val="000000"/>
                <w:sz w:val="20"/>
                <w:szCs w:val="20"/>
                <w:lang w:val="ru-RU" w:eastAsia="ru-RU"/>
              </w:rPr>
              <w:t>і</w:t>
            </w:r>
            <w:proofErr w:type="spellEnd"/>
            <w:r w:rsidRPr="00B84D01">
              <w:rPr>
                <w:rFonts w:ascii="Times New Roman" w:eastAsia="Times New Roman" w:hAnsi="Times New Roman" w:cs="Times New Roman"/>
                <w:color w:val="000000"/>
                <w:sz w:val="20"/>
                <w:szCs w:val="20"/>
                <w:lang w:val="ru-RU" w:eastAsia="ru-RU"/>
              </w:rPr>
              <w:t xml:space="preserve"> договору (</w:t>
            </w:r>
            <w:proofErr w:type="spellStart"/>
            <w:r w:rsidRPr="00B84D01">
              <w:rPr>
                <w:rFonts w:ascii="Times New Roman" w:eastAsia="Times New Roman" w:hAnsi="Times New Roman" w:cs="Times New Roman"/>
                <w:color w:val="000000"/>
                <w:sz w:val="20"/>
                <w:szCs w:val="20"/>
                <w:lang w:val="ru-RU" w:eastAsia="ru-RU"/>
              </w:rPr>
              <w:t>договорів</w:t>
            </w:r>
            <w:proofErr w:type="spellEnd"/>
            <w:r w:rsidRPr="00B84D01">
              <w:rPr>
                <w:rFonts w:ascii="Times New Roman" w:eastAsia="Times New Roman" w:hAnsi="Times New Roman" w:cs="Times New Roman"/>
                <w:color w:val="000000"/>
                <w:sz w:val="20"/>
                <w:szCs w:val="20"/>
                <w:lang w:val="ru-RU" w:eastAsia="ru-RU"/>
              </w:rPr>
              <w:t xml:space="preserve">)  (не </w:t>
            </w:r>
            <w:proofErr w:type="spellStart"/>
            <w:r w:rsidRPr="00B84D01">
              <w:rPr>
                <w:rFonts w:ascii="Times New Roman" w:eastAsia="Times New Roman" w:hAnsi="Times New Roman" w:cs="Times New Roman"/>
                <w:color w:val="000000"/>
                <w:sz w:val="20"/>
                <w:szCs w:val="20"/>
                <w:lang w:val="ru-RU" w:eastAsia="ru-RU"/>
              </w:rPr>
              <w:t>менше</w:t>
            </w:r>
            <w:proofErr w:type="spellEnd"/>
            <w:r w:rsidRPr="00B84D01">
              <w:rPr>
                <w:rFonts w:ascii="Times New Roman" w:eastAsia="Times New Roman" w:hAnsi="Times New Roman" w:cs="Times New Roman"/>
                <w:color w:val="000000"/>
                <w:sz w:val="20"/>
                <w:szCs w:val="20"/>
                <w:lang w:val="ru-RU" w:eastAsia="ru-RU"/>
              </w:rPr>
              <w:t xml:space="preserve"> одного договору).</w:t>
            </w:r>
          </w:p>
          <w:p w:rsidR="00B84D01" w:rsidRPr="00B84D01" w:rsidRDefault="00B84D01" w:rsidP="00B84D01">
            <w:pPr>
              <w:spacing w:after="0" w:line="240" w:lineRule="auto"/>
              <w:jc w:val="both"/>
              <w:rPr>
                <w:rFonts w:ascii="Times New Roman" w:eastAsia="Times New Roman" w:hAnsi="Times New Roman" w:cs="Times New Roman"/>
                <w:b/>
                <w:sz w:val="20"/>
                <w:szCs w:val="20"/>
                <w:lang w:eastAsia="ru-RU"/>
              </w:rPr>
            </w:pPr>
            <w:proofErr w:type="spellStart"/>
            <w:r w:rsidRPr="00B84D01">
              <w:rPr>
                <w:rFonts w:ascii="Times New Roman" w:eastAsia="Times New Roman" w:hAnsi="Times New Roman" w:cs="Times New Roman"/>
                <w:b/>
                <w:i/>
                <w:color w:val="000000"/>
                <w:sz w:val="20"/>
                <w:szCs w:val="20"/>
                <w:lang w:val="ru-RU" w:eastAsia="ru-RU"/>
              </w:rPr>
              <w:t>Аналогічним</w:t>
            </w:r>
            <w:proofErr w:type="spellEnd"/>
            <w:r w:rsidRPr="00B84D01">
              <w:rPr>
                <w:rFonts w:ascii="Times New Roman" w:eastAsia="Times New Roman" w:hAnsi="Times New Roman" w:cs="Times New Roman"/>
                <w:b/>
                <w:i/>
                <w:color w:val="000000"/>
                <w:sz w:val="20"/>
                <w:szCs w:val="20"/>
                <w:lang w:val="ru-RU" w:eastAsia="ru-RU"/>
              </w:rPr>
              <w:t xml:space="preserve"> </w:t>
            </w:r>
            <w:proofErr w:type="spellStart"/>
            <w:r w:rsidRPr="00B84D01">
              <w:rPr>
                <w:rFonts w:ascii="Times New Roman" w:eastAsia="Times New Roman" w:hAnsi="Times New Roman" w:cs="Times New Roman"/>
                <w:b/>
                <w:i/>
                <w:color w:val="000000"/>
                <w:sz w:val="20"/>
                <w:szCs w:val="20"/>
                <w:lang w:val="ru-RU" w:eastAsia="ru-RU"/>
              </w:rPr>
              <w:t>вважається</w:t>
            </w:r>
            <w:proofErr w:type="spellEnd"/>
            <w:r w:rsidRPr="00B84D01">
              <w:rPr>
                <w:rFonts w:ascii="Times New Roman" w:eastAsia="Times New Roman" w:hAnsi="Times New Roman" w:cs="Times New Roman"/>
                <w:b/>
                <w:i/>
                <w:color w:val="000000"/>
                <w:sz w:val="20"/>
                <w:szCs w:val="20"/>
                <w:lang w:val="ru-RU" w:eastAsia="ru-RU"/>
              </w:rPr>
              <w:t xml:space="preserve"> </w:t>
            </w:r>
            <w:proofErr w:type="spellStart"/>
            <w:r w:rsidRPr="00B84D01">
              <w:rPr>
                <w:rFonts w:ascii="Times New Roman" w:eastAsia="Times New Roman" w:hAnsi="Times New Roman" w:cs="Times New Roman"/>
                <w:b/>
                <w:i/>
                <w:color w:val="000000"/>
                <w:sz w:val="20"/>
                <w:szCs w:val="20"/>
                <w:lang w:val="ru-RU" w:eastAsia="ru-RU"/>
              </w:rPr>
              <w:t>догові</w:t>
            </w:r>
            <w:proofErr w:type="gramStart"/>
            <w:r w:rsidRPr="00B84D01">
              <w:rPr>
                <w:rFonts w:ascii="Times New Roman" w:eastAsia="Times New Roman" w:hAnsi="Times New Roman" w:cs="Times New Roman"/>
                <w:b/>
                <w:i/>
                <w:color w:val="000000"/>
                <w:sz w:val="20"/>
                <w:szCs w:val="20"/>
                <w:lang w:val="ru-RU" w:eastAsia="ru-RU"/>
              </w:rPr>
              <w:t>р</w:t>
            </w:r>
            <w:proofErr w:type="spellEnd"/>
            <w:proofErr w:type="gramEnd"/>
            <w:r w:rsidRPr="00B84D01">
              <w:rPr>
                <w:rFonts w:ascii="Times New Roman" w:eastAsia="Times New Roman" w:hAnsi="Times New Roman" w:cs="Times New Roman"/>
                <w:b/>
                <w:i/>
                <w:color w:val="000000"/>
                <w:sz w:val="20"/>
                <w:szCs w:val="20"/>
                <w:lang w:val="ru-RU" w:eastAsia="ru-RU"/>
              </w:rPr>
              <w:t xml:space="preserve"> </w:t>
            </w:r>
            <w:r w:rsidRPr="00B84D01">
              <w:rPr>
                <w:rFonts w:ascii="Times New Roman" w:eastAsia="Times New Roman" w:hAnsi="Times New Roman" w:cs="Times New Roman"/>
                <w:b/>
                <w:i/>
                <w:color w:val="000000"/>
                <w:sz w:val="20"/>
                <w:szCs w:val="20"/>
                <w:lang w:eastAsia="ru-RU"/>
              </w:rPr>
              <w:t xml:space="preserve">предметом закупівлі якого є товар, який відповідає </w:t>
            </w:r>
            <w:r w:rsidRPr="00B84D01">
              <w:rPr>
                <w:rFonts w:ascii="Times New Roman" w:eastAsia="Times New Roman" w:hAnsi="Times New Roman" w:cs="Times New Roman"/>
                <w:b/>
                <w:color w:val="000000"/>
                <w:sz w:val="20"/>
                <w:szCs w:val="20"/>
                <w:lang w:val="ru-RU" w:eastAsia="ru-RU"/>
              </w:rPr>
              <w:t>код</w:t>
            </w:r>
            <w:r w:rsidRPr="00B84D01">
              <w:rPr>
                <w:rFonts w:ascii="Times New Roman" w:eastAsia="Times New Roman" w:hAnsi="Times New Roman" w:cs="Times New Roman"/>
                <w:b/>
                <w:color w:val="000000"/>
                <w:sz w:val="20"/>
                <w:szCs w:val="20"/>
                <w:lang w:eastAsia="ru-RU"/>
              </w:rPr>
              <w:t>у</w:t>
            </w:r>
            <w:r w:rsidRPr="00B84D01">
              <w:rPr>
                <w:rFonts w:ascii="Times New Roman" w:eastAsia="Times New Roman" w:hAnsi="Times New Roman" w:cs="Times New Roman"/>
                <w:b/>
                <w:color w:val="000000"/>
                <w:sz w:val="20"/>
                <w:szCs w:val="20"/>
                <w:lang w:val="ru-RU" w:eastAsia="ru-RU"/>
              </w:rPr>
              <w:t xml:space="preserve"> </w:t>
            </w:r>
            <w:r w:rsidRPr="00B84D01">
              <w:rPr>
                <w:rFonts w:ascii="Times New Roman" w:eastAsia="Calibri" w:hAnsi="Times New Roman" w:cs="Calibri"/>
                <w:b/>
                <w:sz w:val="20"/>
                <w:szCs w:val="20"/>
                <w:lang w:val="ru-RU" w:eastAsia="ru-RU"/>
              </w:rPr>
              <w:t xml:space="preserve">09130000-9 </w:t>
            </w:r>
            <w:proofErr w:type="spellStart"/>
            <w:r w:rsidRPr="00B84D01">
              <w:rPr>
                <w:rFonts w:ascii="Times New Roman" w:eastAsia="Calibri" w:hAnsi="Times New Roman" w:cs="Calibri"/>
                <w:b/>
                <w:sz w:val="20"/>
                <w:szCs w:val="20"/>
                <w:lang w:val="ru-RU" w:eastAsia="ru-RU"/>
              </w:rPr>
              <w:t>Нафта</w:t>
            </w:r>
            <w:proofErr w:type="spellEnd"/>
            <w:r w:rsidRPr="00B84D01">
              <w:rPr>
                <w:rFonts w:ascii="Times New Roman" w:eastAsia="Calibri" w:hAnsi="Times New Roman" w:cs="Calibri"/>
                <w:b/>
                <w:sz w:val="20"/>
                <w:szCs w:val="20"/>
                <w:lang w:val="ru-RU" w:eastAsia="ru-RU"/>
              </w:rPr>
              <w:t xml:space="preserve"> і </w:t>
            </w:r>
            <w:proofErr w:type="spellStart"/>
            <w:r w:rsidRPr="00B84D01">
              <w:rPr>
                <w:rFonts w:ascii="Times New Roman" w:eastAsia="Calibri" w:hAnsi="Times New Roman" w:cs="Calibri"/>
                <w:b/>
                <w:sz w:val="20"/>
                <w:szCs w:val="20"/>
                <w:lang w:val="ru-RU" w:eastAsia="ru-RU"/>
              </w:rPr>
              <w:t>дистиляти</w:t>
            </w:r>
            <w:proofErr w:type="spellEnd"/>
            <w:r w:rsidRPr="00B84D01">
              <w:rPr>
                <w:rFonts w:ascii="Times New Roman" w:eastAsia="Times New Roman" w:hAnsi="Times New Roman" w:cs="Times New Roman"/>
                <w:b/>
                <w:color w:val="000000"/>
                <w:sz w:val="20"/>
                <w:szCs w:val="20"/>
                <w:lang w:val="ru-RU" w:eastAsia="ru-RU"/>
              </w:rPr>
              <w:t xml:space="preserve"> за ДК 021:2015 «</w:t>
            </w:r>
            <w:proofErr w:type="spellStart"/>
            <w:r w:rsidRPr="00B84D01">
              <w:rPr>
                <w:rFonts w:ascii="Times New Roman" w:eastAsia="Times New Roman" w:hAnsi="Times New Roman" w:cs="Times New Roman"/>
                <w:b/>
                <w:color w:val="000000"/>
                <w:sz w:val="20"/>
                <w:szCs w:val="20"/>
                <w:lang w:val="ru-RU" w:eastAsia="ru-RU"/>
              </w:rPr>
              <w:t>Єдиний</w:t>
            </w:r>
            <w:proofErr w:type="spellEnd"/>
            <w:r w:rsidRPr="00B84D01">
              <w:rPr>
                <w:rFonts w:ascii="Times New Roman" w:eastAsia="Times New Roman" w:hAnsi="Times New Roman" w:cs="Times New Roman"/>
                <w:b/>
                <w:color w:val="000000"/>
                <w:sz w:val="20"/>
                <w:szCs w:val="20"/>
                <w:lang w:val="ru-RU" w:eastAsia="ru-RU"/>
              </w:rPr>
              <w:t xml:space="preserve"> </w:t>
            </w:r>
            <w:proofErr w:type="spellStart"/>
            <w:r w:rsidRPr="00B84D01">
              <w:rPr>
                <w:rFonts w:ascii="Times New Roman" w:eastAsia="Times New Roman" w:hAnsi="Times New Roman" w:cs="Times New Roman"/>
                <w:b/>
                <w:color w:val="000000"/>
                <w:sz w:val="20"/>
                <w:szCs w:val="20"/>
                <w:lang w:val="ru-RU" w:eastAsia="ru-RU"/>
              </w:rPr>
              <w:t>закупівельний</w:t>
            </w:r>
            <w:proofErr w:type="spellEnd"/>
            <w:r w:rsidRPr="00B84D01">
              <w:rPr>
                <w:rFonts w:ascii="Times New Roman" w:eastAsia="Times New Roman" w:hAnsi="Times New Roman" w:cs="Times New Roman"/>
                <w:b/>
                <w:color w:val="000000"/>
                <w:sz w:val="20"/>
                <w:szCs w:val="20"/>
                <w:lang w:val="ru-RU" w:eastAsia="ru-RU"/>
              </w:rPr>
              <w:t xml:space="preserve"> словник</w:t>
            </w:r>
            <w:r w:rsidRPr="00B84D01">
              <w:rPr>
                <w:rFonts w:ascii="Times New Roman" w:eastAsia="Times New Roman" w:hAnsi="Times New Roman" w:cs="Times New Roman"/>
                <w:b/>
                <w:color w:val="000000"/>
                <w:sz w:val="20"/>
                <w:szCs w:val="20"/>
                <w:lang w:eastAsia="ru-RU"/>
              </w:rPr>
              <w:t>».</w:t>
            </w:r>
            <w:r w:rsidRPr="00B84D01">
              <w:rPr>
                <w:rFonts w:ascii="Times New Roman" w:eastAsia="Times New Roman" w:hAnsi="Times New Roman" w:cs="Times New Roman"/>
                <w:b/>
                <w:i/>
                <w:color w:val="000000"/>
                <w:sz w:val="20"/>
                <w:szCs w:val="20"/>
                <w:lang w:eastAsia="ru-RU"/>
              </w:rPr>
              <w:t xml:space="preserve"> </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.1.2. не </w:t>
            </w:r>
            <w:proofErr w:type="spellStart"/>
            <w:r w:rsidRPr="00B84D01">
              <w:rPr>
                <w:rFonts w:ascii="Times New Roman" w:eastAsia="Times New Roman" w:hAnsi="Times New Roman" w:cs="Times New Roman"/>
                <w:color w:val="000000"/>
                <w:sz w:val="20"/>
                <w:szCs w:val="20"/>
                <w:lang w:val="ru-RU" w:eastAsia="ru-RU"/>
              </w:rPr>
              <w:t>менше</w:t>
            </w:r>
            <w:proofErr w:type="spellEnd"/>
            <w:r w:rsidRPr="00B84D01">
              <w:rPr>
                <w:rFonts w:ascii="Times New Roman" w:eastAsia="Times New Roman" w:hAnsi="Times New Roman" w:cs="Times New Roman"/>
                <w:color w:val="000000"/>
                <w:sz w:val="20"/>
                <w:szCs w:val="20"/>
                <w:lang w:val="ru-RU" w:eastAsia="ru-RU"/>
              </w:rPr>
              <w:t xml:space="preserve"> 1 </w:t>
            </w:r>
            <w:proofErr w:type="spellStart"/>
            <w:r w:rsidRPr="00B84D01">
              <w:rPr>
                <w:rFonts w:ascii="Times New Roman" w:eastAsia="Times New Roman" w:hAnsi="Times New Roman" w:cs="Times New Roman"/>
                <w:color w:val="000000"/>
                <w:sz w:val="20"/>
                <w:szCs w:val="20"/>
                <w:lang w:val="ru-RU" w:eastAsia="ru-RU"/>
              </w:rPr>
              <w:t>копії</w:t>
            </w:r>
            <w:proofErr w:type="spellEnd"/>
            <w:r w:rsidRPr="00B84D01">
              <w:rPr>
                <w:rFonts w:ascii="Times New Roman" w:eastAsia="Times New Roman" w:hAnsi="Times New Roman" w:cs="Times New Roman"/>
                <w:color w:val="000000"/>
                <w:sz w:val="20"/>
                <w:szCs w:val="20"/>
                <w:lang w:val="ru-RU" w:eastAsia="ru-RU"/>
              </w:rPr>
              <w:t xml:space="preserve"> договору, </w:t>
            </w:r>
            <w:proofErr w:type="spellStart"/>
            <w:r w:rsidRPr="00B84D01">
              <w:rPr>
                <w:rFonts w:ascii="Times New Roman" w:eastAsia="Times New Roman" w:hAnsi="Times New Roman" w:cs="Times New Roman"/>
                <w:color w:val="000000"/>
                <w:sz w:val="20"/>
                <w:szCs w:val="20"/>
                <w:lang w:val="ru-RU" w:eastAsia="ru-RU"/>
              </w:rPr>
              <w:t>зазначеного</w:t>
            </w:r>
            <w:proofErr w:type="spellEnd"/>
            <w:r w:rsidRPr="00B84D01">
              <w:rPr>
                <w:rFonts w:ascii="Times New Roman" w:eastAsia="Times New Roman" w:hAnsi="Times New Roman" w:cs="Times New Roman"/>
                <w:color w:val="000000"/>
                <w:sz w:val="20"/>
                <w:szCs w:val="20"/>
                <w:lang w:val="ru-RU" w:eastAsia="ru-RU"/>
              </w:rPr>
              <w:t xml:space="preserve"> </w:t>
            </w:r>
            <w:proofErr w:type="gramStart"/>
            <w:r w:rsidRPr="00B84D01">
              <w:rPr>
                <w:rFonts w:ascii="Times New Roman" w:eastAsia="Times New Roman" w:hAnsi="Times New Roman" w:cs="Times New Roman"/>
                <w:sz w:val="20"/>
                <w:szCs w:val="20"/>
                <w:lang w:val="ru-RU" w:eastAsia="ru-RU"/>
              </w:rPr>
              <w:t>в</w:t>
            </w:r>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дов</w:t>
            </w:r>
            <w:proofErr w:type="gramEnd"/>
            <w:r w:rsidRPr="00B84D01">
              <w:rPr>
                <w:rFonts w:ascii="Times New Roman" w:eastAsia="Times New Roman" w:hAnsi="Times New Roman" w:cs="Times New Roman"/>
                <w:color w:val="000000"/>
                <w:sz w:val="20"/>
                <w:szCs w:val="20"/>
                <w:lang w:val="ru-RU" w:eastAsia="ru-RU"/>
              </w:rPr>
              <w:t>ідці</w:t>
            </w:r>
            <w:proofErr w:type="spellEnd"/>
            <w:r w:rsidRPr="00B84D01">
              <w:rPr>
                <w:rFonts w:ascii="Times New Roman" w:eastAsia="Times New Roman" w:hAnsi="Times New Roman" w:cs="Times New Roman"/>
                <w:color w:val="000000"/>
                <w:sz w:val="20"/>
                <w:szCs w:val="20"/>
                <w:lang w:val="ru-RU" w:eastAsia="ru-RU"/>
              </w:rPr>
              <w:t xml:space="preserve"> </w:t>
            </w:r>
            <w:r w:rsidRPr="00B84D01">
              <w:rPr>
                <w:rFonts w:ascii="Times New Roman" w:eastAsia="Times New Roman" w:hAnsi="Times New Roman" w:cs="Times New Roman"/>
                <w:sz w:val="20"/>
                <w:szCs w:val="20"/>
                <w:lang w:val="ru-RU" w:eastAsia="ru-RU"/>
              </w:rPr>
              <w:t>в</w:t>
            </w:r>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повному</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обсязі</w:t>
            </w:r>
            <w:proofErr w:type="spellEnd"/>
            <w:r w:rsidRPr="00B84D01">
              <w:rPr>
                <w:rFonts w:ascii="Times New Roman" w:eastAsia="Times New Roman" w:hAnsi="Times New Roman" w:cs="Times New Roman"/>
                <w:color w:val="000000"/>
                <w:sz w:val="20"/>
                <w:szCs w:val="20"/>
                <w:lang w:val="ru-RU" w:eastAsia="ru-RU"/>
              </w:rPr>
              <w:t>,</w:t>
            </w:r>
          </w:p>
          <w:p w:rsidR="00B84D01" w:rsidRPr="00B84D01" w:rsidRDefault="00B84D01" w:rsidP="00B84D01">
            <w:pPr>
              <w:spacing w:after="0" w:line="240" w:lineRule="auto"/>
              <w:jc w:val="both"/>
              <w:rPr>
                <w:rFonts w:ascii="Times New Roman" w:eastAsia="Times New Roman" w:hAnsi="Times New Roman" w:cs="Times New Roman"/>
                <w:color w:val="000000"/>
                <w:sz w:val="20"/>
                <w:szCs w:val="20"/>
                <w:lang w:eastAsia="ru-RU"/>
              </w:rPr>
            </w:pPr>
            <w:r w:rsidRPr="00B84D01">
              <w:rPr>
                <w:rFonts w:ascii="Times New Roman" w:eastAsia="Times New Roman" w:hAnsi="Times New Roman" w:cs="Times New Roman"/>
                <w:color w:val="000000"/>
                <w:sz w:val="20"/>
                <w:szCs w:val="20"/>
                <w:lang w:eastAsia="ru-RU"/>
              </w:rPr>
              <w:t>1</w:t>
            </w:r>
            <w:r w:rsidRPr="00B84D01">
              <w:rPr>
                <w:rFonts w:ascii="Times New Roman" w:eastAsia="Times New Roman" w:hAnsi="Times New Roman" w:cs="Times New Roman"/>
                <w:color w:val="000000"/>
                <w:sz w:val="20"/>
                <w:szCs w:val="20"/>
                <w:lang w:val="ru-RU" w:eastAsia="ru-RU"/>
              </w:rPr>
              <w:t xml:space="preserve">.1.3. </w:t>
            </w:r>
            <w:r w:rsidRPr="00B84D01">
              <w:rPr>
                <w:rFonts w:ascii="Times New Roman" w:eastAsia="Times New Roman" w:hAnsi="Times New Roman" w:cs="Times New Roman"/>
                <w:color w:val="000000"/>
                <w:sz w:val="20"/>
                <w:szCs w:val="20"/>
                <w:highlight w:val="white"/>
                <w:lang w:val="ru-RU" w:eastAsia="ru-RU"/>
              </w:rPr>
              <w:t>лист</w:t>
            </w:r>
            <w:r w:rsidRPr="00B84D01">
              <w:rPr>
                <w:rFonts w:ascii="Times New Roman" w:eastAsia="Times New Roman" w:hAnsi="Times New Roman" w:cs="Times New Roman"/>
                <w:sz w:val="20"/>
                <w:szCs w:val="20"/>
                <w:highlight w:val="white"/>
                <w:lang w:val="ru-RU" w:eastAsia="ru-RU"/>
              </w:rPr>
              <w:t>-</w:t>
            </w:r>
            <w:proofErr w:type="spellStart"/>
            <w:r w:rsidRPr="00B84D01">
              <w:rPr>
                <w:rFonts w:ascii="Times New Roman" w:eastAsia="Times New Roman" w:hAnsi="Times New Roman" w:cs="Times New Roman"/>
                <w:color w:val="000000"/>
                <w:sz w:val="20"/>
                <w:szCs w:val="20"/>
                <w:highlight w:val="white"/>
                <w:lang w:val="ru-RU" w:eastAsia="ru-RU"/>
              </w:rPr>
              <w:t>відгук</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або</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рекомендаційний</w:t>
            </w:r>
            <w:proofErr w:type="spellEnd"/>
            <w:r w:rsidRPr="00B84D01">
              <w:rPr>
                <w:rFonts w:ascii="Times New Roman" w:eastAsia="Times New Roman" w:hAnsi="Times New Roman" w:cs="Times New Roman"/>
                <w:color w:val="000000"/>
                <w:sz w:val="20"/>
                <w:szCs w:val="20"/>
                <w:highlight w:val="white"/>
                <w:lang w:val="ru-RU" w:eastAsia="ru-RU"/>
              </w:rPr>
              <w:t xml:space="preserve"> лист </w:t>
            </w:r>
            <w:proofErr w:type="spellStart"/>
            <w:r w:rsidRPr="00B84D01">
              <w:rPr>
                <w:rFonts w:ascii="Times New Roman" w:eastAsia="Times New Roman" w:hAnsi="Times New Roman" w:cs="Times New Roman"/>
                <w:color w:val="000000"/>
                <w:sz w:val="20"/>
                <w:szCs w:val="20"/>
                <w:highlight w:val="white"/>
                <w:lang w:val="ru-RU" w:eastAsia="ru-RU"/>
              </w:rPr>
              <w:t>тощо</w:t>
            </w:r>
            <w:proofErr w:type="spellEnd"/>
            <w:r w:rsidRPr="00B84D01">
              <w:rPr>
                <w:rFonts w:ascii="Times New Roman" w:eastAsia="Times New Roman" w:hAnsi="Times New Roman" w:cs="Times New Roman"/>
                <w:color w:val="000000"/>
                <w:sz w:val="20"/>
                <w:szCs w:val="20"/>
                <w:highlight w:val="white"/>
                <w:lang w:val="ru-RU" w:eastAsia="ru-RU"/>
              </w:rPr>
              <w:t xml:space="preserve">) (не </w:t>
            </w:r>
            <w:proofErr w:type="spellStart"/>
            <w:r w:rsidRPr="00B84D01">
              <w:rPr>
                <w:rFonts w:ascii="Times New Roman" w:eastAsia="Times New Roman" w:hAnsi="Times New Roman" w:cs="Times New Roman"/>
                <w:color w:val="000000"/>
                <w:sz w:val="20"/>
                <w:szCs w:val="20"/>
                <w:highlight w:val="white"/>
                <w:lang w:val="ru-RU" w:eastAsia="ru-RU"/>
              </w:rPr>
              <w:t>менше</w:t>
            </w:r>
            <w:proofErr w:type="spellEnd"/>
            <w:r w:rsidRPr="00B84D01">
              <w:rPr>
                <w:rFonts w:ascii="Times New Roman" w:eastAsia="Times New Roman" w:hAnsi="Times New Roman" w:cs="Times New Roman"/>
                <w:color w:val="000000"/>
                <w:sz w:val="20"/>
                <w:szCs w:val="20"/>
                <w:highlight w:val="white"/>
                <w:lang w:val="ru-RU" w:eastAsia="ru-RU"/>
              </w:rPr>
              <w:t xml:space="preserve"> одного) </w:t>
            </w:r>
            <w:proofErr w:type="spellStart"/>
            <w:r w:rsidRPr="00B84D01">
              <w:rPr>
                <w:rFonts w:ascii="Times New Roman" w:eastAsia="Times New Roman" w:hAnsi="Times New Roman" w:cs="Times New Roman"/>
                <w:color w:val="000000"/>
                <w:sz w:val="20"/>
                <w:szCs w:val="20"/>
                <w:highlight w:val="white"/>
                <w:lang w:val="ru-RU" w:eastAsia="ru-RU"/>
              </w:rPr>
              <w:t>від</w:t>
            </w:r>
            <w:proofErr w:type="spellEnd"/>
            <w:r w:rsidRPr="00B84D01">
              <w:rPr>
                <w:rFonts w:ascii="Times New Roman" w:eastAsia="Times New Roman" w:hAnsi="Times New Roman" w:cs="Times New Roman"/>
                <w:color w:val="000000"/>
                <w:sz w:val="20"/>
                <w:szCs w:val="20"/>
                <w:highlight w:val="white"/>
                <w:lang w:val="ru-RU" w:eastAsia="ru-RU"/>
              </w:rPr>
              <w:t xml:space="preserve"> контрагента </w:t>
            </w:r>
            <w:proofErr w:type="spellStart"/>
            <w:r w:rsidRPr="00B84D01">
              <w:rPr>
                <w:rFonts w:ascii="Times New Roman" w:eastAsia="Times New Roman" w:hAnsi="Times New Roman" w:cs="Times New Roman"/>
                <w:color w:val="000000"/>
                <w:sz w:val="20"/>
                <w:szCs w:val="20"/>
                <w:highlight w:val="white"/>
                <w:lang w:val="ru-RU" w:eastAsia="ru-RU"/>
              </w:rPr>
              <w:t>згідно</w:t>
            </w:r>
            <w:proofErr w:type="spellEnd"/>
            <w:r w:rsidRPr="00B84D01">
              <w:rPr>
                <w:rFonts w:ascii="Times New Roman" w:eastAsia="Times New Roman" w:hAnsi="Times New Roman" w:cs="Times New Roman"/>
                <w:color w:val="000000"/>
                <w:sz w:val="20"/>
                <w:szCs w:val="20"/>
                <w:highlight w:val="white"/>
                <w:lang w:val="ru-RU" w:eastAsia="ru-RU"/>
              </w:rPr>
              <w:t xml:space="preserve"> з </w:t>
            </w:r>
            <w:proofErr w:type="spellStart"/>
            <w:r w:rsidRPr="00B84D01">
              <w:rPr>
                <w:rFonts w:ascii="Times New Roman" w:eastAsia="Times New Roman" w:hAnsi="Times New Roman" w:cs="Times New Roman"/>
                <w:color w:val="000000"/>
                <w:sz w:val="20"/>
                <w:szCs w:val="20"/>
                <w:highlight w:val="white"/>
                <w:lang w:val="ru-RU" w:eastAsia="ru-RU"/>
              </w:rPr>
              <w:t>аналогічн</w:t>
            </w:r>
            <w:r w:rsidRPr="00B84D01">
              <w:rPr>
                <w:rFonts w:ascii="Times New Roman" w:eastAsia="Times New Roman" w:hAnsi="Times New Roman" w:cs="Times New Roman"/>
                <w:sz w:val="20"/>
                <w:szCs w:val="20"/>
                <w:highlight w:val="white"/>
                <w:lang w:val="ru-RU" w:eastAsia="ru-RU"/>
              </w:rPr>
              <w:t>им</w:t>
            </w:r>
            <w:proofErr w:type="spellEnd"/>
            <w:r w:rsidRPr="00B84D01">
              <w:rPr>
                <w:rFonts w:ascii="Times New Roman" w:eastAsia="Times New Roman" w:hAnsi="Times New Roman" w:cs="Times New Roman"/>
                <w:color w:val="000000"/>
                <w:sz w:val="20"/>
                <w:szCs w:val="20"/>
                <w:highlight w:val="white"/>
                <w:lang w:val="ru-RU" w:eastAsia="ru-RU"/>
              </w:rPr>
              <w:t xml:space="preserve"> договор</w:t>
            </w:r>
            <w:r w:rsidRPr="00B84D01">
              <w:rPr>
                <w:rFonts w:ascii="Times New Roman" w:eastAsia="Times New Roman" w:hAnsi="Times New Roman" w:cs="Times New Roman"/>
                <w:sz w:val="20"/>
                <w:szCs w:val="20"/>
                <w:highlight w:val="white"/>
                <w:lang w:val="ru-RU" w:eastAsia="ru-RU"/>
              </w:rPr>
              <w:t>ом</w:t>
            </w:r>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який</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зазначено</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gramStart"/>
            <w:r w:rsidRPr="00B84D01">
              <w:rPr>
                <w:rFonts w:ascii="Times New Roman" w:eastAsia="Times New Roman" w:hAnsi="Times New Roman" w:cs="Times New Roman"/>
                <w:sz w:val="20"/>
                <w:szCs w:val="20"/>
                <w:highlight w:val="white"/>
                <w:lang w:val="ru-RU" w:eastAsia="ru-RU"/>
              </w:rPr>
              <w:t>в</w:t>
            </w:r>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дов</w:t>
            </w:r>
            <w:proofErr w:type="gramEnd"/>
            <w:r w:rsidRPr="00B84D01">
              <w:rPr>
                <w:rFonts w:ascii="Times New Roman" w:eastAsia="Times New Roman" w:hAnsi="Times New Roman" w:cs="Times New Roman"/>
                <w:color w:val="000000"/>
                <w:sz w:val="20"/>
                <w:szCs w:val="20"/>
                <w:highlight w:val="white"/>
                <w:lang w:val="ru-RU" w:eastAsia="ru-RU"/>
              </w:rPr>
              <w:t>ідці</w:t>
            </w:r>
            <w:proofErr w:type="spellEnd"/>
            <w:r w:rsidRPr="00B84D01">
              <w:rPr>
                <w:rFonts w:ascii="Times New Roman" w:eastAsia="Times New Roman" w:hAnsi="Times New Roman" w:cs="Times New Roman"/>
                <w:color w:val="000000"/>
                <w:sz w:val="20"/>
                <w:szCs w:val="20"/>
                <w:highlight w:val="white"/>
                <w:lang w:val="ru-RU" w:eastAsia="ru-RU"/>
              </w:rPr>
              <w:t xml:space="preserve"> та </w:t>
            </w:r>
            <w:proofErr w:type="spellStart"/>
            <w:r w:rsidRPr="00B84D01">
              <w:rPr>
                <w:rFonts w:ascii="Times New Roman" w:eastAsia="Times New Roman" w:hAnsi="Times New Roman" w:cs="Times New Roman"/>
                <w:color w:val="000000"/>
                <w:sz w:val="20"/>
                <w:szCs w:val="20"/>
                <w:highlight w:val="white"/>
                <w:lang w:val="ru-RU" w:eastAsia="ru-RU"/>
              </w:rPr>
              <w:t>надано</w:t>
            </w:r>
            <w:proofErr w:type="spellEnd"/>
            <w:r w:rsidRPr="00B84D01">
              <w:rPr>
                <w:rFonts w:ascii="Times New Roman" w:eastAsia="Times New Roman" w:hAnsi="Times New Roman" w:cs="Times New Roman"/>
                <w:color w:val="000000"/>
                <w:sz w:val="20"/>
                <w:szCs w:val="20"/>
                <w:highlight w:val="white"/>
                <w:lang w:val="ru-RU" w:eastAsia="ru-RU"/>
              </w:rPr>
              <w:t xml:space="preserve"> у </w:t>
            </w:r>
            <w:proofErr w:type="spellStart"/>
            <w:r w:rsidRPr="00B84D01">
              <w:rPr>
                <w:rFonts w:ascii="Times New Roman" w:eastAsia="Times New Roman" w:hAnsi="Times New Roman" w:cs="Times New Roman"/>
                <w:color w:val="000000"/>
                <w:sz w:val="20"/>
                <w:szCs w:val="20"/>
                <w:highlight w:val="white"/>
                <w:lang w:val="ru-RU" w:eastAsia="ru-RU"/>
              </w:rPr>
              <w:t>складі</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тендерної</w:t>
            </w:r>
            <w:proofErr w:type="spellEnd"/>
            <w:r w:rsidRPr="00B84D01">
              <w:rPr>
                <w:rFonts w:ascii="Times New Roman" w:eastAsia="Times New Roman" w:hAnsi="Times New Roman" w:cs="Times New Roman"/>
                <w:color w:val="000000"/>
                <w:sz w:val="20"/>
                <w:szCs w:val="20"/>
                <w:highlight w:val="white"/>
                <w:lang w:val="ru-RU" w:eastAsia="ru-RU"/>
              </w:rPr>
              <w:t xml:space="preserve"> </w:t>
            </w:r>
            <w:proofErr w:type="spellStart"/>
            <w:r w:rsidRPr="00B84D01">
              <w:rPr>
                <w:rFonts w:ascii="Times New Roman" w:eastAsia="Times New Roman" w:hAnsi="Times New Roman" w:cs="Times New Roman"/>
                <w:color w:val="000000"/>
                <w:sz w:val="20"/>
                <w:szCs w:val="20"/>
                <w:highlight w:val="white"/>
                <w:lang w:val="ru-RU" w:eastAsia="ru-RU"/>
              </w:rPr>
              <w:t>пр</w:t>
            </w:r>
            <w:r w:rsidRPr="00B84D01">
              <w:rPr>
                <w:rFonts w:ascii="Times New Roman" w:eastAsia="Times New Roman" w:hAnsi="Times New Roman" w:cs="Times New Roman"/>
                <w:color w:val="000000"/>
                <w:sz w:val="20"/>
                <w:szCs w:val="20"/>
                <w:lang w:val="ru-RU" w:eastAsia="ru-RU"/>
              </w:rPr>
              <w:t>опозиції</w:t>
            </w:r>
            <w:proofErr w:type="spellEnd"/>
            <w:r w:rsidRPr="00B84D01">
              <w:rPr>
                <w:rFonts w:ascii="Times New Roman" w:eastAsia="Times New Roman" w:hAnsi="Times New Roman" w:cs="Times New Roman"/>
                <w:color w:val="000000"/>
                <w:sz w:val="20"/>
                <w:szCs w:val="20"/>
                <w:lang w:val="ru-RU" w:eastAsia="ru-RU"/>
              </w:rPr>
              <w:t xml:space="preserve"> про </w:t>
            </w:r>
            <w:proofErr w:type="spellStart"/>
            <w:r w:rsidRPr="00B84D01">
              <w:rPr>
                <w:rFonts w:ascii="Times New Roman" w:eastAsia="Times New Roman" w:hAnsi="Times New Roman" w:cs="Times New Roman"/>
                <w:color w:val="000000"/>
                <w:sz w:val="20"/>
                <w:szCs w:val="20"/>
                <w:lang w:val="ru-RU" w:eastAsia="ru-RU"/>
              </w:rPr>
              <w:t>належне</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виконання</w:t>
            </w:r>
            <w:proofErr w:type="spellEnd"/>
            <w:r w:rsidRPr="00B84D01">
              <w:rPr>
                <w:rFonts w:ascii="Times New Roman" w:eastAsia="Times New Roman" w:hAnsi="Times New Roman" w:cs="Times New Roman"/>
                <w:color w:val="000000"/>
                <w:sz w:val="20"/>
                <w:szCs w:val="20"/>
                <w:lang w:val="ru-RU" w:eastAsia="ru-RU"/>
              </w:rPr>
              <w:t xml:space="preserve"> </w:t>
            </w:r>
            <w:proofErr w:type="spellStart"/>
            <w:r w:rsidRPr="00B84D01">
              <w:rPr>
                <w:rFonts w:ascii="Times New Roman" w:eastAsia="Times New Roman" w:hAnsi="Times New Roman" w:cs="Times New Roman"/>
                <w:color w:val="000000"/>
                <w:sz w:val="20"/>
                <w:szCs w:val="20"/>
                <w:lang w:val="ru-RU" w:eastAsia="ru-RU"/>
              </w:rPr>
              <w:t>цього</w:t>
            </w:r>
            <w:proofErr w:type="spellEnd"/>
            <w:r w:rsidRPr="00B84D01">
              <w:rPr>
                <w:rFonts w:ascii="Times New Roman" w:eastAsia="Times New Roman" w:hAnsi="Times New Roman" w:cs="Times New Roman"/>
                <w:color w:val="000000"/>
                <w:sz w:val="20"/>
                <w:szCs w:val="20"/>
                <w:lang w:val="ru-RU" w:eastAsia="ru-RU"/>
              </w:rPr>
              <w:t xml:space="preserve"> договору</w:t>
            </w:r>
            <w:r w:rsidRPr="00B84D01">
              <w:rPr>
                <w:rFonts w:ascii="Times New Roman" w:eastAsia="Times New Roman" w:hAnsi="Times New Roman" w:cs="Times New Roman"/>
                <w:color w:val="000000"/>
                <w:sz w:val="20"/>
                <w:szCs w:val="20"/>
                <w:lang w:eastAsia="ru-RU"/>
              </w:rPr>
              <w:t>.</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i/>
                <w:sz w:val="20"/>
                <w:szCs w:val="20"/>
                <w:lang w:val="ru-RU" w:eastAsia="ru-RU"/>
              </w:rPr>
              <w:lastRenderedPageBreak/>
              <w:t>Аналогічний</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догові</w:t>
            </w:r>
            <w:proofErr w:type="gramStart"/>
            <w:r w:rsidRPr="00B84D01">
              <w:rPr>
                <w:rFonts w:ascii="Times New Roman" w:eastAsia="Times New Roman" w:hAnsi="Times New Roman" w:cs="Times New Roman"/>
                <w:i/>
                <w:sz w:val="20"/>
                <w:szCs w:val="20"/>
                <w:lang w:val="ru-RU" w:eastAsia="ru-RU"/>
              </w:rPr>
              <w:t>р</w:t>
            </w:r>
            <w:proofErr w:type="spellEnd"/>
            <w:proofErr w:type="gram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може</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надаватися</w:t>
            </w:r>
            <w:proofErr w:type="spellEnd"/>
            <w:r w:rsidRPr="00B84D01">
              <w:rPr>
                <w:rFonts w:ascii="Times New Roman" w:eastAsia="Times New Roman" w:hAnsi="Times New Roman" w:cs="Times New Roman"/>
                <w:i/>
                <w:sz w:val="20"/>
                <w:szCs w:val="20"/>
                <w:lang w:val="ru-RU" w:eastAsia="ru-RU"/>
              </w:rPr>
              <w:t xml:space="preserve"> без </w:t>
            </w:r>
            <w:proofErr w:type="spellStart"/>
            <w:r w:rsidRPr="00B84D01">
              <w:rPr>
                <w:rFonts w:ascii="Times New Roman" w:eastAsia="Times New Roman" w:hAnsi="Times New Roman" w:cs="Times New Roman"/>
                <w:i/>
                <w:sz w:val="20"/>
                <w:szCs w:val="20"/>
                <w:lang w:val="ru-RU" w:eastAsia="ru-RU"/>
              </w:rPr>
              <w:t>додатків</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специфікацій</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додаткових</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угод</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тощо</w:t>
            </w:r>
            <w:proofErr w:type="spellEnd"/>
            <w:r w:rsidRPr="00B84D01">
              <w:rPr>
                <w:rFonts w:ascii="Times New Roman" w:eastAsia="Times New Roman" w:hAnsi="Times New Roman" w:cs="Times New Roman"/>
                <w:i/>
                <w:sz w:val="20"/>
                <w:szCs w:val="20"/>
                <w:lang w:val="ru-RU" w:eastAsia="ru-RU"/>
              </w:rPr>
              <w:t xml:space="preserve"> до </w:t>
            </w:r>
            <w:proofErr w:type="spellStart"/>
            <w:r w:rsidRPr="00B84D01">
              <w:rPr>
                <w:rFonts w:ascii="Times New Roman" w:eastAsia="Times New Roman" w:hAnsi="Times New Roman" w:cs="Times New Roman"/>
                <w:i/>
                <w:sz w:val="20"/>
                <w:szCs w:val="20"/>
                <w:lang w:val="ru-RU" w:eastAsia="ru-RU"/>
              </w:rPr>
              <w:t>аналогічного</w:t>
            </w:r>
            <w:proofErr w:type="spellEnd"/>
            <w:r w:rsidRPr="00B84D01">
              <w:rPr>
                <w:rFonts w:ascii="Times New Roman" w:eastAsia="Times New Roman" w:hAnsi="Times New Roman" w:cs="Times New Roman"/>
                <w:i/>
                <w:sz w:val="20"/>
                <w:szCs w:val="20"/>
                <w:lang w:val="ru-RU" w:eastAsia="ru-RU"/>
              </w:rPr>
              <w:t xml:space="preserve"> договору, </w:t>
            </w:r>
            <w:proofErr w:type="spellStart"/>
            <w:r w:rsidRPr="00B84D01">
              <w:rPr>
                <w:rFonts w:ascii="Times New Roman" w:eastAsia="Times New Roman" w:hAnsi="Times New Roman" w:cs="Times New Roman"/>
                <w:i/>
                <w:sz w:val="20"/>
                <w:szCs w:val="20"/>
                <w:lang w:val="ru-RU" w:eastAsia="ru-RU"/>
              </w:rPr>
              <w:t>які</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зазначені</w:t>
            </w:r>
            <w:proofErr w:type="spellEnd"/>
            <w:r w:rsidRPr="00B84D01">
              <w:rPr>
                <w:rFonts w:ascii="Times New Roman" w:eastAsia="Times New Roman" w:hAnsi="Times New Roman" w:cs="Times New Roman"/>
                <w:i/>
                <w:sz w:val="20"/>
                <w:szCs w:val="20"/>
                <w:lang w:val="ru-RU" w:eastAsia="ru-RU"/>
              </w:rPr>
              <w:t xml:space="preserve"> в </w:t>
            </w:r>
            <w:proofErr w:type="spellStart"/>
            <w:r w:rsidRPr="00B84D01">
              <w:rPr>
                <w:rFonts w:ascii="Times New Roman" w:eastAsia="Times New Roman" w:hAnsi="Times New Roman" w:cs="Times New Roman"/>
                <w:i/>
                <w:sz w:val="20"/>
                <w:szCs w:val="20"/>
                <w:lang w:val="ru-RU" w:eastAsia="ru-RU"/>
              </w:rPr>
              <w:t>ньому</w:t>
            </w:r>
            <w:proofErr w:type="spellEnd"/>
            <w:r w:rsidRPr="00B84D01">
              <w:rPr>
                <w:rFonts w:ascii="Times New Roman" w:eastAsia="Times New Roman" w:hAnsi="Times New Roman" w:cs="Times New Roman"/>
                <w:i/>
                <w:sz w:val="20"/>
                <w:szCs w:val="20"/>
                <w:lang w:val="ru-RU" w:eastAsia="ru-RU"/>
              </w:rPr>
              <w:t xml:space="preserve"> як </w:t>
            </w:r>
            <w:proofErr w:type="spellStart"/>
            <w:r w:rsidRPr="00B84D01">
              <w:rPr>
                <w:rFonts w:ascii="Times New Roman" w:eastAsia="Times New Roman" w:hAnsi="Times New Roman" w:cs="Times New Roman"/>
                <w:i/>
                <w:sz w:val="20"/>
                <w:szCs w:val="20"/>
                <w:lang w:val="ru-RU" w:eastAsia="ru-RU"/>
              </w:rPr>
              <w:t>невід’ємні</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частини</w:t>
            </w:r>
            <w:proofErr w:type="spellEnd"/>
            <w:r w:rsidRPr="00B84D01">
              <w:rPr>
                <w:rFonts w:ascii="Times New Roman" w:eastAsia="Times New Roman" w:hAnsi="Times New Roman" w:cs="Times New Roman"/>
                <w:i/>
                <w:sz w:val="20"/>
                <w:szCs w:val="20"/>
                <w:lang w:val="ru-RU" w:eastAsia="ru-RU"/>
              </w:rPr>
              <w:t xml:space="preserve">  договору. </w:t>
            </w:r>
            <w:proofErr w:type="spellStart"/>
            <w:r w:rsidRPr="00B84D01">
              <w:rPr>
                <w:rFonts w:ascii="Times New Roman" w:eastAsia="Times New Roman" w:hAnsi="Times New Roman" w:cs="Times New Roman"/>
                <w:i/>
                <w:sz w:val="20"/>
                <w:szCs w:val="20"/>
                <w:lang w:val="ru-RU" w:eastAsia="ru-RU"/>
              </w:rPr>
              <w:t>Їх</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відсутність</w:t>
            </w:r>
            <w:proofErr w:type="spellEnd"/>
            <w:r w:rsidRPr="00B84D01">
              <w:rPr>
                <w:rFonts w:ascii="Times New Roman" w:eastAsia="Times New Roman" w:hAnsi="Times New Roman" w:cs="Times New Roman"/>
                <w:i/>
                <w:sz w:val="20"/>
                <w:szCs w:val="20"/>
                <w:lang w:val="ru-RU" w:eastAsia="ru-RU"/>
              </w:rPr>
              <w:t xml:space="preserve"> не буде </w:t>
            </w:r>
            <w:proofErr w:type="spellStart"/>
            <w:r w:rsidRPr="00B84D01">
              <w:rPr>
                <w:rFonts w:ascii="Times New Roman" w:eastAsia="Times New Roman" w:hAnsi="Times New Roman" w:cs="Times New Roman"/>
                <w:i/>
                <w:sz w:val="20"/>
                <w:szCs w:val="20"/>
                <w:lang w:val="ru-RU" w:eastAsia="ru-RU"/>
              </w:rPr>
              <w:t>вважатись</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невідповідністю</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тендерної</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пропозиції</w:t>
            </w:r>
            <w:proofErr w:type="spellEnd"/>
            <w:r w:rsidRPr="00B84D01">
              <w:rPr>
                <w:rFonts w:ascii="Times New Roman" w:eastAsia="Times New Roman" w:hAnsi="Times New Roman" w:cs="Times New Roman"/>
                <w:i/>
                <w:sz w:val="20"/>
                <w:szCs w:val="20"/>
                <w:lang w:val="ru-RU" w:eastAsia="ru-RU"/>
              </w:rPr>
              <w:t xml:space="preserve">  </w:t>
            </w:r>
            <w:proofErr w:type="spellStart"/>
            <w:r w:rsidRPr="00B84D01">
              <w:rPr>
                <w:rFonts w:ascii="Times New Roman" w:eastAsia="Times New Roman" w:hAnsi="Times New Roman" w:cs="Times New Roman"/>
                <w:i/>
                <w:sz w:val="20"/>
                <w:szCs w:val="20"/>
                <w:lang w:val="ru-RU" w:eastAsia="ru-RU"/>
              </w:rPr>
              <w:t>учасника</w:t>
            </w:r>
            <w:proofErr w:type="spellEnd"/>
            <w:r w:rsidRPr="00B84D01">
              <w:rPr>
                <w:rFonts w:ascii="Times New Roman" w:eastAsia="Times New Roman" w:hAnsi="Times New Roman" w:cs="Times New Roman"/>
                <w:i/>
                <w:sz w:val="20"/>
                <w:szCs w:val="20"/>
                <w:lang w:val="ru-RU" w:eastAsia="ru-RU"/>
              </w:rPr>
              <w:t>.</w:t>
            </w:r>
          </w:p>
          <w:p w:rsidR="00B84D01" w:rsidRPr="00B84D01" w:rsidRDefault="00B84D01" w:rsidP="00B84D01">
            <w:pPr>
              <w:spacing w:after="0" w:line="240" w:lineRule="auto"/>
              <w:jc w:val="both"/>
              <w:rPr>
                <w:rFonts w:ascii="Times New Roman" w:eastAsia="Times New Roman" w:hAnsi="Times New Roman" w:cs="Times New Roman"/>
                <w:sz w:val="20"/>
                <w:szCs w:val="20"/>
                <w:lang w:val="ru-RU" w:eastAsia="ru-RU"/>
              </w:rPr>
            </w:pPr>
            <w:proofErr w:type="spellStart"/>
            <w:r w:rsidRPr="00B84D01">
              <w:rPr>
                <w:rFonts w:ascii="Times New Roman" w:eastAsia="Times New Roman" w:hAnsi="Times New Roman" w:cs="Times New Roman"/>
                <w:i/>
                <w:color w:val="000000"/>
                <w:sz w:val="20"/>
                <w:szCs w:val="20"/>
                <w:lang w:val="ru-RU" w:eastAsia="ru-RU"/>
              </w:rPr>
              <w:t>Інформація</w:t>
            </w:r>
            <w:proofErr w:type="spellEnd"/>
            <w:r w:rsidRPr="00B84D01">
              <w:rPr>
                <w:rFonts w:ascii="Times New Roman" w:eastAsia="Times New Roman" w:hAnsi="Times New Roman" w:cs="Times New Roman"/>
                <w:i/>
                <w:color w:val="000000"/>
                <w:sz w:val="20"/>
                <w:szCs w:val="20"/>
                <w:lang w:val="ru-RU" w:eastAsia="ru-RU"/>
              </w:rPr>
              <w:t xml:space="preserve"> та </w:t>
            </w:r>
            <w:proofErr w:type="spellStart"/>
            <w:r w:rsidRPr="00B84D01">
              <w:rPr>
                <w:rFonts w:ascii="Times New Roman" w:eastAsia="Times New Roman" w:hAnsi="Times New Roman" w:cs="Times New Roman"/>
                <w:i/>
                <w:color w:val="000000"/>
                <w:sz w:val="20"/>
                <w:szCs w:val="20"/>
                <w:lang w:val="ru-RU" w:eastAsia="ru-RU"/>
              </w:rPr>
              <w:t>документи</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можуть</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надаватися</w:t>
            </w:r>
            <w:proofErr w:type="spellEnd"/>
            <w:r w:rsidRPr="00B84D01">
              <w:rPr>
                <w:rFonts w:ascii="Times New Roman" w:eastAsia="Times New Roman" w:hAnsi="Times New Roman" w:cs="Times New Roman"/>
                <w:i/>
                <w:color w:val="000000"/>
                <w:sz w:val="20"/>
                <w:szCs w:val="20"/>
                <w:lang w:val="ru-RU" w:eastAsia="ru-RU"/>
              </w:rPr>
              <w:t xml:space="preserve"> про </w:t>
            </w:r>
            <w:proofErr w:type="spellStart"/>
            <w:r w:rsidRPr="00B84D01">
              <w:rPr>
                <w:rFonts w:ascii="Times New Roman" w:eastAsia="Times New Roman" w:hAnsi="Times New Roman" w:cs="Times New Roman"/>
                <w:i/>
                <w:color w:val="000000"/>
                <w:sz w:val="20"/>
                <w:szCs w:val="20"/>
                <w:lang w:val="ru-RU" w:eastAsia="ru-RU"/>
              </w:rPr>
              <w:t>частково</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виконаний</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догові</w:t>
            </w:r>
            <w:proofErr w:type="gramStart"/>
            <w:r w:rsidRPr="00B84D01">
              <w:rPr>
                <w:rFonts w:ascii="Times New Roman" w:eastAsia="Times New Roman" w:hAnsi="Times New Roman" w:cs="Times New Roman"/>
                <w:i/>
                <w:color w:val="000000"/>
                <w:sz w:val="20"/>
                <w:szCs w:val="20"/>
                <w:lang w:val="ru-RU" w:eastAsia="ru-RU"/>
              </w:rPr>
              <w:t>р</w:t>
            </w:r>
            <w:proofErr w:type="spellEnd"/>
            <w:proofErr w:type="gram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дія</w:t>
            </w:r>
            <w:proofErr w:type="spellEnd"/>
            <w:r w:rsidRPr="00B84D01">
              <w:rPr>
                <w:rFonts w:ascii="Times New Roman" w:eastAsia="Times New Roman" w:hAnsi="Times New Roman" w:cs="Times New Roman"/>
                <w:i/>
                <w:color w:val="000000"/>
                <w:sz w:val="20"/>
                <w:szCs w:val="20"/>
                <w:lang w:val="ru-RU" w:eastAsia="ru-RU"/>
              </w:rPr>
              <w:t xml:space="preserve"> </w:t>
            </w:r>
            <w:proofErr w:type="spellStart"/>
            <w:r w:rsidRPr="00B84D01">
              <w:rPr>
                <w:rFonts w:ascii="Times New Roman" w:eastAsia="Times New Roman" w:hAnsi="Times New Roman" w:cs="Times New Roman"/>
                <w:i/>
                <w:color w:val="000000"/>
                <w:sz w:val="20"/>
                <w:szCs w:val="20"/>
                <w:lang w:val="ru-RU" w:eastAsia="ru-RU"/>
              </w:rPr>
              <w:t>якого</w:t>
            </w:r>
            <w:proofErr w:type="spellEnd"/>
            <w:r w:rsidRPr="00B84D01">
              <w:rPr>
                <w:rFonts w:ascii="Times New Roman" w:eastAsia="Times New Roman" w:hAnsi="Times New Roman" w:cs="Times New Roman"/>
                <w:i/>
                <w:color w:val="000000"/>
                <w:sz w:val="20"/>
                <w:szCs w:val="20"/>
                <w:lang w:val="ru-RU" w:eastAsia="ru-RU"/>
              </w:rPr>
              <w:t xml:space="preserve"> не </w:t>
            </w:r>
            <w:proofErr w:type="spellStart"/>
            <w:r w:rsidRPr="00B84D01">
              <w:rPr>
                <w:rFonts w:ascii="Times New Roman" w:eastAsia="Times New Roman" w:hAnsi="Times New Roman" w:cs="Times New Roman"/>
                <w:i/>
                <w:color w:val="000000"/>
                <w:sz w:val="20"/>
                <w:szCs w:val="20"/>
                <w:lang w:val="ru-RU" w:eastAsia="ru-RU"/>
              </w:rPr>
              <w:t>закінчена</w:t>
            </w:r>
            <w:proofErr w:type="spellEnd"/>
            <w:r w:rsidRPr="00B84D01">
              <w:rPr>
                <w:rFonts w:ascii="Times New Roman" w:eastAsia="Times New Roman" w:hAnsi="Times New Roman" w:cs="Times New Roman"/>
                <w:i/>
                <w:color w:val="000000"/>
                <w:sz w:val="20"/>
                <w:szCs w:val="20"/>
                <w:lang w:val="ru-RU" w:eastAsia="ru-RU"/>
              </w:rPr>
              <w:t>.</w:t>
            </w:r>
          </w:p>
        </w:tc>
      </w:tr>
    </w:tbl>
    <w:p w:rsidR="00B84D01" w:rsidRPr="00DE7965" w:rsidRDefault="00B84D01" w:rsidP="00B84D01">
      <w:pPr>
        <w:spacing w:before="240" w:after="0" w:line="240" w:lineRule="auto"/>
        <w:ind w:firstLine="720"/>
        <w:jc w:val="both"/>
        <w:rPr>
          <w:rFonts w:ascii="Times New Roman" w:eastAsia="Times New Roman" w:hAnsi="Times New Roman" w:cs="Times New Roman"/>
          <w:sz w:val="20"/>
          <w:szCs w:val="20"/>
          <w:lang w:eastAsia="ru-RU"/>
        </w:rPr>
      </w:pPr>
      <w:r w:rsidRPr="00DE7965">
        <w:rPr>
          <w:rFonts w:ascii="Times New Roman" w:eastAsia="Times New Roman" w:hAnsi="Times New Roman" w:cs="Times New Roman"/>
          <w:i/>
          <w:color w:val="000000"/>
          <w:sz w:val="20"/>
          <w:szCs w:val="20"/>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4D01" w:rsidRPr="00DE7965" w:rsidRDefault="00B84D01" w:rsidP="004E1C24">
      <w:pPr>
        <w:spacing w:before="240" w:after="0" w:line="240" w:lineRule="auto"/>
        <w:jc w:val="center"/>
        <w:rPr>
          <w:rFonts w:ascii="Times New Roman" w:eastAsia="Times New Roman" w:hAnsi="Times New Roman" w:cs="Times New Roman"/>
          <w:b/>
          <w:sz w:val="24"/>
          <w:szCs w:val="24"/>
          <w:lang w:eastAsia="ru-RU"/>
        </w:rPr>
      </w:pPr>
    </w:p>
    <w:p w:rsidR="00B84D01" w:rsidRDefault="00B84D01" w:rsidP="004E1C24">
      <w:pPr>
        <w:spacing w:before="240" w:after="0" w:line="240" w:lineRule="auto"/>
        <w:jc w:val="center"/>
        <w:rPr>
          <w:rFonts w:ascii="Times New Roman" w:eastAsia="Times New Roman" w:hAnsi="Times New Roman" w:cs="Times New Roman"/>
          <w:b/>
          <w:sz w:val="24"/>
          <w:szCs w:val="24"/>
          <w:lang w:eastAsia="ru-RU"/>
        </w:rPr>
      </w:pPr>
    </w:p>
    <w:p w:rsidR="004E1C24" w:rsidRPr="004E1C24" w:rsidRDefault="004E1C24" w:rsidP="004E1C24">
      <w:pPr>
        <w:spacing w:before="240" w:after="0" w:line="240" w:lineRule="auto"/>
        <w:jc w:val="center"/>
        <w:rPr>
          <w:rFonts w:ascii="Times New Roman" w:eastAsia="Times New Roman" w:hAnsi="Times New Roman" w:cs="Times New Roman"/>
          <w:b/>
          <w:shd w:val="clear" w:color="auto" w:fill="FFFFFF"/>
          <w:lang w:eastAsia="ru-RU"/>
        </w:rPr>
      </w:pPr>
      <w:r w:rsidRPr="004E1C24">
        <w:rPr>
          <w:rFonts w:ascii="Times New Roman" w:eastAsia="Times New Roman" w:hAnsi="Times New Roman" w:cs="Times New Roman"/>
          <w:b/>
          <w:sz w:val="24"/>
          <w:szCs w:val="24"/>
          <w:lang w:eastAsia="ru-RU"/>
        </w:rPr>
        <w:t>2</w:t>
      </w:r>
      <w:r w:rsidRPr="004E1C24">
        <w:rPr>
          <w:rFonts w:ascii="Times New Roman" w:eastAsia="Times New Roman" w:hAnsi="Times New Roman" w:cs="Times New Roman"/>
          <w:b/>
          <w:sz w:val="24"/>
          <w:szCs w:val="24"/>
          <w:shd w:val="clear" w:color="auto" w:fill="FFFFFF"/>
          <w:lang w:eastAsia="ru-RU"/>
        </w:rPr>
        <w:t>. ПІДТВЕРДЖЕННЯ ВІДПОВІДНОСТІ УЧАСНИКА  ВИМОГАМ, ВИЗНАЧЕНИМ У СТАТТІ 17 ЗАКОНУ “ПРО ПУБЛІЧНІ ЗАКУПІВЛІ” (ДАЛІ – ЗАКОН) ВІДПОВІДНО ДО ВИМОГ ОСОБЛИВОСТЕЙ</w:t>
      </w:r>
      <w:r w:rsidRPr="004E1C24">
        <w:rPr>
          <w:rFonts w:ascii="Times New Roman" w:eastAsia="Times New Roman" w:hAnsi="Times New Roman" w:cs="Times New Roman"/>
          <w:b/>
          <w:shd w:val="clear" w:color="auto" w:fill="FFFFFF"/>
          <w:lang w:eastAsia="ru-RU"/>
        </w:rPr>
        <w:t>.</w:t>
      </w:r>
    </w:p>
    <w:p w:rsidR="004E1C24" w:rsidRPr="004E1C24" w:rsidRDefault="004E1C24" w:rsidP="004E1C24">
      <w:pPr>
        <w:spacing w:before="240" w:after="0" w:line="240" w:lineRule="auto"/>
        <w:jc w:val="both"/>
        <w:rPr>
          <w:rFonts w:ascii="Times New Roman" w:eastAsia="Times New Roman" w:hAnsi="Times New Roman" w:cs="Times New Roman"/>
          <w:b/>
          <w:shd w:val="clear" w:color="auto" w:fill="FFFFFF"/>
          <w:lang w:eastAsia="ru-RU"/>
        </w:rPr>
      </w:pPr>
    </w:p>
    <w:p w:rsidR="004E1C24" w:rsidRPr="004E1C24" w:rsidRDefault="004E1C24" w:rsidP="004E1C2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E1C24" w:rsidRPr="004E1C24" w:rsidRDefault="004E1C24" w:rsidP="004E1C24">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E1C24" w:rsidRDefault="004E1C24" w:rsidP="004E1C2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Pr="004E1C24">
        <w:rPr>
          <w:rFonts w:ascii="Times New Roman" w:eastAsia="Times New Roman" w:hAnsi="Times New Roman" w:cs="Times New Roman"/>
          <w:b/>
          <w:sz w:val="24"/>
          <w:szCs w:val="24"/>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E1C24" w:rsidRPr="004E1C24" w:rsidRDefault="004E1C24" w:rsidP="004E1C2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eastAsia="ru-RU"/>
        </w:rPr>
      </w:pPr>
    </w:p>
    <w:p w:rsidR="004E1C24" w:rsidRP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E1C24" w:rsidRPr="004E1C24" w:rsidRDefault="004E1C24" w:rsidP="004E1C24">
      <w:pPr>
        <w:spacing w:after="45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E1C24" w:rsidRPr="004E1C24" w:rsidTr="004E1C24">
        <w:trPr>
          <w:trHeight w:val="10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2A730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C24" w:rsidRPr="004E1C24" w:rsidTr="002A730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Default="004E1C24" w:rsidP="004E1C24">
            <w:pPr>
              <w:spacing w:after="0" w:line="240" w:lineRule="auto"/>
              <w:jc w:val="both"/>
              <w:rPr>
                <w:rFonts w:ascii="Times New Roman" w:eastAsia="Times New Roman" w:hAnsi="Times New Roman" w:cs="Times New Roman"/>
                <w:sz w:val="24"/>
                <w:szCs w:val="24"/>
                <w:lang w:eastAsia="ru-RU"/>
              </w:rPr>
            </w:pPr>
          </w:p>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2A7308">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E1C24" w:rsidRPr="004E1C24" w:rsidRDefault="004E1C24" w:rsidP="004E1C24">
      <w:pPr>
        <w:spacing w:after="0" w:line="240" w:lineRule="auto"/>
        <w:rPr>
          <w:rFonts w:ascii="Times New Roman" w:eastAsia="Times New Roman" w:hAnsi="Times New Roman" w:cs="Times New Roman"/>
          <w:sz w:val="24"/>
          <w:szCs w:val="24"/>
          <w:lang w:eastAsia="ru-RU"/>
        </w:rPr>
      </w:pPr>
    </w:p>
    <w:p w:rsidR="004E1C24" w:rsidRPr="004E1C24" w:rsidRDefault="004E1C24" w:rsidP="004E1C24">
      <w:pPr>
        <w:spacing w:before="240" w:after="0" w:line="240" w:lineRule="auto"/>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E1C24" w:rsidRPr="004E1C24" w:rsidTr="002A73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w:t>
            </w:r>
          </w:p>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Вимоги статті 17 Закону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Переможець торгів на виконання вимоги статті 17 Закону (підтвердження відсутності підстав) повинен надати таку інформацію:</w:t>
            </w:r>
          </w:p>
        </w:tc>
      </w:tr>
      <w:tr w:rsidR="004E1C24" w:rsidRPr="004E1C24" w:rsidTr="002A730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E1C24">
              <w:rPr>
                <w:rFonts w:ascii="Times New Roman" w:eastAsia="Times New Roman" w:hAnsi="Times New Roman" w:cs="Times New Roman"/>
                <w:sz w:val="24"/>
                <w:szCs w:val="24"/>
                <w:lang w:eastAsia="ru-RU"/>
              </w:rPr>
              <w:t>вебресурсі</w:t>
            </w:r>
            <w:proofErr w:type="spellEnd"/>
            <w:r w:rsidRPr="004E1C24">
              <w:rPr>
                <w:rFonts w:ascii="Times New Roman" w:eastAsia="Times New Roman" w:hAnsi="Times New Roman" w:cs="Times New Roman"/>
                <w:sz w:val="24"/>
                <w:szCs w:val="24"/>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E1C24" w:rsidRPr="004E1C24" w:rsidTr="002A730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E1C24" w:rsidRPr="004E1C24" w:rsidRDefault="004E1C24" w:rsidP="004E1C24">
            <w:pPr>
              <w:spacing w:after="0" w:line="240" w:lineRule="auto"/>
              <w:ind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4E1C24">
              <w:rPr>
                <w:rFonts w:ascii="Times New Roman" w:eastAsia="Times New Roman" w:hAnsi="Times New Roman" w:cs="Times New Roman"/>
                <w:sz w:val="24"/>
                <w:szCs w:val="24"/>
                <w:lang w:eastAsia="ru-RU"/>
              </w:rPr>
              <w:lastRenderedPageBreak/>
              <w:t xml:space="preserve">щодо фізичної особи, яка є учасником процедури закупівлі. Документ повинен бути не більше </w:t>
            </w:r>
            <w:proofErr w:type="spellStart"/>
            <w:r w:rsidRPr="004E1C24">
              <w:rPr>
                <w:rFonts w:ascii="Times New Roman" w:eastAsia="Times New Roman" w:hAnsi="Times New Roman" w:cs="Times New Roman"/>
                <w:sz w:val="24"/>
                <w:szCs w:val="24"/>
                <w:lang w:eastAsia="ru-RU"/>
              </w:rPr>
              <w:t>тридцятиденної</w:t>
            </w:r>
            <w:proofErr w:type="spellEnd"/>
            <w:r w:rsidRPr="004E1C24">
              <w:rPr>
                <w:rFonts w:ascii="Times New Roman" w:eastAsia="Times New Roman" w:hAnsi="Times New Roman" w:cs="Times New Roman"/>
                <w:sz w:val="24"/>
                <w:szCs w:val="24"/>
                <w:lang w:eastAsia="ru-RU"/>
              </w:rPr>
              <w:t xml:space="preserve"> давнини від дати подання документа. </w:t>
            </w:r>
          </w:p>
        </w:tc>
      </w:tr>
      <w:tr w:rsidR="004E1C24" w:rsidRPr="004E1C24" w:rsidTr="009B5263">
        <w:trPr>
          <w:trHeight w:val="22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E1C24" w:rsidRPr="004E1C24" w:rsidRDefault="004E1C24" w:rsidP="004E1C24">
            <w:pPr>
              <w:widowControl w:val="0"/>
              <w:pBdr>
                <w:top w:val="nil"/>
                <w:left w:val="nil"/>
                <w:bottom w:val="nil"/>
                <w:right w:val="nil"/>
                <w:between w:val="nil"/>
              </w:pBdr>
              <w:spacing w:after="0"/>
              <w:rPr>
                <w:rFonts w:ascii="Times New Roman" w:eastAsia="Times New Roman" w:hAnsi="Times New Roman" w:cs="Times New Roman"/>
                <w:sz w:val="24"/>
                <w:szCs w:val="24"/>
                <w:lang w:eastAsia="ru-RU"/>
              </w:rPr>
            </w:pPr>
          </w:p>
        </w:tc>
      </w:tr>
      <w:tr w:rsidR="004E1C24" w:rsidRPr="004E1C24" w:rsidTr="002A730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center"/>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1C24" w:rsidRPr="004E1C24" w:rsidRDefault="004E1C24" w:rsidP="004E1C24">
            <w:pPr>
              <w:spacing w:after="0" w:line="240" w:lineRule="auto"/>
              <w:ind w:left="10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E1C24" w:rsidRPr="004E1C24" w:rsidRDefault="004E1C24" w:rsidP="004E1C24">
            <w:pPr>
              <w:spacing w:after="0" w:line="240" w:lineRule="auto"/>
              <w:ind w:left="140" w:right="140"/>
              <w:jc w:val="both"/>
              <w:rPr>
                <w:rFonts w:ascii="Times New Roman" w:eastAsia="Times New Roman" w:hAnsi="Times New Roman" w:cs="Times New Roman"/>
                <w:sz w:val="24"/>
                <w:szCs w:val="24"/>
                <w:lang w:eastAsia="ru-RU"/>
              </w:rPr>
            </w:pPr>
            <w:r w:rsidRPr="004E1C24">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926693" w:rsidRDefault="004E1C24" w:rsidP="009B5263">
      <w:pPr>
        <w:shd w:val="clear" w:color="auto" w:fill="FFFFFF"/>
        <w:spacing w:before="120" w:after="0" w:line="240" w:lineRule="auto"/>
        <w:jc w:val="both"/>
      </w:pPr>
      <w:r w:rsidRPr="004E1C24">
        <w:rPr>
          <w:rFonts w:ascii="Times New Roman" w:eastAsia="Times New Roman" w:hAnsi="Times New Roman" w:cs="Times New Roman"/>
          <w:sz w:val="24"/>
          <w:szCs w:val="24"/>
          <w:lang w:eastAsia="ru-RU"/>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sectPr w:rsidR="009266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04C1"/>
    <w:multiLevelType w:val="hybridMultilevel"/>
    <w:tmpl w:val="6A0A7BB4"/>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9B4A29"/>
    <w:multiLevelType w:val="multilevel"/>
    <w:tmpl w:val="904085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615054"/>
    <w:multiLevelType w:val="hybridMultilevel"/>
    <w:tmpl w:val="A9827B7A"/>
    <w:lvl w:ilvl="0" w:tplc="3732C088">
      <w:start w:val="1"/>
      <w:numFmt w:val="decimal"/>
      <w:lvlText w:val="%1."/>
      <w:lvlJc w:val="left"/>
      <w:pPr>
        <w:ind w:left="502"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3C"/>
    <w:rsid w:val="000D2AB5"/>
    <w:rsid w:val="001B0984"/>
    <w:rsid w:val="00283B3C"/>
    <w:rsid w:val="004D346F"/>
    <w:rsid w:val="004E1C24"/>
    <w:rsid w:val="005C39EE"/>
    <w:rsid w:val="00926693"/>
    <w:rsid w:val="009B5263"/>
    <w:rsid w:val="00B84D01"/>
    <w:rsid w:val="00DE7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8556</Words>
  <Characters>4878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6</cp:revision>
  <dcterms:created xsi:type="dcterms:W3CDTF">2022-12-29T08:46:00Z</dcterms:created>
  <dcterms:modified xsi:type="dcterms:W3CDTF">2023-01-09T07:15:00Z</dcterms:modified>
</cp:coreProperties>
</file>