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05" w:rsidRPr="008F661D" w:rsidRDefault="008F661D" w:rsidP="008F661D">
      <w:pPr>
        <w:pStyle w:val="10"/>
        <w:spacing w:line="240" w:lineRule="auto"/>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ПРОЄКТ</w:t>
      </w:r>
    </w:p>
    <w:p w:rsidR="00BC4D05" w:rsidRDefault="00BC4D05">
      <w:pPr>
        <w:pStyle w:val="10"/>
        <w:spacing w:line="240" w:lineRule="auto"/>
        <w:ind w:firstLine="566"/>
        <w:rPr>
          <w:rFonts w:ascii="Times New Roman" w:eastAsia="Times New Roman" w:hAnsi="Times New Roman" w:cs="Times New Roman"/>
          <w:sz w:val="24"/>
          <w:szCs w:val="24"/>
        </w:rPr>
      </w:pPr>
    </w:p>
    <w:p w:rsidR="00BC4D05" w:rsidRPr="008F661D" w:rsidRDefault="00705DF1" w:rsidP="008F661D">
      <w:pPr>
        <w:pStyle w:val="10"/>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ПРО ЗАКУПІВЛЮ №</w:t>
      </w:r>
      <w:r>
        <w:rPr>
          <w:rFonts w:ascii="Times New Roman" w:eastAsia="Times New Roman" w:hAnsi="Times New Roman" w:cs="Times New Roman"/>
          <w:color w:val="222222"/>
          <w:sz w:val="24"/>
          <w:szCs w:val="24"/>
        </w:rPr>
        <w:t>__________</w:t>
      </w:r>
    </w:p>
    <w:p w:rsidR="00BC4D05" w:rsidRPr="008F661D" w:rsidRDefault="00705DF1" w:rsidP="008F661D">
      <w:pPr>
        <w:pStyle w:val="10"/>
        <w:spacing w:before="240" w:after="240" w:line="240" w:lineRule="auto"/>
        <w:ind w:firstLine="420"/>
        <w:jc w:val="both"/>
        <w:rPr>
          <w:rFonts w:ascii="Times New Roman" w:eastAsia="Times New Roman" w:hAnsi="Times New Roman" w:cs="Times New Roman"/>
          <w:color w:val="222222"/>
          <w:sz w:val="24"/>
          <w:szCs w:val="24"/>
          <w:lang w:val="uk-UA"/>
        </w:rPr>
      </w:pPr>
      <w:proofErr w:type="gramStart"/>
      <w:r>
        <w:rPr>
          <w:rFonts w:ascii="Times New Roman" w:eastAsia="Times New Roman" w:hAnsi="Times New Roman" w:cs="Times New Roman"/>
          <w:color w:val="222222"/>
          <w:sz w:val="24"/>
          <w:szCs w:val="24"/>
        </w:rPr>
        <w:t>м</w:t>
      </w:r>
      <w:proofErr w:type="gramEnd"/>
      <w:r>
        <w:rPr>
          <w:rFonts w:ascii="Times New Roman" w:eastAsia="Times New Roman" w:hAnsi="Times New Roman" w:cs="Times New Roman"/>
          <w:color w:val="222222"/>
          <w:sz w:val="24"/>
          <w:szCs w:val="24"/>
        </w:rPr>
        <w:t>істо ________________, Україна                                         «__» __________ 20__ року</w:t>
      </w:r>
    </w:p>
    <w:p w:rsidR="00BC4D05" w:rsidRPr="008F661D" w:rsidRDefault="00705DF1" w:rsidP="008F661D">
      <w:pPr>
        <w:pStyle w:val="10"/>
        <w:spacing w:before="240" w:after="240" w:line="240" w:lineRule="auto"/>
        <w:jc w:val="both"/>
        <w:rPr>
          <w:rFonts w:ascii="Times New Roman" w:eastAsia="Times New Roman" w:hAnsi="Times New Roman" w:cs="Times New Roman"/>
          <w:color w:val="222222"/>
          <w:sz w:val="24"/>
          <w:szCs w:val="24"/>
          <w:lang w:val="uk-UA"/>
        </w:rPr>
      </w:pPr>
      <w:r w:rsidRPr="008F661D">
        <w:rPr>
          <w:rFonts w:ascii="Times New Roman" w:eastAsia="Times New Roman" w:hAnsi="Times New Roman" w:cs="Times New Roman"/>
          <w:color w:val="222222"/>
          <w:sz w:val="24"/>
          <w:szCs w:val="24"/>
          <w:lang w:val="uk-UA"/>
        </w:rPr>
        <w:t>______________________________</w:t>
      </w:r>
      <w:r w:rsidRPr="008F661D">
        <w:rPr>
          <w:rFonts w:ascii="Times New Roman" w:eastAsia="Times New Roman" w:hAnsi="Times New Roman" w:cs="Times New Roman"/>
          <w:sz w:val="24"/>
          <w:szCs w:val="24"/>
          <w:lang w:val="uk-UA"/>
        </w:rPr>
        <w:t xml:space="preserve">, далі – Постачальник, в особі  </w:t>
      </w:r>
      <w:r w:rsidRPr="008F661D">
        <w:rPr>
          <w:rFonts w:ascii="Times New Roman" w:eastAsia="Times New Roman" w:hAnsi="Times New Roman" w:cs="Times New Roman"/>
          <w:color w:val="222222"/>
          <w:sz w:val="24"/>
          <w:szCs w:val="24"/>
          <w:lang w:val="uk-UA"/>
        </w:rPr>
        <w:t>____________________</w:t>
      </w:r>
      <w:r w:rsidRPr="008F661D">
        <w:rPr>
          <w:rFonts w:ascii="Times New Roman" w:eastAsia="Times New Roman" w:hAnsi="Times New Roman" w:cs="Times New Roman"/>
          <w:sz w:val="24"/>
          <w:szCs w:val="24"/>
          <w:lang w:val="uk-UA"/>
        </w:rPr>
        <w:t>, який діє на підставі  ,</w:t>
      </w:r>
      <w:r w:rsidRPr="008F661D">
        <w:rPr>
          <w:rFonts w:ascii="Times New Roman" w:eastAsia="Times New Roman" w:hAnsi="Times New Roman" w:cs="Times New Roman"/>
          <w:color w:val="222222"/>
          <w:sz w:val="24"/>
          <w:szCs w:val="24"/>
          <w:lang w:val="uk-UA"/>
        </w:rPr>
        <w:t>______________________________</w:t>
      </w:r>
      <w:r w:rsidRPr="008F661D">
        <w:rPr>
          <w:rFonts w:ascii="Times New Roman" w:eastAsia="Times New Roman" w:hAnsi="Times New Roman" w:cs="Times New Roman"/>
          <w:sz w:val="24"/>
          <w:szCs w:val="24"/>
          <w:lang w:val="uk-UA"/>
        </w:rPr>
        <w:t xml:space="preserve"> з однієї сторони, та </w:t>
      </w:r>
      <w:r w:rsidR="008F661D">
        <w:rPr>
          <w:rFonts w:ascii="Times New Roman" w:eastAsia="Times New Roman" w:hAnsi="Times New Roman" w:cs="Times New Roman"/>
          <w:b/>
          <w:color w:val="222222"/>
          <w:sz w:val="24"/>
          <w:szCs w:val="24"/>
          <w:lang w:val="uk-UA"/>
        </w:rPr>
        <w:t>Сумська початкова школа № 14 Сумської міської ради</w:t>
      </w:r>
      <w:r w:rsidRPr="008F661D">
        <w:rPr>
          <w:rFonts w:ascii="Times New Roman" w:eastAsia="Times New Roman" w:hAnsi="Times New Roman" w:cs="Times New Roman"/>
          <w:sz w:val="24"/>
          <w:szCs w:val="24"/>
          <w:lang w:val="uk-UA"/>
        </w:rPr>
        <w:t>, далі – Покупець, в особі</w:t>
      </w:r>
      <w:r w:rsidR="008F661D">
        <w:rPr>
          <w:rFonts w:ascii="Times New Roman" w:eastAsia="Times New Roman" w:hAnsi="Times New Roman" w:cs="Times New Roman"/>
          <w:color w:val="222222"/>
          <w:sz w:val="24"/>
          <w:szCs w:val="24"/>
          <w:lang w:val="uk-UA"/>
        </w:rPr>
        <w:t>директора Кулагіної Тетяни Володимирівни, з іншої сторони,</w:t>
      </w:r>
      <w:r w:rsidRPr="008F661D">
        <w:rPr>
          <w:rFonts w:ascii="Times New Roman" w:eastAsia="Times New Roman" w:hAnsi="Times New Roman" w:cs="Times New Roman"/>
          <w:color w:val="222222"/>
          <w:sz w:val="24"/>
          <w:szCs w:val="24"/>
          <w:lang w:val="uk-UA"/>
        </w:rPr>
        <w:t xml:space="preserve"> в подальшому разом іменуються – Сторони, а кожна окремо – Сторона, уклали цей договір про закупівлю </w:t>
      </w:r>
      <w:r w:rsidRPr="008F661D">
        <w:rPr>
          <w:rFonts w:ascii="Times New Roman" w:eastAsia="Times New Roman" w:hAnsi="Times New Roman" w:cs="Times New Roman"/>
          <w:sz w:val="24"/>
          <w:szCs w:val="24"/>
          <w:lang w:val="uk-UA"/>
        </w:rPr>
        <w:t xml:space="preserve">згідно процедури закупівлі ідентифікатор процедур  - </w:t>
      </w:r>
      <w:r>
        <w:rPr>
          <w:rFonts w:ascii="Times New Roman" w:eastAsia="Times New Roman" w:hAnsi="Times New Roman" w:cs="Times New Roman"/>
          <w:sz w:val="24"/>
          <w:szCs w:val="24"/>
        </w:rPr>
        <w:t>UA</w:t>
      </w:r>
      <w:r w:rsidRPr="008F661D">
        <w:rPr>
          <w:rFonts w:ascii="Times New Roman" w:eastAsia="Times New Roman" w:hAnsi="Times New Roman" w:cs="Times New Roman"/>
          <w:color w:val="222222"/>
          <w:sz w:val="24"/>
          <w:szCs w:val="24"/>
          <w:lang w:val="uk-UA"/>
        </w:rPr>
        <w:t>____________________ (надалі іменується – Договір), про наступне:</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roofErr w:type="gramEnd"/>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ПОРЯДОК ОПЛАТИ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BC4D05" w:rsidRDefault="00705DF1">
      <w:pPr>
        <w:pStyle w:val="1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3.2. Розрахунки за Товар здійснюється впродовж 15 (п’ятнадцяти) банківських днів днів з дати поставки (передачі) Товару та підписання уповноваженими представниками Сторін видаткової накладної.</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Місце поставки Товару, визначено в Додатку № 1 до цього Договору. Покупець залишає за собою право змінити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ісце поставки Товару, про що Сторони укладають Додаткову угоду до цього Договору, яка є його невід’ємною частиною..</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w:t>
      </w:r>
      <w:r>
        <w:rPr>
          <w:rFonts w:ascii="Times New Roman" w:eastAsia="Times New Roman" w:hAnsi="Times New Roman" w:cs="Times New Roman"/>
          <w:sz w:val="24"/>
          <w:szCs w:val="24"/>
        </w:rPr>
        <w:lastRenderedPageBreak/>
        <w:t>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 Якісний прийом Товару здійснюється Покупцем у відповідності до законодавства.</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 ґатунок, категорію, дату виготовлення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ідприємстві, термін реалізації, умови зберігання (для Товарів, що швидко псуються, термін реалізації і час виготовлення позначаються у годинах).</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BC4D05" w:rsidRDefault="00705DF1" w:rsidP="00BE1BFB">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BE1BFB" w:rsidRDefault="00705DF1">
      <w:pPr>
        <w:pStyle w:val="1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6.3. Факт передачі Постачальником та приймання Покупцем Товару підтверджується видатковою накладною за підписом із зазначенням </w:t>
      </w:r>
      <w:r w:rsidR="00BE1BFB">
        <w:rPr>
          <w:rFonts w:ascii="Times New Roman" w:eastAsia="Times New Roman" w:hAnsi="Times New Roman" w:cs="Times New Roman"/>
          <w:sz w:val="24"/>
          <w:szCs w:val="24"/>
          <w:lang w:val="uk-UA"/>
        </w:rPr>
        <w:t xml:space="preserve">посади, </w:t>
      </w:r>
      <w:r>
        <w:rPr>
          <w:rFonts w:ascii="Times New Roman" w:eastAsia="Times New Roman" w:hAnsi="Times New Roman" w:cs="Times New Roman"/>
          <w:sz w:val="24"/>
          <w:szCs w:val="24"/>
        </w:rPr>
        <w:t>прізвища та ініціалів уповноважених осіб Сторін</w:t>
      </w:r>
      <w:r w:rsidR="00BE1BFB">
        <w:rPr>
          <w:rFonts w:ascii="Times New Roman" w:eastAsia="Times New Roman" w:hAnsi="Times New Roman" w:cs="Times New Roman"/>
          <w:sz w:val="24"/>
          <w:szCs w:val="24"/>
          <w:lang w:val="uk-UA"/>
        </w:rPr>
        <w:t>.</w:t>
      </w:r>
    </w:p>
    <w:p w:rsidR="00BC4D05" w:rsidRDefault="00BE1BFB">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uk-UA"/>
        </w:rPr>
        <w:t>4</w:t>
      </w:r>
      <w:r w:rsidR="00705DF1">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1BFB">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E1BFB">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rsidR="00BC4D05" w:rsidRDefault="00705DF1" w:rsidP="00E94554">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Покупцю Товар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кількості, строк  та на умовах даного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Покупець має право: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неможливості їх врегулювання шляхом переговорів Сторони звертаються до суду відповідно до встановленої згідно із законодавством України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ідвідомчості та підсудності спору.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w:t>
      </w:r>
      <w:r>
        <w:rPr>
          <w:rFonts w:ascii="Times New Roman" w:eastAsia="Times New Roman" w:hAnsi="Times New Roman" w:cs="Times New Roman"/>
          <w:sz w:val="24"/>
          <w:szCs w:val="24"/>
        </w:rPr>
        <w:lastRenderedPageBreak/>
        <w:t>Сторони не могли запобігти заходами і засобами, які виправдано очікувати в даній ситуації від Сторони, яка зазнала впливу непереборної сили.</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для запобігання та виявлення корупції при виконанні умов цього Договору.</w:t>
      </w:r>
    </w:p>
    <w:p w:rsidR="00BC4D05" w:rsidRDefault="00705DF1" w:rsidP="00E94554">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BC4D05" w:rsidRPr="00E94554" w:rsidRDefault="00705DF1">
      <w:pPr>
        <w:pStyle w:val="1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12.1. Обмін повідомленнями у межах виконання умов цього Договору здійснюється Сторонами у електнонній формі на електронні адреси, вказані в 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BC4D05" w:rsidRDefault="00705DF1">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Обмін електронними повідомленнями засобами електронної пошти у межах виконання  умов цього Договору здійснюється за наступними адресами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якщо письмово не будуть повідомлені інші адреси):</w:t>
      </w:r>
    </w:p>
    <w:p w:rsidR="00BC4D05" w:rsidRDefault="00BC4D05">
      <w:pPr>
        <w:pStyle w:val="10"/>
        <w:jc w:val="both"/>
        <w:rPr>
          <w:rFonts w:ascii="Times New Roman" w:eastAsia="Times New Roman" w:hAnsi="Times New Roman" w:cs="Times New Roman"/>
          <w:sz w:val="24"/>
          <w:szCs w:val="24"/>
        </w:rPr>
      </w:pPr>
    </w:p>
    <w:p w:rsidR="00BC4D05" w:rsidRDefault="00E9455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Pr>
          <w:rFonts w:ascii="Times New Roman" w:eastAsia="Times New Roman" w:hAnsi="Times New Roman" w:cs="Times New Roman"/>
          <w:sz w:val="24"/>
          <w:szCs w:val="24"/>
          <w:lang w:val="uk-UA"/>
        </w:rPr>
        <w:t>ПОКУПЦЯ</w:t>
      </w:r>
      <w:r w:rsidR="00705DF1">
        <w:rPr>
          <w:rFonts w:ascii="Times New Roman" w:eastAsia="Times New Roman" w:hAnsi="Times New Roman" w:cs="Times New Roman"/>
          <w:sz w:val="24"/>
          <w:szCs w:val="24"/>
        </w:rPr>
        <w:t>:</w:t>
      </w:r>
      <w:r w:rsidR="00705DF1">
        <w:rPr>
          <w:rFonts w:ascii="Times New Roman" w:eastAsia="Times New Roman" w:hAnsi="Times New Roman" w:cs="Times New Roman"/>
          <w:b/>
          <w:sz w:val="24"/>
          <w:szCs w:val="24"/>
        </w:rPr>
        <w:t>електронна адреса</w:t>
      </w:r>
      <w:r>
        <w:rPr>
          <w:rFonts w:ascii="Times New Roman" w:eastAsia="Times New Roman" w:hAnsi="Times New Roman" w:cs="Times New Roman"/>
          <w:color w:val="222222"/>
          <w:sz w:val="24"/>
          <w:szCs w:val="24"/>
          <w:lang w:val="en-US"/>
        </w:rPr>
        <w:t>dsraduga</w:t>
      </w:r>
      <w:r w:rsidRPr="00E945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lang w:val="en-US"/>
        </w:rPr>
        <w:t>ukr</w:t>
      </w:r>
      <w:r w:rsidRPr="00E945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lang w:val="en-US"/>
        </w:rPr>
        <w:t>net</w:t>
      </w:r>
      <w:r w:rsidR="00705DF1">
        <w:rPr>
          <w:rFonts w:ascii="Times New Roman" w:eastAsia="Times New Roman" w:hAnsi="Times New Roman" w:cs="Times New Roman"/>
          <w:sz w:val="24"/>
          <w:szCs w:val="24"/>
        </w:rPr>
        <w:t>;</w:t>
      </w:r>
    </w:p>
    <w:p w:rsidR="00BC4D05" w:rsidRDefault="00BC4D05">
      <w:pPr>
        <w:pStyle w:val="10"/>
        <w:jc w:val="both"/>
        <w:rPr>
          <w:rFonts w:ascii="Times New Roman" w:eastAsia="Times New Roman" w:hAnsi="Times New Roman" w:cs="Times New Roman"/>
          <w:sz w:val="24"/>
          <w:szCs w:val="24"/>
        </w:rPr>
      </w:pPr>
    </w:p>
    <w:p w:rsidR="00BC4D05" w:rsidRDefault="00705DF1">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 ПОСТАЧАЛЬНИКА:</w:t>
      </w:r>
      <w:r>
        <w:rPr>
          <w:rFonts w:ascii="Times New Roman" w:eastAsia="Times New Roman" w:hAnsi="Times New Roman" w:cs="Times New Roman"/>
          <w:b/>
          <w:sz w:val="24"/>
          <w:szCs w:val="24"/>
        </w:rPr>
        <w:t xml:space="preserve"> електронна адреса</w:t>
      </w:r>
      <w:r>
        <w:rPr>
          <w:rFonts w:ascii="Times New Roman" w:eastAsia="Times New Roman" w:hAnsi="Times New Roman" w:cs="Times New Roman"/>
          <w:sz w:val="24"/>
          <w:szCs w:val="24"/>
        </w:rPr>
        <w:t>_</w:t>
      </w:r>
      <w:r>
        <w:rPr>
          <w:rFonts w:ascii="Times New Roman" w:eastAsia="Times New Roman" w:hAnsi="Times New Roman" w:cs="Times New Roman"/>
          <w:color w:val="222222"/>
          <w:sz w:val="24"/>
          <w:szCs w:val="24"/>
        </w:rPr>
        <w:t>____________________</w:t>
      </w:r>
      <w:r>
        <w:rPr>
          <w:rFonts w:ascii="Times New Roman" w:eastAsia="Times New Roman" w:hAnsi="Times New Roman" w:cs="Times New Roman"/>
          <w:sz w:val="24"/>
          <w:szCs w:val="24"/>
        </w:rPr>
        <w:t>.</w:t>
      </w:r>
    </w:p>
    <w:p w:rsidR="00BC4D05" w:rsidRDefault="00BC4D05">
      <w:pPr>
        <w:pStyle w:val="10"/>
        <w:jc w:val="both"/>
        <w:rPr>
          <w:rFonts w:ascii="Times New Roman" w:eastAsia="Times New Roman" w:hAnsi="Times New Roman" w:cs="Times New Roman"/>
          <w:sz w:val="24"/>
          <w:szCs w:val="24"/>
        </w:rPr>
      </w:pPr>
    </w:p>
    <w:p w:rsidR="00BC4D05" w:rsidRPr="00E94554" w:rsidRDefault="00705DF1" w:rsidP="00E94554">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та/або відсутності відповідних дозвільних документів на зберігання/використання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та/або відсутності відповідних дозвільних документів на зберігання/використання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13.ПОРЯДОК ПІДПИСАННЯ ДОКУМЕНТІВ ДО ДОГОВОРУ З ВИКОРИСТАННЯМ ЕЛЕКТРОННИХ ПІДПИСІВ</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Сторони дійшли згоди, що розірвання (скасування) E-документа,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Сторони домовилися, що E-документи,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E94554" w:rsidRPr="00BF554C" w:rsidRDefault="00E94554">
      <w:pPr>
        <w:pStyle w:val="10"/>
        <w:spacing w:line="240" w:lineRule="auto"/>
        <w:jc w:val="center"/>
        <w:rPr>
          <w:rFonts w:ascii="Times New Roman" w:eastAsia="Times New Roman" w:hAnsi="Times New Roman" w:cs="Times New Roman"/>
          <w:b/>
          <w:sz w:val="24"/>
          <w:szCs w:val="24"/>
        </w:rPr>
      </w:pPr>
    </w:p>
    <w:p w:rsidR="00E94554" w:rsidRPr="00BF554C" w:rsidRDefault="00E94554">
      <w:pPr>
        <w:pStyle w:val="10"/>
        <w:spacing w:line="240" w:lineRule="auto"/>
        <w:jc w:val="center"/>
        <w:rPr>
          <w:rFonts w:ascii="Times New Roman" w:eastAsia="Times New Roman" w:hAnsi="Times New Roman" w:cs="Times New Roman"/>
          <w:b/>
          <w:sz w:val="24"/>
          <w:szCs w:val="24"/>
        </w:rPr>
      </w:pPr>
    </w:p>
    <w:p w:rsidR="00BC4D05" w:rsidRDefault="00705DF1">
      <w:pPr>
        <w:pStyle w:val="1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 ДІЯ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E94554">
        <w:rPr>
          <w:rFonts w:ascii="Times New Roman" w:eastAsia="Times New Roman" w:hAnsi="Times New Roman" w:cs="Times New Roman"/>
          <w:sz w:val="24"/>
          <w:szCs w:val="24"/>
        </w:rPr>
        <w:t>дати, зазначеної у Специфікації</w:t>
      </w:r>
      <w:r>
        <w:rPr>
          <w:rFonts w:ascii="Times New Roman" w:eastAsia="Times New Roman" w:hAnsi="Times New Roman" w:cs="Times New Roman"/>
          <w:sz w:val="24"/>
          <w:szCs w:val="24"/>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14.1.1. Датою укладання Договору в електронній формі є дата його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його підписання Сторонами у порядку визначеному Договором.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Покупець  має право односторонньої відмови від цього Договору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ПРИКІНЦЕВІ ПОЛОЖЕННЯ</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Зміна умов цього Договору може здійснюватися шляхом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ідписання додаткової угоди на умовах та в порядку передбаченому чинним законодавством.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15.5. З будь-яких питань, що не врегульовані цим Договором, Сторони керуються чинним законодавством України.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 Податковий статус постачальника та Покупця за цим Договором визначаються у розділі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w:t>
      </w:r>
      <w:r>
        <w:rPr>
          <w:rFonts w:ascii="Times New Roman" w:eastAsia="Times New Roman" w:hAnsi="Times New Roman" w:cs="Times New Roman"/>
          <w:sz w:val="24"/>
          <w:szCs w:val="24"/>
        </w:rPr>
        <w:lastRenderedPageBreak/>
        <w:t>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BC4D05" w:rsidRDefault="00705DF1">
      <w:pPr>
        <w:pStyle w:val="10"/>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BC4D05" w:rsidRDefault="00705DF1">
      <w:pPr>
        <w:pStyle w:val="10"/>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BC4D05" w:rsidRDefault="00705DF1">
      <w:pPr>
        <w:pStyle w:val="10"/>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BC4D05" w:rsidRDefault="00705DF1">
      <w:pPr>
        <w:pStyle w:val="10"/>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4D05" w:rsidRPr="00E94554" w:rsidRDefault="00705DF1" w:rsidP="00E94554">
      <w:pPr>
        <w:pStyle w:val="10"/>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BC4D05" w:rsidRDefault="00705DF1">
      <w:pPr>
        <w:pStyle w:val="10"/>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ДОДАТКИ, ЩО Є НЕВІД’ЄМНИМИ ЧАСТИНАМИ ДОГОВОРУ </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Невід’ємною частиною цього Договору є:</w:t>
      </w:r>
    </w:p>
    <w:p w:rsidR="00BC4D05" w:rsidRDefault="00705DF1">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 Специфікація (Додаток № 1);</w:t>
      </w:r>
    </w:p>
    <w:p w:rsidR="00BC4D05" w:rsidRDefault="00705DF1">
      <w:pPr>
        <w:pStyle w:val="10"/>
        <w:spacing w:before="240" w:after="240" w:line="240" w:lineRule="auto"/>
        <w:ind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17. МІСЦЕЗНАХОДЖЕННЯ, РЕКВІЗИТИ СТОРІН І ПІДПИСАНТИ</w:t>
      </w:r>
    </w:p>
    <w:p w:rsidR="00BC4D05" w:rsidRDefault="00BC4D05">
      <w:pPr>
        <w:pStyle w:val="10"/>
        <w:spacing w:before="240" w:after="240" w:line="240" w:lineRule="auto"/>
        <w:ind w:firstLine="420"/>
        <w:jc w:val="center"/>
        <w:rPr>
          <w:rFonts w:ascii="Times New Roman" w:eastAsia="Times New Roman" w:hAnsi="Times New Roman" w:cs="Times New Roman"/>
          <w:color w:val="222222"/>
          <w:sz w:val="24"/>
          <w:szCs w:val="24"/>
        </w:rPr>
      </w:pPr>
    </w:p>
    <w:tbl>
      <w:tblPr>
        <w:tblStyle w:val="a5"/>
        <w:tblW w:w="9750" w:type="dxa"/>
        <w:tblInd w:w="-120" w:type="dxa"/>
        <w:tblBorders>
          <w:top w:val="nil"/>
          <w:left w:val="nil"/>
          <w:bottom w:val="nil"/>
          <w:right w:val="nil"/>
          <w:insideH w:val="nil"/>
          <w:insideV w:val="nil"/>
        </w:tblBorders>
        <w:tblLayout w:type="fixed"/>
        <w:tblLook w:val="0600"/>
      </w:tblPr>
      <w:tblGrid>
        <w:gridCol w:w="4935"/>
        <w:gridCol w:w="4815"/>
      </w:tblGrid>
      <w:tr w:rsidR="00BC4D05">
        <w:trPr>
          <w:cantSplit/>
          <w:trHeight w:val="2555"/>
          <w:tblHeader/>
        </w:trPr>
        <w:tc>
          <w:tcPr>
            <w:tcW w:w="4935" w:type="dxa"/>
            <w:tcBorders>
              <w:top w:val="nil"/>
              <w:left w:val="nil"/>
              <w:bottom w:val="nil"/>
              <w:right w:val="nil"/>
            </w:tcBorders>
            <w:tcMar>
              <w:top w:w="100" w:type="dxa"/>
              <w:left w:w="100" w:type="dxa"/>
              <w:bottom w:w="100" w:type="dxa"/>
              <w:right w:w="100" w:type="dxa"/>
            </w:tcMar>
          </w:tcPr>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ПОСТАЧАЛЬНИК:</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Назва постачальника  </w:t>
            </w:r>
            <w:r>
              <w:rPr>
                <w:rFonts w:ascii="Times New Roman" w:eastAsia="Times New Roman" w:hAnsi="Times New Roman" w:cs="Times New Roman"/>
                <w:color w:val="222222"/>
                <w:sz w:val="24"/>
                <w:szCs w:val="24"/>
              </w:rPr>
              <w:t>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color w:val="222222"/>
                <w:sz w:val="24"/>
                <w:szCs w:val="24"/>
              </w:rPr>
              <w:t>_____________________________________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ЄДРПОУ постачальника </w:t>
            </w:r>
            <w:r>
              <w:rPr>
                <w:rFonts w:ascii="Times New Roman" w:eastAsia="Times New Roman" w:hAnsi="Times New Roman" w:cs="Times New Roman"/>
                <w:color w:val="222222"/>
                <w:sz w:val="24"/>
                <w:szCs w:val="24"/>
              </w:rPr>
              <w:t>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ІПН постачальника </w:t>
            </w:r>
            <w:r>
              <w:rPr>
                <w:rFonts w:ascii="Times New Roman" w:eastAsia="Times New Roman" w:hAnsi="Times New Roman" w:cs="Times New Roman"/>
                <w:color w:val="222222"/>
                <w:sz w:val="24"/>
                <w:szCs w:val="24"/>
              </w:rPr>
              <w:t>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IBAN рахунок постачальника                     </w:t>
            </w:r>
            <w:r>
              <w:rPr>
                <w:rFonts w:ascii="Times New Roman" w:eastAsia="Times New Roman" w:hAnsi="Times New Roman" w:cs="Times New Roman"/>
              </w:rPr>
              <w:tab/>
            </w:r>
            <w:r>
              <w:rPr>
                <w:rFonts w:ascii="Times New Roman" w:eastAsia="Times New Roman" w:hAnsi="Times New Roman" w:cs="Times New Roman"/>
                <w:color w:val="222222"/>
                <w:sz w:val="24"/>
                <w:szCs w:val="24"/>
              </w:rPr>
              <w:t>_____________________________________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Тел./факс постачальника </w:t>
            </w:r>
            <w:r>
              <w:rPr>
                <w:rFonts w:ascii="Times New Roman" w:eastAsia="Times New Roman" w:hAnsi="Times New Roman" w:cs="Times New Roman"/>
                <w:color w:val="222222"/>
                <w:sz w:val="24"/>
                <w:szCs w:val="24"/>
              </w:rPr>
              <w:t>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Електронна пошта </w:t>
            </w:r>
            <w:r>
              <w:rPr>
                <w:rFonts w:ascii="Times New Roman" w:eastAsia="Times New Roman" w:hAnsi="Times New Roman" w:cs="Times New Roman"/>
                <w:color w:val="222222"/>
                <w:sz w:val="24"/>
                <w:szCs w:val="24"/>
              </w:rPr>
              <w:t>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Вебсайт</w:t>
            </w:r>
            <w:r>
              <w:rPr>
                <w:rFonts w:ascii="Times New Roman" w:eastAsia="Times New Roman" w:hAnsi="Times New Roman" w:cs="Times New Roman"/>
                <w:color w:val="222222"/>
                <w:sz w:val="24"/>
                <w:szCs w:val="24"/>
              </w:rPr>
              <w:t>______________________________</w:t>
            </w:r>
          </w:p>
          <w:p w:rsidR="00BC4D05" w:rsidRDefault="00BC4D05">
            <w:pPr>
              <w:pStyle w:val="10"/>
              <w:widowControl w:val="0"/>
              <w:spacing w:line="240" w:lineRule="auto"/>
              <w:rPr>
                <w:rFonts w:ascii="Times New Roman" w:eastAsia="Times New Roman" w:hAnsi="Times New Roman" w:cs="Times New Roman"/>
              </w:rPr>
            </w:pPr>
          </w:p>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ab/>
              <w:t xml:space="preserve"> /                           </w:t>
            </w:r>
            <w:r>
              <w:rPr>
                <w:rFonts w:ascii="Times New Roman" w:eastAsia="Times New Roman" w:hAnsi="Times New Roman" w:cs="Times New Roman"/>
              </w:rPr>
              <w:tab/>
              <w:t>/</w:t>
            </w:r>
          </w:p>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 xml:space="preserve">  (Підпис)            </w:t>
            </w:r>
            <w:r>
              <w:rPr>
                <w:rFonts w:ascii="Times New Roman" w:eastAsia="Times New Roman" w:hAnsi="Times New Roman" w:cs="Times New Roman"/>
              </w:rPr>
              <w:tab/>
              <w:t xml:space="preserve">              ( П.І.Б.) М.П.</w:t>
            </w:r>
          </w:p>
        </w:tc>
        <w:tc>
          <w:tcPr>
            <w:tcW w:w="4815" w:type="dxa"/>
            <w:tcBorders>
              <w:top w:val="nil"/>
              <w:left w:val="nil"/>
              <w:bottom w:val="nil"/>
              <w:right w:val="nil"/>
            </w:tcBorders>
            <w:tcMar>
              <w:top w:w="100" w:type="dxa"/>
              <w:left w:w="100" w:type="dxa"/>
              <w:bottom w:w="100" w:type="dxa"/>
              <w:right w:w="100" w:type="dxa"/>
            </w:tcMar>
          </w:tcPr>
          <w:p w:rsidR="00BC4D05" w:rsidRDefault="00705DF1">
            <w:pPr>
              <w:pStyle w:val="10"/>
              <w:jc w:val="both"/>
              <w:rPr>
                <w:rFonts w:ascii="Times New Roman" w:eastAsia="Times New Roman" w:hAnsi="Times New Roman" w:cs="Times New Roman"/>
              </w:rPr>
            </w:pPr>
            <w:r>
              <w:rPr>
                <w:rFonts w:ascii="Times New Roman" w:eastAsia="Times New Roman" w:hAnsi="Times New Roman" w:cs="Times New Roman"/>
              </w:rPr>
              <w:t>ПОКУПЕЦЬ:</w:t>
            </w:r>
          </w:p>
          <w:p w:rsidR="00BC4D05" w:rsidRPr="00E94554" w:rsidRDefault="00E94554">
            <w:pPr>
              <w:pStyle w:val="10"/>
              <w:widowControl w:val="0"/>
              <w:spacing w:line="240" w:lineRule="auto"/>
              <w:rPr>
                <w:rFonts w:ascii="Times New Roman" w:eastAsia="Times New Roman" w:hAnsi="Times New Roman" w:cs="Times New Roman"/>
                <w:lang w:val="uk-UA"/>
              </w:rPr>
            </w:pPr>
            <w:r w:rsidRPr="00E94554">
              <w:rPr>
                <w:rFonts w:ascii="Times New Roman" w:eastAsia="Times New Roman" w:hAnsi="Times New Roman" w:cs="Times New Roman"/>
                <w:b/>
              </w:rPr>
              <w:t>Сумська початкова школа № 14 Сумської міської ради</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BC4D05" w:rsidRPr="00E94554" w:rsidRDefault="00E94554">
            <w:pPr>
              <w:pStyle w:val="10"/>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color w:val="222222"/>
                <w:sz w:val="24"/>
                <w:szCs w:val="24"/>
                <w:lang w:val="uk-UA"/>
              </w:rPr>
              <w:t xml:space="preserve">40004, м. Суми, </w:t>
            </w:r>
            <w:r w:rsidR="00C64DE9">
              <w:rPr>
                <w:rFonts w:ascii="Times New Roman" w:eastAsia="Times New Roman" w:hAnsi="Times New Roman" w:cs="Times New Roman"/>
                <w:color w:val="222222"/>
                <w:sz w:val="24"/>
                <w:szCs w:val="24"/>
                <w:lang w:val="uk-UA"/>
              </w:rPr>
              <w:t>вул. Леоніда Бикова, 9</w:t>
            </w:r>
          </w:p>
          <w:p w:rsidR="00BC4D05" w:rsidRPr="00C64DE9" w:rsidRDefault="00705DF1">
            <w:pPr>
              <w:pStyle w:val="10"/>
              <w:widowControl w:val="0"/>
              <w:spacing w:line="240" w:lineRule="auto"/>
              <w:rPr>
                <w:rFonts w:ascii="Times New Roman" w:eastAsia="Times New Roman" w:hAnsi="Times New Roman" w:cs="Times New Roman"/>
                <w:lang w:val="uk-UA"/>
              </w:rPr>
            </w:pPr>
            <w:r w:rsidRPr="00BF554C">
              <w:rPr>
                <w:rFonts w:ascii="Times New Roman" w:eastAsia="Times New Roman" w:hAnsi="Times New Roman" w:cs="Times New Roman"/>
                <w:lang w:val="uk-UA"/>
              </w:rPr>
              <w:t xml:space="preserve">ЄДРПОУ </w:t>
            </w:r>
            <w:r w:rsidR="00C64DE9">
              <w:rPr>
                <w:rFonts w:ascii="Times New Roman" w:eastAsia="Times New Roman" w:hAnsi="Times New Roman" w:cs="Times New Roman"/>
                <w:lang w:val="uk-UA"/>
              </w:rPr>
              <w:t>31548392</w:t>
            </w:r>
          </w:p>
          <w:p w:rsidR="00AA3DD7" w:rsidRDefault="00705DF1" w:rsidP="00AA3DD7">
            <w:pPr>
              <w:pStyle w:val="10"/>
              <w:widowControl w:val="0"/>
              <w:spacing w:line="240" w:lineRule="auto"/>
              <w:rPr>
                <w:rFonts w:ascii="Times New Roman" w:eastAsia="Times New Roman" w:hAnsi="Times New Roman" w:cs="Times New Roman"/>
                <w:lang w:val="uk-UA"/>
              </w:rPr>
            </w:pPr>
            <w:proofErr w:type="gramStart"/>
            <w:r>
              <w:rPr>
                <w:rFonts w:ascii="Times New Roman" w:eastAsia="Times New Roman" w:hAnsi="Times New Roman" w:cs="Times New Roman"/>
              </w:rPr>
              <w:t>IBAN</w:t>
            </w:r>
            <w:proofErr w:type="gramEnd"/>
            <w:r w:rsidRPr="00C64DE9">
              <w:rPr>
                <w:rFonts w:ascii="Times New Roman" w:eastAsia="Times New Roman" w:hAnsi="Times New Roman" w:cs="Times New Roman"/>
                <w:lang w:val="uk-UA"/>
              </w:rPr>
              <w:t xml:space="preserve">рахунок </w:t>
            </w:r>
            <w:r w:rsidR="00AA3DD7">
              <w:rPr>
                <w:rFonts w:ascii="Times New Roman" w:eastAsia="Times New Roman" w:hAnsi="Times New Roman" w:cs="Times New Roman"/>
                <w:lang w:val="uk-UA"/>
              </w:rPr>
              <w:t>UA028201720344220007000063362</w:t>
            </w:r>
          </w:p>
          <w:p w:rsidR="00AA3DD7" w:rsidRDefault="00AA3DD7" w:rsidP="00AA3DD7">
            <w:pPr>
              <w:pStyle w:val="10"/>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UA188201720344211007200063362</w:t>
            </w:r>
          </w:p>
          <w:p w:rsidR="00AA3DD7" w:rsidRPr="00BF554C" w:rsidRDefault="00AA3DD7" w:rsidP="00AA3DD7">
            <w:pPr>
              <w:pStyle w:val="10"/>
              <w:widowControl w:val="0"/>
              <w:spacing w:line="240" w:lineRule="auto"/>
              <w:rPr>
                <w:rFonts w:ascii="Times New Roman" w:eastAsia="Times New Roman" w:hAnsi="Times New Roman" w:cs="Times New Roman"/>
                <w:lang w:val="uk-UA"/>
              </w:rPr>
            </w:pPr>
            <w:r w:rsidRPr="00BF554C">
              <w:rPr>
                <w:rFonts w:ascii="Times New Roman" w:eastAsia="Times New Roman" w:hAnsi="Times New Roman" w:cs="Times New Roman"/>
                <w:lang w:val="uk-UA"/>
              </w:rPr>
              <w:t>UA</w:t>
            </w:r>
            <w:r w:rsidRPr="00BF554C">
              <w:rPr>
                <w:rFonts w:ascii="Times New Roman" w:eastAsia="Times New Roman" w:hAnsi="Times New Roman"/>
                <w:color w:val="00000A"/>
                <w:kern w:val="1"/>
                <w:lang w:val="uk-UA" w:eastAsia="ar-SA"/>
              </w:rPr>
              <w:t>578201720344210004000063362</w:t>
            </w:r>
          </w:p>
          <w:p w:rsidR="00AA3DD7" w:rsidRPr="00C64DE9" w:rsidRDefault="00AA3DD7" w:rsidP="00AA3DD7">
            <w:pPr>
              <w:pStyle w:val="10"/>
              <w:widowControl w:val="0"/>
              <w:spacing w:line="240" w:lineRule="auto"/>
              <w:rPr>
                <w:rFonts w:ascii="Times New Roman" w:eastAsia="Times New Roman" w:hAnsi="Times New Roman" w:cs="Times New Roman"/>
                <w:lang w:val="uk-UA"/>
              </w:rPr>
            </w:pPr>
            <w:r w:rsidRPr="00BF554C">
              <w:rPr>
                <w:rFonts w:ascii="Times New Roman" w:eastAsia="Times New Roman" w:hAnsi="Times New Roman" w:cs="Times New Roman"/>
                <w:lang w:val="uk-UA"/>
              </w:rPr>
              <w:t>UA</w:t>
            </w:r>
            <w:r w:rsidRPr="00AA3DD7">
              <w:rPr>
                <w:rFonts w:ascii="Times New Roman" w:eastAsia="Times New Roman" w:hAnsi="Times New Roman"/>
                <w:color w:val="00000A"/>
                <w:kern w:val="1"/>
                <w:lang w:val="uk-UA" w:eastAsia="ar-SA"/>
              </w:rPr>
              <w:t>038201720344211004300063362</w:t>
            </w:r>
          </w:p>
          <w:p w:rsidR="00BC4D05" w:rsidRPr="00C64DE9" w:rsidRDefault="00705DF1">
            <w:pPr>
              <w:pStyle w:val="10"/>
              <w:widowControl w:val="0"/>
              <w:spacing w:line="240" w:lineRule="auto"/>
              <w:rPr>
                <w:rFonts w:ascii="Times New Roman" w:eastAsia="Times New Roman" w:hAnsi="Times New Roman" w:cs="Times New Roman"/>
                <w:lang w:val="uk-UA"/>
              </w:rPr>
            </w:pPr>
            <w:r w:rsidRPr="00C64DE9">
              <w:rPr>
                <w:rFonts w:ascii="Times New Roman" w:eastAsia="Times New Roman" w:hAnsi="Times New Roman" w:cs="Times New Roman"/>
                <w:lang w:val="uk-UA"/>
              </w:rPr>
              <w:t xml:space="preserve">Тел./факс  </w:t>
            </w:r>
            <w:r w:rsidR="00C64DE9" w:rsidRPr="00C64DE9">
              <w:rPr>
                <w:rFonts w:ascii="Times New Roman" w:eastAsia="Times New Roman" w:hAnsi="Times New Roman" w:cs="Times New Roman"/>
                <w:color w:val="222222"/>
                <w:sz w:val="24"/>
                <w:szCs w:val="24"/>
                <w:lang w:val="uk-UA"/>
              </w:rPr>
              <w:t>0542255359</w:t>
            </w:r>
          </w:p>
          <w:p w:rsidR="00BC4D05" w:rsidRPr="002477D1" w:rsidRDefault="00705DF1">
            <w:pPr>
              <w:pStyle w:val="10"/>
              <w:widowControl w:val="0"/>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Електронна пошта </w:t>
            </w:r>
            <w:r w:rsidR="00C64DE9" w:rsidRPr="002477D1">
              <w:rPr>
                <w:rFonts w:ascii="Times New Roman" w:eastAsia="Times New Roman" w:hAnsi="Times New Roman" w:cs="Times New Roman"/>
                <w:color w:val="222222"/>
                <w:sz w:val="24"/>
                <w:szCs w:val="24"/>
                <w:u w:val="single"/>
                <w:lang w:val="en-US"/>
              </w:rPr>
              <w:t>dsraduga</w:t>
            </w:r>
            <w:r w:rsidR="00C64DE9" w:rsidRPr="002477D1">
              <w:rPr>
                <w:rFonts w:ascii="Times New Roman" w:eastAsia="Times New Roman" w:hAnsi="Times New Roman" w:cs="Times New Roman"/>
                <w:color w:val="222222"/>
                <w:sz w:val="24"/>
                <w:szCs w:val="24"/>
                <w:u w:val="single"/>
              </w:rPr>
              <w:t>@</w:t>
            </w:r>
            <w:r w:rsidR="00C64DE9" w:rsidRPr="002477D1">
              <w:rPr>
                <w:rFonts w:ascii="Times New Roman" w:eastAsia="Times New Roman" w:hAnsi="Times New Roman" w:cs="Times New Roman"/>
                <w:color w:val="222222"/>
                <w:sz w:val="24"/>
                <w:szCs w:val="24"/>
                <w:u w:val="single"/>
                <w:lang w:val="en-US"/>
              </w:rPr>
              <w:t>ukr</w:t>
            </w:r>
            <w:r w:rsidR="00C64DE9" w:rsidRPr="002477D1">
              <w:rPr>
                <w:rFonts w:ascii="Times New Roman" w:eastAsia="Times New Roman" w:hAnsi="Times New Roman" w:cs="Times New Roman"/>
                <w:color w:val="222222"/>
                <w:sz w:val="24"/>
                <w:szCs w:val="24"/>
                <w:u w:val="single"/>
              </w:rPr>
              <w:t>.</w:t>
            </w:r>
            <w:r w:rsidR="00C64DE9" w:rsidRPr="002477D1">
              <w:rPr>
                <w:rFonts w:ascii="Times New Roman" w:eastAsia="Times New Roman" w:hAnsi="Times New Roman" w:cs="Times New Roman"/>
                <w:color w:val="222222"/>
                <w:sz w:val="24"/>
                <w:szCs w:val="24"/>
                <w:u w:val="single"/>
                <w:lang w:val="en-US"/>
              </w:rPr>
              <w:t>net</w:t>
            </w:r>
          </w:p>
          <w:p w:rsidR="00BC4D05" w:rsidRDefault="00BC4D05">
            <w:pPr>
              <w:pStyle w:val="10"/>
              <w:widowControl w:val="0"/>
              <w:spacing w:line="240" w:lineRule="auto"/>
              <w:rPr>
                <w:rFonts w:ascii="Times New Roman" w:eastAsia="Times New Roman" w:hAnsi="Times New Roman" w:cs="Times New Roman"/>
                <w:color w:val="222222"/>
                <w:sz w:val="24"/>
                <w:szCs w:val="24"/>
              </w:rPr>
            </w:pPr>
          </w:p>
          <w:p w:rsidR="00C64DE9" w:rsidRDefault="00C64DE9">
            <w:pPr>
              <w:pStyle w:val="10"/>
              <w:rPr>
                <w:rFonts w:ascii="Times New Roman" w:eastAsia="Times New Roman" w:hAnsi="Times New Roman" w:cs="Times New Roman"/>
                <w:lang w:val="uk-UA"/>
              </w:rPr>
            </w:pPr>
            <w:r w:rsidRPr="00C64DE9">
              <w:rPr>
                <w:rFonts w:ascii="Times New Roman" w:eastAsia="Times New Roman" w:hAnsi="Times New Roman" w:cs="Times New Roman"/>
              </w:rPr>
              <w:t>___________________</w:t>
            </w:r>
            <w:r>
              <w:rPr>
                <w:rFonts w:ascii="Times New Roman" w:eastAsia="Times New Roman" w:hAnsi="Times New Roman" w:cs="Times New Roman"/>
                <w:lang w:val="uk-UA"/>
              </w:rPr>
              <w:t>___</w:t>
            </w:r>
            <w:r w:rsidRPr="00C64DE9">
              <w:rPr>
                <w:rFonts w:ascii="Times New Roman" w:eastAsia="Times New Roman" w:hAnsi="Times New Roman" w:cs="Times New Roman"/>
              </w:rPr>
              <w:t>_ Тетяна КУЛАГІНА</w:t>
            </w:r>
          </w:p>
          <w:p w:rsidR="00BC4D05" w:rsidRPr="00C64DE9" w:rsidRDefault="00C64DE9">
            <w:pPr>
              <w:pStyle w:val="10"/>
              <w:rPr>
                <w:rFonts w:ascii="Times New Roman" w:eastAsia="Times New Roman" w:hAnsi="Times New Roman" w:cs="Times New Roman"/>
                <w:lang w:val="uk-UA"/>
              </w:rPr>
            </w:pPr>
            <w:r>
              <w:rPr>
                <w:rFonts w:ascii="Times New Roman" w:eastAsia="Times New Roman" w:hAnsi="Times New Roman" w:cs="Times New Roman"/>
                <w:lang w:val="uk-UA"/>
              </w:rPr>
              <w:t xml:space="preserve">                 (Підпис)                       </w:t>
            </w:r>
            <w:r w:rsidRPr="00C64DE9">
              <w:rPr>
                <w:rFonts w:ascii="Times New Roman" w:eastAsia="Times New Roman" w:hAnsi="Times New Roman" w:cs="Times New Roman"/>
                <w:lang w:val="uk-UA"/>
              </w:rPr>
              <w:t>( П.І.Б.) М.П.</w:t>
            </w:r>
            <w:r w:rsidR="00705DF1" w:rsidRPr="00C64DE9">
              <w:rPr>
                <w:rFonts w:ascii="Times New Roman" w:eastAsia="Times New Roman" w:hAnsi="Times New Roman" w:cs="Times New Roman"/>
                <w:lang w:val="uk-UA"/>
              </w:rPr>
              <w:tab/>
              <w:t xml:space="preserve"> /                           </w:t>
            </w:r>
            <w:r w:rsidR="00705DF1" w:rsidRPr="00C64DE9">
              <w:rPr>
                <w:rFonts w:ascii="Times New Roman" w:eastAsia="Times New Roman" w:hAnsi="Times New Roman" w:cs="Times New Roman"/>
                <w:lang w:val="uk-UA"/>
              </w:rPr>
              <w:tab/>
              <w:t>/</w:t>
            </w:r>
          </w:p>
          <w:p w:rsidR="00BC4D05" w:rsidRPr="00C64DE9" w:rsidRDefault="00705DF1">
            <w:pPr>
              <w:pStyle w:val="10"/>
              <w:rPr>
                <w:rFonts w:ascii="Times New Roman" w:eastAsia="Times New Roman" w:hAnsi="Times New Roman" w:cs="Times New Roman"/>
                <w:lang w:val="uk-UA"/>
              </w:rPr>
            </w:pPr>
            <w:r>
              <w:rPr>
                <w:rFonts w:ascii="Times New Roman" w:eastAsia="Times New Roman" w:hAnsi="Times New Roman" w:cs="Times New Roman"/>
              </w:rPr>
              <w:tab/>
            </w:r>
          </w:p>
          <w:p w:rsidR="00BC4D05" w:rsidRDefault="00BC4D05">
            <w:pPr>
              <w:pStyle w:val="10"/>
              <w:jc w:val="both"/>
              <w:rPr>
                <w:rFonts w:ascii="Times New Roman" w:eastAsia="Times New Roman" w:hAnsi="Times New Roman" w:cs="Times New Roman"/>
              </w:rPr>
            </w:pPr>
          </w:p>
        </w:tc>
      </w:tr>
    </w:tbl>
    <w:p w:rsidR="00BC4D05" w:rsidRDefault="00BC4D05">
      <w:pPr>
        <w:pStyle w:val="10"/>
        <w:spacing w:after="200" w:line="240" w:lineRule="auto"/>
        <w:ind w:left="720"/>
        <w:jc w:val="right"/>
        <w:rPr>
          <w:rFonts w:ascii="Times New Roman" w:eastAsia="Times New Roman" w:hAnsi="Times New Roman" w:cs="Times New Roman"/>
          <w:b/>
          <w:color w:val="222222"/>
          <w:sz w:val="24"/>
          <w:szCs w:val="24"/>
        </w:rPr>
      </w:pPr>
    </w:p>
    <w:p w:rsidR="00C64DE9" w:rsidRDefault="00C64DE9" w:rsidP="00C64DE9">
      <w:pPr>
        <w:pStyle w:val="10"/>
        <w:spacing w:after="200" w:line="240" w:lineRule="auto"/>
        <w:rPr>
          <w:rFonts w:ascii="Times New Roman" w:eastAsia="Times New Roman" w:hAnsi="Times New Roman" w:cs="Times New Roman"/>
          <w:b/>
          <w:color w:val="222222"/>
          <w:sz w:val="24"/>
          <w:szCs w:val="24"/>
          <w:lang w:val="uk-UA"/>
        </w:rPr>
      </w:pPr>
    </w:p>
    <w:p w:rsidR="00BC4D05" w:rsidRDefault="00705DF1" w:rsidP="00C64DE9">
      <w:pPr>
        <w:pStyle w:val="10"/>
        <w:spacing w:line="240" w:lineRule="auto"/>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Додаток 1</w:t>
      </w:r>
    </w:p>
    <w:p w:rsidR="00BC4D05" w:rsidRDefault="00705DF1">
      <w:pPr>
        <w:pStyle w:val="10"/>
        <w:spacing w:line="240" w:lineRule="auto"/>
        <w:ind w:left="7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 Договору № ________________</w:t>
      </w:r>
    </w:p>
    <w:p w:rsidR="00BC4D05" w:rsidRDefault="00705DF1">
      <w:pPr>
        <w:pStyle w:val="10"/>
        <w:spacing w:line="240" w:lineRule="auto"/>
        <w:ind w:left="720"/>
        <w:jc w:val="right"/>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від «___»_________ 202_ р.</w:t>
      </w:r>
    </w:p>
    <w:p w:rsidR="00BC4D05" w:rsidRPr="00C64DE9" w:rsidRDefault="00705DF1" w:rsidP="00C64DE9">
      <w:pPr>
        <w:pStyle w:val="10"/>
        <w:spacing w:before="240" w:after="200" w:line="240" w:lineRule="auto"/>
        <w:ind w:left="7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Специфікація</w:t>
      </w:r>
    </w:p>
    <w:tbl>
      <w:tblPr>
        <w:tblStyle w:val="a6"/>
        <w:tblW w:w="10271" w:type="dxa"/>
        <w:tblInd w:w="-326" w:type="dxa"/>
        <w:tblBorders>
          <w:top w:val="nil"/>
          <w:left w:val="nil"/>
          <w:bottom w:val="nil"/>
          <w:right w:val="nil"/>
          <w:insideH w:val="nil"/>
          <w:insideV w:val="nil"/>
        </w:tblBorders>
        <w:tblLayout w:type="fixed"/>
        <w:tblLook w:val="0600"/>
      </w:tblPr>
      <w:tblGrid>
        <w:gridCol w:w="1986"/>
        <w:gridCol w:w="2835"/>
        <w:gridCol w:w="1559"/>
        <w:gridCol w:w="1417"/>
        <w:gridCol w:w="1289"/>
        <w:gridCol w:w="1185"/>
      </w:tblGrid>
      <w:tr w:rsidR="00BC4D05" w:rsidTr="00E71EC4">
        <w:trPr>
          <w:cantSplit/>
          <w:trHeight w:val="1388"/>
          <w:tblHeader/>
        </w:trPr>
        <w:tc>
          <w:tcPr>
            <w:tcW w:w="198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BC4D05" w:rsidRDefault="00705DF1" w:rsidP="00FB1170">
            <w:pPr>
              <w:pStyle w:val="10"/>
              <w:jc w:val="center"/>
              <w:rPr>
                <w:rFonts w:ascii="Times New Roman" w:eastAsia="Times New Roman" w:hAnsi="Times New Roman" w:cs="Times New Roman"/>
              </w:rPr>
            </w:pPr>
            <w:r>
              <w:rPr>
                <w:rFonts w:ascii="Times New Roman" w:eastAsia="Times New Roman" w:hAnsi="Times New Roman" w:cs="Times New Roman"/>
              </w:rPr>
              <w:t>Найменування Товару</w:t>
            </w:r>
          </w:p>
          <w:p w:rsidR="00BC4D05" w:rsidRDefault="00BC4D05" w:rsidP="00FB1170">
            <w:pPr>
              <w:pStyle w:val="10"/>
              <w:jc w:val="center"/>
              <w:rPr>
                <w:rFonts w:ascii="Times New Roman" w:eastAsia="Times New Roman" w:hAnsi="Times New Roman" w:cs="Times New Roman"/>
              </w:rPr>
            </w:pPr>
          </w:p>
        </w:tc>
        <w:tc>
          <w:tcPr>
            <w:tcW w:w="28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BC4D05" w:rsidRDefault="00705DF1" w:rsidP="00FB1170">
            <w:pPr>
              <w:pStyle w:val="10"/>
              <w:jc w:val="center"/>
              <w:rPr>
                <w:rFonts w:ascii="Times New Roman" w:eastAsia="Times New Roman" w:hAnsi="Times New Roman" w:cs="Times New Roman"/>
              </w:rPr>
            </w:pPr>
            <w:r>
              <w:rPr>
                <w:rFonts w:ascii="Times New Roman" w:eastAsia="Times New Roman" w:hAnsi="Times New Roman" w:cs="Times New Roman"/>
              </w:rPr>
              <w:t>Інформація про технічні характеристики</w:t>
            </w:r>
          </w:p>
        </w:tc>
        <w:tc>
          <w:tcPr>
            <w:tcW w:w="1559"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BC4D05" w:rsidRDefault="00705DF1" w:rsidP="00FB1170">
            <w:pPr>
              <w:pStyle w:val="10"/>
              <w:jc w:val="center"/>
              <w:rPr>
                <w:rFonts w:ascii="Times New Roman" w:eastAsia="Times New Roman" w:hAnsi="Times New Roman" w:cs="Times New Roman"/>
              </w:rPr>
            </w:pPr>
            <w:r>
              <w:rPr>
                <w:rFonts w:ascii="Times New Roman" w:eastAsia="Times New Roman" w:hAnsi="Times New Roman" w:cs="Times New Roman"/>
              </w:rPr>
              <w:t>Кіль-кість,</w:t>
            </w:r>
          </w:p>
          <w:p w:rsidR="00BC4D05" w:rsidRDefault="00C64DE9" w:rsidP="00FB1170">
            <w:pPr>
              <w:pStyle w:val="1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val="uk-UA"/>
              </w:rPr>
              <w:t>кг</w:t>
            </w:r>
            <w:r w:rsidR="00705DF1">
              <w:rPr>
                <w:rFonts w:ascii="Times New Roman" w:eastAsia="Times New Roman" w:hAnsi="Times New Roman" w:cs="Times New Roman"/>
              </w:rPr>
              <w:t>)</w:t>
            </w:r>
          </w:p>
        </w:tc>
        <w:tc>
          <w:tcPr>
            <w:tcW w:w="141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BC4D05" w:rsidRDefault="00705DF1" w:rsidP="00FB1170">
            <w:pPr>
              <w:pStyle w:val="10"/>
              <w:jc w:val="center"/>
              <w:rPr>
                <w:rFonts w:ascii="Times New Roman" w:eastAsia="Times New Roman" w:hAnsi="Times New Roman" w:cs="Times New Roman"/>
              </w:rPr>
            </w:pPr>
            <w:r>
              <w:rPr>
                <w:rFonts w:ascii="Times New Roman" w:eastAsia="Times New Roman" w:hAnsi="Times New Roman" w:cs="Times New Roman"/>
              </w:rPr>
              <w:t>Інформація про тару (за наявності)</w:t>
            </w:r>
          </w:p>
        </w:tc>
        <w:tc>
          <w:tcPr>
            <w:tcW w:w="1289"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BC4D05" w:rsidRDefault="00E71EC4" w:rsidP="00FB1170">
            <w:pPr>
              <w:pStyle w:val="10"/>
              <w:jc w:val="center"/>
              <w:rPr>
                <w:rFonts w:ascii="Times New Roman" w:eastAsia="Times New Roman" w:hAnsi="Times New Roman" w:cs="Times New Roman"/>
              </w:rPr>
            </w:pPr>
            <w:r>
              <w:rPr>
                <w:rFonts w:ascii="Times New Roman" w:eastAsia="Times New Roman" w:hAnsi="Times New Roman" w:cs="Times New Roman"/>
              </w:rPr>
              <w:t>Ціна за 1 одиниц</w:t>
            </w:r>
            <w:r>
              <w:rPr>
                <w:rFonts w:ascii="Times New Roman" w:eastAsia="Times New Roman" w:hAnsi="Times New Roman" w:cs="Times New Roman"/>
                <w:lang w:val="uk-UA"/>
              </w:rPr>
              <w:t>ю</w:t>
            </w:r>
            <w:r w:rsidR="00705DF1">
              <w:rPr>
                <w:rFonts w:ascii="Times New Roman" w:eastAsia="Times New Roman" w:hAnsi="Times New Roman" w:cs="Times New Roman"/>
              </w:rPr>
              <w:t>, грн. без ПДВ</w:t>
            </w:r>
          </w:p>
        </w:tc>
        <w:tc>
          <w:tcPr>
            <w:tcW w:w="1185"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center"/>
          </w:tcPr>
          <w:p w:rsidR="00BC4D05" w:rsidRDefault="00705DF1" w:rsidP="00FB1170">
            <w:pPr>
              <w:pStyle w:val="10"/>
              <w:jc w:val="center"/>
              <w:rPr>
                <w:rFonts w:ascii="Times New Roman" w:eastAsia="Times New Roman" w:hAnsi="Times New Roman" w:cs="Times New Roman"/>
              </w:rPr>
            </w:pPr>
            <w:r>
              <w:rPr>
                <w:rFonts w:ascii="Times New Roman" w:eastAsia="Times New Roman" w:hAnsi="Times New Roman" w:cs="Times New Roman"/>
              </w:rPr>
              <w:t>Загальна ціна без ПДВ, грн.</w:t>
            </w:r>
          </w:p>
        </w:tc>
      </w:tr>
      <w:tr w:rsidR="00BC4D05" w:rsidTr="00E71EC4">
        <w:trPr>
          <w:cantSplit/>
          <w:trHeight w:val="770"/>
          <w:tblHeader/>
        </w:trPr>
        <w:tc>
          <w:tcPr>
            <w:tcW w:w="198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BC4D05" w:rsidRPr="00E71EC4" w:rsidRDefault="00C64DE9" w:rsidP="00FB1170">
            <w:pPr>
              <w:pStyle w:val="10"/>
              <w:jc w:val="center"/>
              <w:rPr>
                <w:rFonts w:ascii="Times New Roman" w:eastAsia="Times New Roman" w:hAnsi="Times New Roman" w:cs="Times New Roman"/>
                <w:shd w:val="clear" w:color="auto" w:fill="D9EAD3"/>
                <w:lang w:val="uk-UA"/>
              </w:rPr>
            </w:pPr>
            <w:r w:rsidRPr="00E71EC4">
              <w:rPr>
                <w:rFonts w:ascii="Times New Roman" w:eastAsia="Times New Roman" w:hAnsi="Times New Roman" w:cs="Times New Roman"/>
                <w:shd w:val="clear" w:color="auto" w:fill="D9EAD3"/>
                <w:lang w:val="uk-UA"/>
              </w:rPr>
              <w:t>Огірок тепличний</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C4D05" w:rsidRDefault="00E71EC4" w:rsidP="00331DBE">
            <w:pPr>
              <w:pStyle w:val="10"/>
              <w:spacing w:line="240" w:lineRule="auto"/>
              <w:jc w:val="center"/>
              <w:rPr>
                <w:rFonts w:ascii="Times New Roman" w:eastAsia="Times New Roman" w:hAnsi="Times New Roman" w:cs="Times New Roman"/>
                <w:shd w:val="clear" w:color="auto" w:fill="D9EAD3"/>
                <w:lang w:val="uk-UA"/>
              </w:rPr>
            </w:pPr>
            <w:r w:rsidRPr="00E71EC4">
              <w:rPr>
                <w:rFonts w:ascii="Times New Roman" w:hAnsi="Times New Roman" w:cs="Times New Roman"/>
              </w:rPr>
              <w:t>Огірки свіжі, тепличні, короткоплідні (до 14см), ДСТУ 324</w:t>
            </w:r>
            <w:r w:rsidRPr="00E71EC4">
              <w:rPr>
                <w:rFonts w:ascii="Times New Roman" w:hAnsi="Times New Roman" w:cs="Times New Roman"/>
                <w:lang w:val="uk-UA"/>
              </w:rPr>
              <w:t>7</w:t>
            </w:r>
          </w:p>
          <w:p w:rsidR="00E71EC4" w:rsidRPr="00E71EC4" w:rsidRDefault="00E71EC4" w:rsidP="00331DBE">
            <w:pPr>
              <w:pStyle w:val="10"/>
              <w:spacing w:line="240" w:lineRule="auto"/>
              <w:jc w:val="center"/>
              <w:rPr>
                <w:rFonts w:ascii="Times New Roman" w:eastAsia="Times New Roman" w:hAnsi="Times New Roman" w:cs="Times New Roman"/>
                <w:shd w:val="clear" w:color="auto" w:fill="D9EAD3"/>
                <w:lang w:val="uk-UA"/>
              </w:rPr>
            </w:pPr>
            <w:r w:rsidRPr="00E71EC4">
              <w:rPr>
                <w:rFonts w:ascii="Times New Roman" w:eastAsia="Times New Roman" w:hAnsi="Times New Roman" w:cs="Times New Roman"/>
                <w:lang w:val="uk-UA"/>
              </w:rPr>
              <w:t>Діаметр плоду: не більше 5,5 см</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C4D05" w:rsidRPr="00E71EC4" w:rsidRDefault="00E71EC4"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C4D05" w:rsidRDefault="00BC4D05" w:rsidP="00FB1170">
            <w:pPr>
              <w:pStyle w:val="10"/>
              <w:jc w:val="center"/>
              <w:rPr>
                <w:rFonts w:ascii="Times New Roman" w:eastAsia="Times New Roman" w:hAnsi="Times New Roman" w:cs="Times New Roman"/>
              </w:rPr>
            </w:pPr>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C4D05" w:rsidRDefault="00BC4D05"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BC4D05" w:rsidRDefault="00BC4D05" w:rsidP="00FB1170">
            <w:pPr>
              <w:pStyle w:val="10"/>
              <w:jc w:val="center"/>
              <w:rPr>
                <w:rFonts w:ascii="Times New Roman" w:eastAsia="Times New Roman" w:hAnsi="Times New Roman" w:cs="Times New Roman"/>
              </w:rPr>
            </w:pPr>
          </w:p>
        </w:tc>
      </w:tr>
      <w:tr w:rsidR="00C64DE9" w:rsidTr="00E71EC4">
        <w:trPr>
          <w:cantSplit/>
          <w:trHeight w:val="770"/>
          <w:tblHeader/>
        </w:trPr>
        <w:tc>
          <w:tcPr>
            <w:tcW w:w="1986"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64DE9" w:rsidRPr="00FB1170" w:rsidRDefault="00C64DE9" w:rsidP="00FB1170">
            <w:pPr>
              <w:pStyle w:val="10"/>
              <w:jc w:val="center"/>
              <w:rPr>
                <w:rFonts w:ascii="Times New Roman" w:eastAsia="Times New Roman" w:hAnsi="Times New Roman" w:cs="Times New Roman"/>
                <w:shd w:val="clear" w:color="auto" w:fill="D9EAD3"/>
                <w:lang w:val="uk-UA"/>
              </w:rPr>
            </w:pPr>
            <w:r w:rsidRPr="00FB1170">
              <w:rPr>
                <w:rFonts w:ascii="Times New Roman" w:eastAsia="Times New Roman" w:hAnsi="Times New Roman" w:cs="Times New Roman"/>
                <w:shd w:val="clear" w:color="auto" w:fill="D9EAD3"/>
                <w:lang w:val="uk-UA"/>
              </w:rPr>
              <w:t>Огірок польовий</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E71EC4" w:rsidP="00331DBE">
            <w:pPr>
              <w:pStyle w:val="10"/>
              <w:spacing w:line="240" w:lineRule="auto"/>
              <w:jc w:val="center"/>
              <w:rPr>
                <w:rFonts w:ascii="Times New Roman" w:hAnsi="Times New Roman" w:cs="Times New Roman"/>
                <w:lang w:val="uk-UA"/>
              </w:rPr>
            </w:pPr>
            <w:r w:rsidRPr="00E71EC4">
              <w:rPr>
                <w:rFonts w:ascii="Times New Roman" w:hAnsi="Times New Roman" w:cs="Times New Roman"/>
              </w:rPr>
              <w:t>Огірки свіжі, польові, середньоплідні (до 25см), ДСТУ 3247</w:t>
            </w:r>
          </w:p>
          <w:p w:rsidR="00E71EC4" w:rsidRPr="00E71EC4" w:rsidRDefault="00E71EC4" w:rsidP="00331DBE">
            <w:pPr>
              <w:pStyle w:val="10"/>
              <w:spacing w:line="240" w:lineRule="auto"/>
              <w:jc w:val="center"/>
              <w:rPr>
                <w:rFonts w:ascii="Times New Roman" w:eastAsia="Times New Roman" w:hAnsi="Times New Roman" w:cs="Times New Roman"/>
                <w:shd w:val="clear" w:color="auto" w:fill="D9EAD3"/>
                <w:lang w:val="uk-UA"/>
              </w:rPr>
            </w:pPr>
            <w:r w:rsidRPr="00E71EC4">
              <w:rPr>
                <w:rFonts w:ascii="Times New Roman" w:eastAsia="Times New Roman" w:hAnsi="Times New Roman" w:cs="Times New Roman"/>
                <w:lang w:val="uk-UA"/>
              </w:rPr>
              <w:t>Діаметр плоду: не більше 5,5 см</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E71EC4" w:rsidRDefault="00331DBE"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w:t>
            </w:r>
            <w:r w:rsidR="00E71EC4">
              <w:rPr>
                <w:rFonts w:ascii="Times New Roman" w:eastAsia="Times New Roman" w:hAnsi="Times New Roman" w:cs="Times New Roman"/>
                <w:lang w:val="uk-UA"/>
              </w:rPr>
              <w:t>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bookmarkStart w:id="0" w:name="_GoBack"/>
            <w:bookmarkEnd w:id="0"/>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r>
      <w:tr w:rsidR="00C64DE9" w:rsidTr="00E71EC4">
        <w:trPr>
          <w:cantSplit/>
          <w:trHeight w:val="770"/>
          <w:tblHeader/>
        </w:trPr>
        <w:tc>
          <w:tcPr>
            <w:tcW w:w="1986"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64DE9" w:rsidRPr="00FB1170" w:rsidRDefault="00C64DE9" w:rsidP="00FB1170">
            <w:pPr>
              <w:pStyle w:val="10"/>
              <w:jc w:val="center"/>
              <w:rPr>
                <w:rFonts w:ascii="Times New Roman" w:eastAsia="Times New Roman" w:hAnsi="Times New Roman" w:cs="Times New Roman"/>
                <w:shd w:val="clear" w:color="auto" w:fill="D9EAD3"/>
                <w:lang w:val="uk-UA"/>
              </w:rPr>
            </w:pPr>
            <w:r w:rsidRPr="00FB1170">
              <w:rPr>
                <w:rFonts w:ascii="Times New Roman" w:eastAsia="Times New Roman" w:hAnsi="Times New Roman" w:cs="Times New Roman"/>
                <w:shd w:val="clear" w:color="auto" w:fill="D9EAD3"/>
                <w:lang w:val="uk-UA"/>
              </w:rPr>
              <w:t>Помідор</w:t>
            </w:r>
            <w:r w:rsidR="002A52FA">
              <w:rPr>
                <w:rFonts w:ascii="Times New Roman" w:eastAsia="Times New Roman" w:hAnsi="Times New Roman" w:cs="Times New Roman"/>
                <w:shd w:val="clear" w:color="auto" w:fill="D9EAD3"/>
                <w:lang w:val="uk-UA"/>
              </w:rPr>
              <w:t xml:space="preserve"> (томат)</w:t>
            </w:r>
            <w:r w:rsidRPr="00FB1170">
              <w:rPr>
                <w:rFonts w:ascii="Times New Roman" w:eastAsia="Times New Roman" w:hAnsi="Times New Roman" w:cs="Times New Roman"/>
                <w:shd w:val="clear" w:color="auto" w:fill="D9EAD3"/>
                <w:lang w:val="uk-UA"/>
              </w:rPr>
              <w:t xml:space="preserve"> тепличний</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331DBE">
            <w:pPr>
              <w:pStyle w:val="10"/>
              <w:spacing w:line="240" w:lineRule="auto"/>
              <w:jc w:val="center"/>
              <w:rPr>
                <w:rFonts w:ascii="Times New Roman" w:hAnsi="Times New Roman" w:cs="Times New Roman"/>
                <w:lang w:val="uk-UA"/>
              </w:rPr>
            </w:pPr>
            <w:r w:rsidRPr="00331DBE">
              <w:rPr>
                <w:rFonts w:ascii="Times New Roman" w:hAnsi="Times New Roman" w:cs="Times New Roman"/>
              </w:rPr>
              <w:t>Помідори (томати) свіжі, тепличні, видовжені, ДСТУ 3246</w:t>
            </w:r>
          </w:p>
          <w:p w:rsidR="00331DBE" w:rsidRPr="00331DBE" w:rsidRDefault="00331DBE" w:rsidP="00331DBE">
            <w:pPr>
              <w:pStyle w:val="10"/>
              <w:spacing w:line="240" w:lineRule="auto"/>
              <w:jc w:val="center"/>
              <w:rPr>
                <w:rFonts w:ascii="Times New Roman" w:eastAsia="Times New Roman" w:hAnsi="Times New Roman" w:cs="Times New Roman"/>
                <w:shd w:val="clear" w:color="auto" w:fill="D9EAD3"/>
                <w:lang w:val="uk-UA"/>
              </w:rPr>
            </w:pPr>
            <w:r>
              <w:rPr>
                <w:rFonts w:ascii="Times New Roman" w:eastAsia="Times New Roman" w:hAnsi="Times New Roman" w:cs="Times New Roman"/>
                <w:lang w:val="uk-UA"/>
              </w:rPr>
              <w:t>Діаметр плоду: не менше 3</w:t>
            </w:r>
            <w:r w:rsidRPr="00E71EC4">
              <w:rPr>
                <w:rFonts w:ascii="Times New Roman" w:eastAsia="Times New Roman" w:hAnsi="Times New Roman" w:cs="Times New Roman"/>
                <w:lang w:val="uk-UA"/>
              </w:rPr>
              <w:t xml:space="preserve"> см</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r>
      <w:tr w:rsidR="00C64DE9" w:rsidTr="00E71EC4">
        <w:trPr>
          <w:cantSplit/>
          <w:trHeight w:val="770"/>
          <w:tblHeader/>
        </w:trPr>
        <w:tc>
          <w:tcPr>
            <w:tcW w:w="1986"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64DE9" w:rsidRPr="00FB1170" w:rsidRDefault="00C64DE9" w:rsidP="00FB1170">
            <w:pPr>
              <w:pStyle w:val="10"/>
              <w:jc w:val="center"/>
              <w:rPr>
                <w:rFonts w:ascii="Times New Roman" w:eastAsia="Times New Roman" w:hAnsi="Times New Roman" w:cs="Times New Roman"/>
                <w:shd w:val="clear" w:color="auto" w:fill="D9EAD3"/>
                <w:lang w:val="uk-UA"/>
              </w:rPr>
            </w:pPr>
            <w:r w:rsidRPr="00FB1170">
              <w:rPr>
                <w:rFonts w:ascii="Times New Roman" w:eastAsia="Times New Roman" w:hAnsi="Times New Roman" w:cs="Times New Roman"/>
                <w:shd w:val="clear" w:color="auto" w:fill="D9EAD3"/>
                <w:lang w:val="uk-UA"/>
              </w:rPr>
              <w:t>Помідор</w:t>
            </w:r>
            <w:r w:rsidR="002A52FA">
              <w:rPr>
                <w:rFonts w:ascii="Times New Roman" w:eastAsia="Times New Roman" w:hAnsi="Times New Roman" w:cs="Times New Roman"/>
                <w:shd w:val="clear" w:color="auto" w:fill="D9EAD3"/>
                <w:lang w:val="uk-UA"/>
              </w:rPr>
              <w:t xml:space="preserve"> (томат)</w:t>
            </w:r>
            <w:r w:rsidRPr="00FB1170">
              <w:rPr>
                <w:rFonts w:ascii="Times New Roman" w:eastAsia="Times New Roman" w:hAnsi="Times New Roman" w:cs="Times New Roman"/>
                <w:shd w:val="clear" w:color="auto" w:fill="D9EAD3"/>
                <w:lang w:val="uk-UA"/>
              </w:rPr>
              <w:t xml:space="preserve"> польовий</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331DBE">
            <w:pPr>
              <w:pStyle w:val="10"/>
              <w:spacing w:line="240" w:lineRule="auto"/>
              <w:jc w:val="center"/>
              <w:rPr>
                <w:rFonts w:ascii="Times New Roman" w:hAnsi="Times New Roman" w:cs="Times New Roman"/>
                <w:lang w:val="uk-UA"/>
              </w:rPr>
            </w:pPr>
            <w:r w:rsidRPr="00331DBE">
              <w:rPr>
                <w:rFonts w:ascii="Times New Roman" w:hAnsi="Times New Roman" w:cs="Times New Roman"/>
              </w:rPr>
              <w:t>Помідори (томати) свіжі, польові, округлі, ДСТУ 3246</w:t>
            </w:r>
          </w:p>
          <w:p w:rsidR="00331DBE" w:rsidRPr="00331DBE" w:rsidRDefault="00331DBE" w:rsidP="00331DBE">
            <w:pPr>
              <w:pStyle w:val="10"/>
              <w:spacing w:line="240" w:lineRule="auto"/>
              <w:jc w:val="center"/>
              <w:rPr>
                <w:rFonts w:ascii="Times New Roman" w:eastAsia="Times New Roman" w:hAnsi="Times New Roman" w:cs="Times New Roman"/>
                <w:shd w:val="clear" w:color="auto" w:fill="D9EAD3"/>
                <w:lang w:val="uk-UA"/>
              </w:rPr>
            </w:pPr>
            <w:r>
              <w:rPr>
                <w:rFonts w:ascii="Times New Roman" w:eastAsia="Times New Roman" w:hAnsi="Times New Roman" w:cs="Times New Roman"/>
                <w:lang w:val="uk-UA"/>
              </w:rPr>
              <w:t>Діаметр плоду: не менше 4</w:t>
            </w:r>
            <w:r w:rsidRPr="00E71EC4">
              <w:rPr>
                <w:rFonts w:ascii="Times New Roman" w:eastAsia="Times New Roman" w:hAnsi="Times New Roman" w:cs="Times New Roman"/>
                <w:lang w:val="uk-UA"/>
              </w:rPr>
              <w:t xml:space="preserve"> см</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r>
      <w:tr w:rsidR="00C64DE9" w:rsidTr="00E71EC4">
        <w:trPr>
          <w:cantSplit/>
          <w:trHeight w:val="770"/>
          <w:tblHeader/>
        </w:trPr>
        <w:tc>
          <w:tcPr>
            <w:tcW w:w="1986"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C64DE9" w:rsidRPr="00FB1170" w:rsidRDefault="00FB1170" w:rsidP="00FB1170">
            <w:pPr>
              <w:pStyle w:val="10"/>
              <w:jc w:val="center"/>
              <w:rPr>
                <w:rFonts w:ascii="Times New Roman" w:eastAsia="Times New Roman" w:hAnsi="Times New Roman" w:cs="Times New Roman"/>
                <w:shd w:val="clear" w:color="auto" w:fill="D9EAD3"/>
                <w:lang w:val="uk-UA"/>
              </w:rPr>
            </w:pPr>
            <w:r w:rsidRPr="00FB1170">
              <w:rPr>
                <w:rFonts w:ascii="Times New Roman" w:eastAsia="Times New Roman" w:hAnsi="Times New Roman" w:cs="Times New Roman"/>
                <w:shd w:val="clear" w:color="auto" w:fill="D9EAD3"/>
                <w:lang w:val="uk-UA"/>
              </w:rPr>
              <w:t>Кабачки 1 сорт</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jc w:val="center"/>
              <w:rPr>
                <w:rFonts w:ascii="Times New Roman" w:eastAsia="Times New Roman" w:hAnsi="Times New Roman" w:cs="Times New Roman"/>
                <w:shd w:val="clear" w:color="auto" w:fill="D9EAD3"/>
              </w:rPr>
            </w:pPr>
            <w:r w:rsidRPr="00331DBE">
              <w:rPr>
                <w:rFonts w:ascii="Times New Roman" w:hAnsi="Times New Roman" w:cs="Times New Roman"/>
              </w:rPr>
              <w:t xml:space="preserve">Кабачки свіжі, першого товарного сорту, довжина </w:t>
            </w:r>
            <w:r w:rsidRPr="00331DBE">
              <w:rPr>
                <w:rFonts w:ascii="Times New Roman" w:hAnsi="Times New Roman" w:cs="Times New Roman"/>
                <w:lang w:val="uk-UA"/>
              </w:rPr>
              <w:t xml:space="preserve">плоду (без плодоніжки) </w:t>
            </w:r>
            <w:r w:rsidRPr="00331DBE">
              <w:rPr>
                <w:rFonts w:ascii="Times New Roman" w:hAnsi="Times New Roman" w:cs="Times New Roman"/>
              </w:rPr>
              <w:t>7-26 см</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r>
      <w:tr w:rsidR="00C64DE9" w:rsidTr="00C56DB4">
        <w:trPr>
          <w:cantSplit/>
          <w:trHeight w:val="770"/>
        </w:trPr>
        <w:tc>
          <w:tcPr>
            <w:tcW w:w="1986" w:type="dxa"/>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C64DE9" w:rsidRPr="00FB1170" w:rsidRDefault="00FB1170" w:rsidP="00FB1170">
            <w:pPr>
              <w:pStyle w:val="10"/>
              <w:jc w:val="center"/>
              <w:rPr>
                <w:rFonts w:ascii="Times New Roman" w:eastAsia="Times New Roman" w:hAnsi="Times New Roman" w:cs="Times New Roman"/>
                <w:color w:val="FFFFFF" w:themeColor="background1"/>
                <w:shd w:val="clear" w:color="auto" w:fill="D9EAD3"/>
                <w:lang w:val="uk-UA"/>
              </w:rPr>
            </w:pPr>
            <w:r w:rsidRPr="00FB1170">
              <w:rPr>
                <w:rFonts w:ascii="Times New Roman" w:eastAsia="Times New Roman" w:hAnsi="Times New Roman" w:cs="Times New Roman"/>
                <w:shd w:val="clear" w:color="auto" w:fill="D9EAD3"/>
                <w:lang w:val="uk-UA"/>
              </w:rPr>
              <w:t>Капуста ранньостигла</w:t>
            </w:r>
          </w:p>
        </w:tc>
        <w:tc>
          <w:tcPr>
            <w:tcW w:w="283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jc w:val="center"/>
              <w:rPr>
                <w:rFonts w:ascii="Times New Roman" w:eastAsia="Times New Roman" w:hAnsi="Times New Roman" w:cs="Times New Roman"/>
                <w:shd w:val="clear" w:color="auto" w:fill="D9EAD3"/>
              </w:rPr>
            </w:pPr>
            <w:r w:rsidRPr="00331DBE">
              <w:rPr>
                <w:rFonts w:ascii="Times New Roman" w:hAnsi="Times New Roman" w:cs="Times New Roman"/>
              </w:rPr>
              <w:t>Капуста білоголова свіжа, ранньостигла, ДСТУ 7037</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Pr="00331DBE" w:rsidRDefault="00331DBE" w:rsidP="00FB1170">
            <w:pPr>
              <w:pStyle w:val="10"/>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70,0</w:t>
            </w:r>
          </w:p>
        </w:tc>
        <w:tc>
          <w:tcPr>
            <w:tcW w:w="1417"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289"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tcMar>
              <w:top w:w="100" w:type="dxa"/>
              <w:left w:w="100" w:type="dxa"/>
              <w:bottom w:w="100" w:type="dxa"/>
              <w:right w:w="100" w:type="dxa"/>
            </w:tcMar>
            <w:vAlign w:val="center"/>
          </w:tcPr>
          <w:p w:rsidR="00C64DE9" w:rsidRDefault="00C64DE9" w:rsidP="00FB1170">
            <w:pPr>
              <w:pStyle w:val="10"/>
              <w:jc w:val="center"/>
              <w:rPr>
                <w:rFonts w:ascii="Times New Roman" w:eastAsia="Times New Roman" w:hAnsi="Times New Roman" w:cs="Times New Roman"/>
              </w:rPr>
            </w:pPr>
          </w:p>
        </w:tc>
      </w:tr>
      <w:tr w:rsidR="00BC4D05" w:rsidTr="00C56DB4">
        <w:trPr>
          <w:cantSplit/>
          <w:trHeight w:val="500"/>
        </w:trPr>
        <w:tc>
          <w:tcPr>
            <w:tcW w:w="9086" w:type="dxa"/>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BC4D05" w:rsidRDefault="00705DF1">
            <w:pPr>
              <w:pStyle w:val="10"/>
              <w:jc w:val="both"/>
              <w:rPr>
                <w:rFonts w:ascii="Times New Roman" w:eastAsia="Times New Roman" w:hAnsi="Times New Roman" w:cs="Times New Roman"/>
              </w:rPr>
            </w:pPr>
            <w:r>
              <w:rPr>
                <w:rFonts w:ascii="Times New Roman" w:eastAsia="Times New Roman" w:hAnsi="Times New Roman" w:cs="Times New Roman"/>
              </w:rPr>
              <w:t>Загальна ціна, грн. без ПДВ:</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C4D05" w:rsidRDefault="00BC4D05">
            <w:pPr>
              <w:pStyle w:val="10"/>
              <w:jc w:val="both"/>
              <w:rPr>
                <w:rFonts w:ascii="Times New Roman" w:eastAsia="Times New Roman" w:hAnsi="Times New Roman" w:cs="Times New Roman"/>
              </w:rPr>
            </w:pPr>
          </w:p>
        </w:tc>
      </w:tr>
      <w:tr w:rsidR="00BC4D05" w:rsidTr="00C56DB4">
        <w:trPr>
          <w:cantSplit/>
          <w:trHeight w:val="500"/>
        </w:trPr>
        <w:tc>
          <w:tcPr>
            <w:tcW w:w="9086"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4D05" w:rsidRDefault="00705DF1">
            <w:pPr>
              <w:pStyle w:val="10"/>
              <w:jc w:val="both"/>
              <w:rPr>
                <w:rFonts w:ascii="Times New Roman" w:eastAsia="Times New Roman" w:hAnsi="Times New Roman" w:cs="Times New Roman"/>
              </w:rPr>
            </w:pPr>
            <w:r>
              <w:rPr>
                <w:rFonts w:ascii="Times New Roman" w:eastAsia="Times New Roman" w:hAnsi="Times New Roman" w:cs="Times New Roman"/>
              </w:rPr>
              <w:t>ПДВ 20%, грн.:</w:t>
            </w: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C4D05" w:rsidRDefault="00BC4D05">
            <w:pPr>
              <w:pStyle w:val="10"/>
              <w:jc w:val="both"/>
              <w:rPr>
                <w:rFonts w:ascii="Times New Roman" w:eastAsia="Times New Roman" w:hAnsi="Times New Roman" w:cs="Times New Roman"/>
              </w:rPr>
            </w:pPr>
          </w:p>
        </w:tc>
      </w:tr>
      <w:tr w:rsidR="00BC4D05" w:rsidTr="00C56DB4">
        <w:trPr>
          <w:cantSplit/>
          <w:trHeight w:val="485"/>
        </w:trPr>
        <w:tc>
          <w:tcPr>
            <w:tcW w:w="9086" w:type="dxa"/>
            <w:gridSpan w:val="5"/>
            <w:tcBorders>
              <w:top w:val="nil"/>
              <w:left w:val="single" w:sz="6" w:space="0" w:color="000000"/>
              <w:bottom w:val="nil"/>
              <w:right w:val="single" w:sz="6" w:space="0" w:color="000000"/>
            </w:tcBorders>
            <w:shd w:val="clear" w:color="auto" w:fill="auto"/>
            <w:tcMar>
              <w:top w:w="100" w:type="dxa"/>
              <w:left w:w="100" w:type="dxa"/>
              <w:bottom w:w="100" w:type="dxa"/>
              <w:right w:w="100" w:type="dxa"/>
            </w:tcMar>
          </w:tcPr>
          <w:p w:rsidR="00BC4D05" w:rsidRDefault="00705DF1">
            <w:pPr>
              <w:pStyle w:val="10"/>
              <w:jc w:val="both"/>
              <w:rPr>
                <w:rFonts w:ascii="Times New Roman" w:eastAsia="Times New Roman" w:hAnsi="Times New Roman" w:cs="Times New Roman"/>
              </w:rPr>
            </w:pPr>
            <w:r>
              <w:rPr>
                <w:rFonts w:ascii="Times New Roman" w:eastAsia="Times New Roman" w:hAnsi="Times New Roman" w:cs="Times New Roman"/>
              </w:rPr>
              <w:t>Загальна ціна, грн. з ПДВ:</w:t>
            </w:r>
          </w:p>
        </w:tc>
        <w:tc>
          <w:tcPr>
            <w:tcW w:w="1185" w:type="dxa"/>
            <w:tcBorders>
              <w:top w:val="nil"/>
              <w:left w:val="nil"/>
              <w:bottom w:val="nil"/>
              <w:right w:val="single" w:sz="6" w:space="0" w:color="000000"/>
            </w:tcBorders>
            <w:shd w:val="clear" w:color="auto" w:fill="auto"/>
            <w:tcMar>
              <w:top w:w="100" w:type="dxa"/>
              <w:left w:w="100" w:type="dxa"/>
              <w:bottom w:w="100" w:type="dxa"/>
              <w:right w:w="100" w:type="dxa"/>
            </w:tcMar>
          </w:tcPr>
          <w:p w:rsidR="00BC4D05" w:rsidRDefault="00BC4D05">
            <w:pPr>
              <w:pStyle w:val="10"/>
              <w:jc w:val="both"/>
              <w:rPr>
                <w:rFonts w:ascii="Times New Roman" w:eastAsia="Times New Roman" w:hAnsi="Times New Roman" w:cs="Times New Roman"/>
              </w:rPr>
            </w:pPr>
          </w:p>
        </w:tc>
      </w:tr>
      <w:tr w:rsidR="00BC4D05" w:rsidTr="00C56DB4">
        <w:trPr>
          <w:cantSplit/>
          <w:trHeight w:val="485"/>
        </w:trPr>
        <w:tc>
          <w:tcPr>
            <w:tcW w:w="9086" w:type="dxa"/>
            <w:gridSpan w:val="5"/>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4D05" w:rsidRDefault="00BC4D05">
            <w:pPr>
              <w:pStyle w:val="10"/>
              <w:jc w:val="both"/>
              <w:rPr>
                <w:rFonts w:ascii="Times New Roman" w:eastAsia="Times New Roman" w:hAnsi="Times New Roman" w:cs="Times New Roman"/>
              </w:rPr>
            </w:pPr>
          </w:p>
        </w:tc>
        <w:tc>
          <w:tcPr>
            <w:tcW w:w="1185"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BC4D05" w:rsidRDefault="00BC4D05">
            <w:pPr>
              <w:pStyle w:val="10"/>
              <w:jc w:val="both"/>
              <w:rPr>
                <w:rFonts w:ascii="Times New Roman" w:eastAsia="Times New Roman" w:hAnsi="Times New Roman" w:cs="Times New Roman"/>
              </w:rPr>
            </w:pPr>
          </w:p>
        </w:tc>
      </w:tr>
    </w:tbl>
    <w:p w:rsidR="00BC4D05" w:rsidRDefault="00BC4D05">
      <w:pPr>
        <w:pStyle w:val="10"/>
        <w:jc w:val="both"/>
        <w:rPr>
          <w:rFonts w:ascii="Times New Roman" w:eastAsia="Times New Roman" w:hAnsi="Times New Roman" w:cs="Times New Roman"/>
          <w:b/>
          <w:color w:val="222222"/>
          <w:sz w:val="24"/>
          <w:szCs w:val="24"/>
        </w:rPr>
      </w:pPr>
    </w:p>
    <w:p w:rsidR="00BC4D05" w:rsidRPr="00331DBE" w:rsidRDefault="00705DF1">
      <w:pPr>
        <w:pStyle w:val="10"/>
        <w:spacing w:before="240" w:after="240" w:line="240" w:lineRule="auto"/>
        <w:ind w:left="720"/>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lastRenderedPageBreak/>
        <w:t>1.Для цілей Закону України «Про публічні закупівлі» предмет поставки за цим Договором відно</w:t>
      </w:r>
      <w:r w:rsidR="00331DBE">
        <w:rPr>
          <w:rFonts w:ascii="Times New Roman" w:eastAsia="Times New Roman" w:hAnsi="Times New Roman" w:cs="Times New Roman"/>
          <w:b/>
          <w:color w:val="222222"/>
          <w:sz w:val="24"/>
          <w:szCs w:val="24"/>
        </w:rPr>
        <w:t xml:space="preserve">ситься до код ДК </w:t>
      </w:r>
      <w:r w:rsidR="00331DBE">
        <w:rPr>
          <w:rFonts w:ascii="Times New Roman" w:eastAsia="Times New Roman" w:hAnsi="Times New Roman" w:cs="Times New Roman"/>
          <w:b/>
          <w:color w:val="222222"/>
          <w:sz w:val="24"/>
          <w:szCs w:val="24"/>
          <w:lang w:val="uk-UA"/>
        </w:rPr>
        <w:t>021:2015 – 03220000-9 «Овочі, фрукти та горіхи».</w:t>
      </w:r>
    </w:p>
    <w:p w:rsidR="00BC4D05" w:rsidRPr="00331DBE" w:rsidRDefault="00705DF1">
      <w:pPr>
        <w:pStyle w:val="10"/>
        <w:spacing w:before="240" w:after="240" w:line="240" w:lineRule="auto"/>
        <w:ind w:left="720"/>
        <w:jc w:val="both"/>
        <w:rPr>
          <w:rFonts w:ascii="Times New Roman" w:eastAsia="Times New Roman" w:hAnsi="Times New Roman" w:cs="Times New Roman"/>
          <w:b/>
          <w:color w:val="222222"/>
          <w:sz w:val="23"/>
          <w:szCs w:val="23"/>
          <w:lang w:val="uk-UA"/>
        </w:rPr>
      </w:pPr>
      <w:r>
        <w:rPr>
          <w:rFonts w:ascii="Times New Roman" w:eastAsia="Times New Roman" w:hAnsi="Times New Roman" w:cs="Times New Roman"/>
          <w:b/>
          <w:color w:val="222222"/>
          <w:sz w:val="24"/>
          <w:szCs w:val="24"/>
        </w:rPr>
        <w:t>2.Відповідно до п. 2.1. Договору, загальна вартість ць</w:t>
      </w:r>
      <w:r w:rsidR="00331DBE">
        <w:rPr>
          <w:rFonts w:ascii="Times New Roman" w:eastAsia="Times New Roman" w:hAnsi="Times New Roman" w:cs="Times New Roman"/>
          <w:b/>
          <w:color w:val="222222"/>
          <w:sz w:val="24"/>
          <w:szCs w:val="24"/>
        </w:rPr>
        <w:t xml:space="preserve">ого ДОГОВОРУ становить </w:t>
      </w:r>
      <w:r w:rsidR="00331DBE">
        <w:rPr>
          <w:rFonts w:ascii="Times New Roman" w:eastAsia="Times New Roman" w:hAnsi="Times New Roman" w:cs="Times New Roman"/>
          <w:b/>
          <w:color w:val="222222"/>
          <w:sz w:val="24"/>
          <w:szCs w:val="24"/>
          <w:lang w:val="uk-UA"/>
        </w:rPr>
        <w:t>18000</w:t>
      </w:r>
      <w:r>
        <w:rPr>
          <w:rFonts w:ascii="Times New Roman" w:eastAsia="Times New Roman" w:hAnsi="Times New Roman" w:cs="Times New Roman"/>
          <w:b/>
          <w:color w:val="222222"/>
          <w:sz w:val="24"/>
          <w:szCs w:val="24"/>
        </w:rPr>
        <w:t xml:space="preserve"> грн</w:t>
      </w:r>
      <w:r w:rsidR="00331DBE">
        <w:rPr>
          <w:rFonts w:ascii="Times New Roman" w:eastAsia="Times New Roman" w:hAnsi="Times New Roman" w:cs="Times New Roman"/>
          <w:b/>
          <w:color w:val="222222"/>
          <w:sz w:val="24"/>
          <w:szCs w:val="24"/>
          <w:lang w:val="uk-UA"/>
        </w:rPr>
        <w:t xml:space="preserve">.00 коп. (Вісімнадцять тисяч гривень 00 копійок), </w:t>
      </w:r>
      <w:r w:rsidRPr="00BF554C">
        <w:rPr>
          <w:rFonts w:ascii="Times New Roman" w:eastAsia="Times New Roman" w:hAnsi="Times New Roman" w:cs="Times New Roman"/>
          <w:b/>
          <w:color w:val="222222"/>
          <w:sz w:val="24"/>
          <w:szCs w:val="24"/>
          <w:lang w:val="uk-UA"/>
        </w:rPr>
        <w:t>в т.ч. ПДВ</w:t>
      </w:r>
      <w:r w:rsidR="00331DBE">
        <w:rPr>
          <w:rFonts w:ascii="Times New Roman" w:eastAsia="Times New Roman" w:hAnsi="Times New Roman" w:cs="Times New Roman"/>
          <w:b/>
          <w:color w:val="222222"/>
          <w:sz w:val="24"/>
          <w:szCs w:val="24"/>
          <w:lang w:val="uk-UA"/>
        </w:rPr>
        <w:t>.</w:t>
      </w:r>
    </w:p>
    <w:p w:rsidR="00BC4D05" w:rsidRPr="00BF554C" w:rsidRDefault="00705DF1">
      <w:pPr>
        <w:pStyle w:val="10"/>
        <w:spacing w:before="240" w:after="240" w:line="240" w:lineRule="auto"/>
        <w:ind w:left="720"/>
        <w:jc w:val="both"/>
        <w:rPr>
          <w:rFonts w:ascii="Times New Roman" w:eastAsia="Times New Roman" w:hAnsi="Times New Roman" w:cs="Times New Roman"/>
          <w:b/>
          <w:color w:val="222222"/>
          <w:sz w:val="23"/>
          <w:szCs w:val="23"/>
          <w:highlight w:val="white"/>
          <w:lang w:val="uk-UA"/>
        </w:rPr>
      </w:pPr>
      <w:r w:rsidRPr="00BF554C">
        <w:rPr>
          <w:rFonts w:ascii="Times New Roman" w:eastAsia="Times New Roman" w:hAnsi="Times New Roman" w:cs="Times New Roman"/>
          <w:b/>
          <w:color w:val="222222"/>
          <w:sz w:val="23"/>
          <w:szCs w:val="23"/>
          <w:lang w:val="uk-UA"/>
        </w:rPr>
        <w:t>3.</w:t>
      </w:r>
      <w:r w:rsidRPr="00BF554C">
        <w:rPr>
          <w:rFonts w:ascii="Times New Roman" w:eastAsia="Times New Roman" w:hAnsi="Times New Roman" w:cs="Times New Roman"/>
          <w:b/>
          <w:color w:val="222222"/>
          <w:sz w:val="24"/>
          <w:szCs w:val="24"/>
          <w:lang w:val="uk-UA"/>
        </w:rPr>
        <w:t>Ві</w:t>
      </w:r>
      <w:r w:rsidR="007F2DC7" w:rsidRPr="00BF554C">
        <w:rPr>
          <w:rFonts w:ascii="Times New Roman" w:eastAsia="Times New Roman" w:hAnsi="Times New Roman" w:cs="Times New Roman"/>
          <w:b/>
          <w:color w:val="222222"/>
          <w:sz w:val="24"/>
          <w:szCs w:val="24"/>
          <w:lang w:val="uk-UA"/>
        </w:rPr>
        <w:t>дповідно</w:t>
      </w:r>
      <w:r w:rsidR="007F2DC7">
        <w:rPr>
          <w:rFonts w:ascii="Times New Roman" w:eastAsia="Times New Roman" w:hAnsi="Times New Roman" w:cs="Times New Roman"/>
          <w:b/>
          <w:color w:val="222222"/>
          <w:sz w:val="24"/>
          <w:szCs w:val="24"/>
          <w:lang w:val="uk-UA"/>
        </w:rPr>
        <w:t xml:space="preserve"> до</w:t>
      </w:r>
      <w:r w:rsidR="00331DBE" w:rsidRPr="00BF554C">
        <w:rPr>
          <w:rFonts w:ascii="Times New Roman" w:eastAsia="Times New Roman" w:hAnsi="Times New Roman" w:cs="Times New Roman"/>
          <w:b/>
          <w:color w:val="222222"/>
          <w:sz w:val="24"/>
          <w:szCs w:val="24"/>
          <w:lang w:val="uk-UA"/>
        </w:rPr>
        <w:t xml:space="preserve"> п</w:t>
      </w:r>
      <w:r w:rsidR="007F2DC7">
        <w:rPr>
          <w:rFonts w:ascii="Times New Roman" w:eastAsia="Times New Roman" w:hAnsi="Times New Roman" w:cs="Times New Roman"/>
          <w:b/>
          <w:color w:val="222222"/>
          <w:sz w:val="24"/>
          <w:szCs w:val="24"/>
          <w:lang w:val="uk-UA"/>
        </w:rPr>
        <w:t>.</w:t>
      </w:r>
      <w:r w:rsidR="00331DBE" w:rsidRPr="00BF554C">
        <w:rPr>
          <w:rFonts w:ascii="Times New Roman" w:eastAsia="Times New Roman" w:hAnsi="Times New Roman" w:cs="Times New Roman"/>
          <w:b/>
          <w:color w:val="222222"/>
          <w:sz w:val="24"/>
          <w:szCs w:val="24"/>
          <w:lang w:val="uk-UA"/>
        </w:rPr>
        <w:t xml:space="preserve"> 3.4.</w:t>
      </w:r>
      <w:r w:rsidR="00331DBE">
        <w:rPr>
          <w:rFonts w:ascii="Times New Roman" w:eastAsia="Times New Roman" w:hAnsi="Times New Roman" w:cs="Times New Roman"/>
          <w:b/>
          <w:color w:val="222222"/>
          <w:sz w:val="24"/>
          <w:szCs w:val="24"/>
          <w:lang w:val="uk-UA"/>
        </w:rPr>
        <w:t xml:space="preserve"> ф</w:t>
      </w:r>
      <w:r w:rsidRPr="00BF554C">
        <w:rPr>
          <w:rFonts w:ascii="Times New Roman" w:eastAsia="Times New Roman" w:hAnsi="Times New Roman" w:cs="Times New Roman"/>
          <w:b/>
          <w:color w:val="222222"/>
          <w:sz w:val="24"/>
          <w:szCs w:val="24"/>
          <w:highlight w:val="white"/>
          <w:lang w:val="uk-UA"/>
        </w:rPr>
        <w:t>інансування здійснюється за кошти місцевого бюджету</w:t>
      </w:r>
      <w:r w:rsidRPr="00BF554C">
        <w:rPr>
          <w:rFonts w:ascii="Times New Roman" w:eastAsia="Times New Roman" w:hAnsi="Times New Roman" w:cs="Times New Roman"/>
          <w:b/>
          <w:color w:val="222222"/>
          <w:sz w:val="23"/>
          <w:szCs w:val="23"/>
          <w:highlight w:val="white"/>
          <w:lang w:val="uk-UA"/>
        </w:rPr>
        <w:t>.</w:t>
      </w:r>
    </w:p>
    <w:p w:rsidR="002B6ACA" w:rsidRPr="007F2DC7" w:rsidRDefault="00705DF1" w:rsidP="002B6ACA">
      <w:pPr>
        <w:pStyle w:val="10"/>
        <w:spacing w:before="240" w:after="240" w:line="240" w:lineRule="auto"/>
        <w:ind w:left="720"/>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4.</w:t>
      </w:r>
      <w:r w:rsidR="007F2DC7">
        <w:rPr>
          <w:rFonts w:ascii="Times New Roman" w:eastAsia="Times New Roman" w:hAnsi="Times New Roman" w:cs="Times New Roman"/>
          <w:b/>
          <w:color w:val="222222"/>
          <w:sz w:val="24"/>
          <w:szCs w:val="24"/>
        </w:rPr>
        <w:t>Відповідно</w:t>
      </w:r>
      <w:r w:rsidR="007F2DC7">
        <w:rPr>
          <w:rFonts w:ascii="Times New Roman" w:eastAsia="Times New Roman" w:hAnsi="Times New Roman" w:cs="Times New Roman"/>
          <w:b/>
          <w:color w:val="222222"/>
          <w:sz w:val="24"/>
          <w:szCs w:val="24"/>
          <w:lang w:val="uk-UA"/>
        </w:rPr>
        <w:t xml:space="preserve"> до</w:t>
      </w:r>
      <w:r w:rsidR="007F2DC7">
        <w:rPr>
          <w:rFonts w:ascii="Times New Roman" w:eastAsia="Times New Roman" w:hAnsi="Times New Roman" w:cs="Times New Roman"/>
          <w:b/>
          <w:color w:val="222222"/>
          <w:sz w:val="24"/>
          <w:szCs w:val="24"/>
        </w:rPr>
        <w:t>п</w:t>
      </w:r>
      <w:r w:rsidR="007F2DC7">
        <w:rPr>
          <w:rFonts w:ascii="Times New Roman" w:eastAsia="Times New Roman" w:hAnsi="Times New Roman" w:cs="Times New Roman"/>
          <w:b/>
          <w:color w:val="222222"/>
          <w:sz w:val="24"/>
          <w:szCs w:val="24"/>
          <w:lang w:val="uk-UA"/>
        </w:rPr>
        <w:t>.</w:t>
      </w:r>
      <w:r w:rsidR="007F2DC7">
        <w:rPr>
          <w:rFonts w:ascii="Times New Roman" w:eastAsia="Times New Roman" w:hAnsi="Times New Roman" w:cs="Times New Roman"/>
          <w:b/>
          <w:color w:val="222222"/>
          <w:sz w:val="24"/>
          <w:szCs w:val="24"/>
        </w:rPr>
        <w:t xml:space="preserve"> 4.1. Договору строк поставки</w:t>
      </w:r>
      <w:r>
        <w:rPr>
          <w:rFonts w:ascii="Times New Roman" w:eastAsia="Times New Roman" w:hAnsi="Times New Roman" w:cs="Times New Roman"/>
          <w:b/>
          <w:color w:val="222222"/>
          <w:sz w:val="24"/>
          <w:szCs w:val="24"/>
        </w:rPr>
        <w:t xml:space="preserve"> Товару стано</w:t>
      </w:r>
      <w:r w:rsidR="007F2DC7">
        <w:rPr>
          <w:rFonts w:ascii="Times New Roman" w:eastAsia="Times New Roman" w:hAnsi="Times New Roman" w:cs="Times New Roman"/>
          <w:b/>
          <w:color w:val="222222"/>
          <w:sz w:val="24"/>
          <w:szCs w:val="24"/>
        </w:rPr>
        <w:t xml:space="preserve">вить </w:t>
      </w:r>
      <w:r>
        <w:rPr>
          <w:rFonts w:ascii="Times New Roman" w:eastAsia="Times New Roman" w:hAnsi="Times New Roman" w:cs="Times New Roman"/>
          <w:b/>
          <w:color w:val="222222"/>
          <w:sz w:val="24"/>
          <w:szCs w:val="24"/>
        </w:rPr>
        <w:t>з дати підписання цього Договору</w:t>
      </w:r>
      <w:r w:rsidR="007F2DC7">
        <w:rPr>
          <w:rFonts w:ascii="Times New Roman" w:eastAsia="Times New Roman" w:hAnsi="Times New Roman" w:cs="Times New Roman"/>
          <w:b/>
          <w:color w:val="222222"/>
          <w:sz w:val="24"/>
          <w:szCs w:val="24"/>
          <w:lang w:val="uk-UA"/>
        </w:rPr>
        <w:t xml:space="preserve"> до 31 грудня 2024 року</w:t>
      </w:r>
      <w:r>
        <w:rPr>
          <w:rFonts w:ascii="Times New Roman" w:eastAsia="Times New Roman" w:hAnsi="Times New Roman" w:cs="Times New Roman"/>
          <w:b/>
          <w:color w:val="222222"/>
          <w:sz w:val="24"/>
          <w:szCs w:val="24"/>
        </w:rPr>
        <w:t>.</w:t>
      </w:r>
      <w:r w:rsidR="007F2DC7">
        <w:rPr>
          <w:rFonts w:ascii="Times New Roman" w:eastAsia="Times New Roman" w:hAnsi="Times New Roman" w:cs="Times New Roman"/>
          <w:b/>
          <w:color w:val="222222"/>
          <w:sz w:val="24"/>
          <w:szCs w:val="24"/>
          <w:lang w:val="uk-UA"/>
        </w:rPr>
        <w:t xml:space="preserve"> Необхідний інтервал поставок та кільк</w:t>
      </w:r>
      <w:r w:rsidR="002B6ACA">
        <w:rPr>
          <w:rFonts w:ascii="Times New Roman" w:eastAsia="Times New Roman" w:hAnsi="Times New Roman" w:cs="Times New Roman"/>
          <w:b/>
          <w:color w:val="222222"/>
          <w:sz w:val="24"/>
          <w:szCs w:val="24"/>
          <w:lang w:val="uk-UA"/>
        </w:rPr>
        <w:t>ість таких поставок: регулярно 2</w:t>
      </w:r>
      <w:r w:rsidR="007F2DC7">
        <w:rPr>
          <w:rFonts w:ascii="Times New Roman" w:eastAsia="Times New Roman" w:hAnsi="Times New Roman" w:cs="Times New Roman"/>
          <w:b/>
          <w:color w:val="222222"/>
          <w:sz w:val="24"/>
          <w:szCs w:val="24"/>
          <w:lang w:val="uk-UA"/>
        </w:rPr>
        <w:t xml:space="preserve"> рази на тижден</w:t>
      </w:r>
      <w:r w:rsidR="002B6ACA">
        <w:rPr>
          <w:rFonts w:ascii="Times New Roman" w:eastAsia="Times New Roman" w:hAnsi="Times New Roman" w:cs="Times New Roman"/>
          <w:b/>
          <w:color w:val="222222"/>
          <w:sz w:val="24"/>
          <w:szCs w:val="24"/>
          <w:lang w:val="uk-UA"/>
        </w:rPr>
        <w:t>ь або в залежності від потреб Покупця. Поставку Товару Постачальник здійснює протягом дії Договору на підставі заявок Покупця. В залежності від потреб Покупця партія Товару може складати від 1 кг.</w:t>
      </w:r>
    </w:p>
    <w:p w:rsidR="00BC4D05" w:rsidRPr="007F2DC7" w:rsidRDefault="00705DF1">
      <w:pPr>
        <w:pStyle w:val="10"/>
        <w:spacing w:before="240" w:after="240" w:line="240" w:lineRule="auto"/>
        <w:ind w:left="720"/>
        <w:jc w:val="both"/>
        <w:rPr>
          <w:rFonts w:ascii="Times New Roman" w:eastAsia="Times New Roman" w:hAnsi="Times New Roman" w:cs="Times New Roman"/>
          <w:b/>
          <w:highlight w:val="white"/>
          <w:lang w:val="uk-UA"/>
        </w:rPr>
      </w:pPr>
      <w:r>
        <w:rPr>
          <w:rFonts w:ascii="Times New Roman" w:eastAsia="Times New Roman" w:hAnsi="Times New Roman" w:cs="Times New Roman"/>
          <w:b/>
          <w:color w:val="222222"/>
          <w:sz w:val="24"/>
          <w:szCs w:val="24"/>
          <w:highlight w:val="white"/>
        </w:rPr>
        <w:t xml:space="preserve">5.Відповідно до п . 4.2. Договору місце поставки Товару </w:t>
      </w:r>
      <w:r w:rsidR="007F2DC7">
        <w:rPr>
          <w:rFonts w:ascii="Times New Roman" w:eastAsia="Times New Roman" w:hAnsi="Times New Roman" w:cs="Times New Roman"/>
          <w:b/>
          <w:color w:val="222222"/>
          <w:sz w:val="24"/>
          <w:szCs w:val="24"/>
          <w:highlight w:val="white"/>
          <w:lang w:val="uk-UA"/>
        </w:rPr>
        <w:t>м. Суми, вул. Леоніда Бикова, 9.</w:t>
      </w:r>
    </w:p>
    <w:p w:rsidR="00BC4D05" w:rsidRPr="007F2DC7" w:rsidRDefault="00705DF1">
      <w:pPr>
        <w:pStyle w:val="10"/>
        <w:spacing w:before="240" w:after="240" w:line="240" w:lineRule="auto"/>
        <w:ind w:left="720"/>
        <w:jc w:val="both"/>
        <w:rPr>
          <w:rFonts w:ascii="Times New Roman" w:eastAsia="Times New Roman" w:hAnsi="Times New Roman" w:cs="Times New Roman"/>
          <w:b/>
          <w:lang w:val="uk-UA"/>
        </w:rPr>
      </w:pPr>
      <w:r>
        <w:rPr>
          <w:rFonts w:ascii="Times New Roman" w:eastAsia="Times New Roman" w:hAnsi="Times New Roman" w:cs="Times New Roman"/>
          <w:b/>
          <w:color w:val="222222"/>
          <w:sz w:val="24"/>
          <w:szCs w:val="24"/>
        </w:rPr>
        <w:t xml:space="preserve">6. У відповідності до п. 14.1 цього Договору, Договір діє </w:t>
      </w:r>
      <w:r w:rsidR="005F3365">
        <w:rPr>
          <w:rFonts w:ascii="Times New Roman" w:eastAsia="Times New Roman" w:hAnsi="Times New Roman" w:cs="Times New Roman"/>
          <w:b/>
          <w:color w:val="222222"/>
          <w:sz w:val="24"/>
          <w:szCs w:val="24"/>
          <w:lang w:val="uk-UA"/>
        </w:rPr>
        <w:t xml:space="preserve">з дати підписання цього Договору </w:t>
      </w:r>
      <w:r>
        <w:rPr>
          <w:rFonts w:ascii="Times New Roman" w:eastAsia="Times New Roman" w:hAnsi="Times New Roman" w:cs="Times New Roman"/>
          <w:b/>
          <w:color w:val="222222"/>
          <w:sz w:val="24"/>
          <w:szCs w:val="24"/>
        </w:rPr>
        <w:t xml:space="preserve">до </w:t>
      </w:r>
      <w:r w:rsidR="007F2DC7">
        <w:rPr>
          <w:rFonts w:ascii="Times New Roman" w:eastAsia="Times New Roman" w:hAnsi="Times New Roman" w:cs="Times New Roman"/>
          <w:b/>
          <w:color w:val="222222"/>
          <w:sz w:val="24"/>
          <w:szCs w:val="24"/>
          <w:lang w:val="uk-UA"/>
        </w:rPr>
        <w:t>31 грудня 2024 року.</w:t>
      </w:r>
    </w:p>
    <w:p w:rsidR="00BC4D05" w:rsidRDefault="00BC4D05">
      <w:pPr>
        <w:pStyle w:val="10"/>
        <w:spacing w:before="240" w:after="240" w:line="240" w:lineRule="auto"/>
        <w:ind w:left="720"/>
        <w:jc w:val="both"/>
        <w:rPr>
          <w:rFonts w:ascii="Times New Roman" w:eastAsia="Times New Roman" w:hAnsi="Times New Roman" w:cs="Times New Roman"/>
          <w:b/>
        </w:rPr>
      </w:pPr>
    </w:p>
    <w:p w:rsidR="00BC4D05" w:rsidRDefault="00BC4D05">
      <w:pPr>
        <w:pStyle w:val="10"/>
        <w:spacing w:before="240" w:after="240" w:line="240" w:lineRule="auto"/>
        <w:ind w:firstLine="420"/>
        <w:jc w:val="both"/>
        <w:rPr>
          <w:rFonts w:ascii="Times New Roman" w:eastAsia="Times New Roman" w:hAnsi="Times New Roman" w:cs="Times New Roman"/>
          <w:color w:val="222222"/>
          <w:sz w:val="24"/>
          <w:szCs w:val="24"/>
        </w:rPr>
      </w:pPr>
    </w:p>
    <w:tbl>
      <w:tblPr>
        <w:tblStyle w:val="a7"/>
        <w:tblW w:w="9750" w:type="dxa"/>
        <w:tblInd w:w="-120" w:type="dxa"/>
        <w:tblBorders>
          <w:top w:val="nil"/>
          <w:left w:val="nil"/>
          <w:bottom w:val="nil"/>
          <w:right w:val="nil"/>
          <w:insideH w:val="nil"/>
          <w:insideV w:val="nil"/>
        </w:tblBorders>
        <w:tblLayout w:type="fixed"/>
        <w:tblLook w:val="0600"/>
      </w:tblPr>
      <w:tblGrid>
        <w:gridCol w:w="4935"/>
        <w:gridCol w:w="4815"/>
      </w:tblGrid>
      <w:tr w:rsidR="00BC4D05">
        <w:trPr>
          <w:cantSplit/>
          <w:trHeight w:val="2555"/>
          <w:tblHeader/>
        </w:trPr>
        <w:tc>
          <w:tcPr>
            <w:tcW w:w="4935" w:type="dxa"/>
            <w:tcBorders>
              <w:top w:val="nil"/>
              <w:left w:val="nil"/>
              <w:bottom w:val="nil"/>
              <w:right w:val="nil"/>
            </w:tcBorders>
            <w:tcMar>
              <w:top w:w="100" w:type="dxa"/>
              <w:left w:w="100" w:type="dxa"/>
              <w:bottom w:w="100" w:type="dxa"/>
              <w:right w:w="100" w:type="dxa"/>
            </w:tcMar>
          </w:tcPr>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ПОСТАЧАЛЬНИК:</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Назва постачальника  </w:t>
            </w:r>
            <w:r>
              <w:rPr>
                <w:rFonts w:ascii="Times New Roman" w:eastAsia="Times New Roman" w:hAnsi="Times New Roman" w:cs="Times New Roman"/>
                <w:color w:val="222222"/>
                <w:sz w:val="24"/>
                <w:szCs w:val="24"/>
              </w:rPr>
              <w:t>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color w:val="222222"/>
                <w:sz w:val="24"/>
                <w:szCs w:val="24"/>
              </w:rPr>
              <w:t>_____________________________________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ЄДРПОУ постачальника </w:t>
            </w:r>
            <w:r>
              <w:rPr>
                <w:rFonts w:ascii="Times New Roman" w:eastAsia="Times New Roman" w:hAnsi="Times New Roman" w:cs="Times New Roman"/>
                <w:color w:val="222222"/>
                <w:sz w:val="24"/>
                <w:szCs w:val="24"/>
              </w:rPr>
              <w:t>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ІПН постачальника </w:t>
            </w:r>
            <w:r>
              <w:rPr>
                <w:rFonts w:ascii="Times New Roman" w:eastAsia="Times New Roman" w:hAnsi="Times New Roman" w:cs="Times New Roman"/>
                <w:color w:val="222222"/>
                <w:sz w:val="24"/>
                <w:szCs w:val="24"/>
              </w:rPr>
              <w:t>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IBAN рахунок постачальника                     </w:t>
            </w:r>
            <w:r>
              <w:rPr>
                <w:rFonts w:ascii="Times New Roman" w:eastAsia="Times New Roman" w:hAnsi="Times New Roman" w:cs="Times New Roman"/>
              </w:rPr>
              <w:tab/>
            </w:r>
            <w:r>
              <w:rPr>
                <w:rFonts w:ascii="Times New Roman" w:eastAsia="Times New Roman" w:hAnsi="Times New Roman" w:cs="Times New Roman"/>
                <w:color w:val="222222"/>
                <w:sz w:val="24"/>
                <w:szCs w:val="24"/>
              </w:rPr>
              <w:t>_____________________________________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Тел./факс постачальника </w:t>
            </w:r>
            <w:r>
              <w:rPr>
                <w:rFonts w:ascii="Times New Roman" w:eastAsia="Times New Roman" w:hAnsi="Times New Roman" w:cs="Times New Roman"/>
                <w:color w:val="222222"/>
                <w:sz w:val="24"/>
                <w:szCs w:val="24"/>
              </w:rPr>
              <w:t>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Електронна пошта </w:t>
            </w:r>
            <w:r>
              <w:rPr>
                <w:rFonts w:ascii="Times New Roman" w:eastAsia="Times New Roman" w:hAnsi="Times New Roman" w:cs="Times New Roman"/>
                <w:color w:val="222222"/>
                <w:sz w:val="24"/>
                <w:szCs w:val="24"/>
              </w:rPr>
              <w:t>______________________</w:t>
            </w:r>
          </w:p>
          <w:p w:rsidR="00BC4D05" w:rsidRDefault="00705DF1">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Вебсайт</w:t>
            </w:r>
            <w:r>
              <w:rPr>
                <w:rFonts w:ascii="Times New Roman" w:eastAsia="Times New Roman" w:hAnsi="Times New Roman" w:cs="Times New Roman"/>
                <w:color w:val="222222"/>
                <w:sz w:val="24"/>
                <w:szCs w:val="24"/>
              </w:rPr>
              <w:t>______________________________</w:t>
            </w:r>
          </w:p>
          <w:p w:rsidR="00BC4D05" w:rsidRDefault="00BC4D05">
            <w:pPr>
              <w:pStyle w:val="10"/>
              <w:widowControl w:val="0"/>
              <w:spacing w:line="240" w:lineRule="auto"/>
              <w:rPr>
                <w:rFonts w:ascii="Times New Roman" w:eastAsia="Times New Roman" w:hAnsi="Times New Roman" w:cs="Times New Roman"/>
              </w:rPr>
            </w:pPr>
          </w:p>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ab/>
              <w:t xml:space="preserve"> /                           </w:t>
            </w:r>
            <w:r>
              <w:rPr>
                <w:rFonts w:ascii="Times New Roman" w:eastAsia="Times New Roman" w:hAnsi="Times New Roman" w:cs="Times New Roman"/>
              </w:rPr>
              <w:tab/>
              <w:t>/</w:t>
            </w:r>
          </w:p>
          <w:p w:rsidR="00BC4D05" w:rsidRDefault="00705DF1">
            <w:pPr>
              <w:pStyle w:val="10"/>
              <w:rPr>
                <w:rFonts w:ascii="Times New Roman" w:eastAsia="Times New Roman" w:hAnsi="Times New Roman" w:cs="Times New Roman"/>
              </w:rPr>
            </w:pPr>
            <w:r>
              <w:rPr>
                <w:rFonts w:ascii="Times New Roman" w:eastAsia="Times New Roman" w:hAnsi="Times New Roman" w:cs="Times New Roman"/>
              </w:rPr>
              <w:t xml:space="preserve">  (Підпис)            </w:t>
            </w:r>
            <w:r>
              <w:rPr>
                <w:rFonts w:ascii="Times New Roman" w:eastAsia="Times New Roman" w:hAnsi="Times New Roman" w:cs="Times New Roman"/>
              </w:rPr>
              <w:tab/>
              <w:t xml:space="preserve">              ( П.І.Б.) М.П.</w:t>
            </w:r>
          </w:p>
        </w:tc>
        <w:tc>
          <w:tcPr>
            <w:tcW w:w="4815" w:type="dxa"/>
            <w:tcBorders>
              <w:top w:val="nil"/>
              <w:left w:val="nil"/>
              <w:bottom w:val="nil"/>
              <w:right w:val="nil"/>
            </w:tcBorders>
            <w:tcMar>
              <w:top w:w="100" w:type="dxa"/>
              <w:left w:w="100" w:type="dxa"/>
              <w:bottom w:w="100" w:type="dxa"/>
              <w:right w:w="100" w:type="dxa"/>
            </w:tcMar>
          </w:tcPr>
          <w:p w:rsidR="00BC4D05" w:rsidRDefault="00705DF1">
            <w:pPr>
              <w:pStyle w:val="10"/>
              <w:jc w:val="both"/>
              <w:rPr>
                <w:rFonts w:ascii="Times New Roman" w:eastAsia="Times New Roman" w:hAnsi="Times New Roman" w:cs="Times New Roman"/>
              </w:rPr>
            </w:pPr>
            <w:r>
              <w:rPr>
                <w:rFonts w:ascii="Times New Roman" w:eastAsia="Times New Roman" w:hAnsi="Times New Roman" w:cs="Times New Roman"/>
              </w:rPr>
              <w:t>ПОКУПЕЦЬ:</w:t>
            </w:r>
          </w:p>
          <w:p w:rsidR="005F3365" w:rsidRPr="00E94554" w:rsidRDefault="005F3365" w:rsidP="005F3365">
            <w:pPr>
              <w:pStyle w:val="10"/>
              <w:widowControl w:val="0"/>
              <w:spacing w:line="240" w:lineRule="auto"/>
              <w:rPr>
                <w:rFonts w:ascii="Times New Roman" w:eastAsia="Times New Roman" w:hAnsi="Times New Roman" w:cs="Times New Roman"/>
                <w:lang w:val="uk-UA"/>
              </w:rPr>
            </w:pPr>
            <w:r w:rsidRPr="00E94554">
              <w:rPr>
                <w:rFonts w:ascii="Times New Roman" w:eastAsia="Times New Roman" w:hAnsi="Times New Roman" w:cs="Times New Roman"/>
                <w:b/>
              </w:rPr>
              <w:t>Сумська початкова школа № 14 Сумської міської ради</w:t>
            </w:r>
          </w:p>
          <w:p w:rsidR="005F3365" w:rsidRDefault="005F3365" w:rsidP="005F3365">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b/>
              </w:rPr>
              <w:t>Місцезнаходження та адреса для листування</w:t>
            </w:r>
            <w:r>
              <w:rPr>
                <w:rFonts w:ascii="Times New Roman" w:eastAsia="Times New Roman" w:hAnsi="Times New Roman" w:cs="Times New Roman"/>
              </w:rPr>
              <w:t>:</w:t>
            </w:r>
          </w:p>
          <w:p w:rsidR="005F3365" w:rsidRPr="00E94554" w:rsidRDefault="005F3365" w:rsidP="005F3365">
            <w:pPr>
              <w:pStyle w:val="10"/>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color w:val="222222"/>
                <w:sz w:val="24"/>
                <w:szCs w:val="24"/>
                <w:lang w:val="uk-UA"/>
              </w:rPr>
              <w:t>40004, м. Суми, вул. Леоніда Бикова, 9</w:t>
            </w:r>
          </w:p>
          <w:p w:rsidR="005F3365" w:rsidRPr="00C64DE9" w:rsidRDefault="005F3365" w:rsidP="005F3365">
            <w:pPr>
              <w:pStyle w:val="10"/>
              <w:widowControl w:val="0"/>
              <w:spacing w:line="240" w:lineRule="auto"/>
              <w:rPr>
                <w:rFonts w:ascii="Times New Roman" w:eastAsia="Times New Roman" w:hAnsi="Times New Roman" w:cs="Times New Roman"/>
                <w:lang w:val="uk-UA"/>
              </w:rPr>
            </w:pPr>
            <w:r w:rsidRPr="005F3365">
              <w:rPr>
                <w:rFonts w:ascii="Times New Roman" w:eastAsia="Times New Roman" w:hAnsi="Times New Roman" w:cs="Times New Roman"/>
                <w:lang w:val="uk-UA"/>
              </w:rPr>
              <w:t xml:space="preserve">ЄДРПОУ </w:t>
            </w:r>
            <w:r>
              <w:rPr>
                <w:rFonts w:ascii="Times New Roman" w:eastAsia="Times New Roman" w:hAnsi="Times New Roman" w:cs="Times New Roman"/>
                <w:lang w:val="uk-UA"/>
              </w:rPr>
              <w:t>31548392</w:t>
            </w:r>
          </w:p>
          <w:p w:rsidR="005F3365" w:rsidRDefault="005F3365" w:rsidP="005F3365">
            <w:pPr>
              <w:pStyle w:val="10"/>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rPr>
              <w:t>IBAN</w:t>
            </w:r>
            <w:r w:rsidRPr="00C64DE9">
              <w:rPr>
                <w:rFonts w:ascii="Times New Roman" w:eastAsia="Times New Roman" w:hAnsi="Times New Roman" w:cs="Times New Roman"/>
                <w:lang w:val="uk-UA"/>
              </w:rPr>
              <w:t xml:space="preserve"> рахунок </w:t>
            </w:r>
            <w:r>
              <w:rPr>
                <w:rFonts w:ascii="Times New Roman" w:eastAsia="Times New Roman" w:hAnsi="Times New Roman" w:cs="Times New Roman"/>
                <w:lang w:val="uk-UA"/>
              </w:rPr>
              <w:t xml:space="preserve"> UA028201720344220007000063362</w:t>
            </w:r>
          </w:p>
          <w:p w:rsidR="005F3365" w:rsidRDefault="005F3365" w:rsidP="005F3365">
            <w:pPr>
              <w:pStyle w:val="10"/>
              <w:widowControl w:val="0"/>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UA188201720344211007200063362</w:t>
            </w:r>
          </w:p>
          <w:p w:rsidR="005F3365" w:rsidRPr="00BF554C" w:rsidRDefault="005F3365" w:rsidP="005F3365">
            <w:pPr>
              <w:pStyle w:val="10"/>
              <w:widowControl w:val="0"/>
              <w:spacing w:line="240" w:lineRule="auto"/>
              <w:rPr>
                <w:rFonts w:ascii="Times New Roman" w:eastAsia="Times New Roman" w:hAnsi="Times New Roman" w:cs="Times New Roman"/>
                <w:lang w:val="uk-UA"/>
              </w:rPr>
            </w:pPr>
            <w:r w:rsidRPr="00BF554C">
              <w:rPr>
                <w:rFonts w:ascii="Times New Roman" w:eastAsia="Times New Roman" w:hAnsi="Times New Roman" w:cs="Times New Roman"/>
                <w:lang w:val="uk-UA"/>
              </w:rPr>
              <w:t>UA</w:t>
            </w:r>
            <w:r w:rsidR="00BF554C" w:rsidRPr="00BF554C">
              <w:rPr>
                <w:rFonts w:ascii="Times New Roman" w:eastAsia="Times New Roman" w:hAnsi="Times New Roman"/>
                <w:color w:val="00000A"/>
                <w:kern w:val="1"/>
                <w:lang w:val="uk-UA" w:eastAsia="ar-SA"/>
              </w:rPr>
              <w:t>578201720344210004000063362</w:t>
            </w:r>
          </w:p>
          <w:p w:rsidR="005F3365" w:rsidRPr="00C64DE9" w:rsidRDefault="005F3365" w:rsidP="005F3365">
            <w:pPr>
              <w:pStyle w:val="10"/>
              <w:widowControl w:val="0"/>
              <w:spacing w:line="240" w:lineRule="auto"/>
              <w:rPr>
                <w:rFonts w:ascii="Times New Roman" w:eastAsia="Times New Roman" w:hAnsi="Times New Roman" w:cs="Times New Roman"/>
                <w:lang w:val="uk-UA"/>
              </w:rPr>
            </w:pPr>
            <w:r w:rsidRPr="00BF554C">
              <w:rPr>
                <w:rFonts w:ascii="Times New Roman" w:eastAsia="Times New Roman" w:hAnsi="Times New Roman" w:cs="Times New Roman"/>
                <w:lang w:val="uk-UA"/>
              </w:rPr>
              <w:t>UA</w:t>
            </w:r>
            <w:r w:rsidR="00BF554C" w:rsidRPr="00BF554C">
              <w:rPr>
                <w:rFonts w:ascii="Times New Roman" w:eastAsia="Times New Roman" w:hAnsi="Times New Roman"/>
                <w:color w:val="00000A"/>
                <w:kern w:val="1"/>
                <w:lang w:eastAsia="ar-SA"/>
              </w:rPr>
              <w:t>038201720344211004300063362</w:t>
            </w:r>
          </w:p>
          <w:p w:rsidR="005F3365" w:rsidRPr="00C64DE9" w:rsidRDefault="005F3365" w:rsidP="005F3365">
            <w:pPr>
              <w:pStyle w:val="10"/>
              <w:widowControl w:val="0"/>
              <w:spacing w:line="240" w:lineRule="auto"/>
              <w:rPr>
                <w:rFonts w:ascii="Times New Roman" w:eastAsia="Times New Roman" w:hAnsi="Times New Roman" w:cs="Times New Roman"/>
                <w:lang w:val="uk-UA"/>
              </w:rPr>
            </w:pPr>
            <w:r w:rsidRPr="00C64DE9">
              <w:rPr>
                <w:rFonts w:ascii="Times New Roman" w:eastAsia="Times New Roman" w:hAnsi="Times New Roman" w:cs="Times New Roman"/>
                <w:lang w:val="uk-UA"/>
              </w:rPr>
              <w:t xml:space="preserve">Тел./факс  </w:t>
            </w:r>
            <w:r w:rsidRPr="00C64DE9">
              <w:rPr>
                <w:rFonts w:ascii="Times New Roman" w:eastAsia="Times New Roman" w:hAnsi="Times New Roman" w:cs="Times New Roman"/>
                <w:color w:val="222222"/>
                <w:sz w:val="24"/>
                <w:szCs w:val="24"/>
                <w:lang w:val="uk-UA"/>
              </w:rPr>
              <w:t>0542255359</w:t>
            </w:r>
          </w:p>
          <w:p w:rsidR="005F3365" w:rsidRPr="00C64DE9" w:rsidRDefault="005F3365" w:rsidP="005F3365">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Електронна пошта </w:t>
            </w:r>
            <w:r w:rsidRPr="002477D1">
              <w:rPr>
                <w:rFonts w:ascii="Times New Roman" w:eastAsia="Times New Roman" w:hAnsi="Times New Roman" w:cs="Times New Roman"/>
                <w:color w:val="222222"/>
                <w:sz w:val="24"/>
                <w:szCs w:val="24"/>
                <w:u w:val="single"/>
                <w:lang w:val="en-US"/>
              </w:rPr>
              <w:t>dsraduga</w:t>
            </w:r>
            <w:r w:rsidRPr="002477D1">
              <w:rPr>
                <w:rFonts w:ascii="Times New Roman" w:eastAsia="Times New Roman" w:hAnsi="Times New Roman" w:cs="Times New Roman"/>
                <w:color w:val="222222"/>
                <w:sz w:val="24"/>
                <w:szCs w:val="24"/>
                <w:u w:val="single"/>
              </w:rPr>
              <w:t>@</w:t>
            </w:r>
            <w:r w:rsidRPr="002477D1">
              <w:rPr>
                <w:rFonts w:ascii="Times New Roman" w:eastAsia="Times New Roman" w:hAnsi="Times New Roman" w:cs="Times New Roman"/>
                <w:color w:val="222222"/>
                <w:sz w:val="24"/>
                <w:szCs w:val="24"/>
                <w:u w:val="single"/>
                <w:lang w:val="en-US"/>
              </w:rPr>
              <w:t>ukr</w:t>
            </w:r>
            <w:r w:rsidRPr="002477D1">
              <w:rPr>
                <w:rFonts w:ascii="Times New Roman" w:eastAsia="Times New Roman" w:hAnsi="Times New Roman" w:cs="Times New Roman"/>
                <w:color w:val="222222"/>
                <w:sz w:val="24"/>
                <w:szCs w:val="24"/>
                <w:u w:val="single"/>
              </w:rPr>
              <w:t>.</w:t>
            </w:r>
            <w:r w:rsidRPr="002477D1">
              <w:rPr>
                <w:rFonts w:ascii="Times New Roman" w:eastAsia="Times New Roman" w:hAnsi="Times New Roman" w:cs="Times New Roman"/>
                <w:color w:val="222222"/>
                <w:sz w:val="24"/>
                <w:szCs w:val="24"/>
                <w:u w:val="single"/>
                <w:lang w:val="en-US"/>
              </w:rPr>
              <w:t>net</w:t>
            </w:r>
          </w:p>
          <w:p w:rsidR="005F3365" w:rsidRDefault="005F3365" w:rsidP="005F3365">
            <w:pPr>
              <w:pStyle w:val="10"/>
              <w:widowControl w:val="0"/>
              <w:spacing w:line="240" w:lineRule="auto"/>
              <w:rPr>
                <w:rFonts w:ascii="Times New Roman" w:eastAsia="Times New Roman" w:hAnsi="Times New Roman" w:cs="Times New Roman"/>
                <w:color w:val="222222"/>
                <w:sz w:val="24"/>
                <w:szCs w:val="24"/>
              </w:rPr>
            </w:pPr>
          </w:p>
          <w:p w:rsidR="005F3365" w:rsidRDefault="005F3365" w:rsidP="005F3365">
            <w:pPr>
              <w:pStyle w:val="10"/>
              <w:rPr>
                <w:rFonts w:ascii="Times New Roman" w:eastAsia="Times New Roman" w:hAnsi="Times New Roman" w:cs="Times New Roman"/>
                <w:lang w:val="uk-UA"/>
              </w:rPr>
            </w:pPr>
            <w:r w:rsidRPr="00C64DE9">
              <w:rPr>
                <w:rFonts w:ascii="Times New Roman" w:eastAsia="Times New Roman" w:hAnsi="Times New Roman" w:cs="Times New Roman"/>
              </w:rPr>
              <w:t>___________________</w:t>
            </w:r>
            <w:r>
              <w:rPr>
                <w:rFonts w:ascii="Times New Roman" w:eastAsia="Times New Roman" w:hAnsi="Times New Roman" w:cs="Times New Roman"/>
                <w:lang w:val="uk-UA"/>
              </w:rPr>
              <w:t>___</w:t>
            </w:r>
            <w:r w:rsidRPr="00C64DE9">
              <w:rPr>
                <w:rFonts w:ascii="Times New Roman" w:eastAsia="Times New Roman" w:hAnsi="Times New Roman" w:cs="Times New Roman"/>
              </w:rPr>
              <w:t>_ Тетяна КУЛАГІНА</w:t>
            </w:r>
          </w:p>
          <w:p w:rsidR="00BC4D05" w:rsidRDefault="005F3365" w:rsidP="005F3365">
            <w:pPr>
              <w:pStyle w:val="10"/>
              <w:jc w:val="both"/>
              <w:rPr>
                <w:rFonts w:ascii="Times New Roman" w:eastAsia="Times New Roman" w:hAnsi="Times New Roman" w:cs="Times New Roman"/>
              </w:rPr>
            </w:pPr>
            <w:r>
              <w:rPr>
                <w:rFonts w:ascii="Times New Roman" w:eastAsia="Times New Roman" w:hAnsi="Times New Roman" w:cs="Times New Roman"/>
                <w:lang w:val="uk-UA"/>
              </w:rPr>
              <w:t xml:space="preserve">                 (Підпис)                       </w:t>
            </w:r>
            <w:r w:rsidRPr="00C64DE9">
              <w:rPr>
                <w:rFonts w:ascii="Times New Roman" w:eastAsia="Times New Roman" w:hAnsi="Times New Roman" w:cs="Times New Roman"/>
                <w:lang w:val="uk-UA"/>
              </w:rPr>
              <w:t>( П.І.Б.) М.П.</w:t>
            </w:r>
            <w:r w:rsidRPr="00C64DE9">
              <w:rPr>
                <w:rFonts w:ascii="Times New Roman" w:eastAsia="Times New Roman" w:hAnsi="Times New Roman" w:cs="Times New Roman"/>
                <w:lang w:val="uk-UA"/>
              </w:rPr>
              <w:tab/>
              <w:t xml:space="preserve"> /                           </w:t>
            </w:r>
          </w:p>
        </w:tc>
      </w:tr>
    </w:tbl>
    <w:p w:rsidR="00BC4D05" w:rsidRDefault="00BC4D05">
      <w:pPr>
        <w:pStyle w:val="10"/>
        <w:spacing w:line="240" w:lineRule="auto"/>
        <w:rPr>
          <w:rFonts w:ascii="Times New Roman" w:eastAsia="Times New Roman" w:hAnsi="Times New Roman" w:cs="Times New Roman"/>
          <w:sz w:val="24"/>
          <w:szCs w:val="24"/>
        </w:rPr>
      </w:pPr>
    </w:p>
    <w:sectPr w:rsidR="00BC4D05" w:rsidSect="008F661D">
      <w:pgSz w:w="11909" w:h="16834"/>
      <w:pgMar w:top="1134" w:right="567"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603"/>
    <w:multiLevelType w:val="multilevel"/>
    <w:tmpl w:val="2DEE7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C4D05"/>
    <w:rsid w:val="002477D1"/>
    <w:rsid w:val="002A52FA"/>
    <w:rsid w:val="002B6ACA"/>
    <w:rsid w:val="00331DBE"/>
    <w:rsid w:val="005F3365"/>
    <w:rsid w:val="00705DF1"/>
    <w:rsid w:val="007F2DC7"/>
    <w:rsid w:val="008F661D"/>
    <w:rsid w:val="00AA3DD7"/>
    <w:rsid w:val="00BC4D05"/>
    <w:rsid w:val="00BE1BFB"/>
    <w:rsid w:val="00BF554C"/>
    <w:rsid w:val="00C56DB4"/>
    <w:rsid w:val="00C64DE9"/>
    <w:rsid w:val="00CA4277"/>
    <w:rsid w:val="00D04F8B"/>
    <w:rsid w:val="00E71EC4"/>
    <w:rsid w:val="00E94554"/>
    <w:rsid w:val="00FB1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7"/>
  </w:style>
  <w:style w:type="paragraph" w:styleId="1">
    <w:name w:val="heading 1"/>
    <w:basedOn w:val="10"/>
    <w:next w:val="10"/>
    <w:rsid w:val="00BC4D05"/>
    <w:pPr>
      <w:keepNext/>
      <w:keepLines/>
      <w:spacing w:before="400" w:after="120"/>
      <w:outlineLvl w:val="0"/>
    </w:pPr>
    <w:rPr>
      <w:sz w:val="40"/>
      <w:szCs w:val="40"/>
    </w:rPr>
  </w:style>
  <w:style w:type="paragraph" w:styleId="2">
    <w:name w:val="heading 2"/>
    <w:basedOn w:val="10"/>
    <w:next w:val="10"/>
    <w:rsid w:val="00BC4D05"/>
    <w:pPr>
      <w:keepNext/>
      <w:keepLines/>
      <w:spacing w:before="360" w:after="120"/>
      <w:outlineLvl w:val="1"/>
    </w:pPr>
    <w:rPr>
      <w:sz w:val="32"/>
      <w:szCs w:val="32"/>
    </w:rPr>
  </w:style>
  <w:style w:type="paragraph" w:styleId="3">
    <w:name w:val="heading 3"/>
    <w:basedOn w:val="10"/>
    <w:next w:val="10"/>
    <w:rsid w:val="00BC4D05"/>
    <w:pPr>
      <w:keepNext/>
      <w:keepLines/>
      <w:spacing w:before="320" w:after="80"/>
      <w:outlineLvl w:val="2"/>
    </w:pPr>
    <w:rPr>
      <w:color w:val="434343"/>
      <w:sz w:val="28"/>
      <w:szCs w:val="28"/>
    </w:rPr>
  </w:style>
  <w:style w:type="paragraph" w:styleId="4">
    <w:name w:val="heading 4"/>
    <w:basedOn w:val="10"/>
    <w:next w:val="10"/>
    <w:rsid w:val="00BC4D05"/>
    <w:pPr>
      <w:keepNext/>
      <w:keepLines/>
      <w:spacing w:before="280" w:after="80"/>
      <w:outlineLvl w:val="3"/>
    </w:pPr>
    <w:rPr>
      <w:color w:val="666666"/>
      <w:sz w:val="24"/>
      <w:szCs w:val="24"/>
    </w:rPr>
  </w:style>
  <w:style w:type="paragraph" w:styleId="5">
    <w:name w:val="heading 5"/>
    <w:basedOn w:val="10"/>
    <w:next w:val="10"/>
    <w:rsid w:val="00BC4D05"/>
    <w:pPr>
      <w:keepNext/>
      <w:keepLines/>
      <w:spacing w:before="240" w:after="80"/>
      <w:outlineLvl w:val="4"/>
    </w:pPr>
    <w:rPr>
      <w:color w:val="666666"/>
    </w:rPr>
  </w:style>
  <w:style w:type="paragraph" w:styleId="6">
    <w:name w:val="heading 6"/>
    <w:basedOn w:val="10"/>
    <w:next w:val="10"/>
    <w:rsid w:val="00BC4D0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C4D05"/>
  </w:style>
  <w:style w:type="table" w:customStyle="1" w:styleId="TableNormal">
    <w:name w:val="Table Normal"/>
    <w:rsid w:val="00BC4D05"/>
    <w:tblPr>
      <w:tblCellMar>
        <w:top w:w="0" w:type="dxa"/>
        <w:left w:w="0" w:type="dxa"/>
        <w:bottom w:w="0" w:type="dxa"/>
        <w:right w:w="0" w:type="dxa"/>
      </w:tblCellMar>
    </w:tblPr>
  </w:style>
  <w:style w:type="paragraph" w:styleId="a3">
    <w:name w:val="Title"/>
    <w:basedOn w:val="10"/>
    <w:next w:val="10"/>
    <w:rsid w:val="00BC4D05"/>
    <w:pPr>
      <w:keepNext/>
      <w:keepLines/>
      <w:spacing w:after="60"/>
    </w:pPr>
    <w:rPr>
      <w:sz w:val="52"/>
      <w:szCs w:val="52"/>
    </w:rPr>
  </w:style>
  <w:style w:type="paragraph" w:styleId="a4">
    <w:name w:val="Subtitle"/>
    <w:basedOn w:val="10"/>
    <w:next w:val="10"/>
    <w:rsid w:val="00BC4D05"/>
    <w:pPr>
      <w:keepNext/>
      <w:keepLines/>
      <w:pBdr>
        <w:top w:val="nil"/>
        <w:left w:val="nil"/>
        <w:bottom w:val="nil"/>
        <w:right w:val="nil"/>
        <w:between w:val="nil"/>
      </w:pBdr>
      <w:spacing w:after="320"/>
    </w:pPr>
    <w:rPr>
      <w:color w:val="666666"/>
      <w:sz w:val="30"/>
      <w:szCs w:val="30"/>
    </w:rPr>
  </w:style>
  <w:style w:type="table" w:customStyle="1" w:styleId="a5">
    <w:basedOn w:val="TableNormal"/>
    <w:rsid w:val="00BC4D05"/>
    <w:tblPr>
      <w:tblStyleRowBandSize w:val="1"/>
      <w:tblStyleColBandSize w:val="1"/>
      <w:tblCellMar>
        <w:top w:w="0" w:type="dxa"/>
        <w:left w:w="115" w:type="dxa"/>
        <w:bottom w:w="0" w:type="dxa"/>
        <w:right w:w="115" w:type="dxa"/>
      </w:tblCellMar>
    </w:tblPr>
  </w:style>
  <w:style w:type="table" w:customStyle="1" w:styleId="a6">
    <w:basedOn w:val="TableNormal"/>
    <w:rsid w:val="00BC4D05"/>
    <w:tblPr>
      <w:tblStyleRowBandSize w:val="1"/>
      <w:tblStyleColBandSize w:val="1"/>
      <w:tblCellMar>
        <w:top w:w="0" w:type="dxa"/>
        <w:left w:w="115" w:type="dxa"/>
        <w:bottom w:w="0" w:type="dxa"/>
        <w:right w:w="115" w:type="dxa"/>
      </w:tblCellMar>
    </w:tblPr>
  </w:style>
  <w:style w:type="table" w:customStyle="1" w:styleId="a7">
    <w:basedOn w:val="TableNormal"/>
    <w:rsid w:val="00BC4D05"/>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yHUECi/Yj9qrXwqsnIAF6nlNgQ==">CgMxLjA4AHIhMXFsS1VoX214RVlmZENSdVB4RGNMRUtZOXlYQjhZMlYt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5101</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8</cp:revision>
  <dcterms:created xsi:type="dcterms:W3CDTF">2024-04-19T07:44:00Z</dcterms:created>
  <dcterms:modified xsi:type="dcterms:W3CDTF">2024-04-19T09:00:00Z</dcterms:modified>
</cp:coreProperties>
</file>