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29" w:rsidRDefault="00E52829" w:rsidP="00E52829">
      <w:pPr>
        <w:autoSpaceDE w:val="0"/>
        <w:autoSpaceDN w:val="0"/>
        <w:adjustRightInd w:val="0"/>
        <w:ind w:right="23" w:firstLine="567"/>
        <w:jc w:val="right"/>
        <w:rPr>
          <w:b/>
          <w:bCs/>
          <w:color w:val="000000"/>
          <w:sz w:val="24"/>
          <w:szCs w:val="24"/>
          <w:u w:val="single"/>
          <w:lang w:val="uk-UA"/>
        </w:rPr>
      </w:pPr>
      <w:r>
        <w:rPr>
          <w:rFonts w:eastAsia="Calibri"/>
          <w:b/>
          <w:bCs/>
          <w:color w:val="000000"/>
          <w:sz w:val="24"/>
          <w:szCs w:val="24"/>
          <w:u w:val="single"/>
          <w:lang w:val="uk-UA"/>
        </w:rPr>
        <w:t>ДОДАТОК 6</w:t>
      </w:r>
    </w:p>
    <w:p w:rsidR="00E52829" w:rsidRDefault="00E52829" w:rsidP="00E52829">
      <w:pPr>
        <w:ind w:right="23"/>
        <w:jc w:val="right"/>
        <w:rPr>
          <w:rFonts w:eastAsia="Calibri"/>
          <w:i/>
          <w:iCs/>
          <w:spacing w:val="-1"/>
          <w:sz w:val="24"/>
          <w:szCs w:val="24"/>
          <w:lang w:val="uk-UA"/>
        </w:rPr>
      </w:pPr>
      <w:r>
        <w:rPr>
          <w:rFonts w:eastAsia="Calibri"/>
          <w:i/>
          <w:iCs/>
          <w:spacing w:val="-1"/>
          <w:sz w:val="24"/>
          <w:szCs w:val="24"/>
          <w:lang w:val="uk-UA"/>
        </w:rPr>
        <w:t>до тендерної документації</w:t>
      </w:r>
    </w:p>
    <w:p w:rsidR="00E52829" w:rsidRPr="00E52829" w:rsidRDefault="00E52829" w:rsidP="00E52829">
      <w:pPr>
        <w:tabs>
          <w:tab w:val="left" w:pos="-284"/>
        </w:tabs>
        <w:jc w:val="center"/>
        <w:rPr>
          <w:sz w:val="24"/>
          <w:szCs w:val="24"/>
          <w:lang w:val="uk-UA"/>
        </w:rPr>
      </w:pPr>
    </w:p>
    <w:p w:rsidR="00E52829" w:rsidRDefault="00E52829" w:rsidP="00E52829">
      <w:pPr>
        <w:jc w:val="center"/>
        <w:rPr>
          <w:b/>
          <w:bCs/>
          <w:sz w:val="24"/>
          <w:szCs w:val="24"/>
          <w:lang w:val="uk-UA"/>
        </w:rPr>
      </w:pPr>
      <w:r>
        <w:rPr>
          <w:b/>
          <w:bCs/>
          <w:sz w:val="24"/>
          <w:szCs w:val="24"/>
          <w:lang w:val="uk-UA"/>
        </w:rPr>
        <w:t>ПРОЄКТ ДОГОВОРУ № _________</w:t>
      </w:r>
    </w:p>
    <w:p w:rsidR="002F5876" w:rsidRPr="001B0865" w:rsidRDefault="00ED4517" w:rsidP="001B0865">
      <w:pPr>
        <w:shd w:val="clear" w:color="auto" w:fill="FFFFFF"/>
        <w:jc w:val="center"/>
        <w:textAlignment w:val="baseline"/>
        <w:rPr>
          <w:b/>
          <w:bCs/>
          <w:color w:val="000000" w:themeColor="text1"/>
          <w:sz w:val="24"/>
          <w:szCs w:val="24"/>
          <w:lang w:val="uk-UA"/>
        </w:rPr>
      </w:pPr>
      <w:r>
        <w:rPr>
          <w:b/>
          <w:bCs/>
          <w:color w:val="000000" w:themeColor="text1"/>
          <w:sz w:val="24"/>
          <w:szCs w:val="24"/>
          <w:lang w:val="uk-UA"/>
        </w:rPr>
        <w:t xml:space="preserve">поставки </w:t>
      </w:r>
      <w:r w:rsidR="002F5876" w:rsidRPr="001B10A1">
        <w:rPr>
          <w:b/>
          <w:bCs/>
          <w:color w:val="000000" w:themeColor="text1"/>
          <w:sz w:val="24"/>
          <w:szCs w:val="24"/>
          <w:lang w:val="uk-UA"/>
        </w:rPr>
        <w:t>про</w:t>
      </w:r>
      <w:r>
        <w:rPr>
          <w:b/>
          <w:bCs/>
          <w:color w:val="000000" w:themeColor="text1"/>
          <w:sz w:val="24"/>
          <w:szCs w:val="24"/>
          <w:lang w:val="uk-UA"/>
        </w:rPr>
        <w:t>дукції</w:t>
      </w:r>
    </w:p>
    <w:p w:rsidR="002F5876" w:rsidRPr="001B0865" w:rsidRDefault="002F5876" w:rsidP="001B0865">
      <w:pPr>
        <w:shd w:val="clear" w:color="auto" w:fill="FFFFFF"/>
        <w:jc w:val="center"/>
        <w:textAlignment w:val="baseline"/>
        <w:rPr>
          <w:bCs/>
          <w:color w:val="000000" w:themeColor="text1"/>
          <w:sz w:val="24"/>
          <w:szCs w:val="24"/>
          <w:lang w:val="uk-UA"/>
        </w:rPr>
      </w:pPr>
    </w:p>
    <w:p w:rsidR="002F5876" w:rsidRPr="001B0865" w:rsidRDefault="00E52829" w:rsidP="001B0865">
      <w:pPr>
        <w:shd w:val="clear" w:color="auto" w:fill="FFFFFF"/>
        <w:jc w:val="center"/>
        <w:textAlignment w:val="baseline"/>
        <w:rPr>
          <w:b/>
          <w:bCs/>
          <w:color w:val="000000" w:themeColor="text1"/>
          <w:sz w:val="24"/>
          <w:szCs w:val="24"/>
          <w:lang w:val="uk-UA"/>
        </w:rPr>
      </w:pPr>
      <w:r w:rsidRPr="001B0865">
        <w:rPr>
          <w:b/>
          <w:bCs/>
          <w:color w:val="000000" w:themeColor="text1"/>
          <w:sz w:val="24"/>
          <w:szCs w:val="24"/>
          <w:lang w:val="uk-UA"/>
        </w:rPr>
        <w:t>м. Суми</w:t>
      </w:r>
      <w:r w:rsidRPr="001B0865">
        <w:rPr>
          <w:b/>
          <w:bCs/>
          <w:color w:val="000000" w:themeColor="text1"/>
          <w:sz w:val="24"/>
          <w:szCs w:val="24"/>
          <w:lang w:val="uk-UA"/>
        </w:rPr>
        <w:tab/>
      </w:r>
      <w:r w:rsidRPr="001B0865">
        <w:rPr>
          <w:b/>
          <w:bCs/>
          <w:color w:val="000000" w:themeColor="text1"/>
          <w:sz w:val="24"/>
          <w:szCs w:val="24"/>
          <w:lang w:val="uk-UA"/>
        </w:rPr>
        <w:tab/>
      </w:r>
      <w:r w:rsidRPr="001B0865">
        <w:rPr>
          <w:b/>
          <w:bCs/>
          <w:color w:val="000000" w:themeColor="text1"/>
          <w:sz w:val="24"/>
          <w:szCs w:val="24"/>
          <w:lang w:val="uk-UA"/>
        </w:rPr>
        <w:tab/>
      </w:r>
      <w:r w:rsidRPr="001B0865">
        <w:rPr>
          <w:b/>
          <w:bCs/>
          <w:color w:val="000000" w:themeColor="text1"/>
          <w:sz w:val="24"/>
          <w:szCs w:val="24"/>
          <w:lang w:val="uk-UA"/>
        </w:rPr>
        <w:tab/>
      </w:r>
      <w:r w:rsidRPr="001B0865">
        <w:rPr>
          <w:b/>
          <w:bCs/>
          <w:color w:val="000000" w:themeColor="text1"/>
          <w:sz w:val="24"/>
          <w:szCs w:val="24"/>
          <w:lang w:val="uk-UA"/>
        </w:rPr>
        <w:tab/>
      </w:r>
      <w:r w:rsidRPr="001B0865">
        <w:rPr>
          <w:b/>
          <w:bCs/>
          <w:color w:val="000000" w:themeColor="text1"/>
          <w:sz w:val="24"/>
          <w:szCs w:val="24"/>
          <w:lang w:val="uk-UA"/>
        </w:rPr>
        <w:tab/>
      </w:r>
      <w:r w:rsidRPr="001B0865">
        <w:rPr>
          <w:b/>
          <w:bCs/>
          <w:color w:val="000000" w:themeColor="text1"/>
          <w:sz w:val="24"/>
          <w:szCs w:val="24"/>
          <w:lang w:val="uk-UA"/>
        </w:rPr>
        <w:tab/>
      </w:r>
      <w:r w:rsidRPr="001B0865">
        <w:rPr>
          <w:b/>
          <w:bCs/>
          <w:color w:val="000000" w:themeColor="text1"/>
          <w:sz w:val="24"/>
          <w:szCs w:val="24"/>
          <w:lang w:val="uk-UA"/>
        </w:rPr>
        <w:tab/>
        <w:t>« ___ » __________ 2024 року</w:t>
      </w:r>
    </w:p>
    <w:p w:rsidR="00E52829" w:rsidRPr="001B0865" w:rsidRDefault="00E52829" w:rsidP="001B0865">
      <w:pPr>
        <w:shd w:val="clear" w:color="auto" w:fill="FFFFFF"/>
        <w:jc w:val="center"/>
        <w:textAlignment w:val="baseline"/>
        <w:rPr>
          <w:bCs/>
          <w:color w:val="000000" w:themeColor="text1"/>
          <w:sz w:val="24"/>
          <w:szCs w:val="24"/>
          <w:lang w:val="uk-UA"/>
        </w:rPr>
      </w:pPr>
    </w:p>
    <w:p w:rsidR="001B0865" w:rsidRPr="001B0865" w:rsidRDefault="001B0865" w:rsidP="001B0865">
      <w:pPr>
        <w:shd w:val="clear" w:color="auto" w:fill="FFFFFF"/>
        <w:tabs>
          <w:tab w:val="left" w:pos="1142"/>
        </w:tabs>
        <w:ind w:firstLine="567"/>
        <w:jc w:val="both"/>
        <w:rPr>
          <w:sz w:val="24"/>
          <w:szCs w:val="24"/>
          <w:lang w:val="uk-UA"/>
        </w:rPr>
      </w:pPr>
      <w:r w:rsidRPr="001B0865">
        <w:rPr>
          <w:b/>
          <w:color w:val="000000"/>
          <w:sz w:val="24"/>
          <w:szCs w:val="24"/>
          <w:lang w:val="uk-UA"/>
        </w:rPr>
        <w:t>Виконавчий комітет Сумської міської ради</w:t>
      </w:r>
      <w:r w:rsidRPr="001B0865">
        <w:rPr>
          <w:color w:val="000000"/>
          <w:sz w:val="24"/>
          <w:szCs w:val="24"/>
          <w:lang w:val="uk-UA"/>
        </w:rPr>
        <w:t xml:space="preserve">, в особі секретаря Сумської міської ради Кобзаря Артема Миколайовича, що діє на підставі Закону України «Про місцеве самоврядування в Україні», що іменується надалі «ЗАМОВНИК», </w:t>
      </w:r>
      <w:r w:rsidRPr="001B0865">
        <w:rPr>
          <w:sz w:val="24"/>
          <w:szCs w:val="24"/>
          <w:lang w:val="uk-UA"/>
        </w:rPr>
        <w:t xml:space="preserve">з однієї Сторони, </w:t>
      </w:r>
      <w:r w:rsidRPr="001B0865">
        <w:rPr>
          <w:color w:val="000000"/>
          <w:sz w:val="24"/>
          <w:szCs w:val="24"/>
          <w:lang w:val="uk-UA"/>
        </w:rPr>
        <w:t xml:space="preserve">і з другої Сторони </w:t>
      </w:r>
      <w:r w:rsidRPr="001B0865">
        <w:rPr>
          <w:sz w:val="24"/>
          <w:szCs w:val="24"/>
          <w:lang w:val="uk-UA"/>
        </w:rPr>
        <w:t>________________________________________________________________________</w:t>
      </w:r>
    </w:p>
    <w:p w:rsidR="001B0865" w:rsidRPr="001B0865" w:rsidRDefault="001B0865" w:rsidP="001B0865">
      <w:pPr>
        <w:shd w:val="clear" w:color="auto" w:fill="FFFFFF"/>
        <w:tabs>
          <w:tab w:val="left" w:pos="1142"/>
        </w:tabs>
        <w:jc w:val="both"/>
        <w:rPr>
          <w:color w:val="000000"/>
          <w:sz w:val="24"/>
          <w:szCs w:val="24"/>
          <w:lang w:val="uk-UA"/>
        </w:rPr>
      </w:pPr>
      <w:r w:rsidRPr="001B0865">
        <w:rPr>
          <w:sz w:val="24"/>
          <w:szCs w:val="24"/>
          <w:lang w:val="uk-UA"/>
        </w:rPr>
        <w:t>____________________________________________________________________________________________________________________________________________________________, що іменується надалі «</w:t>
      </w:r>
      <w:r w:rsidRPr="001B0865">
        <w:rPr>
          <w:color w:val="000000"/>
          <w:sz w:val="24"/>
          <w:szCs w:val="24"/>
          <w:lang w:val="uk-UA"/>
        </w:rPr>
        <w:t>ПОСТАЧАЛЬНИК», у подальшому разом іменовані як «Сторони» і кожен окремо як «Сторона», уклали цей Договір про таке:</w:t>
      </w:r>
    </w:p>
    <w:p w:rsidR="001B0865" w:rsidRPr="001B0865" w:rsidRDefault="001B0865" w:rsidP="001B0865">
      <w:pPr>
        <w:shd w:val="clear" w:color="auto" w:fill="FFFFFF"/>
        <w:tabs>
          <w:tab w:val="left" w:pos="1142"/>
        </w:tabs>
        <w:jc w:val="center"/>
        <w:rPr>
          <w:bCs/>
          <w:color w:val="000000"/>
          <w:sz w:val="24"/>
          <w:szCs w:val="24"/>
          <w:lang w:val="uk-UA"/>
        </w:rPr>
      </w:pPr>
    </w:p>
    <w:p w:rsidR="001B0865" w:rsidRPr="001B0865" w:rsidRDefault="001B0865" w:rsidP="001B0865">
      <w:pPr>
        <w:shd w:val="clear" w:color="auto" w:fill="FFFFFF"/>
        <w:tabs>
          <w:tab w:val="left" w:pos="1142"/>
        </w:tabs>
        <w:jc w:val="center"/>
        <w:rPr>
          <w:b/>
          <w:bCs/>
          <w:color w:val="000000"/>
          <w:sz w:val="24"/>
          <w:szCs w:val="24"/>
          <w:lang w:val="uk-UA"/>
        </w:rPr>
      </w:pPr>
      <w:r w:rsidRPr="001B0865">
        <w:rPr>
          <w:b/>
          <w:bCs/>
          <w:color w:val="000000"/>
          <w:sz w:val="24"/>
          <w:szCs w:val="24"/>
          <w:lang w:val="uk-UA"/>
        </w:rPr>
        <w:t>1. Предмет Договору</w:t>
      </w:r>
    </w:p>
    <w:p w:rsidR="001B0865" w:rsidRPr="001B0865" w:rsidRDefault="001B0865" w:rsidP="001B0865">
      <w:pPr>
        <w:shd w:val="clear" w:color="auto" w:fill="FFFFFF"/>
        <w:tabs>
          <w:tab w:val="left" w:leader="underscore" w:pos="4858"/>
        </w:tabs>
        <w:jc w:val="center"/>
        <w:rPr>
          <w:bCs/>
          <w:color w:val="000000"/>
          <w:sz w:val="24"/>
          <w:szCs w:val="24"/>
          <w:lang w:val="uk-UA"/>
        </w:rPr>
      </w:pPr>
    </w:p>
    <w:p w:rsidR="001B0865" w:rsidRPr="001B0865" w:rsidRDefault="001B0865" w:rsidP="001B0865">
      <w:pPr>
        <w:pStyle w:val="a9"/>
        <w:ind w:firstLine="567"/>
        <w:jc w:val="both"/>
        <w:rPr>
          <w:rFonts w:ascii="Times New Roman" w:hAnsi="Times New Roman" w:cs="Times New Roman"/>
          <w:color w:val="000000"/>
          <w:spacing w:val="-1"/>
          <w:sz w:val="24"/>
          <w:szCs w:val="24"/>
          <w:lang w:val="uk-UA"/>
        </w:rPr>
      </w:pPr>
      <w:r>
        <w:rPr>
          <w:rFonts w:ascii="Times New Roman" w:hAnsi="Times New Roman" w:cs="Times New Roman"/>
          <w:color w:val="000000"/>
          <w:spacing w:val="1"/>
          <w:sz w:val="24"/>
          <w:szCs w:val="24"/>
          <w:lang w:val="uk-UA"/>
        </w:rPr>
        <w:t xml:space="preserve">1.1. </w:t>
      </w:r>
      <w:r w:rsidRPr="001B0865">
        <w:rPr>
          <w:rFonts w:ascii="Times New Roman" w:hAnsi="Times New Roman" w:cs="Times New Roman"/>
          <w:color w:val="000000"/>
          <w:spacing w:val="1"/>
          <w:sz w:val="24"/>
          <w:szCs w:val="24"/>
          <w:lang w:val="uk-UA"/>
        </w:rPr>
        <w:t>За цим Договором ПОСТАЧАЛЬНИК зобов'язується передати у власність ЗАМОВНИКУ продукцію, призначену для відзначення, нагородження: к</w:t>
      </w:r>
      <w:r w:rsidRPr="001B0865">
        <w:rPr>
          <w:rFonts w:ascii="Times New Roman" w:hAnsi="Times New Roman" w:cs="Times New Roman"/>
          <w:sz w:val="24"/>
          <w:szCs w:val="24"/>
          <w:lang w:val="uk-UA"/>
        </w:rPr>
        <w:t>омплекти атрибутів почесної відзнаки «За заслуги перед містом» ІІІ ступеня (від</w:t>
      </w:r>
      <w:r w:rsidRPr="001B0865">
        <w:rPr>
          <w:rFonts w:ascii="Times New Roman" w:hAnsi="Times New Roman" w:cs="Times New Roman"/>
          <w:color w:val="000000"/>
          <w:spacing w:val="1"/>
          <w:sz w:val="24"/>
          <w:szCs w:val="24"/>
          <w:lang w:val="uk-UA"/>
        </w:rPr>
        <w:t>знака, футляр</w:t>
      </w:r>
      <w:r w:rsidRPr="001B086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1B0865">
        <w:rPr>
          <w:rFonts w:ascii="Times New Roman" w:hAnsi="Times New Roman" w:cs="Times New Roman"/>
          <w:color w:val="000000"/>
          <w:spacing w:val="1"/>
          <w:sz w:val="24"/>
          <w:szCs w:val="24"/>
          <w:lang w:val="uk-UA"/>
        </w:rPr>
        <w:t xml:space="preserve"> код</w:t>
      </w:r>
      <w:r>
        <w:rPr>
          <w:rFonts w:ascii="Times New Roman" w:hAnsi="Times New Roman" w:cs="Times New Roman"/>
          <w:color w:val="000000"/>
          <w:spacing w:val="1"/>
          <w:sz w:val="24"/>
          <w:szCs w:val="24"/>
          <w:lang w:val="uk-UA"/>
        </w:rPr>
        <w:t xml:space="preserve"> за ДК</w:t>
      </w:r>
      <w:r w:rsidRPr="001B0865">
        <w:rPr>
          <w:rFonts w:ascii="Times New Roman" w:hAnsi="Times New Roman" w:cs="Times New Roman"/>
          <w:color w:val="000000"/>
          <w:spacing w:val="1"/>
          <w:sz w:val="24"/>
          <w:szCs w:val="24"/>
          <w:lang w:val="uk-UA"/>
        </w:rPr>
        <w:t xml:space="preserve"> 021</w:t>
      </w:r>
      <w:r>
        <w:rPr>
          <w:rFonts w:ascii="Times New Roman" w:hAnsi="Times New Roman" w:cs="Times New Roman"/>
          <w:color w:val="000000"/>
          <w:spacing w:val="1"/>
          <w:sz w:val="24"/>
          <w:szCs w:val="24"/>
          <w:lang w:val="uk-UA"/>
        </w:rPr>
        <w:t>:</w:t>
      </w:r>
      <w:r w:rsidRPr="001B0865">
        <w:rPr>
          <w:rFonts w:ascii="Times New Roman" w:hAnsi="Times New Roman" w:cs="Times New Roman"/>
          <w:color w:val="000000"/>
          <w:spacing w:val="1"/>
          <w:sz w:val="24"/>
          <w:szCs w:val="24"/>
          <w:lang w:val="uk-UA"/>
        </w:rPr>
        <w:t xml:space="preserve">2015 ЄЗС </w:t>
      </w:r>
      <w:r>
        <w:rPr>
          <w:rFonts w:ascii="Times New Roman" w:hAnsi="Times New Roman" w:cs="Times New Roman"/>
          <w:color w:val="000000"/>
          <w:spacing w:val="1"/>
          <w:sz w:val="24"/>
          <w:szCs w:val="24"/>
          <w:lang w:val="uk-UA"/>
        </w:rPr>
        <w:t xml:space="preserve">– </w:t>
      </w:r>
      <w:r w:rsidRPr="001B0865">
        <w:rPr>
          <w:rFonts w:ascii="Times New Roman" w:eastAsia="Calibri" w:hAnsi="Times New Roman" w:cs="Times New Roman"/>
          <w:sz w:val="24"/>
          <w:szCs w:val="24"/>
          <w:lang w:val="uk-UA"/>
        </w:rPr>
        <w:t>18510000</w:t>
      </w:r>
      <w:r w:rsidRPr="001B0865">
        <w:rPr>
          <w:rFonts w:ascii="Times New Roman" w:hAnsi="Times New Roman" w:cs="Times New Roman"/>
          <w:sz w:val="24"/>
          <w:szCs w:val="24"/>
          <w:lang w:val="uk-UA"/>
        </w:rPr>
        <w:t xml:space="preserve">-7 </w:t>
      </w:r>
      <w:r>
        <w:rPr>
          <w:rFonts w:ascii="Times New Roman" w:hAnsi="Times New Roman" w:cs="Times New Roman"/>
          <w:sz w:val="24"/>
          <w:szCs w:val="24"/>
          <w:lang w:val="uk-UA"/>
        </w:rPr>
        <w:t>«</w:t>
      </w:r>
      <w:r w:rsidRPr="001B0865">
        <w:rPr>
          <w:rFonts w:ascii="Times New Roman" w:hAnsi="Times New Roman" w:cs="Times New Roman"/>
          <w:color w:val="242424"/>
          <w:sz w:val="24"/>
          <w:szCs w:val="24"/>
          <w:lang w:val="uk-UA"/>
        </w:rPr>
        <w:t>Ювелірні вироби та супутні товари</w:t>
      </w:r>
      <w:r>
        <w:rPr>
          <w:rFonts w:ascii="Times New Roman" w:hAnsi="Times New Roman" w:cs="Times New Roman"/>
          <w:color w:val="242424"/>
          <w:sz w:val="24"/>
          <w:szCs w:val="24"/>
          <w:lang w:val="uk-UA"/>
        </w:rPr>
        <w:t>»</w:t>
      </w:r>
      <w:r w:rsidRPr="001B0865">
        <w:rPr>
          <w:rFonts w:ascii="Times New Roman" w:hAnsi="Times New Roman" w:cs="Times New Roman"/>
          <w:color w:val="242424"/>
          <w:sz w:val="24"/>
          <w:szCs w:val="24"/>
          <w:lang w:val="uk-UA"/>
        </w:rPr>
        <w:t xml:space="preserve"> - </w:t>
      </w:r>
      <w:r w:rsidRPr="001B0865">
        <w:rPr>
          <w:rFonts w:ascii="Times New Roman" w:hAnsi="Times New Roman" w:cs="Times New Roman"/>
          <w:color w:val="000000"/>
          <w:spacing w:val="1"/>
          <w:sz w:val="24"/>
          <w:szCs w:val="24"/>
          <w:lang w:val="uk-UA"/>
        </w:rPr>
        <w:t xml:space="preserve">згідно зі специфікацією та макетом товару (Додаток 1 та </w:t>
      </w:r>
      <w:r>
        <w:rPr>
          <w:rFonts w:ascii="Times New Roman" w:hAnsi="Times New Roman" w:cs="Times New Roman"/>
          <w:color w:val="000000"/>
          <w:spacing w:val="1"/>
          <w:sz w:val="24"/>
          <w:szCs w:val="24"/>
          <w:lang w:val="uk-UA"/>
        </w:rPr>
        <w:t>Д</w:t>
      </w:r>
      <w:r w:rsidRPr="001B0865">
        <w:rPr>
          <w:rFonts w:ascii="Times New Roman" w:hAnsi="Times New Roman" w:cs="Times New Roman"/>
          <w:color w:val="000000"/>
          <w:spacing w:val="1"/>
          <w:sz w:val="24"/>
          <w:szCs w:val="24"/>
          <w:lang w:val="uk-UA"/>
        </w:rPr>
        <w:t xml:space="preserve">одаток 2 - невід’ємна частина Договору) (надалі – Товар) у заявленій ЗАМОВНИКОМ кількості та асортименті, </w:t>
      </w:r>
      <w:r w:rsidRPr="001B0865">
        <w:rPr>
          <w:rFonts w:ascii="Times New Roman" w:hAnsi="Times New Roman" w:cs="Times New Roman"/>
          <w:color w:val="000000"/>
          <w:spacing w:val="7"/>
          <w:sz w:val="24"/>
          <w:szCs w:val="24"/>
          <w:lang w:val="uk-UA"/>
        </w:rPr>
        <w:t>в установлені Договором строки, а ЗАМОВНИК зобов</w:t>
      </w:r>
      <w:r w:rsidRPr="001B0865">
        <w:rPr>
          <w:rFonts w:ascii="Times New Roman" w:hAnsi="Times New Roman" w:cs="Times New Roman"/>
          <w:color w:val="000000"/>
          <w:spacing w:val="9"/>
          <w:sz w:val="24"/>
          <w:szCs w:val="24"/>
          <w:lang w:val="uk-UA"/>
        </w:rPr>
        <w:t>'язується прийняти та оплатити Товар</w:t>
      </w:r>
      <w:r w:rsidRPr="001B0865">
        <w:rPr>
          <w:rFonts w:ascii="Times New Roman" w:hAnsi="Times New Roman" w:cs="Times New Roman"/>
          <w:color w:val="000000"/>
          <w:spacing w:val="-1"/>
          <w:sz w:val="24"/>
          <w:szCs w:val="24"/>
          <w:lang w:val="uk-UA"/>
        </w:rPr>
        <w:t>.</w:t>
      </w:r>
    </w:p>
    <w:p w:rsidR="001B0865" w:rsidRPr="001B0865" w:rsidRDefault="001B0865" w:rsidP="001B0865">
      <w:pPr>
        <w:pStyle w:val="a9"/>
        <w:jc w:val="center"/>
        <w:rPr>
          <w:rFonts w:ascii="Times New Roman" w:hAnsi="Times New Roman" w:cs="Times New Roman"/>
          <w:spacing w:val="-1"/>
          <w:sz w:val="24"/>
          <w:szCs w:val="24"/>
          <w:lang w:val="uk-UA"/>
        </w:rPr>
      </w:pPr>
    </w:p>
    <w:p w:rsidR="001B0865" w:rsidRPr="001B0865" w:rsidRDefault="001B0865" w:rsidP="001B0865">
      <w:pPr>
        <w:shd w:val="clear" w:color="auto" w:fill="FFFFFF"/>
        <w:jc w:val="center"/>
        <w:rPr>
          <w:b/>
          <w:bCs/>
          <w:sz w:val="24"/>
          <w:szCs w:val="24"/>
          <w:lang w:val="uk-UA"/>
        </w:rPr>
      </w:pPr>
      <w:r w:rsidRPr="001B0865">
        <w:rPr>
          <w:b/>
          <w:bCs/>
          <w:sz w:val="24"/>
          <w:szCs w:val="24"/>
          <w:lang w:val="uk-UA"/>
        </w:rPr>
        <w:t>2. Якість і комплектність Товару</w:t>
      </w:r>
    </w:p>
    <w:p w:rsidR="001B0865" w:rsidRPr="001B0865" w:rsidRDefault="001B0865" w:rsidP="001B0865">
      <w:pPr>
        <w:shd w:val="clear" w:color="auto" w:fill="FFFFFF"/>
        <w:jc w:val="center"/>
        <w:rPr>
          <w:spacing w:val="5"/>
          <w:sz w:val="24"/>
          <w:szCs w:val="24"/>
          <w:lang w:val="uk-UA"/>
        </w:rPr>
      </w:pPr>
    </w:p>
    <w:p w:rsidR="001B0865" w:rsidRPr="001B0865" w:rsidRDefault="001B0865" w:rsidP="001B0865">
      <w:pPr>
        <w:shd w:val="clear" w:color="auto" w:fill="FFFFFF"/>
        <w:ind w:firstLine="567"/>
        <w:jc w:val="both"/>
        <w:rPr>
          <w:color w:val="000000"/>
          <w:spacing w:val="5"/>
          <w:sz w:val="24"/>
          <w:szCs w:val="24"/>
          <w:lang w:val="uk-UA"/>
        </w:rPr>
      </w:pPr>
      <w:r w:rsidRPr="001B0865">
        <w:rPr>
          <w:color w:val="000000"/>
          <w:spacing w:val="5"/>
          <w:sz w:val="24"/>
          <w:szCs w:val="24"/>
          <w:lang w:val="uk-UA"/>
        </w:rPr>
        <w:t>2.1. Кількість і комплектність Товару, який необхідно поставити, визначається ЗАМОВНИКОМ у замовленні, що передається ПОСТАЧАЛЬНИКУ.</w:t>
      </w:r>
    </w:p>
    <w:p w:rsidR="001B0865" w:rsidRPr="001B0865" w:rsidRDefault="001B0865" w:rsidP="001B0865">
      <w:pPr>
        <w:shd w:val="clear" w:color="auto" w:fill="FFFFFF"/>
        <w:ind w:firstLine="567"/>
        <w:jc w:val="both"/>
        <w:rPr>
          <w:color w:val="000000"/>
          <w:spacing w:val="-1"/>
          <w:sz w:val="24"/>
          <w:szCs w:val="24"/>
          <w:lang w:val="uk-UA"/>
        </w:rPr>
      </w:pPr>
      <w:r w:rsidRPr="001B0865">
        <w:rPr>
          <w:color w:val="000000"/>
          <w:spacing w:val="5"/>
          <w:sz w:val="24"/>
          <w:szCs w:val="24"/>
          <w:lang w:val="uk-UA"/>
        </w:rPr>
        <w:t xml:space="preserve">2.2. Якість Товару, що поставляється, повинна відповідати затвердженим ескізам, описам, стандартам </w:t>
      </w:r>
      <w:r w:rsidRPr="001B0865">
        <w:rPr>
          <w:color w:val="000000"/>
          <w:sz w:val="24"/>
          <w:szCs w:val="24"/>
          <w:lang w:val="uk-UA"/>
        </w:rPr>
        <w:t xml:space="preserve">і вимогам, встановленими чинним законодавством України і </w:t>
      </w:r>
      <w:r w:rsidRPr="001B0865">
        <w:rPr>
          <w:color w:val="000000"/>
          <w:spacing w:val="-1"/>
          <w:sz w:val="24"/>
          <w:szCs w:val="24"/>
          <w:lang w:val="uk-UA"/>
        </w:rPr>
        <w:t xml:space="preserve">умовами цього Договору. </w:t>
      </w:r>
    </w:p>
    <w:p w:rsidR="001B0865" w:rsidRPr="001B0865" w:rsidRDefault="001B0865" w:rsidP="001B0865">
      <w:pPr>
        <w:ind w:firstLine="567"/>
        <w:jc w:val="both"/>
        <w:rPr>
          <w:sz w:val="24"/>
          <w:szCs w:val="24"/>
          <w:lang w:val="uk-UA"/>
        </w:rPr>
      </w:pPr>
      <w:r w:rsidRPr="001B0865">
        <w:rPr>
          <w:sz w:val="24"/>
          <w:szCs w:val="24"/>
          <w:lang w:val="uk-UA"/>
        </w:rPr>
        <w:t>2.3. ПОСТАЧАЛЬНИК гарантує, що Товар, який передається ЗАМОВНИКУ за цим Договором, є новим, не має дефектів з причин конструкції, матеріалів, якості тощо і надається в комплекті згідно з Специфікацією (додаток 1).</w:t>
      </w:r>
    </w:p>
    <w:p w:rsidR="001B0865" w:rsidRPr="001B0865" w:rsidRDefault="001B0865" w:rsidP="001B0865">
      <w:pPr>
        <w:ind w:firstLine="567"/>
        <w:jc w:val="both"/>
        <w:rPr>
          <w:sz w:val="24"/>
          <w:szCs w:val="24"/>
          <w:lang w:val="uk-UA"/>
        </w:rPr>
      </w:pPr>
      <w:r w:rsidRPr="001B0865">
        <w:rPr>
          <w:sz w:val="24"/>
          <w:szCs w:val="24"/>
          <w:lang w:val="uk-UA"/>
        </w:rPr>
        <w:t>2.4. Якщо Товар виявиться неякісним або таким, що не відповідає умовам цього Договору, ПОСТАЧАЛЬНИК зобов’язаний замінити його протягом 10 (десяти) робочих днів з моменту отримання відповідного письмового повідомлення ЗАМОВНИКА. Усі витрати, пов’язані із заміною Товару неналежної якості (транспортні витрати тощо), несе ПОСТАЧАЛЬНИК</w:t>
      </w:r>
      <w:r w:rsidRPr="001B0865">
        <w:rPr>
          <w:sz w:val="24"/>
          <w:szCs w:val="24"/>
        </w:rPr>
        <w:t xml:space="preserve">. </w:t>
      </w:r>
    </w:p>
    <w:p w:rsidR="001B0865" w:rsidRPr="001B0865" w:rsidRDefault="001B0865" w:rsidP="001B0865">
      <w:pPr>
        <w:shd w:val="clear" w:color="auto" w:fill="FFFFFF"/>
        <w:ind w:firstLine="567"/>
        <w:jc w:val="both"/>
        <w:rPr>
          <w:bCs/>
          <w:color w:val="000000"/>
          <w:sz w:val="24"/>
          <w:szCs w:val="24"/>
          <w:lang w:val="uk-UA"/>
        </w:rPr>
      </w:pPr>
      <w:r w:rsidRPr="001B0865">
        <w:rPr>
          <w:bCs/>
          <w:color w:val="000000"/>
          <w:sz w:val="24"/>
          <w:szCs w:val="24"/>
          <w:lang w:val="uk-UA"/>
        </w:rPr>
        <w:t>2.5. Ризик випадкового знищення або псування Товару несе ПОСТАЧАЛЬНИК до моменту передачі його ЗАМОВНИКУ.</w:t>
      </w:r>
    </w:p>
    <w:p w:rsidR="001B0865" w:rsidRPr="001B0865" w:rsidRDefault="001B0865" w:rsidP="001B0865">
      <w:pPr>
        <w:shd w:val="clear" w:color="auto" w:fill="FFFFFF"/>
        <w:jc w:val="center"/>
        <w:rPr>
          <w:bCs/>
          <w:color w:val="000000"/>
          <w:sz w:val="24"/>
          <w:szCs w:val="24"/>
          <w:lang w:val="uk-UA"/>
        </w:rPr>
      </w:pPr>
    </w:p>
    <w:p w:rsidR="001B0865" w:rsidRPr="001B0865" w:rsidRDefault="001B0865" w:rsidP="001B0865">
      <w:pPr>
        <w:shd w:val="clear" w:color="auto" w:fill="FFFFFF"/>
        <w:jc w:val="center"/>
        <w:rPr>
          <w:b/>
          <w:bCs/>
          <w:color w:val="000000"/>
          <w:sz w:val="24"/>
          <w:szCs w:val="24"/>
          <w:lang w:val="uk-UA"/>
        </w:rPr>
      </w:pPr>
      <w:r w:rsidRPr="001B0865">
        <w:rPr>
          <w:b/>
          <w:bCs/>
          <w:color w:val="000000"/>
          <w:sz w:val="24"/>
          <w:szCs w:val="24"/>
          <w:lang w:val="uk-UA"/>
        </w:rPr>
        <w:t>3. Сума договору та порядок здійснення оплати</w:t>
      </w:r>
    </w:p>
    <w:p w:rsidR="001B0865" w:rsidRPr="001B0865" w:rsidRDefault="001B0865" w:rsidP="001B0865">
      <w:pPr>
        <w:shd w:val="clear" w:color="auto" w:fill="FFFFFF"/>
        <w:jc w:val="center"/>
        <w:rPr>
          <w:sz w:val="24"/>
          <w:szCs w:val="24"/>
          <w:lang w:val="uk-UA"/>
        </w:rPr>
      </w:pPr>
    </w:p>
    <w:p w:rsidR="001B0865" w:rsidRPr="001B0865" w:rsidRDefault="001B0865" w:rsidP="001B0865">
      <w:pPr>
        <w:shd w:val="clear" w:color="auto" w:fill="FFFFFF"/>
        <w:tabs>
          <w:tab w:val="left" w:pos="365"/>
        </w:tabs>
        <w:ind w:firstLine="567"/>
        <w:jc w:val="both"/>
        <w:rPr>
          <w:color w:val="000000"/>
          <w:spacing w:val="9"/>
          <w:sz w:val="24"/>
          <w:szCs w:val="24"/>
          <w:u w:val="single"/>
          <w:lang w:val="uk-UA"/>
        </w:rPr>
      </w:pPr>
      <w:r w:rsidRPr="001B0865">
        <w:rPr>
          <w:color w:val="000000"/>
          <w:spacing w:val="9"/>
          <w:sz w:val="24"/>
          <w:szCs w:val="24"/>
          <w:lang w:val="uk-UA"/>
        </w:rPr>
        <w:t>3.1. Загальна вартість Товару за цим Договором, що</w:t>
      </w:r>
      <w:r w:rsidRPr="001B0865">
        <w:rPr>
          <w:b/>
          <w:color w:val="000000"/>
          <w:spacing w:val="9"/>
          <w:sz w:val="24"/>
          <w:szCs w:val="24"/>
          <w:lang w:val="uk-UA"/>
        </w:rPr>
        <w:t xml:space="preserve"> </w:t>
      </w:r>
      <w:r w:rsidRPr="001B0865">
        <w:rPr>
          <w:color w:val="000000"/>
          <w:spacing w:val="9"/>
          <w:sz w:val="24"/>
          <w:szCs w:val="24"/>
          <w:lang w:val="uk-UA"/>
        </w:rPr>
        <w:t>поставляється ЗАМОВНИКУ, складає</w:t>
      </w:r>
      <w:r>
        <w:rPr>
          <w:color w:val="000000"/>
          <w:spacing w:val="9"/>
          <w:sz w:val="24"/>
          <w:szCs w:val="24"/>
          <w:lang w:val="uk-UA"/>
        </w:rPr>
        <w:t xml:space="preserve"> ______________ </w:t>
      </w:r>
      <w:r w:rsidRPr="001B0865">
        <w:rPr>
          <w:color w:val="000000"/>
          <w:spacing w:val="9"/>
          <w:sz w:val="24"/>
          <w:szCs w:val="24"/>
          <w:lang w:val="uk-UA"/>
        </w:rPr>
        <w:t>грн. (</w:t>
      </w:r>
      <w:r>
        <w:rPr>
          <w:color w:val="000000"/>
          <w:spacing w:val="9"/>
          <w:sz w:val="24"/>
          <w:szCs w:val="24"/>
          <w:lang w:val="uk-UA"/>
        </w:rPr>
        <w:t xml:space="preserve">________________ </w:t>
      </w:r>
      <w:r w:rsidRPr="001B0865">
        <w:rPr>
          <w:color w:val="000000"/>
          <w:spacing w:val="9"/>
          <w:sz w:val="24"/>
          <w:szCs w:val="24"/>
          <w:lang w:val="uk-UA"/>
        </w:rPr>
        <w:t xml:space="preserve">гривень </w:t>
      </w:r>
      <w:r>
        <w:rPr>
          <w:color w:val="000000"/>
          <w:spacing w:val="9"/>
          <w:sz w:val="24"/>
          <w:szCs w:val="24"/>
          <w:lang w:val="uk-UA"/>
        </w:rPr>
        <w:t>___</w:t>
      </w:r>
      <w:r w:rsidRPr="001B0865">
        <w:rPr>
          <w:color w:val="000000"/>
          <w:spacing w:val="9"/>
          <w:sz w:val="24"/>
          <w:szCs w:val="24"/>
          <w:lang w:val="uk-UA"/>
        </w:rPr>
        <w:t xml:space="preserve"> копійок)</w:t>
      </w:r>
      <w:r>
        <w:rPr>
          <w:color w:val="000000"/>
          <w:spacing w:val="9"/>
          <w:sz w:val="24"/>
          <w:szCs w:val="24"/>
          <w:lang w:val="uk-UA"/>
        </w:rPr>
        <w:t>,</w:t>
      </w:r>
      <w:r w:rsidRPr="001B0865">
        <w:rPr>
          <w:color w:val="000000"/>
          <w:spacing w:val="9"/>
          <w:sz w:val="24"/>
          <w:szCs w:val="24"/>
          <w:lang w:val="uk-UA"/>
        </w:rPr>
        <w:t xml:space="preserve"> у тому числі ПДВ</w:t>
      </w:r>
      <w:r>
        <w:rPr>
          <w:color w:val="000000"/>
          <w:spacing w:val="9"/>
          <w:sz w:val="24"/>
          <w:szCs w:val="24"/>
          <w:lang w:val="uk-UA"/>
        </w:rPr>
        <w:t xml:space="preserve"> ____</w:t>
      </w:r>
      <w:r w:rsidRPr="001B0865">
        <w:rPr>
          <w:color w:val="000000"/>
          <w:spacing w:val="9"/>
          <w:sz w:val="24"/>
          <w:szCs w:val="24"/>
          <w:lang w:val="uk-UA"/>
        </w:rPr>
        <w:t>%</w:t>
      </w:r>
      <w:r>
        <w:rPr>
          <w:color w:val="000000"/>
          <w:spacing w:val="9"/>
          <w:sz w:val="24"/>
          <w:szCs w:val="24"/>
          <w:lang w:val="uk-UA"/>
        </w:rPr>
        <w:t xml:space="preserve"> - _______ </w:t>
      </w:r>
      <w:r w:rsidRPr="001B0865">
        <w:rPr>
          <w:color w:val="000000"/>
          <w:spacing w:val="9"/>
          <w:sz w:val="24"/>
          <w:szCs w:val="24"/>
          <w:lang w:val="uk-UA"/>
        </w:rPr>
        <w:t>грн. (</w:t>
      </w:r>
      <w:r>
        <w:rPr>
          <w:color w:val="000000"/>
          <w:spacing w:val="9"/>
          <w:sz w:val="24"/>
          <w:szCs w:val="24"/>
          <w:lang w:val="uk-UA"/>
        </w:rPr>
        <w:t>__________________</w:t>
      </w:r>
      <w:r w:rsidRPr="001B0865">
        <w:rPr>
          <w:color w:val="000000"/>
          <w:spacing w:val="9"/>
          <w:sz w:val="24"/>
          <w:szCs w:val="24"/>
          <w:lang w:val="uk-UA"/>
        </w:rPr>
        <w:t xml:space="preserve"> гривень </w:t>
      </w:r>
      <w:r>
        <w:rPr>
          <w:color w:val="000000"/>
          <w:spacing w:val="9"/>
          <w:sz w:val="24"/>
          <w:szCs w:val="24"/>
          <w:lang w:val="uk-UA"/>
        </w:rPr>
        <w:t>___</w:t>
      </w:r>
      <w:r w:rsidRPr="001B0865">
        <w:rPr>
          <w:color w:val="000000"/>
          <w:spacing w:val="9"/>
          <w:sz w:val="24"/>
          <w:szCs w:val="24"/>
          <w:lang w:val="uk-UA"/>
        </w:rPr>
        <w:t xml:space="preserve"> копійок).</w:t>
      </w:r>
    </w:p>
    <w:p w:rsidR="001B0865" w:rsidRPr="001B0865" w:rsidRDefault="001B0865" w:rsidP="001B0865">
      <w:pPr>
        <w:ind w:firstLine="567"/>
        <w:jc w:val="both"/>
        <w:rPr>
          <w:color w:val="000000"/>
          <w:sz w:val="24"/>
          <w:szCs w:val="24"/>
          <w:lang w:val="uk-UA"/>
        </w:rPr>
      </w:pPr>
      <w:r w:rsidRPr="001B0865">
        <w:rPr>
          <w:sz w:val="24"/>
          <w:szCs w:val="24"/>
          <w:lang w:val="uk-UA"/>
        </w:rPr>
        <w:t xml:space="preserve">3.2. </w:t>
      </w:r>
      <w:r w:rsidRPr="001B0865">
        <w:rPr>
          <w:color w:val="000000"/>
          <w:sz w:val="24"/>
          <w:szCs w:val="24"/>
          <w:lang w:val="uk-UA"/>
        </w:rPr>
        <w:t xml:space="preserve">Оплата здійснюється ЗАМОВНИКОМ у національній валюті України за фактично поставлений Товар згідно з видатковими накладними шляхом безготівкового перерахування грошових коштів на поточний рахунок ПОСТАЧАЛЬНИКА, протягом 10 (десяти) робочих днів з дати підписання Сторонами документів приймання-передачі, відповідно до бюджетного законодавства при наявності відповідних бюджетних призначень (асигнувань) та надходження </w:t>
      </w:r>
      <w:r w:rsidRPr="001B0865">
        <w:rPr>
          <w:color w:val="000000"/>
          <w:sz w:val="24"/>
          <w:szCs w:val="24"/>
          <w:lang w:val="uk-UA"/>
        </w:rPr>
        <w:lastRenderedPageBreak/>
        <w:t>відповідних бюджетних коштів на рахунок ЗАМОВНИКА, згідно визначеної органами Казначейства України черговості здійснення платежів.</w:t>
      </w:r>
    </w:p>
    <w:p w:rsidR="001B0865" w:rsidRPr="001B0865" w:rsidRDefault="001B0865" w:rsidP="001B0865">
      <w:pPr>
        <w:ind w:firstLine="567"/>
        <w:jc w:val="both"/>
        <w:rPr>
          <w:color w:val="000000"/>
          <w:sz w:val="24"/>
          <w:szCs w:val="24"/>
          <w:lang w:val="uk-UA"/>
        </w:rPr>
      </w:pPr>
      <w:r w:rsidRPr="001B0865">
        <w:rPr>
          <w:color w:val="000000"/>
          <w:sz w:val="24"/>
          <w:szCs w:val="24"/>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1B0865" w:rsidRPr="001B0865" w:rsidRDefault="001B0865" w:rsidP="001B0865">
      <w:pPr>
        <w:ind w:firstLine="567"/>
        <w:jc w:val="both"/>
        <w:rPr>
          <w:color w:val="000000"/>
          <w:sz w:val="24"/>
          <w:szCs w:val="24"/>
          <w:lang w:val="uk-UA"/>
        </w:rPr>
      </w:pPr>
      <w:r w:rsidRPr="001B0865">
        <w:rPr>
          <w:color w:val="000000"/>
          <w:sz w:val="24"/>
          <w:szCs w:val="24"/>
          <w:lang w:val="uk-UA"/>
        </w:rPr>
        <w:t>3.4. Сторони погоджують виконання ЗАМОВНИКОМ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rsidR="001B0865" w:rsidRPr="001B0865" w:rsidRDefault="001B0865" w:rsidP="001B0865">
      <w:pPr>
        <w:ind w:firstLine="567"/>
        <w:jc w:val="both"/>
        <w:rPr>
          <w:color w:val="000000"/>
          <w:sz w:val="24"/>
          <w:szCs w:val="24"/>
          <w:lang w:val="uk-UA"/>
        </w:rPr>
      </w:pPr>
      <w:r w:rsidRPr="001B0865">
        <w:rPr>
          <w:color w:val="000000"/>
          <w:sz w:val="24"/>
          <w:szCs w:val="24"/>
          <w:lang w:val="uk-UA"/>
        </w:rPr>
        <w:t>3.5. Днем оплати поставленого ПОСТАЧАЛЬНИКОМ Товару є дата списання коштів з відповідних рахунків ЗАМОВНИКА.</w:t>
      </w:r>
    </w:p>
    <w:p w:rsidR="001B0865" w:rsidRPr="001B0865" w:rsidRDefault="001B0865" w:rsidP="001B0865">
      <w:pPr>
        <w:ind w:firstLine="567"/>
        <w:jc w:val="both"/>
        <w:rPr>
          <w:color w:val="000000"/>
          <w:sz w:val="24"/>
          <w:szCs w:val="24"/>
          <w:lang w:val="uk-UA"/>
        </w:rPr>
      </w:pPr>
      <w:r w:rsidRPr="001B0865">
        <w:rPr>
          <w:color w:val="000000"/>
          <w:sz w:val="24"/>
          <w:szCs w:val="24"/>
          <w:lang w:val="uk-UA"/>
        </w:rPr>
        <w:t>3.6.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1B0865" w:rsidRPr="001B0865" w:rsidRDefault="001B0865" w:rsidP="001B0865">
      <w:pPr>
        <w:ind w:firstLine="567"/>
        <w:jc w:val="both"/>
        <w:rPr>
          <w:sz w:val="24"/>
          <w:szCs w:val="24"/>
          <w:lang w:val="uk-UA"/>
        </w:rPr>
      </w:pPr>
      <w:r w:rsidRPr="001B0865">
        <w:rPr>
          <w:color w:val="000000"/>
          <w:sz w:val="24"/>
          <w:szCs w:val="24"/>
          <w:lang w:val="uk-UA"/>
        </w:rPr>
        <w:t xml:space="preserve">3.7. </w:t>
      </w:r>
      <w:r w:rsidRPr="001B0865">
        <w:rPr>
          <w:sz w:val="24"/>
          <w:szCs w:val="24"/>
          <w:lang w:val="uk-UA"/>
        </w:rPr>
        <w:t xml:space="preserve">Сума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rsidR="001B0865" w:rsidRPr="001B0865" w:rsidRDefault="001B0865" w:rsidP="001B0865">
      <w:pPr>
        <w:jc w:val="center"/>
        <w:rPr>
          <w:color w:val="000000"/>
          <w:spacing w:val="9"/>
          <w:sz w:val="24"/>
          <w:szCs w:val="24"/>
          <w:lang w:val="uk-UA"/>
        </w:rPr>
      </w:pPr>
    </w:p>
    <w:p w:rsidR="001B0865" w:rsidRPr="001B0865" w:rsidRDefault="001B0865" w:rsidP="001B0865">
      <w:pPr>
        <w:jc w:val="center"/>
        <w:rPr>
          <w:b/>
          <w:sz w:val="24"/>
          <w:szCs w:val="24"/>
          <w:lang w:val="uk-UA"/>
        </w:rPr>
      </w:pPr>
      <w:r w:rsidRPr="001B0865">
        <w:rPr>
          <w:b/>
          <w:sz w:val="24"/>
          <w:szCs w:val="24"/>
          <w:lang w:val="uk-UA"/>
        </w:rPr>
        <w:t>4. Порядок приймання- передачі Товару</w:t>
      </w:r>
    </w:p>
    <w:p w:rsidR="001B0865" w:rsidRPr="001B0865" w:rsidRDefault="001B0865" w:rsidP="001B0865">
      <w:pPr>
        <w:jc w:val="center"/>
        <w:rPr>
          <w:sz w:val="24"/>
          <w:szCs w:val="24"/>
        </w:rPr>
      </w:pPr>
    </w:p>
    <w:p w:rsidR="001B0865" w:rsidRPr="001B0865" w:rsidRDefault="001B0865" w:rsidP="001B0865">
      <w:pPr>
        <w:ind w:firstLine="567"/>
        <w:jc w:val="both"/>
        <w:rPr>
          <w:sz w:val="24"/>
          <w:szCs w:val="24"/>
          <w:lang w:val="uk-UA"/>
        </w:rPr>
      </w:pPr>
      <w:r w:rsidRPr="001B0865">
        <w:rPr>
          <w:sz w:val="24"/>
          <w:szCs w:val="24"/>
          <w:lang w:val="uk-UA"/>
        </w:rPr>
        <w:t xml:space="preserve">4.1. Доставка Товару здійснюється ПОСТАЧАЛЬНИКОМ до місця призначення за </w:t>
      </w:r>
      <w:proofErr w:type="spellStart"/>
      <w:r w:rsidRPr="001B0865">
        <w:rPr>
          <w:sz w:val="24"/>
          <w:szCs w:val="24"/>
          <w:lang w:val="uk-UA"/>
        </w:rPr>
        <w:t>адресою</w:t>
      </w:r>
      <w:proofErr w:type="spellEnd"/>
      <w:r w:rsidRPr="001B0865">
        <w:rPr>
          <w:sz w:val="24"/>
          <w:szCs w:val="24"/>
          <w:lang w:val="uk-UA"/>
        </w:rPr>
        <w:t xml:space="preserve">: м. Суми, </w:t>
      </w:r>
      <w:r>
        <w:rPr>
          <w:sz w:val="24"/>
          <w:szCs w:val="24"/>
          <w:lang w:val="uk-UA"/>
        </w:rPr>
        <w:t>майдан Незалежності, 2</w:t>
      </w:r>
      <w:r w:rsidRPr="001B0865">
        <w:rPr>
          <w:sz w:val="24"/>
          <w:szCs w:val="24"/>
          <w:lang w:val="uk-UA"/>
        </w:rPr>
        <w:t>.</w:t>
      </w:r>
    </w:p>
    <w:p w:rsidR="001B0865" w:rsidRPr="001B0865" w:rsidRDefault="001B0865" w:rsidP="001B0865">
      <w:pPr>
        <w:ind w:firstLine="567"/>
        <w:jc w:val="both"/>
        <w:rPr>
          <w:sz w:val="24"/>
          <w:szCs w:val="24"/>
          <w:lang w:val="uk-UA"/>
        </w:rPr>
      </w:pPr>
      <w:r w:rsidRPr="001B0865">
        <w:rPr>
          <w:sz w:val="24"/>
          <w:szCs w:val="24"/>
          <w:lang w:val="uk-UA"/>
        </w:rPr>
        <w:t>4.2.</w:t>
      </w:r>
      <w:r w:rsidRPr="001B0865">
        <w:rPr>
          <w:b/>
          <w:sz w:val="24"/>
          <w:szCs w:val="24"/>
          <w:lang w:val="uk-UA"/>
        </w:rPr>
        <w:t xml:space="preserve"> </w:t>
      </w:r>
      <w:r w:rsidRPr="001B0865">
        <w:rPr>
          <w:sz w:val="24"/>
          <w:szCs w:val="24"/>
          <w:lang w:val="uk-UA"/>
        </w:rPr>
        <w:t>Товар повинен бути упакований ПОСТАЧАЛЬНИКОМ таким чином, щоб не допустити пошкодження або знищення Товару під час його транспортування.</w:t>
      </w:r>
    </w:p>
    <w:p w:rsidR="001B0865" w:rsidRPr="001B0865" w:rsidRDefault="001B0865" w:rsidP="001B0865">
      <w:pPr>
        <w:shd w:val="clear" w:color="auto" w:fill="FFFFFF"/>
        <w:tabs>
          <w:tab w:val="left" w:pos="567"/>
        </w:tabs>
        <w:ind w:firstLine="567"/>
        <w:jc w:val="both"/>
        <w:rPr>
          <w:sz w:val="24"/>
          <w:szCs w:val="24"/>
          <w:lang w:val="uk-UA"/>
        </w:rPr>
      </w:pPr>
      <w:r w:rsidRPr="001B0865">
        <w:rPr>
          <w:color w:val="000000"/>
          <w:spacing w:val="9"/>
          <w:sz w:val="24"/>
          <w:szCs w:val="24"/>
          <w:lang w:val="uk-UA"/>
        </w:rPr>
        <w:t xml:space="preserve">4.3. </w:t>
      </w:r>
      <w:r w:rsidRPr="001B0865">
        <w:rPr>
          <w:sz w:val="24"/>
          <w:szCs w:val="24"/>
          <w:lang w:val="uk-UA"/>
        </w:rPr>
        <w:t>Транспортування товару, супровідних документів до місця призначення здійснюються ПОСТАЧАЛЬНИКОМ за власний рахунок.</w:t>
      </w:r>
    </w:p>
    <w:p w:rsidR="001B0865" w:rsidRPr="001B0865" w:rsidRDefault="001B0865" w:rsidP="001B0865">
      <w:pPr>
        <w:tabs>
          <w:tab w:val="left" w:pos="567"/>
        </w:tabs>
        <w:ind w:firstLine="567"/>
        <w:jc w:val="both"/>
        <w:rPr>
          <w:sz w:val="24"/>
          <w:szCs w:val="24"/>
          <w:lang w:val="uk-UA"/>
        </w:rPr>
      </w:pPr>
      <w:r w:rsidRPr="001B0865">
        <w:rPr>
          <w:sz w:val="24"/>
          <w:szCs w:val="24"/>
          <w:lang w:val="uk-UA"/>
        </w:rPr>
        <w:t>4.4</w:t>
      </w:r>
      <w:r w:rsidRPr="001B0865">
        <w:rPr>
          <w:b/>
          <w:sz w:val="24"/>
          <w:szCs w:val="24"/>
          <w:lang w:val="uk-UA"/>
        </w:rPr>
        <w:t xml:space="preserve">. </w:t>
      </w:r>
      <w:r w:rsidRPr="001B0865">
        <w:rPr>
          <w:sz w:val="24"/>
          <w:szCs w:val="24"/>
          <w:lang w:val="uk-UA"/>
        </w:rPr>
        <w:t xml:space="preserve">ПОСТАЧАЛЬНИК зобов’язаний передати ЗАМОВНИКУ Товар у строк не пізніше 7 (семи) </w:t>
      </w:r>
      <w:r w:rsidRPr="001B0865">
        <w:rPr>
          <w:spacing w:val="5"/>
          <w:sz w:val="24"/>
          <w:szCs w:val="24"/>
          <w:lang w:val="uk-UA"/>
        </w:rPr>
        <w:t>робочих днів ЗАМОВНИКА з дня підписання договору Сторонами</w:t>
      </w:r>
      <w:r w:rsidRPr="001B0865">
        <w:rPr>
          <w:sz w:val="24"/>
          <w:szCs w:val="24"/>
          <w:lang w:val="uk-UA"/>
        </w:rPr>
        <w:t>.</w:t>
      </w:r>
    </w:p>
    <w:p w:rsidR="001B0865" w:rsidRPr="001B0865" w:rsidRDefault="001B0865" w:rsidP="001B0865">
      <w:pPr>
        <w:tabs>
          <w:tab w:val="left" w:pos="567"/>
        </w:tabs>
        <w:ind w:firstLine="567"/>
        <w:jc w:val="both"/>
        <w:rPr>
          <w:sz w:val="24"/>
          <w:szCs w:val="24"/>
          <w:lang w:val="uk-UA"/>
        </w:rPr>
      </w:pPr>
      <w:r w:rsidRPr="001B0865">
        <w:rPr>
          <w:sz w:val="24"/>
          <w:szCs w:val="24"/>
          <w:lang w:val="uk-UA"/>
        </w:rPr>
        <w:t xml:space="preserve">4.5. Приймання-передача Товару проводиться уповноваженими представниками ЗАМОВНИКА і ПОСТАЧАЛЬНИКА відповідно до умов Договору та вимог чинного законодавства України. </w:t>
      </w:r>
    </w:p>
    <w:p w:rsidR="001B0865" w:rsidRPr="001B0865" w:rsidRDefault="001B0865" w:rsidP="001B0865">
      <w:pPr>
        <w:tabs>
          <w:tab w:val="left" w:pos="567"/>
        </w:tabs>
        <w:ind w:firstLine="567"/>
        <w:jc w:val="both"/>
        <w:rPr>
          <w:sz w:val="24"/>
          <w:szCs w:val="24"/>
          <w:lang w:val="uk-UA"/>
        </w:rPr>
      </w:pPr>
      <w:r w:rsidRPr="001B0865">
        <w:rPr>
          <w:sz w:val="24"/>
          <w:szCs w:val="24"/>
          <w:lang w:val="uk-UA"/>
        </w:rPr>
        <w:t>4.6. Приймання-передача Товару оформлюється шляхом підписання Сторонами акту приймання-передачі Товару (видаткової накладної) (далі – Документ приймання-передачі).</w:t>
      </w:r>
    </w:p>
    <w:p w:rsidR="001B0865" w:rsidRPr="001B0865" w:rsidRDefault="001B0865" w:rsidP="001B0865">
      <w:pPr>
        <w:tabs>
          <w:tab w:val="left" w:pos="567"/>
        </w:tabs>
        <w:ind w:firstLine="567"/>
        <w:jc w:val="both"/>
        <w:rPr>
          <w:sz w:val="24"/>
          <w:szCs w:val="24"/>
          <w:lang w:val="uk-UA"/>
        </w:rPr>
      </w:pPr>
      <w:r w:rsidRPr="001B0865">
        <w:rPr>
          <w:sz w:val="24"/>
          <w:szCs w:val="24"/>
          <w:lang w:val="uk-UA"/>
        </w:rPr>
        <w:t>4.7. Товар вважається поставленим з моменту підписання Сторонами  Документа приймання-передачі.</w:t>
      </w:r>
    </w:p>
    <w:p w:rsidR="001B0865" w:rsidRPr="001B0865" w:rsidRDefault="001B0865" w:rsidP="001B0865">
      <w:pPr>
        <w:tabs>
          <w:tab w:val="left" w:pos="567"/>
        </w:tabs>
        <w:ind w:firstLine="567"/>
        <w:jc w:val="both"/>
        <w:rPr>
          <w:sz w:val="24"/>
          <w:szCs w:val="24"/>
          <w:lang w:val="uk-UA"/>
        </w:rPr>
      </w:pPr>
      <w:r w:rsidRPr="001B0865">
        <w:rPr>
          <w:sz w:val="24"/>
          <w:szCs w:val="24"/>
          <w:lang w:val="uk-UA"/>
        </w:rPr>
        <w:t>4.8. Документ приймання-передачі складається та надається ПОСТАЧАЛЬНИКОМ. ЗАМОВНИК протягом 10 (десяти) робочих днів підписує Документ про приймання-передачу або в той же строк надає ПОСТАЧАЛЬНИКУ письмову вмотивовану відмову від підписання Документа приймання-передачі.</w:t>
      </w:r>
    </w:p>
    <w:p w:rsidR="001B0865" w:rsidRPr="001B0865" w:rsidRDefault="001B0865" w:rsidP="001B0865">
      <w:pPr>
        <w:tabs>
          <w:tab w:val="left" w:pos="567"/>
        </w:tabs>
        <w:ind w:firstLine="567"/>
        <w:jc w:val="both"/>
        <w:rPr>
          <w:sz w:val="24"/>
          <w:szCs w:val="24"/>
          <w:lang w:val="uk-UA"/>
        </w:rPr>
      </w:pPr>
      <w:r w:rsidRPr="001B0865">
        <w:rPr>
          <w:sz w:val="24"/>
          <w:szCs w:val="24"/>
          <w:lang w:val="uk-UA"/>
        </w:rPr>
        <w:t xml:space="preserve">4.9. У разі вмотивованої відмови ЗАМОВНИКА від прийняття Товару,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 </w:t>
      </w:r>
    </w:p>
    <w:p w:rsidR="001B0865" w:rsidRPr="001B0865" w:rsidRDefault="001B0865" w:rsidP="001B0865">
      <w:pPr>
        <w:tabs>
          <w:tab w:val="left" w:pos="567"/>
        </w:tabs>
        <w:ind w:firstLine="567"/>
        <w:jc w:val="both"/>
        <w:rPr>
          <w:sz w:val="24"/>
          <w:szCs w:val="24"/>
          <w:lang w:val="uk-UA"/>
        </w:rPr>
      </w:pPr>
      <w:r w:rsidRPr="001B0865">
        <w:rPr>
          <w:sz w:val="24"/>
          <w:szCs w:val="24"/>
          <w:lang w:val="uk-UA"/>
        </w:rPr>
        <w:t>4.10. Ризик випадкової втрати або псування Товару несе ПОСТАЧАЛЬНИК до моменту підписання Сторонами Документа приймання-передачі.</w:t>
      </w:r>
    </w:p>
    <w:p w:rsidR="001B0865" w:rsidRPr="001B0865" w:rsidRDefault="001B0865" w:rsidP="001B0865">
      <w:pPr>
        <w:tabs>
          <w:tab w:val="left" w:pos="567"/>
        </w:tabs>
        <w:ind w:firstLine="567"/>
        <w:jc w:val="both"/>
        <w:rPr>
          <w:sz w:val="24"/>
          <w:szCs w:val="24"/>
          <w:lang w:val="uk-UA"/>
        </w:rPr>
      </w:pPr>
      <w:r w:rsidRPr="001B0865">
        <w:rPr>
          <w:sz w:val="24"/>
          <w:szCs w:val="24"/>
          <w:lang w:val="uk-UA"/>
        </w:rPr>
        <w:t>4.11. У випадку виявлення ЗАМОВНИКОМ недоліків у поставленому Товарі, під час дії гарантійного строку, ЗАМОВНИК зобов’язаний письмово повідомити ПОСТАЧАЛЬНИКА про виявлені недоліки протягом 7 (семи) робочих днів з дня їх виявлення.</w:t>
      </w:r>
    </w:p>
    <w:p w:rsidR="001B0865" w:rsidRPr="001B0865" w:rsidRDefault="001B0865" w:rsidP="001B0865">
      <w:pPr>
        <w:tabs>
          <w:tab w:val="left" w:pos="567"/>
        </w:tabs>
        <w:ind w:firstLine="567"/>
        <w:jc w:val="both"/>
        <w:rPr>
          <w:sz w:val="24"/>
          <w:szCs w:val="24"/>
          <w:lang w:val="uk-UA"/>
        </w:rPr>
      </w:pPr>
      <w:r w:rsidRPr="001B0865">
        <w:rPr>
          <w:sz w:val="24"/>
          <w:szCs w:val="24"/>
          <w:lang w:val="uk-UA"/>
        </w:rPr>
        <w:t>4.12. ПОСТАЧАЛЬНИК гарантує, що ЗАМОВНИК не зобов’язаний здійснювати додаткові платежі ПОСТАЧАЛЬНИКУ та/або третім сторонам, не передбачені цим Договором.</w:t>
      </w:r>
    </w:p>
    <w:p w:rsidR="001B0865" w:rsidRPr="001B0865" w:rsidRDefault="001B0865" w:rsidP="001B0865">
      <w:pPr>
        <w:shd w:val="clear" w:color="auto" w:fill="FFFFFF"/>
        <w:tabs>
          <w:tab w:val="left" w:pos="567"/>
        </w:tabs>
        <w:jc w:val="center"/>
        <w:rPr>
          <w:color w:val="000000"/>
          <w:sz w:val="24"/>
          <w:szCs w:val="24"/>
          <w:lang w:val="uk-UA"/>
        </w:rPr>
      </w:pPr>
    </w:p>
    <w:p w:rsidR="001B0865" w:rsidRDefault="001B0865" w:rsidP="001B0865">
      <w:pPr>
        <w:jc w:val="center"/>
        <w:rPr>
          <w:b/>
          <w:sz w:val="24"/>
          <w:szCs w:val="24"/>
          <w:lang w:val="uk-UA"/>
        </w:rPr>
      </w:pPr>
      <w:r w:rsidRPr="001B0865">
        <w:rPr>
          <w:b/>
          <w:sz w:val="24"/>
          <w:szCs w:val="24"/>
          <w:lang w:val="uk-UA"/>
        </w:rPr>
        <w:t>5. Права та обов’язки Сторін</w:t>
      </w:r>
    </w:p>
    <w:p w:rsidR="001B0865" w:rsidRPr="001B0865" w:rsidRDefault="001B0865" w:rsidP="001B0865">
      <w:pPr>
        <w:jc w:val="center"/>
        <w:rPr>
          <w:sz w:val="24"/>
          <w:szCs w:val="24"/>
          <w:lang w:val="uk-UA"/>
        </w:rPr>
      </w:pPr>
    </w:p>
    <w:p w:rsidR="001B0865" w:rsidRPr="001B0865" w:rsidRDefault="001B0865" w:rsidP="001B0865">
      <w:pPr>
        <w:pStyle w:val="a4"/>
        <w:spacing w:after="0" w:line="240" w:lineRule="auto"/>
        <w:ind w:left="0" w:firstLine="567"/>
        <w:jc w:val="both"/>
        <w:rPr>
          <w:rFonts w:ascii="Times New Roman" w:hAnsi="Times New Roman"/>
          <w:b/>
          <w:sz w:val="24"/>
          <w:szCs w:val="24"/>
        </w:rPr>
      </w:pPr>
      <w:r w:rsidRPr="001B0865">
        <w:rPr>
          <w:rFonts w:ascii="Times New Roman" w:hAnsi="Times New Roman"/>
          <w:sz w:val="24"/>
          <w:szCs w:val="24"/>
        </w:rPr>
        <w:t>5.1.</w:t>
      </w:r>
      <w:r w:rsidRPr="001B0865">
        <w:rPr>
          <w:rFonts w:ascii="Times New Roman" w:hAnsi="Times New Roman"/>
          <w:b/>
          <w:sz w:val="24"/>
          <w:szCs w:val="24"/>
        </w:rPr>
        <w:t xml:space="preserve"> ПОСТАЧАЛЬНИК зобов’язаний: </w:t>
      </w:r>
    </w:p>
    <w:p w:rsidR="001B0865" w:rsidRPr="001B0865" w:rsidRDefault="001B0865" w:rsidP="001B0865">
      <w:pPr>
        <w:pStyle w:val="a5"/>
        <w:ind w:firstLine="567"/>
        <w:rPr>
          <w:color w:val="000000"/>
          <w:sz w:val="24"/>
          <w:szCs w:val="24"/>
        </w:rPr>
      </w:pPr>
      <w:r w:rsidRPr="001B0865">
        <w:rPr>
          <w:color w:val="000000"/>
          <w:sz w:val="24"/>
          <w:szCs w:val="24"/>
        </w:rPr>
        <w:t>5.1.1. Поставити Товар своєчасно та згідно з умовами даного Договору.</w:t>
      </w:r>
    </w:p>
    <w:p w:rsidR="001B0865" w:rsidRPr="001B0865" w:rsidRDefault="001B0865" w:rsidP="001B0865">
      <w:pPr>
        <w:pStyle w:val="a5"/>
        <w:ind w:firstLine="567"/>
        <w:rPr>
          <w:color w:val="000000"/>
          <w:sz w:val="24"/>
          <w:szCs w:val="24"/>
        </w:rPr>
      </w:pPr>
      <w:r w:rsidRPr="001B0865">
        <w:rPr>
          <w:color w:val="000000"/>
          <w:sz w:val="24"/>
          <w:szCs w:val="24"/>
        </w:rPr>
        <w:lastRenderedPageBreak/>
        <w:t>5.1.2. Поставити ЗАМОВНИКУ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rsidR="001B0865" w:rsidRPr="001B0865" w:rsidRDefault="001B0865" w:rsidP="001B0865">
      <w:pPr>
        <w:pStyle w:val="a5"/>
        <w:ind w:firstLine="567"/>
        <w:rPr>
          <w:color w:val="000000"/>
          <w:sz w:val="24"/>
          <w:szCs w:val="24"/>
        </w:rPr>
      </w:pPr>
      <w:r w:rsidRPr="001B0865">
        <w:rPr>
          <w:color w:val="000000"/>
          <w:sz w:val="24"/>
          <w:szCs w:val="24"/>
        </w:rPr>
        <w:t>5.1.3. Надати уповноваженим представникам ЗАМОВНИКА гарантійний талон чи інший підтверджуючий документ про взяття на себе гарантійних зобов’язань за поставлений Товар.</w:t>
      </w:r>
    </w:p>
    <w:p w:rsidR="001B0865" w:rsidRPr="001B0865" w:rsidRDefault="001B0865" w:rsidP="001B0865">
      <w:pPr>
        <w:pStyle w:val="a5"/>
        <w:ind w:firstLine="567"/>
        <w:rPr>
          <w:color w:val="000000"/>
          <w:sz w:val="24"/>
          <w:szCs w:val="24"/>
        </w:rPr>
      </w:pPr>
      <w:r w:rsidRPr="001B0865">
        <w:rPr>
          <w:color w:val="000000"/>
          <w:sz w:val="24"/>
          <w:szCs w:val="24"/>
        </w:rPr>
        <w:t xml:space="preserve">5.1.4. 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w:t>
      </w:r>
    </w:p>
    <w:p w:rsidR="001B0865" w:rsidRPr="001B0865" w:rsidRDefault="001B0865" w:rsidP="001B0865">
      <w:pPr>
        <w:pStyle w:val="a5"/>
        <w:ind w:firstLine="567"/>
        <w:rPr>
          <w:color w:val="000000"/>
          <w:sz w:val="24"/>
          <w:szCs w:val="24"/>
        </w:rPr>
      </w:pPr>
      <w:r w:rsidRPr="001B0865">
        <w:rPr>
          <w:color w:val="000000"/>
          <w:sz w:val="24"/>
          <w:szCs w:val="24"/>
        </w:rPr>
        <w:t>5.1.5. Нести витрати на доставку Товару.</w:t>
      </w:r>
    </w:p>
    <w:p w:rsidR="001B0865" w:rsidRPr="001B0865" w:rsidRDefault="001B0865" w:rsidP="001B0865">
      <w:pPr>
        <w:pStyle w:val="a5"/>
        <w:ind w:firstLine="567"/>
        <w:rPr>
          <w:sz w:val="24"/>
          <w:szCs w:val="24"/>
        </w:rPr>
      </w:pPr>
      <w:r w:rsidRPr="001B0865">
        <w:rPr>
          <w:sz w:val="24"/>
          <w:szCs w:val="24"/>
        </w:rPr>
        <w:t>5.1.6. У разі неналежної якості, комплектності Товару тощо здійснити його заміну за свій рахунок протягом 5 (п'яти) робочих днів (або в інший визначений Сторонами строк) з моменту отримання відповідного письмового повідомлення ЗАМОВНИКА.</w:t>
      </w:r>
    </w:p>
    <w:p w:rsidR="001B0865" w:rsidRPr="001B0865" w:rsidRDefault="001B0865" w:rsidP="001B0865">
      <w:pPr>
        <w:pStyle w:val="a5"/>
        <w:ind w:firstLine="567"/>
        <w:rPr>
          <w:b/>
          <w:color w:val="000000"/>
          <w:sz w:val="24"/>
          <w:szCs w:val="24"/>
        </w:rPr>
      </w:pPr>
      <w:r w:rsidRPr="001B0865">
        <w:rPr>
          <w:color w:val="000000"/>
          <w:sz w:val="24"/>
          <w:szCs w:val="24"/>
        </w:rPr>
        <w:t>5.2.</w:t>
      </w:r>
      <w:r w:rsidRPr="001B0865">
        <w:rPr>
          <w:b/>
          <w:color w:val="000000"/>
          <w:sz w:val="24"/>
          <w:szCs w:val="24"/>
        </w:rPr>
        <w:t xml:space="preserve"> ПОСТАЧАЛЬНИК має право:</w:t>
      </w:r>
    </w:p>
    <w:p w:rsidR="001B0865" w:rsidRPr="001B0865" w:rsidRDefault="001B0865" w:rsidP="001B0865">
      <w:pPr>
        <w:pStyle w:val="a5"/>
        <w:ind w:firstLine="567"/>
        <w:rPr>
          <w:color w:val="000000"/>
          <w:sz w:val="24"/>
          <w:szCs w:val="24"/>
        </w:rPr>
      </w:pPr>
      <w:r w:rsidRPr="001B0865">
        <w:rPr>
          <w:color w:val="000000"/>
          <w:sz w:val="24"/>
          <w:szCs w:val="24"/>
        </w:rPr>
        <w:t>5.2.1. Своєчасно та в повному обсязі отримувати плату за поставлений згідно з Договором Товар.</w:t>
      </w:r>
    </w:p>
    <w:p w:rsidR="001B0865" w:rsidRPr="001B0865" w:rsidRDefault="001B0865" w:rsidP="001B0865">
      <w:pPr>
        <w:pStyle w:val="a5"/>
        <w:ind w:firstLine="567"/>
        <w:rPr>
          <w:b/>
          <w:color w:val="000000"/>
          <w:sz w:val="24"/>
          <w:szCs w:val="24"/>
        </w:rPr>
      </w:pPr>
      <w:r w:rsidRPr="001B0865">
        <w:rPr>
          <w:color w:val="000000"/>
          <w:sz w:val="24"/>
          <w:szCs w:val="24"/>
        </w:rPr>
        <w:t>5.3.</w:t>
      </w:r>
      <w:r w:rsidRPr="001B0865">
        <w:rPr>
          <w:b/>
          <w:color w:val="000000"/>
          <w:sz w:val="24"/>
          <w:szCs w:val="24"/>
        </w:rPr>
        <w:t xml:space="preserve"> ЗАМОВНИК зобов’язаний:</w:t>
      </w:r>
    </w:p>
    <w:p w:rsidR="001B0865" w:rsidRPr="001B0865" w:rsidRDefault="001B0865" w:rsidP="001B0865">
      <w:pPr>
        <w:pStyle w:val="a5"/>
        <w:ind w:firstLine="567"/>
        <w:rPr>
          <w:color w:val="000000"/>
          <w:sz w:val="24"/>
          <w:szCs w:val="24"/>
        </w:rPr>
      </w:pPr>
      <w:r w:rsidRPr="001B0865">
        <w:rPr>
          <w:bCs/>
          <w:color w:val="000000"/>
          <w:sz w:val="24"/>
          <w:szCs w:val="24"/>
        </w:rPr>
        <w:t>5.3.1. Прийняти від ПОСТАЧАЛЬНИКА Товар на умовах та в строки передбачені цим Договором.</w:t>
      </w:r>
    </w:p>
    <w:p w:rsidR="001B0865" w:rsidRPr="001B0865" w:rsidRDefault="001B0865" w:rsidP="001B0865">
      <w:pPr>
        <w:pStyle w:val="a5"/>
        <w:ind w:firstLine="567"/>
        <w:rPr>
          <w:color w:val="000000"/>
          <w:sz w:val="24"/>
          <w:szCs w:val="24"/>
        </w:rPr>
      </w:pPr>
      <w:r w:rsidRPr="001B0865">
        <w:rPr>
          <w:bCs/>
          <w:color w:val="000000"/>
          <w:sz w:val="24"/>
          <w:szCs w:val="24"/>
        </w:rPr>
        <w:t>5.3.2. Оплатити вартість поставленого Товару відповідно до розділу ІІІ Договору.</w:t>
      </w:r>
    </w:p>
    <w:p w:rsidR="001B0865" w:rsidRPr="001B0865" w:rsidRDefault="001B0865" w:rsidP="001B0865">
      <w:pPr>
        <w:pStyle w:val="a5"/>
        <w:ind w:firstLine="567"/>
        <w:rPr>
          <w:b/>
          <w:color w:val="000000"/>
          <w:sz w:val="24"/>
          <w:szCs w:val="24"/>
        </w:rPr>
      </w:pPr>
      <w:r w:rsidRPr="001B0865">
        <w:rPr>
          <w:color w:val="000000"/>
          <w:sz w:val="24"/>
          <w:szCs w:val="24"/>
        </w:rPr>
        <w:t>5.4.</w:t>
      </w:r>
      <w:r w:rsidRPr="001B0865">
        <w:rPr>
          <w:b/>
          <w:color w:val="000000"/>
          <w:sz w:val="24"/>
          <w:szCs w:val="24"/>
        </w:rPr>
        <w:t xml:space="preserve"> ЗАМОВНИК має право:</w:t>
      </w:r>
    </w:p>
    <w:p w:rsidR="001B0865" w:rsidRPr="001B0865" w:rsidRDefault="001B0865" w:rsidP="001B0865">
      <w:pPr>
        <w:pStyle w:val="a5"/>
        <w:ind w:firstLine="567"/>
        <w:rPr>
          <w:color w:val="000000"/>
          <w:sz w:val="24"/>
          <w:szCs w:val="24"/>
        </w:rPr>
      </w:pPr>
      <w:r w:rsidRPr="001B0865">
        <w:rPr>
          <w:color w:val="000000"/>
          <w:sz w:val="24"/>
          <w:szCs w:val="24"/>
        </w:rPr>
        <w:t>5.4.1. У разі поставки Товару, якість, технічний стан, комплектність та інші характеристики якого не відповідають вимогам, визначеним до відповідного виду товару та цим Договором, на заміну за рахунок ПОСТАЧАЛЬНИКА Товару на належний (якісний, комплектний, тощо) протягом 7 (семи) робочих днів та стягнення з ПОСТАЧАЛЬНИКА штрафних санкцій відповідно до розділу 6 Договору.</w:t>
      </w:r>
    </w:p>
    <w:p w:rsidR="001B0865" w:rsidRPr="001B0865" w:rsidRDefault="001B0865" w:rsidP="001B0865">
      <w:pPr>
        <w:pStyle w:val="a5"/>
        <w:ind w:firstLine="567"/>
        <w:rPr>
          <w:color w:val="000000"/>
          <w:sz w:val="24"/>
          <w:szCs w:val="24"/>
        </w:rPr>
      </w:pPr>
      <w:r w:rsidRPr="001B0865">
        <w:rPr>
          <w:color w:val="000000"/>
          <w:sz w:val="24"/>
          <w:szCs w:val="24"/>
        </w:rPr>
        <w:t>5.4.2. Здійснювати контроль за кількісними і якісними показниками поставленого Товару.</w:t>
      </w:r>
    </w:p>
    <w:p w:rsidR="001B0865" w:rsidRPr="001B0865" w:rsidRDefault="001B0865" w:rsidP="001B0865">
      <w:pPr>
        <w:pStyle w:val="a5"/>
        <w:ind w:firstLine="567"/>
        <w:rPr>
          <w:color w:val="000000"/>
          <w:sz w:val="24"/>
          <w:szCs w:val="24"/>
        </w:rPr>
      </w:pPr>
      <w:r w:rsidRPr="001B0865">
        <w:rPr>
          <w:color w:val="000000"/>
          <w:sz w:val="24"/>
          <w:szCs w:val="24"/>
        </w:rPr>
        <w:t>5.4.3.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rsidR="001B0865" w:rsidRPr="001B0865" w:rsidRDefault="001B0865" w:rsidP="001B0865">
      <w:pPr>
        <w:pStyle w:val="a5"/>
        <w:ind w:firstLine="567"/>
        <w:rPr>
          <w:color w:val="000000"/>
          <w:sz w:val="24"/>
          <w:szCs w:val="24"/>
        </w:rPr>
      </w:pPr>
      <w:r w:rsidRPr="001B0865">
        <w:rPr>
          <w:color w:val="000000"/>
          <w:sz w:val="24"/>
          <w:szCs w:val="24"/>
        </w:rPr>
        <w:t>5.4.4. Якщо Товар та/або складений акт не відповідають вимогам, визначеними Договором або чинним законодавством України (в тому числі, якщо інформація викладена у акті не відповідає дійсності), протягом десяти робочих днів з моменту отримання від ПОСТАЧАЛЬНИКА відповідного акту, надати йому мотивовану відмову від підписання акту.</w:t>
      </w:r>
    </w:p>
    <w:p w:rsidR="001B0865" w:rsidRPr="001B0865" w:rsidRDefault="001B0865" w:rsidP="001B0865">
      <w:pPr>
        <w:pStyle w:val="a5"/>
        <w:ind w:firstLine="567"/>
        <w:rPr>
          <w:color w:val="000000"/>
          <w:sz w:val="24"/>
          <w:szCs w:val="24"/>
        </w:rPr>
      </w:pPr>
      <w:r w:rsidRPr="001B0865">
        <w:rPr>
          <w:color w:val="000000"/>
          <w:sz w:val="24"/>
          <w:szCs w:val="24"/>
        </w:rPr>
        <w:t>5.4.5. Вимагати безоплатного виправлення недоліків, заміни Товару належної якості або виправити їх своїми силами, якщо інше не передбачено цим Договором. У такому разі збитки, завдані ЗАМОВНИКУ, відшкодовуються ПОСТАЧАЛЬНИКОМ, у тому числі за рахунок відповідного зниження вартості Товару.</w:t>
      </w:r>
    </w:p>
    <w:p w:rsidR="001B0865" w:rsidRPr="001B0865" w:rsidRDefault="001B0865" w:rsidP="001B0865">
      <w:pPr>
        <w:pStyle w:val="a5"/>
        <w:ind w:firstLine="567"/>
        <w:rPr>
          <w:color w:val="000000"/>
          <w:sz w:val="24"/>
          <w:szCs w:val="24"/>
        </w:rPr>
      </w:pPr>
      <w:r w:rsidRPr="001B0865">
        <w:rPr>
          <w:color w:val="000000"/>
          <w:sz w:val="24"/>
          <w:szCs w:val="24"/>
        </w:rPr>
        <w:t>5.4.6. Розірвати Договір в односторонньому порядку письмово повідомивши про це ПОСТАЧАЛЬНИКА не пізніше ніж за 10 (десять) календарних днів до моменту розірвання у випадках:</w:t>
      </w:r>
    </w:p>
    <w:p w:rsidR="001B0865" w:rsidRPr="001B0865" w:rsidRDefault="001B0865" w:rsidP="001B0865">
      <w:pPr>
        <w:pStyle w:val="a5"/>
        <w:ind w:firstLine="567"/>
        <w:rPr>
          <w:color w:val="000000"/>
          <w:sz w:val="24"/>
          <w:szCs w:val="24"/>
        </w:rPr>
      </w:pPr>
      <w:r w:rsidRPr="001B0865">
        <w:rPr>
          <w:color w:val="000000"/>
          <w:sz w:val="24"/>
          <w:szCs w:val="24"/>
        </w:rPr>
        <w:t>5.4.6.1. Невиконання чи неналежного виконання ПОСТАЧАЛЬНИКОМ умов, передбачених Договором та чинним законодавством України.</w:t>
      </w:r>
    </w:p>
    <w:p w:rsidR="001B0865" w:rsidRPr="001B0865" w:rsidRDefault="001B0865" w:rsidP="001B0865">
      <w:pPr>
        <w:pStyle w:val="a5"/>
        <w:ind w:firstLine="567"/>
        <w:rPr>
          <w:color w:val="000000"/>
          <w:sz w:val="24"/>
          <w:szCs w:val="24"/>
        </w:rPr>
      </w:pPr>
      <w:r w:rsidRPr="001B0865">
        <w:rPr>
          <w:color w:val="000000"/>
          <w:sz w:val="24"/>
          <w:szCs w:val="24"/>
        </w:rPr>
        <w:t xml:space="preserve">5.4.6.2. Неможливості усунення порушень, що виникли через виявлені порушення законодавства з питань публічних </w:t>
      </w:r>
      <w:proofErr w:type="spellStart"/>
      <w:r w:rsidRPr="001B0865">
        <w:rPr>
          <w:color w:val="000000"/>
          <w:sz w:val="24"/>
          <w:szCs w:val="24"/>
        </w:rPr>
        <w:t>закупівель</w:t>
      </w:r>
      <w:proofErr w:type="spellEnd"/>
      <w:r w:rsidRPr="001B0865">
        <w:rPr>
          <w:color w:val="000000"/>
          <w:sz w:val="24"/>
          <w:szCs w:val="24"/>
        </w:rPr>
        <w:t>.</w:t>
      </w:r>
    </w:p>
    <w:p w:rsidR="001B0865" w:rsidRPr="001B0865" w:rsidRDefault="001B0865" w:rsidP="001B0865">
      <w:pPr>
        <w:pStyle w:val="a5"/>
        <w:ind w:firstLine="567"/>
        <w:rPr>
          <w:color w:val="000000"/>
          <w:sz w:val="24"/>
          <w:szCs w:val="24"/>
        </w:rPr>
      </w:pPr>
      <w:r w:rsidRPr="001B0865">
        <w:rPr>
          <w:color w:val="000000"/>
          <w:sz w:val="24"/>
          <w:szCs w:val="24"/>
        </w:rPr>
        <w:t>5.4.7. Договір вважається розірваним з дати зазначеної у листі-повідомленні, але не менше, ніж через 5 (п'яти) робочих днів від дати направлення ПОСТАЧАЛЬНИКУ рекомендованого листа або його особистого вручення ПОСТАЧАЛЬНИКУ.</w:t>
      </w:r>
    </w:p>
    <w:p w:rsidR="001B0865" w:rsidRPr="001B0865" w:rsidRDefault="001B0865" w:rsidP="001B0865">
      <w:pPr>
        <w:pStyle w:val="a5"/>
        <w:jc w:val="center"/>
        <w:rPr>
          <w:color w:val="000000"/>
          <w:sz w:val="24"/>
          <w:szCs w:val="24"/>
        </w:rPr>
      </w:pPr>
    </w:p>
    <w:p w:rsidR="001B0865" w:rsidRDefault="001B0865" w:rsidP="001B0865">
      <w:pPr>
        <w:pStyle w:val="a5"/>
        <w:jc w:val="center"/>
        <w:rPr>
          <w:b/>
          <w:color w:val="000000"/>
          <w:sz w:val="24"/>
          <w:szCs w:val="24"/>
        </w:rPr>
      </w:pPr>
      <w:r w:rsidRPr="001B0865">
        <w:rPr>
          <w:b/>
          <w:color w:val="000000"/>
          <w:sz w:val="24"/>
          <w:szCs w:val="24"/>
        </w:rPr>
        <w:t>6. Відповідальність Сторін</w:t>
      </w:r>
    </w:p>
    <w:p w:rsidR="001B0865" w:rsidRPr="001B0865" w:rsidRDefault="001B0865" w:rsidP="001B0865">
      <w:pPr>
        <w:pStyle w:val="a5"/>
        <w:jc w:val="center"/>
        <w:rPr>
          <w:color w:val="000000"/>
          <w:sz w:val="24"/>
          <w:szCs w:val="24"/>
        </w:rPr>
      </w:pPr>
    </w:p>
    <w:p w:rsidR="001B0865" w:rsidRPr="001B0865" w:rsidRDefault="001B0865" w:rsidP="001B0865">
      <w:pPr>
        <w:pStyle w:val="a5"/>
        <w:ind w:firstLine="567"/>
        <w:rPr>
          <w:sz w:val="24"/>
          <w:szCs w:val="24"/>
        </w:rPr>
      </w:pPr>
      <w:r w:rsidRPr="001B0865">
        <w:rPr>
          <w:sz w:val="24"/>
          <w:szCs w:val="24"/>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1B0865" w:rsidRPr="001B0865" w:rsidRDefault="001B0865" w:rsidP="001B0865">
      <w:pPr>
        <w:ind w:firstLine="567"/>
        <w:jc w:val="both"/>
        <w:rPr>
          <w:sz w:val="24"/>
          <w:szCs w:val="24"/>
          <w:lang w:val="uk-UA"/>
        </w:rPr>
      </w:pPr>
      <w:r w:rsidRPr="001B0865">
        <w:rPr>
          <w:sz w:val="24"/>
          <w:szCs w:val="24"/>
          <w:lang w:val="uk-UA"/>
        </w:rPr>
        <w:lastRenderedPageBreak/>
        <w:t>6.2. За порушення умов зобов’язання щодо якості (комплектності) поставленого Товару, у тому числі якщо характеристики Товару не відповідають характеристикам, поданим ПОСТАЧАЛЬНИКОМ у своїй пропозиції як учасника процедур закупівлі, ПОСТАЧАЛЬНИК сплачує на користь ЗАМОВНИКА штраф у розмірі 20 (двадцяти) відсотків від вартості неякісного (некомплектного), невідповідного Товару.</w:t>
      </w:r>
    </w:p>
    <w:p w:rsidR="001B0865" w:rsidRPr="001B0865" w:rsidRDefault="001B0865" w:rsidP="001B0865">
      <w:pPr>
        <w:ind w:firstLine="567"/>
        <w:jc w:val="both"/>
        <w:rPr>
          <w:sz w:val="24"/>
          <w:szCs w:val="24"/>
          <w:lang w:val="uk-UA"/>
        </w:rPr>
      </w:pPr>
      <w:r w:rsidRPr="001B0865">
        <w:rPr>
          <w:sz w:val="24"/>
          <w:szCs w:val="24"/>
          <w:lang w:val="uk-UA"/>
        </w:rPr>
        <w:t xml:space="preserve">6.3. За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ЗАМОВНИКА сплачує пеню у розмірі 1 (одного) відсотка вартості непоставленого Товару, з якої допущено прострочення виконання зобов’язань, за кожен день прострочення, а за прострочення понад 30 (тридцять) днів ПОСТАЧАЛЬНИК додатково сплачує штраф у розмірі 7 (семи) відсотків вартості непоставленого Товару. </w:t>
      </w:r>
    </w:p>
    <w:p w:rsidR="001B0865" w:rsidRPr="001B0865" w:rsidRDefault="001B0865" w:rsidP="001B0865">
      <w:pPr>
        <w:ind w:firstLine="567"/>
        <w:jc w:val="both"/>
        <w:rPr>
          <w:sz w:val="24"/>
          <w:szCs w:val="24"/>
          <w:lang w:val="uk-UA"/>
        </w:rPr>
      </w:pPr>
      <w:r w:rsidRPr="001B0865">
        <w:rPr>
          <w:sz w:val="24"/>
          <w:szCs w:val="24"/>
          <w:lang w:val="uk-UA"/>
        </w:rPr>
        <w:t>6.4. Штрафні санкції, зазначені в п.6.2. та п.6.3. даного розділу Договору сплачуються ПОСТАЧАЛЬНИКОМ протягом 10 (десяти) робочих днів після отримання відповідної вимоги ЗАМОВНИКА.</w:t>
      </w:r>
    </w:p>
    <w:p w:rsidR="001B0865" w:rsidRPr="001B0865" w:rsidRDefault="001B0865" w:rsidP="001B0865">
      <w:pPr>
        <w:ind w:firstLine="567"/>
        <w:jc w:val="both"/>
        <w:rPr>
          <w:sz w:val="24"/>
          <w:szCs w:val="24"/>
          <w:lang w:val="uk-UA"/>
        </w:rPr>
      </w:pPr>
      <w:r w:rsidRPr="001B0865">
        <w:rPr>
          <w:sz w:val="24"/>
          <w:szCs w:val="24"/>
          <w:lang w:val="uk-UA"/>
        </w:rPr>
        <w:t>6.5. До оплати ПОСТАЧАЛЬНИКОМ штрафу/</w:t>
      </w:r>
      <w:proofErr w:type="spellStart"/>
      <w:r w:rsidRPr="001B0865">
        <w:rPr>
          <w:sz w:val="24"/>
          <w:szCs w:val="24"/>
          <w:lang w:val="uk-UA"/>
        </w:rPr>
        <w:t>ів</w:t>
      </w:r>
      <w:proofErr w:type="spellEnd"/>
      <w:r w:rsidRPr="001B0865">
        <w:rPr>
          <w:sz w:val="24"/>
          <w:szCs w:val="24"/>
          <w:lang w:val="uk-UA"/>
        </w:rPr>
        <w:t xml:space="preserve"> та/або пені, передбачених даним розділом</w:t>
      </w:r>
      <w:r w:rsidRPr="001B0865">
        <w:rPr>
          <w:bCs/>
          <w:sz w:val="24"/>
          <w:szCs w:val="24"/>
          <w:lang w:val="uk-UA"/>
        </w:rPr>
        <w:t xml:space="preserve"> </w:t>
      </w:r>
      <w:r w:rsidRPr="001B0865">
        <w:rPr>
          <w:sz w:val="24"/>
          <w:szCs w:val="24"/>
          <w:lang w:val="uk-UA"/>
        </w:rPr>
        <w:t>Договору, ЗАМОВНИК на суму таких штрафних санкцій має право призупинити (не здійснювати) оплату за Товар. </w:t>
      </w:r>
    </w:p>
    <w:p w:rsidR="001B0865" w:rsidRPr="001B0865" w:rsidRDefault="001B0865" w:rsidP="001B0865">
      <w:pPr>
        <w:ind w:firstLine="567"/>
        <w:jc w:val="both"/>
        <w:rPr>
          <w:color w:val="000000"/>
          <w:sz w:val="24"/>
          <w:szCs w:val="24"/>
          <w:lang w:val="uk-UA"/>
        </w:rPr>
      </w:pPr>
      <w:r w:rsidRPr="001B0865">
        <w:rPr>
          <w:color w:val="000000"/>
          <w:sz w:val="24"/>
          <w:szCs w:val="24"/>
          <w:lang w:val="uk-UA"/>
        </w:rPr>
        <w:t xml:space="preserve">6.6. У разі затримки перерахування бюджетних асигнувань на оплату предмета договору та/або затримки у здійсненні органами Казначейства України платежів за цим Договором, штрафні санкції до ЗАМОВНИКА не застосовуються. </w:t>
      </w:r>
    </w:p>
    <w:p w:rsidR="001B0865" w:rsidRPr="001B0865" w:rsidRDefault="001B0865" w:rsidP="001B0865">
      <w:pPr>
        <w:shd w:val="clear" w:color="auto" w:fill="FFFFFF"/>
        <w:ind w:firstLine="567"/>
        <w:jc w:val="both"/>
        <w:rPr>
          <w:color w:val="000000"/>
          <w:sz w:val="24"/>
          <w:szCs w:val="24"/>
          <w:lang w:val="uk-UA"/>
        </w:rPr>
      </w:pPr>
      <w:r w:rsidRPr="001B0865">
        <w:rPr>
          <w:color w:val="000000"/>
          <w:sz w:val="24"/>
          <w:szCs w:val="24"/>
          <w:lang w:val="uk-UA"/>
        </w:rPr>
        <w:t xml:space="preserve">6.7.  ЗАМОВНИК не несе відповідальності за порушення строків оплати Товару,  якщо такі порушення виникли внаслідок </w:t>
      </w:r>
      <w:r w:rsidRPr="001B0865">
        <w:rPr>
          <w:color w:val="000000"/>
          <w:sz w:val="24"/>
          <w:szCs w:val="24"/>
          <w:shd w:val="clear" w:color="auto" w:fill="FFFFFF"/>
          <w:lang w:val="uk-UA"/>
        </w:rPr>
        <w:t xml:space="preserve">визначення </w:t>
      </w:r>
      <w:r w:rsidRPr="001B0865">
        <w:rPr>
          <w:color w:val="000000"/>
          <w:sz w:val="24"/>
          <w:szCs w:val="24"/>
          <w:lang w:val="uk-UA"/>
        </w:rPr>
        <w:t>органами Казначейства України</w:t>
      </w:r>
      <w:r w:rsidRPr="001B0865">
        <w:rPr>
          <w:color w:val="000000"/>
          <w:sz w:val="24"/>
          <w:szCs w:val="24"/>
          <w:shd w:val="clear" w:color="auto" w:fill="FFFFFF"/>
          <w:lang w:val="uk-UA"/>
        </w:rPr>
        <w:t xml:space="preserve"> черговості</w:t>
      </w:r>
      <w:r w:rsidRPr="001B0865">
        <w:rPr>
          <w:color w:val="000000"/>
          <w:sz w:val="24"/>
          <w:szCs w:val="24"/>
          <w:lang w:val="uk-UA"/>
        </w:rPr>
        <w:t xml:space="preserve"> здійснення платежів </w:t>
      </w:r>
      <w:r w:rsidRPr="001B0865">
        <w:rPr>
          <w:color w:val="000000"/>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Pr="001B0865">
        <w:rPr>
          <w:color w:val="000000"/>
          <w:sz w:val="24"/>
          <w:szCs w:val="24"/>
          <w:lang w:val="uk-UA"/>
        </w:rPr>
        <w:t>постановою Кабінету Міністрів України від 09.06.2021 №590 «</w:t>
      </w:r>
      <w:r w:rsidRPr="001B0865">
        <w:rPr>
          <w:bCs/>
          <w:color w:val="000000"/>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1B0865">
        <w:rPr>
          <w:color w:val="000000"/>
          <w:sz w:val="24"/>
          <w:szCs w:val="24"/>
          <w:lang w:val="uk-UA"/>
        </w:rPr>
        <w:t xml:space="preserve"> та в інших випадках, настання яких перешкоджає та/або унеможливлює виконання договірних зобов’язань ЗАМОВНИКОМ. </w:t>
      </w:r>
    </w:p>
    <w:p w:rsidR="001B0865" w:rsidRPr="001B0865" w:rsidRDefault="001B0865" w:rsidP="001B0865">
      <w:pPr>
        <w:shd w:val="clear" w:color="auto" w:fill="FFFFFF"/>
        <w:ind w:firstLine="567"/>
        <w:jc w:val="both"/>
        <w:rPr>
          <w:color w:val="000000"/>
          <w:sz w:val="24"/>
          <w:szCs w:val="24"/>
          <w:lang w:val="uk-UA"/>
        </w:rPr>
      </w:pPr>
      <w:r w:rsidRPr="001B0865">
        <w:rPr>
          <w:color w:val="000000"/>
          <w:sz w:val="24"/>
          <w:szCs w:val="24"/>
          <w:lang w:val="uk-UA"/>
        </w:rPr>
        <w:t xml:space="preserve">6.8. ЗАМОВНИК несе відповідальність за порушення зобов’язань щодо оплати поставленого Товару, якщо порушення зобов’язання </w:t>
      </w:r>
      <w:proofErr w:type="spellStart"/>
      <w:r w:rsidRPr="001B0865">
        <w:rPr>
          <w:color w:val="000000"/>
          <w:sz w:val="24"/>
          <w:szCs w:val="24"/>
          <w:lang w:val="uk-UA"/>
        </w:rPr>
        <w:t>виникло</w:t>
      </w:r>
      <w:proofErr w:type="spellEnd"/>
      <w:r w:rsidRPr="001B0865">
        <w:rPr>
          <w:color w:val="000000"/>
          <w:sz w:val="24"/>
          <w:szCs w:val="24"/>
          <w:lang w:val="uk-UA"/>
        </w:rPr>
        <w:t xml:space="preserve"> з його вини. </w:t>
      </w:r>
    </w:p>
    <w:p w:rsidR="001B0865" w:rsidRPr="001B0865" w:rsidRDefault="001B0865" w:rsidP="001B0865">
      <w:pPr>
        <w:shd w:val="clear" w:color="auto" w:fill="FFFFFF"/>
        <w:ind w:firstLine="567"/>
        <w:jc w:val="both"/>
        <w:rPr>
          <w:sz w:val="24"/>
          <w:szCs w:val="24"/>
          <w:lang w:val="uk-UA"/>
        </w:rPr>
      </w:pPr>
      <w:r w:rsidRPr="001B0865">
        <w:rPr>
          <w:sz w:val="24"/>
          <w:szCs w:val="24"/>
          <w:lang w:val="uk-UA"/>
        </w:rPr>
        <w:t>6.9. Сплата штрафних санкцій не звільняє Сторони від належного виконання ними своїх зобов’язань за даним Договором.</w:t>
      </w:r>
    </w:p>
    <w:p w:rsidR="001B0865" w:rsidRPr="001B0865" w:rsidRDefault="001B0865" w:rsidP="001B0865">
      <w:pPr>
        <w:shd w:val="clear" w:color="auto" w:fill="FFFFFF"/>
        <w:ind w:firstLine="567"/>
        <w:jc w:val="both"/>
        <w:rPr>
          <w:sz w:val="24"/>
          <w:szCs w:val="24"/>
          <w:lang w:val="uk-UA"/>
        </w:rPr>
      </w:pPr>
      <w:r w:rsidRPr="001B0865">
        <w:rPr>
          <w:sz w:val="24"/>
          <w:szCs w:val="24"/>
          <w:lang w:val="uk-UA"/>
        </w:rPr>
        <w:t>6.10. Сторони домовились, що стаття 625 Цивільного кодексу України не підлягає застосуванню до правовідносин, які виникли на підставі цього Договору.</w:t>
      </w:r>
    </w:p>
    <w:p w:rsidR="001B0865" w:rsidRPr="001B0865" w:rsidRDefault="001B0865" w:rsidP="001B0865">
      <w:pPr>
        <w:jc w:val="center"/>
        <w:rPr>
          <w:sz w:val="24"/>
          <w:szCs w:val="24"/>
          <w:lang w:val="uk-UA"/>
        </w:rPr>
      </w:pPr>
    </w:p>
    <w:p w:rsidR="001B0865" w:rsidRPr="001B0865" w:rsidRDefault="001B0865" w:rsidP="001B0865">
      <w:pPr>
        <w:jc w:val="center"/>
        <w:rPr>
          <w:b/>
          <w:sz w:val="24"/>
          <w:szCs w:val="24"/>
          <w:lang w:val="uk-UA"/>
        </w:rPr>
      </w:pPr>
      <w:r w:rsidRPr="001B0865">
        <w:rPr>
          <w:b/>
          <w:sz w:val="24"/>
          <w:szCs w:val="24"/>
          <w:lang w:val="uk-UA"/>
        </w:rPr>
        <w:t>7. Вирішення спорів</w:t>
      </w:r>
    </w:p>
    <w:p w:rsidR="001B0865" w:rsidRPr="001B0865" w:rsidRDefault="001B0865" w:rsidP="001B0865">
      <w:pPr>
        <w:jc w:val="center"/>
        <w:rPr>
          <w:sz w:val="24"/>
          <w:szCs w:val="24"/>
          <w:lang w:val="uk-UA"/>
        </w:rPr>
      </w:pPr>
    </w:p>
    <w:p w:rsidR="001B0865" w:rsidRPr="001B0865" w:rsidRDefault="001B0865" w:rsidP="001B0865">
      <w:pPr>
        <w:ind w:firstLine="567"/>
        <w:jc w:val="both"/>
        <w:rPr>
          <w:sz w:val="24"/>
          <w:szCs w:val="24"/>
          <w:lang w:val="uk-UA"/>
        </w:rPr>
      </w:pPr>
      <w:r w:rsidRPr="001B0865">
        <w:rPr>
          <w:sz w:val="24"/>
          <w:szCs w:val="24"/>
          <w:lang w:val="uk-UA"/>
        </w:rPr>
        <w:t>7.1. 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1B0865" w:rsidRPr="001B0865" w:rsidRDefault="001B0865" w:rsidP="001B0865">
      <w:pPr>
        <w:ind w:firstLine="567"/>
        <w:jc w:val="both"/>
        <w:rPr>
          <w:color w:val="000000"/>
          <w:sz w:val="24"/>
          <w:szCs w:val="24"/>
          <w:lang w:val="uk-UA"/>
        </w:rPr>
      </w:pPr>
      <w:r w:rsidRPr="001B0865">
        <w:rPr>
          <w:sz w:val="24"/>
          <w:szCs w:val="24"/>
          <w:lang w:val="uk-UA"/>
        </w:rPr>
        <w:t>7.2. У разі недосягнення Сторонами згоди стосовно спірних питань, спір вирішується в судовому порядку.</w:t>
      </w:r>
    </w:p>
    <w:p w:rsidR="001B0865" w:rsidRPr="001B0865" w:rsidRDefault="001B0865" w:rsidP="001B0865">
      <w:pPr>
        <w:jc w:val="center"/>
        <w:rPr>
          <w:sz w:val="24"/>
          <w:szCs w:val="24"/>
          <w:lang w:val="uk-UA"/>
        </w:rPr>
      </w:pPr>
    </w:p>
    <w:p w:rsidR="001B0865" w:rsidRPr="001B0865" w:rsidRDefault="001B0865" w:rsidP="001B0865">
      <w:pPr>
        <w:jc w:val="center"/>
        <w:rPr>
          <w:b/>
          <w:sz w:val="24"/>
          <w:szCs w:val="24"/>
          <w:lang w:val="uk-UA"/>
        </w:rPr>
      </w:pPr>
      <w:r w:rsidRPr="001B0865">
        <w:rPr>
          <w:b/>
          <w:sz w:val="24"/>
          <w:szCs w:val="24"/>
          <w:lang w:val="uk-UA"/>
        </w:rPr>
        <w:t>8. Обставини непереборної сили</w:t>
      </w:r>
    </w:p>
    <w:p w:rsidR="001B0865" w:rsidRPr="001B0865" w:rsidRDefault="001B0865" w:rsidP="001B0865">
      <w:pPr>
        <w:jc w:val="center"/>
        <w:rPr>
          <w:bCs/>
          <w:sz w:val="24"/>
          <w:szCs w:val="24"/>
          <w:lang w:val="uk-UA"/>
        </w:rPr>
      </w:pPr>
    </w:p>
    <w:p w:rsidR="001B0865" w:rsidRPr="001B0865" w:rsidRDefault="001B0865" w:rsidP="001B0865">
      <w:pPr>
        <w:shd w:val="clear" w:color="auto" w:fill="FFFFFF"/>
        <w:ind w:firstLine="567"/>
        <w:jc w:val="both"/>
        <w:rPr>
          <w:sz w:val="24"/>
          <w:szCs w:val="24"/>
          <w:lang w:val="uk-UA"/>
        </w:rPr>
      </w:pPr>
      <w:r w:rsidRPr="001B0865">
        <w:rPr>
          <w:sz w:val="24"/>
          <w:szCs w:val="24"/>
          <w:lang w:val="uk-UA"/>
        </w:rPr>
        <w:t>8.1.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1B0865" w:rsidRPr="001B0865" w:rsidRDefault="001B0865" w:rsidP="001B0865">
      <w:pPr>
        <w:shd w:val="clear" w:color="auto" w:fill="FFFFFF"/>
        <w:ind w:firstLine="567"/>
        <w:jc w:val="both"/>
        <w:rPr>
          <w:sz w:val="24"/>
          <w:szCs w:val="24"/>
          <w:lang w:val="uk-UA"/>
        </w:rPr>
      </w:pPr>
      <w:r w:rsidRPr="001B0865">
        <w:rPr>
          <w:sz w:val="24"/>
          <w:szCs w:val="24"/>
          <w:lang w:val="uk-UA"/>
        </w:rPr>
        <w:t xml:space="preserve">8.2. Сторони домовились, що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w:t>
      </w:r>
      <w:r w:rsidRPr="001B0865">
        <w:rPr>
          <w:sz w:val="24"/>
          <w:szCs w:val="24"/>
          <w:lang w:val="uk-UA"/>
        </w:rPr>
        <w:lastRenderedPageBreak/>
        <w:t>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B0865" w:rsidRPr="001B0865" w:rsidRDefault="001B0865" w:rsidP="001B0865">
      <w:pPr>
        <w:ind w:firstLine="567"/>
        <w:jc w:val="both"/>
        <w:rPr>
          <w:sz w:val="24"/>
          <w:szCs w:val="24"/>
          <w:lang w:val="uk-UA"/>
        </w:rPr>
      </w:pPr>
      <w:r w:rsidRPr="001B0865">
        <w:rPr>
          <w:sz w:val="24"/>
          <w:szCs w:val="24"/>
          <w:lang w:val="uk-UA"/>
        </w:rPr>
        <w:t>8.3. Сторона, для якої склались обставини непереборної сили, зобов’язана не пізніше 20 (двадцяти)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1B0865" w:rsidRPr="001B0865" w:rsidRDefault="001B0865" w:rsidP="001B0865">
      <w:pPr>
        <w:ind w:firstLine="567"/>
        <w:jc w:val="both"/>
        <w:rPr>
          <w:sz w:val="24"/>
          <w:szCs w:val="24"/>
          <w:lang w:val="uk-UA"/>
        </w:rPr>
      </w:pPr>
      <w:r w:rsidRPr="001B0865">
        <w:rPr>
          <w:sz w:val="24"/>
          <w:szCs w:val="24"/>
          <w:lang w:val="uk-UA"/>
        </w:rPr>
        <w:t>8.4. У 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1B0865" w:rsidRPr="001647DC" w:rsidRDefault="001B0865" w:rsidP="001647DC">
      <w:pPr>
        <w:jc w:val="center"/>
        <w:rPr>
          <w:sz w:val="24"/>
          <w:szCs w:val="24"/>
          <w:lang w:val="uk-UA"/>
        </w:rPr>
      </w:pPr>
    </w:p>
    <w:p w:rsidR="001B0865" w:rsidRPr="001647DC" w:rsidRDefault="001B0865" w:rsidP="001647DC">
      <w:pPr>
        <w:jc w:val="center"/>
        <w:rPr>
          <w:b/>
          <w:sz w:val="24"/>
          <w:szCs w:val="24"/>
          <w:lang w:val="uk-UA"/>
        </w:rPr>
      </w:pPr>
      <w:r w:rsidRPr="001647DC">
        <w:rPr>
          <w:b/>
          <w:sz w:val="24"/>
          <w:szCs w:val="24"/>
          <w:lang w:val="uk-UA"/>
        </w:rPr>
        <w:t>9. Строк дії, умови зміни та припинення Договору</w:t>
      </w:r>
    </w:p>
    <w:p w:rsidR="001647DC" w:rsidRPr="001647DC" w:rsidRDefault="001647DC" w:rsidP="001647DC">
      <w:pPr>
        <w:jc w:val="center"/>
        <w:rPr>
          <w:sz w:val="24"/>
          <w:szCs w:val="24"/>
          <w:lang w:val="uk-UA"/>
        </w:rPr>
      </w:pPr>
    </w:p>
    <w:p w:rsidR="001B0865" w:rsidRPr="001B0865" w:rsidRDefault="001B0865" w:rsidP="001647DC">
      <w:pPr>
        <w:ind w:firstLine="567"/>
        <w:jc w:val="both"/>
        <w:rPr>
          <w:sz w:val="24"/>
          <w:szCs w:val="24"/>
          <w:lang w:val="uk-UA"/>
        </w:rPr>
      </w:pPr>
      <w:r w:rsidRPr="001B0865">
        <w:rPr>
          <w:sz w:val="24"/>
          <w:szCs w:val="24"/>
          <w:lang w:val="uk-UA"/>
        </w:rPr>
        <w:t>9.1. Даний Договір набирає чинності з дня його підписання Сторонами і діє до 31 грудня 2024</w:t>
      </w:r>
      <w:r w:rsidR="001647DC">
        <w:rPr>
          <w:sz w:val="24"/>
          <w:szCs w:val="24"/>
          <w:lang w:val="uk-UA"/>
        </w:rPr>
        <w:t xml:space="preserve"> </w:t>
      </w:r>
      <w:r w:rsidRPr="001B0865">
        <w:rPr>
          <w:sz w:val="24"/>
          <w:szCs w:val="24"/>
          <w:lang w:val="uk-UA"/>
        </w:rPr>
        <w:t>року, але в будь-якому випадку до повного виконання Сторонами своїх договірних зобов’язань.</w:t>
      </w:r>
    </w:p>
    <w:p w:rsidR="001B0865" w:rsidRPr="001B0865" w:rsidRDefault="001B0865" w:rsidP="001647DC">
      <w:pPr>
        <w:ind w:firstLine="567"/>
        <w:jc w:val="both"/>
        <w:rPr>
          <w:sz w:val="24"/>
          <w:szCs w:val="24"/>
          <w:lang w:val="uk-UA"/>
        </w:rPr>
      </w:pPr>
      <w:r w:rsidRPr="001B0865">
        <w:rPr>
          <w:sz w:val="24"/>
          <w:szCs w:val="24"/>
          <w:lang w:val="uk-UA"/>
        </w:rPr>
        <w:t>9.2.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1B0865" w:rsidRPr="001B0865" w:rsidRDefault="001B0865" w:rsidP="001647DC">
      <w:pPr>
        <w:shd w:val="clear" w:color="auto" w:fill="FFFFFF"/>
        <w:ind w:firstLine="567"/>
        <w:jc w:val="both"/>
        <w:rPr>
          <w:sz w:val="24"/>
          <w:szCs w:val="24"/>
          <w:lang w:val="uk-UA"/>
        </w:rPr>
      </w:pPr>
      <w:r w:rsidRPr="001B0865">
        <w:rPr>
          <w:color w:val="000000"/>
          <w:sz w:val="24"/>
          <w:szCs w:val="24"/>
          <w:lang w:val="uk-UA"/>
        </w:rPr>
        <w:t>9.3. Усі зміни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B0865" w:rsidRPr="001B0865" w:rsidRDefault="001B0865" w:rsidP="001647DC">
      <w:pPr>
        <w:shd w:val="clear" w:color="auto" w:fill="FFFFFF"/>
        <w:ind w:firstLine="567"/>
        <w:jc w:val="both"/>
        <w:rPr>
          <w:sz w:val="24"/>
          <w:szCs w:val="24"/>
          <w:lang w:val="uk-UA"/>
        </w:rPr>
      </w:pPr>
      <w:r w:rsidRPr="001B0865">
        <w:rPr>
          <w:color w:val="000000"/>
          <w:sz w:val="24"/>
          <w:szCs w:val="24"/>
          <w:lang w:val="uk-UA"/>
        </w:rPr>
        <w:t>9.3.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1B0865" w:rsidRPr="001B0865" w:rsidRDefault="001B0865" w:rsidP="001647DC">
      <w:pPr>
        <w:shd w:val="clear" w:color="auto" w:fill="FFFFFF"/>
        <w:ind w:firstLine="567"/>
        <w:jc w:val="both"/>
        <w:rPr>
          <w:sz w:val="24"/>
          <w:szCs w:val="24"/>
          <w:lang w:val="uk-UA"/>
        </w:rPr>
      </w:pPr>
      <w:r w:rsidRPr="001B0865">
        <w:rPr>
          <w:color w:val="000000"/>
          <w:sz w:val="24"/>
          <w:szCs w:val="24"/>
          <w:lang w:val="uk-UA"/>
        </w:rPr>
        <w:t>9.4. Договір припиняється за згодою Сторін у випадках, встановлених цим Договором та/або чинним законодавством України.</w:t>
      </w:r>
    </w:p>
    <w:p w:rsidR="001B0865" w:rsidRPr="001647DC" w:rsidRDefault="001B0865" w:rsidP="001B0865">
      <w:pPr>
        <w:jc w:val="center"/>
        <w:rPr>
          <w:sz w:val="24"/>
          <w:szCs w:val="24"/>
          <w:lang w:val="uk-UA"/>
        </w:rPr>
      </w:pPr>
    </w:p>
    <w:p w:rsidR="001B0865" w:rsidRPr="001647DC" w:rsidRDefault="001B0865" w:rsidP="001B0865">
      <w:pPr>
        <w:jc w:val="center"/>
        <w:rPr>
          <w:b/>
          <w:sz w:val="24"/>
          <w:szCs w:val="24"/>
          <w:lang w:val="uk-UA"/>
        </w:rPr>
      </w:pPr>
      <w:r w:rsidRPr="001647DC">
        <w:rPr>
          <w:b/>
          <w:sz w:val="24"/>
          <w:szCs w:val="24"/>
          <w:lang w:val="uk-UA"/>
        </w:rPr>
        <w:t>10. Інші умови</w:t>
      </w:r>
    </w:p>
    <w:p w:rsidR="001647DC" w:rsidRPr="001647DC" w:rsidRDefault="001647DC" w:rsidP="001B0865">
      <w:pPr>
        <w:jc w:val="center"/>
        <w:rPr>
          <w:sz w:val="24"/>
          <w:szCs w:val="24"/>
          <w:lang w:val="uk-UA"/>
        </w:rPr>
      </w:pPr>
    </w:p>
    <w:p w:rsidR="001B0865" w:rsidRPr="001B0865" w:rsidRDefault="001B0865" w:rsidP="001647DC">
      <w:pPr>
        <w:ind w:firstLine="567"/>
        <w:jc w:val="both"/>
        <w:rPr>
          <w:sz w:val="24"/>
          <w:szCs w:val="24"/>
          <w:lang w:val="uk-UA"/>
        </w:rPr>
      </w:pPr>
      <w:r w:rsidRPr="001B0865">
        <w:rPr>
          <w:sz w:val="24"/>
          <w:szCs w:val="24"/>
          <w:lang w:val="uk-UA"/>
        </w:rPr>
        <w:t>10.1. Договір з додатками, які є його невід’ємною частиною, складений у двох примірниках, що мають однакову юридичну силу, по одному для кожної Сторони.</w:t>
      </w:r>
    </w:p>
    <w:p w:rsidR="001B0865" w:rsidRPr="001B0865" w:rsidRDefault="001B0865" w:rsidP="001647DC">
      <w:pPr>
        <w:ind w:firstLine="567"/>
        <w:jc w:val="both"/>
        <w:rPr>
          <w:sz w:val="24"/>
          <w:szCs w:val="24"/>
          <w:lang w:val="uk-UA"/>
        </w:rPr>
      </w:pPr>
      <w:r w:rsidRPr="001B0865">
        <w:rPr>
          <w:sz w:val="24"/>
          <w:szCs w:val="24"/>
          <w:lang w:val="uk-UA"/>
        </w:rPr>
        <w:t>10.2. 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1B0865" w:rsidRPr="001B0865" w:rsidRDefault="001B0865" w:rsidP="001647DC">
      <w:pPr>
        <w:ind w:firstLine="567"/>
        <w:jc w:val="both"/>
        <w:rPr>
          <w:sz w:val="24"/>
          <w:szCs w:val="24"/>
          <w:lang w:val="uk-UA"/>
        </w:rPr>
      </w:pPr>
      <w:r w:rsidRPr="001B0865">
        <w:rPr>
          <w:sz w:val="24"/>
          <w:szCs w:val="24"/>
          <w:lang w:val="uk-UA"/>
        </w:rPr>
        <w:t>10.3. 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5</w:t>
      </w:r>
      <w:r w:rsidR="001647DC">
        <w:rPr>
          <w:sz w:val="24"/>
          <w:szCs w:val="24"/>
          <w:lang w:val="uk-UA"/>
        </w:rPr>
        <w:t xml:space="preserve"> </w:t>
      </w:r>
      <w:r w:rsidRPr="001B0865">
        <w:rPr>
          <w:sz w:val="24"/>
          <w:szCs w:val="24"/>
          <w:lang w:val="uk-UA"/>
        </w:rPr>
        <w:t>(п’яти) робочих днів письмово повідомити про це одна одну.</w:t>
      </w:r>
    </w:p>
    <w:p w:rsidR="001B0865" w:rsidRPr="001B0865" w:rsidRDefault="001B0865" w:rsidP="001647DC">
      <w:pPr>
        <w:ind w:firstLine="567"/>
        <w:jc w:val="both"/>
        <w:rPr>
          <w:sz w:val="24"/>
          <w:szCs w:val="24"/>
          <w:lang w:val="uk-UA"/>
        </w:rPr>
      </w:pPr>
      <w:r w:rsidRPr="001B0865">
        <w:rPr>
          <w:sz w:val="24"/>
          <w:szCs w:val="24"/>
          <w:lang w:val="uk-UA"/>
        </w:rPr>
        <w:t>10.4. Сторони домовились, що листування за цим Договором може вестися за допомогою засобів електронного зв’язку на електронні адреси, вказані в розділі ХІ Договору.</w:t>
      </w:r>
    </w:p>
    <w:p w:rsidR="001B0865" w:rsidRPr="001B0865" w:rsidRDefault="001B0865" w:rsidP="001647DC">
      <w:pPr>
        <w:ind w:firstLine="567"/>
        <w:jc w:val="both"/>
        <w:rPr>
          <w:sz w:val="24"/>
          <w:szCs w:val="24"/>
          <w:lang w:val="uk-UA"/>
        </w:rPr>
      </w:pPr>
      <w:r w:rsidRPr="001B0865">
        <w:rPr>
          <w:sz w:val="24"/>
          <w:szCs w:val="24"/>
          <w:lang w:val="uk-UA"/>
        </w:rPr>
        <w:t xml:space="preserve">10.5. 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w:t>
      </w:r>
      <w:r w:rsidRPr="001B0865">
        <w:rPr>
          <w:sz w:val="24"/>
          <w:szCs w:val="24"/>
          <w:lang w:val="uk-UA"/>
        </w:rPr>
        <w:lastRenderedPageBreak/>
        <w:t xml:space="preserve">можуть заперечуватися Стороною, від імені якої вони були відправлені або на ім’я якої вони були надіслані. </w:t>
      </w:r>
    </w:p>
    <w:p w:rsidR="001B0865" w:rsidRPr="001B0865" w:rsidRDefault="001B0865" w:rsidP="001647DC">
      <w:pPr>
        <w:ind w:firstLine="567"/>
        <w:jc w:val="both"/>
        <w:rPr>
          <w:sz w:val="24"/>
          <w:szCs w:val="24"/>
          <w:lang w:val="uk-UA"/>
        </w:rPr>
      </w:pPr>
      <w:r w:rsidRPr="001B0865">
        <w:rPr>
          <w:sz w:val="24"/>
          <w:szCs w:val="24"/>
          <w:lang w:val="uk-UA"/>
        </w:rPr>
        <w:t>10.6. У випадках не передбачених Договором, Сторони керуються чинним законодавством України.</w:t>
      </w:r>
    </w:p>
    <w:p w:rsidR="001B0865" w:rsidRPr="001647DC" w:rsidRDefault="001B0865" w:rsidP="001647DC">
      <w:pPr>
        <w:jc w:val="center"/>
        <w:rPr>
          <w:sz w:val="24"/>
          <w:szCs w:val="24"/>
          <w:lang w:val="uk-UA"/>
        </w:rPr>
      </w:pPr>
    </w:p>
    <w:p w:rsidR="001B0865" w:rsidRPr="001647DC" w:rsidRDefault="001B0865" w:rsidP="001647DC">
      <w:pPr>
        <w:shd w:val="clear" w:color="auto" w:fill="FFFFFF"/>
        <w:ind w:right="34"/>
        <w:jc w:val="center"/>
        <w:rPr>
          <w:b/>
          <w:color w:val="000000"/>
          <w:spacing w:val="-1"/>
          <w:sz w:val="24"/>
          <w:szCs w:val="24"/>
          <w:lang w:val="uk-UA"/>
        </w:rPr>
      </w:pPr>
      <w:r w:rsidRPr="001647DC">
        <w:rPr>
          <w:b/>
          <w:color w:val="000000"/>
          <w:spacing w:val="-1"/>
          <w:sz w:val="24"/>
          <w:szCs w:val="24"/>
          <w:lang w:val="uk-UA"/>
        </w:rPr>
        <w:t>1</w:t>
      </w:r>
      <w:r w:rsidR="001647DC">
        <w:rPr>
          <w:b/>
          <w:color w:val="000000"/>
          <w:spacing w:val="-1"/>
          <w:sz w:val="24"/>
          <w:szCs w:val="24"/>
          <w:lang w:val="uk-UA"/>
        </w:rPr>
        <w:t>1</w:t>
      </w:r>
      <w:r w:rsidRPr="001647DC">
        <w:rPr>
          <w:b/>
          <w:color w:val="000000"/>
          <w:spacing w:val="-1"/>
          <w:sz w:val="24"/>
          <w:szCs w:val="24"/>
          <w:lang w:val="uk-UA"/>
        </w:rPr>
        <w:t>. Юридичні адреси Сторін</w:t>
      </w:r>
    </w:p>
    <w:p w:rsidR="001B0865" w:rsidRPr="001647DC" w:rsidRDefault="001B0865" w:rsidP="001647DC">
      <w:pPr>
        <w:shd w:val="clear" w:color="auto" w:fill="FFFFFF"/>
        <w:ind w:right="34"/>
        <w:jc w:val="center"/>
        <w:rPr>
          <w:color w:val="000000"/>
          <w:spacing w:val="-1"/>
          <w:sz w:val="24"/>
          <w:szCs w:val="24"/>
          <w:lang w:val="uk-UA"/>
        </w:rPr>
      </w:pPr>
    </w:p>
    <w:tbl>
      <w:tblPr>
        <w:tblW w:w="0" w:type="auto"/>
        <w:tblLook w:val="01E0" w:firstRow="1" w:lastRow="1" w:firstColumn="1" w:lastColumn="1" w:noHBand="0" w:noVBand="0"/>
      </w:tblPr>
      <w:tblGrid>
        <w:gridCol w:w="4968"/>
        <w:gridCol w:w="4603"/>
      </w:tblGrid>
      <w:tr w:rsidR="008247F6" w:rsidRPr="001B10A1" w:rsidTr="00FA4B5B">
        <w:tc>
          <w:tcPr>
            <w:tcW w:w="4968" w:type="dxa"/>
          </w:tcPr>
          <w:p w:rsidR="008247F6" w:rsidRPr="001B10A1" w:rsidRDefault="001647DC" w:rsidP="001647DC">
            <w:pPr>
              <w:ind w:right="1174"/>
              <w:jc w:val="center"/>
              <w:rPr>
                <w:sz w:val="24"/>
                <w:szCs w:val="24"/>
                <w:lang w:val="uk-UA"/>
              </w:rPr>
            </w:pPr>
            <w:r>
              <w:rPr>
                <w:b/>
                <w:sz w:val="24"/>
                <w:szCs w:val="24"/>
                <w:lang w:val="uk-UA"/>
              </w:rPr>
              <w:t>ЗАМОВНИК</w:t>
            </w:r>
          </w:p>
        </w:tc>
        <w:tc>
          <w:tcPr>
            <w:tcW w:w="4603" w:type="dxa"/>
          </w:tcPr>
          <w:p w:rsidR="008247F6" w:rsidRPr="001B10A1" w:rsidRDefault="008247F6" w:rsidP="00F16CBC">
            <w:pPr>
              <w:jc w:val="center"/>
              <w:rPr>
                <w:b/>
                <w:sz w:val="24"/>
                <w:szCs w:val="24"/>
                <w:lang w:val="uk-UA"/>
              </w:rPr>
            </w:pPr>
            <w:r w:rsidRPr="001B10A1">
              <w:rPr>
                <w:b/>
                <w:sz w:val="24"/>
                <w:szCs w:val="24"/>
                <w:lang w:val="uk-UA"/>
              </w:rPr>
              <w:t>ПОСТАЧАЛЬНИК</w:t>
            </w:r>
          </w:p>
        </w:tc>
      </w:tr>
      <w:tr w:rsidR="00CF6C1D" w:rsidRPr="001E2DA8" w:rsidTr="00FA4B5B">
        <w:tc>
          <w:tcPr>
            <w:tcW w:w="4968" w:type="dxa"/>
          </w:tcPr>
          <w:p w:rsidR="00CF6C1D" w:rsidRPr="009F6231" w:rsidRDefault="00CF6C1D" w:rsidP="00CF6C1D">
            <w:pPr>
              <w:pStyle w:val="a9"/>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Виконавчий комітет</w:t>
            </w:r>
          </w:p>
          <w:p w:rsidR="00CF6C1D" w:rsidRPr="009F6231" w:rsidRDefault="00CF6C1D" w:rsidP="00CF6C1D">
            <w:pPr>
              <w:pStyle w:val="a9"/>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Сумської міської ради</w:t>
            </w:r>
          </w:p>
          <w:p w:rsidR="00CF6C1D" w:rsidRPr="009F6231" w:rsidRDefault="00CF6C1D" w:rsidP="00CF6C1D">
            <w:pPr>
              <w:pStyle w:val="a9"/>
              <w:jc w:val="center"/>
              <w:rPr>
                <w:rFonts w:ascii="Times New Roman" w:hAnsi="Times New Roman" w:cs="Times New Roman"/>
                <w:sz w:val="24"/>
                <w:szCs w:val="24"/>
                <w:lang w:val="uk-UA"/>
              </w:rPr>
            </w:pPr>
          </w:p>
          <w:p w:rsidR="00CF6C1D" w:rsidRPr="009F6231" w:rsidRDefault="00CF6C1D" w:rsidP="00CF6C1D">
            <w:pPr>
              <w:pStyle w:val="a9"/>
              <w:jc w:val="both"/>
              <w:rPr>
                <w:rFonts w:ascii="Times New Roman" w:hAnsi="Times New Roman" w:cs="Times New Roman"/>
                <w:sz w:val="24"/>
                <w:szCs w:val="24"/>
                <w:lang w:val="uk-UA"/>
              </w:rPr>
            </w:pPr>
            <w:r w:rsidRPr="009F6231">
              <w:rPr>
                <w:rFonts w:ascii="Times New Roman" w:hAnsi="Times New Roman" w:cs="Times New Roman"/>
                <w:sz w:val="24"/>
                <w:szCs w:val="24"/>
                <w:lang w:val="uk-UA"/>
              </w:rPr>
              <w:t>40030, м. Суми, майдан Незалежності, 2</w:t>
            </w:r>
          </w:p>
          <w:p w:rsidR="00CF6C1D" w:rsidRPr="009F6231" w:rsidRDefault="00CF6C1D" w:rsidP="00CF6C1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код ЄДРПОУ: 04057942</w:t>
            </w:r>
          </w:p>
          <w:p w:rsidR="00CF6C1D" w:rsidRPr="009F6231" w:rsidRDefault="00CF6C1D" w:rsidP="00CF6C1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р/р __________________________</w:t>
            </w:r>
          </w:p>
          <w:p w:rsidR="00CF6C1D" w:rsidRPr="009F6231" w:rsidRDefault="00CF6C1D" w:rsidP="00CF6C1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в ДКСУ, м. Київ</w:t>
            </w:r>
          </w:p>
          <w:p w:rsidR="00CF6C1D" w:rsidRDefault="00CF6C1D" w:rsidP="00CF6C1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МФО 820172</w:t>
            </w:r>
          </w:p>
          <w:p w:rsidR="001647DC" w:rsidRPr="009F6231" w:rsidRDefault="001647DC" w:rsidP="00CF6C1D">
            <w:pPr>
              <w:pStyle w:val="a9"/>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+38(0542) 700-560</w:t>
            </w:r>
          </w:p>
          <w:p w:rsidR="00CF6C1D" w:rsidRPr="009F6231" w:rsidRDefault="00CF6C1D" w:rsidP="00CF6C1D">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електронної пошти:</w:t>
            </w:r>
          </w:p>
          <w:p w:rsidR="00CF6C1D" w:rsidRPr="009F6231" w:rsidRDefault="000F3A4B" w:rsidP="00CF6C1D">
            <w:pPr>
              <w:pStyle w:val="a9"/>
              <w:rPr>
                <w:rFonts w:ascii="Times New Roman" w:hAnsi="Times New Roman" w:cs="Times New Roman"/>
                <w:sz w:val="24"/>
                <w:szCs w:val="24"/>
                <w:lang w:val="ru-RU"/>
              </w:rPr>
            </w:pPr>
            <w:hyperlink r:id="rId5" w:history="1">
              <w:r w:rsidR="00CF6C1D" w:rsidRPr="009F6231">
                <w:rPr>
                  <w:rStyle w:val="aa"/>
                  <w:rFonts w:ascii="Times New Roman" w:hAnsi="Times New Roman" w:cs="Times New Roman"/>
                  <w:sz w:val="24"/>
                  <w:szCs w:val="24"/>
                </w:rPr>
                <w:t>it</w:t>
              </w:r>
              <w:r w:rsidR="00CF6C1D" w:rsidRPr="009F6231">
                <w:rPr>
                  <w:rStyle w:val="aa"/>
                  <w:rFonts w:ascii="Times New Roman" w:hAnsi="Times New Roman" w:cs="Times New Roman"/>
                  <w:sz w:val="24"/>
                  <w:szCs w:val="24"/>
                  <w:lang w:val="ru-RU"/>
                </w:rPr>
                <w:t>@</w:t>
              </w:r>
              <w:proofErr w:type="spellStart"/>
              <w:r w:rsidR="00CF6C1D" w:rsidRPr="009F6231">
                <w:rPr>
                  <w:rStyle w:val="aa"/>
                  <w:rFonts w:ascii="Times New Roman" w:hAnsi="Times New Roman" w:cs="Times New Roman"/>
                  <w:sz w:val="24"/>
                  <w:szCs w:val="24"/>
                </w:rPr>
                <w:t>smr</w:t>
              </w:r>
              <w:proofErr w:type="spellEnd"/>
              <w:r w:rsidR="00CF6C1D" w:rsidRPr="009F6231">
                <w:rPr>
                  <w:rStyle w:val="aa"/>
                  <w:rFonts w:ascii="Times New Roman" w:hAnsi="Times New Roman" w:cs="Times New Roman"/>
                  <w:sz w:val="24"/>
                  <w:szCs w:val="24"/>
                  <w:lang w:val="ru-RU"/>
                </w:rPr>
                <w:t>.</w:t>
              </w:r>
              <w:proofErr w:type="spellStart"/>
              <w:r w:rsidR="00CF6C1D" w:rsidRPr="009F6231">
                <w:rPr>
                  <w:rStyle w:val="aa"/>
                  <w:rFonts w:ascii="Times New Roman" w:hAnsi="Times New Roman" w:cs="Times New Roman"/>
                  <w:sz w:val="24"/>
                  <w:szCs w:val="24"/>
                </w:rPr>
                <w:t>gov</w:t>
              </w:r>
              <w:proofErr w:type="spellEnd"/>
              <w:r w:rsidR="00CF6C1D" w:rsidRPr="009F6231">
                <w:rPr>
                  <w:rStyle w:val="aa"/>
                  <w:rFonts w:ascii="Times New Roman" w:hAnsi="Times New Roman" w:cs="Times New Roman"/>
                  <w:sz w:val="24"/>
                  <w:szCs w:val="24"/>
                  <w:lang w:val="ru-RU"/>
                </w:rPr>
                <w:t>.</w:t>
              </w:r>
              <w:proofErr w:type="spellStart"/>
              <w:r w:rsidR="00CF6C1D" w:rsidRPr="009F6231">
                <w:rPr>
                  <w:rStyle w:val="aa"/>
                  <w:rFonts w:ascii="Times New Roman" w:hAnsi="Times New Roman" w:cs="Times New Roman"/>
                  <w:sz w:val="24"/>
                  <w:szCs w:val="24"/>
                </w:rPr>
                <w:t>ua</w:t>
              </w:r>
              <w:proofErr w:type="spellEnd"/>
            </w:hyperlink>
          </w:p>
        </w:tc>
        <w:tc>
          <w:tcPr>
            <w:tcW w:w="4603" w:type="dxa"/>
          </w:tcPr>
          <w:p w:rsidR="000A4867" w:rsidRPr="002D5CCB" w:rsidRDefault="000A4867" w:rsidP="000A4867">
            <w:pPr>
              <w:rPr>
                <w:sz w:val="24"/>
                <w:szCs w:val="24"/>
              </w:rPr>
            </w:pPr>
          </w:p>
        </w:tc>
      </w:tr>
      <w:tr w:rsidR="00CF6C1D" w:rsidRPr="001B10A1" w:rsidTr="00FA4B5B">
        <w:tc>
          <w:tcPr>
            <w:tcW w:w="4968" w:type="dxa"/>
          </w:tcPr>
          <w:p w:rsidR="00CF6C1D" w:rsidRDefault="00CF6C1D" w:rsidP="00CF6C1D">
            <w:pPr>
              <w:rPr>
                <w:sz w:val="24"/>
                <w:szCs w:val="24"/>
                <w:lang w:val="uk-UA"/>
              </w:rPr>
            </w:pPr>
          </w:p>
          <w:p w:rsidR="001647DC" w:rsidRPr="009F6231" w:rsidRDefault="001647DC" w:rsidP="00CF6C1D">
            <w:pPr>
              <w:rPr>
                <w:sz w:val="24"/>
                <w:szCs w:val="24"/>
                <w:lang w:val="uk-UA"/>
              </w:rPr>
            </w:pPr>
          </w:p>
          <w:p w:rsidR="00CF6C1D" w:rsidRDefault="00EC4FA1" w:rsidP="00CF6C1D">
            <w:pPr>
              <w:rPr>
                <w:b/>
                <w:sz w:val="24"/>
                <w:szCs w:val="24"/>
                <w:lang w:val="uk-UA"/>
              </w:rPr>
            </w:pPr>
            <w:r>
              <w:rPr>
                <w:b/>
                <w:sz w:val="24"/>
                <w:szCs w:val="24"/>
                <w:lang w:val="uk-UA"/>
              </w:rPr>
              <w:t>Секретар</w:t>
            </w:r>
            <w:r w:rsidRPr="00EC4FA1">
              <w:rPr>
                <w:b/>
                <w:sz w:val="24"/>
                <w:szCs w:val="24"/>
                <w:lang w:val="uk-UA"/>
              </w:rPr>
              <w:t xml:space="preserve"> Сумської міської ради </w:t>
            </w:r>
          </w:p>
          <w:p w:rsidR="004D0823" w:rsidRPr="009F6231" w:rsidRDefault="004D0823" w:rsidP="00CF6C1D">
            <w:pPr>
              <w:rPr>
                <w:sz w:val="24"/>
                <w:szCs w:val="24"/>
                <w:lang w:val="uk-UA"/>
              </w:rPr>
            </w:pPr>
          </w:p>
          <w:p w:rsidR="00CF6C1D" w:rsidRPr="009F6231" w:rsidRDefault="00CF6C1D" w:rsidP="001D36EC">
            <w:pPr>
              <w:rPr>
                <w:b/>
                <w:sz w:val="24"/>
                <w:szCs w:val="24"/>
                <w:lang w:val="uk-UA"/>
              </w:rPr>
            </w:pPr>
            <w:r w:rsidRPr="009F6231">
              <w:rPr>
                <w:b/>
                <w:sz w:val="24"/>
                <w:szCs w:val="24"/>
                <w:lang w:val="uk-UA"/>
              </w:rPr>
              <w:t>___________________ /</w:t>
            </w:r>
            <w:r w:rsidRPr="00C07BE5">
              <w:t xml:space="preserve"> </w:t>
            </w:r>
            <w:r w:rsidRPr="00C07BE5">
              <w:rPr>
                <w:b/>
                <w:sz w:val="24"/>
                <w:szCs w:val="24"/>
                <w:lang w:val="uk-UA"/>
              </w:rPr>
              <w:t>А.</w:t>
            </w:r>
            <w:r w:rsidR="001D36EC">
              <w:rPr>
                <w:b/>
                <w:sz w:val="24"/>
                <w:szCs w:val="24"/>
                <w:lang w:val="uk-UA"/>
              </w:rPr>
              <w:t>М.</w:t>
            </w:r>
            <w:r w:rsidRPr="00C07BE5">
              <w:rPr>
                <w:b/>
                <w:sz w:val="24"/>
                <w:szCs w:val="24"/>
                <w:lang w:val="uk-UA"/>
              </w:rPr>
              <w:t xml:space="preserve"> </w:t>
            </w:r>
            <w:r w:rsidR="001D36EC">
              <w:rPr>
                <w:b/>
                <w:sz w:val="24"/>
                <w:szCs w:val="24"/>
                <w:lang w:val="uk-UA"/>
              </w:rPr>
              <w:t>Кобзар</w:t>
            </w:r>
            <w:r w:rsidRPr="00C07BE5">
              <w:rPr>
                <w:b/>
                <w:sz w:val="24"/>
                <w:szCs w:val="24"/>
                <w:lang w:val="uk-UA"/>
              </w:rPr>
              <w:t xml:space="preserve"> </w:t>
            </w:r>
            <w:r w:rsidRPr="009F6231">
              <w:rPr>
                <w:b/>
                <w:sz w:val="24"/>
                <w:szCs w:val="24"/>
                <w:lang w:val="uk-UA"/>
              </w:rPr>
              <w:t>/</w:t>
            </w:r>
          </w:p>
        </w:tc>
        <w:tc>
          <w:tcPr>
            <w:tcW w:w="4603" w:type="dxa"/>
          </w:tcPr>
          <w:p w:rsidR="000A4867" w:rsidRPr="001D36EC" w:rsidRDefault="000A4867" w:rsidP="000A4867">
            <w:pPr>
              <w:rPr>
                <w:b/>
                <w:sz w:val="24"/>
                <w:szCs w:val="24"/>
              </w:rPr>
            </w:pPr>
          </w:p>
        </w:tc>
      </w:tr>
    </w:tbl>
    <w:p w:rsidR="00F16CBC" w:rsidRDefault="00F16CBC">
      <w:pPr>
        <w:spacing w:after="160" w:line="259" w:lineRule="auto"/>
        <w:rPr>
          <w:sz w:val="24"/>
          <w:szCs w:val="24"/>
          <w:shd w:val="clear" w:color="auto" w:fill="FFFFFF"/>
          <w:lang w:val="uk-UA"/>
        </w:rPr>
      </w:pPr>
      <w:r>
        <w:rPr>
          <w:sz w:val="24"/>
          <w:szCs w:val="24"/>
          <w:shd w:val="clear" w:color="auto" w:fill="FFFFFF"/>
          <w:lang w:val="uk-UA"/>
        </w:rPr>
        <w:br w:type="page"/>
      </w:r>
    </w:p>
    <w:p w:rsidR="00A22BE2" w:rsidRDefault="00A22BE2" w:rsidP="007A5F73">
      <w:pPr>
        <w:jc w:val="right"/>
        <w:rPr>
          <w:sz w:val="24"/>
          <w:szCs w:val="24"/>
          <w:shd w:val="clear" w:color="auto" w:fill="FFFFFF"/>
          <w:lang w:val="uk-UA"/>
        </w:rPr>
      </w:pPr>
      <w:r w:rsidRPr="00A22BE2">
        <w:rPr>
          <w:sz w:val="24"/>
          <w:szCs w:val="24"/>
          <w:shd w:val="clear" w:color="auto" w:fill="FFFFFF"/>
          <w:lang w:val="uk-UA"/>
        </w:rPr>
        <w:lastRenderedPageBreak/>
        <w:t>Додаток</w:t>
      </w:r>
      <w:r>
        <w:rPr>
          <w:sz w:val="24"/>
          <w:szCs w:val="24"/>
          <w:shd w:val="clear" w:color="auto" w:fill="FFFFFF"/>
          <w:lang w:val="uk-UA"/>
        </w:rPr>
        <w:t xml:space="preserve"> 1</w:t>
      </w:r>
    </w:p>
    <w:p w:rsidR="00A22BE2" w:rsidRDefault="00A22BE2" w:rsidP="007A5F73">
      <w:pPr>
        <w:jc w:val="right"/>
        <w:rPr>
          <w:sz w:val="24"/>
          <w:szCs w:val="24"/>
          <w:shd w:val="clear" w:color="auto" w:fill="FFFFFF"/>
          <w:lang w:val="uk-UA"/>
        </w:rPr>
      </w:pPr>
      <w:r>
        <w:rPr>
          <w:sz w:val="24"/>
          <w:szCs w:val="24"/>
          <w:shd w:val="clear" w:color="auto" w:fill="FFFFFF"/>
          <w:lang w:val="uk-UA"/>
        </w:rPr>
        <w:t>до Договору №</w:t>
      </w:r>
      <w:r w:rsidR="00F16CBC">
        <w:rPr>
          <w:sz w:val="24"/>
          <w:szCs w:val="24"/>
          <w:shd w:val="clear" w:color="auto" w:fill="FFFFFF"/>
          <w:lang w:val="uk-UA"/>
        </w:rPr>
        <w:t xml:space="preserve"> </w:t>
      </w:r>
      <w:r>
        <w:rPr>
          <w:sz w:val="24"/>
          <w:szCs w:val="24"/>
          <w:shd w:val="clear" w:color="auto" w:fill="FFFFFF"/>
          <w:lang w:val="uk-UA"/>
        </w:rPr>
        <w:t>__________</w:t>
      </w:r>
    </w:p>
    <w:p w:rsidR="00A22BE2" w:rsidRDefault="00A22BE2" w:rsidP="007A5F73">
      <w:pPr>
        <w:jc w:val="right"/>
        <w:rPr>
          <w:sz w:val="24"/>
          <w:szCs w:val="24"/>
          <w:shd w:val="clear" w:color="auto" w:fill="FFFFFF"/>
          <w:lang w:val="uk-UA"/>
        </w:rPr>
      </w:pPr>
      <w:r>
        <w:rPr>
          <w:sz w:val="24"/>
          <w:szCs w:val="24"/>
          <w:shd w:val="clear" w:color="auto" w:fill="FFFFFF"/>
          <w:lang w:val="uk-UA"/>
        </w:rPr>
        <w:t xml:space="preserve">від </w:t>
      </w:r>
      <w:r w:rsidR="00EC4FA1">
        <w:rPr>
          <w:sz w:val="24"/>
          <w:szCs w:val="24"/>
          <w:shd w:val="clear" w:color="auto" w:fill="FFFFFF"/>
          <w:lang w:val="uk-UA"/>
        </w:rPr>
        <w:t xml:space="preserve">« </w:t>
      </w:r>
      <w:r w:rsidR="00F16CBC">
        <w:rPr>
          <w:sz w:val="24"/>
          <w:szCs w:val="24"/>
          <w:shd w:val="clear" w:color="auto" w:fill="FFFFFF"/>
          <w:lang w:val="uk-UA"/>
        </w:rPr>
        <w:t>___</w:t>
      </w:r>
      <w:r w:rsidR="00EC4FA1">
        <w:rPr>
          <w:sz w:val="24"/>
          <w:szCs w:val="24"/>
          <w:shd w:val="clear" w:color="auto" w:fill="FFFFFF"/>
          <w:lang w:val="uk-UA"/>
        </w:rPr>
        <w:t xml:space="preserve"> »</w:t>
      </w:r>
      <w:r w:rsidR="00F16CBC">
        <w:rPr>
          <w:sz w:val="24"/>
          <w:szCs w:val="24"/>
          <w:shd w:val="clear" w:color="auto" w:fill="FFFFFF"/>
          <w:lang w:val="uk-UA"/>
        </w:rPr>
        <w:t xml:space="preserve"> </w:t>
      </w:r>
      <w:r w:rsidR="00FD0A43">
        <w:rPr>
          <w:sz w:val="24"/>
          <w:szCs w:val="24"/>
          <w:shd w:val="clear" w:color="auto" w:fill="FFFFFF"/>
          <w:lang w:val="uk-UA"/>
        </w:rPr>
        <w:t>____</w:t>
      </w:r>
      <w:r w:rsidR="00F16CBC">
        <w:rPr>
          <w:sz w:val="24"/>
          <w:szCs w:val="24"/>
          <w:shd w:val="clear" w:color="auto" w:fill="FFFFFF"/>
          <w:lang w:val="uk-UA"/>
        </w:rPr>
        <w:t>______</w:t>
      </w:r>
      <w:r w:rsidR="00FD0A43">
        <w:rPr>
          <w:sz w:val="24"/>
          <w:szCs w:val="24"/>
          <w:shd w:val="clear" w:color="auto" w:fill="FFFFFF"/>
          <w:lang w:val="uk-UA"/>
        </w:rPr>
        <w:t>_</w:t>
      </w:r>
      <w:r w:rsidR="00F16CBC">
        <w:rPr>
          <w:sz w:val="24"/>
          <w:szCs w:val="24"/>
          <w:shd w:val="clear" w:color="auto" w:fill="FFFFFF"/>
          <w:lang w:val="uk-UA"/>
        </w:rPr>
        <w:t xml:space="preserve"> </w:t>
      </w:r>
      <w:r>
        <w:rPr>
          <w:sz w:val="24"/>
          <w:szCs w:val="24"/>
          <w:shd w:val="clear" w:color="auto" w:fill="FFFFFF"/>
          <w:lang w:val="uk-UA"/>
        </w:rPr>
        <w:t>202</w:t>
      </w:r>
      <w:r w:rsidR="00EC4FA1">
        <w:rPr>
          <w:sz w:val="24"/>
          <w:szCs w:val="24"/>
          <w:shd w:val="clear" w:color="auto" w:fill="FFFFFF"/>
          <w:lang w:val="uk-UA"/>
        </w:rPr>
        <w:t>4</w:t>
      </w:r>
      <w:r>
        <w:rPr>
          <w:sz w:val="24"/>
          <w:szCs w:val="24"/>
          <w:shd w:val="clear" w:color="auto" w:fill="FFFFFF"/>
          <w:lang w:val="uk-UA"/>
        </w:rPr>
        <w:t xml:space="preserve"> року</w:t>
      </w:r>
    </w:p>
    <w:p w:rsidR="00A22BE2" w:rsidRPr="00486F6B" w:rsidRDefault="00A22BE2" w:rsidP="00F16CBC">
      <w:pPr>
        <w:jc w:val="center"/>
        <w:rPr>
          <w:sz w:val="24"/>
          <w:szCs w:val="24"/>
          <w:shd w:val="clear" w:color="auto" w:fill="FFFFFF"/>
          <w:lang w:val="uk-UA"/>
        </w:rPr>
      </w:pPr>
    </w:p>
    <w:p w:rsidR="00F16CBC" w:rsidRPr="00486F6B" w:rsidRDefault="00F16CBC" w:rsidP="00F16CBC">
      <w:pPr>
        <w:jc w:val="center"/>
        <w:rPr>
          <w:sz w:val="24"/>
          <w:szCs w:val="24"/>
          <w:shd w:val="clear" w:color="auto" w:fill="FFFFFF"/>
          <w:lang w:val="uk-UA"/>
        </w:rPr>
      </w:pPr>
    </w:p>
    <w:p w:rsidR="00F16CBC" w:rsidRPr="00486F6B" w:rsidRDefault="00F16CBC" w:rsidP="00F16CBC">
      <w:pPr>
        <w:jc w:val="center"/>
        <w:rPr>
          <w:sz w:val="24"/>
          <w:szCs w:val="24"/>
          <w:shd w:val="clear" w:color="auto" w:fill="FFFFFF"/>
          <w:lang w:val="uk-UA"/>
        </w:rPr>
      </w:pPr>
    </w:p>
    <w:p w:rsidR="00A22BE2" w:rsidRDefault="00A22BE2" w:rsidP="00F16CBC">
      <w:pPr>
        <w:jc w:val="center"/>
        <w:rPr>
          <w:b/>
          <w:sz w:val="24"/>
          <w:szCs w:val="24"/>
          <w:shd w:val="clear" w:color="auto" w:fill="FFFFFF"/>
          <w:lang w:val="uk-UA"/>
        </w:rPr>
      </w:pPr>
      <w:r w:rsidRPr="00486F6B">
        <w:rPr>
          <w:b/>
          <w:sz w:val="24"/>
          <w:szCs w:val="24"/>
          <w:shd w:val="clear" w:color="auto" w:fill="FFFFFF"/>
          <w:lang w:val="uk-UA"/>
        </w:rPr>
        <w:t>Специфікація</w:t>
      </w:r>
    </w:p>
    <w:p w:rsidR="00486F6B" w:rsidRPr="00486F6B" w:rsidRDefault="00486F6B" w:rsidP="00F16CBC">
      <w:pPr>
        <w:jc w:val="center"/>
        <w:rPr>
          <w:sz w:val="24"/>
          <w:szCs w:val="24"/>
          <w:shd w:val="clear" w:color="auto" w:fill="FFFFFF"/>
          <w:lang w:val="uk-UA"/>
        </w:rPr>
      </w:pPr>
    </w:p>
    <w:p w:rsidR="00486F6B" w:rsidRDefault="00486F6B" w:rsidP="00486F6B">
      <w:pPr>
        <w:pStyle w:val="1"/>
        <w:spacing w:before="0" w:after="0" w:line="276" w:lineRule="auto"/>
        <w:jc w:val="center"/>
        <w:rPr>
          <w:rFonts w:ascii="Times New Roman" w:hAnsi="Times New Roman" w:cs="Times New Roman"/>
          <w:b w:val="0"/>
          <w:color w:val="000000"/>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253"/>
        <w:gridCol w:w="1843"/>
        <w:gridCol w:w="2239"/>
        <w:gridCol w:w="1701"/>
      </w:tblGrid>
      <w:tr w:rsidR="00486F6B" w:rsidRPr="00486F6B" w:rsidTr="00486F6B">
        <w:tc>
          <w:tcPr>
            <w:tcW w:w="711" w:type="dxa"/>
            <w:tcBorders>
              <w:top w:val="single" w:sz="4" w:space="0" w:color="auto"/>
              <w:left w:val="single" w:sz="4" w:space="0" w:color="auto"/>
              <w:bottom w:val="single" w:sz="4" w:space="0" w:color="auto"/>
              <w:right w:val="single" w:sz="4" w:space="0" w:color="auto"/>
            </w:tcBorders>
            <w:vAlign w:val="center"/>
            <w:hideMark/>
          </w:tcPr>
          <w:p w:rsidR="00486F6B" w:rsidRPr="00486F6B" w:rsidRDefault="00486F6B">
            <w:pPr>
              <w:jc w:val="center"/>
              <w:rPr>
                <w:b/>
                <w:sz w:val="24"/>
                <w:szCs w:val="24"/>
                <w:lang w:val="uk-UA"/>
              </w:rPr>
            </w:pPr>
            <w:r w:rsidRPr="00486F6B">
              <w:rPr>
                <w:b/>
                <w:sz w:val="24"/>
                <w:szCs w:val="24"/>
                <w:lang w:val="uk-UA"/>
              </w:rPr>
              <w:t>№ з/п</w:t>
            </w:r>
          </w:p>
        </w:tc>
        <w:tc>
          <w:tcPr>
            <w:tcW w:w="3253" w:type="dxa"/>
            <w:tcBorders>
              <w:top w:val="single" w:sz="4" w:space="0" w:color="auto"/>
              <w:left w:val="single" w:sz="4" w:space="0" w:color="auto"/>
              <w:bottom w:val="single" w:sz="4" w:space="0" w:color="auto"/>
              <w:right w:val="single" w:sz="4" w:space="0" w:color="auto"/>
            </w:tcBorders>
            <w:vAlign w:val="center"/>
            <w:hideMark/>
          </w:tcPr>
          <w:p w:rsidR="00486F6B" w:rsidRPr="00486F6B" w:rsidRDefault="00486F6B" w:rsidP="00486F6B">
            <w:pPr>
              <w:jc w:val="center"/>
              <w:rPr>
                <w:b/>
                <w:sz w:val="24"/>
                <w:szCs w:val="24"/>
                <w:lang w:val="uk-UA"/>
              </w:rPr>
            </w:pPr>
            <w:r w:rsidRPr="00486F6B">
              <w:rPr>
                <w:b/>
                <w:sz w:val="24"/>
                <w:szCs w:val="24"/>
                <w:lang w:val="uk-UA"/>
              </w:rPr>
              <w:t xml:space="preserve">Найменування товару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6F6B" w:rsidRPr="00486F6B" w:rsidRDefault="00486F6B">
            <w:pPr>
              <w:jc w:val="center"/>
              <w:rPr>
                <w:b/>
                <w:sz w:val="24"/>
                <w:szCs w:val="24"/>
                <w:lang w:val="uk-UA"/>
              </w:rPr>
            </w:pPr>
            <w:r w:rsidRPr="00486F6B">
              <w:rPr>
                <w:b/>
                <w:sz w:val="24"/>
                <w:szCs w:val="24"/>
                <w:lang w:val="uk-UA"/>
              </w:rPr>
              <w:t>Кількість комплектів,</w:t>
            </w:r>
          </w:p>
          <w:p w:rsidR="00486F6B" w:rsidRPr="00486F6B" w:rsidRDefault="00486F6B">
            <w:pPr>
              <w:jc w:val="center"/>
              <w:rPr>
                <w:b/>
                <w:sz w:val="24"/>
                <w:szCs w:val="24"/>
                <w:lang w:val="uk-UA"/>
              </w:rPr>
            </w:pPr>
            <w:r w:rsidRPr="00486F6B">
              <w:rPr>
                <w:b/>
                <w:sz w:val="24"/>
                <w:szCs w:val="24"/>
                <w:lang w:val="uk-UA"/>
              </w:rPr>
              <w:t>штук</w:t>
            </w:r>
          </w:p>
        </w:tc>
        <w:tc>
          <w:tcPr>
            <w:tcW w:w="2239" w:type="dxa"/>
            <w:tcBorders>
              <w:top w:val="single" w:sz="4" w:space="0" w:color="auto"/>
              <w:left w:val="single" w:sz="4" w:space="0" w:color="auto"/>
              <w:bottom w:val="single" w:sz="4" w:space="0" w:color="auto"/>
              <w:right w:val="single" w:sz="4" w:space="0" w:color="auto"/>
            </w:tcBorders>
            <w:vAlign w:val="center"/>
            <w:hideMark/>
          </w:tcPr>
          <w:p w:rsidR="00486F6B" w:rsidRPr="00486F6B" w:rsidRDefault="00486F6B" w:rsidP="00486F6B">
            <w:pPr>
              <w:jc w:val="center"/>
              <w:rPr>
                <w:b/>
                <w:sz w:val="24"/>
                <w:szCs w:val="24"/>
                <w:lang w:val="uk-UA"/>
              </w:rPr>
            </w:pPr>
            <w:r w:rsidRPr="00486F6B">
              <w:rPr>
                <w:b/>
                <w:sz w:val="24"/>
                <w:szCs w:val="24"/>
                <w:lang w:val="uk-UA"/>
              </w:rPr>
              <w:t>Ціна за одиницю з/без ПДВ, грн.</w:t>
            </w:r>
          </w:p>
        </w:tc>
        <w:tc>
          <w:tcPr>
            <w:tcW w:w="1701" w:type="dxa"/>
            <w:tcBorders>
              <w:top w:val="single" w:sz="4" w:space="0" w:color="auto"/>
              <w:left w:val="single" w:sz="4" w:space="0" w:color="auto"/>
              <w:bottom w:val="single" w:sz="4" w:space="0" w:color="auto"/>
              <w:right w:val="single" w:sz="4" w:space="0" w:color="auto"/>
            </w:tcBorders>
            <w:vAlign w:val="center"/>
          </w:tcPr>
          <w:p w:rsidR="00486F6B" w:rsidRPr="00486F6B" w:rsidRDefault="00486F6B" w:rsidP="00486F6B">
            <w:pPr>
              <w:jc w:val="center"/>
              <w:rPr>
                <w:b/>
                <w:sz w:val="24"/>
                <w:szCs w:val="24"/>
                <w:lang w:val="uk-UA"/>
              </w:rPr>
            </w:pPr>
            <w:r w:rsidRPr="00486F6B">
              <w:rPr>
                <w:b/>
                <w:sz w:val="24"/>
                <w:szCs w:val="24"/>
                <w:lang w:val="uk-UA"/>
              </w:rPr>
              <w:t>Сума з/без ПДВ, грн.</w:t>
            </w:r>
          </w:p>
        </w:tc>
      </w:tr>
      <w:tr w:rsidR="00486F6B" w:rsidRPr="00486F6B" w:rsidTr="000F3A4B">
        <w:trPr>
          <w:trHeight w:val="1162"/>
        </w:trPr>
        <w:tc>
          <w:tcPr>
            <w:tcW w:w="711" w:type="dxa"/>
            <w:tcBorders>
              <w:top w:val="single" w:sz="4" w:space="0" w:color="auto"/>
              <w:left w:val="single" w:sz="4" w:space="0" w:color="auto"/>
              <w:bottom w:val="single" w:sz="4" w:space="0" w:color="auto"/>
              <w:right w:val="single" w:sz="4" w:space="0" w:color="auto"/>
            </w:tcBorders>
          </w:tcPr>
          <w:p w:rsidR="00486F6B" w:rsidRPr="00486F6B" w:rsidRDefault="000F3A4B" w:rsidP="000F3A4B">
            <w:pPr>
              <w:jc w:val="center"/>
              <w:rPr>
                <w:sz w:val="24"/>
                <w:szCs w:val="24"/>
                <w:lang w:val="uk-UA"/>
              </w:rPr>
            </w:pPr>
            <w:r>
              <w:rPr>
                <w:sz w:val="24"/>
                <w:szCs w:val="24"/>
                <w:lang w:val="uk-UA"/>
              </w:rPr>
              <w:t>1.</w:t>
            </w:r>
          </w:p>
        </w:tc>
        <w:tc>
          <w:tcPr>
            <w:tcW w:w="3253" w:type="dxa"/>
            <w:tcBorders>
              <w:top w:val="single" w:sz="4" w:space="0" w:color="auto"/>
              <w:left w:val="single" w:sz="4" w:space="0" w:color="auto"/>
              <w:bottom w:val="single" w:sz="4" w:space="0" w:color="auto"/>
              <w:right w:val="single" w:sz="4" w:space="0" w:color="auto"/>
            </w:tcBorders>
          </w:tcPr>
          <w:p w:rsidR="00486F6B" w:rsidRPr="00486F6B" w:rsidRDefault="000F3A4B">
            <w:pPr>
              <w:rPr>
                <w:sz w:val="24"/>
                <w:szCs w:val="24"/>
                <w:lang w:val="uk-UA"/>
              </w:rPr>
            </w:pPr>
            <w:r w:rsidRPr="000F3A4B">
              <w:rPr>
                <w:sz w:val="24"/>
                <w:szCs w:val="24"/>
                <w:lang w:val="uk-UA"/>
              </w:rPr>
              <w:t>Комплекти атрибутів почесної відзнаки «За заслуги перед містом» ІІІ ступеня (відзнака, футляр)</w:t>
            </w:r>
          </w:p>
        </w:tc>
        <w:tc>
          <w:tcPr>
            <w:tcW w:w="1843" w:type="dxa"/>
            <w:tcBorders>
              <w:top w:val="single" w:sz="4" w:space="0" w:color="auto"/>
              <w:left w:val="single" w:sz="4" w:space="0" w:color="auto"/>
              <w:bottom w:val="single" w:sz="4" w:space="0" w:color="auto"/>
              <w:right w:val="single" w:sz="4" w:space="0" w:color="auto"/>
            </w:tcBorders>
            <w:vAlign w:val="center"/>
          </w:tcPr>
          <w:p w:rsidR="00486F6B" w:rsidRPr="00486F6B" w:rsidRDefault="000F3A4B">
            <w:pPr>
              <w:jc w:val="center"/>
              <w:rPr>
                <w:sz w:val="24"/>
                <w:szCs w:val="24"/>
                <w:lang w:val="uk-UA"/>
              </w:rPr>
            </w:pPr>
            <w:r>
              <w:rPr>
                <w:sz w:val="24"/>
                <w:szCs w:val="24"/>
                <w:lang w:val="uk-UA"/>
              </w:rPr>
              <w:t>130</w:t>
            </w:r>
          </w:p>
        </w:tc>
        <w:tc>
          <w:tcPr>
            <w:tcW w:w="2239" w:type="dxa"/>
            <w:tcBorders>
              <w:top w:val="single" w:sz="4" w:space="0" w:color="auto"/>
              <w:left w:val="single" w:sz="4" w:space="0" w:color="auto"/>
              <w:bottom w:val="single" w:sz="4" w:space="0" w:color="auto"/>
              <w:right w:val="single" w:sz="4" w:space="0" w:color="auto"/>
            </w:tcBorders>
            <w:vAlign w:val="center"/>
          </w:tcPr>
          <w:p w:rsidR="00486F6B" w:rsidRPr="00486F6B" w:rsidRDefault="00486F6B">
            <w:pPr>
              <w:jc w:val="center"/>
              <w:rPr>
                <w:sz w:val="24"/>
                <w:szCs w:val="24"/>
                <w:lang w:val="uk-UA"/>
              </w:rPr>
            </w:pP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tcPr>
          <w:p w:rsidR="00486F6B" w:rsidRPr="00486F6B" w:rsidRDefault="00486F6B">
            <w:pPr>
              <w:jc w:val="center"/>
              <w:rPr>
                <w:sz w:val="24"/>
                <w:szCs w:val="24"/>
                <w:u w:val="single"/>
                <w:lang w:val="uk-UA"/>
              </w:rPr>
            </w:pPr>
          </w:p>
        </w:tc>
      </w:tr>
      <w:tr w:rsidR="000F3A4B" w:rsidRPr="00486F6B" w:rsidTr="000F3A4B">
        <w:trPr>
          <w:trHeight w:val="285"/>
        </w:trPr>
        <w:tc>
          <w:tcPr>
            <w:tcW w:w="8046" w:type="dxa"/>
            <w:gridSpan w:val="4"/>
            <w:tcBorders>
              <w:top w:val="single" w:sz="4" w:space="0" w:color="auto"/>
              <w:left w:val="single" w:sz="4" w:space="0" w:color="auto"/>
              <w:bottom w:val="single" w:sz="4" w:space="0" w:color="auto"/>
              <w:right w:val="single" w:sz="4" w:space="0" w:color="auto"/>
            </w:tcBorders>
            <w:vAlign w:val="center"/>
            <w:hideMark/>
          </w:tcPr>
          <w:p w:rsidR="000F3A4B" w:rsidRPr="000F3A4B" w:rsidRDefault="000F3A4B" w:rsidP="000F3A4B">
            <w:pPr>
              <w:jc w:val="right"/>
              <w:rPr>
                <w:b/>
                <w:sz w:val="24"/>
                <w:szCs w:val="24"/>
                <w:lang w:val="uk-UA"/>
              </w:rPr>
            </w:pPr>
            <w:r w:rsidRPr="000F3A4B">
              <w:rPr>
                <w:b/>
                <w:sz w:val="24"/>
                <w:szCs w:val="24"/>
                <w:lang w:val="uk-UA"/>
              </w:rPr>
              <w:t>Всього:</w:t>
            </w:r>
          </w:p>
        </w:tc>
        <w:tc>
          <w:tcPr>
            <w:tcW w:w="1701" w:type="dxa"/>
            <w:tcBorders>
              <w:top w:val="single" w:sz="4" w:space="0" w:color="auto"/>
              <w:left w:val="single" w:sz="4" w:space="0" w:color="auto"/>
              <w:bottom w:val="single" w:sz="4" w:space="0" w:color="auto"/>
              <w:right w:val="single" w:sz="4" w:space="0" w:color="auto"/>
            </w:tcBorders>
            <w:vAlign w:val="center"/>
          </w:tcPr>
          <w:p w:rsidR="000F3A4B" w:rsidRPr="00486F6B" w:rsidRDefault="000F3A4B">
            <w:pPr>
              <w:jc w:val="center"/>
              <w:rPr>
                <w:sz w:val="24"/>
                <w:szCs w:val="24"/>
                <w:lang w:val="uk-UA"/>
              </w:rPr>
            </w:pPr>
          </w:p>
        </w:tc>
      </w:tr>
    </w:tbl>
    <w:p w:rsidR="00486F6B" w:rsidRPr="00486F6B" w:rsidRDefault="00486F6B" w:rsidP="00486F6B">
      <w:pPr>
        <w:jc w:val="center"/>
        <w:rPr>
          <w:sz w:val="24"/>
          <w:szCs w:val="24"/>
          <w:lang w:val="uk-UA"/>
        </w:rPr>
      </w:pPr>
    </w:p>
    <w:p w:rsidR="00486F6B" w:rsidRPr="00486F6B" w:rsidRDefault="00486F6B" w:rsidP="00486F6B">
      <w:pPr>
        <w:tabs>
          <w:tab w:val="left" w:pos="720"/>
          <w:tab w:val="left" w:pos="10100"/>
        </w:tabs>
        <w:ind w:right="9" w:firstLine="540"/>
        <w:jc w:val="both"/>
        <w:rPr>
          <w:bCs/>
          <w:noProof/>
          <w:sz w:val="24"/>
          <w:szCs w:val="24"/>
          <w:u w:val="single"/>
          <w:lang w:val="uk-UA"/>
        </w:rPr>
      </w:pPr>
      <w:r w:rsidRPr="00486F6B">
        <w:rPr>
          <w:sz w:val="24"/>
          <w:szCs w:val="24"/>
          <w:lang w:val="uk-UA"/>
        </w:rPr>
        <w:t xml:space="preserve">Загальна вартість Товару згідно даної Специфікації </w:t>
      </w:r>
      <w:r w:rsidRPr="00486F6B">
        <w:rPr>
          <w:bCs/>
          <w:noProof/>
          <w:sz w:val="24"/>
          <w:szCs w:val="24"/>
          <w:lang w:val="uk-UA"/>
        </w:rPr>
        <w:t>складає ___________</w:t>
      </w:r>
      <w:r>
        <w:rPr>
          <w:sz w:val="24"/>
          <w:szCs w:val="24"/>
          <w:lang w:val="uk-UA"/>
        </w:rPr>
        <w:t xml:space="preserve"> грн. (_______________</w:t>
      </w:r>
      <w:r w:rsidRPr="00486F6B">
        <w:rPr>
          <w:sz w:val="24"/>
          <w:szCs w:val="24"/>
          <w:lang w:val="uk-UA"/>
        </w:rPr>
        <w:t xml:space="preserve"> гривень 00 копій</w:t>
      </w:r>
      <w:r>
        <w:rPr>
          <w:sz w:val="24"/>
          <w:szCs w:val="24"/>
          <w:lang w:val="uk-UA"/>
        </w:rPr>
        <w:t>ок), у тому числі ПДВ: ________ грн (_______________</w:t>
      </w:r>
      <w:r w:rsidRPr="00486F6B">
        <w:rPr>
          <w:sz w:val="24"/>
          <w:szCs w:val="24"/>
          <w:lang w:val="uk-UA"/>
        </w:rPr>
        <w:t>__).</w:t>
      </w:r>
    </w:p>
    <w:p w:rsidR="00486F6B" w:rsidRPr="00486F6B" w:rsidRDefault="00486F6B" w:rsidP="00486F6B">
      <w:pPr>
        <w:jc w:val="center"/>
        <w:rPr>
          <w:sz w:val="24"/>
          <w:szCs w:val="24"/>
          <w:u w:val="single"/>
          <w:lang w:val="uk-UA"/>
        </w:rPr>
      </w:pPr>
    </w:p>
    <w:p w:rsidR="007A5F73" w:rsidRDefault="007A5F73" w:rsidP="00F16CBC">
      <w:pPr>
        <w:jc w:val="center"/>
        <w:rPr>
          <w:sz w:val="24"/>
          <w:szCs w:val="24"/>
          <w:shd w:val="clear" w:color="auto" w:fill="FFFFFF"/>
          <w:lang w:val="uk-UA"/>
        </w:rPr>
      </w:pPr>
    </w:p>
    <w:p w:rsidR="007A5F73" w:rsidRDefault="007A5F73" w:rsidP="00F16CBC">
      <w:pPr>
        <w:jc w:val="center"/>
        <w:rPr>
          <w:sz w:val="24"/>
          <w:szCs w:val="24"/>
          <w:shd w:val="clear" w:color="auto" w:fill="FFFFFF"/>
          <w:lang w:val="uk-UA"/>
        </w:rPr>
      </w:pPr>
    </w:p>
    <w:tbl>
      <w:tblPr>
        <w:tblW w:w="0" w:type="auto"/>
        <w:tblLook w:val="01E0" w:firstRow="1" w:lastRow="1" w:firstColumn="1" w:lastColumn="1" w:noHBand="0" w:noVBand="0"/>
      </w:tblPr>
      <w:tblGrid>
        <w:gridCol w:w="4968"/>
        <w:gridCol w:w="4603"/>
      </w:tblGrid>
      <w:tr w:rsidR="007A5F73" w:rsidRPr="001B10A1" w:rsidTr="00720221">
        <w:tc>
          <w:tcPr>
            <w:tcW w:w="4968" w:type="dxa"/>
          </w:tcPr>
          <w:p w:rsidR="007A5F73" w:rsidRPr="001B10A1" w:rsidRDefault="00486F6B" w:rsidP="00486F6B">
            <w:pPr>
              <w:ind w:right="1032"/>
              <w:jc w:val="center"/>
              <w:rPr>
                <w:sz w:val="24"/>
                <w:szCs w:val="24"/>
                <w:lang w:val="uk-UA"/>
              </w:rPr>
            </w:pPr>
            <w:r>
              <w:rPr>
                <w:b/>
                <w:sz w:val="24"/>
                <w:szCs w:val="24"/>
                <w:lang w:val="uk-UA"/>
              </w:rPr>
              <w:t>ЗАМОВНИК</w:t>
            </w:r>
          </w:p>
        </w:tc>
        <w:tc>
          <w:tcPr>
            <w:tcW w:w="4603" w:type="dxa"/>
          </w:tcPr>
          <w:p w:rsidR="007A5F73" w:rsidRPr="001B10A1" w:rsidRDefault="007A5F73" w:rsidP="00F16CBC">
            <w:pPr>
              <w:jc w:val="center"/>
              <w:rPr>
                <w:b/>
                <w:sz w:val="24"/>
                <w:szCs w:val="24"/>
                <w:lang w:val="uk-UA"/>
              </w:rPr>
            </w:pPr>
            <w:r w:rsidRPr="001B10A1">
              <w:rPr>
                <w:b/>
                <w:sz w:val="24"/>
                <w:szCs w:val="24"/>
                <w:lang w:val="uk-UA"/>
              </w:rPr>
              <w:t>ПОСТАЧАЛЬНИК</w:t>
            </w:r>
          </w:p>
        </w:tc>
      </w:tr>
      <w:tr w:rsidR="007A5F73" w:rsidRPr="007A5F73" w:rsidTr="00720221">
        <w:tc>
          <w:tcPr>
            <w:tcW w:w="4968" w:type="dxa"/>
          </w:tcPr>
          <w:p w:rsidR="007A5F73" w:rsidRPr="009F6231" w:rsidRDefault="007A5F73" w:rsidP="00720221">
            <w:pPr>
              <w:pStyle w:val="a9"/>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Виконавчий комітет</w:t>
            </w:r>
          </w:p>
          <w:p w:rsidR="007A5F73" w:rsidRPr="009F6231" w:rsidRDefault="007A5F73" w:rsidP="00720221">
            <w:pPr>
              <w:pStyle w:val="a9"/>
              <w:ind w:right="1312"/>
              <w:jc w:val="center"/>
              <w:rPr>
                <w:rFonts w:ascii="Times New Roman" w:hAnsi="Times New Roman" w:cs="Times New Roman"/>
                <w:b/>
                <w:sz w:val="24"/>
                <w:szCs w:val="24"/>
                <w:lang w:val="uk-UA"/>
              </w:rPr>
            </w:pPr>
            <w:r w:rsidRPr="009F6231">
              <w:rPr>
                <w:rFonts w:ascii="Times New Roman" w:hAnsi="Times New Roman" w:cs="Times New Roman"/>
                <w:b/>
                <w:sz w:val="24"/>
                <w:szCs w:val="24"/>
                <w:lang w:val="uk-UA"/>
              </w:rPr>
              <w:t>Сумської міської ради</w:t>
            </w:r>
          </w:p>
          <w:p w:rsidR="007A5F73" w:rsidRPr="009F6231" w:rsidRDefault="007A5F73" w:rsidP="00720221">
            <w:pPr>
              <w:pStyle w:val="a9"/>
              <w:jc w:val="center"/>
              <w:rPr>
                <w:rFonts w:ascii="Times New Roman" w:hAnsi="Times New Roman" w:cs="Times New Roman"/>
                <w:sz w:val="24"/>
                <w:szCs w:val="24"/>
                <w:lang w:val="uk-UA"/>
              </w:rPr>
            </w:pPr>
          </w:p>
          <w:p w:rsidR="007A5F73" w:rsidRPr="009F6231" w:rsidRDefault="007A5F73" w:rsidP="00720221">
            <w:pPr>
              <w:pStyle w:val="a9"/>
              <w:jc w:val="both"/>
              <w:rPr>
                <w:rFonts w:ascii="Times New Roman" w:hAnsi="Times New Roman" w:cs="Times New Roman"/>
                <w:sz w:val="24"/>
                <w:szCs w:val="24"/>
                <w:lang w:val="uk-UA"/>
              </w:rPr>
            </w:pPr>
            <w:r w:rsidRPr="009F6231">
              <w:rPr>
                <w:rFonts w:ascii="Times New Roman" w:hAnsi="Times New Roman" w:cs="Times New Roman"/>
                <w:sz w:val="24"/>
                <w:szCs w:val="24"/>
                <w:lang w:val="uk-UA"/>
              </w:rPr>
              <w:t>40030, м. Суми, майдан Незалежності, 2</w:t>
            </w:r>
          </w:p>
          <w:p w:rsidR="007A5F73" w:rsidRPr="009F6231" w:rsidRDefault="007A5F73" w:rsidP="00720221">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код ЄДРПОУ: 04057942</w:t>
            </w:r>
          </w:p>
          <w:p w:rsidR="007A5F73" w:rsidRPr="009F6231" w:rsidRDefault="007A5F73" w:rsidP="00720221">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р/р __________________________</w:t>
            </w:r>
          </w:p>
          <w:p w:rsidR="007A5F73" w:rsidRPr="009F6231" w:rsidRDefault="007A5F73" w:rsidP="00720221">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в ДКСУ, м. Київ</w:t>
            </w:r>
          </w:p>
          <w:p w:rsidR="007A5F73" w:rsidRDefault="007A5F73" w:rsidP="00720221">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МФО 820172</w:t>
            </w:r>
          </w:p>
          <w:p w:rsidR="00486F6B" w:rsidRPr="009F6231" w:rsidRDefault="00486F6B" w:rsidP="00720221">
            <w:pPr>
              <w:pStyle w:val="a9"/>
              <w:rPr>
                <w:rFonts w:ascii="Times New Roman" w:hAnsi="Times New Roman" w:cs="Times New Roman"/>
                <w:sz w:val="24"/>
                <w:szCs w:val="24"/>
                <w:lang w:val="uk-UA"/>
              </w:rPr>
            </w:pPr>
            <w:proofErr w:type="spellStart"/>
            <w:r>
              <w:rPr>
                <w:rFonts w:ascii="Times New Roman" w:hAnsi="Times New Roman" w:cs="Times New Roman"/>
                <w:sz w:val="24"/>
                <w:szCs w:val="24"/>
                <w:lang w:val="uk-UA"/>
              </w:rPr>
              <w:t>Тел</w:t>
            </w:r>
            <w:proofErr w:type="spellEnd"/>
            <w:r>
              <w:rPr>
                <w:rFonts w:ascii="Times New Roman" w:hAnsi="Times New Roman" w:cs="Times New Roman"/>
                <w:sz w:val="24"/>
                <w:szCs w:val="24"/>
                <w:lang w:val="uk-UA"/>
              </w:rPr>
              <w:t>. +38(0542) 700-560</w:t>
            </w:r>
          </w:p>
          <w:p w:rsidR="007A5F73" w:rsidRPr="009F6231" w:rsidRDefault="007A5F73" w:rsidP="00720221">
            <w:pPr>
              <w:pStyle w:val="a9"/>
              <w:rPr>
                <w:rFonts w:ascii="Times New Roman" w:hAnsi="Times New Roman" w:cs="Times New Roman"/>
                <w:sz w:val="24"/>
                <w:szCs w:val="24"/>
                <w:lang w:val="uk-UA"/>
              </w:rPr>
            </w:pPr>
            <w:r w:rsidRPr="009F6231">
              <w:rPr>
                <w:rFonts w:ascii="Times New Roman" w:hAnsi="Times New Roman" w:cs="Times New Roman"/>
                <w:sz w:val="24"/>
                <w:szCs w:val="24"/>
                <w:lang w:val="uk-UA"/>
              </w:rPr>
              <w:t>Адреса електронної пошти:</w:t>
            </w:r>
          </w:p>
          <w:p w:rsidR="007A5F73" w:rsidRPr="009F6231" w:rsidRDefault="000F3A4B" w:rsidP="00720221">
            <w:pPr>
              <w:pStyle w:val="a9"/>
              <w:rPr>
                <w:rFonts w:ascii="Times New Roman" w:hAnsi="Times New Roman" w:cs="Times New Roman"/>
                <w:sz w:val="24"/>
                <w:szCs w:val="24"/>
                <w:lang w:val="ru-RU"/>
              </w:rPr>
            </w:pPr>
            <w:hyperlink r:id="rId6" w:history="1">
              <w:r w:rsidR="007A5F73" w:rsidRPr="009F6231">
                <w:rPr>
                  <w:rStyle w:val="aa"/>
                  <w:rFonts w:ascii="Times New Roman" w:hAnsi="Times New Roman" w:cs="Times New Roman"/>
                  <w:sz w:val="24"/>
                  <w:szCs w:val="24"/>
                </w:rPr>
                <w:t>it</w:t>
              </w:r>
              <w:r w:rsidR="007A5F73" w:rsidRPr="009F6231">
                <w:rPr>
                  <w:rStyle w:val="aa"/>
                  <w:rFonts w:ascii="Times New Roman" w:hAnsi="Times New Roman" w:cs="Times New Roman"/>
                  <w:sz w:val="24"/>
                  <w:szCs w:val="24"/>
                  <w:lang w:val="ru-RU"/>
                </w:rPr>
                <w:t>@</w:t>
              </w:r>
              <w:proofErr w:type="spellStart"/>
              <w:r w:rsidR="007A5F73" w:rsidRPr="009F6231">
                <w:rPr>
                  <w:rStyle w:val="aa"/>
                  <w:rFonts w:ascii="Times New Roman" w:hAnsi="Times New Roman" w:cs="Times New Roman"/>
                  <w:sz w:val="24"/>
                  <w:szCs w:val="24"/>
                </w:rPr>
                <w:t>smr</w:t>
              </w:r>
              <w:proofErr w:type="spellEnd"/>
              <w:r w:rsidR="007A5F73" w:rsidRPr="009F6231">
                <w:rPr>
                  <w:rStyle w:val="aa"/>
                  <w:rFonts w:ascii="Times New Roman" w:hAnsi="Times New Roman" w:cs="Times New Roman"/>
                  <w:sz w:val="24"/>
                  <w:szCs w:val="24"/>
                  <w:lang w:val="ru-RU"/>
                </w:rPr>
                <w:t>.</w:t>
              </w:r>
              <w:proofErr w:type="spellStart"/>
              <w:r w:rsidR="007A5F73" w:rsidRPr="009F6231">
                <w:rPr>
                  <w:rStyle w:val="aa"/>
                  <w:rFonts w:ascii="Times New Roman" w:hAnsi="Times New Roman" w:cs="Times New Roman"/>
                  <w:sz w:val="24"/>
                  <w:szCs w:val="24"/>
                </w:rPr>
                <w:t>gov</w:t>
              </w:r>
              <w:proofErr w:type="spellEnd"/>
              <w:r w:rsidR="007A5F73" w:rsidRPr="009F6231">
                <w:rPr>
                  <w:rStyle w:val="aa"/>
                  <w:rFonts w:ascii="Times New Roman" w:hAnsi="Times New Roman" w:cs="Times New Roman"/>
                  <w:sz w:val="24"/>
                  <w:szCs w:val="24"/>
                  <w:lang w:val="ru-RU"/>
                </w:rPr>
                <w:t>.</w:t>
              </w:r>
              <w:proofErr w:type="spellStart"/>
              <w:r w:rsidR="007A5F73" w:rsidRPr="009F6231">
                <w:rPr>
                  <w:rStyle w:val="aa"/>
                  <w:rFonts w:ascii="Times New Roman" w:hAnsi="Times New Roman" w:cs="Times New Roman"/>
                  <w:sz w:val="24"/>
                  <w:szCs w:val="24"/>
                </w:rPr>
                <w:t>ua</w:t>
              </w:r>
              <w:proofErr w:type="spellEnd"/>
            </w:hyperlink>
          </w:p>
        </w:tc>
        <w:tc>
          <w:tcPr>
            <w:tcW w:w="4603" w:type="dxa"/>
          </w:tcPr>
          <w:p w:rsidR="007A5F73" w:rsidRPr="007A5F73" w:rsidRDefault="007A5F73" w:rsidP="00720221">
            <w:pPr>
              <w:rPr>
                <w:sz w:val="24"/>
                <w:szCs w:val="24"/>
              </w:rPr>
            </w:pPr>
          </w:p>
        </w:tc>
      </w:tr>
      <w:tr w:rsidR="007A5F73" w:rsidRPr="000A4867" w:rsidTr="00720221">
        <w:tc>
          <w:tcPr>
            <w:tcW w:w="4968" w:type="dxa"/>
          </w:tcPr>
          <w:p w:rsidR="007A5F73" w:rsidRDefault="007A5F73" w:rsidP="00720221">
            <w:pPr>
              <w:rPr>
                <w:sz w:val="24"/>
                <w:szCs w:val="24"/>
                <w:lang w:val="uk-UA"/>
              </w:rPr>
            </w:pPr>
          </w:p>
          <w:p w:rsidR="00486F6B" w:rsidRPr="009F6231" w:rsidRDefault="00486F6B" w:rsidP="00720221">
            <w:pPr>
              <w:rPr>
                <w:sz w:val="24"/>
                <w:szCs w:val="24"/>
                <w:lang w:val="uk-UA"/>
              </w:rPr>
            </w:pPr>
          </w:p>
          <w:p w:rsidR="004D0823" w:rsidRDefault="00EC4FA1" w:rsidP="004D0823">
            <w:pPr>
              <w:rPr>
                <w:b/>
                <w:sz w:val="24"/>
                <w:szCs w:val="24"/>
                <w:lang w:val="uk-UA"/>
              </w:rPr>
            </w:pPr>
            <w:r w:rsidRPr="00EC4FA1">
              <w:rPr>
                <w:b/>
                <w:sz w:val="24"/>
                <w:szCs w:val="24"/>
                <w:lang w:val="uk-UA"/>
              </w:rPr>
              <w:t xml:space="preserve">Секретар Сумської міської ради </w:t>
            </w:r>
          </w:p>
          <w:p w:rsidR="00A241E9" w:rsidRPr="00F16CBC" w:rsidRDefault="00A241E9" w:rsidP="004D0823">
            <w:pPr>
              <w:rPr>
                <w:sz w:val="24"/>
                <w:szCs w:val="24"/>
                <w:lang w:val="uk-UA"/>
              </w:rPr>
            </w:pPr>
          </w:p>
          <w:p w:rsidR="007A5F73" w:rsidRPr="009F6231" w:rsidRDefault="004D0823" w:rsidP="004D0823">
            <w:pPr>
              <w:rPr>
                <w:b/>
                <w:sz w:val="24"/>
                <w:szCs w:val="24"/>
                <w:lang w:val="uk-UA"/>
              </w:rPr>
            </w:pPr>
            <w:r w:rsidRPr="004D0823">
              <w:rPr>
                <w:b/>
                <w:sz w:val="24"/>
                <w:szCs w:val="24"/>
                <w:lang w:val="uk-UA"/>
              </w:rPr>
              <w:t>___________________ / А.М. Кобзар /</w:t>
            </w:r>
          </w:p>
        </w:tc>
        <w:tc>
          <w:tcPr>
            <w:tcW w:w="4603" w:type="dxa"/>
          </w:tcPr>
          <w:p w:rsidR="007A5F73" w:rsidRPr="007C16E8" w:rsidRDefault="007A5F73" w:rsidP="00720221">
            <w:pPr>
              <w:rPr>
                <w:b/>
                <w:sz w:val="24"/>
                <w:szCs w:val="24"/>
              </w:rPr>
            </w:pPr>
          </w:p>
        </w:tc>
      </w:tr>
    </w:tbl>
    <w:p w:rsidR="00486F6B" w:rsidRDefault="00486F6B" w:rsidP="00F16CBC">
      <w:pPr>
        <w:jc w:val="both"/>
        <w:rPr>
          <w:sz w:val="24"/>
          <w:szCs w:val="24"/>
          <w:shd w:val="clear" w:color="auto" w:fill="FFFFFF"/>
          <w:lang w:val="uk-UA"/>
        </w:rPr>
      </w:pPr>
    </w:p>
    <w:p w:rsidR="00486F6B" w:rsidRDefault="00486F6B">
      <w:pPr>
        <w:spacing w:after="160" w:line="259" w:lineRule="auto"/>
        <w:rPr>
          <w:sz w:val="24"/>
          <w:szCs w:val="24"/>
          <w:shd w:val="clear" w:color="auto" w:fill="FFFFFF"/>
          <w:lang w:val="uk-UA"/>
        </w:rPr>
      </w:pPr>
      <w:r>
        <w:rPr>
          <w:sz w:val="24"/>
          <w:szCs w:val="24"/>
          <w:shd w:val="clear" w:color="auto" w:fill="FFFFFF"/>
          <w:lang w:val="uk-UA"/>
        </w:rPr>
        <w:br w:type="page"/>
      </w:r>
    </w:p>
    <w:p w:rsidR="00486F6B" w:rsidRDefault="00486F6B" w:rsidP="00486F6B">
      <w:pPr>
        <w:jc w:val="right"/>
        <w:rPr>
          <w:sz w:val="24"/>
          <w:szCs w:val="24"/>
          <w:shd w:val="clear" w:color="auto" w:fill="FFFFFF"/>
          <w:lang w:val="uk-UA"/>
        </w:rPr>
      </w:pPr>
      <w:r w:rsidRPr="00A22BE2">
        <w:rPr>
          <w:sz w:val="24"/>
          <w:szCs w:val="24"/>
          <w:shd w:val="clear" w:color="auto" w:fill="FFFFFF"/>
          <w:lang w:val="uk-UA"/>
        </w:rPr>
        <w:lastRenderedPageBreak/>
        <w:t>Додаток</w:t>
      </w:r>
      <w:r>
        <w:rPr>
          <w:sz w:val="24"/>
          <w:szCs w:val="24"/>
          <w:shd w:val="clear" w:color="auto" w:fill="FFFFFF"/>
          <w:lang w:val="uk-UA"/>
        </w:rPr>
        <w:t xml:space="preserve"> 2</w:t>
      </w:r>
    </w:p>
    <w:p w:rsidR="00486F6B" w:rsidRDefault="00486F6B" w:rsidP="00486F6B">
      <w:pPr>
        <w:jc w:val="right"/>
        <w:rPr>
          <w:sz w:val="24"/>
          <w:szCs w:val="24"/>
          <w:shd w:val="clear" w:color="auto" w:fill="FFFFFF"/>
          <w:lang w:val="uk-UA"/>
        </w:rPr>
      </w:pPr>
      <w:r>
        <w:rPr>
          <w:sz w:val="24"/>
          <w:szCs w:val="24"/>
          <w:shd w:val="clear" w:color="auto" w:fill="FFFFFF"/>
          <w:lang w:val="uk-UA"/>
        </w:rPr>
        <w:t>до Договору № __________</w:t>
      </w:r>
    </w:p>
    <w:p w:rsidR="00486F6B" w:rsidRDefault="00486F6B" w:rsidP="00486F6B">
      <w:pPr>
        <w:jc w:val="right"/>
        <w:rPr>
          <w:sz w:val="24"/>
          <w:szCs w:val="24"/>
          <w:shd w:val="clear" w:color="auto" w:fill="FFFFFF"/>
          <w:lang w:val="uk-UA"/>
        </w:rPr>
      </w:pPr>
      <w:r>
        <w:rPr>
          <w:sz w:val="24"/>
          <w:szCs w:val="24"/>
          <w:shd w:val="clear" w:color="auto" w:fill="FFFFFF"/>
          <w:lang w:val="uk-UA"/>
        </w:rPr>
        <w:t>від « ___ » ___________ 2024 року</w:t>
      </w:r>
    </w:p>
    <w:p w:rsidR="00486F6B" w:rsidRPr="00ED4517" w:rsidRDefault="00486F6B" w:rsidP="00ED4517">
      <w:pPr>
        <w:jc w:val="center"/>
        <w:rPr>
          <w:sz w:val="24"/>
          <w:szCs w:val="24"/>
          <w:shd w:val="clear" w:color="auto" w:fill="FFFFFF"/>
          <w:lang w:val="uk-UA"/>
        </w:rPr>
      </w:pPr>
    </w:p>
    <w:p w:rsidR="00ED4517" w:rsidRPr="00ED4517" w:rsidRDefault="00ED4517" w:rsidP="00ED4517">
      <w:pPr>
        <w:pStyle w:val="a3"/>
        <w:spacing w:before="0" w:beforeAutospacing="0" w:after="0" w:afterAutospacing="0"/>
        <w:jc w:val="center"/>
        <w:rPr>
          <w:b/>
          <w:lang w:val="uk-UA"/>
        </w:rPr>
      </w:pPr>
      <w:r w:rsidRPr="00ED4517">
        <w:rPr>
          <w:b/>
          <w:lang w:val="uk-UA"/>
        </w:rPr>
        <w:t>МАКЕТ</w:t>
      </w:r>
    </w:p>
    <w:p w:rsidR="00ED4517" w:rsidRPr="00ED4517" w:rsidRDefault="00ED4517" w:rsidP="00ED4517">
      <w:pPr>
        <w:jc w:val="center"/>
        <w:rPr>
          <w:b/>
          <w:sz w:val="24"/>
          <w:szCs w:val="24"/>
          <w:lang w:val="uk-UA"/>
        </w:rPr>
      </w:pPr>
      <w:bookmarkStart w:id="1" w:name="n478"/>
      <w:bookmarkEnd w:id="1"/>
      <w:r>
        <w:rPr>
          <w:b/>
          <w:sz w:val="24"/>
          <w:szCs w:val="24"/>
          <w:lang w:val="uk-UA"/>
        </w:rPr>
        <w:t>п</w:t>
      </w:r>
      <w:r w:rsidRPr="00ED4517">
        <w:rPr>
          <w:b/>
          <w:sz w:val="24"/>
          <w:szCs w:val="24"/>
          <w:lang w:val="uk-UA"/>
        </w:rPr>
        <w:t>очесної відзнаки «За заслуги перед містом» ІІІ ступеня</w:t>
      </w:r>
    </w:p>
    <w:p w:rsidR="00ED4517" w:rsidRPr="00ED4517" w:rsidRDefault="00ED4517" w:rsidP="00ED4517">
      <w:pPr>
        <w:shd w:val="clear" w:color="auto" w:fill="FFFFFF"/>
        <w:jc w:val="center"/>
        <w:rPr>
          <w:color w:val="333333"/>
          <w:sz w:val="24"/>
          <w:szCs w:val="24"/>
          <w:lang w:val="uk-UA"/>
        </w:rPr>
      </w:pPr>
      <w:r w:rsidRPr="00ED4517">
        <w:rPr>
          <w:noProof/>
          <w:sz w:val="24"/>
          <w:szCs w:val="24"/>
          <w:lang w:val="en-US" w:eastAsia="en-US"/>
        </w:rPr>
        <w:drawing>
          <wp:inline distT="0" distB="0" distL="0" distR="0">
            <wp:extent cx="1464733" cy="2585702"/>
            <wp:effectExtent l="0" t="0" r="2540" b="571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77" cy="2604139"/>
                    </a:xfrm>
                    <a:prstGeom prst="rect">
                      <a:avLst/>
                    </a:prstGeom>
                    <a:noFill/>
                    <a:ln>
                      <a:noFill/>
                    </a:ln>
                  </pic:spPr>
                </pic:pic>
              </a:graphicData>
            </a:graphic>
          </wp:inline>
        </w:drawing>
      </w:r>
    </w:p>
    <w:p w:rsidR="00ED4517" w:rsidRPr="00ED4517" w:rsidRDefault="00ED4517" w:rsidP="00ED4517">
      <w:pPr>
        <w:shd w:val="clear" w:color="auto" w:fill="FFFFFF"/>
        <w:ind w:left="450" w:right="450"/>
        <w:jc w:val="center"/>
        <w:rPr>
          <w:b/>
          <w:bCs/>
          <w:sz w:val="24"/>
          <w:szCs w:val="24"/>
          <w:lang w:val="uk-UA"/>
        </w:rPr>
      </w:pPr>
      <w:bookmarkStart w:id="2" w:name="n479"/>
      <w:bookmarkEnd w:id="2"/>
      <w:r w:rsidRPr="00ED4517">
        <w:rPr>
          <w:b/>
          <w:bCs/>
          <w:sz w:val="24"/>
          <w:szCs w:val="24"/>
          <w:lang w:val="uk-UA"/>
        </w:rPr>
        <w:t>ОПИС</w:t>
      </w:r>
    </w:p>
    <w:p w:rsidR="00ED4517" w:rsidRPr="00ED4517" w:rsidRDefault="00ED4517" w:rsidP="00ED4517">
      <w:pPr>
        <w:shd w:val="clear" w:color="auto" w:fill="FFFFFF"/>
        <w:ind w:left="450" w:right="450"/>
        <w:jc w:val="center"/>
        <w:rPr>
          <w:b/>
          <w:sz w:val="24"/>
          <w:szCs w:val="24"/>
          <w:shd w:val="clear" w:color="auto" w:fill="FFFFFF"/>
          <w:lang w:val="uk-UA"/>
        </w:rPr>
      </w:pPr>
      <w:r w:rsidRPr="00ED4517">
        <w:rPr>
          <w:b/>
          <w:sz w:val="24"/>
          <w:szCs w:val="24"/>
          <w:lang w:val="uk-UA"/>
        </w:rPr>
        <w:t xml:space="preserve">комплекту атрибутів </w:t>
      </w:r>
      <w:r>
        <w:rPr>
          <w:b/>
          <w:sz w:val="24"/>
          <w:szCs w:val="24"/>
          <w:lang w:val="uk-UA"/>
        </w:rPr>
        <w:t>п</w:t>
      </w:r>
      <w:r w:rsidRPr="00ED4517">
        <w:rPr>
          <w:b/>
          <w:sz w:val="24"/>
          <w:szCs w:val="24"/>
          <w:lang w:val="uk-UA"/>
        </w:rPr>
        <w:t>очесної відзнаки «За заслуги перед містом» ІІІ</w:t>
      </w:r>
      <w:r>
        <w:rPr>
          <w:b/>
          <w:sz w:val="24"/>
          <w:szCs w:val="24"/>
          <w:lang w:val="uk-UA"/>
        </w:rPr>
        <w:t xml:space="preserve"> </w:t>
      </w:r>
      <w:r w:rsidRPr="00ED4517">
        <w:rPr>
          <w:b/>
          <w:sz w:val="24"/>
          <w:szCs w:val="24"/>
          <w:lang w:val="uk-UA"/>
        </w:rPr>
        <w:t>ступеня</w:t>
      </w:r>
      <w:r w:rsidRPr="00ED4517">
        <w:rPr>
          <w:b/>
          <w:bCs/>
          <w:sz w:val="24"/>
          <w:szCs w:val="24"/>
          <w:lang w:val="uk-UA"/>
        </w:rPr>
        <w:t xml:space="preserve"> </w:t>
      </w:r>
      <w:r w:rsidRPr="00ED4517">
        <w:rPr>
          <w:b/>
          <w:i/>
          <w:sz w:val="24"/>
          <w:szCs w:val="24"/>
          <w:lang w:val="uk-UA"/>
        </w:rPr>
        <w:t>(відзнака, футляр)</w:t>
      </w:r>
    </w:p>
    <w:p w:rsidR="00ED4517" w:rsidRPr="00ED4517" w:rsidRDefault="00ED4517" w:rsidP="00ED4517">
      <w:pPr>
        <w:ind w:firstLine="567"/>
        <w:jc w:val="both"/>
        <w:rPr>
          <w:sz w:val="24"/>
          <w:szCs w:val="24"/>
          <w:lang w:val="uk-UA"/>
        </w:rPr>
      </w:pPr>
      <w:r w:rsidRPr="00ED4517">
        <w:rPr>
          <w:sz w:val="24"/>
          <w:szCs w:val="24"/>
          <w:lang w:val="uk-UA"/>
        </w:rPr>
        <w:t>Почесна відзнака «За заслуги перед містом» ІІІ ступеня (далі – Відзнака), являє собою рівносторонній хрест, з розширеними лапами, вигнутими на кінцях заповненими синьою емаллю.</w:t>
      </w:r>
    </w:p>
    <w:p w:rsidR="00ED4517" w:rsidRPr="00ED4517" w:rsidRDefault="00ED4517" w:rsidP="00ED4517">
      <w:pPr>
        <w:ind w:firstLine="567"/>
        <w:jc w:val="both"/>
        <w:rPr>
          <w:sz w:val="24"/>
          <w:szCs w:val="24"/>
          <w:lang w:val="uk-UA"/>
        </w:rPr>
      </w:pPr>
      <w:r w:rsidRPr="00ED4517">
        <w:rPr>
          <w:sz w:val="24"/>
          <w:szCs w:val="24"/>
          <w:lang w:val="uk-UA"/>
        </w:rPr>
        <w:t>На центр хреста покладено круглий медальйон, де, на тлі білої емалі, розташовано герб м. Суми. По колу герб охоплює стрічка, синьої емалі з написом: «За заслуги перед містом ІІІ».</w:t>
      </w:r>
    </w:p>
    <w:p w:rsidR="00ED4517" w:rsidRPr="00ED4517" w:rsidRDefault="00ED4517" w:rsidP="00ED4517">
      <w:pPr>
        <w:ind w:firstLine="567"/>
        <w:rPr>
          <w:sz w:val="24"/>
          <w:szCs w:val="24"/>
          <w:lang w:val="uk-UA"/>
        </w:rPr>
      </w:pPr>
      <w:r w:rsidRPr="00ED4517">
        <w:rPr>
          <w:sz w:val="24"/>
          <w:szCs w:val="24"/>
          <w:lang w:val="uk-UA"/>
        </w:rPr>
        <w:t>Хрест покладено на сяйво, сріблястого металу.</w:t>
      </w:r>
    </w:p>
    <w:p w:rsidR="00ED4517" w:rsidRPr="00ED4517" w:rsidRDefault="00ED4517" w:rsidP="00ED4517">
      <w:pPr>
        <w:ind w:firstLine="567"/>
        <w:jc w:val="both"/>
        <w:rPr>
          <w:sz w:val="24"/>
          <w:szCs w:val="24"/>
          <w:lang w:val="uk-UA"/>
        </w:rPr>
      </w:pPr>
      <w:r w:rsidRPr="00ED4517">
        <w:rPr>
          <w:sz w:val="24"/>
          <w:szCs w:val="24"/>
          <w:lang w:val="uk-UA"/>
        </w:rPr>
        <w:t>Медальйон, по краю охоплено лавровим вінком – що є символом слави.</w:t>
      </w:r>
    </w:p>
    <w:p w:rsidR="00ED4517" w:rsidRPr="00ED4517" w:rsidRDefault="00ED4517" w:rsidP="00ED4517">
      <w:pPr>
        <w:ind w:firstLine="567"/>
        <w:rPr>
          <w:sz w:val="24"/>
          <w:szCs w:val="24"/>
          <w:lang w:val="uk-UA"/>
        </w:rPr>
      </w:pPr>
      <w:r w:rsidRPr="00ED4517">
        <w:rPr>
          <w:sz w:val="24"/>
          <w:szCs w:val="24"/>
          <w:lang w:val="uk-UA"/>
        </w:rPr>
        <w:t>Розміри хреста 49 х 49 мм.</w:t>
      </w:r>
      <w:r>
        <w:rPr>
          <w:sz w:val="24"/>
          <w:szCs w:val="24"/>
          <w:lang w:val="uk-UA"/>
        </w:rPr>
        <w:t xml:space="preserve"> </w:t>
      </w:r>
      <w:r w:rsidRPr="00ED4517">
        <w:rPr>
          <w:sz w:val="24"/>
          <w:szCs w:val="24"/>
          <w:lang w:val="uk-UA"/>
        </w:rPr>
        <w:t>Розмір медальйону 26 х 26 мм.</w:t>
      </w:r>
    </w:p>
    <w:p w:rsidR="00ED4517" w:rsidRPr="00ED4517" w:rsidRDefault="00ED4517" w:rsidP="00ED4517">
      <w:pPr>
        <w:ind w:firstLine="567"/>
        <w:jc w:val="both"/>
        <w:rPr>
          <w:sz w:val="24"/>
          <w:szCs w:val="24"/>
          <w:lang w:val="uk-UA"/>
        </w:rPr>
      </w:pPr>
      <w:r w:rsidRPr="00ED4517">
        <w:rPr>
          <w:sz w:val="24"/>
          <w:szCs w:val="24"/>
          <w:lang w:val="uk-UA"/>
        </w:rPr>
        <w:t xml:space="preserve">За допомогою кільця з вушком хрест з’єднується з колодкою .Колодка прямокутної форми, золотистого металу, обтягнута жовто </w:t>
      </w:r>
      <w:r>
        <w:rPr>
          <w:sz w:val="24"/>
          <w:szCs w:val="24"/>
          <w:lang w:val="uk-UA"/>
        </w:rPr>
        <w:t>-</w:t>
      </w:r>
      <w:r w:rsidRPr="00ED4517">
        <w:rPr>
          <w:sz w:val="24"/>
          <w:szCs w:val="24"/>
          <w:lang w:val="uk-UA"/>
        </w:rPr>
        <w:t xml:space="preserve"> блакитною муаровою стрічкою </w:t>
      </w:r>
      <w:r>
        <w:rPr>
          <w:sz w:val="24"/>
          <w:szCs w:val="24"/>
          <w:lang w:val="uk-UA"/>
        </w:rPr>
        <w:t>-</w:t>
      </w:r>
      <w:r w:rsidRPr="00ED4517">
        <w:rPr>
          <w:sz w:val="24"/>
          <w:szCs w:val="24"/>
          <w:lang w:val="uk-UA"/>
        </w:rPr>
        <w:t xml:space="preserve"> 16 мм шириною.</w:t>
      </w:r>
    </w:p>
    <w:p w:rsidR="00ED4517" w:rsidRPr="00ED4517" w:rsidRDefault="00ED4517" w:rsidP="00ED4517">
      <w:pPr>
        <w:ind w:firstLine="567"/>
        <w:rPr>
          <w:sz w:val="24"/>
          <w:szCs w:val="24"/>
          <w:lang w:val="uk-UA"/>
        </w:rPr>
      </w:pPr>
      <w:r w:rsidRPr="00ED4517">
        <w:rPr>
          <w:sz w:val="24"/>
          <w:szCs w:val="24"/>
          <w:lang w:val="uk-UA"/>
        </w:rPr>
        <w:t>Низ колодки прикрашено, лавровим вінком.</w:t>
      </w:r>
    </w:p>
    <w:p w:rsidR="00ED4517" w:rsidRPr="00ED4517" w:rsidRDefault="00ED4517" w:rsidP="00ED4517">
      <w:pPr>
        <w:ind w:firstLine="567"/>
        <w:rPr>
          <w:sz w:val="24"/>
          <w:szCs w:val="24"/>
          <w:lang w:val="uk-UA"/>
        </w:rPr>
      </w:pPr>
      <w:r w:rsidRPr="00ED4517">
        <w:rPr>
          <w:sz w:val="24"/>
          <w:szCs w:val="24"/>
          <w:lang w:val="uk-UA"/>
        </w:rPr>
        <w:t>На зворотному боці колодки розташовано застібку кріплення.</w:t>
      </w:r>
    </w:p>
    <w:p w:rsidR="00ED4517" w:rsidRPr="00ED4517" w:rsidRDefault="00ED4517" w:rsidP="00ED4517">
      <w:pPr>
        <w:ind w:firstLine="567"/>
        <w:rPr>
          <w:sz w:val="24"/>
          <w:szCs w:val="24"/>
          <w:lang w:val="uk-UA"/>
        </w:rPr>
      </w:pPr>
      <w:r w:rsidRPr="00ED4517">
        <w:rPr>
          <w:sz w:val="24"/>
          <w:szCs w:val="24"/>
          <w:lang w:val="uk-UA"/>
        </w:rPr>
        <w:t>Відзнака ІІІ ступеня виготовляється з патинованої латуні.</w:t>
      </w:r>
    </w:p>
    <w:p w:rsidR="00ED4517" w:rsidRPr="00ED4517" w:rsidRDefault="00ED4517" w:rsidP="00ED4517">
      <w:pPr>
        <w:shd w:val="clear" w:color="auto" w:fill="FFFFFF"/>
        <w:ind w:firstLine="567"/>
        <w:rPr>
          <w:sz w:val="24"/>
          <w:szCs w:val="24"/>
          <w:lang w:val="uk-UA" w:eastAsia="en-US"/>
        </w:rPr>
      </w:pPr>
      <w:r w:rsidRPr="00ED4517">
        <w:rPr>
          <w:sz w:val="24"/>
          <w:szCs w:val="24"/>
          <w:lang w:val="uk-UA"/>
        </w:rPr>
        <w:t>Футляр синього кольору, має прямокутну форму.</w:t>
      </w:r>
    </w:p>
    <w:p w:rsidR="00ED4517" w:rsidRPr="00ED4517" w:rsidRDefault="00ED4517" w:rsidP="00ED4517">
      <w:pPr>
        <w:shd w:val="clear" w:color="auto" w:fill="FFFFFF"/>
        <w:ind w:firstLine="567"/>
        <w:jc w:val="both"/>
        <w:rPr>
          <w:sz w:val="24"/>
          <w:szCs w:val="24"/>
          <w:lang w:val="uk-UA"/>
        </w:rPr>
      </w:pPr>
      <w:r w:rsidRPr="00ED4517">
        <w:rPr>
          <w:sz w:val="24"/>
          <w:szCs w:val="24"/>
          <w:lang w:val="uk-UA"/>
        </w:rPr>
        <w:t>Виготовляється з картону, може бути обтягнутий такими матеріалами, як шкірозамінник, бархат тощо. Верхня кришка може виготовлятись з прозорого пластика (за домовленістю).</w:t>
      </w:r>
    </w:p>
    <w:p w:rsidR="00486F6B" w:rsidRPr="00ED4517" w:rsidRDefault="00486F6B" w:rsidP="00ED4517">
      <w:pPr>
        <w:jc w:val="center"/>
        <w:rPr>
          <w:sz w:val="24"/>
          <w:szCs w:val="24"/>
          <w:shd w:val="clear" w:color="auto" w:fill="FFFFFF"/>
          <w:lang w:val="uk-UA"/>
        </w:rPr>
      </w:pPr>
    </w:p>
    <w:tbl>
      <w:tblPr>
        <w:tblW w:w="9782" w:type="dxa"/>
        <w:tblInd w:w="-284" w:type="dxa"/>
        <w:tblLook w:val="01E0" w:firstRow="1" w:lastRow="1" w:firstColumn="1" w:lastColumn="1" w:noHBand="0" w:noVBand="0"/>
      </w:tblPr>
      <w:tblGrid>
        <w:gridCol w:w="5529"/>
        <w:gridCol w:w="4253"/>
      </w:tblGrid>
      <w:tr w:rsidR="00486F6B" w:rsidRPr="00ED4517" w:rsidTr="00ED4517">
        <w:tc>
          <w:tcPr>
            <w:tcW w:w="5529" w:type="dxa"/>
          </w:tcPr>
          <w:p w:rsidR="00486F6B" w:rsidRPr="00ED4517" w:rsidRDefault="00486F6B" w:rsidP="00ED4517">
            <w:pPr>
              <w:ind w:right="465"/>
              <w:jc w:val="center"/>
              <w:rPr>
                <w:sz w:val="24"/>
                <w:szCs w:val="24"/>
                <w:lang w:val="uk-UA"/>
              </w:rPr>
            </w:pPr>
            <w:r w:rsidRPr="00ED4517">
              <w:rPr>
                <w:b/>
                <w:sz w:val="24"/>
                <w:szCs w:val="24"/>
                <w:lang w:val="uk-UA"/>
              </w:rPr>
              <w:t>ЗАМОВНИК</w:t>
            </w:r>
          </w:p>
        </w:tc>
        <w:tc>
          <w:tcPr>
            <w:tcW w:w="4253" w:type="dxa"/>
          </w:tcPr>
          <w:p w:rsidR="00486F6B" w:rsidRPr="00ED4517" w:rsidRDefault="00486F6B" w:rsidP="00ED4517">
            <w:pPr>
              <w:jc w:val="center"/>
              <w:rPr>
                <w:b/>
                <w:sz w:val="24"/>
                <w:szCs w:val="24"/>
                <w:lang w:val="uk-UA"/>
              </w:rPr>
            </w:pPr>
            <w:r w:rsidRPr="00ED4517">
              <w:rPr>
                <w:b/>
                <w:sz w:val="24"/>
                <w:szCs w:val="24"/>
                <w:lang w:val="uk-UA"/>
              </w:rPr>
              <w:t>ПОСТАЧАЛЬНИК</w:t>
            </w:r>
          </w:p>
        </w:tc>
      </w:tr>
      <w:tr w:rsidR="00486F6B" w:rsidRPr="00ED4517" w:rsidTr="00ED4517">
        <w:tc>
          <w:tcPr>
            <w:tcW w:w="5529" w:type="dxa"/>
          </w:tcPr>
          <w:p w:rsidR="00486F6B" w:rsidRPr="00ED4517" w:rsidRDefault="00486F6B" w:rsidP="00ED4517">
            <w:pPr>
              <w:pStyle w:val="a9"/>
              <w:ind w:right="465"/>
              <w:jc w:val="center"/>
              <w:rPr>
                <w:rFonts w:ascii="Times New Roman" w:hAnsi="Times New Roman" w:cs="Times New Roman"/>
                <w:b/>
                <w:sz w:val="24"/>
                <w:szCs w:val="24"/>
                <w:lang w:val="uk-UA"/>
              </w:rPr>
            </w:pPr>
            <w:r w:rsidRPr="00ED4517">
              <w:rPr>
                <w:rFonts w:ascii="Times New Roman" w:hAnsi="Times New Roman" w:cs="Times New Roman"/>
                <w:b/>
                <w:sz w:val="24"/>
                <w:szCs w:val="24"/>
                <w:lang w:val="uk-UA"/>
              </w:rPr>
              <w:t>Виконавчий комітет</w:t>
            </w:r>
            <w:r w:rsidR="00ED4517">
              <w:rPr>
                <w:rFonts w:ascii="Times New Roman" w:hAnsi="Times New Roman" w:cs="Times New Roman"/>
                <w:b/>
                <w:sz w:val="24"/>
                <w:szCs w:val="24"/>
                <w:lang w:val="uk-UA"/>
              </w:rPr>
              <w:t xml:space="preserve"> </w:t>
            </w:r>
            <w:r w:rsidRPr="00ED4517">
              <w:rPr>
                <w:rFonts w:ascii="Times New Roman" w:hAnsi="Times New Roman" w:cs="Times New Roman"/>
                <w:b/>
                <w:sz w:val="24"/>
                <w:szCs w:val="24"/>
                <w:lang w:val="uk-UA"/>
              </w:rPr>
              <w:t>Сумської міської ради</w:t>
            </w:r>
          </w:p>
          <w:p w:rsidR="00486F6B" w:rsidRPr="00ED4517" w:rsidRDefault="00486F6B" w:rsidP="00ED4517">
            <w:pPr>
              <w:pStyle w:val="a9"/>
              <w:ind w:right="-105"/>
              <w:jc w:val="both"/>
              <w:rPr>
                <w:rFonts w:ascii="Times New Roman" w:hAnsi="Times New Roman" w:cs="Times New Roman"/>
                <w:sz w:val="24"/>
                <w:szCs w:val="24"/>
                <w:lang w:val="uk-UA"/>
              </w:rPr>
            </w:pPr>
            <w:r w:rsidRPr="00ED4517">
              <w:rPr>
                <w:rFonts w:ascii="Times New Roman" w:hAnsi="Times New Roman" w:cs="Times New Roman"/>
                <w:sz w:val="24"/>
                <w:szCs w:val="24"/>
                <w:lang w:val="uk-UA"/>
              </w:rPr>
              <w:t>40030, м. Суми, майдан Незалежності, 2</w:t>
            </w:r>
          </w:p>
          <w:p w:rsidR="00486F6B" w:rsidRPr="00ED4517" w:rsidRDefault="00486F6B" w:rsidP="00ED4517">
            <w:pPr>
              <w:pStyle w:val="a9"/>
              <w:rPr>
                <w:rFonts w:ascii="Times New Roman" w:hAnsi="Times New Roman" w:cs="Times New Roman"/>
                <w:sz w:val="24"/>
                <w:szCs w:val="24"/>
                <w:lang w:val="uk-UA"/>
              </w:rPr>
            </w:pPr>
            <w:r w:rsidRPr="00ED4517">
              <w:rPr>
                <w:rFonts w:ascii="Times New Roman" w:hAnsi="Times New Roman" w:cs="Times New Roman"/>
                <w:sz w:val="24"/>
                <w:szCs w:val="24"/>
                <w:lang w:val="uk-UA"/>
              </w:rPr>
              <w:t>код ЄДРПОУ: 04057942</w:t>
            </w:r>
          </w:p>
          <w:p w:rsidR="00486F6B" w:rsidRPr="00ED4517" w:rsidRDefault="00486F6B" w:rsidP="00ED4517">
            <w:pPr>
              <w:pStyle w:val="a9"/>
              <w:rPr>
                <w:rFonts w:ascii="Times New Roman" w:hAnsi="Times New Roman" w:cs="Times New Roman"/>
                <w:sz w:val="24"/>
                <w:szCs w:val="24"/>
                <w:lang w:val="uk-UA"/>
              </w:rPr>
            </w:pPr>
            <w:r w:rsidRPr="00ED4517">
              <w:rPr>
                <w:rFonts w:ascii="Times New Roman" w:hAnsi="Times New Roman" w:cs="Times New Roman"/>
                <w:sz w:val="24"/>
                <w:szCs w:val="24"/>
                <w:lang w:val="uk-UA"/>
              </w:rPr>
              <w:t>р/р __________________________</w:t>
            </w:r>
          </w:p>
          <w:p w:rsidR="00486F6B" w:rsidRPr="00ED4517" w:rsidRDefault="00486F6B" w:rsidP="00ED4517">
            <w:pPr>
              <w:pStyle w:val="a9"/>
              <w:rPr>
                <w:rFonts w:ascii="Times New Roman" w:hAnsi="Times New Roman" w:cs="Times New Roman"/>
                <w:sz w:val="24"/>
                <w:szCs w:val="24"/>
                <w:lang w:val="uk-UA"/>
              </w:rPr>
            </w:pPr>
            <w:r w:rsidRPr="00ED4517">
              <w:rPr>
                <w:rFonts w:ascii="Times New Roman" w:hAnsi="Times New Roman" w:cs="Times New Roman"/>
                <w:sz w:val="24"/>
                <w:szCs w:val="24"/>
                <w:lang w:val="uk-UA"/>
              </w:rPr>
              <w:t>в ДКСУ, м. Київ</w:t>
            </w:r>
          </w:p>
          <w:p w:rsidR="00486F6B" w:rsidRPr="00ED4517" w:rsidRDefault="00486F6B" w:rsidP="00ED4517">
            <w:pPr>
              <w:pStyle w:val="a9"/>
              <w:rPr>
                <w:rFonts w:ascii="Times New Roman" w:hAnsi="Times New Roman" w:cs="Times New Roman"/>
                <w:sz w:val="24"/>
                <w:szCs w:val="24"/>
                <w:lang w:val="uk-UA"/>
              </w:rPr>
            </w:pPr>
            <w:r w:rsidRPr="00ED4517">
              <w:rPr>
                <w:rFonts w:ascii="Times New Roman" w:hAnsi="Times New Roman" w:cs="Times New Roman"/>
                <w:sz w:val="24"/>
                <w:szCs w:val="24"/>
                <w:lang w:val="uk-UA"/>
              </w:rPr>
              <w:t>МФО 820172</w:t>
            </w:r>
          </w:p>
          <w:p w:rsidR="00486F6B" w:rsidRPr="00ED4517" w:rsidRDefault="00486F6B" w:rsidP="00ED4517">
            <w:pPr>
              <w:pStyle w:val="a9"/>
              <w:rPr>
                <w:rFonts w:ascii="Times New Roman" w:hAnsi="Times New Roman" w:cs="Times New Roman"/>
                <w:sz w:val="24"/>
                <w:szCs w:val="24"/>
                <w:lang w:val="uk-UA"/>
              </w:rPr>
            </w:pPr>
            <w:proofErr w:type="spellStart"/>
            <w:r w:rsidRPr="00ED4517">
              <w:rPr>
                <w:rFonts w:ascii="Times New Roman" w:hAnsi="Times New Roman" w:cs="Times New Roman"/>
                <w:sz w:val="24"/>
                <w:szCs w:val="24"/>
                <w:lang w:val="uk-UA"/>
              </w:rPr>
              <w:t>Тел</w:t>
            </w:r>
            <w:proofErr w:type="spellEnd"/>
            <w:r w:rsidRPr="00ED4517">
              <w:rPr>
                <w:rFonts w:ascii="Times New Roman" w:hAnsi="Times New Roman" w:cs="Times New Roman"/>
                <w:sz w:val="24"/>
                <w:szCs w:val="24"/>
                <w:lang w:val="uk-UA"/>
              </w:rPr>
              <w:t>. +38(0542) 700-560</w:t>
            </w:r>
          </w:p>
          <w:p w:rsidR="00486F6B" w:rsidRPr="00ED4517" w:rsidRDefault="00486F6B" w:rsidP="00ED4517">
            <w:pPr>
              <w:pStyle w:val="a9"/>
              <w:rPr>
                <w:rFonts w:ascii="Times New Roman" w:hAnsi="Times New Roman" w:cs="Times New Roman"/>
                <w:sz w:val="24"/>
                <w:szCs w:val="24"/>
                <w:lang w:val="ru-RU"/>
              </w:rPr>
            </w:pPr>
            <w:r w:rsidRPr="00ED4517">
              <w:rPr>
                <w:rFonts w:ascii="Times New Roman" w:hAnsi="Times New Roman" w:cs="Times New Roman"/>
                <w:sz w:val="24"/>
                <w:szCs w:val="24"/>
                <w:lang w:val="uk-UA"/>
              </w:rPr>
              <w:t>Адреса електронної пошти:</w:t>
            </w:r>
            <w:r w:rsidR="00ED4517">
              <w:rPr>
                <w:rFonts w:ascii="Times New Roman" w:hAnsi="Times New Roman" w:cs="Times New Roman"/>
                <w:sz w:val="24"/>
                <w:szCs w:val="24"/>
                <w:lang w:val="uk-UA"/>
              </w:rPr>
              <w:t xml:space="preserve"> </w:t>
            </w:r>
            <w:hyperlink r:id="rId8" w:history="1">
              <w:r w:rsidRPr="00ED4517">
                <w:rPr>
                  <w:rStyle w:val="aa"/>
                  <w:rFonts w:ascii="Times New Roman" w:hAnsi="Times New Roman" w:cs="Times New Roman"/>
                  <w:sz w:val="24"/>
                  <w:szCs w:val="24"/>
                </w:rPr>
                <w:t>it</w:t>
              </w:r>
              <w:r w:rsidRPr="00ED4517">
                <w:rPr>
                  <w:rStyle w:val="aa"/>
                  <w:rFonts w:ascii="Times New Roman" w:hAnsi="Times New Roman" w:cs="Times New Roman"/>
                  <w:sz w:val="24"/>
                  <w:szCs w:val="24"/>
                  <w:lang w:val="ru-RU"/>
                </w:rPr>
                <w:t>@</w:t>
              </w:r>
              <w:proofErr w:type="spellStart"/>
              <w:r w:rsidRPr="00ED4517">
                <w:rPr>
                  <w:rStyle w:val="aa"/>
                  <w:rFonts w:ascii="Times New Roman" w:hAnsi="Times New Roman" w:cs="Times New Roman"/>
                  <w:sz w:val="24"/>
                  <w:szCs w:val="24"/>
                </w:rPr>
                <w:t>smr</w:t>
              </w:r>
              <w:proofErr w:type="spellEnd"/>
              <w:r w:rsidRPr="00ED4517">
                <w:rPr>
                  <w:rStyle w:val="aa"/>
                  <w:rFonts w:ascii="Times New Roman" w:hAnsi="Times New Roman" w:cs="Times New Roman"/>
                  <w:sz w:val="24"/>
                  <w:szCs w:val="24"/>
                  <w:lang w:val="ru-RU"/>
                </w:rPr>
                <w:t>.</w:t>
              </w:r>
              <w:proofErr w:type="spellStart"/>
              <w:r w:rsidRPr="00ED4517">
                <w:rPr>
                  <w:rStyle w:val="aa"/>
                  <w:rFonts w:ascii="Times New Roman" w:hAnsi="Times New Roman" w:cs="Times New Roman"/>
                  <w:sz w:val="24"/>
                  <w:szCs w:val="24"/>
                </w:rPr>
                <w:t>gov</w:t>
              </w:r>
              <w:proofErr w:type="spellEnd"/>
              <w:r w:rsidRPr="00ED4517">
                <w:rPr>
                  <w:rStyle w:val="aa"/>
                  <w:rFonts w:ascii="Times New Roman" w:hAnsi="Times New Roman" w:cs="Times New Roman"/>
                  <w:sz w:val="24"/>
                  <w:szCs w:val="24"/>
                  <w:lang w:val="ru-RU"/>
                </w:rPr>
                <w:t>.</w:t>
              </w:r>
              <w:proofErr w:type="spellStart"/>
              <w:r w:rsidRPr="00ED4517">
                <w:rPr>
                  <w:rStyle w:val="aa"/>
                  <w:rFonts w:ascii="Times New Roman" w:hAnsi="Times New Roman" w:cs="Times New Roman"/>
                  <w:sz w:val="24"/>
                  <w:szCs w:val="24"/>
                </w:rPr>
                <w:t>ua</w:t>
              </w:r>
              <w:proofErr w:type="spellEnd"/>
            </w:hyperlink>
          </w:p>
        </w:tc>
        <w:tc>
          <w:tcPr>
            <w:tcW w:w="4253" w:type="dxa"/>
          </w:tcPr>
          <w:p w:rsidR="00486F6B" w:rsidRPr="00ED4517" w:rsidRDefault="00486F6B" w:rsidP="00ED4517">
            <w:pPr>
              <w:rPr>
                <w:sz w:val="24"/>
                <w:szCs w:val="24"/>
              </w:rPr>
            </w:pPr>
          </w:p>
        </w:tc>
      </w:tr>
      <w:tr w:rsidR="00486F6B" w:rsidRPr="00ED4517" w:rsidTr="00ED4517">
        <w:tc>
          <w:tcPr>
            <w:tcW w:w="5529" w:type="dxa"/>
          </w:tcPr>
          <w:p w:rsidR="00486F6B" w:rsidRPr="00ED4517" w:rsidRDefault="00486F6B" w:rsidP="00ED4517">
            <w:pPr>
              <w:rPr>
                <w:sz w:val="24"/>
                <w:szCs w:val="24"/>
                <w:lang w:val="uk-UA"/>
              </w:rPr>
            </w:pPr>
          </w:p>
          <w:p w:rsidR="00486F6B" w:rsidRPr="00ED4517" w:rsidRDefault="00486F6B" w:rsidP="00ED4517">
            <w:pPr>
              <w:rPr>
                <w:b/>
                <w:sz w:val="24"/>
                <w:szCs w:val="24"/>
                <w:lang w:val="uk-UA"/>
              </w:rPr>
            </w:pPr>
            <w:r w:rsidRPr="00ED4517">
              <w:rPr>
                <w:b/>
                <w:sz w:val="24"/>
                <w:szCs w:val="24"/>
                <w:lang w:val="uk-UA"/>
              </w:rPr>
              <w:t>Секретар Сумської міської ради</w:t>
            </w:r>
          </w:p>
          <w:p w:rsidR="00486F6B" w:rsidRPr="00ED4517" w:rsidRDefault="00486F6B" w:rsidP="00ED4517">
            <w:pPr>
              <w:rPr>
                <w:sz w:val="24"/>
                <w:szCs w:val="24"/>
                <w:lang w:val="uk-UA"/>
              </w:rPr>
            </w:pPr>
          </w:p>
          <w:p w:rsidR="00486F6B" w:rsidRPr="00ED4517" w:rsidRDefault="00486F6B" w:rsidP="00ED4517">
            <w:pPr>
              <w:rPr>
                <w:sz w:val="24"/>
                <w:szCs w:val="24"/>
                <w:lang w:val="uk-UA"/>
              </w:rPr>
            </w:pPr>
            <w:r w:rsidRPr="00ED4517">
              <w:rPr>
                <w:b/>
                <w:sz w:val="24"/>
                <w:szCs w:val="24"/>
                <w:lang w:val="uk-UA"/>
              </w:rPr>
              <w:t>___________________ / А.М. Кобзар /</w:t>
            </w:r>
          </w:p>
        </w:tc>
        <w:tc>
          <w:tcPr>
            <w:tcW w:w="4253" w:type="dxa"/>
          </w:tcPr>
          <w:p w:rsidR="00486F6B" w:rsidRPr="00ED4517" w:rsidRDefault="00486F6B" w:rsidP="00ED4517">
            <w:pPr>
              <w:rPr>
                <w:b/>
                <w:sz w:val="24"/>
                <w:szCs w:val="24"/>
              </w:rPr>
            </w:pPr>
          </w:p>
        </w:tc>
      </w:tr>
    </w:tbl>
    <w:p w:rsidR="00486F6B" w:rsidRPr="00ED4517" w:rsidRDefault="00486F6B" w:rsidP="00ED4517">
      <w:pPr>
        <w:jc w:val="both"/>
        <w:rPr>
          <w:sz w:val="16"/>
          <w:szCs w:val="16"/>
          <w:shd w:val="clear" w:color="auto" w:fill="FFFFFF"/>
          <w:lang w:val="uk-UA"/>
        </w:rPr>
      </w:pPr>
    </w:p>
    <w:sectPr w:rsidR="00486F6B" w:rsidRPr="00ED4517" w:rsidSect="001B0865">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27EF"/>
    <w:multiLevelType w:val="multilevel"/>
    <w:tmpl w:val="A04AD286"/>
    <w:lvl w:ilvl="0">
      <w:start w:val="7"/>
      <w:numFmt w:val="decimal"/>
      <w:lvlText w:val="%1."/>
      <w:lvlJc w:val="left"/>
      <w:pPr>
        <w:ind w:left="360" w:hanging="360"/>
      </w:pPr>
      <w:rPr>
        <w:rFonts w:hint="default"/>
      </w:rPr>
    </w:lvl>
    <w:lvl w:ilvl="1">
      <w:start w:val="1"/>
      <w:numFmt w:val="decimal"/>
      <w:lvlText w:val="%1.%2."/>
      <w:lvlJc w:val="left"/>
      <w:pPr>
        <w:ind w:left="1287" w:hanging="360"/>
      </w:pPr>
      <w:rPr>
        <w:rFonts w:ascii="Times New Roman" w:hAnsi="Times New Roman" w:cs="Times New Roman"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2703597D"/>
    <w:multiLevelType w:val="hybridMultilevel"/>
    <w:tmpl w:val="279CE74E"/>
    <w:lvl w:ilvl="0" w:tplc="D842FBC4">
      <w:start w:val="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C172370"/>
    <w:multiLevelType w:val="multilevel"/>
    <w:tmpl w:val="8498643E"/>
    <w:lvl w:ilvl="0">
      <w:start w:val="2"/>
      <w:numFmt w:val="decimal"/>
      <w:lvlText w:val="%1."/>
      <w:lvlJc w:val="left"/>
      <w:pPr>
        <w:ind w:left="360" w:hanging="360"/>
      </w:pPr>
      <w:rPr>
        <w:rFonts w:hint="default"/>
      </w:rPr>
    </w:lvl>
    <w:lvl w:ilvl="1">
      <w:start w:val="1"/>
      <w:numFmt w:val="decimal"/>
      <w:lvlText w:val="%1.%2."/>
      <w:lvlJc w:val="left"/>
      <w:pPr>
        <w:ind w:left="1780" w:hanging="360"/>
      </w:pPr>
      <w:rPr>
        <w:rFonts w:hint="default"/>
        <w:b/>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3" w15:restartNumberingAfterBreak="0">
    <w:nsid w:val="34EE4E65"/>
    <w:multiLevelType w:val="multilevel"/>
    <w:tmpl w:val="4CDAB132"/>
    <w:lvl w:ilvl="0">
      <w:start w:val="3"/>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b/>
        <w:i w:val="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50ED64F0"/>
    <w:multiLevelType w:val="multilevel"/>
    <w:tmpl w:val="37901B98"/>
    <w:lvl w:ilvl="0">
      <w:start w:val="3"/>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5602549B"/>
    <w:multiLevelType w:val="multilevel"/>
    <w:tmpl w:val="B33A2E78"/>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6A370D73"/>
    <w:multiLevelType w:val="multilevel"/>
    <w:tmpl w:val="5DE0E500"/>
    <w:lvl w:ilvl="0">
      <w:start w:val="4"/>
      <w:numFmt w:val="decimal"/>
      <w:lvlText w:val="%1."/>
      <w:lvlJc w:val="left"/>
      <w:pPr>
        <w:ind w:left="360" w:hanging="360"/>
      </w:pPr>
      <w:rPr>
        <w:rFonts w:hint="default"/>
      </w:rPr>
    </w:lvl>
    <w:lvl w:ilvl="1">
      <w:start w:val="1"/>
      <w:numFmt w:val="decimal"/>
      <w:lvlText w:val="%1.%2."/>
      <w:lvlJc w:val="left"/>
      <w:pPr>
        <w:ind w:left="624" w:hanging="34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6CC74DE2"/>
    <w:multiLevelType w:val="multilevel"/>
    <w:tmpl w:val="0770D33A"/>
    <w:lvl w:ilvl="0">
      <w:start w:val="10"/>
      <w:numFmt w:val="decimal"/>
      <w:lvlText w:val="%1."/>
      <w:lvlJc w:val="left"/>
      <w:pPr>
        <w:ind w:left="480" w:hanging="480"/>
      </w:pPr>
      <w:rPr>
        <w:rFonts w:hint="default"/>
      </w:rPr>
    </w:lvl>
    <w:lvl w:ilvl="1">
      <w:start w:val="1"/>
      <w:numFmt w:val="decimal"/>
      <w:lvlText w:val="%1.%2."/>
      <w:lvlJc w:val="left"/>
      <w:pPr>
        <w:ind w:left="1407" w:hanging="480"/>
      </w:pPr>
      <w:rPr>
        <w:rFonts w:hint="default"/>
        <w:b/>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15:restartNumberingAfterBreak="0">
    <w:nsid w:val="7B4A21EB"/>
    <w:multiLevelType w:val="multilevel"/>
    <w:tmpl w:val="9420030E"/>
    <w:lvl w:ilvl="0">
      <w:start w:val="5"/>
      <w:numFmt w:val="decimal"/>
      <w:lvlText w:val="%1."/>
      <w:lvlJc w:val="left"/>
      <w:pPr>
        <w:ind w:left="540" w:hanging="540"/>
      </w:pPr>
      <w:rPr>
        <w:rFonts w:hint="default"/>
      </w:rPr>
    </w:lvl>
    <w:lvl w:ilvl="1">
      <w:start w:val="1"/>
      <w:numFmt w:val="decimal"/>
      <w:lvlText w:val="%1.%2."/>
      <w:lvlJc w:val="left"/>
      <w:pPr>
        <w:ind w:left="895"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7FDC73D9"/>
    <w:multiLevelType w:val="multilevel"/>
    <w:tmpl w:val="3F88C65A"/>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6"/>
  </w:num>
  <w:num w:numId="4">
    <w:abstractNumId w:val="8"/>
  </w:num>
  <w:num w:numId="5">
    <w:abstractNumId w:val="0"/>
  </w:num>
  <w:num w:numId="6">
    <w:abstractNumId w:val="5"/>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B8"/>
    <w:rsid w:val="00011F20"/>
    <w:rsid w:val="000740B8"/>
    <w:rsid w:val="000A4867"/>
    <w:rsid w:val="000F3A4B"/>
    <w:rsid w:val="00152D86"/>
    <w:rsid w:val="001647DC"/>
    <w:rsid w:val="001B0865"/>
    <w:rsid w:val="001B10A1"/>
    <w:rsid w:val="001D36EC"/>
    <w:rsid w:val="001E2DA8"/>
    <w:rsid w:val="00240ED7"/>
    <w:rsid w:val="002A3FF4"/>
    <w:rsid w:val="002D5CCB"/>
    <w:rsid w:val="002E0D76"/>
    <w:rsid w:val="002F5876"/>
    <w:rsid w:val="0035684B"/>
    <w:rsid w:val="003E2095"/>
    <w:rsid w:val="004601F2"/>
    <w:rsid w:val="00486F6B"/>
    <w:rsid w:val="004D0823"/>
    <w:rsid w:val="004F13C3"/>
    <w:rsid w:val="005A5BFC"/>
    <w:rsid w:val="0065018D"/>
    <w:rsid w:val="006573DC"/>
    <w:rsid w:val="006E2DAA"/>
    <w:rsid w:val="007A5F73"/>
    <w:rsid w:val="007C16E8"/>
    <w:rsid w:val="008247F6"/>
    <w:rsid w:val="008E0818"/>
    <w:rsid w:val="008F1801"/>
    <w:rsid w:val="00995D36"/>
    <w:rsid w:val="00A10BC8"/>
    <w:rsid w:val="00A2045C"/>
    <w:rsid w:val="00A21B3B"/>
    <w:rsid w:val="00A22BE2"/>
    <w:rsid w:val="00A241E9"/>
    <w:rsid w:val="00A755D7"/>
    <w:rsid w:val="00A9399E"/>
    <w:rsid w:val="00AA743D"/>
    <w:rsid w:val="00AC3778"/>
    <w:rsid w:val="00B35C7A"/>
    <w:rsid w:val="00B94430"/>
    <w:rsid w:val="00BA5C52"/>
    <w:rsid w:val="00BC5A4B"/>
    <w:rsid w:val="00BC7813"/>
    <w:rsid w:val="00C03F67"/>
    <w:rsid w:val="00C9495F"/>
    <w:rsid w:val="00CF6C1D"/>
    <w:rsid w:val="00D6227B"/>
    <w:rsid w:val="00DC445E"/>
    <w:rsid w:val="00DC51BD"/>
    <w:rsid w:val="00E373A7"/>
    <w:rsid w:val="00E52829"/>
    <w:rsid w:val="00E73B03"/>
    <w:rsid w:val="00EB594C"/>
    <w:rsid w:val="00EC4FA1"/>
    <w:rsid w:val="00ED4517"/>
    <w:rsid w:val="00F16CBC"/>
    <w:rsid w:val="00F23360"/>
    <w:rsid w:val="00F86CD4"/>
    <w:rsid w:val="00FA1E26"/>
    <w:rsid w:val="00FD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3FBB"/>
  <w15:chartTrackingRefBased/>
  <w15:docId w15:val="{13E627B6-9F6B-4A83-B379-A9ED85B5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6F6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876"/>
    <w:pPr>
      <w:spacing w:before="100" w:beforeAutospacing="1" w:after="100" w:afterAutospacing="1"/>
    </w:pPr>
    <w:rPr>
      <w:sz w:val="24"/>
      <w:szCs w:val="24"/>
    </w:rPr>
  </w:style>
  <w:style w:type="paragraph" w:styleId="a4">
    <w:name w:val="List Paragraph"/>
    <w:basedOn w:val="a"/>
    <w:uiPriority w:val="34"/>
    <w:qFormat/>
    <w:rsid w:val="00152D86"/>
    <w:pPr>
      <w:spacing w:after="200" w:line="276" w:lineRule="auto"/>
      <w:ind w:left="720"/>
      <w:contextualSpacing/>
    </w:pPr>
    <w:rPr>
      <w:rFonts w:ascii="Calibri" w:eastAsia="Calibri" w:hAnsi="Calibri"/>
      <w:sz w:val="22"/>
      <w:szCs w:val="22"/>
      <w:lang w:val="uk-UA" w:eastAsia="en-US"/>
    </w:rPr>
  </w:style>
  <w:style w:type="paragraph" w:styleId="a5">
    <w:name w:val="Body Text"/>
    <w:basedOn w:val="a"/>
    <w:link w:val="a6"/>
    <w:unhideWhenUsed/>
    <w:rsid w:val="0035684B"/>
    <w:pPr>
      <w:jc w:val="both"/>
    </w:pPr>
    <w:rPr>
      <w:lang w:val="uk-UA"/>
    </w:rPr>
  </w:style>
  <w:style w:type="character" w:customStyle="1" w:styleId="a6">
    <w:name w:val="Основной текст Знак"/>
    <w:basedOn w:val="a0"/>
    <w:link w:val="a5"/>
    <w:rsid w:val="0035684B"/>
    <w:rPr>
      <w:rFonts w:ascii="Times New Roman" w:eastAsia="Times New Roman" w:hAnsi="Times New Roman" w:cs="Times New Roman"/>
      <w:sz w:val="20"/>
      <w:szCs w:val="20"/>
      <w:lang w:val="uk-UA" w:eastAsia="ru-RU"/>
    </w:rPr>
  </w:style>
  <w:style w:type="paragraph" w:styleId="a7">
    <w:name w:val="Balloon Text"/>
    <w:basedOn w:val="a"/>
    <w:link w:val="a8"/>
    <w:uiPriority w:val="99"/>
    <w:semiHidden/>
    <w:unhideWhenUsed/>
    <w:rsid w:val="008F1801"/>
    <w:rPr>
      <w:rFonts w:ascii="Segoe UI" w:hAnsi="Segoe UI" w:cs="Segoe UI"/>
      <w:sz w:val="18"/>
      <w:szCs w:val="18"/>
    </w:rPr>
  </w:style>
  <w:style w:type="character" w:customStyle="1" w:styleId="a8">
    <w:name w:val="Текст выноски Знак"/>
    <w:basedOn w:val="a0"/>
    <w:link w:val="a7"/>
    <w:uiPriority w:val="99"/>
    <w:semiHidden/>
    <w:rsid w:val="008F1801"/>
    <w:rPr>
      <w:rFonts w:ascii="Segoe UI" w:eastAsia="Times New Roman" w:hAnsi="Segoe UI" w:cs="Segoe UI"/>
      <w:sz w:val="18"/>
      <w:szCs w:val="18"/>
      <w:lang w:eastAsia="ru-RU"/>
    </w:rPr>
  </w:style>
  <w:style w:type="paragraph" w:styleId="a9">
    <w:name w:val="No Spacing"/>
    <w:uiPriority w:val="1"/>
    <w:qFormat/>
    <w:rsid w:val="00CF6C1D"/>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aa">
    <w:name w:val="Hyperlink"/>
    <w:basedOn w:val="a0"/>
    <w:uiPriority w:val="99"/>
    <w:unhideWhenUsed/>
    <w:rsid w:val="00CF6C1D"/>
    <w:rPr>
      <w:color w:val="0563C1" w:themeColor="hyperlink"/>
      <w:u w:val="single"/>
    </w:rPr>
  </w:style>
  <w:style w:type="table" w:styleId="ab">
    <w:name w:val="Table Grid"/>
    <w:basedOn w:val="a1"/>
    <w:uiPriority w:val="39"/>
    <w:rsid w:val="00A2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86F6B"/>
    <w:rPr>
      <w:rFonts w:ascii="Arial" w:eastAsia="Times New Roman" w:hAnsi="Arial" w:cs="Arial"/>
      <w:b/>
      <w:bCs/>
      <w:kern w:val="32"/>
      <w:sz w:val="32"/>
      <w:szCs w:val="32"/>
      <w:lang w:eastAsia="ru-RU"/>
    </w:rPr>
  </w:style>
  <w:style w:type="character" w:styleId="ac">
    <w:name w:val="Emphasis"/>
    <w:basedOn w:val="a0"/>
    <w:uiPriority w:val="20"/>
    <w:qFormat/>
    <w:rsid w:val="00486F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7658">
      <w:bodyDiv w:val="1"/>
      <w:marLeft w:val="0"/>
      <w:marRight w:val="0"/>
      <w:marTop w:val="0"/>
      <w:marBottom w:val="0"/>
      <w:divBdr>
        <w:top w:val="none" w:sz="0" w:space="0" w:color="auto"/>
        <w:left w:val="none" w:sz="0" w:space="0" w:color="auto"/>
        <w:bottom w:val="none" w:sz="0" w:space="0" w:color="auto"/>
        <w:right w:val="none" w:sz="0" w:space="0" w:color="auto"/>
      </w:divBdr>
    </w:div>
    <w:div w:id="441076943">
      <w:bodyDiv w:val="1"/>
      <w:marLeft w:val="0"/>
      <w:marRight w:val="0"/>
      <w:marTop w:val="0"/>
      <w:marBottom w:val="0"/>
      <w:divBdr>
        <w:top w:val="none" w:sz="0" w:space="0" w:color="auto"/>
        <w:left w:val="none" w:sz="0" w:space="0" w:color="auto"/>
        <w:bottom w:val="none" w:sz="0" w:space="0" w:color="auto"/>
        <w:right w:val="none" w:sz="0" w:space="0" w:color="auto"/>
      </w:divBdr>
    </w:div>
    <w:div w:id="1131091536">
      <w:bodyDiv w:val="1"/>
      <w:marLeft w:val="0"/>
      <w:marRight w:val="0"/>
      <w:marTop w:val="0"/>
      <w:marBottom w:val="0"/>
      <w:divBdr>
        <w:top w:val="none" w:sz="0" w:space="0" w:color="auto"/>
        <w:left w:val="none" w:sz="0" w:space="0" w:color="auto"/>
        <w:bottom w:val="none" w:sz="0" w:space="0" w:color="auto"/>
        <w:right w:val="none" w:sz="0" w:space="0" w:color="auto"/>
      </w:divBdr>
    </w:div>
    <w:div w:id="20706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mr.gov.u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t@smr.gov.ua" TargetMode="External"/><Relationship Id="rId5" Type="http://schemas.openxmlformats.org/officeDocument/2006/relationships/hyperlink" Target="mailto:it@sm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3041</Words>
  <Characters>17335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Цуканова Олена Олегівна</dc:creator>
  <cp:keywords/>
  <dc:description/>
  <cp:lastModifiedBy>Воробйов Вадим Леонідович</cp:lastModifiedBy>
  <cp:revision>11</cp:revision>
  <cp:lastPrinted>2023-12-19T12:55:00Z</cp:lastPrinted>
  <dcterms:created xsi:type="dcterms:W3CDTF">2024-04-11T10:11:00Z</dcterms:created>
  <dcterms:modified xsi:type="dcterms:W3CDTF">2024-04-24T06:29:00Z</dcterms:modified>
</cp:coreProperties>
</file>