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7E7EE9" w:rsidRDefault="00457071" w:rsidP="00811479">
      <w:pPr>
        <w:jc w:val="both"/>
        <w:rPr>
          <w:color w:val="000000" w:themeColor="text1"/>
          <w:lang w:val="uk-UA"/>
        </w:rPr>
      </w:pPr>
      <w:r w:rsidRPr="008D7EBB">
        <w:rPr>
          <w:lang w:val="uk-UA"/>
        </w:rPr>
        <w:t>1</w:t>
      </w:r>
      <w:r w:rsidRPr="008D7EBB">
        <w:rPr>
          <w:noProof/>
          <w:lang w:val="uk-UA"/>
        </w:rPr>
        <w:t xml:space="preserve">.1. </w:t>
      </w:r>
      <w:r w:rsidR="003A56D3" w:rsidRPr="008D7EBB">
        <w:rPr>
          <w:noProof/>
          <w:lang w:val="uk-UA"/>
        </w:rPr>
        <w:t>Продавець</w:t>
      </w:r>
      <w:r w:rsidRPr="008D7EBB">
        <w:rPr>
          <w:noProof/>
          <w:lang w:val="uk-UA"/>
        </w:rPr>
        <w:t xml:space="preserve"> зобов’язується поставити</w:t>
      </w:r>
      <w:r w:rsidR="00B01B1D" w:rsidRPr="008D7EBB">
        <w:rPr>
          <w:color w:val="000000" w:themeColor="text1"/>
          <w:lang w:val="uk-UA"/>
        </w:rPr>
        <w:t xml:space="preserve"> </w:t>
      </w:r>
      <w:bookmarkStart w:id="0" w:name="_Toc86735312"/>
      <w:bookmarkStart w:id="1" w:name="_Toc89588198"/>
      <w:bookmarkStart w:id="2" w:name="_Toc190675057"/>
      <w:bookmarkStart w:id="3" w:name="_Toc191360589"/>
      <w:bookmarkStart w:id="4" w:name="_Toc273092487"/>
      <w:r w:rsidR="00A2336C" w:rsidRPr="008D7EBB">
        <w:rPr>
          <w:color w:val="000000" w:themeColor="text1"/>
          <w:lang w:val="uk-UA"/>
        </w:rPr>
        <w:t xml:space="preserve">код </w:t>
      </w:r>
      <w:r w:rsidR="008D7EBB" w:rsidRPr="008D7EBB">
        <w:rPr>
          <w:color w:val="000000" w:themeColor="text1"/>
        </w:rPr>
        <w:t>ДК 021:2015 код 33190000-8 – Медичне обладнання та вироби медичного призначення різні</w:t>
      </w:r>
      <w:bookmarkEnd w:id="0"/>
      <w:bookmarkEnd w:id="1"/>
      <w:bookmarkEnd w:id="2"/>
      <w:bookmarkEnd w:id="3"/>
      <w:bookmarkEnd w:id="4"/>
      <w:r w:rsidR="00773EFC" w:rsidRPr="008D7EBB">
        <w:rPr>
          <w:bCs/>
          <w:color w:val="000000" w:themeColor="text1"/>
          <w:lang w:val="uk-UA"/>
        </w:rPr>
        <w:t xml:space="preserve">, </w:t>
      </w:r>
      <w:r w:rsidRPr="008D7EBB">
        <w:rPr>
          <w:noProof/>
          <w:lang w:val="uk-UA"/>
        </w:rPr>
        <w:t>а  Покупець</w:t>
      </w:r>
      <w:r w:rsidRPr="007E7EE9">
        <w:rPr>
          <w:noProof/>
          <w:lang w:val="uk-UA"/>
        </w:rPr>
        <w:t xml:space="preserve">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AF7" w:rsidRDefault="00816AF7" w:rsidP="00AA7584">
      <w:r>
        <w:separator/>
      </w:r>
    </w:p>
  </w:endnote>
  <w:endnote w:type="continuationSeparator" w:id="1">
    <w:p w:rsidR="00816AF7" w:rsidRDefault="00816AF7"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AF7" w:rsidRDefault="00816AF7" w:rsidP="00AA7584">
      <w:r>
        <w:separator/>
      </w:r>
    </w:p>
  </w:footnote>
  <w:footnote w:type="continuationSeparator" w:id="1">
    <w:p w:rsidR="00816AF7" w:rsidRDefault="00816AF7"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2B5BAF">
        <w:pPr>
          <w:pStyle w:val="a6"/>
          <w:jc w:val="center"/>
        </w:pPr>
        <w:fldSimple w:instr=" PAGE   \* MERGEFORMAT ">
          <w:r w:rsidR="008D7EBB">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2ABB"/>
    <w:rsid w:val="0031332B"/>
    <w:rsid w:val="003206C5"/>
    <w:rsid w:val="00322F28"/>
    <w:rsid w:val="00330F2D"/>
    <w:rsid w:val="00333BDC"/>
    <w:rsid w:val="00333ECF"/>
    <w:rsid w:val="00335D54"/>
    <w:rsid w:val="00336F3D"/>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34</cp:revision>
  <cp:lastPrinted>2017-11-02T10:11:00Z</cp:lastPrinted>
  <dcterms:created xsi:type="dcterms:W3CDTF">2020-05-27T08:04:00Z</dcterms:created>
  <dcterms:modified xsi:type="dcterms:W3CDTF">2023-01-26T12:19:00Z</dcterms:modified>
</cp:coreProperties>
</file>