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3C91" w14:textId="77777777" w:rsidR="00FB2E5E" w:rsidRPr="008B29E6" w:rsidRDefault="008B29E6"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bookmarkStart w:id="0" w:name="_Hlk126319991"/>
      <w:r w:rsidRPr="008B29E6">
        <w:rPr>
          <w:rFonts w:ascii="Times New Roman" w:hAnsi="Times New Roman"/>
          <w:b/>
          <w:sz w:val="28"/>
          <w:szCs w:val="28"/>
        </w:rPr>
        <w:t>Міжшкільний ресурсний центр Володимирської міської ради</w:t>
      </w:r>
    </w:p>
    <w:p w14:paraId="09A65C79"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14:paraId="4E36409C" w14:textId="77777777" w:rsidR="00FB2E5E" w:rsidRPr="0008741B"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Затверджено рішенням </w:t>
      </w:r>
    </w:p>
    <w:p w14:paraId="1259726C" w14:textId="1F50D8F9" w:rsidR="00FB2E5E"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уповноваженої особи від </w:t>
      </w:r>
      <w:r w:rsidR="00716FA6">
        <w:rPr>
          <w:rFonts w:ascii="Times New Roman" w:eastAsia="Times New Roman" w:hAnsi="Times New Roman"/>
          <w:b/>
          <w:bCs/>
          <w:kern w:val="28"/>
          <w:sz w:val="28"/>
          <w:szCs w:val="28"/>
          <w:lang w:eastAsia="ru-RU"/>
        </w:rPr>
        <w:t>22</w:t>
      </w:r>
      <w:r w:rsidRPr="0008741B">
        <w:rPr>
          <w:rFonts w:ascii="Times New Roman" w:eastAsia="Times New Roman" w:hAnsi="Times New Roman"/>
          <w:b/>
          <w:bCs/>
          <w:kern w:val="28"/>
          <w:sz w:val="28"/>
          <w:szCs w:val="28"/>
          <w:lang w:eastAsia="ru-RU"/>
        </w:rPr>
        <w:t>.</w:t>
      </w:r>
      <w:r w:rsidR="00BB1ED7">
        <w:rPr>
          <w:rFonts w:ascii="Times New Roman" w:eastAsia="Times New Roman" w:hAnsi="Times New Roman"/>
          <w:b/>
          <w:bCs/>
          <w:kern w:val="28"/>
          <w:sz w:val="28"/>
          <w:szCs w:val="28"/>
          <w:lang w:eastAsia="ru-RU"/>
        </w:rPr>
        <w:t>03</w:t>
      </w:r>
      <w:r w:rsidRPr="0008741B">
        <w:rPr>
          <w:rFonts w:ascii="Times New Roman" w:eastAsia="Times New Roman" w:hAnsi="Times New Roman"/>
          <w:b/>
          <w:bCs/>
          <w:kern w:val="28"/>
          <w:sz w:val="28"/>
          <w:szCs w:val="28"/>
          <w:lang w:eastAsia="ru-RU"/>
        </w:rPr>
        <w:t>.202</w:t>
      </w:r>
      <w:r w:rsidR="00BB1ED7">
        <w:rPr>
          <w:rFonts w:ascii="Times New Roman" w:eastAsia="Times New Roman" w:hAnsi="Times New Roman"/>
          <w:b/>
          <w:bCs/>
          <w:kern w:val="28"/>
          <w:sz w:val="28"/>
          <w:szCs w:val="28"/>
          <w:lang w:eastAsia="ru-RU"/>
        </w:rPr>
        <w:t>4</w:t>
      </w:r>
      <w:r w:rsidRPr="0008741B">
        <w:rPr>
          <w:rFonts w:ascii="Times New Roman" w:eastAsia="Times New Roman" w:hAnsi="Times New Roman"/>
          <w:b/>
          <w:bCs/>
          <w:kern w:val="28"/>
          <w:sz w:val="28"/>
          <w:szCs w:val="28"/>
          <w:lang w:eastAsia="ru-RU"/>
        </w:rPr>
        <w:t xml:space="preserve"> р.</w:t>
      </w:r>
    </w:p>
    <w:p w14:paraId="0C87533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3E90C88A"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536A2242"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29B12CCC" w14:textId="77777777" w:rsidR="00FB2E5E" w:rsidRDefault="00FB2E5E" w:rsidP="00FB2E5E">
      <w:pPr>
        <w:spacing w:after="0" w:line="240" w:lineRule="auto"/>
        <w:jc w:val="center"/>
        <w:rPr>
          <w:rFonts w:ascii="Times New Roman" w:eastAsia="Times New Roman" w:hAnsi="Times New Roman"/>
          <w:b/>
          <w:sz w:val="28"/>
          <w:szCs w:val="28"/>
          <w:lang w:eastAsia="ru-RU"/>
        </w:rPr>
      </w:pPr>
    </w:p>
    <w:p w14:paraId="0D105A64"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47685E5B"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09F8B376" w14:textId="77777777" w:rsidR="008B29E6" w:rsidRPr="00525ECF" w:rsidRDefault="008B29E6" w:rsidP="00FB2E5E">
      <w:pPr>
        <w:spacing w:after="0" w:line="240" w:lineRule="auto"/>
        <w:jc w:val="center"/>
        <w:rPr>
          <w:rFonts w:ascii="Times New Roman" w:eastAsia="Times New Roman" w:hAnsi="Times New Roman"/>
          <w:b/>
          <w:sz w:val="28"/>
          <w:szCs w:val="28"/>
          <w:lang w:eastAsia="ru-RU"/>
        </w:rPr>
      </w:pPr>
    </w:p>
    <w:p w14:paraId="250966A6"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74B3AB4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ТЕНДЕРНА ДОКУМЕНТАЦІЯ</w:t>
      </w:r>
    </w:p>
    <w:p w14:paraId="2BBF56E8"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 xml:space="preserve">Відкриті торги </w:t>
      </w:r>
    </w:p>
    <w:p w14:paraId="437BF1BC" w14:textId="77777777" w:rsidR="00833231" w:rsidRDefault="00FB2E5E" w:rsidP="00833231">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на закупівлю:</w:t>
      </w:r>
    </w:p>
    <w:p w14:paraId="5CD54EFB" w14:textId="77777777" w:rsidR="00833231" w:rsidRDefault="00833231" w:rsidP="00833231">
      <w:pPr>
        <w:spacing w:after="0" w:line="240" w:lineRule="auto"/>
        <w:jc w:val="center"/>
        <w:rPr>
          <w:rFonts w:ascii="Times New Roman" w:eastAsia="Times New Roman" w:hAnsi="Times New Roman"/>
          <w:b/>
          <w:sz w:val="28"/>
          <w:szCs w:val="28"/>
          <w:lang w:eastAsia="ru-RU"/>
        </w:rPr>
      </w:pPr>
    </w:p>
    <w:p w14:paraId="0AB4D6E1" w14:textId="04F59803" w:rsidR="00833231" w:rsidRPr="00833231" w:rsidRDefault="00833231" w:rsidP="00833231">
      <w:pPr>
        <w:spacing w:after="0" w:line="240" w:lineRule="auto"/>
        <w:jc w:val="center"/>
        <w:rPr>
          <w:rFonts w:ascii="Times New Roman" w:eastAsia="Times New Roman" w:hAnsi="Times New Roman"/>
          <w:b/>
          <w:sz w:val="28"/>
          <w:szCs w:val="28"/>
          <w:lang w:eastAsia="ru-RU"/>
        </w:rPr>
      </w:pPr>
      <w:r w:rsidRPr="00833231">
        <w:rPr>
          <w:rFonts w:ascii="Times New Roman" w:eastAsia="Times New Roman" w:hAnsi="Times New Roman"/>
          <w:b/>
          <w:bCs/>
          <w:color w:val="242638"/>
          <w:sz w:val="28"/>
          <w:szCs w:val="28"/>
          <w:lang w:eastAsia="uk-UA"/>
        </w:rPr>
        <w:t>Код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 (зварювальне обладнання)</w:t>
      </w:r>
    </w:p>
    <w:p w14:paraId="4CC6370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B39E38D"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6DB9A8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1C3DBB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1D1284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0028D4C"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CF37938"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37E46AA"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E69C23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A4BDB3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B25D22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4FB0D3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1E36A690"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1A0A2E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A96416B"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158AD57" w14:textId="77777777" w:rsidR="00FB2E5E" w:rsidRDefault="00FB2E5E" w:rsidP="00FB2E5E">
      <w:pPr>
        <w:spacing w:after="0" w:line="240" w:lineRule="auto"/>
        <w:rPr>
          <w:rFonts w:ascii="Times New Roman" w:eastAsia="Times New Roman" w:hAnsi="Times New Roman"/>
          <w:sz w:val="24"/>
          <w:szCs w:val="24"/>
          <w:lang w:eastAsia="ru-RU"/>
        </w:rPr>
      </w:pPr>
    </w:p>
    <w:p w14:paraId="71FECC07" w14:textId="77777777" w:rsidR="007D7F4C" w:rsidRDefault="007D7F4C" w:rsidP="00FB2E5E">
      <w:pPr>
        <w:spacing w:after="0" w:line="240" w:lineRule="auto"/>
        <w:rPr>
          <w:rFonts w:ascii="Times New Roman" w:eastAsia="Times New Roman" w:hAnsi="Times New Roman"/>
          <w:sz w:val="24"/>
          <w:szCs w:val="24"/>
          <w:lang w:eastAsia="ru-RU"/>
        </w:rPr>
      </w:pPr>
    </w:p>
    <w:p w14:paraId="56E61843" w14:textId="77777777" w:rsidR="007D7F4C" w:rsidRDefault="007D7F4C" w:rsidP="00FB2E5E">
      <w:pPr>
        <w:spacing w:after="0" w:line="240" w:lineRule="auto"/>
        <w:rPr>
          <w:rFonts w:ascii="Times New Roman" w:eastAsia="Times New Roman" w:hAnsi="Times New Roman"/>
          <w:sz w:val="24"/>
          <w:szCs w:val="24"/>
          <w:lang w:eastAsia="ru-RU"/>
        </w:rPr>
      </w:pPr>
    </w:p>
    <w:p w14:paraId="543D9596" w14:textId="77777777" w:rsidR="007D7F4C" w:rsidRDefault="007D7F4C" w:rsidP="00FB2E5E">
      <w:pPr>
        <w:spacing w:after="0" w:line="240" w:lineRule="auto"/>
        <w:rPr>
          <w:rFonts w:ascii="Times New Roman" w:eastAsia="Times New Roman" w:hAnsi="Times New Roman"/>
          <w:sz w:val="24"/>
          <w:szCs w:val="24"/>
          <w:lang w:eastAsia="ru-RU"/>
        </w:rPr>
      </w:pPr>
    </w:p>
    <w:p w14:paraId="59A06DC3" w14:textId="77777777" w:rsidR="007D7F4C" w:rsidRDefault="007D7F4C" w:rsidP="00FB2E5E">
      <w:pPr>
        <w:spacing w:after="0" w:line="240" w:lineRule="auto"/>
        <w:rPr>
          <w:rFonts w:ascii="Times New Roman" w:eastAsia="Times New Roman" w:hAnsi="Times New Roman"/>
          <w:sz w:val="24"/>
          <w:szCs w:val="24"/>
          <w:lang w:eastAsia="ru-RU"/>
        </w:rPr>
      </w:pPr>
    </w:p>
    <w:p w14:paraId="7A9FBC9C" w14:textId="77777777" w:rsidR="007D7F4C" w:rsidRDefault="007D7F4C" w:rsidP="00FB2E5E">
      <w:pPr>
        <w:spacing w:after="0" w:line="240" w:lineRule="auto"/>
        <w:rPr>
          <w:rFonts w:ascii="Times New Roman" w:eastAsia="Times New Roman" w:hAnsi="Times New Roman"/>
          <w:sz w:val="24"/>
          <w:szCs w:val="24"/>
          <w:lang w:eastAsia="ru-RU"/>
        </w:rPr>
      </w:pPr>
    </w:p>
    <w:p w14:paraId="5D13A6A7" w14:textId="77777777" w:rsidR="005656E0" w:rsidRDefault="005656E0" w:rsidP="00FB2E5E">
      <w:pPr>
        <w:spacing w:after="0" w:line="240" w:lineRule="auto"/>
        <w:rPr>
          <w:rFonts w:ascii="Times New Roman" w:eastAsia="Times New Roman" w:hAnsi="Times New Roman"/>
          <w:sz w:val="24"/>
          <w:szCs w:val="24"/>
          <w:lang w:eastAsia="ru-RU"/>
        </w:rPr>
      </w:pPr>
    </w:p>
    <w:p w14:paraId="55ED49C8" w14:textId="77777777" w:rsidR="007D7F4C" w:rsidRDefault="007D7F4C" w:rsidP="00FB2E5E">
      <w:pPr>
        <w:spacing w:after="0" w:line="240" w:lineRule="auto"/>
        <w:rPr>
          <w:rFonts w:ascii="Times New Roman" w:eastAsia="Times New Roman" w:hAnsi="Times New Roman"/>
          <w:sz w:val="24"/>
          <w:szCs w:val="24"/>
          <w:lang w:eastAsia="ru-RU"/>
        </w:rPr>
      </w:pPr>
    </w:p>
    <w:p w14:paraId="0B3453D4" w14:textId="77777777" w:rsidR="007D7F4C" w:rsidRPr="00525ECF" w:rsidRDefault="007D7F4C" w:rsidP="00FB2E5E">
      <w:pPr>
        <w:spacing w:after="0" w:line="240" w:lineRule="auto"/>
        <w:rPr>
          <w:rFonts w:ascii="Times New Roman" w:eastAsia="Times New Roman" w:hAnsi="Times New Roman"/>
          <w:sz w:val="24"/>
          <w:szCs w:val="24"/>
          <w:lang w:eastAsia="ru-RU"/>
        </w:rPr>
      </w:pPr>
    </w:p>
    <w:p w14:paraId="71809B25"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DCCBDF2" w14:textId="77777777" w:rsidR="00FB2E5E" w:rsidRDefault="00FB2E5E" w:rsidP="00FB2E5E">
      <w:pPr>
        <w:spacing w:after="0" w:line="240" w:lineRule="auto"/>
        <w:rPr>
          <w:rFonts w:ascii="Times New Roman" w:eastAsia="Times New Roman" w:hAnsi="Times New Roman"/>
          <w:sz w:val="24"/>
          <w:szCs w:val="24"/>
          <w:lang w:eastAsia="ru-RU"/>
        </w:rPr>
      </w:pPr>
    </w:p>
    <w:p w14:paraId="629FCF25" w14:textId="77777777" w:rsidR="00D0280B" w:rsidRPr="00525ECF" w:rsidRDefault="00D0280B" w:rsidP="00FB2E5E">
      <w:pPr>
        <w:spacing w:after="0" w:line="240" w:lineRule="auto"/>
        <w:rPr>
          <w:rFonts w:ascii="Times New Roman" w:eastAsia="Times New Roman" w:hAnsi="Times New Roman"/>
          <w:sz w:val="24"/>
          <w:szCs w:val="24"/>
          <w:lang w:eastAsia="ru-RU"/>
        </w:rPr>
      </w:pPr>
    </w:p>
    <w:p w14:paraId="27DA9D6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08D44B0A" w14:textId="77777777" w:rsidR="00FB2E5E" w:rsidRDefault="00FB2E5E" w:rsidP="00FB2E5E">
      <w:pPr>
        <w:spacing w:after="0" w:line="240" w:lineRule="auto"/>
        <w:rPr>
          <w:rFonts w:ascii="Times New Roman" w:eastAsia="Times New Roman" w:hAnsi="Times New Roman"/>
          <w:sz w:val="24"/>
          <w:szCs w:val="24"/>
          <w:lang w:eastAsia="ru-RU"/>
        </w:rPr>
      </w:pPr>
    </w:p>
    <w:p w14:paraId="534F65F8" w14:textId="77777777" w:rsidR="0059691F" w:rsidRPr="00525ECF" w:rsidRDefault="0059691F" w:rsidP="00FB2E5E">
      <w:pPr>
        <w:spacing w:after="0" w:line="240" w:lineRule="auto"/>
        <w:rPr>
          <w:rFonts w:ascii="Times New Roman" w:eastAsia="Times New Roman" w:hAnsi="Times New Roman"/>
          <w:sz w:val="24"/>
          <w:szCs w:val="24"/>
          <w:lang w:eastAsia="ru-RU"/>
        </w:rPr>
      </w:pPr>
    </w:p>
    <w:p w14:paraId="2807C2CC" w14:textId="50ACEAAA" w:rsidR="00FB2E5E" w:rsidRPr="00525ECF" w:rsidRDefault="008B29E6" w:rsidP="00FB2E5E">
      <w:pPr>
        <w:spacing w:after="0" w:line="240" w:lineRule="auto"/>
        <w:jc w:val="center"/>
        <w:rPr>
          <w:rFonts w:ascii="Times New Roman" w:eastAsia="Times New Roman" w:hAnsi="Times New Roman"/>
          <w:b/>
          <w:bCs/>
          <w:sz w:val="28"/>
          <w:szCs w:val="28"/>
          <w:lang w:eastAsia="ru-RU"/>
        </w:rPr>
      </w:pPr>
      <w:r w:rsidRPr="008B29E6">
        <w:rPr>
          <w:rFonts w:ascii="Times New Roman" w:eastAsia="Times New Roman" w:hAnsi="Times New Roman"/>
          <w:b/>
          <w:bCs/>
          <w:sz w:val="28"/>
          <w:szCs w:val="28"/>
          <w:lang w:eastAsia="ru-RU"/>
        </w:rPr>
        <w:t>Володимир</w:t>
      </w:r>
      <w:r w:rsidR="00FB2E5E" w:rsidRPr="008B29E6">
        <w:rPr>
          <w:rFonts w:ascii="Times New Roman" w:eastAsia="Times New Roman" w:hAnsi="Times New Roman"/>
          <w:b/>
          <w:bCs/>
          <w:sz w:val="28"/>
          <w:szCs w:val="28"/>
          <w:lang w:eastAsia="ru-RU"/>
        </w:rPr>
        <w:t xml:space="preserve"> – 202</w:t>
      </w:r>
      <w:r w:rsidR="00BB1ED7">
        <w:rPr>
          <w:rFonts w:ascii="Times New Roman" w:eastAsia="Times New Roman" w:hAnsi="Times New Roman"/>
          <w:b/>
          <w:bCs/>
          <w:sz w:val="28"/>
          <w:szCs w:val="28"/>
          <w:lang w:eastAsia="ru-RU"/>
        </w:rPr>
        <w:t>4</w:t>
      </w:r>
      <w:r w:rsidR="00FB2E5E" w:rsidRPr="008B29E6">
        <w:rPr>
          <w:rFonts w:ascii="Times New Roman" w:eastAsia="Times New Roman" w:hAnsi="Times New Roman"/>
          <w:b/>
          <w:bCs/>
          <w:sz w:val="28"/>
          <w:szCs w:val="28"/>
          <w:lang w:eastAsia="ru-RU"/>
        </w:rPr>
        <w:t xml:space="preserve"> р.</w:t>
      </w:r>
      <w:r w:rsidR="00FB2E5E" w:rsidRPr="00525ECF">
        <w:rPr>
          <w:rFonts w:ascii="Times New Roman" w:eastAsia="Times New Roman" w:hAnsi="Times New Roman"/>
          <w:b/>
          <w:bCs/>
          <w:sz w:val="28"/>
          <w:szCs w:val="28"/>
          <w:lang w:eastAsia="ru-RU"/>
        </w:rPr>
        <w:t xml:space="preserve"> </w:t>
      </w:r>
    </w:p>
    <w:bookmarkEnd w:id="0"/>
    <w:p w14:paraId="4CC8CE92" w14:textId="77777777" w:rsidR="00BF2F7D" w:rsidRPr="00525ECF" w:rsidRDefault="00BF2F7D" w:rsidP="00BF2F7D">
      <w:pPr>
        <w:spacing w:after="0" w:line="240" w:lineRule="auto"/>
        <w:jc w:val="center"/>
        <w:rPr>
          <w:rFonts w:ascii="Times New Roman" w:hAnsi="Times New Roman"/>
          <w:b/>
          <w:bCs/>
          <w:sz w:val="28"/>
          <w:szCs w:val="28"/>
          <w:lang w:eastAsia="ru-RU"/>
        </w:rPr>
      </w:pPr>
    </w:p>
    <w:p w14:paraId="4EA9954C" w14:textId="77777777" w:rsidR="00BF2F7D" w:rsidRPr="00525ECF" w:rsidRDefault="00BF2F7D" w:rsidP="00BF2F7D">
      <w:pPr>
        <w:spacing w:after="0" w:line="240" w:lineRule="auto"/>
        <w:jc w:val="center"/>
        <w:rPr>
          <w:rFonts w:ascii="Times New Roman" w:hAnsi="Times New Roman"/>
          <w:b/>
          <w:sz w:val="24"/>
          <w:szCs w:val="24"/>
          <w:lang w:eastAsia="ru-RU"/>
        </w:rPr>
      </w:pPr>
    </w:p>
    <w:p w14:paraId="5AD171C7" w14:textId="77777777" w:rsidR="00BF2F7D" w:rsidRPr="00525ECF" w:rsidRDefault="00BF2F7D" w:rsidP="008B29E6">
      <w:pPr>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lastRenderedPageBreak/>
        <w:t>ІНСТРУКЦІЇ</w:t>
      </w:r>
    </w:p>
    <w:p w14:paraId="3006D216"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525ECF">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BF2F7D" w:rsidRPr="00525ECF" w14:paraId="3DBFC029" w14:textId="77777777" w:rsidTr="007A1441">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10B653F6" w14:textId="77777777" w:rsidR="00BF2F7D" w:rsidRPr="00525ECF" w:rsidRDefault="00BF2F7D" w:rsidP="007A1441">
            <w:pPr>
              <w:keepNext/>
              <w:spacing w:after="0" w:line="240" w:lineRule="auto"/>
              <w:jc w:val="center"/>
              <w:outlineLvl w:val="0"/>
              <w:rPr>
                <w:rFonts w:ascii="Times New Roman" w:hAnsi="Times New Roman"/>
                <w:b/>
                <w:bCs/>
                <w:sz w:val="24"/>
                <w:szCs w:val="24"/>
                <w:lang w:eastAsia="ru-RU"/>
              </w:rPr>
            </w:pPr>
            <w:bookmarkStart w:id="1" w:name="_Toc367893127"/>
            <w:r w:rsidRPr="00525ECF">
              <w:rPr>
                <w:rFonts w:ascii="Times New Roman" w:hAnsi="Times New Roman"/>
                <w:b/>
                <w:bCs/>
                <w:sz w:val="24"/>
                <w:szCs w:val="24"/>
                <w:lang w:eastAsia="ru-RU"/>
              </w:rPr>
              <w:t>Розділ 1. Загальні положення</w:t>
            </w:r>
            <w:bookmarkEnd w:id="1"/>
          </w:p>
        </w:tc>
      </w:tr>
      <w:tr w:rsidR="00BF2F7D" w:rsidRPr="00525ECF" w14:paraId="0629F9D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03BBCCA" w14:textId="77777777" w:rsidR="00BF2F7D" w:rsidRPr="00525ECF" w:rsidRDefault="00BF2F7D" w:rsidP="007A144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EC64756"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7AB5953" w14:textId="77777777" w:rsidR="00BF2F7D" w:rsidRPr="00525ECF" w:rsidRDefault="00BF2F7D" w:rsidP="007A1441">
            <w:pPr>
              <w:spacing w:after="0" w:line="240" w:lineRule="auto"/>
              <w:jc w:val="both"/>
              <w:rPr>
                <w:rFonts w:ascii="Times New Roman" w:hAnsi="Times New Roman"/>
                <w:sz w:val="24"/>
                <w:szCs w:val="24"/>
                <w:lang w:eastAsia="ru-RU"/>
              </w:rPr>
            </w:pPr>
          </w:p>
          <w:p w14:paraId="338EBE5E"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33231" w:rsidRPr="00525ECF" w14:paraId="00E7ABE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6155FD"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182C91F2" w14:textId="2B70942A"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tr w:rsidR="00833231" w:rsidRPr="00525ECF" w14:paraId="4B5CF14B" w14:textId="77777777" w:rsidTr="003D087D">
        <w:trPr>
          <w:trHeight w:val="339"/>
        </w:trPr>
        <w:tc>
          <w:tcPr>
            <w:tcW w:w="3565" w:type="dxa"/>
            <w:tcBorders>
              <w:top w:val="single" w:sz="4" w:space="0" w:color="auto"/>
              <w:left w:val="single" w:sz="4" w:space="0" w:color="auto"/>
              <w:bottom w:val="single" w:sz="4" w:space="0" w:color="auto"/>
              <w:right w:val="single" w:sz="4" w:space="0" w:color="auto"/>
            </w:tcBorders>
          </w:tcPr>
          <w:p w14:paraId="52B9D511" w14:textId="77777777" w:rsidR="00833231" w:rsidRPr="00525ECF" w:rsidRDefault="00833231" w:rsidP="00833231">
            <w:pPr>
              <w:spacing w:after="0" w:line="240" w:lineRule="auto"/>
              <w:rPr>
                <w:rFonts w:ascii="Times New Roman" w:hAnsi="Times New Roman"/>
                <w:sz w:val="24"/>
                <w:szCs w:val="24"/>
                <w:lang w:eastAsia="ru-RU"/>
              </w:rPr>
            </w:pPr>
            <w:bookmarkStart w:id="2" w:name="_Hlk121488142"/>
            <w:r w:rsidRPr="00525ECF">
              <w:rPr>
                <w:rFonts w:ascii="Times New Roman" w:hAnsi="Times New Roman"/>
                <w:sz w:val="24"/>
                <w:szCs w:val="24"/>
                <w:lang w:eastAsia="ru-RU"/>
              </w:rPr>
              <w:t>- повне найменування</w:t>
            </w:r>
          </w:p>
        </w:tc>
        <w:tc>
          <w:tcPr>
            <w:tcW w:w="6925" w:type="dxa"/>
          </w:tcPr>
          <w:p w14:paraId="3E2FD075" w14:textId="77777777"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bookmarkEnd w:id="2"/>
      <w:tr w:rsidR="00833231" w:rsidRPr="00525ECF" w14:paraId="1CAE547C"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47A1AD73"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місцезнаходження (адреса)</w:t>
            </w:r>
          </w:p>
        </w:tc>
        <w:tc>
          <w:tcPr>
            <w:tcW w:w="6925" w:type="dxa"/>
          </w:tcPr>
          <w:p w14:paraId="20880180" w14:textId="77777777" w:rsidR="00833231" w:rsidRPr="00580207" w:rsidRDefault="00833231" w:rsidP="00833231">
            <w:pPr>
              <w:shd w:val="clear" w:color="auto" w:fill="FFFFFF"/>
              <w:spacing w:line="240" w:lineRule="auto"/>
              <w:jc w:val="both"/>
              <w:textAlignment w:val="baseline"/>
              <w:rPr>
                <w:rFonts w:ascii="Times New Roman" w:eastAsia="Times New Roman" w:hAnsi="Times New Roman"/>
                <w:b/>
                <w:sz w:val="24"/>
                <w:szCs w:val="24"/>
                <w:lang w:eastAsia="ru-RU"/>
              </w:rPr>
            </w:pPr>
            <w:r w:rsidRPr="00ED6993">
              <w:rPr>
                <w:rFonts w:ascii="Times New Roman" w:hAnsi="Times New Roman"/>
                <w:b/>
                <w:sz w:val="24"/>
                <w:szCs w:val="24"/>
              </w:rPr>
              <w:t>Волинська область, м. Володимир, вул. Луцька, 117</w:t>
            </w:r>
          </w:p>
        </w:tc>
      </w:tr>
      <w:tr w:rsidR="00833231" w:rsidRPr="00525ECF" w14:paraId="5963B0AD"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66EBC96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14:paraId="7E9947C8" w14:textId="77777777" w:rsidR="00833231" w:rsidRPr="00580207" w:rsidRDefault="00833231" w:rsidP="00B257EF">
            <w:pPr>
              <w:shd w:val="clear" w:color="auto" w:fill="FFFFFF"/>
              <w:spacing w:after="0" w:line="240" w:lineRule="auto"/>
              <w:rPr>
                <w:rFonts w:ascii="Times New Roman" w:eastAsia="Batang" w:hAnsi="Times New Roman"/>
                <w:i/>
                <w:sz w:val="24"/>
                <w:szCs w:val="24"/>
                <w:lang w:eastAsia="ru-RU"/>
              </w:rPr>
            </w:pPr>
            <w:r w:rsidRPr="0058020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580207">
              <w:rPr>
                <w:rFonts w:ascii="Times New Roman" w:eastAsia="Batang" w:hAnsi="Times New Roman"/>
                <w:i/>
                <w:sz w:val="24"/>
                <w:szCs w:val="24"/>
                <w:lang w:eastAsia="ru-RU"/>
              </w:rPr>
              <w:t xml:space="preserve">до </w:t>
            </w:r>
            <w:r w:rsidRPr="00833231">
              <w:rPr>
                <w:rFonts w:ascii="Times New Roman" w:eastAsia="Batang" w:hAnsi="Times New Roman"/>
                <w:b/>
                <w:bCs/>
                <w:i/>
                <w:sz w:val="24"/>
                <w:szCs w:val="24"/>
                <w:lang w:eastAsia="ru-RU"/>
              </w:rPr>
              <w:t xml:space="preserve">уповноваженої особи,  фахівця з публічних закупівель, Федорчук Юрій Сергійович, тел 0933697880, </w:t>
            </w:r>
            <w:hyperlink r:id="rId8" w:history="1">
              <w:r w:rsidRPr="00833231">
                <w:rPr>
                  <w:rStyle w:val="af1"/>
                  <w:rFonts w:ascii="Times New Roman" w:eastAsia="Batang" w:hAnsi="Times New Roman"/>
                  <w:b/>
                  <w:bCs/>
                  <w:i/>
                  <w:sz w:val="24"/>
                  <w:szCs w:val="24"/>
                  <w:lang w:val="en-US" w:eastAsia="ru-RU"/>
                </w:rPr>
                <w:t>vvmnvk</w:t>
              </w:r>
              <w:r w:rsidRPr="00833231">
                <w:rPr>
                  <w:rStyle w:val="af1"/>
                  <w:rFonts w:ascii="Times New Roman" w:eastAsia="Batang" w:hAnsi="Times New Roman"/>
                  <w:b/>
                  <w:bCs/>
                  <w:i/>
                  <w:sz w:val="24"/>
                  <w:szCs w:val="24"/>
                  <w:lang w:eastAsia="ru-RU"/>
                </w:rPr>
                <w:t>@gmail.com</w:t>
              </w:r>
            </w:hyperlink>
            <w:r w:rsidRPr="00833231">
              <w:rPr>
                <w:rFonts w:ascii="Times New Roman" w:eastAsia="Batang" w:hAnsi="Times New Roman"/>
                <w:b/>
                <w:bCs/>
                <w:i/>
                <w:sz w:val="24"/>
                <w:szCs w:val="24"/>
                <w:lang w:eastAsia="ru-RU"/>
              </w:rPr>
              <w:t xml:space="preserve"> та/або через електронну систему закупівель.</w:t>
            </w:r>
          </w:p>
        </w:tc>
      </w:tr>
      <w:tr w:rsidR="00833231" w:rsidRPr="00525ECF" w14:paraId="666E24E1" w14:textId="77777777" w:rsidTr="007A1441">
        <w:trPr>
          <w:cantSplit/>
          <w:trHeight w:val="467"/>
        </w:trPr>
        <w:tc>
          <w:tcPr>
            <w:tcW w:w="3565" w:type="dxa"/>
            <w:tcBorders>
              <w:top w:val="single" w:sz="4" w:space="0" w:color="auto"/>
              <w:left w:val="single" w:sz="4" w:space="0" w:color="auto"/>
              <w:bottom w:val="single" w:sz="4" w:space="0" w:color="auto"/>
              <w:right w:val="single" w:sz="4" w:space="0" w:color="auto"/>
            </w:tcBorders>
          </w:tcPr>
          <w:p w14:paraId="607DC1C6"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537FBC78" w14:textId="77777777" w:rsidR="00833231" w:rsidRPr="00833231" w:rsidRDefault="00833231" w:rsidP="00833231">
            <w:pPr>
              <w:spacing w:after="0" w:line="240" w:lineRule="auto"/>
              <w:jc w:val="both"/>
              <w:rPr>
                <w:rFonts w:ascii="Times New Roman" w:hAnsi="Times New Roman"/>
                <w:b/>
                <w:bCs/>
                <w:sz w:val="24"/>
                <w:szCs w:val="24"/>
                <w:lang w:eastAsia="ru-RU"/>
              </w:rPr>
            </w:pPr>
            <w:r w:rsidRPr="00833231">
              <w:rPr>
                <w:rFonts w:ascii="Times New Roman" w:hAnsi="Times New Roman"/>
                <w:b/>
                <w:bCs/>
                <w:sz w:val="24"/>
                <w:szCs w:val="24"/>
                <w:lang w:eastAsia="ru-RU"/>
              </w:rPr>
              <w:t xml:space="preserve">Відкриті торги </w:t>
            </w:r>
          </w:p>
        </w:tc>
      </w:tr>
      <w:tr w:rsidR="00833231" w:rsidRPr="00525ECF" w14:paraId="3AA60419" w14:textId="77777777" w:rsidTr="007A1441">
        <w:trPr>
          <w:trHeight w:val="21"/>
        </w:trPr>
        <w:tc>
          <w:tcPr>
            <w:tcW w:w="3565" w:type="dxa"/>
            <w:tcBorders>
              <w:top w:val="single" w:sz="4" w:space="0" w:color="auto"/>
              <w:left w:val="single" w:sz="4" w:space="0" w:color="auto"/>
              <w:bottom w:val="nil"/>
              <w:right w:val="single" w:sz="4" w:space="0" w:color="auto"/>
            </w:tcBorders>
          </w:tcPr>
          <w:p w14:paraId="2A89AB0C"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E73C6FE"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525ECF">
              <w:rPr>
                <w:rFonts w:ascii="Times New Roman" w:hAnsi="Times New Roman"/>
                <w:b/>
                <w:sz w:val="24"/>
                <w:szCs w:val="24"/>
                <w:lang w:eastAsia="ru-RU"/>
              </w:rPr>
              <w:t xml:space="preserve"> – згідно ТС (Технічна специфікація)</w:t>
            </w:r>
          </w:p>
        </w:tc>
      </w:tr>
      <w:tr w:rsidR="00833231" w:rsidRPr="00525ECF" w14:paraId="3F33DF74" w14:textId="77777777" w:rsidTr="007A1441">
        <w:trPr>
          <w:trHeight w:val="820"/>
        </w:trPr>
        <w:tc>
          <w:tcPr>
            <w:tcW w:w="3565" w:type="dxa"/>
            <w:tcBorders>
              <w:top w:val="single" w:sz="4" w:space="0" w:color="auto"/>
              <w:left w:val="single" w:sz="4" w:space="0" w:color="auto"/>
              <w:bottom w:val="nil"/>
              <w:right w:val="single" w:sz="4" w:space="0" w:color="auto"/>
            </w:tcBorders>
          </w:tcPr>
          <w:p w14:paraId="0DF7F672" w14:textId="77777777" w:rsidR="00833231" w:rsidRPr="00525ECF" w:rsidRDefault="00833231" w:rsidP="00833231">
            <w:pPr>
              <w:spacing w:after="0" w:line="240" w:lineRule="auto"/>
              <w:rPr>
                <w:rFonts w:ascii="Times New Roman" w:hAnsi="Times New Roman"/>
                <w:bCs/>
                <w:sz w:val="24"/>
                <w:szCs w:val="24"/>
                <w:lang w:eastAsia="ru-RU"/>
              </w:rPr>
            </w:pPr>
            <w:bookmarkStart w:id="3" w:name="_Hlk61701775"/>
            <w:r w:rsidRPr="00525EC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4B0D6F8" w14:textId="2E4EC603" w:rsidR="00833231" w:rsidRPr="00833231" w:rsidRDefault="00833231" w:rsidP="00833231">
            <w:pPr>
              <w:spacing w:after="0" w:line="240" w:lineRule="auto"/>
              <w:rPr>
                <w:rFonts w:ascii="Times New Roman" w:eastAsia="Times New Roman" w:hAnsi="Times New Roman"/>
                <w:b/>
                <w:sz w:val="24"/>
                <w:szCs w:val="24"/>
                <w:lang w:eastAsia="ru-RU"/>
              </w:rPr>
            </w:pPr>
            <w:r w:rsidRPr="00833231">
              <w:rPr>
                <w:rFonts w:ascii="Times New Roman" w:eastAsia="Times New Roman" w:hAnsi="Times New Roman"/>
                <w:b/>
                <w:bCs/>
                <w:color w:val="242638"/>
                <w:sz w:val="24"/>
                <w:szCs w:val="24"/>
                <w:lang w:eastAsia="uk-UA"/>
              </w:rPr>
              <w:t>Код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 (зварювальне обладнання)</w:t>
            </w:r>
          </w:p>
        </w:tc>
      </w:tr>
      <w:bookmarkEnd w:id="3"/>
      <w:tr w:rsidR="00833231" w:rsidRPr="00525ECF" w14:paraId="60D49367"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44104C9E"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xml:space="preserve">4.2. </w:t>
            </w:r>
            <w:r w:rsidRPr="00525EC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40581D52" w14:textId="77777777" w:rsidR="00833231" w:rsidRPr="00525ECF" w:rsidRDefault="00833231" w:rsidP="00833231">
            <w:pPr>
              <w:spacing w:line="240" w:lineRule="auto"/>
              <w:jc w:val="both"/>
              <w:rPr>
                <w:rFonts w:ascii="Times New Roman" w:eastAsia="Times New Roman" w:hAnsi="Times New Roman"/>
                <w:b/>
                <w:bCs/>
                <w:sz w:val="24"/>
                <w:szCs w:val="24"/>
                <w:lang w:eastAsia="ru-RU"/>
              </w:rPr>
            </w:pPr>
            <w:r w:rsidRPr="00525ECF">
              <w:rPr>
                <w:rFonts w:ascii="Times New Roman" w:eastAsia="Times New Roman" w:hAnsi="Times New Roman"/>
                <w:b/>
                <w:bCs/>
                <w:sz w:val="24"/>
                <w:szCs w:val="24"/>
                <w:lang w:eastAsia="ru-RU"/>
              </w:rPr>
              <w:t xml:space="preserve">Даною тендерною документацією </w:t>
            </w:r>
            <w:r>
              <w:rPr>
                <w:rFonts w:ascii="Times New Roman" w:eastAsia="Times New Roman" w:hAnsi="Times New Roman"/>
                <w:b/>
                <w:bCs/>
                <w:sz w:val="24"/>
                <w:szCs w:val="24"/>
                <w:lang w:eastAsia="ru-RU"/>
              </w:rPr>
              <w:t xml:space="preserve">не </w:t>
            </w:r>
            <w:r w:rsidRPr="00525ECF">
              <w:rPr>
                <w:rFonts w:ascii="Times New Roman" w:eastAsia="Times New Roman" w:hAnsi="Times New Roman"/>
                <w:b/>
                <w:bCs/>
                <w:sz w:val="24"/>
                <w:szCs w:val="24"/>
                <w:lang w:eastAsia="ru-RU"/>
              </w:rPr>
              <w:t>передбачено поділ предмета закуп</w:t>
            </w:r>
            <w:r>
              <w:rPr>
                <w:rFonts w:ascii="Times New Roman" w:eastAsia="Times New Roman" w:hAnsi="Times New Roman"/>
                <w:b/>
                <w:bCs/>
                <w:sz w:val="24"/>
                <w:szCs w:val="24"/>
                <w:lang w:eastAsia="ru-RU"/>
              </w:rPr>
              <w:t>івлі на</w:t>
            </w:r>
            <w:r w:rsidRPr="00525ECF">
              <w:rPr>
                <w:rFonts w:ascii="Times New Roman" w:eastAsia="Times New Roman" w:hAnsi="Times New Roman"/>
                <w:b/>
                <w:bCs/>
                <w:sz w:val="24"/>
                <w:szCs w:val="24"/>
                <w:lang w:eastAsia="ru-RU"/>
              </w:rPr>
              <w:t xml:space="preserve"> лоти (частини)</w:t>
            </w:r>
          </w:p>
          <w:p w14:paraId="0F69970D"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833231" w:rsidRPr="00525ECF" w14:paraId="0DB4877D"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5627D3C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F42859" w14:textId="77777777" w:rsidR="00833231" w:rsidRPr="00ED6993" w:rsidRDefault="00833231" w:rsidP="00833231">
            <w:pPr>
              <w:spacing w:after="0" w:line="240" w:lineRule="auto"/>
              <w:jc w:val="both"/>
              <w:rPr>
                <w:rFonts w:ascii="Times New Roman" w:eastAsia="Times New Roman" w:hAnsi="Times New Roman"/>
                <w:b/>
                <w:bCs/>
                <w:sz w:val="24"/>
                <w:szCs w:val="24"/>
                <w:lang w:eastAsia="ru-RU"/>
              </w:rPr>
            </w:pPr>
            <w:r w:rsidRPr="00ED6993">
              <w:rPr>
                <w:rFonts w:ascii="Times New Roman" w:eastAsia="Times New Roman" w:hAnsi="Times New Roman"/>
                <w:sz w:val="24"/>
                <w:szCs w:val="24"/>
                <w:lang w:eastAsia="ru-RU"/>
              </w:rPr>
              <w:t xml:space="preserve">Місце надання послуг: </w:t>
            </w:r>
            <w:r w:rsidRPr="00ED6993">
              <w:rPr>
                <w:rFonts w:ascii="Times New Roman" w:hAnsi="Times New Roman"/>
                <w:b/>
                <w:sz w:val="24"/>
                <w:szCs w:val="24"/>
              </w:rPr>
              <w:t xml:space="preserve"> Волинська область, м. Володимир, вул. Луцька, 117</w:t>
            </w:r>
          </w:p>
          <w:p w14:paraId="41BCBADE" w14:textId="2DC9E2AE" w:rsidR="00833231" w:rsidRPr="00ED6993"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r w:rsidRPr="00ED6993">
              <w:rPr>
                <w:rFonts w:ascii="Times New Roman" w:hAnsi="Times New Roman"/>
                <w:sz w:val="24"/>
                <w:szCs w:val="24"/>
                <w:lang w:eastAsia="ru-RU"/>
              </w:rPr>
              <w:t>Кількість</w:t>
            </w:r>
            <w:r w:rsidRPr="00ED6993">
              <w:rPr>
                <w:rFonts w:ascii="Times New Roman" w:hAnsi="Times New Roman"/>
                <w:bCs/>
                <w:sz w:val="24"/>
                <w:szCs w:val="24"/>
                <w:lang w:eastAsia="ru-RU"/>
              </w:rPr>
              <w:t xml:space="preserve">: </w:t>
            </w:r>
            <w:r w:rsidR="00716FA6">
              <w:rPr>
                <w:rFonts w:ascii="Times New Roman" w:hAnsi="Times New Roman"/>
                <w:b/>
                <w:bCs/>
                <w:sz w:val="24"/>
                <w:szCs w:val="24"/>
                <w:lang w:eastAsia="ru-RU"/>
              </w:rPr>
              <w:t>14</w:t>
            </w:r>
            <w:r>
              <w:rPr>
                <w:rFonts w:ascii="Times New Roman" w:hAnsi="Times New Roman"/>
                <w:b/>
                <w:bCs/>
                <w:sz w:val="24"/>
                <w:szCs w:val="24"/>
                <w:lang w:eastAsia="ru-RU"/>
              </w:rPr>
              <w:t xml:space="preserve"> позиції</w:t>
            </w:r>
          </w:p>
          <w:p w14:paraId="0059BD01" w14:textId="77777777" w:rsidR="00833231" w:rsidRPr="00525ECF"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p>
        </w:tc>
      </w:tr>
      <w:tr w:rsidR="00833231" w:rsidRPr="00525ECF" w14:paraId="5AC35D97" w14:textId="77777777" w:rsidTr="007A1441">
        <w:trPr>
          <w:trHeight w:val="21"/>
        </w:trPr>
        <w:tc>
          <w:tcPr>
            <w:tcW w:w="3565" w:type="dxa"/>
            <w:tcBorders>
              <w:top w:val="dashed" w:sz="8" w:space="0" w:color="auto"/>
              <w:left w:val="single" w:sz="4" w:space="0" w:color="auto"/>
              <w:bottom w:val="single" w:sz="4" w:space="0" w:color="auto"/>
              <w:right w:val="single" w:sz="4" w:space="0" w:color="auto"/>
            </w:tcBorders>
          </w:tcPr>
          <w:p w14:paraId="61BE7BC2" w14:textId="77777777" w:rsidR="00833231" w:rsidRPr="00525ECF" w:rsidRDefault="00833231" w:rsidP="00833231">
            <w:pPr>
              <w:spacing w:after="0" w:line="240" w:lineRule="auto"/>
              <w:jc w:val="both"/>
              <w:rPr>
                <w:rFonts w:ascii="Times New Roman" w:hAnsi="Times New Roman"/>
                <w:sz w:val="24"/>
                <w:szCs w:val="24"/>
                <w:lang w:eastAsia="ru-RU"/>
              </w:rPr>
            </w:pPr>
            <w:bookmarkStart w:id="4" w:name="_Hlk144993795"/>
            <w:r w:rsidRPr="00525ECF">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639EB645" w14:textId="3CA83863" w:rsidR="00833231" w:rsidRPr="00525ECF" w:rsidRDefault="00833231" w:rsidP="0083323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 </w:t>
            </w:r>
            <w:r w:rsidR="002E5736">
              <w:rPr>
                <w:rFonts w:ascii="Times New Roman" w:hAnsi="Times New Roman"/>
                <w:b/>
                <w:sz w:val="24"/>
                <w:szCs w:val="24"/>
                <w:lang w:eastAsia="ru-RU"/>
              </w:rPr>
              <w:t>01</w:t>
            </w:r>
            <w:r w:rsidRPr="008B29E6">
              <w:rPr>
                <w:rFonts w:ascii="Times New Roman" w:hAnsi="Times New Roman"/>
                <w:b/>
                <w:sz w:val="24"/>
                <w:szCs w:val="24"/>
                <w:lang w:eastAsia="ru-RU"/>
              </w:rPr>
              <w:t>.</w:t>
            </w:r>
            <w:r w:rsidR="002E5736">
              <w:rPr>
                <w:rFonts w:ascii="Times New Roman" w:hAnsi="Times New Roman"/>
                <w:b/>
                <w:sz w:val="24"/>
                <w:szCs w:val="24"/>
                <w:lang w:eastAsia="ru-RU"/>
              </w:rPr>
              <w:t>08</w:t>
            </w:r>
            <w:r w:rsidRPr="008B29E6">
              <w:rPr>
                <w:rFonts w:ascii="Times New Roman" w:hAnsi="Times New Roman"/>
                <w:b/>
                <w:sz w:val="24"/>
                <w:szCs w:val="24"/>
                <w:lang w:eastAsia="ru-RU"/>
              </w:rPr>
              <w:t>.202</w:t>
            </w:r>
            <w:r>
              <w:rPr>
                <w:rFonts w:ascii="Times New Roman" w:hAnsi="Times New Roman"/>
                <w:b/>
                <w:sz w:val="24"/>
                <w:szCs w:val="24"/>
                <w:lang w:eastAsia="ru-RU"/>
              </w:rPr>
              <w:t>4</w:t>
            </w:r>
            <w:r w:rsidRPr="008B29E6">
              <w:rPr>
                <w:rFonts w:ascii="Times New Roman" w:hAnsi="Times New Roman"/>
                <w:b/>
                <w:sz w:val="24"/>
                <w:szCs w:val="24"/>
                <w:lang w:eastAsia="ru-RU"/>
              </w:rPr>
              <w:t xml:space="preserve"> р.</w:t>
            </w:r>
          </w:p>
        </w:tc>
      </w:tr>
      <w:bookmarkEnd w:id="4"/>
      <w:tr w:rsidR="00833231" w:rsidRPr="00525ECF" w14:paraId="21486DE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EA529C"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1F6FDB9A"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r w:rsidRPr="00525ECF">
              <w:rPr>
                <w:rFonts w:ascii="Times New Roman" w:eastAsia="Times New Roman" w:hAnsi="Times New Roman"/>
                <w:sz w:val="24"/>
                <w:szCs w:val="24"/>
                <w:lang w:eastAsia="uk-UA"/>
              </w:rPr>
              <w:lastRenderedPageBreak/>
              <w:t>закупівель на рівних умовах.</w:t>
            </w:r>
          </w:p>
        </w:tc>
      </w:tr>
      <w:tr w:rsidR="00833231" w:rsidRPr="00525ECF" w14:paraId="57C7E87C"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2ABF66D"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A199B7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5ECF">
              <w:rPr>
                <w:rFonts w:ascii="Times New Roman" w:hAnsi="Times New Roman"/>
                <w:sz w:val="24"/>
                <w:szCs w:val="24"/>
                <w:lang w:eastAsia="ru-RU"/>
              </w:rPr>
              <w:t>Валютою тендерної пропозиції є гривня.</w:t>
            </w:r>
            <w:r w:rsidRPr="00525ECF">
              <w:rPr>
                <w:rFonts w:ascii="Times New Roman" w:hAnsi="Times New Roman"/>
                <w:sz w:val="24"/>
                <w:szCs w:val="24"/>
              </w:rPr>
              <w:t xml:space="preserve"> </w:t>
            </w:r>
          </w:p>
          <w:p w14:paraId="536D5B5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2555631C"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33231" w:rsidRPr="00525ECF" w14:paraId="02AB0CDD" w14:textId="77777777" w:rsidTr="007A1441">
        <w:trPr>
          <w:trHeight w:val="557"/>
        </w:trPr>
        <w:tc>
          <w:tcPr>
            <w:tcW w:w="3565" w:type="dxa"/>
            <w:tcBorders>
              <w:top w:val="single" w:sz="4" w:space="0" w:color="auto"/>
              <w:left w:val="single" w:sz="4" w:space="0" w:color="auto"/>
              <w:bottom w:val="single" w:sz="4" w:space="0" w:color="auto"/>
              <w:right w:val="single" w:sz="4" w:space="0" w:color="auto"/>
            </w:tcBorders>
          </w:tcPr>
          <w:p w14:paraId="2B2EC98B"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3CF6B3EF"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F61BAE1" w14:textId="77777777" w:rsidR="00833231" w:rsidRPr="00525ECF" w:rsidRDefault="00833231" w:rsidP="00833231">
            <w:pPr>
              <w:widowControl w:val="0"/>
              <w:spacing w:after="0" w:line="240" w:lineRule="auto"/>
              <w:jc w:val="both"/>
              <w:rPr>
                <w:rFonts w:ascii="Times New Roman" w:eastAsia="Times New Roman" w:hAnsi="Times New Roman"/>
                <w:b/>
                <w:color w:val="000000"/>
                <w:sz w:val="24"/>
                <w:szCs w:val="24"/>
              </w:rPr>
            </w:pPr>
            <w:r w:rsidRPr="00525ECF">
              <w:rPr>
                <w:rFonts w:ascii="Times New Roman" w:eastAsia="Times New Roman" w:hAnsi="Times New Roman"/>
                <w:b/>
                <w:color w:val="000000"/>
                <w:sz w:val="24"/>
                <w:szCs w:val="24"/>
              </w:rPr>
              <w:t>Виключення:</w:t>
            </w:r>
          </w:p>
          <w:p w14:paraId="434B2886" w14:textId="77777777" w:rsidR="00833231" w:rsidRPr="00525ECF" w:rsidRDefault="00833231" w:rsidP="00833231">
            <w:pPr>
              <w:widowControl w:val="0"/>
              <w:spacing w:after="0" w:line="240" w:lineRule="auto"/>
              <w:jc w:val="both"/>
              <w:rPr>
                <w:rFonts w:ascii="Times New Roman" w:eastAsia="Times New Roman" w:hAnsi="Times New Roman"/>
                <w:color w:val="000000"/>
                <w:sz w:val="24"/>
                <w:szCs w:val="24"/>
              </w:rPr>
            </w:pPr>
            <w:r w:rsidRPr="00525ECF">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25ECF">
              <w:rPr>
                <w:rFonts w:ascii="Times New Roman" w:eastAsia="Times New Roman" w:hAnsi="Times New Roman"/>
                <w:sz w:val="24"/>
                <w:szCs w:val="24"/>
              </w:rPr>
              <w:t>у</w:t>
            </w:r>
            <w:r w:rsidRPr="00525ECF">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55E6D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color w:val="000000"/>
                <w:sz w:val="24"/>
                <w:szCs w:val="24"/>
              </w:rPr>
              <w:t xml:space="preserve">2.  </w:t>
            </w:r>
            <w:r w:rsidRPr="00525ECF">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3231" w:rsidRPr="00525ECF" w14:paraId="1DF46CE2"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7193ADF" w14:textId="77777777" w:rsidR="00833231" w:rsidRPr="00525ECF" w:rsidRDefault="00833231" w:rsidP="00833231">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833231" w:rsidRPr="00525ECF" w14:paraId="5DF7EA4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501EBD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2.1. Процедура надання роз’яснень щодо </w:t>
            </w:r>
            <w:r w:rsidRPr="00525ECF">
              <w:rPr>
                <w:rFonts w:ascii="Times New Roman" w:hAnsi="Times New Roman"/>
                <w:sz w:val="24"/>
                <w:szCs w:val="24"/>
                <w:lang w:eastAsia="ru-RU"/>
              </w:rPr>
              <w:t xml:space="preserve">тендерної </w:t>
            </w:r>
            <w:r w:rsidRPr="00525ECF">
              <w:rPr>
                <w:rFonts w:ascii="Times New Roman" w:hAnsi="Times New Roman"/>
                <w:bCs/>
                <w:sz w:val="24"/>
                <w:szCs w:val="24"/>
                <w:lang w:eastAsia="ru-RU"/>
              </w:rPr>
              <w:t>документації</w:t>
            </w:r>
          </w:p>
        </w:tc>
        <w:tc>
          <w:tcPr>
            <w:tcW w:w="6925" w:type="dxa"/>
          </w:tcPr>
          <w:p w14:paraId="75C1C43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9055E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3C717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повинен </w:t>
            </w:r>
            <w:r w:rsidRPr="00525ECF">
              <w:rPr>
                <w:rFonts w:ascii="Times New Roman" w:eastAsia="Times New Roman" w:hAnsi="Times New Roman"/>
                <w:b/>
                <w:sz w:val="24"/>
                <w:szCs w:val="24"/>
              </w:rPr>
              <w:t>протягом трьох днів</w:t>
            </w:r>
            <w:r w:rsidRPr="00525EC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2DA717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3FF7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5ECF">
              <w:rPr>
                <w:rFonts w:ascii="Times New Roman" w:eastAsia="Times New Roman" w:hAnsi="Times New Roman"/>
                <w:b/>
                <w:sz w:val="24"/>
                <w:szCs w:val="24"/>
              </w:rPr>
              <w:t>не менш як на чотири дні.</w:t>
            </w:r>
          </w:p>
        </w:tc>
      </w:tr>
      <w:tr w:rsidR="00833231" w:rsidRPr="00525ECF" w14:paraId="59006A5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AE489DB" w14:textId="77777777" w:rsidR="00833231" w:rsidRPr="00525ECF" w:rsidRDefault="00833231" w:rsidP="00833231">
            <w:pPr>
              <w:spacing w:after="0" w:line="240" w:lineRule="auto"/>
              <w:rPr>
                <w:rFonts w:ascii="Times New Roman" w:hAnsi="Times New Roman"/>
                <w:sz w:val="24"/>
                <w:szCs w:val="24"/>
                <w:shd w:val="clear" w:color="auto" w:fill="FFFFFF"/>
                <w:lang w:eastAsia="ru-RU"/>
              </w:rPr>
            </w:pPr>
            <w:r w:rsidRPr="00525ECF">
              <w:rPr>
                <w:rFonts w:ascii="Times New Roman" w:hAnsi="Times New Roman"/>
                <w:bCs/>
                <w:sz w:val="24"/>
                <w:szCs w:val="24"/>
                <w:lang w:eastAsia="ru-RU"/>
              </w:rPr>
              <w:t xml:space="preserve">2.2. </w:t>
            </w:r>
            <w:r w:rsidRPr="00525ECF">
              <w:rPr>
                <w:rFonts w:ascii="Times New Roman" w:eastAsia="Times New Roman" w:hAnsi="Times New Roman"/>
                <w:sz w:val="24"/>
                <w:szCs w:val="24"/>
                <w:lang w:eastAsia="uk-UA"/>
              </w:rPr>
              <w:t>Внесення змін до тендерної документації</w:t>
            </w:r>
          </w:p>
        </w:tc>
        <w:tc>
          <w:tcPr>
            <w:tcW w:w="6925" w:type="dxa"/>
          </w:tcPr>
          <w:p w14:paraId="7C895006"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525ECF">
              <w:rPr>
                <w:rFonts w:ascii="Times New Roman" w:eastAsia="Times New Roman" w:hAnsi="Times New Roman"/>
                <w:sz w:val="24"/>
                <w:szCs w:val="24"/>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D0029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33231" w:rsidRPr="00525ECF" w14:paraId="15A38059"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FFC85BC" w14:textId="77777777" w:rsidR="00833231" w:rsidRPr="00525ECF" w:rsidRDefault="00833231" w:rsidP="00833231">
            <w:pPr>
              <w:tabs>
                <w:tab w:val="left" w:pos="646"/>
              </w:tabs>
              <w:spacing w:after="0" w:line="240" w:lineRule="auto"/>
              <w:jc w:val="center"/>
              <w:rPr>
                <w:rFonts w:ascii="Times New Roman" w:hAnsi="Times New Roman"/>
                <w:b/>
                <w:sz w:val="24"/>
                <w:szCs w:val="24"/>
                <w:lang w:eastAsia="ru-RU"/>
              </w:rPr>
            </w:pPr>
            <w:bookmarkStart w:id="5" w:name="_Toc367893128"/>
            <w:r w:rsidRPr="00525ECF">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833231" w:rsidRPr="00525ECF" w14:paraId="30297923" w14:textId="77777777" w:rsidTr="008A41E4">
        <w:trPr>
          <w:trHeight w:val="21"/>
        </w:trPr>
        <w:tc>
          <w:tcPr>
            <w:tcW w:w="3565" w:type="dxa"/>
            <w:tcBorders>
              <w:top w:val="single" w:sz="4" w:space="0" w:color="auto"/>
              <w:left w:val="single" w:sz="4" w:space="0" w:color="auto"/>
              <w:bottom w:val="single" w:sz="4" w:space="0" w:color="auto"/>
              <w:right w:val="single" w:sz="4" w:space="0" w:color="auto"/>
            </w:tcBorders>
          </w:tcPr>
          <w:p w14:paraId="3C7FA455" w14:textId="77777777" w:rsidR="00833231" w:rsidRPr="00525ECF" w:rsidRDefault="00833231" w:rsidP="00833231">
            <w:pPr>
              <w:spacing w:after="0" w:line="240" w:lineRule="auto"/>
              <w:rPr>
                <w:rFonts w:ascii="Times New Roman" w:hAnsi="Times New Roman"/>
                <w:bCs/>
                <w:sz w:val="24"/>
                <w:szCs w:val="24"/>
                <w:lang w:eastAsia="uk-UA"/>
              </w:rPr>
            </w:pPr>
            <w:r w:rsidRPr="00525ECF">
              <w:rPr>
                <w:rFonts w:ascii="Times New Roman" w:hAnsi="Times New Roman"/>
                <w:bCs/>
                <w:sz w:val="24"/>
                <w:szCs w:val="24"/>
                <w:lang w:eastAsia="uk-UA"/>
              </w:rPr>
              <w:t>3.1. Зміст і спосіб подання тендерної пропозиції</w:t>
            </w:r>
          </w:p>
          <w:p w14:paraId="07D02E18" w14:textId="77777777" w:rsidR="00833231" w:rsidRPr="00525ECF" w:rsidRDefault="00833231" w:rsidP="00833231">
            <w:pPr>
              <w:spacing w:after="0" w:line="240" w:lineRule="auto"/>
              <w:rPr>
                <w:rFonts w:ascii="Times New Roman" w:hAnsi="Times New Roman"/>
                <w:bCs/>
                <w:sz w:val="24"/>
                <w:szCs w:val="24"/>
                <w:lang w:eastAsia="uk-UA"/>
              </w:rPr>
            </w:pPr>
          </w:p>
        </w:tc>
        <w:tc>
          <w:tcPr>
            <w:tcW w:w="6925" w:type="dxa"/>
          </w:tcPr>
          <w:p w14:paraId="588500B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uk-UA"/>
              </w:rPr>
              <w:t xml:space="preserve">1. </w:t>
            </w:r>
            <w:r w:rsidRPr="00AC29A2">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788C6D"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8AFEA52"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5FBD1285"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37C6FA3"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07D3B75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02DCA57"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7B852D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інша інформація, передбачена п. 5.2.1 Розділу 5 тендерної документації;</w:t>
            </w:r>
          </w:p>
          <w:p w14:paraId="554F80F0"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61247C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w:t>
            </w:r>
            <w:r w:rsidRPr="00AC29A2">
              <w:rPr>
                <w:rFonts w:ascii="Times New Roman" w:hAnsi="Times New Roman"/>
                <w:sz w:val="24"/>
                <w:szCs w:val="24"/>
                <w:lang w:eastAsia="ru-RU"/>
              </w:rPr>
              <w:lastRenderedPageBreak/>
              <w:t>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6659BB1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B6C75D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w:t>
            </w:r>
          </w:p>
          <w:p w14:paraId="2AF0BFCC"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0FACC06"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071F6F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14:paraId="0F1D4F0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29A2">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26CC64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Кожен Учасник має право подати тільки одну тендерну пропозицію.</w:t>
            </w:r>
          </w:p>
          <w:p w14:paraId="5200A295"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Документи, що не передбачені законодавством для учасників — </w:t>
            </w:r>
            <w:r w:rsidRPr="00AC29A2">
              <w:rPr>
                <w:rFonts w:ascii="Times New Roman" w:hAnsi="Times New Roman"/>
                <w:sz w:val="24"/>
                <w:szCs w:val="24"/>
                <w:lang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6A1EE4" w14:textId="77777777" w:rsidR="00833231" w:rsidRPr="00AC29A2" w:rsidRDefault="00833231" w:rsidP="00833231">
            <w:pPr>
              <w:spacing w:after="0" w:line="240" w:lineRule="auto"/>
              <w:jc w:val="both"/>
              <w:rPr>
                <w:rFonts w:ascii="Times New Roman" w:hAnsi="Times New Roman"/>
                <w:i/>
                <w:iCs/>
                <w:sz w:val="24"/>
                <w:szCs w:val="24"/>
                <w:lang w:eastAsia="ru-RU"/>
              </w:rPr>
            </w:pPr>
            <w:r w:rsidRPr="00AC29A2">
              <w:rPr>
                <w:rFonts w:ascii="Times New Roman" w:hAnsi="Times New Roman"/>
                <w:iCs/>
                <w:sz w:val="24"/>
                <w:szCs w:val="24"/>
                <w:lang w:eastAsia="ru-RU"/>
              </w:rPr>
              <w:t>3</w:t>
            </w:r>
            <w:r w:rsidRPr="00AC29A2">
              <w:rPr>
                <w:rFonts w:ascii="Times New Roman" w:hAnsi="Times New Roman"/>
                <w:i/>
                <w:iCs/>
                <w:sz w:val="24"/>
                <w:szCs w:val="24"/>
                <w:lang w:eastAsia="ru-RU"/>
              </w:rPr>
              <w:t xml:space="preserve">. </w:t>
            </w:r>
            <w:r w:rsidRPr="00AC29A2">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C29A2">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AC29A2">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9" w:history="1">
              <w:r w:rsidRPr="00AC29A2">
                <w:rPr>
                  <w:rStyle w:val="af1"/>
                  <w:rFonts w:ascii="Times New Roman" w:hAnsi="Times New Roman"/>
                  <w:sz w:val="24"/>
                  <w:szCs w:val="24"/>
                  <w:lang w:eastAsia="ru-RU"/>
                </w:rPr>
                <w:t>https://czo.gov.ua/verify</w:t>
              </w:r>
            </w:hyperlink>
            <w:r w:rsidRPr="00AC29A2">
              <w:rPr>
                <w:rFonts w:ascii="Times New Roman" w:hAnsi="Times New Roman"/>
                <w:sz w:val="24"/>
                <w:szCs w:val="24"/>
                <w:lang w:eastAsia="ru-RU"/>
              </w:rPr>
              <w:t xml:space="preserve">. </w:t>
            </w:r>
          </w:p>
          <w:p w14:paraId="6B301F31" w14:textId="77777777" w:rsidR="00833231" w:rsidRPr="00AC29A2" w:rsidRDefault="00833231" w:rsidP="00833231">
            <w:pPr>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33231" w:rsidRPr="00525ECF" w14:paraId="55A23F6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190191"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45DE6F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71D8DC"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994EEE"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Опис формальних помилок:</w:t>
            </w:r>
          </w:p>
          <w:p w14:paraId="4F75E696"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w:t>
            </w:r>
            <w:r w:rsidRPr="00525EC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91BF882"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великої літери;</w:t>
            </w:r>
          </w:p>
          <w:p w14:paraId="4119824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AA77267"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54DC8B0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CE221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DFEE66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написання слів разом та/або окремо, та/або через дефіс;</w:t>
            </w:r>
          </w:p>
          <w:p w14:paraId="56DA0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525ECF">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067E706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2.</w:t>
            </w:r>
            <w:r w:rsidRPr="00525EC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AC085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3.</w:t>
            </w:r>
            <w:r w:rsidRPr="00525EC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C916B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4.</w:t>
            </w:r>
            <w:r w:rsidRPr="00525EC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7A841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5.</w:t>
            </w:r>
            <w:r w:rsidRPr="00525EC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2B27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6.</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7209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7.</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CAC2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8.</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98AE8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9.</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6BE1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10.</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BAE7A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11.</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54C9A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12.</w:t>
            </w:r>
            <w:r w:rsidRPr="00525EC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w:t>
            </w:r>
            <w:r w:rsidRPr="00525ECF">
              <w:rPr>
                <w:rFonts w:ascii="Times New Roman" w:hAnsi="Times New Roman"/>
                <w:sz w:val="24"/>
                <w:szCs w:val="24"/>
                <w:bdr w:val="none" w:sz="0" w:space="0" w:color="auto" w:frame="1"/>
                <w:lang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C9E8E9" w14:textId="77777777" w:rsidR="00833231" w:rsidRPr="00525ECF" w:rsidRDefault="00833231" w:rsidP="00833231">
            <w:pPr>
              <w:spacing w:after="0" w:line="240" w:lineRule="auto"/>
              <w:jc w:val="both"/>
              <w:rPr>
                <w:rFonts w:ascii="Times New Roman" w:hAnsi="Times New Roman"/>
                <w:b/>
                <w:bCs/>
                <w:i/>
                <w:iCs/>
                <w:sz w:val="24"/>
                <w:szCs w:val="24"/>
                <w:bdr w:val="none" w:sz="0" w:space="0" w:color="auto" w:frame="1"/>
                <w:lang w:eastAsia="ru-RU"/>
              </w:rPr>
            </w:pPr>
            <w:r w:rsidRPr="00525ECF">
              <w:rPr>
                <w:rFonts w:ascii="Times New Roman" w:hAnsi="Times New Roman"/>
                <w:b/>
                <w:bCs/>
                <w:i/>
                <w:iCs/>
                <w:sz w:val="24"/>
                <w:szCs w:val="24"/>
                <w:bdr w:val="none" w:sz="0" w:space="0" w:color="auto" w:frame="1"/>
                <w:lang w:eastAsia="ru-RU"/>
              </w:rPr>
              <w:t>Приклади формальних помилок:</w:t>
            </w:r>
          </w:p>
          <w:p w14:paraId="35F8FE4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3E9B4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«м.київ» замість «м.Київ»;</w:t>
            </w:r>
          </w:p>
          <w:p w14:paraId="78D84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«поряд -ок» замість «поря – док»;</w:t>
            </w:r>
          </w:p>
          <w:p w14:paraId="1D5BD3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«ненадається» замість «не надається»»;</w:t>
            </w:r>
          </w:p>
          <w:p w14:paraId="66CD8BF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«______________№_____________» замість «14.08.2020 №320/13/14-01»</w:t>
            </w:r>
          </w:p>
          <w:p w14:paraId="767FAB5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1ADC36C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p w14:paraId="0D2EC0AC"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33231" w:rsidRPr="00525ECF" w14:paraId="7E256C34"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C683A9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59CDF0A"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Не вимагається</w:t>
            </w:r>
          </w:p>
        </w:tc>
      </w:tr>
      <w:tr w:rsidR="00833231" w:rsidRPr="00525ECF" w14:paraId="157B5C9F" w14:textId="77777777" w:rsidTr="003D087D">
        <w:trPr>
          <w:trHeight w:val="1412"/>
        </w:trPr>
        <w:tc>
          <w:tcPr>
            <w:tcW w:w="3565" w:type="dxa"/>
            <w:tcBorders>
              <w:top w:val="single" w:sz="4" w:space="0" w:color="auto"/>
              <w:left w:val="single" w:sz="4" w:space="0" w:color="auto"/>
              <w:bottom w:val="single" w:sz="4" w:space="0" w:color="auto"/>
              <w:right w:val="single" w:sz="4" w:space="0" w:color="auto"/>
            </w:tcBorders>
          </w:tcPr>
          <w:p w14:paraId="7CB5047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77959EB"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833231" w:rsidRPr="00525ECF" w14:paraId="6AC9836B"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389D07D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B42B944"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Тендерні пропозиції залишаються дійсними </w:t>
            </w:r>
            <w:r>
              <w:rPr>
                <w:rFonts w:ascii="Times New Roman" w:hAnsi="Times New Roman"/>
                <w:sz w:val="24"/>
                <w:szCs w:val="24"/>
                <w:lang w:eastAsia="ru-RU"/>
              </w:rPr>
              <w:t>не менше</w:t>
            </w:r>
            <w:r w:rsidRPr="00525ECF">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9CA50B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Учасник процедури закупівлі має право:</w:t>
            </w:r>
          </w:p>
          <w:p w14:paraId="7186CB8D"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B3BC8F9"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F99CF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3231" w:rsidRPr="00525ECF" w14:paraId="681BE20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FC38A0B" w14:textId="77777777" w:rsidR="00833231" w:rsidRPr="00525ECF" w:rsidRDefault="00833231" w:rsidP="00833231">
            <w:pPr>
              <w:spacing w:after="0" w:line="240" w:lineRule="auto"/>
              <w:rPr>
                <w:rFonts w:ascii="Times New Roman" w:hAnsi="Times New Roman"/>
                <w:b/>
                <w:bCs/>
                <w:sz w:val="24"/>
                <w:szCs w:val="24"/>
                <w:lang w:eastAsia="ru-RU"/>
              </w:rPr>
            </w:pPr>
            <w:r w:rsidRPr="00525ECF">
              <w:rPr>
                <w:rFonts w:ascii="Times New Roman" w:hAnsi="Times New Roman"/>
                <w:bCs/>
                <w:sz w:val="24"/>
                <w:szCs w:val="24"/>
                <w:lang w:eastAsia="ru-RU"/>
              </w:rPr>
              <w:t>3.6. Кваліфікаційні критерії та вимоги, встановлені п</w:t>
            </w:r>
            <w:r w:rsidRPr="00525ECF">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1B93B0A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 </w:t>
            </w:r>
            <w:r w:rsidRPr="00525ECF">
              <w:t xml:space="preserve"> </w:t>
            </w:r>
            <w:r w:rsidRPr="00525ECF">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0BED86D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525ECF">
              <w:rPr>
                <w:rFonts w:ascii="Times New Roman" w:eastAsia="Times New Roman" w:hAnsi="Times New Roman"/>
                <w:b/>
                <w:i/>
                <w:sz w:val="24"/>
                <w:szCs w:val="24"/>
                <w:shd w:val="clear" w:color="auto" w:fill="FFFFFF"/>
                <w:lang w:eastAsia="ru-RU"/>
              </w:rPr>
              <w:t>учаснику процедури закупівлі</w:t>
            </w:r>
            <w:r w:rsidRPr="00525ECF">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3259824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E69CE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1F1B78"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6DAF99"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F654B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1D3CB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AFD7F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FD906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19884B3"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2787F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98E14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11) </w:t>
            </w:r>
            <w:r w:rsidRPr="008863AF">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A066D7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A2CC9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Замовник може прийняти рішення</w:t>
            </w:r>
            <w:r w:rsidRPr="00525ECF">
              <w:rPr>
                <w:rFonts w:ascii="Times New Roman" w:eastAsia="Times New Roman" w:hAnsi="Times New Roman"/>
                <w:sz w:val="24"/>
                <w:szCs w:val="24"/>
                <w:shd w:val="clear" w:color="auto" w:fill="FFFFFF"/>
                <w:lang w:eastAsia="ru-RU"/>
              </w:rPr>
              <w:t xml:space="preserve"> про відмову учаснику </w:t>
            </w:r>
            <w:r w:rsidRPr="00525ECF">
              <w:rPr>
                <w:rFonts w:ascii="Times New Roman" w:eastAsia="Times New Roman" w:hAnsi="Times New Roman"/>
                <w:sz w:val="24"/>
                <w:szCs w:val="24"/>
                <w:shd w:val="clear" w:color="auto" w:fill="FFFFFF"/>
                <w:lang w:eastAsia="ru-RU"/>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90A76F" w14:textId="77777777" w:rsidR="00833231" w:rsidRPr="00525ECF" w:rsidRDefault="00833231" w:rsidP="00833231">
            <w:pPr>
              <w:spacing w:after="0" w:line="240" w:lineRule="auto"/>
              <w:jc w:val="both"/>
              <w:rPr>
                <w:rFonts w:ascii="Times New Roman" w:eastAsia="Times New Roman" w:hAnsi="Times New Roman"/>
                <w:b/>
                <w:i/>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 xml:space="preserve">Переможець процедури закупівлі </w:t>
            </w:r>
            <w:r w:rsidRPr="00525ECF">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3742596"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D2EAA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B809F39"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0691B0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525ECF">
              <w:rPr>
                <w:rFonts w:ascii="Times New Roman" w:eastAsia="Times New Roman" w:hAnsi="Times New Roman"/>
                <w:sz w:val="24"/>
                <w:szCs w:val="24"/>
                <w:shd w:val="clear" w:color="auto" w:fill="FFFFFF"/>
                <w:lang w:eastAsia="ru-RU"/>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B3EED2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833231" w:rsidRPr="00525ECF" w14:paraId="1969610D" w14:textId="77777777" w:rsidTr="007A1441">
        <w:trPr>
          <w:trHeight w:val="274"/>
        </w:trPr>
        <w:tc>
          <w:tcPr>
            <w:tcW w:w="3565" w:type="dxa"/>
            <w:tcBorders>
              <w:top w:val="single" w:sz="4" w:space="0" w:color="auto"/>
              <w:left w:val="single" w:sz="4" w:space="0" w:color="auto"/>
              <w:bottom w:val="single" w:sz="4" w:space="0" w:color="auto"/>
              <w:right w:val="single" w:sz="4" w:space="0" w:color="auto"/>
            </w:tcBorders>
          </w:tcPr>
          <w:p w14:paraId="10BC0FA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9B02D1E" w14:textId="77777777" w:rsidR="00833231" w:rsidRPr="00525ECF" w:rsidRDefault="00833231" w:rsidP="00833231">
            <w:pPr>
              <w:spacing w:after="0" w:line="240" w:lineRule="auto"/>
              <w:jc w:val="both"/>
              <w:rPr>
                <w:rFonts w:ascii="Times New Roman" w:hAnsi="Times New Roman"/>
                <w:iCs/>
                <w:sz w:val="24"/>
                <w:szCs w:val="24"/>
                <w:lang w:eastAsia="ru-RU"/>
              </w:rPr>
            </w:pPr>
            <w:r w:rsidRPr="00525ECF">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25ECF">
              <w:rPr>
                <w:rFonts w:ascii="Times New Roman" w:hAnsi="Times New Roman"/>
                <w:b/>
                <w:bCs/>
                <w:iCs/>
                <w:sz w:val="24"/>
                <w:szCs w:val="24"/>
                <w:lang w:eastAsia="ru-RU"/>
              </w:rPr>
              <w:t>Додатку №2.</w:t>
            </w:r>
          </w:p>
          <w:p w14:paraId="16BF900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525ECF">
              <w:rPr>
                <w:rFonts w:ascii="Times New Roman" w:hAnsi="Times New Roman"/>
                <w:b/>
                <w:sz w:val="24"/>
                <w:szCs w:val="24"/>
                <w:lang w:eastAsia="ru-RU"/>
              </w:rPr>
              <w:t>Додатку №2</w:t>
            </w:r>
            <w:r w:rsidRPr="00525ECF">
              <w:rPr>
                <w:rFonts w:ascii="Times New Roman" w:hAnsi="Times New Roman"/>
                <w:sz w:val="24"/>
                <w:szCs w:val="24"/>
                <w:lang w:eastAsia="ru-RU"/>
              </w:rPr>
              <w:t xml:space="preserve"> до цієї Тендерної документації.</w:t>
            </w:r>
          </w:p>
          <w:p w14:paraId="4E04EB87" w14:textId="77777777" w:rsidR="00833231"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3. </w:t>
            </w:r>
            <w:bookmarkStart w:id="6" w:name="_Hlk45183288"/>
            <w:r w:rsidRPr="00525ECF">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p w14:paraId="2DCC8079" w14:textId="77777777" w:rsidR="00833231" w:rsidRPr="00525ECF" w:rsidRDefault="00833231" w:rsidP="00833231">
            <w:pPr>
              <w:spacing w:after="0" w:line="240" w:lineRule="auto"/>
              <w:jc w:val="both"/>
              <w:rPr>
                <w:rFonts w:ascii="Times New Roman" w:hAnsi="Times New Roman"/>
                <w:sz w:val="24"/>
                <w:szCs w:val="24"/>
                <w:lang w:eastAsia="ru-RU"/>
              </w:rPr>
            </w:pPr>
            <w:r w:rsidRPr="00D0280B">
              <w:rPr>
                <w:rFonts w:ascii="Times New Roman" w:hAnsi="Times New Roman"/>
                <w:sz w:val="24"/>
                <w:szCs w:val="24"/>
                <w:lang w:eastAsia="ru-RU"/>
              </w:rPr>
              <w:t xml:space="preserve">4. Надати гарантійний лист у складі тендерної пропозиції, щодо зобов’язання виконати замовлення у стислі терміни та здійснювати поставку на першу вимогу Замовника. Зокрема про поставку товару </w:t>
            </w:r>
            <w:r>
              <w:t xml:space="preserve"> </w:t>
            </w:r>
            <w:r w:rsidRPr="00183038">
              <w:rPr>
                <w:rFonts w:ascii="Times New Roman" w:hAnsi="Times New Roman"/>
                <w:sz w:val="24"/>
                <w:szCs w:val="24"/>
                <w:lang w:eastAsia="ru-RU"/>
              </w:rPr>
              <w:t>протягом 3 (трьох) днів з дати одержання відповідної заявки Замовника.</w:t>
            </w:r>
          </w:p>
        </w:tc>
      </w:tr>
      <w:tr w:rsidR="00833231" w:rsidRPr="00525ECF" w14:paraId="3DAC2E3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ABCE0F3" w14:textId="77777777" w:rsidR="00833231" w:rsidRPr="00525ECF" w:rsidRDefault="00833231" w:rsidP="00833231">
            <w:pPr>
              <w:spacing w:after="0" w:line="240" w:lineRule="auto"/>
              <w:rPr>
                <w:rFonts w:ascii="Times New Roman" w:hAnsi="Times New Roman"/>
                <w:bCs/>
                <w:sz w:val="24"/>
                <w:szCs w:val="24"/>
                <w:lang w:eastAsia="ru-RU"/>
              </w:rPr>
            </w:pPr>
            <w:bookmarkStart w:id="7" w:name="_Hlk128471016"/>
            <w:r w:rsidRPr="00525ECF">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3B0EB114" w14:textId="77777777" w:rsidR="00833231" w:rsidRPr="00525ECF" w:rsidRDefault="00833231" w:rsidP="00833231">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7"/>
      <w:tr w:rsidR="00833231" w:rsidRPr="00525ECF" w14:paraId="61EF2397" w14:textId="77777777" w:rsidTr="007A1441">
        <w:trPr>
          <w:trHeight w:val="2259"/>
        </w:trPr>
        <w:tc>
          <w:tcPr>
            <w:tcW w:w="3565" w:type="dxa"/>
            <w:tcBorders>
              <w:top w:val="single" w:sz="4" w:space="0" w:color="auto"/>
              <w:left w:val="single" w:sz="4" w:space="0" w:color="auto"/>
              <w:bottom w:val="single" w:sz="4" w:space="0" w:color="auto"/>
              <w:right w:val="single" w:sz="4" w:space="0" w:color="auto"/>
            </w:tcBorders>
          </w:tcPr>
          <w:p w14:paraId="11751D84"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54FA1344"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8C1E807"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3231" w:rsidRPr="00525ECF" w14:paraId="31C18D33" w14:textId="77777777" w:rsidTr="00C23AF2">
        <w:trPr>
          <w:trHeight w:val="416"/>
        </w:trPr>
        <w:tc>
          <w:tcPr>
            <w:tcW w:w="3565" w:type="dxa"/>
            <w:tcBorders>
              <w:top w:val="single" w:sz="4" w:space="0" w:color="auto"/>
              <w:left w:val="single" w:sz="4" w:space="0" w:color="auto"/>
              <w:bottom w:val="single" w:sz="4" w:space="0" w:color="auto"/>
              <w:right w:val="single" w:sz="4" w:space="0" w:color="auto"/>
            </w:tcBorders>
          </w:tcPr>
          <w:p w14:paraId="2E3549E6" w14:textId="77777777" w:rsidR="00833231" w:rsidRPr="00525ECF" w:rsidRDefault="00833231" w:rsidP="00833231">
            <w:pPr>
              <w:spacing w:after="0" w:line="240" w:lineRule="auto"/>
              <w:rPr>
                <w:rFonts w:ascii="Times New Roman" w:eastAsia="Times New Roman" w:hAnsi="Times New Roman"/>
                <w:sz w:val="24"/>
                <w:szCs w:val="24"/>
                <w:lang w:eastAsia="uk-UA"/>
              </w:rPr>
            </w:pPr>
            <w:bookmarkStart w:id="8" w:name="_Hlk117783018"/>
            <w:r w:rsidRPr="00525ECF">
              <w:rPr>
                <w:rFonts w:ascii="Times New Roman" w:hAnsi="Times New Roman"/>
                <w:bCs/>
                <w:sz w:val="24"/>
                <w:szCs w:val="24"/>
                <w:lang w:eastAsia="ru-RU"/>
              </w:rPr>
              <w:t>3.10.</w:t>
            </w:r>
            <w:r w:rsidRPr="00525ECF">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4D60C19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EE965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09759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F03B3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1C199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0DF48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6A5D2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185261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C124626"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419EFE8"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21551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36E19AA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F6498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E70034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A3BAEC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EAE357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469A4E"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B9A8E6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551C9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36C8A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BBF1C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036391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3978ED"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6E11E4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5524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0153F5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A2C804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8419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6E5573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5022C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85272B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08F66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8E1D8A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40AB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AFD2FA5"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E198583"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4423D1C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525ECF">
              <w:rPr>
                <w:rFonts w:ascii="Times New Roman" w:eastAsia="Times New Roman" w:hAnsi="Times New Roman"/>
                <w:b/>
                <w:sz w:val="24"/>
                <w:szCs w:val="24"/>
              </w:rPr>
              <w:t xml:space="preserve">в </w:t>
            </w:r>
            <w:r w:rsidRPr="00525ECF">
              <w:rPr>
                <w:rFonts w:ascii="Times New Roman" w:eastAsia="Times New Roman" w:hAnsi="Times New Roman"/>
                <w:b/>
                <w:i/>
                <w:sz w:val="24"/>
                <w:szCs w:val="24"/>
              </w:rPr>
              <w:t>інформації та/або документах</w:t>
            </w:r>
            <w:r w:rsidRPr="00525ECF">
              <w:rPr>
                <w:rFonts w:ascii="Times New Roman" w:eastAsia="Times New Roman" w:hAnsi="Times New Roman"/>
                <w:b/>
                <w:sz w:val="24"/>
                <w:szCs w:val="24"/>
              </w:rPr>
              <w:t>,</w:t>
            </w:r>
            <w:r w:rsidRPr="00525ECF">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ECF">
              <w:rPr>
                <w:rFonts w:ascii="Times New Roman" w:eastAsia="Times New Roman" w:hAnsi="Times New Roman"/>
                <w:b/>
                <w:i/>
                <w:sz w:val="24"/>
                <w:szCs w:val="24"/>
              </w:rPr>
              <w:t>не може бути меншим ніж два робочі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328074" w14:textId="77777777" w:rsidR="00833231" w:rsidRPr="00525ECF" w:rsidRDefault="00833231" w:rsidP="00833231">
            <w:pPr>
              <w:widowControl w:val="0"/>
              <w:shd w:val="clear" w:color="auto" w:fill="FFFFFF"/>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 xml:space="preserve">Під невідповідністю в інформації та/або документах, </w:t>
            </w:r>
            <w:r w:rsidRPr="00525ECF">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525ECF">
              <w:rPr>
                <w:rFonts w:ascii="Times New Roman" w:eastAsia="Times New Roman" w:hAnsi="Times New Roman"/>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76A37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6A682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ECF">
              <w:rPr>
                <w:rFonts w:ascii="Times New Roman" w:eastAsia="Times New Roman" w:hAnsi="Times New Roman"/>
                <w:b/>
                <w:i/>
                <w:sz w:val="24"/>
                <w:szCs w:val="24"/>
              </w:rPr>
              <w:t>протягом 24 годин</w:t>
            </w:r>
            <w:r w:rsidRPr="00525ECF">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2A31B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833231" w:rsidRPr="00525ECF" w14:paraId="234ED9F9" w14:textId="77777777" w:rsidTr="007A1441">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952A9F4"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Розділ 4. Подання та розкриття тендерних пропозицій</w:t>
            </w:r>
          </w:p>
        </w:tc>
      </w:tr>
      <w:tr w:rsidR="00833231" w:rsidRPr="00525ECF" w14:paraId="45595108" w14:textId="77777777" w:rsidTr="007A1441">
        <w:trPr>
          <w:trHeight w:val="276"/>
        </w:trPr>
        <w:tc>
          <w:tcPr>
            <w:tcW w:w="3565" w:type="dxa"/>
            <w:tcBorders>
              <w:top w:val="single" w:sz="4" w:space="0" w:color="auto"/>
              <w:left w:val="single" w:sz="4" w:space="0" w:color="auto"/>
              <w:right w:val="single" w:sz="4" w:space="0" w:color="auto"/>
            </w:tcBorders>
          </w:tcPr>
          <w:p w14:paraId="230CE140"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4.1. Кінцевий строк подання тендерних пропозицій</w:t>
            </w:r>
          </w:p>
          <w:p w14:paraId="402A2C24"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Pr>
          <w:p w14:paraId="2CEC3D64" w14:textId="1CBC196C" w:rsidR="00833231" w:rsidRPr="00ED6993" w:rsidRDefault="00833231" w:rsidP="00833231">
            <w:pPr>
              <w:spacing w:after="0" w:line="240" w:lineRule="auto"/>
              <w:jc w:val="both"/>
              <w:rPr>
                <w:rFonts w:ascii="Times New Roman" w:hAnsi="Times New Roman"/>
                <w:i/>
                <w:iCs/>
                <w:sz w:val="24"/>
                <w:szCs w:val="24"/>
              </w:rPr>
            </w:pPr>
            <w:r w:rsidRPr="00ED6993">
              <w:rPr>
                <w:rFonts w:ascii="Times New Roman" w:hAnsi="Times New Roman"/>
                <w:b/>
                <w:bCs/>
                <w:sz w:val="24"/>
                <w:szCs w:val="24"/>
              </w:rPr>
              <w:t xml:space="preserve">Кінцевий строк подання тендерних пропозицій — </w:t>
            </w:r>
            <w:r w:rsidR="00716FA6">
              <w:rPr>
                <w:rFonts w:ascii="Times New Roman" w:hAnsi="Times New Roman"/>
                <w:b/>
                <w:bCs/>
                <w:sz w:val="24"/>
                <w:szCs w:val="24"/>
              </w:rPr>
              <w:t>01</w:t>
            </w:r>
            <w:r w:rsidRPr="00ED6993">
              <w:rPr>
                <w:rFonts w:ascii="Times New Roman" w:hAnsi="Times New Roman"/>
                <w:b/>
                <w:bCs/>
                <w:sz w:val="24"/>
                <w:szCs w:val="24"/>
              </w:rPr>
              <w:t>.</w:t>
            </w:r>
            <w:r>
              <w:rPr>
                <w:rFonts w:ascii="Times New Roman" w:hAnsi="Times New Roman"/>
                <w:b/>
                <w:bCs/>
                <w:sz w:val="24"/>
                <w:szCs w:val="24"/>
              </w:rPr>
              <w:t>0</w:t>
            </w:r>
            <w:r w:rsidR="00716FA6">
              <w:rPr>
                <w:rFonts w:ascii="Times New Roman" w:hAnsi="Times New Roman"/>
                <w:b/>
                <w:bCs/>
                <w:sz w:val="24"/>
                <w:szCs w:val="24"/>
              </w:rPr>
              <w:t>4</w:t>
            </w:r>
            <w:r w:rsidRPr="00ED6993">
              <w:rPr>
                <w:rFonts w:ascii="Times New Roman" w:hAnsi="Times New Roman"/>
                <w:b/>
                <w:bCs/>
                <w:sz w:val="24"/>
                <w:szCs w:val="24"/>
              </w:rPr>
              <w:t>.202</w:t>
            </w:r>
            <w:r>
              <w:rPr>
                <w:rFonts w:ascii="Times New Roman" w:hAnsi="Times New Roman"/>
                <w:b/>
                <w:bCs/>
                <w:sz w:val="24"/>
                <w:szCs w:val="24"/>
              </w:rPr>
              <w:t>4</w:t>
            </w:r>
            <w:r w:rsidRPr="00ED6993">
              <w:rPr>
                <w:rFonts w:ascii="Times New Roman" w:hAnsi="Times New Roman"/>
                <w:b/>
                <w:bCs/>
                <w:sz w:val="24"/>
                <w:szCs w:val="24"/>
              </w:rPr>
              <w:t xml:space="preserve"> р. до </w:t>
            </w:r>
            <w:r w:rsidR="00716FA6">
              <w:rPr>
                <w:rFonts w:ascii="Times New Roman" w:hAnsi="Times New Roman"/>
                <w:b/>
                <w:bCs/>
                <w:sz w:val="24"/>
                <w:szCs w:val="24"/>
              </w:rPr>
              <w:t>12</w:t>
            </w:r>
            <w:r w:rsidRPr="00ED6993">
              <w:rPr>
                <w:rFonts w:ascii="Times New Roman" w:hAnsi="Times New Roman"/>
                <w:b/>
                <w:bCs/>
                <w:sz w:val="24"/>
                <w:szCs w:val="24"/>
              </w:rPr>
              <w:t>:00 год.</w:t>
            </w:r>
            <w:r w:rsidRPr="00ED6993">
              <w:rPr>
                <w:rFonts w:ascii="Times New Roman" w:hAnsi="Times New Roman"/>
                <w:sz w:val="24"/>
                <w:szCs w:val="24"/>
              </w:rPr>
              <w:t xml:space="preserve"> (</w:t>
            </w:r>
            <w:r w:rsidRPr="00ED6993">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DFBF6C6"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636F4C7"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33231" w:rsidRPr="00525ECF" w14:paraId="5D92467B" w14:textId="77777777" w:rsidTr="002B1147">
        <w:trPr>
          <w:trHeight w:val="831"/>
        </w:trPr>
        <w:tc>
          <w:tcPr>
            <w:tcW w:w="3565" w:type="dxa"/>
            <w:tcBorders>
              <w:left w:val="single" w:sz="4" w:space="0" w:color="auto"/>
              <w:bottom w:val="single" w:sz="4" w:space="0" w:color="auto"/>
              <w:right w:val="single" w:sz="4" w:space="0" w:color="auto"/>
            </w:tcBorders>
            <w:hideMark/>
          </w:tcPr>
          <w:p w14:paraId="0E86787A"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4.2. Дата та час розкриття тендерних пропозицій</w:t>
            </w:r>
          </w:p>
          <w:p w14:paraId="57C88842" w14:textId="77777777" w:rsidR="00833231" w:rsidRPr="00525ECF" w:rsidRDefault="00833231" w:rsidP="00833231">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43201EB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4680E2"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CB3F5C"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525ECF">
              <w:rPr>
                <w:rFonts w:ascii="Times New Roman" w:hAnsi="Times New Roman"/>
                <w:sz w:val="24"/>
                <w:szCs w:val="24"/>
                <w:shd w:val="clear" w:color="auto" w:fill="FFFFFF"/>
                <w:lang w:eastAsia="ru-RU"/>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14A7D6C" w14:textId="77777777" w:rsidR="00833231" w:rsidRPr="00525ECF" w:rsidRDefault="00833231" w:rsidP="00833231">
            <w:pPr>
              <w:spacing w:after="0" w:line="240" w:lineRule="auto"/>
              <w:jc w:val="both"/>
              <w:rPr>
                <w:rFonts w:ascii="Times New Roman" w:hAnsi="Times New Roman"/>
                <w:b/>
                <w:bCs/>
                <w:i/>
                <w:iCs/>
                <w:sz w:val="24"/>
                <w:szCs w:val="24"/>
                <w:shd w:val="clear" w:color="auto" w:fill="FFFFFF"/>
                <w:lang w:eastAsia="ru-RU"/>
              </w:rPr>
            </w:pPr>
            <w:r w:rsidRPr="00525ECF">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21BA5946"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04FF9F6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33231" w:rsidRPr="00525ECF" w14:paraId="4E931C53" w14:textId="77777777" w:rsidTr="007A1441">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4FA6D701"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bCs/>
                <w:sz w:val="24"/>
                <w:szCs w:val="24"/>
                <w:lang w:eastAsia="ru-RU"/>
              </w:rPr>
              <w:lastRenderedPageBreak/>
              <w:t xml:space="preserve">Розділ 5. Оцінка тендерної пропозиції </w:t>
            </w:r>
          </w:p>
        </w:tc>
      </w:tr>
      <w:tr w:rsidR="00833231" w:rsidRPr="00525ECF" w14:paraId="555A93A1" w14:textId="77777777" w:rsidTr="007A1441">
        <w:trPr>
          <w:trHeight w:val="703"/>
        </w:trPr>
        <w:tc>
          <w:tcPr>
            <w:tcW w:w="3565" w:type="dxa"/>
            <w:tcBorders>
              <w:top w:val="single" w:sz="4" w:space="0" w:color="auto"/>
              <w:left w:val="single" w:sz="4" w:space="0" w:color="auto"/>
              <w:bottom w:val="single" w:sz="4" w:space="0" w:color="auto"/>
              <w:right w:val="single" w:sz="4" w:space="0" w:color="auto"/>
            </w:tcBorders>
          </w:tcPr>
          <w:p w14:paraId="7CB2899F" w14:textId="77777777" w:rsidR="00833231" w:rsidRPr="00525ECF" w:rsidRDefault="00833231" w:rsidP="00833231">
            <w:pPr>
              <w:spacing w:after="0" w:line="240" w:lineRule="auto"/>
              <w:rPr>
                <w:rFonts w:ascii="Times New Roman" w:hAnsi="Times New Roman"/>
                <w:bCs/>
                <w:sz w:val="24"/>
                <w:szCs w:val="24"/>
                <w:lang w:eastAsia="ru-RU"/>
              </w:rPr>
            </w:pPr>
            <w:bookmarkStart w:id="9" w:name="_Hlk117684213"/>
            <w:r w:rsidRPr="00525ECF">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6856810F" w14:textId="77777777" w:rsidR="00833231" w:rsidRPr="00525ECF" w:rsidRDefault="00833231" w:rsidP="00833231">
            <w:pPr>
              <w:spacing w:after="0" w:line="240" w:lineRule="auto"/>
              <w:rPr>
                <w:rFonts w:ascii="Times New Roman" w:hAnsi="Times New Roman"/>
                <w:bCs/>
                <w:sz w:val="24"/>
                <w:szCs w:val="24"/>
                <w:lang w:eastAsia="ru-RU"/>
              </w:rPr>
            </w:pPr>
          </w:p>
          <w:p w14:paraId="59A216A8" w14:textId="77777777" w:rsidR="00833231" w:rsidRPr="00525ECF" w:rsidRDefault="00833231" w:rsidP="00833231">
            <w:pPr>
              <w:spacing w:after="0" w:line="240" w:lineRule="auto"/>
              <w:rPr>
                <w:rFonts w:ascii="Times New Roman" w:hAnsi="Times New Roman"/>
                <w:bCs/>
                <w:sz w:val="24"/>
                <w:szCs w:val="24"/>
                <w:lang w:eastAsia="ru-RU"/>
              </w:rPr>
            </w:pPr>
          </w:p>
          <w:p w14:paraId="3A4C0EB0" w14:textId="77777777" w:rsidR="00833231" w:rsidRPr="00525ECF" w:rsidRDefault="00833231" w:rsidP="00833231">
            <w:pPr>
              <w:spacing w:after="0" w:line="240" w:lineRule="auto"/>
              <w:rPr>
                <w:rFonts w:ascii="Times New Roman" w:hAnsi="Times New Roman"/>
                <w:bCs/>
                <w:sz w:val="24"/>
                <w:szCs w:val="24"/>
                <w:lang w:eastAsia="ru-RU"/>
              </w:rPr>
            </w:pPr>
          </w:p>
          <w:p w14:paraId="12DC3FBF" w14:textId="77777777" w:rsidR="00833231" w:rsidRPr="00525ECF" w:rsidRDefault="00833231" w:rsidP="00833231">
            <w:pPr>
              <w:spacing w:after="0" w:line="240" w:lineRule="auto"/>
              <w:rPr>
                <w:rFonts w:ascii="Times New Roman" w:hAnsi="Times New Roman"/>
                <w:bCs/>
                <w:sz w:val="24"/>
                <w:szCs w:val="24"/>
                <w:lang w:eastAsia="ru-RU"/>
              </w:rPr>
            </w:pPr>
          </w:p>
          <w:p w14:paraId="268632A4" w14:textId="77777777" w:rsidR="00833231" w:rsidRPr="00525ECF" w:rsidRDefault="00833231" w:rsidP="00833231">
            <w:pPr>
              <w:spacing w:after="0" w:line="240" w:lineRule="auto"/>
              <w:rPr>
                <w:rFonts w:ascii="Times New Roman" w:hAnsi="Times New Roman"/>
                <w:bCs/>
                <w:sz w:val="24"/>
                <w:szCs w:val="24"/>
                <w:lang w:eastAsia="ru-RU"/>
              </w:rPr>
            </w:pPr>
          </w:p>
          <w:p w14:paraId="05519686" w14:textId="77777777" w:rsidR="00833231" w:rsidRPr="00525ECF" w:rsidRDefault="00833231" w:rsidP="00833231">
            <w:pPr>
              <w:spacing w:after="0" w:line="240" w:lineRule="auto"/>
              <w:rPr>
                <w:rFonts w:ascii="Times New Roman" w:hAnsi="Times New Roman"/>
                <w:bCs/>
                <w:sz w:val="24"/>
                <w:szCs w:val="24"/>
                <w:lang w:eastAsia="ru-RU"/>
              </w:rPr>
            </w:pPr>
          </w:p>
          <w:p w14:paraId="26083719" w14:textId="77777777" w:rsidR="00833231" w:rsidRPr="00525ECF" w:rsidRDefault="00833231" w:rsidP="00833231">
            <w:pPr>
              <w:spacing w:after="0" w:line="240" w:lineRule="auto"/>
              <w:rPr>
                <w:rFonts w:ascii="Times New Roman" w:hAnsi="Times New Roman"/>
                <w:bCs/>
                <w:sz w:val="24"/>
                <w:szCs w:val="24"/>
                <w:lang w:eastAsia="ru-RU"/>
              </w:rPr>
            </w:pPr>
          </w:p>
          <w:p w14:paraId="24367833" w14:textId="77777777" w:rsidR="00833231" w:rsidRPr="00525ECF" w:rsidRDefault="00833231" w:rsidP="00833231">
            <w:pPr>
              <w:spacing w:after="0" w:line="240" w:lineRule="auto"/>
              <w:rPr>
                <w:rFonts w:ascii="Times New Roman" w:hAnsi="Times New Roman"/>
                <w:bCs/>
                <w:sz w:val="24"/>
                <w:szCs w:val="24"/>
                <w:lang w:eastAsia="ru-RU"/>
              </w:rPr>
            </w:pPr>
          </w:p>
          <w:p w14:paraId="58AE0641" w14:textId="77777777" w:rsidR="00833231" w:rsidRPr="00525ECF" w:rsidRDefault="00833231" w:rsidP="00833231">
            <w:pPr>
              <w:spacing w:after="0" w:line="240" w:lineRule="auto"/>
              <w:rPr>
                <w:rFonts w:ascii="Times New Roman" w:hAnsi="Times New Roman"/>
                <w:bCs/>
                <w:sz w:val="24"/>
                <w:szCs w:val="24"/>
                <w:lang w:eastAsia="ru-RU"/>
              </w:rPr>
            </w:pPr>
          </w:p>
          <w:p w14:paraId="2732E1A1" w14:textId="77777777" w:rsidR="00833231" w:rsidRPr="00525ECF" w:rsidRDefault="00833231" w:rsidP="00833231">
            <w:pPr>
              <w:spacing w:after="0" w:line="240" w:lineRule="auto"/>
              <w:rPr>
                <w:rFonts w:ascii="Times New Roman" w:hAnsi="Times New Roman"/>
                <w:bCs/>
                <w:sz w:val="24"/>
                <w:szCs w:val="24"/>
                <w:lang w:eastAsia="ru-RU"/>
              </w:rPr>
            </w:pPr>
          </w:p>
          <w:p w14:paraId="6606942F" w14:textId="77777777" w:rsidR="00833231" w:rsidRPr="00525ECF" w:rsidRDefault="00833231" w:rsidP="00833231">
            <w:pPr>
              <w:spacing w:after="0" w:line="240" w:lineRule="auto"/>
              <w:rPr>
                <w:rFonts w:ascii="Times New Roman" w:hAnsi="Times New Roman"/>
                <w:bCs/>
                <w:sz w:val="24"/>
                <w:szCs w:val="24"/>
                <w:lang w:eastAsia="ru-RU"/>
              </w:rPr>
            </w:pPr>
          </w:p>
          <w:p w14:paraId="256FBFD8" w14:textId="77777777" w:rsidR="00833231" w:rsidRPr="00525ECF" w:rsidRDefault="00833231" w:rsidP="00833231">
            <w:pPr>
              <w:spacing w:after="0" w:line="240" w:lineRule="auto"/>
              <w:rPr>
                <w:rFonts w:ascii="Times New Roman" w:hAnsi="Times New Roman"/>
                <w:bCs/>
                <w:sz w:val="24"/>
                <w:szCs w:val="24"/>
                <w:lang w:eastAsia="ru-RU"/>
              </w:rPr>
            </w:pPr>
          </w:p>
          <w:p w14:paraId="4B1F831B" w14:textId="77777777" w:rsidR="00833231" w:rsidRPr="00525ECF" w:rsidRDefault="00833231" w:rsidP="00833231">
            <w:pPr>
              <w:spacing w:after="0" w:line="240" w:lineRule="auto"/>
              <w:rPr>
                <w:rFonts w:ascii="Times New Roman" w:hAnsi="Times New Roman"/>
                <w:bCs/>
                <w:sz w:val="24"/>
                <w:szCs w:val="24"/>
                <w:lang w:eastAsia="ru-RU"/>
              </w:rPr>
            </w:pPr>
          </w:p>
          <w:p w14:paraId="12F58125" w14:textId="77777777" w:rsidR="00833231" w:rsidRPr="00525ECF" w:rsidRDefault="00833231" w:rsidP="00833231">
            <w:pPr>
              <w:spacing w:after="0" w:line="240" w:lineRule="auto"/>
              <w:rPr>
                <w:rFonts w:ascii="Times New Roman" w:hAnsi="Times New Roman"/>
                <w:bCs/>
                <w:sz w:val="24"/>
                <w:szCs w:val="24"/>
                <w:lang w:eastAsia="ru-RU"/>
              </w:rPr>
            </w:pPr>
          </w:p>
          <w:p w14:paraId="6F683637" w14:textId="77777777" w:rsidR="00833231" w:rsidRPr="00525ECF" w:rsidRDefault="00833231" w:rsidP="00833231">
            <w:pPr>
              <w:spacing w:after="0" w:line="240" w:lineRule="auto"/>
              <w:rPr>
                <w:rFonts w:ascii="Times New Roman" w:hAnsi="Times New Roman"/>
                <w:bCs/>
                <w:sz w:val="24"/>
                <w:szCs w:val="24"/>
                <w:lang w:eastAsia="ru-RU"/>
              </w:rPr>
            </w:pPr>
          </w:p>
          <w:p w14:paraId="0BF4CAA7" w14:textId="77777777" w:rsidR="00833231" w:rsidRPr="00525ECF" w:rsidRDefault="00833231" w:rsidP="00833231">
            <w:pPr>
              <w:spacing w:after="0" w:line="240" w:lineRule="auto"/>
              <w:rPr>
                <w:rFonts w:ascii="Times New Roman" w:hAnsi="Times New Roman"/>
                <w:bCs/>
                <w:sz w:val="24"/>
                <w:szCs w:val="24"/>
                <w:lang w:eastAsia="ru-RU"/>
              </w:rPr>
            </w:pPr>
          </w:p>
          <w:p w14:paraId="490F2715" w14:textId="77777777" w:rsidR="00833231" w:rsidRPr="00525ECF" w:rsidRDefault="00833231" w:rsidP="00833231">
            <w:pPr>
              <w:spacing w:after="0" w:line="240" w:lineRule="auto"/>
              <w:rPr>
                <w:rFonts w:ascii="Times New Roman" w:hAnsi="Times New Roman"/>
                <w:bCs/>
                <w:sz w:val="24"/>
                <w:szCs w:val="24"/>
                <w:lang w:eastAsia="ru-RU"/>
              </w:rPr>
            </w:pPr>
          </w:p>
          <w:p w14:paraId="655B363B" w14:textId="77777777" w:rsidR="00833231" w:rsidRPr="00525ECF" w:rsidRDefault="00833231" w:rsidP="00833231">
            <w:pPr>
              <w:spacing w:after="0" w:line="240" w:lineRule="auto"/>
              <w:rPr>
                <w:rFonts w:ascii="Times New Roman" w:hAnsi="Times New Roman"/>
                <w:bCs/>
                <w:sz w:val="24"/>
                <w:szCs w:val="24"/>
                <w:lang w:eastAsia="ru-RU"/>
              </w:rPr>
            </w:pPr>
          </w:p>
          <w:p w14:paraId="773C5AF5" w14:textId="77777777" w:rsidR="00833231" w:rsidRPr="00525ECF" w:rsidRDefault="00833231" w:rsidP="00833231">
            <w:pPr>
              <w:spacing w:after="0" w:line="240" w:lineRule="auto"/>
              <w:rPr>
                <w:rFonts w:ascii="Times New Roman" w:hAnsi="Times New Roman"/>
                <w:bCs/>
                <w:sz w:val="24"/>
                <w:szCs w:val="24"/>
                <w:lang w:eastAsia="ru-RU"/>
              </w:rPr>
            </w:pPr>
          </w:p>
          <w:p w14:paraId="617A6DED" w14:textId="77777777" w:rsidR="00833231" w:rsidRPr="00525ECF" w:rsidRDefault="00833231" w:rsidP="00833231">
            <w:pPr>
              <w:spacing w:after="0" w:line="240" w:lineRule="auto"/>
              <w:rPr>
                <w:rFonts w:ascii="Times New Roman" w:hAnsi="Times New Roman"/>
                <w:bCs/>
                <w:sz w:val="24"/>
                <w:szCs w:val="24"/>
                <w:lang w:eastAsia="ru-RU"/>
              </w:rPr>
            </w:pPr>
          </w:p>
          <w:p w14:paraId="30D7FFEE" w14:textId="77777777" w:rsidR="00833231" w:rsidRPr="00525ECF" w:rsidRDefault="00833231" w:rsidP="00833231">
            <w:pPr>
              <w:spacing w:after="0" w:line="240" w:lineRule="auto"/>
              <w:rPr>
                <w:rFonts w:ascii="Times New Roman" w:hAnsi="Times New Roman"/>
                <w:bCs/>
                <w:sz w:val="24"/>
                <w:szCs w:val="24"/>
                <w:lang w:eastAsia="ru-RU"/>
              </w:rPr>
            </w:pPr>
          </w:p>
          <w:p w14:paraId="69821757" w14:textId="77777777" w:rsidR="00833231" w:rsidRPr="00525ECF" w:rsidRDefault="00833231" w:rsidP="00833231">
            <w:pPr>
              <w:spacing w:after="0" w:line="240" w:lineRule="auto"/>
              <w:rPr>
                <w:rFonts w:ascii="Times New Roman" w:hAnsi="Times New Roman"/>
                <w:bCs/>
                <w:sz w:val="24"/>
                <w:szCs w:val="24"/>
                <w:lang w:eastAsia="ru-RU"/>
              </w:rPr>
            </w:pPr>
          </w:p>
          <w:p w14:paraId="3EC64231" w14:textId="77777777" w:rsidR="00833231" w:rsidRPr="00525ECF" w:rsidRDefault="00833231" w:rsidP="00833231">
            <w:pPr>
              <w:spacing w:after="0" w:line="240" w:lineRule="auto"/>
              <w:rPr>
                <w:rFonts w:ascii="Times New Roman" w:hAnsi="Times New Roman"/>
                <w:bCs/>
                <w:sz w:val="24"/>
                <w:szCs w:val="24"/>
                <w:lang w:eastAsia="ru-RU"/>
              </w:rPr>
            </w:pPr>
          </w:p>
          <w:p w14:paraId="56E6269E" w14:textId="77777777" w:rsidR="00833231" w:rsidRPr="00525ECF" w:rsidRDefault="00833231" w:rsidP="00833231">
            <w:pPr>
              <w:spacing w:after="0" w:line="240" w:lineRule="auto"/>
              <w:rPr>
                <w:rFonts w:ascii="Times New Roman" w:hAnsi="Times New Roman"/>
                <w:bCs/>
                <w:sz w:val="24"/>
                <w:szCs w:val="24"/>
                <w:lang w:eastAsia="ru-RU"/>
              </w:rPr>
            </w:pPr>
          </w:p>
          <w:p w14:paraId="56646CEA" w14:textId="77777777" w:rsidR="00833231" w:rsidRPr="00525ECF" w:rsidRDefault="00833231" w:rsidP="00833231">
            <w:pPr>
              <w:spacing w:after="0" w:line="240" w:lineRule="auto"/>
              <w:rPr>
                <w:rFonts w:ascii="Times New Roman" w:hAnsi="Times New Roman"/>
                <w:bCs/>
                <w:sz w:val="24"/>
                <w:szCs w:val="24"/>
                <w:lang w:eastAsia="ru-RU"/>
              </w:rPr>
            </w:pPr>
          </w:p>
          <w:p w14:paraId="65B32DF7" w14:textId="77777777" w:rsidR="00833231" w:rsidRPr="00525ECF" w:rsidRDefault="00833231" w:rsidP="00833231">
            <w:pPr>
              <w:spacing w:after="0" w:line="240" w:lineRule="auto"/>
              <w:rPr>
                <w:rFonts w:ascii="Times New Roman" w:hAnsi="Times New Roman"/>
                <w:bCs/>
                <w:sz w:val="24"/>
                <w:szCs w:val="24"/>
                <w:lang w:eastAsia="ru-RU"/>
              </w:rPr>
            </w:pPr>
          </w:p>
          <w:p w14:paraId="25F73838" w14:textId="77777777" w:rsidR="00833231" w:rsidRPr="00525ECF" w:rsidRDefault="00833231" w:rsidP="00833231">
            <w:pPr>
              <w:spacing w:after="0" w:line="240" w:lineRule="auto"/>
              <w:rPr>
                <w:rFonts w:ascii="Times New Roman" w:hAnsi="Times New Roman"/>
                <w:bCs/>
                <w:sz w:val="24"/>
                <w:szCs w:val="24"/>
                <w:lang w:eastAsia="ru-RU"/>
              </w:rPr>
            </w:pPr>
          </w:p>
          <w:p w14:paraId="18348DDE" w14:textId="77777777" w:rsidR="00833231" w:rsidRPr="00525ECF" w:rsidRDefault="00833231" w:rsidP="00833231">
            <w:pPr>
              <w:spacing w:after="0" w:line="240" w:lineRule="auto"/>
              <w:rPr>
                <w:rFonts w:ascii="Times New Roman" w:hAnsi="Times New Roman"/>
                <w:bCs/>
                <w:sz w:val="24"/>
                <w:szCs w:val="24"/>
                <w:lang w:eastAsia="ru-RU"/>
              </w:rPr>
            </w:pPr>
          </w:p>
          <w:p w14:paraId="3333491A" w14:textId="77777777" w:rsidR="00833231" w:rsidRPr="00525ECF" w:rsidRDefault="00833231" w:rsidP="00833231">
            <w:pPr>
              <w:spacing w:after="0" w:line="240" w:lineRule="auto"/>
              <w:rPr>
                <w:rFonts w:ascii="Times New Roman" w:hAnsi="Times New Roman"/>
                <w:bCs/>
                <w:sz w:val="24"/>
                <w:szCs w:val="24"/>
                <w:lang w:eastAsia="ru-RU"/>
              </w:rPr>
            </w:pPr>
          </w:p>
          <w:p w14:paraId="518840E9" w14:textId="77777777" w:rsidR="00833231" w:rsidRPr="00525ECF" w:rsidRDefault="00833231" w:rsidP="00833231">
            <w:pPr>
              <w:spacing w:after="0" w:line="240" w:lineRule="auto"/>
              <w:rPr>
                <w:rFonts w:ascii="Times New Roman" w:hAnsi="Times New Roman"/>
                <w:bCs/>
                <w:sz w:val="24"/>
                <w:szCs w:val="24"/>
                <w:lang w:eastAsia="ru-RU"/>
              </w:rPr>
            </w:pPr>
          </w:p>
          <w:p w14:paraId="732F1C02" w14:textId="77777777" w:rsidR="00833231" w:rsidRPr="00525ECF" w:rsidRDefault="00833231" w:rsidP="00833231">
            <w:pPr>
              <w:spacing w:after="0" w:line="240" w:lineRule="auto"/>
              <w:rPr>
                <w:rFonts w:ascii="Times New Roman" w:hAnsi="Times New Roman"/>
                <w:bCs/>
                <w:sz w:val="24"/>
                <w:szCs w:val="24"/>
                <w:lang w:eastAsia="ru-RU"/>
              </w:rPr>
            </w:pPr>
          </w:p>
          <w:p w14:paraId="7152721C" w14:textId="77777777" w:rsidR="00833231" w:rsidRPr="00525ECF" w:rsidRDefault="00833231" w:rsidP="00833231">
            <w:pPr>
              <w:spacing w:after="0" w:line="240" w:lineRule="auto"/>
              <w:rPr>
                <w:rFonts w:ascii="Times New Roman" w:hAnsi="Times New Roman"/>
                <w:bCs/>
                <w:sz w:val="24"/>
                <w:szCs w:val="24"/>
                <w:lang w:eastAsia="ru-RU"/>
              </w:rPr>
            </w:pPr>
          </w:p>
          <w:p w14:paraId="02F07FE8" w14:textId="77777777" w:rsidR="00833231" w:rsidRPr="00525ECF" w:rsidRDefault="00833231" w:rsidP="00833231">
            <w:pPr>
              <w:spacing w:after="0" w:line="240" w:lineRule="auto"/>
              <w:rPr>
                <w:rFonts w:ascii="Times New Roman" w:hAnsi="Times New Roman"/>
                <w:bCs/>
                <w:sz w:val="24"/>
                <w:szCs w:val="24"/>
                <w:lang w:eastAsia="ru-RU"/>
              </w:rPr>
            </w:pPr>
          </w:p>
          <w:p w14:paraId="5F6791C4" w14:textId="77777777" w:rsidR="00833231" w:rsidRPr="00525ECF" w:rsidRDefault="00833231" w:rsidP="00833231">
            <w:pPr>
              <w:spacing w:after="0" w:line="240" w:lineRule="auto"/>
              <w:rPr>
                <w:rFonts w:ascii="Times New Roman" w:hAnsi="Times New Roman"/>
                <w:bCs/>
                <w:sz w:val="24"/>
                <w:szCs w:val="24"/>
                <w:lang w:eastAsia="ru-RU"/>
              </w:rPr>
            </w:pPr>
          </w:p>
          <w:p w14:paraId="234FE5AC" w14:textId="77777777" w:rsidR="00833231" w:rsidRPr="00525ECF" w:rsidRDefault="00833231" w:rsidP="00833231">
            <w:pPr>
              <w:spacing w:after="0" w:line="240" w:lineRule="auto"/>
              <w:rPr>
                <w:rFonts w:ascii="Times New Roman" w:hAnsi="Times New Roman"/>
                <w:bCs/>
                <w:sz w:val="24"/>
                <w:szCs w:val="24"/>
                <w:lang w:eastAsia="ru-RU"/>
              </w:rPr>
            </w:pPr>
          </w:p>
          <w:p w14:paraId="4B2ABD51" w14:textId="77777777" w:rsidR="00833231" w:rsidRPr="00525ECF" w:rsidRDefault="00833231" w:rsidP="00833231">
            <w:pPr>
              <w:spacing w:after="0" w:line="240" w:lineRule="auto"/>
              <w:rPr>
                <w:rFonts w:ascii="Times New Roman" w:hAnsi="Times New Roman"/>
                <w:bCs/>
                <w:sz w:val="24"/>
                <w:szCs w:val="24"/>
                <w:lang w:eastAsia="ru-RU"/>
              </w:rPr>
            </w:pPr>
          </w:p>
          <w:p w14:paraId="41ADB15B" w14:textId="77777777" w:rsidR="00833231" w:rsidRPr="00525ECF" w:rsidRDefault="00833231" w:rsidP="00833231">
            <w:pPr>
              <w:spacing w:after="0" w:line="240" w:lineRule="auto"/>
              <w:rPr>
                <w:rFonts w:ascii="Times New Roman" w:hAnsi="Times New Roman"/>
                <w:bCs/>
                <w:sz w:val="24"/>
                <w:szCs w:val="24"/>
                <w:lang w:eastAsia="ru-RU"/>
              </w:rPr>
            </w:pPr>
          </w:p>
          <w:p w14:paraId="3F79BD3C" w14:textId="77777777" w:rsidR="00833231" w:rsidRPr="00525ECF" w:rsidRDefault="00833231" w:rsidP="00833231">
            <w:pPr>
              <w:spacing w:after="0" w:line="240" w:lineRule="auto"/>
              <w:rPr>
                <w:rFonts w:ascii="Times New Roman" w:hAnsi="Times New Roman"/>
                <w:bCs/>
                <w:sz w:val="24"/>
                <w:szCs w:val="24"/>
                <w:lang w:eastAsia="ru-RU"/>
              </w:rPr>
            </w:pPr>
          </w:p>
          <w:p w14:paraId="3C5D8415" w14:textId="77777777" w:rsidR="00833231" w:rsidRPr="00525ECF" w:rsidRDefault="00833231" w:rsidP="00833231">
            <w:pPr>
              <w:spacing w:after="0" w:line="240" w:lineRule="auto"/>
              <w:rPr>
                <w:rFonts w:ascii="Times New Roman" w:hAnsi="Times New Roman"/>
                <w:bCs/>
                <w:sz w:val="24"/>
                <w:szCs w:val="24"/>
                <w:lang w:eastAsia="ru-RU"/>
              </w:rPr>
            </w:pPr>
          </w:p>
          <w:p w14:paraId="6AA0F8EF"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C7AEAD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 xml:space="preserve">1. </w:t>
            </w:r>
            <w:r w:rsidRPr="00525ECF">
              <w:t xml:space="preserve"> </w:t>
            </w:r>
            <w:r w:rsidRPr="00525ECF">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8F801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6329BB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3E8DC59B"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FE28F44"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здійснюється щодо предмета закупівлі в цілому.</w:t>
            </w:r>
          </w:p>
          <w:p w14:paraId="119F1A3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2. </w:t>
            </w:r>
            <w:r w:rsidRPr="00525ECF">
              <w:t xml:space="preserve"> </w:t>
            </w:r>
            <w:r w:rsidRPr="00525ECF">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BE7DA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якщо подано дві і більше тендерних пропозицій).</w:t>
            </w:r>
          </w:p>
          <w:p w14:paraId="69E6AA22"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w:t>
            </w:r>
            <w:r w:rsidRPr="00525ECF">
              <w:rPr>
                <w:rFonts w:ascii="Times New Roman" w:hAnsi="Times New Roman"/>
                <w:sz w:val="24"/>
                <w:szCs w:val="24"/>
                <w:bdr w:val="none" w:sz="0" w:space="0" w:color="auto" w:frame="1"/>
                <w:lang w:eastAsia="ru-RU"/>
              </w:rPr>
              <w:lastRenderedPageBreak/>
              <w:t>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19C4F9"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67080"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3. </w:t>
            </w:r>
            <w:r w:rsidRPr="00525ECF">
              <w:t xml:space="preserve"> </w:t>
            </w:r>
            <w:r w:rsidRPr="00525EC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36DBD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39D35F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4. </w:t>
            </w:r>
            <w:r w:rsidRPr="00525ECF">
              <w:t xml:space="preserve">  </w:t>
            </w:r>
            <w:r w:rsidRPr="00525EC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2C945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444D6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833231" w:rsidRPr="00525ECF" w14:paraId="573E974F" w14:textId="77777777" w:rsidTr="007A1441">
        <w:trPr>
          <w:trHeight w:val="150"/>
        </w:trPr>
        <w:tc>
          <w:tcPr>
            <w:tcW w:w="3565" w:type="dxa"/>
            <w:tcBorders>
              <w:top w:val="single" w:sz="4" w:space="0" w:color="auto"/>
              <w:left w:val="single" w:sz="4" w:space="0" w:color="auto"/>
              <w:bottom w:val="single" w:sz="4" w:space="0" w:color="auto"/>
              <w:right w:val="single" w:sz="4" w:space="0" w:color="auto"/>
            </w:tcBorders>
          </w:tcPr>
          <w:p w14:paraId="0EDE6334" w14:textId="77777777" w:rsidR="00833231" w:rsidRPr="00525ECF" w:rsidRDefault="00833231" w:rsidP="00833231">
            <w:pPr>
              <w:pStyle w:val="22"/>
              <w:rPr>
                <w:rFonts w:ascii="Times New Roman" w:hAnsi="Times New Roman"/>
                <w:b w:val="0"/>
                <w:bCs/>
                <w:color w:val="000000"/>
                <w:szCs w:val="24"/>
                <w:lang w:eastAsia="ru-RU"/>
              </w:rPr>
            </w:pPr>
            <w:r w:rsidRPr="00525ECF">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49081F5"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rPr>
            </w:pPr>
            <w:r w:rsidRPr="00525ECF">
              <w:rPr>
                <w:rFonts w:ascii="Times New Roman" w:hAnsi="Times New Roman"/>
                <w:sz w:val="24"/>
                <w:szCs w:val="24"/>
              </w:rPr>
              <w:t xml:space="preserve">Замовник </w:t>
            </w:r>
            <w:r w:rsidRPr="00525ECF">
              <w:rPr>
                <w:rFonts w:ascii="Times New Roman" w:hAnsi="Times New Roman"/>
                <w:b/>
                <w:bCs/>
                <w:sz w:val="24"/>
                <w:szCs w:val="24"/>
              </w:rPr>
              <w:t>не прийматиме до розгляду тендерну пропозицію</w:t>
            </w:r>
            <w:r w:rsidRPr="00525ECF">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36D65318" w14:textId="77777777" w:rsidR="00833231" w:rsidRPr="00525ECF" w:rsidRDefault="00833231" w:rsidP="00833231">
            <w:pPr>
              <w:shd w:val="clear" w:color="auto" w:fill="FFFFFF"/>
              <w:spacing w:after="0" w:line="240" w:lineRule="auto"/>
              <w:jc w:val="both"/>
              <w:textAlignment w:val="baseline"/>
              <w:rPr>
                <w:rFonts w:ascii="Times New Roman" w:hAnsi="Times New Roman"/>
                <w:color w:val="000000"/>
                <w:sz w:val="24"/>
                <w:szCs w:val="24"/>
                <w:lang w:eastAsia="uk-UA"/>
              </w:rPr>
            </w:pPr>
            <w:r w:rsidRPr="00525EC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33231" w:rsidRPr="00525ECF" w14:paraId="54498D4F" w14:textId="77777777" w:rsidTr="007A1441">
        <w:trPr>
          <w:trHeight w:val="70"/>
        </w:trPr>
        <w:tc>
          <w:tcPr>
            <w:tcW w:w="3565" w:type="dxa"/>
            <w:tcBorders>
              <w:top w:val="single" w:sz="4" w:space="0" w:color="auto"/>
              <w:left w:val="single" w:sz="4" w:space="0" w:color="auto"/>
              <w:bottom w:val="single" w:sz="4" w:space="0" w:color="auto"/>
              <w:right w:val="single" w:sz="4" w:space="0" w:color="auto"/>
            </w:tcBorders>
          </w:tcPr>
          <w:p w14:paraId="173F9881"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7DCA486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w:t>
            </w:r>
            <w:r w:rsidRPr="00525ECF">
              <w:rPr>
                <w:rFonts w:ascii="Times New Roman" w:eastAsia="Times New Roman" w:hAnsi="Times New Roman"/>
                <w:bCs/>
                <w:iCs/>
                <w:sz w:val="24"/>
                <w:szCs w:val="24"/>
              </w:rPr>
              <w:lastRenderedPageBreak/>
              <w:t>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33231" w:rsidRPr="00525ECF" w14:paraId="04C73594"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24BEF88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4D510AF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Вартість тендерної пропозиції та всі інші ціни повинні бути чітко визначені.</w:t>
            </w:r>
          </w:p>
          <w:p w14:paraId="391D865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B843D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ECF">
              <w:rPr>
                <w:rFonts w:ascii="Times New Roman" w:eastAsia="Times New Roman" w:hAnsi="Times New Roman"/>
                <w:i/>
                <w:sz w:val="24"/>
                <w:szCs w:val="24"/>
              </w:rPr>
              <w:t>(у разі встановлення такої вимоги)</w:t>
            </w:r>
            <w:r w:rsidRPr="00525ECF">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0FC0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4BC70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20159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
                <w:i/>
                <w:sz w:val="24"/>
                <w:szCs w:val="24"/>
                <w:u w:val="single"/>
              </w:rPr>
              <w:t>Інші умови тендерної документації:</w:t>
            </w:r>
          </w:p>
          <w:p w14:paraId="4AEA046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B87BA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6C760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Документи, що не передбачені законодавством для </w:t>
            </w:r>
            <w:r w:rsidRPr="00525ECF">
              <w:rPr>
                <w:rFonts w:ascii="Times New Roman" w:eastAsia="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19F8EBD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7D91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5351433"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54BC5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CB6C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Додатку </w:t>
            </w:r>
            <w:r>
              <w:rPr>
                <w:rFonts w:ascii="Times New Roman" w:eastAsia="Times New Roman" w:hAnsi="Times New Roman"/>
                <w:sz w:val="24"/>
                <w:szCs w:val="24"/>
              </w:rPr>
              <w:t>№3</w:t>
            </w:r>
            <w:r w:rsidRPr="00525ECF">
              <w:rPr>
                <w:rFonts w:ascii="Times New Roman" w:eastAsia="Times New Roman" w:hAnsi="Times New Roman"/>
                <w:sz w:val="24"/>
                <w:szCs w:val="24"/>
              </w:rPr>
              <w:t xml:space="preserve"> до даної тендерної документації.</w:t>
            </w:r>
          </w:p>
          <w:p w14:paraId="0001779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53552708"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tc>
      </w:tr>
      <w:tr w:rsidR="00833231" w:rsidRPr="00525ECF" w14:paraId="765271F6"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695F1DAB" w14:textId="77777777" w:rsidR="00833231" w:rsidRPr="00525ECF" w:rsidRDefault="00833231" w:rsidP="00833231">
            <w:pPr>
              <w:spacing w:after="0" w:line="240" w:lineRule="auto"/>
              <w:rPr>
                <w:rFonts w:ascii="Times New Roman" w:eastAsia="Times New Roman" w:hAnsi="Times New Roman"/>
                <w:sz w:val="24"/>
                <w:szCs w:val="24"/>
              </w:rPr>
            </w:pPr>
            <w:r w:rsidRPr="00525ECF">
              <w:rPr>
                <w:rFonts w:ascii="Times New Roman" w:hAnsi="Times New Roman"/>
                <w:sz w:val="24"/>
                <w:szCs w:val="24"/>
              </w:rPr>
              <w:lastRenderedPageBreak/>
              <w:t xml:space="preserve">5.3. Відхилення тендерних пропозицій </w:t>
            </w:r>
          </w:p>
        </w:tc>
        <w:tc>
          <w:tcPr>
            <w:tcW w:w="6925" w:type="dxa"/>
            <w:vAlign w:val="center"/>
          </w:tcPr>
          <w:p w14:paraId="01021E1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bookmarkStart w:id="10" w:name="n488"/>
            <w:bookmarkEnd w:id="10"/>
            <w:r w:rsidRPr="00525ECF">
              <w:rPr>
                <w:rFonts w:ascii="Times New Roman" w:eastAsia="Times New Roman" w:hAnsi="Times New Roman"/>
                <w:b/>
                <w:i/>
                <w:sz w:val="24"/>
                <w:szCs w:val="24"/>
              </w:rPr>
              <w:t>Замовник відхиляє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4948FA39"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1) учасник процедури закупівлі:</w:t>
            </w:r>
          </w:p>
          <w:p w14:paraId="0FB43A72"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підпадає під підстави, встановлені пунктом 47 цих особливостей;</w:t>
            </w:r>
          </w:p>
          <w:p w14:paraId="1032EF4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120B5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49402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2ED93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обґрунтування аномально низької ціни тендерної пропозиції протягом строку, визначеного абзацом першим </w:t>
            </w:r>
            <w:r w:rsidRPr="00525ECF">
              <w:rPr>
                <w:rFonts w:ascii="Times New Roman" w:eastAsia="Times New Roman" w:hAnsi="Times New Roman"/>
                <w:bCs/>
                <w:iCs/>
                <w:sz w:val="24"/>
                <w:szCs w:val="24"/>
              </w:rPr>
              <w:lastRenderedPageBreak/>
              <w:t>частини чотирнадцятої статті 29 Закону/абзацом дев’ятим пункту 37 цих особливостей;</w:t>
            </w:r>
          </w:p>
          <w:p w14:paraId="094F9335"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CCF20B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126B265"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2) тендерна пропозиція:</w:t>
            </w:r>
          </w:p>
          <w:p w14:paraId="0496A31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FB470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строк дії якої закінчився;</w:t>
            </w:r>
          </w:p>
          <w:p w14:paraId="3FE0AEAF"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A52EE"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6C48C2"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3) переможець процедури закупівлі:</w:t>
            </w:r>
          </w:p>
          <w:p w14:paraId="752FFB3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C5446C"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у спосіб, зазначений в тендерній документації, </w:t>
            </w:r>
            <w:r w:rsidRPr="00525ECF">
              <w:rPr>
                <w:rFonts w:ascii="Times New Roman" w:eastAsia="Times New Roman" w:hAnsi="Times New Roman"/>
                <w:bCs/>
                <w:iCs/>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46DEBC2D"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69E5D520"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2E111B"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може відхилити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w:t>
            </w:r>
            <w:r w:rsidRPr="00525ECF">
              <w:rPr>
                <w:rFonts w:ascii="Times New Roman" w:eastAsia="Times New Roman" w:hAnsi="Times New Roman"/>
                <w:b/>
                <w:i/>
                <w:sz w:val="24"/>
                <w:szCs w:val="24"/>
              </w:rPr>
              <w:t>у разі, коли:</w:t>
            </w:r>
          </w:p>
          <w:p w14:paraId="4F53028A"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537C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89D0B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B18ED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ECF">
              <w:rPr>
                <w:rFonts w:ascii="Times New Roman" w:eastAsia="Times New Roman" w:hAnsi="Times New Roman"/>
                <w:b/>
                <w:i/>
                <w:sz w:val="24"/>
                <w:szCs w:val="24"/>
              </w:rPr>
              <w:t>не пізніш як через чотири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3231" w:rsidRPr="00525ECF" w14:paraId="722DC323"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3EACFAB" w14:textId="77777777" w:rsidR="00833231" w:rsidRPr="00525ECF" w:rsidRDefault="00833231" w:rsidP="00833231">
            <w:pPr>
              <w:spacing w:after="0" w:line="240" w:lineRule="auto"/>
              <w:jc w:val="center"/>
              <w:rPr>
                <w:rFonts w:ascii="Times New Roman" w:eastAsia="Times New Roman" w:hAnsi="Times New Roman"/>
                <w:b/>
                <w:sz w:val="24"/>
                <w:szCs w:val="24"/>
              </w:rPr>
            </w:pPr>
            <w:r w:rsidRPr="00525EC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33231" w:rsidRPr="00525ECF" w14:paraId="328553D0" w14:textId="77777777" w:rsidTr="007A1441">
        <w:trPr>
          <w:trHeight w:val="278"/>
        </w:trPr>
        <w:tc>
          <w:tcPr>
            <w:tcW w:w="3565" w:type="dxa"/>
            <w:tcBorders>
              <w:top w:val="single" w:sz="4" w:space="0" w:color="auto"/>
              <w:left w:val="single" w:sz="4" w:space="0" w:color="auto"/>
              <w:bottom w:val="single" w:sz="4" w:space="0" w:color="auto"/>
              <w:right w:val="single" w:sz="4" w:space="0" w:color="auto"/>
            </w:tcBorders>
          </w:tcPr>
          <w:p w14:paraId="60A404C2"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F5767D0"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відміняє відкриті торги у разі:</w:t>
            </w:r>
          </w:p>
          <w:p w14:paraId="2736482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відсутності подальшої потреби в закупівлі товарів, робіт чи послуг;</w:t>
            </w:r>
          </w:p>
          <w:p w14:paraId="687B568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3B97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3) скорочення обсягу видатків на здійснення закупівлі товарів, робіт чи послуг;</w:t>
            </w:r>
          </w:p>
          <w:p w14:paraId="2FDEA8B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BFBBEA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lastRenderedPageBreak/>
              <w:t xml:space="preserve">У разі відміни відкритих торгів замовник </w:t>
            </w:r>
            <w:r w:rsidRPr="00525ECF">
              <w:rPr>
                <w:rFonts w:ascii="Times New Roman" w:eastAsia="Times New Roman" w:hAnsi="Times New Roman"/>
                <w:b/>
                <w:i/>
                <w:sz w:val="24"/>
                <w:szCs w:val="24"/>
              </w:rPr>
              <w:t>протягом одного робочого дня</w:t>
            </w:r>
            <w:r w:rsidRPr="00525ECF">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CD4F9A"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06739F5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B5732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80F53C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0D73A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Відкриті торги можуть бути відмінені частково (за лотом).</w:t>
            </w:r>
          </w:p>
          <w:p w14:paraId="421B75D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25ECF">
              <w:rPr>
                <w:rFonts w:ascii="Times New Roman" w:eastAsia="Times New Roman" w:hAnsi="Times New Roman"/>
                <w:color w:val="4A86E8"/>
                <w:sz w:val="24"/>
                <w:szCs w:val="24"/>
              </w:rPr>
              <w:t>.</w:t>
            </w:r>
          </w:p>
        </w:tc>
      </w:tr>
      <w:tr w:rsidR="00833231" w:rsidRPr="00525ECF" w14:paraId="44B27039"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3FED12B4"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04F3497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5ECF">
              <w:rPr>
                <w:rFonts w:ascii="Times New Roman" w:eastAsia="Times New Roman" w:hAnsi="Times New Roman"/>
                <w:b/>
                <w:i/>
                <w:sz w:val="24"/>
                <w:szCs w:val="24"/>
              </w:rPr>
              <w:t>не пізніше ніж через 15 днів</w:t>
            </w:r>
            <w:r w:rsidRPr="00525EC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ECF">
              <w:rPr>
                <w:rFonts w:ascii="Times New Roman" w:eastAsia="Times New Roman" w:hAnsi="Times New Roman"/>
                <w:b/>
                <w:i/>
                <w:sz w:val="24"/>
                <w:szCs w:val="24"/>
              </w:rPr>
              <w:t>може бути продовжений до 60 днів</w:t>
            </w:r>
            <w:r w:rsidRPr="00525ECF">
              <w:rPr>
                <w:rFonts w:ascii="Times New Roman" w:eastAsia="Times New Roman" w:hAnsi="Times New Roman"/>
                <w:sz w:val="24"/>
                <w:szCs w:val="24"/>
              </w:rPr>
              <w:t xml:space="preserve">. </w:t>
            </w:r>
          </w:p>
          <w:p w14:paraId="045594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251C1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525ECF">
              <w:rPr>
                <w:rFonts w:ascii="Times New Roman" w:eastAsia="Times New Roman" w:hAnsi="Times New Roman"/>
                <w:b/>
                <w:i/>
                <w:sz w:val="24"/>
                <w:szCs w:val="24"/>
              </w:rPr>
              <w:t>не може бути укладено раніше ніж через п’ять днів</w:t>
            </w:r>
            <w:r w:rsidRPr="00525ECF">
              <w:rPr>
                <w:rFonts w:ascii="Times New Roman" w:eastAsia="Times New Roman" w:hAnsi="Times New Roman"/>
                <w:i/>
                <w:sz w:val="24"/>
                <w:szCs w:val="24"/>
              </w:rPr>
              <w:t xml:space="preserve"> </w:t>
            </w:r>
            <w:r w:rsidRPr="00525ECF">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833231" w:rsidRPr="00525ECF" w14:paraId="0401B48D" w14:textId="77777777" w:rsidTr="007A1441">
        <w:trPr>
          <w:trHeight w:val="132"/>
        </w:trPr>
        <w:tc>
          <w:tcPr>
            <w:tcW w:w="3565" w:type="dxa"/>
            <w:tcBorders>
              <w:top w:val="single" w:sz="4" w:space="0" w:color="auto"/>
              <w:left w:val="single" w:sz="4" w:space="0" w:color="auto"/>
              <w:bottom w:val="single" w:sz="4" w:space="0" w:color="auto"/>
              <w:right w:val="single" w:sz="4" w:space="0" w:color="auto"/>
            </w:tcBorders>
          </w:tcPr>
          <w:p w14:paraId="0C880F74"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AC5995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6997EA3A" w14:textId="77777777" w:rsidR="00833231" w:rsidRPr="00525ECF" w:rsidRDefault="00833231" w:rsidP="00833231">
            <w:pPr>
              <w:widowControl w:val="0"/>
              <w:spacing w:after="0" w:line="240" w:lineRule="auto"/>
              <w:jc w:val="both"/>
              <w:rPr>
                <w:rFonts w:ascii="Times New Roman" w:eastAsia="Times New Roman" w:hAnsi="Times New Roman"/>
                <w:b/>
                <w:i/>
                <w:color w:val="000000"/>
                <w:sz w:val="24"/>
                <w:szCs w:val="24"/>
              </w:rPr>
            </w:pPr>
            <w:r w:rsidRPr="00525ECF">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3231" w:rsidRPr="00525ECF" w14:paraId="5930DD68"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507833E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E6C04F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525ECF">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107BF6B"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47221F"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визначення грошового еквівалента зобов’язання в іноземній валюті;</w:t>
            </w:r>
          </w:p>
          <w:p w14:paraId="40F4C63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9653836"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14:paraId="0B2A33F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2. </w:t>
            </w:r>
            <w:bookmarkStart w:id="13" w:name="_Hlk117598056"/>
            <w:r w:rsidRPr="00525ECF">
              <w:rPr>
                <w:rFonts w:ascii="Times New Roman" w:eastAsia="Times New Roman" w:hAnsi="Times New Roman"/>
                <w:b/>
                <w:bCs/>
                <w:i/>
                <w:iCs/>
                <w:sz w:val="24"/>
                <w:szCs w:val="24"/>
                <w:lang w:eastAsia="ru-RU"/>
              </w:rPr>
              <w:t xml:space="preserve"> </w:t>
            </w:r>
            <w:bookmarkStart w:id="14" w:name="_Hlk135740419"/>
            <w:r w:rsidRPr="00525EC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17E44A"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5" w:name="_Hlk136517886"/>
            <w:bookmarkEnd w:id="13"/>
            <w:r w:rsidRPr="005656E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89DE41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 xml:space="preserve">2) </w:t>
            </w:r>
            <w:bookmarkStart w:id="16" w:name="_Hlk140235737"/>
            <w:r w:rsidRPr="005656E0">
              <w:rPr>
                <w:rFonts w:ascii="Times New Roman" w:eastAsia="Times New Roman" w:hAnsi="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End w:id="16"/>
            <w:r w:rsidRPr="005656E0">
              <w:rPr>
                <w:rFonts w:ascii="Times New Roman" w:eastAsia="Times New Roman" w:hAnsi="Times New Roman"/>
                <w:sz w:val="24"/>
                <w:szCs w:val="24"/>
                <w:lang w:eastAsia="ru-RU"/>
              </w:rPr>
              <w:t>;</w:t>
            </w:r>
          </w:p>
          <w:p w14:paraId="6C4528D7"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3CA70F"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1B41B"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EC7387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CEF498"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8A354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4"/>
          </w:p>
          <w:bookmarkEnd w:id="15"/>
          <w:p w14:paraId="5A299D6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98891B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Договір про закупівлю є нікчемним у разі:</w:t>
            </w:r>
          </w:p>
          <w:p w14:paraId="574B321C"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ACE361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2) укладення договору про закупівлю з порушенням вимог </w:t>
            </w:r>
            <w:r w:rsidRPr="00525ECF">
              <w:rPr>
                <w:rFonts w:ascii="Times New Roman" w:eastAsia="Times New Roman" w:hAnsi="Times New Roman"/>
                <w:sz w:val="24"/>
                <w:szCs w:val="24"/>
                <w:lang w:eastAsia="ru-RU"/>
              </w:rPr>
              <w:lastRenderedPageBreak/>
              <w:t>пункту 18 цих особливостей;</w:t>
            </w:r>
          </w:p>
          <w:p w14:paraId="53FDC2A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4920963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2ED1BC" w14:textId="77777777" w:rsidR="00833231" w:rsidRPr="00525ECF" w:rsidRDefault="00833231" w:rsidP="00833231">
            <w:pPr>
              <w:shd w:val="clear" w:color="auto" w:fill="FFFFFF"/>
              <w:spacing w:after="0" w:line="240" w:lineRule="auto"/>
              <w:jc w:val="both"/>
              <w:rPr>
                <w:rFonts w:ascii="Times New Roman" w:eastAsia="Times New Roman" w:hAnsi="Times New Roman"/>
                <w:sz w:val="24"/>
                <w:szCs w:val="24"/>
                <w:lang w:eastAsia="uk-UA"/>
              </w:rPr>
            </w:pPr>
            <w:r w:rsidRPr="00525ECF">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3231" w:rsidRPr="00525ECF" w14:paraId="22EDF0C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AABCE5"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B1D6D11"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bl>
    <w:p w14:paraId="1D3AE6B3" w14:textId="77777777" w:rsidR="00BF2F7D" w:rsidRPr="00525ECF" w:rsidRDefault="00BF2F7D" w:rsidP="00BF2F7D">
      <w:pPr>
        <w:tabs>
          <w:tab w:val="left" w:pos="0"/>
          <w:tab w:val="center" w:pos="4153"/>
          <w:tab w:val="right" w:pos="8306"/>
        </w:tabs>
        <w:spacing w:after="0" w:line="240" w:lineRule="auto"/>
        <w:rPr>
          <w:rFonts w:ascii="Times New Roman" w:hAnsi="Times New Roman"/>
          <w:b/>
          <w:bCs/>
          <w:sz w:val="24"/>
          <w:szCs w:val="24"/>
          <w:lang w:eastAsia="ru-RU"/>
        </w:rPr>
      </w:pPr>
    </w:p>
    <w:p w14:paraId="77B123C9"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br w:type="page"/>
      </w:r>
      <w:r w:rsidRPr="00525ECF">
        <w:rPr>
          <w:rFonts w:ascii="Times New Roman" w:hAnsi="Times New Roman"/>
          <w:b/>
          <w:bCs/>
          <w:sz w:val="24"/>
          <w:szCs w:val="24"/>
          <w:lang w:eastAsia="ru-RU"/>
        </w:rPr>
        <w:lastRenderedPageBreak/>
        <w:t>ДОДАТОК №1</w:t>
      </w:r>
    </w:p>
    <w:p w14:paraId="61B6D027"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t xml:space="preserve">до Тендерної документації </w:t>
      </w:r>
    </w:p>
    <w:p w14:paraId="3D5C4501" w14:textId="77777777" w:rsidR="00BF2F7D" w:rsidRPr="00525ECF" w:rsidRDefault="00BF2F7D" w:rsidP="00BF2F7D">
      <w:pPr>
        <w:spacing w:after="0" w:line="240" w:lineRule="auto"/>
        <w:jc w:val="center"/>
        <w:rPr>
          <w:rFonts w:ascii="Times New Roman" w:hAnsi="Times New Roman"/>
          <w:b/>
          <w:bCs/>
          <w:sz w:val="24"/>
          <w:szCs w:val="24"/>
          <w:lang w:eastAsia="ru-RU"/>
        </w:rPr>
      </w:pPr>
    </w:p>
    <w:p w14:paraId="17D0133A" w14:textId="77777777" w:rsidR="00BF2F7D" w:rsidRPr="00525ECF" w:rsidRDefault="00BF2F7D" w:rsidP="00BF2F7D">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47E6613" w14:textId="77777777" w:rsidR="00BF2F7D" w:rsidRPr="00525ECF" w:rsidRDefault="00BF2F7D" w:rsidP="00BF2F7D">
      <w:pPr>
        <w:spacing w:after="0" w:line="240" w:lineRule="auto"/>
        <w:jc w:val="both"/>
        <w:rPr>
          <w:rFonts w:ascii="Times New Roman" w:hAnsi="Times New Roman"/>
          <w:b/>
          <w:bCs/>
          <w:sz w:val="24"/>
          <w:szCs w:val="24"/>
          <w:lang w:eastAsia="ru-RU"/>
        </w:rPr>
      </w:pPr>
    </w:p>
    <w:p w14:paraId="201E9DC1" w14:textId="77777777" w:rsidR="00BF2F7D" w:rsidRPr="00525ECF" w:rsidRDefault="00BF2F7D" w:rsidP="00BF2F7D">
      <w:pPr>
        <w:spacing w:after="0" w:line="240" w:lineRule="auto"/>
        <w:ind w:left="720"/>
        <w:jc w:val="center"/>
        <w:rPr>
          <w:rFonts w:ascii="Times New Roman" w:hAnsi="Times New Roman"/>
          <w:b/>
          <w:sz w:val="24"/>
          <w:szCs w:val="24"/>
          <w:lang w:eastAsia="ru-RU"/>
        </w:rPr>
      </w:pPr>
      <w:r w:rsidRPr="00525ECF">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sidR="0040410B" w:rsidRPr="00525ECF">
        <w:rPr>
          <w:rFonts w:ascii="Times New Roman" w:hAnsi="Times New Roman"/>
          <w:b/>
          <w:sz w:val="24"/>
          <w:szCs w:val="24"/>
          <w:lang w:eastAsia="ru-RU"/>
        </w:rPr>
        <w:t xml:space="preserve">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62"/>
      </w:tblGrid>
      <w:tr w:rsidR="00D0280B" w:rsidRPr="00037F1F" w14:paraId="3DBF209F" w14:textId="77777777" w:rsidTr="008159E4">
        <w:tc>
          <w:tcPr>
            <w:tcW w:w="2264" w:type="dxa"/>
            <w:tcBorders>
              <w:top w:val="single" w:sz="4" w:space="0" w:color="auto"/>
              <w:left w:val="single" w:sz="4" w:space="0" w:color="auto"/>
              <w:bottom w:val="single" w:sz="4" w:space="0" w:color="auto"/>
              <w:right w:val="single" w:sz="4" w:space="0" w:color="auto"/>
            </w:tcBorders>
            <w:hideMark/>
          </w:tcPr>
          <w:p w14:paraId="5196A717"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Критерій</w:t>
            </w:r>
          </w:p>
        </w:tc>
        <w:tc>
          <w:tcPr>
            <w:tcW w:w="7962" w:type="dxa"/>
            <w:tcBorders>
              <w:top w:val="single" w:sz="4" w:space="0" w:color="auto"/>
              <w:left w:val="single" w:sz="4" w:space="0" w:color="auto"/>
              <w:bottom w:val="single" w:sz="4" w:space="0" w:color="auto"/>
              <w:right w:val="single" w:sz="4" w:space="0" w:color="auto"/>
            </w:tcBorders>
            <w:hideMark/>
          </w:tcPr>
          <w:p w14:paraId="1B94FD1E"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Підтвердження відповідності</w:t>
            </w:r>
          </w:p>
        </w:tc>
      </w:tr>
      <w:tr w:rsidR="00D0280B" w:rsidRPr="00037F1F" w14:paraId="1A890F55" w14:textId="77777777" w:rsidTr="008159E4">
        <w:trPr>
          <w:trHeight w:val="240"/>
        </w:trPr>
        <w:tc>
          <w:tcPr>
            <w:tcW w:w="2264" w:type="dxa"/>
            <w:tcBorders>
              <w:top w:val="single" w:sz="4" w:space="0" w:color="auto"/>
              <w:left w:val="single" w:sz="4" w:space="0" w:color="auto"/>
              <w:bottom w:val="single" w:sz="4" w:space="0" w:color="auto"/>
              <w:right w:val="single" w:sz="4" w:space="0" w:color="auto"/>
            </w:tcBorders>
          </w:tcPr>
          <w:p w14:paraId="68533A7E" w14:textId="77777777" w:rsidR="00D0280B" w:rsidRPr="00037F1F" w:rsidRDefault="006F5492" w:rsidP="008159E4">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r w:rsidR="00D0280B" w:rsidRPr="00037F1F">
              <w:rPr>
                <w:rFonts w:ascii="Times New Roman" w:hAnsi="Times New Roman"/>
                <w:b/>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Borders>
              <w:top w:val="single" w:sz="4" w:space="0" w:color="000001"/>
              <w:left w:val="single" w:sz="4" w:space="0" w:color="000001"/>
              <w:bottom w:val="single" w:sz="4" w:space="0" w:color="000001"/>
              <w:right w:val="single" w:sz="4" w:space="0" w:color="000001"/>
            </w:tcBorders>
            <w:shd w:val="clear" w:color="auto" w:fill="auto"/>
          </w:tcPr>
          <w:p w14:paraId="5BF7DF98" w14:textId="77777777" w:rsidR="00D0280B" w:rsidRPr="00ED6993" w:rsidRDefault="006F5492" w:rsidP="008159E4">
            <w:pPr>
              <w:spacing w:after="0" w:line="240" w:lineRule="auto"/>
              <w:jc w:val="both"/>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.1. Довідка за встановленою формою про виконання аналогічних договорів. Аналогічним договором є договір (двосторонній або декілька сторонній) на поставку товару, подібний за змістом та своєю правовою природою.</w:t>
            </w:r>
          </w:p>
          <w:p w14:paraId="4F49B2AB"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Таблиця 1</w:t>
            </w:r>
          </w:p>
          <w:p w14:paraId="59582BE7"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Довідка про наявність документально підтвердженого досвіду виконання аналогічних за предметом закупівлі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D0280B" w:rsidRPr="00ED6993" w14:paraId="45080E53" w14:textId="77777777" w:rsidTr="008159E4">
              <w:tc>
                <w:tcPr>
                  <w:tcW w:w="456" w:type="dxa"/>
                  <w:shd w:val="clear" w:color="auto" w:fill="auto"/>
                </w:tcPr>
                <w:p w14:paraId="26991855"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bCs/>
                      <w:sz w:val="24"/>
                      <w:szCs w:val="24"/>
                      <w:lang w:eastAsia="ar-SA"/>
                    </w:rPr>
                    <w:t>№ з/п</w:t>
                  </w:r>
                </w:p>
              </w:tc>
              <w:tc>
                <w:tcPr>
                  <w:tcW w:w="1781" w:type="dxa"/>
                  <w:shd w:val="clear" w:color="auto" w:fill="auto"/>
                </w:tcPr>
                <w:p w14:paraId="5A473F6E"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Номер та дата договору</w:t>
                  </w:r>
                </w:p>
              </w:tc>
              <w:tc>
                <w:tcPr>
                  <w:tcW w:w="1119" w:type="dxa"/>
                  <w:shd w:val="clear" w:color="auto" w:fill="auto"/>
                </w:tcPr>
                <w:p w14:paraId="7A5954E5"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Предмет договору</w:t>
                  </w:r>
                </w:p>
              </w:tc>
              <w:tc>
                <w:tcPr>
                  <w:tcW w:w="1119" w:type="dxa"/>
                  <w:shd w:val="clear" w:color="auto" w:fill="auto"/>
                </w:tcPr>
                <w:p w14:paraId="501AD1A6"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Повне найменування контрагента, з яким укладено договір</w:t>
                  </w:r>
                </w:p>
              </w:tc>
              <w:tc>
                <w:tcPr>
                  <w:tcW w:w="1119" w:type="dxa"/>
                  <w:shd w:val="clear" w:color="auto" w:fill="auto"/>
                </w:tcPr>
                <w:p w14:paraId="2FE99BE8"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shd w:val="clear" w:color="auto" w:fill="auto"/>
                </w:tcPr>
                <w:p w14:paraId="300EDB83"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Інформація про виконання договору</w:t>
                  </w:r>
                </w:p>
              </w:tc>
            </w:tr>
            <w:tr w:rsidR="00D0280B" w:rsidRPr="00ED6993" w14:paraId="13001A6F" w14:textId="77777777" w:rsidTr="008159E4">
              <w:tc>
                <w:tcPr>
                  <w:tcW w:w="456" w:type="dxa"/>
                  <w:shd w:val="clear" w:color="auto" w:fill="auto"/>
                </w:tcPr>
                <w:p w14:paraId="611A68E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1</w:t>
                  </w:r>
                </w:p>
              </w:tc>
              <w:tc>
                <w:tcPr>
                  <w:tcW w:w="1781" w:type="dxa"/>
                  <w:shd w:val="clear" w:color="auto" w:fill="auto"/>
                </w:tcPr>
                <w:p w14:paraId="4D37758E"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3A5AA4A"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582D3B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6FFFBF9"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5727506" w14:textId="77777777" w:rsidR="00D0280B" w:rsidRPr="00ED6993" w:rsidRDefault="00D0280B" w:rsidP="008159E4">
                  <w:pPr>
                    <w:spacing w:after="0" w:line="240" w:lineRule="auto"/>
                    <w:jc w:val="right"/>
                    <w:rPr>
                      <w:rFonts w:ascii="Times New Roman" w:hAnsi="Times New Roman"/>
                      <w:sz w:val="24"/>
                      <w:szCs w:val="24"/>
                    </w:rPr>
                  </w:pPr>
                </w:p>
              </w:tc>
            </w:tr>
            <w:tr w:rsidR="00D0280B" w:rsidRPr="00ED6993" w14:paraId="4BFD457F" w14:textId="77777777" w:rsidTr="008159E4">
              <w:tc>
                <w:tcPr>
                  <w:tcW w:w="456" w:type="dxa"/>
                  <w:shd w:val="clear" w:color="auto" w:fill="auto"/>
                </w:tcPr>
                <w:p w14:paraId="0602D11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2</w:t>
                  </w:r>
                </w:p>
              </w:tc>
              <w:tc>
                <w:tcPr>
                  <w:tcW w:w="1781" w:type="dxa"/>
                  <w:shd w:val="clear" w:color="auto" w:fill="auto"/>
                </w:tcPr>
                <w:p w14:paraId="351C451C"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18941047"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34123C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750539D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487E230" w14:textId="77777777" w:rsidR="00D0280B" w:rsidRPr="00ED6993" w:rsidRDefault="00D0280B" w:rsidP="008159E4">
                  <w:pPr>
                    <w:spacing w:after="0" w:line="240" w:lineRule="auto"/>
                    <w:jc w:val="right"/>
                    <w:rPr>
                      <w:rFonts w:ascii="Times New Roman" w:hAnsi="Times New Roman"/>
                      <w:sz w:val="24"/>
                      <w:szCs w:val="24"/>
                    </w:rPr>
                  </w:pPr>
                </w:p>
              </w:tc>
            </w:tr>
          </w:tbl>
          <w:p w14:paraId="4E5FEEDB" w14:textId="77777777" w:rsidR="00D0280B" w:rsidRPr="00ED6993" w:rsidRDefault="00D0280B" w:rsidP="008159E4">
            <w:pPr>
              <w:spacing w:after="0" w:line="240" w:lineRule="auto"/>
              <w:jc w:val="both"/>
              <w:outlineLvl w:val="0"/>
              <w:rPr>
                <w:rFonts w:ascii="Times New Roman" w:hAnsi="Times New Roman"/>
                <w:sz w:val="24"/>
                <w:szCs w:val="24"/>
              </w:rPr>
            </w:pPr>
          </w:p>
          <w:p w14:paraId="515B199B" w14:textId="77777777" w:rsidR="00D0280B" w:rsidRPr="00ED6993" w:rsidRDefault="006F5492" w:rsidP="008159E4">
            <w:pPr>
              <w:spacing w:after="0" w:line="240" w:lineRule="auto"/>
              <w:jc w:val="both"/>
              <w:outlineLvl w:val="0"/>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 xml:space="preserve">.2. Для підтвердження наявності досвіду виконання </w:t>
            </w:r>
            <w:r w:rsidRPr="00ED6993">
              <w:rPr>
                <w:rFonts w:ascii="Times New Roman" w:hAnsi="Times New Roman"/>
                <w:sz w:val="24"/>
                <w:szCs w:val="24"/>
              </w:rPr>
              <w:t>аналогічного (аналогічних) за предметом закупівлі договору (договорів)</w:t>
            </w:r>
            <w:r w:rsidR="00D0280B" w:rsidRPr="00ED6993">
              <w:rPr>
                <w:rFonts w:ascii="Times New Roman" w:hAnsi="Times New Roman"/>
                <w:sz w:val="24"/>
                <w:szCs w:val="24"/>
              </w:rPr>
              <w:t xml:space="preserve"> – Учаснику </w:t>
            </w:r>
            <w:r w:rsidRPr="00ED6993">
              <w:rPr>
                <w:rFonts w:ascii="Times New Roman" w:hAnsi="Times New Roman"/>
                <w:sz w:val="24"/>
                <w:szCs w:val="24"/>
              </w:rPr>
              <w:t>необхідно</w:t>
            </w:r>
            <w:r w:rsidR="00D0280B" w:rsidRPr="00ED6993">
              <w:rPr>
                <w:rFonts w:ascii="Times New Roman" w:hAnsi="Times New Roman"/>
                <w:sz w:val="24"/>
                <w:szCs w:val="24"/>
              </w:rPr>
              <w:t xml:space="preserve"> надати в складі тендерної пропозиції не менше </w:t>
            </w:r>
            <w:r w:rsidRPr="00ED6993">
              <w:rPr>
                <w:rFonts w:ascii="Times New Roman" w:hAnsi="Times New Roman"/>
                <w:sz w:val="24"/>
                <w:szCs w:val="24"/>
              </w:rPr>
              <w:t>одного</w:t>
            </w:r>
            <w:r w:rsidR="00D0280B" w:rsidRPr="00ED6993">
              <w:rPr>
                <w:rFonts w:ascii="Times New Roman" w:hAnsi="Times New Roman"/>
                <w:sz w:val="24"/>
                <w:szCs w:val="24"/>
              </w:rPr>
              <w:t xml:space="preserve"> повністю </w:t>
            </w:r>
            <w:r w:rsidRPr="00ED6993">
              <w:rPr>
                <w:rFonts w:ascii="Times New Roman" w:hAnsi="Times New Roman"/>
                <w:sz w:val="24"/>
                <w:szCs w:val="24"/>
              </w:rPr>
              <w:t>вик</w:t>
            </w:r>
            <w:r w:rsidR="00CC2291" w:rsidRPr="00ED6993">
              <w:rPr>
                <w:rFonts w:ascii="Times New Roman" w:hAnsi="Times New Roman"/>
                <w:sz w:val="24"/>
                <w:szCs w:val="24"/>
              </w:rPr>
              <w:t>о</w:t>
            </w:r>
            <w:r w:rsidRPr="00ED6993">
              <w:rPr>
                <w:rFonts w:ascii="Times New Roman" w:hAnsi="Times New Roman"/>
                <w:sz w:val="24"/>
                <w:szCs w:val="24"/>
              </w:rPr>
              <w:t>наного</w:t>
            </w:r>
            <w:r w:rsidR="00D0280B" w:rsidRPr="00ED6993">
              <w:rPr>
                <w:rFonts w:ascii="Times New Roman" w:hAnsi="Times New Roman"/>
                <w:sz w:val="24"/>
                <w:szCs w:val="24"/>
              </w:rPr>
              <w:t xml:space="preserve"> </w:t>
            </w:r>
            <w:r w:rsidRPr="00ED6993">
              <w:rPr>
                <w:rFonts w:ascii="Times New Roman" w:hAnsi="Times New Roman"/>
                <w:sz w:val="24"/>
                <w:szCs w:val="24"/>
              </w:rPr>
              <w:t>договору</w:t>
            </w:r>
            <w:r w:rsidR="00D0280B" w:rsidRPr="00ED6993">
              <w:rPr>
                <w:rFonts w:ascii="Times New Roman" w:hAnsi="Times New Roman"/>
                <w:sz w:val="24"/>
                <w:szCs w:val="24"/>
              </w:rPr>
              <w:t xml:space="preserve">, що </w:t>
            </w:r>
            <w:r w:rsidRPr="00ED6993">
              <w:rPr>
                <w:rFonts w:ascii="Times New Roman" w:hAnsi="Times New Roman"/>
                <w:sz w:val="24"/>
                <w:szCs w:val="24"/>
              </w:rPr>
              <w:t>наведений</w:t>
            </w:r>
            <w:r w:rsidR="00D0280B" w:rsidRPr="00ED6993">
              <w:rPr>
                <w:rFonts w:ascii="Times New Roman" w:hAnsi="Times New Roman"/>
                <w:sz w:val="24"/>
                <w:szCs w:val="24"/>
              </w:rPr>
              <w:t xml:space="preserve"> в Таблиці 1. </w:t>
            </w:r>
          </w:p>
          <w:p w14:paraId="2EF2252E" w14:textId="77777777" w:rsidR="00D0280B" w:rsidRPr="00037F1F" w:rsidRDefault="006F5492" w:rsidP="006F5492">
            <w:pPr>
              <w:pStyle w:val="afc"/>
              <w:spacing w:before="0" w:beforeAutospacing="0" w:after="0" w:afterAutospacing="0"/>
              <w:jc w:val="both"/>
              <w:rPr>
                <w:color w:val="000000"/>
                <w:lang w:val="uk-UA"/>
              </w:rPr>
            </w:pPr>
            <w:r w:rsidRPr="00ED6993">
              <w:rPr>
                <w:lang w:val="uk-UA"/>
              </w:rPr>
              <w:t>1</w:t>
            </w:r>
            <w:r w:rsidR="00D0280B" w:rsidRPr="00ED6993">
              <w:rPr>
                <w:lang w:val="uk-UA"/>
              </w:rPr>
              <w:t xml:space="preserve">.3. Для підтвердження виконання </w:t>
            </w:r>
            <w:r w:rsidRPr="00ED6993">
              <w:rPr>
                <w:lang w:val="uk-UA"/>
              </w:rPr>
              <w:t>поданого</w:t>
            </w:r>
            <w:r w:rsidR="00D0280B" w:rsidRPr="00ED6993">
              <w:rPr>
                <w:lang w:val="uk-UA"/>
              </w:rPr>
              <w:t xml:space="preserve"> учасником </w:t>
            </w:r>
            <w:r w:rsidRPr="00ED6993">
              <w:rPr>
                <w:lang w:val="uk-UA"/>
              </w:rPr>
              <w:t>договору</w:t>
            </w:r>
            <w:r w:rsidR="00D0280B" w:rsidRPr="00ED6993">
              <w:rPr>
                <w:lang w:val="uk-UA"/>
              </w:rPr>
              <w:t xml:space="preserve"> в якості </w:t>
            </w:r>
            <w:r w:rsidRPr="00ED6993">
              <w:rPr>
                <w:lang w:val="uk-UA"/>
              </w:rPr>
              <w:t>аналогічного</w:t>
            </w:r>
            <w:r w:rsidR="00D0280B" w:rsidRPr="00ED6993">
              <w:rPr>
                <w:lang w:val="uk-UA"/>
              </w:rPr>
              <w:t xml:space="preserve"> Учаснику необхідно надати в складі </w:t>
            </w:r>
            <w:r w:rsidRPr="00ED6993">
              <w:rPr>
                <w:lang w:val="uk-UA"/>
              </w:rPr>
              <w:t xml:space="preserve">тендерної </w:t>
            </w:r>
            <w:r w:rsidR="00D0280B" w:rsidRPr="00ED6993">
              <w:rPr>
                <w:lang w:val="uk-UA"/>
              </w:rPr>
              <w:t xml:space="preserve">пропозиції лист-відгук про співпрацю </w:t>
            </w:r>
            <w:r w:rsidRPr="00ED6993">
              <w:rPr>
                <w:lang w:val="uk-UA"/>
              </w:rPr>
              <w:t>щодо його</w:t>
            </w:r>
            <w:r w:rsidR="00D0280B" w:rsidRPr="00ED6993">
              <w:rPr>
                <w:lang w:val="uk-UA"/>
              </w:rPr>
              <w:t xml:space="preserve"> виконання від контрагента та/або копії актів приймання товару та/або видаткових накладних. </w:t>
            </w:r>
            <w:r w:rsidRPr="00ED6993">
              <w:rPr>
                <w:color w:val="000000"/>
                <w:lang w:val="uk-UA"/>
              </w:rPr>
              <w:t>Відгук повинен</w:t>
            </w:r>
            <w:r w:rsidR="00D0280B" w:rsidRPr="00ED6993">
              <w:rPr>
                <w:color w:val="000000"/>
                <w:lang w:val="uk-UA"/>
              </w:rPr>
              <w:t xml:space="preserve"> мати посилання на договір, який виконувався та бути належно оформлений, містити вихідний номер та дату видачі такого документу.</w:t>
            </w:r>
            <w:r w:rsidR="00D0280B" w:rsidRPr="00037F1F">
              <w:rPr>
                <w:color w:val="000000"/>
                <w:lang w:val="uk-UA"/>
              </w:rPr>
              <w:t xml:space="preserve"> </w:t>
            </w:r>
          </w:p>
        </w:tc>
      </w:tr>
    </w:tbl>
    <w:p w14:paraId="171DFD82" w14:textId="77777777" w:rsidR="00BF2F7D" w:rsidRPr="00525ECF" w:rsidRDefault="00BF2F7D" w:rsidP="00BF2F7D">
      <w:pPr>
        <w:spacing w:after="0" w:line="240" w:lineRule="auto"/>
        <w:ind w:left="720"/>
        <w:jc w:val="center"/>
        <w:rPr>
          <w:rFonts w:ascii="Times New Roman" w:hAnsi="Times New Roman"/>
          <w:b/>
          <w:sz w:val="24"/>
          <w:szCs w:val="24"/>
          <w:lang w:eastAsia="ru-RU"/>
        </w:rPr>
      </w:pPr>
    </w:p>
    <w:p w14:paraId="74931E98" w14:textId="77777777" w:rsidR="0040410B" w:rsidRPr="00525ECF" w:rsidRDefault="00BF2F7D" w:rsidP="0040410B">
      <w:pPr>
        <w:spacing w:after="0" w:line="240" w:lineRule="auto"/>
        <w:jc w:val="both"/>
        <w:rPr>
          <w:rFonts w:ascii="Times New Roman" w:hAnsi="Times New Roman"/>
          <w:sz w:val="24"/>
          <w:szCs w:val="24"/>
          <w:lang w:eastAsia="uk-UA"/>
        </w:rPr>
      </w:pPr>
      <w:r w:rsidRPr="00525ECF">
        <w:rPr>
          <w:rFonts w:ascii="Times New Roman" w:hAnsi="Times New Roman"/>
          <w:sz w:val="24"/>
          <w:szCs w:val="24"/>
          <w:lang w:eastAsia="uk-UA"/>
        </w:rPr>
        <w:t xml:space="preserve"> </w:t>
      </w:r>
    </w:p>
    <w:p w14:paraId="4B099A2A" w14:textId="77777777" w:rsidR="00BF2F7D" w:rsidRPr="00525ECF" w:rsidRDefault="00BF2F7D" w:rsidP="0040410B">
      <w:pPr>
        <w:spacing w:after="0" w:line="240" w:lineRule="auto"/>
        <w:jc w:val="both"/>
        <w:rPr>
          <w:rFonts w:ascii="Times New Roman" w:hAnsi="Times New Roman"/>
          <w:sz w:val="24"/>
          <w:szCs w:val="24"/>
          <w:lang w:eastAsia="uk-UA"/>
        </w:rPr>
      </w:pPr>
    </w:p>
    <w:p w14:paraId="4A6C1B4B" w14:textId="77777777" w:rsidR="00BF2F7D" w:rsidRPr="00525ECF" w:rsidRDefault="00BF2F7D" w:rsidP="00BF2F7D">
      <w:pPr>
        <w:tabs>
          <w:tab w:val="left" w:pos="1080"/>
        </w:tabs>
        <w:spacing w:after="0" w:line="240" w:lineRule="auto"/>
        <w:jc w:val="both"/>
        <w:rPr>
          <w:rFonts w:ascii="Times New Roman" w:hAnsi="Times New Roman"/>
          <w:i/>
          <w:iCs/>
          <w:sz w:val="24"/>
          <w:szCs w:val="24"/>
          <w:lang w:eastAsia="uk-UA"/>
        </w:rPr>
      </w:pPr>
      <w:r w:rsidRPr="00525ECF">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5FE483" w14:textId="77777777" w:rsidR="00BF2F7D" w:rsidRPr="00525ECF" w:rsidRDefault="00BF2F7D" w:rsidP="00BF2F7D">
      <w:pPr>
        <w:tabs>
          <w:tab w:val="left" w:pos="1080"/>
        </w:tabs>
        <w:spacing w:after="0" w:line="240" w:lineRule="auto"/>
        <w:jc w:val="both"/>
        <w:rPr>
          <w:rFonts w:ascii="Times New Roman" w:hAnsi="Times New Roman"/>
          <w:sz w:val="24"/>
          <w:szCs w:val="24"/>
          <w:lang w:eastAsia="uk-UA"/>
        </w:rPr>
      </w:pPr>
    </w:p>
    <w:p w14:paraId="69CE4E61" w14:textId="77777777" w:rsidR="00BF2F7D" w:rsidRPr="00525ECF" w:rsidRDefault="00BF2F7D" w:rsidP="00BF2F7D">
      <w:pPr>
        <w:widowControl w:val="0"/>
        <w:spacing w:after="0" w:line="240" w:lineRule="auto"/>
        <w:jc w:val="center"/>
        <w:rPr>
          <w:rFonts w:ascii="Times New Roman" w:eastAsia="Times New Roman" w:hAnsi="Times New Roman"/>
          <w:sz w:val="24"/>
          <w:szCs w:val="20"/>
          <w:lang w:eastAsia="ru-RU"/>
        </w:rPr>
      </w:pPr>
      <w:r w:rsidRPr="00525ECF">
        <w:rPr>
          <w:rFonts w:ascii="Times New Roman" w:eastAsia="Times New Roman" w:hAnsi="Times New Roman"/>
          <w:b/>
          <w:sz w:val="24"/>
          <w:szCs w:val="24"/>
          <w:lang w:eastAsia="ru-RU"/>
        </w:rPr>
        <w:t>Розділ 2.</w:t>
      </w:r>
      <w:r w:rsidRPr="00525ECF">
        <w:rPr>
          <w:rFonts w:ascii="Times New Roman" w:eastAsia="Times New Roman" w:hAnsi="Times New Roman"/>
          <w:sz w:val="24"/>
          <w:szCs w:val="20"/>
          <w:lang w:eastAsia="ru-RU"/>
        </w:rPr>
        <w:t xml:space="preserve"> </w:t>
      </w:r>
    </w:p>
    <w:p w14:paraId="2AA1C272" w14:textId="77777777" w:rsidR="00BF2F7D" w:rsidRPr="00525ECF" w:rsidRDefault="00BF2F7D" w:rsidP="00BF2F7D">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w:t>
      </w:r>
      <w:r w:rsidR="00F700D2" w:rsidRPr="00525ECF">
        <w:rPr>
          <w:rFonts w:ascii="Times New Roman" w:eastAsia="Times New Roman" w:hAnsi="Times New Roman"/>
          <w:b/>
          <w:sz w:val="24"/>
          <w:szCs w:val="24"/>
          <w:u w:val="single"/>
          <w:lang w:eastAsia="ru-RU"/>
        </w:rPr>
        <w:t xml:space="preserve"> </w:t>
      </w:r>
      <w:r w:rsidR="00963CC9" w:rsidRPr="00525ECF">
        <w:rPr>
          <w:rFonts w:ascii="Times New Roman" w:eastAsia="Times New Roman" w:hAnsi="Times New Roman"/>
          <w:b/>
          <w:sz w:val="24"/>
          <w:szCs w:val="24"/>
          <w:u w:val="single"/>
          <w:lang w:eastAsia="ru-RU"/>
        </w:rPr>
        <w:t>(в тому числі для об’єднання учасників як учасника процедури) </w:t>
      </w:r>
      <w:r w:rsidRPr="00525ECF">
        <w:rPr>
          <w:rFonts w:ascii="Times New Roman" w:eastAsia="Times New Roman" w:hAnsi="Times New Roman"/>
          <w:b/>
          <w:sz w:val="24"/>
          <w:szCs w:val="24"/>
          <w:u w:val="single"/>
          <w:lang w:eastAsia="ru-RU"/>
        </w:rPr>
        <w:t>/учасника-переможця відповідно до  вимог, визначених п.</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AAD55C6" w14:textId="77777777" w:rsidR="00BF2F7D" w:rsidRPr="00525ECF" w:rsidRDefault="00BF2F7D" w:rsidP="00BF2F7D">
      <w:pPr>
        <w:widowControl w:val="0"/>
        <w:spacing w:after="0" w:line="240" w:lineRule="auto"/>
        <w:jc w:val="both"/>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ab/>
      </w:r>
    </w:p>
    <w:p w14:paraId="06C055EA"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Підтвердження відповідності УЧАСНИКА (в тому числі для об’єднання учасників як учасника процедури)  вимогам, визначеним у пункті </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BACA257"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525ECF">
        <w:rPr>
          <w:rFonts w:ascii="Times New Roman" w:eastAsia="Times New Roman" w:hAnsi="Times New Roman"/>
          <w:sz w:val="24"/>
          <w:szCs w:val="24"/>
          <w:lang w:eastAsia="ru-RU"/>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DC9D26"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5285A7D3"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842E81"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25F8F770"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525ECF">
        <w:rPr>
          <w:rFonts w:ascii="Times New Roman" w:eastAsia="Times New Roman" w:hAnsi="Times New Roman"/>
          <w:b/>
          <w:sz w:val="24"/>
          <w:szCs w:val="24"/>
          <w:lang w:eastAsia="ru-RU"/>
        </w:rPr>
        <w:t>шляхом самостійного декларування</w:t>
      </w:r>
      <w:r w:rsidRPr="00525ECF">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5B393ECE"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p>
    <w:p w14:paraId="3E2B4ABD"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повинен надати </w:t>
      </w:r>
      <w:r w:rsidRPr="00525ECF">
        <w:rPr>
          <w:rFonts w:ascii="Times New Roman" w:eastAsia="Times New Roman" w:hAnsi="Times New Roman"/>
          <w:b/>
          <w:sz w:val="24"/>
          <w:szCs w:val="24"/>
          <w:lang w:eastAsia="ru-RU"/>
        </w:rPr>
        <w:t>довідку у довільній формі</w:t>
      </w:r>
      <w:r w:rsidRPr="00525EC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0019109A"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 </w:t>
      </w:r>
      <w:r w:rsidR="003B1245" w:rsidRPr="00525ECF">
        <w:rPr>
          <w:rFonts w:ascii="Times New Roman" w:eastAsia="Times New Roman" w:hAnsi="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DF0FB3" w14:textId="77777777" w:rsidR="00BF2F7D"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5EC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525EC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16A141B" w14:textId="77777777" w:rsidR="003B1245" w:rsidRDefault="0003259D" w:rsidP="00BF2F7D">
      <w:pPr>
        <w:widowControl w:val="0"/>
        <w:spacing w:after="0" w:line="240" w:lineRule="auto"/>
        <w:jc w:val="both"/>
        <w:rPr>
          <w:rFonts w:ascii="Times New Roman" w:eastAsia="Times New Roman" w:hAnsi="Times New Roman"/>
          <w:sz w:val="24"/>
          <w:szCs w:val="24"/>
          <w:lang w:eastAsia="ru-RU"/>
        </w:rPr>
      </w:pPr>
      <w:r w:rsidRPr="0003259D">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D920DA0" w14:textId="77777777" w:rsidR="0003259D" w:rsidRPr="00525ECF" w:rsidRDefault="0003259D" w:rsidP="00BF2F7D">
      <w:pPr>
        <w:widowControl w:val="0"/>
        <w:spacing w:after="0" w:line="240" w:lineRule="auto"/>
        <w:jc w:val="both"/>
        <w:rPr>
          <w:rFonts w:ascii="Times New Roman" w:eastAsia="Times New Roman" w:hAnsi="Times New Roman"/>
          <w:sz w:val="24"/>
          <w:szCs w:val="24"/>
          <w:lang w:eastAsia="ru-RU"/>
        </w:rPr>
      </w:pPr>
    </w:p>
    <w:p w14:paraId="57218758"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r w:rsidRPr="00525ECF">
        <w:rPr>
          <w:rFonts w:ascii="Times New Roman" w:eastAsia="Times New Roman" w:hAnsi="Times New Roman"/>
          <w:b/>
          <w:i/>
          <w:sz w:val="24"/>
          <w:szCs w:val="24"/>
          <w:shd w:val="clear" w:color="auto" w:fill="FBFBFB"/>
          <w:lang w:eastAsia="ru-RU"/>
        </w:rPr>
        <w:t>УВАГА!</w:t>
      </w:r>
      <w:r w:rsidRPr="00525ECF">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w:t>
      </w:r>
      <w:r w:rsidR="00E92108" w:rsidRPr="00525ECF">
        <w:rPr>
          <w:rFonts w:ascii="Times New Roman" w:eastAsia="Times New Roman" w:hAnsi="Times New Roman"/>
          <w:i/>
          <w:sz w:val="24"/>
          <w:szCs w:val="24"/>
          <w:shd w:val="clear" w:color="auto" w:fill="FBFBFB"/>
          <w:lang w:eastAsia="ru-RU"/>
        </w:rPr>
        <w:t>47</w:t>
      </w:r>
      <w:r w:rsidRPr="00525ECF">
        <w:rPr>
          <w:rFonts w:ascii="Times New Roman" w:eastAsia="Times New Roman" w:hAnsi="Times New Roman"/>
          <w:i/>
          <w:sz w:val="24"/>
          <w:szCs w:val="24"/>
          <w:shd w:val="clear" w:color="auto" w:fill="FBFBFB"/>
          <w:lang w:eastAsia="ru-RU"/>
        </w:rPr>
        <w:t xml:space="preserve"> Особливостей (</w:t>
      </w:r>
      <w:r w:rsidR="00E92108" w:rsidRPr="00525ECF">
        <w:rPr>
          <w:rFonts w:ascii="Times New Roman" w:eastAsia="Times New Roman" w:hAnsi="Times New Roman"/>
          <w:i/>
          <w:sz w:val="24"/>
          <w:szCs w:val="24"/>
          <w:shd w:val="clear" w:color="auto" w:fill="FBFBFB"/>
          <w:lang w:eastAsia="ru-RU"/>
        </w:rPr>
        <w:t>крім підпунктів 1 і 7, абзацу чотирнадцятого цього пункту</w:t>
      </w:r>
      <w:r w:rsidRPr="00525ECF">
        <w:rPr>
          <w:rFonts w:ascii="Times New Roman" w:eastAsia="Times New Roman" w:hAnsi="Times New Roman"/>
          <w:i/>
          <w:sz w:val="24"/>
          <w:szCs w:val="24"/>
          <w:shd w:val="clear" w:color="auto" w:fill="FBFBFB"/>
          <w:lang w:eastAsia="ru-RU"/>
        </w:rPr>
        <w:t>),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C521B1A"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p>
    <w:p w14:paraId="34E69002"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Перелік документів та інформації  для підтвердження відповідності ПЕРЕМОЖЦЯ вимогам, визначеним у пункті </w:t>
      </w:r>
      <w:r w:rsidR="00E92108"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0C2F7538" w14:textId="77777777" w:rsidR="00E92108" w:rsidRPr="00525ECF" w:rsidRDefault="00E92108"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3B0ACAE"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DD3FB0"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71E130C8"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F2F7D" w:rsidRPr="00525ECF" w14:paraId="2FA54E1A" w14:textId="77777777" w:rsidTr="004D5A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94D95"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50C240B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A9D47"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2EB087F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8432" w14:textId="77777777" w:rsidR="00BF2F7D" w:rsidRPr="00525ECF" w:rsidRDefault="00BF2F7D" w:rsidP="00E92108">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2057C934" w14:textId="77777777" w:rsidTr="004D5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1069"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C8B9A" w14:textId="77777777" w:rsidR="00BF2F7D"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BF2F7D" w:rsidRPr="00525ECF">
              <w:rPr>
                <w:rFonts w:ascii="Times New Roman" w:eastAsia="Times New Roman" w:hAnsi="Times New Roman"/>
                <w:sz w:val="24"/>
                <w:szCs w:val="24"/>
                <w:lang w:eastAsia="ru-RU"/>
              </w:rPr>
              <w:t>.</w:t>
            </w:r>
          </w:p>
          <w:p w14:paraId="74F4455F" w14:textId="77777777" w:rsidR="00BF2F7D" w:rsidRPr="00525ECF" w:rsidRDefault="00BF2F7D" w:rsidP="00E92108">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92108"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630B7"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0D9687F" w14:textId="77777777" w:rsidTr="004D5A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98D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79B5" w14:textId="77777777" w:rsidR="00E92108"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B08CE4C" w14:textId="77777777" w:rsidR="00BF2F7D" w:rsidRPr="00706346" w:rsidRDefault="00BF2F7D" w:rsidP="00E92108">
            <w:pPr>
              <w:widowControl w:val="0"/>
              <w:spacing w:after="0" w:line="240" w:lineRule="auto"/>
              <w:jc w:val="both"/>
              <w:rPr>
                <w:rFonts w:ascii="Times New Roman" w:eastAsia="Times New Roman" w:hAnsi="Times New Roman"/>
                <w:b/>
                <w:bCs/>
                <w:sz w:val="24"/>
                <w:szCs w:val="24"/>
                <w:lang w:eastAsia="ru-RU"/>
              </w:rPr>
            </w:pPr>
            <w:r w:rsidRPr="00706346">
              <w:rPr>
                <w:rFonts w:ascii="Times New Roman" w:eastAsia="Times New Roman" w:hAnsi="Times New Roman"/>
                <w:b/>
                <w:bCs/>
                <w:sz w:val="24"/>
                <w:szCs w:val="24"/>
                <w:lang w:eastAsia="ru-RU"/>
              </w:rPr>
              <w:t xml:space="preserve">(підпункт 6 пункт </w:t>
            </w:r>
            <w:r w:rsidR="00E92108" w:rsidRPr="00706346">
              <w:rPr>
                <w:rFonts w:ascii="Times New Roman" w:eastAsia="Times New Roman" w:hAnsi="Times New Roman"/>
                <w:b/>
                <w:bCs/>
                <w:sz w:val="24"/>
                <w:szCs w:val="24"/>
                <w:lang w:eastAsia="ru-RU"/>
              </w:rPr>
              <w:t>47</w:t>
            </w:r>
            <w:r w:rsidRPr="00706346">
              <w:rPr>
                <w:rFonts w:ascii="Times New Roman" w:eastAsia="Times New Roman" w:hAnsi="Times New Roman"/>
                <w:b/>
                <w:bCs/>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DF26A0"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8863AF">
              <w:rPr>
                <w:rFonts w:ascii="Times New Roman" w:eastAsia="Times New Roman" w:hAnsi="Times New Roman"/>
                <w:b/>
                <w:sz w:val="24"/>
                <w:szCs w:val="24"/>
                <w:lang w:eastAsia="ru-RU"/>
              </w:rPr>
              <w:t>а учасника процедури закупівлі.</w:t>
            </w:r>
          </w:p>
          <w:p w14:paraId="3AD9D358"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18D9D5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F36B4F8" w14:textId="77777777" w:rsidTr="004D5A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A6D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EF2ED" w14:textId="77777777" w:rsidR="00BF2F7D" w:rsidRPr="00525ECF" w:rsidRDefault="00E92108"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F2F7D"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00BF2F7D"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A34C1" w14:textId="77777777" w:rsidR="00BF2F7D" w:rsidRPr="00525ECF" w:rsidRDefault="00BF2F7D" w:rsidP="004D5A9C">
            <w:pPr>
              <w:widowControl w:val="0"/>
              <w:spacing w:after="0" w:line="240" w:lineRule="auto"/>
              <w:rPr>
                <w:rFonts w:ascii="Times New Roman" w:eastAsia="Times New Roman" w:hAnsi="Times New Roman"/>
                <w:b/>
                <w:sz w:val="24"/>
                <w:szCs w:val="24"/>
                <w:lang w:eastAsia="ru-RU"/>
              </w:rPr>
            </w:pPr>
          </w:p>
        </w:tc>
      </w:tr>
      <w:tr w:rsidR="00BF2F7D" w:rsidRPr="00525ECF" w14:paraId="7256E724" w14:textId="77777777" w:rsidTr="004D5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544E"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EF62"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F33B2D"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1E626"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25ECF">
              <w:rPr>
                <w:rFonts w:ascii="Times New Roman" w:eastAsia="Times New Roman" w:hAnsi="Times New Roman"/>
                <w:sz w:val="24"/>
                <w:szCs w:val="24"/>
                <w:lang w:eastAsia="ru-RU"/>
              </w:rPr>
              <w:lastRenderedPageBreak/>
              <w:t xml:space="preserve">завданих збитків. </w:t>
            </w:r>
          </w:p>
        </w:tc>
      </w:tr>
    </w:tbl>
    <w:p w14:paraId="0AEE37C9"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6FDEC1A7"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FB8273E" w14:textId="77777777" w:rsidR="00BF2F7D" w:rsidRPr="00525ECF" w:rsidRDefault="00BF2F7D" w:rsidP="00BF2F7D">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BF2F7D" w:rsidRPr="00525ECF" w14:paraId="0B747FFA" w14:textId="77777777" w:rsidTr="004D5A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64DD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60A5F70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401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49BE2C5C"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B13F" w14:textId="77777777" w:rsidR="00BF2F7D" w:rsidRPr="00525ECF" w:rsidRDefault="00BF2F7D" w:rsidP="00EA1E8F">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4B842ADC" w14:textId="77777777" w:rsidTr="004D5A9C">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553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8E093"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Фізичну</w:t>
            </w:r>
            <w:r w:rsidR="00BF2F7D" w:rsidRPr="00525ECF">
              <w:rPr>
                <w:rFonts w:ascii="Times New Roman" w:eastAsia="Times New Roman" w:hAnsi="Times New Roman"/>
                <w:sz w:val="24"/>
                <w:szCs w:val="24"/>
                <w:lang w:eastAsia="ru-RU"/>
              </w:rPr>
              <w:t xml:space="preserve">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C31F4"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5393"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BFB1F53" w14:textId="77777777" w:rsidTr="004D5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D0886"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CC4E8"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AFC62"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5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C0F811"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F9946B"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8BFAA75"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9268B87" w14:textId="77777777" w:rsidTr="004D5A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D7E4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3574B"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w:t>
            </w:r>
            <w:r w:rsidR="00BF2F7D" w:rsidRPr="00525ECF">
              <w:rPr>
                <w:rFonts w:ascii="Times New Roman" w:eastAsia="Times New Roman" w:hAnsi="Times New Roman"/>
                <w:sz w:val="24"/>
                <w:szCs w:val="24"/>
                <w:lang w:eastAsia="ru-RU"/>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8B3E2" w14:textId="77777777" w:rsidR="00BF2F7D" w:rsidRPr="00525ECF" w:rsidRDefault="00BF2F7D" w:rsidP="00EA1E8F">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E9C48F" w14:textId="77777777" w:rsidR="00BF2F7D" w:rsidRPr="00525ECF" w:rsidRDefault="00BF2F7D" w:rsidP="004D5A9C">
            <w:pPr>
              <w:widowControl w:val="0"/>
              <w:spacing w:after="0" w:line="240" w:lineRule="auto"/>
              <w:rPr>
                <w:rFonts w:ascii="Times New Roman" w:eastAsia="Times New Roman" w:hAnsi="Times New Roman"/>
                <w:sz w:val="24"/>
                <w:szCs w:val="24"/>
                <w:lang w:eastAsia="ru-RU"/>
              </w:rPr>
            </w:pPr>
          </w:p>
        </w:tc>
      </w:tr>
      <w:tr w:rsidR="00BF2F7D" w:rsidRPr="00525ECF" w14:paraId="40B4A0BC" w14:textId="77777777" w:rsidTr="004D5A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6AF8"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9D6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1AB05"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AA04D"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872250" w14:textId="77777777" w:rsidR="00BF2F7D" w:rsidRPr="00525ECF" w:rsidRDefault="00E92108" w:rsidP="00BF2F7D">
      <w:pPr>
        <w:shd w:val="clear" w:color="auto" w:fill="FFFFFF"/>
        <w:spacing w:after="0" w:line="240" w:lineRule="auto"/>
        <w:jc w:val="both"/>
        <w:rPr>
          <w:rFonts w:ascii="Times New Roman" w:eastAsia="Times New Roman" w:hAnsi="Times New Roman"/>
          <w:i/>
          <w:color w:val="000000"/>
          <w:sz w:val="24"/>
          <w:szCs w:val="24"/>
        </w:rPr>
      </w:pPr>
      <w:r w:rsidRPr="00525ECF">
        <w:rPr>
          <w:rFonts w:ascii="Times New Roman" w:eastAsia="Times New Roman" w:hAnsi="Times New Roman"/>
          <w:i/>
          <w:color w:val="000000"/>
          <w:sz w:val="24"/>
          <w:szCs w:val="24"/>
        </w:rPr>
        <w:t>*</w:t>
      </w:r>
      <w:r w:rsidRPr="00525ECF">
        <w:rPr>
          <w:i/>
        </w:rPr>
        <w:t xml:space="preserve"> </w:t>
      </w:r>
      <w:r w:rsidRPr="00525ECF">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3C44FC" w14:textId="77777777" w:rsidR="00E92108" w:rsidRPr="00525ECF" w:rsidRDefault="00E92108" w:rsidP="00BF2F7D">
      <w:pPr>
        <w:shd w:val="clear" w:color="auto" w:fill="FFFFFF"/>
        <w:spacing w:after="0" w:line="240" w:lineRule="auto"/>
        <w:jc w:val="both"/>
        <w:rPr>
          <w:rFonts w:ascii="Times New Roman" w:eastAsia="Times New Roman" w:hAnsi="Times New Roman"/>
          <w:color w:val="000000"/>
          <w:sz w:val="24"/>
          <w:szCs w:val="24"/>
        </w:rPr>
      </w:pPr>
    </w:p>
    <w:p w14:paraId="7E2F3D00" w14:textId="77777777" w:rsidR="00BF2F7D" w:rsidRPr="00525ECF" w:rsidRDefault="00BF2F7D" w:rsidP="00BF2F7D">
      <w:pPr>
        <w:tabs>
          <w:tab w:val="left" w:pos="1080"/>
        </w:tabs>
        <w:spacing w:after="0" w:line="240" w:lineRule="auto"/>
        <w:jc w:val="both"/>
        <w:rPr>
          <w:rFonts w:ascii="Times New Roman" w:hAnsi="Times New Roman"/>
          <w:b/>
          <w:bCs/>
          <w:sz w:val="24"/>
          <w:szCs w:val="24"/>
          <w:lang w:eastAsia="uk-UA"/>
        </w:rPr>
      </w:pPr>
      <w:r w:rsidRPr="00525EC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BF2F7D" w:rsidRPr="00525ECF" w14:paraId="5D041766"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754437CF" w14:textId="77777777" w:rsidR="00BF2F7D" w:rsidRPr="00525ECF" w:rsidRDefault="00BF2F7D" w:rsidP="004D5A9C">
            <w:pPr>
              <w:widowControl w:val="0"/>
              <w:suppressAutoHyphens/>
              <w:autoSpaceDE w:val="0"/>
              <w:spacing w:after="0" w:line="240" w:lineRule="auto"/>
              <w:jc w:val="center"/>
              <w:rPr>
                <w:rFonts w:ascii="Times New Roman" w:hAnsi="Times New Roman"/>
                <w:sz w:val="24"/>
                <w:szCs w:val="24"/>
              </w:rPr>
            </w:pPr>
            <w:r w:rsidRPr="00525EC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551E087E"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C38B332"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юридичних осіб</w:t>
            </w:r>
          </w:p>
          <w:p w14:paraId="263F74CF" w14:textId="77777777" w:rsidR="00BF2F7D" w:rsidRPr="00525ECF" w:rsidRDefault="00BF2F7D" w:rsidP="004D5A9C">
            <w:pPr>
              <w:widowControl w:val="0"/>
              <w:spacing w:after="0" w:line="240" w:lineRule="auto"/>
              <w:jc w:val="both"/>
              <w:rPr>
                <w:rFonts w:ascii="Times New Roman" w:eastAsia="Times New Roman" w:hAnsi="Times New Roman"/>
                <w:color w:val="000000"/>
                <w:sz w:val="24"/>
                <w:szCs w:val="24"/>
                <w:lang w:eastAsia="ru-RU"/>
              </w:rPr>
            </w:pPr>
            <w:r w:rsidRPr="00525ECF">
              <w:rPr>
                <w:rFonts w:ascii="Times New Roman" w:hAnsi="Times New Roman"/>
                <w:bCs/>
                <w:sz w:val="24"/>
                <w:szCs w:val="24"/>
                <w:lang w:eastAsia="ru-RU"/>
              </w:rPr>
              <w:t xml:space="preserve">1.1. </w:t>
            </w:r>
            <w:r w:rsidRPr="00525EC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525EC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B70F58C"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788FF95"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У разі, якщо державна реєстрація учасника була здійснена </w:t>
            </w:r>
            <w:r w:rsidRPr="00525ECF">
              <w:rPr>
                <w:rFonts w:ascii="Times New Roman" w:hAnsi="Times New Roman"/>
                <w:bCs/>
                <w:sz w:val="24"/>
                <w:szCs w:val="24"/>
                <w:lang w:eastAsia="ru-RU"/>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DC1DD8F"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фізичних осіб-підприємців:</w:t>
            </w:r>
          </w:p>
          <w:p w14:paraId="615D760A"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1.3. Повноваження учасника – фізичної особи, у тому числі фізичної особи-підприємця</w:t>
            </w:r>
            <w:r w:rsidRPr="00525ECF">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9863539"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Учасник-нерезидент</w:t>
            </w:r>
            <w:r w:rsidRPr="00525EC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CB4B283"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r w:rsidRPr="00525EC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B310729"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72EC72E1"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4000A69"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w:t>
            </w:r>
            <w:r w:rsidRPr="00525ECF">
              <w:rPr>
                <w:rFonts w:ascii="Times New Roman" w:eastAsia="Arial" w:hAnsi="Times New Roman"/>
                <w:color w:val="000000"/>
                <w:sz w:val="24"/>
                <w:szCs w:val="24"/>
                <w:lang w:eastAsia="ru-RU"/>
              </w:rPr>
              <w:lastRenderedPageBreak/>
              <w:t>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09C54E8"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p>
          <w:p w14:paraId="48721E60"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F2F7D" w:rsidRPr="00525ECF" w14:paraId="5753AF4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01028BAF"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9B5741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132928F" w14:textId="77777777" w:rsidR="00BF2F7D" w:rsidRPr="00525ECF" w:rsidRDefault="00BF2F7D" w:rsidP="004D5A9C">
            <w:pPr>
              <w:spacing w:after="0" w:line="240" w:lineRule="auto"/>
              <w:jc w:val="both"/>
              <w:rPr>
                <w:rFonts w:ascii="Times New Roman" w:hAnsi="Times New Roman"/>
                <w:sz w:val="24"/>
                <w:szCs w:val="24"/>
              </w:rPr>
            </w:pPr>
            <w:r w:rsidRPr="00525ECF">
              <w:rPr>
                <w:rFonts w:ascii="Times New Roman" w:hAnsi="Times New Roman"/>
                <w:sz w:val="24"/>
                <w:szCs w:val="24"/>
              </w:rPr>
              <w:t>Відомості про учасника за встановленою формою:</w:t>
            </w:r>
          </w:p>
          <w:p w14:paraId="2C2D49D9" w14:textId="77777777" w:rsidR="00BF2F7D" w:rsidRPr="00525ECF" w:rsidRDefault="00BF2F7D" w:rsidP="004D5A9C">
            <w:pPr>
              <w:spacing w:after="0" w:line="240" w:lineRule="auto"/>
              <w:jc w:val="center"/>
              <w:rPr>
                <w:rFonts w:ascii="Times New Roman" w:eastAsia="Times New Roman" w:hAnsi="Times New Roman"/>
                <w:sz w:val="24"/>
                <w:szCs w:val="24"/>
              </w:rPr>
            </w:pPr>
            <w:r w:rsidRPr="00525ECF">
              <w:rPr>
                <w:rFonts w:ascii="Times New Roman" w:eastAsia="Times New Roman" w:hAnsi="Times New Roman"/>
                <w:sz w:val="24"/>
                <w:szCs w:val="24"/>
              </w:rPr>
              <w:t>Форма «ВІДОМОСТІ ПРО УЧАСНИКА».</w:t>
            </w:r>
          </w:p>
          <w:p w14:paraId="6076D1C3"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Повна та скорочена назва учасника:</w:t>
            </w:r>
          </w:p>
          <w:p w14:paraId="495A0E11"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1EDA6F0E"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Місце та дата проведення державної реєстрації учасника:</w:t>
            </w:r>
          </w:p>
          <w:p w14:paraId="3CE32D80"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Статус учасника </w:t>
            </w:r>
            <w:r w:rsidRPr="00525ECF">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525ECF">
              <w:rPr>
                <w:rFonts w:ascii="Times New Roman" w:eastAsia="Times New Roman" w:hAnsi="Times New Roman"/>
                <w:sz w:val="24"/>
                <w:szCs w:val="24"/>
              </w:rPr>
              <w:t>:</w:t>
            </w:r>
          </w:p>
          <w:p w14:paraId="725550ED"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Організаційно-правова форма:</w:t>
            </w:r>
          </w:p>
          <w:p w14:paraId="4E0E9499"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Форма власності:</w:t>
            </w:r>
          </w:p>
          <w:p w14:paraId="20679F3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Юридична адреса:</w:t>
            </w:r>
          </w:p>
          <w:p w14:paraId="42535DC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Поштова адреса: </w:t>
            </w:r>
          </w:p>
          <w:p w14:paraId="1340F3CF" w14:textId="77777777" w:rsidR="00BF2F7D" w:rsidRPr="00525ECF"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DD60A3E" w14:textId="77777777" w:rsidR="00BF2F7D" w:rsidRPr="0078058E"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i/>
                <w:sz w:val="24"/>
                <w:szCs w:val="24"/>
              </w:rPr>
              <w:t>Відомості про контактну(контактних) особу (осіб)учасника (ім’я ПРІЗВИЩЕ, посада, контактний телефон, е-mail , інше)</w:t>
            </w:r>
            <w:r w:rsidR="0078058E">
              <w:rPr>
                <w:rFonts w:ascii="Times New Roman" w:hAnsi="Times New Roman"/>
                <w:i/>
                <w:sz w:val="24"/>
                <w:szCs w:val="24"/>
              </w:rPr>
              <w:t>:</w:t>
            </w:r>
          </w:p>
        </w:tc>
      </w:tr>
      <w:tr w:rsidR="00BF2F7D" w:rsidRPr="00525ECF" w14:paraId="59258DF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4078574A"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3B98E9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09F44F6" w14:textId="77777777" w:rsidR="00BF2F7D" w:rsidRPr="00525ECF" w:rsidRDefault="00BF2F7D" w:rsidP="004D5A9C">
            <w:pPr>
              <w:keepNext/>
              <w:keepLines/>
              <w:widowControl w:val="0"/>
              <w:suppressAutoHyphens/>
              <w:autoSpaceDE w:val="0"/>
              <w:spacing w:after="0" w:line="240" w:lineRule="auto"/>
              <w:jc w:val="both"/>
              <w:rPr>
                <w:rFonts w:ascii="Times New Roman" w:hAnsi="Times New Roman"/>
                <w:bCs/>
                <w:sz w:val="24"/>
                <w:szCs w:val="24"/>
              </w:rPr>
            </w:pPr>
            <w:r w:rsidRPr="00525ECF">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BF2F7D" w:rsidRPr="00525ECF" w14:paraId="72A9832E" w14:textId="77777777" w:rsidTr="004D5A9C">
        <w:trPr>
          <w:trHeight w:val="444"/>
        </w:trPr>
        <w:tc>
          <w:tcPr>
            <w:tcW w:w="426" w:type="dxa"/>
            <w:tcBorders>
              <w:top w:val="single" w:sz="4" w:space="0" w:color="000000"/>
              <w:left w:val="single" w:sz="4" w:space="0" w:color="000000"/>
              <w:bottom w:val="single" w:sz="4" w:space="0" w:color="000000"/>
              <w:right w:val="nil"/>
            </w:tcBorders>
            <w:hideMark/>
          </w:tcPr>
          <w:p w14:paraId="10C465EC"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5986C7C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2AA19B9" w14:textId="77777777" w:rsidR="00BF2F7D" w:rsidRPr="00525ECF" w:rsidRDefault="00BF2F7D" w:rsidP="004D5A9C">
            <w:pPr>
              <w:spacing w:after="0" w:line="240" w:lineRule="auto"/>
              <w:jc w:val="both"/>
              <w:rPr>
                <w:rFonts w:ascii="Times New Roman" w:eastAsia="Times New Roman" w:hAnsi="Times New Roman"/>
                <w:sz w:val="24"/>
                <w:szCs w:val="24"/>
              </w:rPr>
            </w:pPr>
            <w:r w:rsidRPr="00525ECF">
              <w:rPr>
                <w:rFonts w:ascii="Times New Roman" w:hAnsi="Times New Roman"/>
                <w:sz w:val="24"/>
                <w:szCs w:val="24"/>
              </w:rPr>
              <w:t xml:space="preserve">Лист-згода в довільній формі або відповідно до взірця, що наведений в </w:t>
            </w:r>
            <w:r w:rsidRPr="00525ECF">
              <w:rPr>
                <w:rFonts w:ascii="Times New Roman" w:hAnsi="Times New Roman"/>
                <w:b/>
                <w:sz w:val="24"/>
                <w:szCs w:val="24"/>
              </w:rPr>
              <w:t>Додатку №3</w:t>
            </w:r>
            <w:r w:rsidRPr="00525ECF">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6C1A65A8" w14:textId="77777777" w:rsidR="00BF2F7D" w:rsidRPr="00525ECF" w:rsidRDefault="00BF2F7D" w:rsidP="00BF2F7D">
      <w:pPr>
        <w:spacing w:after="0" w:line="240" w:lineRule="auto"/>
        <w:jc w:val="both"/>
        <w:rPr>
          <w:rFonts w:ascii="Times New Roman" w:hAnsi="Times New Roman"/>
          <w:bCs/>
          <w:i/>
          <w:iCs/>
          <w:sz w:val="24"/>
          <w:szCs w:val="24"/>
          <w:lang w:eastAsia="ru-RU"/>
        </w:rPr>
      </w:pPr>
    </w:p>
    <w:p w14:paraId="4BBAD83D" w14:textId="77777777" w:rsidR="00E4029B" w:rsidRPr="00525ECF" w:rsidRDefault="00E4029B" w:rsidP="00BF2F7D">
      <w:pPr>
        <w:spacing w:after="0" w:line="240" w:lineRule="auto"/>
        <w:jc w:val="both"/>
        <w:rPr>
          <w:rFonts w:ascii="Times New Roman" w:hAnsi="Times New Roman"/>
          <w:bCs/>
          <w:sz w:val="24"/>
          <w:szCs w:val="24"/>
          <w:lang w:eastAsia="ru-RU"/>
        </w:rPr>
      </w:pPr>
    </w:p>
    <w:p w14:paraId="5A067FE3"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ДОДАТОК №2</w:t>
      </w:r>
    </w:p>
    <w:p w14:paraId="46651E9A"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Технічна специфікація (надається Замовником в окремому файлі)</w:t>
      </w:r>
    </w:p>
    <w:p w14:paraId="3053CC71" w14:textId="77777777" w:rsidR="00BF2F7D" w:rsidRPr="00525ECF" w:rsidRDefault="00BF2F7D" w:rsidP="00BF2F7D">
      <w:pPr>
        <w:spacing w:after="0"/>
        <w:rPr>
          <w:rFonts w:ascii="Times New Roman" w:hAnsi="Times New Roman"/>
        </w:rPr>
      </w:pPr>
    </w:p>
    <w:p w14:paraId="19D6E45E" w14:textId="77777777" w:rsidR="00BF2F7D" w:rsidRPr="00525ECF" w:rsidRDefault="00BF2F7D" w:rsidP="00BF2F7D">
      <w:pPr>
        <w:spacing w:after="0" w:line="240" w:lineRule="auto"/>
        <w:rPr>
          <w:rFonts w:ascii="Times New Roman" w:hAnsi="Times New Roman"/>
          <w:sz w:val="24"/>
          <w:szCs w:val="24"/>
          <w:lang w:eastAsia="ru-RU"/>
        </w:rPr>
      </w:pPr>
    </w:p>
    <w:p w14:paraId="6403B167"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№3</w:t>
      </w:r>
    </w:p>
    <w:p w14:paraId="7CB9B2A7" w14:textId="77777777" w:rsidR="00BF2F7D" w:rsidRPr="00525ECF" w:rsidRDefault="00BF2F7D" w:rsidP="00BF2F7D">
      <w:pPr>
        <w:spacing w:after="0" w:line="240" w:lineRule="auto"/>
        <w:jc w:val="right"/>
        <w:rPr>
          <w:rFonts w:ascii="Times New Roman" w:hAnsi="Times New Roman"/>
          <w:b/>
          <w:sz w:val="24"/>
          <w:szCs w:val="24"/>
          <w:lang w:eastAsia="ru-RU"/>
        </w:rPr>
      </w:pPr>
    </w:p>
    <w:p w14:paraId="7B07A2A1"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Взірець</w:t>
      </w:r>
    </w:p>
    <w:p w14:paraId="6EF7055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159457B0" w14:textId="77777777" w:rsidR="00BF2F7D" w:rsidRPr="00525ECF" w:rsidRDefault="00BF2F7D" w:rsidP="00BF2F7D">
      <w:pPr>
        <w:tabs>
          <w:tab w:val="left" w:pos="3345"/>
        </w:tabs>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Лист-згода на обробку персональних даних</w:t>
      </w:r>
    </w:p>
    <w:p w14:paraId="76F4AB43" w14:textId="77777777" w:rsidR="00BF2F7D" w:rsidRPr="00525ECF" w:rsidRDefault="00BF2F7D" w:rsidP="00BF2F7D">
      <w:pPr>
        <w:tabs>
          <w:tab w:val="left" w:pos="3345"/>
        </w:tabs>
        <w:spacing w:after="0" w:line="240" w:lineRule="auto"/>
        <w:rPr>
          <w:rFonts w:ascii="Times New Roman" w:hAnsi="Times New Roman"/>
          <w:sz w:val="24"/>
          <w:szCs w:val="24"/>
          <w:lang w:eastAsia="ru-RU"/>
        </w:rPr>
      </w:pPr>
    </w:p>
    <w:p w14:paraId="235B2F9D" w14:textId="77777777" w:rsidR="00BF2F7D" w:rsidRPr="00525ECF" w:rsidRDefault="00BF2F7D" w:rsidP="00BF2F7D">
      <w:pPr>
        <w:tabs>
          <w:tab w:val="left" w:pos="0"/>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w:t>
      </w:r>
      <w:r w:rsidRPr="00525ECF">
        <w:rPr>
          <w:rFonts w:ascii="Times New Roman" w:hAnsi="Times New Roman"/>
          <w:sz w:val="24"/>
          <w:szCs w:val="24"/>
          <w:lang w:eastAsia="ru-RU"/>
        </w:rPr>
        <w:lastRenderedPageBreak/>
        <w:t xml:space="preserve">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C3E60B0"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0104B29"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0C2003E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3420ACF" w14:textId="77777777" w:rsidR="00BF2F7D" w:rsidRPr="00525ECF" w:rsidRDefault="00BF2F7D" w:rsidP="00BF2F7D">
      <w:pPr>
        <w:spacing w:after="0" w:line="240" w:lineRule="auto"/>
        <w:jc w:val="right"/>
        <w:rPr>
          <w:rFonts w:ascii="Times New Roman" w:hAnsi="Times New Roman"/>
          <w:i/>
          <w:sz w:val="24"/>
          <w:szCs w:val="24"/>
          <w:lang w:eastAsia="ru-RU"/>
        </w:rPr>
      </w:pPr>
    </w:p>
    <w:p w14:paraId="57A58B8C" w14:textId="77777777" w:rsidR="00125FBC" w:rsidRPr="00525ECF" w:rsidRDefault="00125FBC" w:rsidP="00BF2F7D">
      <w:pPr>
        <w:spacing w:after="0" w:line="240" w:lineRule="auto"/>
        <w:jc w:val="right"/>
        <w:rPr>
          <w:rFonts w:ascii="Times New Roman" w:hAnsi="Times New Roman"/>
          <w:i/>
          <w:sz w:val="24"/>
          <w:szCs w:val="24"/>
          <w:lang w:eastAsia="ru-RU"/>
        </w:rPr>
      </w:pPr>
    </w:p>
    <w:p w14:paraId="04E75427" w14:textId="77777777" w:rsidR="0040410B" w:rsidRDefault="0040410B" w:rsidP="00BF2F7D">
      <w:pPr>
        <w:spacing w:after="0" w:line="240" w:lineRule="auto"/>
        <w:jc w:val="right"/>
        <w:rPr>
          <w:rFonts w:ascii="Times New Roman" w:hAnsi="Times New Roman"/>
          <w:i/>
          <w:sz w:val="24"/>
          <w:szCs w:val="24"/>
          <w:lang w:eastAsia="ru-RU"/>
        </w:rPr>
      </w:pPr>
    </w:p>
    <w:p w14:paraId="39940AED" w14:textId="77777777" w:rsidR="0003259D" w:rsidRDefault="0003259D" w:rsidP="00BF2F7D">
      <w:pPr>
        <w:spacing w:after="0" w:line="240" w:lineRule="auto"/>
        <w:jc w:val="right"/>
        <w:rPr>
          <w:rFonts w:ascii="Times New Roman" w:hAnsi="Times New Roman"/>
          <w:i/>
          <w:sz w:val="24"/>
          <w:szCs w:val="24"/>
          <w:lang w:eastAsia="ru-RU"/>
        </w:rPr>
      </w:pPr>
    </w:p>
    <w:p w14:paraId="7F73E6C2" w14:textId="77777777" w:rsidR="0003259D" w:rsidRDefault="0003259D" w:rsidP="00BF2F7D">
      <w:pPr>
        <w:spacing w:after="0" w:line="240" w:lineRule="auto"/>
        <w:jc w:val="right"/>
        <w:rPr>
          <w:rFonts w:ascii="Times New Roman" w:hAnsi="Times New Roman"/>
          <w:i/>
          <w:sz w:val="24"/>
          <w:szCs w:val="24"/>
          <w:lang w:eastAsia="ru-RU"/>
        </w:rPr>
      </w:pPr>
    </w:p>
    <w:p w14:paraId="1C689751" w14:textId="77777777" w:rsidR="0003259D" w:rsidRDefault="0003259D" w:rsidP="00BF2F7D">
      <w:pPr>
        <w:spacing w:after="0" w:line="240" w:lineRule="auto"/>
        <w:jc w:val="right"/>
        <w:rPr>
          <w:rFonts w:ascii="Times New Roman" w:hAnsi="Times New Roman"/>
          <w:i/>
          <w:sz w:val="24"/>
          <w:szCs w:val="24"/>
          <w:lang w:eastAsia="ru-RU"/>
        </w:rPr>
      </w:pPr>
    </w:p>
    <w:p w14:paraId="7381B532" w14:textId="77777777" w:rsidR="0003259D" w:rsidRDefault="0003259D" w:rsidP="00BF2F7D">
      <w:pPr>
        <w:spacing w:after="0" w:line="240" w:lineRule="auto"/>
        <w:jc w:val="right"/>
        <w:rPr>
          <w:rFonts w:ascii="Times New Roman" w:hAnsi="Times New Roman"/>
          <w:i/>
          <w:sz w:val="24"/>
          <w:szCs w:val="24"/>
          <w:lang w:eastAsia="ru-RU"/>
        </w:rPr>
      </w:pPr>
    </w:p>
    <w:p w14:paraId="521136E6" w14:textId="77777777" w:rsidR="0003259D" w:rsidRDefault="0003259D" w:rsidP="00BF2F7D">
      <w:pPr>
        <w:spacing w:after="0" w:line="240" w:lineRule="auto"/>
        <w:jc w:val="right"/>
        <w:rPr>
          <w:rFonts w:ascii="Times New Roman" w:hAnsi="Times New Roman"/>
          <w:i/>
          <w:sz w:val="24"/>
          <w:szCs w:val="24"/>
          <w:lang w:eastAsia="ru-RU"/>
        </w:rPr>
      </w:pPr>
    </w:p>
    <w:p w14:paraId="7973F995" w14:textId="77777777" w:rsidR="0078058E" w:rsidRDefault="0078058E" w:rsidP="00BF2F7D">
      <w:pPr>
        <w:spacing w:after="0" w:line="240" w:lineRule="auto"/>
        <w:jc w:val="right"/>
        <w:rPr>
          <w:rFonts w:ascii="Times New Roman" w:hAnsi="Times New Roman"/>
          <w:i/>
          <w:sz w:val="24"/>
          <w:szCs w:val="24"/>
          <w:lang w:eastAsia="ru-RU"/>
        </w:rPr>
      </w:pPr>
    </w:p>
    <w:p w14:paraId="713AB5C6" w14:textId="77777777" w:rsidR="0078058E" w:rsidRDefault="0078058E" w:rsidP="00BF2F7D">
      <w:pPr>
        <w:spacing w:after="0" w:line="240" w:lineRule="auto"/>
        <w:jc w:val="right"/>
        <w:rPr>
          <w:rFonts w:ascii="Times New Roman" w:hAnsi="Times New Roman"/>
          <w:i/>
          <w:sz w:val="24"/>
          <w:szCs w:val="24"/>
          <w:lang w:eastAsia="ru-RU"/>
        </w:rPr>
      </w:pPr>
    </w:p>
    <w:p w14:paraId="745C5574" w14:textId="77777777" w:rsidR="0078058E" w:rsidRDefault="0078058E" w:rsidP="00BF2F7D">
      <w:pPr>
        <w:spacing w:after="0" w:line="240" w:lineRule="auto"/>
        <w:jc w:val="right"/>
        <w:rPr>
          <w:rFonts w:ascii="Times New Roman" w:hAnsi="Times New Roman"/>
          <w:i/>
          <w:sz w:val="24"/>
          <w:szCs w:val="24"/>
          <w:lang w:eastAsia="ru-RU"/>
        </w:rPr>
      </w:pPr>
    </w:p>
    <w:p w14:paraId="15472BF8" w14:textId="77777777" w:rsidR="0078058E" w:rsidRDefault="0078058E" w:rsidP="00BF2F7D">
      <w:pPr>
        <w:spacing w:after="0" w:line="240" w:lineRule="auto"/>
        <w:jc w:val="right"/>
        <w:rPr>
          <w:rFonts w:ascii="Times New Roman" w:hAnsi="Times New Roman"/>
          <w:i/>
          <w:sz w:val="24"/>
          <w:szCs w:val="24"/>
          <w:lang w:eastAsia="ru-RU"/>
        </w:rPr>
      </w:pPr>
    </w:p>
    <w:p w14:paraId="666E8110" w14:textId="77777777" w:rsidR="0078058E" w:rsidRDefault="0078058E" w:rsidP="00BF2F7D">
      <w:pPr>
        <w:spacing w:after="0" w:line="240" w:lineRule="auto"/>
        <w:jc w:val="right"/>
        <w:rPr>
          <w:rFonts w:ascii="Times New Roman" w:hAnsi="Times New Roman"/>
          <w:i/>
          <w:sz w:val="24"/>
          <w:szCs w:val="24"/>
          <w:lang w:eastAsia="ru-RU"/>
        </w:rPr>
      </w:pPr>
    </w:p>
    <w:p w14:paraId="385A36F4" w14:textId="77777777" w:rsidR="0078058E" w:rsidRDefault="0078058E" w:rsidP="00BF2F7D">
      <w:pPr>
        <w:spacing w:after="0" w:line="240" w:lineRule="auto"/>
        <w:jc w:val="right"/>
        <w:rPr>
          <w:rFonts w:ascii="Times New Roman" w:hAnsi="Times New Roman"/>
          <w:i/>
          <w:sz w:val="24"/>
          <w:szCs w:val="24"/>
          <w:lang w:eastAsia="ru-RU"/>
        </w:rPr>
      </w:pPr>
    </w:p>
    <w:p w14:paraId="77FAF6F1" w14:textId="77777777" w:rsidR="0078058E" w:rsidRDefault="0078058E" w:rsidP="00BF2F7D">
      <w:pPr>
        <w:spacing w:after="0" w:line="240" w:lineRule="auto"/>
        <w:jc w:val="right"/>
        <w:rPr>
          <w:rFonts w:ascii="Times New Roman" w:hAnsi="Times New Roman"/>
          <w:i/>
          <w:sz w:val="24"/>
          <w:szCs w:val="24"/>
          <w:lang w:eastAsia="ru-RU"/>
        </w:rPr>
      </w:pPr>
    </w:p>
    <w:p w14:paraId="71E0869D" w14:textId="77777777" w:rsidR="0078058E" w:rsidRDefault="0078058E" w:rsidP="00BF2F7D">
      <w:pPr>
        <w:spacing w:after="0" w:line="240" w:lineRule="auto"/>
        <w:jc w:val="right"/>
        <w:rPr>
          <w:rFonts w:ascii="Times New Roman" w:hAnsi="Times New Roman"/>
          <w:i/>
          <w:sz w:val="24"/>
          <w:szCs w:val="24"/>
          <w:lang w:eastAsia="ru-RU"/>
        </w:rPr>
      </w:pPr>
    </w:p>
    <w:p w14:paraId="4D993A08" w14:textId="77777777" w:rsidR="0078058E" w:rsidRDefault="0078058E" w:rsidP="00BF2F7D">
      <w:pPr>
        <w:spacing w:after="0" w:line="240" w:lineRule="auto"/>
        <w:jc w:val="right"/>
        <w:rPr>
          <w:rFonts w:ascii="Times New Roman" w:hAnsi="Times New Roman"/>
          <w:i/>
          <w:sz w:val="24"/>
          <w:szCs w:val="24"/>
          <w:lang w:eastAsia="ru-RU"/>
        </w:rPr>
      </w:pPr>
    </w:p>
    <w:p w14:paraId="0A542EA2" w14:textId="77777777" w:rsidR="0078058E" w:rsidRDefault="0078058E" w:rsidP="00BF2F7D">
      <w:pPr>
        <w:spacing w:after="0" w:line="240" w:lineRule="auto"/>
        <w:jc w:val="right"/>
        <w:rPr>
          <w:rFonts w:ascii="Times New Roman" w:hAnsi="Times New Roman"/>
          <w:i/>
          <w:sz w:val="24"/>
          <w:szCs w:val="24"/>
          <w:lang w:eastAsia="ru-RU"/>
        </w:rPr>
      </w:pPr>
    </w:p>
    <w:p w14:paraId="5A8DBBA4" w14:textId="77777777" w:rsidR="0078058E" w:rsidRDefault="0078058E" w:rsidP="00BF2F7D">
      <w:pPr>
        <w:spacing w:after="0" w:line="240" w:lineRule="auto"/>
        <w:jc w:val="right"/>
        <w:rPr>
          <w:rFonts w:ascii="Times New Roman" w:hAnsi="Times New Roman"/>
          <w:i/>
          <w:sz w:val="24"/>
          <w:szCs w:val="24"/>
          <w:lang w:eastAsia="ru-RU"/>
        </w:rPr>
      </w:pPr>
    </w:p>
    <w:p w14:paraId="0A6464AA" w14:textId="77777777" w:rsidR="0078058E" w:rsidRDefault="0078058E" w:rsidP="00BF2F7D">
      <w:pPr>
        <w:spacing w:after="0" w:line="240" w:lineRule="auto"/>
        <w:jc w:val="right"/>
        <w:rPr>
          <w:rFonts w:ascii="Times New Roman" w:hAnsi="Times New Roman"/>
          <w:i/>
          <w:sz w:val="24"/>
          <w:szCs w:val="24"/>
          <w:lang w:eastAsia="ru-RU"/>
        </w:rPr>
      </w:pPr>
    </w:p>
    <w:p w14:paraId="48767851" w14:textId="77777777" w:rsidR="0078058E" w:rsidRDefault="0078058E" w:rsidP="00BF2F7D">
      <w:pPr>
        <w:spacing w:after="0" w:line="240" w:lineRule="auto"/>
        <w:jc w:val="right"/>
        <w:rPr>
          <w:rFonts w:ascii="Times New Roman" w:hAnsi="Times New Roman"/>
          <w:i/>
          <w:sz w:val="24"/>
          <w:szCs w:val="24"/>
          <w:lang w:eastAsia="ru-RU"/>
        </w:rPr>
      </w:pPr>
    </w:p>
    <w:p w14:paraId="03F29BDD" w14:textId="77777777" w:rsidR="0078058E" w:rsidRDefault="0078058E" w:rsidP="00BF2F7D">
      <w:pPr>
        <w:spacing w:after="0" w:line="240" w:lineRule="auto"/>
        <w:jc w:val="right"/>
        <w:rPr>
          <w:rFonts w:ascii="Times New Roman" w:hAnsi="Times New Roman"/>
          <w:i/>
          <w:sz w:val="24"/>
          <w:szCs w:val="24"/>
          <w:lang w:eastAsia="ru-RU"/>
        </w:rPr>
      </w:pPr>
    </w:p>
    <w:p w14:paraId="0D5217FF" w14:textId="77777777" w:rsidR="0078058E" w:rsidRDefault="0078058E" w:rsidP="00BF2F7D">
      <w:pPr>
        <w:spacing w:after="0" w:line="240" w:lineRule="auto"/>
        <w:jc w:val="right"/>
        <w:rPr>
          <w:rFonts w:ascii="Times New Roman" w:hAnsi="Times New Roman"/>
          <w:i/>
          <w:sz w:val="24"/>
          <w:szCs w:val="24"/>
          <w:lang w:eastAsia="ru-RU"/>
        </w:rPr>
      </w:pPr>
    </w:p>
    <w:p w14:paraId="216F59A5" w14:textId="77777777" w:rsidR="0078058E" w:rsidRDefault="0078058E" w:rsidP="00BF2F7D">
      <w:pPr>
        <w:spacing w:after="0" w:line="240" w:lineRule="auto"/>
        <w:jc w:val="right"/>
        <w:rPr>
          <w:rFonts w:ascii="Times New Roman" w:hAnsi="Times New Roman"/>
          <w:i/>
          <w:sz w:val="24"/>
          <w:szCs w:val="24"/>
          <w:lang w:eastAsia="ru-RU"/>
        </w:rPr>
      </w:pPr>
    </w:p>
    <w:p w14:paraId="47CED7C6" w14:textId="77777777" w:rsidR="0078058E" w:rsidRDefault="0078058E" w:rsidP="00BF2F7D">
      <w:pPr>
        <w:spacing w:after="0" w:line="240" w:lineRule="auto"/>
        <w:jc w:val="right"/>
        <w:rPr>
          <w:rFonts w:ascii="Times New Roman" w:hAnsi="Times New Roman"/>
          <w:i/>
          <w:sz w:val="24"/>
          <w:szCs w:val="24"/>
          <w:lang w:eastAsia="ru-RU"/>
        </w:rPr>
      </w:pPr>
    </w:p>
    <w:p w14:paraId="65388FAF" w14:textId="77777777" w:rsidR="0078058E" w:rsidRDefault="0078058E" w:rsidP="00BF2F7D">
      <w:pPr>
        <w:spacing w:after="0" w:line="240" w:lineRule="auto"/>
        <w:jc w:val="right"/>
        <w:rPr>
          <w:rFonts w:ascii="Times New Roman" w:hAnsi="Times New Roman"/>
          <w:i/>
          <w:sz w:val="24"/>
          <w:szCs w:val="24"/>
          <w:lang w:eastAsia="ru-RU"/>
        </w:rPr>
      </w:pPr>
    </w:p>
    <w:p w14:paraId="45ED14B9" w14:textId="77777777" w:rsidR="0078058E" w:rsidRDefault="0078058E" w:rsidP="00BF2F7D">
      <w:pPr>
        <w:spacing w:after="0" w:line="240" w:lineRule="auto"/>
        <w:jc w:val="right"/>
        <w:rPr>
          <w:rFonts w:ascii="Times New Roman" w:hAnsi="Times New Roman"/>
          <w:i/>
          <w:sz w:val="24"/>
          <w:szCs w:val="24"/>
          <w:lang w:eastAsia="ru-RU"/>
        </w:rPr>
      </w:pPr>
    </w:p>
    <w:p w14:paraId="3340E97B" w14:textId="77777777" w:rsidR="0078058E" w:rsidRDefault="0078058E" w:rsidP="00BF2F7D">
      <w:pPr>
        <w:spacing w:after="0" w:line="240" w:lineRule="auto"/>
        <w:jc w:val="right"/>
        <w:rPr>
          <w:rFonts w:ascii="Times New Roman" w:hAnsi="Times New Roman"/>
          <w:i/>
          <w:sz w:val="24"/>
          <w:szCs w:val="24"/>
          <w:lang w:eastAsia="ru-RU"/>
        </w:rPr>
      </w:pPr>
    </w:p>
    <w:p w14:paraId="5C49D937" w14:textId="77777777" w:rsidR="0078058E" w:rsidRDefault="0078058E" w:rsidP="00BF2F7D">
      <w:pPr>
        <w:spacing w:after="0" w:line="240" w:lineRule="auto"/>
        <w:jc w:val="right"/>
        <w:rPr>
          <w:rFonts w:ascii="Times New Roman" w:hAnsi="Times New Roman"/>
          <w:i/>
          <w:sz w:val="24"/>
          <w:szCs w:val="24"/>
          <w:lang w:eastAsia="ru-RU"/>
        </w:rPr>
      </w:pPr>
    </w:p>
    <w:p w14:paraId="181F0267" w14:textId="77777777" w:rsidR="0078058E" w:rsidRDefault="0078058E" w:rsidP="00BF2F7D">
      <w:pPr>
        <w:spacing w:after="0" w:line="240" w:lineRule="auto"/>
        <w:jc w:val="right"/>
        <w:rPr>
          <w:rFonts w:ascii="Times New Roman" w:hAnsi="Times New Roman"/>
          <w:i/>
          <w:sz w:val="24"/>
          <w:szCs w:val="24"/>
          <w:lang w:eastAsia="ru-RU"/>
        </w:rPr>
      </w:pPr>
    </w:p>
    <w:p w14:paraId="78ABE0B6" w14:textId="77777777" w:rsidR="0078058E" w:rsidRDefault="0078058E" w:rsidP="00BF2F7D">
      <w:pPr>
        <w:spacing w:after="0" w:line="240" w:lineRule="auto"/>
        <w:jc w:val="right"/>
        <w:rPr>
          <w:rFonts w:ascii="Times New Roman" w:hAnsi="Times New Roman"/>
          <w:i/>
          <w:sz w:val="24"/>
          <w:szCs w:val="24"/>
          <w:lang w:eastAsia="ru-RU"/>
        </w:rPr>
      </w:pPr>
    </w:p>
    <w:p w14:paraId="74D8A844" w14:textId="77777777" w:rsidR="0078058E" w:rsidRDefault="0078058E" w:rsidP="00BF2F7D">
      <w:pPr>
        <w:spacing w:after="0" w:line="240" w:lineRule="auto"/>
        <w:jc w:val="right"/>
        <w:rPr>
          <w:rFonts w:ascii="Times New Roman" w:hAnsi="Times New Roman"/>
          <w:i/>
          <w:sz w:val="24"/>
          <w:szCs w:val="24"/>
          <w:lang w:eastAsia="ru-RU"/>
        </w:rPr>
      </w:pPr>
    </w:p>
    <w:p w14:paraId="36BC262D" w14:textId="77777777" w:rsidR="0078058E" w:rsidRDefault="0078058E" w:rsidP="00BF2F7D">
      <w:pPr>
        <w:spacing w:after="0" w:line="240" w:lineRule="auto"/>
        <w:jc w:val="right"/>
        <w:rPr>
          <w:rFonts w:ascii="Times New Roman" w:hAnsi="Times New Roman"/>
          <w:i/>
          <w:sz w:val="24"/>
          <w:szCs w:val="24"/>
          <w:lang w:eastAsia="ru-RU"/>
        </w:rPr>
      </w:pPr>
    </w:p>
    <w:p w14:paraId="6B114E5B" w14:textId="77777777" w:rsidR="0078058E" w:rsidRDefault="0078058E" w:rsidP="00BF2F7D">
      <w:pPr>
        <w:spacing w:after="0" w:line="240" w:lineRule="auto"/>
        <w:jc w:val="right"/>
        <w:rPr>
          <w:rFonts w:ascii="Times New Roman" w:hAnsi="Times New Roman"/>
          <w:i/>
          <w:sz w:val="24"/>
          <w:szCs w:val="24"/>
          <w:lang w:eastAsia="ru-RU"/>
        </w:rPr>
      </w:pPr>
    </w:p>
    <w:p w14:paraId="11F7FA3D" w14:textId="77777777" w:rsidR="0078058E" w:rsidRDefault="0078058E" w:rsidP="00BF2F7D">
      <w:pPr>
        <w:spacing w:after="0" w:line="240" w:lineRule="auto"/>
        <w:jc w:val="right"/>
        <w:rPr>
          <w:rFonts w:ascii="Times New Roman" w:hAnsi="Times New Roman"/>
          <w:i/>
          <w:sz w:val="24"/>
          <w:szCs w:val="24"/>
          <w:lang w:eastAsia="ru-RU"/>
        </w:rPr>
      </w:pPr>
    </w:p>
    <w:p w14:paraId="7147AF54" w14:textId="77777777" w:rsidR="0078058E" w:rsidRDefault="0078058E" w:rsidP="00BF2F7D">
      <w:pPr>
        <w:spacing w:after="0" w:line="240" w:lineRule="auto"/>
        <w:jc w:val="right"/>
        <w:rPr>
          <w:rFonts w:ascii="Times New Roman" w:hAnsi="Times New Roman"/>
          <w:i/>
          <w:sz w:val="24"/>
          <w:szCs w:val="24"/>
          <w:lang w:eastAsia="ru-RU"/>
        </w:rPr>
      </w:pPr>
    </w:p>
    <w:p w14:paraId="661E1A0E" w14:textId="77777777" w:rsidR="0078058E" w:rsidRDefault="0078058E" w:rsidP="00BF2F7D">
      <w:pPr>
        <w:spacing w:after="0" w:line="240" w:lineRule="auto"/>
        <w:jc w:val="right"/>
        <w:rPr>
          <w:rFonts w:ascii="Times New Roman" w:hAnsi="Times New Roman"/>
          <w:i/>
          <w:sz w:val="24"/>
          <w:szCs w:val="24"/>
          <w:lang w:eastAsia="ru-RU"/>
        </w:rPr>
      </w:pPr>
    </w:p>
    <w:p w14:paraId="2BDA84B2" w14:textId="77777777" w:rsidR="0078058E" w:rsidRDefault="0078058E" w:rsidP="00BF2F7D">
      <w:pPr>
        <w:spacing w:after="0" w:line="240" w:lineRule="auto"/>
        <w:jc w:val="right"/>
        <w:rPr>
          <w:rFonts w:ascii="Times New Roman" w:hAnsi="Times New Roman"/>
          <w:i/>
          <w:sz w:val="24"/>
          <w:szCs w:val="24"/>
          <w:lang w:eastAsia="ru-RU"/>
        </w:rPr>
      </w:pPr>
    </w:p>
    <w:p w14:paraId="792172EF" w14:textId="77777777" w:rsidR="0078058E" w:rsidRDefault="0078058E" w:rsidP="00BF2F7D">
      <w:pPr>
        <w:spacing w:after="0" w:line="240" w:lineRule="auto"/>
        <w:jc w:val="right"/>
        <w:rPr>
          <w:rFonts w:ascii="Times New Roman" w:hAnsi="Times New Roman"/>
          <w:i/>
          <w:sz w:val="24"/>
          <w:szCs w:val="24"/>
          <w:lang w:eastAsia="ru-RU"/>
        </w:rPr>
      </w:pPr>
    </w:p>
    <w:p w14:paraId="1343259A" w14:textId="77777777" w:rsidR="0078058E" w:rsidRDefault="0078058E" w:rsidP="00BF2F7D">
      <w:pPr>
        <w:spacing w:after="0" w:line="240" w:lineRule="auto"/>
        <w:jc w:val="right"/>
        <w:rPr>
          <w:rFonts w:ascii="Times New Roman" w:hAnsi="Times New Roman"/>
          <w:i/>
          <w:sz w:val="24"/>
          <w:szCs w:val="24"/>
          <w:lang w:eastAsia="ru-RU"/>
        </w:rPr>
      </w:pPr>
    </w:p>
    <w:p w14:paraId="12063248" w14:textId="77777777" w:rsidR="0078058E" w:rsidRDefault="0078058E" w:rsidP="00BF2F7D">
      <w:pPr>
        <w:spacing w:after="0" w:line="240" w:lineRule="auto"/>
        <w:jc w:val="right"/>
        <w:rPr>
          <w:rFonts w:ascii="Times New Roman" w:hAnsi="Times New Roman"/>
          <w:i/>
          <w:sz w:val="24"/>
          <w:szCs w:val="24"/>
          <w:lang w:eastAsia="ru-RU"/>
        </w:rPr>
      </w:pPr>
    </w:p>
    <w:p w14:paraId="12C3A384" w14:textId="77777777" w:rsidR="0078058E" w:rsidRDefault="0078058E" w:rsidP="00BF2F7D">
      <w:pPr>
        <w:spacing w:after="0" w:line="240" w:lineRule="auto"/>
        <w:jc w:val="right"/>
        <w:rPr>
          <w:rFonts w:ascii="Times New Roman" w:hAnsi="Times New Roman"/>
          <w:i/>
          <w:sz w:val="24"/>
          <w:szCs w:val="24"/>
          <w:lang w:eastAsia="ru-RU"/>
        </w:rPr>
      </w:pPr>
    </w:p>
    <w:p w14:paraId="7664AAA2" w14:textId="77777777" w:rsidR="0078058E" w:rsidRDefault="0078058E" w:rsidP="00BF2F7D">
      <w:pPr>
        <w:spacing w:after="0" w:line="240" w:lineRule="auto"/>
        <w:jc w:val="right"/>
        <w:rPr>
          <w:rFonts w:ascii="Times New Roman" w:hAnsi="Times New Roman"/>
          <w:i/>
          <w:sz w:val="24"/>
          <w:szCs w:val="24"/>
          <w:lang w:eastAsia="ru-RU"/>
        </w:rPr>
      </w:pPr>
    </w:p>
    <w:p w14:paraId="0EF30516" w14:textId="77777777" w:rsidR="0078058E" w:rsidRDefault="0078058E" w:rsidP="00BF2F7D">
      <w:pPr>
        <w:spacing w:after="0" w:line="240" w:lineRule="auto"/>
        <w:jc w:val="right"/>
        <w:rPr>
          <w:rFonts w:ascii="Times New Roman" w:hAnsi="Times New Roman"/>
          <w:i/>
          <w:sz w:val="24"/>
          <w:szCs w:val="24"/>
          <w:lang w:eastAsia="ru-RU"/>
        </w:rPr>
      </w:pPr>
    </w:p>
    <w:p w14:paraId="1C16D6C4" w14:textId="77777777" w:rsidR="0078058E" w:rsidRDefault="0078058E" w:rsidP="00BF2F7D">
      <w:pPr>
        <w:spacing w:after="0" w:line="240" w:lineRule="auto"/>
        <w:jc w:val="right"/>
        <w:rPr>
          <w:rFonts w:ascii="Times New Roman" w:hAnsi="Times New Roman"/>
          <w:i/>
          <w:sz w:val="24"/>
          <w:szCs w:val="24"/>
          <w:lang w:eastAsia="ru-RU"/>
        </w:rPr>
      </w:pPr>
    </w:p>
    <w:p w14:paraId="3339D267" w14:textId="77777777" w:rsidR="0078058E" w:rsidRDefault="0078058E" w:rsidP="00BF2F7D">
      <w:pPr>
        <w:spacing w:after="0" w:line="240" w:lineRule="auto"/>
        <w:jc w:val="right"/>
        <w:rPr>
          <w:rFonts w:ascii="Times New Roman" w:hAnsi="Times New Roman"/>
          <w:i/>
          <w:sz w:val="24"/>
          <w:szCs w:val="24"/>
          <w:lang w:eastAsia="ru-RU"/>
        </w:rPr>
      </w:pPr>
    </w:p>
    <w:p w14:paraId="4C4991E8" w14:textId="77777777" w:rsidR="0078058E" w:rsidRDefault="0078058E" w:rsidP="00BF2F7D">
      <w:pPr>
        <w:spacing w:after="0" w:line="240" w:lineRule="auto"/>
        <w:jc w:val="right"/>
        <w:rPr>
          <w:rFonts w:ascii="Times New Roman" w:hAnsi="Times New Roman"/>
          <w:i/>
          <w:sz w:val="24"/>
          <w:szCs w:val="24"/>
          <w:lang w:eastAsia="ru-RU"/>
        </w:rPr>
      </w:pPr>
    </w:p>
    <w:p w14:paraId="3D6F5EFA" w14:textId="77777777" w:rsidR="0078058E" w:rsidRDefault="0078058E" w:rsidP="00BF2F7D">
      <w:pPr>
        <w:spacing w:after="0" w:line="240" w:lineRule="auto"/>
        <w:jc w:val="right"/>
        <w:rPr>
          <w:rFonts w:ascii="Times New Roman" w:hAnsi="Times New Roman"/>
          <w:i/>
          <w:sz w:val="24"/>
          <w:szCs w:val="24"/>
          <w:lang w:eastAsia="ru-RU"/>
        </w:rPr>
      </w:pPr>
    </w:p>
    <w:p w14:paraId="749B73A9" w14:textId="77777777" w:rsidR="0003259D" w:rsidRPr="00525ECF" w:rsidRDefault="0003259D" w:rsidP="00BF2F7D">
      <w:pPr>
        <w:spacing w:after="0" w:line="240" w:lineRule="auto"/>
        <w:jc w:val="right"/>
        <w:rPr>
          <w:rFonts w:ascii="Times New Roman" w:hAnsi="Times New Roman"/>
          <w:i/>
          <w:sz w:val="24"/>
          <w:szCs w:val="24"/>
          <w:lang w:eastAsia="ru-RU"/>
        </w:rPr>
      </w:pPr>
    </w:p>
    <w:p w14:paraId="0AB1083E" w14:textId="77777777" w:rsidR="0040410B" w:rsidRPr="00525ECF" w:rsidRDefault="0040410B" w:rsidP="00BF2F7D">
      <w:pPr>
        <w:spacing w:after="0" w:line="240" w:lineRule="auto"/>
        <w:jc w:val="right"/>
        <w:rPr>
          <w:rFonts w:ascii="Times New Roman" w:hAnsi="Times New Roman"/>
          <w:i/>
          <w:sz w:val="24"/>
          <w:szCs w:val="24"/>
          <w:lang w:eastAsia="ru-RU"/>
        </w:rPr>
      </w:pPr>
    </w:p>
    <w:p w14:paraId="4495F117" w14:textId="77777777" w:rsidR="00BF2F7D" w:rsidRPr="00525ECF" w:rsidRDefault="00BF2F7D" w:rsidP="00BF2F7D">
      <w:pPr>
        <w:spacing w:after="0" w:line="240" w:lineRule="auto"/>
        <w:jc w:val="right"/>
        <w:rPr>
          <w:rFonts w:ascii="Times New Roman" w:hAnsi="Times New Roman"/>
          <w:i/>
          <w:sz w:val="24"/>
          <w:szCs w:val="24"/>
          <w:lang w:eastAsia="ru-RU"/>
        </w:rPr>
      </w:pPr>
    </w:p>
    <w:p w14:paraId="474ECC88"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№4</w:t>
      </w:r>
    </w:p>
    <w:p w14:paraId="35095AB1"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vertAlign w:val="superscript"/>
        </w:rPr>
      </w:pPr>
      <w:r w:rsidRPr="00525ECF">
        <w:rPr>
          <w:rFonts w:ascii="Times New Roman" w:hAnsi="Times New Roman"/>
          <w:b/>
          <w:sz w:val="24"/>
          <w:szCs w:val="24"/>
        </w:rPr>
        <w:t>ФОРМА «ТЕНДЕРНА ПРОПОЗИЦІЯ»</w:t>
      </w:r>
    </w:p>
    <w:p w14:paraId="42E9179C"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rPr>
      </w:pPr>
      <w:r w:rsidRPr="00525ECF">
        <w:rPr>
          <w:rFonts w:ascii="Times New Roman" w:hAnsi="Times New Roman"/>
          <w:i/>
          <w:sz w:val="24"/>
          <w:szCs w:val="24"/>
        </w:rPr>
        <w:t xml:space="preserve">(форма, яка подається учасником на фірмовому бланку (для юридичних осіб) </w:t>
      </w:r>
    </w:p>
    <w:p w14:paraId="033B9750" w14:textId="77777777" w:rsidR="00FB2E5E" w:rsidRPr="00525ECF" w:rsidRDefault="00FB2E5E" w:rsidP="00FB2E5E">
      <w:pPr>
        <w:spacing w:after="0" w:line="240" w:lineRule="auto"/>
        <w:jc w:val="both"/>
        <w:rPr>
          <w:rFonts w:ascii="Times New Roman" w:hAnsi="Times New Roman"/>
          <w:sz w:val="24"/>
          <w:szCs w:val="24"/>
        </w:rPr>
      </w:pPr>
    </w:p>
    <w:p w14:paraId="2028912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4F55951B"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(назва предмета закупівлі )</w:t>
      </w:r>
    </w:p>
    <w:p w14:paraId="21461B08"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sz w:val="24"/>
          <w:szCs w:val="24"/>
          <w:lang w:eastAsia="ru-RU"/>
        </w:rPr>
      </w:pPr>
    </w:p>
    <w:p w14:paraId="1987BCCD" w14:textId="77777777" w:rsidR="00FB2E5E" w:rsidRPr="00525ECF" w:rsidRDefault="00FB2E5E" w:rsidP="00FB2E5E">
      <w:pPr>
        <w:spacing w:after="0" w:line="240" w:lineRule="auto"/>
        <w:ind w:firstLine="709"/>
        <w:jc w:val="center"/>
        <w:rPr>
          <w:rFonts w:ascii="Times New Roman" w:eastAsia="Times New Roman" w:hAnsi="Times New Roman"/>
          <w:i/>
          <w:sz w:val="24"/>
          <w:szCs w:val="24"/>
        </w:rPr>
      </w:pPr>
      <w:r w:rsidRPr="00525ECF">
        <w:rPr>
          <w:rFonts w:ascii="Times New Roman" w:eastAsia="Times New Roman" w:hAnsi="Times New Roman"/>
          <w:i/>
          <w:sz w:val="24"/>
          <w:szCs w:val="24"/>
        </w:rPr>
        <w:t>(назва замовника)</w:t>
      </w:r>
    </w:p>
    <w:p w14:paraId="0762D57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5A443FE" w14:textId="77777777" w:rsidR="00FB2E5E" w:rsidRPr="00525ECF" w:rsidRDefault="00FB2E5E" w:rsidP="00FB2E5E">
      <w:pPr>
        <w:spacing w:after="0" w:line="240" w:lineRule="auto"/>
        <w:ind w:firstLine="709"/>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Повне найменування учасника__________________________ </w:t>
      </w:r>
    </w:p>
    <w:p w14:paraId="39D15A9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______________________________________________________</w:t>
      </w:r>
    </w:p>
    <w:p w14:paraId="2F8D1B50"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Адреса (юридична і фактична) _________________________</w:t>
      </w:r>
    </w:p>
    <w:p w14:paraId="535D985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Телефон (факс) ______________________________________</w:t>
      </w:r>
    </w:p>
    <w:p w14:paraId="48AA17FF"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Е-mail ______________________________________________</w:t>
      </w:r>
    </w:p>
    <w:p w14:paraId="40677C0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bCs/>
          <w:sz w:val="24"/>
          <w:szCs w:val="24"/>
          <w:lang w:eastAsia="ru-RU"/>
        </w:rPr>
        <w:t xml:space="preserve">Тендерна пропозиція (з ПДВ </w:t>
      </w:r>
      <w:r w:rsidRPr="00525ECF">
        <w:rPr>
          <w:rFonts w:ascii="Times New Roman" w:eastAsia="Times New Roman" w:hAnsi="Times New Roman"/>
          <w:sz w:val="24"/>
          <w:szCs w:val="24"/>
          <w:lang w:eastAsia="ru-RU"/>
        </w:rPr>
        <w:t>або без ПДВ</w:t>
      </w:r>
      <w:r w:rsidRPr="00525ECF">
        <w:rPr>
          <w:rFonts w:ascii="Times New Roman" w:eastAsia="Times New Roman" w:hAnsi="Times New Roman"/>
          <w:bCs/>
          <w:sz w:val="24"/>
          <w:szCs w:val="24"/>
          <w:lang w:eastAsia="ru-RU"/>
        </w:rPr>
        <w:t>) :</w:t>
      </w:r>
    </w:p>
    <w:p w14:paraId="5D0E3C69" w14:textId="77777777" w:rsidR="00FB2E5E" w:rsidRDefault="00FB2E5E" w:rsidP="00FB2E5E">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86"/>
        <w:gridCol w:w="1175"/>
        <w:gridCol w:w="1350"/>
        <w:gridCol w:w="1152"/>
        <w:gridCol w:w="1153"/>
        <w:gridCol w:w="952"/>
      </w:tblGrid>
      <w:tr w:rsidR="0003259D" w:rsidRPr="0003259D" w14:paraId="140BEBD7" w14:textId="77777777" w:rsidTr="0004410D">
        <w:trPr>
          <w:trHeight w:val="429"/>
        </w:trPr>
        <w:tc>
          <w:tcPr>
            <w:tcW w:w="250" w:type="pct"/>
            <w:vAlign w:val="center"/>
            <w:hideMark/>
          </w:tcPr>
          <w:p w14:paraId="06306B8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з/п</w:t>
            </w:r>
          </w:p>
        </w:tc>
        <w:tc>
          <w:tcPr>
            <w:tcW w:w="1939" w:type="pct"/>
            <w:vAlign w:val="center"/>
          </w:tcPr>
          <w:p w14:paraId="0A98E1C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Найменування товару</w:t>
            </w:r>
          </w:p>
        </w:tc>
        <w:tc>
          <w:tcPr>
            <w:tcW w:w="572" w:type="pct"/>
            <w:vAlign w:val="center"/>
          </w:tcPr>
          <w:p w14:paraId="261B0FD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Одиниця виміру</w:t>
            </w:r>
          </w:p>
        </w:tc>
        <w:tc>
          <w:tcPr>
            <w:tcW w:w="657" w:type="pct"/>
            <w:vAlign w:val="center"/>
          </w:tcPr>
          <w:p w14:paraId="773BCF4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Кількість </w:t>
            </w:r>
          </w:p>
        </w:tc>
        <w:tc>
          <w:tcPr>
            <w:tcW w:w="558" w:type="pct"/>
            <w:vAlign w:val="center"/>
          </w:tcPr>
          <w:p w14:paraId="4C8B894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201EEC9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без ПДВ</w:t>
            </w:r>
          </w:p>
        </w:tc>
        <w:tc>
          <w:tcPr>
            <w:tcW w:w="560" w:type="pct"/>
          </w:tcPr>
          <w:p w14:paraId="5D666D36"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3D78981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з ПДВ</w:t>
            </w:r>
          </w:p>
        </w:tc>
        <w:tc>
          <w:tcPr>
            <w:tcW w:w="463" w:type="pct"/>
          </w:tcPr>
          <w:p w14:paraId="566FA4A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Сума (грн), з ПДВ</w:t>
            </w:r>
          </w:p>
        </w:tc>
      </w:tr>
      <w:tr w:rsidR="0003259D" w:rsidRPr="0003259D" w14:paraId="357D4AE4" w14:textId="77777777" w:rsidTr="0004410D">
        <w:trPr>
          <w:trHeight w:val="224"/>
        </w:trPr>
        <w:tc>
          <w:tcPr>
            <w:tcW w:w="250" w:type="pct"/>
            <w:vAlign w:val="center"/>
          </w:tcPr>
          <w:p w14:paraId="28635CCA"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06EB886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14DBA04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48A139C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6C32940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B64EF3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1A39C66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5B6F63F6" w14:textId="77777777" w:rsidTr="0004410D">
        <w:trPr>
          <w:trHeight w:val="224"/>
        </w:trPr>
        <w:tc>
          <w:tcPr>
            <w:tcW w:w="250" w:type="pct"/>
            <w:vAlign w:val="center"/>
          </w:tcPr>
          <w:p w14:paraId="22AECEC4"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273F090D"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384AF50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2EA6644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40610E9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679B62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664E0DA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041EC11F" w14:textId="77777777" w:rsidTr="0004410D">
        <w:trPr>
          <w:trHeight w:val="224"/>
        </w:trPr>
        <w:tc>
          <w:tcPr>
            <w:tcW w:w="250" w:type="pct"/>
            <w:vAlign w:val="center"/>
          </w:tcPr>
          <w:p w14:paraId="5B5AC475"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442FB28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74E04F0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5C4416D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3B2DB7A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3EAA727"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3C1B7330"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3050108E" w14:textId="77777777" w:rsidTr="0004410D">
        <w:trPr>
          <w:trHeight w:val="224"/>
        </w:trPr>
        <w:tc>
          <w:tcPr>
            <w:tcW w:w="4537" w:type="pct"/>
            <w:gridSpan w:val="6"/>
          </w:tcPr>
          <w:p w14:paraId="2AE37D15"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ВСЬОГО:</w:t>
            </w:r>
          </w:p>
        </w:tc>
        <w:tc>
          <w:tcPr>
            <w:tcW w:w="463" w:type="pct"/>
          </w:tcPr>
          <w:p w14:paraId="744258A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4548C7B3" w14:textId="77777777" w:rsidTr="0004410D">
        <w:trPr>
          <w:trHeight w:val="224"/>
        </w:trPr>
        <w:tc>
          <w:tcPr>
            <w:tcW w:w="4537" w:type="pct"/>
            <w:gridSpan w:val="6"/>
          </w:tcPr>
          <w:p w14:paraId="0A97E43E"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у тому числі ПДВ:</w:t>
            </w:r>
          </w:p>
        </w:tc>
        <w:tc>
          <w:tcPr>
            <w:tcW w:w="463" w:type="pct"/>
          </w:tcPr>
          <w:p w14:paraId="001BCB0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bl>
    <w:p w14:paraId="1421F70C" w14:textId="77777777" w:rsidR="0003259D" w:rsidRPr="00525ECF" w:rsidRDefault="0003259D" w:rsidP="00FB2E5E">
      <w:pPr>
        <w:spacing w:after="0" w:line="240" w:lineRule="auto"/>
        <w:jc w:val="both"/>
        <w:rPr>
          <w:rFonts w:ascii="Times New Roman" w:eastAsia="Times New Roman" w:hAnsi="Times New Roman"/>
          <w:i/>
          <w:sz w:val="24"/>
          <w:szCs w:val="24"/>
          <w:lang w:eastAsia="ru-RU"/>
        </w:rPr>
      </w:pPr>
    </w:p>
    <w:p w14:paraId="760F4120" w14:textId="77777777" w:rsidR="00FB2E5E" w:rsidRPr="00525ECF" w:rsidRDefault="00FB2E5E" w:rsidP="00FB2E5E">
      <w:pPr>
        <w:spacing w:after="0" w:line="240" w:lineRule="auto"/>
        <w:jc w:val="both"/>
        <w:rPr>
          <w:rFonts w:ascii="Times New Roman" w:eastAsia="Times New Roman" w:hAnsi="Times New Roman"/>
          <w:sz w:val="24"/>
          <w:szCs w:val="24"/>
        </w:rPr>
      </w:pPr>
    </w:p>
    <w:p w14:paraId="42426A8D"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8FE7BD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2. Ми погоджуємося дотримуватися умов цієї тендерної пропозиції </w:t>
      </w:r>
      <w:r w:rsidR="0003259D">
        <w:rPr>
          <w:rFonts w:ascii="Times New Roman" w:eastAsia="Times New Roman" w:hAnsi="Times New Roman"/>
          <w:sz w:val="24"/>
          <w:szCs w:val="24"/>
        </w:rPr>
        <w:t>не менше</w:t>
      </w:r>
      <w:r w:rsidRPr="00525ECF">
        <w:rPr>
          <w:rFonts w:ascii="Times New Roman" w:eastAsia="Times New Roman" w:hAnsi="Times New Roman"/>
          <w:sz w:val="24"/>
          <w:szCs w:val="24"/>
        </w:rPr>
        <w:t xml:space="preserve"> 90 днів із дати кінцевого строку подання тендерних пропозиції. </w:t>
      </w:r>
    </w:p>
    <w:p w14:paraId="25E2A28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282F031"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44529AA"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5C62DC"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496552" w14:textId="77777777" w:rsidR="00FB2E5E" w:rsidRPr="00525ECF" w:rsidRDefault="00FB2E5E" w:rsidP="00FB2E5E">
      <w:pPr>
        <w:spacing w:after="0" w:line="240" w:lineRule="auto"/>
        <w:rPr>
          <w:rFonts w:ascii="Times New Roman" w:hAnsi="Times New Roman"/>
          <w:i/>
          <w:sz w:val="24"/>
          <w:szCs w:val="24"/>
          <w:lang w:eastAsia="ru-RU"/>
        </w:rPr>
      </w:pPr>
    </w:p>
    <w:p w14:paraId="5DC0B4A2" w14:textId="77777777" w:rsidR="00FB2E5E" w:rsidRPr="00525ECF" w:rsidRDefault="00FB2E5E" w:rsidP="00FB2E5E">
      <w:pPr>
        <w:spacing w:after="0" w:line="240" w:lineRule="auto"/>
        <w:rPr>
          <w:rFonts w:ascii="Times New Roman" w:hAnsi="Times New Roman"/>
          <w:i/>
          <w:sz w:val="24"/>
          <w:szCs w:val="24"/>
          <w:lang w:eastAsia="ru-RU"/>
        </w:rPr>
      </w:pPr>
    </w:p>
    <w:p w14:paraId="44DE8D62"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28E2BCF9" w14:textId="77777777" w:rsidR="00BF2F7D" w:rsidRPr="00525ECF" w:rsidRDefault="00FB2E5E" w:rsidP="00FB2E5E">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br w:type="page"/>
      </w:r>
      <w:r w:rsidR="00BF2F7D" w:rsidRPr="00525ECF">
        <w:rPr>
          <w:rFonts w:ascii="Times New Roman" w:hAnsi="Times New Roman"/>
          <w:b/>
          <w:sz w:val="24"/>
          <w:szCs w:val="24"/>
          <w:lang w:eastAsia="ru-RU"/>
        </w:rPr>
        <w:lastRenderedPageBreak/>
        <w:t>ДОДАТОК №5</w:t>
      </w:r>
    </w:p>
    <w:p w14:paraId="1D78642A" w14:textId="77777777" w:rsidR="00BF2F7D" w:rsidRPr="00525ECF" w:rsidRDefault="00BF2F7D" w:rsidP="00BF2F7D">
      <w:pPr>
        <w:spacing w:after="0" w:line="240" w:lineRule="auto"/>
        <w:jc w:val="right"/>
        <w:rPr>
          <w:rFonts w:ascii="Times New Roman" w:hAnsi="Times New Roman"/>
          <w:b/>
          <w:sz w:val="24"/>
          <w:szCs w:val="24"/>
          <w:lang w:eastAsia="ru-RU"/>
        </w:rPr>
      </w:pPr>
    </w:p>
    <w:p w14:paraId="2EA77294" w14:textId="77777777" w:rsidR="00BF2F7D" w:rsidRPr="00525ECF" w:rsidRDefault="00BF2F7D" w:rsidP="00BF2F7D">
      <w:pPr>
        <w:spacing w:after="0" w:line="240" w:lineRule="auto"/>
        <w:jc w:val="right"/>
        <w:rPr>
          <w:rFonts w:ascii="Times New Roman" w:hAnsi="Times New Roman"/>
          <w:i/>
          <w:sz w:val="24"/>
          <w:szCs w:val="24"/>
          <w:lang w:eastAsia="ru-RU"/>
        </w:rPr>
      </w:pPr>
    </w:p>
    <w:p w14:paraId="68E37101" w14:textId="77777777" w:rsidR="00BF2F7D" w:rsidRPr="00525ECF" w:rsidRDefault="00BF2F7D" w:rsidP="00BF2F7D">
      <w:pPr>
        <w:spacing w:after="0" w:line="240" w:lineRule="auto"/>
        <w:jc w:val="center"/>
        <w:rPr>
          <w:rFonts w:ascii="Times New Roman" w:hAnsi="Times New Roman"/>
          <w:b/>
          <w:sz w:val="24"/>
          <w:szCs w:val="24"/>
          <w:lang w:eastAsia="ru-RU"/>
        </w:rPr>
      </w:pPr>
    </w:p>
    <w:p w14:paraId="78731A03" w14:textId="77777777" w:rsidR="00BF2F7D" w:rsidRPr="00E4029B" w:rsidRDefault="00BF2F7D" w:rsidP="00BF2F7D">
      <w:pPr>
        <w:spacing w:after="0" w:line="240" w:lineRule="auto"/>
        <w:rPr>
          <w:rFonts w:ascii="Times New Roman" w:hAnsi="Times New Roman"/>
          <w:b/>
          <w:i/>
          <w:sz w:val="24"/>
          <w:szCs w:val="24"/>
          <w:lang w:eastAsia="ru-RU"/>
        </w:rPr>
      </w:pPr>
      <w:bookmarkStart w:id="17" w:name="19"/>
      <w:bookmarkEnd w:id="17"/>
      <w:r w:rsidRPr="00525ECF">
        <w:rPr>
          <w:rFonts w:ascii="Times New Roman" w:hAnsi="Times New Roman"/>
          <w:i/>
          <w:sz w:val="24"/>
          <w:szCs w:val="24"/>
          <w:lang w:eastAsia="ru-RU"/>
        </w:rPr>
        <w:t>*Додано замовником в окремому файлі «Проєкт договору</w:t>
      </w:r>
      <w:r w:rsidRPr="00525ECF">
        <w:rPr>
          <w:rFonts w:ascii="Times New Roman" w:hAnsi="Times New Roman"/>
          <w:b/>
          <w:i/>
          <w:sz w:val="24"/>
          <w:szCs w:val="24"/>
          <w:lang w:eastAsia="ru-RU"/>
        </w:rPr>
        <w:t>»</w:t>
      </w:r>
    </w:p>
    <w:p w14:paraId="72B9DF72" w14:textId="77777777" w:rsidR="00BF2F7D" w:rsidRPr="00E4029B" w:rsidRDefault="00BF2F7D" w:rsidP="00BF2F7D">
      <w:pPr>
        <w:spacing w:after="0" w:line="240" w:lineRule="auto"/>
        <w:rPr>
          <w:rFonts w:ascii="Times New Roman" w:hAnsi="Times New Roman"/>
          <w:sz w:val="24"/>
          <w:szCs w:val="24"/>
          <w:lang w:eastAsia="ru-RU"/>
        </w:rPr>
      </w:pPr>
    </w:p>
    <w:p w14:paraId="5FBE0A14" w14:textId="77777777" w:rsidR="00BF2F7D" w:rsidRPr="00E4029B" w:rsidRDefault="00BF2F7D" w:rsidP="00BF2F7D">
      <w:pPr>
        <w:spacing w:after="0" w:line="240" w:lineRule="auto"/>
        <w:rPr>
          <w:rFonts w:ascii="Times New Roman" w:hAnsi="Times New Roman"/>
          <w:sz w:val="24"/>
          <w:szCs w:val="24"/>
        </w:rPr>
      </w:pPr>
    </w:p>
    <w:p w14:paraId="1895903D" w14:textId="77777777" w:rsidR="009A6230" w:rsidRPr="00E4029B" w:rsidRDefault="009A6230" w:rsidP="00BF2F7D">
      <w:pPr>
        <w:rPr>
          <w:rFonts w:ascii="Times New Roman" w:hAnsi="Times New Roman"/>
        </w:rPr>
      </w:pPr>
    </w:p>
    <w:sectPr w:rsidR="009A6230" w:rsidRPr="00E4029B" w:rsidSect="009F528F">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7C18" w14:textId="77777777" w:rsidR="00006497" w:rsidRDefault="00006497" w:rsidP="009F528F">
      <w:pPr>
        <w:spacing w:after="0" w:line="240" w:lineRule="auto"/>
      </w:pPr>
      <w:r>
        <w:separator/>
      </w:r>
    </w:p>
  </w:endnote>
  <w:endnote w:type="continuationSeparator" w:id="0">
    <w:p w14:paraId="44510EFD" w14:textId="77777777" w:rsidR="00006497" w:rsidRDefault="00006497"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4B7" w14:textId="77777777" w:rsidR="0094143F" w:rsidRDefault="00877DAB" w:rsidP="009F528F">
    <w:pPr>
      <w:pStyle w:val="a6"/>
      <w:jc w:val="center"/>
    </w:pPr>
    <w:r>
      <w:fldChar w:fldCharType="begin"/>
    </w:r>
    <w:r>
      <w:instrText>PAGE   \* MERGEFORMAT</w:instrText>
    </w:r>
    <w:r>
      <w:fldChar w:fldCharType="separate"/>
    </w:r>
    <w:r w:rsidR="00F43E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8C4D" w14:textId="77777777" w:rsidR="0094143F" w:rsidRPr="002B4C36" w:rsidRDefault="0094143F"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FA6B" w14:textId="77777777" w:rsidR="00006497" w:rsidRDefault="00006497" w:rsidP="009F528F">
      <w:pPr>
        <w:spacing w:after="0" w:line="240" w:lineRule="auto"/>
      </w:pPr>
      <w:r>
        <w:separator/>
      </w:r>
    </w:p>
  </w:footnote>
  <w:footnote w:type="continuationSeparator" w:id="0">
    <w:p w14:paraId="6CA50BE1" w14:textId="77777777" w:rsidR="00006497" w:rsidRDefault="00006497" w:rsidP="009F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E72" w14:textId="77777777" w:rsidR="0094143F" w:rsidRDefault="0094143F"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1D1785E" w14:textId="77777777" w:rsidR="0094143F" w:rsidRDefault="009414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9"/>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6"/>
  </w:num>
  <w:num w:numId="27">
    <w:abstractNumId w:val="12"/>
  </w:num>
  <w:num w:numId="28">
    <w:abstractNumId w:val="3"/>
  </w:num>
  <w:num w:numId="29">
    <w:abstractNumId w:val="16"/>
  </w:num>
  <w:num w:numId="30">
    <w:abstractNumId w:val="9"/>
  </w:num>
  <w:num w:numId="31">
    <w:abstractNumId w:val="13"/>
  </w:num>
  <w:num w:numId="32">
    <w:abstractNumId w:val="0"/>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57D"/>
    <w:rsid w:val="00000E14"/>
    <w:rsid w:val="00003287"/>
    <w:rsid w:val="00006497"/>
    <w:rsid w:val="00006F1F"/>
    <w:rsid w:val="0000770B"/>
    <w:rsid w:val="00010042"/>
    <w:rsid w:val="00012EBA"/>
    <w:rsid w:val="000141E4"/>
    <w:rsid w:val="00014575"/>
    <w:rsid w:val="00014597"/>
    <w:rsid w:val="00017058"/>
    <w:rsid w:val="00021F37"/>
    <w:rsid w:val="00021FEF"/>
    <w:rsid w:val="0002744F"/>
    <w:rsid w:val="000277A6"/>
    <w:rsid w:val="00027C54"/>
    <w:rsid w:val="0003259D"/>
    <w:rsid w:val="000334FF"/>
    <w:rsid w:val="000361FA"/>
    <w:rsid w:val="00036D82"/>
    <w:rsid w:val="00041247"/>
    <w:rsid w:val="0004127D"/>
    <w:rsid w:val="0004410D"/>
    <w:rsid w:val="00044408"/>
    <w:rsid w:val="00044E49"/>
    <w:rsid w:val="00045526"/>
    <w:rsid w:val="000461B2"/>
    <w:rsid w:val="00046E81"/>
    <w:rsid w:val="0005357B"/>
    <w:rsid w:val="00053E2B"/>
    <w:rsid w:val="00057089"/>
    <w:rsid w:val="000573A3"/>
    <w:rsid w:val="0006197A"/>
    <w:rsid w:val="00062188"/>
    <w:rsid w:val="00065A24"/>
    <w:rsid w:val="00067119"/>
    <w:rsid w:val="0007030D"/>
    <w:rsid w:val="00072FC6"/>
    <w:rsid w:val="0007303E"/>
    <w:rsid w:val="0007371F"/>
    <w:rsid w:val="00074151"/>
    <w:rsid w:val="00074CD9"/>
    <w:rsid w:val="000767D7"/>
    <w:rsid w:val="000772D6"/>
    <w:rsid w:val="00081C29"/>
    <w:rsid w:val="00083BA6"/>
    <w:rsid w:val="000857F5"/>
    <w:rsid w:val="0008741B"/>
    <w:rsid w:val="00090CEB"/>
    <w:rsid w:val="00094257"/>
    <w:rsid w:val="00095F68"/>
    <w:rsid w:val="000A16C8"/>
    <w:rsid w:val="000A38EC"/>
    <w:rsid w:val="000A4BDD"/>
    <w:rsid w:val="000A6B0D"/>
    <w:rsid w:val="000B0B37"/>
    <w:rsid w:val="000B2F33"/>
    <w:rsid w:val="000B578E"/>
    <w:rsid w:val="000B7AC0"/>
    <w:rsid w:val="000C16B4"/>
    <w:rsid w:val="000C1D08"/>
    <w:rsid w:val="000C4324"/>
    <w:rsid w:val="000C502A"/>
    <w:rsid w:val="000D02C1"/>
    <w:rsid w:val="000D0B66"/>
    <w:rsid w:val="000D1E8C"/>
    <w:rsid w:val="000D4BB8"/>
    <w:rsid w:val="000D5A96"/>
    <w:rsid w:val="000E0CD1"/>
    <w:rsid w:val="000E3F74"/>
    <w:rsid w:val="000E587A"/>
    <w:rsid w:val="000E689D"/>
    <w:rsid w:val="000E6BEE"/>
    <w:rsid w:val="000E6D6C"/>
    <w:rsid w:val="000E6DE6"/>
    <w:rsid w:val="000F0314"/>
    <w:rsid w:val="000F1461"/>
    <w:rsid w:val="000F37A0"/>
    <w:rsid w:val="000F38AE"/>
    <w:rsid w:val="000F4D34"/>
    <w:rsid w:val="000F61E6"/>
    <w:rsid w:val="000F77F0"/>
    <w:rsid w:val="000F7CA6"/>
    <w:rsid w:val="001013DA"/>
    <w:rsid w:val="001029BC"/>
    <w:rsid w:val="00104215"/>
    <w:rsid w:val="0010425E"/>
    <w:rsid w:val="001061E9"/>
    <w:rsid w:val="00112094"/>
    <w:rsid w:val="0011344E"/>
    <w:rsid w:val="001157B4"/>
    <w:rsid w:val="00115EE1"/>
    <w:rsid w:val="00121E44"/>
    <w:rsid w:val="00122A6A"/>
    <w:rsid w:val="00125FBC"/>
    <w:rsid w:val="00132643"/>
    <w:rsid w:val="0013639F"/>
    <w:rsid w:val="00136B34"/>
    <w:rsid w:val="00141A86"/>
    <w:rsid w:val="001430A4"/>
    <w:rsid w:val="00143CEC"/>
    <w:rsid w:val="00150404"/>
    <w:rsid w:val="001510FD"/>
    <w:rsid w:val="00151D02"/>
    <w:rsid w:val="00151DC9"/>
    <w:rsid w:val="00152043"/>
    <w:rsid w:val="00154170"/>
    <w:rsid w:val="001564FC"/>
    <w:rsid w:val="00157028"/>
    <w:rsid w:val="0016193C"/>
    <w:rsid w:val="00163BCF"/>
    <w:rsid w:val="00163EA0"/>
    <w:rsid w:val="0016755E"/>
    <w:rsid w:val="00167673"/>
    <w:rsid w:val="001704FA"/>
    <w:rsid w:val="0017126B"/>
    <w:rsid w:val="0017180C"/>
    <w:rsid w:val="00171DC4"/>
    <w:rsid w:val="001735E6"/>
    <w:rsid w:val="00176793"/>
    <w:rsid w:val="00181998"/>
    <w:rsid w:val="00183038"/>
    <w:rsid w:val="00183438"/>
    <w:rsid w:val="00184B52"/>
    <w:rsid w:val="00184BAD"/>
    <w:rsid w:val="0018607E"/>
    <w:rsid w:val="00186571"/>
    <w:rsid w:val="0018758F"/>
    <w:rsid w:val="00190E3C"/>
    <w:rsid w:val="0019109A"/>
    <w:rsid w:val="0019206B"/>
    <w:rsid w:val="0019248E"/>
    <w:rsid w:val="001939BD"/>
    <w:rsid w:val="0019438A"/>
    <w:rsid w:val="001944AB"/>
    <w:rsid w:val="0019480F"/>
    <w:rsid w:val="00194FEE"/>
    <w:rsid w:val="001A13CD"/>
    <w:rsid w:val="001A1F1D"/>
    <w:rsid w:val="001A2218"/>
    <w:rsid w:val="001A2D34"/>
    <w:rsid w:val="001A2F87"/>
    <w:rsid w:val="001A3128"/>
    <w:rsid w:val="001A338F"/>
    <w:rsid w:val="001A3FCF"/>
    <w:rsid w:val="001A4AFB"/>
    <w:rsid w:val="001A784D"/>
    <w:rsid w:val="001B1ADB"/>
    <w:rsid w:val="001B3CD2"/>
    <w:rsid w:val="001B544C"/>
    <w:rsid w:val="001B76EC"/>
    <w:rsid w:val="001C03AF"/>
    <w:rsid w:val="001C17B1"/>
    <w:rsid w:val="001C25B0"/>
    <w:rsid w:val="001C3E61"/>
    <w:rsid w:val="001C42C9"/>
    <w:rsid w:val="001C4D0F"/>
    <w:rsid w:val="001C638A"/>
    <w:rsid w:val="001C715A"/>
    <w:rsid w:val="001C73D0"/>
    <w:rsid w:val="001C7751"/>
    <w:rsid w:val="001D0D1E"/>
    <w:rsid w:val="001D5607"/>
    <w:rsid w:val="001E1A30"/>
    <w:rsid w:val="001E2829"/>
    <w:rsid w:val="001E481A"/>
    <w:rsid w:val="001E486F"/>
    <w:rsid w:val="001E643B"/>
    <w:rsid w:val="001E763D"/>
    <w:rsid w:val="001E791D"/>
    <w:rsid w:val="001E7C2F"/>
    <w:rsid w:val="001F0D74"/>
    <w:rsid w:val="001F14FA"/>
    <w:rsid w:val="001F1734"/>
    <w:rsid w:val="001F2286"/>
    <w:rsid w:val="001F239C"/>
    <w:rsid w:val="001F3025"/>
    <w:rsid w:val="001F45E5"/>
    <w:rsid w:val="001F76F5"/>
    <w:rsid w:val="00204922"/>
    <w:rsid w:val="00211DD2"/>
    <w:rsid w:val="00212B46"/>
    <w:rsid w:val="00214E94"/>
    <w:rsid w:val="0021556F"/>
    <w:rsid w:val="002157EC"/>
    <w:rsid w:val="00215CF4"/>
    <w:rsid w:val="00217241"/>
    <w:rsid w:val="00220336"/>
    <w:rsid w:val="0022718D"/>
    <w:rsid w:val="0022785A"/>
    <w:rsid w:val="002278E8"/>
    <w:rsid w:val="00227B82"/>
    <w:rsid w:val="00233A6A"/>
    <w:rsid w:val="002375B6"/>
    <w:rsid w:val="00242803"/>
    <w:rsid w:val="00244BE2"/>
    <w:rsid w:val="00244D9F"/>
    <w:rsid w:val="00244F1F"/>
    <w:rsid w:val="00250A48"/>
    <w:rsid w:val="00250C6C"/>
    <w:rsid w:val="00251617"/>
    <w:rsid w:val="00254893"/>
    <w:rsid w:val="00254E08"/>
    <w:rsid w:val="00254F06"/>
    <w:rsid w:val="0025659C"/>
    <w:rsid w:val="00260DF2"/>
    <w:rsid w:val="002644AF"/>
    <w:rsid w:val="00264A7C"/>
    <w:rsid w:val="00267BB0"/>
    <w:rsid w:val="00272EBF"/>
    <w:rsid w:val="0027368E"/>
    <w:rsid w:val="002746AC"/>
    <w:rsid w:val="00275309"/>
    <w:rsid w:val="00277EED"/>
    <w:rsid w:val="00281888"/>
    <w:rsid w:val="0028205C"/>
    <w:rsid w:val="00282B9D"/>
    <w:rsid w:val="002840C6"/>
    <w:rsid w:val="00286E6D"/>
    <w:rsid w:val="0029094E"/>
    <w:rsid w:val="002909F3"/>
    <w:rsid w:val="0029154E"/>
    <w:rsid w:val="00292DDB"/>
    <w:rsid w:val="0029327A"/>
    <w:rsid w:val="00293777"/>
    <w:rsid w:val="002940C3"/>
    <w:rsid w:val="0029745C"/>
    <w:rsid w:val="002A7DF5"/>
    <w:rsid w:val="002B02FA"/>
    <w:rsid w:val="002B0A09"/>
    <w:rsid w:val="002B0F4C"/>
    <w:rsid w:val="002B1147"/>
    <w:rsid w:val="002B1F14"/>
    <w:rsid w:val="002B4BEF"/>
    <w:rsid w:val="002B6584"/>
    <w:rsid w:val="002B6801"/>
    <w:rsid w:val="002C0C6A"/>
    <w:rsid w:val="002C3053"/>
    <w:rsid w:val="002C4287"/>
    <w:rsid w:val="002C605C"/>
    <w:rsid w:val="002C6A71"/>
    <w:rsid w:val="002D10D3"/>
    <w:rsid w:val="002D1CB6"/>
    <w:rsid w:val="002D7E13"/>
    <w:rsid w:val="002E21E2"/>
    <w:rsid w:val="002E3296"/>
    <w:rsid w:val="002E36B3"/>
    <w:rsid w:val="002E4A53"/>
    <w:rsid w:val="002E4B7B"/>
    <w:rsid w:val="002E5736"/>
    <w:rsid w:val="002E76A1"/>
    <w:rsid w:val="002F1DAF"/>
    <w:rsid w:val="002F2282"/>
    <w:rsid w:val="002F3C70"/>
    <w:rsid w:val="002F73AA"/>
    <w:rsid w:val="002F7F13"/>
    <w:rsid w:val="003017C8"/>
    <w:rsid w:val="0030238D"/>
    <w:rsid w:val="003029AE"/>
    <w:rsid w:val="003037A2"/>
    <w:rsid w:val="0030401E"/>
    <w:rsid w:val="00304843"/>
    <w:rsid w:val="0030579D"/>
    <w:rsid w:val="00306A95"/>
    <w:rsid w:val="00306ED7"/>
    <w:rsid w:val="0030713E"/>
    <w:rsid w:val="00311E3C"/>
    <w:rsid w:val="00311ECD"/>
    <w:rsid w:val="003134B3"/>
    <w:rsid w:val="00313CF8"/>
    <w:rsid w:val="00323BA0"/>
    <w:rsid w:val="00324D0B"/>
    <w:rsid w:val="0032600B"/>
    <w:rsid w:val="00326C32"/>
    <w:rsid w:val="00327090"/>
    <w:rsid w:val="00327753"/>
    <w:rsid w:val="00333A01"/>
    <w:rsid w:val="00334EB3"/>
    <w:rsid w:val="00335967"/>
    <w:rsid w:val="0033713A"/>
    <w:rsid w:val="00346AEB"/>
    <w:rsid w:val="003473EA"/>
    <w:rsid w:val="003516EC"/>
    <w:rsid w:val="00353AF8"/>
    <w:rsid w:val="003553C9"/>
    <w:rsid w:val="003566E9"/>
    <w:rsid w:val="003570A2"/>
    <w:rsid w:val="003609FF"/>
    <w:rsid w:val="00361044"/>
    <w:rsid w:val="00361E59"/>
    <w:rsid w:val="00362AEF"/>
    <w:rsid w:val="00363016"/>
    <w:rsid w:val="00370A0F"/>
    <w:rsid w:val="003711FE"/>
    <w:rsid w:val="00373C35"/>
    <w:rsid w:val="003741C0"/>
    <w:rsid w:val="00375216"/>
    <w:rsid w:val="00377BA1"/>
    <w:rsid w:val="00380B7D"/>
    <w:rsid w:val="0038419E"/>
    <w:rsid w:val="0038506C"/>
    <w:rsid w:val="00385396"/>
    <w:rsid w:val="00385A78"/>
    <w:rsid w:val="00385DAA"/>
    <w:rsid w:val="00391FE8"/>
    <w:rsid w:val="00393713"/>
    <w:rsid w:val="00395B9C"/>
    <w:rsid w:val="00395F8C"/>
    <w:rsid w:val="00395FF5"/>
    <w:rsid w:val="003A117C"/>
    <w:rsid w:val="003A3749"/>
    <w:rsid w:val="003A3E77"/>
    <w:rsid w:val="003A5C89"/>
    <w:rsid w:val="003B1245"/>
    <w:rsid w:val="003B1456"/>
    <w:rsid w:val="003B40C5"/>
    <w:rsid w:val="003B612F"/>
    <w:rsid w:val="003B646E"/>
    <w:rsid w:val="003B73C2"/>
    <w:rsid w:val="003C383C"/>
    <w:rsid w:val="003C557D"/>
    <w:rsid w:val="003C69FD"/>
    <w:rsid w:val="003C7624"/>
    <w:rsid w:val="003D087D"/>
    <w:rsid w:val="003D3788"/>
    <w:rsid w:val="003E06BA"/>
    <w:rsid w:val="003E1129"/>
    <w:rsid w:val="003E28BD"/>
    <w:rsid w:val="003E35C8"/>
    <w:rsid w:val="003E5BE0"/>
    <w:rsid w:val="003E62AD"/>
    <w:rsid w:val="003F0D64"/>
    <w:rsid w:val="003F4AF1"/>
    <w:rsid w:val="003F53C3"/>
    <w:rsid w:val="003F5AA8"/>
    <w:rsid w:val="003F77C3"/>
    <w:rsid w:val="00404011"/>
    <w:rsid w:val="0040410B"/>
    <w:rsid w:val="00404D66"/>
    <w:rsid w:val="00406D11"/>
    <w:rsid w:val="00414332"/>
    <w:rsid w:val="00416787"/>
    <w:rsid w:val="00416A37"/>
    <w:rsid w:val="00416EA6"/>
    <w:rsid w:val="004172FE"/>
    <w:rsid w:val="00417978"/>
    <w:rsid w:val="00420A9B"/>
    <w:rsid w:val="0042167A"/>
    <w:rsid w:val="00422F19"/>
    <w:rsid w:val="00424A10"/>
    <w:rsid w:val="00425295"/>
    <w:rsid w:val="004311B8"/>
    <w:rsid w:val="0043226E"/>
    <w:rsid w:val="00432F05"/>
    <w:rsid w:val="00434619"/>
    <w:rsid w:val="0044253A"/>
    <w:rsid w:val="00443549"/>
    <w:rsid w:val="004459B7"/>
    <w:rsid w:val="00447762"/>
    <w:rsid w:val="00450981"/>
    <w:rsid w:val="004512CA"/>
    <w:rsid w:val="00456484"/>
    <w:rsid w:val="004569BA"/>
    <w:rsid w:val="00456EAD"/>
    <w:rsid w:val="00457F42"/>
    <w:rsid w:val="004618E7"/>
    <w:rsid w:val="00462EF9"/>
    <w:rsid w:val="00470408"/>
    <w:rsid w:val="004706E8"/>
    <w:rsid w:val="0047104A"/>
    <w:rsid w:val="004759D6"/>
    <w:rsid w:val="00483935"/>
    <w:rsid w:val="00484208"/>
    <w:rsid w:val="00485DC6"/>
    <w:rsid w:val="00487175"/>
    <w:rsid w:val="00490588"/>
    <w:rsid w:val="004909C9"/>
    <w:rsid w:val="00492F1A"/>
    <w:rsid w:val="00493F1C"/>
    <w:rsid w:val="00494911"/>
    <w:rsid w:val="004968FE"/>
    <w:rsid w:val="00496FDB"/>
    <w:rsid w:val="004A14F9"/>
    <w:rsid w:val="004A1879"/>
    <w:rsid w:val="004A2E1F"/>
    <w:rsid w:val="004A2FC0"/>
    <w:rsid w:val="004A3FD5"/>
    <w:rsid w:val="004A5A6E"/>
    <w:rsid w:val="004A699F"/>
    <w:rsid w:val="004B05D2"/>
    <w:rsid w:val="004B0CCB"/>
    <w:rsid w:val="004B1627"/>
    <w:rsid w:val="004B32CB"/>
    <w:rsid w:val="004C0069"/>
    <w:rsid w:val="004C22C8"/>
    <w:rsid w:val="004C46C2"/>
    <w:rsid w:val="004D0085"/>
    <w:rsid w:val="004D14C8"/>
    <w:rsid w:val="004D2824"/>
    <w:rsid w:val="004D3A14"/>
    <w:rsid w:val="004D4899"/>
    <w:rsid w:val="004D4B37"/>
    <w:rsid w:val="004D5069"/>
    <w:rsid w:val="004D538F"/>
    <w:rsid w:val="004D5A9C"/>
    <w:rsid w:val="004D5C14"/>
    <w:rsid w:val="004E18B3"/>
    <w:rsid w:val="004E2DC2"/>
    <w:rsid w:val="004E339A"/>
    <w:rsid w:val="004E40B3"/>
    <w:rsid w:val="004E5040"/>
    <w:rsid w:val="004E509D"/>
    <w:rsid w:val="004E6A5B"/>
    <w:rsid w:val="004F16FC"/>
    <w:rsid w:val="004F2E85"/>
    <w:rsid w:val="004F31B2"/>
    <w:rsid w:val="004F42C3"/>
    <w:rsid w:val="004F7167"/>
    <w:rsid w:val="00501ADE"/>
    <w:rsid w:val="005020C9"/>
    <w:rsid w:val="00503D94"/>
    <w:rsid w:val="0051315F"/>
    <w:rsid w:val="00520D7E"/>
    <w:rsid w:val="005216D7"/>
    <w:rsid w:val="00521F8D"/>
    <w:rsid w:val="00523BDE"/>
    <w:rsid w:val="00525ECF"/>
    <w:rsid w:val="00526846"/>
    <w:rsid w:val="00535213"/>
    <w:rsid w:val="005363BE"/>
    <w:rsid w:val="0053784C"/>
    <w:rsid w:val="00542430"/>
    <w:rsid w:val="00544057"/>
    <w:rsid w:val="0054429D"/>
    <w:rsid w:val="00546CFC"/>
    <w:rsid w:val="005505B4"/>
    <w:rsid w:val="00551B4A"/>
    <w:rsid w:val="00553F57"/>
    <w:rsid w:val="00554D9E"/>
    <w:rsid w:val="005552D5"/>
    <w:rsid w:val="005656E0"/>
    <w:rsid w:val="00566396"/>
    <w:rsid w:val="00566DB3"/>
    <w:rsid w:val="00572409"/>
    <w:rsid w:val="0057309D"/>
    <w:rsid w:val="00573A89"/>
    <w:rsid w:val="005742AC"/>
    <w:rsid w:val="00576081"/>
    <w:rsid w:val="00576D01"/>
    <w:rsid w:val="00586820"/>
    <w:rsid w:val="005901D8"/>
    <w:rsid w:val="00591690"/>
    <w:rsid w:val="00591783"/>
    <w:rsid w:val="00591EE0"/>
    <w:rsid w:val="00592850"/>
    <w:rsid w:val="005932A1"/>
    <w:rsid w:val="0059691F"/>
    <w:rsid w:val="0059694E"/>
    <w:rsid w:val="005A6D3F"/>
    <w:rsid w:val="005A71B0"/>
    <w:rsid w:val="005B2906"/>
    <w:rsid w:val="005B3F08"/>
    <w:rsid w:val="005B4CAB"/>
    <w:rsid w:val="005B72F9"/>
    <w:rsid w:val="005B7529"/>
    <w:rsid w:val="005C082A"/>
    <w:rsid w:val="005C3464"/>
    <w:rsid w:val="005C3AC6"/>
    <w:rsid w:val="005C578C"/>
    <w:rsid w:val="005C616B"/>
    <w:rsid w:val="005C6715"/>
    <w:rsid w:val="005C7392"/>
    <w:rsid w:val="005C76BC"/>
    <w:rsid w:val="005D0793"/>
    <w:rsid w:val="005D2664"/>
    <w:rsid w:val="005D5063"/>
    <w:rsid w:val="005E0C3E"/>
    <w:rsid w:val="005E2A27"/>
    <w:rsid w:val="005E5038"/>
    <w:rsid w:val="005E5FE4"/>
    <w:rsid w:val="005E6190"/>
    <w:rsid w:val="005E7275"/>
    <w:rsid w:val="005F138F"/>
    <w:rsid w:val="00600EE1"/>
    <w:rsid w:val="00602224"/>
    <w:rsid w:val="00603A45"/>
    <w:rsid w:val="006041D5"/>
    <w:rsid w:val="0060461B"/>
    <w:rsid w:val="00607AB1"/>
    <w:rsid w:val="00610461"/>
    <w:rsid w:val="006105E2"/>
    <w:rsid w:val="00610E13"/>
    <w:rsid w:val="00614F2B"/>
    <w:rsid w:val="006164AB"/>
    <w:rsid w:val="006165AC"/>
    <w:rsid w:val="006200C0"/>
    <w:rsid w:val="00621EEF"/>
    <w:rsid w:val="006231FF"/>
    <w:rsid w:val="006240AD"/>
    <w:rsid w:val="00624A70"/>
    <w:rsid w:val="00625BEE"/>
    <w:rsid w:val="00626C8A"/>
    <w:rsid w:val="006304C1"/>
    <w:rsid w:val="00632DE7"/>
    <w:rsid w:val="00634972"/>
    <w:rsid w:val="00634FF1"/>
    <w:rsid w:val="006350CC"/>
    <w:rsid w:val="00637C93"/>
    <w:rsid w:val="00637EB4"/>
    <w:rsid w:val="00641077"/>
    <w:rsid w:val="006432A7"/>
    <w:rsid w:val="0064387D"/>
    <w:rsid w:val="00645FB1"/>
    <w:rsid w:val="00646758"/>
    <w:rsid w:val="006479E3"/>
    <w:rsid w:val="00652125"/>
    <w:rsid w:val="006555CD"/>
    <w:rsid w:val="00660090"/>
    <w:rsid w:val="00663723"/>
    <w:rsid w:val="00664B09"/>
    <w:rsid w:val="00664E06"/>
    <w:rsid w:val="00665152"/>
    <w:rsid w:val="0067103D"/>
    <w:rsid w:val="0067126C"/>
    <w:rsid w:val="0067207F"/>
    <w:rsid w:val="00672C27"/>
    <w:rsid w:val="00675400"/>
    <w:rsid w:val="00675AE1"/>
    <w:rsid w:val="006768D3"/>
    <w:rsid w:val="00681E1C"/>
    <w:rsid w:val="00682014"/>
    <w:rsid w:val="00683A0C"/>
    <w:rsid w:val="00683F74"/>
    <w:rsid w:val="00685ABC"/>
    <w:rsid w:val="00686C26"/>
    <w:rsid w:val="0069137D"/>
    <w:rsid w:val="00693823"/>
    <w:rsid w:val="0069389D"/>
    <w:rsid w:val="00695750"/>
    <w:rsid w:val="00695F5A"/>
    <w:rsid w:val="006A10F5"/>
    <w:rsid w:val="006A119B"/>
    <w:rsid w:val="006A11EC"/>
    <w:rsid w:val="006A15F7"/>
    <w:rsid w:val="006A34CE"/>
    <w:rsid w:val="006A7137"/>
    <w:rsid w:val="006A76D2"/>
    <w:rsid w:val="006B0FBF"/>
    <w:rsid w:val="006B143A"/>
    <w:rsid w:val="006B16F9"/>
    <w:rsid w:val="006B4008"/>
    <w:rsid w:val="006B5704"/>
    <w:rsid w:val="006B69FE"/>
    <w:rsid w:val="006B7093"/>
    <w:rsid w:val="006B73B2"/>
    <w:rsid w:val="006B7632"/>
    <w:rsid w:val="006C02FA"/>
    <w:rsid w:val="006C1141"/>
    <w:rsid w:val="006C1B6E"/>
    <w:rsid w:val="006C2ABF"/>
    <w:rsid w:val="006C3370"/>
    <w:rsid w:val="006C374D"/>
    <w:rsid w:val="006C41BD"/>
    <w:rsid w:val="006C6177"/>
    <w:rsid w:val="006C63C7"/>
    <w:rsid w:val="006C76FB"/>
    <w:rsid w:val="006D0484"/>
    <w:rsid w:val="006D2442"/>
    <w:rsid w:val="006D2C14"/>
    <w:rsid w:val="006D2C50"/>
    <w:rsid w:val="006D376A"/>
    <w:rsid w:val="006D4330"/>
    <w:rsid w:val="006D4357"/>
    <w:rsid w:val="006D4F26"/>
    <w:rsid w:val="006D7CA2"/>
    <w:rsid w:val="006E06CE"/>
    <w:rsid w:val="006E37B0"/>
    <w:rsid w:val="006E44D8"/>
    <w:rsid w:val="006E4A82"/>
    <w:rsid w:val="006E511D"/>
    <w:rsid w:val="006E6DF4"/>
    <w:rsid w:val="006F0A0A"/>
    <w:rsid w:val="006F5492"/>
    <w:rsid w:val="006F7D72"/>
    <w:rsid w:val="0070230B"/>
    <w:rsid w:val="007023CD"/>
    <w:rsid w:val="0070587B"/>
    <w:rsid w:val="00706346"/>
    <w:rsid w:val="0070647B"/>
    <w:rsid w:val="00710AA5"/>
    <w:rsid w:val="007112E9"/>
    <w:rsid w:val="007135B9"/>
    <w:rsid w:val="00714D45"/>
    <w:rsid w:val="00715453"/>
    <w:rsid w:val="00716FA6"/>
    <w:rsid w:val="00717765"/>
    <w:rsid w:val="007229A1"/>
    <w:rsid w:val="00724370"/>
    <w:rsid w:val="007249F7"/>
    <w:rsid w:val="00727AFE"/>
    <w:rsid w:val="00730F37"/>
    <w:rsid w:val="007314EC"/>
    <w:rsid w:val="007319CA"/>
    <w:rsid w:val="00733CF1"/>
    <w:rsid w:val="007361E5"/>
    <w:rsid w:val="007370AB"/>
    <w:rsid w:val="007373A3"/>
    <w:rsid w:val="007455E3"/>
    <w:rsid w:val="00745C62"/>
    <w:rsid w:val="00745DA8"/>
    <w:rsid w:val="007502DB"/>
    <w:rsid w:val="00750760"/>
    <w:rsid w:val="0075163E"/>
    <w:rsid w:val="00757B94"/>
    <w:rsid w:val="00763EA3"/>
    <w:rsid w:val="007653A6"/>
    <w:rsid w:val="00771A50"/>
    <w:rsid w:val="00771AAD"/>
    <w:rsid w:val="00772F4E"/>
    <w:rsid w:val="007739DC"/>
    <w:rsid w:val="00773CEC"/>
    <w:rsid w:val="00773D73"/>
    <w:rsid w:val="00773F0E"/>
    <w:rsid w:val="00774EF0"/>
    <w:rsid w:val="00775324"/>
    <w:rsid w:val="00777287"/>
    <w:rsid w:val="007803FC"/>
    <w:rsid w:val="0078058E"/>
    <w:rsid w:val="0078131A"/>
    <w:rsid w:val="00785FF9"/>
    <w:rsid w:val="0078644F"/>
    <w:rsid w:val="00787096"/>
    <w:rsid w:val="0078750F"/>
    <w:rsid w:val="00794E71"/>
    <w:rsid w:val="0079693D"/>
    <w:rsid w:val="007A1441"/>
    <w:rsid w:val="007A209C"/>
    <w:rsid w:val="007A24BE"/>
    <w:rsid w:val="007A4E19"/>
    <w:rsid w:val="007A5C69"/>
    <w:rsid w:val="007A7213"/>
    <w:rsid w:val="007B601B"/>
    <w:rsid w:val="007B71A4"/>
    <w:rsid w:val="007C1AF5"/>
    <w:rsid w:val="007C32BB"/>
    <w:rsid w:val="007C4F09"/>
    <w:rsid w:val="007C64A1"/>
    <w:rsid w:val="007C7BCD"/>
    <w:rsid w:val="007D045F"/>
    <w:rsid w:val="007D618F"/>
    <w:rsid w:val="007D6ED2"/>
    <w:rsid w:val="007D7F4C"/>
    <w:rsid w:val="007E01A5"/>
    <w:rsid w:val="007E112E"/>
    <w:rsid w:val="007E1903"/>
    <w:rsid w:val="007E1D78"/>
    <w:rsid w:val="007E3D77"/>
    <w:rsid w:val="007F02A5"/>
    <w:rsid w:val="007F1E6B"/>
    <w:rsid w:val="007F24A8"/>
    <w:rsid w:val="007F2841"/>
    <w:rsid w:val="007F3B73"/>
    <w:rsid w:val="007F447F"/>
    <w:rsid w:val="007F67A5"/>
    <w:rsid w:val="007F6D6F"/>
    <w:rsid w:val="008028E8"/>
    <w:rsid w:val="0080344F"/>
    <w:rsid w:val="00803496"/>
    <w:rsid w:val="00805F78"/>
    <w:rsid w:val="00806DBA"/>
    <w:rsid w:val="008159E4"/>
    <w:rsid w:val="008166F5"/>
    <w:rsid w:val="0081692F"/>
    <w:rsid w:val="00816D10"/>
    <w:rsid w:val="008177F0"/>
    <w:rsid w:val="00817852"/>
    <w:rsid w:val="0082367A"/>
    <w:rsid w:val="00824FC5"/>
    <w:rsid w:val="00825BB4"/>
    <w:rsid w:val="00833231"/>
    <w:rsid w:val="00833F87"/>
    <w:rsid w:val="008342B1"/>
    <w:rsid w:val="00837A3B"/>
    <w:rsid w:val="00840192"/>
    <w:rsid w:val="00841984"/>
    <w:rsid w:val="00846423"/>
    <w:rsid w:val="00847424"/>
    <w:rsid w:val="0085160C"/>
    <w:rsid w:val="00853124"/>
    <w:rsid w:val="00855E95"/>
    <w:rsid w:val="00861888"/>
    <w:rsid w:val="00862E81"/>
    <w:rsid w:val="00863E14"/>
    <w:rsid w:val="0086748F"/>
    <w:rsid w:val="0086767C"/>
    <w:rsid w:val="008700B4"/>
    <w:rsid w:val="00873199"/>
    <w:rsid w:val="00873327"/>
    <w:rsid w:val="00875963"/>
    <w:rsid w:val="008762FC"/>
    <w:rsid w:val="00877DAB"/>
    <w:rsid w:val="00881D92"/>
    <w:rsid w:val="0088203D"/>
    <w:rsid w:val="00885009"/>
    <w:rsid w:val="008863AF"/>
    <w:rsid w:val="008869A9"/>
    <w:rsid w:val="0088768C"/>
    <w:rsid w:val="00890958"/>
    <w:rsid w:val="00892AD2"/>
    <w:rsid w:val="00895813"/>
    <w:rsid w:val="008A25E1"/>
    <w:rsid w:val="008A41E4"/>
    <w:rsid w:val="008B12C4"/>
    <w:rsid w:val="008B29E6"/>
    <w:rsid w:val="008B4A4A"/>
    <w:rsid w:val="008B4BB7"/>
    <w:rsid w:val="008B74BF"/>
    <w:rsid w:val="008B7AFD"/>
    <w:rsid w:val="008C080C"/>
    <w:rsid w:val="008C111D"/>
    <w:rsid w:val="008C30FE"/>
    <w:rsid w:val="008C3ECE"/>
    <w:rsid w:val="008C400C"/>
    <w:rsid w:val="008C70E9"/>
    <w:rsid w:val="008C7C7F"/>
    <w:rsid w:val="008D1913"/>
    <w:rsid w:val="008E3DE4"/>
    <w:rsid w:val="008E4099"/>
    <w:rsid w:val="008E5D3C"/>
    <w:rsid w:val="008E6C72"/>
    <w:rsid w:val="008E7C87"/>
    <w:rsid w:val="008F0033"/>
    <w:rsid w:val="008F29C0"/>
    <w:rsid w:val="008F5D2D"/>
    <w:rsid w:val="00901761"/>
    <w:rsid w:val="009072A7"/>
    <w:rsid w:val="009144FC"/>
    <w:rsid w:val="0091554E"/>
    <w:rsid w:val="00916FF2"/>
    <w:rsid w:val="00923314"/>
    <w:rsid w:val="0092783E"/>
    <w:rsid w:val="00933221"/>
    <w:rsid w:val="00933D6B"/>
    <w:rsid w:val="00936291"/>
    <w:rsid w:val="00936B83"/>
    <w:rsid w:val="00937105"/>
    <w:rsid w:val="009378FB"/>
    <w:rsid w:val="009404E2"/>
    <w:rsid w:val="009407E2"/>
    <w:rsid w:val="00940B7F"/>
    <w:rsid w:val="0094143F"/>
    <w:rsid w:val="00942734"/>
    <w:rsid w:val="00944C56"/>
    <w:rsid w:val="00944D89"/>
    <w:rsid w:val="009453A4"/>
    <w:rsid w:val="0094546F"/>
    <w:rsid w:val="0094653D"/>
    <w:rsid w:val="00946835"/>
    <w:rsid w:val="009521CF"/>
    <w:rsid w:val="009546F0"/>
    <w:rsid w:val="00956AD3"/>
    <w:rsid w:val="0096068A"/>
    <w:rsid w:val="00963CC9"/>
    <w:rsid w:val="00967977"/>
    <w:rsid w:val="00973A44"/>
    <w:rsid w:val="00983974"/>
    <w:rsid w:val="00986C9D"/>
    <w:rsid w:val="0099152E"/>
    <w:rsid w:val="00996578"/>
    <w:rsid w:val="0099693A"/>
    <w:rsid w:val="00996C9A"/>
    <w:rsid w:val="0099733F"/>
    <w:rsid w:val="00997814"/>
    <w:rsid w:val="009A1A18"/>
    <w:rsid w:val="009A36E8"/>
    <w:rsid w:val="009A6230"/>
    <w:rsid w:val="009A75CC"/>
    <w:rsid w:val="009B0EEA"/>
    <w:rsid w:val="009B256F"/>
    <w:rsid w:val="009B2EA3"/>
    <w:rsid w:val="009B30FD"/>
    <w:rsid w:val="009B3639"/>
    <w:rsid w:val="009B54F5"/>
    <w:rsid w:val="009B7603"/>
    <w:rsid w:val="009C03F1"/>
    <w:rsid w:val="009C3782"/>
    <w:rsid w:val="009C5BEB"/>
    <w:rsid w:val="009C75F1"/>
    <w:rsid w:val="009D1284"/>
    <w:rsid w:val="009D1907"/>
    <w:rsid w:val="009D2120"/>
    <w:rsid w:val="009D4594"/>
    <w:rsid w:val="009D47B3"/>
    <w:rsid w:val="009E0040"/>
    <w:rsid w:val="009E0505"/>
    <w:rsid w:val="009E1C4D"/>
    <w:rsid w:val="009E4671"/>
    <w:rsid w:val="009E5908"/>
    <w:rsid w:val="009F3477"/>
    <w:rsid w:val="009F3C00"/>
    <w:rsid w:val="009F528F"/>
    <w:rsid w:val="009F54AD"/>
    <w:rsid w:val="009F6CAD"/>
    <w:rsid w:val="009F7DA8"/>
    <w:rsid w:val="00A014D8"/>
    <w:rsid w:val="00A0175A"/>
    <w:rsid w:val="00A03678"/>
    <w:rsid w:val="00A03F24"/>
    <w:rsid w:val="00A0497A"/>
    <w:rsid w:val="00A06EDC"/>
    <w:rsid w:val="00A07022"/>
    <w:rsid w:val="00A105CA"/>
    <w:rsid w:val="00A10C38"/>
    <w:rsid w:val="00A11875"/>
    <w:rsid w:val="00A125E4"/>
    <w:rsid w:val="00A133DB"/>
    <w:rsid w:val="00A13C7F"/>
    <w:rsid w:val="00A166A6"/>
    <w:rsid w:val="00A16EAD"/>
    <w:rsid w:val="00A207E4"/>
    <w:rsid w:val="00A236EC"/>
    <w:rsid w:val="00A2463C"/>
    <w:rsid w:val="00A2510D"/>
    <w:rsid w:val="00A25F77"/>
    <w:rsid w:val="00A31FA7"/>
    <w:rsid w:val="00A32919"/>
    <w:rsid w:val="00A34BD6"/>
    <w:rsid w:val="00A34D8A"/>
    <w:rsid w:val="00A35764"/>
    <w:rsid w:val="00A35CEA"/>
    <w:rsid w:val="00A40EA6"/>
    <w:rsid w:val="00A5606A"/>
    <w:rsid w:val="00A563F9"/>
    <w:rsid w:val="00A57CDC"/>
    <w:rsid w:val="00A63690"/>
    <w:rsid w:val="00A655E4"/>
    <w:rsid w:val="00A70685"/>
    <w:rsid w:val="00A750D5"/>
    <w:rsid w:val="00A841B1"/>
    <w:rsid w:val="00A85DFB"/>
    <w:rsid w:val="00A905CA"/>
    <w:rsid w:val="00A93304"/>
    <w:rsid w:val="00A936AC"/>
    <w:rsid w:val="00A95128"/>
    <w:rsid w:val="00A96FAA"/>
    <w:rsid w:val="00A97035"/>
    <w:rsid w:val="00AA0158"/>
    <w:rsid w:val="00AA2BAA"/>
    <w:rsid w:val="00AA2E4F"/>
    <w:rsid w:val="00AB1419"/>
    <w:rsid w:val="00AB1E92"/>
    <w:rsid w:val="00AB3383"/>
    <w:rsid w:val="00AB63D1"/>
    <w:rsid w:val="00AB7ADF"/>
    <w:rsid w:val="00AC0F0A"/>
    <w:rsid w:val="00AC12B8"/>
    <w:rsid w:val="00AC1612"/>
    <w:rsid w:val="00AC236A"/>
    <w:rsid w:val="00AC3824"/>
    <w:rsid w:val="00AC4929"/>
    <w:rsid w:val="00AC5C4C"/>
    <w:rsid w:val="00AC74DE"/>
    <w:rsid w:val="00AD0148"/>
    <w:rsid w:val="00AD11DA"/>
    <w:rsid w:val="00AD12F2"/>
    <w:rsid w:val="00AD4206"/>
    <w:rsid w:val="00AD44C7"/>
    <w:rsid w:val="00AD6D28"/>
    <w:rsid w:val="00AE0A04"/>
    <w:rsid w:val="00AE1242"/>
    <w:rsid w:val="00AE3F65"/>
    <w:rsid w:val="00AE554F"/>
    <w:rsid w:val="00AE6DE6"/>
    <w:rsid w:val="00AE79E6"/>
    <w:rsid w:val="00AF004E"/>
    <w:rsid w:val="00AF04E4"/>
    <w:rsid w:val="00AF4B57"/>
    <w:rsid w:val="00AF7023"/>
    <w:rsid w:val="00B04538"/>
    <w:rsid w:val="00B054E2"/>
    <w:rsid w:val="00B06889"/>
    <w:rsid w:val="00B10FC9"/>
    <w:rsid w:val="00B1192D"/>
    <w:rsid w:val="00B14B84"/>
    <w:rsid w:val="00B150DB"/>
    <w:rsid w:val="00B16FDE"/>
    <w:rsid w:val="00B17401"/>
    <w:rsid w:val="00B22727"/>
    <w:rsid w:val="00B24595"/>
    <w:rsid w:val="00B25613"/>
    <w:rsid w:val="00B257EF"/>
    <w:rsid w:val="00B34AB4"/>
    <w:rsid w:val="00B40C82"/>
    <w:rsid w:val="00B427C9"/>
    <w:rsid w:val="00B42C31"/>
    <w:rsid w:val="00B42DED"/>
    <w:rsid w:val="00B4421F"/>
    <w:rsid w:val="00B45A4F"/>
    <w:rsid w:val="00B45C3C"/>
    <w:rsid w:val="00B51420"/>
    <w:rsid w:val="00B526BB"/>
    <w:rsid w:val="00B54169"/>
    <w:rsid w:val="00B54CD2"/>
    <w:rsid w:val="00B556BB"/>
    <w:rsid w:val="00B569CD"/>
    <w:rsid w:val="00B609AF"/>
    <w:rsid w:val="00B61122"/>
    <w:rsid w:val="00B61D6E"/>
    <w:rsid w:val="00B620EC"/>
    <w:rsid w:val="00B6735D"/>
    <w:rsid w:val="00B704A4"/>
    <w:rsid w:val="00B70816"/>
    <w:rsid w:val="00B72A5F"/>
    <w:rsid w:val="00B77A1B"/>
    <w:rsid w:val="00B80A45"/>
    <w:rsid w:val="00B811E0"/>
    <w:rsid w:val="00B82707"/>
    <w:rsid w:val="00B82974"/>
    <w:rsid w:val="00B841A2"/>
    <w:rsid w:val="00B8438D"/>
    <w:rsid w:val="00B85003"/>
    <w:rsid w:val="00B85468"/>
    <w:rsid w:val="00B8595D"/>
    <w:rsid w:val="00B86E57"/>
    <w:rsid w:val="00B91B09"/>
    <w:rsid w:val="00B92A84"/>
    <w:rsid w:val="00B944DF"/>
    <w:rsid w:val="00B95028"/>
    <w:rsid w:val="00B9774A"/>
    <w:rsid w:val="00BA1304"/>
    <w:rsid w:val="00BA1535"/>
    <w:rsid w:val="00BA17DC"/>
    <w:rsid w:val="00BA51BD"/>
    <w:rsid w:val="00BA657D"/>
    <w:rsid w:val="00BA7980"/>
    <w:rsid w:val="00BB0EE8"/>
    <w:rsid w:val="00BB11C5"/>
    <w:rsid w:val="00BB1ED7"/>
    <w:rsid w:val="00BB2D43"/>
    <w:rsid w:val="00BB4FCE"/>
    <w:rsid w:val="00BC1507"/>
    <w:rsid w:val="00BC1E23"/>
    <w:rsid w:val="00BC36A4"/>
    <w:rsid w:val="00BC5D96"/>
    <w:rsid w:val="00BC7809"/>
    <w:rsid w:val="00BD1A9C"/>
    <w:rsid w:val="00BD24FA"/>
    <w:rsid w:val="00BD28B3"/>
    <w:rsid w:val="00BD3E5C"/>
    <w:rsid w:val="00BD557E"/>
    <w:rsid w:val="00BD5D19"/>
    <w:rsid w:val="00BE300D"/>
    <w:rsid w:val="00BE42CB"/>
    <w:rsid w:val="00BE5DFF"/>
    <w:rsid w:val="00BE7E06"/>
    <w:rsid w:val="00BF2F7D"/>
    <w:rsid w:val="00BF3567"/>
    <w:rsid w:val="00BF54B9"/>
    <w:rsid w:val="00BF5847"/>
    <w:rsid w:val="00BF668E"/>
    <w:rsid w:val="00C00B50"/>
    <w:rsid w:val="00C0123B"/>
    <w:rsid w:val="00C01334"/>
    <w:rsid w:val="00C01C0E"/>
    <w:rsid w:val="00C0243D"/>
    <w:rsid w:val="00C025CA"/>
    <w:rsid w:val="00C044D2"/>
    <w:rsid w:val="00C04711"/>
    <w:rsid w:val="00C06426"/>
    <w:rsid w:val="00C066CC"/>
    <w:rsid w:val="00C07290"/>
    <w:rsid w:val="00C113E6"/>
    <w:rsid w:val="00C14421"/>
    <w:rsid w:val="00C23AF2"/>
    <w:rsid w:val="00C27362"/>
    <w:rsid w:val="00C37831"/>
    <w:rsid w:val="00C403E0"/>
    <w:rsid w:val="00C40807"/>
    <w:rsid w:val="00C41F44"/>
    <w:rsid w:val="00C43814"/>
    <w:rsid w:val="00C446B0"/>
    <w:rsid w:val="00C479A3"/>
    <w:rsid w:val="00C50749"/>
    <w:rsid w:val="00C56BEB"/>
    <w:rsid w:val="00C56DEC"/>
    <w:rsid w:val="00C6051F"/>
    <w:rsid w:val="00C6197A"/>
    <w:rsid w:val="00C61E74"/>
    <w:rsid w:val="00C62D60"/>
    <w:rsid w:val="00C62F23"/>
    <w:rsid w:val="00C66229"/>
    <w:rsid w:val="00C66C1D"/>
    <w:rsid w:val="00C67E9B"/>
    <w:rsid w:val="00C713CD"/>
    <w:rsid w:val="00C71DBF"/>
    <w:rsid w:val="00C71E87"/>
    <w:rsid w:val="00C749C8"/>
    <w:rsid w:val="00C80791"/>
    <w:rsid w:val="00C8199E"/>
    <w:rsid w:val="00C820E5"/>
    <w:rsid w:val="00C82427"/>
    <w:rsid w:val="00C832D2"/>
    <w:rsid w:val="00C83829"/>
    <w:rsid w:val="00C83A36"/>
    <w:rsid w:val="00C84087"/>
    <w:rsid w:val="00C91A83"/>
    <w:rsid w:val="00C92EB0"/>
    <w:rsid w:val="00C93549"/>
    <w:rsid w:val="00C95268"/>
    <w:rsid w:val="00C96885"/>
    <w:rsid w:val="00C97B35"/>
    <w:rsid w:val="00CA24AB"/>
    <w:rsid w:val="00CA2D85"/>
    <w:rsid w:val="00CA3C7A"/>
    <w:rsid w:val="00CA6C4B"/>
    <w:rsid w:val="00CB1F5A"/>
    <w:rsid w:val="00CB223F"/>
    <w:rsid w:val="00CB77D4"/>
    <w:rsid w:val="00CC17EF"/>
    <w:rsid w:val="00CC2291"/>
    <w:rsid w:val="00CC2987"/>
    <w:rsid w:val="00CC4124"/>
    <w:rsid w:val="00CC57C8"/>
    <w:rsid w:val="00CD1855"/>
    <w:rsid w:val="00CD29BF"/>
    <w:rsid w:val="00CD3286"/>
    <w:rsid w:val="00CD4B69"/>
    <w:rsid w:val="00CE0A23"/>
    <w:rsid w:val="00CE0FE8"/>
    <w:rsid w:val="00CE1610"/>
    <w:rsid w:val="00CE29C0"/>
    <w:rsid w:val="00CE2D6C"/>
    <w:rsid w:val="00CE3958"/>
    <w:rsid w:val="00CE79ED"/>
    <w:rsid w:val="00CF3071"/>
    <w:rsid w:val="00D003D6"/>
    <w:rsid w:val="00D026EA"/>
    <w:rsid w:val="00D0280B"/>
    <w:rsid w:val="00D02F26"/>
    <w:rsid w:val="00D03453"/>
    <w:rsid w:val="00D03E4F"/>
    <w:rsid w:val="00D0431C"/>
    <w:rsid w:val="00D05A03"/>
    <w:rsid w:val="00D05E3D"/>
    <w:rsid w:val="00D1084A"/>
    <w:rsid w:val="00D11042"/>
    <w:rsid w:val="00D111B5"/>
    <w:rsid w:val="00D1190B"/>
    <w:rsid w:val="00D22825"/>
    <w:rsid w:val="00D22AA2"/>
    <w:rsid w:val="00D2354A"/>
    <w:rsid w:val="00D2461A"/>
    <w:rsid w:val="00D25786"/>
    <w:rsid w:val="00D26447"/>
    <w:rsid w:val="00D27725"/>
    <w:rsid w:val="00D31476"/>
    <w:rsid w:val="00D331F9"/>
    <w:rsid w:val="00D350B2"/>
    <w:rsid w:val="00D36493"/>
    <w:rsid w:val="00D364AB"/>
    <w:rsid w:val="00D418E6"/>
    <w:rsid w:val="00D45214"/>
    <w:rsid w:val="00D51878"/>
    <w:rsid w:val="00D521C6"/>
    <w:rsid w:val="00D5270D"/>
    <w:rsid w:val="00D534CC"/>
    <w:rsid w:val="00D54008"/>
    <w:rsid w:val="00D54793"/>
    <w:rsid w:val="00D5700B"/>
    <w:rsid w:val="00D5732D"/>
    <w:rsid w:val="00D60144"/>
    <w:rsid w:val="00D61309"/>
    <w:rsid w:val="00D625B6"/>
    <w:rsid w:val="00D625DC"/>
    <w:rsid w:val="00D648AA"/>
    <w:rsid w:val="00D65931"/>
    <w:rsid w:val="00D65C50"/>
    <w:rsid w:val="00D66022"/>
    <w:rsid w:val="00D67C05"/>
    <w:rsid w:val="00D702EF"/>
    <w:rsid w:val="00D71D66"/>
    <w:rsid w:val="00D83E00"/>
    <w:rsid w:val="00D85E1B"/>
    <w:rsid w:val="00D90107"/>
    <w:rsid w:val="00D912C6"/>
    <w:rsid w:val="00D92989"/>
    <w:rsid w:val="00D94DFE"/>
    <w:rsid w:val="00D95494"/>
    <w:rsid w:val="00D9729C"/>
    <w:rsid w:val="00DA0F35"/>
    <w:rsid w:val="00DA19A3"/>
    <w:rsid w:val="00DA22C2"/>
    <w:rsid w:val="00DA4A9D"/>
    <w:rsid w:val="00DA51F0"/>
    <w:rsid w:val="00DA6303"/>
    <w:rsid w:val="00DB0757"/>
    <w:rsid w:val="00DB0841"/>
    <w:rsid w:val="00DB0BDB"/>
    <w:rsid w:val="00DB19A0"/>
    <w:rsid w:val="00DB53DA"/>
    <w:rsid w:val="00DB6EEA"/>
    <w:rsid w:val="00DC0D81"/>
    <w:rsid w:val="00DC1B79"/>
    <w:rsid w:val="00DC305E"/>
    <w:rsid w:val="00DC4979"/>
    <w:rsid w:val="00DC5344"/>
    <w:rsid w:val="00DC5DA6"/>
    <w:rsid w:val="00DC6902"/>
    <w:rsid w:val="00DC7B69"/>
    <w:rsid w:val="00DD02DF"/>
    <w:rsid w:val="00DD109E"/>
    <w:rsid w:val="00DD64A5"/>
    <w:rsid w:val="00DE1BC9"/>
    <w:rsid w:val="00DE3ACB"/>
    <w:rsid w:val="00DE4211"/>
    <w:rsid w:val="00DE4B93"/>
    <w:rsid w:val="00DE601D"/>
    <w:rsid w:val="00DE6CFD"/>
    <w:rsid w:val="00DE73B5"/>
    <w:rsid w:val="00DF25AA"/>
    <w:rsid w:val="00DF267E"/>
    <w:rsid w:val="00DF4AE0"/>
    <w:rsid w:val="00DF5819"/>
    <w:rsid w:val="00DF5F50"/>
    <w:rsid w:val="00DF758B"/>
    <w:rsid w:val="00DF7EE7"/>
    <w:rsid w:val="00E07067"/>
    <w:rsid w:val="00E0786B"/>
    <w:rsid w:val="00E109CB"/>
    <w:rsid w:val="00E1694D"/>
    <w:rsid w:val="00E22C58"/>
    <w:rsid w:val="00E238F3"/>
    <w:rsid w:val="00E24050"/>
    <w:rsid w:val="00E24923"/>
    <w:rsid w:val="00E25199"/>
    <w:rsid w:val="00E31ECF"/>
    <w:rsid w:val="00E329D2"/>
    <w:rsid w:val="00E32BB2"/>
    <w:rsid w:val="00E32C5B"/>
    <w:rsid w:val="00E35454"/>
    <w:rsid w:val="00E3741E"/>
    <w:rsid w:val="00E4029B"/>
    <w:rsid w:val="00E40A51"/>
    <w:rsid w:val="00E41E29"/>
    <w:rsid w:val="00E41ED8"/>
    <w:rsid w:val="00E47622"/>
    <w:rsid w:val="00E47630"/>
    <w:rsid w:val="00E5529C"/>
    <w:rsid w:val="00E579F2"/>
    <w:rsid w:val="00E57B5E"/>
    <w:rsid w:val="00E61DFC"/>
    <w:rsid w:val="00E64011"/>
    <w:rsid w:val="00E649DF"/>
    <w:rsid w:val="00E66998"/>
    <w:rsid w:val="00E70684"/>
    <w:rsid w:val="00E7092D"/>
    <w:rsid w:val="00E7281E"/>
    <w:rsid w:val="00E733CA"/>
    <w:rsid w:val="00E7352D"/>
    <w:rsid w:val="00E814EA"/>
    <w:rsid w:val="00E82291"/>
    <w:rsid w:val="00E83173"/>
    <w:rsid w:val="00E848A2"/>
    <w:rsid w:val="00E8511D"/>
    <w:rsid w:val="00E852C0"/>
    <w:rsid w:val="00E867F2"/>
    <w:rsid w:val="00E8724B"/>
    <w:rsid w:val="00E87525"/>
    <w:rsid w:val="00E92108"/>
    <w:rsid w:val="00E95B45"/>
    <w:rsid w:val="00E96534"/>
    <w:rsid w:val="00E97044"/>
    <w:rsid w:val="00EA1E8F"/>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1EFF"/>
    <w:rsid w:val="00ED2AA5"/>
    <w:rsid w:val="00ED3727"/>
    <w:rsid w:val="00ED4D24"/>
    <w:rsid w:val="00ED6993"/>
    <w:rsid w:val="00EE07D3"/>
    <w:rsid w:val="00EE6495"/>
    <w:rsid w:val="00EE653C"/>
    <w:rsid w:val="00EE6B6E"/>
    <w:rsid w:val="00EE6EF6"/>
    <w:rsid w:val="00EF0727"/>
    <w:rsid w:val="00EF0D39"/>
    <w:rsid w:val="00EF2A1A"/>
    <w:rsid w:val="00EF44F2"/>
    <w:rsid w:val="00EF5BA9"/>
    <w:rsid w:val="00EF5E8E"/>
    <w:rsid w:val="00F00F42"/>
    <w:rsid w:val="00F016A5"/>
    <w:rsid w:val="00F0359D"/>
    <w:rsid w:val="00F03AF1"/>
    <w:rsid w:val="00F0457C"/>
    <w:rsid w:val="00F05568"/>
    <w:rsid w:val="00F06E57"/>
    <w:rsid w:val="00F072C8"/>
    <w:rsid w:val="00F11AE8"/>
    <w:rsid w:val="00F11F0A"/>
    <w:rsid w:val="00F12B08"/>
    <w:rsid w:val="00F13A62"/>
    <w:rsid w:val="00F17F76"/>
    <w:rsid w:val="00F22138"/>
    <w:rsid w:val="00F22C45"/>
    <w:rsid w:val="00F2443B"/>
    <w:rsid w:val="00F256BF"/>
    <w:rsid w:val="00F26D9A"/>
    <w:rsid w:val="00F279DF"/>
    <w:rsid w:val="00F27C05"/>
    <w:rsid w:val="00F301D0"/>
    <w:rsid w:val="00F3130E"/>
    <w:rsid w:val="00F316A5"/>
    <w:rsid w:val="00F34317"/>
    <w:rsid w:val="00F36828"/>
    <w:rsid w:val="00F40914"/>
    <w:rsid w:val="00F4226D"/>
    <w:rsid w:val="00F43E3D"/>
    <w:rsid w:val="00F452D9"/>
    <w:rsid w:val="00F5024E"/>
    <w:rsid w:val="00F51449"/>
    <w:rsid w:val="00F51E49"/>
    <w:rsid w:val="00F52D7D"/>
    <w:rsid w:val="00F54A3E"/>
    <w:rsid w:val="00F555D4"/>
    <w:rsid w:val="00F615B9"/>
    <w:rsid w:val="00F62B56"/>
    <w:rsid w:val="00F64C2D"/>
    <w:rsid w:val="00F700D2"/>
    <w:rsid w:val="00F72A53"/>
    <w:rsid w:val="00F77907"/>
    <w:rsid w:val="00F77D8B"/>
    <w:rsid w:val="00F80C73"/>
    <w:rsid w:val="00F82861"/>
    <w:rsid w:val="00F83B5A"/>
    <w:rsid w:val="00F8534D"/>
    <w:rsid w:val="00F86367"/>
    <w:rsid w:val="00F90435"/>
    <w:rsid w:val="00F91403"/>
    <w:rsid w:val="00F91A8F"/>
    <w:rsid w:val="00F91AB8"/>
    <w:rsid w:val="00F925B2"/>
    <w:rsid w:val="00F95D5C"/>
    <w:rsid w:val="00FA19BB"/>
    <w:rsid w:val="00FA3FAC"/>
    <w:rsid w:val="00FA513F"/>
    <w:rsid w:val="00FB01EC"/>
    <w:rsid w:val="00FB2E5E"/>
    <w:rsid w:val="00FB451C"/>
    <w:rsid w:val="00FB60B7"/>
    <w:rsid w:val="00FB6C4E"/>
    <w:rsid w:val="00FC560B"/>
    <w:rsid w:val="00FC7FB1"/>
    <w:rsid w:val="00FD04FB"/>
    <w:rsid w:val="00FD22E3"/>
    <w:rsid w:val="00FD2796"/>
    <w:rsid w:val="00FD2B26"/>
    <w:rsid w:val="00FD44B6"/>
    <w:rsid w:val="00FD659D"/>
    <w:rsid w:val="00FD786C"/>
    <w:rsid w:val="00FD7966"/>
    <w:rsid w:val="00FE107A"/>
    <w:rsid w:val="00FE1399"/>
    <w:rsid w:val="00FE2785"/>
    <w:rsid w:val="00FE3645"/>
    <w:rsid w:val="00FE4122"/>
    <w:rsid w:val="00FE42E2"/>
    <w:rsid w:val="00FE4C26"/>
    <w:rsid w:val="00FE578B"/>
    <w:rsid w:val="00FE5BED"/>
    <w:rsid w:val="00FF08AF"/>
    <w:rsid w:val="00FF14BB"/>
    <w:rsid w:val="00FF17C4"/>
    <w:rsid w:val="00FF2FA7"/>
    <w:rsid w:val="00FF5878"/>
    <w:rsid w:val="00FF5A38"/>
    <w:rsid w:val="00FF6ACB"/>
    <w:rsid w:val="00FF6ADF"/>
    <w:rsid w:val="00FF6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513"/>
  <w15:docId w15:val="{DEBFC442-4FB3-4614-BF9D-FCD1182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33231"/>
    <w:pPr>
      <w:spacing w:after="200" w:line="276" w:lineRule="auto"/>
    </w:pPr>
    <w:rPr>
      <w:sz w:val="22"/>
      <w:szCs w:val="22"/>
      <w:lang w:eastAsia="en-US"/>
    </w:rPr>
  </w:style>
  <w:style w:type="paragraph" w:styleId="2">
    <w:name w:val="heading 2"/>
    <w:basedOn w:val="a0"/>
    <w:link w:val="20"/>
    <w:uiPriority w:val="9"/>
    <w:qFormat/>
    <w:rsid w:val="0083323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528F"/>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9F528F"/>
  </w:style>
  <w:style w:type="paragraph" w:styleId="a6">
    <w:name w:val="footer"/>
    <w:basedOn w:val="a0"/>
    <w:link w:val="a7"/>
    <w:uiPriority w:val="99"/>
    <w:unhideWhenUsed/>
    <w:rsid w:val="009F528F"/>
    <w:pPr>
      <w:tabs>
        <w:tab w:val="center" w:pos="4819"/>
        <w:tab w:val="right" w:pos="9639"/>
      </w:tabs>
      <w:spacing w:after="0" w:line="240" w:lineRule="auto"/>
    </w:pPr>
  </w:style>
  <w:style w:type="character" w:customStyle="1" w:styleId="a7">
    <w:name w:val="Нижній колонтитул Знак"/>
    <w:basedOn w:val="a1"/>
    <w:link w:val="a6"/>
    <w:uiPriority w:val="99"/>
    <w:rsid w:val="009F528F"/>
  </w:style>
  <w:style w:type="paragraph" w:styleId="a8">
    <w:name w:val="footnote text"/>
    <w:basedOn w:val="a0"/>
    <w:link w:val="a9"/>
    <w:uiPriority w:val="99"/>
    <w:semiHidden/>
    <w:unhideWhenUsed/>
    <w:rsid w:val="009F528F"/>
    <w:pPr>
      <w:spacing w:after="0" w:line="240" w:lineRule="auto"/>
    </w:pPr>
    <w:rPr>
      <w:sz w:val="20"/>
      <w:szCs w:val="20"/>
    </w:rPr>
  </w:style>
  <w:style w:type="character" w:customStyle="1" w:styleId="a9">
    <w:name w:val="Текст виноски Знак"/>
    <w:link w:val="a8"/>
    <w:uiPriority w:val="99"/>
    <w:semiHidden/>
    <w:rsid w:val="009F528F"/>
    <w:rPr>
      <w:sz w:val="20"/>
      <w:szCs w:val="20"/>
    </w:rPr>
  </w:style>
  <w:style w:type="paragraph" w:styleId="aa">
    <w:name w:val="endnote text"/>
    <w:basedOn w:val="a0"/>
    <w:link w:val="ab"/>
    <w:uiPriority w:val="99"/>
    <w:unhideWhenUsed/>
    <w:rsid w:val="009F528F"/>
    <w:pPr>
      <w:spacing w:after="0" w:line="240" w:lineRule="auto"/>
    </w:pPr>
    <w:rPr>
      <w:sz w:val="20"/>
      <w:szCs w:val="20"/>
    </w:rPr>
  </w:style>
  <w:style w:type="character" w:customStyle="1" w:styleId="ab">
    <w:name w:val="Текст кінцевої виноски Знак"/>
    <w:link w:val="aa"/>
    <w:uiPriority w:val="99"/>
    <w:rsid w:val="009F528F"/>
    <w:rPr>
      <w:sz w:val="20"/>
      <w:szCs w:val="20"/>
    </w:rPr>
  </w:style>
  <w:style w:type="character" w:styleId="ac">
    <w:name w:val="page number"/>
    <w:basedOn w:val="a1"/>
    <w:rsid w:val="009F528F"/>
  </w:style>
  <w:style w:type="character" w:styleId="ad">
    <w:name w:val="footnote reference"/>
    <w:uiPriority w:val="99"/>
    <w:rsid w:val="009F528F"/>
    <w:rPr>
      <w:vertAlign w:val="superscript"/>
    </w:rPr>
  </w:style>
  <w:style w:type="paragraph" w:styleId="ae">
    <w:name w:val="List Paragraph"/>
    <w:basedOn w:val="a0"/>
    <w:uiPriority w:val="34"/>
    <w:qFormat/>
    <w:rsid w:val="00F8534D"/>
    <w:pPr>
      <w:ind w:left="720"/>
      <w:contextualSpacing/>
    </w:pPr>
  </w:style>
  <w:style w:type="paragraph" w:styleId="af">
    <w:name w:val="No Spacing"/>
    <w:link w:val="af0"/>
    <w:uiPriority w:val="99"/>
    <w:qFormat/>
    <w:rsid w:val="00D65931"/>
    <w:rPr>
      <w:sz w:val="22"/>
      <w:szCs w:val="22"/>
      <w:lang w:eastAsia="en-US"/>
    </w:rPr>
  </w:style>
  <w:style w:type="character" w:styleId="af1">
    <w:name w:val="Hyperlink"/>
    <w:uiPriority w:val="99"/>
    <w:rsid w:val="000277A6"/>
    <w:rPr>
      <w:color w:val="0000FF"/>
      <w:u w:val="single"/>
    </w:rPr>
  </w:style>
  <w:style w:type="character" w:customStyle="1" w:styleId="af0">
    <w:name w:val="Без інтервалів Знак"/>
    <w:link w:val="af"/>
    <w:uiPriority w:val="99"/>
    <w:rsid w:val="000277A6"/>
  </w:style>
  <w:style w:type="table" w:styleId="af2">
    <w:name w:val="Table Grid"/>
    <w:basedOn w:val="a2"/>
    <w:uiPriority w:val="59"/>
    <w:rsid w:val="00277EED"/>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3">
    <w:name w:val="Balloon Text"/>
    <w:basedOn w:val="a0"/>
    <w:link w:val="af4"/>
    <w:uiPriority w:val="99"/>
    <w:semiHidden/>
    <w:unhideWhenUsed/>
    <w:rsid w:val="000B2F33"/>
    <w:pPr>
      <w:spacing w:after="0" w:line="240" w:lineRule="auto"/>
    </w:pPr>
    <w:rPr>
      <w:rFonts w:ascii="Tahoma" w:hAnsi="Tahoma" w:cs="Tahoma"/>
      <w:sz w:val="16"/>
      <w:szCs w:val="16"/>
    </w:rPr>
  </w:style>
  <w:style w:type="character" w:customStyle="1" w:styleId="af4">
    <w:name w:val="Текст у виносці Знак"/>
    <w:link w:val="af3"/>
    <w:uiPriority w:val="99"/>
    <w:semiHidden/>
    <w:rsid w:val="000B2F33"/>
    <w:rPr>
      <w:rFonts w:ascii="Tahoma" w:hAnsi="Tahoma" w:cs="Tahoma"/>
      <w:sz w:val="16"/>
      <w:szCs w:val="16"/>
      <w:lang w:eastAsia="en-US"/>
    </w:rPr>
  </w:style>
  <w:style w:type="character" w:styleId="af5">
    <w:name w:val="annotation reference"/>
    <w:uiPriority w:val="99"/>
    <w:unhideWhenUsed/>
    <w:rsid w:val="000B2F33"/>
    <w:rPr>
      <w:sz w:val="16"/>
      <w:szCs w:val="16"/>
    </w:rPr>
  </w:style>
  <w:style w:type="paragraph" w:styleId="af6">
    <w:name w:val="annotation text"/>
    <w:basedOn w:val="a0"/>
    <w:link w:val="af7"/>
    <w:uiPriority w:val="99"/>
    <w:unhideWhenUsed/>
    <w:rsid w:val="000B2F33"/>
    <w:rPr>
      <w:sz w:val="20"/>
      <w:szCs w:val="20"/>
    </w:rPr>
  </w:style>
  <w:style w:type="character" w:customStyle="1" w:styleId="af7">
    <w:name w:val="Текст примітки Знак"/>
    <w:link w:val="af6"/>
    <w:uiPriority w:val="99"/>
    <w:rsid w:val="000B2F33"/>
    <w:rPr>
      <w:lang w:eastAsia="en-US"/>
    </w:rPr>
  </w:style>
  <w:style w:type="paragraph" w:styleId="af8">
    <w:name w:val="annotation subject"/>
    <w:basedOn w:val="af6"/>
    <w:next w:val="af6"/>
    <w:link w:val="af9"/>
    <w:uiPriority w:val="99"/>
    <w:semiHidden/>
    <w:unhideWhenUsed/>
    <w:rsid w:val="000B2F33"/>
    <w:rPr>
      <w:b/>
      <w:bCs/>
    </w:rPr>
  </w:style>
  <w:style w:type="character" w:customStyle="1" w:styleId="af9">
    <w:name w:val="Тема примітки Знак"/>
    <w:link w:val="af8"/>
    <w:uiPriority w:val="99"/>
    <w:semiHidden/>
    <w:rsid w:val="000B2F33"/>
    <w:rPr>
      <w:b/>
      <w:bCs/>
      <w:lang w:eastAsia="en-US"/>
    </w:rPr>
  </w:style>
  <w:style w:type="paragraph" w:customStyle="1" w:styleId="rvps2">
    <w:name w:val="rvps2"/>
    <w:basedOn w:val="a0"/>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link w:val="afa"/>
    <w:uiPriority w:val="10"/>
    <w:rsid w:val="000E587A"/>
    <w:rPr>
      <w:rFonts w:ascii="Calibri Light" w:eastAsia="Times New Roman" w:hAnsi="Calibri Light"/>
      <w:b/>
      <w:bCs/>
      <w:kern w:val="28"/>
      <w:sz w:val="32"/>
      <w:szCs w:val="32"/>
      <w:lang w:eastAsia="en-US"/>
    </w:rPr>
  </w:style>
  <w:style w:type="character" w:customStyle="1" w:styleId="21">
    <w:name w:val="Основний текст 2 Знак"/>
    <w:link w:val="22"/>
    <w:locked/>
    <w:rsid w:val="00CA6C4B"/>
    <w:rPr>
      <w:b/>
      <w:sz w:val="24"/>
    </w:rPr>
  </w:style>
  <w:style w:type="paragraph" w:styleId="22">
    <w:name w:val="Body Text 2"/>
    <w:basedOn w:val="a0"/>
    <w:link w:val="21"/>
    <w:rsid w:val="00CA6C4B"/>
    <w:pPr>
      <w:spacing w:after="0" w:line="240" w:lineRule="auto"/>
    </w:pPr>
    <w:rPr>
      <w:b/>
      <w:sz w:val="24"/>
      <w:szCs w:val="20"/>
      <w:lang w:eastAsia="uk-UA"/>
    </w:rPr>
  </w:style>
  <w:style w:type="character" w:customStyle="1" w:styleId="210">
    <w:name w:val="Основний текст 2 Знак1"/>
    <w:uiPriority w:val="99"/>
    <w:semiHidden/>
    <w:rsid w:val="00CA6C4B"/>
    <w:rPr>
      <w:sz w:val="22"/>
      <w:szCs w:val="22"/>
      <w:lang w:eastAsia="en-US"/>
    </w:rPr>
  </w:style>
  <w:style w:type="character" w:customStyle="1" w:styleId="10">
    <w:name w:val="Незакрита згадка1"/>
    <w:uiPriority w:val="99"/>
    <w:semiHidden/>
    <w:unhideWhenUsed/>
    <w:rsid w:val="00194FEE"/>
    <w:rPr>
      <w:color w:val="605E5C"/>
      <w:shd w:val="clear" w:color="auto" w:fill="E1DFDD"/>
    </w:rPr>
  </w:style>
  <w:style w:type="character" w:customStyle="1" w:styleId="11">
    <w:name w:val="Основной шрифт абзаца1"/>
    <w:rsid w:val="00E47622"/>
  </w:style>
  <w:style w:type="paragraph" w:styleId="a">
    <w:name w:val="List Bullet"/>
    <w:basedOn w:val="a0"/>
    <w:uiPriority w:val="99"/>
    <w:unhideWhenUsed/>
    <w:rsid w:val="00C91A83"/>
    <w:pPr>
      <w:numPr>
        <w:numId w:val="32"/>
      </w:numPr>
      <w:contextualSpacing/>
    </w:pPr>
  </w:style>
  <w:style w:type="paragraph" w:styleId="afc">
    <w:name w:val="Normal (Web)"/>
    <w:basedOn w:val="a0"/>
    <w:uiPriority w:val="99"/>
    <w:unhideWhenUsed/>
    <w:rsid w:val="00D0280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Обычный2"/>
    <w:rsid w:val="008B29E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1"/>
    <w:link w:val="2"/>
    <w:uiPriority w:val="9"/>
    <w:rsid w:val="0083323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5679">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mnv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D18E-D63A-4433-964B-FAE94276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51071</Words>
  <Characters>29112</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80023</CharactersWithSpaces>
  <SharedDoc>false</SharedDoc>
  <HLinks>
    <vt:vector size="12" baseType="variant">
      <vt:variant>
        <vt:i4>458763</vt:i4>
      </vt:variant>
      <vt:variant>
        <vt:i4>3</vt:i4>
      </vt:variant>
      <vt:variant>
        <vt:i4>0</vt:i4>
      </vt:variant>
      <vt:variant>
        <vt:i4>5</vt:i4>
      </vt:variant>
      <vt:variant>
        <vt:lpwstr>https://czo.gov.ua/verify</vt:lpwstr>
      </vt:variant>
      <vt:variant>
        <vt:lpwstr/>
      </vt:variant>
      <vt:variant>
        <vt:i4>6815823</vt:i4>
      </vt:variant>
      <vt:variant>
        <vt:i4>0</vt:i4>
      </vt:variant>
      <vt:variant>
        <vt:i4>0</vt:i4>
      </vt:variant>
      <vt:variant>
        <vt:i4>5</vt:i4>
      </vt:variant>
      <vt:variant>
        <vt:lpwstr>mailto:Tenderokprof@gmail.com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yura fedorchuk</cp:lastModifiedBy>
  <cp:revision>22</cp:revision>
  <cp:lastPrinted>2023-05-17T08:54:00Z</cp:lastPrinted>
  <dcterms:created xsi:type="dcterms:W3CDTF">2023-11-21T14:34:00Z</dcterms:created>
  <dcterms:modified xsi:type="dcterms:W3CDTF">2024-03-22T09:07:00Z</dcterms:modified>
</cp:coreProperties>
</file>