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A" w:rsidRDefault="002D7BEA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Оголоше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proofErr w:type="spellEnd"/>
    </w:p>
    <w:p w:rsidR="002D7BEA" w:rsidRPr="006F2CE6" w:rsidRDefault="006F2CE6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допорогової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2D7BEA" w:rsidRPr="002D7BEA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</w:t>
      </w:r>
      <w:r w:rsidR="002D7BEA" w:rsidRPr="002D7BE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систему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</w:p>
    <w:p w:rsid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Комуна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неком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ерц</w:t>
      </w:r>
      <w:r w:rsidRPr="002D7BEA">
        <w:rPr>
          <w:rFonts w:ascii="Times New Roman" w:hAnsi="Times New Roman" w:cs="Times New Roman"/>
          <w:sz w:val="24"/>
          <w:szCs w:val="24"/>
        </w:rPr>
        <w:t>ійне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BEA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риємс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D7BEA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Мурованокур</w:t>
      </w:r>
      <w:r>
        <w:rPr>
          <w:rFonts w:ascii="Times New Roman" w:hAnsi="Times New Roman" w:cs="Times New Roman"/>
          <w:sz w:val="24"/>
          <w:szCs w:val="24"/>
          <w:lang w:val="uk-UA"/>
        </w:rPr>
        <w:t>иловецька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ральна</w:t>
      </w:r>
      <w:proofErr w:type="spellEnd"/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7BEA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2D7BEA">
        <w:rPr>
          <w:rFonts w:ascii="Times New Roman" w:hAnsi="Times New Roman" w:cs="Times New Roman"/>
          <w:sz w:val="24"/>
          <w:szCs w:val="24"/>
          <w:lang w:val="uk-UA"/>
        </w:rPr>
        <w:t xml:space="preserve"> лікарня</w:t>
      </w:r>
      <w:r w:rsidRPr="002D7BEA">
        <w:rPr>
          <w:rFonts w:ascii="Times New Roman" w:hAnsi="Times New Roman" w:cs="Times New Roman"/>
          <w:sz w:val="24"/>
          <w:szCs w:val="24"/>
        </w:rPr>
        <w:t>»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>1.2. Код за Є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РПОУ: </w:t>
      </w:r>
      <w:r w:rsidRPr="006F2CE6">
        <w:rPr>
          <w:rFonts w:ascii="Times New Roman" w:hAnsi="Times New Roman" w:cs="Times New Roman"/>
          <w:sz w:val="24"/>
          <w:szCs w:val="24"/>
        </w:rPr>
        <w:t>01982608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Місцезшходжешя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: 23400,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F2CE6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ниць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область, смт </w:t>
      </w:r>
      <w:proofErr w:type="spellStart"/>
      <w:proofErr w:type="gramStart"/>
      <w:r w:rsidRPr="006F2CE6">
        <w:rPr>
          <w:rFonts w:ascii="Times New Roman" w:hAnsi="Times New Roman" w:cs="Times New Roman"/>
          <w:sz w:val="24"/>
          <w:szCs w:val="24"/>
        </w:rPr>
        <w:t>Мурован</w:t>
      </w:r>
      <w:proofErr w:type="gramEnd"/>
      <w:r w:rsidRPr="006F2CE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Курилівці,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>, 87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Категорія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Юридична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особа,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пот</w:t>
      </w:r>
      <w:r w:rsidR="006F2CE6" w:rsidRPr="006F2CE6">
        <w:rPr>
          <w:rFonts w:ascii="Times New Roman" w:hAnsi="Times New Roman" w:cs="Times New Roman"/>
          <w:sz w:val="24"/>
          <w:szCs w:val="24"/>
        </w:rPr>
        <w:t>реби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</w:rPr>
        <w:t xml:space="preserve"> держа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(пп. 3п. 4ст. 2 Закону України «Про публічні закупі</w:t>
      </w:r>
      <w:proofErr w:type="gram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і»)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Інформафя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про предмет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закупі</w:t>
      </w:r>
      <w:proofErr w:type="gramStart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Нафта та дистиляти</w:t>
      </w:r>
      <w:r w:rsidRPr="002D7BEA">
        <w:rPr>
          <w:rFonts w:ascii="Times New Roman" w:hAnsi="Times New Roman" w:cs="Times New Roman"/>
          <w:b/>
          <w:sz w:val="24"/>
          <w:szCs w:val="24"/>
        </w:rPr>
        <w:t>.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2.2. Код за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Єдиним закупівельним словником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09130000-9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– Нафта та дистиляти</w:t>
      </w:r>
      <w:r w:rsidRPr="006F2CE6">
        <w:rPr>
          <w:rFonts w:ascii="Times New Roman" w:hAnsi="Times New Roman" w:cs="Times New Roman"/>
          <w:sz w:val="24"/>
          <w:szCs w:val="24"/>
        </w:rPr>
        <w:t>.</w:t>
      </w:r>
    </w:p>
    <w:p w:rsidR="00532598" w:rsidRPr="00532598" w:rsidRDefault="00532598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1441"/>
        <w:gridCol w:w="2571"/>
        <w:gridCol w:w="1301"/>
        <w:gridCol w:w="2450"/>
        <w:gridCol w:w="1559"/>
        <w:gridCol w:w="1559"/>
      </w:tblGrid>
      <w:tr w:rsidR="00295053" w:rsidTr="00295053">
        <w:trPr>
          <w:trHeight w:val="752"/>
        </w:trPr>
        <w:tc>
          <w:tcPr>
            <w:tcW w:w="144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Коди відповідних класифікаторів закупівлі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товарів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постачання</w:t>
            </w:r>
          </w:p>
        </w:tc>
      </w:tr>
      <w:tr w:rsidR="00295053" w:rsidTr="00295053">
        <w:trPr>
          <w:trHeight w:val="734"/>
        </w:trPr>
        <w:tc>
          <w:tcPr>
            <w:tcW w:w="1441" w:type="dxa"/>
          </w:tcPr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  <w:p w:rsidR="00295053" w:rsidRPr="00651C9F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D3516C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295053" w:rsidP="00D3516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D3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  <w:tr w:rsidR="00295053" w:rsidRPr="00D3516C" w:rsidTr="00295053">
        <w:trPr>
          <w:trHeight w:val="660"/>
        </w:trPr>
        <w:tc>
          <w:tcPr>
            <w:tcW w:w="1441" w:type="dxa"/>
          </w:tcPr>
          <w:p w:rsidR="00295053" w:rsidRPr="00651C9F" w:rsidRDefault="00295053" w:rsidP="0029505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D3516C" w:rsidP="00FF2E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  <w:r w:rsidR="00476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D3516C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31.03.2023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</w:tbl>
    <w:p w:rsidR="00532598" w:rsidRDefault="00532598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651C9F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2.4. Кількість товарів: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 найменування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51C9F" w:rsidRPr="00651C9F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2.5. Місце </w:t>
      </w:r>
      <w:proofErr w:type="spellStart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поставіш</w:t>
      </w:r>
      <w:proofErr w:type="spellEnd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товарів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/місце 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робіт чи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дання послуг: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23400, Україна, Вінницька обл., смт. Муровані Курилівці, вул. Жовтнева, 87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2.6. Строк поставки товарів/викона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робіт </w:t>
      </w:r>
      <w:proofErr w:type="spellStart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  <w:proofErr w:type="spellEnd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надання послуг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днів 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дня підписання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2. 7.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оплати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Оплата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то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шляхом перерахування коштів на розрахунковий рахунок згідно видаткових накладних/акта наданих послуг</w:t>
      </w:r>
      <w:r w:rsidRPr="0015060B">
        <w:rPr>
          <w:rFonts w:ascii="Times New Roman" w:hAnsi="Times New Roman" w:cs="Times New Roman"/>
          <w:sz w:val="24"/>
          <w:szCs w:val="24"/>
        </w:rPr>
        <w:t xml:space="preserve">.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У випадку затримки оплати 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, як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</w:t>
      </w:r>
      <w:r w:rsidRPr="0015060B">
        <w:rPr>
          <w:rFonts w:ascii="Times New Roman" w:hAnsi="Times New Roman" w:cs="Times New Roman"/>
          <w:sz w:val="24"/>
          <w:szCs w:val="24"/>
        </w:rPr>
        <w:t>(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через відсутність коштів на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розрахунковому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>),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зобов'язу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провес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5060B">
        <w:rPr>
          <w:rFonts w:ascii="Times New Roman" w:hAnsi="Times New Roman" w:cs="Times New Roman"/>
          <w:sz w:val="24"/>
          <w:szCs w:val="24"/>
        </w:rPr>
        <w:t xml:space="preserve">и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оплату поставленого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товару/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ви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конаних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5</w:t>
      </w:r>
      <w:r w:rsidR="0015060B">
        <w:rPr>
          <w:rFonts w:ascii="Times New Roman" w:hAnsi="Times New Roman" w:cs="Times New Roman"/>
          <w:sz w:val="24"/>
          <w:szCs w:val="24"/>
        </w:rPr>
        <w:t>-</w:t>
      </w:r>
      <w:r w:rsidRPr="0015060B">
        <w:rPr>
          <w:rFonts w:ascii="Times New Roman" w:hAnsi="Times New Roman" w:cs="Times New Roman"/>
          <w:sz w:val="24"/>
          <w:szCs w:val="24"/>
        </w:rPr>
        <w:t>ти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анківс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ьких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>днів з дати отримання Замовником бюджетних асигнувань на відповідні  на реєстраційний рахунок.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8: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 документів та товару за рахунок: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Постачальника.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2.9.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</w:t>
      </w:r>
      <w:r w:rsidRPr="001241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3516C">
        <w:rPr>
          <w:rFonts w:ascii="Times New Roman" w:hAnsi="Times New Roman" w:cs="Times New Roman"/>
          <w:sz w:val="24"/>
          <w:szCs w:val="24"/>
          <w:lang w:val="uk-UA"/>
        </w:rPr>
        <w:t>2060</w:t>
      </w:r>
      <w:r w:rsidR="004767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,00г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н. (</w:t>
      </w:r>
      <w:r w:rsidR="0047675F">
        <w:rPr>
          <w:rFonts w:ascii="Times New Roman" w:hAnsi="Times New Roman" w:cs="Times New Roman"/>
          <w:sz w:val="24"/>
          <w:szCs w:val="24"/>
          <w:lang w:val="uk-UA"/>
        </w:rPr>
        <w:t xml:space="preserve">П’ятдесят дев’ять 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 w:rsidR="0047675F">
        <w:rPr>
          <w:rFonts w:ascii="Times New Roman" w:hAnsi="Times New Roman" w:cs="Times New Roman"/>
          <w:sz w:val="24"/>
          <w:szCs w:val="24"/>
          <w:lang w:val="uk-UA"/>
        </w:rPr>
        <w:t xml:space="preserve"> сто гривень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 xml:space="preserve"> 00 копійок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 т.ч. ІІ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2D7BEA" w:rsidRPr="0057304B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2.10.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7BEA">
        <w:rPr>
          <w:rFonts w:ascii="Times New Roman" w:hAnsi="Times New Roman" w:cs="Times New Roman"/>
          <w:b/>
          <w:sz w:val="24"/>
          <w:szCs w:val="24"/>
        </w:rPr>
        <w:t>уточнен</w:t>
      </w:r>
      <w:proofErr w:type="spellStart"/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інформаці</w:t>
      </w:r>
      <w:proofErr w:type="spellEnd"/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закупі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влю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57" w:rsidRPr="00A23257">
        <w:rPr>
          <w:rFonts w:ascii="Times New Roman" w:hAnsi="Times New Roman" w:cs="Times New Roman"/>
          <w:sz w:val="24"/>
          <w:szCs w:val="24"/>
          <w:lang w:val="uk-UA"/>
        </w:rPr>
        <w:t>не менше 3 днів</w:t>
      </w:r>
      <w:r w:rsidRPr="0057304B">
        <w:rPr>
          <w:rFonts w:ascii="Times New Roman" w:hAnsi="Times New Roman" w:cs="Times New Roman"/>
          <w:sz w:val="24"/>
          <w:szCs w:val="24"/>
        </w:rPr>
        <w:t>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04B">
        <w:rPr>
          <w:rFonts w:ascii="Times New Roman" w:hAnsi="Times New Roman" w:cs="Times New Roman"/>
          <w:b/>
          <w:sz w:val="24"/>
          <w:szCs w:val="24"/>
        </w:rPr>
        <w:t xml:space="preserve">2.11. </w:t>
      </w:r>
      <w:proofErr w:type="spellStart"/>
      <w:r w:rsidRPr="0057304B">
        <w:rPr>
          <w:rFonts w:ascii="Times New Roman" w:hAnsi="Times New Roman" w:cs="Times New Roman"/>
          <w:b/>
          <w:sz w:val="24"/>
          <w:szCs w:val="24"/>
        </w:rPr>
        <w:t>Кі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нц</w:t>
      </w:r>
      <w:r w:rsidRPr="0057304B">
        <w:rPr>
          <w:rFonts w:ascii="Times New Roman" w:hAnsi="Times New Roman" w:cs="Times New Roman"/>
          <w:b/>
          <w:sz w:val="24"/>
          <w:szCs w:val="24"/>
        </w:rPr>
        <w:t>евий</w:t>
      </w:r>
      <w:proofErr w:type="spellEnd"/>
      <w:r w:rsidRPr="0057304B">
        <w:rPr>
          <w:rFonts w:ascii="Times New Roman" w:hAnsi="Times New Roman" w:cs="Times New Roman"/>
          <w:b/>
          <w:sz w:val="24"/>
          <w:szCs w:val="24"/>
        </w:rPr>
        <w:t xml:space="preserve"> строк пода</w:t>
      </w:r>
      <w:proofErr w:type="spellStart"/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proofErr w:type="spellEnd"/>
      <w:r w:rsidRPr="0057304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пропозицій</w:t>
      </w:r>
      <w:r w:rsidRPr="005730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57">
        <w:rPr>
          <w:rFonts w:ascii="Times New Roman" w:hAnsi="Times New Roman" w:cs="Times New Roman"/>
          <w:sz w:val="24"/>
          <w:szCs w:val="24"/>
          <w:lang w:val="uk-UA"/>
        </w:rPr>
        <w:t>не менше 5 дні</w:t>
      </w:r>
      <w:proofErr w:type="gramStart"/>
      <w:r w:rsidR="00A2325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12417A" w:rsidRPr="005730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Перелік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методика оцінки пропозицій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із зазначенням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питомої ваги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>найнижца</w:t>
      </w:r>
      <w:proofErr w:type="spellEnd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ціна</w:t>
      </w:r>
      <w:r w:rsidRPr="00A85193">
        <w:rPr>
          <w:rFonts w:ascii="Times New Roman" w:hAnsi="Times New Roman" w:cs="Times New Roman"/>
          <w:sz w:val="24"/>
          <w:szCs w:val="24"/>
        </w:rPr>
        <w:t>,</w:t>
      </w:r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місце </w:t>
      </w:r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знаходження Постачальника.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надання забезпечення пропозицій учасників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2.14.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виконання договору про закупівлю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2.15.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ні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мального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кроку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пониже</w:t>
      </w:r>
      <w:proofErr w:type="spellStart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час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троного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2598">
        <w:rPr>
          <w:rFonts w:ascii="Times New Roman" w:hAnsi="Times New Roman" w:cs="Times New Roman"/>
          <w:sz w:val="24"/>
          <w:szCs w:val="24"/>
        </w:rPr>
        <w:t>0,5%</w:t>
      </w:r>
    </w:p>
    <w:p w:rsidR="002D7BEA" w:rsidRPr="002D7BEA" w:rsidRDefault="0047675F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br/>
      </w:r>
      <w:r w:rsidR="002A558C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кваліфікаці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учасни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A85193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3259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пов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53259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електроному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5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вигляді</w:t>
      </w:r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пропозиціїї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</w:t>
      </w:r>
      <w:r w:rsidRPr="005325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193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копію свідоц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ва про державну реєс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траці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(д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 та суб'єктів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підприємницької діяльності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) (у разі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наявності), Ви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 або в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ипи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ску з Єдиного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жавного реєстру юри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дичної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 фізич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х осіб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підприємств із зазначенням відп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овідних відомос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ей;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копія довідки (відомості) з Є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 (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дпя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юр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довідки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ідентифікаційного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коду (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для фізичних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осіб);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копія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свідо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ро реєс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атника 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 та/або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вигя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ре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єст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платників ПДВ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(якщо учасник є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платником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ДВ) або свідоцтв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тника 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податку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та/або ви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тяг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реєс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платни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єд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датку (якщо учас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ик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ом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го податку);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докуменги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товару (Свідоц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ержавну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цію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МОЗ/дек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на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товар згід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вимог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нічного рег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ламенту; тощо), передбачені ч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ним законодавством; 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-учасника (3 зазначе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ям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квізитів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учасника: назви,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ду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РПОУ, місцезнахо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поштової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реси, телефону; електро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нної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адреси; відомостей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 контактну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особу (прізв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ще, ім'я, по-ба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ькові,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посада,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нтактний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телефон);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</w:rPr>
        <w:t xml:space="preserve">-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цінову пропозицію.</w:t>
      </w:r>
    </w:p>
    <w:p w:rsidR="00F7558C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запропонованого товару/ послуг необхід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им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чним вимогам в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цілому та/або по 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креми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х пу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нктах виноси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ься на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ризик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 торгів і може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риз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вести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до відхилення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Закупівлю аналогів не передбачено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558C" w:rsidRDefault="00F7558C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Додатки до оголошення: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– Форма цінової пропозиції </w:t>
      </w:r>
    </w:p>
    <w:p w:rsid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Додаток 2 – Технічні (якісні) вимоги до Товару та способи їх підтвердження.</w:t>
      </w:r>
    </w:p>
    <w:p w:rsidR="009B57B7" w:rsidRPr="00F7558C" w:rsidRDefault="002A558C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 – Інформація про учасника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9B57B7" w:rsidTr="009B57B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9B57B7" w:rsidP="009B57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57304B" w:rsidP="009B57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ВАДИМ ТУЧИНСЬКИЙ</w:t>
            </w:r>
          </w:p>
        </w:tc>
      </w:tr>
    </w:tbl>
    <w:p w:rsidR="00F7558C" w:rsidRDefault="0047675F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F7558C" w:rsidRPr="00925775" w:rsidRDefault="00F7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021:2015 - 09130000-9 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«Цінова пропозиція № _______ від _____________ 202</w:t>
      </w:r>
      <w:r w:rsidR="00D351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___________________________________________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(назва Учасника)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, надаємо свою цінову пропозицію щодо участі у закупівлі відповідно до вимог, що запропоновані Замовником</w:t>
      </w:r>
    </w:p>
    <w:p w:rsidR="00F7558C" w:rsidRPr="00F7558C" w:rsidRDefault="00F7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2. Адреса (юридична та фактична)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3. Телефон/факс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4. Керівник (прізвище, ім’я по батькові)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5. Код ЄДРПОУ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6. Форма власності та юридичний статус підприємства (організації)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7. Назва та адреса головного підприємства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8. Особа, уповноважена вести переговори щодо укладання договору (прізвище, ім’я, по батькові, посада, телефон)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Пропонуємо наступні ціни:</w:t>
      </w:r>
    </w:p>
    <w:tbl>
      <w:tblPr>
        <w:tblStyle w:val="a7"/>
        <w:tblW w:w="0" w:type="auto"/>
        <w:tblLook w:val="04A0"/>
      </w:tblPr>
      <w:tblGrid>
        <w:gridCol w:w="534"/>
        <w:gridCol w:w="3026"/>
        <w:gridCol w:w="1780"/>
        <w:gridCol w:w="1780"/>
        <w:gridCol w:w="1781"/>
        <w:gridCol w:w="1781"/>
      </w:tblGrid>
      <w:tr w:rsidR="00F7558C" w:rsidTr="002A558C"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6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 </w:t>
            </w:r>
            <w:proofErr w:type="spellStart"/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-кість</w:t>
            </w:r>
            <w:proofErr w:type="spellEnd"/>
          </w:p>
        </w:tc>
        <w:tc>
          <w:tcPr>
            <w:tcW w:w="1781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грн.,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F7558C" w:rsidTr="002A558C">
        <w:trPr>
          <w:trHeight w:val="43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6" w:type="dxa"/>
            <w:vAlign w:val="center"/>
          </w:tcPr>
          <w:p w:rsidR="00F7558C" w:rsidRPr="002A558C" w:rsidRDefault="00F7558C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D3516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58C" w:rsidTr="002A558C">
        <w:trPr>
          <w:trHeight w:val="42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6" w:type="dxa"/>
            <w:vAlign w:val="center"/>
          </w:tcPr>
          <w:p w:rsidR="00F7558C" w:rsidRPr="002A558C" w:rsidRDefault="00925775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</w:t>
            </w:r>
            <w:proofErr w:type="spellEnd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Паливо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D3516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Ціна пропозиції становить ____________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(вказати цифрами та словами)</w:t>
      </w: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та якісними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Разом з цією пропозицією ми надаємо документи, передбачені пунктом 4 цього Запиту (скановані копії в форматі </w:t>
      </w:r>
      <w:proofErr w:type="spellStart"/>
      <w:r w:rsidRPr="00F7558C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F7558C">
        <w:rPr>
          <w:rFonts w:ascii="Times New Roman" w:hAnsi="Times New Roman" w:cs="Times New Roman"/>
          <w:sz w:val="24"/>
          <w:szCs w:val="24"/>
          <w:lang w:val="uk-UA"/>
        </w:rPr>
        <w:t>) на підтвердження заявлених вимог.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675F" w:rsidRDefault="0047675F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№ 2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ІНШІ ВИМОГИ ДО ПРЕДМЕТУ ЗАКУПІВЛІ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 Дизельне паливо, бензин А-95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021:2015 - 09130000-9 «Нафта і дистиляти»)</w:t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6521"/>
        <w:gridCol w:w="1843"/>
        <w:gridCol w:w="1643"/>
      </w:tblGrid>
      <w:tr w:rsidR="00925775" w:rsidTr="002A558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25775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Один.виміру</w:t>
            </w:r>
            <w:proofErr w:type="spellEnd"/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D3516C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D3516C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</w:tbl>
    <w:p w:rsidR="00925775" w:rsidRPr="00F7558C" w:rsidRDefault="00925775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F051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Особливі вимоги до предмету закупівлі: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Ціни на продукцію повинні включати у себе всі види платежів, зборів та податків;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Відпуск нафтопродуктів здійснюється за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талонами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(бланками  дозволу, картками і т.д.)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номіналом від 5 до 40 літрів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, що мають бути дійсними  протягом року  на 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АЗС на відстані віддалення не більше 5 км. від смт</w:t>
      </w:r>
      <w:r w:rsidR="009257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775" w:rsidRPr="0092577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. Переможець (Постачальник) оновлює талони (замінює на нові, та продовжують термін дії) в повному  обсязі, без зміни кількості літрів та вимог доплат;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Транспорт заправляється на АЗС Учасника (Переможця), що </w:t>
      </w:r>
      <w:r w:rsidRPr="00F05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знаходяться в межах відстані віддалення не більше 5 км. від смт </w:t>
      </w:r>
      <w:r w:rsidR="00925775" w:rsidRPr="00F0510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, протягом 202</w:t>
      </w:r>
      <w:r w:rsidR="00D351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до потреби;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Оплата  проводиться після одержання  товару  згідно видаткової накладної  та  договору;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>Наявні АЗС повинні входити до системи безготівкових розрахунків Учасника.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При виявленні Замовником неякісного товару, що може якимось чином вплинути на якісні характеристики товару – Учасник повинен змінити товар без втрат кількості та якості.</w:t>
      </w: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№3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«Нафта і дистиляти»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(надається на фірмовому бланку Учасника)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УЧАСНИКА</w:t>
      </w: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  <w:gridCol w:w="4478"/>
      </w:tblGrid>
      <w:tr w:rsidR="002A558C" w:rsidTr="002A558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72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фактичного перебування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41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sz w:val="24"/>
          <w:szCs w:val="24"/>
          <w:lang w:val="uk-UA"/>
        </w:rPr>
        <w:t>Підпис уповноваженої особи Учасника</w:t>
      </w:r>
    </w:p>
    <w:sectPr w:rsidR="002A558C" w:rsidRPr="002A558C" w:rsidSect="00B07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4" w:hanging="1800"/>
      </w:pPr>
      <w:rPr>
        <w:rFonts w:hint="default"/>
      </w:rPr>
    </w:lvl>
  </w:abstractNum>
  <w:abstractNum w:abstractNumId="1">
    <w:nsid w:val="55AF5160"/>
    <w:multiLevelType w:val="hybridMultilevel"/>
    <w:tmpl w:val="F4503CB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287"/>
    <w:multiLevelType w:val="multilevel"/>
    <w:tmpl w:val="8B0847F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  <w:sz w:val="24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7CC97AAD"/>
    <w:multiLevelType w:val="hybridMultilevel"/>
    <w:tmpl w:val="954E6452"/>
    <w:lvl w:ilvl="0" w:tplc="A0B2733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7C"/>
    <w:rsid w:val="00003BC8"/>
    <w:rsid w:val="00005170"/>
    <w:rsid w:val="0001356C"/>
    <w:rsid w:val="0001364D"/>
    <w:rsid w:val="000230C3"/>
    <w:rsid w:val="00032CAC"/>
    <w:rsid w:val="000445E5"/>
    <w:rsid w:val="00047EA0"/>
    <w:rsid w:val="000509B2"/>
    <w:rsid w:val="00055C39"/>
    <w:rsid w:val="0009074E"/>
    <w:rsid w:val="00090F1C"/>
    <w:rsid w:val="000A535E"/>
    <w:rsid w:val="000B3627"/>
    <w:rsid w:val="000C5C3B"/>
    <w:rsid w:val="000E2A55"/>
    <w:rsid w:val="000E3D48"/>
    <w:rsid w:val="000E4537"/>
    <w:rsid w:val="0012417A"/>
    <w:rsid w:val="00141ADF"/>
    <w:rsid w:val="001477D3"/>
    <w:rsid w:val="0015060B"/>
    <w:rsid w:val="001607F2"/>
    <w:rsid w:val="001668F2"/>
    <w:rsid w:val="0018553B"/>
    <w:rsid w:val="00186C88"/>
    <w:rsid w:val="00190331"/>
    <w:rsid w:val="001A5F7C"/>
    <w:rsid w:val="001A786D"/>
    <w:rsid w:val="001F4673"/>
    <w:rsid w:val="00220FF5"/>
    <w:rsid w:val="00227BB8"/>
    <w:rsid w:val="00236374"/>
    <w:rsid w:val="002677C2"/>
    <w:rsid w:val="0028567E"/>
    <w:rsid w:val="00295053"/>
    <w:rsid w:val="002958B5"/>
    <w:rsid w:val="002A558C"/>
    <w:rsid w:val="002D7BEA"/>
    <w:rsid w:val="002E6FFD"/>
    <w:rsid w:val="00310D0B"/>
    <w:rsid w:val="003254C5"/>
    <w:rsid w:val="003321B3"/>
    <w:rsid w:val="00351540"/>
    <w:rsid w:val="0036634D"/>
    <w:rsid w:val="00381948"/>
    <w:rsid w:val="0038715F"/>
    <w:rsid w:val="00394ECE"/>
    <w:rsid w:val="003F48B4"/>
    <w:rsid w:val="00414EE7"/>
    <w:rsid w:val="00454FAF"/>
    <w:rsid w:val="004703DB"/>
    <w:rsid w:val="0047675F"/>
    <w:rsid w:val="004A591B"/>
    <w:rsid w:val="004A5BDF"/>
    <w:rsid w:val="004D4E27"/>
    <w:rsid w:val="004E2AC9"/>
    <w:rsid w:val="00500BD8"/>
    <w:rsid w:val="0051116F"/>
    <w:rsid w:val="0052278C"/>
    <w:rsid w:val="00532598"/>
    <w:rsid w:val="005512C0"/>
    <w:rsid w:val="00565813"/>
    <w:rsid w:val="0057304B"/>
    <w:rsid w:val="00591550"/>
    <w:rsid w:val="005A6A1D"/>
    <w:rsid w:val="005C214B"/>
    <w:rsid w:val="005D3944"/>
    <w:rsid w:val="005E19BE"/>
    <w:rsid w:val="005F1350"/>
    <w:rsid w:val="00622F4C"/>
    <w:rsid w:val="00627EE7"/>
    <w:rsid w:val="006510B0"/>
    <w:rsid w:val="00651C9F"/>
    <w:rsid w:val="0065480D"/>
    <w:rsid w:val="00656C42"/>
    <w:rsid w:val="00664C34"/>
    <w:rsid w:val="006B0855"/>
    <w:rsid w:val="006B3AED"/>
    <w:rsid w:val="006B51C6"/>
    <w:rsid w:val="006F07D8"/>
    <w:rsid w:val="006F2CE6"/>
    <w:rsid w:val="007008D0"/>
    <w:rsid w:val="0070144F"/>
    <w:rsid w:val="0071665F"/>
    <w:rsid w:val="00747E10"/>
    <w:rsid w:val="007652BB"/>
    <w:rsid w:val="00795638"/>
    <w:rsid w:val="007B5F02"/>
    <w:rsid w:val="007C3A7E"/>
    <w:rsid w:val="008031C1"/>
    <w:rsid w:val="00804390"/>
    <w:rsid w:val="008442B5"/>
    <w:rsid w:val="00853768"/>
    <w:rsid w:val="008721C3"/>
    <w:rsid w:val="00873AA7"/>
    <w:rsid w:val="00887924"/>
    <w:rsid w:val="00892024"/>
    <w:rsid w:val="008C226E"/>
    <w:rsid w:val="008D16D6"/>
    <w:rsid w:val="008D4EF0"/>
    <w:rsid w:val="00922973"/>
    <w:rsid w:val="009241B5"/>
    <w:rsid w:val="00925775"/>
    <w:rsid w:val="00947FED"/>
    <w:rsid w:val="00974C56"/>
    <w:rsid w:val="009B57B7"/>
    <w:rsid w:val="009C51B7"/>
    <w:rsid w:val="009D65DB"/>
    <w:rsid w:val="009F38D3"/>
    <w:rsid w:val="009F4909"/>
    <w:rsid w:val="00A13BD2"/>
    <w:rsid w:val="00A20145"/>
    <w:rsid w:val="00A23257"/>
    <w:rsid w:val="00A4143F"/>
    <w:rsid w:val="00A4157A"/>
    <w:rsid w:val="00A4297A"/>
    <w:rsid w:val="00A46D5C"/>
    <w:rsid w:val="00A61B97"/>
    <w:rsid w:val="00A640F2"/>
    <w:rsid w:val="00A85193"/>
    <w:rsid w:val="00A872F2"/>
    <w:rsid w:val="00A94D0D"/>
    <w:rsid w:val="00AB6CB9"/>
    <w:rsid w:val="00AC4904"/>
    <w:rsid w:val="00AE69BD"/>
    <w:rsid w:val="00B05B5A"/>
    <w:rsid w:val="00B07338"/>
    <w:rsid w:val="00B20648"/>
    <w:rsid w:val="00B349E2"/>
    <w:rsid w:val="00B50D42"/>
    <w:rsid w:val="00B714A5"/>
    <w:rsid w:val="00B714CB"/>
    <w:rsid w:val="00B719FD"/>
    <w:rsid w:val="00B77CC9"/>
    <w:rsid w:val="00B86534"/>
    <w:rsid w:val="00B91B4E"/>
    <w:rsid w:val="00B97E50"/>
    <w:rsid w:val="00BE5F70"/>
    <w:rsid w:val="00BF1EB0"/>
    <w:rsid w:val="00C07322"/>
    <w:rsid w:val="00C127B6"/>
    <w:rsid w:val="00C51765"/>
    <w:rsid w:val="00C52458"/>
    <w:rsid w:val="00C56303"/>
    <w:rsid w:val="00C7628F"/>
    <w:rsid w:val="00CB0574"/>
    <w:rsid w:val="00CD5B88"/>
    <w:rsid w:val="00CF41DD"/>
    <w:rsid w:val="00D3516C"/>
    <w:rsid w:val="00D35F24"/>
    <w:rsid w:val="00D41C67"/>
    <w:rsid w:val="00D44F00"/>
    <w:rsid w:val="00D55C96"/>
    <w:rsid w:val="00D6589C"/>
    <w:rsid w:val="00D84809"/>
    <w:rsid w:val="00DA202A"/>
    <w:rsid w:val="00DA7734"/>
    <w:rsid w:val="00DB0759"/>
    <w:rsid w:val="00DE6BDE"/>
    <w:rsid w:val="00DE74CC"/>
    <w:rsid w:val="00DF097C"/>
    <w:rsid w:val="00E0164B"/>
    <w:rsid w:val="00E12F2D"/>
    <w:rsid w:val="00E20D2A"/>
    <w:rsid w:val="00E471CB"/>
    <w:rsid w:val="00E6776B"/>
    <w:rsid w:val="00E960A1"/>
    <w:rsid w:val="00EC4FD4"/>
    <w:rsid w:val="00EE7E1D"/>
    <w:rsid w:val="00EF5654"/>
    <w:rsid w:val="00F05105"/>
    <w:rsid w:val="00F52649"/>
    <w:rsid w:val="00F64E8F"/>
    <w:rsid w:val="00F7558C"/>
    <w:rsid w:val="00F83FEC"/>
    <w:rsid w:val="00F9307B"/>
    <w:rsid w:val="00F95D80"/>
    <w:rsid w:val="00FA0F18"/>
    <w:rsid w:val="00FA48ED"/>
    <w:rsid w:val="00FA4A37"/>
    <w:rsid w:val="00FB2402"/>
    <w:rsid w:val="00FB4AF2"/>
    <w:rsid w:val="00FC6025"/>
    <w:rsid w:val="00FE252E"/>
    <w:rsid w:val="00FE6297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A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9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907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AC List 01,EBRD List,Список уровня 2,название табл/рис,заголовок 1.1"/>
    <w:basedOn w:val="a"/>
    <w:link w:val="a9"/>
    <w:uiPriority w:val="99"/>
    <w:qFormat/>
    <w:rsid w:val="0009074E"/>
    <w:pPr>
      <w:ind w:left="720"/>
      <w:contextualSpacing/>
    </w:pPr>
  </w:style>
  <w:style w:type="character" w:customStyle="1" w:styleId="a9">
    <w:name w:val="Абзац списка Знак"/>
    <w:aliases w:val="AC List 01 Знак,EBRD List Знак,Список уровня 2 Знак,название табл/рис Знак,заголовок 1.1 Знак"/>
    <w:link w:val="a8"/>
    <w:uiPriority w:val="99"/>
    <w:locked/>
    <w:rsid w:val="00C52458"/>
  </w:style>
  <w:style w:type="paragraph" w:styleId="aa">
    <w:name w:val="No Spacing"/>
    <w:uiPriority w:val="1"/>
    <w:qFormat/>
    <w:rsid w:val="00804390"/>
    <w:pPr>
      <w:spacing w:after="0" w:line="240" w:lineRule="auto"/>
    </w:pPr>
  </w:style>
  <w:style w:type="paragraph" w:customStyle="1" w:styleId="ab">
    <w:name w:val="a"/>
    <w:basedOn w:val="a"/>
    <w:uiPriority w:val="99"/>
    <w:rsid w:val="009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047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3943-E58F-402F-83DD-CEA1B30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Gamanyk</cp:lastModifiedBy>
  <cp:revision>4</cp:revision>
  <cp:lastPrinted>2022-01-20T07:06:00Z</cp:lastPrinted>
  <dcterms:created xsi:type="dcterms:W3CDTF">2022-10-17T08:24:00Z</dcterms:created>
  <dcterms:modified xsi:type="dcterms:W3CDTF">2023-02-07T08:41:00Z</dcterms:modified>
</cp:coreProperties>
</file>