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A873B6" w:rsidR="008D715F" w:rsidRPr="00D86CAA" w:rsidRDefault="00DC0CCC">
      <w:pPr>
        <w:pageBreakBefore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D86CAA">
        <w:rPr>
          <w:rFonts w:ascii="Times New Roman" w:hAnsi="Times New Roman" w:cs="Times New Roman"/>
          <w:b/>
          <w:sz w:val="18"/>
          <w:szCs w:val="18"/>
        </w:rPr>
        <w:t>Додаток № 5</w:t>
      </w:r>
      <w:r w:rsidR="00CC61DF" w:rsidRPr="00D86CAA">
        <w:rPr>
          <w:rFonts w:ascii="Times New Roman" w:eastAsia="Times New Roman" w:hAnsi="Times New Roman" w:cs="Times New Roman"/>
          <w:b/>
          <w:sz w:val="18"/>
          <w:szCs w:val="18"/>
        </w:rPr>
        <w:t xml:space="preserve"> до тендерної документації</w:t>
      </w:r>
    </w:p>
    <w:p w14:paraId="54A1F963" w14:textId="7401818D" w:rsidR="00747C0B" w:rsidRPr="00D86CAA" w:rsidRDefault="00C305C0" w:rsidP="0014035A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86CAA">
        <w:rPr>
          <w:rFonts w:ascii="Times New Roman" w:hAnsi="Times New Roman" w:cs="Times New Roman"/>
          <w:b/>
          <w:sz w:val="18"/>
          <w:szCs w:val="18"/>
        </w:rPr>
        <w:t>ІНШІ  ДОКУМЕНТИ</w:t>
      </w:r>
      <w:r w:rsidRPr="00D86CAA">
        <w:rPr>
          <w:rFonts w:ascii="Times New Roman" w:hAnsi="Times New Roman"/>
          <w:b/>
          <w:sz w:val="18"/>
          <w:szCs w:val="18"/>
        </w:rPr>
        <w:t>, ЯКІ  НАДАЮТЬСЯ  УСІМА УЧАСНИКАМИ ДЛЯ ПІДТВЕРДЖЕННЯ  ВІДПОВІДНОСТІ  ВИМОГАМ  ТЕНДЕРНОЇ  ДОКУМЕНТАЦІЇ</w:t>
      </w:r>
    </w:p>
    <w:p w14:paraId="0AD57F0D" w14:textId="1EC6197C" w:rsidR="00747C0B" w:rsidRPr="00D86CAA" w:rsidRDefault="00DC0CCC" w:rsidP="0014035A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D86CAA">
        <w:rPr>
          <w:rFonts w:ascii="Times New Roman" w:hAnsi="Times New Roman"/>
          <w:sz w:val="18"/>
          <w:szCs w:val="18"/>
        </w:rPr>
        <w:t>Копія В</w:t>
      </w:r>
      <w:r w:rsidR="00747C0B" w:rsidRPr="00D86CAA">
        <w:rPr>
          <w:rFonts w:ascii="Times New Roman" w:hAnsi="Times New Roman"/>
          <w:sz w:val="18"/>
          <w:szCs w:val="18"/>
        </w:rPr>
        <w:t>иписки</w:t>
      </w:r>
      <w:r w:rsidRPr="00D86CAA">
        <w:rPr>
          <w:rFonts w:ascii="Times New Roman" w:hAnsi="Times New Roman"/>
          <w:sz w:val="18"/>
          <w:szCs w:val="18"/>
        </w:rPr>
        <w:t xml:space="preserve"> або Витягу </w:t>
      </w:r>
      <w:r w:rsidR="00747C0B" w:rsidRPr="00D86CAA">
        <w:rPr>
          <w:rFonts w:ascii="Times New Roman" w:hAnsi="Times New Roman"/>
          <w:sz w:val="18"/>
          <w:szCs w:val="18"/>
        </w:rPr>
        <w:t xml:space="preserve"> з єдиного державного реєстру юридичних осіб та фізичних осіб –підприємців. </w:t>
      </w:r>
    </w:p>
    <w:p w14:paraId="5E1431C4" w14:textId="4ABE16D8" w:rsidR="00747C0B" w:rsidRPr="00D86CAA" w:rsidRDefault="00747C0B" w:rsidP="0014035A">
      <w:pPr>
        <w:pStyle w:val="a7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 w:cs="Times New Roman"/>
          <w:sz w:val="18"/>
          <w:szCs w:val="18"/>
        </w:rPr>
      </w:pPr>
      <w:r w:rsidRPr="00D86CAA">
        <w:rPr>
          <w:rFonts w:ascii="Times New Roman" w:hAnsi="Times New Roman"/>
          <w:sz w:val="18"/>
          <w:szCs w:val="18"/>
        </w:rPr>
        <w:t>Свідоцтво про реєстрацію платника ПДВ або копія Витягу</w:t>
      </w:r>
      <w:r w:rsidR="0014035A" w:rsidRPr="00D86CAA">
        <w:rPr>
          <w:rFonts w:ascii="Times New Roman" w:hAnsi="Times New Roman"/>
          <w:sz w:val="18"/>
          <w:szCs w:val="18"/>
        </w:rPr>
        <w:t xml:space="preserve"> з реєстру платників податку на </w:t>
      </w:r>
      <w:r w:rsidRPr="00D86CAA">
        <w:rPr>
          <w:rFonts w:ascii="Times New Roman" w:hAnsi="Times New Roman"/>
          <w:sz w:val="18"/>
          <w:szCs w:val="18"/>
        </w:rPr>
        <w:t>додану вартість</w:t>
      </w:r>
      <w:r w:rsidRPr="00D86CAA">
        <w:rPr>
          <w:rFonts w:ascii="Times New Roman" w:hAnsi="Times New Roman"/>
          <w:i/>
          <w:sz w:val="18"/>
          <w:szCs w:val="18"/>
        </w:rPr>
        <w:t xml:space="preserve">(для платників ПДВ)  </w:t>
      </w:r>
      <w:r w:rsidRPr="00D86CAA">
        <w:rPr>
          <w:rFonts w:ascii="Times New Roman" w:hAnsi="Times New Roman"/>
          <w:sz w:val="18"/>
          <w:szCs w:val="18"/>
        </w:rPr>
        <w:t>або  свідоцтво платника єдиного податку або копія Витягу з реєстру платників єдиного податку (</w:t>
      </w:r>
      <w:r w:rsidRPr="00D86CAA">
        <w:rPr>
          <w:rFonts w:ascii="Times New Roman" w:hAnsi="Times New Roman"/>
          <w:i/>
          <w:sz w:val="18"/>
          <w:szCs w:val="18"/>
        </w:rPr>
        <w:t>для платників єдиного податку</w:t>
      </w:r>
      <w:r w:rsidRPr="00D86CAA">
        <w:rPr>
          <w:rFonts w:ascii="Times New Roman" w:hAnsi="Times New Roman"/>
          <w:sz w:val="18"/>
          <w:szCs w:val="18"/>
        </w:rPr>
        <w:t>).</w:t>
      </w:r>
    </w:p>
    <w:p w14:paraId="1411D946" w14:textId="74CA7965" w:rsidR="00747C0B" w:rsidRPr="00D86CAA" w:rsidRDefault="00747C0B" w:rsidP="00747C0B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D86CAA">
        <w:rPr>
          <w:rFonts w:ascii="Times New Roman" w:hAnsi="Times New Roman"/>
          <w:sz w:val="18"/>
          <w:szCs w:val="18"/>
        </w:rPr>
        <w:t>Копія Статуту або інший установчий документ.</w:t>
      </w:r>
    </w:p>
    <w:p w14:paraId="0BC91F29" w14:textId="1358851F" w:rsidR="00747C0B" w:rsidRPr="00D86CAA" w:rsidRDefault="00747C0B" w:rsidP="00747C0B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86CAA">
        <w:rPr>
          <w:rFonts w:ascii="Times New Roman" w:hAnsi="Times New Roman"/>
          <w:sz w:val="18"/>
          <w:szCs w:val="18"/>
        </w:rPr>
        <w:t>Копія паспорту (для фізичних осіб-підприємців).</w:t>
      </w:r>
    </w:p>
    <w:p w14:paraId="4DB5EC50" w14:textId="206DFA98" w:rsidR="00E611B2" w:rsidRPr="00D86CAA" w:rsidRDefault="00E611B2" w:rsidP="00E611B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86CAA">
        <w:rPr>
          <w:rFonts w:ascii="Times New Roman" w:eastAsia="Times New Roman" w:hAnsi="Times New Roman" w:cs="Times New Roman"/>
          <w:color w:val="000000"/>
          <w:sz w:val="18"/>
          <w:szCs w:val="18"/>
        </w:rPr>
        <w:t>Інформація у вигляді довідки довільної форми</w:t>
      </w:r>
      <w:r w:rsidRPr="00D86C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</w:t>
      </w:r>
      <w:r w:rsidRPr="00D86CAA">
        <w:rPr>
          <w:rFonts w:ascii="Times New Roman" w:eastAsia="Times New Roman" w:hAnsi="Times New Roman" w:cs="Times New Roman"/>
          <w:sz w:val="18"/>
          <w:szCs w:val="18"/>
        </w:rPr>
        <w:t>у</w:t>
      </w:r>
      <w:r w:rsidRPr="00D86C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</w:r>
      <w:r w:rsidRPr="00D86CAA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Замість довідки довільної форми учасник може надати чинну ліцензію або документ дозвільного характеру.</w:t>
      </w:r>
    </w:p>
    <w:p w14:paraId="00000004" w14:textId="05A30A09" w:rsidR="008D715F" w:rsidRPr="00D86CAA" w:rsidRDefault="00CC61DF" w:rsidP="00E611B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86CAA">
        <w:rPr>
          <w:rFonts w:ascii="Times New Roman" w:hAnsi="Times New Roman" w:cs="Times New Roman"/>
          <w:color w:val="000000"/>
          <w:sz w:val="18"/>
          <w:szCs w:val="18"/>
        </w:rPr>
        <w:t>Інформація в довільній формі про те, що учасник процедури закупівлі не є:</w:t>
      </w:r>
    </w:p>
    <w:p w14:paraId="00000005" w14:textId="77777777" w:rsidR="008D715F" w:rsidRPr="00D86CAA" w:rsidRDefault="00CC61DF" w:rsidP="00747C0B">
      <w:pPr>
        <w:spacing w:line="240" w:lineRule="auto"/>
        <w:rPr>
          <w:rFonts w:ascii="Times New Roman" w:hAnsi="Times New Roman" w:cs="Times New Roman"/>
          <w:sz w:val="18"/>
          <w:szCs w:val="18"/>
          <w:highlight w:val="white"/>
        </w:rPr>
      </w:pPr>
      <w:r w:rsidRPr="00D86CAA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</w:t>
      </w:r>
      <w:r w:rsidRPr="00D86CAA">
        <w:rPr>
          <w:rFonts w:ascii="Times New Roman" w:hAnsi="Times New Roman" w:cs="Times New Roman"/>
          <w:sz w:val="18"/>
          <w:szCs w:val="18"/>
          <w:highlight w:val="white"/>
        </w:rPr>
        <w:t>– громадянином Російської Федерації/Республіки Білорусь (крім того, що проживає на території України на законних підставах);</w:t>
      </w:r>
    </w:p>
    <w:p w14:paraId="00000006" w14:textId="77777777" w:rsidR="008D715F" w:rsidRPr="00D86CAA" w:rsidRDefault="00CC61DF" w:rsidP="00747C0B">
      <w:pPr>
        <w:spacing w:line="240" w:lineRule="auto"/>
        <w:rPr>
          <w:rFonts w:ascii="Times New Roman" w:hAnsi="Times New Roman" w:cs="Times New Roman"/>
          <w:sz w:val="18"/>
          <w:szCs w:val="18"/>
          <w:highlight w:val="white"/>
        </w:rPr>
      </w:pPr>
      <w:r w:rsidRPr="00D86CAA">
        <w:rPr>
          <w:rFonts w:ascii="Times New Roman" w:hAnsi="Times New Roman" w:cs="Times New Roman"/>
          <w:sz w:val="18"/>
          <w:szCs w:val="18"/>
          <w:highlight w:val="white"/>
        </w:rPr>
        <w:t xml:space="preserve">–  юридичною особою, створеною та зареєстрованою відповідно до законодавства Російської Федерації/Республіки Білорусь; </w:t>
      </w:r>
    </w:p>
    <w:p w14:paraId="00000007" w14:textId="77777777" w:rsidR="008D715F" w:rsidRPr="00D86CAA" w:rsidRDefault="00CC61DF" w:rsidP="00747C0B">
      <w:pPr>
        <w:spacing w:line="240" w:lineRule="auto"/>
        <w:rPr>
          <w:rFonts w:ascii="Times New Roman" w:hAnsi="Times New Roman" w:cs="Times New Roman"/>
          <w:sz w:val="18"/>
          <w:szCs w:val="18"/>
          <w:highlight w:val="white"/>
        </w:rPr>
      </w:pPr>
      <w:r w:rsidRPr="00D86CAA">
        <w:rPr>
          <w:rFonts w:ascii="Times New Roman" w:hAnsi="Times New Roman" w:cs="Times New Roman"/>
          <w:sz w:val="18"/>
          <w:szCs w:val="18"/>
          <w:highlight w:val="white"/>
        </w:rPr>
        <w:t xml:space="preserve">– юридичною особою, створеною та зареєстрованою відповідно до законодавства України, кінцевим </w:t>
      </w:r>
      <w:proofErr w:type="spellStart"/>
      <w:r w:rsidRPr="00D86CAA">
        <w:rPr>
          <w:rFonts w:ascii="Times New Roman" w:hAnsi="Times New Roman" w:cs="Times New Roman"/>
          <w:sz w:val="18"/>
          <w:szCs w:val="18"/>
          <w:highlight w:val="white"/>
        </w:rPr>
        <w:t>бенефіціарним</w:t>
      </w:r>
      <w:proofErr w:type="spellEnd"/>
      <w:r w:rsidRPr="00D86CAA">
        <w:rPr>
          <w:rFonts w:ascii="Times New Roman" w:hAnsi="Times New Roman" w:cs="Times New Roman"/>
          <w:sz w:val="18"/>
          <w:szCs w:val="18"/>
          <w:highlight w:val="white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підставах);</w:t>
      </w:r>
    </w:p>
    <w:p w14:paraId="00000008" w14:textId="77777777" w:rsidR="008D715F" w:rsidRPr="00D86CAA" w:rsidRDefault="00CC61DF" w:rsidP="00747C0B">
      <w:pPr>
        <w:spacing w:line="240" w:lineRule="auto"/>
        <w:rPr>
          <w:rFonts w:ascii="Times New Roman" w:hAnsi="Times New Roman" w:cs="Times New Roman"/>
          <w:sz w:val="18"/>
          <w:szCs w:val="18"/>
          <w:highlight w:val="white"/>
        </w:rPr>
      </w:pPr>
      <w:r w:rsidRPr="00D86CAA">
        <w:rPr>
          <w:rFonts w:ascii="Times New Roman" w:hAnsi="Times New Roman" w:cs="Times New Roman"/>
          <w:sz w:val="18"/>
          <w:szCs w:val="18"/>
          <w:highlight w:val="white"/>
        </w:rPr>
        <w:t xml:space="preserve">– юридичною особою, створеною та зареєстрованою відповідно до законодавства Російської Федерації/Республіки Білорусь; </w:t>
      </w:r>
    </w:p>
    <w:p w14:paraId="00000009" w14:textId="77777777" w:rsidR="008D715F" w:rsidRPr="00D86CAA" w:rsidRDefault="00CC61DF" w:rsidP="00747C0B">
      <w:pPr>
        <w:spacing w:line="240" w:lineRule="auto"/>
        <w:rPr>
          <w:rFonts w:ascii="Times New Roman" w:hAnsi="Times New Roman" w:cs="Times New Roman"/>
          <w:sz w:val="18"/>
          <w:szCs w:val="18"/>
          <w:highlight w:val="white"/>
        </w:rPr>
      </w:pPr>
      <w:r w:rsidRPr="00D86CAA">
        <w:rPr>
          <w:rFonts w:ascii="Times New Roman" w:hAnsi="Times New Roman" w:cs="Times New Roman"/>
          <w:sz w:val="18"/>
          <w:szCs w:val="18"/>
          <w:highlight w:val="white"/>
        </w:rPr>
        <w:t>–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7E8D29AF" w:rsidR="008D715F" w:rsidRPr="00D86CAA" w:rsidRDefault="00747C0B" w:rsidP="00747C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6CAA">
        <w:rPr>
          <w:rFonts w:ascii="Times New Roman" w:hAnsi="Times New Roman" w:cs="Times New Roman"/>
          <w:sz w:val="18"/>
          <w:szCs w:val="18"/>
        </w:rPr>
        <w:t xml:space="preserve">     6</w:t>
      </w:r>
      <w:r w:rsidR="00CC61DF" w:rsidRPr="00D86CAA">
        <w:rPr>
          <w:rFonts w:ascii="Times New Roman" w:hAnsi="Times New Roman" w:cs="Times New Roman"/>
          <w:sz w:val="18"/>
          <w:szCs w:val="18"/>
        </w:rPr>
        <w:t xml:space="preserve">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B" w14:textId="77777777" w:rsidR="008D715F" w:rsidRPr="00D86CAA" w:rsidRDefault="00CC61DF" w:rsidP="00747C0B">
      <w:pPr>
        <w:spacing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bookmarkStart w:id="1" w:name="_heading=h.gjdgxs" w:colFirst="0" w:colLast="0"/>
      <w:bookmarkEnd w:id="1"/>
      <w:r w:rsidRPr="00D86CAA">
        <w:rPr>
          <w:rFonts w:ascii="Times New Roman" w:hAnsi="Times New Roman" w:cs="Times New Roman"/>
          <w:i/>
          <w:color w:val="000000"/>
          <w:sz w:val="18"/>
          <w:szCs w:val="18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7DA238DE" w14:textId="77777777" w:rsidR="00747C0B" w:rsidRPr="00D86CAA" w:rsidRDefault="00747C0B" w:rsidP="00747C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747C0B" w:rsidRPr="00D86CA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7903"/>
    <w:multiLevelType w:val="hybridMultilevel"/>
    <w:tmpl w:val="FDA68EF4"/>
    <w:lvl w:ilvl="0" w:tplc="690A3D5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44B8D"/>
    <w:multiLevelType w:val="hybridMultilevel"/>
    <w:tmpl w:val="8BC4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5F"/>
    <w:rsid w:val="0014035A"/>
    <w:rsid w:val="001A1977"/>
    <w:rsid w:val="00747C0B"/>
    <w:rsid w:val="008D715F"/>
    <w:rsid w:val="00C04F77"/>
    <w:rsid w:val="00C305C0"/>
    <w:rsid w:val="00CC61DF"/>
    <w:rsid w:val="00D86CAA"/>
    <w:rsid w:val="00DC0CCC"/>
    <w:rsid w:val="00E611B2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3C316-27C9-456C-9BA2-71468916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74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NdrQKWpz+jJ5WPBjzCUkTJk5gQ==">AMUW2mUUy4Ovs7o92UBqfcHRu17sGAofIepMNeFzyp4iP3jpoKgwyghWhQZRpKvcYOoIQ1pv1gh1zVbzVfsIKylT3lG1dzyS1RmoHOkT8WCPBbujzdsJ983rIz/zCyvewJAzyKcCM1Hq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C316A8-9EC0-41B8-BC05-B4189BB8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ZBOOK G6</cp:lastModifiedBy>
  <cp:revision>2</cp:revision>
  <cp:lastPrinted>2023-09-21T13:03:00Z</cp:lastPrinted>
  <dcterms:created xsi:type="dcterms:W3CDTF">2023-11-28T10:59:00Z</dcterms:created>
  <dcterms:modified xsi:type="dcterms:W3CDTF">2023-11-28T10:59:00Z</dcterms:modified>
</cp:coreProperties>
</file>