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01" w:rsidRPr="00F23CFC" w:rsidRDefault="00C47D01" w:rsidP="00C47D01">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C47D01" w:rsidRDefault="00C47D01" w:rsidP="00C47D01">
      <w:pPr>
        <w:spacing w:after="200" w:line="240" w:lineRule="auto"/>
        <w:jc w:val="center"/>
        <w:rPr>
          <w:rFonts w:ascii="Times New Roman" w:hAnsi="Times New Roman" w:cs="Times New Roman"/>
          <w:b/>
          <w:sz w:val="24"/>
          <w:szCs w:val="24"/>
          <w:lang w:eastAsia="en-US"/>
        </w:rPr>
      </w:pPr>
      <w:r w:rsidRPr="0072306A">
        <w:rPr>
          <w:rFonts w:ascii="Times New Roman" w:hAnsi="Times New Roman" w:cs="Times New Roman"/>
          <w:b/>
          <w:sz w:val="24"/>
          <w:szCs w:val="24"/>
          <w:lang w:eastAsia="en-US"/>
        </w:rPr>
        <w:t xml:space="preserve">ПРОЕКТ ДОГОВОРУ ПРО ЗАКУПІВЛЮ </w:t>
      </w:r>
    </w:p>
    <w:p w:rsidR="00EF408D" w:rsidRPr="0072306A" w:rsidRDefault="00EF408D" w:rsidP="00C47D01">
      <w:pPr>
        <w:spacing w:after="200" w:line="240" w:lineRule="auto"/>
        <w:jc w:val="center"/>
        <w:rPr>
          <w:rFonts w:ascii="Times New Roman" w:hAnsi="Times New Roman" w:cs="Times New Roman"/>
          <w:b/>
          <w:sz w:val="24"/>
          <w:szCs w:val="24"/>
          <w:lang w:eastAsia="en-US"/>
        </w:rPr>
      </w:pPr>
    </w:p>
    <w:tbl>
      <w:tblPr>
        <w:tblW w:w="0" w:type="auto"/>
        <w:tblInd w:w="2" w:type="dxa"/>
        <w:tblLook w:val="01E0" w:firstRow="1" w:lastRow="1" w:firstColumn="1" w:lastColumn="1" w:noHBand="0" w:noVBand="0"/>
      </w:tblPr>
      <w:tblGrid>
        <w:gridCol w:w="4662"/>
        <w:gridCol w:w="4692"/>
      </w:tblGrid>
      <w:tr w:rsidR="00C47D01" w:rsidRPr="0072306A" w:rsidTr="000603B4">
        <w:tc>
          <w:tcPr>
            <w:tcW w:w="4662" w:type="dxa"/>
          </w:tcPr>
          <w:p w:rsidR="00C47D01" w:rsidRPr="0072306A" w:rsidRDefault="00C47D01" w:rsidP="006E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612A81">
              <w:rPr>
                <w:rFonts w:ascii="Times New Roman" w:eastAsia="Times New Roman" w:hAnsi="Times New Roman" w:cs="Times New Roman"/>
              </w:rPr>
              <w:t>м. Могилів-Подільський</w:t>
            </w:r>
            <w:r w:rsidRPr="0072306A">
              <w:rPr>
                <w:rFonts w:ascii="Times New Roman" w:eastAsia="Times New Roman" w:hAnsi="Times New Roman" w:cs="Times New Roman"/>
                <w:sz w:val="24"/>
                <w:szCs w:val="24"/>
              </w:rPr>
              <w:tab/>
            </w:r>
          </w:p>
        </w:tc>
        <w:tc>
          <w:tcPr>
            <w:tcW w:w="4692" w:type="dxa"/>
          </w:tcPr>
          <w:p w:rsidR="00C47D01" w:rsidRPr="0072306A" w:rsidRDefault="00895572" w:rsidP="006E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202</w:t>
            </w:r>
            <w:r w:rsidR="00BA145D">
              <w:rPr>
                <w:rFonts w:ascii="Times New Roman" w:eastAsia="Times New Roman" w:hAnsi="Times New Roman" w:cs="Times New Roman"/>
                <w:sz w:val="24"/>
                <w:szCs w:val="24"/>
                <w:lang w:val="ru-RU"/>
              </w:rPr>
              <w:t>4</w:t>
            </w:r>
            <w:r w:rsidR="00C47D01" w:rsidRPr="0072306A">
              <w:rPr>
                <w:rFonts w:ascii="Times New Roman" w:eastAsia="Times New Roman" w:hAnsi="Times New Roman" w:cs="Times New Roman"/>
                <w:sz w:val="24"/>
                <w:szCs w:val="24"/>
              </w:rPr>
              <w:t xml:space="preserve"> року</w:t>
            </w:r>
          </w:p>
        </w:tc>
      </w:tr>
      <w:tr w:rsidR="00C47D01" w:rsidRPr="0072306A" w:rsidTr="000603B4">
        <w:tc>
          <w:tcPr>
            <w:tcW w:w="4662" w:type="dxa"/>
          </w:tcPr>
          <w:p w:rsidR="00C47D01" w:rsidRPr="0072306A" w:rsidRDefault="00C47D01" w:rsidP="0094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2306A">
              <w:rPr>
                <w:rFonts w:ascii="Times New Roman" w:eastAsia="Times New Roman" w:hAnsi="Times New Roman" w:cs="Times New Roman"/>
                <w:sz w:val="24"/>
                <w:szCs w:val="24"/>
                <w:vertAlign w:val="superscript"/>
              </w:rPr>
              <w:t>(місце укладення договору)</w:t>
            </w:r>
            <w:r w:rsidRPr="0072306A">
              <w:rPr>
                <w:rFonts w:ascii="Times New Roman" w:eastAsia="Times New Roman" w:hAnsi="Times New Roman" w:cs="Times New Roman"/>
                <w:sz w:val="24"/>
                <w:szCs w:val="24"/>
              </w:rPr>
              <w:tab/>
            </w:r>
          </w:p>
        </w:tc>
        <w:tc>
          <w:tcPr>
            <w:tcW w:w="4692" w:type="dxa"/>
          </w:tcPr>
          <w:p w:rsidR="00C47D01" w:rsidRPr="0072306A" w:rsidRDefault="00C47D01" w:rsidP="0094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2306A">
              <w:rPr>
                <w:rFonts w:ascii="Times New Roman" w:eastAsia="Times New Roman" w:hAnsi="Times New Roman" w:cs="Times New Roman"/>
                <w:sz w:val="24"/>
                <w:szCs w:val="24"/>
                <w:vertAlign w:val="superscript"/>
              </w:rPr>
              <w:t>(дата)</w:t>
            </w:r>
          </w:p>
        </w:tc>
      </w:tr>
    </w:tbl>
    <w:p w:rsidR="00941189" w:rsidRDefault="00941189" w:rsidP="0094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caps/>
          <w:sz w:val="24"/>
          <w:szCs w:val="24"/>
        </w:rPr>
      </w:pPr>
      <w:bookmarkStart w:id="0" w:name="BM103"/>
      <w:bookmarkStart w:id="1" w:name="BM106"/>
      <w:bookmarkEnd w:id="0"/>
      <w:bookmarkEnd w:id="1"/>
    </w:p>
    <w:p w:rsidR="00047A4A" w:rsidRDefault="00603F62" w:rsidP="006617DA">
      <w:pPr>
        <w:widowControl w:val="0"/>
        <w:suppressAutoHyphens/>
        <w:spacing w:after="0" w:line="276" w:lineRule="auto"/>
        <w:ind w:firstLine="851"/>
        <w:jc w:val="both"/>
        <w:rPr>
          <w:rFonts w:ascii="Times New Roman" w:eastAsia="Symbol" w:hAnsi="Times New Roman" w:cs="Times New Roman"/>
          <w:kern w:val="2"/>
          <w:sz w:val="24"/>
          <w:szCs w:val="24"/>
          <w:lang w:eastAsia="zh-CN" w:bidi="hi-IN"/>
        </w:rPr>
      </w:pPr>
      <w:r w:rsidRPr="00147855">
        <w:rPr>
          <w:rFonts w:ascii="Times New Roman" w:hAnsi="Times New Roman"/>
          <w:sz w:val="24"/>
          <w:szCs w:val="24"/>
        </w:rPr>
        <w:t xml:space="preserve">Комунальне некомерційне підприємство « Медичний центр первинної медико – санітарної допомоги» </w:t>
      </w:r>
      <w:proofErr w:type="spellStart"/>
      <w:r w:rsidRPr="00147855">
        <w:rPr>
          <w:rFonts w:ascii="Times New Roman" w:hAnsi="Times New Roman"/>
          <w:sz w:val="24"/>
          <w:szCs w:val="24"/>
        </w:rPr>
        <w:t>Вендичанської</w:t>
      </w:r>
      <w:proofErr w:type="spellEnd"/>
      <w:r w:rsidRPr="00147855">
        <w:rPr>
          <w:rFonts w:ascii="Times New Roman" w:hAnsi="Times New Roman"/>
          <w:sz w:val="24"/>
          <w:szCs w:val="24"/>
        </w:rPr>
        <w:t xml:space="preserve"> селищної ради </w:t>
      </w:r>
      <w:r w:rsidR="00147855" w:rsidRPr="00147855">
        <w:rPr>
          <w:rFonts w:ascii="Times New Roman" w:hAnsi="Times New Roman"/>
          <w:sz w:val="24"/>
          <w:szCs w:val="24"/>
        </w:rPr>
        <w:t xml:space="preserve">Могилів-Подільського району Вінницької області </w:t>
      </w:r>
      <w:r w:rsidR="00534107" w:rsidRPr="00147855">
        <w:rPr>
          <w:rFonts w:ascii="Times New Roman" w:eastAsia="Symbol" w:hAnsi="Times New Roman" w:cs="Times New Roman"/>
          <w:bCs/>
          <w:kern w:val="2"/>
          <w:sz w:val="24"/>
          <w:szCs w:val="24"/>
          <w:lang w:eastAsia="ar-SA" w:bidi="hi-IN"/>
        </w:rPr>
        <w:t xml:space="preserve">в особі </w:t>
      </w:r>
      <w:r w:rsidRPr="00147855">
        <w:rPr>
          <w:rFonts w:ascii="Times New Roman" w:hAnsi="Times New Roman" w:cs="Times New Roman"/>
          <w:sz w:val="24"/>
          <w:szCs w:val="24"/>
        </w:rPr>
        <w:t xml:space="preserve">директора </w:t>
      </w:r>
      <w:proofErr w:type="spellStart"/>
      <w:r w:rsidRPr="00147855">
        <w:rPr>
          <w:rFonts w:ascii="Times New Roman" w:hAnsi="Times New Roman"/>
          <w:sz w:val="24"/>
          <w:szCs w:val="24"/>
        </w:rPr>
        <w:t>Цибульчак</w:t>
      </w:r>
      <w:proofErr w:type="spellEnd"/>
      <w:r w:rsidRPr="00147855">
        <w:rPr>
          <w:rFonts w:ascii="Times New Roman" w:hAnsi="Times New Roman"/>
          <w:sz w:val="24"/>
          <w:szCs w:val="24"/>
        </w:rPr>
        <w:t xml:space="preserve"> Євдокії Артемівни</w:t>
      </w:r>
      <w:r w:rsidR="00534107" w:rsidRPr="00147855">
        <w:rPr>
          <w:rFonts w:ascii="Times New Roman" w:eastAsia="Symbol" w:hAnsi="Times New Roman" w:cs="Times New Roman"/>
          <w:bCs/>
          <w:kern w:val="2"/>
          <w:sz w:val="24"/>
          <w:szCs w:val="24"/>
          <w:lang w:eastAsia="ar-SA" w:bidi="hi-IN"/>
        </w:rPr>
        <w:t xml:space="preserve">, що діє на підставі </w:t>
      </w:r>
      <w:r w:rsidR="00534107" w:rsidRPr="00534107">
        <w:rPr>
          <w:rFonts w:ascii="Times New Roman" w:eastAsia="Symbol" w:hAnsi="Times New Roman" w:cs="Times New Roman"/>
          <w:bCs/>
          <w:kern w:val="2"/>
          <w:sz w:val="24"/>
          <w:szCs w:val="24"/>
          <w:lang w:eastAsia="ar-SA" w:bidi="hi-IN"/>
        </w:rPr>
        <w:t>Статуту (далі «Замовник»), з однієї сторони, і_____________________________________________________</w:t>
      </w:r>
      <w:r w:rsidR="00534107" w:rsidRPr="00534107">
        <w:rPr>
          <w:rFonts w:ascii="Times New Roman" w:eastAsia="Symbol" w:hAnsi="Times New Roman" w:cs="Times New Roman"/>
          <w:kern w:val="2"/>
          <w:sz w:val="24"/>
          <w:szCs w:val="24"/>
          <w:lang w:eastAsia="ar-SA" w:bidi="hi-IN"/>
        </w:rPr>
        <w:t>,</w:t>
      </w:r>
      <w:r w:rsidR="00534107" w:rsidRPr="00534107">
        <w:rPr>
          <w:rFonts w:ascii="Times New Roman" w:eastAsia="Symbol" w:hAnsi="Times New Roman" w:cs="Times New Roman"/>
          <w:iCs/>
          <w:kern w:val="2"/>
          <w:sz w:val="24"/>
          <w:szCs w:val="24"/>
          <w:lang w:eastAsia="zh-CN" w:bidi="hi-IN"/>
        </w:rPr>
        <w:t xml:space="preserve"> в особі _______________________,</w:t>
      </w:r>
      <w:r w:rsidR="00534107" w:rsidRPr="00534107">
        <w:rPr>
          <w:rFonts w:ascii="Times New Roman" w:eastAsia="Symbol" w:hAnsi="Times New Roman" w:cs="Times New Roman"/>
          <w:kern w:val="2"/>
          <w:sz w:val="24"/>
          <w:szCs w:val="24"/>
          <w:lang w:eastAsia="ar-SA" w:bidi="hi-IN"/>
        </w:rPr>
        <w:t xml:space="preserve"> що діє на підставі ______________________, (далі – «Виконавець»), з іншої сторони, разом - Сторони, </w:t>
      </w:r>
      <w:r w:rsidR="00534107" w:rsidRPr="00534107">
        <w:rPr>
          <w:rFonts w:ascii="Times New Roman" w:eastAsia="Symbol" w:hAnsi="Times New Roman" w:cs="Times New Roman"/>
          <w:kern w:val="2"/>
          <w:sz w:val="24"/>
          <w:szCs w:val="24"/>
          <w:lang w:eastAsia="zh-CN" w:bidi="hi-IN"/>
        </w:rPr>
        <w:t>а кожна окремо – Сторона,</w:t>
      </w:r>
    </w:p>
    <w:p w:rsidR="006617DA" w:rsidRDefault="00047A4A" w:rsidP="006617DA">
      <w:pPr>
        <w:widowControl w:val="0"/>
        <w:suppressAutoHyphens/>
        <w:spacing w:after="0" w:line="276" w:lineRule="auto"/>
        <w:ind w:firstLine="851"/>
        <w:jc w:val="both"/>
        <w:rPr>
          <w:rFonts w:ascii="Times New Roman" w:eastAsia="Symbol" w:hAnsi="Times New Roman" w:cs="Times New Roman"/>
          <w:kern w:val="2"/>
          <w:sz w:val="24"/>
          <w:szCs w:val="24"/>
          <w:lang w:eastAsia="zh-CN" w:bidi="hi-IN"/>
        </w:rPr>
      </w:pPr>
      <w:r>
        <w:rPr>
          <w:rFonts w:ascii="Times New Roman" w:eastAsia="Symbol" w:hAnsi="Times New Roman" w:cs="Times New Roman"/>
          <w:kern w:val="2"/>
          <w:sz w:val="24"/>
          <w:szCs w:val="24"/>
          <w:lang w:eastAsia="zh-CN" w:bidi="hi-IN"/>
        </w:rPr>
        <w:t>на підставі постанови Кабінету</w:t>
      </w:r>
      <w:r w:rsidR="006617DA" w:rsidRPr="006617DA">
        <w:t xml:space="preserve"> </w:t>
      </w:r>
      <w:r w:rsidR="006617DA" w:rsidRPr="006617DA">
        <w:rPr>
          <w:rFonts w:ascii="Times New Roman" w:eastAsia="Symbol" w:hAnsi="Times New Roman" w:cs="Times New Roman"/>
          <w:kern w:val="2"/>
          <w:sz w:val="24"/>
          <w:szCs w:val="24"/>
          <w:lang w:eastAsia="zh-CN" w:bidi="hi-IN"/>
        </w:rPr>
        <w:t xml:space="preserve">Міністрів України від 12.10.2022 № 1178 «Про затвердження особливостей здійснення публічних </w:t>
      </w:r>
      <w:proofErr w:type="spellStart"/>
      <w:r w:rsidR="006617DA" w:rsidRPr="006617DA">
        <w:rPr>
          <w:rFonts w:ascii="Times New Roman" w:eastAsia="Symbol" w:hAnsi="Times New Roman" w:cs="Times New Roman"/>
          <w:kern w:val="2"/>
          <w:sz w:val="24"/>
          <w:szCs w:val="24"/>
          <w:lang w:eastAsia="zh-CN" w:bidi="hi-IN"/>
        </w:rPr>
        <w:t>закупівель</w:t>
      </w:r>
      <w:proofErr w:type="spellEnd"/>
      <w:r w:rsidR="006617DA" w:rsidRPr="006617DA">
        <w:rPr>
          <w:rFonts w:ascii="Times New Roman" w:eastAsia="Symbol" w:hAnsi="Times New Roman" w:cs="Times New Roman"/>
          <w:kern w:val="2"/>
          <w:sz w:val="24"/>
          <w:szCs w:val="24"/>
          <w:lang w:eastAsia="zh-CN" w:bidi="hi-IN"/>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w:t>
      </w:r>
      <w:r w:rsidR="006617DA">
        <w:rPr>
          <w:rFonts w:ascii="Times New Roman" w:eastAsia="Symbol" w:hAnsi="Times New Roman" w:cs="Times New Roman"/>
          <w:kern w:val="2"/>
          <w:sz w:val="24"/>
          <w:szCs w:val="24"/>
          <w:lang w:eastAsia="zh-CN" w:bidi="hi-IN"/>
        </w:rPr>
        <w:t xml:space="preserve"> зі змінами, з метою задоволення потреб Покупця необхідних під час воєнного стану,</w:t>
      </w:r>
    </w:p>
    <w:p w:rsidR="00534107" w:rsidRPr="006617DA" w:rsidRDefault="006617DA" w:rsidP="006617DA">
      <w:pPr>
        <w:widowControl w:val="0"/>
        <w:suppressAutoHyphens/>
        <w:spacing w:after="0" w:line="276" w:lineRule="auto"/>
        <w:ind w:firstLine="851"/>
        <w:jc w:val="both"/>
        <w:rPr>
          <w:rFonts w:ascii="Times New Roman" w:eastAsia="Symbol" w:hAnsi="Times New Roman" w:cs="Times New Roman"/>
          <w:kern w:val="2"/>
          <w:sz w:val="24"/>
          <w:szCs w:val="24"/>
          <w:lang w:eastAsia="zh-CN" w:bidi="hi-IN"/>
        </w:rPr>
      </w:pPr>
      <w:r>
        <w:rPr>
          <w:rFonts w:ascii="Times New Roman" w:eastAsia="Symbol" w:hAnsi="Times New Roman" w:cs="Times New Roman"/>
          <w:kern w:val="2"/>
          <w:sz w:val="24"/>
          <w:szCs w:val="24"/>
          <w:lang w:eastAsia="zh-CN" w:bidi="hi-IN"/>
        </w:rPr>
        <w:t xml:space="preserve">та на підставі постанови </w:t>
      </w:r>
      <w:r w:rsidRPr="006617DA">
        <w:rPr>
          <w:rFonts w:ascii="Times New Roman" w:eastAsia="Symbol" w:hAnsi="Times New Roman" w:cs="Times New Roman"/>
          <w:kern w:val="2"/>
          <w:sz w:val="24"/>
          <w:szCs w:val="24"/>
          <w:lang w:eastAsia="zh-CN" w:bidi="hi-IN"/>
        </w:rPr>
        <w:t>К</w:t>
      </w:r>
      <w:r>
        <w:rPr>
          <w:rFonts w:ascii="Times New Roman" w:eastAsia="Symbol" w:hAnsi="Times New Roman" w:cs="Times New Roman"/>
          <w:kern w:val="2"/>
          <w:sz w:val="24"/>
          <w:szCs w:val="24"/>
          <w:lang w:eastAsia="zh-CN" w:bidi="hi-IN"/>
        </w:rPr>
        <w:t xml:space="preserve">абінету Міністрів України від 14.09.2020 № </w:t>
      </w:r>
      <w:r w:rsidRPr="006617DA">
        <w:rPr>
          <w:rFonts w:ascii="Times New Roman" w:eastAsia="Symbol" w:hAnsi="Times New Roman" w:cs="Times New Roman"/>
          <w:kern w:val="2"/>
          <w:sz w:val="24"/>
          <w:szCs w:val="24"/>
          <w:lang w:eastAsia="zh-CN" w:bidi="hi-IN"/>
        </w:rPr>
        <w:t>8</w:t>
      </w:r>
      <w:r>
        <w:rPr>
          <w:rFonts w:ascii="Times New Roman" w:eastAsia="Symbol" w:hAnsi="Times New Roman" w:cs="Times New Roman"/>
          <w:kern w:val="2"/>
          <w:sz w:val="24"/>
          <w:szCs w:val="24"/>
          <w:lang w:eastAsia="zh-CN" w:bidi="hi-IN"/>
        </w:rPr>
        <w:t xml:space="preserve">22 « Про затвердження Порядку формування та використання електронного каталогу» </w:t>
      </w:r>
      <w:r w:rsidR="00534107" w:rsidRPr="00534107">
        <w:rPr>
          <w:rFonts w:ascii="Times New Roman" w:eastAsia="Symbol" w:hAnsi="Times New Roman" w:cs="Times New Roman"/>
          <w:kern w:val="2"/>
          <w:sz w:val="24"/>
          <w:szCs w:val="24"/>
          <w:lang w:eastAsia="ar-SA" w:bidi="hi-IN"/>
        </w:rPr>
        <w:t xml:space="preserve">уклали цей договір про закупівлю </w:t>
      </w:r>
      <w:r w:rsidR="00534107" w:rsidRPr="00534107">
        <w:rPr>
          <w:rFonts w:ascii="Times New Roman" w:eastAsia="Symbol" w:hAnsi="Times New Roman" w:cs="Times New Roman"/>
          <w:kern w:val="2"/>
          <w:sz w:val="24"/>
          <w:szCs w:val="24"/>
          <w:lang w:val="ru-RU" w:eastAsia="ar-SA" w:bidi="hi-IN"/>
        </w:rPr>
        <w:t>(</w:t>
      </w:r>
      <w:proofErr w:type="spellStart"/>
      <w:r w:rsidR="00534107" w:rsidRPr="00534107">
        <w:rPr>
          <w:rFonts w:ascii="Times New Roman" w:eastAsia="Symbol" w:hAnsi="Times New Roman" w:cs="Times New Roman"/>
          <w:kern w:val="2"/>
          <w:sz w:val="24"/>
          <w:szCs w:val="24"/>
          <w:lang w:val="ru-RU" w:eastAsia="ar-SA" w:bidi="hi-IN"/>
        </w:rPr>
        <w:t>далі</w:t>
      </w:r>
      <w:proofErr w:type="spellEnd"/>
      <w:r w:rsidR="00534107" w:rsidRPr="00534107">
        <w:rPr>
          <w:rFonts w:ascii="Times New Roman" w:eastAsia="Symbol" w:hAnsi="Times New Roman" w:cs="Times New Roman"/>
          <w:kern w:val="2"/>
          <w:sz w:val="24"/>
          <w:szCs w:val="24"/>
          <w:lang w:val="ru-RU" w:eastAsia="ar-SA" w:bidi="hi-IN"/>
        </w:rPr>
        <w:t xml:space="preserve"> – </w:t>
      </w:r>
      <w:proofErr w:type="spellStart"/>
      <w:r w:rsidR="00534107" w:rsidRPr="00534107">
        <w:rPr>
          <w:rFonts w:ascii="Times New Roman" w:eastAsia="Symbol" w:hAnsi="Times New Roman" w:cs="Times New Roman"/>
          <w:kern w:val="2"/>
          <w:sz w:val="24"/>
          <w:szCs w:val="24"/>
          <w:lang w:val="ru-RU" w:eastAsia="ar-SA" w:bidi="hi-IN"/>
        </w:rPr>
        <w:t>Договір</w:t>
      </w:r>
      <w:proofErr w:type="spellEnd"/>
      <w:r w:rsidR="00534107" w:rsidRPr="00534107">
        <w:rPr>
          <w:rFonts w:ascii="Times New Roman" w:eastAsia="Symbol" w:hAnsi="Times New Roman" w:cs="Times New Roman"/>
          <w:kern w:val="2"/>
          <w:sz w:val="24"/>
          <w:szCs w:val="24"/>
          <w:lang w:val="ru-RU" w:eastAsia="ar-SA" w:bidi="hi-IN"/>
        </w:rPr>
        <w:t xml:space="preserve">) про </w:t>
      </w:r>
      <w:proofErr w:type="spellStart"/>
      <w:r w:rsidR="00534107" w:rsidRPr="00534107">
        <w:rPr>
          <w:rFonts w:ascii="Times New Roman" w:eastAsia="Symbol" w:hAnsi="Times New Roman" w:cs="Times New Roman"/>
          <w:kern w:val="2"/>
          <w:sz w:val="24"/>
          <w:szCs w:val="24"/>
          <w:lang w:val="ru-RU" w:eastAsia="ar-SA" w:bidi="hi-IN"/>
        </w:rPr>
        <w:t>таке</w:t>
      </w:r>
      <w:proofErr w:type="spellEnd"/>
      <w:r w:rsidR="00534107" w:rsidRPr="00534107">
        <w:rPr>
          <w:rFonts w:ascii="Times New Roman" w:eastAsia="Symbol" w:hAnsi="Times New Roman" w:cs="Times New Roman"/>
          <w:kern w:val="2"/>
          <w:sz w:val="24"/>
          <w:szCs w:val="24"/>
          <w:lang w:val="ru-RU" w:eastAsia="ar-SA" w:bidi="hi-IN"/>
        </w:rPr>
        <w:t>: </w:t>
      </w:r>
    </w:p>
    <w:p w:rsidR="00534107" w:rsidRPr="00534107" w:rsidRDefault="00534107" w:rsidP="0053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aps/>
          <w:sz w:val="24"/>
          <w:szCs w:val="24"/>
        </w:rPr>
      </w:pP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r w:rsidRPr="00534107">
        <w:rPr>
          <w:rFonts w:ascii="Times New Roman" w:eastAsia="Times New Roman" w:hAnsi="Times New Roman" w:cs="Times New Roman"/>
          <w:b/>
          <w:bCs/>
          <w:caps/>
          <w:sz w:val="24"/>
          <w:szCs w:val="24"/>
        </w:rPr>
        <w:t>1. Предмет договору</w:t>
      </w:r>
    </w:p>
    <w:p w:rsidR="00C47D01" w:rsidRPr="00534107" w:rsidRDefault="00C47D01" w:rsidP="006617DA">
      <w:pPr>
        <w:shd w:val="clear" w:color="auto" w:fill="FFFFFF"/>
        <w:spacing w:after="0" w:line="276" w:lineRule="auto"/>
        <w:ind w:firstLine="851"/>
        <w:jc w:val="both"/>
        <w:textAlignment w:val="baseline"/>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1.1. По</w:t>
      </w:r>
      <w:r w:rsidR="00BA145D">
        <w:rPr>
          <w:rFonts w:ascii="Times New Roman" w:eastAsia="Times New Roman" w:hAnsi="Times New Roman" w:cs="Times New Roman"/>
          <w:sz w:val="24"/>
          <w:szCs w:val="24"/>
        </w:rPr>
        <w:t>стачальник зобов'язується у 2024</w:t>
      </w:r>
      <w:r w:rsidRPr="00534107">
        <w:rPr>
          <w:rFonts w:ascii="Times New Roman" w:eastAsia="Times New Roman" w:hAnsi="Times New Roman" w:cs="Times New Roman"/>
          <w:sz w:val="24"/>
          <w:szCs w:val="24"/>
        </w:rPr>
        <w:t xml:space="preserve"> році поставити Замовникові </w:t>
      </w:r>
      <w:r w:rsidR="00147855">
        <w:rPr>
          <w:rFonts w:ascii="Times New Roman" w:eastAsia="Times New Roman" w:hAnsi="Times New Roman" w:cs="Times New Roman"/>
          <w:sz w:val="24"/>
          <w:szCs w:val="24"/>
        </w:rPr>
        <w:t xml:space="preserve"> бензин </w:t>
      </w:r>
      <w:r w:rsidR="00147855" w:rsidRPr="00147855">
        <w:rPr>
          <w:rFonts w:ascii="Times New Roman" w:eastAsia="Times New Roman" w:hAnsi="Times New Roman" w:cs="Times New Roman"/>
          <w:sz w:val="24"/>
          <w:szCs w:val="24"/>
        </w:rPr>
        <w:t xml:space="preserve">А-95 </w:t>
      </w:r>
      <w:r w:rsidR="00534107" w:rsidRPr="00147855">
        <w:rPr>
          <w:rFonts w:ascii="Times New Roman" w:eastAsia="Times New Roman" w:hAnsi="Times New Roman" w:cs="Times New Roman"/>
          <w:sz w:val="24"/>
          <w:szCs w:val="24"/>
        </w:rPr>
        <w:t>(талони)</w:t>
      </w:r>
      <w:r w:rsidR="00534107" w:rsidRPr="00147855">
        <w:rPr>
          <w:rFonts w:ascii="Times New Roman" w:eastAsia="Times New Roman" w:hAnsi="Times New Roman" w:cs="Times New Roman"/>
          <w:sz w:val="24"/>
          <w:szCs w:val="24"/>
          <w:lang w:val="ru-RU"/>
        </w:rPr>
        <w:t xml:space="preserve"> </w:t>
      </w:r>
      <w:r w:rsidR="00534107" w:rsidRPr="00147855">
        <w:rPr>
          <w:rFonts w:ascii="Times New Roman" w:eastAsia="Times New Roman" w:hAnsi="Times New Roman" w:cs="Times New Roman"/>
          <w:sz w:val="24"/>
          <w:szCs w:val="24"/>
        </w:rPr>
        <w:t>(</w:t>
      </w:r>
      <w:r w:rsidR="00147855">
        <w:rPr>
          <w:rFonts w:ascii="Times New Roman" w:eastAsia="Times New Roman" w:hAnsi="Times New Roman" w:cs="Times New Roman"/>
          <w:sz w:val="24"/>
          <w:szCs w:val="24"/>
        </w:rPr>
        <w:t xml:space="preserve">код за </w:t>
      </w:r>
      <w:r w:rsidR="00534107" w:rsidRPr="00147855">
        <w:rPr>
          <w:rFonts w:ascii="Times New Roman" w:eastAsia="Times New Roman" w:hAnsi="Times New Roman" w:cs="Times New Roman"/>
          <w:sz w:val="24"/>
          <w:szCs w:val="24"/>
        </w:rPr>
        <w:t>ДК 021:2015</w:t>
      </w:r>
      <w:r w:rsidR="00147855" w:rsidRPr="00147855">
        <w:rPr>
          <w:rFonts w:ascii="Times New Roman" w:eastAsia="Times New Roman" w:hAnsi="Times New Roman" w:cs="Times New Roman"/>
          <w:sz w:val="24"/>
          <w:szCs w:val="24"/>
        </w:rPr>
        <w:t xml:space="preserve"> – 09130000-9 Нафта і дистиляти</w:t>
      </w:r>
      <w:r w:rsidR="00534107" w:rsidRPr="00147855">
        <w:rPr>
          <w:rFonts w:ascii="Times New Roman" w:eastAsia="Times New Roman" w:hAnsi="Times New Roman" w:cs="Times New Roman"/>
          <w:sz w:val="24"/>
          <w:szCs w:val="24"/>
        </w:rPr>
        <w:t>)</w:t>
      </w:r>
      <w:r w:rsidRPr="00147855">
        <w:rPr>
          <w:rFonts w:ascii="Times New Roman" w:eastAsia="Times New Roman" w:hAnsi="Times New Roman" w:cs="Times New Roman"/>
          <w:sz w:val="24"/>
          <w:szCs w:val="24"/>
        </w:rPr>
        <w:t xml:space="preserve">, </w:t>
      </w:r>
      <w:r w:rsidRPr="00534107">
        <w:rPr>
          <w:rFonts w:ascii="Times New Roman" w:eastAsia="Times New Roman" w:hAnsi="Times New Roman" w:cs="Times New Roman"/>
          <w:sz w:val="24"/>
          <w:szCs w:val="24"/>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941189" w:rsidRPr="00534107" w:rsidRDefault="00941189" w:rsidP="0053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aps/>
          <w:sz w:val="24"/>
          <w:szCs w:val="24"/>
        </w:rPr>
      </w:pP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r w:rsidRPr="00534107">
        <w:rPr>
          <w:rFonts w:ascii="Times New Roman" w:eastAsia="Times New Roman" w:hAnsi="Times New Roman" w:cs="Times New Roman"/>
          <w:b/>
          <w:bCs/>
          <w:caps/>
          <w:sz w:val="24"/>
          <w:szCs w:val="24"/>
        </w:rPr>
        <w:t xml:space="preserve">2. Якість товарів </w:t>
      </w:r>
    </w:p>
    <w:p w:rsidR="00C47D01" w:rsidRPr="00534107" w:rsidRDefault="00C47D01" w:rsidP="006617DA">
      <w:pPr>
        <w:spacing w:after="0" w:line="276" w:lineRule="auto"/>
        <w:ind w:firstLine="851"/>
        <w:jc w:val="both"/>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2.1. Постачальник гарантує якість товарів, що постачаються.</w:t>
      </w: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2.2. Постачальник повинен поставити Замовнику товари, якість яких</w:t>
      </w:r>
      <w:r w:rsidR="008C0DEB" w:rsidRPr="00534107">
        <w:rPr>
          <w:rFonts w:ascii="Times New Roman" w:eastAsia="Times New Roman" w:hAnsi="Times New Roman" w:cs="Times New Roman"/>
          <w:sz w:val="24"/>
          <w:szCs w:val="24"/>
        </w:rPr>
        <w:t xml:space="preserve"> відповідає чинним стандартам, а</w:t>
      </w:r>
      <w:r w:rsidRPr="00534107">
        <w:rPr>
          <w:rFonts w:ascii="Times New Roman" w:eastAsia="Times New Roman" w:hAnsi="Times New Roman" w:cs="Times New Roman"/>
          <w:sz w:val="24"/>
          <w:szCs w:val="24"/>
        </w:rPr>
        <w:t>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rPr>
      </w:pPr>
      <w:r w:rsidRPr="00534107">
        <w:rPr>
          <w:rFonts w:ascii="Times New Roman" w:eastAsia="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941189" w:rsidRDefault="00941189"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p>
    <w:p w:rsidR="006126D2" w:rsidRPr="00534107" w:rsidRDefault="006126D2"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p>
    <w:p w:rsidR="00C47D01" w:rsidRPr="00534107" w:rsidRDefault="00C47D01"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eastAsia="Times New Roman" w:hAnsi="Times New Roman" w:cs="Times New Roman"/>
          <w:b/>
          <w:bCs/>
          <w:caps/>
          <w:sz w:val="24"/>
          <w:szCs w:val="24"/>
        </w:rPr>
      </w:pPr>
      <w:r w:rsidRPr="00534107">
        <w:rPr>
          <w:rFonts w:ascii="Times New Roman" w:eastAsia="Times New Roman" w:hAnsi="Times New Roman" w:cs="Times New Roman"/>
          <w:b/>
          <w:bCs/>
          <w:caps/>
          <w:sz w:val="24"/>
          <w:szCs w:val="24"/>
        </w:rPr>
        <w:t xml:space="preserve">3. Ціна та загальна сума договору </w:t>
      </w:r>
    </w:p>
    <w:p w:rsidR="008E4702" w:rsidRDefault="00C47D01" w:rsidP="006617DA">
      <w:pPr>
        <w:spacing w:after="0" w:line="276" w:lineRule="auto"/>
        <w:ind w:firstLine="709"/>
        <w:jc w:val="both"/>
        <w:rPr>
          <w:rFonts w:ascii="Times New Roman" w:eastAsia="Times New Roman" w:hAnsi="Times New Roman" w:cs="Times New Roman"/>
          <w:sz w:val="24"/>
          <w:szCs w:val="24"/>
        </w:rPr>
      </w:pPr>
      <w:bookmarkStart w:id="2" w:name="BM39"/>
      <w:bookmarkEnd w:id="2"/>
      <w:r w:rsidRPr="00534107">
        <w:rPr>
          <w:rFonts w:ascii="Times New Roman" w:eastAsia="Times New Roman" w:hAnsi="Times New Roman" w:cs="Times New Roman"/>
          <w:sz w:val="24"/>
          <w:szCs w:val="24"/>
        </w:rPr>
        <w:t>3.1. Вартість цього Договору становить _____________________ грн. (</w:t>
      </w:r>
      <w:r w:rsidRPr="00534107">
        <w:rPr>
          <w:rFonts w:ascii="Times New Roman" w:eastAsia="Times New Roman" w:hAnsi="Times New Roman" w:cs="Times New Roman"/>
          <w:i/>
          <w:iCs/>
          <w:sz w:val="24"/>
          <w:szCs w:val="24"/>
        </w:rPr>
        <w:t>вказати цифрами та словами</w:t>
      </w:r>
      <w:r w:rsidRPr="00534107">
        <w:rPr>
          <w:rFonts w:ascii="Times New Roman" w:eastAsia="Times New Roman" w:hAnsi="Times New Roman" w:cs="Times New Roman"/>
          <w:sz w:val="24"/>
          <w:szCs w:val="24"/>
        </w:rPr>
        <w:t xml:space="preserve">), у </w:t>
      </w:r>
      <w:proofErr w:type="spellStart"/>
      <w:r w:rsidRPr="00534107">
        <w:rPr>
          <w:rFonts w:ascii="Times New Roman" w:eastAsia="Times New Roman" w:hAnsi="Times New Roman" w:cs="Times New Roman"/>
          <w:sz w:val="24"/>
          <w:szCs w:val="24"/>
        </w:rPr>
        <w:t>т.ч</w:t>
      </w:r>
      <w:proofErr w:type="spellEnd"/>
      <w:r w:rsidRPr="00534107">
        <w:rPr>
          <w:rFonts w:ascii="Times New Roman" w:eastAsia="Times New Roman" w:hAnsi="Times New Roman" w:cs="Times New Roman"/>
          <w:sz w:val="24"/>
          <w:szCs w:val="24"/>
        </w:rPr>
        <w:t xml:space="preserve">. ПДВ* _______ </w:t>
      </w:r>
      <w:r w:rsidR="008E4702">
        <w:rPr>
          <w:rFonts w:ascii="Times New Roman" w:eastAsia="Times New Roman" w:hAnsi="Times New Roman" w:cs="Times New Roman"/>
          <w:sz w:val="24"/>
          <w:szCs w:val="24"/>
        </w:rPr>
        <w:t>.</w:t>
      </w:r>
    </w:p>
    <w:p w:rsidR="008E4702" w:rsidRDefault="008E4702" w:rsidP="006617DA">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включає податки, збори та інші обов’язкові платежі до бюджетів, передбачені чинним законодавством України.</w:t>
      </w:r>
    </w:p>
    <w:p w:rsidR="008E4702" w:rsidRPr="00534107" w:rsidRDefault="006126D2" w:rsidP="006617DA">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r w:rsidR="008E4702">
        <w:rPr>
          <w:rFonts w:ascii="Times New Roman" w:eastAsia="Times New Roman" w:hAnsi="Times New Roman" w:cs="Times New Roman"/>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E4702">
        <w:rPr>
          <w:rFonts w:ascii="Times New Roman" w:eastAsia="Times New Roman" w:hAnsi="Times New Roman" w:cs="Times New Roman"/>
          <w:sz w:val="24"/>
          <w:szCs w:val="24"/>
        </w:rPr>
        <w:t>пропорційно</w:t>
      </w:r>
      <w:proofErr w:type="spellEnd"/>
      <w:r w:rsidR="008E4702">
        <w:rPr>
          <w:rFonts w:ascii="Times New Roman" w:eastAsia="Times New Roman" w:hAnsi="Times New Roman" w:cs="Times New Roman"/>
          <w:sz w:val="24"/>
          <w:szCs w:val="24"/>
        </w:rPr>
        <w:t xml:space="preserve"> коливанню ціни такого товару на ринку</w:t>
      </w:r>
      <w:r>
        <w:rPr>
          <w:rFonts w:ascii="Times New Roman" w:eastAsia="Times New Roman" w:hAnsi="Times New Roman" w:cs="Times New Roman"/>
          <w:sz w:val="24"/>
          <w:szCs w:val="24"/>
        </w:rPr>
        <w:t xml:space="preserve"> за умови документального підтвердження та не повинна призвести до збільшення суми, визначеної в договорі про закупівлю на момент його укладення.</w:t>
      </w:r>
    </w:p>
    <w:p w:rsidR="00C47D01" w:rsidRPr="00534107" w:rsidRDefault="008E4702" w:rsidP="006617DA">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47D01" w:rsidRPr="00534107">
        <w:rPr>
          <w:rFonts w:ascii="Times New Roman" w:eastAsia="Times New Roman" w:hAnsi="Times New Roman" w:cs="Times New Roman"/>
          <w:sz w:val="24"/>
          <w:szCs w:val="24"/>
        </w:rPr>
        <w:t>. Ціна товару кожного найменування зазначається у специфікації, яка додається до договору і яка є його невід’ємною частиною.</w:t>
      </w:r>
    </w:p>
    <w:p w:rsidR="00C47D01" w:rsidRPr="00534107" w:rsidRDefault="008E4702" w:rsidP="00661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C47D01" w:rsidRPr="00534107">
        <w:rPr>
          <w:rFonts w:ascii="Times New Roman" w:eastAsia="Times New Roman" w:hAnsi="Times New Roman" w:cs="Times New Roman"/>
          <w:sz w:val="24"/>
          <w:szCs w:val="24"/>
        </w:rPr>
        <w:t xml:space="preserve">. Валютою Договору є українська гривня. </w:t>
      </w:r>
    </w:p>
    <w:p w:rsidR="00C47D01" w:rsidRPr="00534107" w:rsidRDefault="008E4702" w:rsidP="006617DA">
      <w:pPr>
        <w:spacing w:after="0" w:line="276"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47D01" w:rsidRPr="00534107">
        <w:rPr>
          <w:rFonts w:ascii="Times New Roman" w:eastAsia="Times New Roman" w:hAnsi="Times New Roman" w:cs="Times New Roman"/>
          <w:sz w:val="24"/>
          <w:szCs w:val="24"/>
        </w:rPr>
        <w:t>. Сума цього Договору може бути зменшена за взаємною згодою обох Сторін.</w:t>
      </w:r>
    </w:p>
    <w:p w:rsidR="006126D2" w:rsidRPr="00534107" w:rsidRDefault="006126D2" w:rsidP="0053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pacing w:val="-4"/>
          <w:sz w:val="24"/>
          <w:szCs w:val="24"/>
          <w:lang w:eastAsia="en-US"/>
        </w:rPr>
      </w:pPr>
    </w:p>
    <w:p w:rsidR="00950FF0" w:rsidRPr="00534107" w:rsidRDefault="00C47D01" w:rsidP="006617DA">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4. ПОРЯДОК ЗДІЙСНЕННЯ ОПЛАТИ</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4.1. </w:t>
      </w:r>
      <w:proofErr w:type="spellStart"/>
      <w:r w:rsidRPr="00534107">
        <w:rPr>
          <w:rFonts w:ascii="Times New Roman" w:eastAsia="Times New Roman" w:hAnsi="Times New Roman" w:cs="Times New Roman"/>
          <w:color w:val="000000"/>
          <w:sz w:val="24"/>
          <w:szCs w:val="24"/>
          <w:lang w:val="ru-RU"/>
        </w:rPr>
        <w:t>Розрахунки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проводяться</w:t>
      </w:r>
      <w:proofErr w:type="spellEnd"/>
      <w:r w:rsidRPr="00534107">
        <w:rPr>
          <w:rFonts w:ascii="Times New Roman" w:eastAsia="Times New Roman" w:hAnsi="Times New Roman" w:cs="Times New Roman"/>
          <w:color w:val="000000"/>
          <w:sz w:val="24"/>
          <w:szCs w:val="24"/>
          <w:lang w:val="ru-RU"/>
        </w:rPr>
        <w:t xml:space="preserve"> шляхом: оплати </w:t>
      </w:r>
      <w:proofErr w:type="spellStart"/>
      <w:r w:rsidRPr="00534107">
        <w:rPr>
          <w:rFonts w:ascii="Times New Roman" w:eastAsia="Times New Roman" w:hAnsi="Times New Roman" w:cs="Times New Roman"/>
          <w:color w:val="000000"/>
          <w:sz w:val="24"/>
          <w:szCs w:val="24"/>
          <w:lang w:val="ru-RU"/>
        </w:rPr>
        <w:t>Покупцем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після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Товару </w:t>
      </w:r>
      <w:proofErr w:type="spellStart"/>
      <w:r w:rsidRPr="00534107">
        <w:rPr>
          <w:rFonts w:ascii="Times New Roman" w:eastAsia="Times New Roman" w:hAnsi="Times New Roman" w:cs="Times New Roman"/>
          <w:color w:val="000000"/>
          <w:sz w:val="24"/>
          <w:szCs w:val="24"/>
          <w:lang w:val="ru-RU"/>
        </w:rPr>
        <w:t>Покупцем</w:t>
      </w:r>
      <w:proofErr w:type="spellEnd"/>
      <w:r w:rsidRPr="00534107">
        <w:rPr>
          <w:rFonts w:ascii="Times New Roman" w:eastAsia="Times New Roman" w:hAnsi="Times New Roman" w:cs="Times New Roman"/>
          <w:color w:val="000000"/>
          <w:sz w:val="24"/>
          <w:szCs w:val="24"/>
          <w:lang w:val="ru-RU"/>
        </w:rPr>
        <w:t xml:space="preserve"> (дата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Товару </w:t>
      </w:r>
      <w:proofErr w:type="spellStart"/>
      <w:r w:rsidRPr="00534107">
        <w:rPr>
          <w:rFonts w:ascii="Times New Roman" w:eastAsia="Times New Roman" w:hAnsi="Times New Roman" w:cs="Times New Roman"/>
          <w:color w:val="000000"/>
          <w:sz w:val="24"/>
          <w:szCs w:val="24"/>
          <w:lang w:val="ru-RU"/>
        </w:rPr>
        <w:t>Покупцем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рахується</w:t>
      </w:r>
      <w:proofErr w:type="spellEnd"/>
      <w:r w:rsidRPr="00534107">
        <w:rPr>
          <w:rFonts w:ascii="Times New Roman" w:eastAsia="Times New Roman" w:hAnsi="Times New Roman" w:cs="Times New Roman"/>
          <w:color w:val="000000"/>
          <w:sz w:val="24"/>
          <w:szCs w:val="24"/>
          <w:lang w:val="ru-RU"/>
        </w:rPr>
        <w:t xml:space="preserve"> дата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бензину на АЗС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чи</w:t>
      </w:r>
      <w:proofErr w:type="spellEnd"/>
      <w:r w:rsidRPr="00534107">
        <w:rPr>
          <w:rFonts w:ascii="Times New Roman" w:eastAsia="Times New Roman" w:hAnsi="Times New Roman" w:cs="Times New Roman"/>
          <w:color w:val="000000"/>
          <w:sz w:val="24"/>
          <w:szCs w:val="24"/>
          <w:lang w:val="ru-RU"/>
        </w:rPr>
        <w:t xml:space="preserve"> дата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талонів</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підписання</w:t>
      </w:r>
      <w:proofErr w:type="spellEnd"/>
      <w:r w:rsidRPr="00534107">
        <w:rPr>
          <w:rFonts w:ascii="Times New Roman" w:eastAsia="Times New Roman" w:hAnsi="Times New Roman" w:cs="Times New Roman"/>
          <w:color w:val="000000"/>
          <w:sz w:val="24"/>
          <w:szCs w:val="24"/>
          <w:lang w:val="ru-RU"/>
        </w:rPr>
        <w:t xml:space="preserve"> Сторонами </w:t>
      </w:r>
      <w:proofErr w:type="spellStart"/>
      <w:r w:rsidRPr="00534107">
        <w:rPr>
          <w:rFonts w:ascii="Times New Roman" w:eastAsia="Times New Roman" w:hAnsi="Times New Roman" w:cs="Times New Roman"/>
          <w:color w:val="000000"/>
          <w:sz w:val="24"/>
          <w:szCs w:val="24"/>
          <w:lang w:val="ru-RU"/>
        </w:rPr>
        <w:t>видаткової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накладної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30-ти </w:t>
      </w:r>
      <w:proofErr w:type="spellStart"/>
      <w:r w:rsidRPr="00534107">
        <w:rPr>
          <w:rFonts w:ascii="Times New Roman" w:eastAsia="Times New Roman" w:hAnsi="Times New Roman" w:cs="Times New Roman"/>
          <w:color w:val="000000"/>
          <w:sz w:val="24"/>
          <w:szCs w:val="24"/>
          <w:lang w:val="ru-RU"/>
        </w:rPr>
        <w:t>банківських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затримки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фінансування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розрахунок</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поставлений</w:t>
      </w:r>
      <w:proofErr w:type="spellEnd"/>
      <w:r w:rsidRPr="00534107">
        <w:rPr>
          <w:rFonts w:ascii="Times New Roman" w:eastAsia="Times New Roman" w:hAnsi="Times New Roman" w:cs="Times New Roman"/>
          <w:color w:val="000000"/>
          <w:sz w:val="24"/>
          <w:szCs w:val="24"/>
          <w:lang w:val="ru-RU"/>
        </w:rPr>
        <w:t xml:space="preserve"> товар </w:t>
      </w:r>
      <w:proofErr w:type="spellStart"/>
      <w:r w:rsidRPr="00534107">
        <w:rPr>
          <w:rFonts w:ascii="Times New Roman" w:eastAsia="Times New Roman" w:hAnsi="Times New Roman" w:cs="Times New Roman"/>
          <w:color w:val="000000"/>
          <w:sz w:val="24"/>
          <w:szCs w:val="24"/>
          <w:lang w:val="ru-RU"/>
        </w:rPr>
        <w:t>здійснюється</w:t>
      </w:r>
      <w:proofErr w:type="spellEnd"/>
      <w:r w:rsidRPr="00534107">
        <w:rPr>
          <w:rFonts w:ascii="Times New Roman" w:eastAsia="Times New Roman" w:hAnsi="Times New Roman" w:cs="Times New Roman"/>
          <w:color w:val="000000"/>
          <w:sz w:val="24"/>
          <w:szCs w:val="24"/>
          <w:lang w:val="ru-RU"/>
        </w:rPr>
        <w:t xml:space="preserve"> на </w:t>
      </w:r>
      <w:proofErr w:type="spellStart"/>
      <w:r w:rsidRPr="00534107">
        <w:rPr>
          <w:rFonts w:ascii="Times New Roman" w:eastAsia="Times New Roman" w:hAnsi="Times New Roman" w:cs="Times New Roman"/>
          <w:color w:val="000000"/>
          <w:sz w:val="24"/>
          <w:szCs w:val="24"/>
          <w:lang w:val="ru-RU"/>
        </w:rPr>
        <w:t>протязі</w:t>
      </w:r>
      <w:proofErr w:type="spellEnd"/>
      <w:r w:rsidRPr="00534107">
        <w:rPr>
          <w:rFonts w:ascii="Times New Roman" w:eastAsia="Times New Roman" w:hAnsi="Times New Roman" w:cs="Times New Roman"/>
          <w:color w:val="000000"/>
          <w:sz w:val="24"/>
          <w:szCs w:val="24"/>
          <w:lang w:val="ru-RU"/>
        </w:rPr>
        <w:t xml:space="preserve"> 10-ти </w:t>
      </w:r>
      <w:proofErr w:type="spellStart"/>
      <w:r w:rsidRPr="00534107">
        <w:rPr>
          <w:rFonts w:ascii="Times New Roman" w:eastAsia="Times New Roman" w:hAnsi="Times New Roman" w:cs="Times New Roman"/>
          <w:color w:val="000000"/>
          <w:sz w:val="24"/>
          <w:szCs w:val="24"/>
          <w:lang w:val="ru-RU"/>
        </w:rPr>
        <w:t>банківських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w:t>
      </w:r>
      <w:proofErr w:type="spellStart"/>
      <w:r w:rsidRPr="00534107">
        <w:rPr>
          <w:rFonts w:ascii="Times New Roman" w:eastAsia="Times New Roman" w:hAnsi="Times New Roman" w:cs="Times New Roman"/>
          <w:color w:val="000000"/>
          <w:sz w:val="24"/>
          <w:szCs w:val="24"/>
          <w:lang w:val="ru-RU"/>
        </w:rPr>
        <w:t>дати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Покупцем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коштів</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jc w:val="both"/>
        <w:rPr>
          <w:rFonts w:ascii="Times New Roman" w:eastAsia="Times New Roman" w:hAnsi="Times New Roman" w:cs="Times New Roman"/>
          <w:b/>
          <w:color w:val="000000"/>
          <w:sz w:val="24"/>
          <w:szCs w:val="24"/>
        </w:rPr>
      </w:pPr>
    </w:p>
    <w:p w:rsidR="00C47D01" w:rsidRPr="00534107" w:rsidRDefault="00950FF0" w:rsidP="006617DA">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5. ПОСТАВКА ТОВАРІВ</w:t>
      </w:r>
    </w:p>
    <w:p w:rsidR="00C47D01"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5.1. Строк (</w:t>
      </w:r>
      <w:proofErr w:type="spellStart"/>
      <w:r w:rsidRPr="00534107">
        <w:rPr>
          <w:rFonts w:ascii="Times New Roman" w:eastAsia="Times New Roman" w:hAnsi="Times New Roman" w:cs="Times New Roman"/>
          <w:color w:val="000000"/>
          <w:sz w:val="24"/>
          <w:szCs w:val="24"/>
          <w:lang w:val="ru-RU"/>
        </w:rPr>
        <w:t>термін</w:t>
      </w:r>
      <w:proofErr w:type="spellEnd"/>
      <w:r w:rsidRPr="00534107">
        <w:rPr>
          <w:rFonts w:ascii="Times New Roman" w:eastAsia="Times New Roman" w:hAnsi="Times New Roman" w:cs="Times New Roman"/>
          <w:color w:val="000000"/>
          <w:sz w:val="24"/>
          <w:szCs w:val="24"/>
          <w:lang w:val="ru-RU"/>
        </w:rPr>
        <w:t>) поставки (</w:t>
      </w:r>
      <w:proofErr w:type="spellStart"/>
      <w:r w:rsidRPr="00534107">
        <w:rPr>
          <w:rFonts w:ascii="Times New Roman" w:eastAsia="Times New Roman" w:hAnsi="Times New Roman" w:cs="Times New Roman"/>
          <w:color w:val="000000"/>
          <w:sz w:val="24"/>
          <w:szCs w:val="24"/>
          <w:lang w:val="ru-RU"/>
        </w:rPr>
        <w:t>передачі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поставляються</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3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дня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заявки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Покупця</w:t>
      </w:r>
      <w:proofErr w:type="spellEnd"/>
      <w:r w:rsidRPr="00534107">
        <w:rPr>
          <w:rFonts w:ascii="Times New Roman" w:eastAsia="Times New Roman" w:hAnsi="Times New Roman" w:cs="Times New Roman"/>
          <w:color w:val="000000"/>
          <w:sz w:val="24"/>
          <w:szCs w:val="24"/>
          <w:lang w:val="ru-RU"/>
        </w:rPr>
        <w:t xml:space="preserve"> (листом, </w:t>
      </w:r>
      <w:proofErr w:type="spellStart"/>
      <w:r w:rsidRPr="00534107">
        <w:rPr>
          <w:rFonts w:ascii="Times New Roman" w:eastAsia="Times New Roman" w:hAnsi="Times New Roman" w:cs="Times New Roman"/>
          <w:color w:val="000000"/>
          <w:sz w:val="24"/>
          <w:szCs w:val="24"/>
          <w:lang w:val="ru-RU"/>
        </w:rPr>
        <w:t>сканкопією</w:t>
      </w:r>
      <w:proofErr w:type="spellEnd"/>
      <w:r w:rsidRPr="00534107">
        <w:rPr>
          <w:rFonts w:ascii="Times New Roman" w:eastAsia="Times New Roman" w:hAnsi="Times New Roman" w:cs="Times New Roman"/>
          <w:color w:val="000000"/>
          <w:sz w:val="24"/>
          <w:szCs w:val="24"/>
          <w:lang w:val="ru-RU"/>
        </w:rPr>
        <w:t xml:space="preserve"> листа на </w:t>
      </w:r>
      <w:proofErr w:type="spellStart"/>
      <w:r w:rsidRPr="00534107">
        <w:rPr>
          <w:rFonts w:ascii="Times New Roman" w:eastAsia="Times New Roman" w:hAnsi="Times New Roman" w:cs="Times New Roman"/>
          <w:color w:val="000000"/>
          <w:sz w:val="24"/>
          <w:szCs w:val="24"/>
          <w:lang w:val="ru-RU"/>
        </w:rPr>
        <w:t>електронну</w:t>
      </w:r>
      <w:proofErr w:type="spellEnd"/>
      <w:r w:rsidRPr="00534107">
        <w:rPr>
          <w:rFonts w:ascii="Times New Roman" w:eastAsia="Times New Roman" w:hAnsi="Times New Roman" w:cs="Times New Roman"/>
          <w:color w:val="000000"/>
          <w:sz w:val="24"/>
          <w:szCs w:val="24"/>
          <w:lang w:val="ru-RU"/>
        </w:rPr>
        <w:t xml:space="preserve"> адресу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чи</w:t>
      </w:r>
      <w:proofErr w:type="spellEnd"/>
      <w:r w:rsidR="00EE5B62">
        <w:rPr>
          <w:rFonts w:ascii="Times New Roman" w:eastAsia="Times New Roman" w:hAnsi="Times New Roman" w:cs="Times New Roman"/>
          <w:color w:val="000000"/>
          <w:sz w:val="24"/>
          <w:szCs w:val="24"/>
          <w:lang w:val="ru-RU"/>
        </w:rPr>
        <w:t xml:space="preserve"> телефоном);</w:t>
      </w:r>
    </w:p>
    <w:p w:rsidR="00EE5B62" w:rsidRPr="00534107" w:rsidRDefault="00EE5B62" w:rsidP="006617DA">
      <w:pPr>
        <w:spacing w:after="0" w:line="276" w:lineRule="auto"/>
        <w:ind w:firstLine="85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5.2. </w:t>
      </w:r>
      <w:proofErr w:type="spellStart"/>
      <w:r>
        <w:rPr>
          <w:rFonts w:ascii="Times New Roman" w:eastAsia="Times New Roman" w:hAnsi="Times New Roman" w:cs="Times New Roman"/>
          <w:color w:val="000000"/>
          <w:sz w:val="24"/>
          <w:szCs w:val="24"/>
          <w:lang w:val="ru-RU"/>
        </w:rPr>
        <w:t>Замовнику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важливо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щоб</w:t>
      </w:r>
      <w:proofErr w:type="spellEnd"/>
      <w:r>
        <w:rPr>
          <w:rFonts w:ascii="Times New Roman" w:eastAsia="Times New Roman" w:hAnsi="Times New Roman" w:cs="Times New Roman"/>
          <w:color w:val="000000"/>
          <w:sz w:val="24"/>
          <w:szCs w:val="24"/>
          <w:lang w:val="ru-RU"/>
        </w:rPr>
        <w:t xml:space="preserve"> АЗС </w:t>
      </w:r>
      <w:proofErr w:type="spellStart"/>
      <w:r>
        <w:rPr>
          <w:rFonts w:ascii="Times New Roman" w:eastAsia="Times New Roman" w:hAnsi="Times New Roman" w:cs="Times New Roman"/>
          <w:color w:val="000000"/>
          <w:sz w:val="24"/>
          <w:szCs w:val="24"/>
          <w:lang w:val="ru-RU"/>
        </w:rPr>
        <w:t>була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розташована</w:t>
      </w:r>
      <w:proofErr w:type="spellEnd"/>
      <w:r>
        <w:rPr>
          <w:rFonts w:ascii="Times New Roman" w:eastAsia="Times New Roman" w:hAnsi="Times New Roman" w:cs="Times New Roman"/>
          <w:color w:val="000000"/>
          <w:sz w:val="24"/>
          <w:szCs w:val="24"/>
          <w:lang w:val="ru-RU"/>
        </w:rPr>
        <w:t xml:space="preserve"> в межах м. Могилева-</w:t>
      </w:r>
      <w:proofErr w:type="spellStart"/>
      <w:r>
        <w:rPr>
          <w:rFonts w:ascii="Times New Roman" w:eastAsia="Times New Roman" w:hAnsi="Times New Roman" w:cs="Times New Roman"/>
          <w:color w:val="000000"/>
          <w:sz w:val="24"/>
          <w:szCs w:val="24"/>
          <w:lang w:val="ru-RU"/>
        </w:rPr>
        <w:t>Подільського</w:t>
      </w:r>
      <w:proofErr w:type="spellEnd"/>
      <w:r>
        <w:rPr>
          <w:rFonts w:ascii="Times New Roman" w:eastAsia="Times New Roman" w:hAnsi="Times New Roman" w:cs="Times New Roman"/>
          <w:color w:val="000000"/>
          <w:sz w:val="24"/>
          <w:szCs w:val="24"/>
          <w:lang w:val="ru-RU"/>
        </w:rPr>
        <w:t>.</w:t>
      </w:r>
    </w:p>
    <w:p w:rsidR="00950FF0" w:rsidRPr="00534107" w:rsidRDefault="00950FF0" w:rsidP="006617DA">
      <w:pPr>
        <w:spacing w:after="0" w:line="276" w:lineRule="auto"/>
        <w:ind w:firstLine="708"/>
        <w:jc w:val="both"/>
        <w:rPr>
          <w:rFonts w:ascii="Times New Roman" w:eastAsia="Times New Roman" w:hAnsi="Times New Roman" w:cs="Times New Roman"/>
          <w:color w:val="000000"/>
          <w:sz w:val="24"/>
          <w:szCs w:val="24"/>
          <w:lang w:val="ru-RU"/>
        </w:rPr>
      </w:pPr>
    </w:p>
    <w:p w:rsidR="00C47D01" w:rsidRPr="00534107" w:rsidRDefault="00950FF0" w:rsidP="006617DA">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6. ПРАВА ТА ОБОВ'ЯЗКИ СТОРІН</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 </w:t>
      </w:r>
      <w:proofErr w:type="spellStart"/>
      <w:r w:rsidRPr="00534107">
        <w:rPr>
          <w:rFonts w:ascii="Times New Roman" w:eastAsia="Times New Roman" w:hAnsi="Times New Roman" w:cs="Times New Roman"/>
          <w:color w:val="000000"/>
          <w:sz w:val="24"/>
          <w:szCs w:val="24"/>
          <w:lang w:val="ru-RU"/>
        </w:rPr>
        <w:t>Покупець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зобов'язаний</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6.1.1. </w:t>
      </w:r>
      <w:proofErr w:type="spellStart"/>
      <w:r w:rsidRPr="00534107">
        <w:rPr>
          <w:rFonts w:ascii="Times New Roman" w:eastAsia="Times New Roman" w:hAnsi="Times New Roman" w:cs="Times New Roman"/>
          <w:color w:val="000000"/>
          <w:sz w:val="24"/>
          <w:szCs w:val="24"/>
          <w:lang w:val="ru-RU"/>
        </w:rPr>
        <w:t>Своєчасно</w:t>
      </w:r>
      <w:proofErr w:type="spellEnd"/>
      <w:r w:rsidRPr="00534107">
        <w:rPr>
          <w:rFonts w:ascii="Times New Roman" w:eastAsia="Times New Roman" w:hAnsi="Times New Roman" w:cs="Times New Roman"/>
          <w:color w:val="000000"/>
          <w:sz w:val="24"/>
          <w:szCs w:val="24"/>
          <w:lang w:val="ru-RU"/>
        </w:rPr>
        <w:t xml:space="preserve"> та в </w:t>
      </w:r>
      <w:proofErr w:type="spellStart"/>
      <w:r w:rsidRPr="00534107">
        <w:rPr>
          <w:rFonts w:ascii="Times New Roman" w:eastAsia="Times New Roman" w:hAnsi="Times New Roman" w:cs="Times New Roman"/>
          <w:color w:val="000000"/>
          <w:sz w:val="24"/>
          <w:szCs w:val="24"/>
          <w:lang w:val="ru-RU"/>
        </w:rPr>
        <w:t>повному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обсязі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сплачувати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кошти</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поставлені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товари</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6.1.2. </w:t>
      </w:r>
      <w:proofErr w:type="spellStart"/>
      <w:r w:rsidRPr="00534107">
        <w:rPr>
          <w:rFonts w:ascii="Times New Roman" w:eastAsia="Times New Roman" w:hAnsi="Times New Roman" w:cs="Times New Roman"/>
          <w:color w:val="000000"/>
          <w:sz w:val="24"/>
          <w:szCs w:val="24"/>
          <w:lang w:val="ru-RU"/>
        </w:rPr>
        <w:t>Приймати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поставлені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згідно</w:t>
      </w:r>
      <w:proofErr w:type="spellEnd"/>
      <w:r w:rsidRPr="00534107">
        <w:rPr>
          <w:rFonts w:ascii="Times New Roman" w:eastAsia="Times New Roman" w:hAnsi="Times New Roman" w:cs="Times New Roman"/>
          <w:color w:val="000000"/>
          <w:sz w:val="24"/>
          <w:szCs w:val="24"/>
          <w:lang w:val="ru-RU"/>
        </w:rPr>
        <w:t xml:space="preserve"> з </w:t>
      </w:r>
      <w:proofErr w:type="spellStart"/>
      <w:r w:rsidRPr="00534107">
        <w:rPr>
          <w:rFonts w:ascii="Times New Roman" w:eastAsia="Times New Roman" w:hAnsi="Times New Roman" w:cs="Times New Roman"/>
          <w:color w:val="000000"/>
          <w:sz w:val="24"/>
          <w:szCs w:val="24"/>
          <w:lang w:val="ru-RU"/>
        </w:rPr>
        <w:t>видатковою</w:t>
      </w:r>
      <w:proofErr w:type="spellEnd"/>
      <w:r w:rsidRPr="00534107">
        <w:rPr>
          <w:rFonts w:ascii="Times New Roman" w:eastAsia="Times New Roman" w:hAnsi="Times New Roman" w:cs="Times New Roman"/>
          <w:color w:val="000000"/>
          <w:sz w:val="24"/>
          <w:szCs w:val="24"/>
          <w:lang w:val="ru-RU"/>
        </w:rPr>
        <w:t xml:space="preserve"> накладною;</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6.1.3. </w:t>
      </w:r>
      <w:proofErr w:type="spellStart"/>
      <w:r w:rsidRPr="00534107">
        <w:rPr>
          <w:rFonts w:ascii="Times New Roman" w:eastAsia="Times New Roman" w:hAnsi="Times New Roman" w:cs="Times New Roman"/>
          <w:color w:val="000000"/>
          <w:sz w:val="24"/>
          <w:szCs w:val="24"/>
          <w:lang w:val="ru-RU"/>
        </w:rPr>
        <w:t>Підписувати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видаткову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накладну</w:t>
      </w:r>
      <w:proofErr w:type="spellEnd"/>
      <w:r w:rsidRPr="00534107">
        <w:rPr>
          <w:rFonts w:ascii="Times New Roman" w:eastAsia="Times New Roman" w:hAnsi="Times New Roman" w:cs="Times New Roman"/>
          <w:color w:val="000000"/>
          <w:sz w:val="24"/>
          <w:szCs w:val="24"/>
          <w:lang w:val="ru-RU"/>
        </w:rPr>
        <w:t xml:space="preserve"> в день </w:t>
      </w:r>
      <w:proofErr w:type="spellStart"/>
      <w:r w:rsidRPr="00534107">
        <w:rPr>
          <w:rFonts w:ascii="Times New Roman" w:eastAsia="Times New Roman" w:hAnsi="Times New Roman" w:cs="Times New Roman"/>
          <w:color w:val="000000"/>
          <w:sz w:val="24"/>
          <w:szCs w:val="24"/>
          <w:lang w:val="ru-RU"/>
        </w:rPr>
        <w:t>її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оформлення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виставлення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Продавцем</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6.1.4. На </w:t>
      </w:r>
      <w:proofErr w:type="spellStart"/>
      <w:r w:rsidRPr="00534107">
        <w:rPr>
          <w:rFonts w:ascii="Times New Roman" w:eastAsia="Times New Roman" w:hAnsi="Times New Roman" w:cs="Times New Roman"/>
          <w:color w:val="000000"/>
          <w:sz w:val="24"/>
          <w:szCs w:val="24"/>
          <w:lang w:val="ru-RU"/>
        </w:rPr>
        <w:t>вимогу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проводити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звірку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взаєморозрахунків</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підписувати</w:t>
      </w:r>
      <w:proofErr w:type="spellEnd"/>
      <w:r w:rsidRPr="00534107">
        <w:rPr>
          <w:rFonts w:ascii="Times New Roman" w:eastAsia="Times New Roman" w:hAnsi="Times New Roman" w:cs="Times New Roman"/>
          <w:color w:val="000000"/>
          <w:sz w:val="24"/>
          <w:szCs w:val="24"/>
          <w:lang w:val="ru-RU"/>
        </w:rPr>
        <w:t xml:space="preserve"> акт </w:t>
      </w:r>
      <w:proofErr w:type="spellStart"/>
      <w:r w:rsidRPr="00534107">
        <w:rPr>
          <w:rFonts w:ascii="Times New Roman" w:eastAsia="Times New Roman" w:hAnsi="Times New Roman" w:cs="Times New Roman"/>
          <w:color w:val="000000"/>
          <w:sz w:val="24"/>
          <w:szCs w:val="24"/>
          <w:lang w:val="ru-RU"/>
        </w:rPr>
        <w:t>звірки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взаєморозрахунків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між</w:t>
      </w:r>
      <w:proofErr w:type="spellEnd"/>
      <w:r w:rsidRPr="00534107">
        <w:rPr>
          <w:rFonts w:ascii="Times New Roman" w:eastAsia="Times New Roman" w:hAnsi="Times New Roman" w:cs="Times New Roman"/>
          <w:color w:val="000000"/>
          <w:sz w:val="24"/>
          <w:szCs w:val="24"/>
          <w:lang w:val="ru-RU"/>
        </w:rPr>
        <w:t xml:space="preserve"> Сторонами.</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6.1.5. Нести </w:t>
      </w:r>
      <w:proofErr w:type="spellStart"/>
      <w:r w:rsidRPr="00534107">
        <w:rPr>
          <w:rFonts w:ascii="Times New Roman" w:eastAsia="Times New Roman" w:hAnsi="Times New Roman" w:cs="Times New Roman"/>
          <w:color w:val="000000"/>
          <w:sz w:val="24"/>
          <w:szCs w:val="24"/>
          <w:lang w:val="ru-RU"/>
        </w:rPr>
        <w:t>відповідальність</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та/</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несвоєчасне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своїх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грошових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відповідно</w:t>
      </w:r>
      <w:proofErr w:type="spellEnd"/>
      <w:r w:rsidRPr="00534107">
        <w:rPr>
          <w:rFonts w:ascii="Times New Roman" w:eastAsia="Times New Roman" w:hAnsi="Times New Roman" w:cs="Times New Roman"/>
          <w:color w:val="000000"/>
          <w:sz w:val="24"/>
          <w:szCs w:val="24"/>
          <w:lang w:val="ru-RU"/>
        </w:rPr>
        <w:t xml:space="preserve"> до умов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6.1.6. Для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товару </w:t>
      </w:r>
      <w:proofErr w:type="spellStart"/>
      <w:r w:rsidRPr="00534107">
        <w:rPr>
          <w:rFonts w:ascii="Times New Roman" w:eastAsia="Times New Roman" w:hAnsi="Times New Roman" w:cs="Times New Roman"/>
          <w:color w:val="000000"/>
          <w:sz w:val="24"/>
          <w:szCs w:val="24"/>
          <w:lang w:val="ru-RU"/>
        </w:rPr>
        <w:t>надати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представнику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довіреність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видану</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оформлену</w:t>
      </w:r>
      <w:proofErr w:type="spellEnd"/>
      <w:r w:rsidRPr="00534107">
        <w:rPr>
          <w:rFonts w:ascii="Times New Roman" w:eastAsia="Times New Roman" w:hAnsi="Times New Roman" w:cs="Times New Roman"/>
          <w:color w:val="000000"/>
          <w:sz w:val="24"/>
          <w:szCs w:val="24"/>
          <w:lang w:val="ru-RU"/>
        </w:rPr>
        <w:t xml:space="preserve"> на </w:t>
      </w:r>
      <w:proofErr w:type="spellStart"/>
      <w:r w:rsidRPr="00534107">
        <w:rPr>
          <w:rFonts w:ascii="Times New Roman" w:eastAsia="Times New Roman" w:hAnsi="Times New Roman" w:cs="Times New Roman"/>
          <w:color w:val="000000"/>
          <w:sz w:val="24"/>
          <w:szCs w:val="24"/>
          <w:lang w:val="ru-RU"/>
        </w:rPr>
        <w:t>свого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представника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відповідно</w:t>
      </w:r>
      <w:proofErr w:type="spellEnd"/>
      <w:r w:rsidRPr="00534107">
        <w:rPr>
          <w:rFonts w:ascii="Times New Roman" w:eastAsia="Times New Roman" w:hAnsi="Times New Roman" w:cs="Times New Roman"/>
          <w:color w:val="000000"/>
          <w:sz w:val="24"/>
          <w:szCs w:val="24"/>
          <w:lang w:val="ru-RU"/>
        </w:rPr>
        <w:t xml:space="preserve"> до чинного </w:t>
      </w:r>
      <w:proofErr w:type="spellStart"/>
      <w:r w:rsidRPr="00534107">
        <w:rPr>
          <w:rFonts w:ascii="Times New Roman" w:eastAsia="Times New Roman" w:hAnsi="Times New Roman" w:cs="Times New Roman"/>
          <w:color w:val="000000"/>
          <w:sz w:val="24"/>
          <w:szCs w:val="24"/>
          <w:lang w:val="ru-RU"/>
        </w:rPr>
        <w:t>законодавства</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6.2. </w:t>
      </w:r>
      <w:proofErr w:type="spellStart"/>
      <w:r w:rsidRPr="00534107">
        <w:rPr>
          <w:rFonts w:ascii="Times New Roman" w:eastAsia="Times New Roman" w:hAnsi="Times New Roman" w:cs="Times New Roman"/>
          <w:color w:val="000000"/>
          <w:sz w:val="24"/>
          <w:szCs w:val="24"/>
          <w:lang w:val="ru-RU"/>
        </w:rPr>
        <w:t>Покупець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має</w:t>
      </w:r>
      <w:proofErr w:type="spellEnd"/>
      <w:r w:rsidRPr="00534107">
        <w:rPr>
          <w:rFonts w:ascii="Times New Roman" w:eastAsia="Times New Roman" w:hAnsi="Times New Roman" w:cs="Times New Roman"/>
          <w:color w:val="000000"/>
          <w:sz w:val="24"/>
          <w:szCs w:val="24"/>
          <w:lang w:val="ru-RU"/>
        </w:rPr>
        <w:t xml:space="preserve"> право:</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6.2.1. </w:t>
      </w:r>
      <w:proofErr w:type="spellStart"/>
      <w:r w:rsidRPr="00534107">
        <w:rPr>
          <w:rFonts w:ascii="Times New Roman" w:eastAsia="Times New Roman" w:hAnsi="Times New Roman" w:cs="Times New Roman"/>
          <w:color w:val="000000"/>
          <w:sz w:val="24"/>
          <w:szCs w:val="24"/>
          <w:lang w:val="ru-RU"/>
        </w:rPr>
        <w:t>Достроково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розірвати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цей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Договір</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Продавцем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повідомивши</w:t>
      </w:r>
      <w:proofErr w:type="spellEnd"/>
      <w:r w:rsidRPr="00534107">
        <w:rPr>
          <w:rFonts w:ascii="Times New Roman" w:eastAsia="Times New Roman" w:hAnsi="Times New Roman" w:cs="Times New Roman"/>
          <w:color w:val="000000"/>
          <w:sz w:val="24"/>
          <w:szCs w:val="24"/>
          <w:lang w:val="ru-RU"/>
        </w:rPr>
        <w:t xml:space="preserve"> про </w:t>
      </w:r>
      <w:proofErr w:type="spellStart"/>
      <w:r w:rsidRPr="00534107">
        <w:rPr>
          <w:rFonts w:ascii="Times New Roman" w:eastAsia="Times New Roman" w:hAnsi="Times New Roman" w:cs="Times New Roman"/>
          <w:color w:val="000000"/>
          <w:sz w:val="24"/>
          <w:szCs w:val="24"/>
          <w:lang w:val="ru-RU"/>
        </w:rPr>
        <w:t>це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його</w:t>
      </w:r>
      <w:proofErr w:type="spellEnd"/>
      <w:r w:rsidRPr="00534107">
        <w:rPr>
          <w:rFonts w:ascii="Times New Roman" w:eastAsia="Times New Roman" w:hAnsi="Times New Roman" w:cs="Times New Roman"/>
          <w:color w:val="000000"/>
          <w:sz w:val="24"/>
          <w:szCs w:val="24"/>
          <w:lang w:val="ru-RU"/>
        </w:rPr>
        <w:t xml:space="preserve"> у строк 30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до </w:t>
      </w:r>
      <w:proofErr w:type="spellStart"/>
      <w:r w:rsidRPr="00534107">
        <w:rPr>
          <w:rFonts w:ascii="Times New Roman" w:eastAsia="Times New Roman" w:hAnsi="Times New Roman" w:cs="Times New Roman"/>
          <w:color w:val="000000"/>
          <w:sz w:val="24"/>
          <w:szCs w:val="24"/>
          <w:lang w:val="ru-RU"/>
        </w:rPr>
        <w:t>дати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розірвання</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6.2.2. </w:t>
      </w:r>
      <w:proofErr w:type="spellStart"/>
      <w:r w:rsidRPr="00534107">
        <w:rPr>
          <w:rFonts w:ascii="Times New Roman" w:eastAsia="Times New Roman" w:hAnsi="Times New Roman" w:cs="Times New Roman"/>
          <w:color w:val="000000"/>
          <w:sz w:val="24"/>
          <w:szCs w:val="24"/>
          <w:lang w:val="ru-RU"/>
        </w:rPr>
        <w:t>Контролювати</w:t>
      </w:r>
      <w:proofErr w:type="spellEnd"/>
      <w:r w:rsidRPr="00534107">
        <w:rPr>
          <w:rFonts w:ascii="Times New Roman" w:eastAsia="Times New Roman" w:hAnsi="Times New Roman" w:cs="Times New Roman"/>
          <w:color w:val="000000"/>
          <w:sz w:val="24"/>
          <w:szCs w:val="24"/>
          <w:lang w:val="ru-RU"/>
        </w:rPr>
        <w:t xml:space="preserve"> поставку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у строки, </w:t>
      </w:r>
      <w:proofErr w:type="spellStart"/>
      <w:r w:rsidRPr="00534107">
        <w:rPr>
          <w:rFonts w:ascii="Times New Roman" w:eastAsia="Times New Roman" w:hAnsi="Times New Roman" w:cs="Times New Roman"/>
          <w:color w:val="000000"/>
          <w:sz w:val="24"/>
          <w:szCs w:val="24"/>
          <w:lang w:val="ru-RU"/>
        </w:rPr>
        <w:t>встановлені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6.2.3. </w:t>
      </w:r>
      <w:proofErr w:type="spellStart"/>
      <w:r w:rsidRPr="00534107">
        <w:rPr>
          <w:rFonts w:ascii="Times New Roman" w:eastAsia="Times New Roman" w:hAnsi="Times New Roman" w:cs="Times New Roman"/>
          <w:color w:val="000000"/>
          <w:sz w:val="24"/>
          <w:szCs w:val="24"/>
          <w:lang w:val="ru-RU"/>
        </w:rPr>
        <w:t>Зменшувати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обсяг</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закупівлі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загальну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вартість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 </w:t>
      </w:r>
      <w:proofErr w:type="spellStart"/>
      <w:r w:rsidRPr="00534107">
        <w:rPr>
          <w:rFonts w:ascii="Times New Roman" w:eastAsia="Times New Roman" w:hAnsi="Times New Roman" w:cs="Times New Roman"/>
          <w:color w:val="000000"/>
          <w:sz w:val="24"/>
          <w:szCs w:val="24"/>
          <w:lang w:val="ru-RU"/>
        </w:rPr>
        <w:t>залежно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реального </w:t>
      </w:r>
      <w:proofErr w:type="spellStart"/>
      <w:r w:rsidRPr="00534107">
        <w:rPr>
          <w:rFonts w:ascii="Times New Roman" w:eastAsia="Times New Roman" w:hAnsi="Times New Roman" w:cs="Times New Roman"/>
          <w:color w:val="000000"/>
          <w:sz w:val="24"/>
          <w:szCs w:val="24"/>
          <w:lang w:val="ru-RU"/>
        </w:rPr>
        <w:t>фінансування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видатків</w:t>
      </w:r>
      <w:proofErr w:type="spellEnd"/>
      <w:r w:rsidRPr="00534107">
        <w:rPr>
          <w:rFonts w:ascii="Times New Roman" w:eastAsia="Times New Roman" w:hAnsi="Times New Roman" w:cs="Times New Roman"/>
          <w:color w:val="000000"/>
          <w:sz w:val="24"/>
          <w:szCs w:val="24"/>
          <w:lang w:val="ru-RU"/>
        </w:rPr>
        <w:t xml:space="preserve">. У такому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Сторони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вносять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зміни</w:t>
      </w:r>
      <w:proofErr w:type="spellEnd"/>
      <w:r w:rsidRPr="00534107">
        <w:rPr>
          <w:rFonts w:ascii="Times New Roman" w:eastAsia="Times New Roman" w:hAnsi="Times New Roman" w:cs="Times New Roman"/>
          <w:color w:val="000000"/>
          <w:sz w:val="24"/>
          <w:szCs w:val="24"/>
          <w:lang w:val="ru-RU"/>
        </w:rPr>
        <w:t xml:space="preserve"> до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6.3.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зобов'язаний</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6.3.1. </w:t>
      </w:r>
      <w:proofErr w:type="spellStart"/>
      <w:r w:rsidRPr="00534107">
        <w:rPr>
          <w:rFonts w:ascii="Times New Roman" w:eastAsia="Times New Roman" w:hAnsi="Times New Roman" w:cs="Times New Roman"/>
          <w:color w:val="000000"/>
          <w:sz w:val="24"/>
          <w:szCs w:val="24"/>
          <w:lang w:val="ru-RU"/>
        </w:rPr>
        <w:t>Забезпечити</w:t>
      </w:r>
      <w:proofErr w:type="spellEnd"/>
      <w:r w:rsidRPr="00534107">
        <w:rPr>
          <w:rFonts w:ascii="Times New Roman" w:eastAsia="Times New Roman" w:hAnsi="Times New Roman" w:cs="Times New Roman"/>
          <w:color w:val="000000"/>
          <w:sz w:val="24"/>
          <w:szCs w:val="24"/>
          <w:lang w:val="ru-RU"/>
        </w:rPr>
        <w:t xml:space="preserve"> поставку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у строки, </w:t>
      </w:r>
      <w:proofErr w:type="spellStart"/>
      <w:r w:rsidRPr="00534107">
        <w:rPr>
          <w:rFonts w:ascii="Times New Roman" w:eastAsia="Times New Roman" w:hAnsi="Times New Roman" w:cs="Times New Roman"/>
          <w:color w:val="000000"/>
          <w:sz w:val="24"/>
          <w:szCs w:val="24"/>
          <w:lang w:val="ru-RU"/>
        </w:rPr>
        <w:t>встановлені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 -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3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дня </w:t>
      </w:r>
      <w:proofErr w:type="spellStart"/>
      <w:r w:rsidRPr="00534107">
        <w:rPr>
          <w:rFonts w:ascii="Times New Roman" w:eastAsia="Times New Roman" w:hAnsi="Times New Roman" w:cs="Times New Roman"/>
          <w:color w:val="000000"/>
          <w:sz w:val="24"/>
          <w:szCs w:val="24"/>
          <w:lang w:val="ru-RU"/>
        </w:rPr>
        <w:t>отримання</w:t>
      </w:r>
      <w:proofErr w:type="spellEnd"/>
      <w:r w:rsidRPr="00534107">
        <w:rPr>
          <w:rFonts w:ascii="Times New Roman" w:eastAsia="Times New Roman" w:hAnsi="Times New Roman" w:cs="Times New Roman"/>
          <w:color w:val="000000"/>
          <w:sz w:val="24"/>
          <w:szCs w:val="24"/>
          <w:lang w:val="ru-RU"/>
        </w:rPr>
        <w:t xml:space="preserve"> заявки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Покупця</w:t>
      </w:r>
      <w:proofErr w:type="spellEnd"/>
      <w:r w:rsidRPr="00534107">
        <w:rPr>
          <w:rFonts w:ascii="Times New Roman" w:eastAsia="Times New Roman" w:hAnsi="Times New Roman" w:cs="Times New Roman"/>
          <w:color w:val="000000"/>
          <w:sz w:val="24"/>
          <w:szCs w:val="24"/>
          <w:lang w:val="ru-RU"/>
        </w:rPr>
        <w:t xml:space="preserve"> (листом </w:t>
      </w:r>
      <w:proofErr w:type="spellStart"/>
      <w:r w:rsidRPr="00534107">
        <w:rPr>
          <w:rFonts w:ascii="Times New Roman" w:eastAsia="Times New Roman" w:hAnsi="Times New Roman" w:cs="Times New Roman"/>
          <w:color w:val="000000"/>
          <w:sz w:val="24"/>
          <w:szCs w:val="24"/>
          <w:lang w:val="ru-RU"/>
        </w:rPr>
        <w:t>чи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сканкопією</w:t>
      </w:r>
      <w:proofErr w:type="spellEnd"/>
      <w:r w:rsidRPr="00534107">
        <w:rPr>
          <w:rFonts w:ascii="Times New Roman" w:eastAsia="Times New Roman" w:hAnsi="Times New Roman" w:cs="Times New Roman"/>
          <w:color w:val="000000"/>
          <w:sz w:val="24"/>
          <w:szCs w:val="24"/>
          <w:lang w:val="ru-RU"/>
        </w:rPr>
        <w:t xml:space="preserve"> листа на </w:t>
      </w:r>
      <w:proofErr w:type="spellStart"/>
      <w:r w:rsidRPr="00534107">
        <w:rPr>
          <w:rFonts w:ascii="Times New Roman" w:eastAsia="Times New Roman" w:hAnsi="Times New Roman" w:cs="Times New Roman"/>
          <w:color w:val="000000"/>
          <w:sz w:val="24"/>
          <w:szCs w:val="24"/>
          <w:lang w:val="ru-RU"/>
        </w:rPr>
        <w:t>електронну</w:t>
      </w:r>
      <w:proofErr w:type="spellEnd"/>
      <w:r w:rsidRPr="00534107">
        <w:rPr>
          <w:rFonts w:ascii="Times New Roman" w:eastAsia="Times New Roman" w:hAnsi="Times New Roman" w:cs="Times New Roman"/>
          <w:color w:val="000000"/>
          <w:sz w:val="24"/>
          <w:szCs w:val="24"/>
          <w:lang w:val="ru-RU"/>
        </w:rPr>
        <w:t xml:space="preserve"> адресу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чи</w:t>
      </w:r>
      <w:proofErr w:type="spellEnd"/>
      <w:r w:rsidRPr="00534107">
        <w:rPr>
          <w:rFonts w:ascii="Times New Roman" w:eastAsia="Times New Roman" w:hAnsi="Times New Roman" w:cs="Times New Roman"/>
          <w:color w:val="000000"/>
          <w:sz w:val="24"/>
          <w:szCs w:val="24"/>
          <w:lang w:val="ru-RU"/>
        </w:rPr>
        <w:t xml:space="preserve"> телефоном);</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6.3.2. </w:t>
      </w:r>
      <w:proofErr w:type="spellStart"/>
      <w:r w:rsidRPr="00534107">
        <w:rPr>
          <w:rFonts w:ascii="Times New Roman" w:eastAsia="Times New Roman" w:hAnsi="Times New Roman" w:cs="Times New Roman"/>
          <w:color w:val="000000"/>
          <w:sz w:val="24"/>
          <w:szCs w:val="24"/>
          <w:lang w:val="ru-RU"/>
        </w:rPr>
        <w:t>Забезпечити</w:t>
      </w:r>
      <w:proofErr w:type="spellEnd"/>
      <w:r w:rsidRPr="00534107">
        <w:rPr>
          <w:rFonts w:ascii="Times New Roman" w:eastAsia="Times New Roman" w:hAnsi="Times New Roman" w:cs="Times New Roman"/>
          <w:color w:val="000000"/>
          <w:sz w:val="24"/>
          <w:szCs w:val="24"/>
          <w:lang w:val="ru-RU"/>
        </w:rPr>
        <w:t xml:space="preserve"> поставку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якість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відповідає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умовам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установленим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розділом</w:t>
      </w:r>
      <w:proofErr w:type="spellEnd"/>
      <w:r w:rsidRPr="00534107">
        <w:rPr>
          <w:rFonts w:ascii="Times New Roman" w:eastAsia="Times New Roman" w:hAnsi="Times New Roman" w:cs="Times New Roman"/>
          <w:color w:val="000000"/>
          <w:sz w:val="24"/>
          <w:szCs w:val="24"/>
          <w:lang w:val="ru-RU"/>
        </w:rPr>
        <w:t xml:space="preserve"> 2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lastRenderedPageBreak/>
        <w:t xml:space="preserve">6.4.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має</w:t>
      </w:r>
      <w:proofErr w:type="spellEnd"/>
      <w:r w:rsidRPr="00534107">
        <w:rPr>
          <w:rFonts w:ascii="Times New Roman" w:eastAsia="Times New Roman" w:hAnsi="Times New Roman" w:cs="Times New Roman"/>
          <w:color w:val="000000"/>
          <w:sz w:val="24"/>
          <w:szCs w:val="24"/>
          <w:lang w:val="ru-RU"/>
        </w:rPr>
        <w:t xml:space="preserve"> право:</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6.4.1. </w:t>
      </w:r>
      <w:proofErr w:type="spellStart"/>
      <w:r w:rsidRPr="00534107">
        <w:rPr>
          <w:rFonts w:ascii="Times New Roman" w:eastAsia="Times New Roman" w:hAnsi="Times New Roman" w:cs="Times New Roman"/>
          <w:color w:val="000000"/>
          <w:sz w:val="24"/>
          <w:szCs w:val="24"/>
          <w:lang w:val="ru-RU"/>
        </w:rPr>
        <w:t>Своєчасно</w:t>
      </w:r>
      <w:proofErr w:type="spellEnd"/>
      <w:r w:rsidRPr="00534107">
        <w:rPr>
          <w:rFonts w:ascii="Times New Roman" w:eastAsia="Times New Roman" w:hAnsi="Times New Roman" w:cs="Times New Roman"/>
          <w:color w:val="000000"/>
          <w:sz w:val="24"/>
          <w:szCs w:val="24"/>
          <w:lang w:val="ru-RU"/>
        </w:rPr>
        <w:t xml:space="preserve"> та в </w:t>
      </w:r>
      <w:proofErr w:type="spellStart"/>
      <w:r w:rsidRPr="00534107">
        <w:rPr>
          <w:rFonts w:ascii="Times New Roman" w:eastAsia="Times New Roman" w:hAnsi="Times New Roman" w:cs="Times New Roman"/>
          <w:color w:val="000000"/>
          <w:sz w:val="24"/>
          <w:szCs w:val="24"/>
          <w:lang w:val="ru-RU"/>
        </w:rPr>
        <w:t>повному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обсязі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отримувати</w:t>
      </w:r>
      <w:proofErr w:type="spellEnd"/>
      <w:r w:rsidRPr="00534107">
        <w:rPr>
          <w:rFonts w:ascii="Times New Roman" w:eastAsia="Times New Roman" w:hAnsi="Times New Roman" w:cs="Times New Roman"/>
          <w:color w:val="000000"/>
          <w:sz w:val="24"/>
          <w:szCs w:val="24"/>
          <w:lang w:val="ru-RU"/>
        </w:rPr>
        <w:t xml:space="preserve"> плату за </w:t>
      </w:r>
      <w:proofErr w:type="spellStart"/>
      <w:r w:rsidRPr="00534107">
        <w:rPr>
          <w:rFonts w:ascii="Times New Roman" w:eastAsia="Times New Roman" w:hAnsi="Times New Roman" w:cs="Times New Roman"/>
          <w:color w:val="000000"/>
          <w:sz w:val="24"/>
          <w:szCs w:val="24"/>
          <w:lang w:val="ru-RU"/>
        </w:rPr>
        <w:t>поставлені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товари</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6.4.2. На </w:t>
      </w:r>
      <w:proofErr w:type="spellStart"/>
      <w:r w:rsidRPr="00534107">
        <w:rPr>
          <w:rFonts w:ascii="Times New Roman" w:eastAsia="Times New Roman" w:hAnsi="Times New Roman" w:cs="Times New Roman"/>
          <w:color w:val="000000"/>
          <w:sz w:val="24"/>
          <w:szCs w:val="24"/>
          <w:lang w:val="ru-RU"/>
        </w:rPr>
        <w:t>дострокову</w:t>
      </w:r>
      <w:proofErr w:type="spellEnd"/>
      <w:r w:rsidRPr="00534107">
        <w:rPr>
          <w:rFonts w:ascii="Times New Roman" w:eastAsia="Times New Roman" w:hAnsi="Times New Roman" w:cs="Times New Roman"/>
          <w:color w:val="000000"/>
          <w:sz w:val="24"/>
          <w:szCs w:val="24"/>
          <w:lang w:val="ru-RU"/>
        </w:rPr>
        <w:t xml:space="preserve"> поставку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письмовим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погодженням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Покупця</w:t>
      </w:r>
      <w:proofErr w:type="spellEnd"/>
      <w:r w:rsidRPr="00534107">
        <w:rPr>
          <w:rFonts w:ascii="Times New Roman" w:eastAsia="Times New Roman" w:hAnsi="Times New Roman" w:cs="Times New Roman"/>
          <w:color w:val="000000"/>
          <w:sz w:val="24"/>
          <w:szCs w:val="24"/>
          <w:lang w:val="ru-RU"/>
        </w:rPr>
        <w:t>;</w:t>
      </w:r>
    </w:p>
    <w:p w:rsidR="00950FF0" w:rsidRDefault="00C47D01" w:rsidP="00EF408D">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6.4.3.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Покупцем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має</w:t>
      </w:r>
      <w:proofErr w:type="spellEnd"/>
      <w:r w:rsidRPr="00534107">
        <w:rPr>
          <w:rFonts w:ascii="Times New Roman" w:eastAsia="Times New Roman" w:hAnsi="Times New Roman" w:cs="Times New Roman"/>
          <w:color w:val="000000"/>
          <w:sz w:val="24"/>
          <w:szCs w:val="24"/>
          <w:lang w:val="ru-RU"/>
        </w:rPr>
        <w:t xml:space="preserve"> право </w:t>
      </w:r>
      <w:proofErr w:type="spellStart"/>
      <w:r w:rsidRPr="00534107">
        <w:rPr>
          <w:rFonts w:ascii="Times New Roman" w:eastAsia="Times New Roman" w:hAnsi="Times New Roman" w:cs="Times New Roman"/>
          <w:color w:val="000000"/>
          <w:sz w:val="24"/>
          <w:szCs w:val="24"/>
          <w:lang w:val="ru-RU"/>
        </w:rPr>
        <w:t>достроково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розірвати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цей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Договір</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повідомивши</w:t>
      </w:r>
      <w:proofErr w:type="spellEnd"/>
      <w:r w:rsidRPr="00534107">
        <w:rPr>
          <w:rFonts w:ascii="Times New Roman" w:eastAsia="Times New Roman" w:hAnsi="Times New Roman" w:cs="Times New Roman"/>
          <w:color w:val="000000"/>
          <w:sz w:val="24"/>
          <w:szCs w:val="24"/>
          <w:lang w:val="ru-RU"/>
        </w:rPr>
        <w:t xml:space="preserve"> про </w:t>
      </w:r>
      <w:proofErr w:type="spellStart"/>
      <w:r w:rsidRPr="00534107">
        <w:rPr>
          <w:rFonts w:ascii="Times New Roman" w:eastAsia="Times New Roman" w:hAnsi="Times New Roman" w:cs="Times New Roman"/>
          <w:color w:val="000000"/>
          <w:sz w:val="24"/>
          <w:szCs w:val="24"/>
          <w:lang w:val="ru-RU"/>
        </w:rPr>
        <w:t>це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Покупця</w:t>
      </w:r>
      <w:proofErr w:type="spellEnd"/>
      <w:r w:rsidRPr="00534107">
        <w:rPr>
          <w:rFonts w:ascii="Times New Roman" w:eastAsia="Times New Roman" w:hAnsi="Times New Roman" w:cs="Times New Roman"/>
          <w:color w:val="000000"/>
          <w:sz w:val="24"/>
          <w:szCs w:val="24"/>
          <w:lang w:val="ru-RU"/>
        </w:rPr>
        <w:t xml:space="preserve"> у строк 30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до </w:t>
      </w:r>
      <w:proofErr w:type="spellStart"/>
      <w:r w:rsidRPr="00534107">
        <w:rPr>
          <w:rFonts w:ascii="Times New Roman" w:eastAsia="Times New Roman" w:hAnsi="Times New Roman" w:cs="Times New Roman"/>
          <w:color w:val="000000"/>
          <w:sz w:val="24"/>
          <w:szCs w:val="24"/>
          <w:lang w:val="ru-RU"/>
        </w:rPr>
        <w:t>дати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розірвання</w:t>
      </w:r>
      <w:proofErr w:type="spellEnd"/>
      <w:r w:rsidRPr="00534107">
        <w:rPr>
          <w:rFonts w:ascii="Times New Roman" w:eastAsia="Times New Roman" w:hAnsi="Times New Roman" w:cs="Times New Roman"/>
          <w:color w:val="000000"/>
          <w:sz w:val="24"/>
          <w:szCs w:val="24"/>
          <w:lang w:val="ru-RU"/>
        </w:rPr>
        <w:t>.</w:t>
      </w:r>
    </w:p>
    <w:p w:rsidR="00EF408D" w:rsidRPr="00EF408D" w:rsidRDefault="00EF408D" w:rsidP="00EF408D">
      <w:pPr>
        <w:spacing w:after="0" w:line="276" w:lineRule="auto"/>
        <w:ind w:firstLine="851"/>
        <w:jc w:val="both"/>
        <w:rPr>
          <w:rFonts w:ascii="Times New Roman" w:eastAsia="Times New Roman" w:hAnsi="Times New Roman" w:cs="Times New Roman"/>
          <w:color w:val="000000"/>
          <w:sz w:val="24"/>
          <w:szCs w:val="24"/>
          <w:lang w:val="ru-RU"/>
        </w:rPr>
      </w:pPr>
    </w:p>
    <w:p w:rsidR="00C47D01" w:rsidRPr="00534107" w:rsidRDefault="00950FF0" w:rsidP="00534107">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7. ВІДПОВІДАЛЬНІСТЬ СТОРІН</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7.1.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неналежного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своїх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за Договором </w:t>
      </w:r>
      <w:proofErr w:type="spellStart"/>
      <w:r w:rsidRPr="00534107">
        <w:rPr>
          <w:rFonts w:ascii="Times New Roman" w:eastAsia="Times New Roman" w:hAnsi="Times New Roman" w:cs="Times New Roman"/>
          <w:color w:val="000000"/>
          <w:sz w:val="24"/>
          <w:szCs w:val="24"/>
          <w:lang w:val="ru-RU"/>
        </w:rPr>
        <w:t>Сторони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несуть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відповідальність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передбачену</w:t>
      </w:r>
      <w:proofErr w:type="spellEnd"/>
      <w:r w:rsidRPr="00534107">
        <w:rPr>
          <w:rFonts w:ascii="Times New Roman" w:eastAsia="Times New Roman" w:hAnsi="Times New Roman" w:cs="Times New Roman"/>
          <w:color w:val="000000"/>
          <w:sz w:val="24"/>
          <w:szCs w:val="24"/>
          <w:lang w:val="ru-RU"/>
        </w:rPr>
        <w:t xml:space="preserve"> законами та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7.2.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несвоєчасного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при </w:t>
      </w:r>
      <w:proofErr w:type="spellStart"/>
      <w:r w:rsidRPr="00534107">
        <w:rPr>
          <w:rFonts w:ascii="Times New Roman" w:eastAsia="Times New Roman" w:hAnsi="Times New Roman" w:cs="Times New Roman"/>
          <w:color w:val="000000"/>
          <w:sz w:val="24"/>
          <w:szCs w:val="24"/>
          <w:lang w:val="ru-RU"/>
        </w:rPr>
        <w:t>закупівлі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товарів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робіт</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послуг</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сплачує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Покупцю</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штрафні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санкції</w:t>
      </w:r>
      <w:proofErr w:type="spellEnd"/>
      <w:r w:rsidRPr="00534107">
        <w:rPr>
          <w:rFonts w:ascii="Times New Roman" w:eastAsia="Times New Roman" w:hAnsi="Times New Roman" w:cs="Times New Roman"/>
          <w:color w:val="000000"/>
          <w:sz w:val="24"/>
          <w:szCs w:val="24"/>
          <w:lang w:val="ru-RU"/>
        </w:rPr>
        <w:t xml:space="preserve"> (неустойка, штраф, пеня) на </w:t>
      </w:r>
      <w:proofErr w:type="spellStart"/>
      <w:r w:rsidRPr="00534107">
        <w:rPr>
          <w:rFonts w:ascii="Times New Roman" w:eastAsia="Times New Roman" w:hAnsi="Times New Roman" w:cs="Times New Roman"/>
          <w:color w:val="000000"/>
          <w:sz w:val="24"/>
          <w:szCs w:val="24"/>
          <w:lang w:val="ru-RU"/>
        </w:rPr>
        <w:t>вимогу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останнього</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розмірі</w:t>
      </w:r>
      <w:proofErr w:type="spellEnd"/>
      <w:r w:rsidRPr="00534107">
        <w:rPr>
          <w:rFonts w:ascii="Times New Roman" w:eastAsia="Times New Roman" w:hAnsi="Times New Roman" w:cs="Times New Roman"/>
          <w:color w:val="000000"/>
          <w:sz w:val="24"/>
          <w:szCs w:val="24"/>
          <w:lang w:val="ru-RU"/>
        </w:rPr>
        <w:t xml:space="preserve"> 0,1% </w:t>
      </w:r>
      <w:proofErr w:type="spellStart"/>
      <w:r w:rsidRPr="00534107">
        <w:rPr>
          <w:rFonts w:ascii="Times New Roman" w:eastAsia="Times New Roman" w:hAnsi="Times New Roman" w:cs="Times New Roman"/>
          <w:color w:val="000000"/>
          <w:sz w:val="24"/>
          <w:szCs w:val="24"/>
          <w:lang w:val="ru-RU"/>
        </w:rPr>
        <w:t>вартості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партії</w:t>
      </w:r>
      <w:proofErr w:type="spellEnd"/>
      <w:r w:rsidRPr="00534107">
        <w:rPr>
          <w:rFonts w:ascii="Times New Roman" w:eastAsia="Times New Roman" w:hAnsi="Times New Roman" w:cs="Times New Roman"/>
          <w:color w:val="000000"/>
          <w:sz w:val="24"/>
          <w:szCs w:val="24"/>
          <w:lang w:val="ru-RU"/>
        </w:rPr>
        <w:t xml:space="preserve"> Товару, </w:t>
      </w:r>
      <w:proofErr w:type="spellStart"/>
      <w:r w:rsidRPr="00534107">
        <w:rPr>
          <w:rFonts w:ascii="Times New Roman" w:eastAsia="Times New Roman" w:hAnsi="Times New Roman" w:cs="Times New Roman"/>
          <w:color w:val="000000"/>
          <w:sz w:val="24"/>
          <w:szCs w:val="24"/>
          <w:lang w:val="ru-RU"/>
        </w:rPr>
        <w:t>щодо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якої</w:t>
      </w:r>
      <w:proofErr w:type="spellEnd"/>
      <w:r w:rsidRPr="00534107">
        <w:rPr>
          <w:rFonts w:ascii="Times New Roman" w:eastAsia="Times New Roman" w:hAnsi="Times New Roman" w:cs="Times New Roman"/>
          <w:color w:val="000000"/>
          <w:sz w:val="24"/>
          <w:szCs w:val="24"/>
          <w:lang w:val="ru-RU"/>
        </w:rPr>
        <w:t xml:space="preserve"> мало </w:t>
      </w:r>
      <w:proofErr w:type="spellStart"/>
      <w:r w:rsidRPr="00534107">
        <w:rPr>
          <w:rFonts w:ascii="Times New Roman" w:eastAsia="Times New Roman" w:hAnsi="Times New Roman" w:cs="Times New Roman"/>
          <w:color w:val="000000"/>
          <w:sz w:val="24"/>
          <w:szCs w:val="24"/>
          <w:lang w:val="ru-RU"/>
        </w:rPr>
        <w:t>місце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прострочення</w:t>
      </w:r>
      <w:proofErr w:type="spellEnd"/>
      <w:r w:rsidRPr="00534107">
        <w:rPr>
          <w:rFonts w:ascii="Times New Roman" w:eastAsia="Times New Roman" w:hAnsi="Times New Roman" w:cs="Times New Roman"/>
          <w:color w:val="000000"/>
          <w:sz w:val="24"/>
          <w:szCs w:val="24"/>
          <w:lang w:val="ru-RU"/>
        </w:rPr>
        <w:t xml:space="preserve"> поставки, </w:t>
      </w:r>
      <w:proofErr w:type="spellStart"/>
      <w:r w:rsidRPr="00534107">
        <w:rPr>
          <w:rFonts w:ascii="Times New Roman" w:eastAsia="Times New Roman" w:hAnsi="Times New Roman" w:cs="Times New Roman"/>
          <w:color w:val="000000"/>
          <w:sz w:val="24"/>
          <w:szCs w:val="24"/>
          <w:lang w:val="ru-RU"/>
        </w:rPr>
        <w:t>крім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прострочення</w:t>
      </w:r>
      <w:proofErr w:type="spellEnd"/>
      <w:r w:rsidRPr="00534107">
        <w:rPr>
          <w:rFonts w:ascii="Times New Roman" w:eastAsia="Times New Roman" w:hAnsi="Times New Roman" w:cs="Times New Roman"/>
          <w:color w:val="000000"/>
          <w:sz w:val="24"/>
          <w:szCs w:val="24"/>
          <w:lang w:val="ru-RU"/>
        </w:rPr>
        <w:t xml:space="preserve"> поставки </w:t>
      </w:r>
      <w:proofErr w:type="spellStart"/>
      <w:r w:rsidRPr="00534107">
        <w:rPr>
          <w:rFonts w:ascii="Times New Roman" w:eastAsia="Times New Roman" w:hAnsi="Times New Roman" w:cs="Times New Roman"/>
          <w:color w:val="000000"/>
          <w:sz w:val="24"/>
          <w:szCs w:val="24"/>
          <w:lang w:val="ru-RU"/>
        </w:rPr>
        <w:t>понад</w:t>
      </w:r>
      <w:proofErr w:type="spellEnd"/>
      <w:r w:rsidRPr="00534107">
        <w:rPr>
          <w:rFonts w:ascii="Times New Roman" w:eastAsia="Times New Roman" w:hAnsi="Times New Roman" w:cs="Times New Roman"/>
          <w:color w:val="000000"/>
          <w:sz w:val="24"/>
          <w:szCs w:val="24"/>
          <w:lang w:val="ru-RU"/>
        </w:rPr>
        <w:t xml:space="preserve"> 30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додатково</w:t>
      </w:r>
      <w:proofErr w:type="spellEnd"/>
      <w:r w:rsidRPr="00534107">
        <w:rPr>
          <w:rFonts w:ascii="Times New Roman" w:eastAsia="Times New Roman" w:hAnsi="Times New Roman" w:cs="Times New Roman"/>
          <w:color w:val="000000"/>
          <w:sz w:val="24"/>
          <w:szCs w:val="24"/>
          <w:lang w:val="ru-RU"/>
        </w:rPr>
        <w:t xml:space="preserve"> 7% </w:t>
      </w:r>
      <w:proofErr w:type="spellStart"/>
      <w:r w:rsidRPr="00534107">
        <w:rPr>
          <w:rFonts w:ascii="Times New Roman" w:eastAsia="Times New Roman" w:hAnsi="Times New Roman" w:cs="Times New Roman"/>
          <w:color w:val="000000"/>
          <w:sz w:val="24"/>
          <w:szCs w:val="24"/>
          <w:lang w:val="ru-RU"/>
        </w:rPr>
        <w:t>вартості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непоставленої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партії</w:t>
      </w:r>
      <w:proofErr w:type="spellEnd"/>
      <w:r w:rsidRPr="00534107">
        <w:rPr>
          <w:rFonts w:ascii="Times New Roman" w:eastAsia="Times New Roman" w:hAnsi="Times New Roman" w:cs="Times New Roman"/>
          <w:color w:val="000000"/>
          <w:sz w:val="24"/>
          <w:szCs w:val="24"/>
          <w:lang w:val="ru-RU"/>
        </w:rPr>
        <w:t xml:space="preserve"> Товару, а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здійснення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попередньої</w:t>
      </w:r>
      <w:proofErr w:type="spellEnd"/>
      <w:r w:rsidRPr="00534107">
        <w:rPr>
          <w:rFonts w:ascii="Times New Roman" w:eastAsia="Times New Roman" w:hAnsi="Times New Roman" w:cs="Times New Roman"/>
          <w:color w:val="000000"/>
          <w:sz w:val="24"/>
          <w:szCs w:val="24"/>
          <w:lang w:val="ru-RU"/>
        </w:rPr>
        <w:t xml:space="preserve"> оплати </w:t>
      </w:r>
      <w:proofErr w:type="spellStart"/>
      <w:r w:rsidRPr="00534107">
        <w:rPr>
          <w:rFonts w:ascii="Times New Roman" w:eastAsia="Times New Roman" w:hAnsi="Times New Roman" w:cs="Times New Roman"/>
          <w:color w:val="000000"/>
          <w:sz w:val="24"/>
          <w:szCs w:val="24"/>
          <w:lang w:val="ru-RU"/>
        </w:rPr>
        <w:t>Учасник</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крім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сплати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зазначених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штрафних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санкцій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повертає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Замовнику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кошти</w:t>
      </w:r>
      <w:proofErr w:type="spellEnd"/>
      <w:r w:rsidRPr="00534107">
        <w:rPr>
          <w:rFonts w:ascii="Times New Roman" w:eastAsia="Times New Roman" w:hAnsi="Times New Roman" w:cs="Times New Roman"/>
          <w:color w:val="000000"/>
          <w:sz w:val="24"/>
          <w:szCs w:val="24"/>
          <w:lang w:val="ru-RU"/>
        </w:rPr>
        <w:t xml:space="preserve"> з </w:t>
      </w:r>
      <w:proofErr w:type="spellStart"/>
      <w:r w:rsidRPr="00534107">
        <w:rPr>
          <w:rFonts w:ascii="Times New Roman" w:eastAsia="Times New Roman" w:hAnsi="Times New Roman" w:cs="Times New Roman"/>
          <w:color w:val="000000"/>
          <w:sz w:val="24"/>
          <w:szCs w:val="24"/>
          <w:lang w:val="ru-RU"/>
        </w:rPr>
        <w:t>урахуванням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індексу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інфляції</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7.3. </w:t>
      </w:r>
      <w:proofErr w:type="spellStart"/>
      <w:r w:rsidRPr="00534107">
        <w:rPr>
          <w:rFonts w:ascii="Times New Roman" w:eastAsia="Times New Roman" w:hAnsi="Times New Roman" w:cs="Times New Roman"/>
          <w:color w:val="000000"/>
          <w:sz w:val="24"/>
          <w:szCs w:val="24"/>
          <w:lang w:val="ru-RU"/>
        </w:rPr>
        <w:t>Види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порушень</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санкції</w:t>
      </w:r>
      <w:proofErr w:type="spellEnd"/>
      <w:r w:rsidRPr="00534107">
        <w:rPr>
          <w:rFonts w:ascii="Times New Roman" w:eastAsia="Times New Roman" w:hAnsi="Times New Roman" w:cs="Times New Roman"/>
          <w:color w:val="000000"/>
          <w:sz w:val="24"/>
          <w:szCs w:val="24"/>
          <w:lang w:val="ru-RU"/>
        </w:rPr>
        <w:t xml:space="preserve"> за них, </w:t>
      </w:r>
      <w:proofErr w:type="spellStart"/>
      <w:r w:rsidRPr="00534107">
        <w:rPr>
          <w:rFonts w:ascii="Times New Roman" w:eastAsia="Times New Roman" w:hAnsi="Times New Roman" w:cs="Times New Roman"/>
          <w:color w:val="000000"/>
          <w:sz w:val="24"/>
          <w:szCs w:val="24"/>
          <w:lang w:val="ru-RU"/>
        </w:rPr>
        <w:t>установлені</w:t>
      </w:r>
      <w:proofErr w:type="spellEnd"/>
      <w:r w:rsidRPr="00534107">
        <w:rPr>
          <w:rFonts w:ascii="Times New Roman" w:eastAsia="Times New Roman" w:hAnsi="Times New Roman" w:cs="Times New Roman"/>
          <w:color w:val="000000"/>
          <w:sz w:val="24"/>
          <w:szCs w:val="24"/>
          <w:lang w:val="ru-RU"/>
        </w:rPr>
        <w:t xml:space="preserve"> Договором:</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proofErr w:type="spellStart"/>
      <w:r w:rsidRPr="00534107">
        <w:rPr>
          <w:rFonts w:ascii="Times New Roman" w:eastAsia="Times New Roman" w:hAnsi="Times New Roman" w:cs="Times New Roman"/>
          <w:color w:val="000000"/>
          <w:sz w:val="24"/>
          <w:szCs w:val="24"/>
          <w:lang w:val="ru-RU"/>
        </w:rPr>
        <w:t>Покупець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який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неналежним</w:t>
      </w:r>
      <w:proofErr w:type="spellEnd"/>
      <w:r w:rsidRPr="00534107">
        <w:rPr>
          <w:rFonts w:ascii="Times New Roman" w:eastAsia="Times New Roman" w:hAnsi="Times New Roman" w:cs="Times New Roman"/>
          <w:color w:val="000000"/>
          <w:sz w:val="24"/>
          <w:szCs w:val="24"/>
          <w:lang w:val="ru-RU"/>
        </w:rPr>
        <w:t xml:space="preserve"> чином </w:t>
      </w:r>
      <w:proofErr w:type="spellStart"/>
      <w:r w:rsidRPr="00534107">
        <w:rPr>
          <w:rFonts w:ascii="Times New Roman" w:eastAsia="Times New Roman" w:hAnsi="Times New Roman" w:cs="Times New Roman"/>
          <w:color w:val="000000"/>
          <w:sz w:val="24"/>
          <w:szCs w:val="24"/>
          <w:lang w:val="ru-RU"/>
        </w:rPr>
        <w:t>виконує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свої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грошові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зокрема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несвоєчасно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розраховується</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поставлений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переданий</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власність</w:t>
      </w:r>
      <w:proofErr w:type="spellEnd"/>
      <w:r w:rsidRPr="00534107">
        <w:rPr>
          <w:rFonts w:ascii="Times New Roman" w:eastAsia="Times New Roman" w:hAnsi="Times New Roman" w:cs="Times New Roman"/>
          <w:color w:val="000000"/>
          <w:sz w:val="24"/>
          <w:szCs w:val="24"/>
          <w:lang w:val="ru-RU"/>
        </w:rPr>
        <w:t xml:space="preserve">) Товар) за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 повинен </w:t>
      </w:r>
      <w:proofErr w:type="spellStart"/>
      <w:r w:rsidRPr="00534107">
        <w:rPr>
          <w:rFonts w:ascii="Times New Roman" w:eastAsia="Times New Roman" w:hAnsi="Times New Roman" w:cs="Times New Roman"/>
          <w:color w:val="000000"/>
          <w:sz w:val="24"/>
          <w:szCs w:val="24"/>
          <w:lang w:val="ru-RU"/>
        </w:rPr>
        <w:t>сплатити</w:t>
      </w:r>
      <w:proofErr w:type="spellEnd"/>
      <w:r w:rsidRPr="00534107">
        <w:rPr>
          <w:rFonts w:ascii="Times New Roman" w:eastAsia="Times New Roman" w:hAnsi="Times New Roman" w:cs="Times New Roman"/>
          <w:color w:val="000000"/>
          <w:sz w:val="24"/>
          <w:szCs w:val="24"/>
          <w:lang w:val="ru-RU"/>
        </w:rPr>
        <w:t xml:space="preserve"> на </w:t>
      </w:r>
      <w:proofErr w:type="spellStart"/>
      <w:r w:rsidRPr="00534107">
        <w:rPr>
          <w:rFonts w:ascii="Times New Roman" w:eastAsia="Times New Roman" w:hAnsi="Times New Roman" w:cs="Times New Roman"/>
          <w:color w:val="000000"/>
          <w:sz w:val="24"/>
          <w:szCs w:val="24"/>
          <w:lang w:val="ru-RU"/>
        </w:rPr>
        <w:t>вимогу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і у </w:t>
      </w:r>
      <w:proofErr w:type="spellStart"/>
      <w:r w:rsidRPr="00534107">
        <w:rPr>
          <w:rFonts w:ascii="Times New Roman" w:eastAsia="Times New Roman" w:hAnsi="Times New Roman" w:cs="Times New Roman"/>
          <w:color w:val="000000"/>
          <w:sz w:val="24"/>
          <w:szCs w:val="24"/>
          <w:lang w:val="ru-RU"/>
        </w:rPr>
        <w:t>встановлений</w:t>
      </w:r>
      <w:proofErr w:type="spellEnd"/>
      <w:r w:rsidRPr="00534107">
        <w:rPr>
          <w:rFonts w:ascii="Times New Roman" w:eastAsia="Times New Roman" w:hAnsi="Times New Roman" w:cs="Times New Roman"/>
          <w:color w:val="000000"/>
          <w:sz w:val="24"/>
          <w:szCs w:val="24"/>
          <w:lang w:val="ru-RU"/>
        </w:rPr>
        <w:t xml:space="preserve"> ним строк пеню в </w:t>
      </w:r>
      <w:proofErr w:type="spellStart"/>
      <w:r w:rsidRPr="00534107">
        <w:rPr>
          <w:rFonts w:ascii="Times New Roman" w:eastAsia="Times New Roman" w:hAnsi="Times New Roman" w:cs="Times New Roman"/>
          <w:color w:val="000000"/>
          <w:sz w:val="24"/>
          <w:szCs w:val="24"/>
          <w:lang w:val="ru-RU"/>
        </w:rPr>
        <w:t>розмірі</w:t>
      </w:r>
      <w:proofErr w:type="spellEnd"/>
      <w:r w:rsidRPr="00534107">
        <w:rPr>
          <w:rFonts w:ascii="Times New Roman" w:eastAsia="Times New Roman" w:hAnsi="Times New Roman" w:cs="Times New Roman"/>
          <w:color w:val="000000"/>
          <w:sz w:val="24"/>
          <w:szCs w:val="24"/>
          <w:lang w:val="ru-RU"/>
        </w:rPr>
        <w:t xml:space="preserve"> 0,1% (нуль </w:t>
      </w:r>
      <w:proofErr w:type="spellStart"/>
      <w:r w:rsidRPr="00534107">
        <w:rPr>
          <w:rFonts w:ascii="Times New Roman" w:eastAsia="Times New Roman" w:hAnsi="Times New Roman" w:cs="Times New Roman"/>
          <w:color w:val="000000"/>
          <w:sz w:val="24"/>
          <w:szCs w:val="24"/>
          <w:lang w:val="ru-RU"/>
        </w:rPr>
        <w:t>цілих</w:t>
      </w:r>
      <w:proofErr w:type="spellEnd"/>
      <w:r w:rsidRPr="00534107">
        <w:rPr>
          <w:rFonts w:ascii="Times New Roman" w:eastAsia="Times New Roman" w:hAnsi="Times New Roman" w:cs="Times New Roman"/>
          <w:color w:val="000000"/>
          <w:sz w:val="24"/>
          <w:szCs w:val="24"/>
          <w:lang w:val="ru-RU"/>
        </w:rPr>
        <w:t xml:space="preserve"> одна </w:t>
      </w:r>
      <w:proofErr w:type="spellStart"/>
      <w:r w:rsidRPr="00534107">
        <w:rPr>
          <w:rFonts w:ascii="Times New Roman" w:eastAsia="Times New Roman" w:hAnsi="Times New Roman" w:cs="Times New Roman"/>
          <w:color w:val="000000"/>
          <w:sz w:val="24"/>
          <w:szCs w:val="24"/>
          <w:lang w:val="ru-RU"/>
        </w:rPr>
        <w:t>десята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відсотка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несвоєчасно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перерахованої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простроченої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суми</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кожен</w:t>
      </w:r>
      <w:proofErr w:type="spellEnd"/>
      <w:r w:rsidRPr="00534107">
        <w:rPr>
          <w:rFonts w:ascii="Times New Roman" w:eastAsia="Times New Roman" w:hAnsi="Times New Roman" w:cs="Times New Roman"/>
          <w:color w:val="000000"/>
          <w:sz w:val="24"/>
          <w:szCs w:val="24"/>
          <w:lang w:val="ru-RU"/>
        </w:rPr>
        <w:t xml:space="preserve"> день </w:t>
      </w:r>
      <w:proofErr w:type="spellStart"/>
      <w:r w:rsidRPr="00534107">
        <w:rPr>
          <w:rFonts w:ascii="Times New Roman" w:eastAsia="Times New Roman" w:hAnsi="Times New Roman" w:cs="Times New Roman"/>
          <w:color w:val="000000"/>
          <w:sz w:val="24"/>
          <w:szCs w:val="24"/>
          <w:lang w:val="ru-RU"/>
        </w:rPr>
        <w:t>прострочення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тобто</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кожен</w:t>
      </w:r>
      <w:proofErr w:type="spellEnd"/>
      <w:r w:rsidRPr="00534107">
        <w:rPr>
          <w:rFonts w:ascii="Times New Roman" w:eastAsia="Times New Roman" w:hAnsi="Times New Roman" w:cs="Times New Roman"/>
          <w:color w:val="000000"/>
          <w:sz w:val="24"/>
          <w:szCs w:val="24"/>
          <w:lang w:val="ru-RU"/>
        </w:rPr>
        <w:t xml:space="preserve"> день </w:t>
      </w:r>
      <w:proofErr w:type="spellStart"/>
      <w:r w:rsidRPr="00534107">
        <w:rPr>
          <w:rFonts w:ascii="Times New Roman" w:eastAsia="Times New Roman" w:hAnsi="Times New Roman" w:cs="Times New Roman"/>
          <w:color w:val="000000"/>
          <w:sz w:val="24"/>
          <w:szCs w:val="24"/>
          <w:lang w:val="ru-RU"/>
        </w:rPr>
        <w:t>неперерахування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цієї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суми</w:t>
      </w:r>
      <w:proofErr w:type="spellEnd"/>
      <w:r w:rsidRPr="00534107">
        <w:rPr>
          <w:rFonts w:ascii="Times New Roman" w:eastAsia="Times New Roman" w:hAnsi="Times New Roman" w:cs="Times New Roman"/>
          <w:color w:val="000000"/>
          <w:sz w:val="24"/>
          <w:szCs w:val="24"/>
          <w:lang w:val="ru-RU"/>
        </w:rPr>
        <w:t xml:space="preserve">), а у </w:t>
      </w:r>
      <w:proofErr w:type="spellStart"/>
      <w:r w:rsidRPr="00534107">
        <w:rPr>
          <w:rFonts w:ascii="Times New Roman" w:eastAsia="Times New Roman" w:hAnsi="Times New Roman" w:cs="Times New Roman"/>
          <w:color w:val="000000"/>
          <w:sz w:val="24"/>
          <w:szCs w:val="24"/>
          <w:lang w:val="ru-RU"/>
        </w:rPr>
        <w:t>випадку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непогашення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грошової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заборгованості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більш</w:t>
      </w:r>
      <w:proofErr w:type="spellEnd"/>
      <w:r w:rsidRPr="00534107">
        <w:rPr>
          <w:rFonts w:ascii="Times New Roman" w:eastAsia="Times New Roman" w:hAnsi="Times New Roman" w:cs="Times New Roman"/>
          <w:color w:val="000000"/>
          <w:sz w:val="24"/>
          <w:szCs w:val="24"/>
          <w:lang w:val="ru-RU"/>
        </w:rPr>
        <w:t xml:space="preserve"> як 30 (</w:t>
      </w:r>
      <w:proofErr w:type="spellStart"/>
      <w:r w:rsidRPr="00534107">
        <w:rPr>
          <w:rFonts w:ascii="Times New Roman" w:eastAsia="Times New Roman" w:hAnsi="Times New Roman" w:cs="Times New Roman"/>
          <w:color w:val="000000"/>
          <w:sz w:val="24"/>
          <w:szCs w:val="24"/>
          <w:lang w:val="ru-RU"/>
        </w:rPr>
        <w:t>тридцяти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моменту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такої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заборгованості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зобов’язаний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додатково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крім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сплатити</w:t>
      </w:r>
      <w:proofErr w:type="spellEnd"/>
      <w:r w:rsidRPr="00534107">
        <w:rPr>
          <w:rFonts w:ascii="Times New Roman" w:eastAsia="Times New Roman" w:hAnsi="Times New Roman" w:cs="Times New Roman"/>
          <w:color w:val="000000"/>
          <w:sz w:val="24"/>
          <w:szCs w:val="24"/>
          <w:lang w:val="ru-RU"/>
        </w:rPr>
        <w:t xml:space="preserve"> на </w:t>
      </w:r>
      <w:proofErr w:type="spellStart"/>
      <w:r w:rsidRPr="00534107">
        <w:rPr>
          <w:rFonts w:ascii="Times New Roman" w:eastAsia="Times New Roman" w:hAnsi="Times New Roman" w:cs="Times New Roman"/>
          <w:color w:val="000000"/>
          <w:sz w:val="24"/>
          <w:szCs w:val="24"/>
          <w:lang w:val="ru-RU"/>
        </w:rPr>
        <w:t>користь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Продавця</w:t>
      </w:r>
      <w:proofErr w:type="spellEnd"/>
      <w:r w:rsidRPr="00534107">
        <w:rPr>
          <w:rFonts w:ascii="Times New Roman" w:eastAsia="Times New Roman" w:hAnsi="Times New Roman" w:cs="Times New Roman"/>
          <w:color w:val="000000"/>
          <w:sz w:val="24"/>
          <w:szCs w:val="24"/>
          <w:lang w:val="ru-RU"/>
        </w:rPr>
        <w:t xml:space="preserve"> штраф у </w:t>
      </w:r>
      <w:proofErr w:type="spellStart"/>
      <w:r w:rsidRPr="00534107">
        <w:rPr>
          <w:rFonts w:ascii="Times New Roman" w:eastAsia="Times New Roman" w:hAnsi="Times New Roman" w:cs="Times New Roman"/>
          <w:color w:val="000000"/>
          <w:sz w:val="24"/>
          <w:szCs w:val="24"/>
          <w:lang w:val="ru-RU"/>
        </w:rPr>
        <w:t>розмірі</w:t>
      </w:r>
      <w:proofErr w:type="spellEnd"/>
      <w:r w:rsidRPr="00534107">
        <w:rPr>
          <w:rFonts w:ascii="Times New Roman" w:eastAsia="Times New Roman" w:hAnsi="Times New Roman" w:cs="Times New Roman"/>
          <w:color w:val="000000"/>
          <w:sz w:val="24"/>
          <w:szCs w:val="24"/>
          <w:lang w:val="ru-RU"/>
        </w:rPr>
        <w:t xml:space="preserve"> 7 % (семи </w:t>
      </w:r>
      <w:proofErr w:type="spellStart"/>
      <w:r w:rsidRPr="00534107">
        <w:rPr>
          <w:rFonts w:ascii="Times New Roman" w:eastAsia="Times New Roman" w:hAnsi="Times New Roman" w:cs="Times New Roman"/>
          <w:color w:val="000000"/>
          <w:sz w:val="24"/>
          <w:szCs w:val="24"/>
          <w:lang w:val="ru-RU"/>
        </w:rPr>
        <w:t>відсотків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вартості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неоплаченого</w:t>
      </w:r>
      <w:proofErr w:type="spellEnd"/>
      <w:r w:rsidRPr="00534107">
        <w:rPr>
          <w:rFonts w:ascii="Times New Roman" w:eastAsia="Times New Roman" w:hAnsi="Times New Roman" w:cs="Times New Roman"/>
          <w:color w:val="000000"/>
          <w:sz w:val="24"/>
          <w:szCs w:val="24"/>
          <w:lang w:val="ru-RU"/>
        </w:rPr>
        <w:t xml:space="preserve"> Товару.</w:t>
      </w:r>
    </w:p>
    <w:p w:rsidR="00950FF0" w:rsidRPr="00534107" w:rsidRDefault="00950FF0" w:rsidP="00534107">
      <w:pPr>
        <w:spacing w:after="0" w:line="276" w:lineRule="auto"/>
        <w:jc w:val="both"/>
        <w:rPr>
          <w:rFonts w:ascii="Times New Roman" w:eastAsia="Times New Roman" w:hAnsi="Times New Roman" w:cs="Times New Roman"/>
          <w:b/>
          <w:color w:val="000000"/>
          <w:sz w:val="24"/>
          <w:szCs w:val="24"/>
          <w:lang w:val="ru-RU"/>
        </w:rPr>
      </w:pPr>
    </w:p>
    <w:p w:rsidR="00950FF0" w:rsidRPr="00534107" w:rsidRDefault="00950FF0" w:rsidP="00534107">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8. ОБСТАВИНИ НЕПЕРЕБОРНОЇ СИЛИ</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8.1. </w:t>
      </w:r>
      <w:proofErr w:type="spellStart"/>
      <w:r w:rsidRPr="00534107">
        <w:rPr>
          <w:rFonts w:ascii="Times New Roman" w:eastAsia="Times New Roman" w:hAnsi="Times New Roman" w:cs="Times New Roman"/>
          <w:color w:val="000000"/>
          <w:sz w:val="24"/>
          <w:szCs w:val="24"/>
          <w:lang w:val="ru-RU"/>
        </w:rPr>
        <w:t>Сторони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звільняються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відповідальності</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невиконання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неналежне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зобов'язань</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непереборної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сили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які</w:t>
      </w:r>
      <w:proofErr w:type="spellEnd"/>
      <w:r w:rsidRPr="00534107">
        <w:rPr>
          <w:rFonts w:ascii="Times New Roman" w:eastAsia="Times New Roman" w:hAnsi="Times New Roman" w:cs="Times New Roman"/>
          <w:color w:val="000000"/>
          <w:sz w:val="24"/>
          <w:szCs w:val="24"/>
          <w:lang w:val="ru-RU"/>
        </w:rPr>
        <w:t xml:space="preserve"> не </w:t>
      </w:r>
      <w:proofErr w:type="spellStart"/>
      <w:r w:rsidRPr="00534107">
        <w:rPr>
          <w:rFonts w:ascii="Times New Roman" w:eastAsia="Times New Roman" w:hAnsi="Times New Roman" w:cs="Times New Roman"/>
          <w:color w:val="000000"/>
          <w:sz w:val="24"/>
          <w:szCs w:val="24"/>
          <w:lang w:val="ru-RU"/>
        </w:rPr>
        <w:t>існували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під</w:t>
      </w:r>
      <w:proofErr w:type="spellEnd"/>
      <w:r w:rsidRPr="00534107">
        <w:rPr>
          <w:rFonts w:ascii="Times New Roman" w:eastAsia="Times New Roman" w:hAnsi="Times New Roman" w:cs="Times New Roman"/>
          <w:color w:val="000000"/>
          <w:sz w:val="24"/>
          <w:szCs w:val="24"/>
          <w:lang w:val="ru-RU"/>
        </w:rPr>
        <w:t xml:space="preserve"> час </w:t>
      </w:r>
      <w:proofErr w:type="spellStart"/>
      <w:r w:rsidRPr="00534107">
        <w:rPr>
          <w:rFonts w:ascii="Times New Roman" w:eastAsia="Times New Roman" w:hAnsi="Times New Roman" w:cs="Times New Roman"/>
          <w:color w:val="000000"/>
          <w:sz w:val="24"/>
          <w:szCs w:val="24"/>
          <w:lang w:val="ru-RU"/>
        </w:rPr>
        <w:t>укладання</w:t>
      </w:r>
      <w:proofErr w:type="spellEnd"/>
      <w:r w:rsidRPr="00534107">
        <w:rPr>
          <w:rFonts w:ascii="Times New Roman" w:eastAsia="Times New Roman" w:hAnsi="Times New Roman" w:cs="Times New Roman"/>
          <w:color w:val="000000"/>
          <w:sz w:val="24"/>
          <w:szCs w:val="24"/>
          <w:lang w:val="ru-RU"/>
        </w:rPr>
        <w:t xml:space="preserve"> Договору та </w:t>
      </w:r>
      <w:proofErr w:type="spellStart"/>
      <w:r w:rsidRPr="00534107">
        <w:rPr>
          <w:rFonts w:ascii="Times New Roman" w:eastAsia="Times New Roman" w:hAnsi="Times New Roman" w:cs="Times New Roman"/>
          <w:color w:val="000000"/>
          <w:sz w:val="24"/>
          <w:szCs w:val="24"/>
          <w:lang w:val="ru-RU"/>
        </w:rPr>
        <w:t>виникли</w:t>
      </w:r>
      <w:proofErr w:type="spellEnd"/>
      <w:r w:rsidRPr="00534107">
        <w:rPr>
          <w:rFonts w:ascii="Times New Roman" w:eastAsia="Times New Roman" w:hAnsi="Times New Roman" w:cs="Times New Roman"/>
          <w:color w:val="000000"/>
          <w:sz w:val="24"/>
          <w:szCs w:val="24"/>
          <w:lang w:val="ru-RU"/>
        </w:rPr>
        <w:t xml:space="preserve"> поза волею </w:t>
      </w:r>
      <w:proofErr w:type="spellStart"/>
      <w:r w:rsidRPr="00534107">
        <w:rPr>
          <w:rFonts w:ascii="Times New Roman" w:eastAsia="Times New Roman" w:hAnsi="Times New Roman" w:cs="Times New Roman"/>
          <w:color w:val="000000"/>
          <w:sz w:val="24"/>
          <w:szCs w:val="24"/>
          <w:lang w:val="ru-RU"/>
        </w:rPr>
        <w:t>Сторін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аварія</w:t>
      </w:r>
      <w:proofErr w:type="spellEnd"/>
      <w:r w:rsidRPr="00534107">
        <w:rPr>
          <w:rFonts w:ascii="Times New Roman" w:eastAsia="Times New Roman" w:hAnsi="Times New Roman" w:cs="Times New Roman"/>
          <w:color w:val="000000"/>
          <w:sz w:val="24"/>
          <w:szCs w:val="24"/>
          <w:lang w:val="ru-RU"/>
        </w:rPr>
        <w:t xml:space="preserve">, катастрофа, </w:t>
      </w:r>
      <w:proofErr w:type="spellStart"/>
      <w:r w:rsidRPr="00534107">
        <w:rPr>
          <w:rFonts w:ascii="Times New Roman" w:eastAsia="Times New Roman" w:hAnsi="Times New Roman" w:cs="Times New Roman"/>
          <w:color w:val="000000"/>
          <w:sz w:val="24"/>
          <w:szCs w:val="24"/>
          <w:lang w:val="ru-RU"/>
        </w:rPr>
        <w:t>стихійне</w:t>
      </w:r>
      <w:proofErr w:type="spellEnd"/>
      <w:r w:rsidRPr="00534107">
        <w:rPr>
          <w:rFonts w:ascii="Times New Roman" w:eastAsia="Times New Roman" w:hAnsi="Times New Roman" w:cs="Times New Roman"/>
          <w:color w:val="000000"/>
          <w:sz w:val="24"/>
          <w:szCs w:val="24"/>
          <w:lang w:val="ru-RU"/>
        </w:rPr>
        <w:t xml:space="preserve"> лихо, </w:t>
      </w:r>
      <w:proofErr w:type="spellStart"/>
      <w:r w:rsidRPr="00534107">
        <w:rPr>
          <w:rFonts w:ascii="Times New Roman" w:eastAsia="Times New Roman" w:hAnsi="Times New Roman" w:cs="Times New Roman"/>
          <w:color w:val="000000"/>
          <w:sz w:val="24"/>
          <w:szCs w:val="24"/>
          <w:lang w:val="ru-RU"/>
        </w:rPr>
        <w:t>епідемія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епізоотія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війна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акти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органів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державної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влади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тощо</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8.2. Сторона, </w:t>
      </w:r>
      <w:proofErr w:type="spellStart"/>
      <w:r w:rsidRPr="00534107">
        <w:rPr>
          <w:rFonts w:ascii="Times New Roman" w:eastAsia="Times New Roman" w:hAnsi="Times New Roman" w:cs="Times New Roman"/>
          <w:color w:val="000000"/>
          <w:sz w:val="24"/>
          <w:szCs w:val="24"/>
          <w:lang w:val="ru-RU"/>
        </w:rPr>
        <w:t>що</w:t>
      </w:r>
      <w:proofErr w:type="spellEnd"/>
      <w:r w:rsidRPr="00534107">
        <w:rPr>
          <w:rFonts w:ascii="Times New Roman" w:eastAsia="Times New Roman" w:hAnsi="Times New Roman" w:cs="Times New Roman"/>
          <w:color w:val="000000"/>
          <w:sz w:val="24"/>
          <w:szCs w:val="24"/>
          <w:lang w:val="ru-RU"/>
        </w:rPr>
        <w:t xml:space="preserve"> не </w:t>
      </w:r>
      <w:proofErr w:type="spellStart"/>
      <w:r w:rsidRPr="00534107">
        <w:rPr>
          <w:rFonts w:ascii="Times New Roman" w:eastAsia="Times New Roman" w:hAnsi="Times New Roman" w:cs="Times New Roman"/>
          <w:color w:val="000000"/>
          <w:sz w:val="24"/>
          <w:szCs w:val="24"/>
          <w:lang w:val="ru-RU"/>
        </w:rPr>
        <w:t>може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виконувати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зобов'язання</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цим</w:t>
      </w:r>
      <w:proofErr w:type="spellEnd"/>
      <w:r w:rsidRPr="00534107">
        <w:rPr>
          <w:rFonts w:ascii="Times New Roman" w:eastAsia="Times New Roman" w:hAnsi="Times New Roman" w:cs="Times New Roman"/>
          <w:color w:val="000000"/>
          <w:sz w:val="24"/>
          <w:szCs w:val="24"/>
          <w:lang w:val="ru-RU"/>
        </w:rPr>
        <w:t xml:space="preserve"> Договором </w:t>
      </w:r>
      <w:proofErr w:type="spellStart"/>
      <w:r w:rsidRPr="00534107">
        <w:rPr>
          <w:rFonts w:ascii="Times New Roman" w:eastAsia="Times New Roman" w:hAnsi="Times New Roman" w:cs="Times New Roman"/>
          <w:color w:val="000000"/>
          <w:sz w:val="24"/>
          <w:szCs w:val="24"/>
          <w:lang w:val="ru-RU"/>
        </w:rPr>
        <w:t>унаслідок</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дії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непереборної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сили</w:t>
      </w:r>
      <w:proofErr w:type="spellEnd"/>
      <w:r w:rsidRPr="00534107">
        <w:rPr>
          <w:rFonts w:ascii="Times New Roman" w:eastAsia="Times New Roman" w:hAnsi="Times New Roman" w:cs="Times New Roman"/>
          <w:color w:val="000000"/>
          <w:sz w:val="24"/>
          <w:szCs w:val="24"/>
          <w:lang w:val="ru-RU"/>
        </w:rPr>
        <w:t xml:space="preserve">, повинна не </w:t>
      </w:r>
      <w:proofErr w:type="spellStart"/>
      <w:r w:rsidRPr="00534107">
        <w:rPr>
          <w:rFonts w:ascii="Times New Roman" w:eastAsia="Times New Roman" w:hAnsi="Times New Roman" w:cs="Times New Roman"/>
          <w:color w:val="000000"/>
          <w:sz w:val="24"/>
          <w:szCs w:val="24"/>
          <w:lang w:val="ru-RU"/>
        </w:rPr>
        <w:t>пізніше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ніж</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10 </w:t>
      </w:r>
      <w:proofErr w:type="spellStart"/>
      <w:r w:rsidRPr="00534107">
        <w:rPr>
          <w:rFonts w:ascii="Times New Roman" w:eastAsia="Times New Roman" w:hAnsi="Times New Roman" w:cs="Times New Roman"/>
          <w:color w:val="000000"/>
          <w:sz w:val="24"/>
          <w:szCs w:val="24"/>
          <w:lang w:val="ru-RU"/>
        </w:rPr>
        <w:t>робочих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моменту </w:t>
      </w:r>
      <w:proofErr w:type="spellStart"/>
      <w:r w:rsidRPr="00534107">
        <w:rPr>
          <w:rFonts w:ascii="Times New Roman" w:eastAsia="Times New Roman" w:hAnsi="Times New Roman" w:cs="Times New Roman"/>
          <w:color w:val="000000"/>
          <w:sz w:val="24"/>
          <w:szCs w:val="24"/>
          <w:lang w:val="ru-RU"/>
        </w:rPr>
        <w:t>їх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повідомити</w:t>
      </w:r>
      <w:proofErr w:type="spellEnd"/>
      <w:r w:rsidRPr="00534107">
        <w:rPr>
          <w:rFonts w:ascii="Times New Roman" w:eastAsia="Times New Roman" w:hAnsi="Times New Roman" w:cs="Times New Roman"/>
          <w:color w:val="000000"/>
          <w:sz w:val="24"/>
          <w:szCs w:val="24"/>
          <w:lang w:val="ru-RU"/>
        </w:rPr>
        <w:t xml:space="preserve"> про </w:t>
      </w:r>
      <w:proofErr w:type="spellStart"/>
      <w:r w:rsidRPr="00534107">
        <w:rPr>
          <w:rFonts w:ascii="Times New Roman" w:eastAsia="Times New Roman" w:hAnsi="Times New Roman" w:cs="Times New Roman"/>
          <w:color w:val="000000"/>
          <w:sz w:val="24"/>
          <w:szCs w:val="24"/>
          <w:lang w:val="ru-RU"/>
        </w:rPr>
        <w:t>це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іншу</w:t>
      </w:r>
      <w:proofErr w:type="spellEnd"/>
      <w:r w:rsidRPr="00534107">
        <w:rPr>
          <w:rFonts w:ascii="Times New Roman" w:eastAsia="Times New Roman" w:hAnsi="Times New Roman" w:cs="Times New Roman"/>
          <w:color w:val="000000"/>
          <w:sz w:val="24"/>
          <w:szCs w:val="24"/>
          <w:lang w:val="ru-RU"/>
        </w:rPr>
        <w:t xml:space="preserve"> Сторону у </w:t>
      </w:r>
      <w:proofErr w:type="spellStart"/>
      <w:r w:rsidRPr="00534107">
        <w:rPr>
          <w:rFonts w:ascii="Times New Roman" w:eastAsia="Times New Roman" w:hAnsi="Times New Roman" w:cs="Times New Roman"/>
          <w:color w:val="000000"/>
          <w:sz w:val="24"/>
          <w:szCs w:val="24"/>
          <w:lang w:val="ru-RU"/>
        </w:rPr>
        <w:t>письмовій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формі</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8.3. </w:t>
      </w:r>
      <w:proofErr w:type="spellStart"/>
      <w:r w:rsidRPr="00534107">
        <w:rPr>
          <w:rFonts w:ascii="Times New Roman" w:eastAsia="Times New Roman" w:hAnsi="Times New Roman" w:cs="Times New Roman"/>
          <w:color w:val="000000"/>
          <w:sz w:val="24"/>
          <w:szCs w:val="24"/>
          <w:lang w:val="ru-RU"/>
        </w:rPr>
        <w:t>Доказом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непереборної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сили</w:t>
      </w:r>
      <w:proofErr w:type="spellEnd"/>
      <w:r w:rsidRPr="00534107">
        <w:rPr>
          <w:rFonts w:ascii="Times New Roman" w:eastAsia="Times New Roman" w:hAnsi="Times New Roman" w:cs="Times New Roman"/>
          <w:color w:val="000000"/>
          <w:sz w:val="24"/>
          <w:szCs w:val="24"/>
          <w:lang w:val="ru-RU"/>
        </w:rPr>
        <w:t xml:space="preserve"> та строку </w:t>
      </w:r>
      <w:proofErr w:type="spellStart"/>
      <w:r w:rsidRPr="00534107">
        <w:rPr>
          <w:rFonts w:ascii="Times New Roman" w:eastAsia="Times New Roman" w:hAnsi="Times New Roman" w:cs="Times New Roman"/>
          <w:color w:val="000000"/>
          <w:sz w:val="24"/>
          <w:szCs w:val="24"/>
          <w:lang w:val="ru-RU"/>
        </w:rPr>
        <w:t>їх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дії</w:t>
      </w:r>
      <w:proofErr w:type="spellEnd"/>
      <w:r w:rsidRPr="00534107">
        <w:rPr>
          <w:rFonts w:ascii="Times New Roman" w:eastAsia="Times New Roman" w:hAnsi="Times New Roman" w:cs="Times New Roman"/>
          <w:color w:val="000000"/>
          <w:sz w:val="24"/>
          <w:szCs w:val="24"/>
          <w:lang w:val="ru-RU"/>
        </w:rPr>
        <w:t xml:space="preserve"> є </w:t>
      </w:r>
      <w:proofErr w:type="spellStart"/>
      <w:r w:rsidRPr="00534107">
        <w:rPr>
          <w:rFonts w:ascii="Times New Roman" w:eastAsia="Times New Roman" w:hAnsi="Times New Roman" w:cs="Times New Roman"/>
          <w:color w:val="000000"/>
          <w:sz w:val="24"/>
          <w:szCs w:val="24"/>
          <w:lang w:val="ru-RU"/>
        </w:rPr>
        <w:t>відповідні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документи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які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видаються</w:t>
      </w:r>
      <w:proofErr w:type="spellEnd"/>
      <w:r w:rsidRPr="00534107">
        <w:rPr>
          <w:rFonts w:ascii="Times New Roman" w:eastAsia="Times New Roman" w:hAnsi="Times New Roman" w:cs="Times New Roman"/>
          <w:color w:val="000000"/>
          <w:sz w:val="24"/>
          <w:szCs w:val="24"/>
          <w:lang w:val="ru-RU"/>
        </w:rPr>
        <w:t xml:space="preserve"> Торгово-</w:t>
      </w:r>
      <w:proofErr w:type="spellStart"/>
      <w:r w:rsidRPr="00534107">
        <w:rPr>
          <w:rFonts w:ascii="Times New Roman" w:eastAsia="Times New Roman" w:hAnsi="Times New Roman" w:cs="Times New Roman"/>
          <w:color w:val="000000"/>
          <w:sz w:val="24"/>
          <w:szCs w:val="24"/>
          <w:lang w:val="ru-RU"/>
        </w:rPr>
        <w:t>промисловою</w:t>
      </w:r>
      <w:proofErr w:type="spellEnd"/>
      <w:r w:rsidRPr="00534107">
        <w:rPr>
          <w:rFonts w:ascii="Times New Roman" w:eastAsia="Times New Roman" w:hAnsi="Times New Roman" w:cs="Times New Roman"/>
          <w:color w:val="000000"/>
          <w:sz w:val="24"/>
          <w:szCs w:val="24"/>
          <w:lang w:val="ru-RU"/>
        </w:rPr>
        <w:t xml:space="preserve"> палатою </w:t>
      </w:r>
      <w:proofErr w:type="spellStart"/>
      <w:r w:rsidRPr="00534107">
        <w:rPr>
          <w:rFonts w:ascii="Times New Roman" w:eastAsia="Times New Roman" w:hAnsi="Times New Roman" w:cs="Times New Roman"/>
          <w:color w:val="000000"/>
          <w:sz w:val="24"/>
          <w:szCs w:val="24"/>
          <w:lang w:val="ru-RU"/>
        </w:rPr>
        <w:t>України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чи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іншими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компетентними</w:t>
      </w:r>
      <w:proofErr w:type="spellEnd"/>
      <w:r w:rsidRPr="00534107">
        <w:rPr>
          <w:rFonts w:ascii="Times New Roman" w:eastAsia="Times New Roman" w:hAnsi="Times New Roman" w:cs="Times New Roman"/>
          <w:color w:val="000000"/>
          <w:sz w:val="24"/>
          <w:szCs w:val="24"/>
          <w:lang w:val="ru-RU"/>
        </w:rPr>
        <w:t xml:space="preserve"> органами, </w:t>
      </w:r>
      <w:proofErr w:type="spellStart"/>
      <w:r w:rsidRPr="00534107">
        <w:rPr>
          <w:rFonts w:ascii="Times New Roman" w:eastAsia="Times New Roman" w:hAnsi="Times New Roman" w:cs="Times New Roman"/>
          <w:color w:val="000000"/>
          <w:sz w:val="24"/>
          <w:szCs w:val="24"/>
          <w:lang w:val="ru-RU"/>
        </w:rPr>
        <w:t>які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підтверджують</w:t>
      </w:r>
      <w:proofErr w:type="spellEnd"/>
      <w:r w:rsidRPr="00534107">
        <w:rPr>
          <w:rFonts w:ascii="Times New Roman" w:eastAsia="Times New Roman" w:hAnsi="Times New Roman" w:cs="Times New Roman"/>
          <w:color w:val="000000"/>
          <w:sz w:val="24"/>
          <w:szCs w:val="24"/>
          <w:lang w:val="ru-RU"/>
        </w:rPr>
        <w:t xml:space="preserve"> факт </w:t>
      </w:r>
      <w:proofErr w:type="spellStart"/>
      <w:r w:rsidRPr="00534107">
        <w:rPr>
          <w:rFonts w:ascii="Times New Roman" w:eastAsia="Times New Roman" w:hAnsi="Times New Roman" w:cs="Times New Roman"/>
          <w:color w:val="000000"/>
          <w:sz w:val="24"/>
          <w:szCs w:val="24"/>
          <w:lang w:val="ru-RU"/>
        </w:rPr>
        <w:t>дії</w:t>
      </w:r>
      <w:proofErr w:type="spellEnd"/>
      <w:r w:rsidRPr="00534107">
        <w:rPr>
          <w:rFonts w:ascii="Times New Roman" w:eastAsia="Times New Roman" w:hAnsi="Times New Roman" w:cs="Times New Roman"/>
          <w:color w:val="000000"/>
          <w:sz w:val="24"/>
          <w:szCs w:val="24"/>
          <w:lang w:val="ru-RU"/>
        </w:rPr>
        <w:t xml:space="preserve"> форс-</w:t>
      </w:r>
      <w:proofErr w:type="spellStart"/>
      <w:r w:rsidRPr="00534107">
        <w:rPr>
          <w:rFonts w:ascii="Times New Roman" w:eastAsia="Times New Roman" w:hAnsi="Times New Roman" w:cs="Times New Roman"/>
          <w:color w:val="000000"/>
          <w:sz w:val="24"/>
          <w:szCs w:val="24"/>
          <w:lang w:val="ru-RU"/>
        </w:rPr>
        <w:t>мажорних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8.4.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коли строк </w:t>
      </w:r>
      <w:proofErr w:type="spellStart"/>
      <w:r w:rsidRPr="00534107">
        <w:rPr>
          <w:rFonts w:ascii="Times New Roman" w:eastAsia="Times New Roman" w:hAnsi="Times New Roman" w:cs="Times New Roman"/>
          <w:color w:val="000000"/>
          <w:sz w:val="24"/>
          <w:szCs w:val="24"/>
          <w:lang w:val="ru-RU"/>
        </w:rPr>
        <w:t>дії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обставин</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непереборної</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сили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продовжується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більше</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ніж</w:t>
      </w:r>
      <w:proofErr w:type="spellEnd"/>
      <w:r w:rsidRPr="00534107">
        <w:rPr>
          <w:rFonts w:ascii="Times New Roman" w:eastAsia="Times New Roman" w:hAnsi="Times New Roman" w:cs="Times New Roman"/>
          <w:color w:val="000000"/>
          <w:sz w:val="24"/>
          <w:szCs w:val="24"/>
          <w:lang w:val="ru-RU"/>
        </w:rPr>
        <w:t xml:space="preserve"> 15 (</w:t>
      </w:r>
      <w:proofErr w:type="spellStart"/>
      <w:r w:rsidRPr="00534107">
        <w:rPr>
          <w:rFonts w:ascii="Times New Roman" w:eastAsia="Times New Roman" w:hAnsi="Times New Roman" w:cs="Times New Roman"/>
          <w:color w:val="000000"/>
          <w:sz w:val="24"/>
          <w:szCs w:val="24"/>
          <w:lang w:val="ru-RU"/>
        </w:rPr>
        <w:t>п’ятнадцять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календарних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кожна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із</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Сторін</w:t>
      </w:r>
      <w:proofErr w:type="spellEnd"/>
      <w:r w:rsidRPr="00534107">
        <w:rPr>
          <w:rFonts w:ascii="Times New Roman" w:eastAsia="Times New Roman" w:hAnsi="Times New Roman" w:cs="Times New Roman"/>
          <w:color w:val="000000"/>
          <w:sz w:val="24"/>
          <w:szCs w:val="24"/>
          <w:lang w:val="ru-RU"/>
        </w:rPr>
        <w:t xml:space="preserve"> в </w:t>
      </w:r>
      <w:proofErr w:type="spellStart"/>
      <w:r w:rsidRPr="00534107">
        <w:rPr>
          <w:rFonts w:ascii="Times New Roman" w:eastAsia="Times New Roman" w:hAnsi="Times New Roman" w:cs="Times New Roman"/>
          <w:color w:val="000000"/>
          <w:sz w:val="24"/>
          <w:szCs w:val="24"/>
          <w:lang w:val="ru-RU"/>
        </w:rPr>
        <w:t>установленому</w:t>
      </w:r>
      <w:proofErr w:type="spellEnd"/>
      <w:r w:rsidRPr="00534107">
        <w:rPr>
          <w:rFonts w:ascii="Times New Roman" w:eastAsia="Times New Roman" w:hAnsi="Times New Roman" w:cs="Times New Roman"/>
          <w:color w:val="000000"/>
          <w:sz w:val="24"/>
          <w:szCs w:val="24"/>
          <w:lang w:val="ru-RU"/>
        </w:rPr>
        <w:t xml:space="preserve"> порядку </w:t>
      </w:r>
      <w:proofErr w:type="spellStart"/>
      <w:r w:rsidRPr="00534107">
        <w:rPr>
          <w:rFonts w:ascii="Times New Roman" w:eastAsia="Times New Roman" w:hAnsi="Times New Roman" w:cs="Times New Roman"/>
          <w:color w:val="000000"/>
          <w:sz w:val="24"/>
          <w:szCs w:val="24"/>
          <w:lang w:val="ru-RU"/>
        </w:rPr>
        <w:t>має</w:t>
      </w:r>
      <w:proofErr w:type="spellEnd"/>
      <w:r w:rsidRPr="00534107">
        <w:rPr>
          <w:rFonts w:ascii="Times New Roman" w:eastAsia="Times New Roman" w:hAnsi="Times New Roman" w:cs="Times New Roman"/>
          <w:color w:val="000000"/>
          <w:sz w:val="24"/>
          <w:szCs w:val="24"/>
          <w:lang w:val="ru-RU"/>
        </w:rPr>
        <w:t xml:space="preserve"> право </w:t>
      </w:r>
      <w:proofErr w:type="spellStart"/>
      <w:r w:rsidRPr="00534107">
        <w:rPr>
          <w:rFonts w:ascii="Times New Roman" w:eastAsia="Times New Roman" w:hAnsi="Times New Roman" w:cs="Times New Roman"/>
          <w:color w:val="000000"/>
          <w:sz w:val="24"/>
          <w:szCs w:val="24"/>
          <w:lang w:val="ru-RU"/>
        </w:rPr>
        <w:t>розірвати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цей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Договір</w:t>
      </w:r>
      <w:proofErr w:type="spellEnd"/>
      <w:r w:rsidRPr="00534107">
        <w:rPr>
          <w:rFonts w:ascii="Times New Roman" w:eastAsia="Times New Roman" w:hAnsi="Times New Roman" w:cs="Times New Roman"/>
          <w:color w:val="000000"/>
          <w:sz w:val="24"/>
          <w:szCs w:val="24"/>
          <w:lang w:val="ru-RU"/>
        </w:rPr>
        <w:t xml:space="preserve">.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попередньої</w:t>
      </w:r>
      <w:proofErr w:type="spellEnd"/>
      <w:r w:rsidRPr="00534107">
        <w:rPr>
          <w:rFonts w:ascii="Times New Roman" w:eastAsia="Times New Roman" w:hAnsi="Times New Roman" w:cs="Times New Roman"/>
          <w:color w:val="000000"/>
          <w:sz w:val="24"/>
          <w:szCs w:val="24"/>
          <w:lang w:val="ru-RU"/>
        </w:rPr>
        <w:t xml:space="preserve"> оплати </w:t>
      </w:r>
      <w:proofErr w:type="spellStart"/>
      <w:r w:rsidRPr="00534107">
        <w:rPr>
          <w:rFonts w:ascii="Times New Roman" w:eastAsia="Times New Roman" w:hAnsi="Times New Roman" w:cs="Times New Roman"/>
          <w:color w:val="000000"/>
          <w:sz w:val="24"/>
          <w:szCs w:val="24"/>
          <w:lang w:val="ru-RU"/>
        </w:rPr>
        <w:t>Продавець</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повертає</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Покупцю</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кошти</w:t>
      </w:r>
      <w:proofErr w:type="spellEnd"/>
      <w:r w:rsidRPr="00534107">
        <w:rPr>
          <w:rFonts w:ascii="Times New Roman" w:eastAsia="Times New Roman" w:hAnsi="Times New Roman" w:cs="Times New Roman"/>
          <w:color w:val="000000"/>
          <w:sz w:val="24"/>
          <w:szCs w:val="24"/>
          <w:lang w:val="ru-RU"/>
        </w:rPr>
        <w:t xml:space="preserve"> за </w:t>
      </w:r>
      <w:proofErr w:type="spellStart"/>
      <w:r w:rsidRPr="00534107">
        <w:rPr>
          <w:rFonts w:ascii="Times New Roman" w:eastAsia="Times New Roman" w:hAnsi="Times New Roman" w:cs="Times New Roman"/>
          <w:color w:val="000000"/>
          <w:sz w:val="24"/>
          <w:szCs w:val="24"/>
          <w:lang w:val="ru-RU"/>
        </w:rPr>
        <w:t>непоставлений</w:t>
      </w:r>
      <w:proofErr w:type="spellEnd"/>
      <w:r w:rsidRPr="00534107">
        <w:rPr>
          <w:rFonts w:ascii="Times New Roman" w:eastAsia="Times New Roman" w:hAnsi="Times New Roman" w:cs="Times New Roman"/>
          <w:color w:val="000000"/>
          <w:sz w:val="24"/>
          <w:szCs w:val="24"/>
          <w:lang w:val="ru-RU"/>
        </w:rPr>
        <w:t xml:space="preserve"> Товар </w:t>
      </w:r>
      <w:proofErr w:type="spellStart"/>
      <w:r w:rsidRPr="00534107">
        <w:rPr>
          <w:rFonts w:ascii="Times New Roman" w:eastAsia="Times New Roman" w:hAnsi="Times New Roman" w:cs="Times New Roman"/>
          <w:color w:val="000000"/>
          <w:sz w:val="24"/>
          <w:szCs w:val="24"/>
          <w:lang w:val="ru-RU"/>
        </w:rPr>
        <w:t>протягом</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трьох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днів</w:t>
      </w:r>
      <w:proofErr w:type="spellEnd"/>
      <w:r w:rsidRPr="00534107">
        <w:rPr>
          <w:rFonts w:ascii="Times New Roman" w:eastAsia="Times New Roman" w:hAnsi="Times New Roman" w:cs="Times New Roman"/>
          <w:color w:val="000000"/>
          <w:sz w:val="24"/>
          <w:szCs w:val="24"/>
          <w:lang w:val="ru-RU"/>
        </w:rPr>
        <w:t xml:space="preserve"> з дня </w:t>
      </w:r>
      <w:proofErr w:type="spellStart"/>
      <w:r w:rsidRPr="00534107">
        <w:rPr>
          <w:rFonts w:ascii="Times New Roman" w:eastAsia="Times New Roman" w:hAnsi="Times New Roman" w:cs="Times New Roman"/>
          <w:color w:val="000000"/>
          <w:sz w:val="24"/>
          <w:szCs w:val="24"/>
          <w:lang w:val="ru-RU"/>
        </w:rPr>
        <w:t>розірвання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цього</w:t>
      </w:r>
      <w:proofErr w:type="spellEnd"/>
      <w:r w:rsidRPr="00534107">
        <w:rPr>
          <w:rFonts w:ascii="Times New Roman" w:eastAsia="Times New Roman" w:hAnsi="Times New Roman" w:cs="Times New Roman"/>
          <w:color w:val="000000"/>
          <w:sz w:val="24"/>
          <w:szCs w:val="24"/>
          <w:lang w:val="ru-RU"/>
        </w:rPr>
        <w:t xml:space="preserve"> Договору.</w:t>
      </w:r>
    </w:p>
    <w:p w:rsidR="00950FF0" w:rsidRPr="00534107" w:rsidRDefault="00950FF0" w:rsidP="00534107">
      <w:pPr>
        <w:spacing w:after="0" w:line="276" w:lineRule="auto"/>
        <w:ind w:firstLine="708"/>
        <w:jc w:val="center"/>
        <w:rPr>
          <w:rFonts w:ascii="Times New Roman" w:eastAsia="Times New Roman" w:hAnsi="Times New Roman" w:cs="Times New Roman"/>
          <w:color w:val="000000"/>
          <w:sz w:val="24"/>
          <w:szCs w:val="24"/>
          <w:lang w:val="ru-RU"/>
        </w:rPr>
      </w:pPr>
    </w:p>
    <w:p w:rsidR="00C47D01" w:rsidRPr="00534107" w:rsidRDefault="00950FF0" w:rsidP="00534107">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9. ВИРІШЕННЯ СПОРІВ</w:t>
      </w:r>
    </w:p>
    <w:p w:rsidR="00C47D01" w:rsidRPr="00534107"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t xml:space="preserve">9.1. У </w:t>
      </w:r>
      <w:proofErr w:type="spellStart"/>
      <w:r w:rsidRPr="00534107">
        <w:rPr>
          <w:rFonts w:ascii="Times New Roman" w:eastAsia="Times New Roman" w:hAnsi="Times New Roman" w:cs="Times New Roman"/>
          <w:color w:val="000000"/>
          <w:sz w:val="24"/>
          <w:szCs w:val="24"/>
          <w:lang w:val="ru-RU"/>
        </w:rPr>
        <w:t>випадку</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виникнення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спорів</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або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розбіжностей</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Сторони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зобов'язуються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вирішувати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їх</w:t>
      </w:r>
      <w:proofErr w:type="spellEnd"/>
      <w:r w:rsidRPr="00534107">
        <w:rPr>
          <w:rFonts w:ascii="Times New Roman" w:eastAsia="Times New Roman" w:hAnsi="Times New Roman" w:cs="Times New Roman"/>
          <w:color w:val="000000"/>
          <w:sz w:val="24"/>
          <w:szCs w:val="24"/>
          <w:lang w:val="ru-RU"/>
        </w:rPr>
        <w:t xml:space="preserve"> шляхом </w:t>
      </w:r>
      <w:proofErr w:type="spellStart"/>
      <w:r w:rsidRPr="00534107">
        <w:rPr>
          <w:rFonts w:ascii="Times New Roman" w:eastAsia="Times New Roman" w:hAnsi="Times New Roman" w:cs="Times New Roman"/>
          <w:color w:val="000000"/>
          <w:sz w:val="24"/>
          <w:szCs w:val="24"/>
          <w:lang w:val="ru-RU"/>
        </w:rPr>
        <w:t>взаємних</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переговорів</w:t>
      </w:r>
      <w:proofErr w:type="spellEnd"/>
      <w:r w:rsidRPr="00534107">
        <w:rPr>
          <w:rFonts w:ascii="Times New Roman" w:eastAsia="Times New Roman" w:hAnsi="Times New Roman" w:cs="Times New Roman"/>
          <w:color w:val="000000"/>
          <w:sz w:val="24"/>
          <w:szCs w:val="24"/>
          <w:lang w:val="ru-RU"/>
        </w:rPr>
        <w:t xml:space="preserve"> та </w:t>
      </w:r>
      <w:proofErr w:type="spellStart"/>
      <w:r w:rsidRPr="00534107">
        <w:rPr>
          <w:rFonts w:ascii="Times New Roman" w:eastAsia="Times New Roman" w:hAnsi="Times New Roman" w:cs="Times New Roman"/>
          <w:color w:val="000000"/>
          <w:sz w:val="24"/>
          <w:szCs w:val="24"/>
          <w:lang w:val="ru-RU"/>
        </w:rPr>
        <w:t>консультацій</w:t>
      </w:r>
      <w:proofErr w:type="spellEnd"/>
      <w:r w:rsidRPr="00534107">
        <w:rPr>
          <w:rFonts w:ascii="Times New Roman" w:eastAsia="Times New Roman" w:hAnsi="Times New Roman" w:cs="Times New Roman"/>
          <w:color w:val="000000"/>
          <w:sz w:val="24"/>
          <w:szCs w:val="24"/>
          <w:lang w:val="ru-RU"/>
        </w:rPr>
        <w:t>.</w:t>
      </w:r>
    </w:p>
    <w:p w:rsidR="009A5B47" w:rsidRPr="006B274D" w:rsidRDefault="00C47D01" w:rsidP="006617DA">
      <w:pPr>
        <w:spacing w:after="0" w:line="276" w:lineRule="auto"/>
        <w:ind w:firstLine="851"/>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lang w:val="ru-RU"/>
        </w:rPr>
        <w:lastRenderedPageBreak/>
        <w:t xml:space="preserve">9.2. У </w:t>
      </w:r>
      <w:proofErr w:type="spellStart"/>
      <w:r w:rsidRPr="00534107">
        <w:rPr>
          <w:rFonts w:ascii="Times New Roman" w:eastAsia="Times New Roman" w:hAnsi="Times New Roman" w:cs="Times New Roman"/>
          <w:color w:val="000000"/>
          <w:sz w:val="24"/>
          <w:szCs w:val="24"/>
          <w:lang w:val="ru-RU"/>
        </w:rPr>
        <w:t>разі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недосягнення</w:t>
      </w:r>
      <w:proofErr w:type="spellEnd"/>
      <w:r w:rsidRPr="00534107">
        <w:rPr>
          <w:rFonts w:ascii="Times New Roman" w:eastAsia="Times New Roman" w:hAnsi="Times New Roman" w:cs="Times New Roman"/>
          <w:color w:val="000000"/>
          <w:sz w:val="24"/>
          <w:szCs w:val="24"/>
          <w:lang w:val="ru-RU"/>
        </w:rPr>
        <w:t xml:space="preserve"> Сторонами </w:t>
      </w:r>
      <w:proofErr w:type="spellStart"/>
      <w:r w:rsidRPr="00534107">
        <w:rPr>
          <w:rFonts w:ascii="Times New Roman" w:eastAsia="Times New Roman" w:hAnsi="Times New Roman" w:cs="Times New Roman"/>
          <w:color w:val="000000"/>
          <w:sz w:val="24"/>
          <w:szCs w:val="24"/>
          <w:lang w:val="ru-RU"/>
        </w:rPr>
        <w:t>згоди</w:t>
      </w:r>
      <w:proofErr w:type="spellEnd"/>
      <w:r w:rsidRPr="00534107">
        <w:rPr>
          <w:rFonts w:ascii="Times New Roman" w:eastAsia="Times New Roman" w:hAnsi="Times New Roman" w:cs="Times New Roman"/>
          <w:color w:val="000000"/>
          <w:sz w:val="24"/>
          <w:szCs w:val="24"/>
          <w:lang w:val="ru-RU"/>
        </w:rPr>
        <w:t xml:space="preserve"> спори (</w:t>
      </w:r>
      <w:proofErr w:type="spellStart"/>
      <w:r w:rsidRPr="00534107">
        <w:rPr>
          <w:rFonts w:ascii="Times New Roman" w:eastAsia="Times New Roman" w:hAnsi="Times New Roman" w:cs="Times New Roman"/>
          <w:color w:val="000000"/>
          <w:sz w:val="24"/>
          <w:szCs w:val="24"/>
          <w:lang w:val="ru-RU"/>
        </w:rPr>
        <w:t>розбіжності</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вирішуються</w:t>
      </w:r>
      <w:proofErr w:type="spellEnd"/>
      <w:r w:rsidRPr="00534107">
        <w:rPr>
          <w:rFonts w:ascii="Times New Roman" w:eastAsia="Times New Roman" w:hAnsi="Times New Roman" w:cs="Times New Roman"/>
          <w:color w:val="000000"/>
          <w:sz w:val="24"/>
          <w:szCs w:val="24"/>
          <w:lang w:val="ru-RU"/>
        </w:rPr>
        <w:t xml:space="preserve"> </w:t>
      </w:r>
      <w:proofErr w:type="gramStart"/>
      <w:r w:rsidRPr="00534107">
        <w:rPr>
          <w:rFonts w:ascii="Times New Roman" w:eastAsia="Times New Roman" w:hAnsi="Times New Roman" w:cs="Times New Roman"/>
          <w:color w:val="000000"/>
          <w:sz w:val="24"/>
          <w:szCs w:val="24"/>
          <w:lang w:val="ru-RU"/>
        </w:rPr>
        <w:t>у судовому порядку</w:t>
      </w:r>
      <w:proofErr w:type="gram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згідно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діючого</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законодавства</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України</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Досудовий</w:t>
      </w:r>
      <w:proofErr w:type="spellEnd"/>
      <w:r w:rsidRPr="00534107">
        <w:rPr>
          <w:rFonts w:ascii="Times New Roman" w:eastAsia="Times New Roman" w:hAnsi="Times New Roman" w:cs="Times New Roman"/>
          <w:color w:val="000000"/>
          <w:sz w:val="24"/>
          <w:szCs w:val="24"/>
          <w:lang w:val="ru-RU"/>
        </w:rPr>
        <w:t xml:space="preserve"> порядок </w:t>
      </w:r>
      <w:proofErr w:type="spellStart"/>
      <w:r w:rsidRPr="00534107">
        <w:rPr>
          <w:rFonts w:ascii="Times New Roman" w:eastAsia="Times New Roman" w:hAnsi="Times New Roman" w:cs="Times New Roman"/>
          <w:color w:val="000000"/>
          <w:sz w:val="24"/>
          <w:szCs w:val="24"/>
          <w:lang w:val="ru-RU"/>
        </w:rPr>
        <w:t>врегулювання</w:t>
      </w:r>
      <w:proofErr w:type="spellEnd"/>
      <w:r w:rsidRPr="00534107">
        <w:rPr>
          <w:rFonts w:ascii="Times New Roman" w:eastAsia="Times New Roman" w:hAnsi="Times New Roman" w:cs="Times New Roman"/>
          <w:color w:val="000000"/>
          <w:sz w:val="24"/>
          <w:szCs w:val="24"/>
          <w:lang w:val="ru-RU"/>
        </w:rPr>
        <w:t xml:space="preserve"> </w:t>
      </w:r>
      <w:proofErr w:type="spellStart"/>
      <w:r w:rsidRPr="00534107">
        <w:rPr>
          <w:rFonts w:ascii="Times New Roman" w:eastAsia="Times New Roman" w:hAnsi="Times New Roman" w:cs="Times New Roman"/>
          <w:color w:val="000000"/>
          <w:sz w:val="24"/>
          <w:szCs w:val="24"/>
          <w:lang w:val="ru-RU"/>
        </w:rPr>
        <w:t>спорів</w:t>
      </w:r>
      <w:proofErr w:type="spellEnd"/>
      <w:r w:rsidRPr="00534107">
        <w:rPr>
          <w:rFonts w:ascii="Times New Roman" w:eastAsia="Times New Roman" w:hAnsi="Times New Roman" w:cs="Times New Roman"/>
          <w:color w:val="000000"/>
          <w:sz w:val="24"/>
          <w:szCs w:val="24"/>
          <w:lang w:val="ru-RU"/>
        </w:rPr>
        <w:t xml:space="preserve"> не є </w:t>
      </w:r>
      <w:proofErr w:type="spellStart"/>
      <w:r w:rsidRPr="00534107">
        <w:rPr>
          <w:rFonts w:ascii="Times New Roman" w:eastAsia="Times New Roman" w:hAnsi="Times New Roman" w:cs="Times New Roman"/>
          <w:color w:val="000000"/>
          <w:sz w:val="24"/>
          <w:szCs w:val="24"/>
          <w:lang w:val="ru-RU"/>
        </w:rPr>
        <w:t>обов’язковим</w:t>
      </w:r>
      <w:proofErr w:type="spellEnd"/>
      <w:r w:rsidRPr="00534107">
        <w:rPr>
          <w:rFonts w:ascii="Times New Roman" w:eastAsia="Times New Roman" w:hAnsi="Times New Roman" w:cs="Times New Roman"/>
          <w:color w:val="000000"/>
          <w:sz w:val="24"/>
          <w:szCs w:val="24"/>
          <w:lang w:val="ru-RU"/>
        </w:rPr>
        <w:t>.</w:t>
      </w:r>
    </w:p>
    <w:p w:rsidR="009A5B47" w:rsidRPr="00534107" w:rsidRDefault="009A5B47" w:rsidP="00534107">
      <w:pPr>
        <w:spacing w:after="0" w:line="276" w:lineRule="auto"/>
        <w:jc w:val="center"/>
        <w:rPr>
          <w:rFonts w:ascii="Times New Roman" w:eastAsia="Times New Roman" w:hAnsi="Times New Roman" w:cs="Times New Roman"/>
          <w:b/>
          <w:color w:val="000000"/>
          <w:sz w:val="24"/>
          <w:szCs w:val="24"/>
          <w:lang w:val="ru-RU"/>
        </w:rPr>
      </w:pPr>
    </w:p>
    <w:p w:rsidR="00C47D01" w:rsidRPr="00534107" w:rsidRDefault="00950FF0" w:rsidP="00534107">
      <w:pPr>
        <w:spacing w:after="0" w:line="276" w:lineRule="auto"/>
        <w:jc w:val="center"/>
        <w:rPr>
          <w:rFonts w:ascii="Times New Roman" w:eastAsia="Times New Roman" w:hAnsi="Times New Roman" w:cs="Times New Roman"/>
          <w:b/>
          <w:color w:val="000000"/>
          <w:sz w:val="24"/>
          <w:szCs w:val="24"/>
          <w:lang w:val="ru-RU"/>
        </w:rPr>
      </w:pPr>
      <w:r w:rsidRPr="00534107">
        <w:rPr>
          <w:rFonts w:ascii="Times New Roman" w:eastAsia="Times New Roman" w:hAnsi="Times New Roman" w:cs="Times New Roman"/>
          <w:b/>
          <w:color w:val="000000"/>
          <w:sz w:val="24"/>
          <w:szCs w:val="24"/>
          <w:lang w:val="ru-RU"/>
        </w:rPr>
        <w:t>1</w:t>
      </w:r>
      <w:r w:rsidRPr="00534107">
        <w:rPr>
          <w:rFonts w:ascii="Times New Roman" w:eastAsia="Times New Roman" w:hAnsi="Times New Roman" w:cs="Times New Roman"/>
          <w:b/>
          <w:color w:val="000000"/>
          <w:sz w:val="24"/>
          <w:szCs w:val="24"/>
        </w:rPr>
        <w:t>0</w:t>
      </w:r>
      <w:r w:rsidRPr="00534107">
        <w:rPr>
          <w:rFonts w:ascii="Times New Roman" w:eastAsia="Times New Roman" w:hAnsi="Times New Roman" w:cs="Times New Roman"/>
          <w:b/>
          <w:color w:val="000000"/>
          <w:sz w:val="24"/>
          <w:szCs w:val="24"/>
          <w:lang w:val="ru-RU"/>
        </w:rPr>
        <w:t>. СТРОК ДІЇ ДОГОВОРУ</w:t>
      </w:r>
    </w:p>
    <w:p w:rsidR="00C47D01" w:rsidRPr="00534107" w:rsidRDefault="006B274D" w:rsidP="00534107">
      <w:pPr>
        <w:spacing w:after="0" w:line="276" w:lineRule="auto"/>
        <w:ind w:firstLine="708"/>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r w:rsidR="00C47D01" w:rsidRPr="00534107">
        <w:rPr>
          <w:rFonts w:ascii="Times New Roman" w:eastAsia="Times New Roman" w:hAnsi="Times New Roman" w:cs="Times New Roman"/>
          <w:color w:val="000000"/>
          <w:sz w:val="24"/>
          <w:szCs w:val="24"/>
          <w:lang w:val="ru-RU"/>
        </w:rPr>
        <w:t xml:space="preserve">.1. </w:t>
      </w:r>
      <w:proofErr w:type="spellStart"/>
      <w:r w:rsidR="00C47D01" w:rsidRPr="00534107">
        <w:rPr>
          <w:rFonts w:ascii="Times New Roman" w:eastAsia="Times New Roman" w:hAnsi="Times New Roman" w:cs="Times New Roman"/>
          <w:color w:val="000000"/>
          <w:sz w:val="24"/>
          <w:szCs w:val="24"/>
          <w:lang w:val="ru-RU"/>
        </w:rPr>
        <w:t>Цей</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Договір</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набуває</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чинності</w:t>
      </w:r>
      <w:proofErr w:type="spellEnd"/>
      <w:r w:rsidR="00C47D01" w:rsidRPr="00534107">
        <w:rPr>
          <w:rFonts w:ascii="Times New Roman" w:eastAsia="Times New Roman" w:hAnsi="Times New Roman" w:cs="Times New Roman"/>
          <w:color w:val="000000"/>
          <w:sz w:val="24"/>
          <w:szCs w:val="24"/>
          <w:lang w:val="ru-RU"/>
        </w:rPr>
        <w:t xml:space="preserve"> з моменту </w:t>
      </w:r>
      <w:proofErr w:type="spellStart"/>
      <w:r w:rsidR="00C47D01" w:rsidRPr="00534107">
        <w:rPr>
          <w:rFonts w:ascii="Times New Roman" w:eastAsia="Times New Roman" w:hAnsi="Times New Roman" w:cs="Times New Roman"/>
          <w:color w:val="000000"/>
          <w:sz w:val="24"/>
          <w:szCs w:val="24"/>
          <w:lang w:val="ru-RU"/>
        </w:rPr>
        <w:t>підписання</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його</w:t>
      </w:r>
      <w:proofErr w:type="spellEnd"/>
      <w:r w:rsidR="00C47D01" w:rsidRPr="00534107">
        <w:rPr>
          <w:rFonts w:ascii="Times New Roman" w:eastAsia="Times New Roman" w:hAnsi="Times New Roman" w:cs="Times New Roman"/>
          <w:color w:val="000000"/>
          <w:sz w:val="24"/>
          <w:szCs w:val="24"/>
          <w:lang w:val="ru-RU"/>
        </w:rPr>
        <w:t xml:space="preserve"> Сторонами та </w:t>
      </w:r>
      <w:proofErr w:type="spellStart"/>
      <w:r w:rsidR="00C47D01" w:rsidRPr="00534107">
        <w:rPr>
          <w:rFonts w:ascii="Times New Roman" w:eastAsia="Times New Roman" w:hAnsi="Times New Roman" w:cs="Times New Roman"/>
          <w:color w:val="000000"/>
          <w:sz w:val="24"/>
          <w:szCs w:val="24"/>
          <w:lang w:val="ru-RU"/>
        </w:rPr>
        <w:t>діє</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протягом</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дії</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оголошеного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воєнного</w:t>
      </w:r>
      <w:proofErr w:type="spellEnd"/>
      <w:r w:rsidR="00C47D01" w:rsidRPr="00534107">
        <w:rPr>
          <w:rFonts w:ascii="Times New Roman" w:eastAsia="Times New Roman" w:hAnsi="Times New Roman" w:cs="Times New Roman"/>
          <w:color w:val="000000"/>
          <w:sz w:val="24"/>
          <w:szCs w:val="24"/>
          <w:lang w:val="ru-RU"/>
        </w:rPr>
        <w:t xml:space="preserve"> стану в </w:t>
      </w:r>
      <w:proofErr w:type="spellStart"/>
      <w:r w:rsidR="00C47D01" w:rsidRPr="00534107">
        <w:rPr>
          <w:rFonts w:ascii="Times New Roman" w:eastAsia="Times New Roman" w:hAnsi="Times New Roman" w:cs="Times New Roman"/>
          <w:color w:val="000000"/>
          <w:sz w:val="24"/>
          <w:szCs w:val="24"/>
          <w:lang w:val="ru-RU"/>
        </w:rPr>
        <w:t>Україні</w:t>
      </w:r>
      <w:proofErr w:type="spellEnd"/>
      <w:r w:rsidR="00C47D01" w:rsidRPr="00534107">
        <w:rPr>
          <w:rFonts w:ascii="Times New Roman" w:eastAsia="Times New Roman" w:hAnsi="Times New Roman" w:cs="Times New Roman"/>
          <w:color w:val="000000"/>
          <w:sz w:val="24"/>
          <w:szCs w:val="24"/>
          <w:lang w:val="ru-RU"/>
        </w:rPr>
        <w:t xml:space="preserve">, але </w:t>
      </w:r>
      <w:proofErr w:type="gramStart"/>
      <w:r w:rsidR="00C47D01" w:rsidRPr="00534107">
        <w:rPr>
          <w:rFonts w:ascii="Times New Roman" w:eastAsia="Times New Roman" w:hAnsi="Times New Roman" w:cs="Times New Roman"/>
          <w:color w:val="000000"/>
          <w:sz w:val="24"/>
          <w:szCs w:val="24"/>
          <w:lang w:val="ru-RU"/>
        </w:rPr>
        <w:t>в будь</w:t>
      </w:r>
      <w:proofErr w:type="gramEnd"/>
      <w:r w:rsidR="00C47D01" w:rsidRPr="00534107">
        <w:rPr>
          <w:rFonts w:ascii="Times New Roman" w:eastAsia="Times New Roman" w:hAnsi="Times New Roman" w:cs="Times New Roman"/>
          <w:color w:val="000000"/>
          <w:sz w:val="24"/>
          <w:szCs w:val="24"/>
          <w:lang w:val="ru-RU"/>
        </w:rPr>
        <w:t>-</w:t>
      </w:r>
      <w:proofErr w:type="spellStart"/>
      <w:r w:rsidR="00C47D01" w:rsidRPr="00534107">
        <w:rPr>
          <w:rFonts w:ascii="Times New Roman" w:eastAsia="Times New Roman" w:hAnsi="Times New Roman" w:cs="Times New Roman"/>
          <w:color w:val="000000"/>
          <w:sz w:val="24"/>
          <w:szCs w:val="24"/>
          <w:lang w:val="ru-RU"/>
        </w:rPr>
        <w:t>якому</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разі</w:t>
      </w:r>
      <w:proofErr w:type="spellEnd"/>
      <w:r w:rsidR="00C47D01" w:rsidRPr="00534107">
        <w:rPr>
          <w:rFonts w:ascii="Times New Roman" w:eastAsia="Times New Roman" w:hAnsi="Times New Roman" w:cs="Times New Roman"/>
          <w:color w:val="000000"/>
          <w:sz w:val="24"/>
          <w:szCs w:val="24"/>
          <w:lang w:val="ru-RU"/>
        </w:rPr>
        <w:t xml:space="preserve"> до </w:t>
      </w:r>
      <w:proofErr w:type="spellStart"/>
      <w:r w:rsidR="00C47D01" w:rsidRPr="00534107">
        <w:rPr>
          <w:rFonts w:ascii="Times New Roman" w:eastAsia="Times New Roman" w:hAnsi="Times New Roman" w:cs="Times New Roman"/>
          <w:color w:val="000000"/>
          <w:sz w:val="24"/>
          <w:szCs w:val="24"/>
          <w:lang w:val="ru-RU"/>
        </w:rPr>
        <w:t>повного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виконання</w:t>
      </w:r>
      <w:proofErr w:type="spellEnd"/>
      <w:r w:rsidR="00C47D01" w:rsidRPr="00534107">
        <w:rPr>
          <w:rFonts w:ascii="Times New Roman" w:eastAsia="Times New Roman" w:hAnsi="Times New Roman" w:cs="Times New Roman"/>
          <w:color w:val="000000"/>
          <w:sz w:val="24"/>
          <w:szCs w:val="24"/>
          <w:lang w:val="ru-RU"/>
        </w:rPr>
        <w:t xml:space="preserve"> Сторонами </w:t>
      </w:r>
      <w:proofErr w:type="spellStart"/>
      <w:r w:rsidR="00C47D01" w:rsidRPr="00534107">
        <w:rPr>
          <w:rFonts w:ascii="Times New Roman" w:eastAsia="Times New Roman" w:hAnsi="Times New Roman" w:cs="Times New Roman"/>
          <w:color w:val="000000"/>
          <w:sz w:val="24"/>
          <w:szCs w:val="24"/>
          <w:lang w:val="ru-RU"/>
        </w:rPr>
        <w:t>своїх</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зобов’язань</w:t>
      </w:r>
      <w:proofErr w:type="spellEnd"/>
      <w:r w:rsidR="00C47D01" w:rsidRPr="00534107">
        <w:rPr>
          <w:rFonts w:ascii="Times New Roman" w:eastAsia="Times New Roman" w:hAnsi="Times New Roman" w:cs="Times New Roman"/>
          <w:color w:val="000000"/>
          <w:sz w:val="24"/>
          <w:szCs w:val="24"/>
          <w:lang w:val="ru-RU"/>
        </w:rPr>
        <w:t xml:space="preserve">. У </w:t>
      </w:r>
      <w:proofErr w:type="spellStart"/>
      <w:r w:rsidR="00C47D01" w:rsidRPr="00534107">
        <w:rPr>
          <w:rFonts w:ascii="Times New Roman" w:eastAsia="Times New Roman" w:hAnsi="Times New Roman" w:cs="Times New Roman"/>
          <w:color w:val="000000"/>
          <w:sz w:val="24"/>
          <w:szCs w:val="24"/>
          <w:lang w:val="ru-RU"/>
        </w:rPr>
        <w:t>випадку</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продовження</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військового</w:t>
      </w:r>
      <w:proofErr w:type="spellEnd"/>
      <w:r w:rsidR="00C47D01" w:rsidRPr="00534107">
        <w:rPr>
          <w:rFonts w:ascii="Times New Roman" w:eastAsia="Times New Roman" w:hAnsi="Times New Roman" w:cs="Times New Roman"/>
          <w:color w:val="000000"/>
          <w:sz w:val="24"/>
          <w:szCs w:val="24"/>
          <w:lang w:val="ru-RU"/>
        </w:rPr>
        <w:t xml:space="preserve"> стану строк </w:t>
      </w:r>
      <w:proofErr w:type="spellStart"/>
      <w:r w:rsidR="00C47D01" w:rsidRPr="00534107">
        <w:rPr>
          <w:rFonts w:ascii="Times New Roman" w:eastAsia="Times New Roman" w:hAnsi="Times New Roman" w:cs="Times New Roman"/>
          <w:color w:val="000000"/>
          <w:sz w:val="24"/>
          <w:szCs w:val="24"/>
          <w:lang w:val="ru-RU"/>
        </w:rPr>
        <w:t>дії</w:t>
      </w:r>
      <w:proofErr w:type="spellEnd"/>
      <w:r w:rsidR="00C47D01" w:rsidRPr="00534107">
        <w:rPr>
          <w:rFonts w:ascii="Times New Roman" w:eastAsia="Times New Roman" w:hAnsi="Times New Roman" w:cs="Times New Roman"/>
          <w:color w:val="000000"/>
          <w:sz w:val="24"/>
          <w:szCs w:val="24"/>
          <w:lang w:val="ru-RU"/>
        </w:rPr>
        <w:t xml:space="preserve"> договору автоматично </w:t>
      </w:r>
      <w:proofErr w:type="spellStart"/>
      <w:r w:rsidR="00C47D01" w:rsidRPr="00534107">
        <w:rPr>
          <w:rFonts w:ascii="Times New Roman" w:eastAsia="Times New Roman" w:hAnsi="Times New Roman" w:cs="Times New Roman"/>
          <w:color w:val="000000"/>
          <w:sz w:val="24"/>
          <w:szCs w:val="24"/>
          <w:lang w:val="ru-RU"/>
        </w:rPr>
        <w:t>продовжується</w:t>
      </w:r>
      <w:proofErr w:type="spellEnd"/>
      <w:r w:rsidR="00C47D01" w:rsidRPr="00534107">
        <w:rPr>
          <w:rFonts w:ascii="Times New Roman" w:eastAsia="Times New Roman" w:hAnsi="Times New Roman" w:cs="Times New Roman"/>
          <w:color w:val="000000"/>
          <w:sz w:val="24"/>
          <w:szCs w:val="24"/>
          <w:lang w:val="ru-RU"/>
        </w:rPr>
        <w:t xml:space="preserve"> до </w:t>
      </w:r>
      <w:proofErr w:type="spellStart"/>
      <w:r w:rsidR="00C47D01" w:rsidRPr="00534107">
        <w:rPr>
          <w:rFonts w:ascii="Times New Roman" w:eastAsia="Times New Roman" w:hAnsi="Times New Roman" w:cs="Times New Roman"/>
          <w:color w:val="000000"/>
          <w:sz w:val="24"/>
          <w:szCs w:val="24"/>
          <w:lang w:val="ru-RU"/>
        </w:rPr>
        <w:t>закінчення</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військового</w:t>
      </w:r>
      <w:proofErr w:type="spellEnd"/>
      <w:r w:rsidR="00C47D01" w:rsidRPr="00534107">
        <w:rPr>
          <w:rFonts w:ascii="Times New Roman" w:eastAsia="Times New Roman" w:hAnsi="Times New Roman" w:cs="Times New Roman"/>
          <w:color w:val="000000"/>
          <w:sz w:val="24"/>
          <w:szCs w:val="24"/>
          <w:lang w:val="ru-RU"/>
        </w:rPr>
        <w:t xml:space="preserve"> стану </w:t>
      </w:r>
      <w:proofErr w:type="spellStart"/>
      <w:r w:rsidR="00C47D01" w:rsidRPr="00534107">
        <w:rPr>
          <w:rFonts w:ascii="Times New Roman" w:eastAsia="Times New Roman" w:hAnsi="Times New Roman" w:cs="Times New Roman"/>
          <w:color w:val="000000"/>
          <w:sz w:val="24"/>
          <w:szCs w:val="24"/>
          <w:lang w:val="ru-RU"/>
        </w:rPr>
        <w:t>або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його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відміни</w:t>
      </w:r>
      <w:proofErr w:type="spellEnd"/>
      <w:r w:rsidR="00C47D01" w:rsidRPr="00534107">
        <w:rPr>
          <w:rFonts w:ascii="Times New Roman" w:eastAsia="Times New Roman" w:hAnsi="Times New Roman" w:cs="Times New Roman"/>
          <w:color w:val="000000"/>
          <w:sz w:val="24"/>
          <w:szCs w:val="24"/>
          <w:lang w:val="ru-RU"/>
        </w:rPr>
        <w:t xml:space="preserve">, але </w:t>
      </w:r>
      <w:proofErr w:type="gramStart"/>
      <w:r w:rsidR="00C47D01" w:rsidRPr="00534107">
        <w:rPr>
          <w:rFonts w:ascii="Times New Roman" w:eastAsia="Times New Roman" w:hAnsi="Times New Roman" w:cs="Times New Roman"/>
          <w:color w:val="000000"/>
          <w:sz w:val="24"/>
          <w:szCs w:val="24"/>
          <w:lang w:val="ru-RU"/>
        </w:rPr>
        <w:t>в будь</w:t>
      </w:r>
      <w:proofErr w:type="gramEnd"/>
      <w:r w:rsidR="00C47D01" w:rsidRPr="00534107">
        <w:rPr>
          <w:rFonts w:ascii="Times New Roman" w:eastAsia="Times New Roman" w:hAnsi="Times New Roman" w:cs="Times New Roman"/>
          <w:color w:val="000000"/>
          <w:sz w:val="24"/>
          <w:szCs w:val="24"/>
          <w:lang w:val="ru-RU"/>
        </w:rPr>
        <w:t>-</w:t>
      </w:r>
      <w:proofErr w:type="spellStart"/>
      <w:r w:rsidR="00C47D01" w:rsidRPr="00534107">
        <w:rPr>
          <w:rFonts w:ascii="Times New Roman" w:eastAsia="Times New Roman" w:hAnsi="Times New Roman" w:cs="Times New Roman"/>
          <w:color w:val="000000"/>
          <w:sz w:val="24"/>
          <w:szCs w:val="24"/>
          <w:lang w:val="ru-RU"/>
        </w:rPr>
        <w:t>якому</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разі</w:t>
      </w:r>
      <w:proofErr w:type="spellEnd"/>
      <w:r w:rsidR="00C47D01" w:rsidRPr="00534107">
        <w:rPr>
          <w:rFonts w:ascii="Times New Roman" w:eastAsia="Times New Roman" w:hAnsi="Times New Roman" w:cs="Times New Roman"/>
          <w:color w:val="000000"/>
          <w:sz w:val="24"/>
          <w:szCs w:val="24"/>
          <w:lang w:val="ru-RU"/>
        </w:rPr>
        <w:t xml:space="preserve"> до </w:t>
      </w:r>
      <w:proofErr w:type="spellStart"/>
      <w:r w:rsidR="00C47D01" w:rsidRPr="00534107">
        <w:rPr>
          <w:rFonts w:ascii="Times New Roman" w:eastAsia="Times New Roman" w:hAnsi="Times New Roman" w:cs="Times New Roman"/>
          <w:color w:val="000000"/>
          <w:sz w:val="24"/>
          <w:szCs w:val="24"/>
          <w:lang w:val="ru-RU"/>
        </w:rPr>
        <w:t>повного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виконання</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обов’язків</w:t>
      </w:r>
      <w:proofErr w:type="spellEnd"/>
      <w:r w:rsidR="00C47D01" w:rsidRPr="00534107">
        <w:rPr>
          <w:rFonts w:ascii="Times New Roman" w:eastAsia="Times New Roman" w:hAnsi="Times New Roman" w:cs="Times New Roman"/>
          <w:color w:val="000000"/>
          <w:sz w:val="24"/>
          <w:szCs w:val="24"/>
          <w:lang w:val="ru-RU"/>
        </w:rPr>
        <w:t xml:space="preserve"> сторонами.</w:t>
      </w:r>
    </w:p>
    <w:p w:rsidR="006B274D" w:rsidRPr="00940F08" w:rsidRDefault="006B274D" w:rsidP="00940F08">
      <w:pPr>
        <w:spacing w:after="0" w:line="276" w:lineRule="auto"/>
        <w:ind w:firstLine="708"/>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r w:rsidR="00C47D01" w:rsidRPr="00534107">
        <w:rPr>
          <w:rFonts w:ascii="Times New Roman" w:eastAsia="Times New Roman" w:hAnsi="Times New Roman" w:cs="Times New Roman"/>
          <w:color w:val="000000"/>
          <w:sz w:val="24"/>
          <w:szCs w:val="24"/>
          <w:lang w:val="ru-RU"/>
        </w:rPr>
        <w:t xml:space="preserve">.2. </w:t>
      </w:r>
      <w:proofErr w:type="spellStart"/>
      <w:r w:rsidR="00C47D01" w:rsidRPr="00534107">
        <w:rPr>
          <w:rFonts w:ascii="Times New Roman" w:eastAsia="Times New Roman" w:hAnsi="Times New Roman" w:cs="Times New Roman"/>
          <w:color w:val="000000"/>
          <w:sz w:val="24"/>
          <w:szCs w:val="24"/>
          <w:lang w:val="ru-RU"/>
        </w:rPr>
        <w:t>Договір</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укладається</w:t>
      </w:r>
      <w:proofErr w:type="spellEnd"/>
      <w:r w:rsidR="00C47D01" w:rsidRPr="00534107">
        <w:rPr>
          <w:rFonts w:ascii="Times New Roman" w:eastAsia="Times New Roman" w:hAnsi="Times New Roman" w:cs="Times New Roman"/>
          <w:color w:val="000000"/>
          <w:sz w:val="24"/>
          <w:szCs w:val="24"/>
          <w:lang w:val="ru-RU"/>
        </w:rPr>
        <w:t xml:space="preserve"> і </w:t>
      </w:r>
      <w:proofErr w:type="spellStart"/>
      <w:r w:rsidR="00C47D01" w:rsidRPr="00534107">
        <w:rPr>
          <w:rFonts w:ascii="Times New Roman" w:eastAsia="Times New Roman" w:hAnsi="Times New Roman" w:cs="Times New Roman"/>
          <w:color w:val="000000"/>
          <w:sz w:val="24"/>
          <w:szCs w:val="24"/>
          <w:lang w:val="ru-RU"/>
        </w:rPr>
        <w:t>підписується</w:t>
      </w:r>
      <w:proofErr w:type="spellEnd"/>
      <w:r w:rsidR="00C47D01" w:rsidRPr="00534107">
        <w:rPr>
          <w:rFonts w:ascii="Times New Roman" w:eastAsia="Times New Roman" w:hAnsi="Times New Roman" w:cs="Times New Roman"/>
          <w:color w:val="000000"/>
          <w:sz w:val="24"/>
          <w:szCs w:val="24"/>
          <w:lang w:val="ru-RU"/>
        </w:rPr>
        <w:t xml:space="preserve"> у </w:t>
      </w:r>
      <w:proofErr w:type="spellStart"/>
      <w:r w:rsidR="00C47D01" w:rsidRPr="00534107">
        <w:rPr>
          <w:rFonts w:ascii="Times New Roman" w:eastAsia="Times New Roman" w:hAnsi="Times New Roman" w:cs="Times New Roman"/>
          <w:color w:val="000000"/>
          <w:sz w:val="24"/>
          <w:szCs w:val="24"/>
          <w:lang w:val="ru-RU"/>
        </w:rPr>
        <w:t>двох</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примірниках</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що</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мають</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однакову</w:t>
      </w:r>
      <w:proofErr w:type="spellEnd"/>
      <w:r w:rsidR="00C47D01" w:rsidRPr="00534107">
        <w:rPr>
          <w:rFonts w:ascii="Times New Roman" w:eastAsia="Times New Roman" w:hAnsi="Times New Roman" w:cs="Times New Roman"/>
          <w:color w:val="000000"/>
          <w:sz w:val="24"/>
          <w:szCs w:val="24"/>
          <w:lang w:val="ru-RU"/>
        </w:rPr>
        <w:t xml:space="preserve"> </w:t>
      </w:r>
      <w:proofErr w:type="spellStart"/>
      <w:r w:rsidR="00C47D01" w:rsidRPr="00534107">
        <w:rPr>
          <w:rFonts w:ascii="Times New Roman" w:eastAsia="Times New Roman" w:hAnsi="Times New Roman" w:cs="Times New Roman"/>
          <w:color w:val="000000"/>
          <w:sz w:val="24"/>
          <w:szCs w:val="24"/>
          <w:lang w:val="ru-RU"/>
        </w:rPr>
        <w:t>юридичну</w:t>
      </w:r>
      <w:proofErr w:type="spellEnd"/>
      <w:r w:rsidR="00C47D01" w:rsidRPr="00534107">
        <w:rPr>
          <w:rFonts w:ascii="Times New Roman" w:eastAsia="Times New Roman" w:hAnsi="Times New Roman" w:cs="Times New Roman"/>
          <w:color w:val="000000"/>
          <w:sz w:val="24"/>
          <w:szCs w:val="24"/>
          <w:lang w:val="ru-RU"/>
        </w:rPr>
        <w:t xml:space="preserve"> силу.</w:t>
      </w:r>
    </w:p>
    <w:p w:rsidR="006B274D" w:rsidRDefault="006B274D" w:rsidP="00534107">
      <w:pPr>
        <w:spacing w:after="0" w:line="276" w:lineRule="auto"/>
        <w:jc w:val="center"/>
        <w:rPr>
          <w:rFonts w:ascii="Times New Roman" w:eastAsia="Times New Roman" w:hAnsi="Times New Roman" w:cs="Times New Roman"/>
          <w:b/>
          <w:color w:val="000000"/>
          <w:sz w:val="24"/>
          <w:szCs w:val="24"/>
        </w:rPr>
      </w:pPr>
    </w:p>
    <w:p w:rsidR="00D028B3" w:rsidRPr="00534107" w:rsidRDefault="00D028B3" w:rsidP="00534107">
      <w:pPr>
        <w:spacing w:after="0" w:line="276" w:lineRule="auto"/>
        <w:jc w:val="center"/>
        <w:rPr>
          <w:rFonts w:ascii="Times New Roman" w:eastAsia="Times New Roman" w:hAnsi="Times New Roman" w:cs="Times New Roman"/>
          <w:b/>
          <w:color w:val="000000"/>
          <w:sz w:val="24"/>
          <w:szCs w:val="24"/>
        </w:rPr>
      </w:pPr>
      <w:r w:rsidRPr="00534107">
        <w:rPr>
          <w:rFonts w:ascii="Times New Roman" w:eastAsia="Times New Roman" w:hAnsi="Times New Roman" w:cs="Times New Roman"/>
          <w:b/>
          <w:color w:val="000000"/>
          <w:sz w:val="24"/>
          <w:szCs w:val="24"/>
        </w:rPr>
        <w:t>11.ПРИКІНЦЕВІ ПОЛОЖЕННЯ.</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w:t>
      </w:r>
      <w:r w:rsidRPr="00D45573">
        <w:rPr>
          <w:rFonts w:ascii="Times New Roman" w:eastAsia="Times New Roman" w:hAnsi="Times New Roman" w:cs="Times New Roman"/>
          <w:color w:val="000000"/>
          <w:sz w:val="24"/>
          <w:szCs w:val="24"/>
        </w:rPr>
        <w:t>1</w:t>
      </w:r>
      <w:r w:rsidRPr="00534107">
        <w:rPr>
          <w:rFonts w:ascii="Times New Roman" w:eastAsia="Times New Roman" w:hAnsi="Times New Roman" w:cs="Times New Roman"/>
          <w:color w:val="000000"/>
          <w:sz w:val="24"/>
          <w:szCs w:val="24"/>
        </w:rPr>
        <w:t>. Уся інформація, що стала відома одній стороні про іншу в процесі виконання цього Договору є інформацією з обмеженим доступом (ко</w:t>
      </w:r>
      <w:r w:rsidR="00A0477D">
        <w:rPr>
          <w:rFonts w:ascii="Times New Roman" w:eastAsia="Times New Roman" w:hAnsi="Times New Roman" w:cs="Times New Roman"/>
          <w:color w:val="000000"/>
          <w:sz w:val="24"/>
          <w:szCs w:val="24"/>
        </w:rPr>
        <w:t>нфіденційною) на підставі ст.</w:t>
      </w:r>
      <w:r w:rsidRPr="00534107">
        <w:rPr>
          <w:rFonts w:ascii="Times New Roman" w:eastAsia="Times New Roman" w:hAnsi="Times New Roman" w:cs="Times New Roman"/>
          <w:color w:val="000000"/>
          <w:sz w:val="24"/>
          <w:szCs w:val="24"/>
        </w:rPr>
        <w:t>6, 7 Закону України «Про доступ до публічної інформації», якщо інше не передбачено чинним законодавством України. Сторони домовились без згоди одна одної не розповсюджувати третім особам інформацію, яка стала їм відома у зв’язку із виконанням цього Договору, якщо інше не передбачено чинним законодавством України.</w:t>
      </w:r>
      <w:bookmarkStart w:id="3" w:name="_GoBack"/>
      <w:bookmarkEnd w:id="3"/>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11.2. Сторони дають згоду на використання персональних даних, одна одної, які наявні в цьому Договорі або отримані ними в результаті його виконання, виключно в межах та на підставі законодавства України, яке реалізує державну політику у сфері захисту персональних даних і є чинним на момент виникнення між сторонами відповідних правовідносин, з метою реалізації своїх прав у цивільних, господарських або адміністративних правовідносинах та законних інтересів.</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11.3.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 У випадках, не передбачених Договором, сторони керуються чинним законодавством України.</w:t>
      </w:r>
    </w:p>
    <w:p w:rsidR="00451E7A"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w:t>
      </w:r>
      <w:r w:rsidRPr="00534107">
        <w:rPr>
          <w:rFonts w:ascii="Times New Roman" w:eastAsia="Times New Roman" w:hAnsi="Times New Roman" w:cs="Times New Roman"/>
          <w:color w:val="000000"/>
          <w:sz w:val="24"/>
          <w:szCs w:val="24"/>
          <w:lang w:val="ru-RU"/>
        </w:rPr>
        <w:t>4</w:t>
      </w:r>
      <w:r w:rsidRPr="00534107">
        <w:rPr>
          <w:rFonts w:ascii="Times New Roman" w:eastAsia="Times New Roman" w:hAnsi="Times New Roman" w:cs="Times New Roman"/>
          <w:color w:val="000000"/>
          <w:sz w:val="24"/>
          <w:szCs w:val="24"/>
        </w:rPr>
        <w:t xml:space="preserve"> Умови цього Договору (крім істотних) можуть бути змінені за взаємною згодою Сторін з обов’язковим укладанням додаткової угоди до цього Договору відповідно до п.19 Постанови Кабінету Міністрів України від 12.10.2022 № 1178 «Про затвердження особливостей здійснення публічних </w:t>
      </w:r>
      <w:proofErr w:type="spellStart"/>
      <w:r w:rsidRPr="00534107">
        <w:rPr>
          <w:rFonts w:ascii="Times New Roman" w:eastAsia="Times New Roman" w:hAnsi="Times New Roman" w:cs="Times New Roman"/>
          <w:color w:val="000000"/>
          <w:sz w:val="24"/>
          <w:szCs w:val="24"/>
        </w:rPr>
        <w:t>закупівель</w:t>
      </w:r>
      <w:proofErr w:type="spellEnd"/>
      <w:r w:rsidRPr="00534107">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w:t>
      </w:r>
      <w:bookmarkStart w:id="4" w:name="n1777"/>
      <w:bookmarkEnd w:id="4"/>
      <w:r w:rsidRPr="00534107">
        <w:rPr>
          <w:rFonts w:ascii="Times New Roman" w:eastAsia="Times New Roman" w:hAnsi="Times New Roman" w:cs="Times New Roman"/>
          <w:color w:val="000000"/>
          <w:sz w:val="24"/>
          <w:szCs w:val="24"/>
        </w:rPr>
        <w:t>.</w:t>
      </w:r>
      <w:r w:rsidRPr="00534107">
        <w:rPr>
          <w:rFonts w:ascii="Times New Roman" w:eastAsia="Times New Roman" w:hAnsi="Times New Roman" w:cs="Times New Roman"/>
          <w:color w:val="000000"/>
          <w:sz w:val="24"/>
          <w:szCs w:val="24"/>
        </w:rPr>
        <w:tab/>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lang w:val="ru-RU"/>
        </w:rPr>
      </w:pPr>
      <w:r w:rsidRPr="00534107">
        <w:rPr>
          <w:rFonts w:ascii="Times New Roman" w:eastAsia="Times New Roman" w:hAnsi="Times New Roman" w:cs="Times New Roman"/>
          <w:color w:val="000000"/>
          <w:sz w:val="24"/>
          <w:szCs w:val="24"/>
        </w:rPr>
        <w:t>11.</w:t>
      </w:r>
      <w:r w:rsidRPr="00534107">
        <w:rPr>
          <w:rFonts w:ascii="Times New Roman" w:eastAsia="Times New Roman" w:hAnsi="Times New Roman" w:cs="Times New Roman"/>
          <w:color w:val="000000"/>
          <w:sz w:val="24"/>
          <w:szCs w:val="24"/>
          <w:lang w:val="ru-RU"/>
        </w:rPr>
        <w:t>5</w:t>
      </w:r>
      <w:r w:rsidRPr="00534107">
        <w:rPr>
          <w:rFonts w:ascii="Times New Roman" w:eastAsia="Times New Roman" w:hAnsi="Times New Roman" w:cs="Times New Roman"/>
          <w:color w:val="000000"/>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bookmarkStart w:id="5" w:name="n74"/>
      <w:bookmarkEnd w:id="5"/>
      <w:r w:rsidRPr="00534107">
        <w:rPr>
          <w:rFonts w:ascii="Times New Roman" w:eastAsia="Times New Roman" w:hAnsi="Times New Roman" w:cs="Times New Roman"/>
          <w:color w:val="000000"/>
          <w:sz w:val="24"/>
          <w:szCs w:val="24"/>
          <w:lang w:val="ru-RU"/>
        </w:rPr>
        <w:t xml:space="preserve">1) </w:t>
      </w:r>
      <w:r w:rsidRPr="00534107">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bookmarkStart w:id="6" w:name="n75"/>
      <w:bookmarkEnd w:id="6"/>
      <w:r w:rsidRPr="00534107">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4107">
        <w:rPr>
          <w:rFonts w:ascii="Times New Roman" w:eastAsia="Times New Roman" w:hAnsi="Times New Roman" w:cs="Times New Roman"/>
          <w:color w:val="000000"/>
          <w:sz w:val="24"/>
          <w:szCs w:val="24"/>
        </w:rPr>
        <w:t>пропорційно</w:t>
      </w:r>
      <w:proofErr w:type="spellEnd"/>
      <w:r w:rsidRPr="00534107">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bookmarkStart w:id="7" w:name="n76"/>
      <w:bookmarkEnd w:id="7"/>
      <w:r w:rsidRPr="00534107">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bookmarkStart w:id="8" w:name="n77"/>
      <w:bookmarkEnd w:id="8"/>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w:t>
      </w:r>
      <w:r w:rsidRPr="00534107">
        <w:rPr>
          <w:rFonts w:ascii="Times New Roman" w:eastAsia="Times New Roman" w:hAnsi="Times New Roman" w:cs="Times New Roman"/>
          <w:color w:val="000000"/>
          <w:sz w:val="24"/>
          <w:szCs w:val="24"/>
          <w:lang w:val="ru-RU"/>
        </w:rPr>
        <w:t xml:space="preserve"> </w:t>
      </w:r>
      <w:r w:rsidRPr="00534107">
        <w:rPr>
          <w:rFonts w:ascii="Times New Roman" w:eastAsia="Times New Roman" w:hAnsi="Times New Roman" w:cs="Times New Roman"/>
          <w:color w:val="000000"/>
          <w:sz w:val="24"/>
          <w:szCs w:val="24"/>
        </w:rPr>
        <w:t>фінансування витрат замовника, за умови, що такі зміни не призведуть до збільшення суми, визначеної в договорі про закупівлю;</w:t>
      </w:r>
      <w:bookmarkStart w:id="9" w:name="n78"/>
      <w:bookmarkEnd w:id="9"/>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10" w:name="n79"/>
      <w:bookmarkEnd w:id="10"/>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4107">
        <w:rPr>
          <w:rFonts w:ascii="Times New Roman" w:eastAsia="Times New Roman" w:hAnsi="Times New Roman" w:cs="Times New Roman"/>
          <w:color w:val="000000"/>
          <w:sz w:val="24"/>
          <w:szCs w:val="24"/>
        </w:rPr>
        <w:t>пропорційно</w:t>
      </w:r>
      <w:proofErr w:type="spellEnd"/>
      <w:r w:rsidRPr="00534107">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34107">
        <w:rPr>
          <w:rFonts w:ascii="Times New Roman" w:eastAsia="Times New Roman" w:hAnsi="Times New Roman" w:cs="Times New Roman"/>
          <w:color w:val="000000"/>
          <w:sz w:val="24"/>
          <w:szCs w:val="24"/>
        </w:rPr>
        <w:t>пропорційно</w:t>
      </w:r>
      <w:proofErr w:type="spellEnd"/>
      <w:r w:rsidRPr="00534107">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bookmarkStart w:id="11" w:name="n80"/>
      <w:bookmarkEnd w:id="11"/>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4107">
        <w:rPr>
          <w:rFonts w:ascii="Times New Roman" w:eastAsia="Times New Roman" w:hAnsi="Times New Roman" w:cs="Times New Roman"/>
          <w:color w:val="000000"/>
          <w:sz w:val="24"/>
          <w:szCs w:val="24"/>
        </w:rPr>
        <w:t>Platts</w:t>
      </w:r>
      <w:proofErr w:type="spellEnd"/>
      <w:r w:rsidRPr="00534107">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2" w:name="n81"/>
      <w:bookmarkEnd w:id="12"/>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8) зміни умов у зв’язку із застосуванням положень </w:t>
      </w:r>
      <w:hyperlink r:id="rId6" w:anchor="n1778" w:tgtFrame="_blank" w:history="1">
        <w:r w:rsidRPr="00534107">
          <w:rPr>
            <w:rStyle w:val="a6"/>
            <w:rFonts w:ascii="Times New Roman" w:eastAsia="Times New Roman" w:hAnsi="Times New Roman" w:cs="Times New Roman"/>
            <w:sz w:val="24"/>
            <w:szCs w:val="24"/>
          </w:rPr>
          <w:t>частини шостої</w:t>
        </w:r>
      </w:hyperlink>
      <w:r w:rsidRPr="00534107">
        <w:rPr>
          <w:rFonts w:ascii="Times New Roman" w:eastAsia="Times New Roman" w:hAnsi="Times New Roman" w:cs="Times New Roman"/>
          <w:color w:val="000000"/>
          <w:sz w:val="24"/>
          <w:szCs w:val="24"/>
        </w:rPr>
        <w:t> статті 41 Закону.</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Дія договору про закупівлю може бути продовжена на строк, достатній для проведення процедур</w:t>
      </w:r>
      <w:r w:rsidR="00047A4A">
        <w:rPr>
          <w:rFonts w:ascii="Times New Roman" w:eastAsia="Times New Roman" w:hAnsi="Times New Roman" w:cs="Times New Roman"/>
          <w:color w:val="000000"/>
          <w:sz w:val="24"/>
          <w:szCs w:val="24"/>
        </w:rPr>
        <w:t>и</w:t>
      </w:r>
      <w:r w:rsidRPr="00534107">
        <w:rPr>
          <w:rFonts w:ascii="Times New Roman" w:eastAsia="Times New Roman" w:hAnsi="Times New Roman" w:cs="Times New Roman"/>
          <w:color w:val="000000"/>
          <w:sz w:val="24"/>
          <w:szCs w:val="24"/>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028B3" w:rsidRPr="00534107" w:rsidRDefault="00D028B3" w:rsidP="00534107">
      <w:pPr>
        <w:spacing w:after="0" w:line="276" w:lineRule="auto"/>
        <w:ind w:firstLine="567"/>
        <w:jc w:val="both"/>
        <w:rPr>
          <w:rFonts w:ascii="Times New Roman" w:eastAsia="Times New Roman" w:hAnsi="Times New Roman" w:cs="Times New Roman"/>
          <w:color w:val="000000"/>
          <w:sz w:val="24"/>
          <w:szCs w:val="24"/>
        </w:rPr>
      </w:pPr>
      <w:r w:rsidRPr="00534107">
        <w:rPr>
          <w:rFonts w:ascii="Times New Roman" w:eastAsia="Times New Roman" w:hAnsi="Times New Roman" w:cs="Times New Roman"/>
          <w:color w:val="000000"/>
          <w:sz w:val="24"/>
          <w:szCs w:val="24"/>
        </w:rPr>
        <w:t>11.</w:t>
      </w:r>
      <w:r w:rsidRPr="00534107">
        <w:rPr>
          <w:rFonts w:ascii="Times New Roman" w:eastAsia="Times New Roman" w:hAnsi="Times New Roman" w:cs="Times New Roman"/>
          <w:color w:val="000000"/>
          <w:sz w:val="24"/>
          <w:szCs w:val="24"/>
          <w:lang w:val="ru-RU"/>
        </w:rPr>
        <w:t>6</w:t>
      </w:r>
      <w:r w:rsidRPr="00534107">
        <w:rPr>
          <w:rFonts w:ascii="Times New Roman" w:eastAsia="Times New Roman" w:hAnsi="Times New Roman" w:cs="Times New Roman"/>
          <w:color w:val="000000"/>
          <w:sz w:val="24"/>
          <w:szCs w:val="24"/>
        </w:rPr>
        <w:t>. При інших обставинах, що не передбачені даним Договором, відносини Сторін регулюються нормами діючого законодавства України.</w:t>
      </w:r>
    </w:p>
    <w:p w:rsidR="00C47D01" w:rsidRPr="00534107" w:rsidRDefault="00C47D01" w:rsidP="00534107">
      <w:pPr>
        <w:spacing w:after="0" w:line="240" w:lineRule="auto"/>
        <w:jc w:val="both"/>
        <w:rPr>
          <w:rFonts w:ascii="Times New Roman" w:eastAsia="Times New Roman" w:hAnsi="Times New Roman" w:cs="Times New Roman"/>
          <w:sz w:val="24"/>
          <w:szCs w:val="24"/>
        </w:rPr>
      </w:pPr>
    </w:p>
    <w:p w:rsidR="00C47D01" w:rsidRPr="00534107" w:rsidRDefault="00950FF0" w:rsidP="0053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aps/>
          <w:sz w:val="24"/>
          <w:szCs w:val="24"/>
        </w:rPr>
      </w:pPr>
      <w:r w:rsidRPr="00534107">
        <w:rPr>
          <w:rFonts w:ascii="Times New Roman" w:eastAsia="Times New Roman" w:hAnsi="Times New Roman" w:cs="Times New Roman"/>
          <w:b/>
          <w:bCs/>
          <w:caps/>
          <w:sz w:val="24"/>
          <w:szCs w:val="24"/>
        </w:rPr>
        <w:t>12</w:t>
      </w:r>
      <w:r w:rsidR="00C47D01" w:rsidRPr="00534107">
        <w:rPr>
          <w:rFonts w:ascii="Times New Roman" w:eastAsia="Times New Roman" w:hAnsi="Times New Roman" w:cs="Times New Roman"/>
          <w:b/>
          <w:bCs/>
          <w:caps/>
          <w:sz w:val="24"/>
          <w:szCs w:val="24"/>
        </w:rPr>
        <w:t>. Додатки до договору</w:t>
      </w:r>
    </w:p>
    <w:p w:rsidR="00C47D01" w:rsidRPr="00534107" w:rsidRDefault="00C47D01" w:rsidP="0004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bCs/>
          <w:sz w:val="24"/>
          <w:szCs w:val="24"/>
        </w:rPr>
      </w:pPr>
      <w:r w:rsidRPr="00534107">
        <w:rPr>
          <w:rFonts w:ascii="Times New Roman" w:eastAsia="Times New Roman" w:hAnsi="Times New Roman" w:cs="Times New Roman"/>
          <w:sz w:val="24"/>
          <w:szCs w:val="24"/>
        </w:rPr>
        <w:t>12.1. Невід'ємною частиною цього До</w:t>
      </w:r>
      <w:r w:rsidR="00047A4A">
        <w:rPr>
          <w:rFonts w:ascii="Times New Roman" w:eastAsia="Times New Roman" w:hAnsi="Times New Roman" w:cs="Times New Roman"/>
          <w:sz w:val="24"/>
          <w:szCs w:val="24"/>
        </w:rPr>
        <w:t>говору є специфікація (додаток 1</w:t>
      </w:r>
      <w:r w:rsidRPr="00534107">
        <w:rPr>
          <w:rFonts w:ascii="Times New Roman" w:eastAsia="Times New Roman" w:hAnsi="Times New Roman" w:cs="Times New Roman"/>
          <w:sz w:val="24"/>
          <w:szCs w:val="24"/>
        </w:rPr>
        <w:t>), додаткові угоди до цього договору, якщо вони підписані протягом строку дії обома сторонами договору.</w:t>
      </w:r>
    </w:p>
    <w:p w:rsidR="006B274D" w:rsidRDefault="00C47D01" w:rsidP="00743D59">
      <w:pPr>
        <w:spacing w:after="0" w:line="276" w:lineRule="auto"/>
        <w:ind w:firstLine="567"/>
        <w:jc w:val="both"/>
        <w:rPr>
          <w:rFonts w:ascii="Times New Roman" w:eastAsia="Times New Roman" w:hAnsi="Times New Roman" w:cs="Times New Roman"/>
          <w:sz w:val="24"/>
          <w:szCs w:val="24"/>
          <w:lang w:val="ru-RU"/>
        </w:rPr>
      </w:pPr>
      <w:r w:rsidRPr="00534107">
        <w:rPr>
          <w:rFonts w:ascii="Times New Roman" w:eastAsia="Times New Roman" w:hAnsi="Times New Roman" w:cs="Times New Roman"/>
          <w:sz w:val="24"/>
          <w:szCs w:val="24"/>
        </w:rPr>
        <w:t xml:space="preserve">12.2. </w:t>
      </w:r>
      <w:r w:rsidR="00D028B3" w:rsidRPr="00534107">
        <w:rPr>
          <w:rFonts w:ascii="Times New Roman" w:eastAsia="Times New Roman" w:hAnsi="Times New Roman" w:cs="Times New Roman"/>
          <w:sz w:val="24"/>
          <w:szCs w:val="24"/>
          <w:lang w:val="ru-RU"/>
        </w:rPr>
        <w:t xml:space="preserve">Даний </w:t>
      </w:r>
      <w:proofErr w:type="spellStart"/>
      <w:r w:rsidR="00D028B3" w:rsidRPr="00534107">
        <w:rPr>
          <w:rFonts w:ascii="Times New Roman" w:eastAsia="Times New Roman" w:hAnsi="Times New Roman" w:cs="Times New Roman"/>
          <w:sz w:val="24"/>
          <w:szCs w:val="24"/>
          <w:lang w:val="ru-RU"/>
        </w:rPr>
        <w:t>Договір</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може</w:t>
      </w:r>
      <w:proofErr w:type="spellEnd"/>
      <w:r w:rsidR="00D028B3" w:rsidRPr="00534107">
        <w:rPr>
          <w:rFonts w:ascii="Times New Roman" w:eastAsia="Times New Roman" w:hAnsi="Times New Roman" w:cs="Times New Roman"/>
          <w:sz w:val="24"/>
          <w:szCs w:val="24"/>
          <w:lang w:val="ru-RU"/>
        </w:rPr>
        <w:t xml:space="preserve"> бути </w:t>
      </w:r>
      <w:proofErr w:type="spellStart"/>
      <w:r w:rsidR="00D028B3" w:rsidRPr="00534107">
        <w:rPr>
          <w:rFonts w:ascii="Times New Roman" w:eastAsia="Times New Roman" w:hAnsi="Times New Roman" w:cs="Times New Roman"/>
          <w:sz w:val="24"/>
          <w:szCs w:val="24"/>
          <w:lang w:val="ru-RU"/>
        </w:rPr>
        <w:t>розірваний</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достроково</w:t>
      </w:r>
      <w:proofErr w:type="spellEnd"/>
      <w:r w:rsidR="00D028B3" w:rsidRPr="00534107">
        <w:rPr>
          <w:rFonts w:ascii="Times New Roman" w:eastAsia="Times New Roman" w:hAnsi="Times New Roman" w:cs="Times New Roman"/>
          <w:sz w:val="24"/>
          <w:szCs w:val="24"/>
          <w:lang w:val="ru-RU"/>
        </w:rPr>
        <w:t xml:space="preserve"> за </w:t>
      </w:r>
      <w:proofErr w:type="spellStart"/>
      <w:r w:rsidR="00D028B3" w:rsidRPr="00534107">
        <w:rPr>
          <w:rFonts w:ascii="Times New Roman" w:eastAsia="Times New Roman" w:hAnsi="Times New Roman" w:cs="Times New Roman"/>
          <w:sz w:val="24"/>
          <w:szCs w:val="24"/>
          <w:lang w:val="ru-RU"/>
        </w:rPr>
        <w:t>бажанням</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однієї</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із</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Сторін</w:t>
      </w:r>
      <w:proofErr w:type="spellEnd"/>
      <w:r w:rsidR="00D028B3" w:rsidRPr="00534107">
        <w:rPr>
          <w:rFonts w:ascii="Times New Roman" w:eastAsia="Times New Roman" w:hAnsi="Times New Roman" w:cs="Times New Roman"/>
          <w:sz w:val="24"/>
          <w:szCs w:val="24"/>
          <w:lang w:val="ru-RU"/>
        </w:rPr>
        <w:t xml:space="preserve"> за </w:t>
      </w:r>
      <w:proofErr w:type="spellStart"/>
      <w:r w:rsidR="00D028B3" w:rsidRPr="00534107">
        <w:rPr>
          <w:rFonts w:ascii="Times New Roman" w:eastAsia="Times New Roman" w:hAnsi="Times New Roman" w:cs="Times New Roman"/>
          <w:sz w:val="24"/>
          <w:szCs w:val="24"/>
          <w:lang w:val="ru-RU"/>
        </w:rPr>
        <w:t>умови</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письмового</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повідомлення</w:t>
      </w:r>
      <w:proofErr w:type="spellEnd"/>
      <w:r w:rsidR="00D028B3" w:rsidRPr="00534107">
        <w:rPr>
          <w:rFonts w:ascii="Times New Roman" w:eastAsia="Times New Roman" w:hAnsi="Times New Roman" w:cs="Times New Roman"/>
          <w:sz w:val="24"/>
          <w:szCs w:val="24"/>
          <w:lang w:val="ru-RU"/>
        </w:rPr>
        <w:t xml:space="preserve"> про </w:t>
      </w:r>
      <w:proofErr w:type="spellStart"/>
      <w:r w:rsidR="00D028B3" w:rsidRPr="00534107">
        <w:rPr>
          <w:rFonts w:ascii="Times New Roman" w:eastAsia="Times New Roman" w:hAnsi="Times New Roman" w:cs="Times New Roman"/>
          <w:sz w:val="24"/>
          <w:szCs w:val="24"/>
          <w:lang w:val="ru-RU"/>
        </w:rPr>
        <w:t>це</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однією</w:t>
      </w:r>
      <w:proofErr w:type="spellEnd"/>
      <w:r w:rsidR="00D028B3" w:rsidRPr="00534107">
        <w:rPr>
          <w:rFonts w:ascii="Times New Roman" w:eastAsia="Times New Roman" w:hAnsi="Times New Roman" w:cs="Times New Roman"/>
          <w:sz w:val="24"/>
          <w:szCs w:val="24"/>
          <w:lang w:val="ru-RU"/>
        </w:rPr>
        <w:t xml:space="preserve"> Стороною </w:t>
      </w:r>
      <w:proofErr w:type="spellStart"/>
      <w:r w:rsidR="00D028B3" w:rsidRPr="00534107">
        <w:rPr>
          <w:rFonts w:ascii="Times New Roman" w:eastAsia="Times New Roman" w:hAnsi="Times New Roman" w:cs="Times New Roman"/>
          <w:sz w:val="24"/>
          <w:szCs w:val="24"/>
          <w:lang w:val="ru-RU"/>
        </w:rPr>
        <w:t>іншу</w:t>
      </w:r>
      <w:proofErr w:type="spellEnd"/>
      <w:r w:rsidR="00D028B3" w:rsidRPr="00534107">
        <w:rPr>
          <w:rFonts w:ascii="Times New Roman" w:eastAsia="Times New Roman" w:hAnsi="Times New Roman" w:cs="Times New Roman"/>
          <w:sz w:val="24"/>
          <w:szCs w:val="24"/>
          <w:lang w:val="ru-RU"/>
        </w:rPr>
        <w:t xml:space="preserve"> сторону не </w:t>
      </w:r>
      <w:proofErr w:type="spellStart"/>
      <w:r w:rsidR="00D028B3" w:rsidRPr="00534107">
        <w:rPr>
          <w:rFonts w:ascii="Times New Roman" w:eastAsia="Times New Roman" w:hAnsi="Times New Roman" w:cs="Times New Roman"/>
          <w:sz w:val="24"/>
          <w:szCs w:val="24"/>
          <w:lang w:val="ru-RU"/>
        </w:rPr>
        <w:t>менше</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ніж</w:t>
      </w:r>
      <w:proofErr w:type="spellEnd"/>
      <w:r w:rsidR="00D028B3" w:rsidRPr="00534107">
        <w:rPr>
          <w:rFonts w:ascii="Times New Roman" w:eastAsia="Times New Roman" w:hAnsi="Times New Roman" w:cs="Times New Roman"/>
          <w:sz w:val="24"/>
          <w:szCs w:val="24"/>
          <w:lang w:val="ru-RU"/>
        </w:rPr>
        <w:t xml:space="preserve"> за 15 </w:t>
      </w:r>
      <w:proofErr w:type="spellStart"/>
      <w:r w:rsidR="00D028B3" w:rsidRPr="00534107">
        <w:rPr>
          <w:rFonts w:ascii="Times New Roman" w:eastAsia="Times New Roman" w:hAnsi="Times New Roman" w:cs="Times New Roman"/>
          <w:sz w:val="24"/>
          <w:szCs w:val="24"/>
          <w:lang w:val="ru-RU"/>
        </w:rPr>
        <w:t>календарних</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днів</w:t>
      </w:r>
      <w:proofErr w:type="spellEnd"/>
      <w:r w:rsidR="00D028B3" w:rsidRPr="00534107">
        <w:rPr>
          <w:rFonts w:ascii="Times New Roman" w:eastAsia="Times New Roman" w:hAnsi="Times New Roman" w:cs="Times New Roman"/>
          <w:sz w:val="24"/>
          <w:szCs w:val="24"/>
          <w:lang w:val="ru-RU"/>
        </w:rPr>
        <w:t xml:space="preserve"> до </w:t>
      </w:r>
      <w:proofErr w:type="spellStart"/>
      <w:r w:rsidR="00D028B3" w:rsidRPr="00534107">
        <w:rPr>
          <w:rFonts w:ascii="Times New Roman" w:eastAsia="Times New Roman" w:hAnsi="Times New Roman" w:cs="Times New Roman"/>
          <w:sz w:val="24"/>
          <w:szCs w:val="24"/>
          <w:lang w:val="ru-RU"/>
        </w:rPr>
        <w:t>очікуваної</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дати</w:t>
      </w:r>
      <w:proofErr w:type="spellEnd"/>
      <w:r w:rsidR="00D028B3" w:rsidRPr="00534107">
        <w:rPr>
          <w:rFonts w:ascii="Times New Roman" w:eastAsia="Times New Roman" w:hAnsi="Times New Roman" w:cs="Times New Roman"/>
          <w:sz w:val="24"/>
          <w:szCs w:val="24"/>
          <w:lang w:val="ru-RU"/>
        </w:rPr>
        <w:t xml:space="preserve"> </w:t>
      </w:r>
      <w:proofErr w:type="spellStart"/>
      <w:r w:rsidR="00D028B3" w:rsidRPr="00534107">
        <w:rPr>
          <w:rFonts w:ascii="Times New Roman" w:eastAsia="Times New Roman" w:hAnsi="Times New Roman" w:cs="Times New Roman"/>
          <w:sz w:val="24"/>
          <w:szCs w:val="24"/>
          <w:lang w:val="ru-RU"/>
        </w:rPr>
        <w:t>розірвання</w:t>
      </w:r>
      <w:proofErr w:type="spellEnd"/>
      <w:r w:rsidR="00D028B3" w:rsidRPr="00534107">
        <w:rPr>
          <w:rFonts w:ascii="Times New Roman" w:eastAsia="Times New Roman" w:hAnsi="Times New Roman" w:cs="Times New Roman"/>
          <w:sz w:val="24"/>
          <w:szCs w:val="24"/>
          <w:lang w:val="ru-RU"/>
        </w:rPr>
        <w:t>.</w:t>
      </w:r>
    </w:p>
    <w:p w:rsidR="006B274D" w:rsidRPr="00534107" w:rsidRDefault="006B274D" w:rsidP="00534107">
      <w:pPr>
        <w:spacing w:after="0" w:line="240" w:lineRule="auto"/>
        <w:ind w:firstLine="567"/>
        <w:jc w:val="both"/>
        <w:rPr>
          <w:rFonts w:ascii="Times New Roman" w:eastAsia="Times New Roman" w:hAnsi="Times New Roman" w:cs="Times New Roman"/>
          <w:sz w:val="24"/>
          <w:szCs w:val="24"/>
          <w:lang w:val="ru-RU"/>
        </w:rPr>
      </w:pPr>
    </w:p>
    <w:p w:rsidR="00950FF0" w:rsidRPr="00534107" w:rsidRDefault="00950FF0" w:rsidP="000603B4">
      <w:pPr>
        <w:pStyle w:val="a3"/>
        <w:spacing w:before="0" w:beforeAutospacing="0" w:after="0" w:afterAutospacing="0" w:line="276" w:lineRule="auto"/>
        <w:jc w:val="center"/>
        <w:rPr>
          <w:b/>
          <w:color w:val="000000"/>
          <w:lang w:val="uk-UA"/>
        </w:rPr>
      </w:pPr>
      <w:r w:rsidRPr="00534107">
        <w:rPr>
          <w:b/>
          <w:color w:val="000000"/>
          <w:lang w:val="uk-UA"/>
        </w:rPr>
        <w:t>13</w:t>
      </w:r>
      <w:r w:rsidR="000603B4">
        <w:rPr>
          <w:b/>
          <w:color w:val="000000"/>
          <w:lang w:val="uk-UA"/>
        </w:rPr>
        <w:t>. МІСЦЕЗНАХОДЖЕННЯ ТА РЕКВІЗИТИ СТОРІН:</w:t>
      </w:r>
    </w:p>
    <w:tbl>
      <w:tblPr>
        <w:tblW w:w="10423" w:type="dxa"/>
        <w:tblInd w:w="-426" w:type="dxa"/>
        <w:tblLayout w:type="fixed"/>
        <w:tblLook w:val="0000" w:firstRow="0" w:lastRow="0" w:firstColumn="0" w:lastColumn="0" w:noHBand="0" w:noVBand="0"/>
      </w:tblPr>
      <w:tblGrid>
        <w:gridCol w:w="4821"/>
        <w:gridCol w:w="276"/>
        <w:gridCol w:w="432"/>
        <w:gridCol w:w="273"/>
        <w:gridCol w:w="4348"/>
        <w:gridCol w:w="273"/>
      </w:tblGrid>
      <w:tr w:rsidR="00047A4A" w:rsidRPr="00047A4A" w:rsidTr="00EF408D">
        <w:trPr>
          <w:gridAfter w:val="1"/>
          <w:wAfter w:w="273" w:type="dxa"/>
        </w:trPr>
        <w:tc>
          <w:tcPr>
            <w:tcW w:w="4821" w:type="dxa"/>
          </w:tcPr>
          <w:p w:rsidR="00950FF0" w:rsidRPr="00047A4A" w:rsidRDefault="00950FF0" w:rsidP="00534107">
            <w:pPr>
              <w:spacing w:after="0"/>
              <w:rPr>
                <w:rFonts w:ascii="Times New Roman" w:hAnsi="Times New Roman" w:cs="Times New Roman"/>
                <w:b/>
                <w:caps/>
                <w:sz w:val="24"/>
                <w:szCs w:val="24"/>
              </w:rPr>
            </w:pPr>
            <w:r w:rsidRPr="00047A4A">
              <w:rPr>
                <w:rFonts w:ascii="Times New Roman" w:hAnsi="Times New Roman" w:cs="Times New Roman"/>
                <w:b/>
                <w:caps/>
                <w:sz w:val="24"/>
                <w:szCs w:val="24"/>
              </w:rPr>
              <w:t>«Покупець»</w:t>
            </w:r>
          </w:p>
        </w:tc>
        <w:tc>
          <w:tcPr>
            <w:tcW w:w="708" w:type="dxa"/>
            <w:gridSpan w:val="2"/>
          </w:tcPr>
          <w:p w:rsidR="00950FF0" w:rsidRPr="00047A4A" w:rsidRDefault="00950FF0" w:rsidP="00534107">
            <w:pPr>
              <w:spacing w:after="0"/>
              <w:rPr>
                <w:rFonts w:ascii="Times New Roman" w:hAnsi="Times New Roman" w:cs="Times New Roman"/>
                <w:b/>
                <w:caps/>
                <w:sz w:val="24"/>
                <w:szCs w:val="24"/>
              </w:rPr>
            </w:pPr>
          </w:p>
        </w:tc>
        <w:tc>
          <w:tcPr>
            <w:tcW w:w="4621" w:type="dxa"/>
            <w:gridSpan w:val="2"/>
          </w:tcPr>
          <w:p w:rsidR="00950FF0" w:rsidRPr="00047A4A" w:rsidRDefault="00950FF0" w:rsidP="00534107">
            <w:pPr>
              <w:spacing w:after="0"/>
              <w:rPr>
                <w:rFonts w:ascii="Times New Roman" w:hAnsi="Times New Roman" w:cs="Times New Roman"/>
                <w:b/>
                <w:caps/>
                <w:sz w:val="24"/>
                <w:szCs w:val="24"/>
              </w:rPr>
            </w:pPr>
            <w:r w:rsidRPr="00047A4A">
              <w:rPr>
                <w:rFonts w:ascii="Times New Roman" w:hAnsi="Times New Roman" w:cs="Times New Roman"/>
                <w:b/>
                <w:caps/>
                <w:sz w:val="24"/>
                <w:szCs w:val="24"/>
              </w:rPr>
              <w:t>«Продавець»</w:t>
            </w:r>
          </w:p>
        </w:tc>
      </w:tr>
      <w:tr w:rsidR="00047A4A" w:rsidRPr="00047A4A" w:rsidTr="00EF408D">
        <w:trPr>
          <w:gridAfter w:val="1"/>
          <w:wAfter w:w="273" w:type="dxa"/>
        </w:trPr>
        <w:tc>
          <w:tcPr>
            <w:tcW w:w="4821" w:type="dxa"/>
            <w:tcBorders>
              <w:bottom w:val="single" w:sz="4" w:space="0" w:color="auto"/>
            </w:tcBorders>
          </w:tcPr>
          <w:p w:rsidR="00950FF0" w:rsidRPr="00047A4A" w:rsidRDefault="000603B4" w:rsidP="00534107">
            <w:pPr>
              <w:spacing w:after="0"/>
              <w:rPr>
                <w:rFonts w:ascii="Times New Roman" w:hAnsi="Times New Roman" w:cs="Times New Roman"/>
                <w:b/>
                <w:sz w:val="24"/>
                <w:szCs w:val="24"/>
              </w:rPr>
            </w:pPr>
            <w:r w:rsidRPr="000603B4">
              <w:rPr>
                <w:rFonts w:ascii="Times New Roman" w:hAnsi="Times New Roman" w:cs="Times New Roman"/>
                <w:b/>
                <w:sz w:val="24"/>
                <w:szCs w:val="24"/>
              </w:rPr>
              <w:t xml:space="preserve">Комунальне некомерційне підприємство « Медичний центр первинної медико – санітарної допомоги» </w:t>
            </w:r>
            <w:proofErr w:type="spellStart"/>
            <w:r w:rsidRPr="000603B4">
              <w:rPr>
                <w:rFonts w:ascii="Times New Roman" w:hAnsi="Times New Roman" w:cs="Times New Roman"/>
                <w:b/>
                <w:sz w:val="24"/>
                <w:szCs w:val="24"/>
              </w:rPr>
              <w:t>Вендичанської</w:t>
            </w:r>
            <w:proofErr w:type="spellEnd"/>
            <w:r w:rsidRPr="000603B4">
              <w:rPr>
                <w:rFonts w:ascii="Times New Roman" w:hAnsi="Times New Roman" w:cs="Times New Roman"/>
                <w:b/>
                <w:sz w:val="24"/>
                <w:szCs w:val="24"/>
              </w:rPr>
              <w:t xml:space="preserve"> селищної ради Могилів-Подільського району Вінницької області</w:t>
            </w:r>
          </w:p>
        </w:tc>
        <w:tc>
          <w:tcPr>
            <w:tcW w:w="708" w:type="dxa"/>
            <w:gridSpan w:val="2"/>
          </w:tcPr>
          <w:p w:rsidR="00950FF0" w:rsidRPr="00047A4A" w:rsidRDefault="00950FF0" w:rsidP="00534107">
            <w:pPr>
              <w:spacing w:after="0"/>
              <w:jc w:val="both"/>
              <w:rPr>
                <w:rFonts w:ascii="Times New Roman" w:hAnsi="Times New Roman" w:cs="Times New Roman"/>
                <w:b/>
                <w:sz w:val="24"/>
                <w:szCs w:val="24"/>
              </w:rPr>
            </w:pPr>
          </w:p>
        </w:tc>
        <w:tc>
          <w:tcPr>
            <w:tcW w:w="4621" w:type="dxa"/>
            <w:gridSpan w:val="2"/>
            <w:tcBorders>
              <w:bottom w:val="single" w:sz="4" w:space="0" w:color="auto"/>
            </w:tcBorders>
          </w:tcPr>
          <w:p w:rsidR="00950FF0" w:rsidRPr="00047A4A" w:rsidRDefault="00950FF0" w:rsidP="00534107">
            <w:pPr>
              <w:spacing w:after="0"/>
              <w:jc w:val="both"/>
              <w:rPr>
                <w:rFonts w:ascii="Times New Roman" w:hAnsi="Times New Roman" w:cs="Times New Roman"/>
                <w:b/>
                <w:sz w:val="24"/>
                <w:szCs w:val="24"/>
              </w:rPr>
            </w:pPr>
          </w:p>
        </w:tc>
      </w:tr>
      <w:tr w:rsidR="00047A4A" w:rsidRPr="00047A4A" w:rsidTr="00EF408D">
        <w:trPr>
          <w:gridAfter w:val="1"/>
          <w:wAfter w:w="273" w:type="dxa"/>
        </w:trPr>
        <w:tc>
          <w:tcPr>
            <w:tcW w:w="4821" w:type="dxa"/>
            <w:tcBorders>
              <w:top w:val="single" w:sz="4" w:space="0" w:color="auto"/>
              <w:bottom w:val="single" w:sz="4" w:space="0" w:color="auto"/>
            </w:tcBorders>
          </w:tcPr>
          <w:p w:rsidR="00950FF0" w:rsidRPr="00047A4A" w:rsidRDefault="00950FF0" w:rsidP="00534107">
            <w:pPr>
              <w:spacing w:after="0"/>
              <w:rPr>
                <w:rFonts w:ascii="Times New Roman" w:hAnsi="Times New Roman" w:cs="Times New Roman"/>
                <w:sz w:val="24"/>
                <w:szCs w:val="24"/>
              </w:rPr>
            </w:pPr>
            <w:r w:rsidRPr="00047A4A">
              <w:rPr>
                <w:rFonts w:ascii="Times New Roman" w:hAnsi="Times New Roman" w:cs="Times New Roman"/>
                <w:sz w:val="24"/>
                <w:szCs w:val="24"/>
              </w:rPr>
              <w:t>24000 Вінницька область,</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r w:rsidR="00047A4A" w:rsidRPr="00047A4A" w:rsidTr="00EF408D">
        <w:tc>
          <w:tcPr>
            <w:tcW w:w="5097" w:type="dxa"/>
            <w:gridSpan w:val="2"/>
            <w:tcBorders>
              <w:top w:val="single" w:sz="4" w:space="0" w:color="auto"/>
              <w:bottom w:val="single" w:sz="4" w:space="0" w:color="auto"/>
            </w:tcBorders>
          </w:tcPr>
          <w:p w:rsidR="00950FF0" w:rsidRPr="00047A4A" w:rsidRDefault="00950FF0" w:rsidP="00534107">
            <w:pPr>
              <w:spacing w:after="0"/>
              <w:rPr>
                <w:rFonts w:ascii="Times New Roman" w:hAnsi="Times New Roman" w:cs="Times New Roman"/>
                <w:sz w:val="24"/>
                <w:szCs w:val="24"/>
              </w:rPr>
            </w:pPr>
            <w:proofErr w:type="spellStart"/>
            <w:r w:rsidRPr="00047A4A">
              <w:rPr>
                <w:rFonts w:ascii="Times New Roman" w:hAnsi="Times New Roman" w:cs="Times New Roman"/>
                <w:sz w:val="24"/>
                <w:szCs w:val="24"/>
              </w:rPr>
              <w:t>м.Могилів</w:t>
            </w:r>
            <w:proofErr w:type="spellEnd"/>
            <w:r w:rsidRPr="00047A4A">
              <w:rPr>
                <w:rFonts w:ascii="Times New Roman" w:hAnsi="Times New Roman" w:cs="Times New Roman"/>
                <w:sz w:val="24"/>
                <w:szCs w:val="24"/>
              </w:rPr>
              <w:t xml:space="preserve">-Подільський, </w:t>
            </w:r>
            <w:r w:rsidR="00743D59">
              <w:rPr>
                <w:rFonts w:ascii="Times New Roman" w:hAnsi="Times New Roman" w:cs="Times New Roman"/>
                <w:sz w:val="24"/>
                <w:szCs w:val="24"/>
              </w:rPr>
              <w:t>вул.Полтавська,</w:t>
            </w:r>
            <w:r w:rsidR="00EF408D">
              <w:rPr>
                <w:rFonts w:ascii="Times New Roman" w:hAnsi="Times New Roman" w:cs="Times New Roman"/>
                <w:sz w:val="24"/>
                <w:szCs w:val="24"/>
              </w:rPr>
              <w:t>89/2</w:t>
            </w:r>
            <w:r w:rsidR="00743D59">
              <w:rPr>
                <w:rFonts w:ascii="Times New Roman" w:hAnsi="Times New Roman" w:cs="Times New Roman"/>
                <w:sz w:val="24"/>
                <w:szCs w:val="24"/>
              </w:rPr>
              <w:t xml:space="preserve"> </w:t>
            </w:r>
          </w:p>
        </w:tc>
        <w:tc>
          <w:tcPr>
            <w:tcW w:w="705"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r w:rsidR="00047A4A" w:rsidRPr="00047A4A" w:rsidTr="00EF408D">
        <w:trPr>
          <w:gridAfter w:val="1"/>
          <w:wAfter w:w="273" w:type="dxa"/>
        </w:trPr>
        <w:tc>
          <w:tcPr>
            <w:tcW w:w="4821" w:type="dxa"/>
            <w:tcBorders>
              <w:top w:val="single" w:sz="4" w:space="0" w:color="auto"/>
              <w:bottom w:val="single" w:sz="4" w:space="0" w:color="auto"/>
            </w:tcBorders>
          </w:tcPr>
          <w:p w:rsidR="00950FF0" w:rsidRPr="00047A4A" w:rsidRDefault="00950FF0" w:rsidP="00047A4A">
            <w:pPr>
              <w:shd w:val="clear" w:color="auto" w:fill="FFFFFF"/>
              <w:spacing w:after="0"/>
              <w:contextualSpacing/>
              <w:jc w:val="both"/>
              <w:textAlignment w:val="baseline"/>
              <w:rPr>
                <w:rFonts w:ascii="Times New Roman" w:hAnsi="Times New Roman" w:cs="Times New Roman"/>
                <w:sz w:val="24"/>
                <w:szCs w:val="24"/>
                <w:bdr w:val="none" w:sz="0" w:space="0" w:color="auto" w:frame="1"/>
              </w:rPr>
            </w:pPr>
            <w:r w:rsidRPr="00047A4A">
              <w:rPr>
                <w:rFonts w:ascii="Times New Roman" w:hAnsi="Times New Roman" w:cs="Times New Roman"/>
                <w:sz w:val="24"/>
                <w:szCs w:val="24"/>
                <w:bdr w:val="none" w:sz="0" w:space="0" w:color="auto" w:frame="1"/>
              </w:rPr>
              <w:t>р/р</w:t>
            </w:r>
            <w:r w:rsidRPr="00047A4A">
              <w:rPr>
                <w:rFonts w:ascii="Times New Roman" w:hAnsi="Times New Roman" w:cs="Times New Roman"/>
                <w:sz w:val="24"/>
                <w:szCs w:val="24"/>
              </w:rPr>
              <w:t xml:space="preserve"> </w:t>
            </w:r>
            <w:r w:rsidRPr="00047A4A">
              <w:rPr>
                <w:rFonts w:ascii="Times New Roman" w:hAnsi="Times New Roman" w:cs="Times New Roman"/>
                <w:sz w:val="24"/>
                <w:szCs w:val="24"/>
                <w:bdr w:val="none" w:sz="0" w:space="0" w:color="auto" w:frame="1"/>
                <w:lang w:val="en-US"/>
              </w:rPr>
              <w:t>UA</w:t>
            </w:r>
            <w:r w:rsidR="00047A4A" w:rsidRPr="00047A4A">
              <w:rPr>
                <w:rFonts w:ascii="Times New Roman" w:hAnsi="Times New Roman" w:cs="Times New Roman"/>
                <w:sz w:val="24"/>
                <w:szCs w:val="24"/>
                <w:bdr w:val="none" w:sz="0" w:space="0" w:color="auto" w:frame="1"/>
              </w:rPr>
              <w:t>4682017250344370003000078971</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r w:rsidR="00047A4A" w:rsidRPr="00047A4A" w:rsidTr="00EF408D">
        <w:trPr>
          <w:gridAfter w:val="1"/>
          <w:wAfter w:w="273" w:type="dxa"/>
        </w:trPr>
        <w:tc>
          <w:tcPr>
            <w:tcW w:w="4821" w:type="dxa"/>
            <w:tcBorders>
              <w:top w:val="single" w:sz="4" w:space="0" w:color="auto"/>
              <w:bottom w:val="single" w:sz="4" w:space="0" w:color="auto"/>
            </w:tcBorders>
          </w:tcPr>
          <w:p w:rsidR="00950FF0" w:rsidRPr="00047A4A" w:rsidRDefault="00950FF0" w:rsidP="00534107">
            <w:pPr>
              <w:spacing w:after="0"/>
              <w:rPr>
                <w:rFonts w:ascii="Times New Roman" w:hAnsi="Times New Roman" w:cs="Times New Roman"/>
                <w:sz w:val="24"/>
                <w:szCs w:val="24"/>
              </w:rPr>
            </w:pPr>
            <w:r w:rsidRPr="00047A4A">
              <w:rPr>
                <w:rFonts w:ascii="Times New Roman" w:hAnsi="Times New Roman" w:cs="Times New Roman"/>
                <w:sz w:val="24"/>
                <w:szCs w:val="24"/>
              </w:rPr>
              <w:t xml:space="preserve">МФО </w:t>
            </w:r>
            <w:r w:rsidR="00047A4A" w:rsidRPr="00047A4A">
              <w:rPr>
                <w:rFonts w:ascii="Times New Roman" w:hAnsi="Times New Roman" w:cs="Times New Roman"/>
                <w:sz w:val="24"/>
                <w:szCs w:val="24"/>
                <w:bdr w:val="none" w:sz="0" w:space="0" w:color="auto" w:frame="1"/>
              </w:rPr>
              <w:t>820172</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shd w:val="clear" w:color="auto" w:fill="auto"/>
          </w:tcPr>
          <w:p w:rsidR="00950FF0" w:rsidRPr="00047A4A" w:rsidRDefault="00950FF0" w:rsidP="00534107">
            <w:pPr>
              <w:spacing w:after="0"/>
              <w:jc w:val="both"/>
              <w:rPr>
                <w:rFonts w:ascii="Times New Roman" w:hAnsi="Times New Roman" w:cs="Times New Roman"/>
                <w:sz w:val="24"/>
                <w:szCs w:val="24"/>
              </w:rPr>
            </w:pPr>
          </w:p>
        </w:tc>
      </w:tr>
      <w:tr w:rsidR="00047A4A" w:rsidRPr="00047A4A" w:rsidTr="00EF408D">
        <w:trPr>
          <w:gridAfter w:val="1"/>
          <w:wAfter w:w="273" w:type="dxa"/>
        </w:trPr>
        <w:tc>
          <w:tcPr>
            <w:tcW w:w="4821" w:type="dxa"/>
            <w:tcBorders>
              <w:top w:val="single" w:sz="4" w:space="0" w:color="auto"/>
              <w:bottom w:val="single" w:sz="4" w:space="0" w:color="auto"/>
            </w:tcBorders>
          </w:tcPr>
          <w:p w:rsidR="00950FF0" w:rsidRPr="00047A4A" w:rsidRDefault="00047A4A" w:rsidP="00534107">
            <w:pPr>
              <w:spacing w:after="0"/>
              <w:rPr>
                <w:rFonts w:ascii="Times New Roman" w:hAnsi="Times New Roman" w:cs="Times New Roman"/>
                <w:sz w:val="24"/>
                <w:szCs w:val="24"/>
              </w:rPr>
            </w:pPr>
            <w:r w:rsidRPr="00047A4A">
              <w:rPr>
                <w:rFonts w:ascii="Times New Roman" w:hAnsi="Times New Roman" w:cs="Times New Roman"/>
                <w:sz w:val="24"/>
                <w:szCs w:val="24"/>
              </w:rPr>
              <w:t>ЄДРПОУ 37580028</w:t>
            </w:r>
          </w:p>
          <w:p w:rsidR="00950FF0" w:rsidRPr="00047A4A" w:rsidRDefault="00047A4A" w:rsidP="00534107">
            <w:pPr>
              <w:spacing w:after="0"/>
              <w:rPr>
                <w:rFonts w:ascii="Times New Roman" w:hAnsi="Times New Roman" w:cs="Times New Roman"/>
                <w:sz w:val="24"/>
                <w:szCs w:val="24"/>
              </w:rPr>
            </w:pPr>
            <w:r w:rsidRPr="00047A4A">
              <w:rPr>
                <w:rFonts w:ascii="Times New Roman" w:hAnsi="Times New Roman" w:cs="Times New Roman"/>
                <w:sz w:val="24"/>
                <w:szCs w:val="24"/>
              </w:rPr>
              <w:t>ІПН 375800202307</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bottom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r w:rsidR="00940F08" w:rsidRPr="00047A4A" w:rsidTr="00EF408D">
        <w:trPr>
          <w:gridAfter w:val="1"/>
          <w:wAfter w:w="273" w:type="dxa"/>
        </w:trPr>
        <w:tc>
          <w:tcPr>
            <w:tcW w:w="4821" w:type="dxa"/>
            <w:tcBorders>
              <w:top w:val="single" w:sz="4" w:space="0" w:color="auto"/>
            </w:tcBorders>
          </w:tcPr>
          <w:p w:rsidR="00950FF0" w:rsidRPr="00047A4A" w:rsidRDefault="00047A4A" w:rsidP="00534107">
            <w:pPr>
              <w:spacing w:after="0"/>
              <w:rPr>
                <w:rFonts w:ascii="Times New Roman" w:hAnsi="Times New Roman" w:cs="Times New Roman"/>
                <w:sz w:val="24"/>
                <w:szCs w:val="24"/>
              </w:rPr>
            </w:pPr>
            <w:proofErr w:type="spellStart"/>
            <w:r w:rsidRPr="00047A4A">
              <w:rPr>
                <w:rFonts w:ascii="Times New Roman" w:hAnsi="Times New Roman" w:cs="Times New Roman"/>
                <w:sz w:val="24"/>
                <w:szCs w:val="24"/>
              </w:rPr>
              <w:t>Тел</w:t>
            </w:r>
            <w:proofErr w:type="spellEnd"/>
            <w:r w:rsidRPr="00047A4A">
              <w:rPr>
                <w:rFonts w:ascii="Times New Roman" w:hAnsi="Times New Roman" w:cs="Times New Roman"/>
                <w:sz w:val="24"/>
                <w:szCs w:val="24"/>
              </w:rPr>
              <w:t>. (04337) 6 36 90</w:t>
            </w:r>
          </w:p>
        </w:tc>
        <w:tc>
          <w:tcPr>
            <w:tcW w:w="708" w:type="dxa"/>
            <w:gridSpan w:val="2"/>
          </w:tcPr>
          <w:p w:rsidR="00950FF0" w:rsidRPr="00047A4A" w:rsidRDefault="00950FF0" w:rsidP="00534107">
            <w:pPr>
              <w:spacing w:after="0"/>
              <w:jc w:val="both"/>
              <w:rPr>
                <w:rFonts w:ascii="Times New Roman" w:hAnsi="Times New Roman" w:cs="Times New Roman"/>
                <w:sz w:val="24"/>
                <w:szCs w:val="24"/>
              </w:rPr>
            </w:pPr>
          </w:p>
        </w:tc>
        <w:tc>
          <w:tcPr>
            <w:tcW w:w="4621" w:type="dxa"/>
            <w:gridSpan w:val="2"/>
            <w:tcBorders>
              <w:top w:val="single" w:sz="4" w:space="0" w:color="auto"/>
            </w:tcBorders>
          </w:tcPr>
          <w:p w:rsidR="00950FF0" w:rsidRPr="00047A4A" w:rsidRDefault="00950FF0" w:rsidP="00534107">
            <w:pPr>
              <w:spacing w:after="0"/>
              <w:jc w:val="both"/>
              <w:rPr>
                <w:rFonts w:ascii="Times New Roman" w:hAnsi="Times New Roman" w:cs="Times New Roman"/>
                <w:sz w:val="24"/>
                <w:szCs w:val="24"/>
              </w:rPr>
            </w:pPr>
          </w:p>
        </w:tc>
      </w:tr>
    </w:tbl>
    <w:p w:rsidR="00047A4A" w:rsidRPr="00047A4A" w:rsidRDefault="00047A4A" w:rsidP="00534107">
      <w:pPr>
        <w:spacing w:after="0"/>
        <w:jc w:val="both"/>
        <w:rPr>
          <w:rFonts w:ascii="Times New Roman" w:hAnsi="Times New Roman" w:cs="Times New Roman"/>
          <w:b/>
          <w:sz w:val="24"/>
          <w:szCs w:val="24"/>
        </w:rPr>
      </w:pPr>
      <w:r w:rsidRPr="00047A4A">
        <w:rPr>
          <w:rFonts w:ascii="Times New Roman" w:hAnsi="Times New Roman" w:cs="Times New Roman"/>
          <w:b/>
          <w:sz w:val="24"/>
          <w:szCs w:val="24"/>
        </w:rPr>
        <w:t>Директор</w:t>
      </w:r>
    </w:p>
    <w:p w:rsidR="00047A4A" w:rsidRPr="00047A4A" w:rsidRDefault="00047A4A" w:rsidP="00534107">
      <w:pPr>
        <w:spacing w:after="0"/>
        <w:jc w:val="both"/>
        <w:rPr>
          <w:rFonts w:ascii="Times New Roman" w:hAnsi="Times New Roman" w:cs="Times New Roman"/>
          <w:b/>
          <w:sz w:val="24"/>
          <w:szCs w:val="24"/>
        </w:rPr>
      </w:pPr>
      <w:r w:rsidRPr="00047A4A">
        <w:rPr>
          <w:rFonts w:ascii="Times New Roman" w:hAnsi="Times New Roman" w:cs="Times New Roman"/>
          <w:b/>
          <w:sz w:val="24"/>
          <w:szCs w:val="24"/>
        </w:rPr>
        <w:t>КНП «</w:t>
      </w:r>
      <w:r w:rsidR="00950FF0" w:rsidRPr="00047A4A">
        <w:rPr>
          <w:rFonts w:ascii="Times New Roman" w:hAnsi="Times New Roman" w:cs="Times New Roman"/>
          <w:b/>
          <w:sz w:val="24"/>
          <w:szCs w:val="24"/>
        </w:rPr>
        <w:t xml:space="preserve"> МЦ ПМСД»</w:t>
      </w:r>
      <w:r w:rsidRPr="00047A4A">
        <w:rPr>
          <w:rFonts w:ascii="Times New Roman" w:hAnsi="Times New Roman" w:cs="Times New Roman"/>
          <w:b/>
          <w:sz w:val="24"/>
          <w:szCs w:val="24"/>
        </w:rPr>
        <w:t xml:space="preserve"> </w:t>
      </w:r>
      <w:proofErr w:type="spellStart"/>
      <w:r w:rsidRPr="00047A4A">
        <w:rPr>
          <w:rFonts w:ascii="Times New Roman" w:hAnsi="Times New Roman" w:cs="Times New Roman"/>
          <w:b/>
          <w:sz w:val="24"/>
          <w:szCs w:val="24"/>
        </w:rPr>
        <w:t>Вендичанської</w:t>
      </w:r>
      <w:proofErr w:type="spellEnd"/>
      <w:r w:rsidRPr="00047A4A">
        <w:rPr>
          <w:rFonts w:ascii="Times New Roman" w:hAnsi="Times New Roman" w:cs="Times New Roman"/>
          <w:b/>
          <w:sz w:val="24"/>
          <w:szCs w:val="24"/>
        </w:rPr>
        <w:t xml:space="preserve"> селищної </w:t>
      </w:r>
    </w:p>
    <w:p w:rsidR="00950FF0" w:rsidRPr="00047A4A" w:rsidRDefault="00047A4A" w:rsidP="00534107">
      <w:pPr>
        <w:spacing w:after="0"/>
        <w:jc w:val="both"/>
        <w:rPr>
          <w:rFonts w:ascii="Times New Roman" w:hAnsi="Times New Roman" w:cs="Times New Roman"/>
          <w:b/>
          <w:sz w:val="24"/>
          <w:szCs w:val="24"/>
        </w:rPr>
      </w:pPr>
      <w:r w:rsidRPr="00047A4A">
        <w:rPr>
          <w:rFonts w:ascii="Times New Roman" w:hAnsi="Times New Roman" w:cs="Times New Roman"/>
          <w:b/>
          <w:sz w:val="24"/>
          <w:szCs w:val="24"/>
        </w:rPr>
        <w:lastRenderedPageBreak/>
        <w:t>ради</w:t>
      </w:r>
    </w:p>
    <w:p w:rsidR="00950FF0" w:rsidRPr="00047A4A" w:rsidRDefault="00950FF0" w:rsidP="00534107">
      <w:pPr>
        <w:spacing w:after="0"/>
        <w:rPr>
          <w:rFonts w:ascii="Times New Roman" w:hAnsi="Times New Roman" w:cs="Times New Roman"/>
          <w:sz w:val="24"/>
          <w:szCs w:val="24"/>
        </w:rPr>
      </w:pPr>
    </w:p>
    <w:p w:rsidR="00950FF0" w:rsidRPr="00047A4A" w:rsidRDefault="00950FF0" w:rsidP="00534107">
      <w:pPr>
        <w:spacing w:after="0"/>
        <w:rPr>
          <w:rFonts w:ascii="Times New Roman" w:hAnsi="Times New Roman" w:cs="Times New Roman"/>
          <w:sz w:val="24"/>
          <w:szCs w:val="24"/>
        </w:rPr>
      </w:pPr>
    </w:p>
    <w:p w:rsidR="006F2D29" w:rsidRPr="00941189" w:rsidRDefault="00950FF0" w:rsidP="00534107">
      <w:pPr>
        <w:spacing w:after="0"/>
        <w:rPr>
          <w:rFonts w:ascii="Times New Roman" w:hAnsi="Times New Roman" w:cs="Times New Roman"/>
        </w:rPr>
      </w:pPr>
      <w:r w:rsidRPr="00047A4A">
        <w:rPr>
          <w:rFonts w:ascii="Times New Roman" w:hAnsi="Times New Roman" w:cs="Times New Roman"/>
          <w:sz w:val="24"/>
          <w:szCs w:val="24"/>
        </w:rPr>
        <w:t xml:space="preserve">/_____________________ / </w:t>
      </w:r>
      <w:r w:rsidR="00047A4A" w:rsidRPr="00047A4A">
        <w:rPr>
          <w:rFonts w:ascii="Times New Roman" w:hAnsi="Times New Roman" w:cs="Times New Roman"/>
          <w:b/>
          <w:sz w:val="24"/>
          <w:szCs w:val="24"/>
        </w:rPr>
        <w:t xml:space="preserve">Є. А. </w:t>
      </w:r>
      <w:proofErr w:type="spellStart"/>
      <w:r w:rsidR="00047A4A" w:rsidRPr="00047A4A">
        <w:rPr>
          <w:rFonts w:ascii="Times New Roman" w:hAnsi="Times New Roman" w:cs="Times New Roman"/>
          <w:b/>
          <w:sz w:val="24"/>
          <w:szCs w:val="24"/>
        </w:rPr>
        <w:t>Цибульчак</w:t>
      </w:r>
      <w:proofErr w:type="spellEnd"/>
      <w:r w:rsidRPr="00047A4A">
        <w:rPr>
          <w:rFonts w:ascii="Times New Roman" w:hAnsi="Times New Roman" w:cs="Times New Roman"/>
          <w:b/>
        </w:rPr>
        <w:t xml:space="preserve"> </w:t>
      </w:r>
      <w:r w:rsidRPr="00047A4A">
        <w:rPr>
          <w:rFonts w:ascii="Times New Roman" w:hAnsi="Times New Roman" w:cs="Times New Roman"/>
        </w:rPr>
        <w:t xml:space="preserve">    </w:t>
      </w:r>
      <w:r w:rsidRPr="00603F62">
        <w:rPr>
          <w:rFonts w:ascii="Times New Roman" w:hAnsi="Times New Roman" w:cs="Times New Roman"/>
          <w:color w:val="FF0000"/>
        </w:rPr>
        <w:t xml:space="preserve">                 </w:t>
      </w:r>
      <w:r w:rsidRPr="00603F62">
        <w:rPr>
          <w:rFonts w:ascii="Times New Roman" w:hAnsi="Times New Roman" w:cs="Times New Roman"/>
          <w:b/>
          <w:color w:val="FF0000"/>
        </w:rPr>
        <w:t xml:space="preserve"> </w:t>
      </w:r>
      <w:r w:rsidRPr="00603F62">
        <w:rPr>
          <w:rFonts w:ascii="Times New Roman" w:hAnsi="Times New Roman" w:cs="Times New Roman"/>
          <w:color w:val="FF0000"/>
        </w:rPr>
        <w:t xml:space="preserve">                         </w:t>
      </w:r>
      <w:r w:rsidRPr="0071217C">
        <w:rPr>
          <w:rFonts w:ascii="Times New Roman" w:hAnsi="Times New Roman" w:cs="Times New Roman"/>
        </w:rPr>
        <w:t xml:space="preserve">/______________________/                                    </w:t>
      </w:r>
    </w:p>
    <w:sectPr w:rsidR="006F2D29" w:rsidRPr="00941189" w:rsidSect="00940F08">
      <w:pgSz w:w="11906" w:h="16838"/>
      <w:pgMar w:top="709"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F5"/>
    <w:rsid w:val="00047A4A"/>
    <w:rsid w:val="000603B4"/>
    <w:rsid w:val="000715F5"/>
    <w:rsid w:val="00147855"/>
    <w:rsid w:val="002933D5"/>
    <w:rsid w:val="004258C9"/>
    <w:rsid w:val="00451E7A"/>
    <w:rsid w:val="00534107"/>
    <w:rsid w:val="00603F62"/>
    <w:rsid w:val="006126D2"/>
    <w:rsid w:val="006617DA"/>
    <w:rsid w:val="006B274D"/>
    <w:rsid w:val="006F2D29"/>
    <w:rsid w:val="00743D59"/>
    <w:rsid w:val="00895572"/>
    <w:rsid w:val="008C0DEB"/>
    <w:rsid w:val="008E4702"/>
    <w:rsid w:val="00940F08"/>
    <w:rsid w:val="00941189"/>
    <w:rsid w:val="00950FF0"/>
    <w:rsid w:val="009A5B47"/>
    <w:rsid w:val="00A0477D"/>
    <w:rsid w:val="00BA145D"/>
    <w:rsid w:val="00C47D01"/>
    <w:rsid w:val="00D028B3"/>
    <w:rsid w:val="00D45573"/>
    <w:rsid w:val="00EE5B62"/>
    <w:rsid w:val="00EF40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C2E0"/>
  <w15:chartTrackingRefBased/>
  <w15:docId w15:val="{93EA57E5-DA5F-4EC5-8A41-B8E5563A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01"/>
    <w:rPr>
      <w:rFonts w:ascii="Calibri" w:eastAsia="Calibri" w:hAnsi="Calibri" w:cs="Calibri"/>
      <w:lang w:eastAsia="ru-RU"/>
    </w:rPr>
  </w:style>
  <w:style w:type="paragraph" w:styleId="2">
    <w:name w:val="heading 2"/>
    <w:basedOn w:val="a"/>
    <w:next w:val="a"/>
    <w:link w:val="20"/>
    <w:uiPriority w:val="9"/>
    <w:unhideWhenUsed/>
    <w:qFormat/>
    <w:rsid w:val="00C47D01"/>
    <w:pPr>
      <w:keepNext/>
      <w:spacing w:before="240" w:after="60" w:line="276" w:lineRule="auto"/>
      <w:outlineLvl w:val="1"/>
    </w:pPr>
    <w:rPr>
      <w:rFonts w:ascii="Calibri Light" w:eastAsia="Times New Roman" w:hAnsi="Calibri Light" w:cs="Times New Roman"/>
      <w:b/>
      <w:bCs/>
      <w:i/>
      <w:iCs/>
      <w:color w:val="00000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D01"/>
    <w:rPr>
      <w:rFonts w:ascii="Calibri Light" w:eastAsia="Times New Roman" w:hAnsi="Calibri Light" w:cs="Times New Roman"/>
      <w:b/>
      <w:bCs/>
      <w:i/>
      <w:iCs/>
      <w:color w:val="000000"/>
      <w:sz w:val="28"/>
      <w:szCs w:val="28"/>
      <w:lang w:val="ru-RU" w:eastAsia="ru-RU"/>
    </w:rPr>
  </w:style>
  <w:style w:type="paragraph" w:customStyle="1" w:styleId="1">
    <w:name w:val="Обычный1"/>
    <w:rsid w:val="00C47D01"/>
    <w:pPr>
      <w:spacing w:after="0" w:line="276" w:lineRule="auto"/>
    </w:pPr>
    <w:rPr>
      <w:rFonts w:ascii="Arial" w:eastAsia="Arial" w:hAnsi="Arial" w:cs="Arial"/>
      <w:color w:val="000000"/>
      <w:lang w:val="ru-RU" w:eastAsia="ru-RU"/>
    </w:rPr>
  </w:style>
  <w:style w:type="paragraph" w:styleId="a3">
    <w:name w:val="Normal (Web)"/>
    <w:basedOn w:val="a"/>
    <w:uiPriority w:val="99"/>
    <w:unhideWhenUsed/>
    <w:rsid w:val="00950FF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4">
    <w:name w:val="Balloon Text"/>
    <w:basedOn w:val="a"/>
    <w:link w:val="a5"/>
    <w:uiPriority w:val="99"/>
    <w:semiHidden/>
    <w:unhideWhenUsed/>
    <w:rsid w:val="00D028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28B3"/>
    <w:rPr>
      <w:rFonts w:ascii="Segoe UI" w:eastAsia="Calibri" w:hAnsi="Segoe UI" w:cs="Segoe UI"/>
      <w:sz w:val="18"/>
      <w:szCs w:val="18"/>
      <w:lang w:eastAsia="ru-RU"/>
    </w:rPr>
  </w:style>
  <w:style w:type="character" w:styleId="a6">
    <w:name w:val="Hyperlink"/>
    <w:basedOn w:val="a0"/>
    <w:uiPriority w:val="99"/>
    <w:unhideWhenUsed/>
    <w:rsid w:val="00D02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52C3-3CCC-47AB-8326-5ABC71EC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Ekonomist</cp:lastModifiedBy>
  <cp:revision>18</cp:revision>
  <cp:lastPrinted>2023-02-10T08:05:00Z</cp:lastPrinted>
  <dcterms:created xsi:type="dcterms:W3CDTF">2022-12-26T06:57:00Z</dcterms:created>
  <dcterms:modified xsi:type="dcterms:W3CDTF">2024-04-16T12:28:00Z</dcterms:modified>
</cp:coreProperties>
</file>