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20" w:rsidRDefault="009A131D" w:rsidP="009A131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A131D">
        <w:rPr>
          <w:rFonts w:ascii="Times New Roman" w:hAnsi="Times New Roman" w:cs="Times New Roman"/>
          <w:sz w:val="24"/>
          <w:szCs w:val="24"/>
          <w:lang w:val="uk-UA"/>
        </w:rPr>
        <w:t xml:space="preserve">Зміни, що вносяться у тендерну документацію за предметом </w:t>
      </w:r>
      <w:proofErr w:type="spellStart"/>
      <w:r w:rsidR="006649AE" w:rsidRPr="006649A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>Ґрунтосуміш</w:t>
      </w:r>
      <w:proofErr w:type="spellEnd"/>
      <w:r w:rsidR="006649AE" w:rsidRPr="006649A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 за ДК 021:2015 код 14210000-6 «Гравій, пісок, щебінь і наповнювачі»</w:t>
      </w:r>
      <w:r w:rsidR="007674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, </w:t>
      </w:r>
      <w:r w:rsidRPr="007674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ердж</w:t>
      </w:r>
      <w:r w:rsidRPr="009A1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рішенням уповноваженої особи від </w:t>
      </w:r>
      <w:r w:rsidR="006649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.04.202</w:t>
      </w:r>
      <w:r w:rsidR="006649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 w:rsidR="006649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/202</w:t>
      </w:r>
      <w:r w:rsidR="006649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9A131D" w:rsidTr="00B7665B">
        <w:tc>
          <w:tcPr>
            <w:tcW w:w="9571" w:type="dxa"/>
            <w:gridSpan w:val="2"/>
          </w:tcPr>
          <w:p w:rsidR="00005B9F" w:rsidRPr="0049610E" w:rsidRDefault="00005B9F" w:rsidP="00005B9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9610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Додаток 2 до тендерної документації</w:t>
            </w:r>
          </w:p>
          <w:p w:rsidR="0049610E" w:rsidRPr="000220CD" w:rsidRDefault="0049610E" w:rsidP="00496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кількісні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0CD">
              <w:rPr>
                <w:rFonts w:ascii="Times New Roman" w:hAnsi="Times New Roman"/>
                <w:b/>
                <w:sz w:val="24"/>
                <w:szCs w:val="24"/>
              </w:rPr>
              <w:t xml:space="preserve">до предмету </w:t>
            </w:r>
            <w:proofErr w:type="spellStart"/>
            <w:r w:rsidRPr="000220CD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</w:p>
          <w:p w:rsidR="009A131D" w:rsidRPr="009A131D" w:rsidRDefault="0049610E" w:rsidP="0049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Ґрунтосуміш</w:t>
            </w:r>
            <w:proofErr w:type="spellEnd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ДК 021:2015 код 14210000-6 «</w:t>
            </w:r>
            <w:proofErr w:type="spellStart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Гравій</w:t>
            </w:r>
            <w:proofErr w:type="spellEnd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пісок</w:t>
            </w:r>
            <w:proofErr w:type="spellEnd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щебінь</w:t>
            </w:r>
            <w:proofErr w:type="spellEnd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наповнювачі</w:t>
            </w:r>
            <w:proofErr w:type="spellEnd"/>
            <w:r w:rsidRPr="00EB2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A131D" w:rsidTr="009A131D">
        <w:tc>
          <w:tcPr>
            <w:tcW w:w="4785" w:type="dxa"/>
          </w:tcPr>
          <w:p w:rsidR="009A131D" w:rsidRDefault="009A131D" w:rsidP="009A1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</w:p>
        </w:tc>
        <w:tc>
          <w:tcPr>
            <w:tcW w:w="4786" w:type="dxa"/>
          </w:tcPr>
          <w:p w:rsidR="009A131D" w:rsidRDefault="009A131D" w:rsidP="009A1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Стало</w:t>
            </w:r>
          </w:p>
        </w:tc>
      </w:tr>
      <w:tr w:rsidR="009A131D" w:rsidTr="009A131D">
        <w:tc>
          <w:tcPr>
            <w:tcW w:w="4785" w:type="dxa"/>
          </w:tcPr>
          <w:p w:rsidR="0049610E" w:rsidRDefault="0049610E" w:rsidP="0049610E">
            <w:pPr>
              <w:ind w:firstLine="425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</w:pPr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5) ISO 37001:2018 – «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Системи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щодо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протидії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корупції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». В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вище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сертифікатах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повинно бути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КВЕД – 46.75 (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оптова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торгівля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хімічними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продуктами),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тобто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постачання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солі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та КВЕД 52.10 (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складське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господарство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тобто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можливості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надання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послуг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складського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продукції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.</w:t>
            </w:r>
          </w:p>
          <w:p w:rsidR="009A131D" w:rsidRDefault="009A131D" w:rsidP="00767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A131D" w:rsidRDefault="0049610E" w:rsidP="00496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5) ISO 37001:2018 – «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Системи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щодо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протидії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корупції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». В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вище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сертифікатах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повинно бути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КВЕД – 46.</w:t>
            </w:r>
            <w:r w:rsidRPr="0049610E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90</w:t>
            </w:r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неспеціалізована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оптова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торгівля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  <w:lang w:val="uk-UA" w:eastAsia="uk-UA"/>
              </w:rPr>
              <w:t>)</w:t>
            </w:r>
            <w:r w:rsidRPr="00A07203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та КВЕД 52.10 (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складське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господарство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тобто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можливості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надання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послуг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складського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продукції</w:t>
            </w:r>
            <w:proofErr w:type="spellEnd"/>
            <w:r w:rsidRPr="00E6193D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.</w:t>
            </w:r>
            <w:bookmarkStart w:id="0" w:name="_GoBack"/>
            <w:bookmarkEnd w:id="0"/>
          </w:p>
        </w:tc>
      </w:tr>
    </w:tbl>
    <w:p w:rsidR="009A131D" w:rsidRPr="009A131D" w:rsidRDefault="009A131D" w:rsidP="009A13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131D" w:rsidRPr="009A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5"/>
    <w:rsid w:val="00005B9F"/>
    <w:rsid w:val="00120042"/>
    <w:rsid w:val="003D3D20"/>
    <w:rsid w:val="0049610E"/>
    <w:rsid w:val="006649AE"/>
    <w:rsid w:val="0076741D"/>
    <w:rsid w:val="00864065"/>
    <w:rsid w:val="009A131D"/>
    <w:rsid w:val="00B666C3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E5387-9C32-4A13-8246-4FD563E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9A13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</dc:creator>
  <cp:lastModifiedBy>061</cp:lastModifiedBy>
  <cp:revision>3</cp:revision>
  <dcterms:created xsi:type="dcterms:W3CDTF">2024-04-11T07:58:00Z</dcterms:created>
  <dcterms:modified xsi:type="dcterms:W3CDTF">2024-04-11T08:03:00Z</dcterms:modified>
</cp:coreProperties>
</file>