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proofErr w:type="spellStart"/>
      <w:r w:rsidR="008E5651" w:rsidRPr="008E5651">
        <w:rPr>
          <w:rFonts w:ascii="Times New Roman" w:eastAsia="Times New Roman" w:hAnsi="Times New Roman" w:cs="Times New Roman"/>
          <w:b/>
          <w:color w:val="000000"/>
        </w:rPr>
        <w:t>Ґрунтосуміш</w:t>
      </w:r>
      <w:proofErr w:type="spellEnd"/>
      <w:r w:rsidR="008E5651" w:rsidRPr="008E5651">
        <w:rPr>
          <w:rFonts w:ascii="Times New Roman" w:eastAsia="Times New Roman" w:hAnsi="Times New Roman" w:cs="Times New Roman"/>
          <w:b/>
          <w:color w:val="000000"/>
        </w:rPr>
        <w:t xml:space="preserve"> за ДК 021:2015 код 14210000-6 «Гравій, пісок, щебінь і наповнювачі»</w:t>
      </w:r>
      <w:r w:rsidR="00EE6729" w:rsidRPr="00EE6729">
        <w:rPr>
          <w:rFonts w:ascii="Times New Roman" w:eastAsia="Times New Roman" w:hAnsi="Times New Roman" w:cs="Times New Roman"/>
          <w:b/>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B27369">
        <w:rPr>
          <w:rFonts w:ascii="Times New Roman" w:eastAsia="Times New Roman" w:hAnsi="Times New Roman" w:cs="Times New Roman"/>
          <w:color w:val="000000"/>
        </w:rPr>
        <w:t xml:space="preserve"> </w:t>
      </w:r>
    </w:p>
    <w:p w:rsidR="006F1A06" w:rsidRPr="00CD4A2F" w:rsidRDefault="005677EE" w:rsidP="00B27369">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w:t>
      </w:r>
      <w:r w:rsidR="00B27369">
        <w:rPr>
          <w:rFonts w:ascii="Times New Roman" w:eastAsia="Times New Roman" w:hAnsi="Times New Roman" w:cs="Times New Roman"/>
        </w:rPr>
        <w:t>3</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770C9" w:rsidRDefault="004D741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2.</w:t>
      </w:r>
      <w:r w:rsidR="00B27369">
        <w:rPr>
          <w:rFonts w:ascii="Times New Roman" w:eastAsia="Times New Roman" w:hAnsi="Times New Roman" w:cs="Times New Roman"/>
          <w:color w:val="000000"/>
        </w:rPr>
        <w:t>4</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 xml:space="preserve">У разі поставки Товару неналежної якості або виявлення недоліків (дефектів, невідповідності), в тому числі товарного вигляду, поставленого,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0770C9">
        <w:rPr>
          <w:rFonts w:ascii="Times New Roman" w:eastAsia="Times New Roman" w:hAnsi="Times New Roman" w:cs="Times New Roman"/>
          <w:color w:val="000000"/>
        </w:rPr>
        <w:t>3</w:t>
      </w:r>
      <w:r w:rsidR="00954DEF" w:rsidRPr="002D1061">
        <w:rPr>
          <w:rFonts w:ascii="Times New Roman" w:eastAsia="Times New Roman" w:hAnsi="Times New Roman" w:cs="Times New Roman"/>
          <w:color w:val="000000"/>
        </w:rPr>
        <w:t xml:space="preserve"> (</w:t>
      </w:r>
      <w:r w:rsidR="000770C9">
        <w:rPr>
          <w:rFonts w:ascii="Times New Roman" w:eastAsia="Times New Roman" w:hAnsi="Times New Roman" w:cs="Times New Roman"/>
          <w:color w:val="000000"/>
        </w:rPr>
        <w:t>трьох</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w:t>
      </w:r>
    </w:p>
    <w:p w:rsidR="008E5651"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0770C9">
        <w:rPr>
          <w:rFonts w:ascii="Times New Roman" w:eastAsia="Times New Roman" w:hAnsi="Times New Roman" w:cs="Times New Roman"/>
        </w:rPr>
        <w:t>5</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w:t>
      </w:r>
      <w:r w:rsidRPr="00CD4A2F">
        <w:rPr>
          <w:rFonts w:ascii="Times New Roman" w:eastAsia="Times New Roman" w:hAnsi="Times New Roman" w:cs="Times New Roman"/>
          <w:color w:val="000000"/>
        </w:rPr>
        <w:lastRenderedPageBreak/>
        <w:t>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7E4253">
        <w:rPr>
          <w:rFonts w:ascii="Times New Roman" w:eastAsia="Times New Roman" w:hAnsi="Times New Roman" w:cs="Times New Roman"/>
          <w:color w:val="121212"/>
        </w:rPr>
        <w:t xml:space="preserve">в межах Солом’янського району </w:t>
      </w:r>
      <w:r w:rsidR="004D7417">
        <w:rPr>
          <w:rFonts w:ascii="Times New Roman" w:eastAsia="Times New Roman" w:hAnsi="Times New Roman" w:cs="Times New Roman"/>
        </w:rPr>
        <w:t>м. Київ</w:t>
      </w:r>
      <w:r w:rsidR="007E4253">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w:t>
      </w:r>
      <w:r w:rsidR="00711BBE">
        <w:rPr>
          <w:rFonts w:ascii="Times New Roman" w:eastAsia="Times New Roman" w:hAnsi="Times New Roman" w:cs="Times New Roman"/>
        </w:rPr>
        <w:t xml:space="preserve">1 (одного) </w:t>
      </w:r>
      <w:r w:rsidR="00CE2559">
        <w:rPr>
          <w:rFonts w:ascii="Times New Roman" w:eastAsia="Times New Roman" w:hAnsi="Times New Roman" w:cs="Times New Roman"/>
        </w:rPr>
        <w:t>дн</w:t>
      </w:r>
      <w:r w:rsidR="00711BBE">
        <w:rPr>
          <w:rFonts w:ascii="Times New Roman" w:eastAsia="Times New Roman" w:hAnsi="Times New Roman" w:cs="Times New Roman"/>
        </w:rPr>
        <w:t>я</w:t>
      </w:r>
      <w:bookmarkStart w:id="7" w:name="_GoBack"/>
      <w:bookmarkEnd w:id="7"/>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до 31 грудня 2024 року</w:t>
      </w:r>
      <w:r w:rsidR="007E4253">
        <w:rPr>
          <w:rFonts w:ascii="Times New Roman" w:eastAsia="Times New Roman" w:hAnsi="Times New Roman" w:cs="Times New Roman"/>
        </w:rPr>
        <w:t>.</w:t>
      </w:r>
      <w:r w:rsidR="004D7417">
        <w:rPr>
          <w:rFonts w:ascii="Times New Roman" w:eastAsia="Times New Roman" w:hAnsi="Times New Roman" w:cs="Times New Roman"/>
        </w:rPr>
        <w:t xml:space="preserve">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410139" w:rsidRPr="00A21C5A" w:rsidRDefault="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005677EE"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w:t>
      </w:r>
      <w:r w:rsidR="00690DB3">
        <w:rPr>
          <w:rFonts w:ascii="Times New Roman" w:eastAsia="Times New Roman" w:hAnsi="Times New Roman" w:cs="Times New Roman"/>
          <w:color w:val="000000" w:themeColor="text1"/>
        </w:rPr>
        <w:t>.</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690DB3">
        <w:rPr>
          <w:rFonts w:ascii="Times New Roman" w:eastAsia="Times New Roman" w:hAnsi="Times New Roman" w:cs="Times New Roman"/>
          <w:color w:val="000000"/>
        </w:rPr>
        <w:t>7</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r w:rsidRPr="00CD4A2F">
        <w:rPr>
          <w:rFonts w:ascii="Times New Roman" w:eastAsia="Times New Roman" w:hAnsi="Times New Roman" w:cs="Times New Roman"/>
          <w:color w:val="000000"/>
        </w:rPr>
        <w:t xml:space="preserve">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lastRenderedPageBreak/>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w:t>
      </w:r>
      <w:r w:rsidRPr="00CD4A2F">
        <w:rPr>
          <w:rFonts w:ascii="Times New Roman" w:eastAsia="Times New Roman" w:hAnsi="Times New Roman" w:cs="Times New Roman"/>
          <w:highlight w:val="white"/>
        </w:rPr>
        <w:lastRenderedPageBreak/>
        <w:t>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sidRPr="00CD4A2F">
        <w:rPr>
          <w:rFonts w:ascii="Times New Roman" w:eastAsia="Times New Roman" w:hAnsi="Times New Roman" w:cs="Times New Roman"/>
        </w:rPr>
        <w:lastRenderedPageBreak/>
        <w:t xml:space="preserve">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D52D3A" w:rsidRDefault="005677EE" w:rsidP="006E4430">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11.4.2. 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w:t>
      </w:r>
      <w:r w:rsidR="006E4430">
        <w:rPr>
          <w:rFonts w:ascii="Times New Roman" w:eastAsia="Times New Roman" w:hAnsi="Times New Roman" w:cs="Times New Roman"/>
        </w:rPr>
        <w:t>3</w:t>
      </w:r>
      <w:r w:rsidRPr="00D52D3A">
        <w:rPr>
          <w:rFonts w:ascii="Times New Roman" w:eastAsia="Times New Roman" w:hAnsi="Times New Roman" w:cs="Times New Roman"/>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11.4.</w:t>
      </w:r>
      <w:r w:rsidR="006E4430">
        <w:rPr>
          <w:rFonts w:ascii="Times New Roman" w:eastAsia="Times New Roman" w:hAnsi="Times New Roman" w:cs="Times New Roman"/>
          <w:color w:val="000000"/>
        </w:rPr>
        <w:t>4</w:t>
      </w:r>
      <w:r w:rsidRPr="00CD4A2F">
        <w:rPr>
          <w:rFonts w:ascii="Times New Roman" w:eastAsia="Times New Roman" w:hAnsi="Times New Roman" w:cs="Times New Roman"/>
          <w:color w:val="000000"/>
        </w:rPr>
        <w:t xml:space="preserve">.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6E4430" w:rsidP="0077527F">
      <w:pPr>
        <w:spacing w:after="0" w:line="240" w:lineRule="auto"/>
        <w:ind w:firstLine="567"/>
        <w:jc w:val="both"/>
        <w:rPr>
          <w:rFonts w:ascii="Times New Roman" w:eastAsia="Times New Roman" w:hAnsi="Times New Roman" w:cs="Times New Roman"/>
          <w:i/>
          <w:color w:val="333333"/>
        </w:rPr>
      </w:pPr>
      <w:r>
        <w:rPr>
          <w:rFonts w:ascii="Times New Roman" w:eastAsia="Times New Roman" w:hAnsi="Times New Roman" w:cs="Times New Roman"/>
        </w:rPr>
        <w:t>11.4.5</w:t>
      </w:r>
      <w:r w:rsidR="005677EE" w:rsidRPr="00CD4A2F">
        <w:rPr>
          <w:rFonts w:ascii="Times New Roman" w:eastAsia="Times New Roman" w:hAnsi="Times New Roman" w:cs="Times New Roman"/>
        </w:rPr>
        <w:t xml:space="preserve">. </w:t>
      </w:r>
      <w:r w:rsidR="005677EE"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5677EE" w:rsidRPr="00D52D3A">
        <w:rPr>
          <w:rFonts w:ascii="Times New Roman" w:eastAsia="Times New Roman" w:hAnsi="Times New Roman" w:cs="Times New Roman"/>
        </w:rPr>
        <w:t>пропорційно</w:t>
      </w:r>
      <w:proofErr w:type="spellEnd"/>
      <w:r w:rsidR="005677EE"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005677EE" w:rsidRPr="00D52D3A">
        <w:rPr>
          <w:rFonts w:ascii="Times New Roman" w:eastAsia="Times New Roman" w:hAnsi="Times New Roman" w:cs="Times New Roman"/>
        </w:rPr>
        <w:t>пропорційно</w:t>
      </w:r>
      <w:proofErr w:type="spellEnd"/>
      <w:r w:rsidR="005677EE"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005677EE" w:rsidRPr="00D52D3A">
        <w:rPr>
          <w:rFonts w:ascii="Times New Roman" w:eastAsia="Times New Roman" w:hAnsi="Times New Roman" w:cs="Times New Roman"/>
          <w:i/>
        </w:rPr>
        <w:t xml:space="preserve">Сторони можуть </w:t>
      </w:r>
      <w:proofErr w:type="spellStart"/>
      <w:r w:rsidR="005677EE" w:rsidRPr="00D52D3A">
        <w:rPr>
          <w:rFonts w:ascii="Times New Roman" w:eastAsia="Times New Roman" w:hAnsi="Times New Roman" w:cs="Times New Roman"/>
          <w:i/>
        </w:rPr>
        <w:t>внести</w:t>
      </w:r>
      <w:proofErr w:type="spellEnd"/>
      <w:r w:rsidR="005677EE"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5677EE" w:rsidRPr="00D52D3A">
        <w:rPr>
          <w:rFonts w:ascii="Times New Roman" w:eastAsia="Times New Roman" w:hAnsi="Times New Roman" w:cs="Times New Roman"/>
          <w:i/>
        </w:rPr>
        <w:t>пропорційно</w:t>
      </w:r>
      <w:proofErr w:type="spellEnd"/>
      <w:r w:rsidR="005677EE"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005677EE" w:rsidRPr="00D52D3A">
        <w:rPr>
          <w:rFonts w:ascii="Times New Roman" w:eastAsia="Times New Roman" w:hAnsi="Times New Roman" w:cs="Times New Roman"/>
          <w:i/>
        </w:rPr>
        <w:t>пропорційно</w:t>
      </w:r>
      <w:proofErr w:type="spellEnd"/>
      <w:r w:rsidR="005677EE"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005677EE" w:rsidRPr="00D52D3A">
        <w:rPr>
          <w:rFonts w:ascii="Times New Roman" w:eastAsia="Times New Roman" w:hAnsi="Times New Roman" w:cs="Times New Roman"/>
          <w:i/>
        </w:rPr>
        <w:t>пропорційно</w:t>
      </w:r>
      <w:proofErr w:type="spellEnd"/>
      <w:r w:rsidR="005677EE" w:rsidRPr="00D52D3A">
        <w:rPr>
          <w:rFonts w:ascii="Times New Roman" w:eastAsia="Times New Roman" w:hAnsi="Times New Roman" w:cs="Times New Roman"/>
          <w:i/>
        </w:rPr>
        <w:t xml:space="preserve"> </w:t>
      </w:r>
      <w:r w:rsidR="005677EE" w:rsidRPr="00D52D3A">
        <w:rPr>
          <w:rFonts w:ascii="Times New Roman" w:eastAsia="Times New Roman" w:hAnsi="Times New Roman" w:cs="Times New Roman"/>
          <w:i/>
        </w:rPr>
        <w:lastRenderedPageBreak/>
        <w:t xml:space="preserve">до зміни таких ставок та/або пільг з оподаткування, а також у зв’язку із зміною системи оподаткування </w:t>
      </w:r>
      <w:proofErr w:type="spellStart"/>
      <w:r w:rsidR="005677EE" w:rsidRPr="00D52D3A">
        <w:rPr>
          <w:rFonts w:ascii="Times New Roman" w:eastAsia="Times New Roman" w:hAnsi="Times New Roman" w:cs="Times New Roman"/>
          <w:i/>
        </w:rPr>
        <w:t>пропорційно</w:t>
      </w:r>
      <w:proofErr w:type="spellEnd"/>
      <w:r w:rsidR="005677EE"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005677EE"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6E4430" w:rsidP="00411B2F">
      <w:pPr>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highlight w:val="white"/>
        </w:rPr>
        <w:t>11.4.6</w:t>
      </w:r>
      <w:r w:rsidR="005677EE" w:rsidRPr="00CD4A2F">
        <w:rPr>
          <w:rFonts w:ascii="Times New Roman" w:eastAsia="Times New Roman" w:hAnsi="Times New Roman" w:cs="Times New Roman"/>
          <w:highlight w:val="white"/>
        </w:rPr>
        <w:t xml:space="preserve">. </w:t>
      </w:r>
      <w:r w:rsidR="005677EE"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677EE" w:rsidRPr="00D52D3A">
        <w:rPr>
          <w:rFonts w:ascii="Times New Roman" w:eastAsia="Times New Roman" w:hAnsi="Times New Roman" w:cs="Times New Roman"/>
        </w:rPr>
        <w:t>Platts</w:t>
      </w:r>
      <w:proofErr w:type="spellEnd"/>
      <w:r w:rsidR="005677EE"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005677EE" w:rsidRPr="00D52D3A">
        <w:rPr>
          <w:rFonts w:ascii="Times New Roman" w:eastAsia="Times New Roman" w:hAnsi="Times New Roman" w:cs="Times New Roman"/>
          <w:i/>
        </w:rPr>
        <w:t xml:space="preserve">Сторони можуть </w:t>
      </w:r>
      <w:proofErr w:type="spellStart"/>
      <w:r w:rsidR="005677EE" w:rsidRPr="00D52D3A">
        <w:rPr>
          <w:rFonts w:ascii="Times New Roman" w:eastAsia="Times New Roman" w:hAnsi="Times New Roman" w:cs="Times New Roman"/>
          <w:i/>
        </w:rPr>
        <w:t>внести</w:t>
      </w:r>
      <w:proofErr w:type="spellEnd"/>
      <w:r w:rsidR="005677EE"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FA5BB1"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11.4.7</w:t>
      </w:r>
      <w:r w:rsidR="005677EE" w:rsidRPr="00CD4A2F">
        <w:rPr>
          <w:rFonts w:ascii="Times New Roman" w:eastAsia="Times New Roman" w:hAnsi="Times New Roman" w:cs="Times New Roman"/>
          <w:color w:val="000000"/>
        </w:rPr>
        <w:t>. зміни умов у зв’язку із застосуванням положень частини шостої статті 41 Закону,</w:t>
      </w:r>
      <w:r w:rsidR="005677EE" w:rsidRPr="00CD4A2F">
        <w:rPr>
          <w:rFonts w:ascii="Times New Roman" w:eastAsia="Times New Roman" w:hAnsi="Times New Roman" w:cs="Times New Roman"/>
          <w:i/>
          <w:color w:val="4A86E8"/>
        </w:rPr>
        <w:t xml:space="preserve"> </w:t>
      </w:r>
      <w:r w:rsidR="005677EE"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lastRenderedPageBreak/>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490DBB" w:rsidRDefault="00490DBB" w:rsidP="00411B2F">
      <w:pPr>
        <w:spacing w:after="0" w:line="240" w:lineRule="auto"/>
        <w:jc w:val="right"/>
        <w:rPr>
          <w:rFonts w:ascii="Times New Roman" w:eastAsia="Times New Roman" w:hAnsi="Times New Roman" w:cs="Times New Roman"/>
        </w:rPr>
      </w:pPr>
      <w:bookmarkStart w:id="18" w:name="_heading=h.vstewytzewx" w:colFirst="0" w:colLast="0"/>
      <w:bookmarkEnd w:id="18"/>
    </w:p>
    <w:p w:rsidR="00490DBB" w:rsidRDefault="00490DBB" w:rsidP="00411B2F">
      <w:pPr>
        <w:spacing w:after="0" w:line="240" w:lineRule="auto"/>
        <w:jc w:val="right"/>
        <w:rPr>
          <w:rFonts w:ascii="Times New Roman" w:eastAsia="Times New Roman" w:hAnsi="Times New Roman" w:cs="Times New Roman"/>
        </w:rPr>
      </w:pPr>
    </w:p>
    <w:p w:rsidR="006E489C" w:rsidRDefault="006E489C"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850D5D" w:rsidRDefault="00850D5D" w:rsidP="001D3D6F">
      <w:pPr>
        <w:spacing w:after="0" w:line="240" w:lineRule="auto"/>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lastRenderedPageBreak/>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277DDB" w:rsidRDefault="00277DDB"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46918"/>
    <w:rsid w:val="00053022"/>
    <w:rsid w:val="00067F19"/>
    <w:rsid w:val="000770C9"/>
    <w:rsid w:val="0015125C"/>
    <w:rsid w:val="001D3D6F"/>
    <w:rsid w:val="00203051"/>
    <w:rsid w:val="0021242A"/>
    <w:rsid w:val="00225017"/>
    <w:rsid w:val="00277DDB"/>
    <w:rsid w:val="0028363C"/>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5A45E9"/>
    <w:rsid w:val="00690DB3"/>
    <w:rsid w:val="006B4070"/>
    <w:rsid w:val="006E4430"/>
    <w:rsid w:val="006E489C"/>
    <w:rsid w:val="006F1A06"/>
    <w:rsid w:val="00711BBE"/>
    <w:rsid w:val="00745F70"/>
    <w:rsid w:val="00751845"/>
    <w:rsid w:val="0075341B"/>
    <w:rsid w:val="0077527F"/>
    <w:rsid w:val="007A795D"/>
    <w:rsid w:val="007D5A68"/>
    <w:rsid w:val="007E4253"/>
    <w:rsid w:val="00850D5D"/>
    <w:rsid w:val="008A0A97"/>
    <w:rsid w:val="008E5651"/>
    <w:rsid w:val="008F0683"/>
    <w:rsid w:val="00923BEE"/>
    <w:rsid w:val="00954DEF"/>
    <w:rsid w:val="009A7D1E"/>
    <w:rsid w:val="009C1410"/>
    <w:rsid w:val="009F2766"/>
    <w:rsid w:val="00A07B6B"/>
    <w:rsid w:val="00A21C5A"/>
    <w:rsid w:val="00A348AC"/>
    <w:rsid w:val="00A42771"/>
    <w:rsid w:val="00A913B0"/>
    <w:rsid w:val="00AC0619"/>
    <w:rsid w:val="00AF416C"/>
    <w:rsid w:val="00B11F95"/>
    <w:rsid w:val="00B27369"/>
    <w:rsid w:val="00B41C05"/>
    <w:rsid w:val="00B97138"/>
    <w:rsid w:val="00BA0DDF"/>
    <w:rsid w:val="00BD495D"/>
    <w:rsid w:val="00C13F6B"/>
    <w:rsid w:val="00C21807"/>
    <w:rsid w:val="00C22BB9"/>
    <w:rsid w:val="00C24EBE"/>
    <w:rsid w:val="00C43B5C"/>
    <w:rsid w:val="00CD4A2F"/>
    <w:rsid w:val="00CE2559"/>
    <w:rsid w:val="00D36E47"/>
    <w:rsid w:val="00D45F90"/>
    <w:rsid w:val="00D52D3A"/>
    <w:rsid w:val="00D615F3"/>
    <w:rsid w:val="00D67611"/>
    <w:rsid w:val="00D9098C"/>
    <w:rsid w:val="00DD3985"/>
    <w:rsid w:val="00E47634"/>
    <w:rsid w:val="00EA634C"/>
    <w:rsid w:val="00EE6729"/>
    <w:rsid w:val="00EF7E0C"/>
    <w:rsid w:val="00FA5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17659</Words>
  <Characters>10066</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061</cp:lastModifiedBy>
  <cp:revision>4</cp:revision>
  <dcterms:created xsi:type="dcterms:W3CDTF">2024-03-25T11:23:00Z</dcterms:created>
  <dcterms:modified xsi:type="dcterms:W3CDTF">2024-04-05T08:03:00Z</dcterms:modified>
</cp:coreProperties>
</file>