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165A84" w14:textId="7DF5DB2D" w:rsidR="004906E9" w:rsidRPr="004906E9" w:rsidRDefault="004906E9" w:rsidP="004906E9">
      <w:pPr>
        <w:pageBreakBefore/>
        <w:suppressAutoHyphens/>
        <w:jc w:val="right"/>
        <w:rPr>
          <w:b/>
          <w:bCs/>
          <w:i/>
          <w:iCs/>
          <w:sz w:val="24"/>
          <w:szCs w:val="24"/>
          <w:lang w:val="uk-UA" w:eastAsia="ar-SA"/>
        </w:rPr>
      </w:pPr>
      <w:r w:rsidRPr="004906E9">
        <w:rPr>
          <w:b/>
          <w:i/>
          <w:sz w:val="24"/>
          <w:szCs w:val="24"/>
          <w:lang w:val="uk-UA" w:eastAsia="ar-SA"/>
        </w:rPr>
        <w:t xml:space="preserve">Додаток </w:t>
      </w:r>
      <w:r>
        <w:rPr>
          <w:b/>
          <w:i/>
          <w:sz w:val="24"/>
          <w:szCs w:val="24"/>
          <w:lang w:val="uk-UA" w:eastAsia="ar-SA"/>
        </w:rPr>
        <w:t>2</w:t>
      </w:r>
    </w:p>
    <w:p w14:paraId="1676A1D7" w14:textId="77777777" w:rsidR="004906E9" w:rsidRDefault="004906E9" w:rsidP="004906E9">
      <w:pPr>
        <w:jc w:val="right"/>
        <w:rPr>
          <w:b/>
          <w:bCs/>
          <w:i/>
          <w:iCs/>
          <w:sz w:val="24"/>
          <w:szCs w:val="24"/>
          <w:lang w:val="uk-UA" w:eastAsia="ar-SA"/>
        </w:rPr>
      </w:pPr>
      <w:r w:rsidRPr="004906E9">
        <w:rPr>
          <w:b/>
          <w:bCs/>
          <w:i/>
          <w:iCs/>
          <w:sz w:val="24"/>
          <w:szCs w:val="24"/>
          <w:lang w:val="uk-UA" w:eastAsia="ar-SA"/>
        </w:rPr>
        <w:t>до тендерної документації</w:t>
      </w:r>
      <w:r>
        <w:rPr>
          <w:b/>
          <w:bCs/>
          <w:i/>
          <w:iCs/>
          <w:sz w:val="24"/>
          <w:szCs w:val="24"/>
          <w:lang w:val="uk-UA" w:eastAsia="ar-SA"/>
        </w:rPr>
        <w:t xml:space="preserve"> </w:t>
      </w:r>
    </w:p>
    <w:p w14:paraId="7E811199" w14:textId="203B2605" w:rsidR="005903D1" w:rsidRDefault="004906E9" w:rsidP="004906E9">
      <w:pPr>
        <w:jc w:val="right"/>
        <w:rPr>
          <w:b/>
          <w:sz w:val="24"/>
          <w:szCs w:val="24"/>
          <w:lang w:val="uk-UA"/>
        </w:rPr>
      </w:pPr>
      <w:r>
        <w:rPr>
          <w:b/>
          <w:bCs/>
          <w:i/>
          <w:iCs/>
          <w:sz w:val="24"/>
          <w:szCs w:val="24"/>
          <w:lang w:val="uk-UA" w:eastAsia="ar-SA"/>
        </w:rPr>
        <w:t>Про</w:t>
      </w:r>
      <w:r w:rsidR="001758B6">
        <w:rPr>
          <w:b/>
          <w:bCs/>
          <w:i/>
          <w:iCs/>
          <w:sz w:val="24"/>
          <w:szCs w:val="24"/>
          <w:lang w:val="uk-UA" w:eastAsia="ar-SA"/>
        </w:rPr>
        <w:t>е</w:t>
      </w:r>
      <w:r>
        <w:rPr>
          <w:b/>
          <w:bCs/>
          <w:i/>
          <w:iCs/>
          <w:sz w:val="24"/>
          <w:szCs w:val="24"/>
          <w:lang w:val="uk-UA" w:eastAsia="ar-SA"/>
        </w:rPr>
        <w:t>кт договору</w:t>
      </w:r>
    </w:p>
    <w:p w14:paraId="65188EE0" w14:textId="77777777" w:rsidR="004A699E" w:rsidRDefault="004A699E" w:rsidP="004A699E">
      <w:pPr>
        <w:rPr>
          <w:b/>
          <w:sz w:val="24"/>
          <w:szCs w:val="24"/>
          <w:lang w:val="uk-UA"/>
        </w:rPr>
      </w:pPr>
    </w:p>
    <w:p w14:paraId="220DCB37" w14:textId="6A4EF128" w:rsidR="00315558" w:rsidRPr="00BE62F7" w:rsidRDefault="00086AF2" w:rsidP="00DB5D70">
      <w:pPr>
        <w:jc w:val="center"/>
        <w:rPr>
          <w:b/>
          <w:sz w:val="24"/>
          <w:szCs w:val="24"/>
          <w:lang w:val="uk-UA"/>
        </w:rPr>
      </w:pPr>
      <w:r>
        <w:rPr>
          <w:b/>
          <w:sz w:val="24"/>
          <w:szCs w:val="24"/>
          <w:lang w:val="uk-UA"/>
        </w:rPr>
        <w:t>Д</w:t>
      </w:r>
      <w:r w:rsidR="008A0AD5" w:rsidRPr="00BE62F7">
        <w:rPr>
          <w:b/>
          <w:sz w:val="24"/>
          <w:szCs w:val="24"/>
          <w:lang w:val="uk-UA"/>
        </w:rPr>
        <w:t>ОГОВІР</w:t>
      </w:r>
      <w:r w:rsidR="005542E8" w:rsidRPr="00BE62F7">
        <w:rPr>
          <w:b/>
          <w:sz w:val="24"/>
          <w:szCs w:val="24"/>
          <w:lang w:val="uk-UA"/>
        </w:rPr>
        <w:t xml:space="preserve"> №</w:t>
      </w:r>
      <w:r w:rsidR="00100FC1" w:rsidRPr="00BE62F7">
        <w:rPr>
          <w:b/>
          <w:sz w:val="24"/>
          <w:szCs w:val="24"/>
          <w:lang w:val="uk-UA"/>
        </w:rPr>
        <w:t xml:space="preserve"> </w:t>
      </w:r>
      <w:r w:rsidR="00315558" w:rsidRPr="00BE62F7">
        <w:rPr>
          <w:b/>
          <w:sz w:val="24"/>
          <w:szCs w:val="24"/>
          <w:lang w:val="uk-UA"/>
        </w:rPr>
        <w:t>_</w:t>
      </w:r>
      <w:r w:rsidR="002828BB" w:rsidRPr="00BE62F7">
        <w:rPr>
          <w:b/>
          <w:sz w:val="24"/>
          <w:szCs w:val="24"/>
          <w:lang w:val="uk-UA"/>
        </w:rPr>
        <w:t>_______________</w:t>
      </w:r>
    </w:p>
    <w:p w14:paraId="0639C032" w14:textId="77777777" w:rsidR="005542E8" w:rsidRPr="00BE62F7" w:rsidRDefault="005542E8" w:rsidP="00DB5D70">
      <w:pPr>
        <w:jc w:val="center"/>
        <w:rPr>
          <w:b/>
          <w:sz w:val="24"/>
          <w:szCs w:val="24"/>
          <w:lang w:val="uk-UA"/>
        </w:rPr>
      </w:pPr>
      <w:r w:rsidRPr="00BE62F7">
        <w:rPr>
          <w:b/>
          <w:sz w:val="24"/>
          <w:szCs w:val="24"/>
          <w:lang w:val="uk-UA"/>
        </w:rPr>
        <w:t xml:space="preserve">на </w:t>
      </w:r>
      <w:r w:rsidR="00AC2F31" w:rsidRPr="00BE62F7">
        <w:rPr>
          <w:b/>
          <w:sz w:val="24"/>
          <w:szCs w:val="24"/>
          <w:lang w:val="uk-UA"/>
        </w:rPr>
        <w:t>над</w:t>
      </w:r>
      <w:r w:rsidRPr="00BE62F7">
        <w:rPr>
          <w:b/>
          <w:sz w:val="24"/>
          <w:szCs w:val="24"/>
          <w:lang w:val="uk-UA"/>
        </w:rPr>
        <w:t>ання</w:t>
      </w:r>
      <w:r w:rsidR="00F9321E" w:rsidRPr="00BE62F7">
        <w:rPr>
          <w:b/>
          <w:sz w:val="24"/>
          <w:szCs w:val="24"/>
          <w:lang w:val="uk-UA"/>
        </w:rPr>
        <w:t xml:space="preserve"> послуг </w:t>
      </w:r>
      <w:r w:rsidRPr="00BE62F7">
        <w:rPr>
          <w:b/>
          <w:sz w:val="24"/>
          <w:szCs w:val="24"/>
          <w:lang w:val="uk-UA"/>
        </w:rPr>
        <w:t>поточного ремонту</w:t>
      </w:r>
    </w:p>
    <w:p w14:paraId="708EEF04" w14:textId="77777777" w:rsidR="00550D01" w:rsidRPr="00BE62F7" w:rsidRDefault="00550D01" w:rsidP="00210A7C">
      <w:pPr>
        <w:rPr>
          <w:b/>
          <w:sz w:val="24"/>
          <w:szCs w:val="24"/>
          <w:lang w:val="uk-UA"/>
        </w:rPr>
      </w:pPr>
    </w:p>
    <w:p w14:paraId="367456C7" w14:textId="080F46E5" w:rsidR="005542E8" w:rsidRPr="00BE62F7" w:rsidRDefault="005542E8" w:rsidP="00210A7C">
      <w:pPr>
        <w:jc w:val="center"/>
        <w:rPr>
          <w:b/>
          <w:sz w:val="24"/>
          <w:szCs w:val="24"/>
          <w:lang w:val="uk-UA"/>
        </w:rPr>
      </w:pPr>
      <w:r w:rsidRPr="00BE62F7">
        <w:rPr>
          <w:sz w:val="24"/>
          <w:szCs w:val="24"/>
          <w:lang w:val="uk-UA"/>
        </w:rPr>
        <w:t xml:space="preserve">м. Запоріжжя                                                                                  </w:t>
      </w:r>
      <w:r w:rsidR="000F0EB0">
        <w:rPr>
          <w:sz w:val="24"/>
          <w:szCs w:val="24"/>
          <w:lang w:val="uk-UA"/>
        </w:rPr>
        <w:t xml:space="preserve">                       </w:t>
      </w:r>
      <w:r w:rsidR="00A302E5" w:rsidRPr="00BE62F7">
        <w:rPr>
          <w:sz w:val="24"/>
          <w:szCs w:val="24"/>
          <w:lang w:val="uk-UA"/>
        </w:rPr>
        <w:t>__________</w:t>
      </w:r>
      <w:r w:rsidR="00C149D9" w:rsidRPr="00BE62F7">
        <w:rPr>
          <w:sz w:val="24"/>
          <w:szCs w:val="24"/>
          <w:lang w:val="uk-UA"/>
        </w:rPr>
        <w:t xml:space="preserve"> </w:t>
      </w:r>
      <w:r w:rsidRPr="00BE62F7">
        <w:rPr>
          <w:sz w:val="24"/>
          <w:szCs w:val="24"/>
          <w:lang w:val="uk-UA"/>
        </w:rPr>
        <w:t>20</w:t>
      </w:r>
      <w:r w:rsidR="00F86C8E" w:rsidRPr="00BE62F7">
        <w:rPr>
          <w:sz w:val="24"/>
          <w:szCs w:val="24"/>
          <w:lang w:val="uk-UA"/>
        </w:rPr>
        <w:t>2</w:t>
      </w:r>
      <w:r w:rsidR="00A029AB" w:rsidRPr="00BE62F7">
        <w:rPr>
          <w:sz w:val="24"/>
          <w:szCs w:val="24"/>
          <w:lang w:val="uk-UA"/>
        </w:rPr>
        <w:t>3</w:t>
      </w:r>
      <w:r w:rsidR="004034A2" w:rsidRPr="00BE62F7">
        <w:rPr>
          <w:sz w:val="24"/>
          <w:szCs w:val="24"/>
          <w:lang w:val="uk-UA"/>
        </w:rPr>
        <w:t xml:space="preserve"> </w:t>
      </w:r>
      <w:r w:rsidRPr="00BE62F7">
        <w:rPr>
          <w:sz w:val="24"/>
          <w:szCs w:val="24"/>
          <w:lang w:val="uk-UA"/>
        </w:rPr>
        <w:t>року</w:t>
      </w:r>
    </w:p>
    <w:p w14:paraId="2831E08B" w14:textId="77777777" w:rsidR="005542E8" w:rsidRPr="00BE62F7" w:rsidRDefault="005542E8" w:rsidP="00210A7C">
      <w:pPr>
        <w:ind w:firstLine="709"/>
        <w:jc w:val="both"/>
        <w:rPr>
          <w:sz w:val="24"/>
          <w:szCs w:val="24"/>
          <w:lang w:val="uk-UA"/>
        </w:rPr>
      </w:pPr>
    </w:p>
    <w:p w14:paraId="75098990" w14:textId="6C7EB151" w:rsidR="00F64B18" w:rsidRPr="00BE62F7" w:rsidRDefault="00976820" w:rsidP="00976820">
      <w:pPr>
        <w:ind w:firstLine="709"/>
        <w:jc w:val="both"/>
        <w:rPr>
          <w:sz w:val="24"/>
          <w:szCs w:val="24"/>
          <w:lang w:val="uk-UA"/>
        </w:rPr>
      </w:pPr>
      <w:bookmarkStart w:id="0" w:name="_Hlk147156544"/>
      <w:r w:rsidRPr="00BE62F7">
        <w:rPr>
          <w:sz w:val="24"/>
          <w:szCs w:val="24"/>
          <w:lang w:val="uk-UA"/>
        </w:rPr>
        <w:t xml:space="preserve">Комунальне </w:t>
      </w:r>
      <w:r w:rsidR="000F0EB0">
        <w:rPr>
          <w:sz w:val="24"/>
          <w:szCs w:val="24"/>
          <w:lang w:val="uk-UA"/>
        </w:rPr>
        <w:t>підприємство</w:t>
      </w:r>
      <w:r w:rsidRPr="00BE62F7">
        <w:rPr>
          <w:sz w:val="24"/>
          <w:szCs w:val="24"/>
          <w:lang w:val="uk-UA"/>
        </w:rPr>
        <w:t xml:space="preserve"> «</w:t>
      </w:r>
      <w:r w:rsidR="004F5C44">
        <w:rPr>
          <w:sz w:val="24"/>
          <w:szCs w:val="24"/>
          <w:lang w:val="uk-UA"/>
        </w:rPr>
        <w:t>ГРАДПРОЕКТ</w:t>
      </w:r>
      <w:r w:rsidRPr="00BE62F7">
        <w:rPr>
          <w:sz w:val="24"/>
          <w:szCs w:val="24"/>
          <w:lang w:val="uk-UA"/>
        </w:rPr>
        <w:t>»</w:t>
      </w:r>
      <w:r w:rsidR="00387976">
        <w:rPr>
          <w:sz w:val="24"/>
          <w:szCs w:val="24"/>
          <w:lang w:val="uk-UA"/>
        </w:rPr>
        <w:t xml:space="preserve">, </w:t>
      </w:r>
      <w:r w:rsidR="007011E4" w:rsidRPr="00BE62F7">
        <w:rPr>
          <w:sz w:val="24"/>
          <w:szCs w:val="24"/>
          <w:lang w:val="uk-UA"/>
        </w:rPr>
        <w:t>іменоване надалі Замовник</w:t>
      </w:r>
      <w:r w:rsidR="002E1EE8" w:rsidRPr="00BE62F7">
        <w:rPr>
          <w:sz w:val="24"/>
          <w:szCs w:val="24"/>
          <w:lang w:val="uk-UA"/>
        </w:rPr>
        <w:t>,</w:t>
      </w:r>
      <w:r w:rsidR="007011E4" w:rsidRPr="00BE62F7">
        <w:rPr>
          <w:sz w:val="24"/>
          <w:szCs w:val="24"/>
          <w:lang w:val="uk-UA"/>
        </w:rPr>
        <w:t xml:space="preserve"> в </w:t>
      </w:r>
      <w:r w:rsidR="001A5AD9" w:rsidRPr="00BE62F7">
        <w:rPr>
          <w:sz w:val="24"/>
          <w:szCs w:val="24"/>
          <w:lang w:val="uk-UA" w:eastAsia="ar-SA"/>
        </w:rPr>
        <w:t>особі</w:t>
      </w:r>
      <w:r w:rsidR="001758B6" w:rsidRPr="001758B6">
        <w:t xml:space="preserve"> </w:t>
      </w:r>
      <w:r w:rsidR="001758B6" w:rsidRPr="001758B6">
        <w:rPr>
          <w:sz w:val="24"/>
          <w:szCs w:val="24"/>
          <w:lang w:val="uk-UA" w:eastAsia="ar-SA"/>
        </w:rPr>
        <w:t xml:space="preserve">директора </w:t>
      </w:r>
      <w:proofErr w:type="spellStart"/>
      <w:r w:rsidR="001758B6" w:rsidRPr="001758B6">
        <w:rPr>
          <w:sz w:val="24"/>
          <w:szCs w:val="24"/>
          <w:lang w:val="uk-UA" w:eastAsia="ar-SA"/>
        </w:rPr>
        <w:t>Полюсова</w:t>
      </w:r>
      <w:proofErr w:type="spellEnd"/>
      <w:r w:rsidR="001758B6" w:rsidRPr="001758B6">
        <w:rPr>
          <w:sz w:val="24"/>
          <w:szCs w:val="24"/>
          <w:lang w:val="uk-UA" w:eastAsia="ar-SA"/>
        </w:rPr>
        <w:t xml:space="preserve"> Василя </w:t>
      </w:r>
      <w:proofErr w:type="spellStart"/>
      <w:r w:rsidR="001758B6" w:rsidRPr="001758B6">
        <w:rPr>
          <w:sz w:val="24"/>
          <w:szCs w:val="24"/>
          <w:lang w:val="uk-UA" w:eastAsia="ar-SA"/>
        </w:rPr>
        <w:t>Вячеславовича</w:t>
      </w:r>
      <w:proofErr w:type="spellEnd"/>
      <w:r w:rsidR="001758B6" w:rsidRPr="001758B6">
        <w:rPr>
          <w:sz w:val="24"/>
          <w:szCs w:val="24"/>
          <w:lang w:val="uk-UA" w:eastAsia="ar-SA"/>
        </w:rPr>
        <w:t>, який діє на підставі статуту</w:t>
      </w:r>
      <w:r w:rsidR="00C943E8">
        <w:rPr>
          <w:sz w:val="24"/>
          <w:szCs w:val="24"/>
          <w:lang w:val="uk-UA" w:eastAsia="zh-CN"/>
        </w:rPr>
        <w:t xml:space="preserve">, </w:t>
      </w:r>
      <w:r w:rsidR="00FD4953" w:rsidRPr="00BE62F7">
        <w:rPr>
          <w:sz w:val="24"/>
          <w:szCs w:val="24"/>
          <w:lang w:val="uk-UA"/>
        </w:rPr>
        <w:t>з одного боку</w:t>
      </w:r>
      <w:r w:rsidR="00210A7C" w:rsidRPr="00BE62F7">
        <w:rPr>
          <w:sz w:val="24"/>
          <w:szCs w:val="24"/>
          <w:lang w:val="uk-UA"/>
        </w:rPr>
        <w:t xml:space="preserve">, </w:t>
      </w:r>
      <w:r w:rsidR="00C943E8">
        <w:rPr>
          <w:sz w:val="24"/>
          <w:szCs w:val="24"/>
          <w:lang w:val="uk-UA"/>
        </w:rPr>
        <w:t>та</w:t>
      </w:r>
      <w:r w:rsidRPr="00BE62F7">
        <w:rPr>
          <w:sz w:val="24"/>
          <w:szCs w:val="24"/>
          <w:lang w:val="uk-UA"/>
        </w:rPr>
        <w:t xml:space="preserve"> </w:t>
      </w:r>
      <w:r w:rsidR="00387976">
        <w:rPr>
          <w:sz w:val="24"/>
          <w:szCs w:val="24"/>
          <w:lang w:val="uk-UA"/>
        </w:rPr>
        <w:t>_______________________</w:t>
      </w:r>
      <w:r w:rsidR="008F0E4C" w:rsidRPr="00BE62F7">
        <w:rPr>
          <w:sz w:val="24"/>
          <w:szCs w:val="24"/>
          <w:lang w:val="uk-UA"/>
        </w:rPr>
        <w:t>іменоване надалі Підрядник</w:t>
      </w:r>
      <w:r w:rsidR="000B401B" w:rsidRPr="00BE62F7">
        <w:rPr>
          <w:sz w:val="24"/>
          <w:szCs w:val="24"/>
          <w:lang w:val="uk-UA"/>
        </w:rPr>
        <w:t xml:space="preserve">, </w:t>
      </w:r>
      <w:r w:rsidR="008F0E4C" w:rsidRPr="00BE62F7">
        <w:rPr>
          <w:sz w:val="24"/>
          <w:szCs w:val="24"/>
          <w:lang w:val="uk-UA"/>
        </w:rPr>
        <w:t>в особі</w:t>
      </w:r>
      <w:r w:rsidR="00387976">
        <w:rPr>
          <w:sz w:val="24"/>
          <w:szCs w:val="24"/>
          <w:lang w:val="uk-UA"/>
        </w:rPr>
        <w:t>_________________</w:t>
      </w:r>
      <w:r w:rsidR="00C943E8">
        <w:rPr>
          <w:sz w:val="24"/>
          <w:szCs w:val="24"/>
          <w:lang w:val="uk-UA"/>
        </w:rPr>
        <w:t>,</w:t>
      </w:r>
      <w:r w:rsidR="000B401B" w:rsidRPr="00BE62F7">
        <w:rPr>
          <w:sz w:val="24"/>
          <w:szCs w:val="24"/>
          <w:lang w:val="uk-UA"/>
        </w:rPr>
        <w:t xml:space="preserve"> діє </w:t>
      </w:r>
      <w:r w:rsidR="00153B06" w:rsidRPr="00BE62F7">
        <w:rPr>
          <w:sz w:val="24"/>
          <w:szCs w:val="24"/>
          <w:lang w:val="uk-UA"/>
        </w:rPr>
        <w:t xml:space="preserve">на підставі </w:t>
      </w:r>
      <w:r w:rsidR="00387976">
        <w:rPr>
          <w:sz w:val="24"/>
          <w:szCs w:val="24"/>
          <w:lang w:val="uk-UA"/>
        </w:rPr>
        <w:t>______________</w:t>
      </w:r>
      <w:r w:rsidR="00F64B18" w:rsidRPr="00C943E8">
        <w:rPr>
          <w:sz w:val="24"/>
          <w:szCs w:val="24"/>
          <w:lang w:val="uk-UA"/>
        </w:rPr>
        <w:t>,</w:t>
      </w:r>
      <w:r w:rsidR="00F64B18" w:rsidRPr="00BE62F7">
        <w:rPr>
          <w:sz w:val="24"/>
          <w:szCs w:val="24"/>
          <w:lang w:val="uk-UA"/>
        </w:rPr>
        <w:t xml:space="preserve"> </w:t>
      </w:r>
      <w:r w:rsidR="00EB1557" w:rsidRPr="00BE62F7">
        <w:rPr>
          <w:sz w:val="24"/>
          <w:szCs w:val="24"/>
          <w:lang w:val="uk-UA"/>
        </w:rPr>
        <w:t>з друго</w:t>
      </w:r>
      <w:r w:rsidR="00C943E8">
        <w:rPr>
          <w:sz w:val="24"/>
          <w:szCs w:val="24"/>
          <w:lang w:val="uk-UA"/>
        </w:rPr>
        <w:t>го</w:t>
      </w:r>
      <w:r w:rsidR="00EB1557" w:rsidRPr="00BE62F7">
        <w:rPr>
          <w:sz w:val="24"/>
          <w:szCs w:val="24"/>
          <w:lang w:val="uk-UA"/>
        </w:rPr>
        <w:t xml:space="preserve"> </w:t>
      </w:r>
      <w:r w:rsidR="00C943E8">
        <w:rPr>
          <w:sz w:val="24"/>
          <w:szCs w:val="24"/>
          <w:lang w:val="uk-UA"/>
        </w:rPr>
        <w:t>боку</w:t>
      </w:r>
      <w:r w:rsidR="00EB1557" w:rsidRPr="00BE62F7">
        <w:rPr>
          <w:sz w:val="24"/>
          <w:szCs w:val="24"/>
          <w:lang w:val="uk-UA"/>
        </w:rPr>
        <w:t xml:space="preserve">, уклали </w:t>
      </w:r>
      <w:r w:rsidR="00C943E8">
        <w:rPr>
          <w:sz w:val="24"/>
          <w:szCs w:val="24"/>
          <w:lang w:val="uk-UA"/>
        </w:rPr>
        <w:t>цей</w:t>
      </w:r>
      <w:r w:rsidR="00EB1557" w:rsidRPr="00BE62F7">
        <w:rPr>
          <w:sz w:val="24"/>
          <w:szCs w:val="24"/>
          <w:lang w:val="uk-UA"/>
        </w:rPr>
        <w:t xml:space="preserve"> Д</w:t>
      </w:r>
      <w:r w:rsidR="00F64B18" w:rsidRPr="00BE62F7">
        <w:rPr>
          <w:sz w:val="24"/>
          <w:szCs w:val="24"/>
          <w:lang w:val="uk-UA"/>
        </w:rPr>
        <w:t>оговір про наступне:</w:t>
      </w:r>
    </w:p>
    <w:bookmarkEnd w:id="0"/>
    <w:p w14:paraId="09EF4450" w14:textId="2C3B127C" w:rsidR="000B401B" w:rsidRDefault="000B401B" w:rsidP="00210A7C">
      <w:pPr>
        <w:ind w:firstLine="709"/>
        <w:jc w:val="both"/>
        <w:rPr>
          <w:sz w:val="24"/>
          <w:szCs w:val="24"/>
          <w:lang w:val="uk-UA"/>
        </w:rPr>
      </w:pPr>
    </w:p>
    <w:p w14:paraId="3B1C733A" w14:textId="11B6D493" w:rsidR="005542E8" w:rsidRPr="00BE62F7" w:rsidRDefault="00100FC1" w:rsidP="00210A7C">
      <w:pPr>
        <w:ind w:left="360"/>
        <w:jc w:val="center"/>
        <w:rPr>
          <w:b/>
          <w:sz w:val="24"/>
          <w:szCs w:val="24"/>
          <w:lang w:val="uk-UA"/>
        </w:rPr>
      </w:pPr>
      <w:r w:rsidRPr="00BE62F7">
        <w:rPr>
          <w:b/>
          <w:sz w:val="24"/>
          <w:szCs w:val="24"/>
          <w:lang w:val="uk-UA"/>
        </w:rPr>
        <w:t xml:space="preserve">1. </w:t>
      </w:r>
      <w:r w:rsidR="00EB2264" w:rsidRPr="00BE62F7">
        <w:rPr>
          <w:b/>
          <w:sz w:val="24"/>
          <w:szCs w:val="24"/>
          <w:lang w:val="uk-UA"/>
        </w:rPr>
        <w:t>ПРЕДМЕТ ДОГОВОРУ</w:t>
      </w:r>
    </w:p>
    <w:p w14:paraId="583871CB" w14:textId="64E7D6A4" w:rsidR="005542E8" w:rsidRPr="004906E9" w:rsidRDefault="005542E8" w:rsidP="00512154">
      <w:pPr>
        <w:keepLines/>
        <w:autoSpaceDE w:val="0"/>
        <w:autoSpaceDN w:val="0"/>
        <w:ind w:firstLine="709"/>
        <w:jc w:val="both"/>
        <w:rPr>
          <w:rFonts w:ascii="Arial" w:hAnsi="Arial" w:cs="Arial"/>
          <w:b/>
          <w:bCs/>
          <w:spacing w:val="-3"/>
          <w:sz w:val="20"/>
          <w:szCs w:val="20"/>
          <w:lang w:val="uk-UA"/>
        </w:rPr>
      </w:pPr>
      <w:r w:rsidRPr="008C28F3">
        <w:rPr>
          <w:sz w:val="24"/>
          <w:szCs w:val="24"/>
          <w:lang w:val="uk-UA"/>
        </w:rPr>
        <w:t xml:space="preserve">1.1. Замовник доручає, а Підрядник приймає на себе </w:t>
      </w:r>
      <w:r w:rsidR="00485B7E" w:rsidRPr="008C28F3">
        <w:rPr>
          <w:sz w:val="24"/>
          <w:szCs w:val="24"/>
          <w:lang w:val="uk-UA"/>
        </w:rPr>
        <w:t>зобов’язання</w:t>
      </w:r>
      <w:r w:rsidRPr="008C28F3">
        <w:rPr>
          <w:sz w:val="24"/>
          <w:szCs w:val="24"/>
          <w:lang w:val="uk-UA"/>
        </w:rPr>
        <w:t xml:space="preserve"> </w:t>
      </w:r>
      <w:r w:rsidR="00630FD0" w:rsidRPr="008C28F3">
        <w:rPr>
          <w:sz w:val="24"/>
          <w:szCs w:val="24"/>
          <w:lang w:val="uk-UA"/>
        </w:rPr>
        <w:t>на свій ризик</w:t>
      </w:r>
      <w:r w:rsidR="00EA2DFD">
        <w:rPr>
          <w:sz w:val="24"/>
          <w:szCs w:val="24"/>
          <w:lang w:val="uk-UA"/>
        </w:rPr>
        <w:t xml:space="preserve"> власними силами і засобами</w:t>
      </w:r>
      <w:r w:rsidR="00630FD0" w:rsidRPr="008C28F3">
        <w:rPr>
          <w:sz w:val="24"/>
          <w:szCs w:val="24"/>
          <w:lang w:val="uk-UA"/>
        </w:rPr>
        <w:t xml:space="preserve"> </w:t>
      </w:r>
      <w:r w:rsidR="009417FF" w:rsidRPr="008C28F3">
        <w:rPr>
          <w:sz w:val="24"/>
          <w:szCs w:val="24"/>
          <w:lang w:val="uk-UA"/>
        </w:rPr>
        <w:t>надати</w:t>
      </w:r>
      <w:r w:rsidRPr="008C28F3">
        <w:rPr>
          <w:sz w:val="24"/>
          <w:szCs w:val="24"/>
          <w:lang w:val="uk-UA"/>
        </w:rPr>
        <w:t xml:space="preserve"> </w:t>
      </w:r>
      <w:r w:rsidR="00630FD0" w:rsidRPr="008C28F3">
        <w:rPr>
          <w:sz w:val="24"/>
          <w:szCs w:val="24"/>
          <w:lang w:val="uk-UA"/>
        </w:rPr>
        <w:t xml:space="preserve">в порядку і на умовах цього Договору </w:t>
      </w:r>
      <w:r w:rsidR="007613D7">
        <w:rPr>
          <w:sz w:val="24"/>
          <w:szCs w:val="24"/>
          <w:lang w:val="uk-UA"/>
        </w:rPr>
        <w:t xml:space="preserve">надати </w:t>
      </w:r>
      <w:bookmarkStart w:id="1" w:name="_GoBack"/>
      <w:r w:rsidR="007613D7" w:rsidRPr="007613D7">
        <w:rPr>
          <w:b/>
          <w:sz w:val="24"/>
          <w:szCs w:val="24"/>
          <w:lang w:val="uk-UA"/>
        </w:rPr>
        <w:t>послугу з</w:t>
      </w:r>
      <w:r w:rsidR="007613D7" w:rsidRPr="007613D7">
        <w:rPr>
          <w:b/>
        </w:rPr>
        <w:t xml:space="preserve"> </w:t>
      </w:r>
      <w:r w:rsidR="007613D7" w:rsidRPr="007613D7">
        <w:rPr>
          <w:b/>
          <w:sz w:val="24"/>
          <w:szCs w:val="24"/>
          <w:lang w:val="uk-UA"/>
        </w:rPr>
        <w:t xml:space="preserve">поточного ремонту нежитлового приміщення №156 цокольного поверху (літ.А-14), площею 233,3 </w:t>
      </w:r>
      <w:proofErr w:type="spellStart"/>
      <w:r w:rsidR="007613D7" w:rsidRPr="007613D7">
        <w:rPr>
          <w:b/>
          <w:sz w:val="24"/>
          <w:szCs w:val="24"/>
          <w:lang w:val="uk-UA"/>
        </w:rPr>
        <w:t>кв.м</w:t>
      </w:r>
      <w:proofErr w:type="spellEnd"/>
      <w:r w:rsidR="007613D7" w:rsidRPr="007613D7">
        <w:rPr>
          <w:b/>
          <w:sz w:val="24"/>
          <w:szCs w:val="24"/>
          <w:lang w:val="uk-UA"/>
        </w:rPr>
        <w:t xml:space="preserve">., розташованого за адресою: </w:t>
      </w:r>
      <w:proofErr w:type="spellStart"/>
      <w:r w:rsidR="007613D7" w:rsidRPr="007613D7">
        <w:rPr>
          <w:b/>
          <w:sz w:val="24"/>
          <w:szCs w:val="24"/>
          <w:lang w:val="uk-UA"/>
        </w:rPr>
        <w:t>бул</w:t>
      </w:r>
      <w:proofErr w:type="spellEnd"/>
      <w:r w:rsidR="007613D7" w:rsidRPr="007613D7">
        <w:rPr>
          <w:b/>
          <w:sz w:val="24"/>
          <w:szCs w:val="24"/>
          <w:lang w:val="uk-UA"/>
        </w:rPr>
        <w:t>. Центральний, 27 у м. Запоріжжі»</w:t>
      </w:r>
      <w:r w:rsidR="007613D7">
        <w:rPr>
          <w:sz w:val="24"/>
          <w:szCs w:val="24"/>
          <w:lang w:val="uk-UA"/>
        </w:rPr>
        <w:t xml:space="preserve"> </w:t>
      </w:r>
      <w:bookmarkEnd w:id="1"/>
      <w:r w:rsidR="005433E3">
        <w:rPr>
          <w:rStyle w:val="xfm85721893"/>
          <w:b/>
          <w:sz w:val="24"/>
          <w:szCs w:val="24"/>
          <w:lang w:val="uk-UA"/>
        </w:rPr>
        <w:t>за кодом</w:t>
      </w:r>
      <w:r w:rsidR="005433E3" w:rsidRPr="00BE62F7">
        <w:rPr>
          <w:rStyle w:val="xfm85721893"/>
          <w:b/>
          <w:sz w:val="24"/>
          <w:szCs w:val="24"/>
          <w:lang w:val="uk-UA"/>
        </w:rPr>
        <w:t xml:space="preserve"> ДК 021:2015 45450000-6 «Інші завершальні будівельні роботи» </w:t>
      </w:r>
      <w:r w:rsidRPr="008C28F3">
        <w:rPr>
          <w:sz w:val="24"/>
          <w:szCs w:val="24"/>
          <w:lang w:val="uk-UA"/>
        </w:rPr>
        <w:t>в обумовлений цим Д</w:t>
      </w:r>
      <w:r w:rsidRPr="00BE62F7">
        <w:rPr>
          <w:sz w:val="24"/>
          <w:szCs w:val="24"/>
          <w:lang w:val="uk-UA"/>
        </w:rPr>
        <w:t>оговором термін та з належ</w:t>
      </w:r>
      <w:r w:rsidR="00B81DFD" w:rsidRPr="00BE62F7">
        <w:rPr>
          <w:sz w:val="24"/>
          <w:szCs w:val="24"/>
          <w:lang w:val="uk-UA"/>
        </w:rPr>
        <w:t>ною якістю в межах узгодженої Д</w:t>
      </w:r>
      <w:r w:rsidRPr="00BE62F7">
        <w:rPr>
          <w:sz w:val="24"/>
          <w:szCs w:val="24"/>
          <w:lang w:val="uk-UA"/>
        </w:rPr>
        <w:t xml:space="preserve">оговірної ціни, з дотриманням вимог техніки безпеки, охорони праці та здати </w:t>
      </w:r>
      <w:r w:rsidR="00194D8E" w:rsidRPr="00BE62F7">
        <w:rPr>
          <w:sz w:val="24"/>
          <w:szCs w:val="24"/>
          <w:lang w:val="uk-UA"/>
        </w:rPr>
        <w:t>об’єкт</w:t>
      </w:r>
      <w:r w:rsidRPr="00BE62F7">
        <w:rPr>
          <w:sz w:val="24"/>
          <w:szCs w:val="24"/>
          <w:lang w:val="uk-UA"/>
        </w:rPr>
        <w:t xml:space="preserve"> в експлуатацію.</w:t>
      </w:r>
    </w:p>
    <w:p w14:paraId="749871C8" w14:textId="77777777" w:rsidR="00C02B07" w:rsidRPr="00BE62F7" w:rsidRDefault="00C02B07" w:rsidP="00210A7C">
      <w:pPr>
        <w:ind w:firstLine="709"/>
        <w:jc w:val="both"/>
        <w:rPr>
          <w:color w:val="000000"/>
          <w:sz w:val="24"/>
          <w:szCs w:val="24"/>
          <w:lang w:val="uk-UA"/>
        </w:rPr>
      </w:pPr>
    </w:p>
    <w:p w14:paraId="72DE17FE" w14:textId="04B2CFE4" w:rsidR="005542E8" w:rsidRPr="00BE62F7" w:rsidRDefault="005542E8" w:rsidP="00BE45BB">
      <w:pPr>
        <w:jc w:val="center"/>
        <w:rPr>
          <w:b/>
          <w:sz w:val="24"/>
          <w:szCs w:val="24"/>
          <w:lang w:val="uk-UA"/>
        </w:rPr>
      </w:pPr>
      <w:r w:rsidRPr="00BE62F7">
        <w:rPr>
          <w:b/>
          <w:sz w:val="24"/>
          <w:szCs w:val="24"/>
          <w:lang w:val="uk-UA"/>
        </w:rPr>
        <w:t xml:space="preserve">2. </w:t>
      </w:r>
      <w:r w:rsidR="00EB2264" w:rsidRPr="00BE62F7">
        <w:rPr>
          <w:b/>
          <w:sz w:val="24"/>
          <w:szCs w:val="24"/>
          <w:lang w:val="uk-UA"/>
        </w:rPr>
        <w:t>ЦІНА ДОГОВОРУ</w:t>
      </w:r>
    </w:p>
    <w:p w14:paraId="50BB6F75" w14:textId="31146AA5" w:rsidR="004F5C44" w:rsidRPr="004F5C44" w:rsidRDefault="004F5C44" w:rsidP="004F5C44">
      <w:pPr>
        <w:ind w:firstLine="709"/>
        <w:jc w:val="both"/>
        <w:rPr>
          <w:sz w:val="24"/>
          <w:szCs w:val="24"/>
          <w:lang w:val="uk-UA"/>
        </w:rPr>
      </w:pPr>
      <w:r w:rsidRPr="00EA2DFD">
        <w:rPr>
          <w:sz w:val="24"/>
          <w:szCs w:val="24"/>
          <w:lang w:val="uk-UA"/>
        </w:rPr>
        <w:t xml:space="preserve">2.1. </w:t>
      </w:r>
      <w:r w:rsidRPr="004F5C44">
        <w:rPr>
          <w:sz w:val="24"/>
          <w:szCs w:val="24"/>
          <w:lang w:val="uk-UA"/>
        </w:rPr>
        <w:t>Ціна Договору визначена на підставі договірної ціни, яка є невід’ємною частиною цього Договору.</w:t>
      </w:r>
    </w:p>
    <w:p w14:paraId="41AFAF33" w14:textId="77777777" w:rsidR="004F5C44" w:rsidRPr="004F5C44" w:rsidRDefault="004F5C44" w:rsidP="004F5C44">
      <w:pPr>
        <w:ind w:firstLine="709"/>
        <w:jc w:val="both"/>
        <w:rPr>
          <w:b/>
          <w:sz w:val="24"/>
          <w:szCs w:val="24"/>
          <w:lang w:val="uk-UA"/>
        </w:rPr>
      </w:pPr>
      <w:r w:rsidRPr="004F5C44">
        <w:rPr>
          <w:sz w:val="24"/>
          <w:szCs w:val="24"/>
          <w:lang w:val="uk-UA"/>
        </w:rPr>
        <w:t xml:space="preserve">2.2. Договірна ціна є динамічною та складає </w:t>
      </w:r>
      <w:r w:rsidRPr="004F5C44">
        <w:rPr>
          <w:b/>
          <w:sz w:val="24"/>
          <w:szCs w:val="24"/>
          <w:lang w:val="uk-UA"/>
        </w:rPr>
        <w:t>_________________ грн. (</w:t>
      </w:r>
      <w:r w:rsidRPr="004F5C44">
        <w:rPr>
          <w:b/>
          <w:i/>
          <w:iCs/>
          <w:sz w:val="24"/>
          <w:szCs w:val="24"/>
          <w:lang w:val="uk-UA"/>
        </w:rPr>
        <w:t>прописом</w:t>
      </w:r>
      <w:r w:rsidRPr="004F5C44">
        <w:rPr>
          <w:b/>
          <w:sz w:val="24"/>
          <w:szCs w:val="24"/>
          <w:lang w:val="uk-UA"/>
        </w:rPr>
        <w:t>), з/ без ПДВ 20% - ______________ грн. (</w:t>
      </w:r>
      <w:r w:rsidRPr="004F5C44">
        <w:rPr>
          <w:b/>
          <w:i/>
          <w:iCs/>
          <w:sz w:val="24"/>
          <w:szCs w:val="24"/>
          <w:lang w:val="uk-UA"/>
        </w:rPr>
        <w:t>прописом</w:t>
      </w:r>
      <w:r w:rsidRPr="004F5C44">
        <w:rPr>
          <w:b/>
          <w:sz w:val="24"/>
          <w:szCs w:val="24"/>
          <w:lang w:val="uk-UA"/>
        </w:rPr>
        <w:t>).</w:t>
      </w:r>
    </w:p>
    <w:p w14:paraId="0BE10D40" w14:textId="77777777" w:rsidR="004F5C44" w:rsidRPr="004F5C44" w:rsidRDefault="004F5C44" w:rsidP="004F5C44">
      <w:pPr>
        <w:ind w:firstLine="709"/>
        <w:jc w:val="both"/>
        <w:rPr>
          <w:sz w:val="24"/>
          <w:szCs w:val="24"/>
          <w:lang w:val="uk-UA"/>
        </w:rPr>
      </w:pPr>
      <w:r w:rsidRPr="004F5C44">
        <w:rPr>
          <w:sz w:val="24"/>
          <w:szCs w:val="24"/>
          <w:lang w:val="uk-UA"/>
        </w:rPr>
        <w:t>Ціна робіт визначається згідно з національними стандартами, будівельними нормами та правилами.</w:t>
      </w:r>
    </w:p>
    <w:p w14:paraId="53C5FBEF" w14:textId="077117EF" w:rsidR="004F5C44" w:rsidRPr="004F5C44" w:rsidRDefault="004F5C44" w:rsidP="004F5C44">
      <w:pPr>
        <w:ind w:firstLine="709"/>
        <w:jc w:val="both"/>
        <w:rPr>
          <w:sz w:val="24"/>
          <w:szCs w:val="24"/>
          <w:lang w:val="uk-UA"/>
        </w:rPr>
      </w:pPr>
      <w:r w:rsidRPr="004F5C44">
        <w:rPr>
          <w:sz w:val="24"/>
          <w:szCs w:val="24"/>
          <w:lang w:val="uk-UA"/>
        </w:rPr>
        <w:t xml:space="preserve">Ціна Договору враховує усі витрати </w:t>
      </w:r>
      <w:r w:rsidR="00EA2DFD" w:rsidRPr="00EA2DFD">
        <w:rPr>
          <w:sz w:val="24"/>
          <w:szCs w:val="24"/>
          <w:lang w:val="uk-UA"/>
        </w:rPr>
        <w:t>Підрядника</w:t>
      </w:r>
      <w:r w:rsidRPr="004F5C44">
        <w:rPr>
          <w:sz w:val="24"/>
          <w:szCs w:val="24"/>
          <w:lang w:val="uk-UA"/>
        </w:rPr>
        <w:t xml:space="preserve"> на виконання предмету Договору.</w:t>
      </w:r>
    </w:p>
    <w:p w14:paraId="69F7AAA4" w14:textId="5095E729" w:rsidR="005542E8" w:rsidRPr="00BE62F7" w:rsidRDefault="00B50F6A" w:rsidP="00210A7C">
      <w:pPr>
        <w:ind w:firstLine="709"/>
        <w:jc w:val="both"/>
        <w:rPr>
          <w:sz w:val="24"/>
          <w:szCs w:val="24"/>
          <w:lang w:val="uk-UA"/>
        </w:rPr>
      </w:pPr>
      <w:r w:rsidRPr="00BE62F7">
        <w:rPr>
          <w:sz w:val="24"/>
          <w:szCs w:val="24"/>
          <w:lang w:val="uk-UA"/>
        </w:rPr>
        <w:t>2.</w:t>
      </w:r>
      <w:r w:rsidR="005F2D79" w:rsidRPr="00BE62F7">
        <w:rPr>
          <w:sz w:val="24"/>
          <w:szCs w:val="24"/>
          <w:lang w:val="uk-UA"/>
        </w:rPr>
        <w:t>3</w:t>
      </w:r>
      <w:r w:rsidR="005542E8" w:rsidRPr="00BE62F7">
        <w:rPr>
          <w:sz w:val="24"/>
          <w:szCs w:val="24"/>
          <w:lang w:val="uk-UA"/>
        </w:rPr>
        <w:t>.</w:t>
      </w:r>
      <w:r w:rsidR="00D30553" w:rsidRPr="00BE62F7">
        <w:rPr>
          <w:sz w:val="24"/>
          <w:szCs w:val="24"/>
          <w:lang w:val="uk-UA"/>
        </w:rPr>
        <w:t xml:space="preserve"> У разі підвищення Підрядником Д</w:t>
      </w:r>
      <w:r w:rsidR="005542E8" w:rsidRPr="00BE62F7">
        <w:rPr>
          <w:sz w:val="24"/>
          <w:szCs w:val="24"/>
          <w:lang w:val="uk-UA"/>
        </w:rPr>
        <w:t xml:space="preserve">оговірної ціни </w:t>
      </w:r>
      <w:r w:rsidR="00D70B09" w:rsidRPr="00BE62F7">
        <w:rPr>
          <w:sz w:val="24"/>
          <w:szCs w:val="24"/>
          <w:lang w:val="uk-UA"/>
        </w:rPr>
        <w:t>у випадках не передбачених цим Д</w:t>
      </w:r>
      <w:r w:rsidR="005542E8" w:rsidRPr="00BE62F7">
        <w:rPr>
          <w:sz w:val="24"/>
          <w:szCs w:val="24"/>
          <w:lang w:val="uk-UA"/>
        </w:rPr>
        <w:t xml:space="preserve">оговором, всі </w:t>
      </w:r>
      <w:r w:rsidR="0087285C" w:rsidRPr="00BE62F7">
        <w:rPr>
          <w:sz w:val="24"/>
          <w:szCs w:val="24"/>
          <w:lang w:val="uk-UA"/>
        </w:rPr>
        <w:t>пов’язані</w:t>
      </w:r>
      <w:r w:rsidR="005542E8" w:rsidRPr="00BE62F7">
        <w:rPr>
          <w:sz w:val="24"/>
          <w:szCs w:val="24"/>
          <w:lang w:val="uk-UA"/>
        </w:rPr>
        <w:t xml:space="preserve"> з цим витрати, якщо інше не встановлене законом, несе Підрядник.</w:t>
      </w:r>
    </w:p>
    <w:p w14:paraId="5D5A3B7B" w14:textId="51BA8814" w:rsidR="005542E8" w:rsidRPr="00BE62F7" w:rsidRDefault="005542E8" w:rsidP="00210A7C">
      <w:pPr>
        <w:ind w:firstLine="709"/>
        <w:jc w:val="both"/>
        <w:rPr>
          <w:sz w:val="24"/>
          <w:szCs w:val="24"/>
          <w:lang w:val="uk-UA"/>
        </w:rPr>
      </w:pPr>
      <w:r w:rsidRPr="00BE62F7">
        <w:rPr>
          <w:sz w:val="24"/>
          <w:szCs w:val="24"/>
          <w:lang w:val="uk-UA"/>
        </w:rPr>
        <w:t>2.</w:t>
      </w:r>
      <w:r w:rsidR="005F2D79" w:rsidRPr="00BE62F7">
        <w:rPr>
          <w:sz w:val="24"/>
          <w:szCs w:val="24"/>
          <w:lang w:val="uk-UA"/>
        </w:rPr>
        <w:t>4</w:t>
      </w:r>
      <w:r w:rsidRPr="00BE62F7">
        <w:rPr>
          <w:sz w:val="24"/>
          <w:szCs w:val="24"/>
          <w:lang w:val="uk-UA"/>
        </w:rPr>
        <w:t>. Підряд</w:t>
      </w:r>
      <w:r w:rsidR="00B81DFD" w:rsidRPr="00BE62F7">
        <w:rPr>
          <w:sz w:val="24"/>
          <w:szCs w:val="24"/>
          <w:lang w:val="uk-UA"/>
        </w:rPr>
        <w:t>ник не може вимагати уточнення Д</w:t>
      </w:r>
      <w:r w:rsidRPr="00BE62F7">
        <w:rPr>
          <w:sz w:val="24"/>
          <w:szCs w:val="24"/>
          <w:lang w:val="uk-UA"/>
        </w:rPr>
        <w:t xml:space="preserve">оговірної ціни у </w:t>
      </w:r>
      <w:r w:rsidR="0087285C" w:rsidRPr="00BE62F7">
        <w:rPr>
          <w:sz w:val="24"/>
          <w:szCs w:val="24"/>
          <w:lang w:val="uk-UA"/>
        </w:rPr>
        <w:t>зв’язку</w:t>
      </w:r>
      <w:r w:rsidRPr="00BE62F7">
        <w:rPr>
          <w:sz w:val="24"/>
          <w:szCs w:val="24"/>
          <w:lang w:val="uk-UA"/>
        </w:rPr>
        <w:t xml:space="preserve"> із зростанням цін на ресурси, що використовуються для виконання робіт, у разі, коли строки виконання цих робіт порушені з вини Підрядника. У таких випадках ціни на ресурси визначаються відповідно д</w:t>
      </w:r>
      <w:r w:rsidR="00D70B09" w:rsidRPr="00BE62F7">
        <w:rPr>
          <w:sz w:val="24"/>
          <w:szCs w:val="24"/>
          <w:lang w:val="uk-UA"/>
        </w:rPr>
        <w:t>о цін, що діяли на зазначену в Д</w:t>
      </w:r>
      <w:r w:rsidRPr="00BE62F7">
        <w:rPr>
          <w:sz w:val="24"/>
          <w:szCs w:val="24"/>
          <w:lang w:val="uk-UA"/>
        </w:rPr>
        <w:t xml:space="preserve">оговорі дату закінчення робіт. Додаткові витрати на виконання робіт, </w:t>
      </w:r>
      <w:r w:rsidR="0087285C" w:rsidRPr="00BE62F7">
        <w:rPr>
          <w:sz w:val="24"/>
          <w:szCs w:val="24"/>
          <w:lang w:val="uk-UA"/>
        </w:rPr>
        <w:t>пов’язані</w:t>
      </w:r>
      <w:r w:rsidRPr="00BE62F7">
        <w:rPr>
          <w:sz w:val="24"/>
          <w:szCs w:val="24"/>
          <w:lang w:val="uk-UA"/>
        </w:rPr>
        <w:t xml:space="preserve"> із зростанням цін на ресурси після зазначеної дати, компенсуються Підрядником.</w:t>
      </w:r>
    </w:p>
    <w:p w14:paraId="69A8B8B8" w14:textId="77777777" w:rsidR="00A84863" w:rsidRPr="00BE62F7" w:rsidRDefault="00A84863" w:rsidP="00210A7C">
      <w:pPr>
        <w:ind w:firstLine="709"/>
        <w:jc w:val="both"/>
        <w:rPr>
          <w:sz w:val="24"/>
          <w:szCs w:val="24"/>
          <w:lang w:val="uk-UA"/>
        </w:rPr>
      </w:pPr>
      <w:r w:rsidRPr="00BE62F7">
        <w:rPr>
          <w:sz w:val="24"/>
          <w:szCs w:val="24"/>
          <w:lang w:val="uk-UA"/>
        </w:rPr>
        <w:t>2.</w:t>
      </w:r>
      <w:r w:rsidR="005F2D79" w:rsidRPr="00BE62F7">
        <w:rPr>
          <w:sz w:val="24"/>
          <w:szCs w:val="24"/>
          <w:lang w:val="uk-UA"/>
        </w:rPr>
        <w:t>5</w:t>
      </w:r>
      <w:r w:rsidRPr="00BE62F7">
        <w:rPr>
          <w:sz w:val="24"/>
          <w:szCs w:val="24"/>
          <w:lang w:val="uk-UA"/>
        </w:rPr>
        <w:t>. Підрядник несе відповідальність за можливі збитки, які можуть бути нанесені Замовнику внаслідок неправильності вибору і/або застосування методики розрахунку вартості робіт на підставі вихідних даних, переданих йому Замовником і перевірених та уточнених Підрядником, а також внаслідок недостовірності даних Договірної ціни.</w:t>
      </w:r>
    </w:p>
    <w:p w14:paraId="63803EF7" w14:textId="77777777" w:rsidR="00C02B07" w:rsidRPr="00BE62F7" w:rsidRDefault="00C02B07" w:rsidP="00210A7C">
      <w:pPr>
        <w:jc w:val="center"/>
        <w:rPr>
          <w:b/>
          <w:sz w:val="24"/>
          <w:szCs w:val="24"/>
          <w:lang w:val="uk-UA"/>
        </w:rPr>
      </w:pPr>
    </w:p>
    <w:p w14:paraId="4A2B3156" w14:textId="420F47DA" w:rsidR="00100FC1" w:rsidRPr="00BE62F7" w:rsidRDefault="005542E8" w:rsidP="00210A7C">
      <w:pPr>
        <w:jc w:val="center"/>
        <w:rPr>
          <w:b/>
          <w:sz w:val="24"/>
          <w:szCs w:val="24"/>
          <w:lang w:val="uk-UA"/>
        </w:rPr>
      </w:pPr>
      <w:r w:rsidRPr="00BE62F7">
        <w:rPr>
          <w:b/>
          <w:sz w:val="24"/>
          <w:szCs w:val="24"/>
          <w:lang w:val="uk-UA"/>
        </w:rPr>
        <w:t xml:space="preserve">3. </w:t>
      </w:r>
      <w:r w:rsidR="00EB2264" w:rsidRPr="00BE62F7">
        <w:rPr>
          <w:b/>
          <w:sz w:val="24"/>
          <w:szCs w:val="24"/>
          <w:lang w:val="uk-UA"/>
        </w:rPr>
        <w:t xml:space="preserve">СТРОКИ </w:t>
      </w:r>
      <w:r w:rsidR="00790360" w:rsidRPr="00BE62F7">
        <w:rPr>
          <w:b/>
          <w:sz w:val="24"/>
          <w:szCs w:val="24"/>
          <w:lang w:val="uk-UA"/>
        </w:rPr>
        <w:t>НАДАННЯ ПОСЛУГ</w:t>
      </w:r>
    </w:p>
    <w:p w14:paraId="76108475" w14:textId="4AD7B75B" w:rsidR="005542E8" w:rsidRPr="00BE62F7" w:rsidRDefault="005542E8" w:rsidP="00210A7C">
      <w:pPr>
        <w:ind w:firstLine="709"/>
        <w:jc w:val="both"/>
        <w:rPr>
          <w:sz w:val="24"/>
          <w:szCs w:val="24"/>
          <w:lang w:val="uk-UA"/>
        </w:rPr>
      </w:pPr>
      <w:r w:rsidRPr="00BE62F7">
        <w:rPr>
          <w:sz w:val="24"/>
          <w:szCs w:val="24"/>
          <w:lang w:val="uk-UA"/>
        </w:rPr>
        <w:t xml:space="preserve">3.1. </w:t>
      </w:r>
      <w:r w:rsidR="00AB1912" w:rsidRPr="00BE62F7">
        <w:rPr>
          <w:sz w:val="24"/>
          <w:szCs w:val="24"/>
          <w:lang w:val="uk-UA"/>
        </w:rPr>
        <w:t xml:space="preserve">Терміни </w:t>
      </w:r>
      <w:r w:rsidR="00790360" w:rsidRPr="00BE62F7">
        <w:rPr>
          <w:sz w:val="24"/>
          <w:szCs w:val="24"/>
          <w:lang w:val="uk-UA"/>
        </w:rPr>
        <w:t>надання послуг</w:t>
      </w:r>
      <w:r w:rsidR="00210A7C" w:rsidRPr="00BE62F7">
        <w:rPr>
          <w:sz w:val="24"/>
          <w:szCs w:val="24"/>
          <w:lang w:val="uk-UA"/>
        </w:rPr>
        <w:t xml:space="preserve"> за цим Договором </w:t>
      </w:r>
      <w:r w:rsidR="004F5C44">
        <w:rPr>
          <w:sz w:val="24"/>
          <w:szCs w:val="24"/>
          <w:lang w:val="uk-UA"/>
        </w:rPr>
        <w:t>до 30 грудня 2023 року включно</w:t>
      </w:r>
      <w:r w:rsidR="006505C1" w:rsidRPr="00BE62F7">
        <w:rPr>
          <w:sz w:val="24"/>
          <w:szCs w:val="24"/>
          <w:lang w:val="uk-UA"/>
        </w:rPr>
        <w:t>.</w:t>
      </w:r>
    </w:p>
    <w:p w14:paraId="72B682FF" w14:textId="5D9D8B66" w:rsidR="005542E8" w:rsidRPr="00BE62F7" w:rsidRDefault="006F451E" w:rsidP="00210A7C">
      <w:pPr>
        <w:ind w:firstLine="709"/>
        <w:jc w:val="both"/>
        <w:rPr>
          <w:sz w:val="24"/>
          <w:szCs w:val="24"/>
          <w:lang w:val="uk-UA"/>
        </w:rPr>
      </w:pPr>
      <w:r w:rsidRPr="00BE62F7">
        <w:rPr>
          <w:sz w:val="24"/>
          <w:szCs w:val="24"/>
          <w:lang w:val="uk-UA"/>
        </w:rPr>
        <w:t>3.2</w:t>
      </w:r>
      <w:r w:rsidR="005542E8" w:rsidRPr="00BE62F7">
        <w:rPr>
          <w:sz w:val="24"/>
          <w:szCs w:val="24"/>
          <w:lang w:val="uk-UA"/>
        </w:rPr>
        <w:t xml:space="preserve">. Замовник може приймати рішення про уповільнення термінів </w:t>
      </w:r>
      <w:r w:rsidR="00790360" w:rsidRPr="00BE62F7">
        <w:rPr>
          <w:sz w:val="24"/>
          <w:szCs w:val="24"/>
          <w:lang w:val="uk-UA"/>
        </w:rPr>
        <w:t>надання послуг</w:t>
      </w:r>
      <w:r w:rsidR="005542E8" w:rsidRPr="00BE62F7">
        <w:rPr>
          <w:sz w:val="24"/>
          <w:szCs w:val="24"/>
          <w:lang w:val="uk-UA"/>
        </w:rPr>
        <w:t>, їх зупинення або приско</w:t>
      </w:r>
      <w:r w:rsidR="00AB1912" w:rsidRPr="00BE62F7">
        <w:rPr>
          <w:sz w:val="24"/>
          <w:szCs w:val="24"/>
          <w:lang w:val="uk-UA"/>
        </w:rPr>
        <w:t xml:space="preserve">рення, з </w:t>
      </w:r>
      <w:r w:rsidR="002D78AB" w:rsidRPr="00BE62F7">
        <w:rPr>
          <w:sz w:val="24"/>
          <w:szCs w:val="24"/>
          <w:lang w:val="uk-UA"/>
        </w:rPr>
        <w:t>обов’язковим</w:t>
      </w:r>
      <w:r w:rsidR="00AB1912" w:rsidRPr="00BE62F7">
        <w:rPr>
          <w:sz w:val="24"/>
          <w:szCs w:val="24"/>
          <w:lang w:val="uk-UA"/>
        </w:rPr>
        <w:t xml:space="preserve"> уклада</w:t>
      </w:r>
      <w:r w:rsidR="005542E8" w:rsidRPr="00BE62F7">
        <w:rPr>
          <w:sz w:val="24"/>
          <w:szCs w:val="24"/>
          <w:lang w:val="uk-UA"/>
        </w:rPr>
        <w:t>нням додаткової угоди.</w:t>
      </w:r>
    </w:p>
    <w:p w14:paraId="5ECC72A3" w14:textId="204F5817" w:rsidR="005542E8" w:rsidRDefault="005542E8" w:rsidP="00210A7C">
      <w:pPr>
        <w:ind w:firstLine="709"/>
        <w:jc w:val="both"/>
        <w:rPr>
          <w:sz w:val="24"/>
          <w:szCs w:val="24"/>
          <w:lang w:val="uk-UA"/>
        </w:rPr>
      </w:pPr>
      <w:r w:rsidRPr="00BE62F7">
        <w:rPr>
          <w:sz w:val="24"/>
          <w:szCs w:val="24"/>
          <w:lang w:val="uk-UA"/>
        </w:rPr>
        <w:t>3.</w:t>
      </w:r>
      <w:r w:rsidR="006F451E" w:rsidRPr="00BE62F7">
        <w:rPr>
          <w:sz w:val="24"/>
          <w:szCs w:val="24"/>
          <w:lang w:val="uk-UA"/>
        </w:rPr>
        <w:t>3</w:t>
      </w:r>
      <w:r w:rsidRPr="00BE62F7">
        <w:rPr>
          <w:sz w:val="24"/>
          <w:szCs w:val="24"/>
          <w:lang w:val="uk-UA"/>
        </w:rPr>
        <w:t xml:space="preserve">. У разі виникнення обставин, що не залежать від Підрядника і перешкоджають </w:t>
      </w:r>
      <w:r w:rsidR="00790360" w:rsidRPr="00BE62F7">
        <w:rPr>
          <w:sz w:val="24"/>
          <w:szCs w:val="24"/>
          <w:lang w:val="uk-UA"/>
        </w:rPr>
        <w:t xml:space="preserve">наданню послуг </w:t>
      </w:r>
      <w:r w:rsidR="00D30553" w:rsidRPr="00BE62F7">
        <w:rPr>
          <w:sz w:val="24"/>
          <w:szCs w:val="24"/>
          <w:lang w:val="uk-UA"/>
        </w:rPr>
        <w:t>у строки, зазначені Д</w:t>
      </w:r>
      <w:r w:rsidRPr="00BE62F7">
        <w:rPr>
          <w:sz w:val="24"/>
          <w:szCs w:val="24"/>
          <w:lang w:val="uk-UA"/>
        </w:rPr>
        <w:t xml:space="preserve">оговором, Підрядник може ставити перед Замовником </w:t>
      </w:r>
      <w:r w:rsidRPr="00BE62F7">
        <w:rPr>
          <w:sz w:val="24"/>
          <w:szCs w:val="24"/>
          <w:lang w:val="uk-UA"/>
        </w:rPr>
        <w:lastRenderedPageBreak/>
        <w:t xml:space="preserve">питання про їх перегляд. Рішення про перегляд строків оформляється додатковою угодою до цього </w:t>
      </w:r>
      <w:r w:rsidR="00AB1912" w:rsidRPr="00BE62F7">
        <w:rPr>
          <w:sz w:val="24"/>
          <w:szCs w:val="24"/>
          <w:lang w:val="uk-UA"/>
        </w:rPr>
        <w:t>Д</w:t>
      </w:r>
      <w:r w:rsidRPr="00BE62F7">
        <w:rPr>
          <w:sz w:val="24"/>
          <w:szCs w:val="24"/>
          <w:lang w:val="uk-UA"/>
        </w:rPr>
        <w:t>оговору з обґрунтуванням обставин.</w:t>
      </w:r>
    </w:p>
    <w:p w14:paraId="6DADADED" w14:textId="66C729D2" w:rsidR="00100FC1" w:rsidRPr="00BE62F7" w:rsidRDefault="005542E8" w:rsidP="00210A7C">
      <w:pPr>
        <w:jc w:val="center"/>
        <w:rPr>
          <w:b/>
          <w:sz w:val="24"/>
          <w:szCs w:val="24"/>
          <w:lang w:val="uk-UA"/>
        </w:rPr>
      </w:pPr>
      <w:r w:rsidRPr="00BE62F7">
        <w:rPr>
          <w:b/>
          <w:sz w:val="24"/>
          <w:szCs w:val="24"/>
          <w:lang w:val="uk-UA"/>
        </w:rPr>
        <w:t xml:space="preserve">4. </w:t>
      </w:r>
      <w:r w:rsidR="00EB2264" w:rsidRPr="00BE62F7">
        <w:rPr>
          <w:b/>
          <w:sz w:val="24"/>
          <w:szCs w:val="24"/>
          <w:lang w:val="uk-UA"/>
        </w:rPr>
        <w:t xml:space="preserve">ЗДАЧА Й ПРИЙМАННЯ </w:t>
      </w:r>
      <w:r w:rsidR="00790360" w:rsidRPr="00BE62F7">
        <w:rPr>
          <w:b/>
          <w:sz w:val="24"/>
          <w:szCs w:val="24"/>
          <w:lang w:val="uk-UA"/>
        </w:rPr>
        <w:t>РЕЗУЛЬТАТІВ НАДАННЯ ПОСЛУГ</w:t>
      </w:r>
      <w:r w:rsidR="00EB2264" w:rsidRPr="00BE62F7">
        <w:rPr>
          <w:b/>
          <w:sz w:val="24"/>
          <w:szCs w:val="24"/>
          <w:lang w:val="uk-UA"/>
        </w:rPr>
        <w:t xml:space="preserve"> ТА ПОРЯДОК РОЗРАХУНКІВ</w:t>
      </w:r>
    </w:p>
    <w:p w14:paraId="0B93E5B3" w14:textId="374DEB25"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 xml:space="preserve">.1. Розрахунки по </w:t>
      </w:r>
      <w:r w:rsidR="00EA2DFD" w:rsidRPr="004A699E">
        <w:rPr>
          <w:sz w:val="24"/>
          <w:szCs w:val="24"/>
          <w:lang w:val="uk-UA"/>
        </w:rPr>
        <w:t>цьому</w:t>
      </w:r>
      <w:r w:rsidR="00EA2DFD" w:rsidRPr="00EA2DFD">
        <w:rPr>
          <w:sz w:val="24"/>
          <w:szCs w:val="24"/>
          <w:lang w:val="uk-UA"/>
        </w:rPr>
        <w:t xml:space="preserve"> Договору проводяться у відповідності до законодавства України у сфері бюджетного фінансування в межах та за рахунок коштів, наданих для фінансування предмету Договору шляхом:</w:t>
      </w:r>
    </w:p>
    <w:p w14:paraId="43DFC657" w14:textId="2A7985A1" w:rsidR="00EA2DFD" w:rsidRPr="00EA2DFD" w:rsidRDefault="00EA2DFD" w:rsidP="00EA2DFD">
      <w:pPr>
        <w:ind w:firstLine="709"/>
        <w:jc w:val="both"/>
        <w:rPr>
          <w:sz w:val="24"/>
          <w:szCs w:val="24"/>
          <w:lang w:val="uk-UA"/>
        </w:rPr>
      </w:pPr>
      <w:r w:rsidRPr="00EA2DFD">
        <w:rPr>
          <w:sz w:val="24"/>
          <w:szCs w:val="24"/>
          <w:lang w:val="uk-UA"/>
        </w:rPr>
        <w:t>- </w:t>
      </w:r>
      <w:r w:rsidRPr="00EA2DFD">
        <w:rPr>
          <w:sz w:val="24"/>
          <w:szCs w:val="24"/>
          <w:u w:val="single"/>
          <w:lang w:val="uk-UA"/>
        </w:rPr>
        <w:t>поетапної оплати</w:t>
      </w:r>
      <w:r w:rsidRPr="00EA2DFD">
        <w:rPr>
          <w:sz w:val="24"/>
          <w:szCs w:val="24"/>
          <w:lang w:val="uk-UA"/>
        </w:rPr>
        <w:t> </w:t>
      </w:r>
      <w:r w:rsidRPr="004A699E">
        <w:rPr>
          <w:sz w:val="24"/>
          <w:szCs w:val="24"/>
          <w:lang w:val="uk-UA"/>
        </w:rPr>
        <w:t>Замовником</w:t>
      </w:r>
      <w:r w:rsidRPr="00EA2DFD">
        <w:rPr>
          <w:sz w:val="24"/>
          <w:szCs w:val="24"/>
          <w:lang w:val="uk-UA"/>
        </w:rPr>
        <w:t xml:space="preserve"> </w:t>
      </w:r>
      <w:r w:rsidRPr="004A699E">
        <w:rPr>
          <w:sz w:val="24"/>
          <w:szCs w:val="24"/>
          <w:lang w:val="uk-UA"/>
        </w:rPr>
        <w:t>наданих послуг</w:t>
      </w:r>
      <w:r w:rsidRPr="00EA2DFD">
        <w:rPr>
          <w:sz w:val="24"/>
          <w:szCs w:val="24"/>
          <w:lang w:val="uk-UA"/>
        </w:rPr>
        <w:t xml:space="preserve"> після підписання Сторонами довідки про вартість виконаних будівельних робіт та витрат за формою КБ-3, акту приймання виконаних робіт за формою КБ-2в, складених </w:t>
      </w:r>
      <w:r w:rsidRPr="004A699E">
        <w:rPr>
          <w:sz w:val="24"/>
          <w:szCs w:val="24"/>
          <w:lang w:val="uk-UA"/>
        </w:rPr>
        <w:t>Підрядником</w:t>
      </w:r>
      <w:r w:rsidRPr="00EA2DFD">
        <w:rPr>
          <w:sz w:val="24"/>
          <w:szCs w:val="24"/>
          <w:lang w:val="uk-UA"/>
        </w:rPr>
        <w:t xml:space="preserve"> відповідно до вимог настанови з визначення вартості будівництва, затвердженої наказом Міністерства розвитку громад та територій України № 281 від 01.11.2021, в межах ціни цього Договору, у строк до 180 (ста вісімдесяти) календарних днів після надходження коштів для фінансування предмету Договору;</w:t>
      </w:r>
    </w:p>
    <w:p w14:paraId="7AC8C7ED" w14:textId="4579A6B2"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2</w:t>
      </w:r>
      <w:r w:rsidR="00EA2DFD" w:rsidRPr="00EA2DFD">
        <w:rPr>
          <w:sz w:val="24"/>
          <w:szCs w:val="24"/>
          <w:lang w:val="uk-UA"/>
        </w:rPr>
        <w:t xml:space="preserve">. </w:t>
      </w:r>
      <w:r w:rsidR="00EA2DFD" w:rsidRPr="004A699E">
        <w:rPr>
          <w:sz w:val="24"/>
          <w:szCs w:val="24"/>
          <w:lang w:val="uk-UA"/>
        </w:rPr>
        <w:t>Замовник</w:t>
      </w:r>
      <w:r w:rsidR="00EA2DFD" w:rsidRPr="00EA2DFD">
        <w:rPr>
          <w:sz w:val="24"/>
          <w:szCs w:val="24"/>
          <w:lang w:val="uk-UA"/>
        </w:rPr>
        <w:t xml:space="preserve"> має право не приймати неналежним чином оформлені документи від </w:t>
      </w:r>
      <w:r w:rsidR="00EA2DFD" w:rsidRPr="004A699E">
        <w:rPr>
          <w:sz w:val="24"/>
          <w:szCs w:val="24"/>
          <w:lang w:val="uk-UA"/>
        </w:rPr>
        <w:t>Підрядника</w:t>
      </w:r>
      <w:r w:rsidR="00EA2DFD" w:rsidRPr="00EA2DFD">
        <w:rPr>
          <w:sz w:val="24"/>
          <w:szCs w:val="24"/>
          <w:lang w:val="uk-UA"/>
        </w:rPr>
        <w:t xml:space="preserve">. У цьому випадку вся відповідальність за можливе порушення термінів виконання робіт, несвоєчасну їх оплату та інші негативні наслідки, пов'язані з подальшим порушенням Сторонами своїх зобов'язань і обов'язків за Договором лягає на </w:t>
      </w:r>
      <w:r w:rsidR="00EA2DFD" w:rsidRPr="004A699E">
        <w:rPr>
          <w:sz w:val="24"/>
          <w:szCs w:val="24"/>
          <w:lang w:val="uk-UA"/>
        </w:rPr>
        <w:t>Підрядника</w:t>
      </w:r>
      <w:r w:rsidR="00EA2DFD" w:rsidRPr="00EA2DFD">
        <w:rPr>
          <w:sz w:val="24"/>
          <w:szCs w:val="24"/>
          <w:lang w:val="uk-UA"/>
        </w:rPr>
        <w:t>.</w:t>
      </w:r>
    </w:p>
    <w:p w14:paraId="03AAC484" w14:textId="540BA615"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3</w:t>
      </w:r>
      <w:r w:rsidR="00EA2DFD" w:rsidRPr="00EA2DFD">
        <w:rPr>
          <w:sz w:val="24"/>
          <w:szCs w:val="24"/>
          <w:lang w:val="uk-UA"/>
        </w:rPr>
        <w:t xml:space="preserve">. </w:t>
      </w:r>
      <w:r w:rsidR="00EA2DFD" w:rsidRPr="004A699E">
        <w:rPr>
          <w:sz w:val="24"/>
          <w:szCs w:val="24"/>
          <w:lang w:val="uk-UA"/>
        </w:rPr>
        <w:t>Підрядник</w:t>
      </w:r>
      <w:r w:rsidR="00EA2DFD" w:rsidRPr="00EA2DFD">
        <w:rPr>
          <w:sz w:val="24"/>
          <w:szCs w:val="24"/>
          <w:lang w:val="uk-UA"/>
        </w:rPr>
        <w:t xml:space="preserve"> зобов'язаний перерахувати грошові кошти, зайво отримані від </w:t>
      </w:r>
      <w:r w:rsidR="00EA2DFD" w:rsidRPr="004A699E">
        <w:rPr>
          <w:sz w:val="24"/>
          <w:szCs w:val="24"/>
          <w:lang w:val="uk-UA"/>
        </w:rPr>
        <w:t>Замовника</w:t>
      </w:r>
      <w:r w:rsidR="00EA2DFD" w:rsidRPr="00EA2DFD">
        <w:rPr>
          <w:sz w:val="24"/>
          <w:szCs w:val="24"/>
          <w:lang w:val="uk-UA"/>
        </w:rPr>
        <w:t xml:space="preserve">, на банківський рахунок </w:t>
      </w:r>
      <w:r w:rsidR="00EA2DFD" w:rsidRPr="004A699E">
        <w:rPr>
          <w:sz w:val="24"/>
          <w:szCs w:val="24"/>
          <w:lang w:val="uk-UA"/>
        </w:rPr>
        <w:t>Замовника</w:t>
      </w:r>
      <w:r w:rsidR="00EA2DFD" w:rsidRPr="00EA2DFD">
        <w:rPr>
          <w:sz w:val="24"/>
          <w:szCs w:val="24"/>
          <w:lang w:val="uk-UA"/>
        </w:rPr>
        <w:t xml:space="preserve"> негайно, але не пізніше трьох банківських днів з моменту отримання відповідної вимоги </w:t>
      </w:r>
      <w:r w:rsidR="00EA2DFD" w:rsidRPr="004A699E">
        <w:rPr>
          <w:sz w:val="24"/>
          <w:szCs w:val="24"/>
          <w:lang w:val="uk-UA"/>
        </w:rPr>
        <w:t>Замовника</w:t>
      </w:r>
      <w:r w:rsidR="00EA2DFD" w:rsidRPr="00EA2DFD">
        <w:rPr>
          <w:sz w:val="24"/>
          <w:szCs w:val="24"/>
          <w:lang w:val="uk-UA"/>
        </w:rPr>
        <w:t>.</w:t>
      </w:r>
    </w:p>
    <w:p w14:paraId="4941A158" w14:textId="085E4574"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4</w:t>
      </w:r>
      <w:r w:rsidR="00EA2DFD" w:rsidRPr="00EA2DFD">
        <w:rPr>
          <w:sz w:val="24"/>
          <w:szCs w:val="24"/>
          <w:lang w:val="uk-UA"/>
        </w:rPr>
        <w:t>. У разі необхідності Сторони проводять звірку взаємних розрахунків з подальшим оформленням акту.</w:t>
      </w:r>
    </w:p>
    <w:p w14:paraId="75D778F1" w14:textId="67458AB6" w:rsidR="00EA2DFD" w:rsidRPr="00EA2DFD" w:rsidRDefault="004A699E" w:rsidP="00EA2DFD">
      <w:pPr>
        <w:ind w:firstLine="709"/>
        <w:jc w:val="both"/>
        <w:rPr>
          <w:sz w:val="24"/>
          <w:szCs w:val="24"/>
          <w:lang w:val="uk-UA"/>
        </w:rPr>
      </w:pPr>
      <w:r w:rsidRPr="004A699E">
        <w:rPr>
          <w:sz w:val="24"/>
          <w:szCs w:val="24"/>
          <w:lang w:val="uk-UA"/>
        </w:rPr>
        <w:t>4</w:t>
      </w:r>
      <w:r w:rsidR="00EA2DFD" w:rsidRPr="00EA2DFD">
        <w:rPr>
          <w:sz w:val="24"/>
          <w:szCs w:val="24"/>
          <w:lang w:val="uk-UA"/>
        </w:rPr>
        <w:t>.</w:t>
      </w:r>
      <w:r w:rsidRPr="004A699E">
        <w:rPr>
          <w:sz w:val="24"/>
          <w:szCs w:val="24"/>
          <w:lang w:val="uk-UA"/>
        </w:rPr>
        <w:t>5</w:t>
      </w:r>
      <w:r w:rsidR="00EA2DFD" w:rsidRPr="00EA2DFD">
        <w:rPr>
          <w:sz w:val="24"/>
          <w:szCs w:val="24"/>
          <w:lang w:val="uk-UA"/>
        </w:rPr>
        <w:t xml:space="preserve">. </w:t>
      </w:r>
      <w:r w:rsidR="00EA2DFD" w:rsidRPr="004A699E">
        <w:rPr>
          <w:sz w:val="24"/>
          <w:szCs w:val="24"/>
          <w:lang w:val="uk-UA"/>
        </w:rPr>
        <w:t>Замовник</w:t>
      </w:r>
      <w:r w:rsidR="00EA2DFD" w:rsidRPr="00EA2DFD">
        <w:rPr>
          <w:sz w:val="24"/>
          <w:szCs w:val="24"/>
          <w:lang w:val="uk-UA"/>
        </w:rPr>
        <w:t xml:space="preserve"> звільняється від відповідальності у разі:</w:t>
      </w:r>
    </w:p>
    <w:p w14:paraId="6647BCCB" w14:textId="77777777" w:rsidR="00EA2DFD" w:rsidRPr="00EA2DFD" w:rsidRDefault="00EA2DFD" w:rsidP="00EA2DFD">
      <w:pPr>
        <w:ind w:firstLine="709"/>
        <w:jc w:val="both"/>
        <w:rPr>
          <w:sz w:val="24"/>
          <w:szCs w:val="24"/>
          <w:lang w:val="uk-UA"/>
        </w:rPr>
      </w:pPr>
      <w:r w:rsidRPr="00EA2DFD">
        <w:rPr>
          <w:sz w:val="24"/>
          <w:szCs w:val="24"/>
          <w:lang w:val="uk-UA"/>
        </w:rPr>
        <w:t xml:space="preserve">- затримки </w:t>
      </w:r>
      <w:proofErr w:type="spellStart"/>
      <w:r w:rsidRPr="00EA2DFD">
        <w:rPr>
          <w:sz w:val="24"/>
          <w:szCs w:val="24"/>
          <w:lang w:val="uk-UA"/>
        </w:rPr>
        <w:t>оплат</w:t>
      </w:r>
      <w:proofErr w:type="spellEnd"/>
      <w:r w:rsidRPr="00EA2DFD">
        <w:rPr>
          <w:sz w:val="24"/>
          <w:szCs w:val="24"/>
          <w:lang w:val="uk-UA"/>
        </w:rPr>
        <w:t xml:space="preserve"> з боку банківської установи.</w:t>
      </w:r>
    </w:p>
    <w:p w14:paraId="6922B2B4" w14:textId="6C3BB57D" w:rsidR="00EA2DFD" w:rsidRPr="00EA2DFD" w:rsidRDefault="00EA2DFD" w:rsidP="00EA2DFD">
      <w:pPr>
        <w:ind w:firstLine="709"/>
        <w:jc w:val="both"/>
        <w:rPr>
          <w:sz w:val="24"/>
          <w:szCs w:val="24"/>
          <w:lang w:val="uk-UA"/>
        </w:rPr>
      </w:pPr>
      <w:r w:rsidRPr="00EA2DFD">
        <w:rPr>
          <w:sz w:val="24"/>
          <w:szCs w:val="24"/>
          <w:lang w:val="uk-UA"/>
        </w:rPr>
        <w:t xml:space="preserve">При настанні </w:t>
      </w:r>
      <w:r w:rsidRPr="004A699E">
        <w:rPr>
          <w:sz w:val="24"/>
          <w:szCs w:val="24"/>
          <w:lang w:val="uk-UA"/>
        </w:rPr>
        <w:t>таких</w:t>
      </w:r>
      <w:r w:rsidRPr="00EA2DFD">
        <w:rPr>
          <w:sz w:val="24"/>
          <w:szCs w:val="24"/>
          <w:lang w:val="uk-UA"/>
        </w:rPr>
        <w:t xml:space="preserve"> обставин нарахування штрафних санкцій, 3% річних та індекс інфляції на вартість виконаних робіт не здійснюється.</w:t>
      </w:r>
    </w:p>
    <w:p w14:paraId="1A451200" w14:textId="77777777" w:rsidR="00DE2B10" w:rsidRPr="00BE62F7" w:rsidRDefault="00DE2B10" w:rsidP="00DE2B10">
      <w:pPr>
        <w:jc w:val="both"/>
        <w:rPr>
          <w:b/>
          <w:sz w:val="24"/>
          <w:szCs w:val="24"/>
          <w:lang w:val="uk-UA"/>
        </w:rPr>
      </w:pPr>
    </w:p>
    <w:p w14:paraId="4A028CCC" w14:textId="16E4C1CA" w:rsidR="005542E8" w:rsidRPr="00BE62F7" w:rsidRDefault="005542E8" w:rsidP="00210A7C">
      <w:pPr>
        <w:jc w:val="center"/>
        <w:rPr>
          <w:b/>
          <w:sz w:val="24"/>
          <w:szCs w:val="24"/>
          <w:lang w:val="uk-UA"/>
        </w:rPr>
      </w:pPr>
      <w:r w:rsidRPr="00BE62F7">
        <w:rPr>
          <w:b/>
          <w:sz w:val="24"/>
          <w:szCs w:val="24"/>
          <w:lang w:val="uk-UA"/>
        </w:rPr>
        <w:t xml:space="preserve">5. </w:t>
      </w:r>
      <w:r w:rsidR="00EB2264" w:rsidRPr="00BE62F7">
        <w:rPr>
          <w:b/>
          <w:sz w:val="24"/>
          <w:szCs w:val="24"/>
          <w:lang w:val="uk-UA"/>
        </w:rPr>
        <w:t>ПРАВА ТА ОБОВ</w:t>
      </w:r>
      <w:r w:rsidR="00485B7E" w:rsidRPr="00BE62F7">
        <w:rPr>
          <w:b/>
          <w:sz w:val="24"/>
          <w:szCs w:val="24"/>
          <w:lang w:val="uk-UA"/>
        </w:rPr>
        <w:t>’</w:t>
      </w:r>
      <w:r w:rsidR="00EB2264" w:rsidRPr="00BE62F7">
        <w:rPr>
          <w:b/>
          <w:sz w:val="24"/>
          <w:szCs w:val="24"/>
          <w:lang w:val="uk-UA"/>
        </w:rPr>
        <w:t>ЯЗКИ СТОРІН</w:t>
      </w:r>
    </w:p>
    <w:p w14:paraId="5EE04D0B" w14:textId="564F3046" w:rsidR="00545FDD" w:rsidRPr="00BE62F7" w:rsidRDefault="00545FDD" w:rsidP="00512154">
      <w:pPr>
        <w:ind w:firstLine="709"/>
        <w:jc w:val="both"/>
        <w:rPr>
          <w:sz w:val="24"/>
          <w:szCs w:val="24"/>
          <w:lang w:val="uk-UA"/>
        </w:rPr>
      </w:pPr>
      <w:r w:rsidRPr="00BE62F7">
        <w:rPr>
          <w:sz w:val="24"/>
          <w:szCs w:val="24"/>
          <w:lang w:val="uk-UA"/>
        </w:rPr>
        <w:t xml:space="preserve">5.1. </w:t>
      </w:r>
      <w:r w:rsidRPr="00BE62F7">
        <w:rPr>
          <w:i/>
          <w:sz w:val="24"/>
          <w:szCs w:val="24"/>
          <w:u w:val="single"/>
          <w:lang w:val="uk-UA"/>
        </w:rPr>
        <w:t>Підрядник зобов</w:t>
      </w:r>
      <w:r w:rsidR="00485B7E" w:rsidRPr="00BE62F7">
        <w:rPr>
          <w:i/>
          <w:sz w:val="24"/>
          <w:szCs w:val="24"/>
          <w:u w:val="single"/>
          <w:lang w:val="uk-UA"/>
        </w:rPr>
        <w:t>’</w:t>
      </w:r>
      <w:r w:rsidRPr="00BE62F7">
        <w:rPr>
          <w:i/>
          <w:sz w:val="24"/>
          <w:szCs w:val="24"/>
          <w:u w:val="single"/>
          <w:lang w:val="uk-UA"/>
        </w:rPr>
        <w:t>язаний</w:t>
      </w:r>
      <w:r w:rsidRPr="00BE62F7">
        <w:rPr>
          <w:sz w:val="24"/>
          <w:szCs w:val="24"/>
          <w:lang w:val="uk-UA"/>
        </w:rPr>
        <w:t>:</w:t>
      </w:r>
    </w:p>
    <w:p w14:paraId="5DF87E27" w14:textId="77777777" w:rsidR="00545FDD" w:rsidRPr="00BE62F7" w:rsidRDefault="00545FDD" w:rsidP="00512154">
      <w:pPr>
        <w:ind w:firstLine="709"/>
        <w:jc w:val="both"/>
        <w:rPr>
          <w:sz w:val="24"/>
          <w:szCs w:val="24"/>
          <w:lang w:val="uk-UA"/>
        </w:rPr>
      </w:pPr>
      <w:r w:rsidRPr="00BE62F7">
        <w:rPr>
          <w:sz w:val="24"/>
          <w:szCs w:val="24"/>
          <w:lang w:val="uk-UA"/>
        </w:rPr>
        <w:t xml:space="preserve">5.1.1. Надавати послуги відповідно до Договірної ціни, будівельних норм і правил (ТУ, ДСТУ,  </w:t>
      </w:r>
      <w:proofErr w:type="spellStart"/>
      <w:r w:rsidRPr="00BE62F7">
        <w:rPr>
          <w:sz w:val="24"/>
          <w:szCs w:val="24"/>
          <w:lang w:val="uk-UA"/>
        </w:rPr>
        <w:t>БНіП</w:t>
      </w:r>
      <w:proofErr w:type="spellEnd"/>
      <w:r w:rsidRPr="00BE62F7">
        <w:rPr>
          <w:sz w:val="24"/>
          <w:szCs w:val="24"/>
          <w:lang w:val="uk-UA"/>
        </w:rPr>
        <w:t xml:space="preserve"> , ДБН, КНУ «Настанова з визначення вартості будівництва» тощо), графіків виконання робіт, вимог техніки безпеки та охорони праці;</w:t>
      </w:r>
    </w:p>
    <w:p w14:paraId="210C923C" w14:textId="77777777" w:rsidR="00545FDD" w:rsidRPr="00512154" w:rsidRDefault="00545FDD" w:rsidP="00512154">
      <w:pPr>
        <w:ind w:firstLine="709"/>
        <w:jc w:val="both"/>
        <w:rPr>
          <w:sz w:val="24"/>
          <w:szCs w:val="24"/>
          <w:lang w:val="uk-UA"/>
        </w:rPr>
      </w:pPr>
      <w:r w:rsidRPr="00512154">
        <w:rPr>
          <w:sz w:val="24"/>
          <w:szCs w:val="24"/>
          <w:lang w:val="uk-UA"/>
        </w:rPr>
        <w:t xml:space="preserve">5.1.2. Виконувати роботи </w:t>
      </w:r>
      <w:bookmarkStart w:id="2" w:name="_Hlk148869230"/>
      <w:r w:rsidRPr="00512154">
        <w:rPr>
          <w:sz w:val="24"/>
          <w:szCs w:val="24"/>
          <w:lang w:val="uk-UA"/>
        </w:rPr>
        <w:t>з матеріалів, конструкцій, обладнання і засобами Підрядника</w:t>
      </w:r>
      <w:bookmarkEnd w:id="2"/>
      <w:r w:rsidR="00210A7C" w:rsidRPr="00512154">
        <w:rPr>
          <w:sz w:val="24"/>
          <w:szCs w:val="24"/>
          <w:lang w:val="uk-UA"/>
        </w:rPr>
        <w:t>.</w:t>
      </w:r>
    </w:p>
    <w:p w14:paraId="7A52C922" w14:textId="21D77AE0" w:rsidR="00545FDD" w:rsidRPr="00512154" w:rsidRDefault="00545FDD" w:rsidP="00512154">
      <w:pPr>
        <w:ind w:firstLine="709"/>
        <w:jc w:val="both"/>
        <w:rPr>
          <w:sz w:val="24"/>
          <w:szCs w:val="24"/>
          <w:lang w:val="uk-UA"/>
        </w:rPr>
      </w:pPr>
      <w:r w:rsidRPr="00512154">
        <w:rPr>
          <w:sz w:val="24"/>
          <w:szCs w:val="24"/>
          <w:lang w:val="uk-UA"/>
        </w:rPr>
        <w:t xml:space="preserve">5.1.3. </w:t>
      </w:r>
      <w:r w:rsidRPr="00512154">
        <w:rPr>
          <w:spacing w:val="-4"/>
          <w:sz w:val="24"/>
          <w:szCs w:val="24"/>
          <w:lang w:val="uk-UA"/>
        </w:rPr>
        <w:t>Надавати Замовнику рахунки-фактури, Акти КБ-2в, довідки КБ-3 протягом 3-х робочих днів з моменту закінчення робіт; а також податкові накладні на всю суму податкових зобов</w:t>
      </w:r>
      <w:r w:rsidR="00485B7E" w:rsidRPr="00512154">
        <w:rPr>
          <w:spacing w:val="-4"/>
          <w:sz w:val="24"/>
          <w:szCs w:val="24"/>
          <w:lang w:val="uk-UA"/>
        </w:rPr>
        <w:t>’</w:t>
      </w:r>
      <w:r w:rsidRPr="00512154">
        <w:rPr>
          <w:spacing w:val="-4"/>
          <w:sz w:val="24"/>
          <w:szCs w:val="24"/>
          <w:lang w:val="uk-UA"/>
        </w:rPr>
        <w:t>язань, які утворилися у Підрядника, в день виникнення податкових зобов</w:t>
      </w:r>
      <w:r w:rsidR="00485B7E" w:rsidRPr="00512154">
        <w:rPr>
          <w:spacing w:val="-4"/>
          <w:sz w:val="24"/>
          <w:szCs w:val="24"/>
          <w:lang w:val="uk-UA"/>
        </w:rPr>
        <w:t>’</w:t>
      </w:r>
      <w:r w:rsidRPr="00512154">
        <w:rPr>
          <w:spacing w:val="-4"/>
          <w:sz w:val="24"/>
          <w:szCs w:val="24"/>
          <w:lang w:val="uk-UA"/>
        </w:rPr>
        <w:t>язань з ПДВ (</w:t>
      </w:r>
      <w:r w:rsidR="00512154" w:rsidRPr="00512154">
        <w:rPr>
          <w:spacing w:val="-4"/>
          <w:sz w:val="24"/>
          <w:szCs w:val="24"/>
          <w:lang w:val="uk-UA"/>
        </w:rPr>
        <w:t>за умови</w:t>
      </w:r>
      <w:r w:rsidR="005B0391" w:rsidRPr="00512154">
        <w:rPr>
          <w:spacing w:val="-4"/>
          <w:sz w:val="24"/>
          <w:szCs w:val="24"/>
          <w:lang w:val="uk-UA"/>
        </w:rPr>
        <w:t xml:space="preserve"> реєстрації П</w:t>
      </w:r>
      <w:r w:rsidR="00512154" w:rsidRPr="00512154">
        <w:rPr>
          <w:spacing w:val="-4"/>
          <w:sz w:val="24"/>
          <w:szCs w:val="24"/>
          <w:lang w:val="uk-UA"/>
        </w:rPr>
        <w:t>ідрядника як платника ПДВ</w:t>
      </w:r>
      <w:r w:rsidRPr="00512154">
        <w:rPr>
          <w:spacing w:val="-4"/>
          <w:sz w:val="24"/>
          <w:szCs w:val="24"/>
          <w:lang w:val="uk-UA"/>
        </w:rPr>
        <w:t>). Останній термін подання актів КБ-2в в облік з боку Замовника не пізніше 25 числа звітного місяця</w:t>
      </w:r>
      <w:r w:rsidRPr="00512154">
        <w:rPr>
          <w:sz w:val="24"/>
          <w:szCs w:val="24"/>
          <w:lang w:val="uk-UA"/>
        </w:rPr>
        <w:t>;</w:t>
      </w:r>
    </w:p>
    <w:p w14:paraId="54FB062D" w14:textId="77777777" w:rsidR="00545FDD" w:rsidRPr="00BE62F7" w:rsidRDefault="00545FDD" w:rsidP="00512154">
      <w:pPr>
        <w:ind w:firstLine="709"/>
        <w:jc w:val="both"/>
        <w:rPr>
          <w:sz w:val="24"/>
          <w:szCs w:val="24"/>
          <w:lang w:val="uk-UA"/>
        </w:rPr>
      </w:pPr>
      <w:r w:rsidRPr="00512154">
        <w:rPr>
          <w:sz w:val="24"/>
          <w:szCs w:val="24"/>
          <w:lang w:val="uk-UA"/>
        </w:rPr>
        <w:t>5.1.4. Усувати виявлені Замовником недоліки при наданні послуг;</w:t>
      </w:r>
    </w:p>
    <w:p w14:paraId="3D28CAAF" w14:textId="1A1D9F9E" w:rsidR="00545FDD" w:rsidRPr="00BE62F7" w:rsidRDefault="00545FDD" w:rsidP="00512154">
      <w:pPr>
        <w:ind w:firstLine="709"/>
        <w:jc w:val="both"/>
        <w:rPr>
          <w:sz w:val="24"/>
          <w:szCs w:val="24"/>
          <w:lang w:val="uk-UA"/>
        </w:rPr>
      </w:pPr>
      <w:r w:rsidRPr="00BE62F7">
        <w:rPr>
          <w:sz w:val="24"/>
          <w:szCs w:val="24"/>
          <w:lang w:val="uk-UA"/>
        </w:rPr>
        <w:t>5.1.5. При наданні послуг у межах цього Договору використовувати власні засоби виробництва і за свій рахунок оплатити видаткові матеріали, а також послуги зв</w:t>
      </w:r>
      <w:r w:rsidR="00485B7E" w:rsidRPr="00BE62F7">
        <w:rPr>
          <w:sz w:val="24"/>
          <w:szCs w:val="24"/>
          <w:lang w:val="uk-UA"/>
        </w:rPr>
        <w:t>’</w:t>
      </w:r>
      <w:r w:rsidRPr="00BE62F7">
        <w:rPr>
          <w:sz w:val="24"/>
          <w:szCs w:val="24"/>
          <w:lang w:val="uk-UA"/>
        </w:rPr>
        <w:t>язку та інші витрати, необхідні для надання послуг за цим Договором;</w:t>
      </w:r>
    </w:p>
    <w:p w14:paraId="60F46959" w14:textId="77777777" w:rsidR="00545FDD" w:rsidRPr="00BE62F7" w:rsidRDefault="00545FDD" w:rsidP="00512154">
      <w:pPr>
        <w:ind w:firstLine="709"/>
        <w:jc w:val="both"/>
        <w:rPr>
          <w:sz w:val="24"/>
          <w:szCs w:val="24"/>
          <w:lang w:val="uk-UA"/>
        </w:rPr>
      </w:pPr>
      <w:r w:rsidRPr="00BE62F7">
        <w:rPr>
          <w:sz w:val="24"/>
          <w:szCs w:val="24"/>
          <w:lang w:val="uk-UA"/>
        </w:rPr>
        <w:t>5.1.6. Інформувати Замовника про хід виконання поточного ремонту;</w:t>
      </w:r>
    </w:p>
    <w:p w14:paraId="1B7A6A01" w14:textId="61665639" w:rsidR="00545FDD" w:rsidRPr="00BE62F7" w:rsidRDefault="00545FDD" w:rsidP="00512154">
      <w:pPr>
        <w:ind w:firstLine="709"/>
        <w:jc w:val="both"/>
        <w:rPr>
          <w:sz w:val="24"/>
          <w:szCs w:val="24"/>
          <w:lang w:val="uk-UA"/>
        </w:rPr>
      </w:pPr>
      <w:r w:rsidRPr="00BE62F7">
        <w:rPr>
          <w:sz w:val="24"/>
          <w:szCs w:val="24"/>
          <w:lang w:val="uk-UA"/>
        </w:rPr>
        <w:t>5.1.7. Забезпечити Замовнику можливість вільного доступу до об</w:t>
      </w:r>
      <w:r w:rsidR="00485B7E" w:rsidRPr="00BE62F7">
        <w:rPr>
          <w:sz w:val="24"/>
          <w:szCs w:val="24"/>
          <w:lang w:val="uk-UA"/>
        </w:rPr>
        <w:t>’</w:t>
      </w:r>
      <w:r w:rsidRPr="00BE62F7">
        <w:rPr>
          <w:sz w:val="24"/>
          <w:szCs w:val="24"/>
          <w:lang w:val="uk-UA"/>
        </w:rPr>
        <w:t>єкта поточного ремонту для здійснення контролю за наданням послуг;</w:t>
      </w:r>
    </w:p>
    <w:p w14:paraId="424166B4" w14:textId="77777777" w:rsidR="00545FDD" w:rsidRPr="00BE62F7" w:rsidRDefault="00545FDD" w:rsidP="00512154">
      <w:pPr>
        <w:ind w:firstLine="709"/>
        <w:jc w:val="both"/>
        <w:rPr>
          <w:sz w:val="24"/>
          <w:szCs w:val="24"/>
          <w:lang w:val="uk-UA"/>
        </w:rPr>
      </w:pPr>
      <w:r w:rsidRPr="00BE62F7">
        <w:rPr>
          <w:sz w:val="24"/>
          <w:szCs w:val="24"/>
          <w:lang w:val="uk-UA"/>
        </w:rPr>
        <w:t>5.1.8. Виконувати вимоги осіб, уповноважених здійснювати інженерно-технічний нагляд Замовника за наданням послуг, а також осіб, які здійснюють контроль (нагляд, перевірку) за дотриманням працівниками Підрядника і залучених Підрядником Субпідрядників діючих нормативних актів з охорони праці;</w:t>
      </w:r>
    </w:p>
    <w:p w14:paraId="620DE606" w14:textId="77777777" w:rsidR="00545FDD" w:rsidRPr="00BE62F7" w:rsidRDefault="00545FDD" w:rsidP="00512154">
      <w:pPr>
        <w:ind w:firstLine="709"/>
        <w:jc w:val="both"/>
        <w:rPr>
          <w:sz w:val="24"/>
          <w:szCs w:val="24"/>
          <w:lang w:val="uk-UA"/>
        </w:rPr>
      </w:pPr>
      <w:r w:rsidRPr="00BE62F7">
        <w:rPr>
          <w:sz w:val="24"/>
          <w:szCs w:val="24"/>
          <w:lang w:val="uk-UA"/>
        </w:rPr>
        <w:lastRenderedPageBreak/>
        <w:t xml:space="preserve">5.1.9. Виконувати отримані в ході виконання поточного ремонту вказівки Замовника, якщо такі вказівки не суперечать умовам цього Договору і не являють собою втручання в </w:t>
      </w:r>
      <w:proofErr w:type="spellStart"/>
      <w:r w:rsidRPr="00BE62F7">
        <w:rPr>
          <w:sz w:val="24"/>
          <w:szCs w:val="24"/>
          <w:lang w:val="uk-UA"/>
        </w:rPr>
        <w:t>оперативно</w:t>
      </w:r>
      <w:proofErr w:type="spellEnd"/>
      <w:r w:rsidRPr="00BE62F7">
        <w:rPr>
          <w:sz w:val="24"/>
          <w:szCs w:val="24"/>
          <w:lang w:val="uk-UA"/>
        </w:rPr>
        <w:t>-господарську діяльність Підрядника;</w:t>
      </w:r>
    </w:p>
    <w:p w14:paraId="4A3E5DD4"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5.1.10. забезпечити:</w:t>
      </w:r>
    </w:p>
    <w:p w14:paraId="55A26C33" w14:textId="6B00F6DB" w:rsidR="00545FDD" w:rsidRPr="00BE62F7" w:rsidRDefault="00545FDD" w:rsidP="00512154">
      <w:pPr>
        <w:ind w:firstLine="709"/>
        <w:jc w:val="both"/>
        <w:rPr>
          <w:sz w:val="24"/>
          <w:szCs w:val="24"/>
          <w:lang w:val="uk-UA"/>
        </w:rPr>
      </w:pPr>
      <w:r w:rsidRPr="00BE62F7">
        <w:rPr>
          <w:sz w:val="24"/>
          <w:szCs w:val="24"/>
          <w:lang w:val="uk-UA"/>
        </w:rPr>
        <w:t xml:space="preserve">- дотримання та контроль щодо дотримання працівниками Підрядника і залучених Підрядником Субпідрядників </w:t>
      </w:r>
      <w:r w:rsidR="004A699E">
        <w:rPr>
          <w:sz w:val="24"/>
          <w:szCs w:val="24"/>
          <w:lang w:val="uk-UA"/>
        </w:rPr>
        <w:t>чинних</w:t>
      </w:r>
      <w:r w:rsidRPr="00BE62F7">
        <w:rPr>
          <w:sz w:val="24"/>
          <w:szCs w:val="24"/>
          <w:lang w:val="uk-UA"/>
        </w:rPr>
        <w:t xml:space="preserve"> нормативних актів з охорони праці;</w:t>
      </w:r>
    </w:p>
    <w:p w14:paraId="531DC6BB"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xml:space="preserve">- проведення інструктажу та навчання з питань охорони праці працівників Підрядника і залучених Підрядником Субпідрядників; </w:t>
      </w:r>
    </w:p>
    <w:p w14:paraId="385DC47B"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наявність у працівників Підрядника і залучених Підрядником Субпідрядників належного спецодягу та засобів індивідуального захисту;</w:t>
      </w:r>
    </w:p>
    <w:p w14:paraId="004786A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допуск до виконання робіт підвищеної небезпеки керівників, професіоналів, фахівців та робітників, спеціально навчених даному виду робіт і пройшли перевірку знань, які мають посвідчення на право виконання робіт підвищеної небезпеки, які вміють користуватися засобами індивідуального захисту, які знають способи надання першої (долікарської) допомоги, які пройшли медичний огляд і професійний відбір для виконання робіт підвищеної небезпеки;</w:t>
      </w:r>
    </w:p>
    <w:p w14:paraId="530500E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організацію і виконання робіт підвищеної небезпеки відповідно до вимог законодавчих, нормативно-правових актів з охорони праці;</w:t>
      </w:r>
    </w:p>
    <w:p w14:paraId="02001754"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 відповідність використовуваних при проведенні поточного ремонту інструменту і пристосувань характеру виконуваної роботи.</w:t>
      </w:r>
    </w:p>
    <w:p w14:paraId="2639056A" w14:textId="2435399B" w:rsidR="005542E8" w:rsidRPr="00BE62F7" w:rsidRDefault="00411ED6" w:rsidP="00512154">
      <w:pPr>
        <w:tabs>
          <w:tab w:val="left" w:pos="0"/>
        </w:tabs>
        <w:ind w:firstLine="709"/>
        <w:jc w:val="both"/>
        <w:rPr>
          <w:sz w:val="24"/>
          <w:szCs w:val="24"/>
          <w:lang w:val="uk-UA"/>
        </w:rPr>
      </w:pPr>
      <w:r w:rsidRPr="00BE62F7">
        <w:rPr>
          <w:sz w:val="24"/>
          <w:szCs w:val="24"/>
          <w:lang w:val="uk-UA"/>
        </w:rPr>
        <w:tab/>
      </w:r>
      <w:r w:rsidR="005542E8" w:rsidRPr="00BE62F7">
        <w:rPr>
          <w:sz w:val="24"/>
          <w:szCs w:val="24"/>
          <w:lang w:val="uk-UA"/>
        </w:rPr>
        <w:t xml:space="preserve">5.2. </w:t>
      </w:r>
      <w:r w:rsidR="005542E8" w:rsidRPr="00BE62F7">
        <w:rPr>
          <w:i/>
          <w:sz w:val="24"/>
          <w:szCs w:val="24"/>
          <w:u w:val="single"/>
          <w:lang w:val="uk-UA"/>
        </w:rPr>
        <w:t>Підрядник має право</w:t>
      </w:r>
      <w:r w:rsidR="005542E8" w:rsidRPr="00BE62F7">
        <w:rPr>
          <w:sz w:val="24"/>
          <w:szCs w:val="24"/>
          <w:lang w:val="uk-UA"/>
        </w:rPr>
        <w:t>:</w:t>
      </w:r>
    </w:p>
    <w:p w14:paraId="7491894C" w14:textId="77777777" w:rsidR="00DD59BA" w:rsidRPr="00BE62F7" w:rsidRDefault="00750749"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5.2.1.</w:t>
      </w:r>
      <w:r w:rsidR="005542E8" w:rsidRPr="00BE62F7">
        <w:rPr>
          <w:rFonts w:ascii="Times New Roman" w:hAnsi="Times New Roman"/>
          <w:sz w:val="24"/>
          <w:szCs w:val="24"/>
          <w:lang w:val="uk-UA"/>
        </w:rPr>
        <w:t xml:space="preserve"> </w:t>
      </w:r>
      <w:r w:rsidRPr="00BE62F7">
        <w:rPr>
          <w:rFonts w:ascii="Times New Roman" w:hAnsi="Times New Roman"/>
          <w:sz w:val="24"/>
          <w:szCs w:val="24"/>
          <w:lang w:val="uk-UA"/>
        </w:rPr>
        <w:t>О</w:t>
      </w:r>
      <w:r w:rsidR="00DD59BA" w:rsidRPr="00BE62F7">
        <w:rPr>
          <w:rFonts w:ascii="Times New Roman" w:hAnsi="Times New Roman"/>
          <w:sz w:val="24"/>
          <w:szCs w:val="24"/>
          <w:lang w:val="uk-UA"/>
        </w:rPr>
        <w:t xml:space="preserve">тримувати оплату за </w:t>
      </w:r>
      <w:r w:rsidR="002D4868" w:rsidRPr="00BE62F7">
        <w:rPr>
          <w:rFonts w:ascii="Times New Roman" w:hAnsi="Times New Roman"/>
          <w:sz w:val="24"/>
          <w:szCs w:val="24"/>
          <w:lang w:val="uk-UA"/>
        </w:rPr>
        <w:t>надані</w:t>
      </w:r>
      <w:r w:rsidR="00DD59BA" w:rsidRPr="00BE62F7">
        <w:rPr>
          <w:rFonts w:ascii="Times New Roman" w:hAnsi="Times New Roman"/>
          <w:sz w:val="24"/>
          <w:szCs w:val="24"/>
          <w:lang w:val="uk-UA"/>
        </w:rPr>
        <w:t xml:space="preserve"> Послуги в розмірах і в строки, обумовлені в цьому Договорі та додатках до нього.</w:t>
      </w:r>
    </w:p>
    <w:p w14:paraId="0E4D27FE" w14:textId="77777777" w:rsidR="0010077E" w:rsidRPr="00BE62F7" w:rsidRDefault="0010077E" w:rsidP="00512154">
      <w:pPr>
        <w:pStyle w:val="-1"/>
        <w:widowControl w:val="0"/>
        <w:numPr>
          <w:ilvl w:val="0"/>
          <w:numId w:val="0"/>
        </w:numPr>
        <w:tabs>
          <w:tab w:val="num" w:pos="2160"/>
        </w:tabs>
        <w:ind w:firstLine="709"/>
        <w:rPr>
          <w:rFonts w:ascii="Times New Roman" w:hAnsi="Times New Roman"/>
          <w:sz w:val="24"/>
          <w:szCs w:val="24"/>
          <w:lang w:val="uk-UA"/>
        </w:rPr>
      </w:pPr>
      <w:r w:rsidRPr="00BE62F7">
        <w:rPr>
          <w:rFonts w:ascii="Times New Roman" w:hAnsi="Times New Roman"/>
          <w:sz w:val="24"/>
          <w:szCs w:val="24"/>
          <w:lang w:val="uk-UA"/>
        </w:rPr>
        <w:t xml:space="preserve">5.2.2. </w:t>
      </w:r>
      <w:r w:rsidR="00603024" w:rsidRPr="00BE62F7">
        <w:rPr>
          <w:rFonts w:ascii="Times New Roman" w:hAnsi="Times New Roman"/>
          <w:sz w:val="24"/>
          <w:szCs w:val="24"/>
          <w:lang w:val="uk-UA"/>
        </w:rPr>
        <w:t>З</w:t>
      </w:r>
      <w:r w:rsidRPr="00BE62F7">
        <w:rPr>
          <w:rFonts w:ascii="Times New Roman" w:hAnsi="Times New Roman"/>
          <w:sz w:val="24"/>
          <w:szCs w:val="24"/>
          <w:lang w:val="uk-UA"/>
        </w:rPr>
        <w:t xml:space="preserve">алучати Субпідрядників для виконання окремих обсягів (етапів, видів) робіт </w:t>
      </w:r>
      <w:r w:rsidR="002D079D" w:rsidRPr="00BE62F7">
        <w:rPr>
          <w:rFonts w:ascii="Times New Roman" w:hAnsi="Times New Roman"/>
          <w:sz w:val="24"/>
          <w:szCs w:val="24"/>
          <w:lang w:val="uk-UA"/>
        </w:rPr>
        <w:t>,</w:t>
      </w:r>
      <w:r w:rsidR="00B12042" w:rsidRPr="00BE62F7">
        <w:rPr>
          <w:rFonts w:ascii="Times New Roman" w:hAnsi="Times New Roman"/>
          <w:sz w:val="24"/>
          <w:szCs w:val="24"/>
          <w:lang w:val="uk-UA"/>
        </w:rPr>
        <w:t xml:space="preserve">  організ</w:t>
      </w:r>
      <w:r w:rsidR="002D079D" w:rsidRPr="00BE62F7">
        <w:rPr>
          <w:rFonts w:ascii="Times New Roman" w:hAnsi="Times New Roman"/>
          <w:sz w:val="24"/>
          <w:szCs w:val="24"/>
          <w:lang w:val="uk-UA"/>
        </w:rPr>
        <w:t>овувати та контролювати  їх дії</w:t>
      </w:r>
      <w:r w:rsidR="00B12042" w:rsidRPr="00BE62F7">
        <w:rPr>
          <w:rFonts w:ascii="Times New Roman" w:hAnsi="Times New Roman"/>
          <w:sz w:val="24"/>
          <w:szCs w:val="24"/>
          <w:lang w:val="uk-UA"/>
        </w:rPr>
        <w:t xml:space="preserve"> </w:t>
      </w:r>
      <w:r w:rsidR="002D079D" w:rsidRPr="00BE62F7">
        <w:rPr>
          <w:rFonts w:ascii="Times New Roman" w:hAnsi="Times New Roman"/>
          <w:sz w:val="24"/>
          <w:szCs w:val="24"/>
          <w:lang w:val="uk-UA"/>
        </w:rPr>
        <w:t xml:space="preserve">, </w:t>
      </w:r>
      <w:r w:rsidR="00B12042" w:rsidRPr="00BE62F7">
        <w:rPr>
          <w:rFonts w:ascii="Times New Roman" w:hAnsi="Times New Roman"/>
          <w:sz w:val="24"/>
          <w:szCs w:val="24"/>
          <w:lang w:val="uk-UA"/>
        </w:rPr>
        <w:t>для забезпечення умов</w:t>
      </w:r>
      <w:r w:rsidRPr="00BE62F7">
        <w:rPr>
          <w:rFonts w:ascii="Times New Roman" w:hAnsi="Times New Roman"/>
          <w:sz w:val="24"/>
          <w:szCs w:val="24"/>
          <w:lang w:val="uk-UA"/>
        </w:rPr>
        <w:t xml:space="preserve"> цього Договору.</w:t>
      </w:r>
    </w:p>
    <w:p w14:paraId="4103E6A8" w14:textId="007560AC" w:rsidR="005542E8" w:rsidRPr="00BE62F7" w:rsidRDefault="005542E8" w:rsidP="00512154">
      <w:pPr>
        <w:ind w:firstLine="709"/>
        <w:jc w:val="both"/>
        <w:rPr>
          <w:sz w:val="24"/>
          <w:szCs w:val="24"/>
          <w:lang w:val="uk-UA"/>
        </w:rPr>
      </w:pPr>
      <w:r w:rsidRPr="00BE62F7">
        <w:rPr>
          <w:sz w:val="24"/>
          <w:szCs w:val="24"/>
          <w:lang w:val="uk-UA"/>
        </w:rPr>
        <w:t xml:space="preserve">5.3. </w:t>
      </w:r>
      <w:r w:rsidRPr="00BE62F7">
        <w:rPr>
          <w:i/>
          <w:sz w:val="24"/>
          <w:szCs w:val="24"/>
          <w:u w:val="single"/>
          <w:lang w:val="uk-UA"/>
        </w:rPr>
        <w:t>Замовник зобов</w:t>
      </w:r>
      <w:r w:rsidR="00485B7E" w:rsidRPr="00BE62F7">
        <w:rPr>
          <w:i/>
          <w:sz w:val="24"/>
          <w:szCs w:val="24"/>
          <w:u w:val="single"/>
          <w:lang w:val="uk-UA"/>
        </w:rPr>
        <w:t>’</w:t>
      </w:r>
      <w:r w:rsidRPr="00BE62F7">
        <w:rPr>
          <w:i/>
          <w:sz w:val="24"/>
          <w:szCs w:val="24"/>
          <w:u w:val="single"/>
          <w:lang w:val="uk-UA"/>
        </w:rPr>
        <w:t>язаний</w:t>
      </w:r>
      <w:r w:rsidRPr="00BE62F7">
        <w:rPr>
          <w:sz w:val="24"/>
          <w:szCs w:val="24"/>
          <w:lang w:val="uk-UA"/>
        </w:rPr>
        <w:t>:</w:t>
      </w:r>
    </w:p>
    <w:p w14:paraId="4DB49B63" w14:textId="77777777" w:rsidR="005542E8" w:rsidRPr="00BE62F7" w:rsidRDefault="0010077E" w:rsidP="00512154">
      <w:pPr>
        <w:ind w:firstLine="709"/>
        <w:jc w:val="both"/>
        <w:rPr>
          <w:sz w:val="24"/>
          <w:szCs w:val="24"/>
          <w:lang w:val="uk-UA"/>
        </w:rPr>
      </w:pPr>
      <w:r w:rsidRPr="00BE62F7">
        <w:rPr>
          <w:sz w:val="24"/>
          <w:szCs w:val="24"/>
          <w:lang w:val="uk-UA"/>
        </w:rPr>
        <w:t>5.3.1.</w:t>
      </w:r>
      <w:r w:rsidR="005542E8" w:rsidRPr="00BE62F7">
        <w:rPr>
          <w:sz w:val="24"/>
          <w:szCs w:val="24"/>
          <w:lang w:val="uk-UA"/>
        </w:rPr>
        <w:t xml:space="preserve"> </w:t>
      </w:r>
      <w:r w:rsidR="00617F06" w:rsidRPr="00BE62F7">
        <w:rPr>
          <w:sz w:val="24"/>
          <w:szCs w:val="24"/>
          <w:lang w:val="uk-UA"/>
        </w:rPr>
        <w:t xml:space="preserve">У разі звернення Підрядника </w:t>
      </w:r>
      <w:r w:rsidR="00175A1D" w:rsidRPr="00BE62F7">
        <w:rPr>
          <w:sz w:val="24"/>
          <w:szCs w:val="24"/>
          <w:lang w:val="uk-UA"/>
        </w:rPr>
        <w:t xml:space="preserve">з інформацією </w:t>
      </w:r>
      <w:r w:rsidR="00617F06" w:rsidRPr="00BE62F7">
        <w:rPr>
          <w:sz w:val="24"/>
          <w:szCs w:val="24"/>
          <w:lang w:val="uk-UA"/>
        </w:rPr>
        <w:t xml:space="preserve">про </w:t>
      </w:r>
      <w:r w:rsidR="00175A1D" w:rsidRPr="00BE62F7">
        <w:rPr>
          <w:sz w:val="24"/>
          <w:szCs w:val="24"/>
          <w:lang w:val="uk-UA"/>
        </w:rPr>
        <w:t>ві</w:t>
      </w:r>
      <w:r w:rsidR="002D4868" w:rsidRPr="00BE62F7">
        <w:rPr>
          <w:sz w:val="24"/>
          <w:szCs w:val="24"/>
          <w:lang w:val="uk-UA"/>
        </w:rPr>
        <w:t>рогідність</w:t>
      </w:r>
      <w:r w:rsidR="00617F06" w:rsidRPr="00BE62F7">
        <w:rPr>
          <w:sz w:val="24"/>
          <w:szCs w:val="24"/>
          <w:lang w:val="uk-UA"/>
        </w:rPr>
        <w:t xml:space="preserve"> припинення або сповільнення </w:t>
      </w:r>
      <w:r w:rsidR="002D4868" w:rsidRPr="00BE62F7">
        <w:rPr>
          <w:sz w:val="24"/>
          <w:szCs w:val="24"/>
          <w:lang w:val="uk-UA"/>
        </w:rPr>
        <w:t>у наданні послуг</w:t>
      </w:r>
      <w:r w:rsidR="00617F06" w:rsidRPr="00BE62F7">
        <w:rPr>
          <w:sz w:val="24"/>
          <w:szCs w:val="24"/>
          <w:lang w:val="uk-UA"/>
        </w:rPr>
        <w:t xml:space="preserve"> через незалежні від нього обставини, с</w:t>
      </w:r>
      <w:r w:rsidR="005542E8" w:rsidRPr="00BE62F7">
        <w:rPr>
          <w:sz w:val="24"/>
          <w:szCs w:val="24"/>
          <w:lang w:val="uk-UA"/>
        </w:rPr>
        <w:t xml:space="preserve">прияти Підряднику </w:t>
      </w:r>
      <w:r w:rsidR="002D4868" w:rsidRPr="00BE62F7">
        <w:rPr>
          <w:sz w:val="24"/>
          <w:szCs w:val="24"/>
          <w:lang w:val="uk-UA"/>
        </w:rPr>
        <w:t>в межах своєї компетенції у наданні послуг</w:t>
      </w:r>
      <w:r w:rsidR="005542E8" w:rsidRPr="00BE62F7">
        <w:rPr>
          <w:sz w:val="24"/>
          <w:szCs w:val="24"/>
          <w:lang w:val="uk-UA"/>
        </w:rPr>
        <w:t xml:space="preserve"> в обсягах </w:t>
      </w:r>
      <w:r w:rsidRPr="00BE62F7">
        <w:rPr>
          <w:sz w:val="24"/>
          <w:szCs w:val="24"/>
          <w:lang w:val="uk-UA"/>
        </w:rPr>
        <w:t>і в порядку, встановленими цим Д</w:t>
      </w:r>
      <w:r w:rsidR="005542E8" w:rsidRPr="00BE62F7">
        <w:rPr>
          <w:sz w:val="24"/>
          <w:szCs w:val="24"/>
          <w:lang w:val="uk-UA"/>
        </w:rPr>
        <w:t>оговором;</w:t>
      </w:r>
    </w:p>
    <w:p w14:paraId="24BA156F" w14:textId="77777777" w:rsidR="005542E8" w:rsidRPr="00BE62F7" w:rsidRDefault="0010077E" w:rsidP="00512154">
      <w:pPr>
        <w:ind w:firstLine="709"/>
        <w:jc w:val="both"/>
        <w:rPr>
          <w:sz w:val="24"/>
          <w:szCs w:val="24"/>
          <w:lang w:val="uk-UA"/>
        </w:rPr>
      </w:pPr>
      <w:r w:rsidRPr="00BE62F7">
        <w:rPr>
          <w:sz w:val="24"/>
          <w:szCs w:val="24"/>
          <w:lang w:val="uk-UA"/>
        </w:rPr>
        <w:t>5.3.2.</w:t>
      </w:r>
      <w:r w:rsidR="005542E8" w:rsidRPr="00BE62F7">
        <w:rPr>
          <w:sz w:val="24"/>
          <w:szCs w:val="24"/>
          <w:lang w:val="uk-UA"/>
        </w:rPr>
        <w:t xml:space="preserve"> </w:t>
      </w:r>
      <w:r w:rsidRPr="00BE62F7">
        <w:rPr>
          <w:sz w:val="24"/>
          <w:szCs w:val="24"/>
          <w:lang w:val="uk-UA"/>
        </w:rPr>
        <w:t>О</w:t>
      </w:r>
      <w:r w:rsidR="005542E8" w:rsidRPr="00BE62F7">
        <w:rPr>
          <w:sz w:val="24"/>
          <w:szCs w:val="24"/>
          <w:lang w:val="uk-UA"/>
        </w:rPr>
        <w:t>платити вартість в</w:t>
      </w:r>
      <w:r w:rsidRPr="00BE62F7">
        <w:rPr>
          <w:sz w:val="24"/>
          <w:szCs w:val="24"/>
          <w:lang w:val="uk-UA"/>
        </w:rPr>
        <w:t>иконаних робіт у визначені цим Д</w:t>
      </w:r>
      <w:r w:rsidR="005542E8" w:rsidRPr="00BE62F7">
        <w:rPr>
          <w:sz w:val="24"/>
          <w:szCs w:val="24"/>
          <w:lang w:val="uk-UA"/>
        </w:rPr>
        <w:t>оговором терміни.</w:t>
      </w:r>
    </w:p>
    <w:p w14:paraId="11D50F74" w14:textId="77777777" w:rsidR="00545FDD" w:rsidRPr="00BE62F7" w:rsidRDefault="00545FDD" w:rsidP="00512154">
      <w:pPr>
        <w:ind w:firstLine="709"/>
        <w:jc w:val="both"/>
        <w:rPr>
          <w:sz w:val="24"/>
          <w:szCs w:val="24"/>
          <w:lang w:val="uk-UA"/>
        </w:rPr>
      </w:pPr>
      <w:r w:rsidRPr="00BE62F7">
        <w:rPr>
          <w:sz w:val="24"/>
          <w:szCs w:val="24"/>
          <w:lang w:val="uk-UA"/>
        </w:rPr>
        <w:t xml:space="preserve">5.4. </w:t>
      </w:r>
      <w:r w:rsidRPr="00BE62F7">
        <w:rPr>
          <w:i/>
          <w:sz w:val="24"/>
          <w:szCs w:val="24"/>
          <w:u w:val="single"/>
          <w:lang w:val="uk-UA"/>
        </w:rPr>
        <w:t>Замовник має право</w:t>
      </w:r>
      <w:r w:rsidRPr="00BE62F7">
        <w:rPr>
          <w:sz w:val="24"/>
          <w:szCs w:val="24"/>
          <w:lang w:val="uk-UA"/>
        </w:rPr>
        <w:t>:</w:t>
      </w:r>
    </w:p>
    <w:p w14:paraId="35BE9D99" w14:textId="77777777" w:rsidR="00545FDD" w:rsidRPr="00BE62F7" w:rsidRDefault="00545FDD" w:rsidP="00512154">
      <w:pPr>
        <w:pStyle w:val="-1"/>
        <w:widowControl w:val="0"/>
        <w:numPr>
          <w:ilvl w:val="0"/>
          <w:numId w:val="0"/>
        </w:numPr>
        <w:ind w:firstLine="709"/>
        <w:rPr>
          <w:rFonts w:ascii="Times New Roman" w:hAnsi="Times New Roman"/>
          <w:sz w:val="24"/>
          <w:szCs w:val="24"/>
          <w:lang w:val="uk-UA"/>
        </w:rPr>
      </w:pPr>
      <w:r w:rsidRPr="00BE62F7">
        <w:rPr>
          <w:rFonts w:ascii="Times New Roman" w:hAnsi="Times New Roman"/>
          <w:sz w:val="24"/>
          <w:szCs w:val="24"/>
          <w:lang w:val="uk-UA"/>
        </w:rPr>
        <w:t xml:space="preserve">5.4.1. Здійснювати контроль і нагляд за ходом і якістю виконуваних робіт, дотриманням термінів їх виконання, використанням Підрядником матеріалів і обладнання відповідної якості, а також станом охорони праці, не втручаючись при цьому в </w:t>
      </w:r>
      <w:proofErr w:type="spellStart"/>
      <w:r w:rsidRPr="00BE62F7">
        <w:rPr>
          <w:rFonts w:ascii="Times New Roman" w:hAnsi="Times New Roman"/>
          <w:sz w:val="24"/>
          <w:szCs w:val="24"/>
          <w:lang w:val="uk-UA"/>
        </w:rPr>
        <w:t>оперативно</w:t>
      </w:r>
      <w:proofErr w:type="spellEnd"/>
      <w:r w:rsidRPr="00BE62F7">
        <w:rPr>
          <w:rFonts w:ascii="Times New Roman" w:hAnsi="Times New Roman"/>
          <w:sz w:val="24"/>
          <w:szCs w:val="24"/>
          <w:lang w:val="uk-UA"/>
        </w:rPr>
        <w:t>-господарську діяльність Підрядника та/або залученого ним Субпідрядника;</w:t>
      </w:r>
    </w:p>
    <w:p w14:paraId="6CB0C2DB" w14:textId="4FF69D63" w:rsidR="00545FDD" w:rsidRPr="00BE62F7" w:rsidRDefault="00545FDD" w:rsidP="00512154">
      <w:pPr>
        <w:ind w:firstLine="709"/>
        <w:jc w:val="both"/>
        <w:rPr>
          <w:sz w:val="24"/>
          <w:szCs w:val="24"/>
          <w:lang w:val="uk-UA"/>
        </w:rPr>
      </w:pPr>
      <w:r w:rsidRPr="00BE62F7">
        <w:rPr>
          <w:sz w:val="24"/>
          <w:szCs w:val="24"/>
          <w:lang w:val="uk-UA"/>
        </w:rPr>
        <w:t>5.4.2. Відмовитись від прийняття закінчених послуг по об</w:t>
      </w:r>
      <w:r w:rsidR="00485B7E" w:rsidRPr="00BE62F7">
        <w:rPr>
          <w:sz w:val="24"/>
          <w:szCs w:val="24"/>
          <w:lang w:val="uk-UA"/>
        </w:rPr>
        <w:t>’</w:t>
      </w:r>
      <w:r w:rsidRPr="00BE62F7">
        <w:rPr>
          <w:sz w:val="24"/>
          <w:szCs w:val="24"/>
          <w:lang w:val="uk-UA"/>
        </w:rPr>
        <w:t>єкту у разі виявлення недоліків, які виключають можливість його використання відповідно до мети, зазначеної у кошторисній документації та цьому Договорі, і не можуть бути усунені Підрядником, Замовником або третьою особою;</w:t>
      </w:r>
    </w:p>
    <w:p w14:paraId="54304850" w14:textId="77777777" w:rsidR="00545FDD" w:rsidRPr="00BE62F7" w:rsidRDefault="00545FDD" w:rsidP="00512154">
      <w:pPr>
        <w:ind w:firstLine="709"/>
        <w:jc w:val="both"/>
        <w:rPr>
          <w:sz w:val="24"/>
          <w:szCs w:val="24"/>
          <w:lang w:val="uk-UA"/>
        </w:rPr>
      </w:pPr>
      <w:r w:rsidRPr="00BE62F7">
        <w:rPr>
          <w:sz w:val="24"/>
          <w:szCs w:val="24"/>
          <w:lang w:val="uk-UA"/>
        </w:rPr>
        <w:t>5.4.3. Вимагати безоплатного виправлення недоліків, що виникли внаслідок допущених Підрядником порушень, або виправити їх своїми силами, якщо інше не передбачено цим Договором. У такому разі збитки, завдані Замовнику, відшкодовуються Підрядником, у тому числі за рахунок відповідного зниження Договірної ціни;</w:t>
      </w:r>
    </w:p>
    <w:p w14:paraId="5B530F89" w14:textId="77777777" w:rsidR="00545FDD" w:rsidRPr="00BE62F7" w:rsidRDefault="00545FDD" w:rsidP="00512154">
      <w:pPr>
        <w:ind w:firstLine="709"/>
        <w:jc w:val="both"/>
        <w:rPr>
          <w:sz w:val="24"/>
          <w:szCs w:val="24"/>
          <w:lang w:val="uk-UA"/>
        </w:rPr>
      </w:pPr>
      <w:r w:rsidRPr="00BE62F7">
        <w:rPr>
          <w:sz w:val="24"/>
          <w:szCs w:val="24"/>
          <w:lang w:val="uk-UA"/>
        </w:rPr>
        <w:t>5.4.4. Відмовитися від цього Договору та вимагати відшкодування збитків, якщо Підрядник не розпочав надання послуг або виконує настільки повільно, що закінчення їх у строк, визначений цим Договором, стає неможливим;</w:t>
      </w:r>
    </w:p>
    <w:p w14:paraId="1C87D8E2" w14:textId="76EE51A2" w:rsidR="00545FDD" w:rsidRPr="00BE62F7" w:rsidRDefault="00545FDD" w:rsidP="00512154">
      <w:pPr>
        <w:ind w:firstLine="709"/>
        <w:jc w:val="both"/>
        <w:rPr>
          <w:sz w:val="24"/>
          <w:szCs w:val="24"/>
          <w:lang w:val="uk-UA"/>
        </w:rPr>
      </w:pPr>
      <w:r w:rsidRPr="00BE62F7">
        <w:rPr>
          <w:sz w:val="24"/>
          <w:szCs w:val="24"/>
          <w:lang w:val="uk-UA"/>
        </w:rPr>
        <w:t xml:space="preserve">5.4.5. Відмовитися від цього Договору в будь-який час до закінчення виконання робіт по </w:t>
      </w:r>
      <w:r w:rsidR="008556D8" w:rsidRPr="00BE62F7">
        <w:rPr>
          <w:sz w:val="24"/>
          <w:szCs w:val="24"/>
          <w:lang w:val="uk-UA"/>
        </w:rPr>
        <w:t>об’єкту</w:t>
      </w:r>
      <w:r w:rsidRPr="00BE62F7">
        <w:rPr>
          <w:sz w:val="24"/>
          <w:szCs w:val="24"/>
          <w:lang w:val="uk-UA"/>
        </w:rPr>
        <w:t>, оплативши Підряднику частину наданих послуг з відшкодуванням збитків, завданих такою відмовою;</w:t>
      </w:r>
    </w:p>
    <w:p w14:paraId="22980EF9" w14:textId="77777777" w:rsidR="00545FDD" w:rsidRPr="00BE62F7" w:rsidRDefault="00545FDD" w:rsidP="00512154">
      <w:pPr>
        <w:ind w:firstLine="709"/>
        <w:jc w:val="both"/>
        <w:rPr>
          <w:sz w:val="24"/>
          <w:szCs w:val="24"/>
          <w:lang w:val="uk-UA"/>
        </w:rPr>
      </w:pPr>
      <w:r w:rsidRPr="00BE62F7">
        <w:rPr>
          <w:sz w:val="24"/>
          <w:szCs w:val="24"/>
          <w:lang w:val="uk-UA"/>
        </w:rPr>
        <w:t>5.4.6. Ініціювати внесення змін у цей Договір, вимагати розірвання Договору та відшкодування збитків за наявності істотних порушень Підрядником умов Договору;</w:t>
      </w:r>
    </w:p>
    <w:p w14:paraId="3E833B20"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lastRenderedPageBreak/>
        <w:t>5.4.7. Вносити в процесі виконання поточного ремонту зміни і доповнення в кошторисну і технічну документацію;</w:t>
      </w:r>
    </w:p>
    <w:p w14:paraId="4B801E34"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5.4.8. Перевіряти правильність ведення Підрядником всієї виконавчої документації, яка передбачена діючими нормами і правилами, вимагати її своєчасного та якісного заповнення;</w:t>
      </w:r>
    </w:p>
    <w:p w14:paraId="0D139A18" w14:textId="77777777" w:rsidR="00545FDD" w:rsidRPr="00BE62F7" w:rsidRDefault="00545FDD" w:rsidP="00512154">
      <w:pPr>
        <w:pStyle w:val="-1"/>
        <w:widowControl w:val="0"/>
        <w:numPr>
          <w:ilvl w:val="0"/>
          <w:numId w:val="0"/>
        </w:numPr>
        <w:tabs>
          <w:tab w:val="left" w:pos="1134"/>
          <w:tab w:val="num" w:pos="2160"/>
        </w:tabs>
        <w:ind w:firstLine="709"/>
        <w:rPr>
          <w:rFonts w:ascii="Times New Roman" w:hAnsi="Times New Roman"/>
          <w:sz w:val="24"/>
          <w:szCs w:val="24"/>
          <w:lang w:val="uk-UA"/>
        </w:rPr>
      </w:pPr>
      <w:r w:rsidRPr="00BE62F7">
        <w:rPr>
          <w:rFonts w:ascii="Times New Roman" w:hAnsi="Times New Roman"/>
          <w:sz w:val="24"/>
          <w:szCs w:val="24"/>
          <w:lang w:val="uk-UA"/>
        </w:rPr>
        <w:t xml:space="preserve">5.4.9. В будь-який час перевіряти стан охорони праці при виконанні робіт Підрядником (Субпідрядником). </w:t>
      </w:r>
    </w:p>
    <w:p w14:paraId="440B3F18" w14:textId="77777777"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Виявлені під час перевірок відступи від законодавчих, нормативно-правових актів з охорони праці підлягають усуненню.</w:t>
      </w:r>
    </w:p>
    <w:p w14:paraId="7E805448" w14:textId="09C14E59" w:rsidR="00545FDD" w:rsidRPr="00BE62F7" w:rsidRDefault="00545FDD" w:rsidP="00512154">
      <w:pPr>
        <w:pStyle w:val="-1"/>
        <w:widowControl w:val="0"/>
        <w:numPr>
          <w:ilvl w:val="0"/>
          <w:numId w:val="0"/>
        </w:numPr>
        <w:tabs>
          <w:tab w:val="left" w:pos="1134"/>
        </w:tabs>
        <w:ind w:firstLine="709"/>
        <w:rPr>
          <w:rFonts w:ascii="Times New Roman" w:hAnsi="Times New Roman"/>
          <w:sz w:val="24"/>
          <w:szCs w:val="24"/>
          <w:lang w:val="uk-UA"/>
        </w:rPr>
      </w:pPr>
      <w:r w:rsidRPr="00BE62F7">
        <w:rPr>
          <w:rFonts w:ascii="Times New Roman" w:hAnsi="Times New Roman"/>
          <w:sz w:val="24"/>
          <w:szCs w:val="24"/>
          <w:lang w:val="uk-UA"/>
        </w:rPr>
        <w:t>5.4.10. Отримувати від Підрядника інформацію про хід виконання поточного ремонту</w:t>
      </w:r>
      <w:r w:rsidR="00512154">
        <w:rPr>
          <w:rFonts w:ascii="Times New Roman" w:hAnsi="Times New Roman"/>
          <w:sz w:val="24"/>
          <w:szCs w:val="24"/>
          <w:lang w:val="uk-UA"/>
        </w:rPr>
        <w:t>.</w:t>
      </w:r>
    </w:p>
    <w:p w14:paraId="35C64516" w14:textId="258836FA" w:rsidR="00100FC1" w:rsidRPr="00BE62F7" w:rsidRDefault="00100FC1" w:rsidP="002D78AB">
      <w:pPr>
        <w:pStyle w:val="-1"/>
        <w:widowControl w:val="0"/>
        <w:numPr>
          <w:ilvl w:val="0"/>
          <w:numId w:val="0"/>
        </w:numPr>
        <w:tabs>
          <w:tab w:val="left" w:pos="1134"/>
        </w:tabs>
        <w:rPr>
          <w:rFonts w:ascii="Times New Roman" w:hAnsi="Times New Roman"/>
          <w:sz w:val="24"/>
          <w:szCs w:val="24"/>
          <w:lang w:val="uk-UA"/>
        </w:rPr>
      </w:pPr>
    </w:p>
    <w:p w14:paraId="3191B8F3" w14:textId="4DAF61D9" w:rsidR="005542E8" w:rsidRPr="00BE62F7" w:rsidRDefault="00387976" w:rsidP="00210A7C">
      <w:pPr>
        <w:jc w:val="center"/>
        <w:rPr>
          <w:b/>
          <w:sz w:val="24"/>
          <w:szCs w:val="24"/>
          <w:lang w:val="uk-UA"/>
        </w:rPr>
      </w:pPr>
      <w:r>
        <w:rPr>
          <w:b/>
          <w:sz w:val="24"/>
          <w:szCs w:val="24"/>
          <w:lang w:val="uk-UA"/>
        </w:rPr>
        <w:t>6.</w:t>
      </w:r>
      <w:r w:rsidR="005542E8" w:rsidRPr="00BE62F7">
        <w:rPr>
          <w:b/>
          <w:sz w:val="24"/>
          <w:szCs w:val="24"/>
          <w:lang w:val="uk-UA"/>
        </w:rPr>
        <w:t xml:space="preserve"> </w:t>
      </w:r>
      <w:r w:rsidR="00EB2264" w:rsidRPr="00BE62F7">
        <w:rPr>
          <w:b/>
          <w:sz w:val="24"/>
          <w:szCs w:val="24"/>
          <w:lang w:val="uk-UA"/>
        </w:rPr>
        <w:t>ВЕДЕННЯ ВИКОНАВЧОЇ ДОКУМЕНТАЦІЇ</w:t>
      </w:r>
    </w:p>
    <w:p w14:paraId="3E711C57" w14:textId="0EF72662" w:rsidR="005542E8" w:rsidRPr="00BE62F7" w:rsidRDefault="00387976" w:rsidP="00210A7C">
      <w:pPr>
        <w:ind w:firstLine="709"/>
        <w:jc w:val="both"/>
        <w:rPr>
          <w:sz w:val="24"/>
          <w:szCs w:val="24"/>
          <w:lang w:val="uk-UA"/>
        </w:rPr>
      </w:pPr>
      <w:r>
        <w:rPr>
          <w:sz w:val="24"/>
          <w:szCs w:val="24"/>
          <w:lang w:val="uk-UA"/>
        </w:rPr>
        <w:t>6</w:t>
      </w:r>
      <w:r w:rsidR="005542E8" w:rsidRPr="00BE62F7">
        <w:rPr>
          <w:sz w:val="24"/>
          <w:szCs w:val="24"/>
          <w:lang w:val="uk-UA"/>
        </w:rPr>
        <w:t xml:space="preserve">.1. Підрядник забезпечує повне, якісне і своєчасне ведення виконавчої документації, що передбачена діючим порядком і цим </w:t>
      </w:r>
      <w:r w:rsidR="003F5884" w:rsidRPr="00BE62F7">
        <w:rPr>
          <w:sz w:val="24"/>
          <w:szCs w:val="24"/>
          <w:lang w:val="uk-UA"/>
        </w:rPr>
        <w:t>Д</w:t>
      </w:r>
      <w:r w:rsidR="005542E8" w:rsidRPr="00BE62F7">
        <w:rPr>
          <w:sz w:val="24"/>
          <w:szCs w:val="24"/>
          <w:lang w:val="uk-UA"/>
        </w:rPr>
        <w:t>оговором, визначає осіб, відповідальних за її ведення.</w:t>
      </w:r>
    </w:p>
    <w:p w14:paraId="14591C2F" w14:textId="77777777" w:rsidR="00411B37" w:rsidRPr="00BE62F7" w:rsidRDefault="00411B37" w:rsidP="00210A7C">
      <w:pPr>
        <w:ind w:firstLine="709"/>
        <w:jc w:val="both"/>
        <w:rPr>
          <w:sz w:val="24"/>
          <w:szCs w:val="24"/>
          <w:lang w:val="uk-UA"/>
        </w:rPr>
      </w:pPr>
    </w:p>
    <w:p w14:paraId="399B041A" w14:textId="17C9872E" w:rsidR="005542E8" w:rsidRPr="00BE62F7" w:rsidRDefault="00387976" w:rsidP="00210A7C">
      <w:pPr>
        <w:jc w:val="center"/>
        <w:rPr>
          <w:b/>
          <w:sz w:val="24"/>
          <w:szCs w:val="24"/>
          <w:lang w:val="uk-UA"/>
        </w:rPr>
      </w:pPr>
      <w:r>
        <w:rPr>
          <w:b/>
          <w:sz w:val="24"/>
          <w:szCs w:val="24"/>
          <w:lang w:val="uk-UA"/>
        </w:rPr>
        <w:t>7</w:t>
      </w:r>
      <w:r w:rsidR="005542E8" w:rsidRPr="00BE62F7">
        <w:rPr>
          <w:b/>
          <w:sz w:val="24"/>
          <w:szCs w:val="24"/>
          <w:lang w:val="uk-UA"/>
        </w:rPr>
        <w:t xml:space="preserve">. </w:t>
      </w:r>
      <w:r w:rsidR="00EB2264" w:rsidRPr="00BE62F7">
        <w:rPr>
          <w:b/>
          <w:sz w:val="24"/>
          <w:szCs w:val="24"/>
          <w:lang w:val="uk-UA"/>
        </w:rPr>
        <w:t>ГАРАНТІЙНІ СТРОКИ ЕКСПЛУАТАЦІЇ ОБЄКТА</w:t>
      </w:r>
    </w:p>
    <w:p w14:paraId="0AF928CC" w14:textId="0920F4AE" w:rsidR="00E0324E"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 xml:space="preserve">.1 Підрядник гарантує надійність і якість </w:t>
      </w:r>
      <w:r w:rsidR="00A85DEB" w:rsidRPr="00BE62F7">
        <w:rPr>
          <w:sz w:val="24"/>
          <w:szCs w:val="24"/>
          <w:lang w:val="uk-UA"/>
        </w:rPr>
        <w:t>наданих послуг</w:t>
      </w:r>
      <w:r w:rsidR="005542E8" w:rsidRPr="00BE62F7">
        <w:rPr>
          <w:sz w:val="24"/>
          <w:szCs w:val="24"/>
          <w:lang w:val="uk-UA"/>
        </w:rPr>
        <w:t xml:space="preserve"> протягом </w:t>
      </w:r>
      <w:r w:rsidR="009E57D8" w:rsidRPr="00BE62F7">
        <w:rPr>
          <w:sz w:val="24"/>
          <w:szCs w:val="24"/>
          <w:lang w:val="uk-UA"/>
        </w:rPr>
        <w:t>одного</w:t>
      </w:r>
      <w:r w:rsidR="005542E8" w:rsidRPr="00BE62F7">
        <w:rPr>
          <w:sz w:val="24"/>
          <w:szCs w:val="24"/>
          <w:lang w:val="uk-UA"/>
        </w:rPr>
        <w:t xml:space="preserve"> рок</w:t>
      </w:r>
      <w:r w:rsidR="009E57D8" w:rsidRPr="00BE62F7">
        <w:rPr>
          <w:sz w:val="24"/>
          <w:szCs w:val="24"/>
          <w:lang w:val="uk-UA"/>
        </w:rPr>
        <w:t>у</w:t>
      </w:r>
      <w:r w:rsidR="005542E8" w:rsidRPr="00BE62F7">
        <w:rPr>
          <w:sz w:val="24"/>
          <w:szCs w:val="24"/>
          <w:lang w:val="uk-UA"/>
        </w:rPr>
        <w:t xml:space="preserve"> після підписання акту здачі-приймання </w:t>
      </w:r>
      <w:r w:rsidR="00A85DEB" w:rsidRPr="00BE62F7">
        <w:rPr>
          <w:sz w:val="24"/>
          <w:szCs w:val="24"/>
          <w:lang w:val="uk-UA"/>
        </w:rPr>
        <w:t xml:space="preserve">наданих послуг </w:t>
      </w:r>
      <w:r w:rsidR="001B79C1" w:rsidRPr="00BE62F7">
        <w:rPr>
          <w:sz w:val="24"/>
          <w:szCs w:val="24"/>
          <w:lang w:val="uk-UA"/>
        </w:rPr>
        <w:t>форми КБ-2в</w:t>
      </w:r>
      <w:r w:rsidR="005542E8" w:rsidRPr="00BE62F7">
        <w:rPr>
          <w:sz w:val="24"/>
          <w:szCs w:val="24"/>
          <w:lang w:val="uk-UA"/>
        </w:rPr>
        <w:t xml:space="preserve">. Строк гарантії збільшується на період, протягом якого роботи по усуненню недоліків заважали нормальній експлуатації </w:t>
      </w:r>
      <w:r w:rsidR="002D78AB" w:rsidRPr="00BE62F7">
        <w:rPr>
          <w:sz w:val="24"/>
          <w:szCs w:val="24"/>
          <w:lang w:val="uk-UA"/>
        </w:rPr>
        <w:t>об’єкту</w:t>
      </w:r>
      <w:r w:rsidR="005542E8" w:rsidRPr="00BE62F7">
        <w:rPr>
          <w:sz w:val="24"/>
          <w:szCs w:val="24"/>
          <w:lang w:val="uk-UA"/>
        </w:rPr>
        <w:t>.</w:t>
      </w:r>
    </w:p>
    <w:p w14:paraId="139EDB4D" w14:textId="4762140E" w:rsidR="005542E8"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 xml:space="preserve">.2. Підрядник </w:t>
      </w:r>
      <w:r w:rsidR="002D78AB" w:rsidRPr="00BE62F7">
        <w:rPr>
          <w:sz w:val="24"/>
          <w:szCs w:val="24"/>
          <w:lang w:val="uk-UA"/>
        </w:rPr>
        <w:t>зобов’язаний</w:t>
      </w:r>
      <w:r w:rsidR="005542E8" w:rsidRPr="00BE62F7">
        <w:rPr>
          <w:sz w:val="24"/>
          <w:szCs w:val="24"/>
          <w:lang w:val="uk-UA"/>
        </w:rPr>
        <w:t xml:space="preserve"> усунути за письмовою вимогою за свій рахунок недоліки, що виникають протягом строку гарантії і обумовлені виконанням робіт з порушенням діючих норм і правил, умов цього </w:t>
      </w:r>
      <w:r w:rsidR="00050D50" w:rsidRPr="00BE62F7">
        <w:rPr>
          <w:sz w:val="24"/>
          <w:szCs w:val="24"/>
          <w:lang w:val="uk-UA"/>
        </w:rPr>
        <w:t>Д</w:t>
      </w:r>
      <w:r w:rsidR="005542E8" w:rsidRPr="00BE62F7">
        <w:rPr>
          <w:sz w:val="24"/>
          <w:szCs w:val="24"/>
          <w:lang w:val="uk-UA"/>
        </w:rPr>
        <w:t xml:space="preserve">оговору, тільки після повної сплати </w:t>
      </w:r>
      <w:r w:rsidR="00050D50" w:rsidRPr="00BE62F7">
        <w:rPr>
          <w:sz w:val="24"/>
          <w:szCs w:val="24"/>
          <w:lang w:val="uk-UA"/>
        </w:rPr>
        <w:t>суми виконаних робіт по даному Д</w:t>
      </w:r>
      <w:r w:rsidR="005542E8" w:rsidRPr="00BE62F7">
        <w:rPr>
          <w:sz w:val="24"/>
          <w:szCs w:val="24"/>
          <w:lang w:val="uk-UA"/>
        </w:rPr>
        <w:t>оговору. Перелік недоліків оформлюється дефектним актом, який складається сторонами. В дефектному акті фіксується дата виявлення недоліків і терміни їх усунення. У разі відмови Підрядника приймати уч</w:t>
      </w:r>
      <w:r w:rsidR="008556D8" w:rsidRPr="00BE62F7">
        <w:rPr>
          <w:sz w:val="24"/>
          <w:szCs w:val="24"/>
          <w:lang w:val="uk-UA"/>
        </w:rPr>
        <w:t>асть у складанні дефектного акту</w:t>
      </w:r>
      <w:r w:rsidR="005542E8" w:rsidRPr="00BE62F7">
        <w:rPr>
          <w:sz w:val="24"/>
          <w:szCs w:val="24"/>
          <w:lang w:val="uk-UA"/>
        </w:rPr>
        <w:t>, він може бути складений із залученням фахівців незацікавлених органів.</w:t>
      </w:r>
    </w:p>
    <w:p w14:paraId="504FCD7F" w14:textId="07084284" w:rsidR="005542E8" w:rsidRPr="00BE62F7" w:rsidRDefault="00387976" w:rsidP="00210A7C">
      <w:pPr>
        <w:ind w:firstLine="709"/>
        <w:jc w:val="both"/>
        <w:rPr>
          <w:sz w:val="24"/>
          <w:szCs w:val="24"/>
          <w:lang w:val="uk-UA"/>
        </w:rPr>
      </w:pPr>
      <w:r>
        <w:rPr>
          <w:sz w:val="24"/>
          <w:szCs w:val="24"/>
          <w:lang w:val="uk-UA"/>
        </w:rPr>
        <w:t>7</w:t>
      </w:r>
      <w:r w:rsidR="005542E8" w:rsidRPr="00BE62F7">
        <w:rPr>
          <w:sz w:val="24"/>
          <w:szCs w:val="24"/>
          <w:lang w:val="uk-UA"/>
        </w:rPr>
        <w:t>.3. При відмові Підрядника усунути недоліки, виявлені протягом гарантійного строку, Замовник має право залучити до цієї роботи іншого виконавця із відшкодуванням його витрат за рахунок Підрядника.</w:t>
      </w:r>
    </w:p>
    <w:p w14:paraId="208B67A4" w14:textId="77777777" w:rsidR="00C31FB2" w:rsidRPr="00BE62F7" w:rsidRDefault="00C31FB2" w:rsidP="00210A7C">
      <w:pPr>
        <w:ind w:firstLine="709"/>
        <w:jc w:val="both"/>
        <w:rPr>
          <w:sz w:val="24"/>
          <w:szCs w:val="24"/>
          <w:lang w:val="uk-UA"/>
        </w:rPr>
      </w:pPr>
    </w:p>
    <w:p w14:paraId="1F13C4A3" w14:textId="25BABF1E" w:rsidR="005542E8" w:rsidRPr="00BE62F7" w:rsidRDefault="00387976" w:rsidP="00210A7C">
      <w:pPr>
        <w:jc w:val="center"/>
        <w:rPr>
          <w:b/>
          <w:sz w:val="24"/>
          <w:szCs w:val="24"/>
          <w:lang w:val="uk-UA"/>
        </w:rPr>
      </w:pPr>
      <w:r>
        <w:rPr>
          <w:b/>
          <w:sz w:val="24"/>
          <w:szCs w:val="24"/>
          <w:lang w:val="uk-UA"/>
        </w:rPr>
        <w:t>8</w:t>
      </w:r>
      <w:r w:rsidR="005542E8" w:rsidRPr="00BE62F7">
        <w:rPr>
          <w:b/>
          <w:sz w:val="24"/>
          <w:szCs w:val="24"/>
          <w:lang w:val="uk-UA"/>
        </w:rPr>
        <w:t xml:space="preserve">. </w:t>
      </w:r>
      <w:r w:rsidR="00EB2264" w:rsidRPr="00BE62F7">
        <w:rPr>
          <w:b/>
          <w:sz w:val="24"/>
          <w:szCs w:val="24"/>
          <w:lang w:val="uk-UA"/>
        </w:rPr>
        <w:t>ВІДПОВІДАЛЬНІСТЬ СТОРІН</w:t>
      </w:r>
    </w:p>
    <w:p w14:paraId="546B74AF" w14:textId="7DF90F14" w:rsidR="00D56DD0" w:rsidRPr="00BE62F7" w:rsidRDefault="00387976" w:rsidP="00210A7C">
      <w:pPr>
        <w:pStyle w:val="-0"/>
        <w:widowControl w:val="0"/>
        <w:numPr>
          <w:ilvl w:val="0"/>
          <w:numId w:val="0"/>
        </w:numPr>
        <w:tabs>
          <w:tab w:val="clear" w:pos="284"/>
          <w:tab w:val="left" w:pos="1276"/>
        </w:tabs>
        <w:ind w:firstLine="709"/>
        <w:rPr>
          <w:sz w:val="24"/>
          <w:szCs w:val="24"/>
          <w:lang w:val="uk-UA"/>
        </w:rPr>
      </w:pPr>
      <w:r>
        <w:rPr>
          <w:sz w:val="24"/>
          <w:szCs w:val="24"/>
          <w:lang w:val="uk-UA"/>
        </w:rPr>
        <w:t>8</w:t>
      </w:r>
      <w:r w:rsidR="00D56DD0" w:rsidRPr="00BE62F7">
        <w:rPr>
          <w:sz w:val="24"/>
          <w:szCs w:val="24"/>
          <w:lang w:val="uk-UA"/>
        </w:rPr>
        <w:t>.1. За невиконання або неналежне виконання умов цього Договору Сторони несуть відповідальність відповідно до чинного законодавства України. Сплата неустойки не звільняє Сторони від виконання прийнятих на себе зобов</w:t>
      </w:r>
      <w:r w:rsidR="00485B7E" w:rsidRPr="00BE62F7">
        <w:rPr>
          <w:sz w:val="24"/>
          <w:szCs w:val="24"/>
          <w:lang w:val="uk-UA"/>
        </w:rPr>
        <w:t>’</w:t>
      </w:r>
      <w:r w:rsidR="00D56DD0" w:rsidRPr="00BE62F7">
        <w:rPr>
          <w:sz w:val="24"/>
          <w:szCs w:val="24"/>
          <w:lang w:val="uk-UA"/>
        </w:rPr>
        <w:t>язань в натурі</w:t>
      </w:r>
      <w:r w:rsidR="00D56DD0" w:rsidRPr="00BE62F7">
        <w:rPr>
          <w:snapToGrid w:val="0"/>
          <w:sz w:val="24"/>
          <w:szCs w:val="24"/>
          <w:lang w:val="uk-UA"/>
        </w:rPr>
        <w:t>.</w:t>
      </w:r>
    </w:p>
    <w:p w14:paraId="396844C0" w14:textId="4734D0B0" w:rsidR="009D480B"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5542E8" w:rsidRPr="00BE62F7">
        <w:rPr>
          <w:sz w:val="24"/>
          <w:szCs w:val="24"/>
          <w:lang w:val="uk-UA"/>
        </w:rPr>
        <w:t>. Підрядник несе відповідальність</w:t>
      </w:r>
      <w:r w:rsidR="009D480B" w:rsidRPr="00BE62F7">
        <w:rPr>
          <w:sz w:val="24"/>
          <w:szCs w:val="24"/>
          <w:lang w:val="uk-UA"/>
        </w:rPr>
        <w:t>:</w:t>
      </w:r>
    </w:p>
    <w:p w14:paraId="70225828" w14:textId="62323A17" w:rsidR="005542E8" w:rsidRPr="00BE62F7" w:rsidRDefault="00387976" w:rsidP="00210A7C">
      <w:pPr>
        <w:ind w:firstLine="709"/>
        <w:jc w:val="both"/>
        <w:rPr>
          <w:sz w:val="24"/>
          <w:szCs w:val="24"/>
          <w:lang w:val="uk-UA"/>
        </w:rPr>
      </w:pPr>
      <w:r>
        <w:rPr>
          <w:sz w:val="24"/>
          <w:szCs w:val="24"/>
          <w:lang w:val="uk-UA"/>
        </w:rPr>
        <w:t>8</w:t>
      </w:r>
      <w:r w:rsidR="00D56DD0" w:rsidRPr="00BE62F7">
        <w:rPr>
          <w:sz w:val="24"/>
          <w:szCs w:val="24"/>
          <w:lang w:val="uk-UA"/>
        </w:rPr>
        <w:t>.2</w:t>
      </w:r>
      <w:r w:rsidR="009D480B" w:rsidRPr="00BE62F7">
        <w:rPr>
          <w:sz w:val="24"/>
          <w:szCs w:val="24"/>
          <w:lang w:val="uk-UA"/>
        </w:rPr>
        <w:t>.1.</w:t>
      </w:r>
      <w:r w:rsidR="005542E8" w:rsidRPr="00BE62F7">
        <w:rPr>
          <w:sz w:val="24"/>
          <w:szCs w:val="24"/>
          <w:lang w:val="uk-UA"/>
        </w:rPr>
        <w:t xml:space="preserve"> </w:t>
      </w:r>
      <w:r w:rsidR="009D480B" w:rsidRPr="00BE62F7">
        <w:rPr>
          <w:sz w:val="24"/>
          <w:szCs w:val="24"/>
          <w:lang w:val="uk-UA"/>
        </w:rPr>
        <w:t>З</w:t>
      </w:r>
      <w:r w:rsidR="005542E8" w:rsidRPr="00BE62F7">
        <w:rPr>
          <w:sz w:val="24"/>
          <w:szCs w:val="24"/>
          <w:lang w:val="uk-UA"/>
        </w:rPr>
        <w:t xml:space="preserve">а збереження виконаних робіт, наслідки їх пошкодження або </w:t>
      </w:r>
      <w:r w:rsidR="005D71BA" w:rsidRPr="00BE62F7">
        <w:rPr>
          <w:sz w:val="24"/>
          <w:szCs w:val="24"/>
          <w:lang w:val="uk-UA"/>
        </w:rPr>
        <w:t>знищення</w:t>
      </w:r>
      <w:r w:rsidR="005542E8" w:rsidRPr="00BE62F7">
        <w:rPr>
          <w:sz w:val="24"/>
          <w:szCs w:val="24"/>
          <w:lang w:val="uk-UA"/>
        </w:rPr>
        <w:t xml:space="preserve"> на період ведення робі</w:t>
      </w:r>
      <w:r w:rsidR="0096061C" w:rsidRPr="00BE62F7">
        <w:rPr>
          <w:sz w:val="24"/>
          <w:szCs w:val="24"/>
          <w:lang w:val="uk-UA"/>
        </w:rPr>
        <w:t xml:space="preserve">т, в </w:t>
      </w:r>
      <w:proofErr w:type="spellStart"/>
      <w:r w:rsidR="0096061C" w:rsidRPr="00BE62F7">
        <w:rPr>
          <w:sz w:val="24"/>
          <w:szCs w:val="24"/>
          <w:lang w:val="uk-UA"/>
        </w:rPr>
        <w:t>т.ч</w:t>
      </w:r>
      <w:proofErr w:type="spellEnd"/>
      <w:r w:rsidR="0096061C" w:rsidRPr="00BE62F7">
        <w:rPr>
          <w:sz w:val="24"/>
          <w:szCs w:val="24"/>
          <w:lang w:val="uk-UA"/>
        </w:rPr>
        <w:t>. по роботам виконаним С</w:t>
      </w:r>
      <w:r w:rsidR="005542E8" w:rsidRPr="00BE62F7">
        <w:rPr>
          <w:sz w:val="24"/>
          <w:szCs w:val="24"/>
          <w:lang w:val="uk-UA"/>
        </w:rPr>
        <w:t>убпідрядними організаціями.</w:t>
      </w:r>
    </w:p>
    <w:p w14:paraId="709CF1A3" w14:textId="532FABCE"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9D480B" w:rsidRPr="00BE62F7">
        <w:rPr>
          <w:sz w:val="24"/>
          <w:szCs w:val="24"/>
          <w:lang w:val="uk-UA"/>
        </w:rPr>
        <w:t>.</w:t>
      </w:r>
      <w:r w:rsidR="005542E8" w:rsidRPr="00BE62F7">
        <w:rPr>
          <w:sz w:val="24"/>
          <w:szCs w:val="24"/>
          <w:lang w:val="uk-UA"/>
        </w:rPr>
        <w:t xml:space="preserve">2. </w:t>
      </w:r>
      <w:r w:rsidR="009D480B" w:rsidRPr="00BE62F7">
        <w:rPr>
          <w:sz w:val="24"/>
          <w:szCs w:val="24"/>
          <w:lang w:val="uk-UA"/>
        </w:rPr>
        <w:t>З</w:t>
      </w:r>
      <w:r w:rsidR="005542E8" w:rsidRPr="00BE62F7">
        <w:rPr>
          <w:sz w:val="24"/>
          <w:szCs w:val="24"/>
          <w:lang w:val="uk-UA"/>
        </w:rPr>
        <w:t>а шкоду, яка заподіяна під час виконання робіт майну або життю третіх осіб.</w:t>
      </w:r>
    </w:p>
    <w:p w14:paraId="4FEEE4D6" w14:textId="0E74F47B" w:rsidR="009D480B" w:rsidRPr="00BE62F7" w:rsidRDefault="00387976" w:rsidP="00210A7C">
      <w:pPr>
        <w:widowControl w:val="0"/>
        <w:tabs>
          <w:tab w:val="num" w:pos="1440"/>
        </w:tabs>
        <w:suppressAutoHyphens/>
        <w:ind w:firstLine="709"/>
        <w:jc w:val="both"/>
        <w:rPr>
          <w:sz w:val="24"/>
          <w:szCs w:val="24"/>
          <w:lang w:val="uk-UA"/>
        </w:rPr>
      </w:pPr>
      <w:r>
        <w:rPr>
          <w:sz w:val="24"/>
          <w:szCs w:val="24"/>
          <w:lang w:val="uk-UA"/>
        </w:rPr>
        <w:t>8</w:t>
      </w:r>
      <w:r w:rsidR="009D480B" w:rsidRPr="00BE62F7">
        <w:rPr>
          <w:sz w:val="24"/>
          <w:szCs w:val="24"/>
          <w:lang w:val="uk-UA"/>
        </w:rPr>
        <w:t>.</w:t>
      </w:r>
      <w:r w:rsidR="00D56DD0" w:rsidRPr="00BE62F7">
        <w:rPr>
          <w:sz w:val="24"/>
          <w:szCs w:val="24"/>
          <w:lang w:val="uk-UA"/>
        </w:rPr>
        <w:t>2</w:t>
      </w:r>
      <w:r w:rsidR="009D480B" w:rsidRPr="00BE62F7">
        <w:rPr>
          <w:sz w:val="24"/>
          <w:szCs w:val="24"/>
          <w:lang w:val="uk-UA"/>
        </w:rPr>
        <w:t>.3. За збереження матеріалів, конструкцій та обладнання Підрядника, за якість матеріалів Підрядника і забезпечує контроль якості матеріалів, які застосовуються при вико</w:t>
      </w:r>
      <w:r w:rsidR="0033302C" w:rsidRPr="00BE62F7">
        <w:rPr>
          <w:sz w:val="24"/>
          <w:szCs w:val="24"/>
          <w:lang w:val="uk-UA"/>
        </w:rPr>
        <w:t>нанні поточного ремонту, згідно ДСТУ</w:t>
      </w:r>
      <w:r w:rsidR="009D480B" w:rsidRPr="00BE62F7">
        <w:rPr>
          <w:sz w:val="24"/>
          <w:szCs w:val="24"/>
          <w:lang w:val="uk-UA"/>
        </w:rPr>
        <w:t xml:space="preserve"> сертифікатам, технічним паспортам та іншим документам, які засвідчують їх якість;</w:t>
      </w:r>
    </w:p>
    <w:p w14:paraId="1ACDD1DE" w14:textId="513DD1E3"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2</w:t>
      </w:r>
      <w:r w:rsidR="009D480B" w:rsidRPr="00BE62F7">
        <w:rPr>
          <w:sz w:val="24"/>
          <w:szCs w:val="24"/>
          <w:lang w:val="uk-UA"/>
        </w:rPr>
        <w:t>.4</w:t>
      </w:r>
      <w:r w:rsidR="005542E8" w:rsidRPr="00BE62F7">
        <w:rPr>
          <w:sz w:val="24"/>
          <w:szCs w:val="24"/>
          <w:lang w:val="uk-UA"/>
        </w:rPr>
        <w:t xml:space="preserve">. </w:t>
      </w:r>
      <w:r w:rsidR="009D480B" w:rsidRPr="00BE62F7">
        <w:rPr>
          <w:sz w:val="24"/>
          <w:szCs w:val="24"/>
          <w:lang w:val="uk-UA"/>
        </w:rPr>
        <w:t>З</w:t>
      </w:r>
      <w:r w:rsidR="005542E8" w:rsidRPr="00BE62F7">
        <w:rPr>
          <w:sz w:val="24"/>
          <w:szCs w:val="24"/>
          <w:lang w:val="uk-UA"/>
        </w:rPr>
        <w:t xml:space="preserve">а неналежне використання, втрату, знищення або пошкодження (псування) з його вини переданих йому </w:t>
      </w:r>
      <w:r w:rsidR="005D71BA" w:rsidRPr="00BE62F7">
        <w:rPr>
          <w:sz w:val="24"/>
          <w:szCs w:val="24"/>
          <w:lang w:val="uk-UA"/>
        </w:rPr>
        <w:t xml:space="preserve">(в разі такої передачі) </w:t>
      </w:r>
      <w:r w:rsidR="005542E8" w:rsidRPr="00BE62F7">
        <w:rPr>
          <w:sz w:val="24"/>
          <w:szCs w:val="24"/>
          <w:lang w:val="uk-UA"/>
        </w:rPr>
        <w:t>Замовником матеріальних ресурсів.</w:t>
      </w:r>
    </w:p>
    <w:p w14:paraId="64F8E93E" w14:textId="4C36DD84"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3</w:t>
      </w:r>
      <w:r w:rsidR="005542E8" w:rsidRPr="00BE62F7">
        <w:rPr>
          <w:sz w:val="24"/>
          <w:szCs w:val="24"/>
          <w:lang w:val="uk-UA"/>
        </w:rPr>
        <w:t>. У випадку порушення Підрядником терміні</w:t>
      </w:r>
      <w:r w:rsidR="009D480B" w:rsidRPr="00BE62F7">
        <w:rPr>
          <w:sz w:val="24"/>
          <w:szCs w:val="24"/>
          <w:lang w:val="uk-UA"/>
        </w:rPr>
        <w:t>в виконання робіт, обумовлених графіком</w:t>
      </w:r>
      <w:r w:rsidR="005542E8" w:rsidRPr="00BE62F7">
        <w:rPr>
          <w:sz w:val="24"/>
          <w:szCs w:val="24"/>
          <w:lang w:val="uk-UA"/>
        </w:rPr>
        <w:t>, він сплачує Замовнику неустойку в розмірі 0,1% від суми несвоєчасно виконаних робіт за кожний прострочений день. Неустойка нараховується за весь період прострочення.</w:t>
      </w:r>
    </w:p>
    <w:p w14:paraId="3C18E72F" w14:textId="6C0BCC12"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4</w:t>
      </w:r>
      <w:r w:rsidR="005542E8" w:rsidRPr="00BE62F7">
        <w:rPr>
          <w:sz w:val="24"/>
          <w:szCs w:val="24"/>
          <w:lang w:val="uk-UA"/>
        </w:rPr>
        <w:t xml:space="preserve">. У випадку порушення Замовником термінів оплати виконаних робіт згідно п. </w:t>
      </w:r>
      <w:r w:rsidR="004A699E">
        <w:rPr>
          <w:sz w:val="24"/>
          <w:szCs w:val="24"/>
          <w:lang w:val="uk-UA"/>
        </w:rPr>
        <w:t>4</w:t>
      </w:r>
      <w:r w:rsidR="005542E8" w:rsidRPr="00BE62F7">
        <w:rPr>
          <w:sz w:val="24"/>
          <w:szCs w:val="24"/>
          <w:lang w:val="uk-UA"/>
        </w:rPr>
        <w:t xml:space="preserve">.1, він сплачує Підряднику </w:t>
      </w:r>
      <w:r w:rsidR="009D480B" w:rsidRPr="00BE62F7">
        <w:rPr>
          <w:sz w:val="24"/>
          <w:szCs w:val="24"/>
          <w:lang w:val="uk-UA"/>
        </w:rPr>
        <w:t>пеню</w:t>
      </w:r>
      <w:r w:rsidR="005542E8" w:rsidRPr="00BE62F7">
        <w:rPr>
          <w:sz w:val="24"/>
          <w:szCs w:val="24"/>
          <w:lang w:val="uk-UA"/>
        </w:rPr>
        <w:t xml:space="preserve"> в розмірі </w:t>
      </w:r>
      <w:r w:rsidR="009D480B" w:rsidRPr="00BE62F7">
        <w:rPr>
          <w:sz w:val="24"/>
          <w:szCs w:val="24"/>
          <w:lang w:val="uk-UA"/>
        </w:rPr>
        <w:t>0,05% від суми заборгованості, але не більше подвійно</w:t>
      </w:r>
      <w:r w:rsidR="00331AE4" w:rsidRPr="00BE62F7">
        <w:rPr>
          <w:sz w:val="24"/>
          <w:szCs w:val="24"/>
          <w:lang w:val="uk-UA"/>
        </w:rPr>
        <w:t xml:space="preserve">ї облікової ставки НБУ, що діяла на момент прострочення </w:t>
      </w:r>
      <w:r w:rsidR="002D78AB" w:rsidRPr="00BE62F7">
        <w:rPr>
          <w:sz w:val="24"/>
          <w:szCs w:val="24"/>
          <w:lang w:val="uk-UA"/>
        </w:rPr>
        <w:t>зобов’язань</w:t>
      </w:r>
      <w:r w:rsidR="005542E8" w:rsidRPr="00BE62F7">
        <w:rPr>
          <w:sz w:val="24"/>
          <w:szCs w:val="24"/>
          <w:lang w:val="uk-UA"/>
        </w:rPr>
        <w:t xml:space="preserve">. </w:t>
      </w:r>
    </w:p>
    <w:p w14:paraId="2269D2FD" w14:textId="3AAA6290" w:rsidR="005542E8" w:rsidRPr="00BE62F7" w:rsidRDefault="00387976" w:rsidP="00210A7C">
      <w:pPr>
        <w:ind w:firstLine="709"/>
        <w:jc w:val="both"/>
        <w:rPr>
          <w:sz w:val="24"/>
          <w:szCs w:val="24"/>
          <w:lang w:val="uk-UA"/>
        </w:rPr>
      </w:pPr>
      <w:r>
        <w:rPr>
          <w:sz w:val="24"/>
          <w:szCs w:val="24"/>
          <w:lang w:val="uk-UA"/>
        </w:rPr>
        <w:lastRenderedPageBreak/>
        <w:t>8</w:t>
      </w:r>
      <w:r w:rsidR="005D71BA" w:rsidRPr="00BE62F7">
        <w:rPr>
          <w:sz w:val="24"/>
          <w:szCs w:val="24"/>
          <w:lang w:val="uk-UA"/>
        </w:rPr>
        <w:t>.</w:t>
      </w:r>
      <w:r w:rsidR="00D56DD0" w:rsidRPr="00BE62F7">
        <w:rPr>
          <w:sz w:val="24"/>
          <w:szCs w:val="24"/>
          <w:lang w:val="uk-UA"/>
        </w:rPr>
        <w:t>5</w:t>
      </w:r>
      <w:r w:rsidR="005D71BA" w:rsidRPr="00BE62F7">
        <w:rPr>
          <w:sz w:val="24"/>
          <w:szCs w:val="24"/>
          <w:lang w:val="uk-UA"/>
        </w:rPr>
        <w:t>. Усі майнові претензії С</w:t>
      </w:r>
      <w:r w:rsidR="005542E8" w:rsidRPr="00BE62F7">
        <w:rPr>
          <w:sz w:val="24"/>
          <w:szCs w:val="24"/>
          <w:lang w:val="uk-UA"/>
        </w:rPr>
        <w:t xml:space="preserve">торони </w:t>
      </w:r>
      <w:r w:rsidR="002D78AB" w:rsidRPr="00BE62F7">
        <w:rPr>
          <w:sz w:val="24"/>
          <w:szCs w:val="24"/>
          <w:lang w:val="uk-UA"/>
        </w:rPr>
        <w:t>зобов’язуються</w:t>
      </w:r>
      <w:r w:rsidR="005542E8" w:rsidRPr="00BE62F7">
        <w:rPr>
          <w:sz w:val="24"/>
          <w:szCs w:val="24"/>
          <w:lang w:val="uk-UA"/>
        </w:rPr>
        <w:t xml:space="preserve"> вирішувати за взаємною згодою. </w:t>
      </w:r>
      <w:r w:rsidR="00A85DEB" w:rsidRPr="00BE62F7">
        <w:rPr>
          <w:sz w:val="24"/>
          <w:szCs w:val="24"/>
          <w:lang w:val="uk-UA"/>
        </w:rPr>
        <w:t>П</w:t>
      </w:r>
      <w:r w:rsidR="005542E8" w:rsidRPr="00BE62F7">
        <w:rPr>
          <w:sz w:val="24"/>
          <w:szCs w:val="24"/>
          <w:lang w:val="uk-UA"/>
        </w:rPr>
        <w:t xml:space="preserve">ретензії, які </w:t>
      </w:r>
      <w:r w:rsidR="00A85DEB" w:rsidRPr="00BE62F7">
        <w:rPr>
          <w:sz w:val="24"/>
          <w:szCs w:val="24"/>
          <w:lang w:val="uk-UA"/>
        </w:rPr>
        <w:t>не вирішені за взаємною згодою С</w:t>
      </w:r>
      <w:r w:rsidR="005542E8" w:rsidRPr="00BE62F7">
        <w:rPr>
          <w:sz w:val="24"/>
          <w:szCs w:val="24"/>
          <w:lang w:val="uk-UA"/>
        </w:rPr>
        <w:t xml:space="preserve">торін, передаються в порядку, встановленому чинним законодавством України, на розгляд до </w:t>
      </w:r>
      <w:r w:rsidR="00331AE4" w:rsidRPr="00BE62F7">
        <w:rPr>
          <w:sz w:val="24"/>
          <w:szCs w:val="24"/>
          <w:lang w:val="uk-UA"/>
        </w:rPr>
        <w:t>відповідного</w:t>
      </w:r>
      <w:r w:rsidR="005542E8" w:rsidRPr="00BE62F7">
        <w:rPr>
          <w:sz w:val="24"/>
          <w:szCs w:val="24"/>
          <w:lang w:val="uk-UA"/>
        </w:rPr>
        <w:t xml:space="preserve"> суду.</w:t>
      </w:r>
    </w:p>
    <w:p w14:paraId="50CFF060" w14:textId="078E79EF" w:rsidR="002C6BF3" w:rsidRPr="00BE62F7" w:rsidRDefault="00387976" w:rsidP="00210A7C">
      <w:pPr>
        <w:ind w:firstLine="709"/>
        <w:jc w:val="both"/>
        <w:rPr>
          <w:sz w:val="24"/>
          <w:szCs w:val="24"/>
          <w:lang w:val="uk-UA"/>
        </w:rPr>
      </w:pPr>
      <w:r>
        <w:rPr>
          <w:sz w:val="24"/>
          <w:szCs w:val="24"/>
          <w:lang w:val="uk-UA"/>
        </w:rPr>
        <w:t>8</w:t>
      </w:r>
      <w:r w:rsidR="002C6BF3" w:rsidRPr="00BE62F7">
        <w:rPr>
          <w:sz w:val="24"/>
          <w:szCs w:val="24"/>
          <w:lang w:val="uk-UA"/>
        </w:rPr>
        <w:t>.</w:t>
      </w:r>
      <w:r w:rsidR="00D56DD0" w:rsidRPr="00BE62F7">
        <w:rPr>
          <w:sz w:val="24"/>
          <w:szCs w:val="24"/>
          <w:lang w:val="uk-UA"/>
        </w:rPr>
        <w:t>6</w:t>
      </w:r>
      <w:r w:rsidR="002C6BF3" w:rsidRPr="00BE62F7">
        <w:rPr>
          <w:sz w:val="24"/>
          <w:szCs w:val="24"/>
          <w:lang w:val="uk-UA"/>
        </w:rPr>
        <w:t>. Замовник не несе відповідальність за збереження матеріалів, конструкцій, обладнання Підрядника.</w:t>
      </w:r>
    </w:p>
    <w:p w14:paraId="5445831E" w14:textId="162BBD82" w:rsidR="005542E8" w:rsidRPr="00BE62F7" w:rsidRDefault="00387976" w:rsidP="00210A7C">
      <w:pPr>
        <w:ind w:firstLine="709"/>
        <w:jc w:val="both"/>
        <w:rPr>
          <w:sz w:val="24"/>
          <w:szCs w:val="24"/>
          <w:lang w:val="uk-UA"/>
        </w:rPr>
      </w:pPr>
      <w:r>
        <w:rPr>
          <w:sz w:val="24"/>
          <w:szCs w:val="24"/>
          <w:lang w:val="uk-UA"/>
        </w:rPr>
        <w:t>8</w:t>
      </w:r>
      <w:r w:rsidR="005542E8" w:rsidRPr="00BE62F7">
        <w:rPr>
          <w:sz w:val="24"/>
          <w:szCs w:val="24"/>
          <w:lang w:val="uk-UA"/>
        </w:rPr>
        <w:t>.</w:t>
      </w:r>
      <w:r w:rsidR="00D56DD0" w:rsidRPr="00BE62F7">
        <w:rPr>
          <w:sz w:val="24"/>
          <w:szCs w:val="24"/>
          <w:lang w:val="uk-UA"/>
        </w:rPr>
        <w:t>7</w:t>
      </w:r>
      <w:r w:rsidR="005542E8" w:rsidRPr="00BE62F7">
        <w:rPr>
          <w:sz w:val="24"/>
          <w:szCs w:val="24"/>
          <w:lang w:val="uk-UA"/>
        </w:rPr>
        <w:t xml:space="preserve">. Іншу </w:t>
      </w:r>
      <w:r w:rsidR="00331AE4" w:rsidRPr="00BE62F7">
        <w:rPr>
          <w:sz w:val="24"/>
          <w:szCs w:val="24"/>
          <w:lang w:val="uk-UA"/>
        </w:rPr>
        <w:t>відповідальність сторони цього Д</w:t>
      </w:r>
      <w:r w:rsidR="005542E8" w:rsidRPr="00BE62F7">
        <w:rPr>
          <w:sz w:val="24"/>
          <w:szCs w:val="24"/>
          <w:lang w:val="uk-UA"/>
        </w:rPr>
        <w:t>оговору несуть згідно з діючим законодавством.</w:t>
      </w:r>
    </w:p>
    <w:p w14:paraId="47549489" w14:textId="77777777" w:rsidR="00512154" w:rsidRDefault="00512154" w:rsidP="00387976">
      <w:pPr>
        <w:pStyle w:val="-"/>
        <w:keepNext w:val="0"/>
        <w:keepLines w:val="0"/>
        <w:numPr>
          <w:ilvl w:val="0"/>
          <w:numId w:val="0"/>
        </w:numPr>
        <w:spacing w:before="0" w:after="0"/>
        <w:rPr>
          <w:caps w:val="0"/>
          <w:sz w:val="24"/>
          <w:szCs w:val="24"/>
          <w:lang w:val="uk-UA"/>
        </w:rPr>
      </w:pPr>
    </w:p>
    <w:p w14:paraId="3D60B0DE" w14:textId="16188FE2" w:rsidR="00331AE4" w:rsidRPr="00BE62F7" w:rsidRDefault="00387976" w:rsidP="00387976">
      <w:pPr>
        <w:pStyle w:val="-"/>
        <w:keepNext w:val="0"/>
        <w:keepLines w:val="0"/>
        <w:numPr>
          <w:ilvl w:val="0"/>
          <w:numId w:val="0"/>
        </w:numPr>
        <w:spacing w:before="0" w:after="0"/>
        <w:rPr>
          <w:caps w:val="0"/>
          <w:sz w:val="24"/>
          <w:szCs w:val="24"/>
          <w:lang w:val="uk-UA"/>
        </w:rPr>
      </w:pPr>
      <w:r>
        <w:rPr>
          <w:caps w:val="0"/>
          <w:sz w:val="24"/>
          <w:szCs w:val="24"/>
          <w:lang w:val="uk-UA"/>
        </w:rPr>
        <w:t>9.</w:t>
      </w:r>
      <w:r w:rsidR="00EB2264" w:rsidRPr="00BE62F7">
        <w:rPr>
          <w:caps w:val="0"/>
          <w:sz w:val="24"/>
          <w:szCs w:val="24"/>
          <w:lang w:val="uk-UA"/>
        </w:rPr>
        <w:t>ФОРС-МАЖОР</w:t>
      </w:r>
    </w:p>
    <w:p w14:paraId="738AC70E" w14:textId="77777777" w:rsidR="00512154" w:rsidRDefault="00387976" w:rsidP="00512154">
      <w:pPr>
        <w:pStyle w:val="23"/>
        <w:widowControl w:val="0"/>
        <w:tabs>
          <w:tab w:val="left" w:pos="1134"/>
          <w:tab w:val="left" w:pos="1260"/>
        </w:tabs>
        <w:jc w:val="both"/>
        <w:rPr>
          <w:spacing w:val="-2"/>
          <w:sz w:val="24"/>
          <w:szCs w:val="24"/>
          <w:lang w:val="uk-UA"/>
        </w:rPr>
      </w:pPr>
      <w:r>
        <w:rPr>
          <w:spacing w:val="-2"/>
          <w:sz w:val="24"/>
          <w:szCs w:val="24"/>
          <w:lang w:val="uk-UA"/>
        </w:rPr>
        <w:t>9.1.</w:t>
      </w:r>
      <w:r w:rsidR="00331AE4" w:rsidRPr="00BE62F7">
        <w:rPr>
          <w:spacing w:val="-2"/>
          <w:sz w:val="24"/>
          <w:szCs w:val="24"/>
          <w:lang w:val="uk-UA"/>
        </w:rPr>
        <w:t>При настанні стихійних явищ природного характеру (землетруси, повені, урагани, руйнування в результаті блискавки тощо), лиха техногенного та антропогенного походження (вибухи, пожежі, тощо), обставин соціального, політичного</w:t>
      </w:r>
      <w:r w:rsidR="00087610" w:rsidRPr="00BE62F7">
        <w:rPr>
          <w:spacing w:val="-2"/>
          <w:sz w:val="24"/>
          <w:szCs w:val="24"/>
          <w:lang w:val="uk-UA"/>
        </w:rPr>
        <w:t xml:space="preserve"> і міжнародного походження (</w:t>
      </w:r>
      <w:r w:rsidR="00331AE4" w:rsidRPr="00BE62F7">
        <w:rPr>
          <w:spacing w:val="-2"/>
          <w:sz w:val="24"/>
          <w:szCs w:val="24"/>
          <w:lang w:val="uk-UA"/>
        </w:rPr>
        <w:t>громадські хвилювання, епідемії, страйки, бойкоти, блокади, ембарго, інші міжнародні санкції або дії державних органів), які є обставинами неможливості частково або в повній мірі виконання зобов</w:t>
      </w:r>
      <w:r w:rsidR="00485B7E" w:rsidRPr="00BE62F7">
        <w:rPr>
          <w:spacing w:val="-2"/>
          <w:sz w:val="24"/>
          <w:szCs w:val="24"/>
          <w:lang w:val="uk-UA"/>
        </w:rPr>
        <w:t>’</w:t>
      </w:r>
      <w:r w:rsidR="00331AE4" w:rsidRPr="00BE62F7">
        <w:rPr>
          <w:spacing w:val="-2"/>
          <w:sz w:val="24"/>
          <w:szCs w:val="24"/>
          <w:lang w:val="uk-UA"/>
        </w:rPr>
        <w:t>язань за цим Договором, Сторони звільняються від відповідальності за невиконання своїх зобов</w:t>
      </w:r>
      <w:r w:rsidR="00485B7E" w:rsidRPr="00BE62F7">
        <w:rPr>
          <w:spacing w:val="-2"/>
          <w:sz w:val="24"/>
          <w:szCs w:val="24"/>
          <w:lang w:val="uk-UA"/>
        </w:rPr>
        <w:t>’</w:t>
      </w:r>
      <w:r w:rsidR="00331AE4" w:rsidRPr="00BE62F7">
        <w:rPr>
          <w:spacing w:val="-2"/>
          <w:sz w:val="24"/>
          <w:szCs w:val="24"/>
          <w:lang w:val="uk-UA"/>
        </w:rPr>
        <w:t>язань відповідно до часу дії форс-мажорних обставин.</w:t>
      </w:r>
    </w:p>
    <w:p w14:paraId="292A07F6" w14:textId="77777777" w:rsidR="00512154" w:rsidRDefault="00387976" w:rsidP="00512154">
      <w:pPr>
        <w:pStyle w:val="23"/>
        <w:widowControl w:val="0"/>
        <w:tabs>
          <w:tab w:val="left" w:pos="1134"/>
          <w:tab w:val="left" w:pos="1260"/>
        </w:tabs>
        <w:jc w:val="both"/>
        <w:rPr>
          <w:spacing w:val="-2"/>
          <w:sz w:val="24"/>
          <w:szCs w:val="24"/>
          <w:lang w:val="uk-UA"/>
        </w:rPr>
      </w:pPr>
      <w:r>
        <w:rPr>
          <w:sz w:val="24"/>
          <w:szCs w:val="24"/>
          <w:lang w:val="uk-UA"/>
        </w:rPr>
        <w:t>9.</w:t>
      </w:r>
      <w:r w:rsidR="00331AE4" w:rsidRPr="00BE62F7">
        <w:rPr>
          <w:sz w:val="24"/>
          <w:szCs w:val="24"/>
          <w:lang w:val="uk-UA"/>
        </w:rPr>
        <w:t>2. Сторона, для якої наступили форс-мажорні обставини, зобов</w:t>
      </w:r>
      <w:r w:rsidR="00485B7E" w:rsidRPr="00BE62F7">
        <w:rPr>
          <w:sz w:val="24"/>
          <w:szCs w:val="24"/>
          <w:lang w:val="uk-UA"/>
        </w:rPr>
        <w:t>’</w:t>
      </w:r>
      <w:r w:rsidR="00331AE4" w:rsidRPr="00BE62F7">
        <w:rPr>
          <w:sz w:val="24"/>
          <w:szCs w:val="24"/>
          <w:lang w:val="uk-UA"/>
        </w:rPr>
        <w:t>язана протягом не більше, ніж п</w:t>
      </w:r>
      <w:r w:rsidR="00485B7E" w:rsidRPr="00BE62F7">
        <w:rPr>
          <w:sz w:val="24"/>
          <w:szCs w:val="24"/>
          <w:lang w:val="uk-UA"/>
        </w:rPr>
        <w:t>’</w:t>
      </w:r>
      <w:r w:rsidR="00331AE4" w:rsidRPr="00BE62F7">
        <w:rPr>
          <w:sz w:val="24"/>
          <w:szCs w:val="24"/>
          <w:lang w:val="uk-UA"/>
        </w:rPr>
        <w:t xml:space="preserve">яти календарних днів з часу їх настання або припинення повідомити у письмовій формі іншу Сторону. Факти, викладені в повідомленні, повинні бути підтверджені Торгово-промисловою палатою. </w:t>
      </w:r>
    </w:p>
    <w:p w14:paraId="654DA174" w14:textId="77777777" w:rsidR="00512154" w:rsidRDefault="00387976" w:rsidP="00512154">
      <w:pPr>
        <w:pStyle w:val="23"/>
        <w:widowControl w:val="0"/>
        <w:tabs>
          <w:tab w:val="left" w:pos="1134"/>
          <w:tab w:val="left" w:pos="1260"/>
        </w:tabs>
        <w:jc w:val="both"/>
        <w:rPr>
          <w:spacing w:val="-2"/>
          <w:sz w:val="24"/>
          <w:szCs w:val="24"/>
          <w:lang w:val="uk-UA"/>
        </w:rPr>
      </w:pPr>
      <w:r>
        <w:rPr>
          <w:sz w:val="24"/>
          <w:szCs w:val="24"/>
          <w:lang w:val="uk-UA"/>
        </w:rPr>
        <w:t>9</w:t>
      </w:r>
      <w:r w:rsidR="00331AE4" w:rsidRPr="00BE62F7">
        <w:rPr>
          <w:sz w:val="24"/>
          <w:szCs w:val="24"/>
          <w:lang w:val="uk-UA"/>
        </w:rPr>
        <w:t>.3. У разі якщо форс-мажорні обставини тривають понад шістдесят календарних днів, Сторони можуть виступити з ініціативою про розірвання Договору.</w:t>
      </w:r>
    </w:p>
    <w:p w14:paraId="5F3EC44C" w14:textId="59BF900C" w:rsidR="00331AE4" w:rsidRDefault="00387976" w:rsidP="00512154">
      <w:pPr>
        <w:pStyle w:val="23"/>
        <w:widowControl w:val="0"/>
        <w:tabs>
          <w:tab w:val="left" w:pos="1134"/>
          <w:tab w:val="left" w:pos="1260"/>
        </w:tabs>
        <w:jc w:val="both"/>
        <w:rPr>
          <w:sz w:val="24"/>
          <w:szCs w:val="24"/>
          <w:lang w:val="uk-UA"/>
        </w:rPr>
      </w:pPr>
      <w:r>
        <w:rPr>
          <w:sz w:val="24"/>
          <w:szCs w:val="24"/>
          <w:lang w:val="uk-UA"/>
        </w:rPr>
        <w:t xml:space="preserve">9.4. </w:t>
      </w:r>
      <w:r w:rsidR="00331AE4" w:rsidRPr="00BE62F7">
        <w:rPr>
          <w:sz w:val="24"/>
          <w:szCs w:val="24"/>
          <w:lang w:val="uk-UA"/>
        </w:rPr>
        <w:t>Настання форс-мажорних обставин не є підставою для невиконання Сторонами зобов</w:t>
      </w:r>
      <w:r w:rsidR="00485B7E" w:rsidRPr="00BE62F7">
        <w:rPr>
          <w:sz w:val="24"/>
          <w:szCs w:val="24"/>
          <w:lang w:val="uk-UA"/>
        </w:rPr>
        <w:t>’</w:t>
      </w:r>
      <w:r w:rsidR="00331AE4" w:rsidRPr="00BE62F7">
        <w:rPr>
          <w:sz w:val="24"/>
          <w:szCs w:val="24"/>
          <w:lang w:val="uk-UA"/>
        </w:rPr>
        <w:t>язань, термін виконання яких настав до дати виникнення таких обставин, а також для звільнення Сторін від відповідальності за таке невиконання.</w:t>
      </w:r>
    </w:p>
    <w:p w14:paraId="2505FE25" w14:textId="71A2471D" w:rsidR="001758B6" w:rsidRPr="00512154" w:rsidRDefault="001758B6" w:rsidP="00512154">
      <w:pPr>
        <w:pStyle w:val="23"/>
        <w:widowControl w:val="0"/>
        <w:tabs>
          <w:tab w:val="left" w:pos="1134"/>
          <w:tab w:val="left" w:pos="1260"/>
        </w:tabs>
        <w:jc w:val="both"/>
        <w:rPr>
          <w:spacing w:val="-2"/>
          <w:sz w:val="24"/>
          <w:szCs w:val="24"/>
          <w:lang w:val="uk-UA"/>
        </w:rPr>
      </w:pPr>
      <w:r>
        <w:rPr>
          <w:sz w:val="24"/>
          <w:szCs w:val="24"/>
          <w:lang w:val="uk-UA"/>
        </w:rPr>
        <w:t xml:space="preserve">9.5. </w:t>
      </w:r>
      <w:r w:rsidRPr="001758B6">
        <w:rPr>
          <w:sz w:val="24"/>
          <w:szCs w:val="24"/>
          <w:lang w:val="uk-UA"/>
        </w:rPr>
        <w:t>З урахуванням того, що укладання цього договору відбувається в період дії в Україні воєнного стану, введеного у зв’язку із військовою агресією Російської Федерації проти України, сторони погоджуються, що вони не можуть посилатися на ці обставини, як на форс-мажорні обставини, обставини випадку чи непереборної сили, наявність таких обставин не є підставою посилатися на дію воєнного стану, як на підставу не виконання своїх зобов’язань за цим договором, за виключенням випадків настання прямого впливу обставин пов’язаними із військовою агресією Російської Федерації проти України на сторону, що унеможливить виконання стороною своїх зобов’язань за цим договором. Сторона, на яку прямо впливає дія обставин непереборної сили, зобов’язана не пізніше трьох робочих днів з часу настання такої події, повідомити іншу сторону в письмовій формі про виникнення обставин, що перешкоджають виконанню покладених на неї зобов’язань, а у разі їх припинення, про припинення таких обставин.</w:t>
      </w:r>
    </w:p>
    <w:p w14:paraId="05FD896E" w14:textId="77777777" w:rsidR="00411B37" w:rsidRPr="00BE62F7" w:rsidRDefault="00411B37" w:rsidP="00DB5D70">
      <w:pPr>
        <w:pStyle w:val="23"/>
        <w:widowControl w:val="0"/>
        <w:tabs>
          <w:tab w:val="left" w:pos="1134"/>
          <w:tab w:val="left" w:pos="1260"/>
        </w:tabs>
        <w:ind w:left="709" w:firstLine="0"/>
        <w:jc w:val="both"/>
        <w:rPr>
          <w:sz w:val="24"/>
          <w:szCs w:val="24"/>
          <w:lang w:val="uk-UA"/>
        </w:rPr>
      </w:pPr>
    </w:p>
    <w:p w14:paraId="6A8DF110" w14:textId="3A2FF01C" w:rsidR="005542E8" w:rsidRPr="00BE62F7" w:rsidRDefault="00EB2264" w:rsidP="00210A7C">
      <w:pPr>
        <w:numPr>
          <w:ilvl w:val="0"/>
          <w:numId w:val="14"/>
        </w:numPr>
        <w:jc w:val="center"/>
        <w:rPr>
          <w:b/>
          <w:sz w:val="24"/>
          <w:szCs w:val="24"/>
          <w:lang w:val="uk-UA"/>
        </w:rPr>
      </w:pPr>
      <w:r w:rsidRPr="00BE62F7">
        <w:rPr>
          <w:b/>
          <w:sz w:val="24"/>
          <w:szCs w:val="24"/>
          <w:lang w:val="uk-UA"/>
        </w:rPr>
        <w:t>ПРИЗУПИНЕННЯ ТА РОЗІРВАННЯ ДОГОВОРУ</w:t>
      </w:r>
    </w:p>
    <w:p w14:paraId="6265E42D" w14:textId="28444E10" w:rsidR="005542E8" w:rsidRPr="00BE62F7" w:rsidRDefault="005542E8"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 xml:space="preserve">.1. Замовник має право </w:t>
      </w:r>
      <w:r w:rsidR="00175EAB" w:rsidRPr="00BE62F7">
        <w:rPr>
          <w:sz w:val="24"/>
          <w:szCs w:val="24"/>
          <w:lang w:val="uk-UA"/>
        </w:rPr>
        <w:t xml:space="preserve">достроково </w:t>
      </w:r>
      <w:r w:rsidRPr="00BE62F7">
        <w:rPr>
          <w:sz w:val="24"/>
          <w:szCs w:val="24"/>
          <w:lang w:val="uk-UA"/>
        </w:rPr>
        <w:t>розірвати або зупинити дію цього Договору у випадках:</w:t>
      </w:r>
    </w:p>
    <w:p w14:paraId="79EF8BBA" w14:textId="6AE5D707"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.1.1.</w:t>
      </w:r>
      <w:r w:rsidR="005542E8" w:rsidRPr="00BE62F7">
        <w:rPr>
          <w:sz w:val="24"/>
          <w:szCs w:val="24"/>
          <w:lang w:val="uk-UA"/>
        </w:rPr>
        <w:t xml:space="preserve"> </w:t>
      </w:r>
      <w:r w:rsidRPr="00BE62F7">
        <w:rPr>
          <w:sz w:val="24"/>
          <w:szCs w:val="24"/>
          <w:lang w:val="uk-UA"/>
        </w:rPr>
        <w:t>В</w:t>
      </w:r>
      <w:r w:rsidR="005542E8" w:rsidRPr="00BE62F7">
        <w:rPr>
          <w:sz w:val="24"/>
          <w:szCs w:val="24"/>
          <w:lang w:val="uk-UA"/>
        </w:rPr>
        <w:t xml:space="preserve">ідсутності коштів для фінансування робіт </w:t>
      </w:r>
      <w:r w:rsidRPr="00BE62F7">
        <w:rPr>
          <w:sz w:val="24"/>
          <w:szCs w:val="24"/>
          <w:lang w:val="uk-UA"/>
        </w:rPr>
        <w:t>передбачених цим Договором</w:t>
      </w:r>
      <w:r w:rsidR="005542E8" w:rsidRPr="00BE62F7">
        <w:rPr>
          <w:sz w:val="24"/>
          <w:szCs w:val="24"/>
          <w:lang w:val="uk-UA"/>
        </w:rPr>
        <w:t>;</w:t>
      </w:r>
    </w:p>
    <w:p w14:paraId="75D068A9" w14:textId="07CD2F25"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.1.2.</w:t>
      </w:r>
      <w:r w:rsidR="005542E8" w:rsidRPr="00BE62F7">
        <w:rPr>
          <w:sz w:val="24"/>
          <w:szCs w:val="24"/>
          <w:lang w:val="uk-UA"/>
        </w:rPr>
        <w:t xml:space="preserve"> </w:t>
      </w:r>
      <w:r w:rsidRPr="00BE62F7">
        <w:rPr>
          <w:sz w:val="24"/>
          <w:szCs w:val="24"/>
          <w:lang w:val="uk-UA"/>
        </w:rPr>
        <w:t>В</w:t>
      </w:r>
      <w:r w:rsidR="005542E8" w:rsidRPr="00BE62F7">
        <w:rPr>
          <w:sz w:val="24"/>
          <w:szCs w:val="24"/>
          <w:lang w:val="uk-UA"/>
        </w:rPr>
        <w:t>иявлення недоцільності фінансування та подальшого ведення виконуваних робіт, а також появи обставин непереборної сили, неякісності проекту тощо;</w:t>
      </w:r>
    </w:p>
    <w:p w14:paraId="574C129B" w14:textId="553B7A3D"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.1.3.</w:t>
      </w:r>
      <w:r w:rsidR="005542E8" w:rsidRPr="00BE62F7">
        <w:rPr>
          <w:sz w:val="24"/>
          <w:szCs w:val="24"/>
          <w:lang w:val="uk-UA"/>
        </w:rPr>
        <w:t xml:space="preserve"> </w:t>
      </w:r>
      <w:r w:rsidRPr="00BE62F7">
        <w:rPr>
          <w:sz w:val="24"/>
          <w:szCs w:val="24"/>
          <w:lang w:val="uk-UA"/>
        </w:rPr>
        <w:t>Б</w:t>
      </w:r>
      <w:r w:rsidR="005542E8" w:rsidRPr="00BE62F7">
        <w:rPr>
          <w:sz w:val="24"/>
          <w:szCs w:val="24"/>
          <w:lang w:val="uk-UA"/>
        </w:rPr>
        <w:t>анкрутства Підрядника;</w:t>
      </w:r>
    </w:p>
    <w:p w14:paraId="1C729DDA" w14:textId="0FE4C8CA" w:rsidR="005542E8" w:rsidRPr="00BE62F7" w:rsidRDefault="00331AE4" w:rsidP="00210A7C">
      <w:pPr>
        <w:ind w:firstLine="709"/>
        <w:jc w:val="both"/>
        <w:rPr>
          <w:sz w:val="24"/>
          <w:szCs w:val="24"/>
          <w:lang w:val="uk-UA"/>
        </w:rPr>
      </w:pPr>
      <w:r w:rsidRPr="00BE62F7">
        <w:rPr>
          <w:sz w:val="24"/>
          <w:szCs w:val="24"/>
          <w:lang w:val="uk-UA"/>
        </w:rPr>
        <w:t>1</w:t>
      </w:r>
      <w:r w:rsidR="00387976">
        <w:rPr>
          <w:sz w:val="24"/>
          <w:szCs w:val="24"/>
          <w:lang w:val="uk-UA"/>
        </w:rPr>
        <w:t>0</w:t>
      </w:r>
      <w:r w:rsidRPr="00BE62F7">
        <w:rPr>
          <w:sz w:val="24"/>
          <w:szCs w:val="24"/>
          <w:lang w:val="uk-UA"/>
        </w:rPr>
        <w:t>.1.4.</w:t>
      </w:r>
      <w:r w:rsidR="005542E8" w:rsidRPr="00BE62F7">
        <w:rPr>
          <w:sz w:val="24"/>
          <w:szCs w:val="24"/>
          <w:lang w:val="uk-UA"/>
        </w:rPr>
        <w:t xml:space="preserve"> </w:t>
      </w:r>
      <w:r w:rsidRPr="00BE62F7">
        <w:rPr>
          <w:sz w:val="24"/>
          <w:szCs w:val="24"/>
          <w:lang w:val="uk-UA"/>
        </w:rPr>
        <w:t>Н</w:t>
      </w:r>
      <w:r w:rsidR="005542E8" w:rsidRPr="00BE62F7">
        <w:rPr>
          <w:sz w:val="24"/>
          <w:szCs w:val="24"/>
          <w:lang w:val="uk-UA"/>
        </w:rPr>
        <w:t>еодноразового та грубого порушення Підрядником будівельних норм та правил, відхилення при виконанні робіт від проектних рішень</w:t>
      </w:r>
      <w:r w:rsidRPr="00BE62F7">
        <w:rPr>
          <w:sz w:val="24"/>
          <w:szCs w:val="24"/>
          <w:lang w:val="uk-UA"/>
        </w:rPr>
        <w:t xml:space="preserve"> (кошторисної документації, ТУ, </w:t>
      </w:r>
      <w:r w:rsidR="0033302C" w:rsidRPr="00BE62F7">
        <w:rPr>
          <w:sz w:val="24"/>
          <w:szCs w:val="24"/>
          <w:lang w:val="uk-UA"/>
        </w:rPr>
        <w:t>ДСТУ,</w:t>
      </w:r>
      <w:r w:rsidRPr="00BE62F7">
        <w:rPr>
          <w:sz w:val="24"/>
          <w:szCs w:val="24"/>
          <w:lang w:val="uk-UA"/>
        </w:rPr>
        <w:t xml:space="preserve"> </w:t>
      </w:r>
      <w:r w:rsidR="00ED1A6D" w:rsidRPr="00BE62F7">
        <w:rPr>
          <w:sz w:val="24"/>
          <w:szCs w:val="24"/>
          <w:lang w:val="uk-UA"/>
        </w:rPr>
        <w:t xml:space="preserve">КНУ «Настанова з визначення вартості будівництва» </w:t>
      </w:r>
      <w:r w:rsidRPr="00BE62F7">
        <w:rPr>
          <w:sz w:val="24"/>
          <w:szCs w:val="24"/>
          <w:lang w:val="uk-UA"/>
        </w:rPr>
        <w:t>тощо)</w:t>
      </w:r>
      <w:r w:rsidR="00175EAB" w:rsidRPr="00BE62F7">
        <w:rPr>
          <w:sz w:val="24"/>
          <w:szCs w:val="24"/>
          <w:lang w:val="uk-UA"/>
        </w:rPr>
        <w:t xml:space="preserve">, порушення термінів </w:t>
      </w:r>
      <w:r w:rsidR="00D44C41" w:rsidRPr="00BE62F7">
        <w:rPr>
          <w:sz w:val="24"/>
          <w:szCs w:val="24"/>
          <w:lang w:val="uk-UA"/>
        </w:rPr>
        <w:t>надання послуг,</w:t>
      </w:r>
      <w:r w:rsidR="00175EAB" w:rsidRPr="00BE62F7">
        <w:rPr>
          <w:sz w:val="24"/>
          <w:szCs w:val="24"/>
          <w:lang w:val="uk-UA"/>
        </w:rPr>
        <w:t xml:space="preserve"> тощо.</w:t>
      </w:r>
    </w:p>
    <w:p w14:paraId="4DD51F26" w14:textId="10B8B15E" w:rsidR="005542E8" w:rsidRPr="00BE62F7" w:rsidRDefault="005542E8" w:rsidP="00210A7C">
      <w:pPr>
        <w:ind w:firstLine="709"/>
        <w:jc w:val="both"/>
        <w:rPr>
          <w:sz w:val="24"/>
          <w:szCs w:val="24"/>
          <w:lang w:val="uk-UA"/>
        </w:rPr>
      </w:pPr>
      <w:r w:rsidRPr="00BE62F7">
        <w:rPr>
          <w:sz w:val="24"/>
          <w:szCs w:val="24"/>
          <w:lang w:val="uk-UA"/>
        </w:rPr>
        <w:t>1</w:t>
      </w:r>
      <w:r w:rsidR="00512154">
        <w:rPr>
          <w:sz w:val="24"/>
          <w:szCs w:val="24"/>
          <w:lang w:val="uk-UA"/>
        </w:rPr>
        <w:t>0</w:t>
      </w:r>
      <w:r w:rsidR="00175EAB" w:rsidRPr="00BE62F7">
        <w:rPr>
          <w:sz w:val="24"/>
          <w:szCs w:val="24"/>
          <w:lang w:val="uk-UA"/>
        </w:rPr>
        <w:t>.2. Сторона за цим До</w:t>
      </w:r>
      <w:r w:rsidRPr="00BE62F7">
        <w:rPr>
          <w:sz w:val="24"/>
          <w:szCs w:val="24"/>
          <w:lang w:val="uk-UA"/>
        </w:rPr>
        <w:t>говором, яка прийняла рішення про зупин</w:t>
      </w:r>
      <w:r w:rsidR="00175EAB" w:rsidRPr="00BE62F7">
        <w:rPr>
          <w:sz w:val="24"/>
          <w:szCs w:val="24"/>
          <w:lang w:val="uk-UA"/>
        </w:rPr>
        <w:t>ення</w:t>
      </w:r>
      <w:r w:rsidRPr="00BE62F7">
        <w:rPr>
          <w:sz w:val="24"/>
          <w:szCs w:val="24"/>
          <w:lang w:val="uk-UA"/>
        </w:rPr>
        <w:t xml:space="preserve"> робіт або розірвання </w:t>
      </w:r>
      <w:r w:rsidR="00175EAB" w:rsidRPr="00BE62F7">
        <w:rPr>
          <w:sz w:val="24"/>
          <w:szCs w:val="24"/>
          <w:lang w:val="uk-UA"/>
        </w:rPr>
        <w:t>Д</w:t>
      </w:r>
      <w:r w:rsidRPr="00BE62F7">
        <w:rPr>
          <w:sz w:val="24"/>
          <w:szCs w:val="24"/>
          <w:lang w:val="uk-UA"/>
        </w:rPr>
        <w:t xml:space="preserve">оговору, </w:t>
      </w:r>
      <w:r w:rsidR="002D78AB" w:rsidRPr="00BE62F7">
        <w:rPr>
          <w:sz w:val="24"/>
          <w:szCs w:val="24"/>
          <w:lang w:val="uk-UA"/>
        </w:rPr>
        <w:t>зобов’язана</w:t>
      </w:r>
      <w:r w:rsidRPr="00BE62F7">
        <w:rPr>
          <w:sz w:val="24"/>
          <w:szCs w:val="24"/>
          <w:lang w:val="uk-UA"/>
        </w:rPr>
        <w:t xml:space="preserve"> письмово, з обґрунту</w:t>
      </w:r>
      <w:r w:rsidR="00175EAB" w:rsidRPr="00BE62F7">
        <w:rPr>
          <w:sz w:val="24"/>
          <w:szCs w:val="24"/>
          <w:lang w:val="uk-UA"/>
        </w:rPr>
        <w:t>ванням причин, попередити іншу С</w:t>
      </w:r>
      <w:r w:rsidRPr="00BE62F7">
        <w:rPr>
          <w:sz w:val="24"/>
          <w:szCs w:val="24"/>
          <w:lang w:val="uk-UA"/>
        </w:rPr>
        <w:t>торону не менш як за п</w:t>
      </w:r>
      <w:r w:rsidR="00485B7E" w:rsidRPr="00BE62F7">
        <w:rPr>
          <w:sz w:val="24"/>
          <w:szCs w:val="24"/>
          <w:lang w:val="uk-UA"/>
        </w:rPr>
        <w:t>’</w:t>
      </w:r>
      <w:r w:rsidRPr="00BE62F7">
        <w:rPr>
          <w:sz w:val="24"/>
          <w:szCs w:val="24"/>
          <w:lang w:val="uk-UA"/>
        </w:rPr>
        <w:t>ятнадцять днів до дати прийняття такого рішення. Зупин</w:t>
      </w:r>
      <w:r w:rsidR="00175EAB" w:rsidRPr="00BE62F7">
        <w:rPr>
          <w:sz w:val="24"/>
          <w:szCs w:val="24"/>
          <w:lang w:val="uk-UA"/>
        </w:rPr>
        <w:t>ення</w:t>
      </w:r>
      <w:r w:rsidRPr="00BE62F7">
        <w:rPr>
          <w:sz w:val="24"/>
          <w:szCs w:val="24"/>
          <w:lang w:val="uk-UA"/>
        </w:rPr>
        <w:t xml:space="preserve"> робіт </w:t>
      </w:r>
      <w:r w:rsidRPr="00BE62F7">
        <w:rPr>
          <w:sz w:val="24"/>
          <w:szCs w:val="24"/>
          <w:lang w:val="uk-UA"/>
        </w:rPr>
        <w:lastRenderedPageBreak/>
        <w:t xml:space="preserve">проводиться на термін до трьох місяців та, коли протягом цього терміну обставини, які обумовили прийняття такого рішення, не будуть усунені, </w:t>
      </w:r>
      <w:r w:rsidR="00175EAB" w:rsidRPr="00BE62F7">
        <w:rPr>
          <w:sz w:val="24"/>
          <w:szCs w:val="24"/>
          <w:lang w:val="uk-UA"/>
        </w:rPr>
        <w:t>С</w:t>
      </w:r>
      <w:r w:rsidRPr="00BE62F7">
        <w:rPr>
          <w:sz w:val="24"/>
          <w:szCs w:val="24"/>
          <w:lang w:val="uk-UA"/>
        </w:rPr>
        <w:t>торона, яка зупинила роботи, має пр</w:t>
      </w:r>
      <w:r w:rsidR="00175EAB" w:rsidRPr="00BE62F7">
        <w:rPr>
          <w:sz w:val="24"/>
          <w:szCs w:val="24"/>
          <w:lang w:val="uk-UA"/>
        </w:rPr>
        <w:t>аво розірвати цей Д</w:t>
      </w:r>
      <w:r w:rsidRPr="00BE62F7">
        <w:rPr>
          <w:sz w:val="24"/>
          <w:szCs w:val="24"/>
          <w:lang w:val="uk-UA"/>
        </w:rPr>
        <w:t>оговір.</w:t>
      </w:r>
    </w:p>
    <w:p w14:paraId="0418C19C" w14:textId="79967C16" w:rsidR="005542E8" w:rsidRPr="00BE62F7" w:rsidRDefault="005542E8" w:rsidP="00210A7C">
      <w:pPr>
        <w:ind w:firstLine="709"/>
        <w:jc w:val="both"/>
        <w:rPr>
          <w:sz w:val="24"/>
          <w:szCs w:val="24"/>
          <w:lang w:val="uk-UA"/>
        </w:rPr>
      </w:pPr>
      <w:r w:rsidRPr="00BE62F7">
        <w:rPr>
          <w:sz w:val="24"/>
          <w:szCs w:val="24"/>
          <w:lang w:val="uk-UA"/>
        </w:rPr>
        <w:t>1</w:t>
      </w:r>
      <w:r w:rsidR="00512154">
        <w:rPr>
          <w:sz w:val="24"/>
          <w:szCs w:val="24"/>
          <w:lang w:val="uk-UA"/>
        </w:rPr>
        <w:t>0</w:t>
      </w:r>
      <w:r w:rsidR="009B1035" w:rsidRPr="00BE62F7">
        <w:rPr>
          <w:sz w:val="24"/>
          <w:szCs w:val="24"/>
          <w:lang w:val="uk-UA"/>
        </w:rPr>
        <w:t>.3</w:t>
      </w:r>
      <w:r w:rsidR="00175EAB" w:rsidRPr="00BE62F7">
        <w:rPr>
          <w:sz w:val="24"/>
          <w:szCs w:val="24"/>
          <w:lang w:val="uk-UA"/>
        </w:rPr>
        <w:t>. У випадку дострокового розірвання Д</w:t>
      </w:r>
      <w:r w:rsidRPr="00BE62F7">
        <w:rPr>
          <w:sz w:val="24"/>
          <w:szCs w:val="24"/>
          <w:lang w:val="uk-UA"/>
        </w:rPr>
        <w:t xml:space="preserve">оговору Підрядник </w:t>
      </w:r>
      <w:r w:rsidR="006505C1" w:rsidRPr="00BE62F7">
        <w:rPr>
          <w:sz w:val="24"/>
          <w:szCs w:val="24"/>
          <w:lang w:val="uk-UA"/>
        </w:rPr>
        <w:t>зобов’язаний</w:t>
      </w:r>
      <w:r w:rsidRPr="00BE62F7">
        <w:rPr>
          <w:sz w:val="24"/>
          <w:szCs w:val="24"/>
          <w:lang w:val="uk-UA"/>
        </w:rPr>
        <w:t xml:space="preserve"> передати Замовнику устаткування, матеріальні ресурси, які </w:t>
      </w:r>
      <w:r w:rsidR="00175EAB" w:rsidRPr="00BE62F7">
        <w:rPr>
          <w:sz w:val="24"/>
          <w:szCs w:val="24"/>
          <w:lang w:val="uk-UA"/>
        </w:rPr>
        <w:t>переда</w:t>
      </w:r>
      <w:r w:rsidRPr="00BE62F7">
        <w:rPr>
          <w:sz w:val="24"/>
          <w:szCs w:val="24"/>
          <w:lang w:val="uk-UA"/>
        </w:rPr>
        <w:t>ні Замовником</w:t>
      </w:r>
      <w:r w:rsidR="00175EAB" w:rsidRPr="00BE62F7">
        <w:rPr>
          <w:sz w:val="24"/>
          <w:szCs w:val="24"/>
          <w:lang w:val="uk-UA"/>
        </w:rPr>
        <w:t xml:space="preserve"> (в разі такої передачі)</w:t>
      </w:r>
      <w:r w:rsidRPr="00BE62F7">
        <w:rPr>
          <w:sz w:val="24"/>
          <w:szCs w:val="24"/>
          <w:lang w:val="uk-UA"/>
        </w:rPr>
        <w:t>, та виконавчу документацію.</w:t>
      </w:r>
    </w:p>
    <w:p w14:paraId="26D4166F" w14:textId="6DB0E24A" w:rsidR="006505C1" w:rsidRPr="00BE62F7" w:rsidRDefault="006505C1" w:rsidP="006505C1">
      <w:pPr>
        <w:ind w:firstLine="709"/>
        <w:jc w:val="both"/>
        <w:rPr>
          <w:sz w:val="24"/>
          <w:szCs w:val="24"/>
          <w:lang w:val="uk-UA"/>
        </w:rPr>
      </w:pPr>
      <w:r w:rsidRPr="00BE62F7">
        <w:rPr>
          <w:sz w:val="24"/>
          <w:szCs w:val="24"/>
          <w:lang w:val="uk-UA"/>
        </w:rPr>
        <w:t>1</w:t>
      </w:r>
      <w:r w:rsidR="00512154">
        <w:rPr>
          <w:sz w:val="24"/>
          <w:szCs w:val="24"/>
          <w:lang w:val="uk-UA"/>
        </w:rPr>
        <w:t>0</w:t>
      </w:r>
      <w:r w:rsidRPr="00BE62F7">
        <w:rPr>
          <w:sz w:val="24"/>
          <w:szCs w:val="24"/>
          <w:lang w:val="uk-UA"/>
        </w:rPr>
        <w:t xml:space="preserve">.4. Сторони погодились, що Замовник має право на одностороннє розірвання Договору, повідомивши </w:t>
      </w:r>
      <w:r w:rsidR="00EA2DFD">
        <w:rPr>
          <w:sz w:val="24"/>
          <w:szCs w:val="24"/>
          <w:lang w:val="uk-UA"/>
        </w:rPr>
        <w:t>Підрядника</w:t>
      </w:r>
      <w:r w:rsidRPr="00BE62F7">
        <w:rPr>
          <w:sz w:val="24"/>
          <w:szCs w:val="24"/>
          <w:lang w:val="uk-UA"/>
        </w:rPr>
        <w:t xml:space="preserve"> за 3 (три) календарних дня до запланованої дати розриву Договору у наступних випадках: </w:t>
      </w:r>
    </w:p>
    <w:p w14:paraId="316D6689" w14:textId="74A01274" w:rsidR="006505C1" w:rsidRPr="00BE62F7" w:rsidRDefault="001758B6" w:rsidP="006505C1">
      <w:pPr>
        <w:ind w:firstLine="709"/>
        <w:jc w:val="both"/>
        <w:rPr>
          <w:sz w:val="24"/>
          <w:szCs w:val="24"/>
          <w:lang w:val="uk-UA"/>
        </w:rPr>
      </w:pPr>
      <w:r>
        <w:rPr>
          <w:sz w:val="24"/>
          <w:szCs w:val="24"/>
          <w:lang w:val="uk-UA"/>
        </w:rPr>
        <w:t>- не</w:t>
      </w:r>
      <w:r w:rsidR="006505C1" w:rsidRPr="00BE62F7">
        <w:rPr>
          <w:sz w:val="24"/>
          <w:szCs w:val="24"/>
          <w:lang w:val="uk-UA"/>
        </w:rPr>
        <w:t xml:space="preserve">надання або безпідставне зменшення обсягів надання послуг; </w:t>
      </w:r>
    </w:p>
    <w:p w14:paraId="4D0350D0" w14:textId="062CC71C" w:rsidR="006505C1" w:rsidRPr="00BE62F7" w:rsidRDefault="006505C1" w:rsidP="006505C1">
      <w:pPr>
        <w:ind w:firstLine="709"/>
        <w:jc w:val="both"/>
        <w:rPr>
          <w:sz w:val="24"/>
          <w:szCs w:val="24"/>
          <w:lang w:val="uk-UA"/>
        </w:rPr>
      </w:pPr>
      <w:r w:rsidRPr="00BE62F7">
        <w:rPr>
          <w:sz w:val="24"/>
          <w:szCs w:val="24"/>
          <w:lang w:val="uk-UA"/>
        </w:rPr>
        <w:t xml:space="preserve">- наявності порушень </w:t>
      </w:r>
      <w:r w:rsidR="00EA2DFD">
        <w:rPr>
          <w:sz w:val="24"/>
          <w:szCs w:val="24"/>
          <w:lang w:val="uk-UA"/>
        </w:rPr>
        <w:t>Підрядником</w:t>
      </w:r>
      <w:r w:rsidRPr="00BE62F7">
        <w:rPr>
          <w:sz w:val="24"/>
          <w:szCs w:val="24"/>
          <w:lang w:val="uk-UA"/>
        </w:rPr>
        <w:t xml:space="preserve"> умов Договору;</w:t>
      </w:r>
    </w:p>
    <w:p w14:paraId="54623BBB" w14:textId="039C3297" w:rsidR="002F67B7" w:rsidRDefault="006505C1" w:rsidP="00C943E8">
      <w:pPr>
        <w:ind w:firstLine="709"/>
        <w:jc w:val="both"/>
        <w:rPr>
          <w:sz w:val="24"/>
          <w:szCs w:val="24"/>
          <w:lang w:val="uk-UA"/>
        </w:rPr>
      </w:pPr>
      <w:r w:rsidRPr="00BE62F7">
        <w:rPr>
          <w:sz w:val="24"/>
          <w:szCs w:val="24"/>
          <w:lang w:val="uk-UA"/>
        </w:rPr>
        <w:t>- наявність рішення/висновку про результат моніторингу процедури закупівлі тощо.</w:t>
      </w:r>
    </w:p>
    <w:p w14:paraId="579A49AD" w14:textId="17520A48" w:rsidR="002F67B7" w:rsidRDefault="002F67B7" w:rsidP="00210A7C">
      <w:pPr>
        <w:ind w:firstLine="709"/>
        <w:jc w:val="both"/>
        <w:rPr>
          <w:sz w:val="24"/>
          <w:szCs w:val="24"/>
          <w:lang w:val="uk-UA"/>
        </w:rPr>
      </w:pPr>
    </w:p>
    <w:p w14:paraId="501DA473" w14:textId="3FC386CF" w:rsidR="005542E8" w:rsidRPr="00BE62F7" w:rsidRDefault="005542E8" w:rsidP="002D78AB">
      <w:pPr>
        <w:jc w:val="center"/>
        <w:rPr>
          <w:b/>
          <w:sz w:val="24"/>
          <w:szCs w:val="24"/>
          <w:lang w:val="uk-UA"/>
        </w:rPr>
      </w:pPr>
      <w:r w:rsidRPr="00BE62F7">
        <w:rPr>
          <w:b/>
          <w:sz w:val="24"/>
          <w:szCs w:val="24"/>
          <w:lang w:val="uk-UA"/>
        </w:rPr>
        <w:t>1</w:t>
      </w:r>
      <w:r w:rsidR="00960085">
        <w:rPr>
          <w:b/>
          <w:sz w:val="24"/>
          <w:szCs w:val="24"/>
          <w:lang w:val="uk-UA"/>
        </w:rPr>
        <w:t>1</w:t>
      </w:r>
      <w:r w:rsidR="00EB2264" w:rsidRPr="00BE62F7">
        <w:rPr>
          <w:b/>
          <w:sz w:val="24"/>
          <w:szCs w:val="24"/>
          <w:lang w:val="uk-UA"/>
        </w:rPr>
        <w:t>. ЗМІНИ УМОВ ДОГОВОРУ</w:t>
      </w:r>
    </w:p>
    <w:p w14:paraId="541212A8" w14:textId="77777777" w:rsidR="002B099B" w:rsidRPr="002B099B" w:rsidRDefault="002B099B" w:rsidP="002B099B">
      <w:pPr>
        <w:jc w:val="both"/>
        <w:rPr>
          <w:sz w:val="24"/>
          <w:szCs w:val="24"/>
          <w:lang w:val="uk-UA"/>
        </w:rPr>
      </w:pPr>
      <w:r w:rsidRPr="002B099B">
        <w:rPr>
          <w:sz w:val="24"/>
          <w:szCs w:val="24"/>
          <w:lang w:val="uk-UA"/>
        </w:rPr>
        <w:t>11.1. Істотні умови договору про закупівлю, укладеного відповідно до пунктів 10 і 13 (крім підпункту 13 пункту 13) особливостей, не можуть змінюватися після його підписання до виконання зобов’язань сторонами в повному обсязі, крім випадків:</w:t>
      </w:r>
    </w:p>
    <w:p w14:paraId="546296CA" w14:textId="77777777" w:rsidR="002B099B" w:rsidRPr="002B099B" w:rsidRDefault="002B099B" w:rsidP="002B099B">
      <w:pPr>
        <w:jc w:val="both"/>
        <w:rPr>
          <w:sz w:val="24"/>
          <w:szCs w:val="24"/>
          <w:lang w:val="uk-UA"/>
        </w:rPr>
      </w:pPr>
      <w:r w:rsidRPr="002B099B">
        <w:rPr>
          <w:sz w:val="24"/>
          <w:szCs w:val="24"/>
          <w:lang w:val="uk-UA"/>
        </w:rPr>
        <w:t>1) зменшення обсягів закупівлі, зокрема з урахуванням фактичного обсягу видатків замовника;</w:t>
      </w:r>
    </w:p>
    <w:p w14:paraId="653FA277" w14:textId="77777777" w:rsidR="002B099B" w:rsidRPr="002B099B" w:rsidRDefault="002B099B" w:rsidP="002B099B">
      <w:pPr>
        <w:jc w:val="both"/>
        <w:rPr>
          <w:sz w:val="24"/>
          <w:szCs w:val="24"/>
          <w:lang w:val="uk-UA"/>
        </w:rPr>
      </w:pPr>
      <w:r w:rsidRPr="002B099B">
        <w:rPr>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2B099B">
        <w:rPr>
          <w:sz w:val="24"/>
          <w:szCs w:val="24"/>
          <w:lang w:val="uk-UA"/>
        </w:rPr>
        <w:t>пропорційно</w:t>
      </w:r>
      <w:proofErr w:type="spellEnd"/>
      <w:r w:rsidRPr="002B099B">
        <w:rPr>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55489C53" w14:textId="77777777" w:rsidR="002B099B" w:rsidRPr="002B099B" w:rsidRDefault="002B099B" w:rsidP="002B099B">
      <w:pPr>
        <w:jc w:val="both"/>
        <w:rPr>
          <w:sz w:val="24"/>
          <w:szCs w:val="24"/>
          <w:lang w:val="uk-UA"/>
        </w:rPr>
      </w:pPr>
      <w:r w:rsidRPr="002B099B">
        <w:rPr>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DA207F9" w14:textId="77777777" w:rsidR="002B099B" w:rsidRPr="002B099B" w:rsidRDefault="002B099B" w:rsidP="002B099B">
      <w:pPr>
        <w:jc w:val="both"/>
        <w:rPr>
          <w:sz w:val="24"/>
          <w:szCs w:val="24"/>
          <w:lang w:val="uk-UA"/>
        </w:rPr>
      </w:pPr>
      <w:r w:rsidRPr="002B099B">
        <w:rPr>
          <w:sz w:val="24"/>
          <w:szCs w:val="24"/>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C18C3E9" w14:textId="77777777" w:rsidR="002B099B" w:rsidRPr="002B099B" w:rsidRDefault="002B099B" w:rsidP="002B099B">
      <w:pPr>
        <w:jc w:val="both"/>
        <w:rPr>
          <w:sz w:val="24"/>
          <w:szCs w:val="24"/>
          <w:lang w:val="uk-UA"/>
        </w:rPr>
      </w:pPr>
      <w:r w:rsidRPr="002B099B">
        <w:rPr>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4D207D10" w14:textId="77777777" w:rsidR="002B099B" w:rsidRPr="002B099B" w:rsidRDefault="002B099B" w:rsidP="002B099B">
      <w:pPr>
        <w:jc w:val="both"/>
        <w:rPr>
          <w:sz w:val="24"/>
          <w:szCs w:val="24"/>
          <w:lang w:val="uk-UA"/>
        </w:rPr>
      </w:pPr>
      <w:r w:rsidRPr="002B099B">
        <w:rPr>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2B099B">
        <w:rPr>
          <w:sz w:val="24"/>
          <w:szCs w:val="24"/>
          <w:lang w:val="uk-UA"/>
        </w:rPr>
        <w:t>пропорційно</w:t>
      </w:r>
      <w:proofErr w:type="spellEnd"/>
      <w:r w:rsidRPr="002B099B">
        <w:rPr>
          <w:sz w:val="24"/>
          <w:szCs w:val="24"/>
          <w:lang w:val="uk-UA"/>
        </w:rPr>
        <w:t xml:space="preserve"> до зміни таких ставок та/або пільг з оподаткування, а також у зв’язку із зміною системи оподаткування </w:t>
      </w:r>
      <w:proofErr w:type="spellStart"/>
      <w:r w:rsidRPr="002B099B">
        <w:rPr>
          <w:sz w:val="24"/>
          <w:szCs w:val="24"/>
          <w:lang w:val="uk-UA"/>
        </w:rPr>
        <w:t>пропорційно</w:t>
      </w:r>
      <w:proofErr w:type="spellEnd"/>
      <w:r w:rsidRPr="002B099B">
        <w:rPr>
          <w:sz w:val="24"/>
          <w:szCs w:val="24"/>
          <w:lang w:val="uk-UA"/>
        </w:rPr>
        <w:t xml:space="preserve"> до зміни податкового навантаження внаслідок зміни системи оподаткування;</w:t>
      </w:r>
    </w:p>
    <w:p w14:paraId="726AAA39" w14:textId="77777777" w:rsidR="002B099B" w:rsidRPr="002B099B" w:rsidRDefault="002B099B" w:rsidP="002B099B">
      <w:pPr>
        <w:jc w:val="both"/>
        <w:rPr>
          <w:sz w:val="24"/>
          <w:szCs w:val="24"/>
          <w:lang w:val="uk-UA"/>
        </w:rPr>
      </w:pPr>
      <w:r w:rsidRPr="002B099B">
        <w:rPr>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B099B">
        <w:rPr>
          <w:sz w:val="24"/>
          <w:szCs w:val="24"/>
          <w:lang w:val="uk-UA"/>
        </w:rPr>
        <w:t>Platts</w:t>
      </w:r>
      <w:proofErr w:type="spellEnd"/>
      <w:r w:rsidRPr="002B099B">
        <w:rPr>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1113DA1" w14:textId="77777777" w:rsidR="002B099B" w:rsidRPr="002B099B" w:rsidRDefault="002B099B" w:rsidP="002B099B">
      <w:pPr>
        <w:jc w:val="both"/>
        <w:rPr>
          <w:sz w:val="24"/>
          <w:szCs w:val="24"/>
          <w:lang w:val="uk-UA"/>
        </w:rPr>
      </w:pPr>
      <w:r w:rsidRPr="002B099B">
        <w:rPr>
          <w:sz w:val="24"/>
          <w:szCs w:val="24"/>
          <w:lang w:val="uk-UA"/>
        </w:rPr>
        <w:t>8) зміни умов у зв’язку із застосуванням положень частини шостої статті 41 Закону України «Про публічні закупівлі».</w:t>
      </w:r>
    </w:p>
    <w:p w14:paraId="03B8F60B" w14:textId="0D75F2C7" w:rsidR="00C31FB2" w:rsidRPr="00BE62F7" w:rsidRDefault="002B099B" w:rsidP="002B099B">
      <w:pPr>
        <w:jc w:val="both"/>
        <w:rPr>
          <w:sz w:val="24"/>
          <w:szCs w:val="24"/>
          <w:lang w:val="uk-UA"/>
        </w:rPr>
      </w:pPr>
      <w:r w:rsidRPr="002B099B">
        <w:rPr>
          <w:sz w:val="24"/>
          <w:szCs w:val="24"/>
          <w:lang w:val="uk-UA"/>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України «Про публічні закупівлі» з урахуванням особливостей.</w:t>
      </w:r>
    </w:p>
    <w:p w14:paraId="69C3AB7B" w14:textId="095FD075" w:rsidR="005542E8" w:rsidRPr="00BE62F7" w:rsidRDefault="005542E8" w:rsidP="00210A7C">
      <w:pPr>
        <w:jc w:val="center"/>
        <w:rPr>
          <w:b/>
          <w:sz w:val="24"/>
          <w:szCs w:val="24"/>
          <w:lang w:val="uk-UA"/>
        </w:rPr>
      </w:pPr>
      <w:r w:rsidRPr="00BE62F7">
        <w:rPr>
          <w:b/>
          <w:sz w:val="24"/>
          <w:szCs w:val="24"/>
          <w:lang w:val="uk-UA"/>
        </w:rPr>
        <w:t>1</w:t>
      </w:r>
      <w:r w:rsidR="00960085">
        <w:rPr>
          <w:b/>
          <w:sz w:val="24"/>
          <w:szCs w:val="24"/>
          <w:lang w:val="uk-UA"/>
        </w:rPr>
        <w:t>2</w:t>
      </w:r>
      <w:r w:rsidRPr="00BE62F7">
        <w:rPr>
          <w:b/>
          <w:sz w:val="24"/>
          <w:szCs w:val="24"/>
          <w:lang w:val="uk-UA"/>
        </w:rPr>
        <w:t xml:space="preserve">. </w:t>
      </w:r>
      <w:r w:rsidR="00EB2264" w:rsidRPr="00BE62F7">
        <w:rPr>
          <w:b/>
          <w:sz w:val="24"/>
          <w:szCs w:val="24"/>
          <w:lang w:val="uk-UA"/>
        </w:rPr>
        <w:t>ТЕРМІН ДІЇ ДОГОВОРУ, ДОДАТКИ ДО ДОГОВОРУ</w:t>
      </w:r>
    </w:p>
    <w:p w14:paraId="12968353" w14:textId="5896CF4E" w:rsidR="00D56DD0" w:rsidRPr="00BE62F7" w:rsidRDefault="005542E8" w:rsidP="00210A7C">
      <w:pPr>
        <w:pStyle w:val="ab"/>
        <w:widowControl w:val="0"/>
        <w:tabs>
          <w:tab w:val="left" w:pos="851"/>
          <w:tab w:val="left" w:pos="993"/>
          <w:tab w:val="num" w:pos="1080"/>
          <w:tab w:val="left" w:pos="1260"/>
        </w:tabs>
        <w:spacing w:after="0"/>
        <w:ind w:left="0" w:firstLine="709"/>
        <w:jc w:val="both"/>
        <w:rPr>
          <w:lang w:val="uk-UA"/>
        </w:rPr>
      </w:pPr>
      <w:r w:rsidRPr="00BE62F7">
        <w:rPr>
          <w:lang w:val="uk-UA"/>
        </w:rPr>
        <w:lastRenderedPageBreak/>
        <w:t>1</w:t>
      </w:r>
      <w:r w:rsidR="00960085">
        <w:rPr>
          <w:lang w:val="uk-UA"/>
        </w:rPr>
        <w:t>2</w:t>
      </w:r>
      <w:r w:rsidR="00175EAB" w:rsidRPr="00BE62F7">
        <w:rPr>
          <w:lang w:val="uk-UA"/>
        </w:rPr>
        <w:t xml:space="preserve">.1 </w:t>
      </w:r>
      <w:r w:rsidR="006422A0" w:rsidRPr="00BE62F7">
        <w:rPr>
          <w:lang w:val="uk-UA"/>
        </w:rPr>
        <w:t>Цей Договір набирає чинності з моменту підписання і діє по 31.12.2023 року включно, а в частині виконання грошових зобов’язань - до повного їх виконання.</w:t>
      </w:r>
    </w:p>
    <w:p w14:paraId="3338C15F" w14:textId="77777777" w:rsidR="005B5D4D" w:rsidRPr="00BE62F7" w:rsidRDefault="005B5D4D" w:rsidP="00210A7C">
      <w:pPr>
        <w:ind w:firstLine="709"/>
        <w:jc w:val="both"/>
        <w:rPr>
          <w:sz w:val="24"/>
          <w:szCs w:val="24"/>
          <w:lang w:val="uk-UA"/>
        </w:rPr>
      </w:pPr>
    </w:p>
    <w:p w14:paraId="235F3886" w14:textId="0768B704" w:rsidR="005542E8" w:rsidRPr="00BE62F7" w:rsidRDefault="005542E8" w:rsidP="00210A7C">
      <w:pPr>
        <w:jc w:val="center"/>
        <w:rPr>
          <w:b/>
          <w:sz w:val="24"/>
          <w:szCs w:val="24"/>
          <w:lang w:val="uk-UA"/>
        </w:rPr>
      </w:pPr>
      <w:r w:rsidRPr="00BE62F7">
        <w:rPr>
          <w:b/>
          <w:sz w:val="24"/>
          <w:szCs w:val="24"/>
          <w:lang w:val="uk-UA"/>
        </w:rPr>
        <w:t>1</w:t>
      </w:r>
      <w:r w:rsidR="00960085">
        <w:rPr>
          <w:b/>
          <w:sz w:val="24"/>
          <w:szCs w:val="24"/>
          <w:lang w:val="uk-UA"/>
        </w:rPr>
        <w:t>3</w:t>
      </w:r>
      <w:r w:rsidRPr="00BE62F7">
        <w:rPr>
          <w:b/>
          <w:sz w:val="24"/>
          <w:szCs w:val="24"/>
          <w:lang w:val="uk-UA"/>
        </w:rPr>
        <w:t xml:space="preserve">. </w:t>
      </w:r>
      <w:r w:rsidR="00EB2264" w:rsidRPr="00BE62F7">
        <w:rPr>
          <w:b/>
          <w:sz w:val="24"/>
          <w:szCs w:val="24"/>
          <w:lang w:val="uk-UA"/>
        </w:rPr>
        <w:t>ІНШІ УМОВИ</w:t>
      </w:r>
    </w:p>
    <w:p w14:paraId="20507DA3" w14:textId="6565BCFC" w:rsidR="00D56DD0" w:rsidRPr="00BE62F7" w:rsidRDefault="005542E8" w:rsidP="001758B6">
      <w:pPr>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6505C1" w:rsidRPr="00BE62F7">
        <w:rPr>
          <w:sz w:val="24"/>
          <w:szCs w:val="24"/>
          <w:lang w:val="uk-UA"/>
        </w:rPr>
        <w:t>1</w:t>
      </w:r>
      <w:r w:rsidRPr="00BE62F7">
        <w:rPr>
          <w:sz w:val="24"/>
          <w:szCs w:val="24"/>
          <w:lang w:val="uk-UA"/>
        </w:rPr>
        <w:t xml:space="preserve">. </w:t>
      </w:r>
      <w:r w:rsidR="00D56DD0" w:rsidRPr="00BE62F7">
        <w:rPr>
          <w:sz w:val="24"/>
          <w:szCs w:val="24"/>
          <w:lang w:val="uk-UA"/>
        </w:rPr>
        <w:t>У разі зміни свого найменування, організаційно-правової форми, статусу платника податків, юридичної або фактичної адреси, банківських або інших реквізитів Сторона повинна повідомити іншу Сторону в письмовій формі (в тому числі з використанням засобів факсимільного зв</w:t>
      </w:r>
      <w:r w:rsidR="00485B7E" w:rsidRPr="00BE62F7">
        <w:rPr>
          <w:sz w:val="24"/>
          <w:szCs w:val="24"/>
          <w:lang w:val="uk-UA"/>
        </w:rPr>
        <w:t>’</w:t>
      </w:r>
      <w:r w:rsidR="00D56DD0" w:rsidRPr="00BE62F7">
        <w:rPr>
          <w:sz w:val="24"/>
          <w:szCs w:val="24"/>
          <w:lang w:val="uk-UA"/>
        </w:rPr>
        <w:t>язку) протягом п</w:t>
      </w:r>
      <w:r w:rsidR="00485B7E" w:rsidRPr="00BE62F7">
        <w:rPr>
          <w:sz w:val="24"/>
          <w:szCs w:val="24"/>
          <w:lang w:val="uk-UA"/>
        </w:rPr>
        <w:t>’</w:t>
      </w:r>
      <w:r w:rsidR="00D56DD0" w:rsidRPr="00BE62F7">
        <w:rPr>
          <w:sz w:val="24"/>
          <w:szCs w:val="24"/>
          <w:lang w:val="uk-UA"/>
        </w:rPr>
        <w:t>яти календарних днів з моменту настання відповідних змін</w:t>
      </w:r>
      <w:r w:rsidR="009B29DB" w:rsidRPr="00BE62F7">
        <w:rPr>
          <w:sz w:val="24"/>
          <w:szCs w:val="24"/>
          <w:lang w:val="uk-UA"/>
        </w:rPr>
        <w:t>, але не пізніше останнього робочого дня звітного місяця, в якому відбулися зміни, сповістити про це іншу Сторону в письмовій формі з обов</w:t>
      </w:r>
      <w:r w:rsidR="00485B7E" w:rsidRPr="00BE62F7">
        <w:rPr>
          <w:sz w:val="24"/>
          <w:szCs w:val="24"/>
          <w:lang w:val="uk-UA"/>
        </w:rPr>
        <w:t>’</w:t>
      </w:r>
      <w:r w:rsidR="009B29DB" w:rsidRPr="00BE62F7">
        <w:rPr>
          <w:sz w:val="24"/>
          <w:szCs w:val="24"/>
          <w:lang w:val="uk-UA"/>
        </w:rPr>
        <w:t>язковим наданням копій документів про зміни зазначених реквізитів.</w:t>
      </w:r>
    </w:p>
    <w:p w14:paraId="4AF09FDE" w14:textId="77777777" w:rsidR="009B29DB" w:rsidRPr="00BE62F7" w:rsidRDefault="009B29DB" w:rsidP="00512154">
      <w:pPr>
        <w:widowControl w:val="0"/>
        <w:suppressAutoHyphens/>
        <w:ind w:firstLine="709"/>
        <w:jc w:val="both"/>
        <w:rPr>
          <w:sz w:val="24"/>
          <w:szCs w:val="24"/>
          <w:lang w:val="uk-UA"/>
        </w:rPr>
      </w:pPr>
      <w:r w:rsidRPr="00BE62F7">
        <w:rPr>
          <w:sz w:val="24"/>
          <w:szCs w:val="24"/>
          <w:lang w:val="uk-UA"/>
        </w:rPr>
        <w:t>У разі недотримання Підрядником зазначених термінів, заміна Замовником раніше виданих документів (податкових накладних, рахунків - фактур і т. д.) не виконується.</w:t>
      </w:r>
    </w:p>
    <w:p w14:paraId="78EA8BC5" w14:textId="77777777" w:rsidR="005B0391" w:rsidRDefault="009B29DB" w:rsidP="00512154">
      <w:pPr>
        <w:pStyle w:val="ab"/>
        <w:widowControl w:val="0"/>
        <w:tabs>
          <w:tab w:val="left" w:pos="851"/>
          <w:tab w:val="left" w:pos="1260"/>
        </w:tabs>
        <w:spacing w:after="0"/>
        <w:ind w:left="0" w:firstLine="709"/>
        <w:jc w:val="both"/>
        <w:rPr>
          <w:lang w:val="uk-UA"/>
        </w:rPr>
      </w:pPr>
      <w:r w:rsidRPr="00BE62F7">
        <w:rPr>
          <w:lang w:val="uk-UA"/>
        </w:rPr>
        <w:t>Всі збитки, завдані Замовнику несвоєчасним повідомленням змінених реквізитів, а також додаткові витрати Замовника в зв</w:t>
      </w:r>
      <w:r w:rsidR="00485B7E" w:rsidRPr="00BE62F7">
        <w:rPr>
          <w:lang w:val="uk-UA"/>
        </w:rPr>
        <w:t>’</w:t>
      </w:r>
      <w:r w:rsidRPr="00BE62F7">
        <w:rPr>
          <w:lang w:val="uk-UA"/>
        </w:rPr>
        <w:t>язку з цим, Підрядник зобов</w:t>
      </w:r>
      <w:r w:rsidR="00485B7E" w:rsidRPr="00BE62F7">
        <w:rPr>
          <w:lang w:val="uk-UA"/>
        </w:rPr>
        <w:t>’</w:t>
      </w:r>
      <w:r w:rsidRPr="00BE62F7">
        <w:rPr>
          <w:lang w:val="uk-UA"/>
        </w:rPr>
        <w:t>язується відшкодовувати Замовнику за його першою вимогою протягом 3-х календарних днів.</w:t>
      </w:r>
    </w:p>
    <w:p w14:paraId="098AAF0C" w14:textId="7FD2545E" w:rsidR="005B0391" w:rsidRDefault="00BE62F7" w:rsidP="00512154">
      <w:pPr>
        <w:pStyle w:val="ab"/>
        <w:widowControl w:val="0"/>
        <w:tabs>
          <w:tab w:val="left" w:pos="851"/>
          <w:tab w:val="left" w:pos="1260"/>
        </w:tabs>
        <w:spacing w:after="0"/>
        <w:ind w:left="0" w:firstLine="709"/>
        <w:jc w:val="both"/>
        <w:rPr>
          <w:lang w:val="uk-UA"/>
        </w:rPr>
      </w:pPr>
      <w:r w:rsidRPr="00BE62F7">
        <w:rPr>
          <w:lang w:val="uk-UA"/>
        </w:rPr>
        <w:t>1</w:t>
      </w:r>
      <w:r w:rsidR="00960085">
        <w:rPr>
          <w:lang w:val="uk-UA"/>
        </w:rPr>
        <w:t>3</w:t>
      </w:r>
      <w:r w:rsidRPr="00BE62F7">
        <w:rPr>
          <w:lang w:val="uk-UA"/>
        </w:rPr>
        <w:t>.2</w:t>
      </w:r>
      <w:r w:rsidR="00DE2B10" w:rsidRPr="00BE62F7">
        <w:rPr>
          <w:lang w:val="uk-UA"/>
        </w:rPr>
        <w:t>. Сторони несуть відповідальність за реєстрацію ПДВ відповідно до ст. 201 ПКУ:</w:t>
      </w:r>
    </w:p>
    <w:p w14:paraId="02BE9D01" w14:textId="0CA1D59E"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xml:space="preserve">. XIV Реєстрація податкових накладних та/або розрахунків коригування до податкових накладних у Єдиному реєстрі податкових накладних має бути здійснена протягом 15 календарних днів, наступних за датою виникнення податкових зобов’язань, відображених у відповідних податкових накладних та/або розрахунках коригування. У разі порушення цього терміну застосовуються штрафні санкції згідно з цим Кодексом. </w:t>
      </w:r>
    </w:p>
    <w:p w14:paraId="498C3519"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абз.I</w:t>
      </w:r>
      <w:proofErr w:type="spellEnd"/>
      <w:r w:rsidRPr="00BE62F7">
        <w:rPr>
          <w:lang w:val="uk-UA"/>
        </w:rPr>
        <w:t xml:space="preserve"> При здійсненні операцій з постачання товарів/послуг платник податку - продавець товарів/послуг зобов’язаний в установлені терміни скласти податкову накладну, зареєструвати її в Єдиному реєстрі податкових накладних та надати Замовнику за його вимогою.</w:t>
      </w:r>
    </w:p>
    <w:p w14:paraId="159ABA78"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ХXI Відсутність факту реєстрації платником податку податкових накладних в ЄРПН не дає права покупцю на включення сум податку на додану вартість до податкового кредиту.</w:t>
      </w:r>
    </w:p>
    <w:p w14:paraId="02F9F1DD" w14:textId="77777777" w:rsidR="005B0391"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Згідно 201.10 </w:t>
      </w:r>
      <w:proofErr w:type="spellStart"/>
      <w:r w:rsidRPr="00BE62F7">
        <w:rPr>
          <w:lang w:val="uk-UA"/>
        </w:rPr>
        <w:t>абз</w:t>
      </w:r>
      <w:proofErr w:type="spellEnd"/>
      <w:r w:rsidRPr="00BE62F7">
        <w:rPr>
          <w:lang w:val="uk-UA"/>
        </w:rPr>
        <w:t xml:space="preserve">. XХIII У разі допущення продавцем товарів/послуг помилок при зазначенні обов’язкових реквізитів податкової накладної, передбачених пунктом 201.1 статті 201 цього Кодексу, та/або порушення продавцем/покупцем граничних термінів реєстрації в ЄРПН податкової накладної та/або розрахунку коригування покупець/продавець таких товарів/послуг має право додати до податкової декларації за звітний податковий період заяву із скаргою на такого продавця/покупця. </w:t>
      </w:r>
    </w:p>
    <w:p w14:paraId="0D8D008F" w14:textId="2567C06F" w:rsidR="00DE2B10" w:rsidRPr="00BE62F7" w:rsidRDefault="00DE2B10" w:rsidP="00512154">
      <w:pPr>
        <w:pStyle w:val="ab"/>
        <w:widowControl w:val="0"/>
        <w:tabs>
          <w:tab w:val="left" w:pos="851"/>
          <w:tab w:val="left" w:pos="1260"/>
        </w:tabs>
        <w:spacing w:after="0"/>
        <w:ind w:left="0" w:firstLine="709"/>
        <w:jc w:val="both"/>
        <w:rPr>
          <w:lang w:val="uk-UA"/>
        </w:rPr>
      </w:pPr>
      <w:r w:rsidRPr="00BE62F7">
        <w:rPr>
          <w:lang w:val="uk-UA"/>
        </w:rPr>
        <w:t xml:space="preserve">За відсутність реєстрації податкової накладної складеної в електронній формі з дотриманням умов щодо реєстрації у порядку, визначеному законодавством, електронного підпису уповноваженої платником особи </w:t>
      </w:r>
      <w:r w:rsidR="00512154">
        <w:rPr>
          <w:lang w:val="uk-UA"/>
        </w:rPr>
        <w:t>Підрядник</w:t>
      </w:r>
      <w:r w:rsidRPr="00BE62F7">
        <w:rPr>
          <w:lang w:val="uk-UA"/>
        </w:rPr>
        <w:t xml:space="preserve"> несе матеріальну відповідальність, а саме відшкодовує </w:t>
      </w:r>
      <w:r w:rsidR="00512154">
        <w:rPr>
          <w:lang w:val="uk-UA"/>
        </w:rPr>
        <w:t>Замовнику</w:t>
      </w:r>
      <w:r w:rsidRPr="00BE62F7">
        <w:rPr>
          <w:lang w:val="uk-UA"/>
        </w:rPr>
        <w:t xml:space="preserve"> збитки, що виникли з його вини у розмірі суми ПДВ у вищезгаданих податкових накладних.</w:t>
      </w:r>
      <w:r w:rsidR="00512154">
        <w:rPr>
          <w:lang w:val="uk-UA"/>
        </w:rPr>
        <w:t xml:space="preserve"> Така відповідальність настає виключно за умови реєстрації Підрядника як платника ПДВ.</w:t>
      </w:r>
    </w:p>
    <w:p w14:paraId="465A2A89" w14:textId="49999DA7"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3</w:t>
      </w:r>
      <w:r w:rsidR="00DE2B10" w:rsidRPr="00BE62F7">
        <w:rPr>
          <w:sz w:val="24"/>
          <w:szCs w:val="24"/>
          <w:lang w:val="uk-UA"/>
        </w:rPr>
        <w:t>. Все листування, пересилання документів, повідомлень, заяв і претензій, пов’язаних з виконанням цього Договору або випливають з нього, повинні спрямовуватися Сторонами безпосередньо на адреси один одного, зазначені в цьому Договорі, відповідно до термінів і порядку, установлених чинним законодавством і цим Договором.</w:t>
      </w:r>
    </w:p>
    <w:p w14:paraId="0C1E94C7" w14:textId="6B1E239D"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4</w:t>
      </w:r>
      <w:r w:rsidR="00DE2B10" w:rsidRPr="00BE62F7">
        <w:rPr>
          <w:sz w:val="24"/>
          <w:szCs w:val="24"/>
          <w:lang w:val="uk-UA"/>
        </w:rPr>
        <w:t>. Електроенергія, споживана машинами та інструментами Підрядника, та вода, що використовуються при виконанні робіт, є власністю Замовника і Підрядником до оплати не пред’являються. Використання електроенергії та води здійснюється за погодженням із Замовником.</w:t>
      </w:r>
    </w:p>
    <w:p w14:paraId="0C3E42F4" w14:textId="59336F5C" w:rsidR="00DE2B10" w:rsidRPr="00BE62F7" w:rsidRDefault="00BE62F7" w:rsidP="00512154">
      <w:pPr>
        <w:tabs>
          <w:tab w:val="left" w:pos="780"/>
        </w:tabs>
        <w:ind w:firstLine="709"/>
        <w:jc w:val="both"/>
        <w:rPr>
          <w:sz w:val="24"/>
          <w:szCs w:val="24"/>
          <w:lang w:val="uk-UA"/>
        </w:rPr>
      </w:pPr>
      <w:r w:rsidRPr="00BE62F7">
        <w:rPr>
          <w:sz w:val="24"/>
          <w:szCs w:val="24"/>
          <w:lang w:val="uk-UA"/>
        </w:rPr>
        <w:t>1</w:t>
      </w:r>
      <w:r w:rsidR="00960085">
        <w:rPr>
          <w:sz w:val="24"/>
          <w:szCs w:val="24"/>
          <w:lang w:val="uk-UA"/>
        </w:rPr>
        <w:t>3</w:t>
      </w:r>
      <w:r w:rsidRPr="00BE62F7">
        <w:rPr>
          <w:sz w:val="24"/>
          <w:szCs w:val="24"/>
          <w:lang w:val="uk-UA"/>
        </w:rPr>
        <w:t>.</w:t>
      </w:r>
      <w:r w:rsidR="005B0391">
        <w:rPr>
          <w:sz w:val="24"/>
          <w:szCs w:val="24"/>
          <w:lang w:val="uk-UA"/>
        </w:rPr>
        <w:t>5</w:t>
      </w:r>
      <w:r w:rsidR="00DE2B10" w:rsidRPr="00BE62F7">
        <w:rPr>
          <w:sz w:val="24"/>
          <w:szCs w:val="24"/>
          <w:lang w:val="uk-UA"/>
        </w:rPr>
        <w:t>. У випадках, не передбачених цим Договором, Сторони керуються чинним законодавством України.</w:t>
      </w:r>
    </w:p>
    <w:p w14:paraId="4B9B4802" w14:textId="3C81AC0C" w:rsidR="00DE2B10" w:rsidRPr="00BE62F7" w:rsidRDefault="00BE62F7" w:rsidP="00512154">
      <w:pPr>
        <w:tabs>
          <w:tab w:val="left" w:pos="780"/>
        </w:tabs>
        <w:ind w:firstLine="709"/>
        <w:jc w:val="both"/>
        <w:rPr>
          <w:sz w:val="24"/>
          <w:szCs w:val="24"/>
          <w:lang w:val="uk-UA"/>
        </w:rPr>
      </w:pPr>
      <w:r w:rsidRPr="00BE62F7">
        <w:rPr>
          <w:sz w:val="24"/>
          <w:szCs w:val="24"/>
          <w:lang w:val="uk-UA"/>
        </w:rPr>
        <w:lastRenderedPageBreak/>
        <w:t>1</w:t>
      </w:r>
      <w:r w:rsidR="00960085">
        <w:rPr>
          <w:sz w:val="24"/>
          <w:szCs w:val="24"/>
          <w:lang w:val="uk-UA"/>
        </w:rPr>
        <w:t>3</w:t>
      </w:r>
      <w:r w:rsidRPr="00BE62F7">
        <w:rPr>
          <w:sz w:val="24"/>
          <w:szCs w:val="24"/>
          <w:lang w:val="uk-UA"/>
        </w:rPr>
        <w:t>.</w:t>
      </w:r>
      <w:r w:rsidR="005B0391">
        <w:rPr>
          <w:sz w:val="24"/>
          <w:szCs w:val="24"/>
          <w:lang w:val="uk-UA"/>
        </w:rPr>
        <w:t>6</w:t>
      </w:r>
      <w:r w:rsidR="00DE2B10" w:rsidRPr="00BE62F7">
        <w:rPr>
          <w:sz w:val="24"/>
          <w:szCs w:val="24"/>
          <w:lang w:val="uk-UA"/>
        </w:rPr>
        <w:t>. Цей Договір укладений у 2-х ідентичних примірниках, які мають однакову юридичну силу, по одному для кожної із сторін.</w:t>
      </w:r>
    </w:p>
    <w:p w14:paraId="006F3EDE" w14:textId="77777777" w:rsidR="00960085" w:rsidRDefault="00960085" w:rsidP="006505C1">
      <w:pPr>
        <w:shd w:val="clear" w:color="auto" w:fill="FFFFFF"/>
        <w:ind w:firstLine="708"/>
        <w:contextualSpacing/>
        <w:jc w:val="center"/>
        <w:rPr>
          <w:b/>
          <w:sz w:val="24"/>
          <w:szCs w:val="24"/>
        </w:rPr>
      </w:pPr>
    </w:p>
    <w:p w14:paraId="63F6AFB3" w14:textId="7263F9B3" w:rsidR="006505C1" w:rsidRPr="00BE62F7" w:rsidRDefault="006505C1" w:rsidP="006505C1">
      <w:pPr>
        <w:shd w:val="clear" w:color="auto" w:fill="FFFFFF"/>
        <w:ind w:firstLine="708"/>
        <w:contextualSpacing/>
        <w:jc w:val="center"/>
        <w:rPr>
          <w:b/>
          <w:sz w:val="24"/>
          <w:szCs w:val="24"/>
        </w:rPr>
      </w:pPr>
      <w:r w:rsidRPr="00BE62F7">
        <w:rPr>
          <w:b/>
          <w:sz w:val="24"/>
          <w:szCs w:val="24"/>
        </w:rPr>
        <w:t>1</w:t>
      </w:r>
      <w:r w:rsidR="00960085">
        <w:rPr>
          <w:b/>
          <w:sz w:val="24"/>
          <w:szCs w:val="24"/>
          <w:lang w:val="uk-UA"/>
        </w:rPr>
        <w:t>4</w:t>
      </w:r>
      <w:r w:rsidRPr="00BE62F7">
        <w:rPr>
          <w:b/>
          <w:sz w:val="24"/>
          <w:szCs w:val="24"/>
        </w:rPr>
        <w:t>. ВІДОМОСТІ ПРО СТАТУС ПЛАТНИКА ПОДАТКІВ</w:t>
      </w:r>
    </w:p>
    <w:p w14:paraId="09BF5659" w14:textId="35CE5EEE" w:rsidR="006505C1" w:rsidRPr="00C41DDA" w:rsidRDefault="006505C1" w:rsidP="006505C1">
      <w:pPr>
        <w:shd w:val="clear" w:color="auto" w:fill="FFFFFF"/>
        <w:ind w:firstLine="708"/>
        <w:contextualSpacing/>
        <w:jc w:val="both"/>
        <w:rPr>
          <w:sz w:val="24"/>
          <w:szCs w:val="24"/>
          <w:lang w:val="uk-UA"/>
        </w:rPr>
      </w:pPr>
      <w:r w:rsidRPr="00BE62F7">
        <w:rPr>
          <w:sz w:val="24"/>
          <w:szCs w:val="24"/>
        </w:rPr>
        <w:t>1</w:t>
      </w:r>
      <w:r w:rsidR="00960085">
        <w:rPr>
          <w:sz w:val="24"/>
          <w:szCs w:val="24"/>
          <w:lang w:val="uk-UA"/>
        </w:rPr>
        <w:t>4</w:t>
      </w:r>
      <w:r w:rsidRPr="00BE62F7">
        <w:rPr>
          <w:sz w:val="24"/>
          <w:szCs w:val="24"/>
        </w:rPr>
        <w:t>.1. «П</w:t>
      </w:r>
      <w:proofErr w:type="spellStart"/>
      <w:r w:rsidRPr="00BE62F7">
        <w:rPr>
          <w:sz w:val="24"/>
          <w:szCs w:val="24"/>
          <w:lang w:val="uk-UA"/>
        </w:rPr>
        <w:t>ідрядник</w:t>
      </w:r>
      <w:proofErr w:type="spellEnd"/>
      <w:r w:rsidRPr="00BE62F7">
        <w:rPr>
          <w:sz w:val="24"/>
          <w:szCs w:val="24"/>
        </w:rPr>
        <w:t xml:space="preserve">» є </w:t>
      </w:r>
      <w:proofErr w:type="spellStart"/>
      <w:r w:rsidRPr="00BE62F7">
        <w:rPr>
          <w:sz w:val="24"/>
          <w:szCs w:val="24"/>
        </w:rPr>
        <w:t>платником</w:t>
      </w:r>
      <w:proofErr w:type="spellEnd"/>
      <w:r w:rsidR="009119AB">
        <w:rPr>
          <w:sz w:val="24"/>
          <w:szCs w:val="24"/>
          <w:lang w:val="uk-UA"/>
        </w:rPr>
        <w:t>_____________________</w:t>
      </w:r>
      <w:r w:rsidR="00C41DDA">
        <w:rPr>
          <w:sz w:val="24"/>
          <w:szCs w:val="24"/>
          <w:lang w:val="uk-UA"/>
        </w:rPr>
        <w:t>.</w:t>
      </w:r>
    </w:p>
    <w:p w14:paraId="7CEE3B95" w14:textId="655BC7E5" w:rsidR="006854C3" w:rsidRPr="00BE62F7" w:rsidRDefault="006505C1" w:rsidP="006505C1">
      <w:pPr>
        <w:shd w:val="clear" w:color="auto" w:fill="FFFFFF"/>
        <w:ind w:firstLine="708"/>
        <w:contextualSpacing/>
        <w:jc w:val="both"/>
        <w:rPr>
          <w:sz w:val="24"/>
          <w:szCs w:val="24"/>
          <w:lang w:val="uk-UA"/>
        </w:rPr>
      </w:pPr>
      <w:r w:rsidRPr="00BE62F7">
        <w:rPr>
          <w:sz w:val="24"/>
          <w:szCs w:val="24"/>
        </w:rPr>
        <w:t>1</w:t>
      </w:r>
      <w:r w:rsidR="00960085">
        <w:rPr>
          <w:sz w:val="24"/>
          <w:szCs w:val="24"/>
          <w:lang w:val="uk-UA"/>
        </w:rPr>
        <w:t>4</w:t>
      </w:r>
      <w:r w:rsidRPr="00BE62F7">
        <w:rPr>
          <w:sz w:val="24"/>
          <w:szCs w:val="24"/>
        </w:rPr>
        <w:t>.2 «</w:t>
      </w:r>
      <w:proofErr w:type="spellStart"/>
      <w:r w:rsidRPr="00BE62F7">
        <w:rPr>
          <w:sz w:val="24"/>
          <w:szCs w:val="24"/>
        </w:rPr>
        <w:t>Замовник</w:t>
      </w:r>
      <w:proofErr w:type="spellEnd"/>
      <w:r w:rsidRPr="00BE62F7">
        <w:rPr>
          <w:sz w:val="24"/>
          <w:szCs w:val="24"/>
        </w:rPr>
        <w:t xml:space="preserve">» є </w:t>
      </w:r>
      <w:proofErr w:type="spellStart"/>
      <w:r w:rsidRPr="00BE62F7">
        <w:rPr>
          <w:sz w:val="24"/>
          <w:szCs w:val="24"/>
        </w:rPr>
        <w:t>платником</w:t>
      </w:r>
      <w:proofErr w:type="spellEnd"/>
      <w:r w:rsidR="007E79D0">
        <w:rPr>
          <w:sz w:val="24"/>
          <w:szCs w:val="24"/>
          <w:lang w:val="uk-UA"/>
        </w:rPr>
        <w:t xml:space="preserve"> </w:t>
      </w:r>
      <w:r w:rsidR="00C943E8">
        <w:rPr>
          <w:sz w:val="24"/>
          <w:szCs w:val="24"/>
          <w:lang w:val="uk-UA"/>
        </w:rPr>
        <w:t xml:space="preserve">податку </w:t>
      </w:r>
      <w:r w:rsidR="001758B6">
        <w:rPr>
          <w:sz w:val="24"/>
          <w:szCs w:val="24"/>
          <w:lang w:val="uk-UA"/>
        </w:rPr>
        <w:t xml:space="preserve">на прибуток </w:t>
      </w:r>
      <w:r w:rsidR="00C943E8">
        <w:rPr>
          <w:sz w:val="24"/>
          <w:szCs w:val="24"/>
          <w:lang w:val="uk-UA"/>
        </w:rPr>
        <w:t>на загальних підставах</w:t>
      </w:r>
      <w:r w:rsidR="00C41DDA">
        <w:rPr>
          <w:sz w:val="24"/>
          <w:szCs w:val="24"/>
          <w:lang w:val="uk-UA"/>
        </w:rPr>
        <w:t>, є платником ПДВ.</w:t>
      </w:r>
    </w:p>
    <w:p w14:paraId="664AAF60" w14:textId="77777777" w:rsidR="006505C1" w:rsidRPr="00BE62F7" w:rsidRDefault="006505C1" w:rsidP="006505C1">
      <w:pPr>
        <w:jc w:val="both"/>
        <w:rPr>
          <w:sz w:val="24"/>
          <w:szCs w:val="24"/>
        </w:rPr>
      </w:pPr>
    </w:p>
    <w:p w14:paraId="5A36E7C4" w14:textId="0D609EBD" w:rsidR="006505C1" w:rsidRPr="00BE62F7" w:rsidRDefault="006505C1" w:rsidP="006505C1">
      <w:pPr>
        <w:ind w:right="-34" w:firstLine="709"/>
        <w:jc w:val="center"/>
        <w:rPr>
          <w:b/>
          <w:sz w:val="24"/>
          <w:szCs w:val="24"/>
        </w:rPr>
      </w:pPr>
      <w:r w:rsidRPr="00BE62F7">
        <w:rPr>
          <w:b/>
          <w:sz w:val="24"/>
          <w:szCs w:val="24"/>
        </w:rPr>
        <w:t>1</w:t>
      </w:r>
      <w:r w:rsidR="00960085">
        <w:rPr>
          <w:b/>
          <w:sz w:val="24"/>
          <w:szCs w:val="24"/>
          <w:lang w:val="uk-UA"/>
        </w:rPr>
        <w:t>5</w:t>
      </w:r>
      <w:r w:rsidRPr="00BE62F7">
        <w:rPr>
          <w:b/>
          <w:sz w:val="24"/>
          <w:szCs w:val="24"/>
        </w:rPr>
        <w:t>. ДОДАТКИ ДО ДОГОВОРУ</w:t>
      </w:r>
    </w:p>
    <w:p w14:paraId="076627A4" w14:textId="483F824D" w:rsidR="006505C1" w:rsidRPr="00BE62F7" w:rsidRDefault="006505C1" w:rsidP="006505C1">
      <w:pPr>
        <w:ind w:right="-36" w:firstLine="709"/>
        <w:jc w:val="both"/>
        <w:rPr>
          <w:sz w:val="24"/>
          <w:szCs w:val="24"/>
        </w:rPr>
      </w:pPr>
      <w:r w:rsidRPr="00BE62F7">
        <w:rPr>
          <w:sz w:val="24"/>
          <w:szCs w:val="24"/>
        </w:rPr>
        <w:t>1</w:t>
      </w:r>
      <w:r w:rsidR="00960085">
        <w:rPr>
          <w:sz w:val="24"/>
          <w:szCs w:val="24"/>
          <w:lang w:val="uk-UA"/>
        </w:rPr>
        <w:t>5</w:t>
      </w:r>
      <w:r w:rsidRPr="00BE62F7">
        <w:rPr>
          <w:sz w:val="24"/>
          <w:szCs w:val="24"/>
        </w:rPr>
        <w:t xml:space="preserve">.1. </w:t>
      </w:r>
      <w:proofErr w:type="spellStart"/>
      <w:r w:rsidRPr="00BE62F7">
        <w:rPr>
          <w:sz w:val="24"/>
          <w:szCs w:val="24"/>
        </w:rPr>
        <w:t>Невід’ємною</w:t>
      </w:r>
      <w:proofErr w:type="spellEnd"/>
      <w:r w:rsidRPr="00BE62F7">
        <w:rPr>
          <w:sz w:val="24"/>
          <w:szCs w:val="24"/>
        </w:rPr>
        <w:t xml:space="preserve"> </w:t>
      </w:r>
      <w:proofErr w:type="spellStart"/>
      <w:r w:rsidRPr="00BE62F7">
        <w:rPr>
          <w:sz w:val="24"/>
          <w:szCs w:val="24"/>
        </w:rPr>
        <w:t>частиною</w:t>
      </w:r>
      <w:proofErr w:type="spellEnd"/>
      <w:r w:rsidRPr="00BE62F7">
        <w:rPr>
          <w:sz w:val="24"/>
          <w:szCs w:val="24"/>
        </w:rPr>
        <w:t xml:space="preserve"> </w:t>
      </w:r>
      <w:proofErr w:type="spellStart"/>
      <w:r w:rsidRPr="00BE62F7">
        <w:rPr>
          <w:sz w:val="24"/>
          <w:szCs w:val="24"/>
        </w:rPr>
        <w:t>цього</w:t>
      </w:r>
      <w:proofErr w:type="spellEnd"/>
      <w:r w:rsidRPr="00BE62F7">
        <w:rPr>
          <w:sz w:val="24"/>
          <w:szCs w:val="24"/>
        </w:rPr>
        <w:t xml:space="preserve"> Договору є: </w:t>
      </w:r>
    </w:p>
    <w:p w14:paraId="750B8575" w14:textId="2A52201A" w:rsidR="006505C1" w:rsidRPr="00BE62F7" w:rsidRDefault="00960085" w:rsidP="006505C1">
      <w:pPr>
        <w:ind w:right="-36" w:firstLine="709"/>
        <w:jc w:val="both"/>
        <w:rPr>
          <w:sz w:val="24"/>
          <w:szCs w:val="24"/>
          <w:lang w:val="uk-UA"/>
        </w:rPr>
      </w:pPr>
      <w:r>
        <w:rPr>
          <w:sz w:val="24"/>
          <w:szCs w:val="24"/>
          <w:lang w:val="uk-UA"/>
        </w:rPr>
        <w:t xml:space="preserve">– </w:t>
      </w:r>
      <w:proofErr w:type="spellStart"/>
      <w:r w:rsidR="006505C1" w:rsidRPr="00BE62F7">
        <w:rPr>
          <w:sz w:val="24"/>
          <w:szCs w:val="24"/>
        </w:rPr>
        <w:t>Додаток</w:t>
      </w:r>
      <w:proofErr w:type="spellEnd"/>
      <w:r w:rsidR="006505C1" w:rsidRPr="00BE62F7">
        <w:rPr>
          <w:sz w:val="24"/>
          <w:szCs w:val="24"/>
        </w:rPr>
        <w:t xml:space="preserve"> 1: </w:t>
      </w:r>
      <w:r w:rsidR="006505C1" w:rsidRPr="00BE62F7">
        <w:rPr>
          <w:sz w:val="24"/>
          <w:szCs w:val="24"/>
          <w:lang w:val="uk-UA"/>
        </w:rPr>
        <w:t>Договірна ціна.</w:t>
      </w:r>
    </w:p>
    <w:p w14:paraId="1EB491A0" w14:textId="77777777" w:rsidR="006505C1" w:rsidRPr="00BE62F7" w:rsidRDefault="006505C1" w:rsidP="006505C1">
      <w:pPr>
        <w:rPr>
          <w:i/>
          <w:color w:val="000000"/>
          <w:sz w:val="24"/>
          <w:szCs w:val="24"/>
        </w:rPr>
      </w:pPr>
    </w:p>
    <w:p w14:paraId="10436A44" w14:textId="259A281C" w:rsidR="006505C1" w:rsidRPr="00BE62F7" w:rsidRDefault="00194D8E" w:rsidP="006505C1">
      <w:pPr>
        <w:ind w:right="-36" w:firstLine="567"/>
        <w:jc w:val="center"/>
        <w:rPr>
          <w:b/>
          <w:sz w:val="24"/>
          <w:szCs w:val="24"/>
        </w:rPr>
      </w:pPr>
      <w:bookmarkStart w:id="3" w:name="_heading=h.gjdgxs" w:colFirst="0" w:colLast="0"/>
      <w:bookmarkEnd w:id="3"/>
      <w:r w:rsidRPr="00BE62F7">
        <w:rPr>
          <w:b/>
          <w:sz w:val="24"/>
          <w:szCs w:val="24"/>
        </w:rPr>
        <w:t>1</w:t>
      </w:r>
      <w:r w:rsidR="00960085">
        <w:rPr>
          <w:b/>
          <w:sz w:val="24"/>
          <w:szCs w:val="24"/>
          <w:lang w:val="uk-UA"/>
        </w:rPr>
        <w:t>6</w:t>
      </w:r>
      <w:r w:rsidR="006505C1" w:rsidRPr="00BE62F7">
        <w:rPr>
          <w:b/>
          <w:sz w:val="24"/>
          <w:szCs w:val="24"/>
        </w:rPr>
        <w:t>. МІСЦЕЗНАХОДЖЕННЯ ТА БАНКІВСЬКІ РЕКВІЗИТИ СТОРІН</w:t>
      </w:r>
    </w:p>
    <w:p w14:paraId="2CA442EB" w14:textId="3F2B1DD1" w:rsidR="001758B6" w:rsidRPr="001758B6" w:rsidRDefault="001758B6" w:rsidP="005B3D9B">
      <w:pPr>
        <w:tabs>
          <w:tab w:val="left" w:pos="5955"/>
        </w:tabs>
        <w:ind w:left="142"/>
        <w:jc w:val="both"/>
        <w:rPr>
          <w:sz w:val="24"/>
          <w:szCs w:val="24"/>
          <w:lang w:val="uk-UA" w:eastAsia="uk-UA"/>
        </w:rPr>
      </w:pPr>
      <w:r w:rsidRPr="001758B6">
        <w:rPr>
          <w:sz w:val="24"/>
          <w:szCs w:val="24"/>
          <w:lang w:val="uk-UA" w:eastAsia="uk-UA"/>
        </w:rPr>
        <w:t>ЗАМОВНИК</w:t>
      </w:r>
      <w:r w:rsidRPr="001758B6">
        <w:rPr>
          <w:sz w:val="24"/>
          <w:szCs w:val="24"/>
          <w:lang w:val="uk-UA" w:eastAsia="uk-UA"/>
        </w:rPr>
        <w:tab/>
      </w:r>
      <w:r>
        <w:rPr>
          <w:sz w:val="24"/>
          <w:szCs w:val="24"/>
          <w:lang w:val="uk-UA" w:eastAsia="uk-UA"/>
        </w:rPr>
        <w:t>ПІДРЯДНИК</w:t>
      </w:r>
    </w:p>
    <w:tbl>
      <w:tblPr>
        <w:tblW w:w="0" w:type="auto"/>
        <w:tblLook w:val="04A0" w:firstRow="1" w:lastRow="0" w:firstColumn="1" w:lastColumn="0" w:noHBand="0" w:noVBand="1"/>
      </w:tblPr>
      <w:tblGrid>
        <w:gridCol w:w="4965"/>
        <w:gridCol w:w="4673"/>
      </w:tblGrid>
      <w:tr w:rsidR="001758B6" w:rsidRPr="001758B6" w14:paraId="2B315B02" w14:textId="77777777" w:rsidTr="00BD07AD">
        <w:tc>
          <w:tcPr>
            <w:tcW w:w="5068" w:type="dxa"/>
            <w:shd w:val="clear" w:color="auto" w:fill="auto"/>
          </w:tcPr>
          <w:p w14:paraId="34A80451" w14:textId="49A7FD89" w:rsidR="001758B6" w:rsidRPr="001758B6" w:rsidRDefault="001758B6" w:rsidP="005B3D9B">
            <w:pPr>
              <w:jc w:val="center"/>
              <w:rPr>
                <w:rFonts w:eastAsia="Arial"/>
                <w:b/>
                <w:color w:val="000000"/>
                <w:sz w:val="24"/>
                <w:szCs w:val="24"/>
                <w:lang w:val="uk-UA"/>
              </w:rPr>
            </w:pPr>
            <w:r w:rsidRPr="001758B6">
              <w:rPr>
                <w:rFonts w:eastAsia="Arial"/>
                <w:b/>
                <w:color w:val="000000"/>
                <w:sz w:val="24"/>
                <w:szCs w:val="24"/>
                <w:lang w:val="uk-UA"/>
              </w:rPr>
              <w:t xml:space="preserve">Комунальне </w:t>
            </w:r>
            <w:proofErr w:type="spellStart"/>
            <w:r w:rsidR="000F0EB0">
              <w:rPr>
                <w:rFonts w:eastAsia="Arial"/>
                <w:b/>
                <w:color w:val="000000"/>
                <w:sz w:val="24"/>
                <w:szCs w:val="24"/>
                <w:lang w:val="uk-UA"/>
              </w:rPr>
              <w:t>підприємтво</w:t>
            </w:r>
            <w:proofErr w:type="spellEnd"/>
            <w:r w:rsidRPr="001758B6">
              <w:rPr>
                <w:rFonts w:eastAsia="Arial"/>
                <w:b/>
                <w:color w:val="000000"/>
                <w:sz w:val="24"/>
                <w:szCs w:val="24"/>
                <w:lang w:val="uk-UA"/>
              </w:rPr>
              <w:t xml:space="preserve"> «</w:t>
            </w:r>
            <w:r w:rsidR="008D0C61">
              <w:rPr>
                <w:rFonts w:eastAsia="Arial"/>
                <w:b/>
                <w:color w:val="000000"/>
                <w:sz w:val="24"/>
                <w:szCs w:val="24"/>
                <w:lang w:val="uk-UA"/>
              </w:rPr>
              <w:t>ГРАДПРОЕКТ</w:t>
            </w:r>
            <w:r w:rsidRPr="001758B6">
              <w:rPr>
                <w:rFonts w:eastAsia="Arial"/>
                <w:b/>
                <w:color w:val="000000"/>
                <w:sz w:val="24"/>
                <w:szCs w:val="24"/>
                <w:lang w:val="uk-UA"/>
              </w:rPr>
              <w:t>»</w:t>
            </w:r>
          </w:p>
          <w:p w14:paraId="2CBA7430"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69037, м. Запоріжжя,</w:t>
            </w:r>
          </w:p>
          <w:p w14:paraId="08082A56"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вул. Зелінського, 3</w:t>
            </w:r>
          </w:p>
          <w:p w14:paraId="3C4CD100"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код ЄДРПОУ 20504731</w:t>
            </w:r>
          </w:p>
          <w:p w14:paraId="69FAC9D5"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 xml:space="preserve">п/р UA623204780000026008000208992 </w:t>
            </w:r>
          </w:p>
          <w:p w14:paraId="551DF29A"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в АБ «УКРГАЗБАНК»</w:t>
            </w:r>
          </w:p>
          <w:p w14:paraId="78F0F24E"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e-</w:t>
            </w:r>
            <w:proofErr w:type="spellStart"/>
            <w:r w:rsidRPr="001758B6">
              <w:rPr>
                <w:rFonts w:eastAsia="Arial"/>
                <w:color w:val="000000"/>
                <w:sz w:val="24"/>
                <w:szCs w:val="24"/>
                <w:lang w:val="uk-UA"/>
              </w:rPr>
              <w:t>mail</w:t>
            </w:r>
            <w:proofErr w:type="spellEnd"/>
            <w:r w:rsidRPr="001758B6">
              <w:rPr>
                <w:rFonts w:eastAsia="Arial"/>
                <w:color w:val="000000"/>
                <w:sz w:val="24"/>
                <w:szCs w:val="24"/>
                <w:lang w:val="uk-UA"/>
              </w:rPr>
              <w:t>: gradproj.zp@gmail.com</w:t>
            </w:r>
          </w:p>
          <w:p w14:paraId="4E8C9DE9" w14:textId="77777777" w:rsidR="001758B6" w:rsidRPr="001758B6" w:rsidRDefault="001758B6" w:rsidP="005B3D9B">
            <w:pPr>
              <w:jc w:val="both"/>
              <w:rPr>
                <w:rFonts w:eastAsia="Arial"/>
                <w:color w:val="000000"/>
                <w:sz w:val="24"/>
                <w:szCs w:val="24"/>
                <w:lang w:val="uk-UA"/>
              </w:rPr>
            </w:pPr>
          </w:p>
          <w:p w14:paraId="0392CBFD" w14:textId="77777777" w:rsidR="001758B6" w:rsidRPr="001758B6" w:rsidRDefault="001758B6" w:rsidP="005B3D9B">
            <w:pPr>
              <w:jc w:val="both"/>
              <w:rPr>
                <w:rFonts w:eastAsia="Arial"/>
                <w:color w:val="000000"/>
                <w:sz w:val="24"/>
                <w:szCs w:val="24"/>
                <w:lang w:val="uk-UA"/>
              </w:rPr>
            </w:pPr>
          </w:p>
          <w:p w14:paraId="31A8624E" w14:textId="77777777" w:rsidR="001758B6" w:rsidRPr="001758B6" w:rsidRDefault="001758B6" w:rsidP="005B3D9B">
            <w:pPr>
              <w:jc w:val="both"/>
              <w:rPr>
                <w:rFonts w:eastAsia="Arial"/>
                <w:color w:val="000000"/>
                <w:sz w:val="24"/>
                <w:szCs w:val="24"/>
                <w:lang w:val="uk-UA"/>
              </w:rPr>
            </w:pPr>
          </w:p>
          <w:p w14:paraId="23D0296C" w14:textId="77777777" w:rsidR="001758B6" w:rsidRPr="001758B6" w:rsidRDefault="001758B6" w:rsidP="005B3D9B">
            <w:pPr>
              <w:jc w:val="both"/>
              <w:rPr>
                <w:rFonts w:eastAsia="Arial"/>
                <w:color w:val="000000"/>
                <w:sz w:val="24"/>
                <w:szCs w:val="24"/>
                <w:lang w:val="uk-UA"/>
              </w:rPr>
            </w:pPr>
          </w:p>
          <w:p w14:paraId="03D1DAF8" w14:textId="77777777" w:rsidR="001758B6" w:rsidRPr="001758B6" w:rsidRDefault="001758B6" w:rsidP="005B3D9B">
            <w:pPr>
              <w:jc w:val="both"/>
              <w:rPr>
                <w:rFonts w:eastAsia="Arial"/>
                <w:color w:val="000000"/>
                <w:sz w:val="24"/>
                <w:szCs w:val="24"/>
                <w:lang w:val="uk-UA"/>
              </w:rPr>
            </w:pPr>
            <w:r w:rsidRPr="001758B6">
              <w:rPr>
                <w:rFonts w:eastAsia="Arial"/>
                <w:color w:val="000000"/>
                <w:sz w:val="24"/>
                <w:szCs w:val="24"/>
                <w:lang w:val="uk-UA"/>
              </w:rPr>
              <w:t>Директор</w:t>
            </w:r>
          </w:p>
          <w:p w14:paraId="24CA218E" w14:textId="77777777" w:rsidR="001758B6" w:rsidRPr="001758B6" w:rsidRDefault="001758B6" w:rsidP="005B3D9B">
            <w:pPr>
              <w:jc w:val="both"/>
              <w:rPr>
                <w:rFonts w:eastAsia="Arial"/>
                <w:color w:val="000000"/>
                <w:sz w:val="24"/>
                <w:szCs w:val="24"/>
                <w:lang w:val="uk-UA"/>
              </w:rPr>
            </w:pPr>
          </w:p>
          <w:p w14:paraId="797606AB" w14:textId="77777777" w:rsidR="001758B6" w:rsidRPr="001758B6" w:rsidRDefault="001758B6" w:rsidP="005B3D9B">
            <w:pPr>
              <w:tabs>
                <w:tab w:val="num" w:pos="0"/>
              </w:tabs>
              <w:jc w:val="both"/>
              <w:rPr>
                <w:sz w:val="22"/>
                <w:szCs w:val="22"/>
                <w:lang w:val="uk-UA" w:eastAsia="uk-UA"/>
              </w:rPr>
            </w:pPr>
            <w:r w:rsidRPr="001758B6">
              <w:rPr>
                <w:rFonts w:eastAsia="Arial"/>
                <w:color w:val="000000"/>
                <w:sz w:val="24"/>
                <w:szCs w:val="24"/>
                <w:lang w:val="uk-UA"/>
              </w:rPr>
              <w:t>__________________ / Василь ПОЛЮСОВ /</w:t>
            </w:r>
          </w:p>
        </w:tc>
        <w:tc>
          <w:tcPr>
            <w:tcW w:w="5069" w:type="dxa"/>
            <w:shd w:val="clear" w:color="auto" w:fill="auto"/>
          </w:tcPr>
          <w:p w14:paraId="5676EB65" w14:textId="0207342C" w:rsidR="001758B6" w:rsidRPr="001758B6" w:rsidRDefault="001758B6" w:rsidP="001758B6">
            <w:pPr>
              <w:tabs>
                <w:tab w:val="num" w:pos="-282"/>
              </w:tabs>
              <w:ind w:left="-423" w:hanging="284"/>
              <w:jc w:val="center"/>
              <w:rPr>
                <w:rFonts w:eastAsia="Arial"/>
                <w:color w:val="000000"/>
                <w:sz w:val="24"/>
                <w:szCs w:val="24"/>
              </w:rPr>
            </w:pPr>
          </w:p>
        </w:tc>
      </w:tr>
    </w:tbl>
    <w:p w14:paraId="4415FE48" w14:textId="609FF19F" w:rsidR="00EC05F9" w:rsidRDefault="00EC05F9" w:rsidP="00210A7C">
      <w:pPr>
        <w:tabs>
          <w:tab w:val="left" w:pos="780"/>
        </w:tabs>
        <w:jc w:val="both"/>
        <w:rPr>
          <w:bCs/>
          <w:sz w:val="24"/>
          <w:szCs w:val="24"/>
          <w:lang w:val="uk-UA"/>
        </w:rPr>
      </w:pPr>
    </w:p>
    <w:sectPr w:rsidR="00EC05F9" w:rsidSect="004A699E">
      <w:footerReference w:type="default" r:id="rId8"/>
      <w:pgSz w:w="11906" w:h="16838"/>
      <w:pgMar w:top="1134" w:right="567" w:bottom="1134" w:left="1701" w:header="142"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CE90A" w14:textId="77777777" w:rsidR="00AA6BF6" w:rsidRDefault="00AA6BF6" w:rsidP="00F858F8">
      <w:r>
        <w:separator/>
      </w:r>
    </w:p>
  </w:endnote>
  <w:endnote w:type="continuationSeparator" w:id="0">
    <w:p w14:paraId="5C8B7391" w14:textId="77777777" w:rsidR="00AA6BF6" w:rsidRDefault="00AA6BF6" w:rsidP="00F858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9548224"/>
      <w:docPartObj>
        <w:docPartGallery w:val="Page Numbers (Bottom of Page)"/>
        <w:docPartUnique/>
      </w:docPartObj>
    </w:sdtPr>
    <w:sdtEndPr>
      <w:rPr>
        <w:sz w:val="20"/>
        <w:szCs w:val="20"/>
      </w:rPr>
    </w:sdtEndPr>
    <w:sdtContent>
      <w:p w14:paraId="74337203" w14:textId="06694F70" w:rsidR="002653E0" w:rsidRPr="002653E0" w:rsidRDefault="002653E0">
        <w:pPr>
          <w:pStyle w:val="af1"/>
          <w:jc w:val="right"/>
          <w:rPr>
            <w:sz w:val="20"/>
            <w:szCs w:val="20"/>
          </w:rPr>
        </w:pPr>
        <w:r w:rsidRPr="002653E0">
          <w:rPr>
            <w:sz w:val="20"/>
            <w:szCs w:val="20"/>
          </w:rPr>
          <w:fldChar w:fldCharType="begin"/>
        </w:r>
        <w:r w:rsidRPr="002653E0">
          <w:rPr>
            <w:sz w:val="20"/>
            <w:szCs w:val="20"/>
          </w:rPr>
          <w:instrText>PAGE   \* MERGEFORMAT</w:instrText>
        </w:r>
        <w:r w:rsidRPr="002653E0">
          <w:rPr>
            <w:sz w:val="20"/>
            <w:szCs w:val="20"/>
          </w:rPr>
          <w:fldChar w:fldCharType="separate"/>
        </w:r>
        <w:r w:rsidR="007613D7">
          <w:rPr>
            <w:noProof/>
            <w:sz w:val="20"/>
            <w:szCs w:val="20"/>
          </w:rPr>
          <w:t>8</w:t>
        </w:r>
        <w:r w:rsidRPr="002653E0">
          <w:rPr>
            <w:sz w:val="20"/>
            <w:szCs w:val="20"/>
          </w:rPr>
          <w:fldChar w:fldCharType="end"/>
        </w:r>
      </w:p>
    </w:sdtContent>
  </w:sdt>
  <w:p w14:paraId="74A9D366" w14:textId="77777777" w:rsidR="000124CE" w:rsidRPr="00210A7C" w:rsidRDefault="000124CE" w:rsidP="00210A7C">
    <w:pPr>
      <w:pStyle w:val="af1"/>
      <w:jc w:val="right"/>
      <w:rPr>
        <w:sz w:val="22"/>
        <w:szCs w:val="22"/>
        <w:lang w:val="uk-UA"/>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ADD73" w14:textId="77777777" w:rsidR="00AA6BF6" w:rsidRDefault="00AA6BF6" w:rsidP="00F858F8">
      <w:r>
        <w:separator/>
      </w:r>
    </w:p>
  </w:footnote>
  <w:footnote w:type="continuationSeparator" w:id="0">
    <w:p w14:paraId="43CD5F87" w14:textId="77777777" w:rsidR="00AA6BF6" w:rsidRDefault="00AA6BF6" w:rsidP="00F858F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62BC5"/>
    <w:multiLevelType w:val="multilevel"/>
    <w:tmpl w:val="E0B62FA0"/>
    <w:lvl w:ilvl="0">
      <w:start w:val="5"/>
      <w:numFmt w:val="decimal"/>
      <w:lvlText w:val="%1"/>
      <w:lvlJc w:val="left"/>
      <w:pPr>
        <w:tabs>
          <w:tab w:val="num" w:pos="360"/>
        </w:tabs>
        <w:ind w:left="360" w:hanging="360"/>
      </w:pPr>
      <w:rPr>
        <w:rFonts w:cs="Times New Roman"/>
      </w:rPr>
    </w:lvl>
    <w:lvl w:ilvl="1">
      <w:start w:val="1"/>
      <w:numFmt w:val="decimal"/>
      <w:lvlText w:val="15.%2."/>
      <w:lvlJc w:val="left"/>
      <w:pPr>
        <w:tabs>
          <w:tab w:val="num" w:pos="1267"/>
        </w:tabs>
        <w:ind w:left="1267" w:hanging="567"/>
      </w:pPr>
      <w:rPr>
        <w:rFonts w:cs="Times New Roman"/>
        <w:i w:val="0"/>
        <w:sz w:val="22"/>
        <w:szCs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 w15:restartNumberingAfterBreak="0">
    <w:nsid w:val="04D641A2"/>
    <w:multiLevelType w:val="hybridMultilevel"/>
    <w:tmpl w:val="1518B9F0"/>
    <w:lvl w:ilvl="0" w:tplc="687CEC54">
      <w:start w:val="1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 w15:restartNumberingAfterBreak="0">
    <w:nsid w:val="0B987114"/>
    <w:multiLevelType w:val="hybridMultilevel"/>
    <w:tmpl w:val="14820EA8"/>
    <w:lvl w:ilvl="0" w:tplc="7564EF2C">
      <w:numFmt w:val="bullet"/>
      <w:lvlText w:val=""/>
      <w:lvlJc w:val="left"/>
      <w:pPr>
        <w:tabs>
          <w:tab w:val="num" w:pos="1623"/>
        </w:tabs>
        <w:ind w:left="1623" w:hanging="915"/>
      </w:pPr>
      <w:rPr>
        <w:rFonts w:ascii="Symbol" w:eastAsia="Times New Roman" w:hAnsi="Symbol" w:cs="Times New Roman" w:hint="default"/>
        <w:color w:val="auto"/>
        <w:sz w:val="24"/>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3" w15:restartNumberingAfterBreak="0">
    <w:nsid w:val="15627D05"/>
    <w:multiLevelType w:val="hybridMultilevel"/>
    <w:tmpl w:val="914C9E2A"/>
    <w:lvl w:ilvl="0" w:tplc="3A3A4298">
      <w:start w:val="1"/>
      <w:numFmt w:val="decimal"/>
      <w:lvlText w:val="%1."/>
      <w:lvlJc w:val="left"/>
      <w:pPr>
        <w:tabs>
          <w:tab w:val="num" w:pos="1065"/>
        </w:tabs>
        <w:ind w:left="1065" w:hanging="360"/>
      </w:pPr>
      <w:rPr>
        <w:rFonts w:cs="Times New Roman" w:hint="default"/>
      </w:rPr>
    </w:lvl>
    <w:lvl w:ilvl="1" w:tplc="407E963A">
      <w:numFmt w:val="none"/>
      <w:lvlText w:val=""/>
      <w:lvlJc w:val="left"/>
      <w:pPr>
        <w:tabs>
          <w:tab w:val="num" w:pos="360"/>
        </w:tabs>
      </w:pPr>
      <w:rPr>
        <w:rFonts w:cs="Times New Roman"/>
      </w:rPr>
    </w:lvl>
    <w:lvl w:ilvl="2" w:tplc="AB36D5B4">
      <w:numFmt w:val="none"/>
      <w:lvlText w:val=""/>
      <w:lvlJc w:val="left"/>
      <w:pPr>
        <w:tabs>
          <w:tab w:val="num" w:pos="360"/>
        </w:tabs>
      </w:pPr>
      <w:rPr>
        <w:rFonts w:cs="Times New Roman"/>
      </w:rPr>
    </w:lvl>
    <w:lvl w:ilvl="3" w:tplc="1CBCCA76">
      <w:numFmt w:val="none"/>
      <w:lvlText w:val=""/>
      <w:lvlJc w:val="left"/>
      <w:pPr>
        <w:tabs>
          <w:tab w:val="num" w:pos="360"/>
        </w:tabs>
      </w:pPr>
      <w:rPr>
        <w:rFonts w:cs="Times New Roman"/>
      </w:rPr>
    </w:lvl>
    <w:lvl w:ilvl="4" w:tplc="83F000D8">
      <w:numFmt w:val="none"/>
      <w:lvlText w:val=""/>
      <w:lvlJc w:val="left"/>
      <w:pPr>
        <w:tabs>
          <w:tab w:val="num" w:pos="360"/>
        </w:tabs>
      </w:pPr>
      <w:rPr>
        <w:rFonts w:cs="Times New Roman"/>
      </w:rPr>
    </w:lvl>
    <w:lvl w:ilvl="5" w:tplc="A48AB6AA">
      <w:numFmt w:val="none"/>
      <w:lvlText w:val=""/>
      <w:lvlJc w:val="left"/>
      <w:pPr>
        <w:tabs>
          <w:tab w:val="num" w:pos="360"/>
        </w:tabs>
      </w:pPr>
      <w:rPr>
        <w:rFonts w:cs="Times New Roman"/>
      </w:rPr>
    </w:lvl>
    <w:lvl w:ilvl="6" w:tplc="4C5CDF48">
      <w:numFmt w:val="none"/>
      <w:lvlText w:val=""/>
      <w:lvlJc w:val="left"/>
      <w:pPr>
        <w:tabs>
          <w:tab w:val="num" w:pos="360"/>
        </w:tabs>
      </w:pPr>
      <w:rPr>
        <w:rFonts w:cs="Times New Roman"/>
      </w:rPr>
    </w:lvl>
    <w:lvl w:ilvl="7" w:tplc="8B3A95DE">
      <w:numFmt w:val="none"/>
      <w:lvlText w:val=""/>
      <w:lvlJc w:val="left"/>
      <w:pPr>
        <w:tabs>
          <w:tab w:val="num" w:pos="360"/>
        </w:tabs>
      </w:pPr>
      <w:rPr>
        <w:rFonts w:cs="Times New Roman"/>
      </w:rPr>
    </w:lvl>
    <w:lvl w:ilvl="8" w:tplc="EDA6BAF4">
      <w:numFmt w:val="none"/>
      <w:lvlText w:val=""/>
      <w:lvlJc w:val="left"/>
      <w:pPr>
        <w:tabs>
          <w:tab w:val="num" w:pos="360"/>
        </w:tabs>
      </w:pPr>
      <w:rPr>
        <w:rFonts w:cs="Times New Roman"/>
      </w:rPr>
    </w:lvl>
  </w:abstractNum>
  <w:abstractNum w:abstractNumId="4" w15:restartNumberingAfterBreak="0">
    <w:nsid w:val="186A5C61"/>
    <w:multiLevelType w:val="multilevel"/>
    <w:tmpl w:val="63A4E056"/>
    <w:lvl w:ilvl="0">
      <w:start w:val="5"/>
      <w:numFmt w:val="decimal"/>
      <w:lvlText w:val="%1."/>
      <w:lvlJc w:val="left"/>
      <w:pPr>
        <w:ind w:left="510" w:hanging="510"/>
      </w:pPr>
      <w:rPr>
        <w:rFonts w:cs="Times New Roman" w:hint="default"/>
      </w:rPr>
    </w:lvl>
    <w:lvl w:ilvl="1">
      <w:start w:val="4"/>
      <w:numFmt w:val="decimal"/>
      <w:lvlText w:val="%1.%2."/>
      <w:lvlJc w:val="left"/>
      <w:pPr>
        <w:ind w:left="1077" w:hanging="510"/>
      </w:pPr>
      <w:rPr>
        <w:rFonts w:cs="Times New Roman" w:hint="default"/>
      </w:rPr>
    </w:lvl>
    <w:lvl w:ilvl="2">
      <w:start w:val="3"/>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5" w15:restartNumberingAfterBreak="0">
    <w:nsid w:val="19A45E0A"/>
    <w:multiLevelType w:val="multilevel"/>
    <w:tmpl w:val="F712045A"/>
    <w:lvl w:ilvl="0">
      <w:start w:val="4"/>
      <w:numFmt w:val="decimal"/>
      <w:lvlText w:val="%1."/>
      <w:lvlJc w:val="left"/>
      <w:pPr>
        <w:ind w:left="360" w:hanging="360"/>
      </w:pPr>
      <w:rPr>
        <w:rFonts w:cs="Times New Roman" w:hint="default"/>
      </w:rPr>
    </w:lvl>
    <w:lvl w:ilvl="1">
      <w:start w:val="3"/>
      <w:numFmt w:val="decimal"/>
      <w:lvlText w:val="%1.%2."/>
      <w:lvlJc w:val="left"/>
      <w:pPr>
        <w:ind w:left="927" w:hanging="36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6" w15:restartNumberingAfterBreak="0">
    <w:nsid w:val="26857606"/>
    <w:multiLevelType w:val="multilevel"/>
    <w:tmpl w:val="E5F0B37A"/>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780"/>
        </w:tabs>
        <w:ind w:left="780" w:hanging="360"/>
      </w:pPr>
      <w:rPr>
        <w:rFonts w:cs="Times New Roman"/>
      </w:rPr>
    </w:lvl>
    <w:lvl w:ilvl="2">
      <w:start w:val="1"/>
      <w:numFmt w:val="decimal"/>
      <w:lvlText w:val="%1.%2.%3."/>
      <w:lvlJc w:val="left"/>
      <w:pPr>
        <w:tabs>
          <w:tab w:val="num" w:pos="1855"/>
        </w:tabs>
        <w:ind w:left="1855" w:hanging="720"/>
      </w:pPr>
      <w:rPr>
        <w:rFonts w:cs="Times New Roman"/>
        <w:color w:val="auto"/>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080"/>
        </w:tabs>
        <w:ind w:left="1080" w:hanging="108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440"/>
        </w:tabs>
        <w:ind w:left="1440" w:hanging="1440"/>
      </w:pPr>
      <w:rPr>
        <w:rFonts w:cs="Times New Roman"/>
      </w:rPr>
    </w:lvl>
  </w:abstractNum>
  <w:abstractNum w:abstractNumId="7" w15:restartNumberingAfterBreak="0">
    <w:nsid w:val="31CD44F7"/>
    <w:multiLevelType w:val="hybridMultilevel"/>
    <w:tmpl w:val="2394668E"/>
    <w:lvl w:ilvl="0" w:tplc="5912928A">
      <w:start w:val="14"/>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8" w15:restartNumberingAfterBreak="0">
    <w:nsid w:val="32105522"/>
    <w:multiLevelType w:val="multilevel"/>
    <w:tmpl w:val="904EA2EC"/>
    <w:lvl w:ilvl="0">
      <w:start w:val="4"/>
      <w:numFmt w:val="decimal"/>
      <w:lvlText w:val="%1."/>
      <w:lvlJc w:val="left"/>
      <w:pPr>
        <w:ind w:left="360" w:hanging="360"/>
      </w:pPr>
      <w:rPr>
        <w:rFonts w:hint="default"/>
      </w:rPr>
    </w:lvl>
    <w:lvl w:ilvl="1">
      <w:start w:val="8"/>
      <w:numFmt w:val="decimal"/>
      <w:lvlText w:val="%1.%2."/>
      <w:lvlJc w:val="left"/>
      <w:pPr>
        <w:ind w:left="945" w:hanging="360"/>
      </w:pPr>
      <w:rPr>
        <w:rFonts w:hint="default"/>
      </w:rPr>
    </w:lvl>
    <w:lvl w:ilvl="2">
      <w:start w:val="1"/>
      <w:numFmt w:val="decimal"/>
      <w:lvlText w:val="%1.%2.%3."/>
      <w:lvlJc w:val="left"/>
      <w:pPr>
        <w:ind w:left="1890" w:hanging="720"/>
      </w:pPr>
      <w:rPr>
        <w:rFonts w:hint="default"/>
      </w:rPr>
    </w:lvl>
    <w:lvl w:ilvl="3">
      <w:start w:val="1"/>
      <w:numFmt w:val="decimal"/>
      <w:lvlText w:val="%1.%2.%3.%4."/>
      <w:lvlJc w:val="left"/>
      <w:pPr>
        <w:ind w:left="2475" w:hanging="720"/>
      </w:pPr>
      <w:rPr>
        <w:rFonts w:hint="default"/>
      </w:rPr>
    </w:lvl>
    <w:lvl w:ilvl="4">
      <w:start w:val="1"/>
      <w:numFmt w:val="decimal"/>
      <w:lvlText w:val="%1.%2.%3.%4.%5."/>
      <w:lvlJc w:val="left"/>
      <w:pPr>
        <w:ind w:left="3420" w:hanging="1080"/>
      </w:pPr>
      <w:rPr>
        <w:rFonts w:hint="default"/>
      </w:rPr>
    </w:lvl>
    <w:lvl w:ilvl="5">
      <w:start w:val="1"/>
      <w:numFmt w:val="decimal"/>
      <w:lvlText w:val="%1.%2.%3.%4.%5.%6."/>
      <w:lvlJc w:val="left"/>
      <w:pPr>
        <w:ind w:left="4005" w:hanging="1080"/>
      </w:pPr>
      <w:rPr>
        <w:rFonts w:hint="default"/>
      </w:rPr>
    </w:lvl>
    <w:lvl w:ilvl="6">
      <w:start w:val="1"/>
      <w:numFmt w:val="decimal"/>
      <w:lvlText w:val="%1.%2.%3.%4.%5.%6.%7."/>
      <w:lvlJc w:val="left"/>
      <w:pPr>
        <w:ind w:left="4590" w:hanging="1080"/>
      </w:pPr>
      <w:rPr>
        <w:rFonts w:hint="default"/>
      </w:rPr>
    </w:lvl>
    <w:lvl w:ilvl="7">
      <w:start w:val="1"/>
      <w:numFmt w:val="decimal"/>
      <w:lvlText w:val="%1.%2.%3.%4.%5.%6.%7.%8."/>
      <w:lvlJc w:val="left"/>
      <w:pPr>
        <w:ind w:left="5535" w:hanging="1440"/>
      </w:pPr>
      <w:rPr>
        <w:rFonts w:hint="default"/>
      </w:rPr>
    </w:lvl>
    <w:lvl w:ilvl="8">
      <w:start w:val="1"/>
      <w:numFmt w:val="decimal"/>
      <w:lvlText w:val="%1.%2.%3.%4.%5.%6.%7.%8.%9."/>
      <w:lvlJc w:val="left"/>
      <w:pPr>
        <w:ind w:left="6120" w:hanging="1440"/>
      </w:pPr>
      <w:rPr>
        <w:rFonts w:hint="default"/>
      </w:rPr>
    </w:lvl>
  </w:abstractNum>
  <w:abstractNum w:abstractNumId="9" w15:restartNumberingAfterBreak="0">
    <w:nsid w:val="3396444A"/>
    <w:multiLevelType w:val="multilevel"/>
    <w:tmpl w:val="281E90FC"/>
    <w:lvl w:ilvl="0">
      <w:start w:val="12"/>
      <w:numFmt w:val="decimal"/>
      <w:lvlText w:val="%1."/>
      <w:lvlJc w:val="left"/>
      <w:pPr>
        <w:tabs>
          <w:tab w:val="num" w:pos="480"/>
        </w:tabs>
        <w:ind w:left="480" w:hanging="480"/>
      </w:pPr>
      <w:rPr>
        <w:rFonts w:cs="Times New Roman"/>
      </w:rPr>
    </w:lvl>
    <w:lvl w:ilvl="1">
      <w:start w:val="1"/>
      <w:numFmt w:val="decimal"/>
      <w:lvlText w:val="13.%2."/>
      <w:lvlJc w:val="left"/>
      <w:pPr>
        <w:tabs>
          <w:tab w:val="num" w:pos="480"/>
        </w:tabs>
        <w:ind w:left="480" w:hanging="48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10" w15:restartNumberingAfterBreak="0">
    <w:nsid w:val="3ACC6379"/>
    <w:multiLevelType w:val="hybridMultilevel"/>
    <w:tmpl w:val="793C747E"/>
    <w:lvl w:ilvl="0" w:tplc="9B1AACE6">
      <w:start w:val="1"/>
      <w:numFmt w:val="decimal"/>
      <w:lvlText w:val="%1."/>
      <w:lvlJc w:val="left"/>
      <w:pPr>
        <w:tabs>
          <w:tab w:val="num" w:pos="720"/>
        </w:tabs>
        <w:ind w:left="720" w:hanging="360"/>
      </w:pPr>
      <w:rPr>
        <w:rFonts w:hint="default"/>
      </w:rPr>
    </w:lvl>
    <w:lvl w:ilvl="1" w:tplc="86BA37F6">
      <w:numFmt w:val="none"/>
      <w:lvlText w:val=""/>
      <w:lvlJc w:val="left"/>
      <w:pPr>
        <w:tabs>
          <w:tab w:val="num" w:pos="360"/>
        </w:tabs>
      </w:pPr>
    </w:lvl>
    <w:lvl w:ilvl="2" w:tplc="6BA62B38">
      <w:numFmt w:val="none"/>
      <w:lvlText w:val=""/>
      <w:lvlJc w:val="left"/>
      <w:pPr>
        <w:tabs>
          <w:tab w:val="num" w:pos="360"/>
        </w:tabs>
      </w:pPr>
    </w:lvl>
    <w:lvl w:ilvl="3" w:tplc="4942E9FA">
      <w:numFmt w:val="none"/>
      <w:lvlText w:val=""/>
      <w:lvlJc w:val="left"/>
      <w:pPr>
        <w:tabs>
          <w:tab w:val="num" w:pos="360"/>
        </w:tabs>
      </w:pPr>
    </w:lvl>
    <w:lvl w:ilvl="4" w:tplc="9FAAB5BE">
      <w:numFmt w:val="none"/>
      <w:lvlText w:val=""/>
      <w:lvlJc w:val="left"/>
      <w:pPr>
        <w:tabs>
          <w:tab w:val="num" w:pos="360"/>
        </w:tabs>
      </w:pPr>
    </w:lvl>
    <w:lvl w:ilvl="5" w:tplc="BB3C9064">
      <w:numFmt w:val="none"/>
      <w:lvlText w:val=""/>
      <w:lvlJc w:val="left"/>
      <w:pPr>
        <w:tabs>
          <w:tab w:val="num" w:pos="360"/>
        </w:tabs>
      </w:pPr>
    </w:lvl>
    <w:lvl w:ilvl="6" w:tplc="C03E8582">
      <w:numFmt w:val="none"/>
      <w:lvlText w:val=""/>
      <w:lvlJc w:val="left"/>
      <w:pPr>
        <w:tabs>
          <w:tab w:val="num" w:pos="360"/>
        </w:tabs>
      </w:pPr>
    </w:lvl>
    <w:lvl w:ilvl="7" w:tplc="57BC3DE8">
      <w:numFmt w:val="none"/>
      <w:lvlText w:val=""/>
      <w:lvlJc w:val="left"/>
      <w:pPr>
        <w:tabs>
          <w:tab w:val="num" w:pos="360"/>
        </w:tabs>
      </w:pPr>
    </w:lvl>
    <w:lvl w:ilvl="8" w:tplc="465C8334">
      <w:numFmt w:val="none"/>
      <w:lvlText w:val=""/>
      <w:lvlJc w:val="left"/>
      <w:pPr>
        <w:tabs>
          <w:tab w:val="num" w:pos="360"/>
        </w:tabs>
      </w:pPr>
    </w:lvl>
  </w:abstractNum>
  <w:abstractNum w:abstractNumId="11" w15:restartNumberingAfterBreak="0">
    <w:nsid w:val="42C83C24"/>
    <w:multiLevelType w:val="multilevel"/>
    <w:tmpl w:val="D4EA954A"/>
    <w:lvl w:ilvl="0">
      <w:start w:val="2"/>
      <w:numFmt w:val="decimal"/>
      <w:lvlText w:val="%1."/>
      <w:lvlJc w:val="left"/>
      <w:pPr>
        <w:tabs>
          <w:tab w:val="num" w:pos="1185"/>
        </w:tabs>
        <w:ind w:left="1185" w:hanging="1185"/>
      </w:pPr>
      <w:rPr>
        <w:rFonts w:cs="Times New Roman" w:hint="default"/>
      </w:rPr>
    </w:lvl>
    <w:lvl w:ilvl="1">
      <w:start w:val="24"/>
      <w:numFmt w:val="decimal"/>
      <w:lvlText w:val="%1.%2."/>
      <w:lvlJc w:val="left"/>
      <w:pPr>
        <w:tabs>
          <w:tab w:val="num" w:pos="2085"/>
        </w:tabs>
        <w:ind w:left="2085" w:hanging="1185"/>
      </w:pPr>
      <w:rPr>
        <w:rFonts w:cs="Times New Roman" w:hint="default"/>
      </w:rPr>
    </w:lvl>
    <w:lvl w:ilvl="2">
      <w:start w:val="1"/>
      <w:numFmt w:val="decimal"/>
      <w:lvlText w:val="%1.%2.%3."/>
      <w:lvlJc w:val="left"/>
      <w:pPr>
        <w:tabs>
          <w:tab w:val="num" w:pos="2985"/>
        </w:tabs>
        <w:ind w:left="2985" w:hanging="1185"/>
      </w:pPr>
      <w:rPr>
        <w:rFonts w:cs="Times New Roman" w:hint="default"/>
      </w:rPr>
    </w:lvl>
    <w:lvl w:ilvl="3">
      <w:start w:val="1"/>
      <w:numFmt w:val="decimal"/>
      <w:lvlText w:val="%1.%2.%3.%4."/>
      <w:lvlJc w:val="left"/>
      <w:pPr>
        <w:tabs>
          <w:tab w:val="num" w:pos="3885"/>
        </w:tabs>
        <w:ind w:left="3885" w:hanging="1185"/>
      </w:pPr>
      <w:rPr>
        <w:rFonts w:cs="Times New Roman" w:hint="default"/>
      </w:rPr>
    </w:lvl>
    <w:lvl w:ilvl="4">
      <w:start w:val="1"/>
      <w:numFmt w:val="decimal"/>
      <w:lvlText w:val="%1.%2.%3.%4.%5."/>
      <w:lvlJc w:val="left"/>
      <w:pPr>
        <w:tabs>
          <w:tab w:val="num" w:pos="4785"/>
        </w:tabs>
        <w:ind w:left="4785" w:hanging="1185"/>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12" w15:restartNumberingAfterBreak="0">
    <w:nsid w:val="43F02354"/>
    <w:multiLevelType w:val="multilevel"/>
    <w:tmpl w:val="0E0E75C2"/>
    <w:lvl w:ilvl="0">
      <w:start w:val="4"/>
      <w:numFmt w:val="decimal"/>
      <w:lvlText w:val="%1."/>
      <w:lvlJc w:val="left"/>
      <w:pPr>
        <w:ind w:left="360" w:hanging="360"/>
      </w:pPr>
      <w:rPr>
        <w:rFonts w:cs="Times New Roman" w:hint="default"/>
      </w:rPr>
    </w:lvl>
    <w:lvl w:ilvl="1">
      <w:start w:val="8"/>
      <w:numFmt w:val="decimal"/>
      <w:lvlText w:val="%1.%2."/>
      <w:lvlJc w:val="left"/>
      <w:pPr>
        <w:ind w:left="905" w:hanging="360"/>
      </w:pPr>
      <w:rPr>
        <w:rFonts w:cs="Times New Roman" w:hint="default"/>
      </w:rPr>
    </w:lvl>
    <w:lvl w:ilvl="2">
      <w:start w:val="1"/>
      <w:numFmt w:val="decimal"/>
      <w:lvlText w:val="%1.%2.%3."/>
      <w:lvlJc w:val="left"/>
      <w:pPr>
        <w:ind w:left="1810" w:hanging="720"/>
      </w:pPr>
      <w:rPr>
        <w:rFonts w:cs="Times New Roman" w:hint="default"/>
      </w:rPr>
    </w:lvl>
    <w:lvl w:ilvl="3">
      <w:start w:val="1"/>
      <w:numFmt w:val="decimal"/>
      <w:lvlText w:val="%1.%2.%3.%4."/>
      <w:lvlJc w:val="left"/>
      <w:pPr>
        <w:ind w:left="2355" w:hanging="720"/>
      </w:pPr>
      <w:rPr>
        <w:rFonts w:cs="Times New Roman" w:hint="default"/>
      </w:rPr>
    </w:lvl>
    <w:lvl w:ilvl="4">
      <w:start w:val="1"/>
      <w:numFmt w:val="decimal"/>
      <w:lvlText w:val="%1.%2.%3.%4.%5."/>
      <w:lvlJc w:val="left"/>
      <w:pPr>
        <w:ind w:left="3260" w:hanging="1080"/>
      </w:pPr>
      <w:rPr>
        <w:rFonts w:cs="Times New Roman" w:hint="default"/>
      </w:rPr>
    </w:lvl>
    <w:lvl w:ilvl="5">
      <w:start w:val="1"/>
      <w:numFmt w:val="decimal"/>
      <w:lvlText w:val="%1.%2.%3.%4.%5.%6."/>
      <w:lvlJc w:val="left"/>
      <w:pPr>
        <w:ind w:left="3805" w:hanging="1080"/>
      </w:pPr>
      <w:rPr>
        <w:rFonts w:cs="Times New Roman" w:hint="default"/>
      </w:rPr>
    </w:lvl>
    <w:lvl w:ilvl="6">
      <w:start w:val="1"/>
      <w:numFmt w:val="decimal"/>
      <w:lvlText w:val="%1.%2.%3.%4.%5.%6.%7."/>
      <w:lvlJc w:val="left"/>
      <w:pPr>
        <w:ind w:left="4350" w:hanging="1080"/>
      </w:pPr>
      <w:rPr>
        <w:rFonts w:cs="Times New Roman" w:hint="default"/>
      </w:rPr>
    </w:lvl>
    <w:lvl w:ilvl="7">
      <w:start w:val="1"/>
      <w:numFmt w:val="decimal"/>
      <w:lvlText w:val="%1.%2.%3.%4.%5.%6.%7.%8."/>
      <w:lvlJc w:val="left"/>
      <w:pPr>
        <w:ind w:left="5255" w:hanging="1440"/>
      </w:pPr>
      <w:rPr>
        <w:rFonts w:cs="Times New Roman" w:hint="default"/>
      </w:rPr>
    </w:lvl>
    <w:lvl w:ilvl="8">
      <w:start w:val="1"/>
      <w:numFmt w:val="decimal"/>
      <w:lvlText w:val="%1.%2.%3.%4.%5.%6.%7.%8.%9."/>
      <w:lvlJc w:val="left"/>
      <w:pPr>
        <w:ind w:left="5800" w:hanging="1440"/>
      </w:pPr>
      <w:rPr>
        <w:rFonts w:cs="Times New Roman" w:hint="default"/>
      </w:rPr>
    </w:lvl>
  </w:abstractNum>
  <w:abstractNum w:abstractNumId="13" w15:restartNumberingAfterBreak="0">
    <w:nsid w:val="5958425B"/>
    <w:multiLevelType w:val="multilevel"/>
    <w:tmpl w:val="0E7ACA12"/>
    <w:lvl w:ilvl="0">
      <w:start w:val="14"/>
      <w:numFmt w:val="decimal"/>
      <w:lvlText w:val="%1."/>
      <w:lvlJc w:val="left"/>
      <w:pPr>
        <w:ind w:left="405" w:hanging="405"/>
      </w:pPr>
      <w:rPr>
        <w:rFonts w:hint="default"/>
      </w:rPr>
    </w:lvl>
    <w:lvl w:ilvl="1">
      <w:start w:val="5"/>
      <w:numFmt w:val="decimal"/>
      <w:lvlText w:val="%1.%2."/>
      <w:lvlJc w:val="left"/>
      <w:pPr>
        <w:ind w:left="1114" w:hanging="4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4" w15:restartNumberingAfterBreak="0">
    <w:nsid w:val="5AB807AF"/>
    <w:multiLevelType w:val="multilevel"/>
    <w:tmpl w:val="DE223BC8"/>
    <w:lvl w:ilvl="0">
      <w:start w:val="4"/>
      <w:numFmt w:val="decimal"/>
      <w:lvlText w:val="%1."/>
      <w:lvlJc w:val="left"/>
      <w:pPr>
        <w:ind w:left="360" w:hanging="360"/>
      </w:pPr>
      <w:rPr>
        <w:rFonts w:cs="Times New Roman" w:hint="default"/>
      </w:rPr>
    </w:lvl>
    <w:lvl w:ilvl="1">
      <w:start w:val="5"/>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600" w:hanging="108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4800" w:hanging="1440"/>
      </w:pPr>
      <w:rPr>
        <w:rFonts w:cs="Times New Roman" w:hint="default"/>
      </w:rPr>
    </w:lvl>
  </w:abstractNum>
  <w:abstractNum w:abstractNumId="15" w15:restartNumberingAfterBreak="0">
    <w:nsid w:val="5C765D04"/>
    <w:multiLevelType w:val="multilevel"/>
    <w:tmpl w:val="461E4E0A"/>
    <w:lvl w:ilvl="0">
      <w:start w:val="4"/>
      <w:numFmt w:val="decimal"/>
      <w:lvlText w:val="%1."/>
      <w:lvlJc w:val="left"/>
      <w:pPr>
        <w:ind w:left="360" w:hanging="360"/>
      </w:pPr>
      <w:rPr>
        <w:rFonts w:cs="Times New Roman" w:hint="default"/>
      </w:rPr>
    </w:lvl>
    <w:lvl w:ilvl="1">
      <w:start w:val="5"/>
      <w:numFmt w:val="decimal"/>
      <w:lvlText w:val="%1.%2."/>
      <w:lvlJc w:val="left"/>
      <w:pPr>
        <w:ind w:left="905" w:hanging="360"/>
      </w:pPr>
      <w:rPr>
        <w:rFonts w:cs="Times New Roman" w:hint="default"/>
      </w:rPr>
    </w:lvl>
    <w:lvl w:ilvl="2">
      <w:start w:val="1"/>
      <w:numFmt w:val="decimal"/>
      <w:lvlText w:val="%1.%2.%3."/>
      <w:lvlJc w:val="left"/>
      <w:pPr>
        <w:ind w:left="1810" w:hanging="720"/>
      </w:pPr>
      <w:rPr>
        <w:rFonts w:cs="Times New Roman" w:hint="default"/>
      </w:rPr>
    </w:lvl>
    <w:lvl w:ilvl="3">
      <w:start w:val="1"/>
      <w:numFmt w:val="decimal"/>
      <w:lvlText w:val="%1.%2.%3.%4."/>
      <w:lvlJc w:val="left"/>
      <w:pPr>
        <w:ind w:left="2355" w:hanging="720"/>
      </w:pPr>
      <w:rPr>
        <w:rFonts w:cs="Times New Roman" w:hint="default"/>
      </w:rPr>
    </w:lvl>
    <w:lvl w:ilvl="4">
      <w:start w:val="1"/>
      <w:numFmt w:val="decimal"/>
      <w:lvlText w:val="%1.%2.%3.%4.%5."/>
      <w:lvlJc w:val="left"/>
      <w:pPr>
        <w:ind w:left="3260" w:hanging="1080"/>
      </w:pPr>
      <w:rPr>
        <w:rFonts w:cs="Times New Roman" w:hint="default"/>
      </w:rPr>
    </w:lvl>
    <w:lvl w:ilvl="5">
      <w:start w:val="1"/>
      <w:numFmt w:val="decimal"/>
      <w:lvlText w:val="%1.%2.%3.%4.%5.%6."/>
      <w:lvlJc w:val="left"/>
      <w:pPr>
        <w:ind w:left="3805" w:hanging="1080"/>
      </w:pPr>
      <w:rPr>
        <w:rFonts w:cs="Times New Roman" w:hint="default"/>
      </w:rPr>
    </w:lvl>
    <w:lvl w:ilvl="6">
      <w:start w:val="1"/>
      <w:numFmt w:val="decimal"/>
      <w:lvlText w:val="%1.%2.%3.%4.%5.%6.%7."/>
      <w:lvlJc w:val="left"/>
      <w:pPr>
        <w:ind w:left="4350" w:hanging="1080"/>
      </w:pPr>
      <w:rPr>
        <w:rFonts w:cs="Times New Roman" w:hint="default"/>
      </w:rPr>
    </w:lvl>
    <w:lvl w:ilvl="7">
      <w:start w:val="1"/>
      <w:numFmt w:val="decimal"/>
      <w:lvlText w:val="%1.%2.%3.%4.%5.%6.%7.%8."/>
      <w:lvlJc w:val="left"/>
      <w:pPr>
        <w:ind w:left="5255" w:hanging="1440"/>
      </w:pPr>
      <w:rPr>
        <w:rFonts w:cs="Times New Roman" w:hint="default"/>
      </w:rPr>
    </w:lvl>
    <w:lvl w:ilvl="8">
      <w:start w:val="1"/>
      <w:numFmt w:val="decimal"/>
      <w:lvlText w:val="%1.%2.%3.%4.%5.%6.%7.%8.%9."/>
      <w:lvlJc w:val="left"/>
      <w:pPr>
        <w:ind w:left="5800" w:hanging="1440"/>
      </w:pPr>
      <w:rPr>
        <w:rFonts w:cs="Times New Roman" w:hint="default"/>
      </w:rPr>
    </w:lvl>
  </w:abstractNum>
  <w:abstractNum w:abstractNumId="16" w15:restartNumberingAfterBreak="0">
    <w:nsid w:val="64851AEC"/>
    <w:multiLevelType w:val="multilevel"/>
    <w:tmpl w:val="1658713A"/>
    <w:lvl w:ilvl="0">
      <w:start w:val="10"/>
      <w:numFmt w:val="decimal"/>
      <w:lvlText w:val="%1."/>
      <w:lvlJc w:val="left"/>
      <w:pPr>
        <w:ind w:left="405" w:hanging="405"/>
      </w:pPr>
      <w:rPr>
        <w:rFonts w:cs="Times New Roman" w:hint="default"/>
      </w:rPr>
    </w:lvl>
    <w:lvl w:ilvl="1">
      <w:start w:val="4"/>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7" w15:restartNumberingAfterBreak="0">
    <w:nsid w:val="652504D9"/>
    <w:multiLevelType w:val="multilevel"/>
    <w:tmpl w:val="D2581D92"/>
    <w:lvl w:ilvl="0">
      <w:start w:val="1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2988" w:hanging="72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15:restartNumberingAfterBreak="0">
    <w:nsid w:val="655379B3"/>
    <w:multiLevelType w:val="multilevel"/>
    <w:tmpl w:val="2566335C"/>
    <w:lvl w:ilvl="0">
      <w:start w:val="10"/>
      <w:numFmt w:val="decimal"/>
      <w:lvlText w:val="%1."/>
      <w:lvlJc w:val="left"/>
      <w:pPr>
        <w:ind w:left="405" w:hanging="405"/>
      </w:pPr>
      <w:rPr>
        <w:rFonts w:cs="Times New Roman" w:hint="default"/>
      </w:rPr>
    </w:lvl>
    <w:lvl w:ilvl="1">
      <w:start w:val="1"/>
      <w:numFmt w:val="decimal"/>
      <w:lvlText w:val="%1.%2."/>
      <w:lvlJc w:val="left"/>
      <w:pPr>
        <w:ind w:left="405" w:hanging="40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9" w15:restartNumberingAfterBreak="0">
    <w:nsid w:val="66272849"/>
    <w:multiLevelType w:val="multilevel"/>
    <w:tmpl w:val="42CE2502"/>
    <w:lvl w:ilvl="0">
      <w:start w:val="1"/>
      <w:numFmt w:val="decimal"/>
      <w:pStyle w:val="-"/>
      <w:suff w:val="space"/>
      <w:lvlText w:val="%1."/>
      <w:lvlJc w:val="left"/>
      <w:pPr>
        <w:ind w:left="357"/>
      </w:pPr>
      <w:rPr>
        <w:rFonts w:cs="Times New Roman"/>
        <w:b/>
        <w:i w:val="0"/>
        <w:sz w:val="24"/>
        <w:szCs w:val="24"/>
      </w:rPr>
    </w:lvl>
    <w:lvl w:ilvl="1">
      <w:start w:val="1"/>
      <w:numFmt w:val="decimal"/>
      <w:pStyle w:val="-0"/>
      <w:suff w:val="space"/>
      <w:lvlText w:val="%1.%2."/>
      <w:lvlJc w:val="left"/>
      <w:pPr>
        <w:ind w:left="-209" w:firstLine="709"/>
      </w:pPr>
      <w:rPr>
        <w:rFonts w:cs="Times New Roman"/>
        <w:b w:val="0"/>
        <w:i w:val="0"/>
        <w:sz w:val="24"/>
        <w:szCs w:val="24"/>
      </w:rPr>
    </w:lvl>
    <w:lvl w:ilvl="2">
      <w:start w:val="1"/>
      <w:numFmt w:val="decimal"/>
      <w:pStyle w:val="-1"/>
      <w:suff w:val="space"/>
      <w:lvlText w:val="%1.%2.%3"/>
      <w:lvlJc w:val="left"/>
      <w:pPr>
        <w:ind w:firstLine="709"/>
      </w:pPr>
      <w:rPr>
        <w:rFonts w:cs="Times New Roman"/>
        <w:b/>
      </w:rPr>
    </w:lvl>
    <w:lvl w:ilvl="3">
      <w:start w:val="1"/>
      <w:numFmt w:val="decimal"/>
      <w:lvlText w:val="%1.%2.%3.%4"/>
      <w:lvlJc w:val="left"/>
      <w:pPr>
        <w:tabs>
          <w:tab w:val="num" w:pos="1224"/>
        </w:tabs>
        <w:ind w:left="1224" w:hanging="864"/>
      </w:pPr>
      <w:rPr>
        <w:rFonts w:cs="Times New Roman"/>
      </w:rPr>
    </w:lvl>
    <w:lvl w:ilvl="4">
      <w:start w:val="1"/>
      <w:numFmt w:val="decimal"/>
      <w:lvlText w:val="%1.%2.%3.%4.%5"/>
      <w:lvlJc w:val="left"/>
      <w:pPr>
        <w:tabs>
          <w:tab w:val="num" w:pos="1368"/>
        </w:tabs>
        <w:ind w:left="1368" w:hanging="1008"/>
      </w:pPr>
      <w:rPr>
        <w:rFonts w:cs="Times New Roman"/>
      </w:rPr>
    </w:lvl>
    <w:lvl w:ilvl="5">
      <w:start w:val="1"/>
      <w:numFmt w:val="decimal"/>
      <w:lvlText w:val="%1.%2.%3.%4.%5.%6"/>
      <w:lvlJc w:val="left"/>
      <w:pPr>
        <w:tabs>
          <w:tab w:val="num" w:pos="1512"/>
        </w:tabs>
        <w:ind w:left="1512" w:hanging="1152"/>
      </w:pPr>
      <w:rPr>
        <w:rFonts w:cs="Times New Roman"/>
      </w:rPr>
    </w:lvl>
    <w:lvl w:ilvl="6">
      <w:start w:val="1"/>
      <w:numFmt w:val="decimal"/>
      <w:lvlText w:val="%1.%2.%3.%4.%5.%6.%7"/>
      <w:lvlJc w:val="left"/>
      <w:pPr>
        <w:tabs>
          <w:tab w:val="num" w:pos="1656"/>
        </w:tabs>
        <w:ind w:left="1656" w:hanging="1296"/>
      </w:pPr>
      <w:rPr>
        <w:rFonts w:cs="Times New Roman"/>
      </w:rPr>
    </w:lvl>
    <w:lvl w:ilvl="7">
      <w:start w:val="1"/>
      <w:numFmt w:val="decimal"/>
      <w:lvlText w:val="%1.%2.%3.%4.%5.%6.%7.%8"/>
      <w:lvlJc w:val="left"/>
      <w:pPr>
        <w:tabs>
          <w:tab w:val="num" w:pos="1800"/>
        </w:tabs>
        <w:ind w:left="1800" w:hanging="1440"/>
      </w:pPr>
      <w:rPr>
        <w:rFonts w:cs="Times New Roman"/>
      </w:rPr>
    </w:lvl>
    <w:lvl w:ilvl="8">
      <w:start w:val="1"/>
      <w:numFmt w:val="decimal"/>
      <w:lvlText w:val="%1.%2.%3.%4.%5.%6.%7.%8.%9"/>
      <w:lvlJc w:val="left"/>
      <w:pPr>
        <w:tabs>
          <w:tab w:val="num" w:pos="1944"/>
        </w:tabs>
        <w:ind w:left="1944" w:hanging="1584"/>
      </w:pPr>
      <w:rPr>
        <w:rFonts w:cs="Times New Roman"/>
      </w:rPr>
    </w:lvl>
  </w:abstractNum>
  <w:abstractNum w:abstractNumId="20" w15:restartNumberingAfterBreak="0">
    <w:nsid w:val="6C1952BB"/>
    <w:multiLevelType w:val="multilevel"/>
    <w:tmpl w:val="413ACDD4"/>
    <w:lvl w:ilvl="0">
      <w:start w:val="4"/>
      <w:numFmt w:val="decimal"/>
      <w:lvlText w:val="%1."/>
      <w:lvlJc w:val="left"/>
      <w:pPr>
        <w:ind w:left="360" w:hanging="360"/>
      </w:pPr>
      <w:rPr>
        <w:rFonts w:hint="default"/>
      </w:rPr>
    </w:lvl>
    <w:lvl w:ilvl="1">
      <w:start w:val="3"/>
      <w:numFmt w:val="decimal"/>
      <w:lvlText w:val="%1.%2."/>
      <w:lvlJc w:val="left"/>
      <w:pPr>
        <w:ind w:left="1017" w:hanging="360"/>
      </w:pPr>
      <w:rPr>
        <w:rFonts w:hint="default"/>
      </w:rPr>
    </w:lvl>
    <w:lvl w:ilvl="2">
      <w:start w:val="1"/>
      <w:numFmt w:val="decimal"/>
      <w:lvlText w:val="%1.%2.%3."/>
      <w:lvlJc w:val="left"/>
      <w:pPr>
        <w:ind w:left="2034" w:hanging="720"/>
      </w:pPr>
      <w:rPr>
        <w:rFonts w:hint="default"/>
      </w:rPr>
    </w:lvl>
    <w:lvl w:ilvl="3">
      <w:start w:val="1"/>
      <w:numFmt w:val="decimal"/>
      <w:lvlText w:val="%1.%2.%3.%4."/>
      <w:lvlJc w:val="left"/>
      <w:pPr>
        <w:ind w:left="2691" w:hanging="720"/>
      </w:pPr>
      <w:rPr>
        <w:rFonts w:hint="default"/>
      </w:rPr>
    </w:lvl>
    <w:lvl w:ilvl="4">
      <w:start w:val="1"/>
      <w:numFmt w:val="decimal"/>
      <w:lvlText w:val="%1.%2.%3.%4.%5."/>
      <w:lvlJc w:val="left"/>
      <w:pPr>
        <w:ind w:left="3708" w:hanging="1080"/>
      </w:pPr>
      <w:rPr>
        <w:rFonts w:hint="default"/>
      </w:rPr>
    </w:lvl>
    <w:lvl w:ilvl="5">
      <w:start w:val="1"/>
      <w:numFmt w:val="decimal"/>
      <w:lvlText w:val="%1.%2.%3.%4.%5.%6."/>
      <w:lvlJc w:val="left"/>
      <w:pPr>
        <w:ind w:left="4365" w:hanging="1080"/>
      </w:pPr>
      <w:rPr>
        <w:rFonts w:hint="default"/>
      </w:rPr>
    </w:lvl>
    <w:lvl w:ilvl="6">
      <w:start w:val="1"/>
      <w:numFmt w:val="decimal"/>
      <w:lvlText w:val="%1.%2.%3.%4.%5.%6.%7."/>
      <w:lvlJc w:val="left"/>
      <w:pPr>
        <w:ind w:left="5022" w:hanging="1080"/>
      </w:pPr>
      <w:rPr>
        <w:rFonts w:hint="default"/>
      </w:rPr>
    </w:lvl>
    <w:lvl w:ilvl="7">
      <w:start w:val="1"/>
      <w:numFmt w:val="decimal"/>
      <w:lvlText w:val="%1.%2.%3.%4.%5.%6.%7.%8."/>
      <w:lvlJc w:val="left"/>
      <w:pPr>
        <w:ind w:left="6039" w:hanging="1440"/>
      </w:pPr>
      <w:rPr>
        <w:rFonts w:hint="default"/>
      </w:rPr>
    </w:lvl>
    <w:lvl w:ilvl="8">
      <w:start w:val="1"/>
      <w:numFmt w:val="decimal"/>
      <w:lvlText w:val="%1.%2.%3.%4.%5.%6.%7.%8.%9."/>
      <w:lvlJc w:val="left"/>
      <w:pPr>
        <w:ind w:left="6696" w:hanging="1440"/>
      </w:pPr>
      <w:rPr>
        <w:rFonts w:hint="default"/>
      </w:rPr>
    </w:lvl>
  </w:abstractNum>
  <w:abstractNum w:abstractNumId="21" w15:restartNumberingAfterBreak="0">
    <w:nsid w:val="6EA5734D"/>
    <w:multiLevelType w:val="multilevel"/>
    <w:tmpl w:val="24F4EB02"/>
    <w:lvl w:ilvl="0">
      <w:start w:val="10"/>
      <w:numFmt w:val="decimal"/>
      <w:lvlText w:val="%1."/>
      <w:lvlJc w:val="left"/>
      <w:pPr>
        <w:ind w:left="480" w:hanging="480"/>
      </w:pPr>
      <w:rPr>
        <w:rFonts w:cs="Times New Roman" w:hint="default"/>
      </w:rPr>
    </w:lvl>
    <w:lvl w:ilvl="1">
      <w:start w:val="4"/>
      <w:numFmt w:val="decimal"/>
      <w:lvlText w:val="%1.%2."/>
      <w:lvlJc w:val="left"/>
      <w:pPr>
        <w:ind w:left="1047" w:hanging="48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2" w15:restartNumberingAfterBreak="0">
    <w:nsid w:val="7329477A"/>
    <w:multiLevelType w:val="multilevel"/>
    <w:tmpl w:val="30EE6590"/>
    <w:lvl w:ilvl="0">
      <w:start w:val="14"/>
      <w:numFmt w:val="decimal"/>
      <w:lvlText w:val="%1."/>
      <w:lvlJc w:val="left"/>
      <w:pPr>
        <w:ind w:left="405" w:hanging="405"/>
      </w:pPr>
      <w:rPr>
        <w:rFonts w:cs="Times New Roman" w:hint="default"/>
      </w:rPr>
    </w:lvl>
    <w:lvl w:ilvl="1">
      <w:start w:val="4"/>
      <w:numFmt w:val="decimal"/>
      <w:lvlText w:val="%1.%2."/>
      <w:lvlJc w:val="left"/>
      <w:pPr>
        <w:ind w:left="972" w:hanging="405"/>
      </w:pPr>
      <w:rPr>
        <w:rFonts w:cs="Times New Roman" w:hint="default"/>
        <w:sz w:val="20"/>
        <w:szCs w:val="20"/>
      </w:rPr>
    </w:lvl>
    <w:lvl w:ilvl="2">
      <w:start w:val="1"/>
      <w:numFmt w:val="decimal"/>
      <w:lvlText w:val="%1.%2.%3."/>
      <w:lvlJc w:val="left"/>
      <w:pPr>
        <w:ind w:left="1854" w:hanging="720"/>
      </w:pPr>
      <w:rPr>
        <w:rFonts w:cs="Times New Roman" w:hint="default"/>
      </w:rPr>
    </w:lvl>
    <w:lvl w:ilvl="3">
      <w:start w:val="1"/>
      <w:numFmt w:val="decimal"/>
      <w:lvlText w:val="%1.%2.%3.%4."/>
      <w:lvlJc w:val="left"/>
      <w:pPr>
        <w:ind w:left="2421" w:hanging="72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3915" w:hanging="1080"/>
      </w:pPr>
      <w:rPr>
        <w:rFonts w:cs="Times New Roman" w:hint="default"/>
      </w:rPr>
    </w:lvl>
    <w:lvl w:ilvl="6">
      <w:start w:val="1"/>
      <w:numFmt w:val="decimal"/>
      <w:lvlText w:val="%1.%2.%3.%4.%5.%6.%7."/>
      <w:lvlJc w:val="left"/>
      <w:pPr>
        <w:ind w:left="4482" w:hanging="1080"/>
      </w:pPr>
      <w:rPr>
        <w:rFonts w:cs="Times New Roman" w:hint="default"/>
      </w:rPr>
    </w:lvl>
    <w:lvl w:ilvl="7">
      <w:start w:val="1"/>
      <w:numFmt w:val="decimal"/>
      <w:lvlText w:val="%1.%2.%3.%4.%5.%6.%7.%8."/>
      <w:lvlJc w:val="left"/>
      <w:pPr>
        <w:ind w:left="5409" w:hanging="1440"/>
      </w:pPr>
      <w:rPr>
        <w:rFonts w:cs="Times New Roman" w:hint="default"/>
      </w:rPr>
    </w:lvl>
    <w:lvl w:ilvl="8">
      <w:start w:val="1"/>
      <w:numFmt w:val="decimal"/>
      <w:lvlText w:val="%1.%2.%3.%4.%5.%6.%7.%8.%9."/>
      <w:lvlJc w:val="left"/>
      <w:pPr>
        <w:ind w:left="5976" w:hanging="1440"/>
      </w:pPr>
      <w:rPr>
        <w:rFonts w:cs="Times New Roman" w:hint="default"/>
      </w:rPr>
    </w:lvl>
  </w:abstractNum>
  <w:abstractNum w:abstractNumId="23" w15:restartNumberingAfterBreak="0">
    <w:nsid w:val="7DA60FD7"/>
    <w:multiLevelType w:val="hybridMultilevel"/>
    <w:tmpl w:val="426CBCE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DCD764B"/>
    <w:multiLevelType w:val="multilevel"/>
    <w:tmpl w:val="E3B8B7DE"/>
    <w:lvl w:ilvl="0">
      <w:start w:val="4"/>
      <w:numFmt w:val="decimal"/>
      <w:lvlText w:val="%1."/>
      <w:lvlJc w:val="left"/>
      <w:pPr>
        <w:ind w:left="360" w:hanging="360"/>
      </w:pPr>
      <w:rPr>
        <w:rFonts w:hint="default"/>
      </w:rPr>
    </w:lvl>
    <w:lvl w:ilvl="1">
      <w:start w:val="8"/>
      <w:numFmt w:val="decimal"/>
      <w:lvlText w:val="%1.%2."/>
      <w:lvlJc w:val="left"/>
      <w:pPr>
        <w:ind w:left="950" w:hanging="360"/>
      </w:pPr>
      <w:rPr>
        <w:rFonts w:hint="default"/>
      </w:rPr>
    </w:lvl>
    <w:lvl w:ilvl="2">
      <w:start w:val="1"/>
      <w:numFmt w:val="decimal"/>
      <w:lvlText w:val="%1.%2.%3."/>
      <w:lvlJc w:val="left"/>
      <w:pPr>
        <w:ind w:left="1900" w:hanging="720"/>
      </w:pPr>
      <w:rPr>
        <w:rFonts w:hint="default"/>
      </w:rPr>
    </w:lvl>
    <w:lvl w:ilvl="3">
      <w:start w:val="1"/>
      <w:numFmt w:val="decimal"/>
      <w:lvlText w:val="%1.%2.%3.%4."/>
      <w:lvlJc w:val="left"/>
      <w:pPr>
        <w:ind w:left="2490" w:hanging="720"/>
      </w:pPr>
      <w:rPr>
        <w:rFonts w:hint="default"/>
      </w:rPr>
    </w:lvl>
    <w:lvl w:ilvl="4">
      <w:start w:val="1"/>
      <w:numFmt w:val="decimal"/>
      <w:lvlText w:val="%1.%2.%3.%4.%5."/>
      <w:lvlJc w:val="left"/>
      <w:pPr>
        <w:ind w:left="3440" w:hanging="1080"/>
      </w:pPr>
      <w:rPr>
        <w:rFonts w:hint="default"/>
      </w:rPr>
    </w:lvl>
    <w:lvl w:ilvl="5">
      <w:start w:val="1"/>
      <w:numFmt w:val="decimal"/>
      <w:lvlText w:val="%1.%2.%3.%4.%5.%6."/>
      <w:lvlJc w:val="left"/>
      <w:pPr>
        <w:ind w:left="4030" w:hanging="1080"/>
      </w:pPr>
      <w:rPr>
        <w:rFonts w:hint="default"/>
      </w:rPr>
    </w:lvl>
    <w:lvl w:ilvl="6">
      <w:start w:val="1"/>
      <w:numFmt w:val="decimal"/>
      <w:lvlText w:val="%1.%2.%3.%4.%5.%6.%7."/>
      <w:lvlJc w:val="left"/>
      <w:pPr>
        <w:ind w:left="4620" w:hanging="1080"/>
      </w:pPr>
      <w:rPr>
        <w:rFonts w:hint="default"/>
      </w:rPr>
    </w:lvl>
    <w:lvl w:ilvl="7">
      <w:start w:val="1"/>
      <w:numFmt w:val="decimal"/>
      <w:lvlText w:val="%1.%2.%3.%4.%5.%6.%7.%8."/>
      <w:lvlJc w:val="left"/>
      <w:pPr>
        <w:ind w:left="5570" w:hanging="1440"/>
      </w:pPr>
      <w:rPr>
        <w:rFonts w:hint="default"/>
      </w:rPr>
    </w:lvl>
    <w:lvl w:ilvl="8">
      <w:start w:val="1"/>
      <w:numFmt w:val="decimal"/>
      <w:lvlText w:val="%1.%2.%3.%4.%5.%6.%7.%8.%9."/>
      <w:lvlJc w:val="left"/>
      <w:pPr>
        <w:ind w:left="6160" w:hanging="1440"/>
      </w:pPr>
      <w:rPr>
        <w:rFonts w:hint="default"/>
      </w:rPr>
    </w:lvl>
  </w:abstractNum>
  <w:num w:numId="1">
    <w:abstractNumId w:val="3"/>
  </w:num>
  <w:num w:numId="2">
    <w:abstractNumId w:val="11"/>
  </w:num>
  <w:num w:numId="3">
    <w:abstractNumId w:val="23"/>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4"/>
  </w:num>
  <w:num w:numId="8">
    <w:abstractNumId w:val="15"/>
  </w:num>
  <w:num w:numId="9">
    <w:abstractNumId w:val="21"/>
  </w:num>
  <w:num w:numId="10">
    <w:abstractNumId w:val="5"/>
  </w:num>
  <w:num w:numId="11">
    <w:abstractNumId w:val="12"/>
  </w:num>
  <w:num w:numId="12">
    <w:abstractNumId w:val="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num>
  <w:num w:numId="14">
    <w:abstractNumId w:val="16"/>
  </w:num>
  <w:num w:numId="15">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
  </w:num>
  <w:num w:numId="18">
    <w:abstractNumId w:val="17"/>
  </w:num>
  <w:num w:numId="19">
    <w:abstractNumId w:val="13"/>
  </w:num>
  <w:num w:numId="20">
    <w:abstractNumId w:val="7"/>
  </w:num>
  <w:num w:numId="21">
    <w:abstractNumId w:val="20"/>
  </w:num>
  <w:num w:numId="22">
    <w:abstractNumId w:val="24"/>
  </w:num>
  <w:num w:numId="23">
    <w:abstractNumId w:val="8"/>
  </w:num>
  <w:num w:numId="24">
    <w:abstractNumId w:val="10"/>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7CE"/>
    <w:rsid w:val="0000346A"/>
    <w:rsid w:val="000121EC"/>
    <w:rsid w:val="000124CE"/>
    <w:rsid w:val="000155DC"/>
    <w:rsid w:val="00017E31"/>
    <w:rsid w:val="0002402C"/>
    <w:rsid w:val="000335B7"/>
    <w:rsid w:val="00035257"/>
    <w:rsid w:val="00041D42"/>
    <w:rsid w:val="00050D50"/>
    <w:rsid w:val="000526B3"/>
    <w:rsid w:val="000563C1"/>
    <w:rsid w:val="000570EB"/>
    <w:rsid w:val="00057BE6"/>
    <w:rsid w:val="00066275"/>
    <w:rsid w:val="00066483"/>
    <w:rsid w:val="00067C5B"/>
    <w:rsid w:val="00072B66"/>
    <w:rsid w:val="00073E6D"/>
    <w:rsid w:val="00076732"/>
    <w:rsid w:val="00086AF2"/>
    <w:rsid w:val="00087610"/>
    <w:rsid w:val="00090510"/>
    <w:rsid w:val="00090FD9"/>
    <w:rsid w:val="0009337F"/>
    <w:rsid w:val="000A09B0"/>
    <w:rsid w:val="000A3599"/>
    <w:rsid w:val="000A4F22"/>
    <w:rsid w:val="000B401B"/>
    <w:rsid w:val="000B6238"/>
    <w:rsid w:val="000C1F4E"/>
    <w:rsid w:val="000D4B60"/>
    <w:rsid w:val="000D5208"/>
    <w:rsid w:val="000D7E94"/>
    <w:rsid w:val="000E3B98"/>
    <w:rsid w:val="000E72BE"/>
    <w:rsid w:val="000E7FE3"/>
    <w:rsid w:val="000F081C"/>
    <w:rsid w:val="000F0EB0"/>
    <w:rsid w:val="000F1469"/>
    <w:rsid w:val="0010077E"/>
    <w:rsid w:val="00100FC1"/>
    <w:rsid w:val="00105065"/>
    <w:rsid w:val="00106574"/>
    <w:rsid w:val="001107A5"/>
    <w:rsid w:val="00126DDA"/>
    <w:rsid w:val="00144986"/>
    <w:rsid w:val="00145755"/>
    <w:rsid w:val="0014725E"/>
    <w:rsid w:val="00153B06"/>
    <w:rsid w:val="00157652"/>
    <w:rsid w:val="00164B08"/>
    <w:rsid w:val="00166932"/>
    <w:rsid w:val="00167DC6"/>
    <w:rsid w:val="00174DB8"/>
    <w:rsid w:val="00174FE0"/>
    <w:rsid w:val="001758B6"/>
    <w:rsid w:val="00175A1D"/>
    <w:rsid w:val="00175EAB"/>
    <w:rsid w:val="0017722E"/>
    <w:rsid w:val="001816DD"/>
    <w:rsid w:val="00191245"/>
    <w:rsid w:val="00194D8E"/>
    <w:rsid w:val="001A45A0"/>
    <w:rsid w:val="001A5AD9"/>
    <w:rsid w:val="001B06F2"/>
    <w:rsid w:val="001B6496"/>
    <w:rsid w:val="001B79C1"/>
    <w:rsid w:val="001C3B9B"/>
    <w:rsid w:val="001E4F3B"/>
    <w:rsid w:val="001F0AD8"/>
    <w:rsid w:val="002058E6"/>
    <w:rsid w:val="00210A7C"/>
    <w:rsid w:val="00212737"/>
    <w:rsid w:val="002227F7"/>
    <w:rsid w:val="00225434"/>
    <w:rsid w:val="00231769"/>
    <w:rsid w:val="00245E83"/>
    <w:rsid w:val="00262A4B"/>
    <w:rsid w:val="002653E0"/>
    <w:rsid w:val="00272225"/>
    <w:rsid w:val="002824DD"/>
    <w:rsid w:val="002828BB"/>
    <w:rsid w:val="00285F65"/>
    <w:rsid w:val="0029091B"/>
    <w:rsid w:val="002917FE"/>
    <w:rsid w:val="002B0737"/>
    <w:rsid w:val="002B08E8"/>
    <w:rsid w:val="002B099B"/>
    <w:rsid w:val="002B2358"/>
    <w:rsid w:val="002B2920"/>
    <w:rsid w:val="002B2DFC"/>
    <w:rsid w:val="002B2FA3"/>
    <w:rsid w:val="002B73B0"/>
    <w:rsid w:val="002C0CFD"/>
    <w:rsid w:val="002C1B83"/>
    <w:rsid w:val="002C1CC9"/>
    <w:rsid w:val="002C2643"/>
    <w:rsid w:val="002C3DB1"/>
    <w:rsid w:val="002C6BF3"/>
    <w:rsid w:val="002D079D"/>
    <w:rsid w:val="002D4868"/>
    <w:rsid w:val="002D78AB"/>
    <w:rsid w:val="002E12A2"/>
    <w:rsid w:val="002E1EE8"/>
    <w:rsid w:val="002E40BD"/>
    <w:rsid w:val="002F08F0"/>
    <w:rsid w:val="002F14D2"/>
    <w:rsid w:val="002F67B7"/>
    <w:rsid w:val="003013DC"/>
    <w:rsid w:val="003018E3"/>
    <w:rsid w:val="003055DE"/>
    <w:rsid w:val="003071E5"/>
    <w:rsid w:val="003078AE"/>
    <w:rsid w:val="00307CA9"/>
    <w:rsid w:val="00307F72"/>
    <w:rsid w:val="00315558"/>
    <w:rsid w:val="00322C33"/>
    <w:rsid w:val="0033184F"/>
    <w:rsid w:val="00331AE4"/>
    <w:rsid w:val="0033302C"/>
    <w:rsid w:val="00333E42"/>
    <w:rsid w:val="003440F8"/>
    <w:rsid w:val="00346309"/>
    <w:rsid w:val="00350B83"/>
    <w:rsid w:val="00350F36"/>
    <w:rsid w:val="003557CE"/>
    <w:rsid w:val="00355C40"/>
    <w:rsid w:val="00355D8F"/>
    <w:rsid w:val="00357560"/>
    <w:rsid w:val="003613CE"/>
    <w:rsid w:val="003620B3"/>
    <w:rsid w:val="003628C3"/>
    <w:rsid w:val="003638AB"/>
    <w:rsid w:val="00370D31"/>
    <w:rsid w:val="00373A15"/>
    <w:rsid w:val="0037414C"/>
    <w:rsid w:val="00377596"/>
    <w:rsid w:val="00381BFA"/>
    <w:rsid w:val="0038216A"/>
    <w:rsid w:val="003863D0"/>
    <w:rsid w:val="00387976"/>
    <w:rsid w:val="003A408A"/>
    <w:rsid w:val="003B4D96"/>
    <w:rsid w:val="003C1140"/>
    <w:rsid w:val="003C418F"/>
    <w:rsid w:val="003E4433"/>
    <w:rsid w:val="003E5003"/>
    <w:rsid w:val="003F5884"/>
    <w:rsid w:val="004034A2"/>
    <w:rsid w:val="00411B37"/>
    <w:rsid w:val="00411ED6"/>
    <w:rsid w:val="00415E07"/>
    <w:rsid w:val="00427428"/>
    <w:rsid w:val="00437336"/>
    <w:rsid w:val="0043782C"/>
    <w:rsid w:val="00445185"/>
    <w:rsid w:val="004462A7"/>
    <w:rsid w:val="00453997"/>
    <w:rsid w:val="00456F4E"/>
    <w:rsid w:val="00463A64"/>
    <w:rsid w:val="00465654"/>
    <w:rsid w:val="004727B1"/>
    <w:rsid w:val="004734EE"/>
    <w:rsid w:val="00473B0A"/>
    <w:rsid w:val="00482F4A"/>
    <w:rsid w:val="00483F39"/>
    <w:rsid w:val="00485B7E"/>
    <w:rsid w:val="00487798"/>
    <w:rsid w:val="004906E9"/>
    <w:rsid w:val="00491C68"/>
    <w:rsid w:val="004A23FA"/>
    <w:rsid w:val="004A4919"/>
    <w:rsid w:val="004A699E"/>
    <w:rsid w:val="004B54DF"/>
    <w:rsid w:val="004C453F"/>
    <w:rsid w:val="004C69A1"/>
    <w:rsid w:val="004D1CEC"/>
    <w:rsid w:val="004D367A"/>
    <w:rsid w:val="004F3FCA"/>
    <w:rsid w:val="004F5C44"/>
    <w:rsid w:val="004F6F30"/>
    <w:rsid w:val="004F7969"/>
    <w:rsid w:val="00512154"/>
    <w:rsid w:val="005164B6"/>
    <w:rsid w:val="00517BA3"/>
    <w:rsid w:val="00530220"/>
    <w:rsid w:val="00533BC2"/>
    <w:rsid w:val="005345D9"/>
    <w:rsid w:val="005371CA"/>
    <w:rsid w:val="00541482"/>
    <w:rsid w:val="005433E3"/>
    <w:rsid w:val="00545FDD"/>
    <w:rsid w:val="00550D01"/>
    <w:rsid w:val="005518CC"/>
    <w:rsid w:val="005541BE"/>
    <w:rsid w:val="005542E8"/>
    <w:rsid w:val="00561EA1"/>
    <w:rsid w:val="005743D4"/>
    <w:rsid w:val="005829D4"/>
    <w:rsid w:val="00584521"/>
    <w:rsid w:val="005845BF"/>
    <w:rsid w:val="00586A11"/>
    <w:rsid w:val="005903D1"/>
    <w:rsid w:val="005942A8"/>
    <w:rsid w:val="005945BB"/>
    <w:rsid w:val="00594D6A"/>
    <w:rsid w:val="005A0108"/>
    <w:rsid w:val="005B0391"/>
    <w:rsid w:val="005B3D9B"/>
    <w:rsid w:val="005B5D4D"/>
    <w:rsid w:val="005B65D9"/>
    <w:rsid w:val="005C7C38"/>
    <w:rsid w:val="005D27FE"/>
    <w:rsid w:val="005D71BA"/>
    <w:rsid w:val="005E09BC"/>
    <w:rsid w:val="005F2D79"/>
    <w:rsid w:val="005F7F96"/>
    <w:rsid w:val="0060216C"/>
    <w:rsid w:val="00603024"/>
    <w:rsid w:val="00614A5B"/>
    <w:rsid w:val="00617F06"/>
    <w:rsid w:val="00620ACD"/>
    <w:rsid w:val="00622668"/>
    <w:rsid w:val="00630FD0"/>
    <w:rsid w:val="0063146B"/>
    <w:rsid w:val="00640694"/>
    <w:rsid w:val="006411F9"/>
    <w:rsid w:val="006422A0"/>
    <w:rsid w:val="00643560"/>
    <w:rsid w:val="006505C1"/>
    <w:rsid w:val="00660DED"/>
    <w:rsid w:val="00661B66"/>
    <w:rsid w:val="00673EA4"/>
    <w:rsid w:val="00675114"/>
    <w:rsid w:val="006854C3"/>
    <w:rsid w:val="00686FAC"/>
    <w:rsid w:val="0069258D"/>
    <w:rsid w:val="006A09B7"/>
    <w:rsid w:val="006A09F4"/>
    <w:rsid w:val="006A26ED"/>
    <w:rsid w:val="006B60C3"/>
    <w:rsid w:val="006B624E"/>
    <w:rsid w:val="006B6740"/>
    <w:rsid w:val="006C5B35"/>
    <w:rsid w:val="006D1C29"/>
    <w:rsid w:val="006E2BDD"/>
    <w:rsid w:val="006E3193"/>
    <w:rsid w:val="006F451E"/>
    <w:rsid w:val="007011E4"/>
    <w:rsid w:val="00707968"/>
    <w:rsid w:val="0071157F"/>
    <w:rsid w:val="0071715E"/>
    <w:rsid w:val="0074011F"/>
    <w:rsid w:val="00750749"/>
    <w:rsid w:val="0075245D"/>
    <w:rsid w:val="007613D7"/>
    <w:rsid w:val="007665B1"/>
    <w:rsid w:val="0077413D"/>
    <w:rsid w:val="0078245C"/>
    <w:rsid w:val="007828B0"/>
    <w:rsid w:val="00783368"/>
    <w:rsid w:val="007835CB"/>
    <w:rsid w:val="0078595D"/>
    <w:rsid w:val="0078663B"/>
    <w:rsid w:val="00790360"/>
    <w:rsid w:val="007A07FA"/>
    <w:rsid w:val="007A0C0E"/>
    <w:rsid w:val="007A0F5A"/>
    <w:rsid w:val="007A617A"/>
    <w:rsid w:val="007B733E"/>
    <w:rsid w:val="007B7698"/>
    <w:rsid w:val="007D505C"/>
    <w:rsid w:val="007E10DB"/>
    <w:rsid w:val="007E298C"/>
    <w:rsid w:val="007E79D0"/>
    <w:rsid w:val="007F015A"/>
    <w:rsid w:val="007F2A5E"/>
    <w:rsid w:val="007F4A24"/>
    <w:rsid w:val="007F4CCD"/>
    <w:rsid w:val="007F4E63"/>
    <w:rsid w:val="007F7B10"/>
    <w:rsid w:val="008050F8"/>
    <w:rsid w:val="00806425"/>
    <w:rsid w:val="0081091C"/>
    <w:rsid w:val="00812223"/>
    <w:rsid w:val="0082215F"/>
    <w:rsid w:val="00844219"/>
    <w:rsid w:val="008556D8"/>
    <w:rsid w:val="00862800"/>
    <w:rsid w:val="0087285C"/>
    <w:rsid w:val="00876CF2"/>
    <w:rsid w:val="00880C85"/>
    <w:rsid w:val="008825FB"/>
    <w:rsid w:val="008835CF"/>
    <w:rsid w:val="008836D3"/>
    <w:rsid w:val="00883816"/>
    <w:rsid w:val="008839D1"/>
    <w:rsid w:val="00885F0F"/>
    <w:rsid w:val="00886B0A"/>
    <w:rsid w:val="00892B59"/>
    <w:rsid w:val="008A0AD5"/>
    <w:rsid w:val="008B5D69"/>
    <w:rsid w:val="008B5DD4"/>
    <w:rsid w:val="008B7200"/>
    <w:rsid w:val="008C28F3"/>
    <w:rsid w:val="008C3F59"/>
    <w:rsid w:val="008C4230"/>
    <w:rsid w:val="008D0C61"/>
    <w:rsid w:val="008D4E6A"/>
    <w:rsid w:val="008E0F95"/>
    <w:rsid w:val="008E396A"/>
    <w:rsid w:val="008F0E4C"/>
    <w:rsid w:val="008F1BD9"/>
    <w:rsid w:val="008F1FFE"/>
    <w:rsid w:val="008F720B"/>
    <w:rsid w:val="009034CE"/>
    <w:rsid w:val="009119AB"/>
    <w:rsid w:val="009123EA"/>
    <w:rsid w:val="009202FE"/>
    <w:rsid w:val="00921096"/>
    <w:rsid w:val="0092278D"/>
    <w:rsid w:val="00926432"/>
    <w:rsid w:val="0093096E"/>
    <w:rsid w:val="009417FF"/>
    <w:rsid w:val="00950558"/>
    <w:rsid w:val="0095247A"/>
    <w:rsid w:val="009573E5"/>
    <w:rsid w:val="00960085"/>
    <w:rsid w:val="0096061C"/>
    <w:rsid w:val="009633C6"/>
    <w:rsid w:val="00963A4C"/>
    <w:rsid w:val="009747FB"/>
    <w:rsid w:val="00976820"/>
    <w:rsid w:val="00982580"/>
    <w:rsid w:val="00983AE9"/>
    <w:rsid w:val="009841C4"/>
    <w:rsid w:val="0098732A"/>
    <w:rsid w:val="00995C6F"/>
    <w:rsid w:val="009A36AE"/>
    <w:rsid w:val="009B1035"/>
    <w:rsid w:val="009B21F7"/>
    <w:rsid w:val="009B29DB"/>
    <w:rsid w:val="009C107E"/>
    <w:rsid w:val="009C166E"/>
    <w:rsid w:val="009C7D6C"/>
    <w:rsid w:val="009D480B"/>
    <w:rsid w:val="009D7790"/>
    <w:rsid w:val="009E51F5"/>
    <w:rsid w:val="009E57D8"/>
    <w:rsid w:val="009E5805"/>
    <w:rsid w:val="00A00DE2"/>
    <w:rsid w:val="00A029AB"/>
    <w:rsid w:val="00A044FB"/>
    <w:rsid w:val="00A10BE5"/>
    <w:rsid w:val="00A11669"/>
    <w:rsid w:val="00A226A2"/>
    <w:rsid w:val="00A302E5"/>
    <w:rsid w:val="00A32F4A"/>
    <w:rsid w:val="00A46514"/>
    <w:rsid w:val="00A538CA"/>
    <w:rsid w:val="00A53D78"/>
    <w:rsid w:val="00A565D4"/>
    <w:rsid w:val="00A65B20"/>
    <w:rsid w:val="00A66E46"/>
    <w:rsid w:val="00A67D7D"/>
    <w:rsid w:val="00A70463"/>
    <w:rsid w:val="00A84863"/>
    <w:rsid w:val="00A85DEB"/>
    <w:rsid w:val="00AA6BF6"/>
    <w:rsid w:val="00AB1912"/>
    <w:rsid w:val="00AB6A84"/>
    <w:rsid w:val="00AB6D11"/>
    <w:rsid w:val="00AB7FAF"/>
    <w:rsid w:val="00AC2F31"/>
    <w:rsid w:val="00AF64EC"/>
    <w:rsid w:val="00AF7746"/>
    <w:rsid w:val="00B12042"/>
    <w:rsid w:val="00B1671C"/>
    <w:rsid w:val="00B21575"/>
    <w:rsid w:val="00B361F9"/>
    <w:rsid w:val="00B37142"/>
    <w:rsid w:val="00B43C8D"/>
    <w:rsid w:val="00B5070C"/>
    <w:rsid w:val="00B50F6A"/>
    <w:rsid w:val="00B5114C"/>
    <w:rsid w:val="00B53DED"/>
    <w:rsid w:val="00B56027"/>
    <w:rsid w:val="00B56AFE"/>
    <w:rsid w:val="00B6338D"/>
    <w:rsid w:val="00B77E01"/>
    <w:rsid w:val="00B81DFD"/>
    <w:rsid w:val="00B86E74"/>
    <w:rsid w:val="00B94051"/>
    <w:rsid w:val="00B9758B"/>
    <w:rsid w:val="00BA0CF8"/>
    <w:rsid w:val="00BA15C1"/>
    <w:rsid w:val="00BA6D9D"/>
    <w:rsid w:val="00BB160D"/>
    <w:rsid w:val="00BD1170"/>
    <w:rsid w:val="00BE45BB"/>
    <w:rsid w:val="00BE62F7"/>
    <w:rsid w:val="00BF35B8"/>
    <w:rsid w:val="00BF79C3"/>
    <w:rsid w:val="00C02B07"/>
    <w:rsid w:val="00C0496A"/>
    <w:rsid w:val="00C149D9"/>
    <w:rsid w:val="00C21FD7"/>
    <w:rsid w:val="00C31FB2"/>
    <w:rsid w:val="00C34087"/>
    <w:rsid w:val="00C40D7F"/>
    <w:rsid w:val="00C41DDA"/>
    <w:rsid w:val="00C45EA0"/>
    <w:rsid w:val="00C52A48"/>
    <w:rsid w:val="00C55A7C"/>
    <w:rsid w:val="00C66776"/>
    <w:rsid w:val="00C92020"/>
    <w:rsid w:val="00C928B8"/>
    <w:rsid w:val="00C943E8"/>
    <w:rsid w:val="00CB36BA"/>
    <w:rsid w:val="00CB3BB0"/>
    <w:rsid w:val="00CC0306"/>
    <w:rsid w:val="00CD10B9"/>
    <w:rsid w:val="00CD17BE"/>
    <w:rsid w:val="00CD4125"/>
    <w:rsid w:val="00CE2A7D"/>
    <w:rsid w:val="00CF1A70"/>
    <w:rsid w:val="00CF2015"/>
    <w:rsid w:val="00D01EC5"/>
    <w:rsid w:val="00D11C76"/>
    <w:rsid w:val="00D126C3"/>
    <w:rsid w:val="00D2277F"/>
    <w:rsid w:val="00D25F53"/>
    <w:rsid w:val="00D278B3"/>
    <w:rsid w:val="00D30553"/>
    <w:rsid w:val="00D3590C"/>
    <w:rsid w:val="00D3741E"/>
    <w:rsid w:val="00D41B11"/>
    <w:rsid w:val="00D44C41"/>
    <w:rsid w:val="00D51E7A"/>
    <w:rsid w:val="00D56DD0"/>
    <w:rsid w:val="00D6022B"/>
    <w:rsid w:val="00D625A2"/>
    <w:rsid w:val="00D6728B"/>
    <w:rsid w:val="00D70B09"/>
    <w:rsid w:val="00D769A7"/>
    <w:rsid w:val="00D809B6"/>
    <w:rsid w:val="00D81A27"/>
    <w:rsid w:val="00D912C5"/>
    <w:rsid w:val="00D97992"/>
    <w:rsid w:val="00DB5D70"/>
    <w:rsid w:val="00DB7019"/>
    <w:rsid w:val="00DC0A27"/>
    <w:rsid w:val="00DC0F0C"/>
    <w:rsid w:val="00DC21EA"/>
    <w:rsid w:val="00DD59BA"/>
    <w:rsid w:val="00DD62C1"/>
    <w:rsid w:val="00DD6680"/>
    <w:rsid w:val="00DE2B10"/>
    <w:rsid w:val="00DF03B5"/>
    <w:rsid w:val="00E0324E"/>
    <w:rsid w:val="00E06396"/>
    <w:rsid w:val="00E07A4A"/>
    <w:rsid w:val="00E14138"/>
    <w:rsid w:val="00E151BE"/>
    <w:rsid w:val="00E218A3"/>
    <w:rsid w:val="00E2241C"/>
    <w:rsid w:val="00E262CE"/>
    <w:rsid w:val="00E350F1"/>
    <w:rsid w:val="00E35935"/>
    <w:rsid w:val="00E36C0B"/>
    <w:rsid w:val="00E37245"/>
    <w:rsid w:val="00E40BF7"/>
    <w:rsid w:val="00E4139F"/>
    <w:rsid w:val="00E55DC1"/>
    <w:rsid w:val="00E6402A"/>
    <w:rsid w:val="00E835D7"/>
    <w:rsid w:val="00E91E95"/>
    <w:rsid w:val="00EA2DFD"/>
    <w:rsid w:val="00EA4FBC"/>
    <w:rsid w:val="00EA7658"/>
    <w:rsid w:val="00EB058F"/>
    <w:rsid w:val="00EB116A"/>
    <w:rsid w:val="00EB1557"/>
    <w:rsid w:val="00EB2264"/>
    <w:rsid w:val="00EC05F9"/>
    <w:rsid w:val="00EC4FF1"/>
    <w:rsid w:val="00ED1A6D"/>
    <w:rsid w:val="00EE36A5"/>
    <w:rsid w:val="00F02B5F"/>
    <w:rsid w:val="00F109B4"/>
    <w:rsid w:val="00F14A99"/>
    <w:rsid w:val="00F211D6"/>
    <w:rsid w:val="00F2401C"/>
    <w:rsid w:val="00F300BD"/>
    <w:rsid w:val="00F3102F"/>
    <w:rsid w:val="00F3580B"/>
    <w:rsid w:val="00F4408E"/>
    <w:rsid w:val="00F5389C"/>
    <w:rsid w:val="00F60885"/>
    <w:rsid w:val="00F646E3"/>
    <w:rsid w:val="00F64B18"/>
    <w:rsid w:val="00F669B1"/>
    <w:rsid w:val="00F7232E"/>
    <w:rsid w:val="00F73F64"/>
    <w:rsid w:val="00F82956"/>
    <w:rsid w:val="00F858F8"/>
    <w:rsid w:val="00F86C8E"/>
    <w:rsid w:val="00F9321E"/>
    <w:rsid w:val="00FA1811"/>
    <w:rsid w:val="00FA2D98"/>
    <w:rsid w:val="00FA7AAB"/>
    <w:rsid w:val="00FB2322"/>
    <w:rsid w:val="00FB2EE1"/>
    <w:rsid w:val="00FB3500"/>
    <w:rsid w:val="00FB5DE1"/>
    <w:rsid w:val="00FD33BD"/>
    <w:rsid w:val="00FD4953"/>
    <w:rsid w:val="00FE09D4"/>
    <w:rsid w:val="00FF6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8ED351"/>
  <w15:docId w15:val="{07D52356-1C79-4F53-8183-8EE82D2B2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4A5B"/>
    <w:rPr>
      <w:sz w:val="28"/>
      <w:szCs w:val="28"/>
    </w:rPr>
  </w:style>
  <w:style w:type="paragraph" w:styleId="1">
    <w:name w:val="heading 1"/>
    <w:basedOn w:val="a"/>
    <w:next w:val="a"/>
    <w:link w:val="10"/>
    <w:uiPriority w:val="99"/>
    <w:qFormat/>
    <w:rsid w:val="00614A5B"/>
    <w:pPr>
      <w:keepNext/>
      <w:jc w:val="center"/>
      <w:outlineLvl w:val="0"/>
    </w:pPr>
    <w:rPr>
      <w:rFonts w:ascii="Cambria" w:hAnsi="Cambria"/>
      <w:b/>
      <w:bCs/>
      <w:kern w:val="32"/>
      <w:sz w:val="32"/>
      <w:szCs w:val="32"/>
    </w:rPr>
  </w:style>
  <w:style w:type="paragraph" w:styleId="2">
    <w:name w:val="heading 2"/>
    <w:basedOn w:val="a"/>
    <w:next w:val="a"/>
    <w:link w:val="20"/>
    <w:uiPriority w:val="99"/>
    <w:qFormat/>
    <w:rsid w:val="00614A5B"/>
    <w:pPr>
      <w:keepNext/>
      <w:jc w:val="center"/>
      <w:outlineLvl w:val="1"/>
    </w:pPr>
    <w:rPr>
      <w:rFonts w:ascii="Cambria" w:hAnsi="Cambria"/>
      <w:b/>
      <w:bCs/>
      <w:i/>
      <w:iCs/>
    </w:rPr>
  </w:style>
  <w:style w:type="paragraph" w:styleId="3">
    <w:name w:val="heading 3"/>
    <w:basedOn w:val="a"/>
    <w:next w:val="a"/>
    <w:link w:val="30"/>
    <w:uiPriority w:val="99"/>
    <w:qFormat/>
    <w:rsid w:val="00614A5B"/>
    <w:pPr>
      <w:keepNext/>
      <w:jc w:val="both"/>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614A5B"/>
    <w:rPr>
      <w:rFonts w:ascii="Cambria" w:hAnsi="Cambria" w:cs="Times New Roman"/>
      <w:b/>
      <w:bCs/>
      <w:kern w:val="32"/>
      <w:sz w:val="32"/>
      <w:szCs w:val="32"/>
    </w:rPr>
  </w:style>
  <w:style w:type="character" w:customStyle="1" w:styleId="20">
    <w:name w:val="Заголовок 2 Знак"/>
    <w:link w:val="2"/>
    <w:uiPriority w:val="99"/>
    <w:semiHidden/>
    <w:locked/>
    <w:rsid w:val="00614A5B"/>
    <w:rPr>
      <w:rFonts w:ascii="Cambria" w:hAnsi="Cambria" w:cs="Times New Roman"/>
      <w:b/>
      <w:bCs/>
      <w:i/>
      <w:iCs/>
      <w:sz w:val="28"/>
      <w:szCs w:val="28"/>
    </w:rPr>
  </w:style>
  <w:style w:type="character" w:customStyle="1" w:styleId="30">
    <w:name w:val="Заголовок 3 Знак"/>
    <w:link w:val="3"/>
    <w:uiPriority w:val="99"/>
    <w:semiHidden/>
    <w:locked/>
    <w:rsid w:val="00614A5B"/>
    <w:rPr>
      <w:rFonts w:ascii="Cambria" w:hAnsi="Cambria" w:cs="Times New Roman"/>
      <w:b/>
      <w:bCs/>
      <w:sz w:val="26"/>
      <w:szCs w:val="26"/>
    </w:rPr>
  </w:style>
  <w:style w:type="paragraph" w:styleId="21">
    <w:name w:val="Body Text 2"/>
    <w:basedOn w:val="a"/>
    <w:link w:val="22"/>
    <w:uiPriority w:val="99"/>
    <w:rsid w:val="00614A5B"/>
    <w:pPr>
      <w:tabs>
        <w:tab w:val="left" w:pos="900"/>
      </w:tabs>
      <w:ind w:left="-180"/>
      <w:jc w:val="right"/>
    </w:pPr>
  </w:style>
  <w:style w:type="character" w:customStyle="1" w:styleId="22">
    <w:name w:val="Основной текст 2 Знак"/>
    <w:link w:val="21"/>
    <w:uiPriority w:val="99"/>
    <w:semiHidden/>
    <w:locked/>
    <w:rsid w:val="00614A5B"/>
    <w:rPr>
      <w:rFonts w:cs="Times New Roman"/>
      <w:sz w:val="28"/>
      <w:szCs w:val="28"/>
    </w:rPr>
  </w:style>
  <w:style w:type="paragraph" w:styleId="a3">
    <w:name w:val="Body Text"/>
    <w:basedOn w:val="a"/>
    <w:link w:val="a4"/>
    <w:uiPriority w:val="99"/>
    <w:rsid w:val="00614A5B"/>
    <w:pPr>
      <w:jc w:val="both"/>
    </w:pPr>
  </w:style>
  <w:style w:type="character" w:customStyle="1" w:styleId="a4">
    <w:name w:val="Основной текст Знак"/>
    <w:link w:val="a3"/>
    <w:uiPriority w:val="99"/>
    <w:semiHidden/>
    <w:locked/>
    <w:rsid w:val="00614A5B"/>
    <w:rPr>
      <w:rFonts w:cs="Times New Roman"/>
      <w:sz w:val="28"/>
      <w:szCs w:val="28"/>
    </w:rPr>
  </w:style>
  <w:style w:type="paragraph" w:styleId="23">
    <w:name w:val="Body Text Indent 2"/>
    <w:basedOn w:val="a"/>
    <w:link w:val="24"/>
    <w:uiPriority w:val="99"/>
    <w:rsid w:val="00614A5B"/>
    <w:pPr>
      <w:ind w:firstLine="709"/>
    </w:pPr>
  </w:style>
  <w:style w:type="character" w:customStyle="1" w:styleId="24">
    <w:name w:val="Основной текст с отступом 2 Знак"/>
    <w:link w:val="23"/>
    <w:uiPriority w:val="99"/>
    <w:semiHidden/>
    <w:locked/>
    <w:rsid w:val="00614A5B"/>
    <w:rPr>
      <w:rFonts w:cs="Times New Roman"/>
      <w:sz w:val="28"/>
      <w:szCs w:val="28"/>
    </w:rPr>
  </w:style>
  <w:style w:type="paragraph" w:styleId="a5">
    <w:name w:val="Title"/>
    <w:basedOn w:val="a"/>
    <w:link w:val="a6"/>
    <w:uiPriority w:val="99"/>
    <w:qFormat/>
    <w:rsid w:val="00614A5B"/>
    <w:pPr>
      <w:jc w:val="center"/>
    </w:pPr>
    <w:rPr>
      <w:rFonts w:ascii="Cambria" w:hAnsi="Cambria"/>
      <w:b/>
      <w:bCs/>
      <w:kern w:val="28"/>
      <w:sz w:val="32"/>
      <w:szCs w:val="32"/>
    </w:rPr>
  </w:style>
  <w:style w:type="character" w:customStyle="1" w:styleId="a6">
    <w:name w:val="Заголовок Знак"/>
    <w:link w:val="a5"/>
    <w:uiPriority w:val="99"/>
    <w:locked/>
    <w:rsid w:val="00614A5B"/>
    <w:rPr>
      <w:rFonts w:ascii="Cambria" w:hAnsi="Cambria" w:cs="Times New Roman"/>
      <w:b/>
      <w:bCs/>
      <w:kern w:val="28"/>
      <w:sz w:val="32"/>
      <w:szCs w:val="32"/>
    </w:rPr>
  </w:style>
  <w:style w:type="paragraph" w:styleId="31">
    <w:name w:val="Body Text Indent 3"/>
    <w:basedOn w:val="a"/>
    <w:link w:val="32"/>
    <w:uiPriority w:val="99"/>
    <w:rsid w:val="00614A5B"/>
    <w:pPr>
      <w:ind w:firstLine="709"/>
      <w:jc w:val="both"/>
    </w:pPr>
    <w:rPr>
      <w:sz w:val="16"/>
      <w:szCs w:val="16"/>
    </w:rPr>
  </w:style>
  <w:style w:type="character" w:customStyle="1" w:styleId="32">
    <w:name w:val="Основной текст с отступом 3 Знак"/>
    <w:link w:val="31"/>
    <w:uiPriority w:val="99"/>
    <w:semiHidden/>
    <w:locked/>
    <w:rsid w:val="00614A5B"/>
    <w:rPr>
      <w:rFonts w:cs="Times New Roman"/>
      <w:sz w:val="16"/>
      <w:szCs w:val="16"/>
    </w:rPr>
  </w:style>
  <w:style w:type="table" w:styleId="a7">
    <w:name w:val="Table Grid"/>
    <w:basedOn w:val="a1"/>
    <w:uiPriority w:val="99"/>
    <w:rsid w:val="007F7B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Strong"/>
    <w:uiPriority w:val="99"/>
    <w:qFormat/>
    <w:rsid w:val="00377596"/>
    <w:rPr>
      <w:rFonts w:cs="Times New Roman"/>
      <w:b/>
    </w:rPr>
  </w:style>
  <w:style w:type="paragraph" w:customStyle="1" w:styleId="western">
    <w:name w:val="western"/>
    <w:basedOn w:val="a"/>
    <w:uiPriority w:val="99"/>
    <w:rsid w:val="00C52A48"/>
    <w:pPr>
      <w:spacing w:before="100" w:beforeAutospacing="1" w:after="119"/>
    </w:pPr>
  </w:style>
  <w:style w:type="paragraph" w:styleId="a9">
    <w:name w:val="Plain Text"/>
    <w:basedOn w:val="a"/>
    <w:link w:val="aa"/>
    <w:uiPriority w:val="99"/>
    <w:rsid w:val="005542E8"/>
    <w:rPr>
      <w:rFonts w:ascii="Courier New" w:hAnsi="Courier New"/>
      <w:sz w:val="20"/>
      <w:szCs w:val="20"/>
    </w:rPr>
  </w:style>
  <w:style w:type="character" w:customStyle="1" w:styleId="aa">
    <w:name w:val="Текст Знак"/>
    <w:link w:val="a9"/>
    <w:uiPriority w:val="99"/>
    <w:semiHidden/>
    <w:locked/>
    <w:rsid w:val="00614A5B"/>
    <w:rPr>
      <w:rFonts w:ascii="Courier New" w:hAnsi="Courier New" w:cs="Courier New"/>
      <w:sz w:val="20"/>
      <w:szCs w:val="20"/>
    </w:rPr>
  </w:style>
  <w:style w:type="paragraph" w:customStyle="1" w:styleId="-0">
    <w:name w:val="Договор - пункт Знак"/>
    <w:basedOn w:val="a"/>
    <w:uiPriority w:val="99"/>
    <w:rsid w:val="008A0AD5"/>
    <w:pPr>
      <w:numPr>
        <w:ilvl w:val="1"/>
        <w:numId w:val="4"/>
      </w:numPr>
      <w:tabs>
        <w:tab w:val="left" w:pos="284"/>
      </w:tabs>
      <w:suppressAutoHyphens/>
      <w:jc w:val="both"/>
    </w:pPr>
    <w:rPr>
      <w:sz w:val="20"/>
      <w:szCs w:val="20"/>
    </w:rPr>
  </w:style>
  <w:style w:type="paragraph" w:customStyle="1" w:styleId="-">
    <w:name w:val="Договор - раздел"/>
    <w:basedOn w:val="a"/>
    <w:next w:val="-0"/>
    <w:uiPriority w:val="99"/>
    <w:rsid w:val="008A0AD5"/>
    <w:pPr>
      <w:keepNext/>
      <w:keepLines/>
      <w:widowControl w:val="0"/>
      <w:numPr>
        <w:numId w:val="4"/>
      </w:numPr>
      <w:tabs>
        <w:tab w:val="left" w:pos="284"/>
      </w:tabs>
      <w:suppressAutoHyphens/>
      <w:spacing w:before="120" w:after="120"/>
      <w:jc w:val="center"/>
    </w:pPr>
    <w:rPr>
      <w:b/>
      <w:caps/>
      <w:sz w:val="20"/>
      <w:szCs w:val="20"/>
    </w:rPr>
  </w:style>
  <w:style w:type="paragraph" w:customStyle="1" w:styleId="-1">
    <w:name w:val="Договор - подпункт"/>
    <w:basedOn w:val="3"/>
    <w:uiPriority w:val="99"/>
    <w:rsid w:val="008A0AD5"/>
    <w:pPr>
      <w:keepNext w:val="0"/>
      <w:numPr>
        <w:ilvl w:val="2"/>
        <w:numId w:val="4"/>
      </w:numPr>
      <w:suppressAutoHyphens/>
    </w:pPr>
    <w:rPr>
      <w:b w:val="0"/>
      <w:sz w:val="20"/>
      <w:szCs w:val="20"/>
    </w:rPr>
  </w:style>
  <w:style w:type="paragraph" w:customStyle="1" w:styleId="-2">
    <w:name w:val="Договор - пункт"/>
    <w:basedOn w:val="a"/>
    <w:uiPriority w:val="99"/>
    <w:rsid w:val="008A0AD5"/>
    <w:pPr>
      <w:tabs>
        <w:tab w:val="left" w:pos="284"/>
      </w:tabs>
      <w:suppressAutoHyphens/>
      <w:ind w:left="-25" w:firstLine="709"/>
      <w:jc w:val="both"/>
    </w:pPr>
    <w:rPr>
      <w:sz w:val="20"/>
      <w:szCs w:val="20"/>
    </w:rPr>
  </w:style>
  <w:style w:type="character" w:customStyle="1" w:styleId="apple-converted-space">
    <w:name w:val="apple-converted-space"/>
    <w:rsid w:val="00AB1912"/>
    <w:rPr>
      <w:rFonts w:cs="Times New Roman"/>
    </w:rPr>
  </w:style>
  <w:style w:type="paragraph" w:styleId="ab">
    <w:name w:val="Body Text Indent"/>
    <w:basedOn w:val="a"/>
    <w:link w:val="ac"/>
    <w:uiPriority w:val="99"/>
    <w:rsid w:val="00175EAB"/>
    <w:pPr>
      <w:spacing w:after="120"/>
      <w:ind w:left="283"/>
    </w:pPr>
    <w:rPr>
      <w:sz w:val="24"/>
      <w:szCs w:val="24"/>
    </w:rPr>
  </w:style>
  <w:style w:type="character" w:customStyle="1" w:styleId="ac">
    <w:name w:val="Основной текст с отступом Знак"/>
    <w:link w:val="ab"/>
    <w:uiPriority w:val="99"/>
    <w:locked/>
    <w:rsid w:val="00175EAB"/>
    <w:rPr>
      <w:rFonts w:cs="Times New Roman"/>
      <w:sz w:val="24"/>
      <w:szCs w:val="24"/>
    </w:rPr>
  </w:style>
  <w:style w:type="character" w:customStyle="1" w:styleId="xfm85721893">
    <w:name w:val="xfm_85721893"/>
    <w:rsid w:val="005D27FE"/>
  </w:style>
  <w:style w:type="paragraph" w:styleId="ad">
    <w:name w:val="Balloon Text"/>
    <w:basedOn w:val="a"/>
    <w:link w:val="ae"/>
    <w:uiPriority w:val="99"/>
    <w:semiHidden/>
    <w:unhideWhenUsed/>
    <w:rsid w:val="005D27FE"/>
    <w:rPr>
      <w:rFonts w:ascii="Tahoma" w:hAnsi="Tahoma"/>
      <w:sz w:val="16"/>
      <w:szCs w:val="16"/>
    </w:rPr>
  </w:style>
  <w:style w:type="character" w:customStyle="1" w:styleId="ae">
    <w:name w:val="Текст выноски Знак"/>
    <w:link w:val="ad"/>
    <w:uiPriority w:val="99"/>
    <w:semiHidden/>
    <w:rsid w:val="005D27FE"/>
    <w:rPr>
      <w:rFonts w:ascii="Tahoma" w:hAnsi="Tahoma" w:cs="Tahoma"/>
      <w:sz w:val="16"/>
      <w:szCs w:val="16"/>
    </w:rPr>
  </w:style>
  <w:style w:type="character" w:customStyle="1" w:styleId="m-4600810769815195505xfm86132103">
    <w:name w:val="m_-4600810769815195505xfm_86132103"/>
    <w:basedOn w:val="a0"/>
    <w:rsid w:val="006F451E"/>
  </w:style>
  <w:style w:type="paragraph" w:styleId="af">
    <w:name w:val="header"/>
    <w:basedOn w:val="a"/>
    <w:link w:val="af0"/>
    <w:uiPriority w:val="99"/>
    <w:unhideWhenUsed/>
    <w:rsid w:val="00F858F8"/>
    <w:pPr>
      <w:tabs>
        <w:tab w:val="center" w:pos="4677"/>
        <w:tab w:val="right" w:pos="9355"/>
      </w:tabs>
    </w:pPr>
  </w:style>
  <w:style w:type="character" w:customStyle="1" w:styleId="af0">
    <w:name w:val="Верхний колонтитул Знак"/>
    <w:basedOn w:val="a0"/>
    <w:link w:val="af"/>
    <w:uiPriority w:val="99"/>
    <w:rsid w:val="00F858F8"/>
    <w:rPr>
      <w:sz w:val="28"/>
      <w:szCs w:val="28"/>
    </w:rPr>
  </w:style>
  <w:style w:type="paragraph" w:styleId="af1">
    <w:name w:val="footer"/>
    <w:basedOn w:val="a"/>
    <w:link w:val="af2"/>
    <w:uiPriority w:val="99"/>
    <w:unhideWhenUsed/>
    <w:rsid w:val="00F858F8"/>
    <w:pPr>
      <w:tabs>
        <w:tab w:val="center" w:pos="4677"/>
        <w:tab w:val="right" w:pos="9355"/>
      </w:tabs>
    </w:pPr>
  </w:style>
  <w:style w:type="character" w:customStyle="1" w:styleId="af2">
    <w:name w:val="Нижний колонтитул Знак"/>
    <w:basedOn w:val="a0"/>
    <w:link w:val="af1"/>
    <w:uiPriority w:val="99"/>
    <w:rsid w:val="00F858F8"/>
    <w:rPr>
      <w:sz w:val="28"/>
      <w:szCs w:val="28"/>
    </w:rPr>
  </w:style>
  <w:style w:type="paragraph" w:styleId="af3">
    <w:name w:val="List Paragraph"/>
    <w:basedOn w:val="a"/>
    <w:uiPriority w:val="34"/>
    <w:qFormat/>
    <w:rsid w:val="007A0F5A"/>
    <w:pPr>
      <w:spacing w:after="200" w:line="276" w:lineRule="auto"/>
      <w:ind w:left="720"/>
      <w:contextualSpacing/>
    </w:pPr>
    <w:rPr>
      <w:rFonts w:ascii="Calibri" w:eastAsia="Calibri" w:hAnsi="Calibri"/>
      <w:sz w:val="22"/>
      <w:szCs w:val="22"/>
      <w:lang w:eastAsia="en-US"/>
    </w:rPr>
  </w:style>
  <w:style w:type="paragraph" w:customStyle="1" w:styleId="rvps2">
    <w:name w:val="rvps2"/>
    <w:basedOn w:val="a"/>
    <w:rsid w:val="00411ED6"/>
    <w:pPr>
      <w:spacing w:before="100" w:beforeAutospacing="1" w:after="100" w:afterAutospacing="1"/>
    </w:pPr>
    <w:rPr>
      <w:sz w:val="24"/>
      <w:szCs w:val="24"/>
    </w:rPr>
  </w:style>
  <w:style w:type="character" w:customStyle="1" w:styleId="rvts46">
    <w:name w:val="rvts46"/>
    <w:basedOn w:val="a0"/>
    <w:rsid w:val="00411ED6"/>
  </w:style>
  <w:style w:type="character" w:styleId="af4">
    <w:name w:val="Hyperlink"/>
    <w:basedOn w:val="a0"/>
    <w:uiPriority w:val="99"/>
    <w:semiHidden/>
    <w:unhideWhenUsed/>
    <w:rsid w:val="00411ED6"/>
    <w:rPr>
      <w:color w:val="0000FF"/>
      <w:u w:val="single"/>
    </w:rPr>
  </w:style>
  <w:style w:type="character" w:customStyle="1" w:styleId="rvts9">
    <w:name w:val="rvts9"/>
    <w:basedOn w:val="a0"/>
    <w:rsid w:val="00333E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1999549">
      <w:bodyDiv w:val="1"/>
      <w:marLeft w:val="0"/>
      <w:marRight w:val="0"/>
      <w:marTop w:val="0"/>
      <w:marBottom w:val="0"/>
      <w:divBdr>
        <w:top w:val="none" w:sz="0" w:space="0" w:color="auto"/>
        <w:left w:val="none" w:sz="0" w:space="0" w:color="auto"/>
        <w:bottom w:val="none" w:sz="0" w:space="0" w:color="auto"/>
        <w:right w:val="none" w:sz="0" w:space="0" w:color="auto"/>
      </w:divBdr>
    </w:div>
    <w:div w:id="1123385236">
      <w:bodyDiv w:val="1"/>
      <w:marLeft w:val="0"/>
      <w:marRight w:val="0"/>
      <w:marTop w:val="0"/>
      <w:marBottom w:val="0"/>
      <w:divBdr>
        <w:top w:val="none" w:sz="0" w:space="0" w:color="auto"/>
        <w:left w:val="none" w:sz="0" w:space="0" w:color="auto"/>
        <w:bottom w:val="none" w:sz="0" w:space="0" w:color="auto"/>
        <w:right w:val="none" w:sz="0" w:space="0" w:color="auto"/>
      </w:divBdr>
    </w:div>
    <w:div w:id="1699769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9EFB5C-C155-42DC-AEC7-E0F4D8612E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3709</Words>
  <Characters>21144</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Про вiдрядження</vt:lpstr>
    </vt:vector>
  </TitlesOfParts>
  <Company>*</Company>
  <LinksUpToDate>false</LinksUpToDate>
  <CharactersWithSpaces>24804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 вiдрядження</dc:title>
  <dc:creator>User</dc:creator>
  <cp:lastModifiedBy>Юлия</cp:lastModifiedBy>
  <cp:revision>9</cp:revision>
  <cp:lastPrinted>2023-09-20T10:28:00Z</cp:lastPrinted>
  <dcterms:created xsi:type="dcterms:W3CDTF">2023-10-24T09:32:00Z</dcterms:created>
  <dcterms:modified xsi:type="dcterms:W3CDTF">2023-10-27T13:34:00Z</dcterms:modified>
</cp:coreProperties>
</file>