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69DE" w14:textId="77777777" w:rsidR="002030BF" w:rsidRPr="002030BF" w:rsidRDefault="002030BF" w:rsidP="002030BF">
      <w:pPr>
        <w:spacing w:after="0" w:line="240" w:lineRule="auto"/>
        <w:jc w:val="center"/>
        <w:rPr>
          <w:rFonts w:ascii="Times New Roman" w:eastAsia="Times New Roman" w:hAnsi="Times New Roman" w:cs="Times New Roman"/>
          <w:sz w:val="24"/>
          <w:szCs w:val="24"/>
          <w:lang w:eastAsia="uk-UA"/>
        </w:rPr>
      </w:pPr>
      <w:r w:rsidRPr="002030BF">
        <w:rPr>
          <w:rFonts w:ascii="Times New Roman" w:eastAsia="Times New Roman" w:hAnsi="Times New Roman" w:cs="Times New Roman"/>
          <w:b/>
          <w:bCs/>
          <w:color w:val="000000"/>
          <w:sz w:val="28"/>
          <w:szCs w:val="28"/>
          <w:lang w:eastAsia="uk-UA"/>
        </w:rPr>
        <w:t>ПРОТОКОЛ</w:t>
      </w:r>
    </w:p>
    <w:p w14:paraId="4A3A2657" w14:textId="77777777" w:rsidR="002030BF" w:rsidRPr="002030BF" w:rsidRDefault="002030BF" w:rsidP="002030BF">
      <w:pPr>
        <w:spacing w:after="0" w:line="240" w:lineRule="auto"/>
        <w:jc w:val="center"/>
        <w:rPr>
          <w:rFonts w:ascii="Times New Roman" w:eastAsia="Times New Roman" w:hAnsi="Times New Roman" w:cs="Times New Roman"/>
          <w:sz w:val="24"/>
          <w:szCs w:val="24"/>
          <w:lang w:eastAsia="uk-UA"/>
        </w:rPr>
      </w:pPr>
      <w:r w:rsidRPr="002030BF">
        <w:rPr>
          <w:rFonts w:ascii="Times New Roman" w:eastAsia="Times New Roman" w:hAnsi="Times New Roman" w:cs="Times New Roman"/>
          <w:b/>
          <w:bCs/>
          <w:color w:val="000000"/>
          <w:sz w:val="28"/>
          <w:szCs w:val="28"/>
          <w:lang w:eastAsia="uk-UA"/>
        </w:rPr>
        <w:t>ЩОДО ПРИЙНЯТТЯ РІШЕННЯ УПОВНОВАЖЕНОЮ ОСОБОЮ</w:t>
      </w:r>
    </w:p>
    <w:p w14:paraId="33DDB664" w14:textId="77777777" w:rsidR="002030BF" w:rsidRPr="002030BF" w:rsidRDefault="002030BF" w:rsidP="002030BF">
      <w:pPr>
        <w:spacing w:after="0" w:line="240" w:lineRule="auto"/>
        <w:jc w:val="center"/>
        <w:rPr>
          <w:rFonts w:ascii="Times New Roman" w:eastAsia="Times New Roman" w:hAnsi="Times New Roman" w:cs="Times New Roman"/>
          <w:sz w:val="24"/>
          <w:szCs w:val="24"/>
          <w:lang w:eastAsia="uk-UA"/>
        </w:rPr>
      </w:pPr>
      <w:r w:rsidRPr="002030BF">
        <w:rPr>
          <w:rFonts w:ascii="Times New Roman" w:eastAsia="Times New Roman" w:hAnsi="Times New Roman" w:cs="Times New Roman"/>
          <w:b/>
          <w:bCs/>
          <w:color w:val="000000"/>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2221"/>
        <w:gridCol w:w="2109"/>
        <w:gridCol w:w="4796"/>
      </w:tblGrid>
      <w:tr w:rsidR="002030BF" w:rsidRPr="002030BF" w14:paraId="776E911E" w14:textId="77777777" w:rsidTr="002030BF">
        <w:trPr>
          <w:trHeight w:val="460"/>
        </w:trPr>
        <w:tc>
          <w:tcPr>
            <w:tcW w:w="0" w:type="auto"/>
            <w:tcMar>
              <w:top w:w="100" w:type="dxa"/>
              <w:left w:w="100" w:type="dxa"/>
              <w:bottom w:w="100" w:type="dxa"/>
              <w:right w:w="100" w:type="dxa"/>
            </w:tcMar>
            <w:hideMark/>
          </w:tcPr>
          <w:p w14:paraId="5BAAEB8D" w14:textId="7DC96E4D" w:rsidR="002030BF" w:rsidRPr="002030BF" w:rsidRDefault="002030BF" w:rsidP="002030B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ru-RU" w:eastAsia="uk-UA"/>
              </w:rPr>
              <w:t>«</w:t>
            </w:r>
            <w:r w:rsidR="00265C37">
              <w:rPr>
                <w:rFonts w:ascii="Times New Roman" w:eastAsia="Times New Roman" w:hAnsi="Times New Roman" w:cs="Times New Roman"/>
                <w:color w:val="000000"/>
                <w:sz w:val="24"/>
                <w:szCs w:val="24"/>
                <w:lang w:eastAsia="uk-UA"/>
              </w:rPr>
              <w:t>23</w:t>
            </w:r>
            <w:r>
              <w:rPr>
                <w:rFonts w:ascii="Times New Roman" w:eastAsia="Times New Roman" w:hAnsi="Times New Roman" w:cs="Times New Roman"/>
                <w:color w:val="000000"/>
                <w:sz w:val="24"/>
                <w:szCs w:val="24"/>
                <w:lang w:val="ru-RU" w:eastAsia="uk-UA"/>
              </w:rPr>
              <w:t xml:space="preserve">» </w:t>
            </w:r>
            <w:r w:rsidR="00265C37">
              <w:rPr>
                <w:rFonts w:ascii="Times New Roman" w:eastAsia="Times New Roman" w:hAnsi="Times New Roman" w:cs="Times New Roman"/>
                <w:color w:val="000000"/>
                <w:sz w:val="24"/>
                <w:szCs w:val="24"/>
                <w:lang w:eastAsia="uk-UA"/>
              </w:rPr>
              <w:t>серпня</w:t>
            </w:r>
            <w:r w:rsidR="004B0F82">
              <w:rPr>
                <w:rFonts w:ascii="Times New Roman" w:eastAsia="Times New Roman" w:hAnsi="Times New Roman" w:cs="Times New Roman"/>
                <w:color w:val="000000"/>
                <w:sz w:val="24"/>
                <w:szCs w:val="24"/>
                <w:lang w:eastAsia="uk-UA"/>
              </w:rPr>
              <w:t xml:space="preserve"> </w:t>
            </w:r>
            <w:r w:rsidRPr="002030BF">
              <w:rPr>
                <w:rFonts w:ascii="Times New Roman" w:eastAsia="Times New Roman" w:hAnsi="Times New Roman" w:cs="Times New Roman"/>
                <w:color w:val="000000"/>
                <w:sz w:val="24"/>
                <w:szCs w:val="24"/>
                <w:lang w:eastAsia="uk-UA"/>
              </w:rPr>
              <w:t>202</w:t>
            </w:r>
            <w:r w:rsidR="00A507F4">
              <w:rPr>
                <w:rFonts w:ascii="Times New Roman" w:eastAsia="Times New Roman" w:hAnsi="Times New Roman" w:cs="Times New Roman"/>
                <w:color w:val="000000"/>
                <w:sz w:val="24"/>
                <w:szCs w:val="24"/>
                <w:lang w:val="ru-RU" w:eastAsia="uk-UA"/>
              </w:rPr>
              <w:t xml:space="preserve">3 </w:t>
            </w:r>
            <w:r w:rsidRPr="002030BF">
              <w:rPr>
                <w:rFonts w:ascii="Times New Roman" w:eastAsia="Times New Roman" w:hAnsi="Times New Roman" w:cs="Times New Roman"/>
                <w:color w:val="000000"/>
                <w:sz w:val="24"/>
                <w:szCs w:val="24"/>
                <w:lang w:eastAsia="uk-UA"/>
              </w:rPr>
              <w:t>р.</w:t>
            </w:r>
          </w:p>
        </w:tc>
        <w:tc>
          <w:tcPr>
            <w:tcW w:w="0" w:type="auto"/>
            <w:tcMar>
              <w:top w:w="100" w:type="dxa"/>
              <w:left w:w="100" w:type="dxa"/>
              <w:bottom w:w="100" w:type="dxa"/>
              <w:right w:w="100" w:type="dxa"/>
            </w:tcMar>
            <w:hideMark/>
          </w:tcPr>
          <w:p w14:paraId="471B562A" w14:textId="51E9D1EC" w:rsidR="002030BF" w:rsidRPr="00265C37" w:rsidRDefault="002030BF" w:rsidP="002030B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ru-RU" w:eastAsia="uk-UA"/>
              </w:rPr>
              <w:t xml:space="preserve">                       </w:t>
            </w:r>
            <w:r w:rsidRPr="002030BF">
              <w:rPr>
                <w:rFonts w:ascii="Times New Roman" w:eastAsia="Times New Roman" w:hAnsi="Times New Roman" w:cs="Times New Roman"/>
                <w:color w:val="000000"/>
                <w:sz w:val="24"/>
                <w:szCs w:val="24"/>
                <w:lang w:eastAsia="uk-UA"/>
              </w:rPr>
              <w:t xml:space="preserve">№ </w:t>
            </w:r>
            <w:r w:rsidR="00265C37">
              <w:rPr>
                <w:rFonts w:ascii="Times New Roman" w:eastAsia="Times New Roman" w:hAnsi="Times New Roman" w:cs="Times New Roman"/>
                <w:color w:val="000000"/>
                <w:sz w:val="24"/>
                <w:szCs w:val="24"/>
                <w:lang w:eastAsia="uk-UA"/>
              </w:rPr>
              <w:t>60</w:t>
            </w:r>
          </w:p>
        </w:tc>
        <w:tc>
          <w:tcPr>
            <w:tcW w:w="0" w:type="auto"/>
            <w:tcMar>
              <w:top w:w="100" w:type="dxa"/>
              <w:left w:w="100" w:type="dxa"/>
              <w:bottom w:w="100" w:type="dxa"/>
              <w:right w:w="100" w:type="dxa"/>
            </w:tcMar>
            <w:hideMark/>
          </w:tcPr>
          <w:p w14:paraId="7EC57035" w14:textId="46C23175" w:rsidR="002030BF" w:rsidRPr="002030BF" w:rsidRDefault="002030BF" w:rsidP="002030BF">
            <w:pPr>
              <w:spacing w:after="0" w:line="240" w:lineRule="auto"/>
              <w:jc w:val="right"/>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4"/>
                <w:szCs w:val="24"/>
                <w:lang w:val="ru-RU" w:eastAsia="uk-UA"/>
              </w:rPr>
              <w:t xml:space="preserve">                                                   «село Ташань»</w:t>
            </w:r>
          </w:p>
        </w:tc>
      </w:tr>
    </w:tbl>
    <w:p w14:paraId="67C23371" w14:textId="77777777" w:rsidR="002030BF" w:rsidRPr="002030BF" w:rsidRDefault="002030BF" w:rsidP="002030BF">
      <w:pPr>
        <w:spacing w:after="0" w:line="240" w:lineRule="auto"/>
        <w:jc w:val="both"/>
        <w:rPr>
          <w:rFonts w:ascii="Times New Roman" w:eastAsia="Times New Roman" w:hAnsi="Times New Roman" w:cs="Times New Roman"/>
          <w:sz w:val="24"/>
          <w:szCs w:val="24"/>
          <w:lang w:eastAsia="uk-UA"/>
        </w:rPr>
      </w:pPr>
      <w:r w:rsidRPr="002030BF">
        <w:rPr>
          <w:rFonts w:ascii="Times New Roman" w:eastAsia="Times New Roman" w:hAnsi="Times New Roman" w:cs="Times New Roman"/>
          <w:color w:val="000000"/>
          <w:sz w:val="28"/>
          <w:szCs w:val="28"/>
          <w:lang w:eastAsia="uk-UA"/>
        </w:rPr>
        <w:t> </w:t>
      </w:r>
    </w:p>
    <w:p w14:paraId="4CCF7C5D" w14:textId="6F61A248" w:rsidR="00CF57C7" w:rsidRPr="004B0F82" w:rsidRDefault="006213C4" w:rsidP="004B0F82">
      <w:pPr>
        <w:shd w:val="clear" w:color="auto" w:fill="FFFFFF"/>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lang w:eastAsia="uk-UA"/>
        </w:rPr>
        <w:t xml:space="preserve">З метою усунення технічної помилки в тендерній документації </w:t>
      </w:r>
      <w:r w:rsidRPr="002030BF">
        <w:rPr>
          <w:rFonts w:ascii="Times New Roman" w:eastAsia="Times New Roman" w:hAnsi="Times New Roman" w:cs="Times New Roman"/>
          <w:color w:val="000000"/>
          <w:sz w:val="28"/>
          <w:szCs w:val="28"/>
          <w:lang w:eastAsia="uk-UA"/>
        </w:rPr>
        <w:t>по предмету</w:t>
      </w:r>
      <w:r w:rsidRPr="00875AD6">
        <w:rPr>
          <w:b/>
        </w:rPr>
        <w:t xml:space="preserve"> </w:t>
      </w:r>
      <w:r w:rsidR="00265C37" w:rsidRPr="00097772">
        <w:rPr>
          <w:rFonts w:ascii="Times New Roman" w:hAnsi="Times New Roman" w:cs="Times New Roman"/>
          <w:sz w:val="28"/>
          <w:szCs w:val="28"/>
        </w:rPr>
        <w:t>«</w:t>
      </w:r>
      <w:proofErr w:type="spellStart"/>
      <w:r w:rsidR="00265C37" w:rsidRPr="00097772">
        <w:rPr>
          <w:rFonts w:ascii="Times New Roman" w:eastAsia="Times New Roman" w:hAnsi="Times New Roman" w:cs="Times New Roman"/>
          <w:sz w:val="28"/>
          <w:szCs w:val="28"/>
          <w:lang w:eastAsia="ru-RU"/>
        </w:rPr>
        <w:t>Квадрокоптер</w:t>
      </w:r>
      <w:proofErr w:type="spellEnd"/>
      <w:r w:rsidR="00265C37" w:rsidRPr="00097772">
        <w:rPr>
          <w:rFonts w:ascii="Times New Roman" w:eastAsia="Times New Roman" w:hAnsi="Times New Roman" w:cs="Times New Roman"/>
          <w:sz w:val="28"/>
          <w:szCs w:val="28"/>
          <w:lang w:eastAsia="ru-RU"/>
        </w:rPr>
        <w:t xml:space="preserve"> «DJI MAVIC 3T»</w:t>
      </w:r>
      <w:r w:rsidR="00265C37">
        <w:rPr>
          <w:rFonts w:ascii="Times New Roman" w:eastAsia="Times New Roman" w:hAnsi="Times New Roman" w:cs="Times New Roman"/>
          <w:b/>
          <w:sz w:val="28"/>
          <w:szCs w:val="28"/>
          <w:lang w:eastAsia="ru-RU"/>
        </w:rPr>
        <w:t xml:space="preserve"> </w:t>
      </w:r>
      <w:r w:rsidR="00265C37" w:rsidRPr="00097772">
        <w:rPr>
          <w:rFonts w:ascii="Times New Roman" w:eastAsia="Times New Roman" w:hAnsi="Times New Roman" w:cs="Times New Roman"/>
          <w:sz w:val="28"/>
          <w:szCs w:val="28"/>
          <w:lang w:eastAsia="ru-RU"/>
        </w:rPr>
        <w:t>(</w:t>
      </w:r>
      <w:r w:rsidR="00265C37" w:rsidRPr="00097772">
        <w:rPr>
          <w:rFonts w:ascii="Times New Roman" w:hAnsi="Times New Roman" w:cs="Times New Roman"/>
          <w:color w:val="000000" w:themeColor="text1"/>
          <w:sz w:val="28"/>
          <w:szCs w:val="28"/>
        </w:rPr>
        <w:t>ДК 021:2015: 34710000-7 — Вертольоти, літаки, космічні та інші літальні апарати з двигуном</w:t>
      </w:r>
      <w:r w:rsidR="00265C37">
        <w:rPr>
          <w:rFonts w:ascii="Times New Roman" w:hAnsi="Times New Roman" w:cs="Times New Roman"/>
          <w:color w:val="000000" w:themeColor="text1"/>
          <w:sz w:val="28"/>
          <w:szCs w:val="28"/>
        </w:rPr>
        <w:t>)</w:t>
      </w:r>
      <w:r>
        <w:rPr>
          <w:rFonts w:ascii="Times New Roman" w:eastAsia="Times New Roman" w:hAnsi="Times New Roman" w:cs="Times New Roman"/>
          <w:color w:val="000000"/>
          <w:sz w:val="28"/>
          <w:szCs w:val="28"/>
          <w:lang w:eastAsia="uk-UA"/>
        </w:rPr>
        <w:t>, в</w:t>
      </w:r>
      <w:r w:rsidR="002030BF" w:rsidRPr="004B0F82">
        <w:rPr>
          <w:rFonts w:ascii="Times New Roman" w:eastAsia="Times New Roman" w:hAnsi="Times New Roman" w:cs="Times New Roman"/>
          <w:color w:val="000000"/>
          <w:sz w:val="28"/>
          <w:szCs w:val="28"/>
          <w:lang w:eastAsia="uk-UA"/>
        </w:rPr>
        <w:t xml:space="preserve">раховуючи </w:t>
      </w:r>
      <w:r w:rsidR="004B0F82">
        <w:rPr>
          <w:rFonts w:ascii="Times New Roman" w:eastAsia="Times New Roman" w:hAnsi="Times New Roman"/>
          <w:sz w:val="28"/>
          <w:szCs w:val="28"/>
        </w:rPr>
        <w:t>о</w:t>
      </w:r>
      <w:r w:rsidR="004B0F82" w:rsidRPr="004B0F82">
        <w:rPr>
          <w:rFonts w:ascii="Times New Roman" w:eastAsia="Times New Roman" w:hAnsi="Times New Roman"/>
          <w:sz w:val="28"/>
          <w:szCs w:val="28"/>
        </w:rPr>
        <w:t xml:space="preserve">собливості </w:t>
      </w:r>
      <w:r w:rsidR="004B0F82" w:rsidRPr="004B0F82">
        <w:rPr>
          <w:rFonts w:ascii="Times New Roman" w:hAnsi="Times New Roman"/>
          <w:bCs/>
          <w:color w:val="000000"/>
          <w:sz w:val="28"/>
          <w:szCs w:val="28"/>
        </w:rPr>
        <w:t xml:space="preserve">здійснення публічних </w:t>
      </w:r>
      <w:proofErr w:type="spellStart"/>
      <w:r w:rsidR="004B0F82" w:rsidRPr="004B0F82">
        <w:rPr>
          <w:rFonts w:ascii="Times New Roman" w:hAnsi="Times New Roman"/>
          <w:bCs/>
          <w:color w:val="000000"/>
          <w:sz w:val="28"/>
          <w:szCs w:val="28"/>
        </w:rPr>
        <w:t>закупівель</w:t>
      </w:r>
      <w:proofErr w:type="spellEnd"/>
      <w:r w:rsidR="004B0F82" w:rsidRPr="004B0F82">
        <w:rPr>
          <w:rFonts w:ascii="Times New Roman" w:hAnsi="Times New Roman"/>
          <w:bCs/>
          <w:color w:val="00000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 та Закону України «Про публічні закупівлі» (далі </w:t>
      </w:r>
      <w:r w:rsidR="004B0F82" w:rsidRPr="004B0F82">
        <w:rPr>
          <w:rFonts w:ascii="Times New Roman" w:hAnsi="Times New Roman"/>
          <w:bCs/>
          <w:color w:val="000000"/>
          <w:sz w:val="28"/>
          <w:szCs w:val="28"/>
        </w:rPr>
        <w:noBreakHyphen/>
        <w:t> Закон)</w:t>
      </w:r>
      <w:r w:rsidR="002030BF" w:rsidRPr="002030BF">
        <w:rPr>
          <w:rFonts w:ascii="Times New Roman" w:eastAsia="Times New Roman" w:hAnsi="Times New Roman" w:cs="Times New Roman"/>
          <w:color w:val="000000"/>
          <w:sz w:val="28"/>
          <w:szCs w:val="28"/>
          <w:lang w:eastAsia="uk-UA"/>
        </w:rPr>
        <w:t>, Положення про уповноважену особу, що затверджене р</w:t>
      </w:r>
      <w:r w:rsidR="00875AD6">
        <w:rPr>
          <w:rFonts w:ascii="Times New Roman" w:eastAsia="Times New Roman" w:hAnsi="Times New Roman" w:cs="Times New Roman"/>
          <w:color w:val="000000"/>
          <w:sz w:val="28"/>
          <w:szCs w:val="28"/>
          <w:lang w:eastAsia="uk-UA"/>
        </w:rPr>
        <w:t xml:space="preserve">озпорядженням сільського голови виконавчого комітету </w:t>
      </w:r>
      <w:proofErr w:type="spellStart"/>
      <w:r w:rsidR="00875AD6">
        <w:rPr>
          <w:rFonts w:ascii="Times New Roman" w:eastAsia="Times New Roman" w:hAnsi="Times New Roman" w:cs="Times New Roman"/>
          <w:color w:val="000000"/>
          <w:sz w:val="28"/>
          <w:szCs w:val="28"/>
          <w:lang w:eastAsia="uk-UA"/>
        </w:rPr>
        <w:t>Ташанської</w:t>
      </w:r>
      <w:proofErr w:type="spellEnd"/>
      <w:r w:rsidR="00875AD6">
        <w:rPr>
          <w:rFonts w:ascii="Times New Roman" w:eastAsia="Times New Roman" w:hAnsi="Times New Roman" w:cs="Times New Roman"/>
          <w:color w:val="000000"/>
          <w:sz w:val="28"/>
          <w:szCs w:val="28"/>
          <w:lang w:eastAsia="uk-UA"/>
        </w:rPr>
        <w:t xml:space="preserve"> сільської ради</w:t>
      </w:r>
      <w:r w:rsidR="002030BF" w:rsidRPr="002030BF">
        <w:rPr>
          <w:rFonts w:ascii="Times New Roman" w:eastAsia="Times New Roman" w:hAnsi="Times New Roman" w:cs="Times New Roman"/>
          <w:color w:val="000000"/>
          <w:sz w:val="28"/>
          <w:szCs w:val="28"/>
          <w:lang w:eastAsia="uk-UA"/>
        </w:rPr>
        <w:t xml:space="preserve"> від </w:t>
      </w:r>
      <w:r w:rsidR="00875AD6">
        <w:rPr>
          <w:rFonts w:ascii="Times New Roman" w:eastAsia="Times New Roman" w:hAnsi="Times New Roman" w:cs="Times New Roman"/>
          <w:color w:val="000000"/>
          <w:sz w:val="28"/>
          <w:szCs w:val="28"/>
          <w:lang w:eastAsia="uk-UA"/>
        </w:rPr>
        <w:t>30.09.2022 року</w:t>
      </w:r>
      <w:r w:rsidR="002030BF" w:rsidRPr="002030BF">
        <w:rPr>
          <w:rFonts w:ascii="Times New Roman" w:eastAsia="Times New Roman" w:hAnsi="Times New Roman" w:cs="Times New Roman"/>
          <w:color w:val="000000"/>
          <w:sz w:val="28"/>
          <w:szCs w:val="28"/>
          <w:lang w:eastAsia="uk-UA"/>
        </w:rPr>
        <w:t xml:space="preserve"> №</w:t>
      </w:r>
      <w:r w:rsidR="001B2CDF">
        <w:rPr>
          <w:rFonts w:ascii="Times New Roman" w:eastAsia="Times New Roman" w:hAnsi="Times New Roman" w:cs="Times New Roman"/>
          <w:color w:val="000000"/>
          <w:sz w:val="28"/>
          <w:szCs w:val="28"/>
          <w:lang w:eastAsia="uk-UA"/>
        </w:rPr>
        <w:t xml:space="preserve"> </w:t>
      </w:r>
      <w:r w:rsidR="00E6360A" w:rsidRPr="00E6360A">
        <w:rPr>
          <w:rFonts w:ascii="Times New Roman" w:eastAsia="Times New Roman" w:hAnsi="Times New Roman" w:cs="Times New Roman"/>
          <w:color w:val="000000"/>
          <w:sz w:val="28"/>
          <w:szCs w:val="28"/>
          <w:lang w:eastAsia="uk-UA"/>
        </w:rPr>
        <w:t>166-</w:t>
      </w:r>
      <w:r w:rsidR="001B2CDF">
        <w:rPr>
          <w:rFonts w:ascii="Times New Roman" w:eastAsia="Times New Roman" w:hAnsi="Times New Roman" w:cs="Times New Roman"/>
          <w:color w:val="000000"/>
          <w:sz w:val="28"/>
          <w:szCs w:val="28"/>
          <w:lang w:eastAsia="uk-UA"/>
        </w:rPr>
        <w:t>од</w:t>
      </w:r>
    </w:p>
    <w:p w14:paraId="02B7884B" w14:textId="02763375" w:rsidR="002030BF" w:rsidRPr="002030BF" w:rsidRDefault="002030BF" w:rsidP="00CF57C7">
      <w:pPr>
        <w:spacing w:after="0" w:line="240" w:lineRule="auto"/>
        <w:ind w:firstLine="720"/>
        <w:jc w:val="both"/>
        <w:rPr>
          <w:rFonts w:ascii="Times New Roman" w:eastAsia="Times New Roman" w:hAnsi="Times New Roman" w:cs="Times New Roman"/>
          <w:sz w:val="24"/>
          <w:szCs w:val="24"/>
          <w:lang w:eastAsia="uk-UA"/>
        </w:rPr>
      </w:pPr>
      <w:r w:rsidRPr="002030BF">
        <w:rPr>
          <w:rFonts w:ascii="Times New Roman" w:eastAsia="Times New Roman" w:hAnsi="Times New Roman" w:cs="Times New Roman"/>
          <w:b/>
          <w:bCs/>
          <w:color w:val="000000"/>
          <w:sz w:val="28"/>
          <w:szCs w:val="28"/>
          <w:lang w:eastAsia="uk-UA"/>
        </w:rPr>
        <w:t>ВИРІШ</w:t>
      </w:r>
      <w:r w:rsidR="00CF57C7">
        <w:rPr>
          <w:rFonts w:ascii="Times New Roman" w:eastAsia="Times New Roman" w:hAnsi="Times New Roman" w:cs="Times New Roman"/>
          <w:b/>
          <w:bCs/>
          <w:color w:val="000000"/>
          <w:sz w:val="28"/>
          <w:szCs w:val="28"/>
          <w:lang w:eastAsia="uk-UA"/>
        </w:rPr>
        <w:t>ИЛА</w:t>
      </w:r>
      <w:r w:rsidRPr="002030BF">
        <w:rPr>
          <w:rFonts w:ascii="Times New Roman" w:eastAsia="Times New Roman" w:hAnsi="Times New Roman" w:cs="Times New Roman"/>
          <w:b/>
          <w:bCs/>
          <w:color w:val="000000"/>
          <w:sz w:val="28"/>
          <w:szCs w:val="28"/>
          <w:lang w:eastAsia="uk-UA"/>
        </w:rPr>
        <w:t>:</w:t>
      </w:r>
    </w:p>
    <w:p w14:paraId="687948E6" w14:textId="5B160B9C" w:rsidR="00265C37" w:rsidRDefault="00C17F49" w:rsidP="00C17F49">
      <w:pPr>
        <w:ind w:firstLine="708"/>
        <w:jc w:val="both"/>
        <w:rPr>
          <w:rFonts w:ascii="Times New Roman" w:hAnsi="Times New Roman" w:cs="Times New Roman"/>
          <w:sz w:val="28"/>
          <w:szCs w:val="28"/>
        </w:rPr>
      </w:pPr>
      <w:bookmarkStart w:id="0" w:name="_Hlk121829190"/>
      <w:bookmarkStart w:id="1" w:name="_GoBack"/>
      <w:bookmarkEnd w:id="1"/>
      <w:r>
        <w:rPr>
          <w:rFonts w:ascii="Times New Roman" w:hAnsi="Times New Roman" w:cs="Times New Roman"/>
          <w:sz w:val="28"/>
          <w:szCs w:val="28"/>
        </w:rPr>
        <w:t xml:space="preserve">1. </w:t>
      </w:r>
      <w:proofErr w:type="spellStart"/>
      <w:r w:rsidR="006213C4" w:rsidRPr="00C17F49">
        <w:rPr>
          <w:rFonts w:ascii="Times New Roman" w:hAnsi="Times New Roman" w:cs="Times New Roman"/>
          <w:sz w:val="28"/>
          <w:szCs w:val="28"/>
        </w:rPr>
        <w:t>Внести</w:t>
      </w:r>
      <w:proofErr w:type="spellEnd"/>
      <w:r w:rsidR="006213C4" w:rsidRPr="00C17F49">
        <w:rPr>
          <w:rFonts w:ascii="Times New Roman" w:hAnsi="Times New Roman" w:cs="Times New Roman"/>
          <w:sz w:val="28"/>
          <w:szCs w:val="28"/>
        </w:rPr>
        <w:t xml:space="preserve"> зміни до тендерної документації </w:t>
      </w:r>
      <w:r w:rsidR="002030BF" w:rsidRPr="00C17F49">
        <w:rPr>
          <w:rFonts w:ascii="Times New Roman" w:hAnsi="Times New Roman" w:cs="Times New Roman"/>
          <w:sz w:val="28"/>
          <w:szCs w:val="28"/>
        </w:rPr>
        <w:t>по предмету</w:t>
      </w:r>
      <w:r w:rsidR="00875AD6" w:rsidRPr="00C17F49">
        <w:rPr>
          <w:rFonts w:ascii="Times New Roman" w:hAnsi="Times New Roman" w:cs="Times New Roman"/>
          <w:sz w:val="28"/>
          <w:szCs w:val="28"/>
        </w:rPr>
        <w:t xml:space="preserve"> </w:t>
      </w:r>
      <w:r w:rsidR="00265C37" w:rsidRPr="00C17F49">
        <w:rPr>
          <w:rFonts w:ascii="Times New Roman" w:hAnsi="Times New Roman" w:cs="Times New Roman"/>
          <w:sz w:val="28"/>
          <w:szCs w:val="28"/>
        </w:rPr>
        <w:t>«</w:t>
      </w:r>
      <w:proofErr w:type="spellStart"/>
      <w:r w:rsidR="00265C37" w:rsidRPr="00C17F49">
        <w:rPr>
          <w:rFonts w:ascii="Times New Roman" w:hAnsi="Times New Roman" w:cs="Times New Roman"/>
          <w:sz w:val="28"/>
          <w:szCs w:val="28"/>
        </w:rPr>
        <w:t>Квадрокоптер</w:t>
      </w:r>
      <w:proofErr w:type="spellEnd"/>
      <w:r w:rsidR="00265C37" w:rsidRPr="00C17F49">
        <w:rPr>
          <w:rFonts w:ascii="Times New Roman" w:hAnsi="Times New Roman" w:cs="Times New Roman"/>
          <w:sz w:val="28"/>
          <w:szCs w:val="28"/>
        </w:rPr>
        <w:t xml:space="preserve"> «DJI MAVIC 3T» (ДК 021:2015: 34710000-7 — Вертольоти, літаки, космічні та інші літальні апарати з двигуном)</w:t>
      </w:r>
      <w:r w:rsidR="006213C4" w:rsidRPr="00C17F49">
        <w:rPr>
          <w:rFonts w:ascii="Times New Roman" w:hAnsi="Times New Roman" w:cs="Times New Roman"/>
          <w:sz w:val="28"/>
          <w:szCs w:val="28"/>
        </w:rPr>
        <w:t xml:space="preserve">, </w:t>
      </w:r>
      <w:r w:rsidR="0098579B" w:rsidRPr="00C17F49">
        <w:rPr>
          <w:rFonts w:ascii="Times New Roman" w:hAnsi="Times New Roman" w:cs="Times New Roman"/>
          <w:sz w:val="28"/>
          <w:szCs w:val="28"/>
        </w:rPr>
        <w:t>виклавши</w:t>
      </w:r>
      <w:r w:rsidR="006213C4" w:rsidRPr="00C17F49">
        <w:rPr>
          <w:rFonts w:ascii="Times New Roman" w:hAnsi="Times New Roman" w:cs="Times New Roman"/>
          <w:sz w:val="28"/>
          <w:szCs w:val="28"/>
        </w:rPr>
        <w:t xml:space="preserve"> в новій редакції </w:t>
      </w:r>
      <w:r w:rsidR="00265C37" w:rsidRPr="00C17F49">
        <w:rPr>
          <w:rFonts w:ascii="Times New Roman" w:hAnsi="Times New Roman" w:cs="Times New Roman"/>
          <w:sz w:val="28"/>
          <w:szCs w:val="28"/>
        </w:rPr>
        <w:t xml:space="preserve">п. 5 </w:t>
      </w:r>
      <w:r>
        <w:rPr>
          <w:rFonts w:ascii="Times New Roman" w:hAnsi="Times New Roman" w:cs="Times New Roman"/>
          <w:sz w:val="28"/>
          <w:szCs w:val="28"/>
        </w:rPr>
        <w:t>«</w:t>
      </w:r>
      <w:r w:rsidR="00265C37" w:rsidRPr="00C17F49">
        <w:rPr>
          <w:rFonts w:ascii="Times New Roman" w:hAnsi="Times New Roman" w:cs="Times New Roman"/>
          <w:sz w:val="28"/>
          <w:szCs w:val="28"/>
        </w:rPr>
        <w:t>Кваліфікаційні критерії до учасників та вимоги, згідно з пунктом 28  та пунктом 47  Особливостей</w:t>
      </w:r>
      <w:r>
        <w:rPr>
          <w:rFonts w:ascii="Times New Roman" w:hAnsi="Times New Roman" w:cs="Times New Roman"/>
          <w:sz w:val="28"/>
          <w:szCs w:val="28"/>
        </w:rPr>
        <w:t>»</w:t>
      </w:r>
      <w:r w:rsidR="00265C37" w:rsidRPr="00C17F49">
        <w:rPr>
          <w:rFonts w:ascii="Times New Roman" w:hAnsi="Times New Roman" w:cs="Times New Roman"/>
          <w:sz w:val="28"/>
          <w:szCs w:val="28"/>
        </w:rPr>
        <w:t xml:space="preserve"> Розділу 3 </w:t>
      </w:r>
      <w:r>
        <w:rPr>
          <w:rFonts w:ascii="Times New Roman" w:hAnsi="Times New Roman" w:cs="Times New Roman"/>
          <w:sz w:val="28"/>
          <w:szCs w:val="28"/>
        </w:rPr>
        <w:t>«</w:t>
      </w:r>
      <w:r w:rsidR="00265C37" w:rsidRPr="00C17F49">
        <w:rPr>
          <w:rFonts w:ascii="Times New Roman" w:hAnsi="Times New Roman" w:cs="Times New Roman"/>
          <w:sz w:val="28"/>
          <w:szCs w:val="28"/>
        </w:rPr>
        <w:t>Інструкція з підготовки тендерної пропозиції</w:t>
      </w:r>
      <w:r>
        <w:rPr>
          <w:rFonts w:ascii="Times New Roman" w:hAnsi="Times New Roman" w:cs="Times New Roman"/>
          <w:sz w:val="28"/>
          <w:szCs w:val="28"/>
        </w:rPr>
        <w:t xml:space="preserve">» </w:t>
      </w:r>
      <w:r w:rsidRPr="00C17F49">
        <w:rPr>
          <w:rFonts w:ascii="Times New Roman" w:hAnsi="Times New Roman" w:cs="Times New Roman"/>
          <w:sz w:val="28"/>
          <w:szCs w:val="28"/>
        </w:rPr>
        <w:t>тендерної документації</w:t>
      </w:r>
      <w:r>
        <w:rPr>
          <w:rFonts w:ascii="Times New Roman" w:hAnsi="Times New Roman" w:cs="Times New Roman"/>
          <w:sz w:val="28"/>
          <w:szCs w:val="28"/>
        </w:rPr>
        <w:t>, доповнивши її словами наступного змісту:</w:t>
      </w:r>
    </w:p>
    <w:p w14:paraId="455A5CB0" w14:textId="77777777" w:rsidR="00C17F49" w:rsidRDefault="00C17F49" w:rsidP="00C17F49">
      <w:pPr>
        <w:pStyle w:val="a3"/>
        <w:spacing w:before="0" w:beforeAutospacing="0" w:after="0" w:afterAutospacing="0"/>
        <w:jc w:val="both"/>
        <w:rPr>
          <w:color w:val="000000"/>
        </w:rPr>
      </w:pPr>
      <w:r>
        <w:rPr>
          <w:sz w:val="28"/>
          <w:szCs w:val="28"/>
        </w:rPr>
        <w:t>«</w:t>
      </w:r>
      <w:r w:rsidRPr="00F77D47">
        <w:rPr>
          <w:color w:val="000000"/>
        </w:rPr>
        <w:t>У складі пропозиції Учасник має надати:</w:t>
      </w:r>
    </w:p>
    <w:p w14:paraId="36A2B6C9" w14:textId="77777777" w:rsidR="00C17F49" w:rsidRPr="00F77D47" w:rsidRDefault="00C17F49" w:rsidP="00C17F49">
      <w:pPr>
        <w:pStyle w:val="a3"/>
        <w:spacing w:before="0" w:beforeAutospacing="0" w:after="0" w:afterAutospacing="0"/>
        <w:jc w:val="both"/>
        <w:rPr>
          <w:color w:val="000000"/>
        </w:rPr>
      </w:pPr>
      <w:r w:rsidRPr="00F77D47">
        <w:rPr>
          <w:color w:val="000000"/>
        </w:rPr>
        <w:t xml:space="preserve">- </w:t>
      </w:r>
      <w:proofErr w:type="spellStart"/>
      <w:r w:rsidRPr="00F77D47">
        <w:rPr>
          <w:color w:val="000000"/>
        </w:rPr>
        <w:t>скан</w:t>
      </w:r>
      <w:proofErr w:type="spellEnd"/>
      <w:r w:rsidRPr="00F77D47">
        <w:rPr>
          <w:color w:val="000000"/>
        </w:rPr>
        <w:t>-копію діючого сертифікату Системи менеджменту інформаційної безпеки ISO 27001:2013 або вище стосовно відповідності Учасника вимогам міжнародного стандарту стосовно ремонту та технічного обслуговування.</w:t>
      </w:r>
    </w:p>
    <w:p w14:paraId="1B4B179C" w14:textId="77777777" w:rsidR="00C17F49" w:rsidRPr="00F77D47" w:rsidRDefault="00C17F49" w:rsidP="00C17F49">
      <w:pPr>
        <w:pStyle w:val="a3"/>
        <w:spacing w:before="0" w:beforeAutospacing="0" w:after="0" w:afterAutospacing="0"/>
        <w:jc w:val="both"/>
        <w:rPr>
          <w:color w:val="000000"/>
        </w:rPr>
      </w:pPr>
      <w:r w:rsidRPr="00F77D47">
        <w:rPr>
          <w:color w:val="000000"/>
        </w:rPr>
        <w:t xml:space="preserve">- </w:t>
      </w:r>
      <w:proofErr w:type="spellStart"/>
      <w:r w:rsidRPr="00F77D47">
        <w:rPr>
          <w:color w:val="000000"/>
        </w:rPr>
        <w:t>скан</w:t>
      </w:r>
      <w:proofErr w:type="spellEnd"/>
      <w:r w:rsidRPr="00F77D47">
        <w:rPr>
          <w:color w:val="000000"/>
        </w:rPr>
        <w:t>-копію діючого сертифікату Системи управління якістю ISO 9001:2015 або вище стосовно відповідності Учасника вимогам міжнародного стандарту стосовно ремонту та технічного обслуговування.</w:t>
      </w:r>
    </w:p>
    <w:p w14:paraId="2AD5864D" w14:textId="77777777" w:rsidR="00C17F49" w:rsidRPr="00F77D47" w:rsidRDefault="00C17F49" w:rsidP="00C17F49">
      <w:pPr>
        <w:pStyle w:val="a3"/>
        <w:spacing w:before="0" w:beforeAutospacing="0" w:after="0" w:afterAutospacing="0"/>
        <w:jc w:val="both"/>
        <w:rPr>
          <w:color w:val="000000"/>
        </w:rPr>
      </w:pPr>
      <w:r w:rsidRPr="00F77D47">
        <w:rPr>
          <w:color w:val="000000"/>
        </w:rPr>
        <w:t xml:space="preserve">- </w:t>
      </w:r>
      <w:proofErr w:type="spellStart"/>
      <w:r w:rsidRPr="00F77D47">
        <w:rPr>
          <w:color w:val="000000"/>
        </w:rPr>
        <w:t>скан</w:t>
      </w:r>
      <w:proofErr w:type="spellEnd"/>
      <w:r w:rsidRPr="00F77D47">
        <w:rPr>
          <w:color w:val="000000"/>
        </w:rPr>
        <w:t>-копію діючого сертифікату Системи екологічного менеджменту ISO 14001:2015 або вище стосовно відповідності Учасника вимогам міжнародного стандарту стосовно ремонту та технічного обслуговування.</w:t>
      </w:r>
    </w:p>
    <w:p w14:paraId="5C8E0E83" w14:textId="77777777" w:rsidR="00C17F49" w:rsidRDefault="00C17F49" w:rsidP="00C17F49">
      <w:pPr>
        <w:keepNext/>
        <w:keepLines/>
        <w:contextualSpacing/>
        <w:jc w:val="both"/>
        <w:rPr>
          <w:rFonts w:ascii="Times New Roman" w:eastAsia="Times New Roman" w:hAnsi="Times New Roman" w:cs="Times New Roman"/>
          <w:sz w:val="24"/>
          <w:szCs w:val="24"/>
          <w:lang w:eastAsia="ru-RU"/>
        </w:rPr>
      </w:pPr>
    </w:p>
    <w:p w14:paraId="77C84BF1" w14:textId="4A9CE5FF" w:rsidR="00C17F49" w:rsidRPr="00C17F49" w:rsidRDefault="00C17F49" w:rsidP="00C17F49">
      <w:pPr>
        <w:keepNext/>
        <w:keepLines/>
        <w:contextualSpacing/>
        <w:jc w:val="both"/>
        <w:rPr>
          <w:rFonts w:ascii="Times New Roman" w:eastAsia="Times New Roman" w:hAnsi="Times New Roman" w:cs="Times New Roman"/>
          <w:b/>
          <w:sz w:val="24"/>
          <w:szCs w:val="24"/>
          <w:u w:val="single"/>
          <w:lang w:eastAsia="ru-RU"/>
        </w:rPr>
      </w:pPr>
      <w:r w:rsidRPr="00F77D47">
        <w:rPr>
          <w:rFonts w:ascii="Times New Roman" w:eastAsia="Times New Roman" w:hAnsi="Times New Roman" w:cs="Times New Roman"/>
          <w:b/>
          <w:sz w:val="24"/>
          <w:szCs w:val="24"/>
          <w:u w:val="single"/>
          <w:lang w:eastAsia="ru-RU"/>
        </w:rPr>
        <w:t>Звертаємо вашу увагу, що товар має бути новим, що не експлуатувався та не відновлювався раніше.</w:t>
      </w:r>
      <w:r>
        <w:rPr>
          <w:rFonts w:ascii="Times New Roman" w:hAnsi="Times New Roman" w:cs="Times New Roman"/>
          <w:sz w:val="28"/>
          <w:szCs w:val="28"/>
        </w:rPr>
        <w:t>»</w:t>
      </w:r>
    </w:p>
    <w:p w14:paraId="2004D8E0" w14:textId="77777777" w:rsidR="00A507F4" w:rsidRDefault="00A507F4" w:rsidP="00A507F4">
      <w:pPr>
        <w:pStyle w:val="a7"/>
        <w:jc w:val="both"/>
        <w:rPr>
          <w:rFonts w:ascii="Times New Roman" w:hAnsi="Times New Roman" w:cs="Times New Roman"/>
          <w:sz w:val="16"/>
          <w:szCs w:val="16"/>
        </w:rPr>
      </w:pPr>
    </w:p>
    <w:bookmarkEnd w:id="0"/>
    <w:p w14:paraId="197848D5" w14:textId="34991036" w:rsidR="002030BF" w:rsidRPr="004B0F82" w:rsidRDefault="002030BF" w:rsidP="004B0F82">
      <w:pPr>
        <w:shd w:val="clear" w:color="auto" w:fill="FFFFFF"/>
        <w:spacing w:after="0" w:line="240" w:lineRule="auto"/>
        <w:ind w:firstLine="700"/>
        <w:jc w:val="both"/>
        <w:rPr>
          <w:rFonts w:ascii="Times New Roman" w:hAnsi="Times New Roman"/>
          <w:sz w:val="28"/>
          <w:szCs w:val="28"/>
        </w:rPr>
      </w:pPr>
      <w:r w:rsidRPr="002030BF">
        <w:rPr>
          <w:rFonts w:ascii="Times New Roman" w:eastAsia="Times New Roman" w:hAnsi="Times New Roman" w:cs="Times New Roman"/>
          <w:color w:val="000000"/>
          <w:sz w:val="28"/>
          <w:szCs w:val="28"/>
          <w:lang w:eastAsia="uk-UA"/>
        </w:rPr>
        <w:t xml:space="preserve">2. </w:t>
      </w:r>
      <w:r w:rsidR="006213C4" w:rsidRPr="006213C4">
        <w:rPr>
          <w:rFonts w:ascii="Times New Roman" w:eastAsia="Times New Roman" w:hAnsi="Times New Roman" w:cs="Times New Roman"/>
          <w:color w:val="000000"/>
          <w:sz w:val="28"/>
          <w:szCs w:val="28"/>
          <w:lang w:eastAsia="uk-UA"/>
        </w:rPr>
        <w:t xml:space="preserve">У разі необхідності </w:t>
      </w:r>
      <w:r w:rsidR="006213C4" w:rsidRPr="0098579B">
        <w:rPr>
          <w:rFonts w:ascii="Times New Roman" w:hAnsi="Times New Roman" w:cs="Times New Roman"/>
          <w:color w:val="000000" w:themeColor="text1"/>
          <w:sz w:val="28"/>
          <w:szCs w:val="28"/>
          <w:shd w:val="clear" w:color="auto" w:fill="FFFFFF"/>
        </w:rPr>
        <w:t xml:space="preserve">строк для подання тендерних пропозицій продовжити в електронній системі </w:t>
      </w:r>
      <w:proofErr w:type="spellStart"/>
      <w:r w:rsidR="006213C4" w:rsidRPr="0098579B">
        <w:rPr>
          <w:rFonts w:ascii="Times New Roman" w:hAnsi="Times New Roman" w:cs="Times New Roman"/>
          <w:color w:val="000000" w:themeColor="text1"/>
          <w:sz w:val="28"/>
          <w:szCs w:val="28"/>
          <w:shd w:val="clear" w:color="auto" w:fill="FFFFFF"/>
        </w:rPr>
        <w:t>закупівель</w:t>
      </w:r>
      <w:proofErr w:type="spellEnd"/>
      <w:r w:rsidR="006213C4" w:rsidRPr="0098579B">
        <w:rPr>
          <w:rFonts w:ascii="Times New Roman" w:hAnsi="Times New Roman" w:cs="Times New Roman"/>
          <w:color w:val="000000" w:themeColor="text1"/>
          <w:sz w:val="28"/>
          <w:szCs w:val="28"/>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CD311A" w14:textId="39BFAE1B" w:rsidR="0098579B" w:rsidRPr="0098579B" w:rsidRDefault="002030BF" w:rsidP="0098579B">
      <w:pPr>
        <w:shd w:val="clear" w:color="auto" w:fill="FFFFFF"/>
        <w:spacing w:after="0" w:line="240" w:lineRule="auto"/>
        <w:ind w:firstLine="700"/>
        <w:jc w:val="both"/>
        <w:rPr>
          <w:rFonts w:ascii="Times New Roman" w:hAnsi="Times New Roman" w:cs="Times New Roman"/>
          <w:color w:val="000000" w:themeColor="text1"/>
          <w:sz w:val="28"/>
          <w:szCs w:val="28"/>
          <w:shd w:val="clear" w:color="auto" w:fill="FFFFFF"/>
        </w:rPr>
      </w:pPr>
      <w:r w:rsidRPr="002030BF">
        <w:rPr>
          <w:rFonts w:ascii="Times New Roman" w:eastAsia="Times New Roman" w:hAnsi="Times New Roman" w:cs="Times New Roman"/>
          <w:color w:val="000000"/>
          <w:sz w:val="28"/>
          <w:szCs w:val="28"/>
          <w:lang w:eastAsia="uk-UA"/>
        </w:rPr>
        <w:t xml:space="preserve">3. </w:t>
      </w:r>
      <w:r w:rsidR="0098579B" w:rsidRPr="0098579B">
        <w:rPr>
          <w:rFonts w:ascii="Times New Roman" w:hAnsi="Times New Roman" w:cs="Times New Roman"/>
          <w:color w:val="000000" w:themeColor="text1"/>
          <w:sz w:val="28"/>
          <w:szCs w:val="28"/>
          <w:shd w:val="clear" w:color="auto" w:fill="FFFFFF"/>
        </w:rPr>
        <w:t xml:space="preserve">Зміни, що вносяться до тендерної документації, </w:t>
      </w:r>
      <w:r w:rsidR="0098579B">
        <w:rPr>
          <w:rFonts w:ascii="Times New Roman" w:hAnsi="Times New Roman" w:cs="Times New Roman"/>
          <w:color w:val="000000" w:themeColor="text1"/>
          <w:sz w:val="28"/>
          <w:szCs w:val="28"/>
          <w:shd w:val="clear" w:color="auto" w:fill="FFFFFF"/>
        </w:rPr>
        <w:t>розмістити та відобразити</w:t>
      </w:r>
      <w:r w:rsidR="0098579B" w:rsidRPr="0098579B">
        <w:rPr>
          <w:rFonts w:ascii="Times New Roman" w:hAnsi="Times New Roman" w:cs="Times New Roman"/>
          <w:color w:val="000000" w:themeColor="text1"/>
          <w:sz w:val="28"/>
          <w:szCs w:val="28"/>
          <w:shd w:val="clear" w:color="auto" w:fill="FFFFFF"/>
        </w:rPr>
        <w:t xml:space="preserve"> в електронній системі </w:t>
      </w:r>
      <w:proofErr w:type="spellStart"/>
      <w:r w:rsidR="0098579B" w:rsidRPr="0098579B">
        <w:rPr>
          <w:rFonts w:ascii="Times New Roman" w:hAnsi="Times New Roman" w:cs="Times New Roman"/>
          <w:color w:val="000000" w:themeColor="text1"/>
          <w:sz w:val="28"/>
          <w:szCs w:val="28"/>
          <w:shd w:val="clear" w:color="auto" w:fill="FFFFFF"/>
        </w:rPr>
        <w:t>закупівель</w:t>
      </w:r>
      <w:proofErr w:type="spellEnd"/>
      <w:r w:rsidR="0098579B" w:rsidRPr="0098579B">
        <w:rPr>
          <w:rFonts w:ascii="Times New Roman" w:hAnsi="Times New Roman" w:cs="Times New Roman"/>
          <w:color w:val="000000" w:themeColor="text1"/>
          <w:sz w:val="28"/>
          <w:szCs w:val="28"/>
          <w:shd w:val="clear" w:color="auto" w:fill="FFFFFF"/>
        </w:rPr>
        <w:t xml:space="preserve"> у вигляді нової редакції </w:t>
      </w:r>
      <w:r w:rsidR="0098579B" w:rsidRPr="0098579B">
        <w:rPr>
          <w:rFonts w:ascii="Times New Roman" w:hAnsi="Times New Roman" w:cs="Times New Roman"/>
          <w:color w:val="000000" w:themeColor="text1"/>
          <w:sz w:val="28"/>
          <w:szCs w:val="28"/>
          <w:shd w:val="clear" w:color="auto" w:fill="FFFFFF"/>
        </w:rPr>
        <w:lastRenderedPageBreak/>
        <w:t>тендерної документації додатково до початкової редакції тендерної документації. Разом із змінами до тендерної документації в окремому документі оприлюдн</w:t>
      </w:r>
      <w:r w:rsidR="0098579B">
        <w:rPr>
          <w:rFonts w:ascii="Times New Roman" w:hAnsi="Times New Roman" w:cs="Times New Roman"/>
          <w:color w:val="000000" w:themeColor="text1"/>
          <w:sz w:val="28"/>
          <w:szCs w:val="28"/>
          <w:shd w:val="clear" w:color="auto" w:fill="FFFFFF"/>
        </w:rPr>
        <w:t>ити</w:t>
      </w:r>
      <w:r w:rsidR="0098579B" w:rsidRPr="0098579B">
        <w:rPr>
          <w:rFonts w:ascii="Times New Roman" w:hAnsi="Times New Roman" w:cs="Times New Roman"/>
          <w:color w:val="000000" w:themeColor="text1"/>
          <w:sz w:val="28"/>
          <w:szCs w:val="28"/>
          <w:shd w:val="clear" w:color="auto" w:fill="FFFFFF"/>
        </w:rPr>
        <w:t xml:space="preserve"> перелік змін, що вносяться.</w:t>
      </w:r>
    </w:p>
    <w:p w14:paraId="1A9C1CD4" w14:textId="77777777" w:rsidR="002030BF" w:rsidRPr="002030BF" w:rsidRDefault="002030BF" w:rsidP="002030BF">
      <w:pPr>
        <w:spacing w:after="0" w:line="240" w:lineRule="auto"/>
        <w:rPr>
          <w:rFonts w:ascii="Times New Roman" w:eastAsia="Times New Roman" w:hAnsi="Times New Roman" w:cs="Times New Roman"/>
          <w:sz w:val="24"/>
          <w:szCs w:val="24"/>
          <w:lang w:eastAsia="uk-UA"/>
        </w:rPr>
      </w:pPr>
    </w:p>
    <w:p w14:paraId="2BD7B733" w14:textId="06B9F811" w:rsidR="006C1BB3" w:rsidRDefault="002030BF" w:rsidP="00875AD6">
      <w:pPr>
        <w:spacing w:after="0" w:line="240" w:lineRule="auto"/>
        <w:ind w:firstLine="700"/>
      </w:pPr>
      <w:r w:rsidRPr="002030BF">
        <w:rPr>
          <w:rFonts w:ascii="Times New Roman" w:eastAsia="Times New Roman" w:hAnsi="Times New Roman" w:cs="Times New Roman"/>
          <w:b/>
          <w:bCs/>
          <w:color w:val="000000"/>
          <w:sz w:val="28"/>
          <w:szCs w:val="28"/>
          <w:lang w:eastAsia="uk-UA"/>
        </w:rPr>
        <w:t xml:space="preserve">Уповноважена особа </w:t>
      </w:r>
      <w:r w:rsidR="00875AD6">
        <w:rPr>
          <w:rFonts w:ascii="Times New Roman" w:eastAsia="Times New Roman" w:hAnsi="Times New Roman" w:cs="Times New Roman"/>
          <w:b/>
          <w:bCs/>
          <w:color w:val="000000"/>
          <w:sz w:val="28"/>
          <w:szCs w:val="28"/>
          <w:lang w:eastAsia="uk-UA"/>
        </w:rPr>
        <w:t xml:space="preserve">                                       </w:t>
      </w:r>
      <w:r w:rsidR="00875AD6" w:rsidRPr="00875AD6">
        <w:rPr>
          <w:rFonts w:ascii="Times New Roman" w:eastAsia="Times New Roman" w:hAnsi="Times New Roman" w:cs="Times New Roman"/>
          <w:b/>
          <w:color w:val="000000"/>
          <w:sz w:val="28"/>
          <w:szCs w:val="28"/>
          <w:lang w:eastAsia="uk-UA"/>
        </w:rPr>
        <w:t>Катерина СТЕПАНЧУК</w:t>
      </w:r>
    </w:p>
    <w:p w14:paraId="713E6CB1" w14:textId="02DCC14F" w:rsidR="002030BF" w:rsidRDefault="002030BF"/>
    <w:p w14:paraId="69F0A2AD" w14:textId="4F9DC2C8" w:rsidR="002030BF" w:rsidRDefault="002030BF"/>
    <w:p w14:paraId="72464DC4" w14:textId="77777777" w:rsidR="002030BF" w:rsidRDefault="002030BF"/>
    <w:sectPr w:rsidR="00203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6857"/>
    <w:multiLevelType w:val="hybridMultilevel"/>
    <w:tmpl w:val="373A19BA"/>
    <w:lvl w:ilvl="0" w:tplc="40EAACD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60F0037"/>
    <w:multiLevelType w:val="hybridMultilevel"/>
    <w:tmpl w:val="4F3064AC"/>
    <w:lvl w:ilvl="0" w:tplc="7DC6803E">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8B"/>
    <w:rsid w:val="001B2CDF"/>
    <w:rsid w:val="002030BF"/>
    <w:rsid w:val="00240C32"/>
    <w:rsid w:val="00265C37"/>
    <w:rsid w:val="00367532"/>
    <w:rsid w:val="003D5346"/>
    <w:rsid w:val="004B0F82"/>
    <w:rsid w:val="006213C4"/>
    <w:rsid w:val="006C1BB3"/>
    <w:rsid w:val="0071118F"/>
    <w:rsid w:val="00875AD6"/>
    <w:rsid w:val="0098579B"/>
    <w:rsid w:val="009B338B"/>
    <w:rsid w:val="00A507F4"/>
    <w:rsid w:val="00BD69E0"/>
    <w:rsid w:val="00C17F49"/>
    <w:rsid w:val="00CF57C7"/>
    <w:rsid w:val="00E63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9545"/>
  <w15:chartTrackingRefBased/>
  <w15:docId w15:val="{1561A9D4-D362-4737-8050-C97B862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4"/>
    <w:uiPriority w:val="99"/>
    <w:unhideWhenUsed/>
    <w:qFormat/>
    <w:rsid w:val="002030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2030BF"/>
  </w:style>
  <w:style w:type="table" w:styleId="a5">
    <w:name w:val="Table Grid"/>
    <w:basedOn w:val="a1"/>
    <w:uiPriority w:val="39"/>
    <w:rsid w:val="006213C4"/>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507F4"/>
    <w:pPr>
      <w:ind w:left="720"/>
      <w:contextualSpacing/>
    </w:pPr>
  </w:style>
  <w:style w:type="paragraph" w:styleId="a7">
    <w:name w:val="No Spacing"/>
    <w:uiPriority w:val="1"/>
    <w:qFormat/>
    <w:rsid w:val="00A507F4"/>
    <w:pPr>
      <w:spacing w:after="0" w:line="240" w:lineRule="auto"/>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C17F4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46302">
      <w:bodyDiv w:val="1"/>
      <w:marLeft w:val="0"/>
      <w:marRight w:val="0"/>
      <w:marTop w:val="0"/>
      <w:marBottom w:val="0"/>
      <w:divBdr>
        <w:top w:val="none" w:sz="0" w:space="0" w:color="auto"/>
        <w:left w:val="none" w:sz="0" w:space="0" w:color="auto"/>
        <w:bottom w:val="none" w:sz="0" w:space="0" w:color="auto"/>
        <w:right w:val="none" w:sz="0" w:space="0" w:color="auto"/>
      </w:divBdr>
    </w:div>
    <w:div w:id="1562594795">
      <w:bodyDiv w:val="1"/>
      <w:marLeft w:val="0"/>
      <w:marRight w:val="0"/>
      <w:marTop w:val="0"/>
      <w:marBottom w:val="0"/>
      <w:divBdr>
        <w:top w:val="none" w:sz="0" w:space="0" w:color="auto"/>
        <w:left w:val="none" w:sz="0" w:space="0" w:color="auto"/>
        <w:bottom w:val="none" w:sz="0" w:space="0" w:color="auto"/>
        <w:right w:val="none" w:sz="0" w:space="0" w:color="auto"/>
      </w:divBdr>
    </w:div>
    <w:div w:id="20204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1774</Words>
  <Characters>1012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2023-08-23T10:31:00Z</cp:lastPrinted>
  <dcterms:created xsi:type="dcterms:W3CDTF">2022-10-03T10:20:00Z</dcterms:created>
  <dcterms:modified xsi:type="dcterms:W3CDTF">2023-08-23T10:33:00Z</dcterms:modified>
</cp:coreProperties>
</file>