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6BC2B" w14:textId="5E82E6F5" w:rsidR="00661E2C" w:rsidRPr="00E24798" w:rsidRDefault="00661E2C" w:rsidP="00E24798">
      <w:pPr>
        <w:widowControl w:val="0"/>
        <w:suppressAutoHyphens/>
        <w:autoSpaceDE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2D5E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№ </w:t>
      </w:r>
      <w:r w:rsid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</w:p>
    <w:p w14:paraId="417DA0E7" w14:textId="77777777" w:rsidR="00661E2C" w:rsidRPr="00FF0A9A" w:rsidRDefault="00661E2C" w:rsidP="00E24798">
      <w:pPr>
        <w:widowControl w:val="0"/>
        <w:suppressAutoHyphens/>
        <w:autoSpaceDE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FF0A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до тендерної документації</w:t>
      </w:r>
    </w:p>
    <w:p w14:paraId="0B928B3F" w14:textId="77777777" w:rsidR="0058400D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FF4B4C0" w14:textId="77777777" w:rsidR="00E24798" w:rsidRPr="006F0D77" w:rsidRDefault="00E24798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9C6DA74" w14:textId="77777777" w:rsidR="0058400D" w:rsidRPr="006F0D77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</w:t>
      </w:r>
      <w:r w:rsidR="009D0F0C">
        <w:rPr>
          <w:rFonts w:ascii="Times New Roman" w:eastAsia="Times New Roman" w:hAnsi="Times New Roman" w:cs="Times New Roman"/>
          <w:b/>
          <w:bCs/>
          <w:sz w:val="24"/>
          <w:szCs w:val="24"/>
        </w:rPr>
        <w:t>ЦІНОВА</w:t>
      </w: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ПРОПОЗИЦІЯ"</w:t>
      </w:r>
    </w:p>
    <w:p w14:paraId="1CB77088" w14:textId="77777777" w:rsidR="0058400D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4464C375" w14:textId="77777777" w:rsidR="00E24798" w:rsidRPr="006F0D77" w:rsidRDefault="00E24798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AB463A" w14:textId="37AE3544" w:rsidR="0058400D" w:rsidRPr="00D92CE1" w:rsidRDefault="0058400D" w:rsidP="00100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2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F5242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F5242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7C0271" w:rsidRPr="007C0271"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 xml:space="preserve">«код ДК 021:2015 - 15810000-9 «Хлібопродукти, свіжовипечені хлібобулочні та кондитерські вироби» </w:t>
      </w:r>
      <w:r w:rsidR="00851A4B" w:rsidRPr="00D92CE1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(</w:t>
      </w:r>
      <w:proofErr w:type="spellStart"/>
      <w:r w:rsidR="00D92CE1" w:rsidRPr="00D92CE1">
        <w:rPr>
          <w:rFonts w:ascii="Times New Roman" w:hAnsi="Times New Roman" w:cs="Times New Roman"/>
          <w:b/>
          <w:sz w:val="24"/>
          <w:szCs w:val="24"/>
          <w:lang w:val="ru-RU" w:eastAsia="ru-RU"/>
        </w:rPr>
        <w:t>хліб</w:t>
      </w:r>
      <w:proofErr w:type="spellEnd"/>
      <w:r w:rsidR="00D92CE1" w:rsidRPr="00D92CE1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D92CE1" w:rsidRPr="00D92CE1">
        <w:rPr>
          <w:rFonts w:ascii="Times New Roman" w:hAnsi="Times New Roman" w:cs="Times New Roman"/>
          <w:b/>
          <w:sz w:val="24"/>
          <w:szCs w:val="24"/>
          <w:lang w:val="ru-RU" w:eastAsia="ru-RU"/>
        </w:rPr>
        <w:t>цільнозерновий</w:t>
      </w:r>
      <w:proofErr w:type="spellEnd"/>
      <w:r w:rsidR="00D92CE1" w:rsidRPr="00D92C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92CE1" w:rsidRPr="00D92CE1">
        <w:rPr>
          <w:rFonts w:ascii="Times New Roman" w:hAnsi="Times New Roman" w:cs="Times New Roman"/>
          <w:b/>
          <w:sz w:val="24"/>
          <w:szCs w:val="24"/>
          <w:lang w:val="ru-RU" w:eastAsia="ru-RU"/>
        </w:rPr>
        <w:t>хліб</w:t>
      </w:r>
      <w:proofErr w:type="spellEnd"/>
      <w:r w:rsidR="00D92CE1" w:rsidRPr="00D92CE1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D92CE1" w:rsidRPr="00D92CE1">
        <w:rPr>
          <w:rFonts w:ascii="Times New Roman" w:hAnsi="Times New Roman" w:cs="Times New Roman"/>
          <w:b/>
          <w:sz w:val="24"/>
          <w:szCs w:val="24"/>
          <w:lang w:val="ru-RU" w:eastAsia="ru-RU"/>
        </w:rPr>
        <w:t>Білий</w:t>
      </w:r>
      <w:proofErr w:type="spellEnd"/>
      <w:r w:rsidR="00D92CE1" w:rsidRPr="00D92C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92CE1" w:rsidRPr="00D92CE1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батон </w:t>
      </w:r>
      <w:proofErr w:type="spellStart"/>
      <w:r w:rsidR="00D92CE1" w:rsidRPr="00D92CE1">
        <w:rPr>
          <w:rFonts w:ascii="Times New Roman" w:hAnsi="Times New Roman" w:cs="Times New Roman"/>
          <w:b/>
          <w:sz w:val="24"/>
          <w:szCs w:val="24"/>
          <w:lang w:val="ru-RU" w:eastAsia="ru-RU"/>
        </w:rPr>
        <w:t>Ніжний</w:t>
      </w:r>
      <w:proofErr w:type="spellEnd"/>
      <w:r w:rsidR="00D92CE1" w:rsidRPr="00D92C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булочка для </w:t>
      </w:r>
      <w:r w:rsidR="00D92CE1" w:rsidRPr="00D92CE1">
        <w:rPr>
          <w:rFonts w:ascii="Times New Roman" w:hAnsi="Times New Roman" w:cs="Times New Roman"/>
          <w:b/>
          <w:sz w:val="24"/>
          <w:szCs w:val="24"/>
          <w:lang w:val="ru-RU" w:eastAsia="ru-RU"/>
        </w:rPr>
        <w:t>гамбургер</w:t>
      </w:r>
      <w:r w:rsidR="00D92CE1" w:rsidRPr="00D92CE1">
        <w:rPr>
          <w:rFonts w:ascii="Times New Roman" w:hAnsi="Times New Roman" w:cs="Times New Roman"/>
          <w:b/>
          <w:sz w:val="24"/>
          <w:szCs w:val="24"/>
          <w:lang w:eastAsia="ru-RU"/>
        </w:rPr>
        <w:t>а, булочка Р</w:t>
      </w:r>
      <w:proofErr w:type="spellStart"/>
      <w:r w:rsidR="00D92CE1" w:rsidRPr="00D92CE1">
        <w:rPr>
          <w:rFonts w:ascii="Times New Roman" w:hAnsi="Times New Roman" w:cs="Times New Roman"/>
          <w:b/>
          <w:sz w:val="24"/>
          <w:szCs w:val="24"/>
          <w:lang w:val="ru-RU" w:eastAsia="ru-RU"/>
        </w:rPr>
        <w:t>омашка</w:t>
      </w:r>
      <w:proofErr w:type="spellEnd"/>
      <w:r w:rsidR="00D92CE1" w:rsidRPr="00D92CE1">
        <w:rPr>
          <w:rFonts w:ascii="Times New Roman" w:hAnsi="Times New Roman" w:cs="Times New Roman"/>
          <w:b/>
          <w:sz w:val="24"/>
          <w:szCs w:val="24"/>
          <w:lang w:eastAsia="ru-RU"/>
        </w:rPr>
        <w:t>, б</w:t>
      </w:r>
      <w:r w:rsidR="00D92CE1" w:rsidRPr="00D92CE1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улочки в </w:t>
      </w:r>
      <w:proofErr w:type="spellStart"/>
      <w:r w:rsidR="00D92CE1" w:rsidRPr="00D92CE1">
        <w:rPr>
          <w:rFonts w:ascii="Times New Roman" w:hAnsi="Times New Roman" w:cs="Times New Roman"/>
          <w:b/>
          <w:sz w:val="24"/>
          <w:szCs w:val="24"/>
          <w:lang w:val="ru-RU" w:eastAsia="ru-RU"/>
        </w:rPr>
        <w:t>асортименті</w:t>
      </w:r>
      <w:proofErr w:type="spellEnd"/>
      <w:r w:rsidR="00D92CE1" w:rsidRPr="00D92C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92CE1" w:rsidRPr="00D92CE1">
        <w:rPr>
          <w:rFonts w:ascii="Times New Roman" w:hAnsi="Times New Roman" w:cs="Times New Roman"/>
          <w:b/>
          <w:sz w:val="24"/>
          <w:szCs w:val="24"/>
          <w:lang w:val="ru-RU" w:eastAsia="ru-RU"/>
        </w:rPr>
        <w:t>круасани</w:t>
      </w:r>
      <w:proofErr w:type="spellEnd"/>
      <w:r w:rsidR="00D92CE1" w:rsidRPr="00D92CE1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="00D92CE1" w:rsidRPr="00D92CE1">
        <w:rPr>
          <w:rFonts w:ascii="Times New Roman" w:hAnsi="Times New Roman" w:cs="Times New Roman"/>
          <w:b/>
          <w:sz w:val="24"/>
          <w:szCs w:val="24"/>
          <w:lang w:val="ru-RU" w:eastAsia="ru-RU"/>
        </w:rPr>
        <w:t>асортименті</w:t>
      </w:r>
      <w:proofErr w:type="spellEnd"/>
      <w:r w:rsidR="00D92CE1" w:rsidRPr="00D92C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92CE1" w:rsidRPr="00D92CE1">
        <w:rPr>
          <w:rFonts w:ascii="Times New Roman" w:hAnsi="Times New Roman" w:cs="Times New Roman"/>
          <w:b/>
          <w:sz w:val="24"/>
          <w:szCs w:val="24"/>
          <w:lang w:val="ru-RU" w:eastAsia="ru-RU"/>
        </w:rPr>
        <w:t>кекси</w:t>
      </w:r>
      <w:proofErr w:type="spellEnd"/>
      <w:r w:rsidR="00D92CE1" w:rsidRPr="00D92CE1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="00D92CE1" w:rsidRPr="00D92CE1">
        <w:rPr>
          <w:rFonts w:ascii="Times New Roman" w:hAnsi="Times New Roman" w:cs="Times New Roman"/>
          <w:b/>
          <w:sz w:val="24"/>
          <w:szCs w:val="24"/>
          <w:lang w:val="ru-RU" w:eastAsia="ru-RU"/>
        </w:rPr>
        <w:t>асортименті</w:t>
      </w:r>
      <w:proofErr w:type="spellEnd"/>
      <w:r w:rsidR="00D92CE1" w:rsidRPr="00D92CE1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bookmarkStart w:id="0" w:name="_GoBack"/>
      <w:bookmarkEnd w:id="0"/>
      <w:r w:rsidR="00851A4B" w:rsidRPr="00D92CE1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.</w:t>
      </w:r>
    </w:p>
    <w:p w14:paraId="0DB22066" w14:textId="77777777" w:rsidR="0058400D" w:rsidRPr="006F0D77" w:rsidRDefault="0058400D" w:rsidP="00100374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985"/>
      </w:tblGrid>
      <w:tr w:rsidR="0058400D" w:rsidRPr="006F0D77" w14:paraId="5AABF2FF" w14:textId="77777777" w:rsidTr="00DA3679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02A" w14:textId="77777777" w:rsidR="0058400D" w:rsidRPr="006F0D77" w:rsidRDefault="0058400D" w:rsidP="00D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11FFD32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B03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9F61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C69" w14:textId="77777777" w:rsidR="0058400D" w:rsidRPr="006F0D77" w:rsidRDefault="0058400D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4F66" w14:textId="02DD3086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Ціна за одиницю, грн.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24B" w14:textId="2DA120E8" w:rsidR="0058400D" w:rsidRPr="006F0D77" w:rsidRDefault="002C09D7" w:rsidP="00DA367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</w:tr>
      <w:tr w:rsidR="00016E9C" w:rsidRPr="00016E9C" w14:paraId="3E257A8F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2FB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E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E1B4" w14:textId="77777777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AE8" w14:textId="33869954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24A" w14:textId="75296AE7" w:rsidR="00016E9C" w:rsidRPr="00016E9C" w:rsidRDefault="00016E9C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FC0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C639" w14:textId="77777777" w:rsidR="00016E9C" w:rsidRPr="00016E9C" w:rsidRDefault="00016E9C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FDF" w:rsidRPr="00016E9C" w14:paraId="0932030A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2CEA" w14:textId="1F3A8300" w:rsidR="00D44FDF" w:rsidRPr="00016E9C" w:rsidRDefault="00D44FDF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C834" w14:textId="77777777" w:rsidR="00D44FDF" w:rsidRPr="00016E9C" w:rsidRDefault="00D44FDF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3966" w14:textId="77777777" w:rsidR="00D44FDF" w:rsidRPr="00016E9C" w:rsidRDefault="00D44FDF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D4F8" w14:textId="77777777" w:rsidR="00D44FDF" w:rsidRPr="00016E9C" w:rsidRDefault="00D44FDF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22E8" w14:textId="77777777" w:rsidR="00D44FDF" w:rsidRPr="00016E9C" w:rsidRDefault="00D44FDF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FF03" w14:textId="77777777" w:rsidR="00D44FDF" w:rsidRPr="00016E9C" w:rsidRDefault="00D44FDF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FDF" w:rsidRPr="00016E9C" w14:paraId="0777EFE3" w14:textId="77777777" w:rsidTr="00016E9C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DD86" w14:textId="22C05EEF" w:rsidR="00D44FDF" w:rsidRPr="00016E9C" w:rsidRDefault="00D44FDF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36EB" w14:textId="77777777" w:rsidR="00D44FDF" w:rsidRPr="00016E9C" w:rsidRDefault="00D44FDF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BC07" w14:textId="77777777" w:rsidR="00D44FDF" w:rsidRPr="00016E9C" w:rsidRDefault="00D44FDF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062D" w14:textId="77777777" w:rsidR="00D44FDF" w:rsidRPr="00016E9C" w:rsidRDefault="00D44FDF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B793" w14:textId="77777777" w:rsidR="00D44FDF" w:rsidRPr="00016E9C" w:rsidRDefault="00D44FDF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6A55" w14:textId="77777777" w:rsidR="00D44FDF" w:rsidRPr="00016E9C" w:rsidRDefault="00D44FDF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3B3" w:rsidRPr="00016E9C" w14:paraId="11DE12DF" w14:textId="77777777" w:rsidTr="00163CF0">
        <w:trPr>
          <w:trHeight w:val="435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7B27" w14:textId="5AA3A031" w:rsidR="004B33B3" w:rsidRPr="00016E9C" w:rsidRDefault="004B33B3" w:rsidP="00016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 тендерної пропозиції,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з/без </w:t>
            </w: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DA0F" w14:textId="17774227" w:rsidR="004B33B3" w:rsidRPr="00016E9C" w:rsidRDefault="004B33B3" w:rsidP="00016E9C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(цифрами та словами)</w:t>
            </w:r>
          </w:p>
        </w:tc>
      </w:tr>
    </w:tbl>
    <w:p w14:paraId="6AC2D3C7" w14:textId="77777777" w:rsidR="0058400D" w:rsidRPr="006F0D77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0D7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17563B2" w14:textId="3D37782B" w:rsidR="00B614BE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всіма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>умовами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 (вимогами) тендерної документації Замовника та гарантуємо надання всіх 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необхідних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 які встановлені тендерною документацією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37034" w14:textId="35C8B276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9345ED8" w14:textId="5AA72591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</w:t>
      </w:r>
      <w:r w:rsidR="00E24798">
        <w:rPr>
          <w:rFonts w:ascii="Times New Roman" w:eastAsia="Times New Roman" w:hAnsi="Times New Roman" w:cs="Times New Roman"/>
          <w:sz w:val="24"/>
          <w:szCs w:val="24"/>
        </w:rPr>
        <w:t>чинного законодавства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276A26" w14:textId="4AC1C1C2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</w:t>
      </w:r>
      <w:r w:rsidR="00694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не пізніше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</w:t>
      </w:r>
      <w:r w:rsidR="00E42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з дня прийняття рішення про намір укласти договір про закупівлю та не раніше ніж через </w:t>
      </w:r>
      <w:r w:rsidR="00DA367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днів з дати оприлюднення в електронній системі </w:t>
      </w:r>
      <w:proofErr w:type="spellStart"/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повідомлення про намір укласти договір про закупівлю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F0D77">
        <w:rPr>
          <w:rFonts w:ascii="Times New Roman" w:eastAsia="Times New Roman" w:hAnsi="Times New Roman" w:cs="Times New Roman"/>
          <w:b/>
          <w:sz w:val="24"/>
          <w:szCs w:val="24"/>
        </w:rPr>
        <w:t>У випадку обґрунтованої необхідності строк для укладання договору може бути продовжений до 60 днів.</w:t>
      </w:r>
    </w:p>
    <w:p w14:paraId="181FF9F1" w14:textId="77777777" w:rsidR="0058400D" w:rsidRDefault="0058400D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DC446A1" w14:textId="77777777" w:rsidR="00386CFA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DD64B2F" w14:textId="77777777" w:rsidR="00386CFA" w:rsidRPr="006F0D77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10F027E" w14:textId="77777777" w:rsidR="0058400D" w:rsidRPr="006F0D77" w:rsidRDefault="0058400D" w:rsidP="001003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6F0D7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67DF935B" w14:textId="77777777" w:rsidR="0058400D" w:rsidRPr="006F0D77" w:rsidRDefault="0058400D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725065E" w14:textId="77777777" w:rsidR="00661E2C" w:rsidRPr="006F0D77" w:rsidRDefault="00661E2C" w:rsidP="005654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61E2C" w:rsidRPr="006F0D7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4"/>
    <w:rsid w:val="00016E9C"/>
    <w:rsid w:val="00033632"/>
    <w:rsid w:val="0005166C"/>
    <w:rsid w:val="00073D57"/>
    <w:rsid w:val="000B295A"/>
    <w:rsid w:val="00100374"/>
    <w:rsid w:val="00277060"/>
    <w:rsid w:val="00293529"/>
    <w:rsid w:val="002C09D7"/>
    <w:rsid w:val="002D5EAC"/>
    <w:rsid w:val="002F795E"/>
    <w:rsid w:val="00344DE4"/>
    <w:rsid w:val="00386CFA"/>
    <w:rsid w:val="004216C5"/>
    <w:rsid w:val="00453BD6"/>
    <w:rsid w:val="004A5418"/>
    <w:rsid w:val="004B33B3"/>
    <w:rsid w:val="004B5EE3"/>
    <w:rsid w:val="004D6177"/>
    <w:rsid w:val="004F1828"/>
    <w:rsid w:val="00526840"/>
    <w:rsid w:val="005654A0"/>
    <w:rsid w:val="0058400D"/>
    <w:rsid w:val="00590505"/>
    <w:rsid w:val="00661E2C"/>
    <w:rsid w:val="00694153"/>
    <w:rsid w:val="006F0D77"/>
    <w:rsid w:val="006F6534"/>
    <w:rsid w:val="007C0271"/>
    <w:rsid w:val="007F5242"/>
    <w:rsid w:val="00851A4B"/>
    <w:rsid w:val="00890DE5"/>
    <w:rsid w:val="008E400E"/>
    <w:rsid w:val="00903D21"/>
    <w:rsid w:val="00994C1A"/>
    <w:rsid w:val="009D0F0C"/>
    <w:rsid w:val="00A368CA"/>
    <w:rsid w:val="00A939EA"/>
    <w:rsid w:val="00B21DFF"/>
    <w:rsid w:val="00B522A1"/>
    <w:rsid w:val="00B60F54"/>
    <w:rsid w:val="00B614BE"/>
    <w:rsid w:val="00B7457A"/>
    <w:rsid w:val="00B95EC0"/>
    <w:rsid w:val="00BB7EE2"/>
    <w:rsid w:val="00BF08FA"/>
    <w:rsid w:val="00C64172"/>
    <w:rsid w:val="00CE74F3"/>
    <w:rsid w:val="00D44FDF"/>
    <w:rsid w:val="00D92CE1"/>
    <w:rsid w:val="00DA2693"/>
    <w:rsid w:val="00DA3679"/>
    <w:rsid w:val="00DB7BB0"/>
    <w:rsid w:val="00DF15CB"/>
    <w:rsid w:val="00E24798"/>
    <w:rsid w:val="00E42221"/>
    <w:rsid w:val="00E45BA6"/>
    <w:rsid w:val="00EA63D1"/>
    <w:rsid w:val="00EB4CA3"/>
    <w:rsid w:val="00F132D6"/>
    <w:rsid w:val="00FF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902A"/>
  <w15:docId w15:val="{E5ED05D4-4060-4EBD-B52D-05BB0FA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Алла</cp:lastModifiedBy>
  <cp:revision>31</cp:revision>
  <cp:lastPrinted>2022-09-13T07:37:00Z</cp:lastPrinted>
  <dcterms:created xsi:type="dcterms:W3CDTF">2022-11-11T08:20:00Z</dcterms:created>
  <dcterms:modified xsi:type="dcterms:W3CDTF">2024-02-20T14:00:00Z</dcterms:modified>
</cp:coreProperties>
</file>