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9F" w:rsidRDefault="0074029F" w:rsidP="0074029F">
      <w:pPr>
        <w:tabs>
          <w:tab w:val="left" w:pos="6804"/>
        </w:tabs>
        <w:autoSpaceDN w:val="0"/>
        <w:adjustRightInd w:val="0"/>
        <w:spacing w:after="0" w:line="240" w:lineRule="auto"/>
        <w:ind w:firstLine="540"/>
        <w:jc w:val="right"/>
        <w:rPr>
          <w:rFonts w:ascii="Times New Roman" w:hAnsi="Times New Roman"/>
          <w:b/>
          <w:sz w:val="24"/>
          <w:szCs w:val="24"/>
          <w:lang w:val="uk-UA"/>
        </w:rPr>
      </w:pPr>
      <w:r>
        <w:rPr>
          <w:rFonts w:ascii="Times New Roman" w:hAnsi="Times New Roman"/>
          <w:b/>
          <w:sz w:val="24"/>
          <w:szCs w:val="24"/>
          <w:lang w:val="uk-UA"/>
        </w:rPr>
        <w:t>ДОДАТОК 4</w:t>
      </w:r>
    </w:p>
    <w:p w:rsidR="0074029F" w:rsidRDefault="0074029F" w:rsidP="0074029F">
      <w:pPr>
        <w:spacing w:after="0" w:line="240" w:lineRule="auto"/>
        <w:jc w:val="right"/>
        <w:rPr>
          <w:rFonts w:ascii="Times New Roman" w:hAnsi="Times New Roman"/>
          <w:i/>
          <w:sz w:val="24"/>
          <w:szCs w:val="24"/>
          <w:lang w:val="uk-UA"/>
        </w:rPr>
      </w:pPr>
      <w:r>
        <w:rPr>
          <w:rFonts w:ascii="Times New Roman" w:hAnsi="Times New Roman"/>
          <w:i/>
          <w:sz w:val="24"/>
          <w:szCs w:val="24"/>
          <w:lang w:val="uk-UA"/>
        </w:rPr>
        <w:t>до тендерної документації Замовника</w:t>
      </w:r>
    </w:p>
    <w:p w:rsidR="00563D77" w:rsidRPr="00563D77" w:rsidRDefault="00563D77" w:rsidP="00563D77">
      <w:pPr>
        <w:jc w:val="right"/>
        <w:rPr>
          <w:rFonts w:ascii="Times New Roman" w:eastAsia="Calibri" w:hAnsi="Times New Roman" w:cs="Times New Roman"/>
          <w:b/>
          <w:bCs/>
          <w:sz w:val="24"/>
          <w:szCs w:val="24"/>
          <w:lang w:val="uk-UA"/>
        </w:rPr>
      </w:pPr>
    </w:p>
    <w:p w:rsidR="00563D77" w:rsidRPr="00563D77" w:rsidRDefault="00563D77" w:rsidP="00563D77">
      <w:pPr>
        <w:shd w:val="clear" w:color="auto" w:fill="FFFFFF"/>
        <w:spacing w:after="0" w:line="240" w:lineRule="auto"/>
        <w:ind w:left="57" w:right="57" w:hanging="57"/>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ПРОЕКТ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ДОГОВОРУ ПРО ЗАКУПІВЛЮ ТОВАРУ ЗА ДЕРЖАВНІ КОШТИ </w:t>
      </w:r>
    </w:p>
    <w:p w:rsidR="00563D77" w:rsidRPr="00563D77" w:rsidRDefault="00563D77" w:rsidP="00563D77">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563D77" w:rsidRPr="00563D77" w:rsidTr="00363301">
        <w:tc>
          <w:tcPr>
            <w:tcW w:w="4672" w:type="dxa"/>
          </w:tcPr>
          <w:p w:rsidR="00563D77" w:rsidRPr="00563D77" w:rsidRDefault="00563D77" w:rsidP="00563D77">
            <w:pPr>
              <w:rPr>
                <w:rFonts w:ascii="Times New Roman" w:eastAsia="Times New Roman" w:hAnsi="Times New Roman" w:cs="Times New Roman"/>
                <w:b/>
                <w:sz w:val="24"/>
                <w:szCs w:val="24"/>
                <w:lang w:eastAsia="ru-RU"/>
              </w:rPr>
            </w:pPr>
            <w:r w:rsidRPr="00563D77">
              <w:rPr>
                <w:rFonts w:ascii="Times New Roman" w:eastAsia="Arial" w:hAnsi="Times New Roman" w:cs="Times New Roman"/>
                <w:b/>
                <w:sz w:val="24"/>
                <w:szCs w:val="24"/>
                <w:lang w:eastAsia="ar-SA"/>
              </w:rPr>
              <w:t>м. Кривий Ріг</w:t>
            </w:r>
          </w:p>
        </w:tc>
        <w:tc>
          <w:tcPr>
            <w:tcW w:w="4673" w:type="dxa"/>
          </w:tcPr>
          <w:p w:rsidR="00563D77" w:rsidRPr="00563D77" w:rsidRDefault="00563D77" w:rsidP="00782B17">
            <w:pPr>
              <w:shd w:val="clear" w:color="auto" w:fill="FFFFFF"/>
              <w:ind w:left="720"/>
              <w:jc w:val="right"/>
              <w:rPr>
                <w:rFonts w:ascii="Times New Roman" w:eastAsia="Times New Roman" w:hAnsi="Times New Roman" w:cs="Times New Roman"/>
                <w:b/>
                <w:i/>
                <w:spacing w:val="-4"/>
                <w:sz w:val="24"/>
                <w:szCs w:val="24"/>
                <w:lang w:eastAsia="ru-RU"/>
              </w:rPr>
            </w:pPr>
            <w:r w:rsidRPr="00563D77">
              <w:rPr>
                <w:rFonts w:ascii="Times New Roman" w:eastAsia="Times New Roman" w:hAnsi="Times New Roman" w:cs="Times New Roman"/>
                <w:b/>
                <w:sz w:val="24"/>
                <w:szCs w:val="24"/>
                <w:lang w:eastAsia="ru-RU"/>
              </w:rPr>
              <w:t xml:space="preserve">                     «___» ____202</w:t>
            </w:r>
            <w:r w:rsidR="00782B17">
              <w:rPr>
                <w:rFonts w:ascii="Times New Roman" w:eastAsia="Times New Roman" w:hAnsi="Times New Roman" w:cs="Times New Roman"/>
                <w:b/>
                <w:sz w:val="24"/>
                <w:szCs w:val="24"/>
                <w:lang w:val="uk-UA" w:eastAsia="ru-RU"/>
              </w:rPr>
              <w:t>4</w:t>
            </w:r>
            <w:r w:rsidRPr="00563D77">
              <w:rPr>
                <w:rFonts w:ascii="Times New Roman" w:eastAsia="Times New Roman" w:hAnsi="Times New Roman" w:cs="Times New Roman"/>
                <w:b/>
                <w:sz w:val="24"/>
                <w:szCs w:val="24"/>
                <w:lang w:val="uk-UA" w:eastAsia="ru-RU"/>
              </w:rPr>
              <w:t xml:space="preserve"> </w:t>
            </w:r>
            <w:r w:rsidRPr="00563D77">
              <w:rPr>
                <w:rFonts w:ascii="Times New Roman" w:eastAsia="Times New Roman" w:hAnsi="Times New Roman" w:cs="Times New Roman"/>
                <w:b/>
                <w:sz w:val="24"/>
                <w:szCs w:val="24"/>
                <w:lang w:eastAsia="ru-RU"/>
              </w:rPr>
              <w:t>року</w:t>
            </w:r>
          </w:p>
        </w:tc>
      </w:tr>
    </w:tbl>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563D77">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563D77">
        <w:rPr>
          <w:rFonts w:ascii="Times New Roman" w:eastAsia="Calibri" w:hAnsi="Times New Roman" w:cs="Times New Roman"/>
          <w:color w:val="000000"/>
          <w:sz w:val="24"/>
          <w:szCs w:val="24"/>
          <w:lang w:val="uk-UA"/>
        </w:rPr>
        <w:t xml:space="preserve">  в особі </w:t>
      </w:r>
      <w:r w:rsidRPr="00563D77">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563D77">
        <w:rPr>
          <w:rFonts w:ascii="Times New Roman" w:eastAsia="Calibri" w:hAnsi="Times New Roman" w:cs="Times New Roman"/>
          <w:color w:val="000000"/>
          <w:sz w:val="24"/>
          <w:szCs w:val="24"/>
          <w:lang w:val="uk-UA"/>
        </w:rPr>
        <w:t xml:space="preserve">,  що діє на підставі  Положення </w:t>
      </w:r>
      <w:r w:rsidRPr="00563D77">
        <w:rPr>
          <w:rFonts w:ascii="Times New Roman" w:eastAsia="Calibri" w:hAnsi="Times New Roman" w:cs="Times New Roman"/>
          <w:sz w:val="24"/>
          <w:szCs w:val="24"/>
          <w:lang w:val="uk-UA"/>
        </w:rPr>
        <w:t xml:space="preserve">(далі – </w:t>
      </w:r>
      <w:r w:rsidRPr="00563D77">
        <w:rPr>
          <w:rFonts w:ascii="Times New Roman" w:eastAsia="Calibri" w:hAnsi="Times New Roman" w:cs="Times New Roman"/>
          <w:b/>
          <w:sz w:val="24"/>
          <w:szCs w:val="24"/>
          <w:lang w:val="uk-UA"/>
        </w:rPr>
        <w:t>Замовник</w:t>
      </w:r>
      <w:r w:rsidRPr="00563D77">
        <w:rPr>
          <w:rFonts w:ascii="Times New Roman" w:eastAsia="Calibri" w:hAnsi="Times New Roman" w:cs="Times New Roman"/>
          <w:sz w:val="24"/>
          <w:szCs w:val="24"/>
          <w:lang w:val="uk-UA"/>
        </w:rPr>
        <w:t xml:space="preserve">), з однієї сторони, і </w:t>
      </w:r>
      <w:r w:rsidRPr="00563D77">
        <w:rPr>
          <w:rFonts w:ascii="Times New Roman" w:eastAsia="Calibri" w:hAnsi="Times New Roman" w:cs="Times New Roman"/>
          <w:b/>
          <w:sz w:val="24"/>
          <w:szCs w:val="24"/>
          <w:lang w:val="uk-UA"/>
        </w:rPr>
        <w:t>__________________________</w:t>
      </w:r>
      <w:r w:rsidRPr="00563D77">
        <w:rPr>
          <w:rFonts w:ascii="Times New Roman" w:eastAsia="Calibri" w:hAnsi="Times New Roman" w:cs="Times New Roman"/>
          <w:sz w:val="24"/>
          <w:szCs w:val="24"/>
          <w:lang w:val="uk-UA"/>
        </w:rPr>
        <w:t xml:space="preserve">, який діє на підставі ____________________(далі – </w:t>
      </w:r>
      <w:r w:rsidRPr="00563D77">
        <w:rPr>
          <w:rFonts w:ascii="Times New Roman" w:eastAsia="Calibri" w:hAnsi="Times New Roman" w:cs="Times New Roman"/>
          <w:b/>
          <w:sz w:val="24"/>
          <w:szCs w:val="24"/>
          <w:lang w:val="uk-UA"/>
        </w:rPr>
        <w:t>Постачальник</w:t>
      </w:r>
      <w:r w:rsidRPr="00563D77">
        <w:rPr>
          <w:rFonts w:ascii="Times New Roman" w:eastAsia="Calibri" w:hAnsi="Times New Roman" w:cs="Times New Roman"/>
          <w:sz w:val="24"/>
          <w:szCs w:val="24"/>
          <w:lang w:val="uk-UA"/>
        </w:rPr>
        <w:t xml:space="preserve">), з іншої сторони, далі разом – </w:t>
      </w:r>
      <w:r w:rsidRPr="00563D77">
        <w:rPr>
          <w:rFonts w:ascii="Times New Roman" w:eastAsia="Calibri" w:hAnsi="Times New Roman" w:cs="Times New Roman"/>
          <w:b/>
          <w:sz w:val="24"/>
          <w:szCs w:val="24"/>
          <w:lang w:val="uk-UA"/>
        </w:rPr>
        <w:t>Сторони</w:t>
      </w:r>
      <w:r w:rsidRPr="00563D77">
        <w:rPr>
          <w:rFonts w:ascii="Times New Roman" w:eastAsia="Calibri" w:hAnsi="Times New Roman" w:cs="Times New Roman"/>
          <w:sz w:val="24"/>
          <w:szCs w:val="24"/>
          <w:lang w:val="uk-UA"/>
        </w:rPr>
        <w:t xml:space="preserve">, </w:t>
      </w:r>
      <w:r w:rsidRPr="00563D77">
        <w:rPr>
          <w:rFonts w:ascii="Times New Roman" w:eastAsia="Times New Roman" w:hAnsi="Times New Roman" w:cs="Times New Roman"/>
          <w:sz w:val="24"/>
          <w:szCs w:val="24"/>
          <w:lang w:val="uk-UA"/>
        </w:rPr>
        <w:t xml:space="preserve">керуючись </w:t>
      </w:r>
      <w:r w:rsidRPr="00563D77">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Pr="00563D77">
        <w:rPr>
          <w:rFonts w:ascii="Times New Roman" w:eastAsia="Times New Roman" w:hAnsi="Times New Roman" w:cs="Times New Roman"/>
          <w:b/>
          <w:color w:val="000000" w:themeColor="text1"/>
          <w:sz w:val="24"/>
          <w:szCs w:val="24"/>
          <w:lang w:val="uk-UA"/>
        </w:rPr>
        <w:t>Договір</w:t>
      </w:r>
      <w:r w:rsidRPr="00563D77">
        <w:rPr>
          <w:rFonts w:ascii="Times New Roman" w:eastAsia="Times New Roman" w:hAnsi="Times New Roman" w:cs="Times New Roman"/>
          <w:color w:val="000000" w:themeColor="text1"/>
          <w:sz w:val="24"/>
          <w:szCs w:val="24"/>
          <w:lang w:val="uk-UA"/>
        </w:rPr>
        <w:t>) про наступне</w:t>
      </w:r>
      <w:r w:rsidRPr="00563D77">
        <w:rPr>
          <w:rFonts w:ascii="Times New Roman" w:eastAsia="Calibri" w:hAnsi="Times New Roman" w:cs="Times New Roman"/>
          <w:color w:val="000000" w:themeColor="text1"/>
          <w:sz w:val="24"/>
          <w:szCs w:val="24"/>
          <w:lang w:val="uk-UA"/>
        </w:rPr>
        <w:t>:</w:t>
      </w:r>
    </w:p>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p>
    <w:p w:rsidR="00563D77" w:rsidRPr="00563D77" w:rsidRDefault="00563D77" w:rsidP="00563D77">
      <w:pPr>
        <w:numPr>
          <w:ilvl w:val="0"/>
          <w:numId w:val="39"/>
        </w:numPr>
        <w:tabs>
          <w:tab w:val="left" w:pos="142"/>
          <w:tab w:val="left" w:pos="284"/>
        </w:tabs>
        <w:spacing w:after="0" w:line="240" w:lineRule="auto"/>
        <w:contextualSpacing/>
        <w:jc w:val="both"/>
        <w:rPr>
          <w:rFonts w:ascii="Times New Roman" w:eastAsia="Times New Roman" w:hAnsi="Times New Roman" w:cs="Times New Roman"/>
          <w:b/>
          <w:sz w:val="26"/>
          <w:szCs w:val="26"/>
          <w:lang w:val="uk-UA"/>
        </w:rPr>
      </w:pPr>
      <w:r w:rsidRPr="00563D77">
        <w:rPr>
          <w:rFonts w:ascii="Times New Roman" w:eastAsia="Times New Roman" w:hAnsi="Times New Roman" w:cs="Times New Roman"/>
          <w:b/>
          <w:sz w:val="26"/>
          <w:szCs w:val="26"/>
          <w:lang w:val="uk-UA"/>
        </w:rPr>
        <w:t>ПРЕДМЕТ ДОГОВОРУ</w:t>
      </w:r>
    </w:p>
    <w:p w:rsidR="00563D77" w:rsidRPr="007E0C94" w:rsidRDefault="00563D77" w:rsidP="007E0C94">
      <w:pPr>
        <w:suppressAutoHyphens/>
        <w:spacing w:after="0" w:line="240" w:lineRule="auto"/>
        <w:ind w:left="-284"/>
        <w:jc w:val="both"/>
        <w:rPr>
          <w:rFonts w:ascii="Times New Roman" w:eastAsia="Times New Roman" w:hAnsi="Times New Roman" w:cs="Times New Roman"/>
          <w:bCs/>
          <w:color w:val="000000"/>
          <w:sz w:val="24"/>
          <w:szCs w:val="24"/>
          <w:lang w:val="uk-UA"/>
        </w:rPr>
      </w:pPr>
      <w:r w:rsidRPr="00563D77">
        <w:rPr>
          <w:rFonts w:ascii="Times New Roman" w:eastAsia="Calibri" w:hAnsi="Times New Roman" w:cs="Times New Roman"/>
          <w:sz w:val="24"/>
          <w:szCs w:val="24"/>
          <w:lang w:val="uk-U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563D77">
        <w:rPr>
          <w:rFonts w:ascii="Times New Roman" w:eastAsia="Times New Roman" w:hAnsi="Times New Roman" w:cs="Times New Roman"/>
          <w:color w:val="000000" w:themeColor="text1"/>
          <w:sz w:val="24"/>
          <w:szCs w:val="24"/>
          <w:lang w:val="uk-UA"/>
        </w:rPr>
        <w:t xml:space="preserve"> </w:t>
      </w:r>
      <w:r w:rsidR="007623CD" w:rsidRPr="00053C5B">
        <w:rPr>
          <w:rFonts w:ascii="Times New Roman" w:hAnsi="Times New Roman"/>
          <w:color w:val="000000"/>
          <w:sz w:val="24"/>
          <w:szCs w:val="24"/>
          <w:shd w:val="clear" w:color="auto" w:fill="FDFEFD"/>
        </w:rPr>
        <w:t>Сир кисломолочний жирністю не менше 5%, фасований в пачках до 0,25 кг</w:t>
      </w:r>
      <w:r w:rsidR="007623CD" w:rsidRPr="00053C5B">
        <w:rPr>
          <w:rFonts w:ascii="Times New Roman" w:eastAsia="Times New Roman" w:hAnsi="Times New Roman"/>
          <w:color w:val="000000"/>
          <w:sz w:val="24"/>
          <w:szCs w:val="24"/>
          <w:lang w:val="uk-UA"/>
        </w:rPr>
        <w:t xml:space="preserve">, </w:t>
      </w:r>
      <w:r w:rsidR="007623CD" w:rsidRPr="00053C5B">
        <w:rPr>
          <w:rFonts w:ascii="Times New Roman" w:eastAsia="Times New Roman" w:hAnsi="Times New Roman"/>
          <w:color w:val="000000"/>
          <w:sz w:val="24"/>
          <w:szCs w:val="24"/>
        </w:rPr>
        <w:t xml:space="preserve">ДК 021:2015 </w:t>
      </w:r>
      <w:r w:rsidR="007623CD" w:rsidRPr="00053C5B">
        <w:rPr>
          <w:rFonts w:ascii="Times New Roman" w:eastAsia="Times New Roman" w:hAnsi="Times New Roman"/>
          <w:color w:val="000000"/>
          <w:sz w:val="24"/>
          <w:szCs w:val="24"/>
          <w:lang w:val="uk-UA"/>
        </w:rPr>
        <w:t>код 15540000-5 «Сирні продукти»</w:t>
      </w:r>
      <w:r w:rsidRPr="00563D77">
        <w:rPr>
          <w:rFonts w:ascii="Times New Roman" w:eastAsia="Calibri" w:hAnsi="Times New Roman" w:cs="Times New Roman"/>
          <w:color w:val="000000" w:themeColor="text1"/>
          <w:sz w:val="24"/>
          <w:szCs w:val="24"/>
          <w:lang w:val="uk-UA"/>
        </w:rPr>
        <w:t xml:space="preserve">, </w:t>
      </w:r>
      <w:r w:rsidRPr="00563D77">
        <w:rPr>
          <w:rFonts w:ascii="Times New Roman" w:eastAsia="Calibri" w:hAnsi="Times New Roman" w:cs="Times New Roman"/>
          <w:sz w:val="24"/>
          <w:szCs w:val="24"/>
          <w:lang w:val="uk-UA"/>
        </w:rPr>
        <w:t xml:space="preserve">які визначені у </w:t>
      </w:r>
      <w:r w:rsidRPr="00563D77">
        <w:rPr>
          <w:rFonts w:ascii="Times New Roman" w:eastAsia="Calibri" w:hAnsi="Times New Roman" w:cs="Times New Roman"/>
          <w:bCs/>
          <w:sz w:val="24"/>
          <w:szCs w:val="24"/>
          <w:lang w:val="uk-UA"/>
        </w:rPr>
        <w:t>Додатку №1</w:t>
      </w:r>
      <w:r w:rsidRPr="00563D77">
        <w:rPr>
          <w:rFonts w:ascii="Times New Roman" w:eastAsia="Calibri" w:hAnsi="Times New Roman" w:cs="Times New Roman"/>
          <w:sz w:val="24"/>
          <w:szCs w:val="24"/>
          <w:lang w:val="uk-UA"/>
        </w:rPr>
        <w:t xml:space="preserve"> до цього Договору </w:t>
      </w:r>
      <w:r w:rsidRPr="00563D77">
        <w:rPr>
          <w:rFonts w:ascii="Times New Roman" w:eastAsia="Times New Roman" w:hAnsi="Times New Roman" w:cs="Times New Roman"/>
          <w:sz w:val="24"/>
          <w:szCs w:val="24"/>
          <w:lang w:val="uk-UA"/>
        </w:rPr>
        <w:t>(</w:t>
      </w:r>
      <w:r w:rsidRPr="00563D77">
        <w:rPr>
          <w:rFonts w:ascii="Times New Roman" w:eastAsia="Times New Roman" w:hAnsi="Times New Roman" w:cs="Times New Roman"/>
          <w:bCs/>
          <w:sz w:val="24"/>
          <w:szCs w:val="24"/>
          <w:lang w:val="uk-UA"/>
        </w:rPr>
        <w:t>Специфікація закупівлі)</w:t>
      </w:r>
      <w:r w:rsidRPr="00563D77">
        <w:rPr>
          <w:rFonts w:ascii="Times New Roman" w:eastAsia="Times New Roman" w:hAnsi="Times New Roman" w:cs="Times New Roman"/>
          <w:sz w:val="24"/>
          <w:szCs w:val="24"/>
          <w:lang w:val="uk-UA"/>
        </w:rPr>
        <w:t xml:space="preserve"> Замовнику, а Замовник зобов'язується приймати цей товар та своєчасно здійснювати його оплату на умовах цього Договору.</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lang w:val="uk-UA"/>
        </w:rPr>
        <w:t>1.2.</w:t>
      </w:r>
      <w:r w:rsidRPr="00563D77">
        <w:rPr>
          <w:rFonts w:ascii="Times New Roman" w:eastAsia="Times New Roman" w:hAnsi="Times New Roman" w:cs="Times New Roman"/>
          <w:sz w:val="24"/>
          <w:szCs w:val="24"/>
        </w:rPr>
        <w:t> </w:t>
      </w:r>
      <w:r w:rsidRPr="00563D77">
        <w:rPr>
          <w:rFonts w:ascii="Times New Roman" w:eastAsia="Times New Roman" w:hAnsi="Times New Roman" w:cs="Times New Roman"/>
          <w:sz w:val="24"/>
          <w:szCs w:val="24"/>
          <w:lang w:val="uk-UA"/>
        </w:rPr>
        <w:t xml:space="preserve">Постачання товару здійснюється відповідно до </w:t>
      </w:r>
      <w:r w:rsidRPr="00563D77">
        <w:rPr>
          <w:rFonts w:ascii="Times New Roman" w:eastAsia="Times New Roman" w:hAnsi="Times New Roman" w:cs="Times New Roman"/>
          <w:bCs/>
          <w:sz w:val="24"/>
          <w:szCs w:val="24"/>
          <w:lang w:val="uk-UA"/>
        </w:rPr>
        <w:t xml:space="preserve">дислокації закладів освіти (Додаток 2 </w:t>
      </w:r>
      <w:r w:rsidRPr="00563D77">
        <w:rPr>
          <w:rFonts w:ascii="Times New Roman" w:eastAsia="Times New Roman" w:hAnsi="Times New Roman" w:cs="Times New Roman"/>
          <w:sz w:val="24"/>
          <w:szCs w:val="24"/>
          <w:lang w:val="uk-UA"/>
        </w:rPr>
        <w:t>до цього Договору) та сформованих узгоджених заявок щодо кількості товару (далі – Заявка).</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lang w:val="uk-UA"/>
        </w:rPr>
        <w:t>1.3.</w:t>
      </w:r>
      <w:r w:rsidRPr="00563D77">
        <w:rPr>
          <w:rFonts w:ascii="Times New Roman" w:eastAsia="Times New Roman" w:hAnsi="Times New Roman" w:cs="Times New Roman"/>
          <w:sz w:val="24"/>
          <w:szCs w:val="24"/>
        </w:rPr>
        <w:t> </w:t>
      </w:r>
      <w:r w:rsidRPr="00563D77">
        <w:rPr>
          <w:rFonts w:ascii="Times New Roman" w:eastAsia="Times New Roman" w:hAnsi="Times New Roman" w:cs="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rPr>
      </w:pPr>
      <w:r w:rsidRPr="00563D77">
        <w:rPr>
          <w:rFonts w:ascii="Times New Roman" w:eastAsia="Times New Roman" w:hAnsi="Times New Roman" w:cs="Times New Roman"/>
          <w:sz w:val="24"/>
          <w:szCs w:val="24"/>
        </w:rPr>
        <w:t>1.4. Договірні зобов’язання Замовника виникають при наявності відповідних бюджетних асигнувань.</w:t>
      </w:r>
    </w:p>
    <w:p w:rsidR="00563D77" w:rsidRPr="00563D77" w:rsidRDefault="00563D77" w:rsidP="00563D77">
      <w:pPr>
        <w:tabs>
          <w:tab w:val="left" w:pos="-180"/>
        </w:tabs>
        <w:spacing w:after="0" w:line="240" w:lineRule="auto"/>
        <w:ind w:firstLine="709"/>
        <w:jc w:val="both"/>
        <w:rPr>
          <w:rFonts w:ascii="Times New Roman" w:eastAsia="Times New Roman" w:hAnsi="Times New Roman" w:cs="Times New Roman"/>
          <w:b/>
          <w:sz w:val="26"/>
          <w:szCs w:val="26"/>
        </w:rPr>
      </w:pPr>
      <w:r w:rsidRPr="00563D77">
        <w:rPr>
          <w:rFonts w:ascii="Times New Roman" w:eastAsia="Calibri" w:hAnsi="Times New Roman" w:cs="Times New Roman"/>
          <w:b/>
          <w:sz w:val="24"/>
          <w:szCs w:val="24"/>
        </w:rPr>
        <w:tab/>
      </w:r>
      <w:r w:rsidRPr="00563D77">
        <w:rPr>
          <w:rFonts w:ascii="Times New Roman" w:eastAsia="Calibri" w:hAnsi="Times New Roman" w:cs="Times New Roman"/>
          <w:b/>
          <w:sz w:val="24"/>
          <w:szCs w:val="24"/>
          <w:lang w:val="uk-UA"/>
        </w:rPr>
        <w:t xml:space="preserve">                        </w:t>
      </w:r>
      <w:r w:rsidRPr="00563D77">
        <w:rPr>
          <w:rFonts w:ascii="Times New Roman" w:eastAsia="Times New Roman" w:hAnsi="Times New Roman" w:cs="Times New Roman"/>
          <w:b/>
          <w:sz w:val="26"/>
          <w:szCs w:val="26"/>
        </w:rPr>
        <w:t xml:space="preserve">2. УМОВИ ПОСТАВКИ </w:t>
      </w:r>
    </w:p>
    <w:p w:rsidR="00563D77" w:rsidRPr="00563D77" w:rsidRDefault="00563D77" w:rsidP="00563D77">
      <w:pPr>
        <w:tabs>
          <w:tab w:val="left" w:pos="-180"/>
        </w:tabs>
        <w:spacing w:after="0" w:line="240" w:lineRule="auto"/>
        <w:ind w:firstLine="709"/>
        <w:jc w:val="both"/>
        <w:rPr>
          <w:rFonts w:ascii="Times New Roman" w:eastAsia="Times New Roman" w:hAnsi="Times New Roman" w:cs="Times New Roman"/>
          <w:b/>
          <w:sz w:val="26"/>
          <w:szCs w:val="26"/>
          <w:lang w:val="uk-UA"/>
        </w:rPr>
      </w:pP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rPr>
      </w:pPr>
      <w:r w:rsidRPr="00563D77">
        <w:rPr>
          <w:rFonts w:ascii="Times New Roman" w:eastAsia="Times New Roman" w:hAnsi="Times New Roman" w:cs="Times New Roman"/>
          <w:sz w:val="24"/>
          <w:szCs w:val="24"/>
        </w:rPr>
        <w:t xml:space="preserve">2.1. Замовник отримує товар згідно </w:t>
      </w:r>
      <w:r w:rsidRPr="00563D77">
        <w:rPr>
          <w:rFonts w:ascii="Times New Roman" w:eastAsia="Times New Roman" w:hAnsi="Times New Roman" w:cs="Times New Roman"/>
          <w:sz w:val="24"/>
          <w:szCs w:val="24"/>
          <w:lang w:val="uk-UA"/>
        </w:rPr>
        <w:t xml:space="preserve">зі </w:t>
      </w:r>
      <w:r w:rsidRPr="00563D77">
        <w:rPr>
          <w:rFonts w:ascii="Times New Roman" w:eastAsia="Times New Roman" w:hAnsi="Times New Roman" w:cs="Times New Roman"/>
          <w:sz w:val="24"/>
          <w:szCs w:val="24"/>
        </w:rPr>
        <w:t>своїми Заяв</w:t>
      </w:r>
      <w:r w:rsidRPr="00563D77">
        <w:rPr>
          <w:rFonts w:ascii="Times New Roman" w:eastAsia="Times New Roman" w:hAnsi="Times New Roman" w:cs="Times New Roman"/>
          <w:sz w:val="24"/>
          <w:szCs w:val="24"/>
          <w:lang w:val="uk-UA"/>
        </w:rPr>
        <w:t>ками</w:t>
      </w:r>
      <w:r w:rsidRPr="00563D77">
        <w:rPr>
          <w:rFonts w:ascii="Times New Roman" w:eastAsia="Times New Roman" w:hAnsi="Times New Roman" w:cs="Times New Roman"/>
          <w:sz w:val="24"/>
          <w:szCs w:val="24"/>
        </w:rPr>
        <w:t>.</w:t>
      </w:r>
    </w:p>
    <w:p w:rsidR="00563D77" w:rsidRPr="00563D77" w:rsidRDefault="00563D77" w:rsidP="00563D77">
      <w:pPr>
        <w:ind w:left="-284"/>
        <w:contextualSpacing/>
        <w:jc w:val="both"/>
        <w:rPr>
          <w:rFonts w:ascii="Times New Roman" w:eastAsia="Calibri" w:hAnsi="Times New Roman" w:cs="Times New Roman"/>
          <w:sz w:val="24"/>
          <w:szCs w:val="24"/>
        </w:rPr>
      </w:pPr>
      <w:r w:rsidRPr="00563D77">
        <w:rPr>
          <w:rFonts w:ascii="Times New Roman" w:eastAsia="Times New Roman" w:hAnsi="Times New Roman" w:cs="Times New Roman"/>
          <w:sz w:val="24"/>
          <w:szCs w:val="24"/>
        </w:rPr>
        <w:t xml:space="preserve">2.2. Заявки подаються Замовником Постачальнику за </w:t>
      </w:r>
      <w:r w:rsidRPr="00563D77">
        <w:rPr>
          <w:rFonts w:ascii="Times New Roman" w:eastAsia="Times New Roman" w:hAnsi="Times New Roman" w:cs="Times New Roman"/>
          <w:sz w:val="24"/>
          <w:szCs w:val="24"/>
          <w:lang w:val="uk-UA"/>
        </w:rPr>
        <w:t>5</w:t>
      </w:r>
      <w:r w:rsidRPr="00563D77">
        <w:rPr>
          <w:rFonts w:ascii="Times New Roman" w:eastAsia="Times New Roman" w:hAnsi="Times New Roman" w:cs="Times New Roman"/>
          <w:sz w:val="24"/>
          <w:szCs w:val="24"/>
        </w:rPr>
        <w:t xml:space="preserve"> днів до терміну поставки письмово або </w:t>
      </w:r>
      <w:r w:rsidRPr="00563D77">
        <w:rPr>
          <w:rFonts w:ascii="Times New Roman" w:eastAsia="Calibri" w:hAnsi="Times New Roman" w:cs="Times New Roman"/>
          <w:sz w:val="24"/>
          <w:szCs w:val="24"/>
        </w:rPr>
        <w:t>на електрону адресу</w:t>
      </w:r>
      <w:r w:rsidRPr="00563D77">
        <w:rPr>
          <w:rFonts w:ascii="Times New Roman" w:eastAsia="Calibri" w:hAnsi="Times New Roman" w:cs="Times New Roman"/>
          <w:sz w:val="24"/>
          <w:szCs w:val="24"/>
          <w:lang w:val="uk-UA"/>
        </w:rPr>
        <w:t xml:space="preserve"> Постачальника</w:t>
      </w:r>
      <w:r w:rsidRPr="00563D77">
        <w:rPr>
          <w:rFonts w:ascii="Times New Roman" w:eastAsia="Calibri" w:hAnsi="Times New Roman" w:cs="Times New Roman"/>
          <w:sz w:val="24"/>
          <w:szCs w:val="24"/>
        </w:rPr>
        <w:t>.</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rPr>
        <w:t>2.3. Частота та обсяг завозу товару і продовольчої сировини повинні залежати від терміну їх реалізації</w:t>
      </w:r>
      <w:r w:rsidRPr="00563D77">
        <w:rPr>
          <w:rFonts w:ascii="Times New Roman" w:eastAsia="Times New Roman" w:hAnsi="Times New Roman" w:cs="Times New Roman"/>
          <w:sz w:val="24"/>
          <w:szCs w:val="24"/>
          <w:lang w:val="uk-UA"/>
        </w:rPr>
        <w:t>.</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lang w:val="uk-UA"/>
        </w:rPr>
        <w:t>2.4.</w:t>
      </w:r>
      <w:r w:rsidRPr="00563D77">
        <w:rPr>
          <w:rFonts w:ascii="Times New Roman" w:eastAsia="Times New Roman" w:hAnsi="Times New Roman" w:cs="Times New Roman"/>
          <w:sz w:val="24"/>
          <w:szCs w:val="24"/>
        </w:rPr>
        <w:t> </w:t>
      </w:r>
      <w:r w:rsidRPr="00563D77">
        <w:rPr>
          <w:rFonts w:ascii="Times New Roman" w:eastAsia="Times New Roman" w:hAnsi="Times New Roman" w:cs="Times New Roman"/>
          <w:sz w:val="24"/>
          <w:szCs w:val="24"/>
          <w:lang w:val="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782B17" w:rsidRDefault="00563D77" w:rsidP="00782B17">
      <w:pPr>
        <w:pStyle w:val="a4"/>
        <w:numPr>
          <w:ilvl w:val="0"/>
          <w:numId w:val="42"/>
        </w:numPr>
        <w:spacing w:before="240" w:after="240"/>
        <w:jc w:val="center"/>
        <w:rPr>
          <w:rFonts w:ascii="Times New Roman" w:hAnsi="Times New Roman"/>
          <w:b/>
          <w:sz w:val="24"/>
          <w:szCs w:val="24"/>
          <w:lang w:val="uk-UA"/>
        </w:rPr>
      </w:pPr>
      <w:r w:rsidRPr="00782B17">
        <w:rPr>
          <w:rFonts w:ascii="Times New Roman" w:hAnsi="Times New Roman"/>
          <w:b/>
          <w:sz w:val="24"/>
          <w:szCs w:val="24"/>
          <w:lang w:val="uk-UA"/>
        </w:rPr>
        <w:t>ПРИЙОМ ПО ЯКОСТІ ТА КІЛЬКОСТІ</w:t>
      </w:r>
    </w:p>
    <w:p w:rsidR="00563D77" w:rsidRPr="00563D77" w:rsidRDefault="00563D77" w:rsidP="00563D77">
      <w:pPr>
        <w:spacing w:before="240" w:after="240"/>
        <w:ind w:left="360"/>
        <w:contextualSpacing/>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lang w:val="uk-UA"/>
        </w:rPr>
        <w:lastRenderedPageBreak/>
        <w:t xml:space="preserve">3.1. Постачальник повинен поставити Замовнику товар, передбачений цим Договором, якість якого відповідає </w:t>
      </w:r>
      <w:r w:rsidRPr="00563D77">
        <w:rPr>
          <w:rFonts w:ascii="Times New Roman" w:eastAsia="Calibri" w:hAnsi="Times New Roman" w:cs="Times New Roman"/>
          <w:kern w:val="2"/>
          <w:sz w:val="24"/>
          <w:szCs w:val="24"/>
          <w:lang w:val="uk-UA" w:eastAsia="zh-CN"/>
        </w:rPr>
        <w:t xml:space="preserve">частині другій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563D77">
        <w:rPr>
          <w:rFonts w:ascii="Times New Roman" w:eastAsia="Calibri" w:hAnsi="Times New Roman" w:cs="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563D77">
        <w:rPr>
          <w:rFonts w:ascii="Times New Roman" w:eastAsia="Calibri" w:hAnsi="Times New Roman" w:cs="Times New Roman"/>
          <w:i/>
          <w:sz w:val="24"/>
          <w:szCs w:val="24"/>
          <w:lang w:val="uk-UA"/>
        </w:rPr>
        <w:t>.</w:t>
      </w:r>
      <w:r w:rsidRPr="00563D77">
        <w:rPr>
          <w:rFonts w:ascii="Times New Roman" w:eastAsia="Calibri" w:hAnsi="Times New Roman" w:cs="Times New Roman"/>
          <w:color w:val="000000"/>
          <w:kern w:val="2"/>
          <w:sz w:val="24"/>
          <w:szCs w:val="24"/>
          <w:lang w:val="uk-UA" w:eastAsia="zh-CN"/>
        </w:rPr>
        <w:t xml:space="preserve"> </w:t>
      </w:r>
      <w:r w:rsidRPr="00563D77">
        <w:rPr>
          <w:rFonts w:ascii="Times New Roman" w:eastAsia="Calibri" w:hAnsi="Times New Roman" w:cs="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3.2. Кількість товару має відповідати Заявці Замовника, упаковка – санітарно-гігієнічним нормам.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3.4. Якісний прийом товару здійснюється Замовником у відповідності до законодавства.</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563D77">
        <w:rPr>
          <w:rFonts w:ascii="Times New Roman" w:eastAsia="Calibri" w:hAnsi="Times New Roman" w:cs="Times New Roman"/>
          <w:sz w:val="24"/>
          <w:szCs w:val="24"/>
        </w:rPr>
        <w:t>у годинах</w:t>
      </w:r>
      <w:proofErr w:type="gramEnd"/>
      <w:r w:rsidRPr="00563D77">
        <w:rPr>
          <w:rFonts w:ascii="Times New Roman" w:eastAsia="Calibri" w:hAnsi="Times New Roman" w:cs="Times New Roman"/>
          <w:sz w:val="24"/>
          <w:szCs w:val="24"/>
        </w:rPr>
        <w:t>).</w:t>
      </w:r>
    </w:p>
    <w:p w:rsidR="00563D77" w:rsidRPr="00563D77" w:rsidRDefault="00563D77" w:rsidP="00563D77">
      <w:pPr>
        <w:spacing w:line="257" w:lineRule="auto"/>
        <w:ind w:left="-283"/>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3.8. Терміни реалізації визначаються підприємством-</w:t>
      </w:r>
      <w:proofErr w:type="gramStart"/>
      <w:r w:rsidRPr="00563D77">
        <w:rPr>
          <w:rFonts w:ascii="Times New Roman" w:eastAsia="Calibri" w:hAnsi="Times New Roman" w:cs="Times New Roman"/>
          <w:sz w:val="24"/>
          <w:szCs w:val="24"/>
        </w:rPr>
        <w:t>виробником .</w:t>
      </w:r>
      <w:proofErr w:type="gramEnd"/>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numPr>
          <w:ilvl w:val="0"/>
          <w:numId w:val="37"/>
        </w:numPr>
        <w:spacing w:before="240" w:after="240"/>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ЦІНА ТА ПОРЯДОК РОЗРАХУНКІВ. </w:t>
      </w:r>
    </w:p>
    <w:p w:rsidR="00563D77" w:rsidRPr="00563D77" w:rsidRDefault="00563D77" w:rsidP="00563D77">
      <w:pPr>
        <w:spacing w:before="240" w:after="240"/>
        <w:ind w:left="360"/>
        <w:contextualSpacing/>
        <w:rPr>
          <w:rFonts w:ascii="Times New Roman" w:eastAsia="Calibri" w:hAnsi="Times New Roman" w:cs="Times New Roman"/>
          <w:b/>
          <w:sz w:val="24"/>
          <w:szCs w:val="24"/>
          <w:lang w:val="uk-UA"/>
        </w:rPr>
      </w:pP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vertAlign w:val="superscript"/>
          <w:lang w:val="uk-UA"/>
        </w:rPr>
      </w:pPr>
      <w:r w:rsidRPr="00563D77">
        <w:rPr>
          <w:rFonts w:ascii="Times New Roman" w:eastAsia="Calibri" w:hAnsi="Times New Roman" w:cs="Times New Roman"/>
          <w:sz w:val="24"/>
          <w:szCs w:val="24"/>
          <w:lang w:val="uk-UA"/>
        </w:rPr>
        <w:t xml:space="preserve">4.1. Ціна цього Договору становить: </w:t>
      </w:r>
      <w:r w:rsidRPr="00563D77">
        <w:rPr>
          <w:rFonts w:ascii="Times New Roman" w:eastAsia="Calibri" w:hAnsi="Times New Roman" w:cs="Times New Roman"/>
          <w:b/>
          <w:sz w:val="24"/>
          <w:szCs w:val="24"/>
          <w:lang w:val="uk-UA"/>
        </w:rPr>
        <w:t xml:space="preserve">________________ </w:t>
      </w:r>
      <w:r w:rsidRPr="00563D77">
        <w:rPr>
          <w:rFonts w:ascii="Times New Roman" w:eastAsia="Calibri" w:hAnsi="Times New Roman" w:cs="Times New Roman"/>
          <w:bCs/>
          <w:sz w:val="24"/>
          <w:szCs w:val="24"/>
          <w:lang w:val="uk-UA"/>
        </w:rPr>
        <w:t>грн.</w:t>
      </w:r>
      <w:r w:rsidRPr="00563D77">
        <w:rPr>
          <w:rFonts w:ascii="Times New Roman" w:eastAsia="Calibri" w:hAnsi="Times New Roman" w:cs="Times New Roman"/>
          <w:sz w:val="24"/>
          <w:szCs w:val="24"/>
          <w:lang w:val="uk-UA"/>
        </w:rPr>
        <w:t>, у тому числі з/</w:t>
      </w:r>
      <w:r w:rsidRPr="00563D77">
        <w:rPr>
          <w:rFonts w:ascii="Times New Roman" w:eastAsia="Calibri" w:hAnsi="Times New Roman" w:cs="Times New Roman"/>
          <w:kern w:val="2"/>
          <w:sz w:val="24"/>
          <w:szCs w:val="24"/>
          <w:lang w:val="uk-UA" w:eastAsia="ru-RU"/>
        </w:rPr>
        <w:t>без  ПДВ.</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4.2. Будь-які розрахунки за цим Договором здійснюються у національній валюті України – гривні.</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w:t>
      </w:r>
      <w:r w:rsidRPr="00563D77">
        <w:rPr>
          <w:rFonts w:ascii="Times New Roman" w:eastAsia="Calibri" w:hAnsi="Times New Roman" w:cs="Times New Roman"/>
          <w:sz w:val="24"/>
          <w:szCs w:val="24"/>
          <w:lang w:val="uk-UA"/>
        </w:rPr>
        <w:t>3</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color w:val="000000"/>
          <w:kern w:val="2"/>
          <w:sz w:val="24"/>
          <w:szCs w:val="24"/>
          <w:lang w:eastAsia="zh-CN"/>
        </w:rPr>
        <w:t xml:space="preserve">Розрахунки за поставлений товар здійснюються відповідно </w:t>
      </w:r>
      <w:proofErr w:type="gramStart"/>
      <w:r w:rsidRPr="00563D77">
        <w:rPr>
          <w:rFonts w:ascii="Times New Roman" w:eastAsia="Calibri" w:hAnsi="Times New Roman" w:cs="Times New Roman"/>
          <w:color w:val="000000"/>
          <w:kern w:val="2"/>
          <w:sz w:val="24"/>
          <w:szCs w:val="24"/>
          <w:lang w:eastAsia="zh-CN"/>
        </w:rPr>
        <w:t>до Бюджетного кодексу</w:t>
      </w:r>
      <w:proofErr w:type="gramEnd"/>
      <w:r w:rsidRPr="00563D77">
        <w:rPr>
          <w:rFonts w:ascii="Times New Roman" w:eastAsia="Calibri" w:hAnsi="Times New Roman" w:cs="Times New Roman"/>
          <w:color w:val="000000"/>
          <w:kern w:val="2"/>
          <w:sz w:val="24"/>
          <w:szCs w:val="24"/>
          <w:lang w:eastAsia="zh-CN"/>
        </w:rPr>
        <w:t xml:space="preserve"> України після пред’явлення Постачальником рахунка на оплату товару (за фактом поставки товару) </w:t>
      </w:r>
      <w:r w:rsidRPr="00563D77">
        <w:rPr>
          <w:rFonts w:ascii="Times New Roman" w:eastAsia="Calibri" w:hAnsi="Times New Roman" w:cs="Times New Roman"/>
          <w:bCs/>
          <w:color w:val="000000"/>
          <w:kern w:val="2"/>
          <w:sz w:val="24"/>
          <w:szCs w:val="24"/>
          <w:lang w:eastAsia="zh-CN"/>
        </w:rPr>
        <w:t>протягом 30 календарних днів</w:t>
      </w:r>
      <w:r w:rsidRPr="00563D77">
        <w:rPr>
          <w:rFonts w:ascii="Times New Roman" w:eastAsia="Calibri" w:hAnsi="Times New Roman" w:cs="Times New Roman"/>
          <w:color w:val="000000"/>
          <w:kern w:val="2"/>
          <w:sz w:val="24"/>
          <w:szCs w:val="24"/>
          <w:lang w:eastAsia="zh-CN"/>
        </w:rPr>
        <w:t xml:space="preserve"> з дати отримання Замовником товару.</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color w:val="000000"/>
          <w:kern w:val="2"/>
          <w:sz w:val="24"/>
          <w:szCs w:val="24"/>
          <w:lang w:eastAsia="zh-CN"/>
        </w:rPr>
        <w:t>4.</w:t>
      </w:r>
      <w:r w:rsidRPr="00563D77">
        <w:rPr>
          <w:rFonts w:ascii="Times New Roman" w:eastAsia="Calibri" w:hAnsi="Times New Roman" w:cs="Times New Roman"/>
          <w:color w:val="000000"/>
          <w:kern w:val="2"/>
          <w:sz w:val="24"/>
          <w:szCs w:val="24"/>
          <w:lang w:val="uk-UA" w:eastAsia="zh-CN"/>
        </w:rPr>
        <w:t>4</w:t>
      </w:r>
      <w:r w:rsidRPr="00563D77">
        <w:rPr>
          <w:rFonts w:ascii="Times New Roman" w:eastAsia="Calibri" w:hAnsi="Times New Roman" w:cs="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Pr="00563D77">
        <w:rPr>
          <w:rFonts w:ascii="Times New Roman" w:eastAsia="Calibri" w:hAnsi="Times New Roman" w:cs="Times New Roman"/>
          <w:color w:val="000000"/>
          <w:kern w:val="2"/>
          <w:sz w:val="24"/>
          <w:szCs w:val="24"/>
          <w:lang w:val="uk-UA" w:eastAsia="zh-CN"/>
        </w:rPr>
        <w:t>4</w:t>
      </w:r>
      <w:r w:rsidRPr="00563D77">
        <w:rPr>
          <w:rFonts w:ascii="Times New Roman" w:eastAsia="Calibri" w:hAnsi="Times New Roman" w:cs="Times New Roman"/>
          <w:color w:val="000000"/>
          <w:kern w:val="2"/>
          <w:sz w:val="24"/>
          <w:szCs w:val="24"/>
          <w:lang w:eastAsia="zh-CN"/>
        </w:rPr>
        <w:t xml:space="preserve"> рік та обсягів реального фінансування, передбаченого в кошторисі.</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color w:val="000000"/>
          <w:kern w:val="2"/>
          <w:sz w:val="24"/>
          <w:szCs w:val="24"/>
          <w:lang w:eastAsia="zh-CN"/>
        </w:rPr>
        <w:t>4.</w:t>
      </w:r>
      <w:r w:rsidRPr="00563D77">
        <w:rPr>
          <w:rFonts w:ascii="Times New Roman" w:eastAsia="Calibri" w:hAnsi="Times New Roman" w:cs="Times New Roman"/>
          <w:color w:val="000000"/>
          <w:kern w:val="2"/>
          <w:sz w:val="24"/>
          <w:szCs w:val="24"/>
          <w:lang w:val="uk-UA" w:eastAsia="zh-CN"/>
        </w:rPr>
        <w:t>5</w:t>
      </w:r>
      <w:r w:rsidRPr="00563D77">
        <w:rPr>
          <w:rFonts w:ascii="Times New Roman" w:eastAsia="Calibri" w:hAnsi="Times New Roman" w:cs="Times New Roman"/>
          <w:color w:val="000000"/>
          <w:kern w:val="2"/>
          <w:sz w:val="24"/>
          <w:szCs w:val="24"/>
          <w:lang w:eastAsia="zh-CN"/>
        </w:rPr>
        <w:t>. Замовник здійснює платежі лише за наявності відповідного бюджетного призначення</w:t>
      </w:r>
      <w:r w:rsidRPr="00563D77">
        <w:rPr>
          <w:rFonts w:ascii="Times New Roman" w:eastAsia="Calibri" w:hAnsi="Times New Roman" w:cs="Times New Roman"/>
          <w:color w:val="000000"/>
          <w:kern w:val="2"/>
          <w:sz w:val="24"/>
          <w:szCs w:val="24"/>
          <w:lang w:val="uk-UA" w:eastAsia="zh-CN"/>
        </w:rPr>
        <w:t xml:space="preserve"> з урахуванням Постанови КМУ від 09.06.2021 року №590 </w:t>
      </w:r>
      <w:r w:rsidRPr="00563D77">
        <w:rPr>
          <w:rFonts w:ascii="Times New Roman" w:eastAsia="Times New Roman" w:hAnsi="Times New Roman" w:cs="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563D77">
        <w:rPr>
          <w:rFonts w:ascii="Times New Roman" w:eastAsia="Times New Roman" w:hAnsi="Times New Roman" w:cs="Times New Roman"/>
          <w:bCs/>
          <w:sz w:val="24"/>
          <w:szCs w:val="24"/>
          <w:shd w:val="clear" w:color="auto" w:fill="FFFFFF"/>
          <w:lang w:eastAsia="ru-RU"/>
        </w:rPr>
        <w:t>Із змінами, внесеними згідно з Постановами КМ)</w:t>
      </w:r>
      <w:r w:rsidRPr="00563D77">
        <w:rPr>
          <w:rFonts w:ascii="Times New Roman" w:eastAsia="Calibri" w:hAnsi="Times New Roman" w:cs="Times New Roman"/>
          <w:kern w:val="2"/>
          <w:sz w:val="24"/>
          <w:szCs w:val="24"/>
          <w:lang w:eastAsia="zh-CN"/>
        </w:rPr>
        <w:t>.</w:t>
      </w:r>
      <w:r w:rsidRPr="00563D77">
        <w:rPr>
          <w:rFonts w:ascii="Times New Roman" w:eastAsia="Calibri" w:hAnsi="Times New Roman" w:cs="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563D77" w:rsidRPr="00563D77" w:rsidRDefault="00563D77" w:rsidP="00563D77">
      <w:pPr>
        <w:spacing w:after="0" w:line="240" w:lineRule="auto"/>
        <w:ind w:left="-284" w:right="14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w:t>
      </w:r>
      <w:r w:rsidRPr="00563D77">
        <w:rPr>
          <w:rFonts w:ascii="Times New Roman" w:eastAsia="Calibri" w:hAnsi="Times New Roman" w:cs="Times New Roman"/>
          <w:sz w:val="24"/>
          <w:szCs w:val="24"/>
          <w:lang w:val="uk-UA"/>
        </w:rPr>
        <w:t>6</w:t>
      </w:r>
      <w:r w:rsidRPr="00563D77">
        <w:rPr>
          <w:rFonts w:ascii="Times New Roman" w:eastAsia="Calibri" w:hAnsi="Times New Roman" w:cs="Times New Roman"/>
          <w:sz w:val="24"/>
          <w:szCs w:val="24"/>
        </w:rPr>
        <w:t>.</w:t>
      </w:r>
      <w:r w:rsidRPr="00563D77">
        <w:rPr>
          <w:rFonts w:ascii="Times New Roman" w:eastAsia="Calibri" w:hAnsi="Times New Roman" w:cs="Times New Roman"/>
          <w:sz w:val="24"/>
          <w:szCs w:val="24"/>
          <w:lang w:val="uk-UA"/>
        </w:rPr>
        <w:t xml:space="preserve"> За</w:t>
      </w:r>
      <w:r w:rsidRPr="00563D77">
        <w:rPr>
          <w:rFonts w:ascii="Times New Roman" w:eastAsia="Calibri" w:hAnsi="Times New Roman" w:cs="Times New Roman"/>
          <w:sz w:val="24"/>
          <w:szCs w:val="24"/>
        </w:rPr>
        <w:t xml:space="preserve"> домовленістю Сторін</w:t>
      </w:r>
      <w:r w:rsidRPr="00563D77">
        <w:rPr>
          <w:rFonts w:ascii="Times New Roman" w:eastAsia="Calibri" w:hAnsi="Times New Roman" w:cs="Times New Roman"/>
          <w:sz w:val="24"/>
          <w:szCs w:val="24"/>
          <w:lang w:val="uk-UA"/>
        </w:rPr>
        <w:t xml:space="preserve"> може відбуватись</w:t>
      </w:r>
      <w:r w:rsidRPr="00563D77">
        <w:rPr>
          <w:rFonts w:ascii="Times New Roman" w:eastAsia="Calibri" w:hAnsi="Times New Roman" w:cs="Times New Roman"/>
          <w:sz w:val="24"/>
          <w:szCs w:val="24"/>
        </w:rPr>
        <w:t xml:space="preserve"> </w:t>
      </w:r>
      <w:r w:rsidRPr="00563D77">
        <w:rPr>
          <w:rFonts w:ascii="Times New Roman" w:eastAsia="Times New Roman" w:hAnsi="Times New Roman" w:cs="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sidRPr="00563D77">
        <w:rPr>
          <w:rFonts w:ascii="Times New Roman" w:eastAsia="Times New Roman" w:hAnsi="Times New Roman" w:cs="Times New Roman"/>
          <w:color w:val="000000"/>
          <w:sz w:val="24"/>
          <w:szCs w:val="24"/>
          <w:lang w:val="uk-UA"/>
        </w:rPr>
        <w:t>на ринку</w:t>
      </w:r>
      <w:proofErr w:type="gramEnd"/>
      <w:r w:rsidRPr="00563D77">
        <w:rPr>
          <w:rFonts w:ascii="Times New Roman" w:eastAsia="Times New Roman" w:hAnsi="Times New Roman" w:cs="Times New Roman"/>
          <w:color w:val="000000"/>
          <w:sz w:val="24"/>
          <w:szCs w:val="24"/>
          <w:lang w:val="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563D77">
        <w:rPr>
          <w:rFonts w:ascii="Times New Roman" w:eastAsia="Times New Roman" w:hAnsi="Times New Roman" w:cs="Times New Roman"/>
          <w:color w:val="000000"/>
          <w:sz w:val="24"/>
          <w:szCs w:val="24"/>
          <w:lang w:val="uk-UA"/>
        </w:rPr>
        <w:lastRenderedPageBreak/>
        <w:t xml:space="preserve">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63D77" w:rsidRPr="00563D77" w:rsidRDefault="00563D77" w:rsidP="00563D77">
      <w:pPr>
        <w:spacing w:after="0" w:line="240" w:lineRule="auto"/>
        <w:ind w:left="-284" w:right="142"/>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4.7. Необхідність обгрунтування підвищення ціни за одиницю товару покладається на Постачальника, факт коливання документально підтверджується інформацією Торгово-промислової палати України/Головного Управління Держстату України у Дніпропетровській області. </w:t>
      </w:r>
    </w:p>
    <w:p w:rsidR="00563D77" w:rsidRPr="00563D77" w:rsidRDefault="00563D77" w:rsidP="00563D77">
      <w:pPr>
        <w:spacing w:after="0" w:line="240" w:lineRule="auto"/>
        <w:ind w:left="-284" w:right="14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w:t>
      </w:r>
      <w:r w:rsidRPr="00563D77">
        <w:rPr>
          <w:rFonts w:ascii="Times New Roman" w:eastAsia="Calibri" w:hAnsi="Times New Roman" w:cs="Times New Roman"/>
          <w:sz w:val="24"/>
          <w:szCs w:val="24"/>
          <w:lang w:val="uk-UA"/>
        </w:rPr>
        <w:t>8</w:t>
      </w:r>
      <w:r w:rsidRPr="00563D77">
        <w:rPr>
          <w:rFonts w:ascii="Times New Roman" w:eastAsia="Calibri" w:hAnsi="Times New Roman" w:cs="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563D77" w:rsidRPr="00563D77" w:rsidRDefault="00563D77" w:rsidP="00563D77">
      <w:pPr>
        <w:spacing w:after="0"/>
        <w:ind w:left="-284"/>
        <w:contextualSpacing/>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after="0"/>
        <w:ind w:left="1840" w:firstLine="992"/>
        <w:contextualSpacing/>
        <w:jc w:val="center"/>
        <w:rPr>
          <w:rFonts w:ascii="Times New Roman" w:eastAsia="Calibri" w:hAnsi="Times New Roman" w:cs="Times New Roman"/>
          <w:b/>
          <w:sz w:val="24"/>
          <w:szCs w:val="24"/>
          <w:lang w:val="uk-UA"/>
        </w:rPr>
      </w:pPr>
    </w:p>
    <w:p w:rsidR="00563D77" w:rsidRPr="00563D77" w:rsidRDefault="00563D77" w:rsidP="00563D77">
      <w:pPr>
        <w:numPr>
          <w:ilvl w:val="0"/>
          <w:numId w:val="37"/>
        </w:numPr>
        <w:spacing w:after="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ПОСТАВКА ТОВАРІВ</w:t>
      </w:r>
    </w:p>
    <w:p w:rsidR="00563D77" w:rsidRPr="00563D77" w:rsidRDefault="00563D77" w:rsidP="00563D77">
      <w:pPr>
        <w:spacing w:after="0" w:line="257" w:lineRule="auto"/>
        <w:ind w:left="-284"/>
        <w:contextualSpacing/>
        <w:jc w:val="both"/>
        <w:rPr>
          <w:rFonts w:ascii="Times New Roman" w:eastAsia="Calibri" w:hAnsi="Times New Roman" w:cs="Times New Roman"/>
          <w:sz w:val="24"/>
          <w:szCs w:val="24"/>
        </w:rPr>
      </w:pPr>
    </w:p>
    <w:p w:rsidR="00563D77" w:rsidRPr="00563D77" w:rsidRDefault="00563D77" w:rsidP="00563D77">
      <w:pPr>
        <w:spacing w:after="0" w:line="257" w:lineRule="auto"/>
        <w:ind w:left="-284"/>
        <w:contextualSpacing/>
        <w:jc w:val="both"/>
        <w:rPr>
          <w:rFonts w:ascii="Times New Roman" w:eastAsia="Calibri" w:hAnsi="Times New Roman" w:cs="Times New Roman"/>
          <w:color w:val="000000"/>
          <w:sz w:val="24"/>
          <w:szCs w:val="24"/>
          <w:lang w:val="uk-UA" w:eastAsia="uk-UA" w:bidi="uk-UA"/>
        </w:rPr>
      </w:pPr>
      <w:r w:rsidRPr="00563D77">
        <w:rPr>
          <w:rFonts w:ascii="Times New Roman" w:eastAsia="Calibri" w:hAnsi="Times New Roman" w:cs="Times New Roman"/>
          <w:sz w:val="24"/>
          <w:szCs w:val="24"/>
        </w:rPr>
        <w:t xml:space="preserve">5.1. Товар постачається </w:t>
      </w:r>
      <w:r w:rsidRPr="00563D77">
        <w:rPr>
          <w:rFonts w:ascii="Times New Roman" w:eastAsia="Calibri" w:hAnsi="Times New Roman" w:cs="Times New Roman"/>
          <w:kern w:val="2"/>
          <w:sz w:val="24"/>
          <w:szCs w:val="24"/>
          <w:lang w:eastAsia="zh-CN"/>
        </w:rPr>
        <w:t>з моменту підписання договору</w:t>
      </w:r>
      <w:r w:rsidRPr="00563D77">
        <w:rPr>
          <w:rFonts w:ascii="Times New Roman" w:eastAsia="Calibri" w:hAnsi="Times New Roman" w:cs="Times New Roman"/>
          <w:color w:val="000000"/>
          <w:kern w:val="2"/>
          <w:sz w:val="24"/>
          <w:szCs w:val="24"/>
          <w:lang w:eastAsia="zh-CN"/>
        </w:rPr>
        <w:t xml:space="preserve"> </w:t>
      </w:r>
      <w:r w:rsidRPr="00563D77">
        <w:rPr>
          <w:rFonts w:ascii="Times New Roman" w:eastAsia="Calibri" w:hAnsi="Times New Roman" w:cs="Times New Roman"/>
          <w:color w:val="000000"/>
          <w:sz w:val="24"/>
          <w:szCs w:val="24"/>
          <w:lang w:eastAsia="uk-UA" w:bidi="uk-UA"/>
        </w:rPr>
        <w:t>до</w:t>
      </w:r>
      <w:r w:rsidRPr="00563D77">
        <w:rPr>
          <w:rFonts w:ascii="Times New Roman" w:eastAsia="Calibri" w:hAnsi="Times New Roman" w:cs="Times New Roman"/>
          <w:color w:val="000000"/>
          <w:sz w:val="24"/>
          <w:szCs w:val="24"/>
          <w:lang w:val="uk-UA" w:eastAsia="uk-UA" w:bidi="uk-UA"/>
        </w:rPr>
        <w:t xml:space="preserve"> </w:t>
      </w:r>
      <w:r w:rsidRPr="00563D77">
        <w:rPr>
          <w:rFonts w:ascii="Times New Roman" w:eastAsia="Calibri" w:hAnsi="Times New Roman" w:cs="Times New Roman"/>
          <w:b/>
          <w:color w:val="000000"/>
          <w:kern w:val="2"/>
          <w:sz w:val="24"/>
          <w:szCs w:val="24"/>
          <w:lang w:val="uk-UA" w:eastAsia="zh-CN"/>
        </w:rPr>
        <w:t xml:space="preserve">30.06.2024 року </w:t>
      </w:r>
      <w:r w:rsidRPr="00563D77">
        <w:rPr>
          <w:rFonts w:ascii="Times New Roman" w:eastAsia="Calibri" w:hAnsi="Times New Roman" w:cs="Times New Roman"/>
          <w:color w:val="000000"/>
          <w:kern w:val="2"/>
          <w:sz w:val="24"/>
          <w:szCs w:val="24"/>
          <w:lang w:val="uk-UA" w:eastAsia="zh-CN"/>
        </w:rPr>
        <w:t xml:space="preserve">згідно з графіком поставки товару, що міститься у Додатку № 3 </w:t>
      </w:r>
      <w:proofErr w:type="gramStart"/>
      <w:r w:rsidRPr="00563D77">
        <w:rPr>
          <w:rFonts w:ascii="Times New Roman" w:eastAsia="Calibri" w:hAnsi="Times New Roman" w:cs="Times New Roman"/>
          <w:color w:val="000000"/>
          <w:kern w:val="2"/>
          <w:sz w:val="24"/>
          <w:szCs w:val="24"/>
          <w:lang w:val="uk-UA" w:eastAsia="zh-CN"/>
        </w:rPr>
        <w:t>до договору</w:t>
      </w:r>
      <w:proofErr w:type="gramEnd"/>
      <w:r w:rsidRPr="00563D77">
        <w:rPr>
          <w:rFonts w:ascii="Times New Roman" w:eastAsia="Calibri" w:hAnsi="Times New Roman" w:cs="Times New Roman"/>
          <w:color w:val="000000"/>
          <w:kern w:val="2"/>
          <w:sz w:val="24"/>
          <w:szCs w:val="24"/>
          <w:lang w:eastAsia="zh-CN"/>
        </w:rPr>
        <w:t>.</w:t>
      </w:r>
      <w:r w:rsidRPr="00563D77">
        <w:rPr>
          <w:rFonts w:ascii="Times New Roman" w:eastAsia="Calibri" w:hAnsi="Times New Roman" w:cs="Times New Roman"/>
          <w:sz w:val="24"/>
          <w:szCs w:val="24"/>
        </w:rPr>
        <w:t xml:space="preserve"> Постачальник здійснює поставку транспортом, </w:t>
      </w:r>
      <w:r w:rsidRPr="00563D77">
        <w:rPr>
          <w:rFonts w:ascii="Times New Roman" w:eastAsia="Calibri" w:hAnsi="Times New Roman" w:cs="Times New Roman"/>
          <w:sz w:val="24"/>
          <w:szCs w:val="24"/>
          <w:lang w:val="uk-UA"/>
        </w:rPr>
        <w:t>що</w:t>
      </w:r>
      <w:r w:rsidRPr="00563D77">
        <w:rPr>
          <w:rFonts w:ascii="Times New Roman" w:eastAsia="Calibri" w:hAnsi="Times New Roman" w:cs="Times New Roman"/>
          <w:sz w:val="24"/>
          <w:szCs w:val="24"/>
        </w:rPr>
        <w:t xml:space="preserve"> спеціально облаштований для перевезення товару, визначен</w:t>
      </w:r>
      <w:r w:rsidRPr="00563D77">
        <w:rPr>
          <w:rFonts w:ascii="Times New Roman" w:eastAsia="Calibri" w:hAnsi="Times New Roman" w:cs="Times New Roman"/>
          <w:sz w:val="24"/>
          <w:szCs w:val="24"/>
          <w:lang w:val="uk-UA"/>
        </w:rPr>
        <w:t>ого</w:t>
      </w:r>
      <w:r w:rsidRPr="00563D77">
        <w:rPr>
          <w:rFonts w:ascii="Times New Roman" w:eastAsia="Calibri" w:hAnsi="Times New Roman" w:cs="Times New Roman"/>
          <w:sz w:val="24"/>
          <w:szCs w:val="24"/>
        </w:rPr>
        <w:t xml:space="preserve"> у </w:t>
      </w:r>
      <w:r w:rsidRPr="00563D77">
        <w:rPr>
          <w:rFonts w:ascii="Times New Roman" w:eastAsia="Calibri" w:hAnsi="Times New Roman" w:cs="Times New Roman"/>
          <w:sz w:val="24"/>
          <w:szCs w:val="24"/>
          <w:lang w:val="uk-UA"/>
        </w:rPr>
        <w:t>Д</w:t>
      </w:r>
      <w:r w:rsidRPr="00563D77">
        <w:rPr>
          <w:rFonts w:ascii="Times New Roman" w:eastAsia="Calibri" w:hAnsi="Times New Roman" w:cs="Times New Roman"/>
          <w:sz w:val="24"/>
          <w:szCs w:val="24"/>
        </w:rPr>
        <w:t>одатку 1 до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563D77">
        <w:rPr>
          <w:rFonts w:ascii="Times New Roman" w:eastAsia="Calibri" w:hAnsi="Times New Roman" w:cs="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563D77" w:rsidRPr="00563D77" w:rsidRDefault="00563D77" w:rsidP="00563D77">
      <w:pPr>
        <w:spacing w:line="257" w:lineRule="auto"/>
        <w:ind w:left="-284"/>
        <w:contextualSpacing/>
        <w:jc w:val="both"/>
        <w:rPr>
          <w:rFonts w:ascii="Times New Roman" w:eastAsia="Calibri" w:hAnsi="Times New Roman" w:cs="Times New Roman"/>
          <w:color w:val="000000"/>
          <w:sz w:val="24"/>
          <w:szCs w:val="24"/>
          <w:lang w:val="uk-UA"/>
        </w:rPr>
      </w:pPr>
      <w:r w:rsidRPr="00563D77">
        <w:rPr>
          <w:rFonts w:ascii="Times New Roman" w:eastAsia="Calibri" w:hAnsi="Times New Roman" w:cs="Times New Roman"/>
          <w:sz w:val="24"/>
          <w:szCs w:val="24"/>
        </w:rPr>
        <w:t>5.3. Постачальник за цим Договором здійснює поставку та відвантаження товару до</w:t>
      </w:r>
      <w:r w:rsidRPr="00563D77">
        <w:rPr>
          <w:rFonts w:ascii="Times New Roman" w:eastAsia="Calibri" w:hAnsi="Times New Roman" w:cs="Times New Roman"/>
          <w:sz w:val="24"/>
          <w:szCs w:val="24"/>
          <w:lang w:val="uk-UA"/>
        </w:rPr>
        <w:t xml:space="preserve"> закладів освіти відділу освіти виконавчого комітету Металургійної районної у місті ради </w:t>
      </w:r>
      <w:r w:rsidRPr="00563D77">
        <w:rPr>
          <w:rFonts w:ascii="Times New Roman" w:eastAsia="Calibri" w:hAnsi="Times New Roman" w:cs="Times New Roman"/>
          <w:color w:val="000000"/>
          <w:sz w:val="24"/>
          <w:szCs w:val="24"/>
          <w:lang w:val="uk-UA"/>
        </w:rPr>
        <w:t>(м. Кривий Ріг, Дніпропетровської області)</w:t>
      </w:r>
      <w:r w:rsidRPr="00563D77">
        <w:rPr>
          <w:rFonts w:ascii="Times New Roman" w:eastAsia="Calibri" w:hAnsi="Times New Roman" w:cs="Times New Roman"/>
          <w:sz w:val="24"/>
          <w:szCs w:val="24"/>
          <w:lang w:val="uk-UA"/>
        </w:rPr>
        <w:t xml:space="preserve"> згідно</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sz w:val="24"/>
          <w:szCs w:val="24"/>
          <w:lang w:val="uk-UA"/>
        </w:rPr>
        <w:t xml:space="preserve">з </w:t>
      </w:r>
      <w:r w:rsidRPr="00563D77">
        <w:rPr>
          <w:rFonts w:ascii="Times New Roman" w:eastAsia="Calibri" w:hAnsi="Times New Roman" w:cs="Times New Roman"/>
          <w:color w:val="000000"/>
          <w:sz w:val="24"/>
          <w:szCs w:val="24"/>
          <w:lang w:val="uk-UA"/>
        </w:rPr>
        <w:t>дислокацією (переліком) закладів освіти, що міститься у Додатку 2.</w:t>
      </w:r>
    </w:p>
    <w:p w:rsidR="00563D77" w:rsidRPr="00563D77" w:rsidRDefault="00563D77" w:rsidP="00563D77">
      <w:pPr>
        <w:spacing w:line="257" w:lineRule="auto"/>
        <w:ind w:left="-284"/>
        <w:contextualSpacing/>
        <w:jc w:val="both"/>
        <w:rPr>
          <w:rFonts w:ascii="Times New Roman" w:eastAsia="Calibri" w:hAnsi="Times New Roman" w:cs="Times New Roman"/>
          <w:color w:val="000000"/>
          <w:sz w:val="24"/>
          <w:szCs w:val="24"/>
          <w:lang w:val="uk-UA"/>
        </w:rPr>
      </w:pPr>
      <w:r w:rsidRPr="00563D77">
        <w:rPr>
          <w:rFonts w:ascii="Times New Roman" w:eastAsia="Calibri" w:hAnsi="Times New Roman" w:cs="Times New Roman"/>
          <w:sz w:val="24"/>
          <w:szCs w:val="24"/>
        </w:rPr>
        <w:t xml:space="preserve">5.4. Товар поставляється Постачальником відповідно до </w:t>
      </w:r>
      <w:r w:rsidRPr="00563D77">
        <w:rPr>
          <w:rFonts w:ascii="Times New Roman" w:eastAsia="Calibri" w:hAnsi="Times New Roman" w:cs="Times New Roman"/>
          <w:bCs/>
          <w:sz w:val="24"/>
          <w:szCs w:val="24"/>
        </w:rPr>
        <w:t>за</w:t>
      </w:r>
      <w:r w:rsidRPr="00563D77">
        <w:rPr>
          <w:rFonts w:ascii="Times New Roman" w:eastAsia="Calibri" w:hAnsi="Times New Roman" w:cs="Times New Roman"/>
          <w:bCs/>
          <w:sz w:val="24"/>
          <w:szCs w:val="24"/>
          <w:lang w:val="uk-UA"/>
        </w:rPr>
        <w:t>мовлень</w:t>
      </w:r>
      <w:r w:rsidRPr="00563D77">
        <w:rPr>
          <w:rFonts w:ascii="Times New Roman" w:eastAsia="Calibri" w:hAnsi="Times New Roman" w:cs="Times New Roman"/>
          <w:color w:val="000000"/>
          <w:sz w:val="24"/>
          <w:szCs w:val="24"/>
          <w:lang w:val="uk-UA"/>
        </w:rPr>
        <w:t xml:space="preserve"> та не повинні порушуватися Постачальником.</w:t>
      </w:r>
    </w:p>
    <w:p w:rsidR="00563D77" w:rsidRPr="00563D77" w:rsidRDefault="00563D77" w:rsidP="00563D77">
      <w:pPr>
        <w:spacing w:line="257" w:lineRule="auto"/>
        <w:ind w:left="-284" w:right="140"/>
        <w:contextualSpacing/>
        <w:jc w:val="both"/>
        <w:rPr>
          <w:rFonts w:ascii="Times New Roman" w:eastAsia="Calibri" w:hAnsi="Times New Roman" w:cs="Times New Roman"/>
          <w:i/>
          <w:sz w:val="24"/>
          <w:szCs w:val="24"/>
        </w:rPr>
      </w:pPr>
      <w:r w:rsidRPr="00563D77">
        <w:rPr>
          <w:rFonts w:ascii="Times New Roman" w:eastAsia="Calibri" w:hAnsi="Times New Roman" w:cs="Times New Roman"/>
          <w:sz w:val="24"/>
          <w:szCs w:val="24"/>
        </w:rPr>
        <w:t xml:space="preserve">5.5. Постачальник зобов’язаний одночасно з товаром передати Замовнику документи, що </w:t>
      </w:r>
      <w:r w:rsidRPr="00563D77">
        <w:rPr>
          <w:rFonts w:ascii="Times New Roman" w:eastAsia="Calibri" w:hAnsi="Times New Roman" w:cs="Times New Roman"/>
          <w:sz w:val="24"/>
          <w:szCs w:val="24"/>
          <w:lang w:val="uk-UA"/>
        </w:rPr>
        <w:t>засвідчують якість та походження товару</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i/>
          <w:sz w:val="24"/>
          <w:szCs w:val="24"/>
        </w:rPr>
        <w:t>(видаткові накладні, посвідчення якості).</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563D77">
        <w:rPr>
          <w:rFonts w:ascii="Times New Roman" w:eastAsia="Calibri" w:hAnsi="Times New Roman" w:cs="Times New Roman"/>
          <w:sz w:val="24"/>
          <w:szCs w:val="24"/>
          <w:lang w:val="uk-UA"/>
        </w:rPr>
        <w:t xml:space="preserve"> 24 годин </w:t>
      </w:r>
      <w:r w:rsidRPr="00563D77">
        <w:rPr>
          <w:rFonts w:ascii="Times New Roman" w:eastAsia="Calibri" w:hAnsi="Times New Roman" w:cs="Times New Roman"/>
          <w:sz w:val="24"/>
          <w:szCs w:val="24"/>
        </w:rPr>
        <w:t>здійснює поставку товару, що відповідає вимогам договору.</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563D77">
        <w:rPr>
          <w:rFonts w:ascii="Times New Roman" w:eastAsia="Calibri" w:hAnsi="Times New Roman" w:cs="Times New Roman"/>
          <w:b/>
          <w:sz w:val="24"/>
          <w:szCs w:val="24"/>
        </w:rPr>
        <w:t xml:space="preserve"> </w:t>
      </w:r>
      <w:r w:rsidRPr="00563D77">
        <w:rPr>
          <w:rFonts w:ascii="Times New Roman" w:eastAsia="Calibri" w:hAnsi="Times New Roman" w:cs="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lastRenderedPageBreak/>
        <w:t>5.8. Заміна товару (усунення недоліків) проводиться Постачальником у термін, установлений в Акті про виявлені недоліки (приховані недоліки).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5.12. Замовник та Постачальник до 10 числа кожного місяця складають акти звірок на продукти харчування, що були поставлені у попередньому місяці.</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lang w:val="uk-UA"/>
        </w:rPr>
        <w:t xml:space="preserve"> </w:t>
      </w:r>
      <w:r w:rsidRPr="00563D77">
        <w:rPr>
          <w:rFonts w:ascii="Times New Roman" w:eastAsia="Calibri" w:hAnsi="Times New Roman" w:cs="Times New Roman"/>
          <w:b/>
          <w:sz w:val="24"/>
          <w:szCs w:val="24"/>
        </w:rPr>
        <w:t>6. ПРАВА ТА ОБОВ'ЯЗКИ СТОРІН</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 Замовник зобов’язаний: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6.1.1. Своєчасно та в повному обсязі сплачувати за поставлений товар відповідно до умов цього Договору;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6.1.2. Прийняти товар </w:t>
      </w:r>
      <w:proofErr w:type="gramStart"/>
      <w:r w:rsidRPr="00563D77">
        <w:rPr>
          <w:rFonts w:ascii="Times New Roman" w:eastAsia="Calibri" w:hAnsi="Times New Roman" w:cs="Times New Roman"/>
          <w:sz w:val="24"/>
          <w:szCs w:val="24"/>
        </w:rPr>
        <w:t>у порядку</w:t>
      </w:r>
      <w:proofErr w:type="gramEnd"/>
      <w:r w:rsidRPr="00563D77">
        <w:rPr>
          <w:rFonts w:ascii="Times New Roman" w:eastAsia="Calibri" w:hAnsi="Times New Roman" w:cs="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6.1.4. У разі зміни реквізитів повідомити Постачальника письмово протягом 10 робочих днів з дати їх зміни;</w:t>
      </w:r>
    </w:p>
    <w:p w:rsidR="00563D77" w:rsidRPr="00563D77" w:rsidRDefault="00563D77" w:rsidP="00563D77">
      <w:pPr>
        <w:spacing w:line="257"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 Замовник має право:</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6.2.1. </w:t>
      </w:r>
      <w:r w:rsidRPr="00563D77">
        <w:rPr>
          <w:rFonts w:ascii="Times New Roman" w:eastAsia="Calibri" w:hAnsi="Times New Roman" w:cs="Times New Roman"/>
          <w:color w:val="000000"/>
          <w:sz w:val="24"/>
          <w:szCs w:val="24"/>
          <w:lang w:eastAsia="ar-SA"/>
        </w:rPr>
        <w:t xml:space="preserve">Розірвати Договір в односторонньому порядку у разі систематичного (більше </w:t>
      </w:r>
      <w:r w:rsidRPr="00563D77">
        <w:rPr>
          <w:rFonts w:ascii="Times New Roman" w:eastAsia="Calibri" w:hAnsi="Times New Roman" w:cs="Times New Roman"/>
          <w:color w:val="000000"/>
          <w:sz w:val="24"/>
          <w:szCs w:val="24"/>
          <w:lang w:val="uk-UA" w:eastAsia="ar-SA"/>
        </w:rPr>
        <w:t>2</w:t>
      </w:r>
      <w:r w:rsidRPr="00563D77">
        <w:rPr>
          <w:rFonts w:ascii="Times New Roman" w:eastAsia="Calibri" w:hAnsi="Times New Roman" w:cs="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rsidR="00563D77" w:rsidRPr="00563D77" w:rsidRDefault="00563D77" w:rsidP="00563D77">
      <w:pPr>
        <w:spacing w:line="257" w:lineRule="auto"/>
        <w:ind w:left="-283"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6.2.2. Вимагати від Постачальника своєчасного та належного виконання умов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6.2.3. Зменшувати обсяг закупівлі товару та ціну цього Договору з урахуванням фактичного обсягу видатків;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6.2.4. Повернути Постачальнику </w:t>
      </w:r>
      <w:r w:rsidRPr="00563D77">
        <w:rPr>
          <w:rFonts w:ascii="Times New Roman" w:eastAsia="Calibri" w:hAnsi="Times New Roman" w:cs="Times New Roman"/>
          <w:sz w:val="24"/>
          <w:szCs w:val="24"/>
          <w:lang w:val="uk-UA"/>
        </w:rPr>
        <w:t xml:space="preserve">рахунок, </w:t>
      </w:r>
      <w:r w:rsidRPr="00563D77">
        <w:rPr>
          <w:rFonts w:ascii="Times New Roman" w:eastAsia="Calibri" w:hAnsi="Times New Roman" w:cs="Times New Roman"/>
          <w:sz w:val="24"/>
          <w:szCs w:val="24"/>
        </w:rPr>
        <w:t>видатков</w:t>
      </w:r>
      <w:r w:rsidRPr="00563D77">
        <w:rPr>
          <w:rFonts w:ascii="Times New Roman" w:eastAsia="Calibri" w:hAnsi="Times New Roman" w:cs="Times New Roman"/>
          <w:sz w:val="24"/>
          <w:szCs w:val="24"/>
          <w:lang w:val="uk-UA"/>
        </w:rPr>
        <w:t>у</w:t>
      </w:r>
      <w:r w:rsidRPr="00563D77">
        <w:rPr>
          <w:rFonts w:ascii="Times New Roman" w:eastAsia="Calibri" w:hAnsi="Times New Roman" w:cs="Times New Roman"/>
          <w:sz w:val="24"/>
          <w:szCs w:val="24"/>
        </w:rPr>
        <w:t xml:space="preserve"> накладн</w:t>
      </w:r>
      <w:r w:rsidRPr="00563D77">
        <w:rPr>
          <w:rFonts w:ascii="Times New Roman" w:eastAsia="Calibri" w:hAnsi="Times New Roman" w:cs="Times New Roman"/>
          <w:sz w:val="24"/>
          <w:szCs w:val="24"/>
          <w:lang w:val="uk-UA"/>
        </w:rPr>
        <w:t>у</w:t>
      </w:r>
      <w:r w:rsidRPr="00563D77">
        <w:rPr>
          <w:rFonts w:ascii="Times New Roman" w:eastAsia="Calibri" w:hAnsi="Times New Roman" w:cs="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6.2.5. Контролювати поставку товару у строки, встановлені цим Договором;</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lastRenderedPageBreak/>
        <w:t>6.2.6. Відмовитися від приймання товару та здійснення оплати за цим Договором у разі поставки товару неналежної якості</w:t>
      </w:r>
      <w:r w:rsidRPr="00563D77">
        <w:rPr>
          <w:rFonts w:ascii="Times New Roman" w:eastAsia="Calibri" w:hAnsi="Times New Roman" w:cs="Times New Roman"/>
          <w:sz w:val="24"/>
          <w:szCs w:val="24"/>
          <w:lang w:val="uk-UA"/>
        </w:rPr>
        <w:t>, невідповідності його</w:t>
      </w:r>
      <w:r w:rsidRPr="00563D77">
        <w:rPr>
          <w:rFonts w:ascii="Calibri" w:eastAsia="Calibri" w:hAnsi="Calibri" w:cs="Times New Roman"/>
        </w:rPr>
        <w:t xml:space="preserve"> </w:t>
      </w:r>
      <w:r w:rsidRPr="00563D77">
        <w:rPr>
          <w:rFonts w:ascii="Times New Roman" w:eastAsia="Calibri" w:hAnsi="Times New Roman" w:cs="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sz w:val="24"/>
          <w:szCs w:val="24"/>
        </w:rPr>
        <w:t>(п.5 ст.268 Господарчого кодексу України - ГКУ);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 Постачальник зобов’язаний:</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6.3.1. Забезпечити поставку товару у строки, встановлені цим Договором;</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6.3.2. Забезпечити поставку товару, якість якого відповідає умовам цього Договору;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6.3.3. Своєчасно замінити неякісний товар, що не відповідає умовам цього Договору, </w:t>
      </w:r>
      <w:proofErr w:type="gramStart"/>
      <w:r w:rsidRPr="00563D77">
        <w:rPr>
          <w:rFonts w:ascii="Times New Roman" w:eastAsia="Calibri" w:hAnsi="Times New Roman" w:cs="Times New Roman"/>
          <w:sz w:val="24"/>
          <w:szCs w:val="24"/>
        </w:rPr>
        <w:t>в порядку</w:t>
      </w:r>
      <w:proofErr w:type="gramEnd"/>
      <w:r w:rsidRPr="00563D77">
        <w:rPr>
          <w:rFonts w:ascii="Times New Roman" w:eastAsia="Calibri" w:hAnsi="Times New Roman" w:cs="Times New Roman"/>
          <w:sz w:val="24"/>
          <w:szCs w:val="24"/>
        </w:rPr>
        <w:t xml:space="preserve"> та строки визначені цим Договором;</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6.3.4. Мати спеціалізований транспорт </w:t>
      </w:r>
      <w:proofErr w:type="gramStart"/>
      <w:r w:rsidRPr="00563D77">
        <w:rPr>
          <w:rFonts w:ascii="Times New Roman" w:eastAsia="Calibri" w:hAnsi="Times New Roman" w:cs="Times New Roman"/>
          <w:sz w:val="24"/>
          <w:szCs w:val="24"/>
        </w:rPr>
        <w:t>та  персонал</w:t>
      </w:r>
      <w:proofErr w:type="gramEnd"/>
      <w:r w:rsidRPr="00563D77">
        <w:rPr>
          <w:rFonts w:ascii="Times New Roman" w:eastAsia="Calibri" w:hAnsi="Times New Roman" w:cs="Times New Roman"/>
          <w:sz w:val="24"/>
          <w:szCs w:val="24"/>
        </w:rPr>
        <w:t xml:space="preserve"> для забезпечення постачання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6.3.6. У разі зміни реквізитів повідомити Замовника письмово протягом 3-х робочих днів з дати їх зміни.</w:t>
      </w:r>
    </w:p>
    <w:p w:rsidR="00563D77" w:rsidRPr="00563D77" w:rsidRDefault="00563D77" w:rsidP="00563D77">
      <w:pPr>
        <w:spacing w:before="120" w:after="120" w:line="257" w:lineRule="auto"/>
        <w:ind w:left="-284"/>
        <w:contextualSpacing/>
        <w:rPr>
          <w:rFonts w:ascii="Times New Roman" w:eastAsia="Calibri" w:hAnsi="Times New Roman" w:cs="Times New Roman"/>
          <w:sz w:val="24"/>
          <w:szCs w:val="24"/>
        </w:rPr>
      </w:pPr>
      <w:r w:rsidRPr="00563D77">
        <w:rPr>
          <w:rFonts w:ascii="Times New Roman" w:eastAsia="Calibri" w:hAnsi="Times New Roman" w:cs="Times New Roman"/>
          <w:sz w:val="24"/>
          <w:szCs w:val="24"/>
        </w:rPr>
        <w:t>6.4. Постачальник має право:</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6.4.1. Своєчасно та в повному обсязі отримувати кошти за поставлений товар.</w:t>
      </w:r>
    </w:p>
    <w:p w:rsidR="00563D77" w:rsidRPr="00563D77" w:rsidRDefault="00563D77" w:rsidP="00563D77">
      <w:pPr>
        <w:spacing w:before="240" w:after="240"/>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lang w:val="uk-UA"/>
        </w:rPr>
        <w:t xml:space="preserve"> </w:t>
      </w:r>
      <w:r w:rsidRPr="00563D77">
        <w:rPr>
          <w:rFonts w:ascii="Times New Roman" w:eastAsia="Calibri" w:hAnsi="Times New Roman" w:cs="Times New Roman"/>
          <w:b/>
          <w:sz w:val="24"/>
          <w:szCs w:val="24"/>
        </w:rPr>
        <w:t>7. ВІДПОВІДАЛЬНІСТЬ СТОРІН</w:t>
      </w:r>
    </w:p>
    <w:p w:rsidR="00563D77" w:rsidRPr="00563D77" w:rsidRDefault="00563D77" w:rsidP="00563D77">
      <w:pPr>
        <w:spacing w:line="257" w:lineRule="auto"/>
        <w:ind w:left="-284" w:right="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7.2.3. </w:t>
      </w:r>
      <w:r w:rsidRPr="00563D77">
        <w:rPr>
          <w:rFonts w:ascii="Times New Roman" w:eastAsia="Calibri" w:hAnsi="Times New Roman" w:cs="Times New Roman"/>
          <w:sz w:val="24"/>
          <w:szCs w:val="24"/>
          <w:highlight w:val="white"/>
        </w:rPr>
        <w:t xml:space="preserve">За порушення строків </w:t>
      </w:r>
      <w:r w:rsidRPr="00563D77">
        <w:rPr>
          <w:rFonts w:ascii="Times New Roman" w:eastAsia="Calibri" w:hAnsi="Times New Roman" w:cs="Times New Roman"/>
          <w:sz w:val="24"/>
          <w:szCs w:val="24"/>
          <w:highlight w:val="white"/>
          <w:lang w:val="uk-UA"/>
        </w:rPr>
        <w:t xml:space="preserve">та затримки поставки товару </w:t>
      </w:r>
      <w:r w:rsidRPr="00563D77">
        <w:rPr>
          <w:rFonts w:ascii="Times New Roman" w:eastAsia="Calibri" w:hAnsi="Times New Roman" w:cs="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highlight w:val="white"/>
        </w:rPr>
      </w:pPr>
      <w:r w:rsidRPr="00563D77">
        <w:rPr>
          <w:rFonts w:ascii="Times New Roman" w:eastAsia="Calibri" w:hAnsi="Times New Roman" w:cs="Times New Roman"/>
          <w:sz w:val="24"/>
          <w:szCs w:val="24"/>
        </w:rPr>
        <w:t>7.</w:t>
      </w:r>
      <w:r w:rsidRPr="00563D77">
        <w:rPr>
          <w:rFonts w:ascii="Times New Roman" w:eastAsia="Calibri" w:hAnsi="Times New Roman" w:cs="Times New Roman"/>
          <w:sz w:val="24"/>
          <w:szCs w:val="24"/>
          <w:lang w:val="uk-UA"/>
        </w:rPr>
        <w:t>2</w:t>
      </w:r>
      <w:r w:rsidRPr="00563D77">
        <w:rPr>
          <w:rFonts w:ascii="Times New Roman" w:eastAsia="Calibri" w:hAnsi="Times New Roman" w:cs="Times New Roman"/>
          <w:sz w:val="24"/>
          <w:szCs w:val="24"/>
        </w:rPr>
        <w:t>.</w:t>
      </w:r>
      <w:r w:rsidRPr="00563D77">
        <w:rPr>
          <w:rFonts w:ascii="Times New Roman" w:eastAsia="Calibri" w:hAnsi="Times New Roman" w:cs="Times New Roman"/>
          <w:sz w:val="24"/>
          <w:szCs w:val="24"/>
          <w:lang w:val="uk-UA"/>
        </w:rPr>
        <w:t>4.</w:t>
      </w:r>
      <w:r w:rsidRPr="00563D77">
        <w:rPr>
          <w:rFonts w:ascii="Times New Roman" w:eastAsia="Calibri" w:hAnsi="Times New Roman" w:cs="Times New Roman"/>
          <w:sz w:val="24"/>
          <w:szCs w:val="24"/>
        </w:rPr>
        <w:t xml:space="preserve"> У разі затримки поставки товару більш, як на один місяць понад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563D77" w:rsidRPr="00563D77" w:rsidRDefault="00563D77" w:rsidP="00563D77">
      <w:pPr>
        <w:spacing w:line="257" w:lineRule="auto"/>
        <w:ind w:left="-284" w:right="2"/>
        <w:contextualSpacing/>
        <w:jc w:val="both"/>
        <w:rPr>
          <w:rFonts w:ascii="Times New Roman" w:eastAsia="Calibri" w:hAnsi="Times New Roman" w:cs="Times New Roman"/>
          <w:sz w:val="24"/>
          <w:szCs w:val="24"/>
          <w:highlight w:val="white"/>
        </w:rPr>
      </w:pPr>
      <w:r w:rsidRPr="00563D77">
        <w:rPr>
          <w:rFonts w:ascii="Times New Roman" w:eastAsia="Calibri" w:hAnsi="Times New Roman" w:cs="Times New Roman"/>
          <w:sz w:val="24"/>
          <w:szCs w:val="24"/>
          <w:highlight w:val="white"/>
        </w:rPr>
        <w:t>7.3. Постачальник несе відповідальність за додержання вимог та термінів зберігання товару.</w:t>
      </w:r>
    </w:p>
    <w:p w:rsidR="00563D77" w:rsidRPr="00563D77" w:rsidRDefault="00563D77" w:rsidP="00563D77">
      <w:pPr>
        <w:numPr>
          <w:ilvl w:val="0"/>
          <w:numId w:val="38"/>
        </w:numPr>
        <w:spacing w:before="240" w:after="240"/>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ОПЕРАТИВНО-ГОСПОДАРСЬКІ САНКЦІЇ </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8.1.</w:t>
      </w:r>
      <w:r w:rsidRPr="00563D77">
        <w:rPr>
          <w:rFonts w:ascii="Times New Roman" w:eastAsia="Calibri" w:hAnsi="Times New Roman" w:cs="Times New Roman"/>
          <w:sz w:val="24"/>
          <w:szCs w:val="24"/>
        </w:rPr>
        <w:t> </w:t>
      </w:r>
      <w:r w:rsidRPr="00563D77">
        <w:rPr>
          <w:rFonts w:ascii="Times New Roman" w:eastAsia="Calibri" w:hAnsi="Times New Roman" w:cs="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563D77">
        <w:rPr>
          <w:rFonts w:ascii="Times New Roman" w:eastAsia="Calibri" w:hAnsi="Times New Roman" w:cs="Times New Roman"/>
          <w:i/>
          <w:sz w:val="24"/>
          <w:szCs w:val="24"/>
          <w:lang w:val="uk-UA"/>
        </w:rPr>
        <w:t>(пункт 4 частини першої статті 236 Господарського кодексу України)</w:t>
      </w:r>
      <w:r w:rsidRPr="00563D77">
        <w:rPr>
          <w:rFonts w:ascii="Times New Roman" w:eastAsia="Calibri" w:hAnsi="Times New Roman" w:cs="Times New Roman"/>
          <w:sz w:val="24"/>
          <w:szCs w:val="24"/>
          <w:lang w:val="uk-UA"/>
        </w:rPr>
        <w:t>.</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rPr>
        <w:lastRenderedPageBreak/>
        <w:t>–</w:t>
      </w:r>
      <w:r w:rsidRPr="00563D77">
        <w:rPr>
          <w:rFonts w:ascii="Times New Roman" w:eastAsia="Calibri" w:hAnsi="Times New Roman" w:cs="Times New Roman"/>
          <w:sz w:val="24"/>
          <w:szCs w:val="24"/>
          <w:lang w:val="uk-UA"/>
        </w:rPr>
        <w:t xml:space="preserve"> якості поставленого </w:t>
      </w:r>
      <w:proofErr w:type="gramStart"/>
      <w:r w:rsidRPr="00563D77">
        <w:rPr>
          <w:rFonts w:ascii="Times New Roman" w:eastAsia="Calibri" w:hAnsi="Times New Roman" w:cs="Times New Roman"/>
          <w:sz w:val="24"/>
          <w:szCs w:val="24"/>
          <w:lang w:val="uk-UA"/>
        </w:rPr>
        <w:t>Товару;</w:t>
      </w:r>
      <w:r w:rsidRPr="00563D77">
        <w:rPr>
          <w:rFonts w:ascii="Times New Roman" w:eastAsia="Calibri" w:hAnsi="Times New Roman" w:cs="Times New Roman"/>
          <w:sz w:val="24"/>
          <w:szCs w:val="24"/>
        </w:rPr>
        <w:t>–</w:t>
      </w:r>
      <w:proofErr w:type="gramEnd"/>
      <w:r w:rsidRPr="00563D77">
        <w:rPr>
          <w:rFonts w:ascii="Times New Roman" w:eastAsia="Calibri" w:hAnsi="Times New Roman" w:cs="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sidRPr="00563D77">
        <w:rPr>
          <w:rFonts w:ascii="Times New Roman" w:eastAsia="Calibri" w:hAnsi="Times New Roman" w:cs="Times New Roman"/>
          <w:sz w:val="24"/>
          <w:szCs w:val="24"/>
          <w:lang w:val="uk-UA"/>
        </w:rPr>
        <w:t>.</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8.3.</w:t>
      </w:r>
      <w:r w:rsidRPr="00563D77">
        <w:rPr>
          <w:rFonts w:ascii="Times New Roman" w:eastAsia="Calibri" w:hAnsi="Times New Roman" w:cs="Times New Roman"/>
          <w:sz w:val="24"/>
          <w:szCs w:val="24"/>
        </w:rPr>
        <w:t> </w:t>
      </w:r>
      <w:r w:rsidRPr="00563D77">
        <w:rPr>
          <w:rFonts w:ascii="Times New Roman" w:eastAsia="Calibri" w:hAnsi="Times New Roman" w:cs="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8.4. У разі порушення Постачальником умов щодо порядку строків та якості товару, Замовник має право </w:t>
      </w:r>
      <w:proofErr w:type="gramStart"/>
      <w:r w:rsidRPr="00563D77">
        <w:rPr>
          <w:rFonts w:ascii="Times New Roman" w:eastAsia="Calibri" w:hAnsi="Times New Roman" w:cs="Times New Roman"/>
          <w:sz w:val="24"/>
          <w:szCs w:val="24"/>
        </w:rPr>
        <w:t>в будь</w:t>
      </w:r>
      <w:proofErr w:type="gramEnd"/>
      <w:r w:rsidRPr="00563D77">
        <w:rPr>
          <w:rFonts w:ascii="Times New Roman" w:eastAsia="Calibri" w:hAnsi="Times New Roman" w:cs="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9. ОБСТАВИНИ НЕПЕРЕБОРНОЇ СИЛИ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w:t>
      </w:r>
      <w:proofErr w:type="gramStart"/>
      <w:r w:rsidRPr="00563D77">
        <w:rPr>
          <w:rFonts w:ascii="Times New Roman" w:eastAsia="Calibri" w:hAnsi="Times New Roman" w:cs="Times New Roman"/>
          <w:sz w:val="24"/>
          <w:szCs w:val="24"/>
        </w:rPr>
        <w:t>на адресу</w:t>
      </w:r>
      <w:proofErr w:type="gramEnd"/>
      <w:r w:rsidRPr="00563D77">
        <w:rPr>
          <w:rFonts w:ascii="Times New Roman" w:eastAsia="Calibri" w:hAnsi="Times New Roman" w:cs="Times New Roman"/>
          <w:sz w:val="24"/>
          <w:szCs w:val="24"/>
        </w:rPr>
        <w:t xml:space="preserve"> відповідної Сторони.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10. АНТИКОРУПЦІЙНЕ ЗАСТЕРЕЖЕННЯ</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w:t>
      </w:r>
      <w:r w:rsidRPr="00563D77">
        <w:rPr>
          <w:rFonts w:ascii="Times New Roman" w:eastAsia="Calibri" w:hAnsi="Times New Roman" w:cs="Times New Roman"/>
          <w:sz w:val="24"/>
          <w:szCs w:val="24"/>
        </w:rPr>
        <w:lastRenderedPageBreak/>
        <w:t xml:space="preserve">прийняття такої вигоди чи прийняття обіцянки/пропозиції такої вигоди </w:t>
      </w:r>
      <w:proofErr w:type="gramStart"/>
      <w:r w:rsidRPr="00563D77">
        <w:rPr>
          <w:rFonts w:ascii="Times New Roman" w:eastAsia="Calibri" w:hAnsi="Times New Roman" w:cs="Times New Roman"/>
          <w:sz w:val="24"/>
          <w:szCs w:val="24"/>
        </w:rPr>
        <w:t>для себе</w:t>
      </w:r>
      <w:proofErr w:type="gramEnd"/>
      <w:r w:rsidRPr="00563D77">
        <w:rPr>
          <w:rFonts w:ascii="Times New Roman" w:eastAsia="Calibri" w:hAnsi="Times New Roman" w:cs="Times New Roman"/>
          <w:sz w:val="24"/>
          <w:szCs w:val="24"/>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63D77" w:rsidRPr="00563D77" w:rsidRDefault="00563D77" w:rsidP="00563D77">
      <w:pPr>
        <w:spacing w:line="257"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11. ПОРЯДОК ВИРІШЕННЯ СПОРІВ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563D77" w:rsidRPr="00563D77" w:rsidRDefault="00563D77" w:rsidP="00563D77">
      <w:pPr>
        <w:spacing w:line="257"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Times New Roman"/>
          <w:sz w:val="24"/>
          <w:szCs w:val="24"/>
        </w:rPr>
        <w:t>11.2. У разі недосягнення Сторонами згоди</w:t>
      </w:r>
      <w:r w:rsidRPr="00563D77">
        <w:rPr>
          <w:rFonts w:ascii="Times New Roman" w:eastAsia="Calibri" w:hAnsi="Times New Roman" w:cs="Times New Roman"/>
          <w:sz w:val="24"/>
          <w:szCs w:val="24"/>
          <w:lang w:val="uk-UA"/>
        </w:rPr>
        <w:t>,</w:t>
      </w:r>
      <w:r w:rsidRPr="00563D77">
        <w:rPr>
          <w:rFonts w:ascii="Times New Roman" w:eastAsia="Calibri" w:hAnsi="Times New Roman" w:cs="Times New Roman"/>
          <w:sz w:val="24"/>
          <w:szCs w:val="24"/>
        </w:rPr>
        <w:t xml:space="preserve"> спори (розбіжності) вирішуються </w:t>
      </w:r>
      <w:proofErr w:type="gramStart"/>
      <w:r w:rsidRPr="00563D77">
        <w:rPr>
          <w:rFonts w:ascii="Times New Roman" w:eastAsia="Calibri" w:hAnsi="Times New Roman" w:cs="Times New Roman"/>
          <w:sz w:val="24"/>
          <w:szCs w:val="24"/>
        </w:rPr>
        <w:t>у судовому порядку</w:t>
      </w:r>
      <w:proofErr w:type="gramEnd"/>
      <w:r w:rsidRPr="00563D77">
        <w:rPr>
          <w:rFonts w:ascii="Times New Roman" w:eastAsia="Calibri" w:hAnsi="Times New Roman" w:cs="Times New Roman"/>
          <w:sz w:val="24"/>
          <w:szCs w:val="24"/>
        </w:rPr>
        <w:t>.</w:t>
      </w: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ind w:left="2124" w:right="-102" w:firstLine="708"/>
        <w:contextualSpacing/>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12. СТРОК ДІЇ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rPr>
        <w:t xml:space="preserve">12.1. Цей Договір набирає чинності з дати його укладення Сторонами і діє </w:t>
      </w:r>
      <w:r w:rsidRPr="00563D77">
        <w:rPr>
          <w:rFonts w:ascii="Times New Roman" w:eastAsia="Calibri" w:hAnsi="Times New Roman" w:cs="Times New Roman"/>
          <w:b/>
          <w:sz w:val="24"/>
          <w:szCs w:val="24"/>
        </w:rPr>
        <w:t>до</w:t>
      </w:r>
      <w:r w:rsidRPr="00563D77">
        <w:rPr>
          <w:rFonts w:ascii="Times New Roman" w:eastAsia="Calibri" w:hAnsi="Times New Roman" w:cs="Times New Roman"/>
          <w:color w:val="000000"/>
          <w:sz w:val="24"/>
          <w:szCs w:val="24"/>
          <w:lang w:eastAsia="uk-UA" w:bidi="uk-UA"/>
        </w:rPr>
        <w:t xml:space="preserve"> </w:t>
      </w:r>
      <w:r w:rsidRPr="00563D77">
        <w:rPr>
          <w:rFonts w:ascii="Times New Roman" w:eastAsia="Calibri" w:hAnsi="Times New Roman" w:cs="Times New Roman"/>
          <w:b/>
          <w:color w:val="000000"/>
          <w:kern w:val="2"/>
          <w:sz w:val="24"/>
          <w:szCs w:val="24"/>
          <w:lang w:val="uk-UA" w:eastAsia="zh-CN"/>
        </w:rPr>
        <w:t>31.12.2024 року</w:t>
      </w:r>
      <w:r w:rsidRPr="00563D77">
        <w:rPr>
          <w:rFonts w:ascii="Times New Roman" w:eastAsia="Calibri" w:hAnsi="Times New Roman" w:cs="Times New Roman"/>
          <w:color w:val="000000"/>
          <w:sz w:val="24"/>
          <w:szCs w:val="24"/>
          <w:lang w:eastAsia="uk-UA" w:bidi="uk-UA"/>
        </w:rPr>
        <w:t xml:space="preserve"> </w:t>
      </w:r>
      <w:r w:rsidRPr="00563D77">
        <w:rPr>
          <w:rFonts w:ascii="Times New Roman" w:eastAsia="Calibri" w:hAnsi="Times New Roman" w:cs="Times New Roman"/>
          <w:color w:val="000000"/>
          <w:sz w:val="24"/>
          <w:szCs w:val="24"/>
          <w:lang w:val="uk-UA" w:eastAsia="uk-UA" w:bidi="uk-UA"/>
        </w:rPr>
        <w:t xml:space="preserve">з урахуванням Постанови Кабінету Міністрів України від 12.10.2022 року №1178 </w:t>
      </w:r>
      <w:r w:rsidRPr="00563D77">
        <w:rPr>
          <w:rFonts w:ascii="Times New Roman" w:eastAsia="Times New Roman" w:hAnsi="Times New Roman" w:cs="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i/>
          <w:sz w:val="24"/>
          <w:szCs w:val="24"/>
        </w:rPr>
        <w:t>а в частині проведення розрахунків - до повного виконання Сторонами своїх зобов’язань за цим Договором</w:t>
      </w:r>
      <w:r w:rsidRPr="00563D77">
        <w:rPr>
          <w:rFonts w:ascii="Times New Roman" w:eastAsia="Calibri" w:hAnsi="Times New Roman" w:cs="Times New Roman"/>
          <w:i/>
          <w:sz w:val="24"/>
          <w:szCs w:val="24"/>
          <w:lang w:val="uk-UA"/>
        </w:rPr>
        <w:t xml:space="preserve"> </w:t>
      </w:r>
      <w:r w:rsidRPr="00563D77">
        <w:rPr>
          <w:rFonts w:ascii="Times New Roman" w:eastAsia="Times New Roman" w:hAnsi="Times New Roman" w:cs="Times New Roman"/>
          <w:i/>
          <w:sz w:val="24"/>
          <w:szCs w:val="24"/>
          <w:lang w:val="uk-UA" w:eastAsia="zh-CN"/>
        </w:rPr>
        <w:t>(згідно ст.631 ЦКУ</w:t>
      </w:r>
      <w:r w:rsidRPr="00563D77">
        <w:rPr>
          <w:rFonts w:ascii="Times New Roman" w:eastAsia="Times New Roman" w:hAnsi="Times New Roman" w:cs="Times New Roman"/>
          <w:b/>
          <w:i/>
          <w:sz w:val="24"/>
          <w:szCs w:val="24"/>
          <w:lang w:val="uk-UA" w:eastAsia="zh-CN"/>
        </w:rPr>
        <w:t>)</w:t>
      </w:r>
      <w:r w:rsidRPr="00563D77">
        <w:rPr>
          <w:rFonts w:ascii="Times New Roman" w:eastAsia="Times New Roman" w:hAnsi="Times New Roman" w:cs="Times New Roman"/>
          <w:b/>
          <w:sz w:val="24"/>
          <w:szCs w:val="24"/>
          <w:lang w:val="uk-UA" w:eastAsia="zh-CN"/>
        </w:rPr>
        <w:t xml:space="preserve">. </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shd w:val="solid" w:color="FFFFFF" w:fill="FFFFFF"/>
        </w:rPr>
      </w:pPr>
      <w:r w:rsidRPr="00563D77">
        <w:rPr>
          <w:rFonts w:ascii="Times New Roman" w:eastAsia="Calibri" w:hAnsi="Times New Roman" w:cs="Times New Roman"/>
          <w:sz w:val="24"/>
          <w:szCs w:val="24"/>
        </w:rPr>
        <w:t xml:space="preserve">12.2. Дія цього Договору може продовжуватися </w:t>
      </w:r>
      <w:proofErr w:type="gramStart"/>
      <w:r w:rsidRPr="00563D77">
        <w:rPr>
          <w:rFonts w:ascii="Times New Roman" w:eastAsia="Calibri" w:hAnsi="Times New Roman" w:cs="Times New Roman"/>
          <w:sz w:val="24"/>
          <w:szCs w:val="24"/>
        </w:rPr>
        <w:t>на строк</w:t>
      </w:r>
      <w:proofErr w:type="gramEnd"/>
      <w:r w:rsidRPr="00563D77">
        <w:rPr>
          <w:rFonts w:ascii="Times New Roman" w:eastAsia="Calibri" w:hAnsi="Times New Roman" w:cs="Times New Roman"/>
          <w:sz w:val="24"/>
          <w:szCs w:val="24"/>
        </w:rPr>
        <w:t>, достатній для проведення процедури закупівлі</w:t>
      </w:r>
      <w:r w:rsidRPr="00563D77">
        <w:rPr>
          <w:rFonts w:ascii="Times New Roman" w:eastAsia="Calibri" w:hAnsi="Times New Roman" w:cs="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63D77" w:rsidRPr="00563D77" w:rsidRDefault="00563D77" w:rsidP="00563D77">
      <w:pPr>
        <w:spacing w:line="257" w:lineRule="auto"/>
        <w:ind w:left="-284" w:right="-100"/>
        <w:contextualSpacing/>
        <w:jc w:val="both"/>
        <w:rPr>
          <w:rFonts w:ascii="Times New Roman" w:eastAsia="Calibri" w:hAnsi="Times New Roman" w:cs="font470"/>
          <w:color w:val="000000"/>
          <w:kern w:val="2"/>
          <w:sz w:val="24"/>
          <w:szCs w:val="24"/>
          <w:lang w:eastAsia="zh-CN"/>
        </w:rPr>
      </w:pPr>
      <w:r w:rsidRPr="00563D77">
        <w:rPr>
          <w:rFonts w:ascii="Times New Roman" w:eastAsia="Calibri" w:hAnsi="Times New Roman" w:cs="Times New Roman"/>
          <w:sz w:val="24"/>
          <w:szCs w:val="24"/>
        </w:rPr>
        <w:t xml:space="preserve">12.3. </w:t>
      </w:r>
      <w:r w:rsidRPr="00563D77">
        <w:rPr>
          <w:rFonts w:ascii="Times New Roman" w:eastAsia="Calibri" w:hAnsi="Times New Roman" w:cs="font470"/>
          <w:color w:val="000000"/>
          <w:kern w:val="2"/>
          <w:sz w:val="24"/>
          <w:szCs w:val="24"/>
          <w:lang w:eastAsia="zh-CN"/>
        </w:rPr>
        <w:t xml:space="preserve">Цей Договір укладається і підписується у </w:t>
      </w:r>
      <w:r w:rsidRPr="00563D77">
        <w:rPr>
          <w:rFonts w:ascii="Times New Roman" w:eastAsia="Calibri" w:hAnsi="Times New Roman" w:cs="font470"/>
          <w:bCs/>
          <w:color w:val="000000"/>
          <w:kern w:val="2"/>
          <w:sz w:val="24"/>
          <w:szCs w:val="24"/>
          <w:lang w:eastAsia="zh-CN"/>
        </w:rPr>
        <w:t xml:space="preserve">3 примірниках </w:t>
      </w:r>
      <w:r w:rsidRPr="00563D77">
        <w:rPr>
          <w:rFonts w:ascii="Times New Roman" w:eastAsia="Calibri" w:hAnsi="Times New Roman" w:cs="font470"/>
          <w:color w:val="000000"/>
          <w:kern w:val="2"/>
          <w:sz w:val="24"/>
          <w:szCs w:val="24"/>
          <w:lang w:eastAsia="zh-CN"/>
        </w:rPr>
        <w:t>(два – для Замовника, 1- Постачальнику), що мають однакову юридичну силу.</w:t>
      </w:r>
    </w:p>
    <w:p w:rsidR="00563D77" w:rsidRPr="00563D77" w:rsidRDefault="00563D77" w:rsidP="00563D77">
      <w:pPr>
        <w:spacing w:line="257" w:lineRule="auto"/>
        <w:ind w:left="-284" w:right="-100"/>
        <w:contextualSpacing/>
        <w:jc w:val="both"/>
        <w:rPr>
          <w:rFonts w:ascii="Times New Roman" w:eastAsia="Calibri" w:hAnsi="Times New Roman" w:cs="font470"/>
          <w:color w:val="000000"/>
          <w:kern w:val="2"/>
          <w:sz w:val="24"/>
          <w:szCs w:val="24"/>
          <w:lang w:eastAsia="zh-CN"/>
        </w:rPr>
      </w:pPr>
    </w:p>
    <w:p w:rsidR="00563D77" w:rsidRPr="00563D77" w:rsidRDefault="00563D77" w:rsidP="00563D77">
      <w:pPr>
        <w:spacing w:after="0" w:line="240"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font470"/>
          <w:color w:val="000000"/>
          <w:kern w:val="2"/>
          <w:sz w:val="24"/>
          <w:szCs w:val="24"/>
          <w:lang w:eastAsia="zh-CN"/>
        </w:rPr>
        <w:t xml:space="preserve">                </w:t>
      </w:r>
      <w:r w:rsidRPr="00563D77">
        <w:rPr>
          <w:rFonts w:ascii="Times New Roman" w:eastAsia="Calibri" w:hAnsi="Times New Roman" w:cs="font470"/>
          <w:color w:val="000000"/>
          <w:kern w:val="2"/>
          <w:sz w:val="24"/>
          <w:szCs w:val="24"/>
          <w:lang w:val="uk-UA" w:eastAsia="zh-CN"/>
        </w:rPr>
        <w:t xml:space="preserve">                </w:t>
      </w:r>
      <w:r w:rsidRPr="00563D77">
        <w:rPr>
          <w:rFonts w:ascii="Times New Roman" w:eastAsia="Calibri" w:hAnsi="Times New Roman" w:cs="font470"/>
          <w:color w:val="000000"/>
          <w:kern w:val="2"/>
          <w:sz w:val="24"/>
          <w:szCs w:val="24"/>
          <w:lang w:eastAsia="zh-CN"/>
        </w:rPr>
        <w:t xml:space="preserve">                  </w:t>
      </w:r>
      <w:r w:rsidRPr="00563D77">
        <w:rPr>
          <w:rFonts w:ascii="Times New Roman" w:eastAsia="Calibri" w:hAnsi="Times New Roman" w:cs="Times New Roman"/>
          <w:b/>
          <w:sz w:val="24"/>
          <w:szCs w:val="24"/>
        </w:rPr>
        <w:t>13. ПОРЯДОК ЗМІНИ УМОВ ДОГОВОРУ</w:t>
      </w:r>
    </w:p>
    <w:p w:rsidR="00563D77" w:rsidRPr="00563D77" w:rsidRDefault="00563D77" w:rsidP="00563D77">
      <w:pPr>
        <w:spacing w:after="0" w:line="240" w:lineRule="auto"/>
        <w:ind w:left="-284"/>
        <w:contextualSpacing/>
        <w:jc w:val="both"/>
        <w:rPr>
          <w:rFonts w:ascii="Times New Roman" w:eastAsia="Calibri" w:hAnsi="Times New Roman" w:cs="Times New Roman"/>
          <w:b/>
          <w:sz w:val="24"/>
          <w:szCs w:val="24"/>
          <w:lang w:val="uk-UA"/>
        </w:rPr>
      </w:pP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Calibri" w:hAnsi="Times New Roman" w:cs="Times New Roman"/>
          <w:sz w:val="24"/>
          <w:szCs w:val="24"/>
        </w:rPr>
        <w:t>13.1. </w:t>
      </w:r>
      <w:r w:rsidRPr="00563D77">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563D77">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563D77">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563D77">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563D77">
        <w:rPr>
          <w:rFonts w:ascii="Times New Roman" w:eastAsia="Times New Roman" w:hAnsi="Times New Roman" w:cs="Times New Roman"/>
          <w:color w:val="000000"/>
          <w:sz w:val="24"/>
          <w:szCs w:val="24"/>
        </w:rPr>
        <w:t xml:space="preserve"> </w:t>
      </w:r>
      <w:r w:rsidRPr="00563D77">
        <w:rPr>
          <w:rFonts w:ascii="Times New Roman" w:eastAsia="Times New Roman" w:hAnsi="Times New Roman" w:cs="Times New Roman"/>
          <w:color w:val="000000"/>
          <w:sz w:val="24"/>
          <w:szCs w:val="24"/>
          <w:lang w:val="uk-UA"/>
        </w:rPr>
        <w:t>статті 41 Закону.</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563D77">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63D77" w:rsidRPr="00563D77" w:rsidRDefault="00563D77" w:rsidP="00563D77">
      <w:pPr>
        <w:spacing w:after="0" w:line="240" w:lineRule="auto"/>
        <w:ind w:firstLine="567"/>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13.2.</w:t>
      </w:r>
      <w:r w:rsidRPr="00563D77">
        <w:rPr>
          <w:rFonts w:ascii="Times New Roman" w:eastAsia="Calibri" w:hAnsi="Times New Roman" w:cs="Times New Roman"/>
          <w:sz w:val="24"/>
          <w:szCs w:val="24"/>
        </w:rPr>
        <w:t> </w:t>
      </w:r>
      <w:r w:rsidRPr="00563D77">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563D77">
        <w:rPr>
          <w:rFonts w:ascii="Times New Roman" w:eastAsia="Calibri" w:hAnsi="Times New Roman" w:cs="Times New Roman"/>
          <w:bCs/>
          <w:sz w:val="24"/>
          <w:szCs w:val="24"/>
          <w:lang w:val="uk-UA"/>
        </w:rPr>
        <w:t>3-х робочих</w:t>
      </w:r>
      <w:r w:rsidRPr="00563D77">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13.3. Пропозиції щодо внесення змін до цього Договору може робити кожна із Сторін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63D77" w:rsidRPr="00563D77" w:rsidRDefault="00563D77" w:rsidP="00563D77">
      <w:pPr>
        <w:spacing w:before="240" w:after="240"/>
        <w:ind w:left="-283" w:right="-10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14. ПРИКІНЦЕВІ ПОЛОЖЕННЯ</w:t>
      </w:r>
    </w:p>
    <w:p w:rsidR="00563D77" w:rsidRPr="00563D77" w:rsidRDefault="00563D77" w:rsidP="00563D77">
      <w:pPr>
        <w:spacing w:before="240" w:after="240"/>
        <w:ind w:left="-283" w:right="-100"/>
        <w:contextualSpacing/>
        <w:jc w:val="center"/>
        <w:rPr>
          <w:rFonts w:ascii="Times New Roman" w:eastAsia="Calibri" w:hAnsi="Times New Roman" w:cs="Times New Roman"/>
          <w:b/>
          <w:sz w:val="24"/>
          <w:szCs w:val="24"/>
        </w:rPr>
      </w:pP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563D77">
        <w:rPr>
          <w:rFonts w:ascii="Times New Roman" w:eastAsia="Calibri" w:hAnsi="Times New Roman" w:cs="Times New Roman"/>
          <w:sz w:val="24"/>
          <w:szCs w:val="24"/>
        </w:rPr>
        <w:t>на адресу</w:t>
      </w:r>
      <w:proofErr w:type="gramEnd"/>
      <w:r w:rsidRPr="00563D77">
        <w:rPr>
          <w:rFonts w:ascii="Times New Roman" w:eastAsia="Calibri" w:hAnsi="Times New Roman" w:cs="Times New Roman"/>
          <w:sz w:val="24"/>
          <w:szCs w:val="24"/>
        </w:rPr>
        <w:t xml:space="preserve"> відповідної Сторони.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14.4. Цей Договір складений при повному розумінні Сторонами його умов та термінології українською мовою у </w:t>
      </w:r>
      <w:r w:rsidRPr="00563D77">
        <w:rPr>
          <w:rFonts w:ascii="Times New Roman" w:eastAsia="Calibri" w:hAnsi="Times New Roman" w:cs="Times New Roman"/>
          <w:b/>
          <w:sz w:val="24"/>
          <w:szCs w:val="24"/>
        </w:rPr>
        <w:t>3 -х</w:t>
      </w:r>
      <w:r w:rsidRPr="00563D77">
        <w:rPr>
          <w:rFonts w:ascii="Times New Roman" w:eastAsia="Calibri" w:hAnsi="Times New Roman" w:cs="Times New Roman"/>
          <w:sz w:val="24"/>
          <w:szCs w:val="24"/>
        </w:rPr>
        <w:t xml:space="preserve"> автентичних примірниках, які мають однакову юридичну силу, по одному для кожної із Сторін.</w:t>
      </w:r>
    </w:p>
    <w:p w:rsidR="00563D77" w:rsidRPr="00563D77" w:rsidRDefault="00563D77" w:rsidP="00563D77">
      <w:pPr>
        <w:spacing w:before="240" w:after="240"/>
        <w:ind w:left="-284" w:right="-102"/>
        <w:contextualSpacing/>
        <w:jc w:val="center"/>
        <w:rPr>
          <w:rFonts w:ascii="Times New Roman" w:eastAsia="Calibri" w:hAnsi="Times New Roman" w:cs="Times New Roman"/>
          <w:b/>
          <w:sz w:val="24"/>
          <w:szCs w:val="24"/>
          <w:lang w:val="uk-UA"/>
        </w:rPr>
      </w:pPr>
    </w:p>
    <w:p w:rsidR="00563D77" w:rsidRPr="00563D77" w:rsidRDefault="00563D77" w:rsidP="00563D77">
      <w:pPr>
        <w:spacing w:before="240" w:after="240"/>
        <w:ind w:left="-284" w:right="-102"/>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lastRenderedPageBreak/>
        <w:t>15. ДОДАТКИ ДО ДОГОВОРУ</w:t>
      </w:r>
    </w:p>
    <w:p w:rsidR="00563D77" w:rsidRPr="00563D77" w:rsidRDefault="00563D77" w:rsidP="00563D77">
      <w:pPr>
        <w:spacing w:line="257" w:lineRule="auto"/>
        <w:ind w:left="-283"/>
        <w:contextualSpacing/>
        <w:rPr>
          <w:rFonts w:ascii="Times New Roman" w:eastAsia="Calibri" w:hAnsi="Times New Roman" w:cs="Times New Roman"/>
          <w:sz w:val="24"/>
          <w:szCs w:val="24"/>
        </w:rPr>
      </w:pPr>
      <w:r w:rsidRPr="00563D77">
        <w:rPr>
          <w:rFonts w:ascii="Times New Roman" w:eastAsia="Calibri" w:hAnsi="Times New Roman" w:cs="Times New Roman"/>
          <w:sz w:val="24"/>
          <w:szCs w:val="24"/>
        </w:rPr>
        <w:t>15.1. Невід’ємною частиною цього Договору є:</w:t>
      </w:r>
    </w:p>
    <w:p w:rsidR="00563D77" w:rsidRPr="00563D77" w:rsidRDefault="00563D77" w:rsidP="00563D77">
      <w:pPr>
        <w:spacing w:line="257" w:lineRule="auto"/>
        <w:ind w:left="-284" w:right="-102"/>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rPr>
        <w:t xml:space="preserve">1) </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sz w:val="24"/>
          <w:szCs w:val="24"/>
        </w:rPr>
        <w:t xml:space="preserve">Додаток 1 – </w:t>
      </w:r>
      <w:r w:rsidRPr="00563D77">
        <w:rPr>
          <w:rFonts w:ascii="Times New Roman" w:eastAsia="Calibri" w:hAnsi="Times New Roman" w:cs="Times New Roman"/>
          <w:sz w:val="24"/>
          <w:szCs w:val="24"/>
          <w:lang w:val="uk-UA"/>
        </w:rPr>
        <w:t>С</w:t>
      </w:r>
      <w:r w:rsidRPr="00563D77">
        <w:rPr>
          <w:rFonts w:ascii="Times New Roman" w:eastAsia="Calibri" w:hAnsi="Times New Roman" w:cs="Times New Roman"/>
          <w:sz w:val="24"/>
          <w:szCs w:val="24"/>
        </w:rPr>
        <w:t>пецифікація</w:t>
      </w:r>
      <w:r w:rsidRPr="00563D77">
        <w:rPr>
          <w:rFonts w:ascii="Times New Roman" w:eastAsia="Calibri" w:hAnsi="Times New Roman" w:cs="Times New Roman"/>
          <w:sz w:val="24"/>
          <w:szCs w:val="24"/>
          <w:lang w:val="uk-UA"/>
        </w:rPr>
        <w:t xml:space="preserve"> закупівлі з технічними характеристиками</w:t>
      </w:r>
      <w:r w:rsidRPr="00563D77">
        <w:rPr>
          <w:rFonts w:ascii="Times New Roman" w:eastAsia="Calibri" w:hAnsi="Times New Roman" w:cs="Times New Roman"/>
          <w:sz w:val="24"/>
          <w:szCs w:val="24"/>
        </w:rPr>
        <w:t>;</w:t>
      </w:r>
    </w:p>
    <w:p w:rsidR="00563D77" w:rsidRPr="00563D77" w:rsidRDefault="00563D77" w:rsidP="00563D77">
      <w:pPr>
        <w:spacing w:line="257" w:lineRule="auto"/>
        <w:ind w:left="-284" w:right="-102"/>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2)  Додаток 2 – Дислокація (перелік) закладів освіти відділу освіти виконавчого комітету    </w:t>
      </w:r>
    </w:p>
    <w:p w:rsidR="00563D77" w:rsidRPr="00563D77" w:rsidRDefault="00563D77" w:rsidP="00563D77">
      <w:pPr>
        <w:spacing w:line="257" w:lineRule="auto"/>
        <w:ind w:left="-284" w:right="-102"/>
        <w:contextualSpacing/>
        <w:jc w:val="both"/>
        <w:rPr>
          <w:rFonts w:ascii="Times New Roman" w:eastAsia="Calibri" w:hAnsi="Times New Roman" w:cs="Times New Roman"/>
          <w:color w:val="000000"/>
          <w:sz w:val="24"/>
          <w:szCs w:val="24"/>
          <w:lang w:val="uk-UA"/>
        </w:rPr>
      </w:pP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color w:val="000000"/>
          <w:sz w:val="24"/>
          <w:szCs w:val="24"/>
          <w:lang w:val="uk-UA"/>
        </w:rPr>
        <w:t>Металургійної районної у місті ради.</w:t>
      </w:r>
    </w:p>
    <w:p w:rsidR="00563D77" w:rsidRPr="00563D77" w:rsidRDefault="00563D77" w:rsidP="00563D77">
      <w:pPr>
        <w:spacing w:line="257" w:lineRule="auto"/>
        <w:ind w:left="-284" w:right="-102"/>
        <w:contextualSpacing/>
        <w:jc w:val="both"/>
        <w:rPr>
          <w:rFonts w:ascii="Times New Roman" w:eastAsia="Calibri" w:hAnsi="Times New Roman" w:cs="Times New Roman"/>
          <w:color w:val="000000"/>
          <w:sz w:val="24"/>
          <w:szCs w:val="24"/>
          <w:lang w:val="uk-UA"/>
        </w:rPr>
      </w:pPr>
      <w:r w:rsidRPr="00563D77">
        <w:rPr>
          <w:rFonts w:ascii="Times New Roman" w:eastAsia="Calibri" w:hAnsi="Times New Roman" w:cs="Times New Roman"/>
          <w:color w:val="000000"/>
          <w:sz w:val="24"/>
          <w:szCs w:val="24"/>
          <w:lang w:val="uk-UA"/>
        </w:rPr>
        <w:t>3) Додаток 3 - Графік постачання товару</w:t>
      </w:r>
    </w:p>
    <w:p w:rsidR="00563D77" w:rsidRPr="00563D77" w:rsidRDefault="00563D77" w:rsidP="00563D77">
      <w:pPr>
        <w:spacing w:line="257" w:lineRule="auto"/>
        <w:ind w:left="-284" w:right="-102"/>
        <w:contextualSpacing/>
        <w:jc w:val="both"/>
        <w:rPr>
          <w:rFonts w:ascii="Times New Roman" w:eastAsia="Calibri" w:hAnsi="Times New Roman" w:cs="Times New Roman"/>
          <w:color w:val="000000"/>
          <w:sz w:val="24"/>
          <w:szCs w:val="24"/>
          <w:lang w:val="uk-UA"/>
        </w:rPr>
      </w:pPr>
    </w:p>
    <w:p w:rsidR="00563D77" w:rsidRPr="00563D77" w:rsidRDefault="00563D77" w:rsidP="00563D77">
      <w:pPr>
        <w:suppressAutoHyphens/>
        <w:jc w:val="center"/>
        <w:rPr>
          <w:rFonts w:ascii="Times New Roman" w:eastAsia="Calibri" w:hAnsi="Times New Roman" w:cs="font470"/>
          <w:b/>
          <w:kern w:val="2"/>
          <w:sz w:val="24"/>
          <w:szCs w:val="24"/>
          <w:lang w:val="uk-UA" w:eastAsia="ru-RU"/>
        </w:rPr>
      </w:pPr>
      <w:r w:rsidRPr="00563D77">
        <w:rPr>
          <w:rFonts w:ascii="Times New Roman" w:eastAsia="Calibri" w:hAnsi="Times New Roman" w:cs="font470"/>
          <w:b/>
          <w:kern w:val="2"/>
          <w:sz w:val="24"/>
          <w:szCs w:val="24"/>
          <w:lang w:val="uk-UA" w:eastAsia="ru-RU"/>
        </w:rPr>
        <w:t xml:space="preserve">      </w:t>
      </w:r>
      <w:r w:rsidRPr="00563D77">
        <w:rPr>
          <w:rFonts w:ascii="Times New Roman" w:eastAsia="Calibri" w:hAnsi="Times New Roman" w:cs="font470"/>
          <w:b/>
          <w:kern w:val="2"/>
          <w:sz w:val="24"/>
          <w:szCs w:val="24"/>
          <w:lang w:eastAsia="ru-RU"/>
        </w:rPr>
        <w:t>ЮРИДИЧНИ АДРЕСИ ТА ПОШТОВІ РЕКВІЗИТИ СТОРІН</w:t>
      </w:r>
    </w:p>
    <w:p w:rsidR="00563D77" w:rsidRPr="00563D77" w:rsidRDefault="00563D77" w:rsidP="00563D77">
      <w:pPr>
        <w:spacing w:after="0" w:line="240" w:lineRule="auto"/>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«ЗАМОВНИК»                                                                        «ПОСТАЧАЛЬНИК»</w:t>
      </w:r>
    </w:p>
    <w:p w:rsidR="00563D77" w:rsidRPr="00563D77" w:rsidRDefault="00563D77" w:rsidP="00563D77">
      <w:pPr>
        <w:spacing w:after="0" w:line="240" w:lineRule="auto"/>
        <w:rPr>
          <w:rFonts w:ascii="Times New Roman" w:eastAsia="Calibri" w:hAnsi="Times New Roman" w:cs="Times New Roman"/>
          <w:sz w:val="24"/>
          <w:szCs w:val="24"/>
          <w:lang w:val="uk-UA"/>
        </w:rPr>
      </w:pP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ВІДДІЛ ОСВІТИ ВИКОНАВЧОГО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КОМІТЕТУ МЕТАЛУРГІЙНОЇ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РАЙОННОЇ У МІСТІ РАДИ</w:t>
      </w:r>
    </w:p>
    <w:p w:rsidR="00563D77" w:rsidRPr="00563D77" w:rsidRDefault="00563D77" w:rsidP="00563D77">
      <w:pPr>
        <w:tabs>
          <w:tab w:val="left" w:pos="5529"/>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Адреса 50006, Дніпропетровська  обл.,</w:t>
      </w:r>
    </w:p>
    <w:p w:rsidR="00563D77" w:rsidRPr="00563D77" w:rsidRDefault="00563D77" w:rsidP="00563D77">
      <w:pPr>
        <w:tabs>
          <w:tab w:val="left" w:pos="5529"/>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м. Кривий Ріг,вул. Соборності, 20</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uk-UA"/>
        </w:rPr>
        <w:t>ЄДРПОУ 02142313, ІПН 021423104840</w:t>
      </w:r>
    </w:p>
    <w:p w:rsidR="00563D77" w:rsidRPr="00563D77" w:rsidRDefault="00563D77" w:rsidP="00563D77">
      <w:pPr>
        <w:shd w:val="clear" w:color="auto" w:fill="FFFFFF"/>
        <w:tabs>
          <w:tab w:val="left" w:pos="5670"/>
        </w:tabs>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en-US"/>
        </w:rPr>
        <w:t>U</w:t>
      </w:r>
      <w:r w:rsidRPr="00563D77">
        <w:rPr>
          <w:rFonts w:ascii="Times New Roman" w:eastAsia="Calibri" w:hAnsi="Times New Roman" w:cs="Times New Roman"/>
          <w:sz w:val="24"/>
          <w:szCs w:val="24"/>
          <w:lang w:val="uk-UA"/>
        </w:rPr>
        <w:t>А ___________________________</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en-US"/>
        </w:rPr>
        <w:t>UA</w:t>
      </w:r>
      <w:r w:rsidRPr="00563D77">
        <w:rPr>
          <w:rFonts w:ascii="Times New Roman" w:eastAsia="Calibri" w:hAnsi="Times New Roman" w:cs="Times New Roman"/>
          <w:sz w:val="24"/>
          <w:szCs w:val="24"/>
          <w:lang w:val="uk-UA"/>
        </w:rPr>
        <w:t xml:space="preserve"> ___________________________</w:t>
      </w:r>
    </w:p>
    <w:p w:rsidR="00563D77" w:rsidRPr="00563D77" w:rsidRDefault="00563D77" w:rsidP="00563D77">
      <w:pPr>
        <w:tabs>
          <w:tab w:val="left" w:pos="5702"/>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в ДКСУ м. Київ,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uk-UA"/>
        </w:rPr>
        <w:t>м.Київ МФО 820172</w:t>
      </w:r>
    </w:p>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тел. (056)443-02-57, (067)427-24-25</w:t>
      </w:r>
    </w:p>
    <w:p w:rsidR="00563D77" w:rsidRPr="00563D77" w:rsidRDefault="00563D77" w:rsidP="00563D77">
      <w:pPr>
        <w:spacing w:after="0" w:line="240" w:lineRule="auto"/>
        <w:rPr>
          <w:rFonts w:ascii="Times New Roman" w:eastAsia="Calibri" w:hAnsi="Times New Roman" w:cs="Times New Roman"/>
          <w:sz w:val="24"/>
          <w:szCs w:val="24"/>
          <w:lang w:val="uk-UA"/>
        </w:rPr>
      </w:pP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Начальник відділу освіти</w:t>
      </w:r>
    </w:p>
    <w:p w:rsidR="00563D77" w:rsidRPr="00563D77" w:rsidRDefault="00563D77" w:rsidP="00563D77">
      <w:pPr>
        <w:spacing w:after="0" w:line="240" w:lineRule="auto"/>
        <w:rPr>
          <w:rFonts w:ascii="Times New Roman" w:eastAsia="Calibri" w:hAnsi="Times New Roman" w:cs="Times New Roman"/>
          <w:b/>
          <w:sz w:val="24"/>
          <w:szCs w:val="24"/>
          <w:lang w:val="uk-UA"/>
        </w:rPr>
      </w:pPr>
    </w:p>
    <w:p w:rsidR="00563D77" w:rsidRPr="00563D77" w:rsidRDefault="00563D77" w:rsidP="00563D77">
      <w:pPr>
        <w:suppressAutoHyphens/>
        <w:rPr>
          <w:rFonts w:ascii="Times New Roman" w:eastAsia="Calibri" w:hAnsi="Times New Roman" w:cs="Times New Roman"/>
          <w:sz w:val="24"/>
          <w:szCs w:val="24"/>
          <w:lang w:val="uk-UA"/>
        </w:rPr>
      </w:pPr>
      <w:r w:rsidRPr="00563D77">
        <w:rPr>
          <w:rFonts w:ascii="Times New Roman" w:eastAsia="Calibri" w:hAnsi="Times New Roman" w:cs="Times New Roman"/>
          <w:b/>
          <w:sz w:val="24"/>
          <w:szCs w:val="24"/>
          <w:lang w:val="uk-UA"/>
        </w:rPr>
        <w:t>_____________________Денис МАХИНЯ</w:t>
      </w: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r w:rsidRPr="00563D77">
        <w:rPr>
          <w:rFonts w:ascii="Times New Roman" w:eastAsia="Calibri" w:hAnsi="Times New Roman" w:cs="font470"/>
          <w:b/>
          <w:kern w:val="2"/>
          <w:sz w:val="24"/>
          <w:szCs w:val="24"/>
          <w:lang w:eastAsia="ru-RU"/>
        </w:rPr>
        <w:lastRenderedPageBreak/>
        <w:t xml:space="preserve">Додаток 1 </w:t>
      </w:r>
      <w:proofErr w:type="gramStart"/>
      <w:r w:rsidRPr="00563D77">
        <w:rPr>
          <w:rFonts w:ascii="Times New Roman" w:eastAsia="Calibri" w:hAnsi="Times New Roman" w:cs="font470"/>
          <w:b/>
          <w:kern w:val="2"/>
          <w:sz w:val="24"/>
          <w:szCs w:val="24"/>
          <w:lang w:eastAsia="ru-RU"/>
        </w:rPr>
        <w:t>до договору</w:t>
      </w:r>
      <w:proofErr w:type="gramEnd"/>
    </w:p>
    <w:p w:rsidR="00563D77" w:rsidRPr="00563D77" w:rsidRDefault="00563D77" w:rsidP="00563D77">
      <w:pPr>
        <w:tabs>
          <w:tab w:val="left" w:pos="6720"/>
        </w:tabs>
        <w:suppressAutoHyphens/>
        <w:rPr>
          <w:rFonts w:ascii="Times New Roman" w:eastAsia="Calibri" w:hAnsi="Times New Roman" w:cs="font470"/>
          <w:b/>
          <w:kern w:val="2"/>
          <w:sz w:val="24"/>
          <w:szCs w:val="24"/>
          <w:lang w:val="uk-UA" w:eastAsia="ru-RU"/>
        </w:rPr>
      </w:pPr>
      <w:r w:rsidRPr="00563D77">
        <w:rPr>
          <w:rFonts w:ascii="Times New Roman" w:eastAsia="Calibri" w:hAnsi="Times New Roman" w:cs="font470"/>
          <w:b/>
          <w:kern w:val="2"/>
          <w:sz w:val="24"/>
          <w:szCs w:val="24"/>
          <w:lang w:val="uk-UA" w:eastAsia="ru-RU"/>
        </w:rPr>
        <w:t xml:space="preserve">                                                </w:t>
      </w:r>
    </w:p>
    <w:p w:rsidR="00563D77" w:rsidRPr="00563D77" w:rsidRDefault="00563D77" w:rsidP="00563D77">
      <w:pPr>
        <w:tabs>
          <w:tab w:val="left" w:pos="6720"/>
        </w:tabs>
        <w:suppressAutoHyphens/>
        <w:rPr>
          <w:rFonts w:ascii="Times New Roman" w:eastAsia="Calibri" w:hAnsi="Times New Roman" w:cs="font470"/>
          <w:b/>
          <w:kern w:val="2"/>
          <w:sz w:val="24"/>
          <w:szCs w:val="24"/>
          <w:lang w:val="uk-UA" w:eastAsia="ru-RU"/>
        </w:rPr>
      </w:pPr>
    </w:p>
    <w:p w:rsidR="00563D77" w:rsidRPr="00563D77" w:rsidRDefault="00563D77" w:rsidP="00563D77">
      <w:pPr>
        <w:tabs>
          <w:tab w:val="left" w:pos="6720"/>
        </w:tabs>
        <w:suppressAutoHyphens/>
        <w:jc w:val="center"/>
        <w:rPr>
          <w:rFonts w:ascii="Times New Roman" w:eastAsia="Calibri" w:hAnsi="Times New Roman" w:cs="font470"/>
          <w:kern w:val="2"/>
          <w:sz w:val="24"/>
          <w:szCs w:val="24"/>
          <w:lang w:val="uk-UA" w:eastAsia="ru-RU"/>
        </w:rPr>
      </w:pPr>
      <w:r w:rsidRPr="00563D77">
        <w:rPr>
          <w:rFonts w:ascii="Times New Roman" w:eastAsia="Calibri" w:hAnsi="Times New Roman" w:cs="font470"/>
          <w:b/>
          <w:kern w:val="2"/>
          <w:sz w:val="24"/>
          <w:szCs w:val="24"/>
          <w:lang w:eastAsia="ru-RU"/>
        </w:rPr>
        <w:t>СПЕЦИФІКАЦІЯ</w:t>
      </w:r>
      <w:r w:rsidRPr="00563D77">
        <w:rPr>
          <w:rFonts w:ascii="Times New Roman" w:eastAsia="Calibri" w:hAnsi="Times New Roman" w:cs="font470"/>
          <w:b/>
          <w:kern w:val="2"/>
          <w:sz w:val="24"/>
          <w:szCs w:val="24"/>
          <w:lang w:val="uk-UA" w:eastAsia="ru-RU"/>
        </w:rPr>
        <w:t xml:space="preserve"> ЗАКУПІВЛІ</w:t>
      </w:r>
    </w:p>
    <w:p w:rsidR="00563D77" w:rsidRPr="00563D77" w:rsidRDefault="00563D77" w:rsidP="00563D77">
      <w:pPr>
        <w:spacing w:after="0" w:line="276" w:lineRule="auto"/>
        <w:jc w:val="center"/>
        <w:rPr>
          <w:rFonts w:ascii="Times New Roman" w:eastAsia="Calibri" w:hAnsi="Times New Roman" w:cs="Times New Roman"/>
          <w:b/>
          <w:sz w:val="24"/>
          <w:szCs w:val="24"/>
          <w:lang w:val="uk-UA" w:eastAsia="ru-RU"/>
        </w:rPr>
      </w:pPr>
      <w:r w:rsidRPr="00563D77">
        <w:rPr>
          <w:rFonts w:ascii="Times New Roman" w:eastAsia="Calibri" w:hAnsi="Times New Roman" w:cs="Times New Roman"/>
          <w:b/>
          <w:sz w:val="24"/>
          <w:szCs w:val="24"/>
          <w:lang w:val="uk-UA" w:eastAsia="ru-RU"/>
        </w:rPr>
        <w:t xml:space="preserve">до договору №____ </w:t>
      </w:r>
      <w:r w:rsidRPr="00563D77">
        <w:rPr>
          <w:rFonts w:ascii="Times New Roman" w:eastAsia="Calibri" w:hAnsi="Times New Roman" w:cs="Times New Roman"/>
          <w:b/>
          <w:sz w:val="24"/>
          <w:szCs w:val="24"/>
          <w:lang w:eastAsia="ru-RU"/>
        </w:rPr>
        <w:t xml:space="preserve"> </w:t>
      </w:r>
      <w:r w:rsidRPr="00563D77">
        <w:rPr>
          <w:rFonts w:ascii="Times New Roman" w:eastAsia="Calibri" w:hAnsi="Times New Roman" w:cs="Times New Roman"/>
          <w:b/>
          <w:sz w:val="24"/>
          <w:szCs w:val="24"/>
          <w:lang w:val="uk-UA" w:eastAsia="ru-RU"/>
        </w:rPr>
        <w:t>від ___.___. 20__ року</w:t>
      </w:r>
    </w:p>
    <w:p w:rsidR="007623CD" w:rsidRPr="007623CD" w:rsidRDefault="007623CD" w:rsidP="00563D77">
      <w:pPr>
        <w:shd w:val="clear" w:color="auto" w:fill="FDFEFD"/>
        <w:spacing w:after="0" w:line="300" w:lineRule="atLeast"/>
        <w:jc w:val="center"/>
        <w:textAlignment w:val="baseline"/>
        <w:rPr>
          <w:rFonts w:ascii="Times New Roman" w:eastAsia="Times New Roman" w:hAnsi="Times New Roman"/>
          <w:b/>
          <w:i/>
          <w:color w:val="000000"/>
          <w:sz w:val="24"/>
          <w:szCs w:val="24"/>
          <w:lang w:val="uk-UA"/>
        </w:rPr>
      </w:pPr>
      <w:bookmarkStart w:id="0" w:name="_Hlk118116891"/>
      <w:bookmarkStart w:id="1" w:name="_Hlk146098714"/>
      <w:r w:rsidRPr="007623CD">
        <w:rPr>
          <w:rFonts w:ascii="Times New Roman" w:hAnsi="Times New Roman"/>
          <w:b/>
          <w:i/>
          <w:color w:val="000000"/>
          <w:sz w:val="24"/>
          <w:szCs w:val="24"/>
          <w:shd w:val="clear" w:color="auto" w:fill="FDFEFD"/>
        </w:rPr>
        <w:t>Сир кисломолочний жирністю не менше 5%, фасований в пачках до 0,25 кг</w:t>
      </w:r>
      <w:r w:rsidRPr="007623CD">
        <w:rPr>
          <w:rFonts w:ascii="Times New Roman" w:eastAsia="Times New Roman" w:hAnsi="Times New Roman"/>
          <w:b/>
          <w:i/>
          <w:color w:val="000000"/>
          <w:sz w:val="24"/>
          <w:szCs w:val="24"/>
          <w:lang w:val="uk-UA"/>
        </w:rPr>
        <w:t xml:space="preserve">, </w:t>
      </w:r>
    </w:p>
    <w:p w:rsidR="00563D77" w:rsidRPr="007623CD" w:rsidRDefault="007623CD" w:rsidP="00563D77">
      <w:pPr>
        <w:shd w:val="clear" w:color="auto" w:fill="FDFEFD"/>
        <w:spacing w:after="0" w:line="300" w:lineRule="atLeast"/>
        <w:jc w:val="center"/>
        <w:textAlignment w:val="baseline"/>
        <w:rPr>
          <w:rFonts w:ascii="Times New Roman" w:eastAsia="Times New Roman" w:hAnsi="Times New Roman" w:cs="Times New Roman"/>
          <w:b/>
          <w:i/>
          <w:color w:val="000000" w:themeColor="text1"/>
          <w:sz w:val="24"/>
          <w:szCs w:val="24"/>
          <w:lang w:val="uk-UA"/>
        </w:rPr>
      </w:pPr>
      <w:r w:rsidRPr="007623CD">
        <w:rPr>
          <w:rFonts w:ascii="Times New Roman" w:eastAsia="Times New Roman" w:hAnsi="Times New Roman"/>
          <w:b/>
          <w:i/>
          <w:color w:val="000000"/>
          <w:sz w:val="24"/>
          <w:szCs w:val="24"/>
        </w:rPr>
        <w:t xml:space="preserve">ДК 021:2015 </w:t>
      </w:r>
      <w:r w:rsidRPr="007623CD">
        <w:rPr>
          <w:rFonts w:ascii="Times New Roman" w:eastAsia="Times New Roman" w:hAnsi="Times New Roman"/>
          <w:b/>
          <w:i/>
          <w:color w:val="000000"/>
          <w:sz w:val="24"/>
          <w:szCs w:val="24"/>
          <w:lang w:val="uk-UA"/>
        </w:rPr>
        <w:t>код 15540000-5 «Сирні продукти»</w:t>
      </w: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563D77" w:rsidRPr="00563D77" w:rsidTr="00363301">
        <w:trPr>
          <w:trHeight w:val="1110"/>
        </w:trPr>
        <w:tc>
          <w:tcPr>
            <w:tcW w:w="709" w:type="dxa"/>
            <w:tcBorders>
              <w:top w:val="single" w:sz="4" w:space="0" w:color="000000"/>
              <w:left w:val="single" w:sz="4" w:space="0" w:color="000000"/>
              <w:bottom w:val="single" w:sz="4" w:space="0" w:color="000000"/>
            </w:tcBorders>
            <w:shd w:val="clear" w:color="auto" w:fill="auto"/>
          </w:tcPr>
          <w:bookmarkEnd w:id="0"/>
          <w:bookmarkEnd w:id="1"/>
          <w:p w:rsidR="00563D77" w:rsidRPr="00563D77" w:rsidRDefault="00563D77" w:rsidP="00563D77">
            <w:pPr>
              <w:widowControl w:val="0"/>
              <w:tabs>
                <w:tab w:val="center" w:pos="4153"/>
                <w:tab w:val="right" w:pos="8306"/>
              </w:tabs>
              <w:autoSpaceDE w:val="0"/>
              <w:spacing w:after="0" w:line="240" w:lineRule="auto"/>
              <w:ind w:left="8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8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108"/>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69" w:right="-72"/>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rsidR="00563D77" w:rsidRPr="00563D77" w:rsidRDefault="00563D77" w:rsidP="00563D77">
            <w:pPr>
              <w:widowControl w:val="0"/>
              <w:tabs>
                <w:tab w:val="center" w:pos="4153"/>
                <w:tab w:val="right" w:pos="8306"/>
              </w:tabs>
              <w:autoSpaceDE w:val="0"/>
              <w:spacing w:after="0" w:line="240" w:lineRule="auto"/>
              <w:ind w:left="-95" w:right="-103"/>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95"/>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63" w:right="-11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 xml:space="preserve">Загальна вартість, грн., </w:t>
            </w:r>
          </w:p>
          <w:p w:rsidR="00563D77" w:rsidRPr="00563D77" w:rsidRDefault="00563D77" w:rsidP="00563D77">
            <w:pPr>
              <w:widowControl w:val="0"/>
              <w:tabs>
                <w:tab w:val="center" w:pos="4153"/>
                <w:tab w:val="right" w:pos="8306"/>
              </w:tabs>
              <w:autoSpaceDE w:val="0"/>
              <w:spacing w:after="0" w:line="240" w:lineRule="auto"/>
              <w:ind w:left="-63" w:right="-11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з ПДВ*</w:t>
            </w:r>
          </w:p>
        </w:tc>
      </w:tr>
      <w:tr w:rsidR="00563D77" w:rsidRPr="00563D77" w:rsidTr="00363301">
        <w:trPr>
          <w:trHeight w:val="493"/>
        </w:trPr>
        <w:tc>
          <w:tcPr>
            <w:tcW w:w="709"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sidRPr="00563D77">
              <w:rPr>
                <w:rFonts w:ascii="Times New Roman" w:eastAsia="Calibri" w:hAnsi="Times New Roman" w:cs="Times New Roman"/>
                <w:szCs w:val="24"/>
                <w:lang w:val="uk-UA"/>
              </w:rPr>
              <w:t>1</w:t>
            </w:r>
          </w:p>
        </w:tc>
        <w:tc>
          <w:tcPr>
            <w:tcW w:w="2835" w:type="dxa"/>
            <w:tcBorders>
              <w:top w:val="single" w:sz="4" w:space="0" w:color="000000"/>
              <w:left w:val="single" w:sz="4" w:space="0" w:color="000000"/>
              <w:bottom w:val="single" w:sz="4" w:space="0" w:color="000000"/>
            </w:tcBorders>
            <w:shd w:val="clear" w:color="auto" w:fill="auto"/>
            <w:vAlign w:val="center"/>
          </w:tcPr>
          <w:p w:rsidR="00563D77" w:rsidRPr="00563D77" w:rsidRDefault="007623CD" w:rsidP="007623CD">
            <w:pPr>
              <w:suppressAutoHyphens/>
              <w:spacing w:after="0" w:line="276" w:lineRule="auto"/>
              <w:rPr>
                <w:rFonts w:ascii="Times New Roman" w:eastAsia="Times New Roman" w:hAnsi="Times New Roman" w:cs="Times New Roman"/>
                <w:kern w:val="2"/>
                <w:sz w:val="24"/>
                <w:szCs w:val="24"/>
                <w:lang w:val="uk-UA" w:eastAsia="ar-SA"/>
              </w:rPr>
            </w:pPr>
            <w:r w:rsidRPr="00053C5B">
              <w:rPr>
                <w:rFonts w:ascii="Times New Roman" w:hAnsi="Times New Roman"/>
                <w:color w:val="000000"/>
                <w:sz w:val="24"/>
                <w:szCs w:val="24"/>
                <w:shd w:val="clear" w:color="auto" w:fill="FDFEFD"/>
              </w:rPr>
              <w:t>Сир кисломолочний жирністю не менше 5%, фасований в пачках до 0,25 кг</w:t>
            </w:r>
          </w:p>
        </w:tc>
        <w:tc>
          <w:tcPr>
            <w:tcW w:w="993"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suppressAutoHyphens/>
              <w:snapToGrid w:val="0"/>
              <w:spacing w:after="120"/>
              <w:jc w:val="center"/>
              <w:rPr>
                <w:rFonts w:ascii="Times New Roman" w:eastAsia="Calibri" w:hAnsi="Times New Roman" w:cs="font470"/>
                <w:kern w:val="2"/>
                <w:sz w:val="24"/>
                <w:szCs w:val="24"/>
                <w:lang w:val="uk-UA" w:eastAsia="zh-CN"/>
              </w:rPr>
            </w:pPr>
            <w:r w:rsidRPr="00563D77">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563D77" w:rsidRPr="00563D77" w:rsidRDefault="007623CD" w:rsidP="00563D77">
            <w:pPr>
              <w:widowControl w:val="0"/>
              <w:tabs>
                <w:tab w:val="center" w:pos="4153"/>
                <w:tab w:val="right" w:pos="8306"/>
              </w:tabs>
              <w:suppressAutoHyphens/>
              <w:snapToGrid w:val="0"/>
              <w:spacing w:after="120"/>
              <w:jc w:val="center"/>
              <w:rPr>
                <w:rFonts w:ascii="Times New Roman" w:eastAsia="Calibri" w:hAnsi="Times New Roman" w:cs="Times New Roman"/>
                <w:color w:val="000000"/>
                <w:sz w:val="24"/>
                <w:szCs w:val="24"/>
                <w:shd w:val="clear" w:color="auto" w:fill="FDFEFD"/>
                <w:lang w:val="uk-UA"/>
              </w:rPr>
            </w:pPr>
            <w:r>
              <w:rPr>
                <w:rFonts w:ascii="Times New Roman" w:eastAsia="Calibri" w:hAnsi="Times New Roman" w:cs="Times New Roman"/>
                <w:color w:val="000000"/>
                <w:sz w:val="24"/>
                <w:szCs w:val="24"/>
                <w:shd w:val="clear" w:color="auto" w:fill="FDFEFD"/>
                <w:lang w:val="uk-UA"/>
              </w:rPr>
              <w:t>2</w:t>
            </w:r>
            <w:r w:rsidR="00563D77" w:rsidRPr="00563D77">
              <w:rPr>
                <w:rFonts w:ascii="Times New Roman" w:eastAsia="Calibri" w:hAnsi="Times New Roman" w:cs="Times New Roman"/>
                <w:color w:val="000000"/>
                <w:sz w:val="24"/>
                <w:szCs w:val="24"/>
                <w:shd w:val="clear" w:color="auto" w:fill="FDFEFD"/>
                <w:lang w:val="uk-UA"/>
              </w:rPr>
              <w:t>000</w:t>
            </w:r>
          </w:p>
          <w:p w:rsidR="00563D77" w:rsidRPr="00563D77" w:rsidRDefault="00563D77" w:rsidP="00563D77">
            <w:pPr>
              <w:widowControl w:val="0"/>
              <w:tabs>
                <w:tab w:val="center" w:pos="4153"/>
                <w:tab w:val="right" w:pos="8306"/>
              </w:tabs>
              <w:suppressAutoHyphens/>
              <w:snapToGrid w:val="0"/>
              <w:spacing w:after="120"/>
              <w:jc w:val="center"/>
              <w:rPr>
                <w:rFonts w:ascii="Times New Roman" w:eastAsia="Calibri" w:hAnsi="Times New Roman" w:cs="font470"/>
                <w:kern w:val="2"/>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563D77" w:rsidRPr="00563D77" w:rsidRDefault="00563D77" w:rsidP="00563D7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3D77" w:rsidRPr="00563D77" w:rsidRDefault="00563D77" w:rsidP="00563D77">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563D77" w:rsidRPr="00563D77" w:rsidTr="00363301">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563D77" w:rsidRPr="00563D77" w:rsidRDefault="00563D77" w:rsidP="00563D77">
            <w:pPr>
              <w:suppressAutoHyphens/>
              <w:spacing w:after="0" w:line="240" w:lineRule="auto"/>
              <w:jc w:val="right"/>
              <w:rPr>
                <w:rFonts w:ascii="Times New Roman" w:eastAsia="Times New Roman" w:hAnsi="Times New Roman" w:cs="Times New Roman"/>
                <w:color w:val="000000"/>
                <w:szCs w:val="24"/>
                <w:lang w:val="uk-UA" w:eastAsia="ar-SA"/>
              </w:rPr>
            </w:pPr>
            <w:r w:rsidRPr="00563D77">
              <w:rPr>
                <w:rFonts w:ascii="Times New Roman" w:eastAsia="Times New Roman" w:hAnsi="Times New Roman" w:cs="Times New Roman"/>
                <w:color w:val="000000"/>
                <w:szCs w:val="24"/>
                <w:lang w:val="uk-UA" w:eastAsia="ar-S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63D77" w:rsidRPr="00563D77" w:rsidRDefault="00563D77" w:rsidP="00563D77">
            <w:pPr>
              <w:suppressAutoHyphens/>
              <w:snapToGrid w:val="0"/>
              <w:jc w:val="right"/>
              <w:rPr>
                <w:rFonts w:ascii="Times New Roman" w:eastAsia="Calibri" w:hAnsi="Times New Roman" w:cs="font470"/>
                <w:kern w:val="2"/>
                <w:sz w:val="24"/>
                <w:szCs w:val="24"/>
                <w:lang w:val="uk-UA" w:eastAsia="zh-CN"/>
              </w:rPr>
            </w:pPr>
          </w:p>
        </w:tc>
      </w:tr>
      <w:tr w:rsidR="00563D77" w:rsidRPr="00563D77" w:rsidTr="00363301">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563D77" w:rsidRPr="00563D77" w:rsidRDefault="00563D77" w:rsidP="00563D77">
            <w:pPr>
              <w:suppressAutoHyphens/>
              <w:spacing w:after="0" w:line="240" w:lineRule="auto"/>
              <w:jc w:val="right"/>
              <w:rPr>
                <w:rFonts w:ascii="Times New Roman" w:eastAsia="Times New Roman" w:hAnsi="Times New Roman" w:cs="Times New Roman"/>
                <w:color w:val="000000"/>
                <w:szCs w:val="24"/>
                <w:lang w:val="uk-UA" w:eastAsia="ar-SA"/>
              </w:rPr>
            </w:pPr>
            <w:r w:rsidRPr="00563D77">
              <w:rPr>
                <w:rFonts w:ascii="Times New Roman" w:eastAsia="Times New Roman" w:hAnsi="Times New Roman" w:cs="Times New Roman"/>
                <w:color w:val="000000"/>
                <w:szCs w:val="24"/>
                <w:lang w:val="uk-UA" w:eastAsia="ar-S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63D77" w:rsidRPr="00563D77" w:rsidRDefault="00563D77" w:rsidP="00563D77">
            <w:pPr>
              <w:suppressAutoHyphens/>
              <w:snapToGrid w:val="0"/>
              <w:jc w:val="center"/>
              <w:rPr>
                <w:rFonts w:ascii="Times New Roman" w:eastAsia="Calibri" w:hAnsi="Times New Roman" w:cs="font470"/>
                <w:kern w:val="2"/>
                <w:sz w:val="24"/>
                <w:szCs w:val="24"/>
                <w:lang w:val="uk-UA" w:eastAsia="zh-CN"/>
              </w:rPr>
            </w:pPr>
            <w:r w:rsidRPr="00563D77">
              <w:rPr>
                <w:rFonts w:ascii="Times New Roman" w:eastAsia="Calibri" w:hAnsi="Times New Roman" w:cs="font470"/>
                <w:kern w:val="2"/>
                <w:sz w:val="24"/>
                <w:szCs w:val="24"/>
                <w:lang w:val="uk-UA" w:eastAsia="zh-CN"/>
              </w:rPr>
              <w:t>---</w:t>
            </w:r>
          </w:p>
        </w:tc>
      </w:tr>
      <w:tr w:rsidR="00563D77" w:rsidRPr="00563D77" w:rsidTr="00363301">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563D77" w:rsidRPr="00563D77" w:rsidRDefault="00563D77" w:rsidP="00563D77">
            <w:pPr>
              <w:suppressAutoHyphens/>
              <w:spacing w:after="0" w:line="240" w:lineRule="auto"/>
              <w:rPr>
                <w:rFonts w:ascii="Times New Roman" w:eastAsia="Times New Roman" w:hAnsi="Times New Roman" w:cs="Times New Roman"/>
                <w:color w:val="000000"/>
                <w:szCs w:val="24"/>
                <w:lang w:val="uk-UA" w:eastAsia="ar-SA"/>
              </w:rPr>
            </w:pPr>
            <w:r w:rsidRPr="00563D77">
              <w:rPr>
                <w:rFonts w:ascii="Times New Roman" w:eastAsia="Times New Roman" w:hAnsi="Times New Roman" w:cs="font470"/>
                <w:bCs/>
                <w:kern w:val="2"/>
                <w:sz w:val="24"/>
                <w:szCs w:val="24"/>
                <w:lang w:eastAsia="ru-RU"/>
              </w:rPr>
              <w:t>Загальна вартість за договором</w:t>
            </w:r>
            <w:r w:rsidRPr="00563D77">
              <w:rPr>
                <w:rFonts w:ascii="Times New Roman" w:eastAsia="Times New Roman" w:hAnsi="Times New Roman" w:cs="font470"/>
                <w:bCs/>
                <w:kern w:val="2"/>
                <w:sz w:val="24"/>
                <w:szCs w:val="24"/>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63D77" w:rsidRPr="00563D77" w:rsidRDefault="00563D77" w:rsidP="00563D77">
            <w:pPr>
              <w:suppressAutoHyphens/>
              <w:snapToGrid w:val="0"/>
              <w:jc w:val="center"/>
              <w:rPr>
                <w:rFonts w:ascii="Times New Roman" w:eastAsia="Calibri" w:hAnsi="Times New Roman" w:cs="font470"/>
                <w:kern w:val="2"/>
                <w:sz w:val="24"/>
                <w:szCs w:val="24"/>
                <w:lang w:eastAsia="zh-CN"/>
              </w:rPr>
            </w:pPr>
          </w:p>
        </w:tc>
      </w:tr>
    </w:tbl>
    <w:p w:rsidR="00563D77" w:rsidRPr="00563D77" w:rsidRDefault="00563D77" w:rsidP="00563D77">
      <w:pPr>
        <w:spacing w:after="0" w:line="276" w:lineRule="auto"/>
        <w:jc w:val="center"/>
        <w:rPr>
          <w:rFonts w:ascii="Times New Roman" w:eastAsia="Calibri" w:hAnsi="Times New Roman" w:cs="Times New Roman"/>
          <w:b/>
          <w:lang w:val="uk-UA" w:eastAsia="ru-RU"/>
        </w:rPr>
      </w:pPr>
      <w:r w:rsidRPr="00563D77">
        <w:rPr>
          <w:rFonts w:ascii="Times New Roman" w:eastAsia="Calibri" w:hAnsi="Times New Roman" w:cs="Times New Roman"/>
          <w:b/>
          <w:lang w:val="uk-UA" w:eastAsia="ru-RU"/>
        </w:rPr>
        <w:t xml:space="preserve">ТЕХНІЧНА СПЕЦИФІКАЦІЯ </w:t>
      </w:r>
    </w:p>
    <w:p w:rsidR="00563D77" w:rsidRPr="00563D77" w:rsidRDefault="00563D77" w:rsidP="00563D77">
      <w:pPr>
        <w:spacing w:after="0" w:line="276" w:lineRule="auto"/>
        <w:jc w:val="center"/>
        <w:rPr>
          <w:rFonts w:ascii="Times New Roman" w:eastAsia="Arial" w:hAnsi="Times New Roman" w:cs="Times New Roman"/>
          <w:b/>
          <w:sz w:val="24"/>
          <w:szCs w:val="24"/>
          <w:lang w:val="uk-UA" w:eastAsia="ru-RU"/>
        </w:rPr>
      </w:pPr>
      <w:r w:rsidRPr="00563D77">
        <w:rPr>
          <w:rFonts w:ascii="Times New Roman" w:eastAsia="Calibri" w:hAnsi="Times New Roman" w:cs="Times New Roman"/>
          <w:b/>
          <w:sz w:val="24"/>
          <w:szCs w:val="24"/>
          <w:lang w:val="uk-UA" w:eastAsia="ru-RU"/>
        </w:rPr>
        <w:t>(</w:t>
      </w:r>
      <w:r w:rsidRPr="00563D77">
        <w:rPr>
          <w:rFonts w:ascii="Times New Roman" w:eastAsia="Arial" w:hAnsi="Times New Roman" w:cs="Times New Roman"/>
          <w:b/>
          <w:sz w:val="24"/>
          <w:szCs w:val="24"/>
          <w:lang w:eastAsia="ru-RU"/>
        </w:rPr>
        <w:t>вимоги до товару</w:t>
      </w:r>
      <w:r w:rsidRPr="00563D77">
        <w:rPr>
          <w:rFonts w:ascii="Times New Roman" w:eastAsia="Arial" w:hAnsi="Times New Roman" w:cs="Times New Roman"/>
          <w:b/>
          <w:sz w:val="24"/>
          <w:szCs w:val="24"/>
          <w:lang w:val="uk-UA" w:eastAsia="ru-RU"/>
        </w:rPr>
        <w:t>)</w:t>
      </w:r>
    </w:p>
    <w:p w:rsidR="00563D77" w:rsidRPr="00563D77" w:rsidRDefault="00563D77" w:rsidP="00563D77">
      <w:pPr>
        <w:spacing w:after="0" w:line="276" w:lineRule="auto"/>
        <w:jc w:val="center"/>
        <w:rPr>
          <w:rFonts w:ascii="Times New Roman" w:eastAsia="Arial" w:hAnsi="Times New Roman" w:cs="Times New Roman"/>
          <w:b/>
          <w:sz w:val="24"/>
          <w:szCs w:val="24"/>
          <w:lang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7623CD" w:rsidRPr="007623CD" w:rsidTr="00994ACB">
        <w:tc>
          <w:tcPr>
            <w:tcW w:w="1985" w:type="dxa"/>
            <w:vAlign w:val="center"/>
          </w:tcPr>
          <w:p w:rsidR="007623CD" w:rsidRPr="007623CD" w:rsidRDefault="007623CD" w:rsidP="007623CD">
            <w:pPr>
              <w:spacing w:after="0" w:line="240" w:lineRule="auto"/>
              <w:jc w:val="center"/>
              <w:textAlignment w:val="baseline"/>
              <w:rPr>
                <w:rFonts w:ascii="Times New Roman" w:eastAsia="Times New Roman" w:hAnsi="Times New Roman" w:cs="Times New Roman"/>
                <w:b/>
                <w:color w:val="000000"/>
                <w:bdr w:val="none" w:sz="0" w:space="0" w:color="auto" w:frame="1"/>
              </w:rPr>
            </w:pPr>
            <w:r w:rsidRPr="007623CD">
              <w:rPr>
                <w:rFonts w:ascii="Times New Roman" w:eastAsia="Times New Roman" w:hAnsi="Times New Roman" w:cs="Times New Roman"/>
                <w:b/>
                <w:color w:val="000000"/>
                <w:bdr w:val="none" w:sz="0" w:space="0" w:color="auto" w:frame="1"/>
              </w:rPr>
              <w:t>Найменування товару</w:t>
            </w:r>
          </w:p>
        </w:tc>
        <w:tc>
          <w:tcPr>
            <w:tcW w:w="1276" w:type="dxa"/>
            <w:vAlign w:val="center"/>
          </w:tcPr>
          <w:p w:rsidR="007623CD" w:rsidRPr="007623CD" w:rsidRDefault="007623CD" w:rsidP="007623CD">
            <w:pPr>
              <w:spacing w:after="0" w:line="240" w:lineRule="auto"/>
              <w:jc w:val="center"/>
              <w:textAlignment w:val="baseline"/>
              <w:rPr>
                <w:rFonts w:ascii="Times New Roman" w:eastAsia="Times New Roman" w:hAnsi="Times New Roman" w:cs="Times New Roman"/>
                <w:b/>
                <w:color w:val="000000"/>
                <w:bdr w:val="none" w:sz="0" w:space="0" w:color="auto" w:frame="1"/>
              </w:rPr>
            </w:pPr>
            <w:r w:rsidRPr="007623CD">
              <w:rPr>
                <w:rFonts w:ascii="Times New Roman" w:eastAsia="Times New Roman" w:hAnsi="Times New Roman" w:cs="Times New Roman"/>
                <w:b/>
                <w:color w:val="000000"/>
                <w:bdr w:val="none" w:sz="0" w:space="0" w:color="auto" w:frame="1"/>
              </w:rPr>
              <w:t>Кількість</w:t>
            </w:r>
          </w:p>
        </w:tc>
        <w:tc>
          <w:tcPr>
            <w:tcW w:w="6974" w:type="dxa"/>
            <w:vAlign w:val="center"/>
          </w:tcPr>
          <w:p w:rsidR="007623CD" w:rsidRPr="007623CD" w:rsidRDefault="007623CD" w:rsidP="007623CD">
            <w:pPr>
              <w:spacing w:after="0" w:line="240" w:lineRule="auto"/>
              <w:jc w:val="center"/>
              <w:textAlignment w:val="baseline"/>
              <w:rPr>
                <w:rFonts w:ascii="Times New Roman" w:eastAsia="Times New Roman" w:hAnsi="Times New Roman" w:cs="Times New Roman"/>
                <w:b/>
                <w:color w:val="000000"/>
                <w:bdr w:val="none" w:sz="0" w:space="0" w:color="auto" w:frame="1"/>
              </w:rPr>
            </w:pPr>
            <w:r w:rsidRPr="007623CD">
              <w:rPr>
                <w:rFonts w:ascii="Times New Roman" w:eastAsia="Times New Roman" w:hAnsi="Times New Roman" w:cs="Times New Roman"/>
                <w:b/>
              </w:rPr>
              <w:t>Характеристики товару</w:t>
            </w:r>
          </w:p>
        </w:tc>
      </w:tr>
      <w:tr w:rsidR="007623CD" w:rsidRPr="007623CD" w:rsidTr="00994ACB">
        <w:tc>
          <w:tcPr>
            <w:tcW w:w="1985" w:type="dxa"/>
            <w:vAlign w:val="center"/>
          </w:tcPr>
          <w:p w:rsidR="007623CD" w:rsidRPr="007623CD" w:rsidRDefault="007623CD" w:rsidP="007623CD">
            <w:pPr>
              <w:spacing w:after="0" w:line="240" w:lineRule="auto"/>
              <w:jc w:val="center"/>
              <w:textAlignment w:val="baseline"/>
              <w:rPr>
                <w:rFonts w:ascii="Times New Roman" w:eastAsia="Times New Roman" w:hAnsi="Times New Roman" w:cs="Times New Roman"/>
                <w:b/>
                <w:color w:val="000000"/>
                <w:sz w:val="20"/>
                <w:szCs w:val="20"/>
                <w:bdr w:val="none" w:sz="0" w:space="0" w:color="auto" w:frame="1"/>
              </w:rPr>
            </w:pPr>
            <w:r w:rsidRPr="007623CD">
              <w:rPr>
                <w:rFonts w:ascii="Times New Roman" w:eastAsia="Times New Roman" w:hAnsi="Times New Roman" w:cs="Times New Roman"/>
                <w:b/>
                <w:color w:val="000000"/>
                <w:sz w:val="20"/>
                <w:szCs w:val="20"/>
                <w:bdr w:val="none" w:sz="0" w:space="0" w:color="auto" w:frame="1"/>
              </w:rPr>
              <w:t>1</w:t>
            </w:r>
          </w:p>
        </w:tc>
        <w:tc>
          <w:tcPr>
            <w:tcW w:w="1276" w:type="dxa"/>
            <w:vAlign w:val="center"/>
          </w:tcPr>
          <w:p w:rsidR="007623CD" w:rsidRPr="007623CD" w:rsidRDefault="007623CD" w:rsidP="007623CD">
            <w:pPr>
              <w:spacing w:after="0" w:line="240" w:lineRule="auto"/>
              <w:jc w:val="center"/>
              <w:textAlignment w:val="baseline"/>
              <w:rPr>
                <w:rFonts w:ascii="Times New Roman" w:eastAsia="Times New Roman" w:hAnsi="Times New Roman" w:cs="Times New Roman"/>
                <w:b/>
                <w:color w:val="000000"/>
                <w:sz w:val="20"/>
                <w:szCs w:val="20"/>
                <w:bdr w:val="none" w:sz="0" w:space="0" w:color="auto" w:frame="1"/>
              </w:rPr>
            </w:pPr>
            <w:r w:rsidRPr="007623CD">
              <w:rPr>
                <w:rFonts w:ascii="Times New Roman" w:eastAsia="Times New Roman" w:hAnsi="Times New Roman" w:cs="Times New Roman"/>
                <w:b/>
                <w:color w:val="000000"/>
                <w:sz w:val="20"/>
                <w:szCs w:val="20"/>
                <w:bdr w:val="none" w:sz="0" w:space="0" w:color="auto" w:frame="1"/>
              </w:rPr>
              <w:t>2</w:t>
            </w:r>
          </w:p>
        </w:tc>
        <w:tc>
          <w:tcPr>
            <w:tcW w:w="6974" w:type="dxa"/>
            <w:vAlign w:val="center"/>
          </w:tcPr>
          <w:p w:rsidR="007623CD" w:rsidRPr="007623CD" w:rsidRDefault="007623CD" w:rsidP="007623CD">
            <w:pPr>
              <w:spacing w:after="0" w:line="240" w:lineRule="auto"/>
              <w:jc w:val="center"/>
              <w:textAlignment w:val="baseline"/>
              <w:rPr>
                <w:rFonts w:ascii="Times New Roman" w:eastAsia="Times New Roman" w:hAnsi="Times New Roman" w:cs="Times New Roman"/>
                <w:b/>
                <w:sz w:val="20"/>
                <w:szCs w:val="20"/>
              </w:rPr>
            </w:pPr>
            <w:r w:rsidRPr="007623CD">
              <w:rPr>
                <w:rFonts w:ascii="Times New Roman" w:eastAsia="Times New Roman" w:hAnsi="Times New Roman" w:cs="Times New Roman"/>
                <w:b/>
                <w:sz w:val="20"/>
                <w:szCs w:val="20"/>
              </w:rPr>
              <w:t>3</w:t>
            </w:r>
          </w:p>
        </w:tc>
      </w:tr>
      <w:tr w:rsidR="007623CD" w:rsidRPr="007623CD" w:rsidTr="00994ACB">
        <w:tc>
          <w:tcPr>
            <w:tcW w:w="1985" w:type="dxa"/>
            <w:vAlign w:val="center"/>
          </w:tcPr>
          <w:p w:rsidR="007623CD" w:rsidRPr="007623CD" w:rsidRDefault="007623CD" w:rsidP="007623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rPr>
            </w:pPr>
            <w:r w:rsidRPr="007623CD">
              <w:rPr>
                <w:rFonts w:ascii="Times New Roman" w:hAnsi="Times New Roman" w:cs="Times New Roman"/>
                <w:i/>
                <w:iCs/>
                <w:color w:val="000000"/>
                <w:sz w:val="24"/>
                <w:szCs w:val="24"/>
                <w:shd w:val="clear" w:color="auto" w:fill="FDFEFD"/>
              </w:rPr>
              <w:t>Сир кисломолочний жирністю не менше 5%, фасований в пачках до 0,25 кг</w:t>
            </w:r>
            <w:r w:rsidRPr="007623CD">
              <w:rPr>
                <w:rFonts w:ascii="Times New Roman" w:eastAsia="Times New Roman" w:hAnsi="Times New Roman" w:cs="Times New Roman"/>
                <w:kern w:val="2"/>
                <w:sz w:val="24"/>
                <w:szCs w:val="24"/>
                <w:lang w:eastAsia="ar-SA"/>
              </w:rPr>
              <w:t xml:space="preserve"> </w:t>
            </w:r>
          </w:p>
        </w:tc>
        <w:tc>
          <w:tcPr>
            <w:tcW w:w="1276" w:type="dxa"/>
            <w:vAlign w:val="center"/>
          </w:tcPr>
          <w:p w:rsidR="007623CD" w:rsidRPr="007623CD" w:rsidRDefault="007623CD" w:rsidP="007623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rPr>
            </w:pPr>
            <w:r>
              <w:rPr>
                <w:rFonts w:ascii="Times New Roman" w:eastAsia="Times New Roman" w:hAnsi="Times New Roman" w:cs="Times New Roman"/>
                <w:color w:val="000000"/>
                <w:sz w:val="24"/>
                <w:szCs w:val="24"/>
                <w:bdr w:val="none" w:sz="0" w:space="0" w:color="auto" w:frame="1"/>
                <w:lang w:val="uk-UA"/>
              </w:rPr>
              <w:t>20</w:t>
            </w:r>
            <w:r w:rsidRPr="007623CD">
              <w:rPr>
                <w:rFonts w:ascii="Times New Roman" w:eastAsia="Times New Roman" w:hAnsi="Times New Roman" w:cs="Times New Roman"/>
                <w:color w:val="000000"/>
                <w:sz w:val="24"/>
                <w:szCs w:val="24"/>
                <w:bdr w:val="none" w:sz="0" w:space="0" w:color="auto" w:frame="1"/>
                <w:lang w:val="uk-UA"/>
              </w:rPr>
              <w:t>00 кг</w:t>
            </w:r>
          </w:p>
        </w:tc>
        <w:tc>
          <w:tcPr>
            <w:tcW w:w="6974" w:type="dxa"/>
            <w:vAlign w:val="center"/>
          </w:tcPr>
          <w:p w:rsidR="007623CD" w:rsidRPr="007623CD" w:rsidRDefault="007623CD" w:rsidP="007623CD">
            <w:pPr>
              <w:suppressAutoHyphens/>
              <w:spacing w:after="0" w:line="240" w:lineRule="auto"/>
              <w:jc w:val="both"/>
              <w:rPr>
                <w:rFonts w:ascii="Times New Roman" w:eastAsia="Times New Roman" w:hAnsi="Times New Roman" w:cs="Times New Roman"/>
                <w:sz w:val="24"/>
                <w:szCs w:val="24"/>
                <w:lang w:val="uk-UA"/>
              </w:rPr>
            </w:pPr>
            <w:r w:rsidRPr="007623CD">
              <w:rPr>
                <w:rFonts w:ascii="Times New Roman" w:eastAsia="Calibri" w:hAnsi="Times New Roman" w:cs="Times New Roman"/>
                <w:sz w:val="24"/>
                <w:szCs w:val="24"/>
                <w:lang w:val="uk-UA"/>
              </w:rPr>
              <w:t>Сир кисломолочний, масова частка жиру не менше 9%</w:t>
            </w:r>
            <w:r w:rsidRPr="007623CD">
              <w:rPr>
                <w:rFonts w:ascii="Times New Roman" w:eastAsia="Calibri" w:hAnsi="Times New Roman" w:cs="Times New Roman"/>
                <w:color w:val="FF0000"/>
                <w:sz w:val="24"/>
                <w:szCs w:val="24"/>
                <w:lang w:val="uk-UA"/>
              </w:rPr>
              <w:t xml:space="preserve">. </w:t>
            </w:r>
            <w:r w:rsidRPr="007623CD">
              <w:rPr>
                <w:rFonts w:ascii="Times New Roman" w:eastAsia="Calibri" w:hAnsi="Times New Roman" w:cs="Times New Roman"/>
                <w:color w:val="000000" w:themeColor="text1"/>
                <w:sz w:val="24"/>
                <w:szCs w:val="24"/>
                <w:lang w:val="uk-UA"/>
              </w:rPr>
              <w:t xml:space="preserve">Фасування в пачках до 250 г. </w:t>
            </w:r>
            <w:r w:rsidRPr="007623CD">
              <w:rPr>
                <w:rFonts w:ascii="Times New Roman" w:eastAsia="Calibri" w:hAnsi="Times New Roman" w:cs="Times New Roman"/>
                <w:sz w:val="24"/>
                <w:szCs w:val="24"/>
                <w:lang w:val="uk-UA"/>
              </w:rPr>
              <w:t xml:space="preserve">Повинен мати білий або злегка кремовий колір, ніжну консистенцію, відповідний смак та кисломолочний запах. Не повинно бути ознак забруднення, плісняви, стороннього запаху. Товар повинен відповідати умовам </w:t>
            </w:r>
            <w:r w:rsidRPr="007623CD">
              <w:rPr>
                <w:rFonts w:ascii="Times New Roman" w:eastAsia="Calibri" w:hAnsi="Times New Roman" w:cs="Times New Roman"/>
                <w:sz w:val="24"/>
                <w:szCs w:val="24"/>
              </w:rPr>
              <w:t>ДСТУ</w:t>
            </w:r>
            <w:r>
              <w:rPr>
                <w:rFonts w:ascii="Times New Roman" w:eastAsia="Calibri" w:hAnsi="Times New Roman" w:cs="Times New Roman"/>
                <w:sz w:val="24"/>
                <w:szCs w:val="24"/>
                <w:lang w:val="uk-UA"/>
              </w:rPr>
              <w:t xml:space="preserve">, ГОСТу, ГОСТі, СОУ, ТУ. </w:t>
            </w:r>
          </w:p>
        </w:tc>
      </w:tr>
    </w:tbl>
    <w:p w:rsidR="00563D77" w:rsidRPr="007E0C94" w:rsidRDefault="00563D77" w:rsidP="00563D77">
      <w:pPr>
        <w:spacing w:after="0" w:line="276" w:lineRule="auto"/>
        <w:jc w:val="center"/>
        <w:rPr>
          <w:rFonts w:ascii="Times New Roman" w:eastAsia="Arial" w:hAnsi="Times New Roman" w:cs="Times New Roman"/>
          <w:b/>
          <w:sz w:val="24"/>
          <w:szCs w:val="24"/>
          <w:lang w:eastAsia="ru-RU"/>
        </w:rPr>
      </w:pPr>
    </w:p>
    <w:p w:rsidR="00563D77" w:rsidRPr="00563D77" w:rsidRDefault="00563D77" w:rsidP="00563D77">
      <w:pPr>
        <w:spacing w:after="0" w:line="240" w:lineRule="auto"/>
        <w:jc w:val="center"/>
        <w:rPr>
          <w:rFonts w:ascii="Times New Roman" w:eastAsia="Calibri" w:hAnsi="Times New Roman" w:cs="Times New Roman"/>
          <w:b/>
          <w:sz w:val="24"/>
          <w:szCs w:val="24"/>
          <w:lang w:val="uk-UA"/>
        </w:rPr>
      </w:pPr>
      <w:bookmarkStart w:id="2" w:name="_Hlk25933636"/>
      <w:bookmarkStart w:id="3" w:name="_Hlk25332013"/>
      <w:r w:rsidRPr="00563D77">
        <w:rPr>
          <w:rFonts w:ascii="Times New Roman" w:eastAsia="Calibri" w:hAnsi="Times New Roman" w:cs="Times New Roman"/>
          <w:b/>
          <w:sz w:val="24"/>
          <w:szCs w:val="24"/>
          <w:lang w:val="uk-UA"/>
        </w:rPr>
        <w:t>«ЗАМОВНИК»                                                                        «ПОСТАЧАЛЬНИК»</w:t>
      </w:r>
    </w:p>
    <w:p w:rsidR="00563D77" w:rsidRPr="00563D77" w:rsidRDefault="00563D77" w:rsidP="00563D77">
      <w:pPr>
        <w:spacing w:after="0" w:line="240" w:lineRule="auto"/>
        <w:rPr>
          <w:rFonts w:ascii="Times New Roman" w:eastAsia="Calibri" w:hAnsi="Times New Roman" w:cs="Times New Roman"/>
          <w:sz w:val="24"/>
          <w:szCs w:val="24"/>
          <w:lang w:val="uk-UA"/>
        </w:rPr>
      </w:pP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ВІДДІЛ ОСВІТИ ВИКОНАВЧОГО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КОМІТЕТУ МЕТАЛУРГІЙНОЇ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РАЙОННОЇ У МІСТІ РАДИ</w:t>
      </w:r>
    </w:p>
    <w:p w:rsidR="00563D77" w:rsidRPr="00563D77" w:rsidRDefault="00563D77" w:rsidP="00563D77">
      <w:pPr>
        <w:tabs>
          <w:tab w:val="left" w:pos="5529"/>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Адреса 50006, Дніпропетровська  обл.,</w:t>
      </w:r>
    </w:p>
    <w:p w:rsidR="00563D77" w:rsidRPr="00563D77" w:rsidRDefault="00563D77" w:rsidP="00563D77">
      <w:pPr>
        <w:tabs>
          <w:tab w:val="left" w:pos="5529"/>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м. Кривий Ріг,вул. Соборності, 20</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uk-UA"/>
        </w:rPr>
        <w:t>ЄДРПОУ 02142313, ІПН 021423104840</w:t>
      </w:r>
    </w:p>
    <w:p w:rsidR="00563D77" w:rsidRPr="00563D77" w:rsidRDefault="00563D77" w:rsidP="00563D77">
      <w:pPr>
        <w:shd w:val="clear" w:color="auto" w:fill="FFFFFF"/>
        <w:tabs>
          <w:tab w:val="left" w:pos="5670"/>
        </w:tabs>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en-US"/>
        </w:rPr>
        <w:t>U</w:t>
      </w:r>
      <w:r w:rsidRPr="00563D77">
        <w:rPr>
          <w:rFonts w:ascii="Times New Roman" w:eastAsia="Calibri" w:hAnsi="Times New Roman" w:cs="Times New Roman"/>
          <w:sz w:val="24"/>
          <w:szCs w:val="24"/>
          <w:lang w:val="uk-UA"/>
        </w:rPr>
        <w:t>А ___________________________</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en-US"/>
        </w:rPr>
        <w:t>UA</w:t>
      </w:r>
      <w:r w:rsidRPr="00563D77">
        <w:rPr>
          <w:rFonts w:ascii="Times New Roman" w:eastAsia="Calibri" w:hAnsi="Times New Roman" w:cs="Times New Roman"/>
          <w:sz w:val="24"/>
          <w:szCs w:val="24"/>
          <w:lang w:val="uk-UA"/>
        </w:rPr>
        <w:t xml:space="preserve"> ___________________________</w:t>
      </w:r>
    </w:p>
    <w:p w:rsidR="00563D77" w:rsidRPr="00563D77" w:rsidRDefault="00563D77" w:rsidP="00563D77">
      <w:pPr>
        <w:tabs>
          <w:tab w:val="left" w:pos="5702"/>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в ДКСУ м. Київ,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uk-UA"/>
        </w:rPr>
        <w:t>м.Київ МФО 820172</w:t>
      </w:r>
    </w:p>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тел. (056)443-02-57, (067)427-24-25</w:t>
      </w:r>
    </w:p>
    <w:p w:rsidR="00563D77" w:rsidRPr="00563D77" w:rsidRDefault="00563D77" w:rsidP="00563D77">
      <w:pPr>
        <w:spacing w:after="0" w:line="240" w:lineRule="auto"/>
        <w:rPr>
          <w:rFonts w:ascii="Times New Roman" w:eastAsia="Calibri" w:hAnsi="Times New Roman" w:cs="Times New Roman"/>
          <w:sz w:val="24"/>
          <w:szCs w:val="24"/>
          <w:lang w:val="uk-UA"/>
        </w:rPr>
      </w:pP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Начальник відділу освіти</w:t>
      </w:r>
    </w:p>
    <w:p w:rsidR="00563D77" w:rsidRPr="00563D77" w:rsidRDefault="00563D77" w:rsidP="00563D77">
      <w:pPr>
        <w:spacing w:after="0" w:line="240" w:lineRule="auto"/>
        <w:rPr>
          <w:rFonts w:ascii="Calibri" w:eastAsia="Calibri" w:hAnsi="Calibri" w:cs="Times New Roman"/>
          <w:lang w:val="uk-UA"/>
        </w:rPr>
      </w:pPr>
      <w:r w:rsidRPr="00563D77">
        <w:rPr>
          <w:rFonts w:ascii="Times New Roman" w:eastAsia="Calibri" w:hAnsi="Times New Roman" w:cs="Times New Roman"/>
          <w:b/>
          <w:sz w:val="24"/>
          <w:szCs w:val="24"/>
          <w:lang w:val="uk-UA"/>
        </w:rPr>
        <w:t>_____________________Денис МАХИНЯ</w:t>
      </w:r>
    </w:p>
    <w:p w:rsidR="00563D77" w:rsidRPr="00563D77" w:rsidRDefault="00563D77" w:rsidP="00563D77">
      <w:pPr>
        <w:spacing w:after="0" w:line="240" w:lineRule="auto"/>
        <w:ind w:right="-36"/>
        <w:jc w:val="right"/>
        <w:rPr>
          <w:rFonts w:ascii="Times New Roman" w:eastAsia="Times New Roman" w:hAnsi="Times New Roman" w:cs="font464"/>
          <w:b/>
          <w:kern w:val="2"/>
          <w:sz w:val="24"/>
          <w:szCs w:val="24"/>
          <w:lang w:val="uk-UA" w:eastAsia="ru-RU"/>
        </w:rPr>
      </w:pPr>
      <w:bookmarkStart w:id="4" w:name="_Hlk140746641"/>
      <w:bookmarkStart w:id="5" w:name="_GoBack"/>
      <w:bookmarkEnd w:id="5"/>
      <w:r w:rsidRPr="00563D77">
        <w:rPr>
          <w:rFonts w:ascii="Times New Roman" w:eastAsia="Times New Roman" w:hAnsi="Times New Roman" w:cs="font464"/>
          <w:b/>
          <w:kern w:val="2"/>
          <w:sz w:val="24"/>
          <w:szCs w:val="24"/>
          <w:lang w:val="uk-UA" w:eastAsia="ru-RU"/>
        </w:rPr>
        <w:lastRenderedPageBreak/>
        <w:t>Додаток 2 до договору</w:t>
      </w:r>
    </w:p>
    <w:bookmarkEnd w:id="4"/>
    <w:p w:rsidR="00563D77" w:rsidRPr="00563D77" w:rsidRDefault="00563D77" w:rsidP="00563D77">
      <w:pPr>
        <w:suppressAutoHyphens/>
        <w:spacing w:after="0"/>
        <w:jc w:val="right"/>
        <w:rPr>
          <w:rFonts w:ascii="Times New Roman" w:eastAsia="Times New Roman" w:hAnsi="Times New Roman" w:cs="font464"/>
          <w:kern w:val="2"/>
          <w:sz w:val="24"/>
          <w:szCs w:val="24"/>
          <w:lang w:val="uk-UA" w:eastAsia="ru-RU"/>
        </w:rPr>
      </w:pPr>
    </w:p>
    <w:bookmarkEnd w:id="2"/>
    <w:bookmarkEnd w:id="3"/>
    <w:p w:rsidR="00563D77" w:rsidRPr="00563D77" w:rsidRDefault="00563D77" w:rsidP="00563D77">
      <w:pPr>
        <w:spacing w:after="0" w:line="240" w:lineRule="auto"/>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ДИСЛОКАЦІЯ (ПЕРЕЛІК) ЗАКЛАДІВ ОСВІТИ ВІДДІЛУ ОСВІТИ ВИКОНАВЧОГО КОМІТЕТУ МЕТАЛУРГІЙНОЇ РАЙОННОЇ У МІСТІ РАДИ</w:t>
      </w:r>
    </w:p>
    <w:p w:rsidR="00563D77" w:rsidRPr="00563D77" w:rsidRDefault="00563D77" w:rsidP="00563D77">
      <w:pPr>
        <w:spacing w:after="0" w:line="240" w:lineRule="auto"/>
        <w:jc w:val="center"/>
        <w:rPr>
          <w:rFonts w:ascii="Times New Roman" w:eastAsia="Calibri" w:hAnsi="Times New Roman" w:cs="Times New Roman"/>
          <w:b/>
          <w:sz w:val="24"/>
          <w:szCs w:val="24"/>
          <w:lang w:val="uk-UA"/>
        </w:rPr>
      </w:pPr>
    </w:p>
    <w:p w:rsidR="00563D77" w:rsidRPr="00563D77" w:rsidRDefault="00563D77" w:rsidP="00563D77">
      <w:pPr>
        <w:spacing w:after="0" w:line="240" w:lineRule="auto"/>
        <w:jc w:val="center"/>
        <w:rPr>
          <w:rFonts w:ascii="Times New Roman" w:eastAsia="Times New Roman" w:hAnsi="Times New Roman" w:cs="font464"/>
          <w:b/>
          <w:kern w:val="2"/>
          <w:sz w:val="24"/>
          <w:szCs w:val="24"/>
          <w:lang w:val="uk-UA" w:eastAsia="ru-RU"/>
        </w:rPr>
      </w:pPr>
      <w:r w:rsidRPr="00563D77">
        <w:rPr>
          <w:rFonts w:ascii="Times New Roman" w:eastAsia="Times New Roman" w:hAnsi="Times New Roman" w:cs="font464"/>
          <w:b/>
          <w:kern w:val="2"/>
          <w:sz w:val="24"/>
          <w:szCs w:val="24"/>
          <w:lang w:eastAsia="ru-RU"/>
        </w:rPr>
        <w:t>до договору №____</w:t>
      </w:r>
      <w:r w:rsidRPr="00563D77">
        <w:rPr>
          <w:rFonts w:ascii="Times New Roman" w:eastAsia="Times New Roman" w:hAnsi="Times New Roman" w:cs="font464"/>
          <w:b/>
          <w:kern w:val="2"/>
          <w:sz w:val="24"/>
          <w:szCs w:val="24"/>
          <w:lang w:val="uk-UA" w:eastAsia="ru-RU"/>
        </w:rPr>
        <w:t xml:space="preserve"> </w:t>
      </w:r>
      <w:proofErr w:type="gramStart"/>
      <w:r w:rsidRPr="00563D77">
        <w:rPr>
          <w:rFonts w:ascii="Times New Roman" w:eastAsia="Times New Roman" w:hAnsi="Times New Roman" w:cs="font464"/>
          <w:b/>
          <w:kern w:val="2"/>
          <w:sz w:val="24"/>
          <w:szCs w:val="24"/>
          <w:lang w:eastAsia="ru-RU"/>
        </w:rPr>
        <w:t>від  _</w:t>
      </w:r>
      <w:proofErr w:type="gramEnd"/>
      <w:r w:rsidRPr="00563D77">
        <w:rPr>
          <w:rFonts w:ascii="Times New Roman" w:eastAsia="Times New Roman" w:hAnsi="Times New Roman" w:cs="font464"/>
          <w:b/>
          <w:kern w:val="2"/>
          <w:sz w:val="24"/>
          <w:szCs w:val="24"/>
          <w:lang w:eastAsia="ru-RU"/>
        </w:rPr>
        <w:t>__</w:t>
      </w:r>
      <w:r w:rsidRPr="00563D77">
        <w:rPr>
          <w:rFonts w:ascii="Times New Roman" w:eastAsia="Times New Roman" w:hAnsi="Times New Roman" w:cs="font464"/>
          <w:b/>
          <w:kern w:val="2"/>
          <w:sz w:val="24"/>
          <w:szCs w:val="24"/>
          <w:lang w:val="uk-UA" w:eastAsia="ru-RU"/>
        </w:rPr>
        <w:t>.</w:t>
      </w:r>
      <w:r w:rsidRPr="00563D77">
        <w:rPr>
          <w:rFonts w:ascii="Times New Roman" w:eastAsia="Times New Roman" w:hAnsi="Times New Roman" w:cs="font464"/>
          <w:b/>
          <w:kern w:val="2"/>
          <w:sz w:val="24"/>
          <w:szCs w:val="24"/>
          <w:lang w:eastAsia="ru-RU"/>
        </w:rPr>
        <w:t>____</w:t>
      </w:r>
      <w:r w:rsidRPr="00563D77">
        <w:rPr>
          <w:rFonts w:ascii="Times New Roman" w:eastAsia="Times New Roman" w:hAnsi="Times New Roman" w:cs="font464"/>
          <w:b/>
          <w:kern w:val="2"/>
          <w:sz w:val="24"/>
          <w:szCs w:val="24"/>
          <w:lang w:val="uk-UA" w:eastAsia="ru-RU"/>
        </w:rPr>
        <w:t>.</w:t>
      </w:r>
      <w:r w:rsidRPr="00563D77">
        <w:rPr>
          <w:rFonts w:ascii="Times New Roman" w:eastAsia="Times New Roman" w:hAnsi="Times New Roman" w:cs="font464"/>
          <w:b/>
          <w:kern w:val="2"/>
          <w:sz w:val="24"/>
          <w:szCs w:val="24"/>
          <w:lang w:eastAsia="ru-RU"/>
        </w:rPr>
        <w:t>20</w:t>
      </w:r>
      <w:r w:rsidRPr="00563D77">
        <w:rPr>
          <w:rFonts w:ascii="Times New Roman" w:eastAsia="Times New Roman" w:hAnsi="Times New Roman" w:cs="font464"/>
          <w:b/>
          <w:kern w:val="2"/>
          <w:sz w:val="24"/>
          <w:szCs w:val="24"/>
          <w:lang w:val="uk-UA" w:eastAsia="ru-RU"/>
        </w:rPr>
        <w:t>__ року</w:t>
      </w:r>
    </w:p>
    <w:p w:rsidR="00563D77" w:rsidRPr="00563D77" w:rsidRDefault="00563D77" w:rsidP="00563D77">
      <w:pPr>
        <w:spacing w:after="0" w:line="240" w:lineRule="auto"/>
        <w:jc w:val="center"/>
        <w:rPr>
          <w:rFonts w:ascii="Times New Roman" w:eastAsia="Calibri" w:hAnsi="Times New Roman" w:cs="Times New Roman"/>
          <w:sz w:val="24"/>
          <w:szCs w:val="24"/>
          <w:lang w:val="uk-UA"/>
        </w:rPr>
      </w:pPr>
    </w:p>
    <w:p w:rsidR="00563D77" w:rsidRPr="00563D77" w:rsidRDefault="00563D77" w:rsidP="00563D77">
      <w:pPr>
        <w:spacing w:after="0" w:line="240" w:lineRule="auto"/>
        <w:rPr>
          <w:rFonts w:ascii="Times New Roman" w:eastAsia="Calibri" w:hAnsi="Times New Roman" w:cs="Times New Roman"/>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714"/>
      </w:tblGrid>
      <w:tr w:rsidR="00563D77" w:rsidRPr="00563D77" w:rsidTr="00363301">
        <w:tc>
          <w:tcPr>
            <w:tcW w:w="436" w:type="dxa"/>
          </w:tcPr>
          <w:p w:rsidR="00563D77" w:rsidRPr="00563D77" w:rsidRDefault="00563D77" w:rsidP="00563D77">
            <w:pPr>
              <w:spacing w:after="0"/>
              <w:rPr>
                <w:rFonts w:ascii="Times New Roman" w:eastAsia="Calibri" w:hAnsi="Times New Roman" w:cs="Times New Roman"/>
                <w:b/>
                <w:i/>
                <w:lang w:val="uk-UA"/>
              </w:rPr>
            </w:pPr>
            <w:r w:rsidRPr="00563D77">
              <w:rPr>
                <w:rFonts w:ascii="Times New Roman" w:eastAsia="Calibri" w:hAnsi="Times New Roman" w:cs="Times New Roman"/>
                <w:b/>
                <w:i/>
                <w:lang w:val="uk-UA"/>
              </w:rPr>
              <w:t>№</w:t>
            </w:r>
          </w:p>
        </w:tc>
        <w:tc>
          <w:tcPr>
            <w:tcW w:w="3817" w:type="dxa"/>
          </w:tcPr>
          <w:p w:rsidR="00563D77" w:rsidRPr="00563D77" w:rsidRDefault="00563D77" w:rsidP="00563D77">
            <w:pPr>
              <w:spacing w:after="0"/>
              <w:jc w:val="center"/>
              <w:rPr>
                <w:rFonts w:ascii="Times New Roman" w:eastAsia="Calibri" w:hAnsi="Times New Roman" w:cs="Times New Roman"/>
                <w:b/>
                <w:i/>
                <w:lang w:val="uk-UA"/>
              </w:rPr>
            </w:pPr>
            <w:r w:rsidRPr="00563D77">
              <w:rPr>
                <w:rFonts w:ascii="Times New Roman" w:eastAsia="Calibri" w:hAnsi="Times New Roman" w:cs="Times New Roman"/>
                <w:b/>
                <w:i/>
              </w:rPr>
              <w:t>Повна назва закладу</w:t>
            </w:r>
          </w:p>
        </w:tc>
        <w:tc>
          <w:tcPr>
            <w:tcW w:w="2552" w:type="dxa"/>
          </w:tcPr>
          <w:p w:rsidR="00563D77" w:rsidRPr="00563D77" w:rsidRDefault="00563D77" w:rsidP="00563D77">
            <w:pPr>
              <w:spacing w:after="0"/>
              <w:jc w:val="center"/>
              <w:rPr>
                <w:rFonts w:ascii="Times New Roman" w:eastAsia="Calibri" w:hAnsi="Times New Roman" w:cs="Times New Roman"/>
                <w:b/>
                <w:i/>
                <w:lang w:val="uk-UA"/>
              </w:rPr>
            </w:pPr>
            <w:r w:rsidRPr="00563D77">
              <w:rPr>
                <w:rFonts w:ascii="Times New Roman" w:eastAsia="Calibri" w:hAnsi="Times New Roman" w:cs="Times New Roman"/>
                <w:b/>
                <w:i/>
                <w:lang w:val="uk-UA"/>
              </w:rPr>
              <w:t xml:space="preserve">Місцезнаходження </w:t>
            </w:r>
          </w:p>
        </w:tc>
        <w:tc>
          <w:tcPr>
            <w:tcW w:w="3714" w:type="dxa"/>
          </w:tcPr>
          <w:p w:rsidR="00563D77" w:rsidRPr="00563D77" w:rsidRDefault="00563D77" w:rsidP="00563D77">
            <w:pPr>
              <w:spacing w:after="0" w:line="240" w:lineRule="auto"/>
              <w:jc w:val="center"/>
              <w:rPr>
                <w:rFonts w:ascii="Times New Roman" w:eastAsia="Calibri" w:hAnsi="Times New Roman" w:cs="Times New Roman"/>
                <w:b/>
                <w:i/>
                <w:sz w:val="24"/>
                <w:szCs w:val="24"/>
              </w:rPr>
            </w:pPr>
            <w:r w:rsidRPr="00563D77">
              <w:rPr>
                <w:rFonts w:ascii="Times New Roman" w:eastAsia="Arial Unicode MS" w:hAnsi="Times New Roman" w:cs="Times New Roman"/>
                <w:b/>
                <w:bCs/>
                <w:i/>
                <w:iCs/>
                <w:color w:val="000000"/>
                <w:sz w:val="24"/>
                <w:szCs w:val="24"/>
                <w:lang w:val="uk-UA" w:eastAsia="uk-UA" w:bidi="uk-UA"/>
              </w:rPr>
              <w:t>П.І.Б.</w:t>
            </w:r>
          </w:p>
          <w:p w:rsidR="00563D77" w:rsidRPr="00563D77" w:rsidRDefault="00563D77" w:rsidP="00563D77">
            <w:pPr>
              <w:spacing w:after="0" w:line="240" w:lineRule="auto"/>
              <w:jc w:val="center"/>
              <w:rPr>
                <w:rFonts w:ascii="Times New Roman" w:eastAsia="Calibri" w:hAnsi="Times New Roman" w:cs="Times New Roman"/>
                <w:b/>
                <w:i/>
                <w:sz w:val="24"/>
                <w:szCs w:val="24"/>
              </w:rPr>
            </w:pPr>
            <w:r w:rsidRPr="00563D77">
              <w:rPr>
                <w:rFonts w:ascii="Times New Roman" w:eastAsia="Arial Unicode MS" w:hAnsi="Times New Roman" w:cs="Times New Roman"/>
                <w:b/>
                <w:bCs/>
                <w:i/>
                <w:iCs/>
                <w:color w:val="000000"/>
                <w:sz w:val="24"/>
                <w:szCs w:val="24"/>
                <w:lang w:val="uk-UA" w:eastAsia="uk-UA" w:bidi="uk-UA"/>
              </w:rPr>
              <w:t>відповідальної особи за приймання продуктів харчування в закладі</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Героїв АТО,</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буд.48</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Кухар - Мороз Оксана Петрівна </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Сестра медична - </w:t>
            </w:r>
            <w:r w:rsidRPr="00563D77">
              <w:rPr>
                <w:rFonts w:ascii="Times New Roman" w:eastAsia="Arial Unicode MS" w:hAnsi="Times New Roman" w:cs="Times New Roman"/>
                <w:color w:val="000000"/>
                <w:sz w:val="20"/>
                <w:szCs w:val="20"/>
                <w:u w:val="single"/>
                <w:lang w:val="uk-UA" w:eastAsia="ru-RU" w:bidi="ru-RU"/>
              </w:rPr>
              <w:t xml:space="preserve">Петриченко </w:t>
            </w:r>
            <w:r w:rsidRPr="00563D77">
              <w:rPr>
                <w:rFonts w:ascii="Times New Roman" w:eastAsia="Arial Unicode MS" w:hAnsi="Times New Roman" w:cs="Times New Roman"/>
                <w:color w:val="000000"/>
                <w:sz w:val="20"/>
                <w:szCs w:val="20"/>
                <w:u w:val="single"/>
                <w:lang w:val="uk-UA" w:eastAsia="uk-UA" w:bidi="uk-UA"/>
              </w:rPr>
              <w:t>Євгенія Олександрівна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№15 ім. М.Решетняка Криворізької міської ради </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Криворіжсталі,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буд.40</w:t>
            </w:r>
          </w:p>
        </w:tc>
        <w:tc>
          <w:tcPr>
            <w:tcW w:w="3714" w:type="dxa"/>
          </w:tcPr>
          <w:p w:rsidR="00563D77" w:rsidRPr="00563D77" w:rsidRDefault="00563D77" w:rsidP="00563D77">
            <w:pPr>
              <w:spacing w:line="210" w:lineRule="exact"/>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Кухар - </w:t>
            </w:r>
            <w:r w:rsidRPr="00563D77">
              <w:rPr>
                <w:rFonts w:ascii="Times New Roman" w:eastAsia="Arial Unicode MS" w:hAnsi="Times New Roman" w:cs="Times New Roman"/>
                <w:color w:val="000000"/>
                <w:sz w:val="20"/>
                <w:szCs w:val="20"/>
                <w:u w:val="single"/>
                <w:lang w:val="uk-UA" w:eastAsia="ru-RU" w:bidi="ru-RU"/>
              </w:rPr>
              <w:t xml:space="preserve">Рура </w:t>
            </w:r>
            <w:r w:rsidRPr="00563D77">
              <w:rPr>
                <w:rFonts w:ascii="Times New Roman" w:eastAsia="Arial Unicode MS" w:hAnsi="Times New Roman" w:cs="Times New Roman"/>
                <w:color w:val="000000"/>
                <w:sz w:val="20"/>
                <w:szCs w:val="20"/>
                <w:u w:val="single"/>
                <w:lang w:val="uk-UA" w:eastAsia="uk-UA" w:bidi="uk-UA"/>
              </w:rPr>
              <w:t>Ганна Іванівна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Варій Ірина Вікторівна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3</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гімназія №16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Степана Тільги,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буд.22</w:t>
            </w:r>
          </w:p>
        </w:tc>
        <w:tc>
          <w:tcPr>
            <w:tcW w:w="3714" w:type="dxa"/>
          </w:tcPr>
          <w:p w:rsidR="00563D77" w:rsidRPr="00563D77" w:rsidRDefault="00563D77" w:rsidP="00563D77">
            <w:pPr>
              <w:spacing w:after="0" w:line="240" w:lineRule="auto"/>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Кухар - Камельчук Тетяна Миколаївна </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Богинська Людмила Петрівна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4</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гімназія №18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Шиферна, 35</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Комірник - </w:t>
            </w:r>
            <w:r w:rsidRPr="00563D77">
              <w:rPr>
                <w:rFonts w:ascii="Times New Roman" w:eastAsia="Arial Unicode MS" w:hAnsi="Times New Roman" w:cs="Times New Roman"/>
                <w:color w:val="000000"/>
                <w:sz w:val="20"/>
                <w:szCs w:val="20"/>
                <w:u w:val="single"/>
                <w:lang w:val="uk-UA" w:eastAsia="ru-RU" w:bidi="ru-RU"/>
              </w:rPr>
              <w:t xml:space="preserve">Хохлова </w:t>
            </w:r>
            <w:r w:rsidRPr="00563D77">
              <w:rPr>
                <w:rFonts w:ascii="Times New Roman" w:eastAsia="Arial Unicode MS" w:hAnsi="Times New Roman" w:cs="Times New Roman"/>
                <w:color w:val="000000"/>
                <w:sz w:val="20"/>
                <w:szCs w:val="20"/>
                <w:u w:val="single"/>
                <w:lang w:val="uk-UA" w:eastAsia="uk-UA" w:bidi="uk-UA"/>
              </w:rPr>
              <w:t>Лариса Володимирівна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Оніщенко Вікторія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5</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гімназія №26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Володимира Бизова, буд. 7а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 Кухар - Лимаренко Володимир Володимирович </w:t>
            </w:r>
          </w:p>
          <w:p w:rsidR="00563D77" w:rsidRPr="00563D77" w:rsidRDefault="00563D77" w:rsidP="00563D77">
            <w:pPr>
              <w:spacing w:after="0" w:line="240" w:lineRule="auto"/>
              <w:rPr>
                <w:rFonts w:ascii="Times New Roman" w:eastAsia="Arial Unicode MS" w:hAnsi="Times New Roman" w:cs="Times New Roman"/>
                <w:color w:val="000000"/>
                <w:sz w:val="20"/>
                <w:szCs w:val="20"/>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 Полтавець Юлія Едуардівна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6</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№66 Криворізької міської ради  </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Вокзальна,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буд.6</w:t>
            </w:r>
          </w:p>
        </w:tc>
        <w:tc>
          <w:tcPr>
            <w:tcW w:w="3714" w:type="dxa"/>
          </w:tcPr>
          <w:p w:rsidR="00563D77" w:rsidRPr="00563D77" w:rsidRDefault="00563D77" w:rsidP="00563D77">
            <w:pPr>
              <w:spacing w:line="210" w:lineRule="exact"/>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Кухар - Салтан Тетяна Іванівна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-Білоус Валентина Олексіївна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7</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69  Криворізької міської ради </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Хабаровська,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буд.4</w:t>
            </w:r>
          </w:p>
        </w:tc>
        <w:tc>
          <w:tcPr>
            <w:tcW w:w="3714" w:type="dxa"/>
          </w:tcPr>
          <w:p w:rsidR="00563D77" w:rsidRPr="00563D77" w:rsidRDefault="00563D77" w:rsidP="00563D77">
            <w:pPr>
              <w:spacing w:line="210" w:lineRule="exact"/>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 xml:space="preserve">Кухар - </w:t>
            </w:r>
            <w:r w:rsidRPr="00563D77">
              <w:rPr>
                <w:rFonts w:ascii="Times New Roman" w:eastAsia="Arial Unicode MS" w:hAnsi="Times New Roman" w:cs="Times New Roman"/>
                <w:color w:val="000000"/>
                <w:sz w:val="20"/>
                <w:szCs w:val="20"/>
                <w:u w:val="single"/>
                <w:lang w:val="uk-UA" w:eastAsia="ru-RU" w:bidi="ru-RU"/>
              </w:rPr>
              <w:t xml:space="preserve">Цимбал </w:t>
            </w:r>
            <w:r w:rsidRPr="00563D77">
              <w:rPr>
                <w:rFonts w:ascii="Times New Roman" w:eastAsia="Arial Unicode MS" w:hAnsi="Times New Roman" w:cs="Times New Roman"/>
                <w:color w:val="000000"/>
                <w:sz w:val="20"/>
                <w:szCs w:val="20"/>
                <w:u w:val="single"/>
                <w:lang w:val="uk-UA" w:eastAsia="uk-UA" w:bidi="uk-UA"/>
              </w:rPr>
              <w:t>Олена Юрівна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Бєсєдіна Ольга Миколаївна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8</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75  Криворізької міської ради </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rPr>
              <w:t>вул. Героїв АТО,</w:t>
            </w:r>
          </w:p>
          <w:p w:rsidR="00563D77" w:rsidRPr="00563D77" w:rsidRDefault="00563D77" w:rsidP="00563D77">
            <w:pPr>
              <w:spacing w:after="0"/>
              <w:rPr>
                <w:rFonts w:ascii="Times New Roman" w:eastAsia="Calibri" w:hAnsi="Times New Roman" w:cs="Times New Roman"/>
              </w:rPr>
            </w:pPr>
            <w:r w:rsidRPr="00563D77">
              <w:rPr>
                <w:rFonts w:ascii="Times New Roman" w:eastAsia="Calibri" w:hAnsi="Times New Roman" w:cs="Times New Roman"/>
                <w:lang w:val="uk-UA"/>
              </w:rPr>
              <w:t>буд.</w:t>
            </w:r>
            <w:r w:rsidRPr="00563D77">
              <w:rPr>
                <w:rFonts w:ascii="Times New Roman" w:eastAsia="Calibri" w:hAnsi="Times New Roman" w:cs="Times New Roman"/>
              </w:rPr>
              <w:t>52</w:t>
            </w:r>
          </w:p>
        </w:tc>
        <w:tc>
          <w:tcPr>
            <w:tcW w:w="3714" w:type="dxa"/>
          </w:tcPr>
          <w:p w:rsidR="00563D77" w:rsidRPr="00563D77" w:rsidRDefault="00563D77" w:rsidP="00563D77">
            <w:pPr>
              <w:spacing w:line="210" w:lineRule="exact"/>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Кухар - Головко Ольга Дмитрівна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Лахно Олена Олександрівна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9</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103   Криворізької міської ради </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Костенко,</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буд.23</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Кухар - Семенищенко Олена Володимирівна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Ковальова Людмила Леонідівна</w:t>
            </w:r>
          </w:p>
        </w:tc>
      </w:tr>
      <w:tr w:rsidR="00563D77" w:rsidRPr="003B56F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10</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комбінованого типу №13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Нахімова,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 36а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Тонієвич Світлана Вікторівна</w:t>
            </w:r>
          </w:p>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Arial Unicode MS" w:hAnsi="Times New Roman" w:cs="Times New Roman"/>
                <w:color w:val="000000"/>
                <w:sz w:val="20"/>
                <w:szCs w:val="20"/>
                <w:u w:val="single"/>
                <w:lang w:val="uk-UA" w:eastAsia="uk-UA" w:bidi="uk-UA"/>
              </w:rPr>
              <w:t>Сестра медична -Врейденбах Вікторія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11</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№15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вул.Степана Тільги,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буд.15</w:t>
            </w:r>
          </w:p>
        </w:tc>
        <w:tc>
          <w:tcPr>
            <w:tcW w:w="3714" w:type="dxa"/>
          </w:tcPr>
          <w:p w:rsidR="00563D77" w:rsidRPr="00563D77" w:rsidRDefault="00563D77" w:rsidP="00563D77">
            <w:pPr>
              <w:spacing w:line="210" w:lineRule="exact"/>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Завгосп - Маліновська Ольга Іванівна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Сестра медична - </w:t>
            </w:r>
            <w:r w:rsidRPr="00563D77">
              <w:rPr>
                <w:rFonts w:ascii="Times New Roman" w:eastAsia="Arial Unicode MS" w:hAnsi="Times New Roman" w:cs="Times New Roman"/>
                <w:color w:val="000000"/>
                <w:sz w:val="20"/>
                <w:szCs w:val="20"/>
                <w:u w:val="single"/>
                <w:lang w:val="uk-UA" w:eastAsia="ru-RU" w:bidi="ru-RU"/>
              </w:rPr>
              <w:t xml:space="preserve">Федченко </w:t>
            </w:r>
            <w:r w:rsidRPr="00563D77">
              <w:rPr>
                <w:rFonts w:ascii="Times New Roman" w:eastAsia="Arial Unicode MS" w:hAnsi="Times New Roman" w:cs="Times New Roman"/>
                <w:color w:val="000000"/>
                <w:sz w:val="20"/>
                <w:szCs w:val="20"/>
                <w:u w:val="single"/>
                <w:lang w:val="uk-UA" w:eastAsia="uk-UA" w:bidi="uk-UA"/>
              </w:rPr>
              <w:t>Лілія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12</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№44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пр. Гагаріна,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буд.32</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Дорошенко Людмила Володимирівна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 Тернова Оксана Миколаївна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13</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№51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Галатова,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 9</w:t>
            </w:r>
          </w:p>
        </w:tc>
        <w:tc>
          <w:tcPr>
            <w:tcW w:w="3714" w:type="dxa"/>
            <w:vAlign w:val="bottom"/>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 Митько Наталія Юрівна </w:t>
            </w:r>
          </w:p>
          <w:p w:rsidR="00563D77" w:rsidRPr="00563D77" w:rsidRDefault="00563D77" w:rsidP="00563D77">
            <w:pPr>
              <w:spacing w:after="0" w:line="240" w:lineRule="auto"/>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 xml:space="preserve">Сестра медична </w:t>
            </w:r>
            <w:r w:rsidRPr="00563D77">
              <w:rPr>
                <w:rFonts w:ascii="Times New Roman" w:eastAsia="Arial Unicode MS" w:hAnsi="Times New Roman" w:cs="Times New Roman"/>
                <w:color w:val="000000"/>
                <w:sz w:val="20"/>
                <w:szCs w:val="20"/>
                <w:u w:val="single"/>
                <w:lang w:val="uk-UA" w:eastAsia="ru-RU" w:bidi="ru-RU"/>
              </w:rPr>
              <w:t xml:space="preserve">-Якименко </w:t>
            </w:r>
            <w:r w:rsidRPr="00563D77">
              <w:rPr>
                <w:rFonts w:ascii="Times New Roman" w:eastAsia="Arial Unicode MS" w:hAnsi="Times New Roman" w:cs="Times New Roman"/>
                <w:color w:val="000000"/>
                <w:sz w:val="20"/>
                <w:szCs w:val="20"/>
                <w:u w:val="single"/>
                <w:lang w:val="uk-UA" w:eastAsia="uk-UA" w:bidi="uk-UA"/>
              </w:rPr>
              <w:t>Ніна Дмитріївна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14</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комбінованого типу №79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Святогеоргіївська, буд.7 д</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Грищенко Аліна Олександрівна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–Малай Марія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15</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компенсуючого типу №82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Юрія Камінського, буд.19а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Артимович Ольга Віталіївна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Сестра медична </w:t>
            </w:r>
            <w:r w:rsidRPr="00563D77">
              <w:rPr>
                <w:rFonts w:ascii="Times New Roman" w:eastAsia="Arial Unicode MS" w:hAnsi="Times New Roman" w:cs="Times New Roman"/>
                <w:color w:val="000000"/>
                <w:sz w:val="20"/>
                <w:szCs w:val="20"/>
                <w:u w:val="single"/>
                <w:lang w:val="uk-UA" w:eastAsia="ru-RU" w:bidi="ru-RU"/>
              </w:rPr>
              <w:t xml:space="preserve">-Омельченко </w:t>
            </w:r>
            <w:r w:rsidRPr="00563D77">
              <w:rPr>
                <w:rFonts w:ascii="Times New Roman" w:eastAsia="Arial Unicode MS" w:hAnsi="Times New Roman" w:cs="Times New Roman"/>
                <w:color w:val="000000"/>
                <w:sz w:val="20"/>
                <w:szCs w:val="20"/>
                <w:u w:val="single"/>
                <w:lang w:val="uk-UA" w:eastAsia="uk-UA" w:bidi="uk-UA"/>
              </w:rPr>
              <w:t>Вікторія Володимирівна</w:t>
            </w:r>
          </w:p>
        </w:tc>
      </w:tr>
      <w:tr w:rsidR="00563D77" w:rsidRPr="00563D77" w:rsidTr="00363301">
        <w:trPr>
          <w:trHeight w:val="991"/>
        </w:trPr>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16</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№94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Вокзальна,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буд.8</w:t>
            </w:r>
          </w:p>
        </w:tc>
        <w:tc>
          <w:tcPr>
            <w:tcW w:w="3714" w:type="dxa"/>
          </w:tcPr>
          <w:p w:rsidR="00563D77" w:rsidRPr="00563D77" w:rsidRDefault="00563D77" w:rsidP="00563D77">
            <w:pPr>
              <w:spacing w:after="0" w:line="240" w:lineRule="auto"/>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Троцик Юлія Юріївна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-Горбунова Ірина Ататоліївна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17</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(дитячий садок) компенсуючого типу №102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Героїв АТО,</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буд.42</w:t>
            </w:r>
          </w:p>
        </w:tc>
        <w:tc>
          <w:tcPr>
            <w:tcW w:w="3714" w:type="dxa"/>
          </w:tcPr>
          <w:p w:rsidR="00563D77" w:rsidRPr="00563D77" w:rsidRDefault="00563D77" w:rsidP="00563D77">
            <w:pPr>
              <w:spacing w:after="0" w:line="240" w:lineRule="auto"/>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Міщенко Алла Василівна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-Тимчишин Ірина Юрівна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18</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компенсуючого типу №120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Соборності,</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буд.54а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Рябець Галина Петрівна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-Крижанівська Марина Миколаївна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19</w:t>
            </w:r>
          </w:p>
        </w:tc>
        <w:tc>
          <w:tcPr>
            <w:tcW w:w="381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lang w:val="uk-UA"/>
              </w:rPr>
              <w:t>Комунальний заклад дошкільної освіти (ясла-садок) №123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Героїв АТО,</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буд.60</w:t>
            </w:r>
          </w:p>
        </w:tc>
        <w:tc>
          <w:tcPr>
            <w:tcW w:w="3714" w:type="dxa"/>
          </w:tcPr>
          <w:p w:rsidR="00563D77" w:rsidRPr="00563D77" w:rsidRDefault="00563D77" w:rsidP="00563D77">
            <w:pPr>
              <w:spacing w:line="210" w:lineRule="exact"/>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 xml:space="preserve">Завгосп - </w:t>
            </w:r>
            <w:r w:rsidRPr="00563D77">
              <w:rPr>
                <w:rFonts w:ascii="Times New Roman" w:eastAsia="Arial Unicode MS" w:hAnsi="Times New Roman" w:cs="Times New Roman"/>
                <w:color w:val="000000"/>
                <w:sz w:val="20"/>
                <w:szCs w:val="20"/>
                <w:u w:val="single"/>
                <w:lang w:val="uk-UA" w:eastAsia="ru-RU" w:bidi="ru-RU"/>
              </w:rPr>
              <w:t>Моренець Галина Олексії</w:t>
            </w:r>
            <w:r w:rsidRPr="00563D77">
              <w:rPr>
                <w:rFonts w:ascii="Times New Roman" w:eastAsia="Arial Unicode MS" w:hAnsi="Times New Roman" w:cs="Times New Roman"/>
                <w:color w:val="000000"/>
                <w:sz w:val="20"/>
                <w:szCs w:val="20"/>
                <w:u w:val="single"/>
                <w:lang w:val="uk-UA" w:eastAsia="uk-UA" w:bidi="uk-UA"/>
              </w:rPr>
              <w:t>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Сестра медична -Золотоноша </w:t>
            </w:r>
            <w:r w:rsidRPr="00563D77">
              <w:rPr>
                <w:rFonts w:ascii="Times New Roman" w:eastAsia="Arial Unicode MS" w:hAnsi="Times New Roman" w:cs="Times New Roman"/>
                <w:color w:val="000000"/>
                <w:sz w:val="20"/>
                <w:szCs w:val="20"/>
                <w:u w:val="single"/>
                <w:lang w:val="uk-UA" w:eastAsia="ru-RU" w:bidi="ru-RU"/>
              </w:rPr>
              <w:t xml:space="preserve">Руслана </w:t>
            </w:r>
            <w:r w:rsidRPr="00563D77">
              <w:rPr>
                <w:rFonts w:ascii="Times New Roman" w:eastAsia="Arial Unicode MS" w:hAnsi="Times New Roman" w:cs="Times New Roman"/>
                <w:color w:val="000000"/>
                <w:sz w:val="20"/>
                <w:szCs w:val="20"/>
                <w:u w:val="single"/>
                <w:lang w:val="uk-UA" w:eastAsia="uk-UA" w:bidi="uk-UA"/>
              </w:rPr>
              <w:t>Миколаївна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20</w:t>
            </w:r>
          </w:p>
        </w:tc>
        <w:tc>
          <w:tcPr>
            <w:tcW w:w="3817" w:type="dxa"/>
          </w:tcPr>
          <w:p w:rsidR="00563D77" w:rsidRPr="00563D77" w:rsidRDefault="00563D77" w:rsidP="00563D77">
            <w:pPr>
              <w:spacing w:after="0"/>
              <w:rPr>
                <w:rFonts w:ascii="Times New Roman" w:eastAsia="Calibri" w:hAnsi="Times New Roman" w:cs="Times New Roman"/>
                <w:sz w:val="24"/>
                <w:szCs w:val="24"/>
                <w:lang w:val="uk-UA"/>
              </w:rPr>
            </w:pPr>
            <w:r w:rsidRPr="00563D77">
              <w:rPr>
                <w:rFonts w:ascii="Times New Roman" w:eastAsia="Calibri" w:hAnsi="Times New Roman" w:cs="Times New Roman"/>
                <w:lang w:val="uk-UA"/>
              </w:rPr>
              <w:t>Комунальний заклад дошкільної освіти (ясла-садок) №129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Костенко,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буд.35</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Добрун Любов Миколаївна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w:t>
            </w:r>
            <w:r w:rsidRPr="00563D77">
              <w:rPr>
                <w:rFonts w:ascii="Times New Roman" w:eastAsia="Arial Unicode MS" w:hAnsi="Times New Roman" w:cs="Times New Roman"/>
                <w:color w:val="000000"/>
                <w:sz w:val="20"/>
                <w:szCs w:val="20"/>
                <w:u w:val="single"/>
                <w:lang w:val="uk-UA" w:eastAsia="ru-RU" w:bidi="ru-RU"/>
              </w:rPr>
              <w:t xml:space="preserve">-Каримова </w:t>
            </w:r>
            <w:r w:rsidRPr="00563D77">
              <w:rPr>
                <w:rFonts w:ascii="Times New Roman" w:eastAsia="Arial Unicode MS" w:hAnsi="Times New Roman" w:cs="Times New Roman"/>
                <w:color w:val="000000"/>
                <w:sz w:val="20"/>
                <w:szCs w:val="20"/>
                <w:u w:val="single"/>
                <w:lang w:val="uk-UA" w:eastAsia="uk-UA" w:bidi="uk-UA"/>
              </w:rPr>
              <w:t>Тетяна Вікторівна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21</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№136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Ціолковського,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буд.13</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 </w:t>
            </w:r>
            <w:r w:rsidRPr="00563D77">
              <w:rPr>
                <w:rFonts w:ascii="Times New Roman" w:eastAsia="Arial Unicode MS" w:hAnsi="Times New Roman" w:cs="Times New Roman"/>
                <w:color w:val="000000"/>
                <w:sz w:val="20"/>
                <w:szCs w:val="20"/>
                <w:u w:val="single"/>
                <w:lang w:val="uk-UA" w:eastAsia="ru-RU" w:bidi="ru-RU"/>
              </w:rPr>
              <w:t>Знов’єва Ірина</w:t>
            </w:r>
            <w:r w:rsidRPr="00563D77">
              <w:rPr>
                <w:rFonts w:ascii="Times New Roman" w:eastAsia="Arial Unicode MS" w:hAnsi="Times New Roman" w:cs="Times New Roman"/>
                <w:color w:val="000000"/>
                <w:sz w:val="20"/>
                <w:szCs w:val="20"/>
                <w:u w:val="single"/>
                <w:lang w:val="uk-UA" w:eastAsia="uk-UA" w:bidi="uk-UA"/>
              </w:rPr>
              <w:t xml:space="preserve"> Олександрівна </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–Корейко Людмила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22</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компенсуючого типу №147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Соборності,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буд.65</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Наместнікова Євгенія Анатоліївна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-Тверецька Надія Прохорівна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23</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компенсуючого типу №148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Соборності,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буд.67</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 Волик Світлана Валеріївна </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Сапон Ірина Миколаївна</w:t>
            </w:r>
          </w:p>
        </w:tc>
      </w:tr>
      <w:tr w:rsidR="00563D77" w:rsidRPr="00563D77" w:rsidTr="00363301">
        <w:trPr>
          <w:trHeight w:val="904"/>
        </w:trPr>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24</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комбінованого типу №186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Степана Тільги,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буд.18а</w:t>
            </w:r>
          </w:p>
        </w:tc>
        <w:tc>
          <w:tcPr>
            <w:tcW w:w="3714" w:type="dxa"/>
            <w:vAlign w:val="bottom"/>
          </w:tcPr>
          <w:p w:rsidR="00563D77" w:rsidRPr="00563D77" w:rsidRDefault="00563D77" w:rsidP="00563D77">
            <w:pPr>
              <w:spacing w:after="0" w:line="240" w:lineRule="auto"/>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 Москаленко Олена В'ячеславівна </w:t>
            </w:r>
          </w:p>
          <w:p w:rsidR="00563D77" w:rsidRPr="00563D77" w:rsidRDefault="00563D77" w:rsidP="00563D77">
            <w:pPr>
              <w:spacing w:after="0" w:line="240" w:lineRule="auto"/>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Сестра медична - Коваленко Наталя Терентіївна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25</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№189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Вадима Гурова,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буд.27а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-Семенова Ганна Ігорівна </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-Гуральник Юля Павлівна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26</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№225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Ветеранів Праці, буд.66а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 Попова Олена Анатоліївна </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-Сорокіна Євгенія Анатоліївна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27</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комбінованого типу №231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пр. Миру,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буд.48а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Комірник - Вовченко Юлія Валеріївна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-Бочкарьова Ада Олександрівна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28</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комбінованого типу №241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пр. Миру,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буд.18</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Комірник - Горбенко Ольга Миколаївна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-Григоренко Олена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29</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№246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Вокзальна,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буд.8а</w:t>
            </w:r>
          </w:p>
        </w:tc>
        <w:tc>
          <w:tcPr>
            <w:tcW w:w="3714" w:type="dxa"/>
          </w:tcPr>
          <w:p w:rsidR="00563D77" w:rsidRPr="00563D77" w:rsidRDefault="00563D77" w:rsidP="00563D77">
            <w:pPr>
              <w:spacing w:line="210" w:lineRule="exact"/>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Завгосп- Щебетаха Надія Петрівна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-Михайловська Вікторія Єдуардівна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30</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Криворізька гімназія №56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rPr>
              <w:t xml:space="preserve">вул. </w:t>
            </w:r>
            <w:r w:rsidRPr="00563D77">
              <w:rPr>
                <w:rFonts w:ascii="Times New Roman" w:eastAsia="Calibri" w:hAnsi="Times New Roman" w:cs="Times New Roman"/>
                <w:lang w:val="uk-UA"/>
              </w:rPr>
              <w:t>Соборності</w:t>
            </w:r>
            <w:r w:rsidRPr="00563D77">
              <w:rPr>
                <w:rFonts w:ascii="Times New Roman" w:eastAsia="Calibri" w:hAnsi="Times New Roman" w:cs="Times New Roman"/>
              </w:rPr>
              <w:t xml:space="preserve">,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w:t>
            </w:r>
            <w:r w:rsidRPr="00563D77">
              <w:rPr>
                <w:rFonts w:ascii="Times New Roman" w:eastAsia="Calibri" w:hAnsi="Times New Roman" w:cs="Times New Roman"/>
              </w:rPr>
              <w:t>20</w:t>
            </w:r>
          </w:p>
        </w:tc>
        <w:tc>
          <w:tcPr>
            <w:tcW w:w="3714" w:type="dxa"/>
            <w:vAlign w:val="bottom"/>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Комірник -Лаврова Наталія Василівна </w:t>
            </w:r>
          </w:p>
          <w:p w:rsidR="00563D77" w:rsidRPr="00563D77" w:rsidRDefault="00563D77" w:rsidP="00563D77">
            <w:pPr>
              <w:spacing w:after="0" w:line="240" w:lineRule="auto"/>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Сестра медична - Мальована Ела Володимирівна</w:t>
            </w:r>
          </w:p>
        </w:tc>
      </w:tr>
    </w:tbl>
    <w:p w:rsidR="00563D77" w:rsidRPr="00563D77" w:rsidRDefault="00563D77" w:rsidP="00563D77">
      <w:pPr>
        <w:spacing w:after="0" w:line="240" w:lineRule="auto"/>
        <w:rPr>
          <w:rFonts w:ascii="Times New Roman" w:eastAsia="Calibri" w:hAnsi="Times New Roman" w:cs="Times New Roman"/>
          <w:b/>
          <w:sz w:val="24"/>
          <w:szCs w:val="24"/>
          <w:lang w:val="uk-UA"/>
        </w:rPr>
      </w:pPr>
      <w:proofErr w:type="gramStart"/>
      <w:r w:rsidRPr="00563D77">
        <w:rPr>
          <w:rFonts w:ascii="Times New Roman" w:eastAsia="Calibri" w:hAnsi="Times New Roman" w:cs="Times New Roman"/>
          <w:b/>
          <w:sz w:val="24"/>
          <w:szCs w:val="24"/>
        </w:rPr>
        <w:t>Замовник</w:t>
      </w:r>
      <w:r w:rsidRPr="00563D77">
        <w:rPr>
          <w:rFonts w:ascii="Times New Roman" w:eastAsia="Calibri" w:hAnsi="Times New Roman" w:cs="Times New Roman"/>
          <w:b/>
          <w:sz w:val="24"/>
          <w:szCs w:val="24"/>
          <w:lang w:val="uk-UA"/>
        </w:rPr>
        <w:t>:</w:t>
      </w:r>
      <w:r w:rsidRPr="00563D77">
        <w:rPr>
          <w:rFonts w:ascii="Times New Roman" w:eastAsia="Calibri" w:hAnsi="Times New Roman" w:cs="Times New Roman"/>
          <w:b/>
          <w:sz w:val="24"/>
          <w:szCs w:val="24"/>
        </w:rPr>
        <w:t xml:space="preserve">  </w:t>
      </w:r>
      <w:r w:rsidRPr="00563D77">
        <w:rPr>
          <w:rFonts w:ascii="Times New Roman" w:eastAsia="Calibri" w:hAnsi="Times New Roman" w:cs="Times New Roman"/>
          <w:sz w:val="24"/>
          <w:szCs w:val="24"/>
        </w:rPr>
        <w:t xml:space="preserve"> </w:t>
      </w:r>
      <w:proofErr w:type="gramEnd"/>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b/>
          <w:sz w:val="24"/>
          <w:szCs w:val="24"/>
        </w:rPr>
        <w:t>Постачальник</w:t>
      </w:r>
      <w:r w:rsidRPr="00563D77">
        <w:rPr>
          <w:rFonts w:ascii="Times New Roman" w:eastAsia="Calibri" w:hAnsi="Times New Roman" w:cs="Times New Roman"/>
          <w:b/>
          <w:sz w:val="24"/>
          <w:szCs w:val="24"/>
          <w:lang w:val="uk-UA"/>
        </w:rPr>
        <w:t>:</w:t>
      </w:r>
    </w:p>
    <w:p w:rsidR="00563D77" w:rsidRPr="00563D77" w:rsidRDefault="00563D77" w:rsidP="00563D77">
      <w:pPr>
        <w:spacing w:after="0" w:line="240" w:lineRule="auto"/>
        <w:ind w:right="-36"/>
        <w:rPr>
          <w:rFonts w:ascii="Times New Roman" w:eastAsia="Times New Roman" w:hAnsi="Times New Roman" w:cs="font464"/>
          <w:b/>
          <w:kern w:val="2"/>
          <w:sz w:val="24"/>
          <w:szCs w:val="24"/>
          <w:lang w:val="uk-UA" w:eastAsia="ru-RU"/>
        </w:rPr>
      </w:pPr>
    </w:p>
    <w:p w:rsidR="00563D77" w:rsidRPr="00563D77" w:rsidRDefault="00563D77" w:rsidP="00563D77">
      <w:pPr>
        <w:spacing w:after="0" w:line="240" w:lineRule="auto"/>
        <w:ind w:right="-36"/>
        <w:jc w:val="right"/>
        <w:rPr>
          <w:rFonts w:ascii="Times New Roman" w:eastAsia="Times New Roman" w:hAnsi="Times New Roman" w:cs="font464"/>
          <w:b/>
          <w:kern w:val="2"/>
          <w:sz w:val="24"/>
          <w:szCs w:val="24"/>
          <w:lang w:val="uk-UA" w:eastAsia="ru-RU"/>
        </w:rPr>
      </w:pPr>
    </w:p>
    <w:p w:rsidR="00563D77" w:rsidRPr="00563D77" w:rsidRDefault="00563D77" w:rsidP="00563D77">
      <w:pPr>
        <w:spacing w:after="0" w:line="240" w:lineRule="auto"/>
        <w:ind w:right="-36"/>
        <w:jc w:val="right"/>
        <w:rPr>
          <w:rFonts w:ascii="Times New Roman" w:eastAsia="Times New Roman" w:hAnsi="Times New Roman" w:cs="font464"/>
          <w:b/>
          <w:kern w:val="2"/>
          <w:sz w:val="24"/>
          <w:szCs w:val="24"/>
          <w:lang w:val="uk-UA" w:eastAsia="ru-RU"/>
        </w:rPr>
      </w:pPr>
      <w:r w:rsidRPr="00563D77">
        <w:rPr>
          <w:rFonts w:ascii="Times New Roman" w:eastAsia="Times New Roman" w:hAnsi="Times New Roman" w:cs="font464"/>
          <w:b/>
          <w:kern w:val="2"/>
          <w:sz w:val="24"/>
          <w:szCs w:val="24"/>
          <w:lang w:val="uk-UA" w:eastAsia="ru-RU"/>
        </w:rPr>
        <w:t>Додаток 3 до договору</w:t>
      </w:r>
    </w:p>
    <w:p w:rsidR="00563D77" w:rsidRPr="00563D77" w:rsidRDefault="00563D77" w:rsidP="00563D77">
      <w:pPr>
        <w:suppressAutoHyphens/>
        <w:jc w:val="right"/>
        <w:rPr>
          <w:rFonts w:ascii="Times New Roman" w:eastAsia="Times New Roman" w:hAnsi="Times New Roman" w:cs="font464"/>
          <w:b/>
          <w:kern w:val="2"/>
          <w:sz w:val="24"/>
          <w:szCs w:val="24"/>
          <w:lang w:val="uk-UA" w:eastAsia="ru-RU"/>
        </w:rPr>
      </w:pPr>
      <w:r w:rsidRPr="00563D77">
        <w:rPr>
          <w:rFonts w:ascii="Times New Roman" w:eastAsia="Times New Roman" w:hAnsi="Times New Roman" w:cs="font464"/>
          <w:b/>
          <w:kern w:val="2"/>
          <w:sz w:val="24"/>
          <w:szCs w:val="24"/>
          <w:lang w:val="uk-UA" w:eastAsia="ru-RU"/>
        </w:rPr>
        <w:t xml:space="preserve">                                                                                                                           </w:t>
      </w:r>
    </w:p>
    <w:p w:rsidR="00563D77" w:rsidRPr="00563D77" w:rsidRDefault="00563D77" w:rsidP="00563D77">
      <w:pPr>
        <w:spacing w:after="0" w:line="240" w:lineRule="auto"/>
        <w:rPr>
          <w:rFonts w:ascii="Times New Roman" w:eastAsia="Calibri" w:hAnsi="Times New Roman" w:cs="Times New Roman"/>
          <w:b/>
          <w:sz w:val="24"/>
          <w:szCs w:val="24"/>
        </w:rPr>
      </w:pPr>
    </w:p>
    <w:p w:rsidR="00563D77" w:rsidRPr="00563D77" w:rsidRDefault="00563D77" w:rsidP="00563D77">
      <w:pPr>
        <w:spacing w:after="0" w:line="240" w:lineRule="auto"/>
        <w:contextualSpacing/>
        <w:jc w:val="center"/>
        <w:rPr>
          <w:rFonts w:ascii="Times New Roman" w:eastAsia="Calibri" w:hAnsi="Times New Roman" w:cs="Times New Roman"/>
          <w:b/>
          <w:sz w:val="24"/>
          <w:szCs w:val="24"/>
          <w:lang w:val="uk-UA"/>
        </w:rPr>
      </w:pPr>
      <w:bookmarkStart w:id="6" w:name="_Hlk140758177"/>
      <w:r w:rsidRPr="00563D77">
        <w:rPr>
          <w:rFonts w:ascii="Times New Roman" w:eastAsia="Calibri" w:hAnsi="Times New Roman" w:cs="Times New Roman"/>
          <w:b/>
          <w:sz w:val="24"/>
          <w:szCs w:val="24"/>
        </w:rPr>
        <w:t xml:space="preserve">Графік постачання товару </w:t>
      </w:r>
    </w:p>
    <w:bookmarkEnd w:id="6"/>
    <w:p w:rsidR="00563D77" w:rsidRPr="00563D77" w:rsidRDefault="00563D77" w:rsidP="00563D77">
      <w:pPr>
        <w:spacing w:after="0" w:line="240" w:lineRule="auto"/>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rPr>
        <w:t>в заклади освіти відділу освіти</w:t>
      </w:r>
      <w:r w:rsidRPr="00563D77">
        <w:rPr>
          <w:rFonts w:ascii="Times New Roman" w:eastAsia="Calibri" w:hAnsi="Times New Roman" w:cs="Times New Roman"/>
          <w:b/>
          <w:sz w:val="24"/>
          <w:szCs w:val="24"/>
          <w:lang w:val="uk-UA"/>
        </w:rPr>
        <w:t xml:space="preserve"> </w:t>
      </w:r>
      <w:r w:rsidRPr="00563D77">
        <w:rPr>
          <w:rFonts w:ascii="Times New Roman" w:eastAsia="Calibri" w:hAnsi="Times New Roman" w:cs="Times New Roman"/>
          <w:b/>
          <w:sz w:val="24"/>
          <w:szCs w:val="24"/>
        </w:rPr>
        <w:t xml:space="preserve">виконавчого комітету </w:t>
      </w:r>
    </w:p>
    <w:p w:rsidR="00563D77" w:rsidRPr="00563D77" w:rsidRDefault="00563D77" w:rsidP="00563D77">
      <w:pPr>
        <w:spacing w:after="0" w:line="240" w:lineRule="auto"/>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rPr>
        <w:t>Металургійної районної у місті ради</w:t>
      </w:r>
      <w:r w:rsidRPr="00563D77">
        <w:rPr>
          <w:rFonts w:ascii="Times New Roman" w:eastAsia="Calibri" w:hAnsi="Times New Roman" w:cs="Times New Roman"/>
          <w:b/>
          <w:sz w:val="24"/>
          <w:szCs w:val="24"/>
          <w:lang w:val="uk-UA"/>
        </w:rPr>
        <w:t xml:space="preserve"> на 2024 рік </w:t>
      </w:r>
      <w:r w:rsidRPr="00563D77">
        <w:rPr>
          <w:rFonts w:ascii="Times New Roman" w:eastAsia="Calibri" w:hAnsi="Times New Roman" w:cs="Times New Roman"/>
          <w:b/>
          <w:sz w:val="24"/>
          <w:szCs w:val="24"/>
        </w:rPr>
        <w:t>за предметом закупівлі</w:t>
      </w:r>
      <w:r w:rsidRPr="00563D77">
        <w:rPr>
          <w:rFonts w:ascii="Times New Roman" w:eastAsia="Calibri" w:hAnsi="Times New Roman" w:cs="Times New Roman"/>
          <w:b/>
          <w:sz w:val="24"/>
          <w:szCs w:val="24"/>
          <w:lang w:val="uk-UA"/>
        </w:rPr>
        <w:t xml:space="preserve">:  </w:t>
      </w:r>
    </w:p>
    <w:p w:rsidR="007623CD" w:rsidRPr="007623CD" w:rsidRDefault="007623CD" w:rsidP="007623CD">
      <w:pPr>
        <w:suppressAutoHyphens/>
        <w:spacing w:after="0" w:line="240" w:lineRule="auto"/>
        <w:jc w:val="center"/>
        <w:rPr>
          <w:rFonts w:ascii="Times New Roman" w:eastAsia="Times New Roman" w:hAnsi="Times New Roman" w:cs="Times New Roman"/>
          <w:bCs/>
          <w:i/>
          <w:iCs/>
          <w:color w:val="000000"/>
          <w:sz w:val="24"/>
          <w:szCs w:val="24"/>
          <w:lang w:val="uk-UA" w:eastAsia="ar-SA"/>
        </w:rPr>
      </w:pPr>
      <w:r w:rsidRPr="007623CD">
        <w:rPr>
          <w:rFonts w:ascii="Times New Roman" w:hAnsi="Times New Roman" w:cs="Times New Roman"/>
          <w:i/>
          <w:iCs/>
          <w:color w:val="000000"/>
          <w:sz w:val="24"/>
          <w:szCs w:val="24"/>
          <w:shd w:val="clear" w:color="auto" w:fill="FDFEFD"/>
        </w:rPr>
        <w:t>Сир кисломолочний жирністю не менше 5%, фасований в пачках до 0,25 кг</w:t>
      </w:r>
      <w:r w:rsidRPr="007623CD">
        <w:rPr>
          <w:rFonts w:ascii="Times New Roman" w:eastAsia="Times New Roman" w:hAnsi="Times New Roman" w:cs="Times New Roman"/>
          <w:i/>
          <w:iCs/>
          <w:color w:val="000000"/>
          <w:sz w:val="24"/>
          <w:szCs w:val="24"/>
          <w:lang w:val="uk-UA"/>
        </w:rPr>
        <w:t>,</w:t>
      </w:r>
    </w:p>
    <w:p w:rsidR="007623CD" w:rsidRPr="007623CD" w:rsidRDefault="007623CD" w:rsidP="007623CD">
      <w:pPr>
        <w:shd w:val="clear" w:color="auto" w:fill="FDFEFD"/>
        <w:spacing w:after="0" w:line="300" w:lineRule="atLeast"/>
        <w:jc w:val="center"/>
        <w:textAlignment w:val="baseline"/>
        <w:rPr>
          <w:rFonts w:ascii="Times New Roman" w:eastAsia="Times New Roman" w:hAnsi="Times New Roman" w:cs="Times New Roman"/>
          <w:i/>
          <w:iCs/>
          <w:sz w:val="24"/>
          <w:szCs w:val="24"/>
          <w:lang w:eastAsia="ru-RU"/>
        </w:rPr>
      </w:pPr>
      <w:r w:rsidRPr="007623CD">
        <w:rPr>
          <w:rFonts w:ascii="Times New Roman" w:eastAsia="Times New Roman" w:hAnsi="Times New Roman" w:cs="Times New Roman"/>
          <w:i/>
          <w:iCs/>
          <w:color w:val="000000"/>
          <w:sz w:val="24"/>
          <w:szCs w:val="24"/>
        </w:rPr>
        <w:t xml:space="preserve">ДК 021:2015 </w:t>
      </w:r>
      <w:r w:rsidRPr="007623CD">
        <w:rPr>
          <w:rFonts w:ascii="Times New Roman" w:eastAsia="Times New Roman" w:hAnsi="Times New Roman" w:cs="Times New Roman"/>
          <w:i/>
          <w:iCs/>
          <w:color w:val="000000"/>
          <w:sz w:val="24"/>
          <w:szCs w:val="24"/>
          <w:lang w:val="uk-UA"/>
        </w:rPr>
        <w:t>код 15540000-5 «Сирні продукти»</w:t>
      </w:r>
    </w:p>
    <w:p w:rsidR="00563D77" w:rsidRPr="00563D77" w:rsidRDefault="00563D77" w:rsidP="00563D77">
      <w:pPr>
        <w:spacing w:after="0" w:line="240" w:lineRule="auto"/>
        <w:jc w:val="center"/>
        <w:rPr>
          <w:rFonts w:ascii="Times New Roman" w:eastAsia="Times New Roman" w:hAnsi="Times New Roman" w:cs="Times New Roman"/>
          <w:b/>
          <w:i/>
          <w:color w:val="000000" w:themeColor="text1"/>
          <w:sz w:val="24"/>
          <w:szCs w:val="24"/>
          <w:lang w:val="uk-UA"/>
        </w:rPr>
      </w:pPr>
    </w:p>
    <w:p w:rsidR="00563D77" w:rsidRPr="00563D77" w:rsidRDefault="00563D77" w:rsidP="00563D77">
      <w:pPr>
        <w:spacing w:after="0" w:line="240" w:lineRule="auto"/>
        <w:jc w:val="center"/>
        <w:rPr>
          <w:rFonts w:ascii="Times New Roman" w:eastAsia="Calibri" w:hAnsi="Times New Roman" w:cs="Times New Roman"/>
          <w:sz w:val="24"/>
          <w:szCs w:val="24"/>
          <w:lang w:val="uk-UA"/>
        </w:rPr>
      </w:pPr>
      <w:r w:rsidRPr="00563D77">
        <w:rPr>
          <w:rFonts w:ascii="Times New Roman" w:eastAsia="Calibri" w:hAnsi="Times New Roman" w:cs="Times New Roman"/>
          <w:b/>
          <w:i/>
          <w:sz w:val="24"/>
          <w:szCs w:val="24"/>
          <w:lang w:val="uk-UA"/>
        </w:rPr>
        <w:t xml:space="preserve">Щотижня: </w:t>
      </w:r>
      <w:r w:rsidR="007E0C94">
        <w:rPr>
          <w:rFonts w:ascii="Times New Roman" w:eastAsia="Calibri" w:hAnsi="Times New Roman" w:cs="Times New Roman"/>
          <w:b/>
          <w:i/>
          <w:sz w:val="24"/>
          <w:szCs w:val="24"/>
          <w:lang w:val="uk-UA"/>
        </w:rPr>
        <w:t xml:space="preserve">щодня </w:t>
      </w:r>
      <w:r w:rsidRPr="00563D77">
        <w:rPr>
          <w:rFonts w:ascii="Times New Roman" w:eastAsia="Calibri" w:hAnsi="Times New Roman" w:cs="Times New Roman"/>
          <w:b/>
          <w:i/>
          <w:sz w:val="24"/>
          <w:szCs w:val="24"/>
          <w:lang w:val="uk-UA"/>
        </w:rPr>
        <w:t xml:space="preserve">згідно із замовленнями, але не пізніше </w:t>
      </w:r>
      <w:r w:rsidR="007E0C94">
        <w:rPr>
          <w:rFonts w:ascii="Times New Roman" w:eastAsia="Calibri" w:hAnsi="Times New Roman" w:cs="Times New Roman"/>
          <w:b/>
          <w:i/>
          <w:sz w:val="24"/>
          <w:szCs w:val="24"/>
          <w:lang w:val="uk-UA"/>
        </w:rPr>
        <w:t>10</w:t>
      </w:r>
      <w:r w:rsidRPr="00563D77">
        <w:rPr>
          <w:rFonts w:ascii="Times New Roman" w:eastAsia="Calibri" w:hAnsi="Times New Roman" w:cs="Times New Roman"/>
          <w:b/>
          <w:i/>
          <w:sz w:val="24"/>
          <w:szCs w:val="24"/>
          <w:lang w:val="uk-UA"/>
        </w:rPr>
        <w:t>.00 год</w:t>
      </w:r>
    </w:p>
    <w:p w:rsidR="00563D77" w:rsidRPr="00563D77" w:rsidRDefault="00563D77" w:rsidP="00563D77">
      <w:pPr>
        <w:spacing w:after="0" w:line="240" w:lineRule="auto"/>
        <w:rPr>
          <w:rFonts w:ascii="Times New Roman" w:eastAsia="Calibri" w:hAnsi="Times New Roman" w:cs="Times New Roman"/>
          <w:sz w:val="24"/>
          <w:szCs w:val="24"/>
        </w:rPr>
      </w:pPr>
    </w:p>
    <w:tbl>
      <w:tblPr>
        <w:tblW w:w="9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3557"/>
        <w:gridCol w:w="1560"/>
        <w:gridCol w:w="1417"/>
        <w:gridCol w:w="1559"/>
        <w:gridCol w:w="1457"/>
      </w:tblGrid>
      <w:tr w:rsidR="00563D77" w:rsidRPr="00563D77" w:rsidTr="00363301">
        <w:tc>
          <w:tcPr>
            <w:tcW w:w="441" w:type="dxa"/>
            <w:vAlign w:val="center"/>
          </w:tcPr>
          <w:p w:rsidR="00563D77" w:rsidRPr="00563D77" w:rsidRDefault="00563D77" w:rsidP="00563D77">
            <w:pPr>
              <w:spacing w:after="0"/>
              <w:rPr>
                <w:rFonts w:ascii="Times New Roman" w:eastAsia="Calibri" w:hAnsi="Times New Roman" w:cs="Times New Roman"/>
                <w:b/>
                <w:i/>
                <w:lang w:val="uk-UA"/>
              </w:rPr>
            </w:pPr>
            <w:r w:rsidRPr="00563D77">
              <w:rPr>
                <w:rFonts w:ascii="Calibri" w:eastAsia="Calibri" w:hAnsi="Calibri" w:cs="Times New Roman"/>
                <w:i/>
                <w:iCs/>
              </w:rPr>
              <w:t>№</w:t>
            </w:r>
          </w:p>
        </w:tc>
        <w:tc>
          <w:tcPr>
            <w:tcW w:w="3557" w:type="dxa"/>
            <w:vAlign w:val="center"/>
          </w:tcPr>
          <w:p w:rsidR="00563D77" w:rsidRPr="00563D77" w:rsidRDefault="00563D77" w:rsidP="00563D77">
            <w:pPr>
              <w:spacing w:after="0"/>
              <w:jc w:val="center"/>
              <w:rPr>
                <w:rFonts w:ascii="Times New Roman" w:eastAsia="Calibri" w:hAnsi="Times New Roman" w:cs="Times New Roman"/>
                <w:b/>
                <w:i/>
                <w:lang w:val="uk-UA"/>
              </w:rPr>
            </w:pPr>
            <w:r w:rsidRPr="00563D77">
              <w:rPr>
                <w:rFonts w:ascii="Times New Roman" w:eastAsia="Calibri" w:hAnsi="Times New Roman" w:cs="Times New Roman"/>
                <w:i/>
                <w:iCs/>
              </w:rPr>
              <w:t>Номер та адреса закладу освіти</w:t>
            </w:r>
          </w:p>
        </w:tc>
        <w:tc>
          <w:tcPr>
            <w:tcW w:w="1560" w:type="dxa"/>
            <w:vAlign w:val="center"/>
          </w:tcPr>
          <w:p w:rsidR="00563D77" w:rsidRPr="00563D77" w:rsidRDefault="00563D77" w:rsidP="00563D77">
            <w:pPr>
              <w:spacing w:after="0"/>
              <w:jc w:val="center"/>
              <w:rPr>
                <w:rFonts w:ascii="Times New Roman" w:eastAsia="Calibri" w:hAnsi="Times New Roman" w:cs="Times New Roman"/>
                <w:b/>
                <w:i/>
                <w:lang w:val="uk-UA"/>
              </w:rPr>
            </w:pPr>
            <w:r w:rsidRPr="00563D77">
              <w:rPr>
                <w:rFonts w:ascii="Times New Roman" w:eastAsia="Calibri" w:hAnsi="Times New Roman" w:cs="Times New Roman"/>
                <w:i/>
                <w:iCs/>
              </w:rPr>
              <w:t>Державний номер автотранспорту*</w:t>
            </w:r>
          </w:p>
        </w:tc>
        <w:tc>
          <w:tcPr>
            <w:tcW w:w="1417" w:type="dxa"/>
          </w:tcPr>
          <w:p w:rsidR="00563D77" w:rsidRPr="00563D77" w:rsidRDefault="00563D77" w:rsidP="00563D77">
            <w:pPr>
              <w:spacing w:after="0" w:line="240" w:lineRule="auto"/>
              <w:jc w:val="center"/>
              <w:rPr>
                <w:rFonts w:ascii="Times New Roman" w:eastAsia="Calibri" w:hAnsi="Times New Roman" w:cs="Times New Roman"/>
                <w:b/>
                <w:i/>
                <w:sz w:val="24"/>
                <w:szCs w:val="24"/>
              </w:rPr>
            </w:pPr>
            <w:r w:rsidRPr="00563D77">
              <w:rPr>
                <w:rFonts w:ascii="Times New Roman" w:eastAsia="Calibri" w:hAnsi="Times New Roman" w:cs="Times New Roman"/>
                <w:i/>
                <w:iCs/>
              </w:rPr>
              <w:t>Час прибуття автотранспорту до закладу*</w:t>
            </w:r>
          </w:p>
        </w:tc>
        <w:tc>
          <w:tcPr>
            <w:tcW w:w="1559" w:type="dxa"/>
          </w:tcPr>
          <w:p w:rsidR="00563D77" w:rsidRPr="00563D77" w:rsidRDefault="00563D77" w:rsidP="00563D77">
            <w:pPr>
              <w:spacing w:after="0" w:line="240" w:lineRule="auto"/>
              <w:jc w:val="center"/>
              <w:rPr>
                <w:rFonts w:ascii="Times New Roman" w:eastAsia="Calibri" w:hAnsi="Times New Roman" w:cs="Times New Roman"/>
                <w:b/>
                <w:i/>
                <w:sz w:val="24"/>
                <w:szCs w:val="24"/>
              </w:rPr>
            </w:pPr>
            <w:r w:rsidRPr="00563D77">
              <w:rPr>
                <w:rFonts w:ascii="Times New Roman" w:eastAsia="Calibri" w:hAnsi="Times New Roman" w:cs="Times New Roman"/>
                <w:i/>
                <w:iCs/>
              </w:rPr>
              <w:t>Час розвантаження,перевірка кількісних та якісних показників продуктів харчування та документальне їх оформлення*</w:t>
            </w:r>
          </w:p>
        </w:tc>
        <w:tc>
          <w:tcPr>
            <w:tcW w:w="1457" w:type="dxa"/>
          </w:tcPr>
          <w:p w:rsidR="00563D77" w:rsidRPr="00563D77" w:rsidRDefault="00563D77" w:rsidP="00563D77">
            <w:pPr>
              <w:spacing w:after="0" w:line="240" w:lineRule="auto"/>
              <w:jc w:val="center"/>
              <w:rPr>
                <w:rFonts w:ascii="Times New Roman" w:eastAsia="Calibri" w:hAnsi="Times New Roman" w:cs="Times New Roman"/>
                <w:b/>
                <w:i/>
                <w:sz w:val="24"/>
                <w:szCs w:val="24"/>
              </w:rPr>
            </w:pPr>
            <w:r w:rsidRPr="00563D77">
              <w:rPr>
                <w:rFonts w:ascii="Times New Roman" w:eastAsia="Calibri" w:hAnsi="Times New Roman" w:cs="Times New Roman"/>
                <w:i/>
                <w:iCs/>
              </w:rPr>
              <w:t>Виїзд із закладу*</w:t>
            </w: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загальноосвітня школа  № 7з поглибленим вивченням біології  Криворізької міської ради Дніпропетровської області вул. Героїв АТО,буд.48</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гімназія № 15 ім. Решетняка Криворізької міської ради вул. Криворіжсталі, буд.40</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3B56F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3</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sz w:val="24"/>
                <w:szCs w:val="24"/>
                <w:lang w:val="uk-UA"/>
              </w:rPr>
              <w:t>Криворізька гімназія</w:t>
            </w:r>
            <w:r w:rsidRPr="00563D77">
              <w:rPr>
                <w:rFonts w:ascii="Times New Roman" w:eastAsia="Calibri" w:hAnsi="Times New Roman" w:cs="Times New Roman"/>
                <w:lang w:val="uk-UA"/>
              </w:rPr>
              <w:t xml:space="preserve"> № 16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Степана Тільги, буд.22</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r>
      <w:tr w:rsidR="00563D77" w:rsidRPr="003B56F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4</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№18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Шиферна, 35</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5</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26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Володимира Бизова, буд. 7а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Arial Unicode MS" w:hAnsi="Times New Roman" w:cs="Times New Roman"/>
                <w:color w:val="000000"/>
                <w:sz w:val="20"/>
                <w:szCs w:val="20"/>
                <w:lang w:val="uk-UA" w:eastAsia="uk-UA" w:bidi="uk-UA"/>
              </w:rPr>
            </w:pPr>
          </w:p>
        </w:tc>
        <w:tc>
          <w:tcPr>
            <w:tcW w:w="1559" w:type="dxa"/>
          </w:tcPr>
          <w:p w:rsidR="00563D77" w:rsidRPr="00563D77" w:rsidRDefault="00563D77" w:rsidP="00563D77">
            <w:pPr>
              <w:spacing w:after="0" w:line="240" w:lineRule="auto"/>
              <w:rPr>
                <w:rFonts w:ascii="Times New Roman" w:eastAsia="Arial Unicode MS" w:hAnsi="Times New Roman" w:cs="Times New Roman"/>
                <w:color w:val="000000"/>
                <w:sz w:val="20"/>
                <w:szCs w:val="20"/>
                <w:lang w:val="uk-UA" w:eastAsia="uk-UA" w:bidi="uk-UA"/>
              </w:rPr>
            </w:pPr>
          </w:p>
        </w:tc>
        <w:tc>
          <w:tcPr>
            <w:tcW w:w="1457" w:type="dxa"/>
          </w:tcPr>
          <w:p w:rsidR="00563D77" w:rsidRPr="00563D77" w:rsidRDefault="00563D77" w:rsidP="00563D77">
            <w:pPr>
              <w:spacing w:after="0" w:line="240" w:lineRule="auto"/>
              <w:rPr>
                <w:rFonts w:ascii="Times New Roman" w:eastAsia="Arial Unicode MS" w:hAnsi="Times New Roman" w:cs="Times New Roman"/>
                <w:color w:val="000000"/>
                <w:sz w:val="20"/>
                <w:szCs w:val="20"/>
                <w:lang w:val="uk-UA" w:eastAsia="uk-UA" w:bidi="uk-UA"/>
              </w:rPr>
            </w:pPr>
          </w:p>
        </w:tc>
      </w:tr>
      <w:tr w:rsidR="00563D77" w:rsidRPr="003B56F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6</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№66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Вокзальна,буд.6</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r>
      <w:tr w:rsidR="00563D77" w:rsidRPr="003B56F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7</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69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Хабаровська,буд.4</w:t>
            </w:r>
          </w:p>
          <w:p w:rsidR="00563D77" w:rsidRPr="00563D77" w:rsidRDefault="00563D77" w:rsidP="00563D77">
            <w:pPr>
              <w:spacing w:after="0"/>
              <w:rPr>
                <w:rFonts w:ascii="Times New Roman" w:eastAsia="Calibri" w:hAnsi="Times New Roman" w:cs="Times New Roman"/>
                <w:lang w:val="uk-UA"/>
              </w:rPr>
            </w:pP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r>
      <w:tr w:rsidR="00563D77" w:rsidRPr="003B56F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8</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75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Героїв АТО,буд.52</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r>
      <w:tr w:rsidR="00563D77" w:rsidRPr="003B56F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9</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103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Костенко,буд.23</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10</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комбінованого типу №13 Криворізької міської ради вул. Нахімова,буд. 36а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11</w:t>
            </w:r>
          </w:p>
        </w:tc>
        <w:tc>
          <w:tcPr>
            <w:tcW w:w="3557" w:type="dxa"/>
          </w:tcPr>
          <w:p w:rsidR="00563D77" w:rsidRPr="00563D77" w:rsidRDefault="00563D77" w:rsidP="00563D77">
            <w:pPr>
              <w:spacing w:after="0"/>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№15 Криворізької міської ради</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вул.Степана Тільги, буд.15</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12</w:t>
            </w:r>
          </w:p>
        </w:tc>
        <w:tc>
          <w:tcPr>
            <w:tcW w:w="3557" w:type="dxa"/>
          </w:tcPr>
          <w:p w:rsidR="00563D77" w:rsidRPr="00563D77" w:rsidRDefault="00563D77" w:rsidP="00563D77">
            <w:pPr>
              <w:spacing w:after="0"/>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№44 Криворізької міської ради</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пр. Гагаріна, буд.32</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13</w:t>
            </w:r>
          </w:p>
        </w:tc>
        <w:tc>
          <w:tcPr>
            <w:tcW w:w="355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sz w:val="24"/>
                <w:szCs w:val="24"/>
                <w:lang w:val="uk-UA"/>
              </w:rPr>
              <w:t xml:space="preserve">Комунальний заклад дошкільної освіти (ясла-садок)№51 Криворізької міської ради </w:t>
            </w:r>
            <w:r w:rsidRPr="00563D77">
              <w:rPr>
                <w:rFonts w:ascii="Times New Roman" w:eastAsia="Calibri" w:hAnsi="Times New Roman" w:cs="Times New Roman"/>
                <w:lang w:val="uk-UA"/>
              </w:rPr>
              <w:t>вул. Галатова,буд. 9</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vAlign w:val="bottom"/>
          </w:tcPr>
          <w:p w:rsidR="00563D77" w:rsidRPr="00563D77" w:rsidRDefault="00563D77" w:rsidP="00563D77">
            <w:pPr>
              <w:spacing w:after="0" w:line="240" w:lineRule="auto"/>
              <w:rPr>
                <w:rFonts w:ascii="Times New Roman" w:eastAsia="Calibri" w:hAnsi="Times New Roman" w:cs="Times New Roman"/>
                <w:sz w:val="20"/>
                <w:szCs w:val="20"/>
              </w:rPr>
            </w:pPr>
          </w:p>
        </w:tc>
        <w:tc>
          <w:tcPr>
            <w:tcW w:w="1559" w:type="dxa"/>
          </w:tcPr>
          <w:p w:rsidR="00563D77" w:rsidRPr="00563D77" w:rsidRDefault="00563D77" w:rsidP="00563D77">
            <w:pPr>
              <w:spacing w:after="0" w:line="240" w:lineRule="auto"/>
              <w:rPr>
                <w:rFonts w:ascii="Times New Roman" w:eastAsia="Calibri" w:hAnsi="Times New Roman" w:cs="Times New Roman"/>
                <w:sz w:val="20"/>
                <w:szCs w:val="20"/>
              </w:rPr>
            </w:pPr>
          </w:p>
        </w:tc>
        <w:tc>
          <w:tcPr>
            <w:tcW w:w="1457" w:type="dxa"/>
          </w:tcPr>
          <w:p w:rsidR="00563D77" w:rsidRPr="00563D77" w:rsidRDefault="00563D77" w:rsidP="00563D77">
            <w:pPr>
              <w:spacing w:after="0" w:line="240" w:lineRule="auto"/>
              <w:rPr>
                <w:rFonts w:ascii="Times New Roman" w:eastAsia="Calibri" w:hAnsi="Times New Roman" w:cs="Times New Roman"/>
                <w:sz w:val="20"/>
                <w:szCs w:val="20"/>
              </w:rPr>
            </w:pPr>
          </w:p>
        </w:tc>
      </w:tr>
      <w:tr w:rsidR="00563D77" w:rsidRPr="00563D77" w:rsidTr="00363301">
        <w:trPr>
          <w:trHeight w:val="1324"/>
        </w:trPr>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14</w:t>
            </w:r>
          </w:p>
        </w:tc>
        <w:tc>
          <w:tcPr>
            <w:tcW w:w="3557" w:type="dxa"/>
          </w:tcPr>
          <w:p w:rsidR="00563D77" w:rsidRPr="00563D77" w:rsidRDefault="00563D77" w:rsidP="00563D77">
            <w:pPr>
              <w:rPr>
                <w:rFonts w:ascii="Times New Roman" w:eastAsia="Calibri" w:hAnsi="Times New Roman" w:cs="Times New Roman"/>
                <w:color w:val="000000"/>
                <w:lang w:val="uk-UA"/>
              </w:rPr>
            </w:pPr>
            <w:r w:rsidRPr="00563D77">
              <w:rPr>
                <w:rFonts w:ascii="Times New Roman" w:eastAsia="Calibri" w:hAnsi="Times New Roman" w:cs="Times New Roman"/>
                <w:color w:val="000000"/>
                <w:lang w:val="uk-UA"/>
              </w:rPr>
              <w:t>Комунальний заклад дошкільної освіти (ясла-садок) комбінованого типу №79 Криворізької міської ради</w:t>
            </w:r>
            <w:r w:rsidRPr="00563D77">
              <w:rPr>
                <w:rFonts w:ascii="Calibri" w:eastAsia="Calibri" w:hAnsi="Calibri" w:cs="Times New Roman"/>
                <w:lang w:val="uk-UA"/>
              </w:rPr>
              <w:t xml:space="preserve"> </w:t>
            </w:r>
            <w:r w:rsidRPr="00563D77">
              <w:rPr>
                <w:rFonts w:ascii="Times New Roman" w:eastAsia="Calibri" w:hAnsi="Times New Roman" w:cs="Times New Roman"/>
                <w:color w:val="000000"/>
                <w:lang w:val="uk-UA"/>
              </w:rPr>
              <w:t>вул. Святогеоргіївська, буд.7 д</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15</w:t>
            </w:r>
          </w:p>
        </w:tc>
        <w:tc>
          <w:tcPr>
            <w:tcW w:w="355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«Дошкільний навчальний заклад (ясла-садок) №82 компенсуючого типу» Криворізької міської ради</w:t>
            </w:r>
            <w:r w:rsidRPr="00563D77">
              <w:rPr>
                <w:rFonts w:ascii="Calibri" w:eastAsia="Calibri" w:hAnsi="Calibri" w:cs="Times New Roman"/>
              </w:rPr>
              <w:t xml:space="preserve"> </w:t>
            </w:r>
            <w:r w:rsidRPr="00563D77">
              <w:rPr>
                <w:rFonts w:ascii="Times New Roman" w:eastAsia="Calibri" w:hAnsi="Times New Roman" w:cs="Times New Roman"/>
                <w:lang w:val="uk-UA"/>
              </w:rPr>
              <w:t>вул. Юрія Камінського, буд.19а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16</w:t>
            </w:r>
          </w:p>
        </w:tc>
        <w:tc>
          <w:tcPr>
            <w:tcW w:w="355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sz w:val="24"/>
                <w:szCs w:val="24"/>
                <w:lang w:val="uk-UA"/>
              </w:rPr>
              <w:t>Комунальний заклад дошкільної освіти (ясла-садок) №94» Криворізької міської ради</w:t>
            </w:r>
            <w:r w:rsidRPr="00563D77">
              <w:rPr>
                <w:rFonts w:ascii="Calibri" w:eastAsia="Calibri" w:hAnsi="Calibri" w:cs="Times New Roman"/>
                <w:lang w:val="uk-UA"/>
              </w:rPr>
              <w:t xml:space="preserve"> </w:t>
            </w:r>
            <w:r w:rsidRPr="00563D77">
              <w:rPr>
                <w:rFonts w:ascii="Times New Roman" w:eastAsia="Calibri" w:hAnsi="Times New Roman" w:cs="Times New Roman"/>
                <w:sz w:val="24"/>
                <w:szCs w:val="24"/>
                <w:lang w:val="uk-UA"/>
              </w:rPr>
              <w:t>вул. Вокзальна,буд.8</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17</w:t>
            </w:r>
          </w:p>
        </w:tc>
        <w:tc>
          <w:tcPr>
            <w:tcW w:w="355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color w:val="000000"/>
                <w:lang w:val="uk-UA"/>
              </w:rPr>
              <w:t>Комунальний заклад дошкільної освіти (дитячий садок) компенсуючого типу №102 Криворізької міської ради вул. Героїв АТО,буд.42</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18</w:t>
            </w:r>
          </w:p>
        </w:tc>
        <w:tc>
          <w:tcPr>
            <w:tcW w:w="355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sz w:val="24"/>
                <w:szCs w:val="24"/>
                <w:lang w:val="uk-UA"/>
              </w:rPr>
              <w:t xml:space="preserve">Комунальний заклад дошкільної освіти </w:t>
            </w:r>
            <w:r w:rsidRPr="00563D77">
              <w:rPr>
                <w:rFonts w:ascii="Times New Roman" w:eastAsia="Calibri" w:hAnsi="Times New Roman" w:cs="Times New Roman"/>
                <w:sz w:val="24"/>
                <w:szCs w:val="24"/>
                <w:lang w:val="uk-UA"/>
              </w:rPr>
              <w:lastRenderedPageBreak/>
              <w:t>компенсуючого типу №120 Криворізької міської ради вул. Соборності, буд.54а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19</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№123 Криворізької міської ради вул. Героїв АТО,буд.60</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20</w:t>
            </w:r>
          </w:p>
        </w:tc>
        <w:tc>
          <w:tcPr>
            <w:tcW w:w="3557" w:type="dxa"/>
          </w:tcPr>
          <w:p w:rsidR="00563D77" w:rsidRPr="00563D77" w:rsidRDefault="00563D77" w:rsidP="00563D77">
            <w:pPr>
              <w:spacing w:after="0"/>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№129 Криворізької міської ради</w:t>
            </w:r>
            <w:r w:rsidRPr="00563D77">
              <w:rPr>
                <w:rFonts w:ascii="Calibri" w:eastAsia="Calibri" w:hAnsi="Calibri" w:cs="Times New Roman"/>
                <w:lang w:val="uk-UA"/>
              </w:rPr>
              <w:t xml:space="preserve"> </w:t>
            </w:r>
            <w:r w:rsidRPr="00563D77">
              <w:rPr>
                <w:rFonts w:ascii="Times New Roman" w:eastAsia="Calibri" w:hAnsi="Times New Roman" w:cs="Times New Roman"/>
                <w:sz w:val="24"/>
                <w:szCs w:val="24"/>
                <w:lang w:val="uk-UA"/>
              </w:rPr>
              <w:t>вул. Костенко, буд.35</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21</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№136 Криворізької міської ради вул. Ціолковського, буд.13</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22</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компенсуючого типу №147 Криворізької міської ради вул. Соборності, буд.65</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23</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компенсуючого типу №148 Криворізької міської ради вул. Соборності, буд.67</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24</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компенсуючого типу №186 Криворізької міської ради вул. Степана Тільги, буд.18а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vAlign w:val="bottom"/>
          </w:tcPr>
          <w:p w:rsidR="00563D77" w:rsidRPr="00563D77" w:rsidRDefault="00563D77" w:rsidP="00563D77">
            <w:pPr>
              <w:spacing w:after="0" w:line="240" w:lineRule="auto"/>
              <w:contextualSpacing/>
              <w:rPr>
                <w:rFonts w:ascii="Times New Roman" w:eastAsia="Calibri" w:hAnsi="Times New Roman" w:cs="Times New Roman"/>
                <w:sz w:val="20"/>
                <w:szCs w:val="20"/>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0"/>
                <w:szCs w:val="20"/>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0"/>
                <w:szCs w:val="20"/>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25</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№189 Криворізької міської ради вул. Вадима Гурова,буд.27а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26</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№225» Криворізької міської ради вул. Ветеранів Праці, буд.66а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27</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комбінованого типу №231 Криворізької міської ради пр. Миру, буд.48а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28</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комбінованого типу №241 Криворізької міської ради пр. Миру, буд.18</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29</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Комунальний заклад дошкільної освіти (ясла-садок) </w:t>
            </w:r>
            <w:r w:rsidRPr="00563D77">
              <w:rPr>
                <w:rFonts w:ascii="Times New Roman" w:eastAsia="Calibri" w:hAnsi="Times New Roman" w:cs="Times New Roman"/>
                <w:sz w:val="24"/>
                <w:szCs w:val="24"/>
                <w:lang w:val="uk-UA"/>
              </w:rPr>
              <w:lastRenderedPageBreak/>
              <w:t>№246» Криворізької міської ради вул. Вокзальна, буд.8а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3B56F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30</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Криворізька гімназія №56 Криворізької міської ради</w:t>
            </w:r>
          </w:p>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вул. Соборності, буд.20</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vAlign w:val="bottom"/>
          </w:tcPr>
          <w:p w:rsidR="00563D77" w:rsidRPr="00563D77" w:rsidRDefault="00563D77" w:rsidP="00563D77">
            <w:pPr>
              <w:spacing w:after="0" w:line="240" w:lineRule="auto"/>
              <w:rPr>
                <w:rFonts w:ascii="Times New Roman" w:eastAsia="Calibri" w:hAnsi="Times New Roman" w:cs="Times New Roman"/>
                <w:sz w:val="20"/>
                <w:szCs w:val="20"/>
                <w:lang w:val="uk-UA"/>
              </w:rPr>
            </w:pPr>
          </w:p>
        </w:tc>
        <w:tc>
          <w:tcPr>
            <w:tcW w:w="1559" w:type="dxa"/>
          </w:tcPr>
          <w:p w:rsidR="00563D77" w:rsidRPr="00563D77" w:rsidRDefault="00563D77" w:rsidP="00563D77">
            <w:pPr>
              <w:spacing w:after="0" w:line="240" w:lineRule="auto"/>
              <w:rPr>
                <w:rFonts w:ascii="Times New Roman" w:eastAsia="Calibri" w:hAnsi="Times New Roman" w:cs="Times New Roman"/>
                <w:sz w:val="20"/>
                <w:szCs w:val="20"/>
                <w:lang w:val="uk-UA"/>
              </w:rPr>
            </w:pPr>
          </w:p>
        </w:tc>
        <w:tc>
          <w:tcPr>
            <w:tcW w:w="1457" w:type="dxa"/>
          </w:tcPr>
          <w:p w:rsidR="00563D77" w:rsidRPr="00563D77" w:rsidRDefault="00563D77" w:rsidP="00563D77">
            <w:pPr>
              <w:spacing w:after="0" w:line="240" w:lineRule="auto"/>
              <w:rPr>
                <w:rFonts w:ascii="Times New Roman" w:eastAsia="Calibri" w:hAnsi="Times New Roman" w:cs="Times New Roman"/>
                <w:sz w:val="20"/>
                <w:szCs w:val="20"/>
                <w:lang w:val="uk-UA"/>
              </w:rPr>
            </w:pPr>
          </w:p>
        </w:tc>
      </w:tr>
    </w:tbl>
    <w:p w:rsidR="00563D77" w:rsidRPr="00563D77" w:rsidRDefault="00563D77" w:rsidP="00563D77">
      <w:pPr>
        <w:spacing w:after="0" w:line="240" w:lineRule="auto"/>
        <w:ind w:right="-36" w:firstLine="567"/>
        <w:jc w:val="center"/>
        <w:rPr>
          <w:rFonts w:ascii="Times New Roman" w:eastAsia="Calibri" w:hAnsi="Times New Roman" w:cs="Times New Roman"/>
          <w:b/>
          <w:sz w:val="24"/>
          <w:szCs w:val="24"/>
          <w:lang w:val="uk-UA"/>
        </w:rPr>
      </w:pPr>
    </w:p>
    <w:p w:rsidR="00563D77" w:rsidRPr="00563D77" w:rsidRDefault="00563D77" w:rsidP="00563D77">
      <w:pPr>
        <w:spacing w:after="0" w:line="240" w:lineRule="auto"/>
        <w:ind w:right="-36" w:firstLine="567"/>
        <w:jc w:val="center"/>
        <w:rPr>
          <w:rFonts w:ascii="Times New Roman" w:eastAsia="Calibri" w:hAnsi="Times New Roman" w:cs="Times New Roman"/>
          <w:b/>
          <w:sz w:val="24"/>
          <w:szCs w:val="24"/>
          <w:lang w:val="uk-UA"/>
        </w:rPr>
      </w:pPr>
    </w:p>
    <w:p w:rsidR="00563D77" w:rsidRPr="00563D77" w:rsidRDefault="00563D77" w:rsidP="00563D77">
      <w:pPr>
        <w:spacing w:after="0" w:line="240" w:lineRule="auto"/>
        <w:ind w:right="-36" w:firstLine="567"/>
        <w:jc w:val="center"/>
        <w:rPr>
          <w:rFonts w:ascii="Times New Roman" w:eastAsia="Calibri" w:hAnsi="Times New Roman" w:cs="Times New Roman"/>
          <w:b/>
          <w:sz w:val="24"/>
          <w:szCs w:val="24"/>
          <w:lang w:val="uk-UA"/>
        </w:rPr>
      </w:pPr>
    </w:p>
    <w:p w:rsidR="00563D77" w:rsidRPr="00563D77" w:rsidRDefault="00563D77" w:rsidP="00563D77">
      <w:pPr>
        <w:suppressAutoHyphens/>
        <w:jc w:val="right"/>
        <w:rPr>
          <w:rFonts w:ascii="Times New Roman" w:eastAsia="Times New Roman" w:hAnsi="Times New Roman" w:cs="font464"/>
          <w:kern w:val="2"/>
          <w:sz w:val="24"/>
          <w:szCs w:val="24"/>
          <w:lang w:val="uk-UA" w:eastAsia="ru-RU"/>
        </w:rPr>
      </w:pPr>
    </w:p>
    <w:p w:rsidR="00563D77" w:rsidRPr="00563D77" w:rsidRDefault="00563D77" w:rsidP="00563D77">
      <w:pPr>
        <w:spacing w:after="0" w:line="240" w:lineRule="auto"/>
        <w:rPr>
          <w:rFonts w:ascii="Times New Roman" w:eastAsia="Calibri" w:hAnsi="Times New Roman" w:cs="Times New Roman"/>
          <w:b/>
          <w:sz w:val="24"/>
          <w:szCs w:val="24"/>
          <w:lang w:val="uk-UA"/>
        </w:rPr>
      </w:pPr>
      <w:proofErr w:type="gramStart"/>
      <w:r w:rsidRPr="00563D77">
        <w:rPr>
          <w:rFonts w:ascii="Times New Roman" w:eastAsia="Calibri" w:hAnsi="Times New Roman" w:cs="Times New Roman"/>
          <w:b/>
          <w:sz w:val="24"/>
          <w:szCs w:val="24"/>
        </w:rPr>
        <w:t>Замовник</w:t>
      </w:r>
      <w:r w:rsidRPr="00563D77">
        <w:rPr>
          <w:rFonts w:ascii="Times New Roman" w:eastAsia="Calibri" w:hAnsi="Times New Roman" w:cs="Times New Roman"/>
          <w:b/>
          <w:sz w:val="24"/>
          <w:szCs w:val="24"/>
          <w:lang w:val="uk-UA"/>
        </w:rPr>
        <w:t>:</w:t>
      </w:r>
      <w:r w:rsidRPr="00563D77">
        <w:rPr>
          <w:rFonts w:ascii="Times New Roman" w:eastAsia="Calibri" w:hAnsi="Times New Roman" w:cs="Times New Roman"/>
          <w:b/>
          <w:sz w:val="24"/>
          <w:szCs w:val="24"/>
        </w:rPr>
        <w:t xml:space="preserve">  </w:t>
      </w:r>
      <w:r w:rsidRPr="00563D77">
        <w:rPr>
          <w:rFonts w:ascii="Times New Roman" w:eastAsia="Calibri" w:hAnsi="Times New Roman" w:cs="Times New Roman"/>
          <w:sz w:val="24"/>
          <w:szCs w:val="24"/>
        </w:rPr>
        <w:t xml:space="preserve"> </w:t>
      </w:r>
      <w:proofErr w:type="gramEnd"/>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b/>
          <w:sz w:val="24"/>
          <w:szCs w:val="24"/>
        </w:rPr>
        <w:t>Постачальник</w:t>
      </w:r>
      <w:r w:rsidRPr="00563D77">
        <w:rPr>
          <w:rFonts w:ascii="Times New Roman" w:eastAsia="Calibri" w:hAnsi="Times New Roman" w:cs="Times New Roman"/>
          <w:b/>
          <w:sz w:val="24"/>
          <w:szCs w:val="24"/>
          <w:lang w:val="uk-UA"/>
        </w:rPr>
        <w:t>:</w:t>
      </w:r>
    </w:p>
    <w:p w:rsidR="00563D77" w:rsidRPr="00563D77" w:rsidRDefault="00563D77" w:rsidP="00563D77">
      <w:pPr>
        <w:spacing w:after="0" w:line="240" w:lineRule="auto"/>
        <w:rPr>
          <w:rFonts w:ascii="Calibri" w:eastAsia="Calibri" w:hAnsi="Calibri" w:cs="Times New Roman"/>
          <w:lang w:val="uk-UA"/>
        </w:rPr>
      </w:pPr>
    </w:p>
    <w:p w:rsidR="000216C8" w:rsidRDefault="000216C8"/>
    <w:sectPr w:rsidR="00021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altName w:val="Calibr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E55B4F"/>
    <w:multiLevelType w:val="hybridMultilevel"/>
    <w:tmpl w:val="69182A72"/>
    <w:lvl w:ilvl="0" w:tplc="515A5D94">
      <w:start w:val="1"/>
      <w:numFmt w:val="decimal"/>
      <w:lvlText w:val="%1."/>
      <w:lvlJc w:val="left"/>
      <w:pPr>
        <w:ind w:left="3256" w:hanging="360"/>
      </w:pPr>
      <w:rPr>
        <w:rFonts w:hint="default"/>
      </w:rPr>
    </w:lvl>
    <w:lvl w:ilvl="1" w:tplc="04190019" w:tentative="1">
      <w:start w:val="1"/>
      <w:numFmt w:val="lowerLetter"/>
      <w:lvlText w:val="%2."/>
      <w:lvlJc w:val="left"/>
      <w:pPr>
        <w:ind w:left="3976" w:hanging="360"/>
      </w:pPr>
    </w:lvl>
    <w:lvl w:ilvl="2" w:tplc="0419001B" w:tentative="1">
      <w:start w:val="1"/>
      <w:numFmt w:val="lowerRoman"/>
      <w:lvlText w:val="%3."/>
      <w:lvlJc w:val="right"/>
      <w:pPr>
        <w:ind w:left="4696" w:hanging="180"/>
      </w:pPr>
    </w:lvl>
    <w:lvl w:ilvl="3" w:tplc="0419000F" w:tentative="1">
      <w:start w:val="1"/>
      <w:numFmt w:val="decimal"/>
      <w:lvlText w:val="%4."/>
      <w:lvlJc w:val="left"/>
      <w:pPr>
        <w:ind w:left="5416" w:hanging="360"/>
      </w:pPr>
    </w:lvl>
    <w:lvl w:ilvl="4" w:tplc="04190019" w:tentative="1">
      <w:start w:val="1"/>
      <w:numFmt w:val="lowerLetter"/>
      <w:lvlText w:val="%5."/>
      <w:lvlJc w:val="left"/>
      <w:pPr>
        <w:ind w:left="6136" w:hanging="360"/>
      </w:pPr>
    </w:lvl>
    <w:lvl w:ilvl="5" w:tplc="0419001B" w:tentative="1">
      <w:start w:val="1"/>
      <w:numFmt w:val="lowerRoman"/>
      <w:lvlText w:val="%6."/>
      <w:lvlJc w:val="right"/>
      <w:pPr>
        <w:ind w:left="6856" w:hanging="180"/>
      </w:pPr>
    </w:lvl>
    <w:lvl w:ilvl="6" w:tplc="0419000F" w:tentative="1">
      <w:start w:val="1"/>
      <w:numFmt w:val="decimal"/>
      <w:lvlText w:val="%7."/>
      <w:lvlJc w:val="left"/>
      <w:pPr>
        <w:ind w:left="7576" w:hanging="360"/>
      </w:pPr>
    </w:lvl>
    <w:lvl w:ilvl="7" w:tplc="04190019" w:tentative="1">
      <w:start w:val="1"/>
      <w:numFmt w:val="lowerLetter"/>
      <w:lvlText w:val="%8."/>
      <w:lvlJc w:val="left"/>
      <w:pPr>
        <w:ind w:left="8296" w:hanging="360"/>
      </w:pPr>
    </w:lvl>
    <w:lvl w:ilvl="8" w:tplc="0419001B" w:tentative="1">
      <w:start w:val="1"/>
      <w:numFmt w:val="lowerRoman"/>
      <w:lvlText w:val="%9."/>
      <w:lvlJc w:val="right"/>
      <w:pPr>
        <w:ind w:left="9016" w:hanging="180"/>
      </w:pPr>
    </w:lvl>
  </w:abstractNum>
  <w:abstractNum w:abstractNumId="20"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F0BEC"/>
    <w:multiLevelType w:val="hybridMultilevel"/>
    <w:tmpl w:val="5FFCA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64D27E2"/>
    <w:multiLevelType w:val="hybridMultilevel"/>
    <w:tmpl w:val="CD1A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2"/>
  </w:num>
  <w:num w:numId="5">
    <w:abstractNumId w:val="23"/>
  </w:num>
  <w:num w:numId="6">
    <w:abstractNumId w:val="34"/>
  </w:num>
  <w:num w:numId="7">
    <w:abstractNumId w:val="10"/>
  </w:num>
  <w:num w:numId="8">
    <w:abstractNumId w:val="38"/>
  </w:num>
  <w:num w:numId="9">
    <w:abstractNumId w:val="27"/>
  </w:num>
  <w:num w:numId="10">
    <w:abstractNumId w:val="39"/>
  </w:num>
  <w:num w:numId="11">
    <w:abstractNumId w:val="24"/>
  </w:num>
  <w:num w:numId="12">
    <w:abstractNumId w:val="8"/>
  </w:num>
  <w:num w:numId="13">
    <w:abstractNumId w:val="31"/>
  </w:num>
  <w:num w:numId="14">
    <w:abstractNumId w:val="6"/>
  </w:num>
  <w:num w:numId="15">
    <w:abstractNumId w:val="4"/>
  </w:num>
  <w:num w:numId="16">
    <w:abstractNumId w:val="11"/>
  </w:num>
  <w:num w:numId="17">
    <w:abstractNumId w:val="7"/>
  </w:num>
  <w:num w:numId="18">
    <w:abstractNumId w:val="22"/>
  </w:num>
  <w:num w:numId="19">
    <w:abstractNumId w:val="30"/>
  </w:num>
  <w:num w:numId="20">
    <w:abstractNumId w:val="9"/>
  </w:num>
  <w:num w:numId="21">
    <w:abstractNumId w:val="35"/>
  </w:num>
  <w:num w:numId="22">
    <w:abstractNumId w:val="26"/>
  </w:num>
  <w:num w:numId="23">
    <w:abstractNumId w:val="13"/>
  </w:num>
  <w:num w:numId="24">
    <w:abstractNumId w:val="41"/>
  </w:num>
  <w:num w:numId="25">
    <w:abstractNumId w:val="1"/>
  </w:num>
  <w:num w:numId="26">
    <w:abstractNumId w:val="18"/>
  </w:num>
  <w:num w:numId="27">
    <w:abstractNumId w:val="40"/>
  </w:num>
  <w:num w:numId="28">
    <w:abstractNumId w:val="32"/>
  </w:num>
  <w:num w:numId="29">
    <w:abstractNumId w:val="25"/>
  </w:num>
  <w:num w:numId="30">
    <w:abstractNumId w:val="29"/>
  </w:num>
  <w:num w:numId="31">
    <w:abstractNumId w:val="16"/>
  </w:num>
  <w:num w:numId="32">
    <w:abstractNumId w:val="15"/>
  </w:num>
  <w:num w:numId="33">
    <w:abstractNumId w:val="3"/>
  </w:num>
  <w:num w:numId="34">
    <w:abstractNumId w:val="17"/>
  </w:num>
  <w:num w:numId="35">
    <w:abstractNumId w:val="20"/>
  </w:num>
  <w:num w:numId="36">
    <w:abstractNumId w:val="37"/>
  </w:num>
  <w:num w:numId="37">
    <w:abstractNumId w:val="14"/>
  </w:num>
  <w:num w:numId="38">
    <w:abstractNumId w:val="33"/>
  </w:num>
  <w:num w:numId="39">
    <w:abstractNumId w:val="19"/>
  </w:num>
  <w:num w:numId="40">
    <w:abstractNumId w:val="0"/>
  </w:num>
  <w:num w:numId="41">
    <w:abstractNumId w:val="3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9A"/>
    <w:rsid w:val="000216C8"/>
    <w:rsid w:val="003B56F7"/>
    <w:rsid w:val="00563D77"/>
    <w:rsid w:val="0074029F"/>
    <w:rsid w:val="007623CD"/>
    <w:rsid w:val="00782B17"/>
    <w:rsid w:val="007E0C94"/>
    <w:rsid w:val="007E189A"/>
    <w:rsid w:val="008C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B2DE"/>
  <w15:chartTrackingRefBased/>
  <w15:docId w15:val="{B2703EA9-5F1D-42B2-8C82-F31EAB7D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563D77"/>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63D77"/>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563D77"/>
  </w:style>
  <w:style w:type="paragraph" w:customStyle="1" w:styleId="rvps12">
    <w:name w:val="rvps12"/>
    <w:basedOn w:val="a"/>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563D77"/>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563D77"/>
    <w:pPr>
      <w:ind w:left="720"/>
      <w:contextualSpacing/>
    </w:pPr>
    <w:rPr>
      <w:rFonts w:ascii="Calibri" w:eastAsia="Calibri" w:hAnsi="Calibri" w:cs="Times New Roman"/>
    </w:rPr>
  </w:style>
  <w:style w:type="character" w:styleId="a6">
    <w:name w:val="Strong"/>
    <w:uiPriority w:val="22"/>
    <w:qFormat/>
    <w:rsid w:val="00563D77"/>
    <w:rPr>
      <w:b/>
      <w:bCs/>
    </w:rPr>
  </w:style>
  <w:style w:type="character" w:styleId="a7">
    <w:name w:val="Emphasis"/>
    <w:qFormat/>
    <w:rsid w:val="00563D77"/>
    <w:rPr>
      <w:i/>
      <w:iCs/>
    </w:rPr>
  </w:style>
  <w:style w:type="table" w:styleId="a8">
    <w:name w:val="Table Grid"/>
    <w:basedOn w:val="a1"/>
    <w:uiPriority w:val="39"/>
    <w:rsid w:val="00563D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63D7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63D77"/>
    <w:rPr>
      <w:color w:val="000000"/>
    </w:rPr>
  </w:style>
  <w:style w:type="character" w:customStyle="1" w:styleId="UnresolvedMention1">
    <w:name w:val="Unresolved Mention1"/>
    <w:uiPriority w:val="99"/>
    <w:semiHidden/>
    <w:unhideWhenUsed/>
    <w:rsid w:val="00563D77"/>
    <w:rPr>
      <w:color w:val="605E5C"/>
      <w:shd w:val="clear" w:color="auto" w:fill="E1DFDD"/>
    </w:rPr>
  </w:style>
  <w:style w:type="paragraph" w:styleId="a9">
    <w:name w:val="Balloon Text"/>
    <w:basedOn w:val="a"/>
    <w:link w:val="aa"/>
    <w:uiPriority w:val="99"/>
    <w:semiHidden/>
    <w:unhideWhenUsed/>
    <w:rsid w:val="00563D77"/>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563D77"/>
    <w:rPr>
      <w:rFonts w:ascii="Segoe UI" w:eastAsia="Calibri" w:hAnsi="Segoe UI" w:cs="Segoe UI"/>
      <w:sz w:val="18"/>
      <w:szCs w:val="18"/>
    </w:rPr>
  </w:style>
  <w:style w:type="character" w:styleId="ab">
    <w:name w:val="annotation reference"/>
    <w:uiPriority w:val="99"/>
    <w:semiHidden/>
    <w:unhideWhenUsed/>
    <w:rsid w:val="00563D77"/>
    <w:rPr>
      <w:sz w:val="16"/>
      <w:szCs w:val="16"/>
    </w:rPr>
  </w:style>
  <w:style w:type="paragraph" w:styleId="ac">
    <w:name w:val="annotation text"/>
    <w:basedOn w:val="a"/>
    <w:link w:val="ad"/>
    <w:uiPriority w:val="99"/>
    <w:semiHidden/>
    <w:unhideWhenUsed/>
    <w:rsid w:val="00563D77"/>
    <w:pPr>
      <w:spacing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563D77"/>
    <w:rPr>
      <w:rFonts w:ascii="Calibri" w:eastAsia="Calibri" w:hAnsi="Calibri" w:cs="Times New Roman"/>
      <w:sz w:val="20"/>
      <w:szCs w:val="20"/>
    </w:rPr>
  </w:style>
  <w:style w:type="paragraph" w:styleId="ae">
    <w:name w:val="annotation subject"/>
    <w:basedOn w:val="ac"/>
    <w:next w:val="ac"/>
    <w:link w:val="af"/>
    <w:uiPriority w:val="99"/>
    <w:semiHidden/>
    <w:unhideWhenUsed/>
    <w:rsid w:val="00563D77"/>
    <w:rPr>
      <w:b/>
      <w:bCs/>
    </w:rPr>
  </w:style>
  <w:style w:type="character" w:customStyle="1" w:styleId="af">
    <w:name w:val="Тема примечания Знак"/>
    <w:basedOn w:val="ad"/>
    <w:link w:val="ae"/>
    <w:uiPriority w:val="99"/>
    <w:semiHidden/>
    <w:rsid w:val="00563D77"/>
    <w:rPr>
      <w:rFonts w:ascii="Calibri" w:eastAsia="Calibri" w:hAnsi="Calibri" w:cs="Times New Roman"/>
      <w:b/>
      <w:bCs/>
      <w:sz w:val="20"/>
      <w:szCs w:val="20"/>
    </w:rPr>
  </w:style>
  <w:style w:type="character" w:customStyle="1" w:styleId="FontStyle23">
    <w:name w:val="Font Style23"/>
    <w:qFormat/>
    <w:rsid w:val="00563D77"/>
    <w:rPr>
      <w:rFonts w:ascii="Times New Roman" w:hAnsi="Times New Roman" w:cs="Times New Roman"/>
      <w:b/>
      <w:bCs/>
      <w:sz w:val="24"/>
      <w:szCs w:val="24"/>
    </w:rPr>
  </w:style>
  <w:style w:type="paragraph" w:customStyle="1" w:styleId="Style7">
    <w:name w:val="Style7"/>
    <w:basedOn w:val="a"/>
    <w:qFormat/>
    <w:rsid w:val="00563D77"/>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39"/>
    <w:rsid w:val="0056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563D77"/>
    <w:rPr>
      <w:rFonts w:ascii="Times New Roman" w:eastAsia="Calibri" w:hAnsi="Times New Roman" w:cs="Times New Roman"/>
      <w:sz w:val="24"/>
      <w:szCs w:val="24"/>
    </w:rPr>
  </w:style>
  <w:style w:type="character" w:customStyle="1" w:styleId="211pt">
    <w:name w:val="Основной текст (2) + 11 pt;Полужирный;Курсив"/>
    <w:rsid w:val="00563D77"/>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563D7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563D77"/>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563D77"/>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563D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9856">
      <w:bodyDiv w:val="1"/>
      <w:marLeft w:val="0"/>
      <w:marRight w:val="0"/>
      <w:marTop w:val="0"/>
      <w:marBottom w:val="0"/>
      <w:divBdr>
        <w:top w:val="none" w:sz="0" w:space="0" w:color="auto"/>
        <w:left w:val="none" w:sz="0" w:space="0" w:color="auto"/>
        <w:bottom w:val="none" w:sz="0" w:space="0" w:color="auto"/>
        <w:right w:val="none" w:sz="0" w:space="0" w:color="auto"/>
      </w:divBdr>
    </w:div>
    <w:div w:id="5455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5889</Words>
  <Characters>33572</Characters>
  <Application>Microsoft Office Word</Application>
  <DocSecurity>0</DocSecurity>
  <Lines>279</Lines>
  <Paragraphs>78</Paragraphs>
  <ScaleCrop>false</ScaleCrop>
  <Company>SPecialiST RePack</Company>
  <LinksUpToDate>false</LinksUpToDate>
  <CharactersWithSpaces>39383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2023-12-11T10:34:00Z</dcterms:created>
  <dcterms:modified xsi:type="dcterms:W3CDTF">2023-12-17T12:47:00Z</dcterms:modified>
</cp:coreProperties>
</file>