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E5420" w14:textId="7926652D" w:rsidR="00661E2C" w:rsidRPr="00E24798" w:rsidRDefault="00661E2C" w:rsidP="00E24798">
      <w:pPr>
        <w:widowControl w:val="0"/>
        <w:suppressAutoHyphens/>
        <w:autoSpaceDE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2479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684F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 </w:t>
      </w:r>
    </w:p>
    <w:p w14:paraId="7ABE0D23" w14:textId="77777777" w:rsidR="00661E2C" w:rsidRPr="00FF0A9A" w:rsidRDefault="00661E2C" w:rsidP="00E24798">
      <w:pPr>
        <w:widowControl w:val="0"/>
        <w:suppressAutoHyphens/>
        <w:autoSpaceDE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FF0A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до тендерної документації</w:t>
      </w:r>
    </w:p>
    <w:p w14:paraId="680AFCCA" w14:textId="77777777" w:rsidR="0058400D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890B2B8" w14:textId="77777777" w:rsidR="00E24798" w:rsidRPr="006F0D77" w:rsidRDefault="00E24798" w:rsidP="0010037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224EE73" w14:textId="77777777" w:rsidR="0058400D" w:rsidRPr="006F0D77" w:rsidRDefault="0058400D" w:rsidP="00100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</w:t>
      </w:r>
      <w:r w:rsidR="009D0F0C">
        <w:rPr>
          <w:rFonts w:ascii="Times New Roman" w:eastAsia="Times New Roman" w:hAnsi="Times New Roman" w:cs="Times New Roman"/>
          <w:b/>
          <w:bCs/>
          <w:sz w:val="24"/>
          <w:szCs w:val="24"/>
        </w:rPr>
        <w:t>ЦІНОВА</w:t>
      </w:r>
      <w:r w:rsidRPr="006F0D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ПРОПОЗИЦІЯ"</w:t>
      </w:r>
    </w:p>
    <w:p w14:paraId="4DDC6EB2" w14:textId="77777777" w:rsidR="0058400D" w:rsidRDefault="0058400D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1C8F6FFE" w14:textId="77777777" w:rsidR="00E24798" w:rsidRPr="006F0D77" w:rsidRDefault="00E24798" w:rsidP="001003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5C82822" w14:textId="75BB7667" w:rsidR="0058400D" w:rsidRPr="007F5242" w:rsidRDefault="0058400D" w:rsidP="001003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42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7F5242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7F5242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bookmarkStart w:id="0" w:name="_Hlk154058629"/>
      <w:r w:rsidR="008834C9" w:rsidRPr="008834C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bookmarkEnd w:id="0"/>
      <w:r w:rsidR="00A6141D" w:rsidRPr="00A614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код ДК 021:2015 - 15110000-2 «М’ясо» (</w:t>
      </w:r>
      <w:r w:rsidR="00A6141D" w:rsidRPr="00A6141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М'ясо свинини, м'ясо яловичини, філе куряче, стегно куряче</w:t>
      </w:r>
      <w:r w:rsidR="00A6141D" w:rsidRPr="00A614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277060" w:rsidRPr="002770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F52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B8776B" w14:textId="5104577F" w:rsidR="0058400D" w:rsidRDefault="0058400D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p w14:paraId="2E9D8F8F" w14:textId="4A359623" w:rsidR="00684F43" w:rsidRPr="006F0D77" w:rsidRDefault="00684F43" w:rsidP="00100374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Ціна пропозиції включає в себе  всі витрати на транспортування, навантаження та розвантаження, страхування та інші витрати, сплату податків і зборів тощо.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8400D" w:rsidRPr="006F0D77" w14:paraId="4AA9E4E0" w14:textId="77777777" w:rsidTr="00C50D1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2043" w14:textId="77777777" w:rsidR="0058400D" w:rsidRPr="006F0D77" w:rsidRDefault="0058400D" w:rsidP="00C5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2445C64" w14:textId="77777777" w:rsidR="0058400D" w:rsidRPr="006F0D77" w:rsidRDefault="0058400D" w:rsidP="00C50D1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4F0E" w14:textId="77777777" w:rsidR="0058400D" w:rsidRPr="006F0D77" w:rsidRDefault="0058400D" w:rsidP="00C50D1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BE0D" w14:textId="77777777" w:rsidR="0058400D" w:rsidRPr="006F0D77" w:rsidRDefault="0058400D" w:rsidP="00C50D1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DD20" w14:textId="77777777" w:rsidR="0058400D" w:rsidRPr="006F0D77" w:rsidRDefault="0058400D" w:rsidP="00C50D1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FDC0" w14:textId="77777777" w:rsidR="0058400D" w:rsidRPr="006F0D77" w:rsidRDefault="002C09D7" w:rsidP="00C50D1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Ціна за одиницю, грн. 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8298" w14:textId="77777777" w:rsidR="0058400D" w:rsidRPr="006F0D77" w:rsidRDefault="002C09D7" w:rsidP="00C50D1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</w:t>
            </w:r>
            <w:r w:rsidR="004B3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r w:rsidR="0058400D" w:rsidRPr="006F0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ПДВ</w:t>
            </w:r>
          </w:p>
        </w:tc>
      </w:tr>
      <w:tr w:rsidR="00A6141D" w:rsidRPr="00016E9C" w14:paraId="188B177F" w14:textId="77777777" w:rsidTr="00C50D1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2F2D" w14:textId="7F048BDE" w:rsidR="00A6141D" w:rsidRPr="00A6141D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CE55" w14:textId="6C76C8CB" w:rsidR="00A6141D" w:rsidRPr="00A6141D" w:rsidRDefault="00A6141D" w:rsidP="00A61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1D">
              <w:rPr>
                <w:rFonts w:ascii="Times New Roman" w:hAnsi="Times New Roman"/>
                <w:sz w:val="24"/>
                <w:szCs w:val="24"/>
              </w:rPr>
              <w:t>М'ясо свинини, охолоджене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4574" w14:textId="24020B69" w:rsidR="00A6141D" w:rsidRPr="00A6141D" w:rsidRDefault="00A6141D" w:rsidP="00A6141D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6449" w14:textId="7D7C71C4" w:rsidR="00A6141D" w:rsidRPr="00A6141D" w:rsidRDefault="00A6141D" w:rsidP="00A614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6141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02C8" w14:textId="77777777" w:rsidR="00A6141D" w:rsidRPr="00016E9C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B0B0" w14:textId="77777777" w:rsidR="00A6141D" w:rsidRPr="00016E9C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1D" w:rsidRPr="00016E9C" w14:paraId="06CE327F" w14:textId="77777777" w:rsidTr="00C50D1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2886" w14:textId="75612A1E" w:rsidR="00A6141D" w:rsidRPr="00A6141D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57CC" w14:textId="2B99C539" w:rsidR="00A6141D" w:rsidRPr="00A6141D" w:rsidRDefault="00A6141D" w:rsidP="00A61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hAnsi="Times New Roman"/>
                <w:color w:val="000000"/>
                <w:sz w:val="24"/>
                <w:szCs w:val="24"/>
              </w:rPr>
              <w:t>М'ясо свинини, свіжозаморожене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1303" w14:textId="452FED27" w:rsidR="00A6141D" w:rsidRPr="00A6141D" w:rsidRDefault="00A6141D" w:rsidP="00A6141D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3521" w14:textId="5AA9DC04" w:rsidR="00A6141D" w:rsidRPr="00A6141D" w:rsidRDefault="00A6141D" w:rsidP="00A61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111" w14:textId="77777777" w:rsidR="00A6141D" w:rsidRPr="00016E9C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A6FF" w14:textId="77777777" w:rsidR="00A6141D" w:rsidRPr="00016E9C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1D" w:rsidRPr="00016E9C" w14:paraId="33557F74" w14:textId="77777777" w:rsidTr="00C50D1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3572" w14:textId="416A600B" w:rsidR="00A6141D" w:rsidRPr="00A6141D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4948" w14:textId="28F350A0" w:rsidR="00A6141D" w:rsidRPr="00A6141D" w:rsidRDefault="00A6141D" w:rsidP="00A61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hAnsi="Times New Roman"/>
                <w:color w:val="000000"/>
                <w:sz w:val="24"/>
                <w:szCs w:val="24"/>
              </w:rPr>
              <w:t>М'ясо яловичини, охолоджене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142A" w14:textId="1968E0AB" w:rsidR="00A6141D" w:rsidRPr="00A6141D" w:rsidRDefault="00A6141D" w:rsidP="00A6141D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7443" w14:textId="677FD217" w:rsidR="00A6141D" w:rsidRPr="00A6141D" w:rsidRDefault="00A6141D" w:rsidP="00A61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027B" w14:textId="77777777" w:rsidR="00A6141D" w:rsidRPr="00016E9C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2835" w14:textId="77777777" w:rsidR="00A6141D" w:rsidRPr="00016E9C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1D" w:rsidRPr="00016E9C" w14:paraId="491D949E" w14:textId="77777777" w:rsidTr="00C50D1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FFB2" w14:textId="2DABB19F" w:rsidR="00A6141D" w:rsidRPr="00A6141D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296D" w14:textId="2EC9DE81" w:rsidR="00A6141D" w:rsidRPr="00A6141D" w:rsidRDefault="00A6141D" w:rsidP="00A61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hAnsi="Times New Roman"/>
                <w:color w:val="000000"/>
                <w:sz w:val="24"/>
                <w:szCs w:val="24"/>
              </w:rPr>
              <w:t>М'ясо яловичини, свіжозаморожене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BA9" w14:textId="1169C81E" w:rsidR="00A6141D" w:rsidRPr="00A6141D" w:rsidRDefault="00A6141D" w:rsidP="00A6141D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F658" w14:textId="222EE4CB" w:rsidR="00A6141D" w:rsidRPr="00A6141D" w:rsidRDefault="00A6141D" w:rsidP="00A61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2DD" w14:textId="77777777" w:rsidR="00A6141D" w:rsidRPr="00016E9C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8A68" w14:textId="77777777" w:rsidR="00A6141D" w:rsidRPr="00016E9C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1D" w:rsidRPr="00016E9C" w14:paraId="0FD7F659" w14:textId="77777777" w:rsidTr="00C50D1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328D" w14:textId="7C0BF491" w:rsidR="00A6141D" w:rsidRPr="00A6141D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230A" w14:textId="71B2610C" w:rsidR="00A6141D" w:rsidRPr="00A6141D" w:rsidRDefault="00A6141D" w:rsidP="00A61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hAnsi="Times New Roman"/>
                <w:color w:val="000000"/>
                <w:sz w:val="24"/>
                <w:szCs w:val="24"/>
              </w:rPr>
              <w:t>Філе куряче, охолоджене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0BFA" w14:textId="63420BA8" w:rsidR="00A6141D" w:rsidRPr="00A6141D" w:rsidRDefault="00A6141D" w:rsidP="00A6141D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4B64" w14:textId="77C6276F" w:rsidR="00A6141D" w:rsidRPr="00A6141D" w:rsidRDefault="00A6141D" w:rsidP="00A61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FF70" w14:textId="77777777" w:rsidR="00A6141D" w:rsidRPr="00016E9C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49CB" w14:textId="77777777" w:rsidR="00A6141D" w:rsidRPr="00016E9C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1D" w:rsidRPr="00016E9C" w14:paraId="3E852688" w14:textId="77777777" w:rsidTr="00C50D1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DECC" w14:textId="07E3D3C0" w:rsidR="00A6141D" w:rsidRPr="00A6141D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1E50" w14:textId="4A3F1B21" w:rsidR="00A6141D" w:rsidRPr="00A6141D" w:rsidRDefault="00A6141D" w:rsidP="00A61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hAnsi="Times New Roman"/>
                <w:color w:val="000000"/>
                <w:sz w:val="24"/>
                <w:szCs w:val="24"/>
              </w:rPr>
              <w:t>Філе куряче, свіжозаморожене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B39D" w14:textId="7200AB89" w:rsidR="00A6141D" w:rsidRPr="00A6141D" w:rsidRDefault="00A6141D" w:rsidP="00A6141D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4BA1" w14:textId="1EC18BDA" w:rsidR="00A6141D" w:rsidRPr="00A6141D" w:rsidRDefault="00A6141D" w:rsidP="00A61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1ECD" w14:textId="77777777" w:rsidR="00A6141D" w:rsidRPr="00016E9C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8AF7" w14:textId="77777777" w:rsidR="00A6141D" w:rsidRPr="00016E9C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1D" w:rsidRPr="00016E9C" w14:paraId="332864F1" w14:textId="77777777" w:rsidTr="00C50D1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4EC4" w14:textId="021EDF06" w:rsidR="00A6141D" w:rsidRPr="00A6141D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8B4B" w14:textId="755E9ED3" w:rsidR="00A6141D" w:rsidRPr="00A6141D" w:rsidRDefault="00A6141D" w:rsidP="00A61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hAnsi="Times New Roman"/>
                <w:color w:val="000000"/>
                <w:sz w:val="24"/>
                <w:szCs w:val="24"/>
              </w:rPr>
              <w:t>Стегно куряче, охолоджене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B123" w14:textId="4A0006F4" w:rsidR="00A6141D" w:rsidRPr="00A6141D" w:rsidRDefault="00A6141D" w:rsidP="00A6141D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CFA" w14:textId="7E17AA9C" w:rsidR="00A6141D" w:rsidRPr="00A6141D" w:rsidRDefault="00A6141D" w:rsidP="00A61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4AC" w14:textId="77777777" w:rsidR="00A6141D" w:rsidRPr="00016E9C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733B" w14:textId="77777777" w:rsidR="00A6141D" w:rsidRPr="00016E9C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41D" w:rsidRPr="00016E9C" w14:paraId="7FCF9A84" w14:textId="77777777" w:rsidTr="00C50D1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2D7" w14:textId="6CF9190E" w:rsidR="00A6141D" w:rsidRPr="00A6141D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4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1DF8" w14:textId="2B432DFD" w:rsidR="00A6141D" w:rsidRPr="00A6141D" w:rsidRDefault="00A6141D" w:rsidP="00A61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hAnsi="Times New Roman"/>
                <w:color w:val="000000"/>
                <w:sz w:val="24"/>
                <w:szCs w:val="24"/>
              </w:rPr>
              <w:t>Стегно куряче, свіжозаморожене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8118" w14:textId="4B481F26" w:rsidR="00A6141D" w:rsidRPr="00A6141D" w:rsidRDefault="00A6141D" w:rsidP="00A6141D">
            <w:pPr>
              <w:tabs>
                <w:tab w:val="left" w:pos="53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2EE" w14:textId="28DFBF49" w:rsidR="00A6141D" w:rsidRPr="00A6141D" w:rsidRDefault="00A6141D" w:rsidP="00A614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4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6141D">
              <w:rPr>
                <w:rFonts w:ascii="Times New Roman" w:hAnsi="Times New Roman"/>
                <w:sz w:val="24"/>
                <w:szCs w:val="24"/>
              </w:rPr>
              <w:t>5</w:t>
            </w:r>
            <w:r w:rsidRPr="00A614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4CCD" w14:textId="77777777" w:rsidR="00A6141D" w:rsidRPr="00016E9C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343B" w14:textId="77777777" w:rsidR="00A6141D" w:rsidRPr="00016E9C" w:rsidRDefault="00A6141D" w:rsidP="00A6141D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3B3" w:rsidRPr="00016E9C" w14:paraId="01438B60" w14:textId="77777777" w:rsidTr="00C50D11">
        <w:trPr>
          <w:trHeight w:val="435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C861" w14:textId="77777777" w:rsidR="004B33B3" w:rsidRPr="00016E9C" w:rsidRDefault="004B33B3" w:rsidP="00C50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 тендерної пропозиції,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з/без </w:t>
            </w:r>
            <w:r w:rsidRPr="004B33B3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D61B" w14:textId="77777777" w:rsidR="004B33B3" w:rsidRPr="00016E9C" w:rsidRDefault="004B33B3" w:rsidP="00C50D1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B3">
              <w:rPr>
                <w:rFonts w:ascii="Times New Roman" w:eastAsia="Times New Roman" w:hAnsi="Times New Roman" w:cs="Times New Roman"/>
                <w:sz w:val="24"/>
                <w:szCs w:val="24"/>
              </w:rPr>
              <w:t>(цифрами та словами)</w:t>
            </w:r>
          </w:p>
        </w:tc>
      </w:tr>
    </w:tbl>
    <w:p w14:paraId="174692E2" w14:textId="77777777" w:rsidR="0058400D" w:rsidRPr="006F0D77" w:rsidRDefault="0058400D" w:rsidP="00100374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0D7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97D93A4" w14:textId="77777777" w:rsidR="00B614BE" w:rsidRDefault="0058400D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всіма </w:t>
      </w:r>
      <w:r w:rsidR="00B614BE" w:rsidRPr="00B614BE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 xml:space="preserve"> (вимогами) тендерної документації Замовника та гарантуємо надання всіх 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необхідних 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r w:rsidR="004216C5">
        <w:rPr>
          <w:rFonts w:ascii="Times New Roman" w:eastAsia="Times New Roman" w:hAnsi="Times New Roman" w:cs="Times New Roman"/>
          <w:sz w:val="24"/>
          <w:szCs w:val="24"/>
        </w:rPr>
        <w:t xml:space="preserve"> які встановлені тендерною документацією</w:t>
      </w:r>
      <w:r w:rsidR="00B61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95A7A6" w14:textId="77777777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54D5BD0" w14:textId="77777777" w:rsidR="0058400D" w:rsidRPr="006F0D77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Ми розуміємо та погоджуємося, що Ви можете відмінити процедуру закупівлі у разі наявності обставин для цього згідно </w:t>
      </w:r>
      <w:r w:rsidR="00E24798">
        <w:rPr>
          <w:rFonts w:ascii="Times New Roman" w:eastAsia="Times New Roman" w:hAnsi="Times New Roman" w:cs="Times New Roman"/>
          <w:sz w:val="24"/>
          <w:szCs w:val="24"/>
        </w:rPr>
        <w:t>чинного законодавства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C82E38" w14:textId="77777777" w:rsidR="0058400D" w:rsidRPr="00684F43" w:rsidRDefault="00B614BE" w:rsidP="0010037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8400D" w:rsidRPr="006F0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00D" w:rsidRPr="00684F43">
        <w:rPr>
          <w:rFonts w:ascii="Times New Roman" w:eastAsia="Times New Roman" w:hAnsi="Times New Roman" w:cs="Times New Roman"/>
          <w:sz w:val="24"/>
          <w:szCs w:val="24"/>
        </w:rPr>
        <w:t xml:space="preserve">Якщо нас визначено переможцем торгів, ми беремо на себе зобов’язання підписати договір із замовникомне пізніше ніж через </w:t>
      </w:r>
      <w:r w:rsidR="00DA3679" w:rsidRPr="00684F4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8400D" w:rsidRPr="00684F43">
        <w:rPr>
          <w:rFonts w:ascii="Times New Roman" w:eastAsia="Times New Roman" w:hAnsi="Times New Roman" w:cs="Times New Roman"/>
          <w:sz w:val="24"/>
          <w:szCs w:val="24"/>
        </w:rPr>
        <w:t xml:space="preserve"> днівз дня прийняття рішення про намір укласти договір про закупівлю та не раніше ніж через </w:t>
      </w:r>
      <w:r w:rsidR="00DA3679" w:rsidRPr="00684F4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8400D" w:rsidRPr="00684F43">
        <w:rPr>
          <w:rFonts w:ascii="Times New Roman" w:eastAsia="Times New Roman" w:hAnsi="Times New Roman" w:cs="Times New Roman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14:paraId="3695AC25" w14:textId="04CDA518" w:rsidR="00386CFA" w:rsidRDefault="00386CFA" w:rsidP="00684F4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26F9D286" w14:textId="77777777" w:rsidR="00386CFA" w:rsidRPr="006F0D77" w:rsidRDefault="00386CFA" w:rsidP="00100374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90E1DC5" w14:textId="77777777" w:rsidR="0058400D" w:rsidRPr="006F0D77" w:rsidRDefault="0058400D" w:rsidP="001003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0D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6F0D7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D98E629" w14:textId="77777777" w:rsidR="0058400D" w:rsidRPr="006F0D77" w:rsidRDefault="0058400D" w:rsidP="00100374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DC27355" w14:textId="77777777" w:rsidR="00661E2C" w:rsidRPr="006F0D77" w:rsidRDefault="00661E2C" w:rsidP="005654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61E2C" w:rsidRPr="006F0D7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F54"/>
    <w:rsid w:val="00016E9C"/>
    <w:rsid w:val="00033632"/>
    <w:rsid w:val="0005166C"/>
    <w:rsid w:val="00073D57"/>
    <w:rsid w:val="000B295A"/>
    <w:rsid w:val="00100374"/>
    <w:rsid w:val="00226E07"/>
    <w:rsid w:val="00277060"/>
    <w:rsid w:val="00293529"/>
    <w:rsid w:val="002C09D7"/>
    <w:rsid w:val="00344DE4"/>
    <w:rsid w:val="00386CFA"/>
    <w:rsid w:val="004216C5"/>
    <w:rsid w:val="00453BD6"/>
    <w:rsid w:val="004A5418"/>
    <w:rsid w:val="004B33B3"/>
    <w:rsid w:val="004B5EE3"/>
    <w:rsid w:val="004D6177"/>
    <w:rsid w:val="004F1828"/>
    <w:rsid w:val="00526840"/>
    <w:rsid w:val="005654A0"/>
    <w:rsid w:val="0058400D"/>
    <w:rsid w:val="00590505"/>
    <w:rsid w:val="00661E2C"/>
    <w:rsid w:val="00684F43"/>
    <w:rsid w:val="00694153"/>
    <w:rsid w:val="00696190"/>
    <w:rsid w:val="006F0D77"/>
    <w:rsid w:val="006F6534"/>
    <w:rsid w:val="007F5242"/>
    <w:rsid w:val="008834C9"/>
    <w:rsid w:val="00890DE5"/>
    <w:rsid w:val="008E400E"/>
    <w:rsid w:val="00903D21"/>
    <w:rsid w:val="00994C1A"/>
    <w:rsid w:val="009D0F0C"/>
    <w:rsid w:val="00A368CA"/>
    <w:rsid w:val="00A6141D"/>
    <w:rsid w:val="00A90E8F"/>
    <w:rsid w:val="00A939EA"/>
    <w:rsid w:val="00B139C1"/>
    <w:rsid w:val="00B21DFF"/>
    <w:rsid w:val="00B522A1"/>
    <w:rsid w:val="00B60F54"/>
    <w:rsid w:val="00B614BE"/>
    <w:rsid w:val="00B7457A"/>
    <w:rsid w:val="00B95EC0"/>
    <w:rsid w:val="00BF08FA"/>
    <w:rsid w:val="00C50D11"/>
    <w:rsid w:val="00C64172"/>
    <w:rsid w:val="00CE74F3"/>
    <w:rsid w:val="00D15F1A"/>
    <w:rsid w:val="00D70A8E"/>
    <w:rsid w:val="00DA3679"/>
    <w:rsid w:val="00DB7BB0"/>
    <w:rsid w:val="00DF15CB"/>
    <w:rsid w:val="00E24798"/>
    <w:rsid w:val="00E42221"/>
    <w:rsid w:val="00E45BA6"/>
    <w:rsid w:val="00EA63D1"/>
    <w:rsid w:val="00EB4CA3"/>
    <w:rsid w:val="00F132D6"/>
    <w:rsid w:val="00FF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A688"/>
  <w15:docId w15:val="{9C35B291-3B14-4361-B7A0-BF09FF19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Svitlana</cp:lastModifiedBy>
  <cp:revision>6</cp:revision>
  <cp:lastPrinted>2022-09-13T07:37:00Z</cp:lastPrinted>
  <dcterms:created xsi:type="dcterms:W3CDTF">2023-12-26T12:32:00Z</dcterms:created>
  <dcterms:modified xsi:type="dcterms:W3CDTF">2024-01-04T11:31:00Z</dcterms:modified>
</cp:coreProperties>
</file>