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3" w:rsidRDefault="00377683" w:rsidP="00377683">
      <w:pPr>
        <w:jc w:val="right"/>
        <w:rPr>
          <w:b/>
        </w:rPr>
      </w:pPr>
    </w:p>
    <w:p w:rsidR="00377683" w:rsidRDefault="00377683" w:rsidP="00377683">
      <w:pPr>
        <w:jc w:val="right"/>
        <w:rPr>
          <w:b/>
        </w:rPr>
      </w:pPr>
    </w:p>
    <w:p w:rsidR="00377683" w:rsidRPr="005E2B6C" w:rsidRDefault="00377683" w:rsidP="000518FA">
      <w:pPr>
        <w:ind w:left="426"/>
        <w:jc w:val="center"/>
      </w:pPr>
      <w:r w:rsidRPr="005E2B6C">
        <w:rPr>
          <w:b/>
        </w:rPr>
        <w:t>Договір поставки</w:t>
      </w:r>
    </w:p>
    <w:p w:rsidR="00377683" w:rsidRPr="005E2B6C" w:rsidRDefault="00377683" w:rsidP="000518FA">
      <w:pPr>
        <w:ind w:left="426"/>
        <w:jc w:val="center"/>
        <w:rPr>
          <w:b/>
        </w:rPr>
      </w:pPr>
    </w:p>
    <w:p w:rsidR="00377683" w:rsidRPr="005E2B6C" w:rsidRDefault="00377683" w:rsidP="000518FA">
      <w:pPr>
        <w:ind w:left="426" w:right="-36"/>
        <w:jc w:val="both"/>
      </w:pPr>
      <w:r w:rsidRPr="005E2B6C">
        <w:t>м. Горішні Плавні</w:t>
      </w:r>
      <w:r w:rsidRPr="005E2B6C">
        <w:tab/>
      </w:r>
      <w:r w:rsidRPr="005E2B6C">
        <w:tab/>
      </w:r>
      <w:r w:rsidRPr="005E2B6C">
        <w:tab/>
      </w:r>
      <w:r w:rsidRPr="005E2B6C">
        <w:tab/>
      </w:r>
      <w:r w:rsidRPr="005E2B6C">
        <w:tab/>
        <w:t xml:space="preserve">               «____» ____________ 20</w:t>
      </w:r>
      <w:r w:rsidR="000518FA" w:rsidRPr="000518FA">
        <w:t>24</w:t>
      </w:r>
      <w:r w:rsidRPr="005E2B6C">
        <w:t xml:space="preserve"> року</w:t>
      </w:r>
    </w:p>
    <w:p w:rsidR="00377683" w:rsidRPr="005E2B6C" w:rsidRDefault="00377683" w:rsidP="000518FA">
      <w:pPr>
        <w:ind w:left="426" w:right="-36"/>
        <w:jc w:val="both"/>
        <w:rPr>
          <w:color w:val="FF0000"/>
        </w:rPr>
      </w:pPr>
    </w:p>
    <w:p w:rsidR="00377683" w:rsidRPr="005E2B6C" w:rsidRDefault="00377683" w:rsidP="000518FA">
      <w:pPr>
        <w:ind w:left="426"/>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r>
        <w:t>Малигіної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w:t>
      </w:r>
      <w:r w:rsidR="000518FA" w:rsidRPr="000518FA">
        <w:rPr>
          <w:b/>
          <w:bCs/>
        </w:rPr>
        <w:t>__</w:t>
      </w:r>
      <w:r>
        <w:rPr>
          <w:b/>
          <w:bCs/>
        </w:rPr>
        <w:t>_____________________</w:t>
      </w:r>
      <w:r w:rsidR="000518FA">
        <w:t xml:space="preserve"> (надалі – </w:t>
      </w:r>
      <w:r w:rsidR="000518FA" w:rsidRPr="000518FA">
        <w:rPr>
          <w:b/>
        </w:rPr>
        <w:t>Постачальник</w:t>
      </w:r>
      <w:r w:rsidR="000518FA">
        <w:t>)</w:t>
      </w:r>
      <w:r w:rsidR="000518FA" w:rsidRPr="000518FA">
        <w:t xml:space="preserve">, </w:t>
      </w:r>
      <w:r w:rsidRPr="0024558D">
        <w:t xml:space="preserve">в особі </w:t>
      </w:r>
      <w:r>
        <w:t>_________</w:t>
      </w:r>
      <w:r w:rsidR="000518FA" w:rsidRPr="000518FA">
        <w:t>_______</w:t>
      </w:r>
      <w:r>
        <w:t>__________________________</w:t>
      </w:r>
      <w:r w:rsidRPr="0024558D">
        <w:t xml:space="preserve">, що діє на підставі </w:t>
      </w:r>
      <w:r>
        <w:t>_______________________________________</w:t>
      </w:r>
      <w:r w:rsidR="000518FA" w:rsidRPr="000518FA">
        <w:t xml:space="preserve">, </w:t>
      </w:r>
      <w:r w:rsidRPr="005E2B6C">
        <w:t>з другої сторони, далі разом – Сторони, уклали даний Договір про таке:</w:t>
      </w:r>
    </w:p>
    <w:p w:rsidR="00377683" w:rsidRPr="005E2B6C" w:rsidRDefault="00377683" w:rsidP="000518FA">
      <w:pPr>
        <w:ind w:left="426" w:right="-36" w:firstLine="709"/>
        <w:jc w:val="center"/>
        <w:rPr>
          <w:b/>
        </w:rPr>
      </w:pPr>
    </w:p>
    <w:p w:rsidR="00377683" w:rsidRPr="005E2B6C" w:rsidRDefault="00377683" w:rsidP="000518FA">
      <w:pPr>
        <w:ind w:left="426" w:right="-36" w:firstLine="709"/>
        <w:jc w:val="center"/>
      </w:pPr>
      <w:r w:rsidRPr="005E2B6C">
        <w:rPr>
          <w:b/>
        </w:rPr>
        <w:t>1. Предмет Договору</w:t>
      </w:r>
    </w:p>
    <w:p w:rsidR="00377683" w:rsidRPr="005E2B6C" w:rsidRDefault="00377683" w:rsidP="000518FA">
      <w:pPr>
        <w:ind w:left="426"/>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0518FA">
        <w:t xml:space="preserve">, </w:t>
      </w:r>
      <w:r w:rsidRPr="005E2B6C">
        <w:t xml:space="preserve">конкретна назва предмету закупівлі – </w:t>
      </w:r>
      <w:r w:rsidR="00E05D08">
        <w:rPr>
          <w:b/>
          <w:bCs/>
          <w:i/>
          <w:iCs/>
          <w:color w:val="000000"/>
        </w:rPr>
        <w:t>Спірометр</w:t>
      </w:r>
      <w:r w:rsidRPr="00D12388">
        <w:rPr>
          <w:b/>
          <w:bCs/>
          <w:i/>
        </w:rPr>
        <w:t xml:space="preserve">, </w:t>
      </w:r>
      <w:r w:rsidRPr="00D12388">
        <w:rPr>
          <w:bCs/>
        </w:rPr>
        <w:t>згідно коду</w:t>
      </w:r>
      <w:r w:rsidRPr="00D12388">
        <w:rPr>
          <w:b/>
          <w:bCs/>
          <w:i/>
        </w:rPr>
        <w:t xml:space="preserve"> </w:t>
      </w:r>
      <w:r w:rsidRPr="00D12388">
        <w:t>ДК 021:2015</w:t>
      </w:r>
      <w:r w:rsidRPr="00D12388">
        <w:rPr>
          <w:b/>
        </w:rPr>
        <w:t xml:space="preserve"> </w:t>
      </w:r>
      <w:r w:rsidR="000518FA" w:rsidRPr="000518FA">
        <w:rPr>
          <w:b/>
        </w:rPr>
        <w:t>(</w:t>
      </w:r>
      <w:r w:rsidR="00E05D08" w:rsidRPr="00E05D08">
        <w:rPr>
          <w:b/>
          <w:bCs/>
        </w:rPr>
        <w:t>33120000-7</w:t>
      </w:r>
      <w:r w:rsidR="000518FA" w:rsidRPr="000518FA">
        <w:rPr>
          <w:b/>
          <w:bCs/>
        </w:rPr>
        <w:t>)</w:t>
      </w:r>
      <w:r w:rsidR="00E05D08" w:rsidRPr="00E05D08">
        <w:rPr>
          <w:b/>
          <w:bCs/>
        </w:rPr>
        <w:t xml:space="preserve"> Системи реєстрації медичної інформації та дослідне обладнання </w:t>
      </w:r>
      <w:r w:rsidRPr="00D12388">
        <w:t>(</w:t>
      </w:r>
      <w:r w:rsidR="000518FA">
        <w:rPr>
          <w:color w:val="000000"/>
        </w:rPr>
        <w:t>далі – товар),</w:t>
      </w:r>
      <w:r w:rsidRPr="00D12388">
        <w:rPr>
          <w:color w:val="000000"/>
        </w:rPr>
        <w:t xml:space="preserve"> визначений в асортименті, якості</w:t>
      </w:r>
      <w:r w:rsidRPr="00D12388">
        <w:t>, кількості та за цінами</w:t>
      </w:r>
      <w:r w:rsidRPr="005E2B6C">
        <w:t>, які зазнач</w:t>
      </w:r>
      <w:r w:rsidR="000518FA">
        <w:t>ені у Специфікації (Додаток №1)</w:t>
      </w:r>
      <w:r w:rsidRPr="005E2B6C">
        <w:t xml:space="preserve"> до Договору</w:t>
      </w:r>
      <w:r w:rsidR="000518FA" w:rsidRPr="000518FA">
        <w:t>,</w:t>
      </w:r>
      <w:r w:rsidRPr="005E2B6C">
        <w:t xml:space="preserve">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377683" w:rsidRPr="005E2B6C" w:rsidRDefault="00377683" w:rsidP="000518FA">
      <w:pPr>
        <w:ind w:left="426"/>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377683" w:rsidRPr="005E2B6C" w:rsidRDefault="00377683" w:rsidP="000518FA">
      <w:pPr>
        <w:shd w:val="clear" w:color="auto" w:fill="FFFFFF"/>
        <w:ind w:left="426"/>
        <w:jc w:val="both"/>
        <w:rPr>
          <w:b/>
          <w:color w:val="000000"/>
          <w:spacing w:val="-23"/>
          <w:lang w:eastAsia="ar-SA"/>
        </w:rPr>
      </w:pPr>
      <w:r w:rsidRPr="005E2B6C">
        <w:rPr>
          <w:color w:val="000000"/>
          <w:lang w:eastAsia="ar-SA"/>
        </w:rPr>
        <w:t xml:space="preserve">1.3. </w:t>
      </w:r>
      <w:r w:rsidR="000518FA" w:rsidRPr="006274B6">
        <w:rPr>
          <w:color w:val="000000"/>
          <w:lang w:eastAsia="ar-SA"/>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0518FA">
        <w:rPr>
          <w:color w:val="000000"/>
          <w:lang w:eastAsia="ar-SA"/>
        </w:rPr>
        <w:t xml:space="preserve">) переможця процедури закупівлі. </w:t>
      </w:r>
      <w:r w:rsidR="000518FA" w:rsidRPr="006274B6">
        <w:rPr>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377683" w:rsidRPr="005E2B6C" w:rsidRDefault="00377683" w:rsidP="000518FA">
      <w:pPr>
        <w:tabs>
          <w:tab w:val="left" w:pos="-180"/>
        </w:tabs>
        <w:ind w:left="426"/>
        <w:jc w:val="both"/>
      </w:pPr>
    </w:p>
    <w:p w:rsidR="00377683" w:rsidRPr="005E2B6C" w:rsidRDefault="00377683" w:rsidP="000518FA">
      <w:pPr>
        <w:ind w:left="426" w:right="-34"/>
        <w:jc w:val="center"/>
      </w:pPr>
      <w:r w:rsidRPr="005E2B6C">
        <w:rPr>
          <w:b/>
        </w:rPr>
        <w:t>2.</w:t>
      </w:r>
      <w:r w:rsidRPr="005E2B6C">
        <w:t xml:space="preserve"> </w:t>
      </w:r>
      <w:r w:rsidRPr="005E2B6C">
        <w:rPr>
          <w:b/>
        </w:rPr>
        <w:t>Якість, комплектність та гарантійний  термін товару</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2.2. Якщо поставлений товар виявиться неякісним, або таким, що не відповідає умовам цього Договору, </w:t>
      </w:r>
      <w:r w:rsidRPr="006816A6">
        <w:rPr>
          <w:b/>
        </w:rPr>
        <w:t>Постачальник</w:t>
      </w:r>
      <w:r w:rsidRPr="005E2B6C">
        <w:t xml:space="preserve"> зобов’язаний замінити цей товар протягом 2 (двох) банківських днів. Всі витрати, пов’язані із заміною товару неналежної якості несе </w:t>
      </w:r>
      <w:r w:rsidRPr="006816A6">
        <w:rPr>
          <w:b/>
        </w:rPr>
        <w:t>Постачальник</w:t>
      </w:r>
      <w:r w:rsidRPr="005E2B6C">
        <w:t>.</w:t>
      </w:r>
    </w:p>
    <w:p w:rsidR="00377683" w:rsidRPr="005E2B6C" w:rsidRDefault="00377683" w:rsidP="000518FA">
      <w:pPr>
        <w:ind w:left="426" w:firstLine="709"/>
        <w:jc w:val="both"/>
        <w:rPr>
          <w:b/>
        </w:rPr>
      </w:pPr>
    </w:p>
    <w:p w:rsidR="00377683" w:rsidRPr="005E2B6C" w:rsidRDefault="00377683" w:rsidP="000518FA">
      <w:pPr>
        <w:ind w:left="426" w:firstLine="709"/>
        <w:jc w:val="center"/>
      </w:pPr>
      <w:r w:rsidRPr="005E2B6C">
        <w:rPr>
          <w:b/>
        </w:rPr>
        <w:t>3. Сума Договору</w:t>
      </w:r>
    </w:p>
    <w:p w:rsidR="00377683" w:rsidRPr="005E2B6C" w:rsidRDefault="00377683" w:rsidP="000518FA">
      <w:pPr>
        <w:ind w:left="426" w:right="-36"/>
        <w:jc w:val="both"/>
      </w:pPr>
      <w:r w:rsidRPr="005E2B6C">
        <w:t>3.1. Ціна на товар встановлюються в національній валюті України - гривні.</w:t>
      </w:r>
    </w:p>
    <w:p w:rsidR="00377683" w:rsidRPr="005E2B6C" w:rsidRDefault="00377683" w:rsidP="000518FA">
      <w:pPr>
        <w:ind w:left="426"/>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w:t>
      </w:r>
      <w:r w:rsidR="000518FA">
        <w:rPr>
          <w:color w:val="000000" w:themeColor="text1"/>
          <w:lang w:val="ru-RU"/>
        </w:rPr>
        <w:t xml:space="preserve"> </w:t>
      </w:r>
      <w:r w:rsidRPr="005E2B6C">
        <w:rPr>
          <w:color w:val="000000" w:themeColor="text1"/>
        </w:rPr>
        <w:t>1</w:t>
      </w:r>
      <w:r w:rsidR="000518FA">
        <w:rPr>
          <w:color w:val="000000" w:themeColor="text1"/>
          <w:lang w:val="ru-RU"/>
        </w:rPr>
        <w:t>)</w:t>
      </w:r>
      <w:r w:rsidR="000518FA">
        <w:rPr>
          <w:color w:val="000000" w:themeColor="text1"/>
        </w:rPr>
        <w:t xml:space="preserve"> до Договору</w:t>
      </w:r>
      <w:r w:rsidRPr="005E2B6C">
        <w:rPr>
          <w:color w:val="000000" w:themeColor="text1"/>
        </w:rPr>
        <w:t>, що є невід’ємною його частиною.</w:t>
      </w:r>
    </w:p>
    <w:p w:rsidR="00377683" w:rsidRDefault="00377683" w:rsidP="000518FA">
      <w:pPr>
        <w:ind w:left="426"/>
        <w:jc w:val="both"/>
      </w:pPr>
      <w:r w:rsidRPr="005E2B6C">
        <w:t xml:space="preserve">3.3. Ціна (сума) цього Договору </w:t>
      </w:r>
      <w:r>
        <w:t>складає</w:t>
      </w:r>
      <w:r w:rsidRPr="005E2B6C">
        <w:t>:</w:t>
      </w:r>
      <w:r>
        <w:t xml:space="preserve"> </w:t>
      </w:r>
      <w:r w:rsidRPr="00364A47">
        <w:rPr>
          <w:b/>
          <w:bCs/>
          <w:lang w:val="ru-RU"/>
        </w:rPr>
        <w:t>___</w:t>
      </w:r>
      <w:r w:rsidR="000518FA">
        <w:rPr>
          <w:b/>
          <w:bCs/>
          <w:lang w:val="ru-RU"/>
        </w:rPr>
        <w:t>_____</w:t>
      </w:r>
      <w:r w:rsidRPr="00364A47">
        <w:rPr>
          <w:b/>
          <w:bCs/>
          <w:lang w:val="ru-RU"/>
        </w:rPr>
        <w:t>____________</w:t>
      </w:r>
      <w:r w:rsidR="000518FA">
        <w:rPr>
          <w:b/>
          <w:bCs/>
          <w:lang w:val="ru-RU"/>
        </w:rPr>
        <w:t>_______</w:t>
      </w:r>
      <w:r w:rsidRPr="00364A47">
        <w:rPr>
          <w:b/>
          <w:bCs/>
          <w:lang w:val="ru-RU"/>
        </w:rPr>
        <w:t>______________</w:t>
      </w:r>
      <w:r w:rsidR="000518FA">
        <w:rPr>
          <w:b/>
          <w:bCs/>
          <w:lang w:val="ru-RU"/>
        </w:rPr>
        <w:t xml:space="preserve"> </w:t>
      </w:r>
      <w:r w:rsidRPr="000518FA">
        <w:rPr>
          <w:bCs/>
        </w:rPr>
        <w:t>грн.</w:t>
      </w:r>
      <w:r w:rsidRPr="005E2B6C">
        <w:t xml:space="preserve"> </w:t>
      </w:r>
      <w:r>
        <w:t>(</w:t>
      </w:r>
      <w:r w:rsidRPr="00FD2EF4">
        <w:rPr>
          <w:lang w:val="ru-RU"/>
        </w:rPr>
        <w:t>_______________________</w:t>
      </w:r>
      <w:r w:rsidR="000518FA">
        <w:rPr>
          <w:lang w:val="ru-RU"/>
        </w:rPr>
        <w:t xml:space="preserve"> </w:t>
      </w:r>
      <w:r>
        <w:t xml:space="preserve">гривень </w:t>
      </w:r>
      <w:r w:rsidRPr="00FD2EF4">
        <w:rPr>
          <w:lang w:val="ru-RU"/>
        </w:rPr>
        <w:t>_________</w:t>
      </w:r>
      <w:r w:rsidR="000518FA">
        <w:rPr>
          <w:lang w:val="ru-RU"/>
        </w:rPr>
        <w:t>___</w:t>
      </w:r>
      <w:r w:rsidRPr="00FD2EF4">
        <w:rPr>
          <w:lang w:val="ru-RU"/>
        </w:rPr>
        <w:t>____</w:t>
      </w:r>
      <w:r>
        <w:t xml:space="preserve"> копійок), в тому числі ПДВ </w:t>
      </w:r>
      <w:r w:rsidRPr="00FD2EF4">
        <w:rPr>
          <w:lang w:val="ru-RU"/>
        </w:rPr>
        <w:t>______________</w:t>
      </w:r>
      <w:r w:rsidR="000518FA">
        <w:rPr>
          <w:lang w:val="ru-RU"/>
        </w:rPr>
        <w:t>__</w:t>
      </w:r>
      <w:r w:rsidRPr="00FD2EF4">
        <w:rPr>
          <w:lang w:val="ru-RU"/>
        </w:rPr>
        <w:t>_____</w:t>
      </w:r>
      <w:r>
        <w:t xml:space="preserve"> грн. (</w:t>
      </w:r>
      <w:r w:rsidRPr="00FD2EF4">
        <w:rPr>
          <w:lang w:val="ru-RU"/>
        </w:rPr>
        <w:t>____________________</w:t>
      </w:r>
      <w:r>
        <w:t xml:space="preserve"> гривень </w:t>
      </w:r>
      <w:r w:rsidRPr="00FD2EF4">
        <w:rPr>
          <w:lang w:val="ru-RU"/>
        </w:rPr>
        <w:t>_______________</w:t>
      </w:r>
      <w:r>
        <w:t xml:space="preserve"> копійок)</w:t>
      </w:r>
      <w:r w:rsidRPr="00FD2EF4">
        <w:rPr>
          <w:lang w:val="ru-RU"/>
        </w:rPr>
        <w:t xml:space="preserve">/без </w:t>
      </w:r>
      <w:r>
        <w:t>ПДВ.</w:t>
      </w:r>
    </w:p>
    <w:p w:rsidR="00377683" w:rsidRPr="005E2B6C" w:rsidRDefault="00377683" w:rsidP="000518FA">
      <w:pPr>
        <w:ind w:left="426"/>
        <w:jc w:val="both"/>
      </w:pPr>
      <w:r w:rsidRPr="005E2B6C">
        <w:t>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377683" w:rsidRPr="005E2B6C" w:rsidRDefault="00377683" w:rsidP="000518FA">
      <w:pPr>
        <w:ind w:left="426"/>
      </w:pPr>
      <w:r w:rsidRPr="005E2B6C">
        <w:t xml:space="preserve">3.4.1. за ініціативою </w:t>
      </w:r>
      <w:r w:rsidRPr="006816A6">
        <w:rPr>
          <w:b/>
        </w:rPr>
        <w:t>Постачальника</w:t>
      </w:r>
      <w:r w:rsidRPr="005E2B6C">
        <w:t xml:space="preserve"> в разі зміни в бік збільшення: </w:t>
      </w:r>
    </w:p>
    <w:p w:rsidR="00377683" w:rsidRPr="005E2B6C" w:rsidRDefault="00377683" w:rsidP="000518FA">
      <w:pPr>
        <w:ind w:left="426"/>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377683" w:rsidRPr="005E2B6C" w:rsidRDefault="00377683" w:rsidP="000518FA">
      <w:pPr>
        <w:ind w:left="426"/>
      </w:pPr>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377683" w:rsidRPr="005E2B6C" w:rsidRDefault="00377683" w:rsidP="000518FA">
      <w:pPr>
        <w:ind w:left="426"/>
        <w:jc w:val="both"/>
      </w:pPr>
      <w:r w:rsidRPr="005E2B6C">
        <w:t xml:space="preserve">- встановленого згідно із законодавством органами державної статистики індексу споживчих цін; </w:t>
      </w:r>
    </w:p>
    <w:p w:rsidR="006816A6" w:rsidRPr="001F2477" w:rsidRDefault="00377683" w:rsidP="001F2477">
      <w:pPr>
        <w:ind w:left="426"/>
      </w:pPr>
      <w:r w:rsidRPr="005E2B6C">
        <w:t xml:space="preserve">- курсу іноземної валюти; </w:t>
      </w:r>
    </w:p>
    <w:p w:rsidR="00377683" w:rsidRPr="005E2B6C" w:rsidRDefault="00377683" w:rsidP="006816A6">
      <w:pPr>
        <w:ind w:left="426"/>
        <w:jc w:val="both"/>
      </w:pPr>
      <w:r w:rsidRPr="005E2B6C">
        <w:lastRenderedPageBreak/>
        <w:t xml:space="preserve">- </w:t>
      </w:r>
      <w:r w:rsidRPr="005E2B6C">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377683" w:rsidRPr="005E2B6C" w:rsidRDefault="00377683" w:rsidP="000518FA">
      <w:pPr>
        <w:ind w:left="426"/>
      </w:pPr>
      <w:r w:rsidRPr="005E2B6C">
        <w:t>- регульованих цін (тарифів) і нормативів.</w:t>
      </w:r>
    </w:p>
    <w:p w:rsidR="00377683" w:rsidRPr="005E2B6C" w:rsidRDefault="00377683" w:rsidP="000518FA">
      <w:pPr>
        <w:ind w:left="426"/>
      </w:pPr>
      <w:r w:rsidRPr="005E2B6C">
        <w:t xml:space="preserve">3.4.2. за ініціативою </w:t>
      </w:r>
      <w:r w:rsidRPr="006816A6">
        <w:rPr>
          <w:b/>
        </w:rPr>
        <w:t>Покупця</w:t>
      </w:r>
      <w:r w:rsidRPr="005E2B6C">
        <w:t xml:space="preserve"> в разі зміни в бік зменшення.   </w:t>
      </w:r>
    </w:p>
    <w:p w:rsidR="00377683" w:rsidRPr="005E2B6C" w:rsidRDefault="00377683" w:rsidP="000518FA">
      <w:pPr>
        <w:ind w:left="426"/>
        <w:jc w:val="both"/>
      </w:pPr>
      <w:r w:rsidRPr="005E2B6C">
        <w:t xml:space="preserve">3.5. </w:t>
      </w:r>
      <w:r w:rsidRPr="006816A6">
        <w:rPr>
          <w:b/>
        </w:rPr>
        <w:t>Постачальник</w:t>
      </w:r>
      <w:r w:rsidRPr="005E2B6C">
        <w:t xml:space="preserve"> гарантує</w:t>
      </w:r>
      <w:r w:rsidRPr="005E2B6C">
        <w:rPr>
          <w:iCs/>
        </w:rPr>
        <w:t xml:space="preserve">  зменшення цін на товар у випадку відповідного зменшення ринкових цін.</w:t>
      </w:r>
    </w:p>
    <w:p w:rsidR="00377683" w:rsidRPr="005E2B6C" w:rsidRDefault="00377683" w:rsidP="000518FA">
      <w:pPr>
        <w:ind w:left="426"/>
        <w:jc w:val="both"/>
      </w:pPr>
      <w:r w:rsidRPr="005E2B6C">
        <w:t>3.6. Сума Договору може бути зменшена за взаємною письмовою згодою Сторін.</w:t>
      </w:r>
    </w:p>
    <w:p w:rsidR="00377683" w:rsidRPr="005E2B6C" w:rsidRDefault="00377683" w:rsidP="000518FA">
      <w:pPr>
        <w:tabs>
          <w:tab w:val="left" w:pos="540"/>
        </w:tabs>
        <w:ind w:left="426" w:right="-34"/>
        <w:jc w:val="center"/>
        <w:rPr>
          <w:b/>
        </w:rPr>
      </w:pPr>
    </w:p>
    <w:p w:rsidR="00377683" w:rsidRPr="005E2B6C" w:rsidRDefault="00377683" w:rsidP="000518FA">
      <w:pPr>
        <w:tabs>
          <w:tab w:val="left" w:pos="540"/>
        </w:tabs>
        <w:ind w:left="426"/>
        <w:jc w:val="center"/>
      </w:pPr>
      <w:r w:rsidRPr="005E2B6C">
        <w:rPr>
          <w:b/>
        </w:rPr>
        <w:t>4. Порядок здійснення оплати</w:t>
      </w:r>
    </w:p>
    <w:p w:rsidR="00377683" w:rsidRPr="005E2B6C" w:rsidRDefault="00377683" w:rsidP="000518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pPr>
      <w:r w:rsidRPr="005E2B6C">
        <w:t xml:space="preserve">4.1. Оплата товару за Договором здійснюється </w:t>
      </w:r>
      <w:r w:rsidRPr="006816A6">
        <w:rPr>
          <w:b/>
        </w:rPr>
        <w:t>Покупцем</w:t>
      </w:r>
      <w:r w:rsidRPr="005E2B6C">
        <w:t xml:space="preserve"> в національній валюті України в безготівковій формі, шляхом перерахування коштів зі свого банківського рахунку на банківський рахунок </w:t>
      </w:r>
      <w:r w:rsidRPr="006816A6">
        <w:rPr>
          <w:b/>
        </w:rPr>
        <w:t>Постачальника</w:t>
      </w:r>
      <w:r w:rsidRPr="005E2B6C">
        <w:t xml:space="preserve"> зазначений в цьому Договорі.</w:t>
      </w:r>
    </w:p>
    <w:p w:rsidR="00377683" w:rsidRPr="005E2B6C" w:rsidRDefault="00377683" w:rsidP="000518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4.2. Розрахунки за поставлений товар здійснюються за фактом постачан</w:t>
      </w:r>
      <w:r w:rsidRPr="006816A6">
        <w:t xml:space="preserve">ня </w:t>
      </w:r>
      <w:r w:rsidR="006816A6" w:rsidRPr="006816A6">
        <w:t xml:space="preserve">його </w:t>
      </w:r>
      <w:r w:rsidR="006816A6">
        <w:rPr>
          <w:b/>
        </w:rPr>
        <w:t>Покупцеві</w:t>
      </w:r>
      <w:r w:rsidRPr="005E2B6C">
        <w:t>.</w:t>
      </w:r>
    </w:p>
    <w:p w:rsidR="00377683" w:rsidRPr="005E2B6C" w:rsidRDefault="00377683" w:rsidP="000518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color w:val="000000"/>
          <w:spacing w:val="-3"/>
        </w:rPr>
      </w:pPr>
      <w:r w:rsidRPr="005E2B6C">
        <w:t xml:space="preserve">4.3. </w:t>
      </w:r>
      <w:r w:rsidRPr="006816A6">
        <w:rPr>
          <w:b/>
        </w:rPr>
        <w:t>Покупець</w:t>
      </w:r>
      <w:r w:rsidRPr="005E2B6C">
        <w:t xml:space="preserve"> здійснює оплату товару </w:t>
      </w:r>
      <w:r w:rsidRPr="006816A6">
        <w:rPr>
          <w:b/>
        </w:rPr>
        <w:t>Постачальнику</w:t>
      </w:r>
      <w:r w:rsidR="006816A6">
        <w:t xml:space="preserve"> на підставі </w:t>
      </w:r>
      <w:r w:rsidRPr="005E2B6C">
        <w:t xml:space="preserve">видаткових накладних відповідно до ст. 49 Бюджетного кодексу України, шляхом перерахування грошових коштів на розрахунковий рахунок </w:t>
      </w:r>
      <w:r w:rsidRPr="00FA5E61">
        <w:rPr>
          <w:b/>
        </w:rPr>
        <w:t>Постачальника</w:t>
      </w:r>
      <w:r w:rsidRPr="005E2B6C">
        <w:t xml:space="preserve"> протягом </w:t>
      </w:r>
      <w:r>
        <w:rPr>
          <w:color w:val="000000"/>
          <w:spacing w:val="-3"/>
        </w:rPr>
        <w:t>14</w:t>
      </w:r>
      <w:r w:rsidRPr="005E2B6C">
        <w:rPr>
          <w:color w:val="000000"/>
          <w:spacing w:val="-3"/>
        </w:rPr>
        <w:t xml:space="preserve"> календарних днів з дати поставки товару.</w:t>
      </w:r>
    </w:p>
    <w:p w:rsidR="00377683" w:rsidRPr="005E2B6C" w:rsidRDefault="00377683" w:rsidP="000518F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firstLine="851"/>
        <w:jc w:val="both"/>
      </w:pPr>
    </w:p>
    <w:p w:rsidR="00377683" w:rsidRPr="005E2B6C" w:rsidRDefault="00377683" w:rsidP="000518FA">
      <w:pPr>
        <w:ind w:left="426" w:firstLine="709"/>
        <w:jc w:val="center"/>
      </w:pPr>
      <w:r w:rsidRPr="005E2B6C">
        <w:rPr>
          <w:b/>
        </w:rPr>
        <w:t>5. Поставка товару</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5.1. </w:t>
      </w:r>
      <w:r w:rsidRPr="00FA5E61">
        <w:rPr>
          <w:b/>
        </w:rPr>
        <w:t>Постачальник</w:t>
      </w:r>
      <w:r w:rsidRPr="005E2B6C">
        <w:t xml:space="preserve"> здійснює поставку товару </w:t>
      </w:r>
      <w:r w:rsidRPr="00FA5E61">
        <w:rPr>
          <w:b/>
        </w:rPr>
        <w:t>Покупцеві</w:t>
      </w:r>
      <w:r w:rsidRPr="005E2B6C">
        <w:t xml:space="preserve"> протягом 1 (одного) дня з моменту отримання заявки на необхідний товар, але не пізніше </w:t>
      </w:r>
      <w:r>
        <w:t>3</w:t>
      </w:r>
      <w:r w:rsidRPr="005E2B6C">
        <w:t xml:space="preserve"> (</w:t>
      </w:r>
      <w:r>
        <w:t>трьох</w:t>
      </w:r>
      <w:r w:rsidRPr="005E2B6C">
        <w:t xml:space="preserve">) днів від дати заявки. </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5.2. </w:t>
      </w:r>
      <w:r w:rsidRPr="00FA5E61">
        <w:rPr>
          <w:b/>
        </w:rPr>
        <w:t xml:space="preserve">Постачальник </w:t>
      </w:r>
      <w:r w:rsidRPr="005E2B6C">
        <w:t xml:space="preserve">здійснює поставку товару за кінцевим місцем призначення </w:t>
      </w:r>
      <w:r w:rsidRPr="00FA5E61">
        <w:rPr>
          <w:b/>
        </w:rPr>
        <w:t>Покупця</w:t>
      </w:r>
      <w:r w:rsidRPr="005E2B6C">
        <w:t xml:space="preserve">, склад </w:t>
      </w:r>
      <w:r w:rsidRPr="00FA5E61">
        <w:rPr>
          <w:b/>
        </w:rPr>
        <w:t>Покупця</w:t>
      </w:r>
      <w:r w:rsidRPr="005E2B6C">
        <w:t xml:space="preserve"> за адресою: </w:t>
      </w:r>
      <w:r w:rsidRPr="005E2B6C">
        <w:rPr>
          <w:b/>
          <w:i/>
        </w:rPr>
        <w:t xml:space="preserve">39800, Полтавська область, </w:t>
      </w:r>
      <w:r w:rsidR="00FA5E61">
        <w:rPr>
          <w:b/>
          <w:i/>
        </w:rPr>
        <w:t xml:space="preserve">Кременчуцький район, </w:t>
      </w:r>
      <w:r w:rsidRPr="005E2B6C">
        <w:rPr>
          <w:b/>
          <w:i/>
        </w:rPr>
        <w:t>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5.3. Доставка, завантаження та розвантаження товару здійснюється силами та автотранспортом </w:t>
      </w:r>
      <w:r w:rsidRPr="00FA5E61">
        <w:rPr>
          <w:b/>
        </w:rPr>
        <w:t>Постачальника</w:t>
      </w:r>
      <w:r w:rsidRPr="005E2B6C">
        <w:t>, в належному санітарному стані, за власні кошти.</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5.4. Датою поставки є дата коли товар переданий у власність </w:t>
      </w:r>
      <w:r w:rsidRPr="00FA5E61">
        <w:rPr>
          <w:b/>
        </w:rPr>
        <w:t>Покупця</w:t>
      </w:r>
      <w:r w:rsidRPr="005E2B6C">
        <w:t xml:space="preserve"> із наданням оформленою відповідним чином </w:t>
      </w:r>
      <w:r w:rsidR="00FA5E61">
        <w:t xml:space="preserve">видаткової </w:t>
      </w:r>
      <w:r w:rsidRPr="005E2B6C">
        <w:t>накладної.</w:t>
      </w:r>
    </w:p>
    <w:p w:rsidR="00377683" w:rsidRPr="005E2B6C" w:rsidRDefault="00377683" w:rsidP="0005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5E2B6C">
        <w:t xml:space="preserve">5.5. Зобов’язання </w:t>
      </w:r>
      <w:r w:rsidRPr="00FA5E61">
        <w:rPr>
          <w:b/>
        </w:rPr>
        <w:t>Постачальника</w:t>
      </w:r>
      <w:r w:rsidRPr="005E2B6C">
        <w:t xml:space="preserve"> щодо поставки товару вважається виконаними в повному обсязі з моменту передачі Товару у власність </w:t>
      </w:r>
      <w:r w:rsidRPr="00236119">
        <w:rPr>
          <w:b/>
        </w:rPr>
        <w:t>Покупця</w:t>
      </w:r>
      <w:r w:rsidRPr="005E2B6C">
        <w:t xml:space="preserve">. </w:t>
      </w:r>
    </w:p>
    <w:p w:rsidR="00377683" w:rsidRPr="005E2B6C" w:rsidRDefault="00377683" w:rsidP="000518FA">
      <w:pPr>
        <w:ind w:left="426"/>
        <w:jc w:val="both"/>
      </w:pPr>
    </w:p>
    <w:p w:rsidR="00377683" w:rsidRPr="005E2B6C" w:rsidRDefault="00377683" w:rsidP="000518FA">
      <w:pPr>
        <w:ind w:left="426" w:firstLine="851"/>
        <w:jc w:val="center"/>
      </w:pPr>
      <w:r w:rsidRPr="005E2B6C">
        <w:rPr>
          <w:b/>
        </w:rPr>
        <w:t>6. Права та обов’язки Сторін</w:t>
      </w:r>
    </w:p>
    <w:p w:rsidR="00377683" w:rsidRPr="005E2B6C" w:rsidRDefault="00377683" w:rsidP="000518FA">
      <w:pPr>
        <w:ind w:left="426"/>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377683" w:rsidRPr="005E2B6C" w:rsidRDefault="00377683" w:rsidP="000518FA">
      <w:pPr>
        <w:ind w:left="426"/>
        <w:jc w:val="both"/>
      </w:pPr>
      <w:r w:rsidRPr="005E2B6C">
        <w:rPr>
          <w:color w:val="121212"/>
        </w:rPr>
        <w:t>6.1.1. Своєчасно та в повному обсязі здійснювати розрахунки за поставлений товар.</w:t>
      </w:r>
    </w:p>
    <w:p w:rsidR="00377683" w:rsidRPr="005E2B6C" w:rsidRDefault="00377683" w:rsidP="000518FA">
      <w:pPr>
        <w:ind w:left="426"/>
        <w:jc w:val="both"/>
      </w:pPr>
      <w:r w:rsidRPr="005E2B6C">
        <w:rPr>
          <w:color w:val="121212"/>
        </w:rPr>
        <w:t>6.1.2. Приймати поставлений товар згідно з замовленням за видатковою накладною.</w:t>
      </w:r>
    </w:p>
    <w:p w:rsidR="00377683" w:rsidRPr="005E2B6C" w:rsidRDefault="00377683" w:rsidP="000518FA">
      <w:pPr>
        <w:ind w:left="426"/>
        <w:jc w:val="both"/>
      </w:pPr>
      <w:r w:rsidRPr="005E2B6C">
        <w:rPr>
          <w:color w:val="121212"/>
        </w:rPr>
        <w:t xml:space="preserve">6.2. </w:t>
      </w:r>
      <w:r w:rsidRPr="005E2B6C">
        <w:rPr>
          <w:b/>
          <w:color w:val="121212"/>
        </w:rPr>
        <w:t>Покупець</w:t>
      </w:r>
      <w:r w:rsidRPr="005E2B6C">
        <w:rPr>
          <w:color w:val="121212"/>
        </w:rPr>
        <w:t xml:space="preserve"> має право:</w:t>
      </w:r>
    </w:p>
    <w:p w:rsidR="00377683" w:rsidRPr="005E2B6C" w:rsidRDefault="00377683" w:rsidP="000518FA">
      <w:pPr>
        <w:ind w:left="426"/>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 xml:space="preserve">за </w:t>
      </w:r>
      <w:r w:rsidR="00E05D08">
        <w:rPr>
          <w:color w:val="121212"/>
        </w:rPr>
        <w:t>10</w:t>
      </w:r>
      <w:r w:rsidRPr="005E2B6C">
        <w:rPr>
          <w:color w:val="121212"/>
        </w:rPr>
        <w:t xml:space="preserve"> (</w:t>
      </w:r>
      <w:r w:rsidR="00E05D08">
        <w:rPr>
          <w:color w:val="121212"/>
        </w:rPr>
        <w:t>десять</w:t>
      </w:r>
      <w:r w:rsidRPr="005E2B6C">
        <w:rPr>
          <w:color w:val="121212"/>
        </w:rPr>
        <w:t>) календарних днів до бажаної дати розірвання.</w:t>
      </w:r>
    </w:p>
    <w:p w:rsidR="00377683" w:rsidRPr="005E2B6C" w:rsidRDefault="00377683" w:rsidP="000518FA">
      <w:pPr>
        <w:ind w:left="426"/>
        <w:jc w:val="both"/>
      </w:pPr>
      <w:r w:rsidRPr="005E2B6C">
        <w:rPr>
          <w:color w:val="121212"/>
        </w:rPr>
        <w:t>6.2.2. Контролювати поставку товару у строки, встановлені даним Договором.</w:t>
      </w:r>
    </w:p>
    <w:p w:rsidR="007E2167" w:rsidRPr="007E2167" w:rsidRDefault="00377683" w:rsidP="007E2167">
      <w:pPr>
        <w:ind w:left="426"/>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377683" w:rsidRPr="005E2B6C" w:rsidRDefault="00377683" w:rsidP="000518FA">
      <w:pPr>
        <w:ind w:left="426"/>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377683" w:rsidRPr="005E2B6C" w:rsidRDefault="00377683" w:rsidP="000518FA">
      <w:pPr>
        <w:ind w:left="426"/>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377683" w:rsidRPr="005E2B6C" w:rsidRDefault="00377683" w:rsidP="000518FA">
      <w:pPr>
        <w:ind w:left="426"/>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377683" w:rsidRPr="005E2B6C" w:rsidRDefault="00377683" w:rsidP="000518FA">
      <w:pPr>
        <w:ind w:left="426"/>
        <w:jc w:val="both"/>
        <w:rPr>
          <w:b/>
          <w:iCs/>
        </w:rPr>
      </w:pPr>
      <w:r w:rsidRPr="005E2B6C">
        <w:rPr>
          <w:color w:val="121212"/>
        </w:rPr>
        <w:t xml:space="preserve">6.3.1. Забезпечити поставку товару у строки, встановлені даним Договором. </w:t>
      </w:r>
    </w:p>
    <w:p w:rsidR="007E2167" w:rsidRDefault="00377683" w:rsidP="001F2477">
      <w:pPr>
        <w:ind w:left="426"/>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377683" w:rsidRPr="005E2B6C" w:rsidRDefault="00377683" w:rsidP="000518FA">
      <w:pPr>
        <w:ind w:left="426"/>
        <w:jc w:val="both"/>
      </w:pPr>
      <w:r w:rsidRPr="005E2B6C">
        <w:t xml:space="preserve">6.3.3. </w:t>
      </w:r>
      <w:r w:rsidRPr="005E2B6C">
        <w:rPr>
          <w:color w:val="000000"/>
        </w:rPr>
        <w:t xml:space="preserve">Надавати разом з </w:t>
      </w:r>
      <w:r w:rsidRPr="005E2B6C">
        <w:rPr>
          <w:color w:val="121212"/>
        </w:rPr>
        <w:t>товар</w:t>
      </w:r>
      <w:r w:rsidR="007E2167">
        <w:rPr>
          <w:color w:val="121212"/>
        </w:rPr>
        <w:t xml:space="preserve">ом супроводжувальні документи, </w:t>
      </w:r>
      <w:r w:rsidRPr="005E2B6C">
        <w:rPr>
          <w:color w:val="121212"/>
        </w:rPr>
        <w:t>документальне підтверд</w:t>
      </w:r>
      <w:r w:rsidR="007E2167">
        <w:rPr>
          <w:color w:val="121212"/>
        </w:rPr>
        <w:t xml:space="preserve">ження якості та безпеки товару </w:t>
      </w:r>
      <w:r w:rsidRPr="005E2B6C">
        <w:rPr>
          <w:i/>
          <w:color w:val="121212"/>
        </w:rPr>
        <w:t>та</w:t>
      </w:r>
      <w:r w:rsidRPr="005E2B6C">
        <w:rPr>
          <w:color w:val="121212"/>
        </w:rPr>
        <w:t xml:space="preserve"> </w:t>
      </w:r>
      <w:r w:rsidRPr="005E2B6C">
        <w:rPr>
          <w:i/>
          <w:color w:val="121212"/>
        </w:rPr>
        <w:t xml:space="preserve">інші документи, що надаються разом з товаром, перелік яких </w:t>
      </w:r>
      <w:r w:rsidRPr="005E2B6C">
        <w:rPr>
          <w:i/>
          <w:color w:val="121212"/>
        </w:rPr>
        <w:lastRenderedPageBreak/>
        <w:t>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377683" w:rsidRPr="005E2B6C" w:rsidRDefault="00377683" w:rsidP="000518FA">
      <w:pPr>
        <w:ind w:left="426"/>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377683" w:rsidRPr="005E2B6C" w:rsidRDefault="00377683" w:rsidP="000518FA">
      <w:pPr>
        <w:ind w:left="426"/>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377683" w:rsidRPr="005E2B6C" w:rsidRDefault="00377683" w:rsidP="000518FA">
      <w:pPr>
        <w:ind w:left="426"/>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377683" w:rsidRPr="005E2B6C" w:rsidRDefault="00377683" w:rsidP="000518FA">
      <w:pPr>
        <w:ind w:left="426"/>
        <w:jc w:val="both"/>
      </w:pPr>
      <w:r w:rsidRPr="005E2B6C">
        <w:rPr>
          <w:color w:val="121212"/>
        </w:rPr>
        <w:t>6.4.1. Своєчасно та в повному обсязі отримати плату за поставлений товар.</w:t>
      </w:r>
    </w:p>
    <w:p w:rsidR="00377683" w:rsidRPr="005E2B6C" w:rsidRDefault="00377683" w:rsidP="000518FA">
      <w:pPr>
        <w:ind w:left="426"/>
        <w:jc w:val="center"/>
        <w:rPr>
          <w:b/>
        </w:rPr>
      </w:pPr>
    </w:p>
    <w:p w:rsidR="00377683" w:rsidRPr="005E2B6C" w:rsidRDefault="00377683" w:rsidP="000518FA">
      <w:pPr>
        <w:ind w:left="426"/>
        <w:jc w:val="center"/>
      </w:pPr>
      <w:r w:rsidRPr="005E2B6C">
        <w:rPr>
          <w:b/>
        </w:rPr>
        <w:t>7. Відповідальність Сторін</w:t>
      </w:r>
    </w:p>
    <w:p w:rsidR="00377683" w:rsidRPr="005E2B6C" w:rsidRDefault="00377683" w:rsidP="000518FA">
      <w:pPr>
        <w:ind w:left="426"/>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7683" w:rsidRPr="005E2B6C" w:rsidRDefault="00377683" w:rsidP="002E5374">
      <w:pPr>
        <w:ind w:left="426"/>
        <w:jc w:val="both"/>
      </w:pPr>
      <w:r w:rsidRPr="005E2B6C">
        <w:t xml:space="preserve">7.2. У разі невиконання або несвоєчасного виконання зобов'язань при закупівлі </w:t>
      </w:r>
      <w:r w:rsidRPr="00C232F3">
        <w:rPr>
          <w:b/>
        </w:rPr>
        <w:t>Постачальни</w:t>
      </w:r>
      <w:r w:rsidRPr="005E2B6C">
        <w:t xml:space="preserve">к  сплачує </w:t>
      </w:r>
      <w:r w:rsidRPr="00C232F3">
        <w:rPr>
          <w:b/>
        </w:rP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377683" w:rsidRPr="005E2B6C" w:rsidRDefault="00377683" w:rsidP="000518FA">
      <w:pPr>
        <w:ind w:left="426" w:right="-34"/>
        <w:jc w:val="center"/>
        <w:rPr>
          <w:b/>
        </w:rPr>
      </w:pPr>
    </w:p>
    <w:p w:rsidR="00377683" w:rsidRPr="005E2B6C" w:rsidRDefault="00377683" w:rsidP="000518FA">
      <w:pPr>
        <w:ind w:left="426" w:right="-34"/>
        <w:jc w:val="center"/>
        <w:rPr>
          <w:b/>
        </w:rPr>
      </w:pPr>
      <w:r w:rsidRPr="005E2B6C">
        <w:rPr>
          <w:b/>
        </w:rPr>
        <w:t>8. Обставини непереборної сили (форс-мажор)</w:t>
      </w:r>
    </w:p>
    <w:p w:rsidR="00377683" w:rsidRPr="005E2B6C" w:rsidRDefault="00377683" w:rsidP="000518FA">
      <w:pPr>
        <w:ind w:left="426"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377683" w:rsidRPr="005E2B6C" w:rsidRDefault="00377683" w:rsidP="000518FA">
      <w:pPr>
        <w:ind w:left="426"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7683" w:rsidRPr="005E2B6C" w:rsidRDefault="00377683" w:rsidP="000518FA">
      <w:pPr>
        <w:ind w:left="426"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7683" w:rsidRPr="005E2B6C" w:rsidRDefault="00377683" w:rsidP="000518FA">
      <w:pPr>
        <w:ind w:left="426"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7683" w:rsidRPr="005E2B6C" w:rsidRDefault="00377683" w:rsidP="000518FA">
      <w:pPr>
        <w:ind w:left="426" w:right="-34" w:firstLine="720"/>
        <w:jc w:val="both"/>
      </w:pPr>
      <w:r w:rsidRPr="005E2B6C">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w:t>
      </w:r>
      <w:r w:rsidR="002E5374">
        <w:t xml:space="preserve">ніж 14-ти календарних </w:t>
      </w:r>
      <w:r w:rsidRPr="005E2B6C">
        <w:t>днів з моменту припинення дії форс-мажорних обставин (обставин непереборної сили) та їх наслідків.</w:t>
      </w:r>
    </w:p>
    <w:p w:rsidR="00377683" w:rsidRPr="005E2B6C" w:rsidRDefault="00377683" w:rsidP="000518FA">
      <w:pPr>
        <w:ind w:left="426" w:right="-34"/>
        <w:jc w:val="both"/>
      </w:pPr>
      <w:r w:rsidRPr="005E2B6C">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w:t>
      </w:r>
      <w:r w:rsidRPr="005E2B6C">
        <w:lastRenderedPageBreak/>
        <w:t>Стороні офіційного листа на офіційну електронну адресу (або електронну адресу, зазначену в цьому Договорі) не менш ніж за 30</w:t>
      </w:r>
      <w:r w:rsidR="002E5374">
        <w:t>-ти</w:t>
      </w:r>
      <w:r w:rsidRPr="005E2B6C">
        <w:t xml:space="preserve"> календарних днів до бажаної дати розірвання, яка обов’язково зазначається в такому листі.</w:t>
      </w:r>
    </w:p>
    <w:p w:rsidR="00377683" w:rsidRPr="005E2B6C" w:rsidRDefault="00377683" w:rsidP="000518FA">
      <w:pPr>
        <w:ind w:left="426"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7683" w:rsidRPr="005E2B6C" w:rsidRDefault="00377683" w:rsidP="000518FA">
      <w:pPr>
        <w:ind w:left="426"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7683" w:rsidRPr="005E2B6C" w:rsidRDefault="00377683" w:rsidP="000518FA">
      <w:pPr>
        <w:ind w:left="426"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7683" w:rsidRPr="005E2B6C" w:rsidRDefault="00377683" w:rsidP="000518FA">
      <w:pPr>
        <w:ind w:left="426" w:right="-36"/>
        <w:jc w:val="both"/>
        <w:rPr>
          <w:color w:val="000000" w:themeColor="text1"/>
        </w:rPr>
      </w:pPr>
    </w:p>
    <w:p w:rsidR="00377683" w:rsidRPr="005E2B6C" w:rsidRDefault="00377683" w:rsidP="000518FA">
      <w:pPr>
        <w:ind w:left="426" w:right="-36"/>
      </w:pPr>
      <w:r w:rsidRPr="005E2B6C">
        <w:rPr>
          <w:b/>
        </w:rPr>
        <w:t xml:space="preserve">                                                          9. Вирішення спорів</w:t>
      </w:r>
    </w:p>
    <w:p w:rsidR="00377683" w:rsidRPr="005E2B6C" w:rsidRDefault="00377683" w:rsidP="000518FA">
      <w:pPr>
        <w:tabs>
          <w:tab w:val="left" w:pos="540"/>
        </w:tabs>
        <w:ind w:left="426"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377683" w:rsidRPr="005E2B6C" w:rsidRDefault="00377683" w:rsidP="000518FA">
      <w:pPr>
        <w:tabs>
          <w:tab w:val="left" w:pos="540"/>
        </w:tabs>
        <w:ind w:left="426"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7683" w:rsidRPr="005E2B6C" w:rsidRDefault="00377683" w:rsidP="000518FA">
      <w:pPr>
        <w:ind w:left="426"/>
        <w:rPr>
          <w:b/>
          <w:color w:val="000000"/>
        </w:rPr>
      </w:pPr>
    </w:p>
    <w:p w:rsidR="00377683" w:rsidRPr="005E2B6C" w:rsidRDefault="00377683" w:rsidP="000518FA">
      <w:pPr>
        <w:ind w:left="426" w:firstLine="720"/>
        <w:jc w:val="center"/>
        <w:rPr>
          <w:b/>
          <w:color w:val="000000"/>
        </w:rPr>
      </w:pPr>
      <w:r w:rsidRPr="005E2B6C">
        <w:rPr>
          <w:b/>
          <w:color w:val="000000"/>
        </w:rPr>
        <w:t>10. Оперативно-господарські санкції</w:t>
      </w:r>
    </w:p>
    <w:p w:rsidR="00377683" w:rsidRPr="005E2B6C" w:rsidRDefault="00377683" w:rsidP="000518FA">
      <w:pPr>
        <w:ind w:left="426"/>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7683" w:rsidRPr="005E2B6C" w:rsidRDefault="00377683" w:rsidP="000518FA">
      <w:pPr>
        <w:ind w:left="426"/>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rsidRPr="000A4109">
        <w:rPr>
          <w:b/>
        </w:rPr>
        <w:t>Покупцем</w:t>
      </w:r>
      <w:r>
        <w:t xml:space="preserve"> </w:t>
      </w:r>
      <w:r w:rsidRPr="005E2B6C">
        <w:t xml:space="preserve">до </w:t>
      </w:r>
      <w:r w:rsidRPr="000A4109">
        <w:rPr>
          <w:b/>
        </w:rPr>
        <w:t>Постачальника</w:t>
      </w:r>
      <w:r w:rsidRPr="005E2B6C">
        <w:t xml:space="preserve"> за невиконання </w:t>
      </w:r>
      <w:r w:rsidRPr="000A4109">
        <w:rPr>
          <w:b/>
        </w:rPr>
        <w:t>Постачальником</w:t>
      </w:r>
      <w:r w:rsidRPr="005E2B6C">
        <w:t xml:space="preserve"> своїх зобов’язань перед </w:t>
      </w:r>
      <w:r w:rsidRPr="000A4109">
        <w:rPr>
          <w:b/>
        </w:rPr>
        <w:t>Покупцем</w:t>
      </w:r>
      <w:r w:rsidRPr="005E2B6C">
        <w:t xml:space="preserve"> в частині, що стосується:</w:t>
      </w:r>
    </w:p>
    <w:p w:rsidR="00377683" w:rsidRPr="005E2B6C" w:rsidRDefault="00377683" w:rsidP="002E5374">
      <w:pPr>
        <w:pStyle w:val="a3"/>
        <w:ind w:left="786"/>
        <w:jc w:val="both"/>
      </w:pPr>
      <w:r w:rsidRPr="002E5374">
        <w:rPr>
          <w:rFonts w:ascii="Noto Sans" w:eastAsia="Noto Sans" w:hAnsi="Noto Sans" w:cs="Noto Sans"/>
          <w:sz w:val="20"/>
          <w:szCs w:val="20"/>
        </w:rPr>
        <w:t>●</w:t>
      </w:r>
      <w:r w:rsidRPr="002E5374">
        <w:rPr>
          <w:sz w:val="14"/>
          <w:szCs w:val="14"/>
        </w:rPr>
        <w:t xml:space="preserve"> </w:t>
      </w:r>
      <w:r w:rsidRPr="002E5374">
        <w:rPr>
          <w:sz w:val="14"/>
          <w:szCs w:val="14"/>
        </w:rPr>
        <w:tab/>
      </w:r>
      <w:r w:rsidRPr="005E2B6C">
        <w:t>якості поставленого товару;</w:t>
      </w:r>
    </w:p>
    <w:p w:rsidR="00377683" w:rsidRPr="005E2B6C" w:rsidRDefault="00377683" w:rsidP="002E5374">
      <w:pPr>
        <w:pStyle w:val="a3"/>
        <w:ind w:left="786"/>
        <w:jc w:val="both"/>
      </w:pPr>
      <w:r w:rsidRPr="002E5374">
        <w:rPr>
          <w:rFonts w:ascii="Noto Sans" w:eastAsia="Noto Sans" w:hAnsi="Noto Sans" w:cs="Noto Sans"/>
          <w:sz w:val="20"/>
          <w:szCs w:val="20"/>
        </w:rPr>
        <w:t>●</w:t>
      </w:r>
      <w:r w:rsidRPr="002E5374">
        <w:rPr>
          <w:sz w:val="14"/>
          <w:szCs w:val="14"/>
        </w:rPr>
        <w:t xml:space="preserve"> </w:t>
      </w:r>
      <w:r w:rsidRPr="002E5374">
        <w:rPr>
          <w:sz w:val="14"/>
          <w:szCs w:val="14"/>
        </w:rPr>
        <w:tab/>
      </w:r>
      <w:r w:rsidRPr="005E2B6C">
        <w:t xml:space="preserve">розірвання аналогічного за своєю природою договору про закупівлю із </w:t>
      </w:r>
      <w:r w:rsidRPr="00C232F3">
        <w:rPr>
          <w:b/>
        </w:rPr>
        <w:t>Покупцем</w:t>
      </w:r>
      <w:r w:rsidRPr="005E2B6C">
        <w:t xml:space="preserve"> у разі прострочення строку поставки товару;</w:t>
      </w:r>
    </w:p>
    <w:p w:rsidR="00377683" w:rsidRPr="005E2B6C" w:rsidRDefault="00377683" w:rsidP="002E5374">
      <w:pPr>
        <w:pStyle w:val="a3"/>
        <w:ind w:left="786"/>
        <w:jc w:val="both"/>
      </w:pPr>
      <w:r w:rsidRPr="002E5374">
        <w:rPr>
          <w:rFonts w:ascii="Noto Sans" w:eastAsia="Noto Sans" w:hAnsi="Noto Sans" w:cs="Noto Sans"/>
          <w:sz w:val="20"/>
          <w:szCs w:val="20"/>
        </w:rPr>
        <w:t>●</w:t>
      </w:r>
      <w:r w:rsidRPr="002E5374">
        <w:rPr>
          <w:sz w:val="14"/>
          <w:szCs w:val="14"/>
        </w:rPr>
        <w:t xml:space="preserve"> </w:t>
      </w:r>
      <w:r w:rsidRPr="002E5374">
        <w:rPr>
          <w:sz w:val="14"/>
          <w:szCs w:val="14"/>
        </w:rPr>
        <w:tab/>
      </w:r>
      <w:r w:rsidRPr="005E2B6C">
        <w:t xml:space="preserve">розірвання аналогічного за своєю природою договору про закупівлю із </w:t>
      </w:r>
      <w:r w:rsidRPr="00C232F3">
        <w:rPr>
          <w:b/>
        </w:rPr>
        <w:t>Покупцем</w:t>
      </w:r>
      <w:r w:rsidRPr="005E2B6C">
        <w:t xml:space="preserve"> у разі прострочення строку усунення дефектів.</w:t>
      </w:r>
    </w:p>
    <w:p w:rsidR="00377683" w:rsidRPr="005E2B6C" w:rsidRDefault="00377683" w:rsidP="000518FA">
      <w:pPr>
        <w:ind w:left="426"/>
        <w:jc w:val="both"/>
      </w:pPr>
      <w:r w:rsidRPr="005E2B6C">
        <w:t xml:space="preserve">10.3. У разі порушення </w:t>
      </w:r>
      <w:r w:rsidRPr="00C232F3">
        <w:rPr>
          <w:b/>
        </w:rPr>
        <w:t>Постачальником</w:t>
      </w:r>
      <w:r w:rsidRPr="005E2B6C">
        <w:t xml:space="preserve"> умов щодо порядку та строків постачання товару, якості поставленого товару </w:t>
      </w:r>
      <w:r w:rsidRPr="00C232F3">
        <w:rPr>
          <w:b/>
        </w:rPr>
        <w:t xml:space="preserve">Покупець </w:t>
      </w:r>
      <w:r w:rsidRPr="005E2B6C">
        <w:t xml:space="preserve">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C232F3">
        <w:rPr>
          <w:b/>
        </w:rPr>
        <w:t>Постачальника</w:t>
      </w:r>
      <w:r w:rsidRPr="005E2B6C">
        <w:t xml:space="preserve"> оперативно-господарську санкцію у формі відмови від встановлення на майбутнє господарських зв’язків (далі – Санкція).</w:t>
      </w:r>
    </w:p>
    <w:p w:rsidR="00377683" w:rsidRPr="005E2B6C" w:rsidRDefault="00377683" w:rsidP="001F2477">
      <w:pPr>
        <w:ind w:left="426"/>
        <w:jc w:val="both"/>
      </w:pPr>
      <w:r w:rsidRPr="005E2B6C">
        <w:t xml:space="preserve">10.4. Строк дії Санкції визначає </w:t>
      </w:r>
      <w:r w:rsidRPr="00C232F3">
        <w:rPr>
          <w:b/>
        </w:rPr>
        <w:t>Покупець</w:t>
      </w:r>
      <w:r>
        <w:t xml:space="preserve"> </w:t>
      </w:r>
      <w:r w:rsidRPr="005E2B6C">
        <w:t xml:space="preserve">, але він не буде перевищувати трьох років з моменту початку її застосування. </w:t>
      </w:r>
      <w:r w:rsidRPr="00C232F3">
        <w:rPr>
          <w:b/>
        </w:rPr>
        <w:t>Покупець</w:t>
      </w:r>
      <w:r w:rsidRPr="005E2B6C">
        <w:t xml:space="preserve"> повідомляє </w:t>
      </w:r>
      <w:r w:rsidRPr="00C232F3">
        <w:rPr>
          <w:b/>
        </w:rPr>
        <w:t>Постачальника</w:t>
      </w:r>
      <w:r w:rsidRPr="005E2B6C">
        <w:t xml:space="preserve"> про застосування до нього Санкції та строк її дії шляхом направлення повідомлення у спосіб (письмова заявка направляється </w:t>
      </w:r>
      <w:r w:rsidRPr="00C232F3">
        <w:rPr>
          <w:b/>
        </w:rPr>
        <w:t>Покупцем</w:t>
      </w:r>
      <w:r w:rsidRPr="005E2B6C">
        <w:t xml:space="preserve"> на електронну адресу </w:t>
      </w:r>
      <w:r w:rsidRPr="00C232F3">
        <w:rPr>
          <w:b/>
        </w:rPr>
        <w:t>Постачальника</w:t>
      </w:r>
      <w:r w:rsidRPr="00CF1532">
        <w:t xml:space="preserve"> </w:t>
      </w:r>
      <w:r>
        <w:t>___</w:t>
      </w:r>
      <w:r w:rsidR="00C232F3">
        <w:t>____</w:t>
      </w:r>
      <w:r>
        <w:t>_____________________</w:t>
      </w:r>
      <w:r w:rsidRPr="005E2B6C">
        <w:t xml:space="preserve">, з подальшим направленням паперовим листом та повідомленням на поштову адресу </w:t>
      </w:r>
      <w:r w:rsidRPr="00C232F3">
        <w:rPr>
          <w:b/>
        </w:rPr>
        <w:t>Постачальника</w:t>
      </w:r>
      <w:r w:rsidRPr="005E2B6C">
        <w:t xml:space="preserve">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rsidRPr="00C232F3">
        <w:rPr>
          <w:b/>
        </w:rPr>
        <w:t>Покупцем</w:t>
      </w:r>
      <w:r w:rsidRPr="005E2B6C">
        <w:t xml:space="preserve"> на адресу </w:t>
      </w:r>
      <w:r w:rsidRPr="00C232F3">
        <w:rPr>
          <w:b/>
        </w:rPr>
        <w:t>Постачальника</w:t>
      </w:r>
      <w:r w:rsidRPr="005E2B6C">
        <w:t xml:space="preserve">, вказану в цьому договорі про закупівлю, вважаються такими, що були відправлені належним чином належному отримувачу до тих пір, поки </w:t>
      </w:r>
      <w:r w:rsidRPr="00C232F3">
        <w:rPr>
          <w:b/>
        </w:rPr>
        <w:t>Постачальник</w:t>
      </w:r>
      <w:r w:rsidRPr="005E2B6C">
        <w:t xml:space="preserve"> письмово не повідомить </w:t>
      </w:r>
      <w:r w:rsidRPr="00C232F3">
        <w:rPr>
          <w:b/>
        </w:rPr>
        <w:t>Покупця</w:t>
      </w:r>
      <w:r w:rsidRPr="005E2B6C">
        <w:t xml:space="preserve"> про зміну свого місцезнаходження (із доказами про отримання </w:t>
      </w:r>
      <w:r w:rsidRPr="00C232F3">
        <w:rPr>
          <w:b/>
        </w:rPr>
        <w:t>Покупцем</w:t>
      </w:r>
      <w:r w:rsidRPr="005E2B6C">
        <w:t xml:space="preserve"> такого повідомлення). Уся кореспонденція, що направляється </w:t>
      </w:r>
      <w:r w:rsidRPr="00C232F3">
        <w:rPr>
          <w:b/>
        </w:rPr>
        <w:t>Покупцем</w:t>
      </w:r>
      <w:r w:rsidRPr="005E2B6C">
        <w:t xml:space="preserve">, вважається отриманою </w:t>
      </w:r>
      <w:r w:rsidRPr="00C232F3">
        <w:rPr>
          <w:b/>
        </w:rPr>
        <w:t>Постачальником</w:t>
      </w:r>
      <w:r w:rsidRPr="005E2B6C">
        <w:t xml:space="preserve"> не пізніше 14-ти днів з моменту її відправки </w:t>
      </w:r>
      <w:r w:rsidRPr="00C232F3">
        <w:rPr>
          <w:b/>
        </w:rPr>
        <w:t>Покупцем</w:t>
      </w:r>
      <w:r w:rsidRPr="005E2B6C">
        <w:t xml:space="preserve"> на адресу Постачальника, зазначену в цьому договорі про закупівлю.</w:t>
      </w:r>
    </w:p>
    <w:p w:rsidR="00377683" w:rsidRPr="005E2B6C" w:rsidRDefault="00377683" w:rsidP="000518FA">
      <w:pPr>
        <w:ind w:left="426"/>
        <w:jc w:val="both"/>
      </w:pPr>
    </w:p>
    <w:p w:rsidR="001F2477" w:rsidRDefault="00377683" w:rsidP="000518FA">
      <w:pPr>
        <w:ind w:left="426"/>
        <w:jc w:val="both"/>
        <w:rPr>
          <w:b/>
        </w:rPr>
      </w:pPr>
      <w:r w:rsidRPr="005E2B6C">
        <w:rPr>
          <w:b/>
        </w:rPr>
        <w:t xml:space="preserve">                           </w:t>
      </w:r>
    </w:p>
    <w:p w:rsidR="00377683" w:rsidRPr="005E2B6C" w:rsidRDefault="00377683" w:rsidP="001F2477">
      <w:pPr>
        <w:ind w:left="426"/>
        <w:jc w:val="center"/>
        <w:rPr>
          <w:b/>
        </w:rPr>
      </w:pPr>
      <w:r w:rsidRPr="005E2B6C">
        <w:rPr>
          <w:b/>
        </w:rPr>
        <w:lastRenderedPageBreak/>
        <w:t>11. Порядок зміни умов договору про закупівлю</w:t>
      </w:r>
    </w:p>
    <w:p w:rsidR="00377683" w:rsidRPr="005E2B6C" w:rsidRDefault="00377683" w:rsidP="000518FA">
      <w:pPr>
        <w:ind w:left="426"/>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7683" w:rsidRPr="005E2B6C" w:rsidRDefault="00377683" w:rsidP="000518FA">
      <w:pPr>
        <w:ind w:left="426"/>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w:t>
      </w:r>
      <w:r w:rsidR="00C232F3">
        <w:t>иції) іншій стороні в письмовій/</w:t>
      </w:r>
      <w:r w:rsidRPr="005E2B6C">
        <w:t>електронній формі.</w:t>
      </w:r>
    </w:p>
    <w:p w:rsidR="00377683" w:rsidRPr="005E2B6C" w:rsidRDefault="00377683" w:rsidP="000518FA">
      <w:pPr>
        <w:ind w:left="426"/>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7683" w:rsidRPr="005E2B6C" w:rsidRDefault="00377683" w:rsidP="000518FA">
      <w:pPr>
        <w:ind w:left="426"/>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7683" w:rsidRPr="005E2B6C" w:rsidRDefault="00377683" w:rsidP="000518FA">
      <w:pPr>
        <w:ind w:left="426"/>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7683" w:rsidRPr="005E2B6C" w:rsidRDefault="00377683" w:rsidP="000518FA">
      <w:pPr>
        <w:ind w:left="426"/>
        <w:jc w:val="both"/>
      </w:pPr>
      <w:r w:rsidRPr="005E2B6C">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7683" w:rsidRPr="005E2B6C" w:rsidRDefault="00377683" w:rsidP="000518FA">
      <w:pPr>
        <w:ind w:left="426"/>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7683" w:rsidRPr="005E2B6C" w:rsidRDefault="00377683" w:rsidP="000518FA">
      <w:pPr>
        <w:ind w:left="426"/>
        <w:jc w:val="both"/>
      </w:pPr>
      <w:r w:rsidRPr="005E2B6C">
        <w:t>11.4. Сторона, що отримала пропозицію щодо внесення змін до договору про закупівлю, має протягом 20</w:t>
      </w:r>
      <w:r w:rsidR="00C232F3">
        <w:t>-ти</w:t>
      </w:r>
      <w:r w:rsidRPr="005E2B6C">
        <w:t xml:space="preserve"> робочих днів розглянути пропозицію та погодитись із нею чи надати аргументовану відмову.</w:t>
      </w:r>
    </w:p>
    <w:p w:rsidR="00377683" w:rsidRPr="005E2B6C" w:rsidRDefault="00377683" w:rsidP="000518FA">
      <w:pPr>
        <w:ind w:left="426"/>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7683" w:rsidRPr="005E2B6C" w:rsidRDefault="00377683" w:rsidP="000518FA">
      <w:pPr>
        <w:ind w:left="426"/>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w:t>
      </w:r>
      <w:r w:rsidR="00C232F3">
        <w:t>-ти</w:t>
      </w:r>
      <w:r w:rsidRPr="005E2B6C">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77683" w:rsidRPr="005E2B6C" w:rsidRDefault="00377683" w:rsidP="000518FA">
      <w:pPr>
        <w:ind w:left="426"/>
        <w:jc w:val="both"/>
      </w:pPr>
      <w:r w:rsidRPr="005E2B6C">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377683" w:rsidRPr="005E2B6C" w:rsidRDefault="00377683" w:rsidP="000518FA">
      <w:pPr>
        <w:ind w:left="426"/>
        <w:jc w:val="both"/>
      </w:pPr>
      <w:r w:rsidRPr="005E2B6C">
        <w:t xml:space="preserve">— невиконання або неналежного виконання протилежною стороною своїх зобов’язань за цим договором про закупівлю </w:t>
      </w:r>
      <w:r>
        <w:t>у строк</w:t>
      </w:r>
      <w:r w:rsidRPr="005E2B6C">
        <w:t>, визначен</w:t>
      </w:r>
      <w:r>
        <w:t>ий</w:t>
      </w:r>
      <w:r w:rsidRPr="005E2B6C">
        <w:t xml:space="preserve"> пунктом </w:t>
      </w:r>
      <w:r>
        <w:t>5.1.</w:t>
      </w:r>
      <w:r w:rsidRPr="005E2B6C">
        <w:t xml:space="preserve"> договору про закупівлю;</w:t>
      </w:r>
    </w:p>
    <w:p w:rsidR="00C232F3" w:rsidRDefault="00377683" w:rsidP="001F2477">
      <w:pPr>
        <w:ind w:left="426"/>
        <w:jc w:val="both"/>
      </w:pPr>
      <w:r w:rsidRPr="005E2B6C">
        <w:t>— в інших випадках, передбачених договором про закупівлю т</w:t>
      </w:r>
      <w:r w:rsidR="001F2477">
        <w:t>а чинним законодавством України</w:t>
      </w:r>
    </w:p>
    <w:p w:rsidR="00377683" w:rsidRPr="005E2B6C" w:rsidRDefault="00377683" w:rsidP="000518FA">
      <w:pPr>
        <w:ind w:left="426"/>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7683" w:rsidRPr="005E2B6C" w:rsidRDefault="00377683" w:rsidP="000518FA">
      <w:pPr>
        <w:ind w:left="426"/>
        <w:jc w:val="both"/>
      </w:pPr>
      <w:r w:rsidRPr="005E2B6C">
        <w:t xml:space="preserve">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Pr="005E2B6C">
        <w:lastRenderedPageBreak/>
        <w:t>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77683" w:rsidRPr="005E2B6C" w:rsidRDefault="00377683" w:rsidP="000518FA">
      <w:pPr>
        <w:ind w:left="426"/>
        <w:jc w:val="both"/>
      </w:pPr>
      <w:r w:rsidRPr="005E2B6C">
        <w:t>11.10. У випадках, не передбачених дійсним договором про закупівлю, Сторони керуються чинним законодавством України.</w:t>
      </w:r>
    </w:p>
    <w:p w:rsidR="00377683" w:rsidRPr="005E2B6C" w:rsidRDefault="00377683" w:rsidP="000518FA">
      <w:pPr>
        <w:ind w:left="426"/>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0518FA">
      <w:pPr>
        <w:ind w:left="426"/>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377683" w:rsidRPr="005E2B6C" w:rsidRDefault="00377683" w:rsidP="000518FA">
      <w:pPr>
        <w:ind w:left="426"/>
        <w:jc w:val="center"/>
        <w:rPr>
          <w:b/>
        </w:rPr>
      </w:pPr>
    </w:p>
    <w:p w:rsidR="00377683" w:rsidRPr="005E2B6C" w:rsidRDefault="00377683" w:rsidP="000518FA">
      <w:pPr>
        <w:ind w:left="426"/>
        <w:jc w:val="center"/>
      </w:pPr>
      <w:r w:rsidRPr="005E2B6C">
        <w:rPr>
          <w:b/>
        </w:rPr>
        <w:t>12. Строк дії Договору</w:t>
      </w:r>
    </w:p>
    <w:p w:rsidR="00377683" w:rsidRPr="005E2B6C" w:rsidRDefault="00377683" w:rsidP="000518FA">
      <w:pPr>
        <w:ind w:left="426"/>
        <w:jc w:val="both"/>
      </w:pPr>
      <w:r w:rsidRPr="005E2B6C">
        <w:t xml:space="preserve">12.1. </w:t>
      </w:r>
      <w:r w:rsidR="00C232F3" w:rsidRPr="005D31C7">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та восьмої статті 41 Закону, та особливостей.</w:t>
      </w:r>
    </w:p>
    <w:p w:rsidR="00377683" w:rsidRPr="005E2B6C" w:rsidRDefault="00377683" w:rsidP="000518FA">
      <w:pPr>
        <w:ind w:left="426"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r w:rsidR="00C232F3">
        <w:rPr>
          <w:i/>
        </w:rPr>
        <w:t>.</w:t>
      </w:r>
    </w:p>
    <w:p w:rsidR="00377683" w:rsidRPr="005E2B6C" w:rsidRDefault="00377683" w:rsidP="000518FA">
      <w:pPr>
        <w:ind w:left="426"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377683" w:rsidRPr="005E2B6C" w:rsidRDefault="00377683" w:rsidP="000518FA">
      <w:pPr>
        <w:ind w:left="426"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377683" w:rsidRPr="005E2B6C" w:rsidRDefault="00377683" w:rsidP="000518FA">
      <w:pPr>
        <w:ind w:left="426" w:right="-36" w:firstLine="709"/>
        <w:jc w:val="both"/>
      </w:pPr>
    </w:p>
    <w:p w:rsidR="00377683" w:rsidRPr="005E2B6C" w:rsidRDefault="00377683" w:rsidP="000518FA">
      <w:pPr>
        <w:ind w:left="426" w:firstLine="709"/>
        <w:jc w:val="center"/>
      </w:pPr>
      <w:r w:rsidRPr="005E2B6C">
        <w:rPr>
          <w:b/>
        </w:rPr>
        <w:t>13. Інші умови</w:t>
      </w:r>
    </w:p>
    <w:p w:rsidR="00377683" w:rsidRPr="005E2B6C" w:rsidRDefault="00377683" w:rsidP="000518FA">
      <w:pPr>
        <w:ind w:left="426"/>
        <w:jc w:val="both"/>
      </w:pPr>
      <w:r w:rsidRPr="005E2B6C">
        <w:t>13.1. Дія Договору припиняється:</w:t>
      </w:r>
    </w:p>
    <w:p w:rsidR="00377683" w:rsidRPr="005E2B6C" w:rsidRDefault="00377683" w:rsidP="000518FA">
      <w:pPr>
        <w:ind w:left="426"/>
        <w:jc w:val="both"/>
      </w:pPr>
      <w:r w:rsidRPr="005E2B6C">
        <w:t xml:space="preserve"> - за згодою Сторін;</w:t>
      </w:r>
    </w:p>
    <w:p w:rsidR="00377683" w:rsidRPr="005E2B6C" w:rsidRDefault="00377683" w:rsidP="000518FA">
      <w:pPr>
        <w:ind w:left="426"/>
        <w:jc w:val="both"/>
      </w:pPr>
      <w:r w:rsidRPr="005E2B6C">
        <w:t xml:space="preserve"> - з інших підстав, передбачених цим Договором т</w:t>
      </w:r>
      <w:r w:rsidR="00C232F3">
        <w:t>а чинним законодавством України</w:t>
      </w:r>
      <w:r w:rsidRPr="005E2B6C">
        <w:t>;</w:t>
      </w:r>
    </w:p>
    <w:p w:rsidR="00377683" w:rsidRPr="005E2B6C" w:rsidRDefault="00377683" w:rsidP="000518FA">
      <w:pPr>
        <w:ind w:left="426"/>
        <w:jc w:val="both"/>
      </w:pPr>
      <w:r w:rsidRPr="005E2B6C">
        <w:t xml:space="preserve"> - невиконання/ неналежного виконання умов даного договору.</w:t>
      </w:r>
    </w:p>
    <w:p w:rsidR="00377683" w:rsidRDefault="00377683" w:rsidP="000518FA">
      <w:pPr>
        <w:ind w:left="426"/>
        <w:jc w:val="both"/>
      </w:pPr>
      <w:bookmarkStart w:id="0" w:name="_GoBack"/>
      <w:bookmarkEnd w:id="0"/>
      <w:r w:rsidRPr="005E2B6C">
        <w:t xml:space="preserve">13.2.  </w:t>
      </w:r>
      <w:r w:rsidR="00C232F3" w:rsidRPr="00C232F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7683" w:rsidRPr="00C232F3" w:rsidRDefault="00377683" w:rsidP="00C232F3">
      <w:pPr>
        <w:ind w:left="426"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7683" w:rsidRPr="00327189" w:rsidRDefault="00377683" w:rsidP="000518FA">
      <w:pPr>
        <w:ind w:left="426"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377683" w:rsidRPr="00C232F3" w:rsidRDefault="00377683" w:rsidP="00C232F3">
      <w:pPr>
        <w:ind w:left="426"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w:t>
      </w:r>
      <w:r w:rsidRPr="00327189">
        <w:rPr>
          <w:i/>
        </w:rPr>
        <w:lastRenderedPageBreak/>
        <w:t>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77683" w:rsidRPr="00C232F3" w:rsidRDefault="00377683" w:rsidP="00C232F3">
      <w:pPr>
        <w:ind w:left="426"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7683" w:rsidRPr="00C232F3" w:rsidRDefault="00377683" w:rsidP="00C232F3">
      <w:pPr>
        <w:ind w:left="426"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7683" w:rsidRPr="00C232F3" w:rsidRDefault="00377683" w:rsidP="00C232F3">
      <w:pPr>
        <w:ind w:left="426"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Сторони можуть внести зміни до Договору в разі узгодженої зміни ціни в бік зменшення (без зміни кільк</w:t>
      </w:r>
      <w:r w:rsidR="00DC185E">
        <w:rPr>
          <w:i/>
        </w:rPr>
        <w:t>ості (обсягу) та якості товарів</w:t>
      </w:r>
      <w:r w:rsidRPr="00327189">
        <w:rPr>
          <w:i/>
        </w:rPr>
        <w:t>);</w:t>
      </w:r>
    </w:p>
    <w:p w:rsidR="00377683" w:rsidRPr="00327189" w:rsidRDefault="00377683" w:rsidP="000518FA">
      <w:pPr>
        <w:ind w:left="426"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377683" w:rsidRPr="00DC185E" w:rsidRDefault="00377683" w:rsidP="00DC185E">
      <w:pPr>
        <w:ind w:left="426" w:firstLine="567"/>
        <w:jc w:val="both"/>
        <w:rPr>
          <w:i/>
        </w:rPr>
      </w:pPr>
      <w:r w:rsidRPr="00327189">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7683" w:rsidRPr="001F2477" w:rsidRDefault="00377683" w:rsidP="001F2477">
      <w:pPr>
        <w:ind w:left="426"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7683" w:rsidRPr="001F2477" w:rsidRDefault="00377683" w:rsidP="001F2477">
      <w:pPr>
        <w:ind w:left="426"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 xml:space="preserve">Ці зміни можуть бути внесені до закінчення терміну дії договору про закупівлю. 20 % будуть відраховуватись від початкової суми </w:t>
      </w:r>
      <w:r w:rsidRPr="00327189">
        <w:rPr>
          <w:i/>
        </w:rPr>
        <w:lastRenderedPageBreak/>
        <w:t>укладеного договору про закупівлю на момент укладення договору про закупівлю згідно з ціною переможця процедури закупівлі.</w:t>
      </w:r>
    </w:p>
    <w:p w:rsidR="00377683" w:rsidRDefault="00377683" w:rsidP="000518FA">
      <w:pPr>
        <w:ind w:left="426"/>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7683" w:rsidRPr="005E2B6C" w:rsidRDefault="00377683" w:rsidP="000518FA">
      <w:pPr>
        <w:ind w:left="426"/>
        <w:jc w:val="both"/>
      </w:pPr>
      <w:r w:rsidRPr="005E2B6C">
        <w:t>13.3. Договір про закупівлю є нікчемним у разі:</w:t>
      </w:r>
    </w:p>
    <w:p w:rsidR="00377683" w:rsidRPr="005E2B6C" w:rsidRDefault="00377683" w:rsidP="000518FA">
      <w:pPr>
        <w:ind w:left="426"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377683" w:rsidRPr="005E2B6C" w:rsidRDefault="00377683" w:rsidP="000518FA">
      <w:pPr>
        <w:ind w:left="426" w:firstLine="284"/>
        <w:jc w:val="both"/>
      </w:pPr>
      <w:r w:rsidRPr="005E2B6C">
        <w:t>2) укладення договору з порушенням вимог частини четвертої статті 41 Закону України «Про публічні закупівлі»;</w:t>
      </w:r>
    </w:p>
    <w:p w:rsidR="00377683" w:rsidRPr="005E2B6C" w:rsidRDefault="00377683" w:rsidP="000518FA">
      <w:pPr>
        <w:ind w:left="426"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377683" w:rsidRPr="005E2B6C" w:rsidRDefault="00377683" w:rsidP="000518FA">
      <w:pPr>
        <w:ind w:left="426"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377683" w:rsidRPr="005E2B6C" w:rsidRDefault="00377683" w:rsidP="000518FA">
      <w:pPr>
        <w:ind w:left="426"/>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377683" w:rsidRPr="005E2B6C" w:rsidRDefault="00377683" w:rsidP="000518FA">
      <w:pPr>
        <w:ind w:left="426"/>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77683" w:rsidRPr="005E2B6C" w:rsidRDefault="00377683" w:rsidP="001F2477">
      <w:pPr>
        <w:ind w:left="426"/>
        <w:jc w:val="both"/>
      </w:pPr>
      <w:r w:rsidRPr="005E2B6C">
        <w:t>13.6.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77683" w:rsidRPr="005E2B6C" w:rsidRDefault="001F2477" w:rsidP="000518FA">
      <w:pPr>
        <w:ind w:left="426"/>
        <w:jc w:val="both"/>
      </w:pPr>
      <w:r>
        <w:t>13.7</w:t>
      </w:r>
      <w:r w:rsidR="00377683" w:rsidRPr="005E2B6C">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377683" w:rsidRPr="005E2B6C" w:rsidRDefault="001F2477" w:rsidP="000518FA">
      <w:pPr>
        <w:ind w:left="426"/>
        <w:jc w:val="both"/>
      </w:pPr>
      <w:r>
        <w:t>13.8</w:t>
      </w:r>
      <w:r w:rsidR="00377683" w:rsidRPr="005E2B6C">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7683" w:rsidRPr="005E2B6C" w:rsidRDefault="001F2477" w:rsidP="000518FA">
      <w:pPr>
        <w:ind w:left="426"/>
        <w:jc w:val="both"/>
      </w:pPr>
      <w:r>
        <w:t>13.9</w:t>
      </w:r>
      <w:r w:rsidR="00377683" w:rsidRPr="005E2B6C">
        <w:t>. Тип суб'єкта господарювання, згідно ст. 55 Господарського кодексу України:</w:t>
      </w:r>
    </w:p>
    <w:p w:rsidR="00377683" w:rsidRPr="005E2B6C" w:rsidRDefault="00377683" w:rsidP="000518FA">
      <w:pPr>
        <w:tabs>
          <w:tab w:val="left" w:pos="1080"/>
          <w:tab w:val="left" w:pos="6855"/>
          <w:tab w:val="right" w:pos="9435"/>
        </w:tabs>
        <w:ind w:left="426"/>
        <w:jc w:val="both"/>
      </w:pPr>
      <w:r w:rsidRPr="001F2477">
        <w:rPr>
          <w:b/>
        </w:rPr>
        <w:t>Постачальник</w:t>
      </w:r>
      <w:r w:rsidRPr="005E2B6C">
        <w:t xml:space="preserve"> є </w:t>
      </w:r>
      <w:r>
        <w:t>–</w:t>
      </w:r>
      <w:r w:rsidRPr="005E2B6C">
        <w:t xml:space="preserve"> </w:t>
      </w:r>
      <w:r w:rsidR="001F2477">
        <w:t>____________________________________________________.</w:t>
      </w:r>
    </w:p>
    <w:p w:rsidR="00377683" w:rsidRPr="005E2B6C" w:rsidRDefault="001F2477" w:rsidP="000518FA">
      <w:pPr>
        <w:tabs>
          <w:tab w:val="left" w:pos="1080"/>
          <w:tab w:val="left" w:pos="6855"/>
          <w:tab w:val="right" w:pos="9435"/>
        </w:tabs>
        <w:ind w:left="426"/>
        <w:jc w:val="both"/>
      </w:pPr>
      <w:r>
        <w:t>13.10</w:t>
      </w:r>
      <w:r w:rsidR="00377683" w:rsidRPr="005E2B6C">
        <w:t>. Сторони за  Договором мають статус:</w:t>
      </w:r>
    </w:p>
    <w:p w:rsidR="00377683" w:rsidRPr="005E2B6C" w:rsidRDefault="00377683" w:rsidP="000518FA">
      <w:pPr>
        <w:tabs>
          <w:tab w:val="left" w:pos="1080"/>
          <w:tab w:val="left" w:pos="6855"/>
          <w:tab w:val="right" w:pos="9435"/>
        </w:tabs>
        <w:ind w:left="426"/>
        <w:jc w:val="both"/>
      </w:pPr>
      <w:r w:rsidRPr="001F2477">
        <w:rPr>
          <w:b/>
        </w:rPr>
        <w:t>Покупець</w:t>
      </w:r>
      <w:r w:rsidRPr="005E2B6C">
        <w:t xml:space="preserve"> – неприбутковою організацією і користується</w:t>
      </w:r>
      <w:r w:rsidR="001F2477">
        <w:t xml:space="preserve"> пільгою на податок на прибуток;</w:t>
      </w:r>
    </w:p>
    <w:p w:rsidR="00377683" w:rsidRPr="005E2B6C" w:rsidRDefault="00377683" w:rsidP="000518FA">
      <w:pPr>
        <w:tabs>
          <w:tab w:val="left" w:pos="1080"/>
          <w:tab w:val="left" w:pos="6855"/>
          <w:tab w:val="right" w:pos="9435"/>
        </w:tabs>
        <w:ind w:left="426"/>
        <w:jc w:val="both"/>
      </w:pPr>
      <w:r w:rsidRPr="001F2477">
        <w:rPr>
          <w:b/>
        </w:rPr>
        <w:t>Постачальник</w:t>
      </w:r>
      <w:r w:rsidRPr="005E2B6C">
        <w:t xml:space="preserve">  - </w:t>
      </w:r>
      <w:r w:rsidR="001F2477">
        <w:t>______________________________________________________________.</w:t>
      </w:r>
    </w:p>
    <w:p w:rsidR="00377683" w:rsidRPr="005E2B6C" w:rsidRDefault="001F2477" w:rsidP="000518FA">
      <w:pPr>
        <w:tabs>
          <w:tab w:val="left" w:pos="1080"/>
          <w:tab w:val="left" w:pos="6855"/>
          <w:tab w:val="right" w:pos="9435"/>
        </w:tabs>
        <w:ind w:left="426"/>
        <w:jc w:val="both"/>
      </w:pPr>
      <w:r>
        <w:t xml:space="preserve">13.11. Особами, </w:t>
      </w:r>
      <w:r w:rsidR="00377683" w:rsidRPr="005E2B6C">
        <w:t>які  повноважні надавати інформацію і вирішувати питання, що належать до виконання  Договору є:</w:t>
      </w:r>
    </w:p>
    <w:p w:rsidR="001F2477" w:rsidRDefault="00377683" w:rsidP="001F2477">
      <w:pPr>
        <w:tabs>
          <w:tab w:val="left" w:pos="1080"/>
          <w:tab w:val="left" w:pos="6855"/>
          <w:tab w:val="right" w:pos="9435"/>
        </w:tabs>
        <w:ind w:left="426"/>
        <w:jc w:val="both"/>
      </w:pPr>
      <w:r w:rsidRPr="005E2B6C">
        <w:t xml:space="preserve">Від </w:t>
      </w:r>
      <w:r w:rsidRPr="001F2477">
        <w:rPr>
          <w:b/>
        </w:rPr>
        <w:t>Покупця</w:t>
      </w:r>
      <w:r w:rsidRPr="005E2B6C">
        <w:t xml:space="preserve"> – </w:t>
      </w:r>
      <w:r w:rsidR="00E05D08">
        <w:t>______________________</w:t>
      </w:r>
      <w:r w:rsidRPr="005E2B6C">
        <w:t xml:space="preserve"> тел : </w:t>
      </w:r>
      <w:r w:rsidR="001F2477">
        <w:t>___________________________;</w:t>
      </w:r>
    </w:p>
    <w:p w:rsidR="00377683" w:rsidRPr="005E2B6C" w:rsidRDefault="00377683" w:rsidP="000518FA">
      <w:pPr>
        <w:tabs>
          <w:tab w:val="left" w:pos="1080"/>
          <w:tab w:val="left" w:pos="6855"/>
          <w:tab w:val="right" w:pos="9435"/>
        </w:tabs>
        <w:ind w:left="426"/>
        <w:jc w:val="both"/>
      </w:pPr>
      <w:r w:rsidRPr="005E2B6C">
        <w:t xml:space="preserve">Від </w:t>
      </w:r>
      <w:r w:rsidRPr="001F2477">
        <w:rPr>
          <w:b/>
        </w:rPr>
        <w:t>Постачальника</w:t>
      </w:r>
      <w:r w:rsidRPr="005E2B6C">
        <w:t xml:space="preserve"> – </w:t>
      </w:r>
      <w:r>
        <w:t xml:space="preserve">_____________________________ </w:t>
      </w:r>
      <w:r w:rsidRPr="005E2B6C">
        <w:t>тел.:</w:t>
      </w:r>
      <w:r>
        <w:t xml:space="preserve"> ______________________</w:t>
      </w:r>
      <w:r w:rsidRPr="005E2B6C">
        <w:t>.</w:t>
      </w:r>
    </w:p>
    <w:p w:rsidR="00377683" w:rsidRPr="005E2B6C" w:rsidRDefault="00377683" w:rsidP="000518FA">
      <w:pPr>
        <w:ind w:left="426" w:firstLine="709"/>
        <w:jc w:val="both"/>
      </w:pPr>
    </w:p>
    <w:p w:rsidR="00377683" w:rsidRPr="0016327D" w:rsidRDefault="00377683" w:rsidP="000518FA">
      <w:pPr>
        <w:ind w:left="426"/>
        <w:jc w:val="center"/>
        <w:rPr>
          <w:b/>
        </w:rPr>
      </w:pPr>
      <w:r w:rsidRPr="0016327D">
        <w:rPr>
          <w:b/>
        </w:rPr>
        <w:t>14. Антикорупційне застереження</w:t>
      </w:r>
    </w:p>
    <w:p w:rsidR="00377683" w:rsidRPr="0016327D" w:rsidRDefault="00377683" w:rsidP="000518FA">
      <w:pPr>
        <w:ind w:left="426"/>
        <w:jc w:val="both"/>
      </w:pPr>
      <w:r w:rsidRPr="0016327D">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w:t>
      </w:r>
      <w:r w:rsidRPr="0016327D">
        <w:lastRenderedPageBreak/>
        <w:t xml:space="preserve">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w:t>
      </w:r>
      <w:r w:rsidR="0016327D">
        <w:t>опосередковано будь-яким особам/</w:t>
      </w:r>
      <w:r w:rsidRPr="0016327D">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7683" w:rsidRPr="001F2477" w:rsidRDefault="00377683" w:rsidP="000518FA">
      <w:pPr>
        <w:ind w:left="426"/>
        <w:jc w:val="both"/>
        <w:rPr>
          <w:highlight w:val="yellow"/>
        </w:rPr>
      </w:pPr>
      <w:r w:rsidRPr="0016327D">
        <w:t>14.2. У разі отримання однією зі Сторін</w:t>
      </w:r>
      <w:r w:rsidR="0016327D">
        <w:t xml:space="preserve"> відомостей про вчинення особою/</w:t>
      </w:r>
      <w:r w:rsidRPr="0016327D">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16327D">
        <w:t>ушення за участю вказаної особи/</w:t>
      </w:r>
      <w:r w:rsidRPr="0016327D">
        <w:t>осіб, така Сторона має право направити іншій Стороні вимогу надати пояснення з цього приводу.</w:t>
      </w:r>
    </w:p>
    <w:p w:rsidR="00377683" w:rsidRPr="001F2477" w:rsidRDefault="00377683" w:rsidP="000518FA">
      <w:pPr>
        <w:ind w:left="426" w:firstLine="709"/>
        <w:jc w:val="both"/>
        <w:rPr>
          <w:highlight w:val="yellow"/>
        </w:rPr>
      </w:pPr>
    </w:p>
    <w:p w:rsidR="00377683" w:rsidRPr="0016327D" w:rsidRDefault="00377683" w:rsidP="000518FA">
      <w:pPr>
        <w:ind w:left="426" w:right="-34" w:firstLine="709"/>
        <w:jc w:val="center"/>
      </w:pPr>
      <w:r w:rsidRPr="0016327D">
        <w:rPr>
          <w:b/>
        </w:rPr>
        <w:t>15. Додатки до Договору</w:t>
      </w:r>
    </w:p>
    <w:p w:rsidR="00377683" w:rsidRPr="0016327D" w:rsidRDefault="00377683" w:rsidP="000518FA">
      <w:pPr>
        <w:ind w:left="426" w:right="-36"/>
        <w:jc w:val="both"/>
      </w:pPr>
      <w:r w:rsidRPr="0016327D">
        <w:t xml:space="preserve">15.1. Невід’ємною частиною цього Договору є: </w:t>
      </w:r>
    </w:p>
    <w:p w:rsidR="00377683" w:rsidRPr="0016327D" w:rsidRDefault="00377683" w:rsidP="000518FA">
      <w:pPr>
        <w:ind w:left="426" w:right="-36"/>
        <w:jc w:val="both"/>
      </w:pPr>
      <w:r w:rsidRPr="0016327D">
        <w:t xml:space="preserve"> - Специфікація (Додаток №1).</w:t>
      </w:r>
    </w:p>
    <w:p w:rsidR="00377683" w:rsidRPr="001F2477" w:rsidRDefault="00377683" w:rsidP="00377683">
      <w:pPr>
        <w:ind w:right="-36" w:firstLine="709"/>
        <w:jc w:val="both"/>
        <w:rPr>
          <w:highlight w:val="yellow"/>
        </w:rPr>
      </w:pPr>
    </w:p>
    <w:p w:rsidR="00377683" w:rsidRPr="0016327D" w:rsidRDefault="00377683" w:rsidP="00377683">
      <w:pPr>
        <w:ind w:right="-36" w:firstLine="567"/>
        <w:jc w:val="center"/>
        <w:rPr>
          <w:b/>
        </w:rPr>
      </w:pPr>
      <w:r w:rsidRPr="0016327D">
        <w:rPr>
          <w:b/>
        </w:rPr>
        <w:t>16. Місцезнаходження та банківські реквізити Сторін:</w:t>
      </w:r>
    </w:p>
    <w:p w:rsidR="00377683" w:rsidRPr="0016327D" w:rsidRDefault="00377683" w:rsidP="00377683">
      <w:pPr>
        <w:ind w:right="-36" w:firstLine="567"/>
        <w:jc w:val="center"/>
        <w:rPr>
          <w:b/>
        </w:rPr>
      </w:pPr>
    </w:p>
    <w:p w:rsidR="00377683" w:rsidRPr="0016327D" w:rsidRDefault="00377683" w:rsidP="00377683">
      <w:pPr>
        <w:jc w:val="both"/>
        <w:rPr>
          <w:b/>
          <w:color w:val="000000"/>
          <w:spacing w:val="-1"/>
        </w:rPr>
      </w:pPr>
      <w:r w:rsidRPr="0016327D">
        <w:rPr>
          <w:color w:val="000000"/>
          <w:spacing w:val="-1"/>
        </w:rPr>
        <w:t xml:space="preserve">            </w:t>
      </w:r>
      <w:r w:rsidR="0016327D">
        <w:rPr>
          <w:color w:val="000000"/>
          <w:spacing w:val="-1"/>
        </w:rPr>
        <w:t xml:space="preserve">             </w:t>
      </w:r>
      <w:r w:rsidRPr="0016327D">
        <w:rPr>
          <w:color w:val="000000"/>
          <w:spacing w:val="-1"/>
        </w:rPr>
        <w:t xml:space="preserve"> </w:t>
      </w:r>
      <w:r w:rsidRPr="0016327D">
        <w:rPr>
          <w:b/>
          <w:color w:val="000000"/>
          <w:spacing w:val="-1"/>
        </w:rPr>
        <w:t>ПОКУПЕЦЬ                                                          ПОСТАЧАЛЬНИК</w:t>
      </w:r>
    </w:p>
    <w:p w:rsidR="00377683" w:rsidRPr="0016327D" w:rsidRDefault="00377683" w:rsidP="00377683">
      <w:pPr>
        <w:jc w:val="both"/>
        <w:rPr>
          <w:b/>
          <w:color w:val="000000"/>
          <w:spacing w:val="-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7"/>
      </w:tblGrid>
      <w:tr w:rsidR="00377683" w:rsidRPr="0016327D" w:rsidTr="0016327D">
        <w:tc>
          <w:tcPr>
            <w:tcW w:w="5495" w:type="dxa"/>
          </w:tcPr>
          <w:p w:rsidR="00377683" w:rsidRPr="0016327D" w:rsidRDefault="00377683" w:rsidP="0016327D">
            <w:pPr>
              <w:tabs>
                <w:tab w:val="left" w:pos="6495"/>
              </w:tabs>
              <w:ind w:left="426"/>
              <w:jc w:val="both"/>
              <w:rPr>
                <w:b/>
                <w:color w:val="000000"/>
                <w:spacing w:val="-2"/>
                <w:lang w:val="uk-UA"/>
              </w:rPr>
            </w:pPr>
            <w:r w:rsidRPr="0016327D">
              <w:rPr>
                <w:b/>
                <w:color w:val="000000"/>
                <w:spacing w:val="-2"/>
                <w:lang w:val="uk-UA"/>
              </w:rPr>
              <w:t>КНП «ЛІЛ І рівня м. Горішні Плавні»</w:t>
            </w:r>
          </w:p>
          <w:p w:rsidR="0016327D" w:rsidRDefault="00377683" w:rsidP="0016327D">
            <w:pPr>
              <w:tabs>
                <w:tab w:val="left" w:pos="6495"/>
              </w:tabs>
              <w:ind w:left="426"/>
              <w:jc w:val="both"/>
              <w:rPr>
                <w:color w:val="000000"/>
                <w:spacing w:val="-2"/>
                <w:lang w:val="uk-UA"/>
              </w:rPr>
            </w:pPr>
            <w:r w:rsidRPr="0016327D">
              <w:rPr>
                <w:color w:val="000000"/>
                <w:spacing w:val="-2"/>
                <w:lang w:val="uk-UA"/>
              </w:rPr>
              <w:t xml:space="preserve">39800, Полтавська обл., м. Горішні Плавні, </w:t>
            </w:r>
          </w:p>
          <w:p w:rsidR="00377683" w:rsidRPr="0016327D" w:rsidRDefault="00377683" w:rsidP="0016327D">
            <w:pPr>
              <w:tabs>
                <w:tab w:val="left" w:pos="6495"/>
              </w:tabs>
              <w:ind w:left="426"/>
              <w:jc w:val="both"/>
              <w:rPr>
                <w:color w:val="000000"/>
                <w:spacing w:val="-2"/>
                <w:lang w:val="uk-UA"/>
              </w:rPr>
            </w:pPr>
            <w:r w:rsidRPr="0016327D">
              <w:rPr>
                <w:color w:val="000000"/>
                <w:spacing w:val="-2"/>
                <w:lang w:val="uk-UA"/>
              </w:rPr>
              <w:t>вул. Миру, 10</w:t>
            </w:r>
          </w:p>
          <w:p w:rsidR="00377683" w:rsidRPr="0016327D" w:rsidRDefault="00377683" w:rsidP="0016327D">
            <w:pPr>
              <w:tabs>
                <w:tab w:val="left" w:pos="6495"/>
              </w:tabs>
              <w:ind w:left="426"/>
              <w:jc w:val="both"/>
              <w:rPr>
                <w:color w:val="000000"/>
                <w:spacing w:val="-2"/>
                <w:lang w:val="uk-UA"/>
              </w:rPr>
            </w:pPr>
            <w:r w:rsidRPr="0016327D">
              <w:rPr>
                <w:color w:val="000000"/>
                <w:spacing w:val="-2"/>
                <w:lang w:val="uk-UA"/>
              </w:rPr>
              <w:t xml:space="preserve">ЄДРПОУ 01999626 </w:t>
            </w:r>
          </w:p>
          <w:p w:rsidR="00377683" w:rsidRPr="0016327D" w:rsidRDefault="00377683" w:rsidP="0016327D">
            <w:pPr>
              <w:tabs>
                <w:tab w:val="left" w:pos="6495"/>
              </w:tabs>
              <w:ind w:left="426"/>
              <w:jc w:val="both"/>
              <w:rPr>
                <w:color w:val="000000"/>
                <w:spacing w:val="-2"/>
                <w:lang w:val="uk-UA"/>
              </w:rPr>
            </w:pPr>
            <w:r w:rsidRPr="0016327D">
              <w:rPr>
                <w:color w:val="000000"/>
                <w:spacing w:val="-2"/>
                <w:lang w:val="uk-UA"/>
              </w:rPr>
              <w:t>р/р UA953052990000026009001200212</w:t>
            </w:r>
          </w:p>
          <w:p w:rsidR="00377683" w:rsidRPr="0016327D" w:rsidRDefault="0016327D" w:rsidP="0016327D">
            <w:pPr>
              <w:tabs>
                <w:tab w:val="left" w:pos="6495"/>
              </w:tabs>
              <w:ind w:left="426"/>
              <w:jc w:val="both"/>
              <w:rPr>
                <w:color w:val="000000"/>
                <w:spacing w:val="-2"/>
                <w:lang w:val="uk-UA"/>
              </w:rPr>
            </w:pPr>
            <w:r>
              <w:rPr>
                <w:color w:val="000000"/>
                <w:spacing w:val="-2"/>
                <w:lang w:val="uk-UA"/>
              </w:rPr>
              <w:t xml:space="preserve">в </w:t>
            </w:r>
            <w:r w:rsidR="00377683" w:rsidRPr="0016327D">
              <w:rPr>
                <w:color w:val="000000"/>
                <w:spacing w:val="-2"/>
                <w:lang w:val="uk-UA"/>
              </w:rPr>
              <w:t>АТ КБ «Приватбанк»</w:t>
            </w:r>
          </w:p>
          <w:p w:rsidR="00377683" w:rsidRPr="0016327D" w:rsidRDefault="00377683" w:rsidP="0016327D">
            <w:pPr>
              <w:tabs>
                <w:tab w:val="left" w:pos="6495"/>
              </w:tabs>
              <w:ind w:left="426"/>
              <w:jc w:val="both"/>
              <w:rPr>
                <w:color w:val="000000"/>
                <w:spacing w:val="-2"/>
                <w:lang w:val="uk-UA"/>
              </w:rPr>
            </w:pPr>
            <w:r w:rsidRPr="0016327D">
              <w:rPr>
                <w:color w:val="000000"/>
                <w:spacing w:val="-2"/>
                <w:lang w:val="uk-UA"/>
              </w:rPr>
              <w:t>Тел. (05348) 4-48-31</w:t>
            </w:r>
          </w:p>
          <w:p w:rsidR="00377683" w:rsidRPr="0016327D" w:rsidRDefault="00377683" w:rsidP="0016327D">
            <w:pPr>
              <w:tabs>
                <w:tab w:val="left" w:pos="6495"/>
              </w:tabs>
              <w:ind w:left="426"/>
              <w:jc w:val="both"/>
              <w:rPr>
                <w:color w:val="000000"/>
                <w:spacing w:val="-2"/>
                <w:lang w:val="uk-UA"/>
              </w:rPr>
            </w:pPr>
            <w:r w:rsidRPr="0016327D">
              <w:rPr>
                <w:color w:val="000000"/>
                <w:spacing w:val="-2"/>
                <w:lang w:val="uk-UA"/>
              </w:rPr>
              <w:t xml:space="preserve">e-mail: </w:t>
            </w:r>
            <w:hyperlink r:id="rId8" w:history="1">
              <w:r w:rsidRPr="0016327D">
                <w:rPr>
                  <w:rStyle w:val="a4"/>
                  <w:spacing w:val="-2"/>
                  <w:lang w:val="uk-UA"/>
                </w:rPr>
                <w:t>koms.hosp@gmail.com</w:t>
              </w:r>
            </w:hyperlink>
            <w:r w:rsidRPr="0016327D">
              <w:rPr>
                <w:color w:val="000000"/>
                <w:spacing w:val="-2"/>
                <w:lang w:val="uk-UA"/>
              </w:rPr>
              <w:t xml:space="preserve"> </w:t>
            </w:r>
          </w:p>
          <w:p w:rsidR="00377683" w:rsidRPr="0016327D" w:rsidRDefault="00377683" w:rsidP="0016327D">
            <w:pPr>
              <w:tabs>
                <w:tab w:val="left" w:pos="6495"/>
              </w:tabs>
              <w:ind w:left="426"/>
              <w:jc w:val="both"/>
              <w:rPr>
                <w:color w:val="000000"/>
                <w:spacing w:val="-2"/>
                <w:lang w:val="uk-UA"/>
              </w:rPr>
            </w:pPr>
          </w:p>
          <w:p w:rsidR="00377683" w:rsidRPr="0016327D" w:rsidRDefault="00377683" w:rsidP="0016327D">
            <w:pPr>
              <w:tabs>
                <w:tab w:val="left" w:pos="6495"/>
              </w:tabs>
              <w:ind w:left="426"/>
              <w:jc w:val="both"/>
              <w:rPr>
                <w:b/>
                <w:color w:val="000000"/>
                <w:spacing w:val="-2"/>
                <w:lang w:val="uk-UA"/>
              </w:rPr>
            </w:pPr>
            <w:r w:rsidRPr="0016327D">
              <w:rPr>
                <w:b/>
                <w:color w:val="000000"/>
                <w:spacing w:val="-2"/>
                <w:lang w:val="uk-UA"/>
              </w:rPr>
              <w:t>Генеральний директор</w:t>
            </w:r>
          </w:p>
          <w:p w:rsidR="00377683" w:rsidRPr="0016327D" w:rsidRDefault="00377683" w:rsidP="0016327D">
            <w:pPr>
              <w:tabs>
                <w:tab w:val="left" w:pos="6495"/>
              </w:tabs>
              <w:ind w:left="426"/>
              <w:jc w:val="both"/>
              <w:rPr>
                <w:b/>
                <w:color w:val="000000"/>
                <w:spacing w:val="-2"/>
                <w:lang w:val="uk-UA"/>
              </w:rPr>
            </w:pPr>
          </w:p>
          <w:p w:rsidR="00377683" w:rsidRPr="0016327D" w:rsidRDefault="0016327D" w:rsidP="0016327D">
            <w:pPr>
              <w:tabs>
                <w:tab w:val="left" w:pos="6495"/>
              </w:tabs>
              <w:ind w:left="426"/>
              <w:jc w:val="both"/>
              <w:rPr>
                <w:color w:val="000000"/>
                <w:spacing w:val="-2"/>
                <w:lang w:val="uk-UA"/>
              </w:rPr>
            </w:pPr>
            <w:r>
              <w:rPr>
                <w:b/>
                <w:color w:val="000000"/>
                <w:spacing w:val="-2"/>
                <w:lang w:val="uk-UA"/>
              </w:rPr>
              <w:t>_________________</w:t>
            </w:r>
            <w:r w:rsidR="00377683" w:rsidRPr="0016327D">
              <w:rPr>
                <w:b/>
                <w:color w:val="000000"/>
                <w:spacing w:val="-2"/>
                <w:lang w:val="uk-UA"/>
              </w:rPr>
              <w:t>Наталя МАЛИГІНА</w:t>
            </w:r>
          </w:p>
        </w:tc>
        <w:tc>
          <w:tcPr>
            <w:tcW w:w="4927" w:type="dxa"/>
          </w:tcPr>
          <w:p w:rsidR="00377683" w:rsidRPr="0016327D" w:rsidRDefault="00377683" w:rsidP="001C02D5">
            <w:pPr>
              <w:tabs>
                <w:tab w:val="left" w:pos="6495"/>
              </w:tabs>
              <w:jc w:val="both"/>
              <w:rPr>
                <w:color w:val="000000"/>
                <w:spacing w:val="-2"/>
                <w:lang w:val="uk-UA"/>
              </w:rPr>
            </w:pPr>
          </w:p>
        </w:tc>
      </w:tr>
    </w:tbl>
    <w:tbl>
      <w:tblPr>
        <w:tblW w:w="10461" w:type="dxa"/>
        <w:tblInd w:w="-5" w:type="dxa"/>
        <w:tblLook w:val="0000" w:firstRow="0" w:lastRow="0" w:firstColumn="0" w:lastColumn="0" w:noHBand="0" w:noVBand="0"/>
      </w:tblPr>
      <w:tblGrid>
        <w:gridCol w:w="4749"/>
        <w:gridCol w:w="5712"/>
      </w:tblGrid>
      <w:tr w:rsidR="00377683" w:rsidRPr="005E2B6C" w:rsidTr="0016327D">
        <w:tc>
          <w:tcPr>
            <w:tcW w:w="4749" w:type="dxa"/>
            <w:shd w:val="clear" w:color="auto" w:fill="auto"/>
          </w:tcPr>
          <w:p w:rsidR="00377683" w:rsidRPr="005E2B6C" w:rsidRDefault="00377683" w:rsidP="001C02D5">
            <w:pPr>
              <w:snapToGrid w:val="0"/>
            </w:pPr>
          </w:p>
        </w:tc>
        <w:tc>
          <w:tcPr>
            <w:tcW w:w="5712" w:type="dxa"/>
            <w:shd w:val="clear" w:color="auto" w:fill="auto"/>
          </w:tcPr>
          <w:p w:rsidR="00377683" w:rsidRPr="0016327D" w:rsidRDefault="00377683" w:rsidP="001C02D5">
            <w:pPr>
              <w:rPr>
                <w:i/>
                <w:iCs/>
              </w:rPr>
            </w:pPr>
          </w:p>
        </w:tc>
      </w:tr>
      <w:tr w:rsidR="00377683" w:rsidRPr="005E2B6C" w:rsidTr="0016327D">
        <w:tc>
          <w:tcPr>
            <w:tcW w:w="4749" w:type="dxa"/>
            <w:shd w:val="clear" w:color="auto" w:fill="auto"/>
          </w:tcPr>
          <w:p w:rsidR="00377683" w:rsidRPr="005E2B6C" w:rsidRDefault="00377683" w:rsidP="001C02D5">
            <w:pPr>
              <w:snapToGrid w:val="0"/>
            </w:pPr>
          </w:p>
        </w:tc>
        <w:tc>
          <w:tcPr>
            <w:tcW w:w="5712" w:type="dxa"/>
            <w:shd w:val="clear" w:color="auto" w:fill="auto"/>
          </w:tcPr>
          <w:p w:rsidR="00377683" w:rsidRPr="005E2B6C" w:rsidRDefault="00377683" w:rsidP="001C02D5">
            <w:pPr>
              <w:rPr>
                <w:i/>
                <w:iCs/>
              </w:rPr>
            </w:pPr>
          </w:p>
        </w:tc>
      </w:tr>
    </w:tbl>
    <w:p w:rsidR="0016327D" w:rsidRDefault="0016327D" w:rsidP="00377683">
      <w:pPr>
        <w:rPr>
          <w:b/>
          <w:i/>
          <w:iCs/>
        </w:rPr>
      </w:pPr>
      <w:r>
        <w:rPr>
          <w:b/>
          <w:i/>
          <w:iCs/>
        </w:rPr>
        <w:t xml:space="preserve">                                                                                    </w:t>
      </w: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16327D">
      <w:pPr>
        <w:ind w:right="283"/>
        <w:jc w:val="right"/>
        <w:rPr>
          <w:b/>
          <w:i/>
          <w:iCs/>
        </w:rPr>
      </w:pPr>
      <w:r>
        <w:rPr>
          <w:b/>
          <w:i/>
          <w:iCs/>
        </w:rPr>
        <w:lastRenderedPageBreak/>
        <w:t>Додаток № 1</w:t>
      </w:r>
    </w:p>
    <w:p w:rsidR="0016327D" w:rsidRDefault="0016327D" w:rsidP="0016327D">
      <w:pPr>
        <w:ind w:right="283"/>
        <w:jc w:val="right"/>
        <w:rPr>
          <w:b/>
          <w:i/>
          <w:iCs/>
        </w:rPr>
      </w:pPr>
      <w:r>
        <w:rPr>
          <w:b/>
          <w:i/>
          <w:iCs/>
        </w:rPr>
        <w:t>до Договору № ____ від ___________ 2024 р.</w:t>
      </w: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377683">
      <w:pPr>
        <w:rPr>
          <w:b/>
          <w:i/>
          <w:iCs/>
        </w:rPr>
      </w:pPr>
    </w:p>
    <w:p w:rsidR="0016327D" w:rsidRDefault="0016327D" w:rsidP="0016327D">
      <w:pPr>
        <w:jc w:val="center"/>
        <w:rPr>
          <w:b/>
          <w:i/>
          <w:iCs/>
        </w:rPr>
      </w:pPr>
      <w:r w:rsidRPr="0016327D">
        <w:rPr>
          <w:b/>
          <w:i/>
          <w:iCs/>
        </w:rPr>
        <w:t>Специфікація</w:t>
      </w:r>
    </w:p>
    <w:p w:rsidR="0016327D" w:rsidRDefault="0016327D" w:rsidP="00377683"/>
    <w:p w:rsidR="00377683" w:rsidRDefault="0016327D" w:rsidP="00377683">
      <w:r>
        <w:t xml:space="preserve">        </w:t>
      </w:r>
      <w:r w:rsidR="00377683" w:rsidRPr="005E2B6C">
        <w:t>м. Горішні Плавні</w:t>
      </w:r>
      <w:r w:rsidR="00377683" w:rsidRPr="005E2B6C">
        <w:tab/>
      </w:r>
      <w:r w:rsidR="00377683" w:rsidRPr="005E2B6C">
        <w:tab/>
      </w:r>
      <w:r w:rsidR="00377683" w:rsidRPr="005E2B6C">
        <w:tab/>
      </w:r>
      <w:r w:rsidR="00377683" w:rsidRPr="005E2B6C">
        <w:tab/>
      </w:r>
      <w:r w:rsidR="00377683" w:rsidRPr="005E2B6C">
        <w:tab/>
      </w:r>
      <w:r>
        <w:t xml:space="preserve">                       </w:t>
      </w:r>
      <w:r w:rsidR="00377683" w:rsidRPr="005E2B6C">
        <w:t>«____» ___________ 20</w:t>
      </w:r>
      <w:r>
        <w:t>24</w:t>
      </w:r>
      <w:r w:rsidR="00377683" w:rsidRPr="005E2B6C">
        <w:t xml:space="preserve"> р.</w:t>
      </w:r>
    </w:p>
    <w:p w:rsidR="00377683" w:rsidRDefault="00377683" w:rsidP="00377683"/>
    <w:p w:rsidR="00377683" w:rsidRDefault="00377683" w:rsidP="00377683"/>
    <w:tbl>
      <w:tblPr>
        <w:tblW w:w="9922" w:type="dxa"/>
        <w:tblInd w:w="534" w:type="dxa"/>
        <w:tblLook w:val="04A0" w:firstRow="1" w:lastRow="0" w:firstColumn="1" w:lastColumn="0" w:noHBand="0" w:noVBand="1"/>
      </w:tblPr>
      <w:tblGrid>
        <w:gridCol w:w="567"/>
        <w:gridCol w:w="3527"/>
        <w:gridCol w:w="1208"/>
        <w:gridCol w:w="1275"/>
        <w:gridCol w:w="1786"/>
        <w:gridCol w:w="1559"/>
      </w:tblGrid>
      <w:tr w:rsidR="00377683" w:rsidRPr="00DD5AD1" w:rsidTr="0016327D">
        <w:trPr>
          <w:trHeight w:val="706"/>
        </w:trPr>
        <w:tc>
          <w:tcPr>
            <w:tcW w:w="567" w:type="dxa"/>
            <w:tcBorders>
              <w:top w:val="single" w:sz="8" w:space="0" w:color="auto"/>
              <w:left w:val="single" w:sz="8" w:space="0" w:color="auto"/>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w:t>
            </w:r>
          </w:p>
        </w:tc>
        <w:tc>
          <w:tcPr>
            <w:tcW w:w="35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Кількість</w:t>
            </w:r>
          </w:p>
        </w:tc>
        <w:tc>
          <w:tcPr>
            <w:tcW w:w="1786"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Ціна за одиницю, </w:t>
            </w:r>
            <w:r>
              <w:rPr>
                <w:b/>
                <w:bCs/>
                <w:color w:val="000000"/>
              </w:rPr>
              <w:t>з/</w:t>
            </w:r>
            <w:r w:rsidRPr="00DD5AD1">
              <w:rPr>
                <w:b/>
                <w:bCs/>
                <w:color w:val="000000"/>
              </w:rPr>
              <w:t xml:space="preserve">без ПДВ, грн. </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Загальна вартість, </w:t>
            </w:r>
            <w:r>
              <w:rPr>
                <w:b/>
                <w:bCs/>
                <w:color w:val="000000"/>
              </w:rPr>
              <w:t>з/</w:t>
            </w:r>
            <w:r w:rsidRPr="00DD5AD1">
              <w:rPr>
                <w:b/>
                <w:bCs/>
                <w:color w:val="000000"/>
              </w:rPr>
              <w:t>без ПДВ, грн</w:t>
            </w:r>
          </w:p>
        </w:tc>
      </w:tr>
      <w:tr w:rsidR="00377683" w:rsidRPr="00DD5AD1" w:rsidTr="0016327D">
        <w:trPr>
          <w:trHeight w:val="651"/>
        </w:trPr>
        <w:tc>
          <w:tcPr>
            <w:tcW w:w="567" w:type="dxa"/>
            <w:tcBorders>
              <w:top w:val="nil"/>
              <w:left w:val="single" w:sz="8" w:space="0" w:color="auto"/>
              <w:bottom w:val="single" w:sz="4" w:space="0" w:color="auto"/>
              <w:right w:val="nil"/>
            </w:tcBorders>
            <w:shd w:val="clear" w:color="auto" w:fill="auto"/>
            <w:noWrap/>
            <w:vAlign w:val="center"/>
            <w:hideMark/>
          </w:tcPr>
          <w:p w:rsidR="00377683" w:rsidRPr="00DD5AD1" w:rsidRDefault="00377683" w:rsidP="001C02D5">
            <w:pPr>
              <w:jc w:val="center"/>
              <w:rPr>
                <w:color w:val="000000"/>
                <w:lang w:val="ru-RU"/>
              </w:rPr>
            </w:pPr>
            <w:r w:rsidRPr="00DD5AD1">
              <w:rPr>
                <w:color w:val="000000"/>
                <w:lang w:val="ru-RU"/>
              </w:rPr>
              <w:t>1</w:t>
            </w:r>
            <w:r w:rsidR="0016327D">
              <w:rPr>
                <w:color w:val="000000"/>
                <w:lang w:val="ru-RU"/>
              </w:rPr>
              <w:t>.</w:t>
            </w:r>
          </w:p>
        </w:tc>
        <w:tc>
          <w:tcPr>
            <w:tcW w:w="3527" w:type="dxa"/>
            <w:tcBorders>
              <w:top w:val="nil"/>
              <w:left w:val="single" w:sz="8" w:space="0" w:color="auto"/>
              <w:bottom w:val="single" w:sz="4" w:space="0" w:color="auto"/>
              <w:right w:val="single" w:sz="8" w:space="0" w:color="auto"/>
            </w:tcBorders>
            <w:shd w:val="clear" w:color="auto" w:fill="auto"/>
            <w:vAlign w:val="bottom"/>
          </w:tcPr>
          <w:p w:rsidR="00377683" w:rsidRPr="00AB5D8D" w:rsidRDefault="00377683" w:rsidP="001C02D5">
            <w:pPr>
              <w:rPr>
                <w:rFonts w:ascii="Cambria" w:hAnsi="Cambria" w:cs="Calibri"/>
                <w:color w:val="000000" w:themeColor="text1"/>
                <w:sz w:val="22"/>
                <w:szCs w:val="22"/>
                <w:lang w:eastAsia="uk-UA"/>
              </w:rPr>
            </w:pPr>
          </w:p>
        </w:tc>
        <w:tc>
          <w:tcPr>
            <w:tcW w:w="1208" w:type="dxa"/>
            <w:tcBorders>
              <w:top w:val="nil"/>
              <w:left w:val="nil"/>
              <w:bottom w:val="single" w:sz="4" w:space="0" w:color="auto"/>
              <w:right w:val="nil"/>
            </w:tcBorders>
            <w:shd w:val="clear" w:color="auto" w:fill="auto"/>
            <w:vAlign w:val="center"/>
          </w:tcPr>
          <w:p w:rsidR="00377683" w:rsidRDefault="00377683" w:rsidP="001C02D5">
            <w:pPr>
              <w:jc w:val="center"/>
              <w:rPr>
                <w:rFonts w:ascii="Cambria" w:hAnsi="Cambria" w:cs="Calibri"/>
                <w:sz w:val="22"/>
                <w:szCs w:val="22"/>
              </w:rPr>
            </w:pPr>
          </w:p>
        </w:tc>
        <w:tc>
          <w:tcPr>
            <w:tcW w:w="1275" w:type="dxa"/>
            <w:tcBorders>
              <w:top w:val="nil"/>
              <w:left w:val="single" w:sz="8" w:space="0" w:color="auto"/>
              <w:bottom w:val="single" w:sz="4" w:space="0" w:color="auto"/>
              <w:right w:val="single" w:sz="8" w:space="0" w:color="auto"/>
            </w:tcBorders>
            <w:shd w:val="clear" w:color="auto" w:fill="auto"/>
            <w:vAlign w:val="center"/>
          </w:tcPr>
          <w:p w:rsidR="00377683" w:rsidRDefault="00377683" w:rsidP="001C02D5">
            <w:pPr>
              <w:jc w:val="center"/>
              <w:rPr>
                <w:rFonts w:ascii="Cambria" w:hAnsi="Cambria" w:cs="Calibri"/>
                <w:sz w:val="22"/>
                <w:szCs w:val="22"/>
              </w:rPr>
            </w:pPr>
          </w:p>
        </w:tc>
        <w:tc>
          <w:tcPr>
            <w:tcW w:w="1786" w:type="dxa"/>
            <w:tcBorders>
              <w:top w:val="nil"/>
              <w:left w:val="nil"/>
              <w:bottom w:val="single" w:sz="4" w:space="0" w:color="auto"/>
              <w:right w:val="nil"/>
            </w:tcBorders>
            <w:shd w:val="clear" w:color="auto" w:fill="auto"/>
            <w:noWrap/>
            <w:vAlign w:val="center"/>
          </w:tcPr>
          <w:p w:rsidR="00377683" w:rsidRPr="00DD5AD1" w:rsidRDefault="00377683" w:rsidP="001C02D5">
            <w:pPr>
              <w:jc w:val="center"/>
              <w:rPr>
                <w:color w:val="000000"/>
                <w:lang w:val="ru-RU"/>
              </w:rPr>
            </w:pPr>
          </w:p>
        </w:tc>
        <w:tc>
          <w:tcPr>
            <w:tcW w:w="1559" w:type="dxa"/>
            <w:tcBorders>
              <w:top w:val="nil"/>
              <w:left w:val="single" w:sz="8" w:space="0" w:color="auto"/>
              <w:bottom w:val="single" w:sz="4"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94301D" w:rsidTr="0016327D">
        <w:trPr>
          <w:trHeight w:val="531"/>
        </w:trPr>
        <w:tc>
          <w:tcPr>
            <w:tcW w:w="9922"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77683" w:rsidRPr="003466AD" w:rsidRDefault="00377683" w:rsidP="001C02D5">
            <w:pPr>
              <w:jc w:val="both"/>
              <w:rPr>
                <w:b/>
                <w:bCs/>
                <w:color w:val="000000"/>
              </w:rPr>
            </w:pPr>
            <w:r w:rsidRPr="003466AD">
              <w:rPr>
                <w:b/>
                <w:bCs/>
                <w:color w:val="000000"/>
              </w:rPr>
              <w:t xml:space="preserve">Загальна вартість: </w:t>
            </w:r>
            <w:r>
              <w:rPr>
                <w:b/>
                <w:bCs/>
                <w:color w:val="000000"/>
              </w:rPr>
              <w:t>________________</w:t>
            </w:r>
            <w:r w:rsidRPr="0094301D">
              <w:rPr>
                <w:b/>
                <w:bCs/>
                <w:color w:val="000000"/>
              </w:rPr>
              <w:t xml:space="preserve"> грн. (</w:t>
            </w:r>
            <w:r>
              <w:rPr>
                <w:b/>
                <w:bCs/>
                <w:color w:val="000000"/>
              </w:rPr>
              <w:t>________________</w:t>
            </w:r>
            <w:r w:rsidRPr="003466AD">
              <w:rPr>
                <w:b/>
                <w:bCs/>
                <w:color w:val="000000"/>
              </w:rPr>
              <w:t xml:space="preserve"> грн.</w:t>
            </w:r>
            <w:r>
              <w:rPr>
                <w:b/>
                <w:bCs/>
                <w:color w:val="000000"/>
              </w:rPr>
              <w:t xml:space="preserve"> ______</w:t>
            </w:r>
            <w:r w:rsidRPr="003466AD">
              <w:rPr>
                <w:b/>
                <w:bCs/>
                <w:color w:val="000000"/>
              </w:rPr>
              <w:t xml:space="preserve"> коп.</w:t>
            </w:r>
            <w:r>
              <w:rPr>
                <w:b/>
                <w:bCs/>
                <w:color w:val="000000"/>
              </w:rPr>
              <w:t>)</w:t>
            </w:r>
            <w:r w:rsidRPr="003466AD">
              <w:rPr>
                <w:b/>
                <w:bCs/>
                <w:color w:val="000000"/>
              </w:rPr>
              <w:t xml:space="preserve"> </w:t>
            </w:r>
            <w:r>
              <w:rPr>
                <w:b/>
                <w:bCs/>
                <w:color w:val="000000"/>
              </w:rPr>
              <w:t>з/</w:t>
            </w:r>
            <w:r w:rsidRPr="003466AD">
              <w:rPr>
                <w:b/>
                <w:bCs/>
                <w:color w:val="000000"/>
              </w:rPr>
              <w:t>без ПДВ</w:t>
            </w:r>
            <w:r>
              <w:rPr>
                <w:b/>
                <w:bCs/>
                <w:color w:val="000000"/>
              </w:rPr>
              <w:t>.</w:t>
            </w:r>
          </w:p>
          <w:p w:rsidR="00377683" w:rsidRPr="0094301D" w:rsidRDefault="00377683" w:rsidP="001C02D5">
            <w:pPr>
              <w:jc w:val="center"/>
              <w:rPr>
                <w:b/>
                <w:bCs/>
                <w:color w:val="000000"/>
              </w:rPr>
            </w:pPr>
          </w:p>
        </w:tc>
      </w:tr>
    </w:tbl>
    <w:p w:rsidR="00377683" w:rsidRDefault="00377683" w:rsidP="00377683">
      <w:pPr>
        <w:rPr>
          <w:i/>
          <w:color w:val="000000"/>
        </w:rPr>
      </w:pPr>
    </w:p>
    <w:p w:rsidR="0016327D" w:rsidRDefault="0016327D" w:rsidP="00377683">
      <w:pPr>
        <w:rPr>
          <w:i/>
          <w:color w:val="000000"/>
        </w:rPr>
      </w:pPr>
    </w:p>
    <w:p w:rsidR="0016327D" w:rsidRPr="0016327D" w:rsidRDefault="0016327D" w:rsidP="0016327D">
      <w:pPr>
        <w:jc w:val="both"/>
        <w:rPr>
          <w:b/>
          <w:color w:val="000000"/>
          <w:spacing w:val="-1"/>
        </w:rPr>
      </w:pPr>
      <w:r>
        <w:rPr>
          <w:b/>
          <w:color w:val="000000"/>
          <w:spacing w:val="-1"/>
        </w:rPr>
        <w:t xml:space="preserve">                                 </w:t>
      </w:r>
      <w:r w:rsidRPr="0016327D">
        <w:rPr>
          <w:b/>
          <w:color w:val="000000"/>
          <w:spacing w:val="-1"/>
        </w:rPr>
        <w:t>ПОКУПЕЦЬ                                                          ПОСТАЧАЛЬНИК</w:t>
      </w:r>
    </w:p>
    <w:p w:rsidR="0016327D" w:rsidRPr="0016327D" w:rsidRDefault="0016327D" w:rsidP="0016327D">
      <w:pPr>
        <w:jc w:val="both"/>
        <w:rPr>
          <w:b/>
          <w:color w:val="000000"/>
          <w:spacing w:val="-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7"/>
      </w:tblGrid>
      <w:tr w:rsidR="0016327D" w:rsidRPr="0016327D" w:rsidTr="00C212D5">
        <w:tc>
          <w:tcPr>
            <w:tcW w:w="5495" w:type="dxa"/>
          </w:tcPr>
          <w:p w:rsidR="0016327D" w:rsidRPr="0016327D" w:rsidRDefault="0016327D" w:rsidP="00C212D5">
            <w:pPr>
              <w:tabs>
                <w:tab w:val="left" w:pos="6495"/>
              </w:tabs>
              <w:ind w:left="426"/>
              <w:jc w:val="both"/>
              <w:rPr>
                <w:b/>
                <w:color w:val="000000"/>
                <w:spacing w:val="-2"/>
                <w:lang w:val="uk-UA"/>
              </w:rPr>
            </w:pPr>
            <w:r w:rsidRPr="0016327D">
              <w:rPr>
                <w:b/>
                <w:color w:val="000000"/>
                <w:spacing w:val="-2"/>
                <w:lang w:val="uk-UA"/>
              </w:rPr>
              <w:t>КНП «ЛІЛ І рівня м. Горішні Плавні»</w:t>
            </w:r>
          </w:p>
          <w:p w:rsidR="0016327D" w:rsidRDefault="0016327D" w:rsidP="00C212D5">
            <w:pPr>
              <w:tabs>
                <w:tab w:val="left" w:pos="6495"/>
              </w:tabs>
              <w:ind w:left="426"/>
              <w:jc w:val="both"/>
              <w:rPr>
                <w:color w:val="000000"/>
                <w:spacing w:val="-2"/>
                <w:lang w:val="uk-UA"/>
              </w:rPr>
            </w:pPr>
            <w:r w:rsidRPr="0016327D">
              <w:rPr>
                <w:color w:val="000000"/>
                <w:spacing w:val="-2"/>
                <w:lang w:val="uk-UA"/>
              </w:rPr>
              <w:t xml:space="preserve">39800, Полтавська обл., м. Горішні Плавні, </w:t>
            </w:r>
          </w:p>
          <w:p w:rsidR="0016327D" w:rsidRPr="0016327D" w:rsidRDefault="0016327D" w:rsidP="00C212D5">
            <w:pPr>
              <w:tabs>
                <w:tab w:val="left" w:pos="6495"/>
              </w:tabs>
              <w:ind w:left="426"/>
              <w:jc w:val="both"/>
              <w:rPr>
                <w:color w:val="000000"/>
                <w:spacing w:val="-2"/>
                <w:lang w:val="uk-UA"/>
              </w:rPr>
            </w:pPr>
            <w:r w:rsidRPr="0016327D">
              <w:rPr>
                <w:color w:val="000000"/>
                <w:spacing w:val="-2"/>
                <w:lang w:val="uk-UA"/>
              </w:rPr>
              <w:t>вул. Миру, 10</w:t>
            </w:r>
          </w:p>
          <w:p w:rsidR="0016327D" w:rsidRPr="0016327D" w:rsidRDefault="0016327D" w:rsidP="00C212D5">
            <w:pPr>
              <w:tabs>
                <w:tab w:val="left" w:pos="6495"/>
              </w:tabs>
              <w:ind w:left="426"/>
              <w:jc w:val="both"/>
              <w:rPr>
                <w:color w:val="000000"/>
                <w:spacing w:val="-2"/>
                <w:lang w:val="uk-UA"/>
              </w:rPr>
            </w:pPr>
            <w:r w:rsidRPr="0016327D">
              <w:rPr>
                <w:color w:val="000000"/>
                <w:spacing w:val="-2"/>
                <w:lang w:val="uk-UA"/>
              </w:rPr>
              <w:t xml:space="preserve">ЄДРПОУ 01999626 </w:t>
            </w:r>
          </w:p>
          <w:p w:rsidR="0016327D" w:rsidRPr="0016327D" w:rsidRDefault="0016327D" w:rsidP="00C212D5">
            <w:pPr>
              <w:tabs>
                <w:tab w:val="left" w:pos="6495"/>
              </w:tabs>
              <w:ind w:left="426"/>
              <w:jc w:val="both"/>
              <w:rPr>
                <w:color w:val="000000"/>
                <w:spacing w:val="-2"/>
                <w:lang w:val="uk-UA"/>
              </w:rPr>
            </w:pPr>
            <w:r w:rsidRPr="0016327D">
              <w:rPr>
                <w:color w:val="000000"/>
                <w:spacing w:val="-2"/>
                <w:lang w:val="uk-UA"/>
              </w:rPr>
              <w:t>р/р UA953052990000026009001200212</w:t>
            </w:r>
          </w:p>
          <w:p w:rsidR="0016327D" w:rsidRPr="0016327D" w:rsidRDefault="0016327D" w:rsidP="00C212D5">
            <w:pPr>
              <w:tabs>
                <w:tab w:val="left" w:pos="6495"/>
              </w:tabs>
              <w:ind w:left="426"/>
              <w:jc w:val="both"/>
              <w:rPr>
                <w:color w:val="000000"/>
                <w:spacing w:val="-2"/>
                <w:lang w:val="uk-UA"/>
              </w:rPr>
            </w:pPr>
            <w:r>
              <w:rPr>
                <w:color w:val="000000"/>
                <w:spacing w:val="-2"/>
                <w:lang w:val="uk-UA"/>
              </w:rPr>
              <w:t xml:space="preserve">в </w:t>
            </w:r>
            <w:r w:rsidRPr="0016327D">
              <w:rPr>
                <w:color w:val="000000"/>
                <w:spacing w:val="-2"/>
                <w:lang w:val="uk-UA"/>
              </w:rPr>
              <w:t>АТ КБ «Приватбанк»</w:t>
            </w:r>
          </w:p>
          <w:p w:rsidR="0016327D" w:rsidRPr="0016327D" w:rsidRDefault="0016327D" w:rsidP="00C212D5">
            <w:pPr>
              <w:tabs>
                <w:tab w:val="left" w:pos="6495"/>
              </w:tabs>
              <w:ind w:left="426"/>
              <w:jc w:val="both"/>
              <w:rPr>
                <w:color w:val="000000"/>
                <w:spacing w:val="-2"/>
                <w:lang w:val="uk-UA"/>
              </w:rPr>
            </w:pPr>
            <w:r w:rsidRPr="0016327D">
              <w:rPr>
                <w:color w:val="000000"/>
                <w:spacing w:val="-2"/>
                <w:lang w:val="uk-UA"/>
              </w:rPr>
              <w:t>Тел. (05348) 4-48-31</w:t>
            </w:r>
          </w:p>
          <w:p w:rsidR="0016327D" w:rsidRPr="0016327D" w:rsidRDefault="0016327D" w:rsidP="00C212D5">
            <w:pPr>
              <w:tabs>
                <w:tab w:val="left" w:pos="6495"/>
              </w:tabs>
              <w:ind w:left="426"/>
              <w:jc w:val="both"/>
              <w:rPr>
                <w:color w:val="000000"/>
                <w:spacing w:val="-2"/>
                <w:lang w:val="uk-UA"/>
              </w:rPr>
            </w:pPr>
            <w:r w:rsidRPr="0016327D">
              <w:rPr>
                <w:color w:val="000000"/>
                <w:spacing w:val="-2"/>
                <w:lang w:val="uk-UA"/>
              </w:rPr>
              <w:t xml:space="preserve">e-mail: </w:t>
            </w:r>
            <w:hyperlink r:id="rId9" w:history="1">
              <w:r w:rsidRPr="0016327D">
                <w:rPr>
                  <w:rStyle w:val="a4"/>
                  <w:spacing w:val="-2"/>
                  <w:lang w:val="uk-UA"/>
                </w:rPr>
                <w:t>koms.hosp@gmail.com</w:t>
              </w:r>
            </w:hyperlink>
            <w:r w:rsidRPr="0016327D">
              <w:rPr>
                <w:color w:val="000000"/>
                <w:spacing w:val="-2"/>
                <w:lang w:val="uk-UA"/>
              </w:rPr>
              <w:t xml:space="preserve"> </w:t>
            </w:r>
          </w:p>
          <w:p w:rsidR="0016327D" w:rsidRPr="0016327D" w:rsidRDefault="0016327D" w:rsidP="00C212D5">
            <w:pPr>
              <w:tabs>
                <w:tab w:val="left" w:pos="6495"/>
              </w:tabs>
              <w:ind w:left="426"/>
              <w:jc w:val="both"/>
              <w:rPr>
                <w:color w:val="000000"/>
                <w:spacing w:val="-2"/>
                <w:lang w:val="uk-UA"/>
              </w:rPr>
            </w:pPr>
          </w:p>
          <w:p w:rsidR="0016327D" w:rsidRPr="0016327D" w:rsidRDefault="0016327D" w:rsidP="00C212D5">
            <w:pPr>
              <w:tabs>
                <w:tab w:val="left" w:pos="6495"/>
              </w:tabs>
              <w:ind w:left="426"/>
              <w:jc w:val="both"/>
              <w:rPr>
                <w:b/>
                <w:color w:val="000000"/>
                <w:spacing w:val="-2"/>
                <w:lang w:val="uk-UA"/>
              </w:rPr>
            </w:pPr>
            <w:r w:rsidRPr="0016327D">
              <w:rPr>
                <w:b/>
                <w:color w:val="000000"/>
                <w:spacing w:val="-2"/>
                <w:lang w:val="uk-UA"/>
              </w:rPr>
              <w:t>Генеральний директор</w:t>
            </w:r>
          </w:p>
          <w:p w:rsidR="0016327D" w:rsidRPr="0016327D" w:rsidRDefault="0016327D" w:rsidP="00C212D5">
            <w:pPr>
              <w:tabs>
                <w:tab w:val="left" w:pos="6495"/>
              </w:tabs>
              <w:ind w:left="426"/>
              <w:jc w:val="both"/>
              <w:rPr>
                <w:b/>
                <w:color w:val="000000"/>
                <w:spacing w:val="-2"/>
                <w:lang w:val="uk-UA"/>
              </w:rPr>
            </w:pPr>
          </w:p>
          <w:p w:rsidR="0016327D" w:rsidRPr="0016327D" w:rsidRDefault="0016327D" w:rsidP="00C212D5">
            <w:pPr>
              <w:tabs>
                <w:tab w:val="left" w:pos="6495"/>
              </w:tabs>
              <w:ind w:left="426"/>
              <w:jc w:val="both"/>
              <w:rPr>
                <w:color w:val="000000"/>
                <w:spacing w:val="-2"/>
                <w:lang w:val="uk-UA"/>
              </w:rPr>
            </w:pPr>
            <w:r>
              <w:rPr>
                <w:b/>
                <w:color w:val="000000"/>
                <w:spacing w:val="-2"/>
                <w:lang w:val="uk-UA"/>
              </w:rPr>
              <w:t>_________________</w:t>
            </w:r>
            <w:r w:rsidRPr="0016327D">
              <w:rPr>
                <w:b/>
                <w:color w:val="000000"/>
                <w:spacing w:val="-2"/>
                <w:lang w:val="uk-UA"/>
              </w:rPr>
              <w:t>Наталя МАЛИГІНА</w:t>
            </w:r>
          </w:p>
        </w:tc>
        <w:tc>
          <w:tcPr>
            <w:tcW w:w="4927" w:type="dxa"/>
          </w:tcPr>
          <w:p w:rsidR="0016327D" w:rsidRPr="0016327D" w:rsidRDefault="0016327D" w:rsidP="00C212D5">
            <w:pPr>
              <w:tabs>
                <w:tab w:val="left" w:pos="6495"/>
              </w:tabs>
              <w:jc w:val="both"/>
              <w:rPr>
                <w:color w:val="000000"/>
                <w:spacing w:val="-2"/>
                <w:lang w:val="uk-UA"/>
              </w:rPr>
            </w:pPr>
          </w:p>
        </w:tc>
      </w:tr>
    </w:tbl>
    <w:tbl>
      <w:tblPr>
        <w:tblW w:w="10461" w:type="dxa"/>
        <w:tblInd w:w="-5" w:type="dxa"/>
        <w:tblLook w:val="0000" w:firstRow="0" w:lastRow="0" w:firstColumn="0" w:lastColumn="0" w:noHBand="0" w:noVBand="0"/>
      </w:tblPr>
      <w:tblGrid>
        <w:gridCol w:w="4749"/>
        <w:gridCol w:w="5712"/>
      </w:tblGrid>
      <w:tr w:rsidR="0016327D" w:rsidRPr="005E2B6C" w:rsidTr="00C212D5">
        <w:tc>
          <w:tcPr>
            <w:tcW w:w="4749" w:type="dxa"/>
            <w:shd w:val="clear" w:color="auto" w:fill="auto"/>
          </w:tcPr>
          <w:p w:rsidR="0016327D" w:rsidRPr="005E2B6C" w:rsidRDefault="0016327D" w:rsidP="00C212D5">
            <w:pPr>
              <w:snapToGrid w:val="0"/>
            </w:pPr>
          </w:p>
        </w:tc>
        <w:tc>
          <w:tcPr>
            <w:tcW w:w="5712" w:type="dxa"/>
            <w:shd w:val="clear" w:color="auto" w:fill="auto"/>
          </w:tcPr>
          <w:p w:rsidR="0016327D" w:rsidRPr="0016327D" w:rsidRDefault="0016327D" w:rsidP="00C212D5">
            <w:pPr>
              <w:rPr>
                <w:i/>
                <w:iCs/>
              </w:rPr>
            </w:pPr>
          </w:p>
        </w:tc>
      </w:tr>
    </w:tbl>
    <w:p w:rsidR="0016327D" w:rsidRPr="0016327D" w:rsidRDefault="0016327D" w:rsidP="0016327D">
      <w:pPr>
        <w:jc w:val="both"/>
        <w:rPr>
          <w:color w:val="000000"/>
        </w:rPr>
        <w:sectPr w:rsidR="0016327D" w:rsidRPr="0016327D" w:rsidSect="001F2477">
          <w:footerReference w:type="default" r:id="rId10"/>
          <w:pgSz w:w="11906" w:h="16838"/>
          <w:pgMar w:top="568" w:right="424" w:bottom="993" w:left="851" w:header="708" w:footer="0" w:gutter="0"/>
          <w:cols w:space="708"/>
          <w:docGrid w:linePitch="360"/>
        </w:sectPr>
      </w:pPr>
    </w:p>
    <w:p w:rsidR="008C1AEC" w:rsidRPr="00377683" w:rsidRDefault="008C1AEC" w:rsidP="00377683"/>
    <w:sectPr w:rsidR="008C1AEC" w:rsidRPr="00377683" w:rsidSect="007C7982">
      <w:footerReference w:type="default" r:id="rId11"/>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7E" w:rsidRDefault="001D777E" w:rsidP="00D60CC5">
      <w:r>
        <w:separator/>
      </w:r>
    </w:p>
  </w:endnote>
  <w:endnote w:type="continuationSeparator" w:id="0">
    <w:p w:rsidR="001D777E" w:rsidRDefault="001D777E"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Segoe UI"/>
    <w:charset w:val="00"/>
    <w:family w:val="swiss"/>
    <w:pitch w:val="variable"/>
    <w:sig w:usb0="00000003"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83" w:rsidRPr="005243F3" w:rsidRDefault="00377683">
    <w:pPr>
      <w:pStyle w:val="a7"/>
      <w:jc w:val="center"/>
    </w:pPr>
    <w:r>
      <w:rPr>
        <w:noProof/>
        <w:lang w:eastAsia="uk-UA"/>
      </w:rPr>
      <mc:AlternateContent>
        <mc:Choice Requires="wps">
          <w:drawing>
            <wp:inline distT="0" distB="0" distL="0" distR="0" wp14:anchorId="1FF7D838" wp14:editId="022EB044">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02880A1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377683" w:rsidRPr="005243F3" w:rsidRDefault="00377683" w:rsidP="00E54A09">
    <w:pPr>
      <w:pStyle w:val="a7"/>
      <w:jc w:val="center"/>
      <w:rPr>
        <w:lang w:val="en-US"/>
      </w:rPr>
    </w:pPr>
    <w:r w:rsidRPr="005243F3">
      <w:fldChar w:fldCharType="begin"/>
    </w:r>
    <w:r w:rsidRPr="005243F3">
      <w:instrText>PAGE    \* MERGEFORMAT</w:instrText>
    </w:r>
    <w:r w:rsidRPr="005243F3">
      <w:fldChar w:fldCharType="separate"/>
    </w:r>
    <w:r w:rsidR="00931AAD">
      <w:rPr>
        <w:noProof/>
      </w:rPr>
      <w:t>9</w:t>
    </w:r>
    <w:r w:rsidRPr="005243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11" w:rsidRPr="005243F3" w:rsidRDefault="004C200F">
    <w:pPr>
      <w:pStyle w:val="a7"/>
      <w:jc w:val="center"/>
    </w:pPr>
    <w:r>
      <w:rPr>
        <w:noProof/>
        <w:lang w:eastAsia="uk-UA"/>
      </w:rPr>
      <mc:AlternateContent>
        <mc:Choice Requires="wps">
          <w:drawing>
            <wp:inline distT="0" distB="0" distL="0" distR="0" wp14:anchorId="79E30136" wp14:editId="14B26E01">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01B3578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4C200F" w:rsidP="00E54A09">
    <w:pPr>
      <w:pStyle w:val="a7"/>
      <w:jc w:val="center"/>
      <w:rPr>
        <w:lang w:val="en-US"/>
      </w:rPr>
    </w:pPr>
    <w:r w:rsidRPr="005243F3">
      <w:fldChar w:fldCharType="begin"/>
    </w:r>
    <w:r w:rsidRPr="005243F3">
      <w:instrText>PAGE    \* MERGEFORMAT</w:instrText>
    </w:r>
    <w:r w:rsidRPr="005243F3">
      <w:fldChar w:fldCharType="separate"/>
    </w:r>
    <w:r w:rsidR="00931AAD">
      <w:rPr>
        <w:noProof/>
      </w:rPr>
      <w:t>11</w:t>
    </w:r>
    <w:r w:rsidRPr="005243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7E" w:rsidRDefault="001D777E" w:rsidP="00D60CC5">
      <w:r>
        <w:separator/>
      </w:r>
    </w:p>
  </w:footnote>
  <w:footnote w:type="continuationSeparator" w:id="0">
    <w:p w:rsidR="001D777E" w:rsidRDefault="001D777E" w:rsidP="00D6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3641E0"/>
    <w:multiLevelType w:val="hybridMultilevel"/>
    <w:tmpl w:val="DE54BEF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90"/>
    <w:rsid w:val="00020390"/>
    <w:rsid w:val="00023872"/>
    <w:rsid w:val="000518FA"/>
    <w:rsid w:val="000A4109"/>
    <w:rsid w:val="000B683A"/>
    <w:rsid w:val="0016327D"/>
    <w:rsid w:val="00185EF5"/>
    <w:rsid w:val="001D777E"/>
    <w:rsid w:val="001F2477"/>
    <w:rsid w:val="00236119"/>
    <w:rsid w:val="00261EAA"/>
    <w:rsid w:val="002E5374"/>
    <w:rsid w:val="00377683"/>
    <w:rsid w:val="004C200F"/>
    <w:rsid w:val="00587271"/>
    <w:rsid w:val="005C7555"/>
    <w:rsid w:val="006816A6"/>
    <w:rsid w:val="006B4F6C"/>
    <w:rsid w:val="006D0B93"/>
    <w:rsid w:val="006E38A2"/>
    <w:rsid w:val="00713343"/>
    <w:rsid w:val="00713EC9"/>
    <w:rsid w:val="007E2167"/>
    <w:rsid w:val="008110C8"/>
    <w:rsid w:val="008C1AEC"/>
    <w:rsid w:val="00931AAD"/>
    <w:rsid w:val="009719E2"/>
    <w:rsid w:val="00996F07"/>
    <w:rsid w:val="009A4E01"/>
    <w:rsid w:val="009A5526"/>
    <w:rsid w:val="00A44A86"/>
    <w:rsid w:val="00A540DF"/>
    <w:rsid w:val="00B2596B"/>
    <w:rsid w:val="00C232F3"/>
    <w:rsid w:val="00D53BEB"/>
    <w:rsid w:val="00D60CC5"/>
    <w:rsid w:val="00DC185E"/>
    <w:rsid w:val="00E05D08"/>
    <w:rsid w:val="00F555FF"/>
    <w:rsid w:val="00F6103E"/>
    <w:rsid w:val="00FA5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 w:type="table" w:styleId="a9">
    <w:name w:val="Table Grid"/>
    <w:basedOn w:val="a1"/>
    <w:uiPriority w:val="59"/>
    <w:rsid w:val="0037768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 w:type="table" w:styleId="a9">
    <w:name w:val="Table Grid"/>
    <w:basedOn w:val="a1"/>
    <w:uiPriority w:val="59"/>
    <w:rsid w:val="0037768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ms.hosp@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22043</Words>
  <Characters>12565</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2023-10-31T11:39:00Z</dcterms:created>
  <dcterms:modified xsi:type="dcterms:W3CDTF">2024-03-26T06:38:00Z</dcterms:modified>
</cp:coreProperties>
</file>