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090" w:rsidRPr="00166574" w:rsidRDefault="00342090" w:rsidP="00342090">
      <w:pPr>
        <w:spacing w:after="0" w:line="240" w:lineRule="auto"/>
        <w:jc w:val="center"/>
        <w:rPr>
          <w:rFonts w:ascii="Times New Roman" w:hAnsi="Times New Roman" w:cs="Times New Roman"/>
          <w:b/>
          <w:sz w:val="24"/>
          <w:szCs w:val="24"/>
          <w:lang w:eastAsia="en-US"/>
        </w:rPr>
      </w:pPr>
      <w:r w:rsidRPr="00166574">
        <w:rPr>
          <w:rFonts w:ascii="Times New Roman" w:hAnsi="Times New Roman" w:cs="Times New Roman"/>
          <w:b/>
          <w:sz w:val="24"/>
          <w:szCs w:val="24"/>
          <w:lang w:eastAsia="en-US"/>
        </w:rPr>
        <w:t>ШУМСЬКА МІСЬКА РАДА ТЕРНОПІЛЬСЬКОЇ ОБЛАСТІ</w:t>
      </w:r>
    </w:p>
    <w:p w:rsidR="00342090" w:rsidRPr="00166574" w:rsidRDefault="00342090" w:rsidP="00342090">
      <w:pPr>
        <w:spacing w:after="0" w:line="240" w:lineRule="auto"/>
        <w:jc w:val="center"/>
        <w:rPr>
          <w:rFonts w:ascii="Times New Roman" w:hAnsi="Times New Roman" w:cs="Times New Roman"/>
          <w:b/>
          <w:sz w:val="24"/>
          <w:szCs w:val="24"/>
          <w:lang w:eastAsia="en-US"/>
        </w:rPr>
      </w:pPr>
      <w:r w:rsidRPr="00166574">
        <w:rPr>
          <w:rFonts w:ascii="Times New Roman" w:hAnsi="Times New Roman" w:cs="Times New Roman"/>
          <w:b/>
          <w:sz w:val="24"/>
          <w:szCs w:val="24"/>
          <w:lang w:eastAsia="en-US"/>
        </w:rPr>
        <w:t>УПРАВЛІННЯ ОСВІТИ, КУЛЬТУРИ, МОЛОДІ, СПОРТУ ТА ТУРИЗМУ</w:t>
      </w:r>
    </w:p>
    <w:p w:rsidR="00342090" w:rsidRPr="00166574" w:rsidRDefault="00342090" w:rsidP="00342090">
      <w:pPr>
        <w:spacing w:after="0" w:line="240" w:lineRule="auto"/>
        <w:jc w:val="center"/>
        <w:rPr>
          <w:rFonts w:ascii="Times New Roman" w:hAnsi="Times New Roman" w:cs="Times New Roman"/>
          <w:b/>
          <w:bCs/>
          <w:sz w:val="24"/>
          <w:szCs w:val="24"/>
          <w:lang w:eastAsia="en-US"/>
        </w:rPr>
      </w:pPr>
      <w:r w:rsidRPr="00166574">
        <w:rPr>
          <w:rFonts w:ascii="Times New Roman" w:eastAsia="Arial" w:hAnsi="Times New Roman" w:cs="Times New Roman"/>
          <w:noProof/>
          <w:color w:val="00000A"/>
          <w:sz w:val="24"/>
          <w:szCs w:val="24"/>
        </w:rPr>
        <mc:AlternateContent>
          <mc:Choice Requires="wps">
            <w:drawing>
              <wp:anchor distT="4294967295" distB="4294967295" distL="114300" distR="114300" simplePos="0" relativeHeight="251660288" behindDoc="0" locked="0" layoutInCell="1" allowOverlap="1" wp14:anchorId="09E32FE5" wp14:editId="6BB11DE2">
                <wp:simplePos x="0" y="0"/>
                <wp:positionH relativeFrom="column">
                  <wp:posOffset>67310</wp:posOffset>
                </wp:positionH>
                <wp:positionV relativeFrom="paragraph">
                  <wp:posOffset>42544</wp:posOffset>
                </wp:positionV>
                <wp:extent cx="6107430" cy="0"/>
                <wp:effectExtent l="57150" t="38100" r="45720" b="7620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743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FFC724F"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3.35pt" to="48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" strokecolor="windowText" strokeweight="3pt">
                <v:shadow on="t" color="black" opacity="22937f" origin=",.5" offset="0,.63889mm"/>
                <o:lock v:ext="edit" shapetype="f"/>
              </v:line>
            </w:pict>
          </mc:Fallback>
        </mc:AlternateContent>
      </w:r>
    </w:p>
    <w:p w:rsidR="00342090" w:rsidRPr="00166574" w:rsidRDefault="00342090" w:rsidP="00342090">
      <w:pPr>
        <w:spacing w:after="0" w:line="240" w:lineRule="auto"/>
        <w:ind w:firstLine="709"/>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r w:rsidRPr="00166574">
        <w:rPr>
          <w:rFonts w:ascii="Times New Roman" w:hAnsi="Times New Roman" w:cs="Times New Roman"/>
          <w:noProof/>
          <w:color w:val="00000A"/>
          <w:sz w:val="24"/>
          <w:szCs w:val="24"/>
        </w:rPr>
        <mc:AlternateContent>
          <mc:Choice Requires="wps">
            <w:drawing>
              <wp:anchor distT="0" distB="0" distL="114300" distR="114300" simplePos="0" relativeHeight="251659264" behindDoc="0" locked="0" layoutInCell="1" allowOverlap="1" wp14:anchorId="04D46210" wp14:editId="62C2B622">
                <wp:simplePos x="0" y="0"/>
                <wp:positionH relativeFrom="margin">
                  <wp:posOffset>2875280</wp:posOffset>
                </wp:positionH>
                <wp:positionV relativeFrom="paragraph">
                  <wp:posOffset>111760</wp:posOffset>
                </wp:positionV>
                <wp:extent cx="3101340" cy="1788160"/>
                <wp:effectExtent l="0" t="0" r="0" b="0"/>
                <wp:wrapNone/>
                <wp:docPr id="2"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1340" cy="178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tblLook w:val="0000" w:firstRow="0" w:lastRow="0" w:firstColumn="0" w:lastColumn="0" w:noHBand="0" w:noVBand="0"/>
                            </w:tblPr>
                            <w:tblGrid>
                              <w:gridCol w:w="5360"/>
                            </w:tblGrid>
                            <w:tr w:rsidR="00342090" w:rsidTr="00166574">
                              <w:trPr>
                                <w:trHeight w:val="2336"/>
                              </w:trPr>
                              <w:tc>
                                <w:tcPr>
                                  <w:tcW w:w="5360" w:type="dxa"/>
                                  <w:shd w:val="clear" w:color="auto" w:fill="auto"/>
                                </w:tcPr>
                                <w:p w:rsidR="00342090" w:rsidRPr="007B702F" w:rsidRDefault="00342090" w:rsidP="00166574">
                                  <w:pPr>
                                    <w:pStyle w:val="af"/>
                                    <w:spacing w:after="120"/>
                                    <w:jc w:val="both"/>
                                    <w:rPr>
                                      <w:rFonts w:ascii="Times New Roman" w:hAnsi="Times New Roman" w:cs="Times New Roman"/>
                                      <w:b/>
                                      <w:sz w:val="28"/>
                                      <w:szCs w:val="28"/>
                                    </w:rPr>
                                  </w:pPr>
                                  <w:r w:rsidRPr="007B702F">
                                    <w:rPr>
                                      <w:rFonts w:ascii="Times New Roman" w:hAnsi="Times New Roman" w:cs="Times New Roman"/>
                                      <w:b/>
                                      <w:sz w:val="28"/>
                                      <w:szCs w:val="28"/>
                                    </w:rPr>
                                    <w:t>ЗАТВЕРДЖЕНО:</w:t>
                                  </w:r>
                                </w:p>
                                <w:p w:rsidR="00342090" w:rsidRPr="007B702F" w:rsidRDefault="00342090" w:rsidP="00166574">
                                  <w:pPr>
                                    <w:pStyle w:val="af"/>
                                    <w:jc w:val="both"/>
                                    <w:rPr>
                                      <w:rFonts w:ascii="Times New Roman" w:hAnsi="Times New Roman" w:cs="Times New Roman"/>
                                      <w:b/>
                                      <w:sz w:val="28"/>
                                      <w:szCs w:val="28"/>
                                    </w:rPr>
                                  </w:pPr>
                                  <w:r w:rsidRPr="007B702F">
                                    <w:rPr>
                                      <w:rFonts w:ascii="Times New Roman" w:hAnsi="Times New Roman" w:cs="Times New Roman"/>
                                      <w:b/>
                                      <w:sz w:val="28"/>
                                      <w:szCs w:val="28"/>
                                    </w:rPr>
                                    <w:t xml:space="preserve">Уповноважена особа </w:t>
                                  </w:r>
                                </w:p>
                                <w:p w:rsidR="00342090" w:rsidRPr="007B702F" w:rsidRDefault="00342090" w:rsidP="00166574">
                                  <w:pPr>
                                    <w:pStyle w:val="af"/>
                                    <w:jc w:val="both"/>
                                    <w:rPr>
                                      <w:rFonts w:ascii="Times New Roman" w:hAnsi="Times New Roman" w:cs="Times New Roman"/>
                                      <w:b/>
                                      <w:sz w:val="20"/>
                                      <w:szCs w:val="20"/>
                                    </w:rPr>
                                  </w:pPr>
                                </w:p>
                                <w:p w:rsidR="00342090" w:rsidRPr="007B702F" w:rsidRDefault="00342090" w:rsidP="00166574">
                                  <w:pPr>
                                    <w:pStyle w:val="af"/>
                                    <w:jc w:val="both"/>
                                    <w:rPr>
                                      <w:rFonts w:ascii="Times New Roman" w:hAnsi="Times New Roman" w:cs="Times New Roman"/>
                                      <w:b/>
                                      <w:sz w:val="28"/>
                                      <w:szCs w:val="28"/>
                                    </w:rPr>
                                  </w:pPr>
                                  <w:r w:rsidRPr="007B702F">
                                    <w:rPr>
                                      <w:rFonts w:ascii="Times New Roman" w:hAnsi="Times New Roman" w:cs="Times New Roman"/>
                                      <w:b/>
                                      <w:sz w:val="28"/>
                                      <w:szCs w:val="28"/>
                                    </w:rPr>
                                    <w:t xml:space="preserve">______________ </w:t>
                                  </w:r>
                                  <w:r>
                                    <w:rPr>
                                      <w:rFonts w:ascii="Times New Roman" w:hAnsi="Times New Roman" w:cs="Times New Roman"/>
                                      <w:b/>
                                      <w:sz w:val="28"/>
                                      <w:szCs w:val="28"/>
                                    </w:rPr>
                                    <w:t>Віталій ТИМОЩУК</w:t>
                                  </w:r>
                                  <w:r w:rsidRPr="007B702F">
                                    <w:rPr>
                                      <w:rFonts w:ascii="Times New Roman" w:hAnsi="Times New Roman" w:cs="Times New Roman"/>
                                      <w:b/>
                                      <w:sz w:val="28"/>
                                      <w:szCs w:val="28"/>
                                    </w:rPr>
                                    <w:t xml:space="preserve"> </w:t>
                                  </w:r>
                                </w:p>
                                <w:p w:rsidR="00342090" w:rsidRPr="005D00A4" w:rsidRDefault="00342090" w:rsidP="00166574">
                                  <w:pPr>
                                    <w:pStyle w:val="af"/>
                                    <w:jc w:val="both"/>
                                    <w:rPr>
                                      <w:rFonts w:ascii="Times New Roman" w:hAnsi="Times New Roman" w:cs="Times New Roman"/>
                                      <w:sz w:val="20"/>
                                      <w:szCs w:val="20"/>
                                    </w:rPr>
                                  </w:pPr>
                                </w:p>
                                <w:p w:rsidR="00342090" w:rsidRPr="005D00A4" w:rsidRDefault="00342090" w:rsidP="00166574">
                                  <w:pPr>
                                    <w:pStyle w:val="af"/>
                                    <w:jc w:val="both"/>
                                    <w:rPr>
                                      <w:rFonts w:ascii="Times New Roman" w:hAnsi="Times New Roman" w:cs="Times New Roman"/>
                                      <w:sz w:val="28"/>
                                      <w:szCs w:val="28"/>
                                    </w:rPr>
                                  </w:pPr>
                                  <w:r w:rsidRPr="005D00A4">
                                    <w:rPr>
                                      <w:rFonts w:ascii="Times New Roman" w:hAnsi="Times New Roman" w:cs="Times New Roman"/>
                                      <w:sz w:val="28"/>
                                      <w:szCs w:val="28"/>
                                    </w:rPr>
                                    <w:t>протокол</w:t>
                                  </w:r>
                                </w:p>
                                <w:p w:rsidR="00342090" w:rsidRPr="00C92A2A" w:rsidRDefault="00342090" w:rsidP="00342090">
                                  <w:pPr>
                                    <w:pStyle w:val="af"/>
                                    <w:jc w:val="both"/>
                                    <w:rPr>
                                      <w:rFonts w:ascii="Times New Roman" w:hAnsi="Times New Roman" w:cs="Times New Roman"/>
                                      <w:sz w:val="28"/>
                                      <w:szCs w:val="28"/>
                                    </w:rPr>
                                  </w:pPr>
                                  <w:r w:rsidRPr="005D00A4">
                                    <w:rPr>
                                      <w:rFonts w:ascii="Times New Roman" w:hAnsi="Times New Roman" w:cs="Times New Roman"/>
                                      <w:sz w:val="28"/>
                                      <w:szCs w:val="28"/>
                                    </w:rPr>
                                    <w:t xml:space="preserve">від </w:t>
                                  </w:r>
                                  <w:r w:rsidR="00860CD2">
                                    <w:rPr>
                                      <w:rFonts w:ascii="Times New Roman" w:hAnsi="Times New Roman" w:cs="Times New Roman"/>
                                      <w:sz w:val="28"/>
                                      <w:szCs w:val="28"/>
                                    </w:rPr>
                                    <w:t>29</w:t>
                                  </w:r>
                                  <w:r>
                                    <w:rPr>
                                      <w:rFonts w:ascii="Times New Roman" w:hAnsi="Times New Roman" w:cs="Times New Roman"/>
                                      <w:sz w:val="28"/>
                                      <w:szCs w:val="28"/>
                                    </w:rPr>
                                    <w:t xml:space="preserve"> березня </w:t>
                                  </w:r>
                                  <w:r w:rsidRPr="005D00A4">
                                    <w:rPr>
                                      <w:rFonts w:ascii="Times New Roman" w:hAnsi="Times New Roman" w:cs="Times New Roman"/>
                                      <w:sz w:val="28"/>
                                      <w:szCs w:val="28"/>
                                    </w:rPr>
                                    <w:t>20</w:t>
                                  </w:r>
                                  <w:r w:rsidRPr="00C92A2A">
                                    <w:rPr>
                                      <w:rFonts w:ascii="Times New Roman" w:hAnsi="Times New Roman" w:cs="Times New Roman"/>
                                      <w:sz w:val="28"/>
                                      <w:szCs w:val="28"/>
                                    </w:rPr>
                                    <w:t>2</w:t>
                                  </w:r>
                                  <w:r>
                                    <w:rPr>
                                      <w:rFonts w:ascii="Times New Roman" w:hAnsi="Times New Roman" w:cs="Times New Roman"/>
                                      <w:sz w:val="28"/>
                                      <w:szCs w:val="28"/>
                                    </w:rPr>
                                    <w:t>4</w:t>
                                  </w:r>
                                  <w:r w:rsidRPr="005D00A4">
                                    <w:rPr>
                                      <w:rFonts w:ascii="Times New Roman" w:hAnsi="Times New Roman" w:cs="Times New Roman"/>
                                      <w:sz w:val="28"/>
                                      <w:szCs w:val="28"/>
                                    </w:rPr>
                                    <w:t xml:space="preserve"> року </w:t>
                                  </w:r>
                                </w:p>
                              </w:tc>
                            </w:tr>
                          </w:tbl>
                          <w:p w:rsidR="00342090" w:rsidRDefault="00342090" w:rsidP="00342090">
                            <w:pPr>
                              <w:pStyle w:val="af0"/>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46210" id="Рамка1" o:spid="_x0000_s1026" style="position:absolute;left:0;text-align:left;margin-left:226.4pt;margin-top:8.8pt;width:244.2pt;height:1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" filled="f" stroked="f" strokecolor="#3465a4">
                <v:stroke joinstyle="round"/>
                <v:textbox>
                  <w:txbxContent>
                    <w:tbl>
                      <w:tblPr>
                        <w:tblW w:w="5360" w:type="dxa"/>
                        <w:tblLook w:val="0000" w:firstRow="0" w:lastRow="0" w:firstColumn="0" w:lastColumn="0" w:noHBand="0" w:noVBand="0"/>
                      </w:tblPr>
                      <w:tblGrid>
                        <w:gridCol w:w="5360"/>
                      </w:tblGrid>
                      <w:tr w:rsidR="00342090" w:rsidTr="00166574">
                        <w:trPr>
                          <w:trHeight w:val="2336"/>
                        </w:trPr>
                        <w:tc>
                          <w:tcPr>
                            <w:tcW w:w="5360" w:type="dxa"/>
                            <w:shd w:val="clear" w:color="auto" w:fill="auto"/>
                          </w:tcPr>
                          <w:p w:rsidR="00342090" w:rsidRPr="007B702F" w:rsidRDefault="00342090" w:rsidP="00166574">
                            <w:pPr>
                              <w:pStyle w:val="af"/>
                              <w:spacing w:after="120"/>
                              <w:jc w:val="both"/>
                              <w:rPr>
                                <w:rFonts w:ascii="Times New Roman" w:hAnsi="Times New Roman" w:cs="Times New Roman"/>
                                <w:b/>
                                <w:sz w:val="28"/>
                                <w:szCs w:val="28"/>
                              </w:rPr>
                            </w:pPr>
                            <w:r w:rsidRPr="007B702F">
                              <w:rPr>
                                <w:rFonts w:ascii="Times New Roman" w:hAnsi="Times New Roman" w:cs="Times New Roman"/>
                                <w:b/>
                                <w:sz w:val="28"/>
                                <w:szCs w:val="28"/>
                              </w:rPr>
                              <w:t>ЗАТВЕРДЖЕНО:</w:t>
                            </w:r>
                          </w:p>
                          <w:p w:rsidR="00342090" w:rsidRPr="007B702F" w:rsidRDefault="00342090" w:rsidP="00166574">
                            <w:pPr>
                              <w:pStyle w:val="af"/>
                              <w:jc w:val="both"/>
                              <w:rPr>
                                <w:rFonts w:ascii="Times New Roman" w:hAnsi="Times New Roman" w:cs="Times New Roman"/>
                                <w:b/>
                                <w:sz w:val="28"/>
                                <w:szCs w:val="28"/>
                              </w:rPr>
                            </w:pPr>
                            <w:r w:rsidRPr="007B702F">
                              <w:rPr>
                                <w:rFonts w:ascii="Times New Roman" w:hAnsi="Times New Roman" w:cs="Times New Roman"/>
                                <w:b/>
                                <w:sz w:val="28"/>
                                <w:szCs w:val="28"/>
                              </w:rPr>
                              <w:t xml:space="preserve">Уповноважена особа </w:t>
                            </w:r>
                          </w:p>
                          <w:p w:rsidR="00342090" w:rsidRPr="007B702F" w:rsidRDefault="00342090" w:rsidP="00166574">
                            <w:pPr>
                              <w:pStyle w:val="af"/>
                              <w:jc w:val="both"/>
                              <w:rPr>
                                <w:rFonts w:ascii="Times New Roman" w:hAnsi="Times New Roman" w:cs="Times New Roman"/>
                                <w:b/>
                                <w:sz w:val="20"/>
                                <w:szCs w:val="20"/>
                              </w:rPr>
                            </w:pPr>
                          </w:p>
                          <w:p w:rsidR="00342090" w:rsidRPr="007B702F" w:rsidRDefault="00342090" w:rsidP="00166574">
                            <w:pPr>
                              <w:pStyle w:val="af"/>
                              <w:jc w:val="both"/>
                              <w:rPr>
                                <w:rFonts w:ascii="Times New Roman" w:hAnsi="Times New Roman" w:cs="Times New Roman"/>
                                <w:b/>
                                <w:sz w:val="28"/>
                                <w:szCs w:val="28"/>
                              </w:rPr>
                            </w:pPr>
                            <w:r w:rsidRPr="007B702F">
                              <w:rPr>
                                <w:rFonts w:ascii="Times New Roman" w:hAnsi="Times New Roman" w:cs="Times New Roman"/>
                                <w:b/>
                                <w:sz w:val="28"/>
                                <w:szCs w:val="28"/>
                              </w:rPr>
                              <w:t xml:space="preserve">______________ </w:t>
                            </w:r>
                            <w:r>
                              <w:rPr>
                                <w:rFonts w:ascii="Times New Roman" w:hAnsi="Times New Roman" w:cs="Times New Roman"/>
                                <w:b/>
                                <w:sz w:val="28"/>
                                <w:szCs w:val="28"/>
                              </w:rPr>
                              <w:t>Віталій ТИМОЩУК</w:t>
                            </w:r>
                            <w:r w:rsidRPr="007B702F">
                              <w:rPr>
                                <w:rFonts w:ascii="Times New Roman" w:hAnsi="Times New Roman" w:cs="Times New Roman"/>
                                <w:b/>
                                <w:sz w:val="28"/>
                                <w:szCs w:val="28"/>
                              </w:rPr>
                              <w:t xml:space="preserve"> </w:t>
                            </w:r>
                          </w:p>
                          <w:p w:rsidR="00342090" w:rsidRPr="005D00A4" w:rsidRDefault="00342090" w:rsidP="00166574">
                            <w:pPr>
                              <w:pStyle w:val="af"/>
                              <w:jc w:val="both"/>
                              <w:rPr>
                                <w:rFonts w:ascii="Times New Roman" w:hAnsi="Times New Roman" w:cs="Times New Roman"/>
                                <w:sz w:val="20"/>
                                <w:szCs w:val="20"/>
                              </w:rPr>
                            </w:pPr>
                          </w:p>
                          <w:p w:rsidR="00342090" w:rsidRPr="005D00A4" w:rsidRDefault="00342090" w:rsidP="00166574">
                            <w:pPr>
                              <w:pStyle w:val="af"/>
                              <w:jc w:val="both"/>
                              <w:rPr>
                                <w:rFonts w:ascii="Times New Roman" w:hAnsi="Times New Roman" w:cs="Times New Roman"/>
                                <w:sz w:val="28"/>
                                <w:szCs w:val="28"/>
                              </w:rPr>
                            </w:pPr>
                            <w:r w:rsidRPr="005D00A4">
                              <w:rPr>
                                <w:rFonts w:ascii="Times New Roman" w:hAnsi="Times New Roman" w:cs="Times New Roman"/>
                                <w:sz w:val="28"/>
                                <w:szCs w:val="28"/>
                              </w:rPr>
                              <w:t>протокол</w:t>
                            </w:r>
                          </w:p>
                          <w:p w:rsidR="00342090" w:rsidRPr="00C92A2A" w:rsidRDefault="00342090" w:rsidP="00342090">
                            <w:pPr>
                              <w:pStyle w:val="af"/>
                              <w:jc w:val="both"/>
                              <w:rPr>
                                <w:rFonts w:ascii="Times New Roman" w:hAnsi="Times New Roman" w:cs="Times New Roman"/>
                                <w:sz w:val="28"/>
                                <w:szCs w:val="28"/>
                              </w:rPr>
                            </w:pPr>
                            <w:r w:rsidRPr="005D00A4">
                              <w:rPr>
                                <w:rFonts w:ascii="Times New Roman" w:hAnsi="Times New Roman" w:cs="Times New Roman"/>
                                <w:sz w:val="28"/>
                                <w:szCs w:val="28"/>
                              </w:rPr>
                              <w:t xml:space="preserve">від </w:t>
                            </w:r>
                            <w:r w:rsidR="00860CD2">
                              <w:rPr>
                                <w:rFonts w:ascii="Times New Roman" w:hAnsi="Times New Roman" w:cs="Times New Roman"/>
                                <w:sz w:val="28"/>
                                <w:szCs w:val="28"/>
                              </w:rPr>
                              <w:t>29</w:t>
                            </w:r>
                            <w:r>
                              <w:rPr>
                                <w:rFonts w:ascii="Times New Roman" w:hAnsi="Times New Roman" w:cs="Times New Roman"/>
                                <w:sz w:val="28"/>
                                <w:szCs w:val="28"/>
                              </w:rPr>
                              <w:t xml:space="preserve"> березня </w:t>
                            </w:r>
                            <w:r w:rsidRPr="005D00A4">
                              <w:rPr>
                                <w:rFonts w:ascii="Times New Roman" w:hAnsi="Times New Roman" w:cs="Times New Roman"/>
                                <w:sz w:val="28"/>
                                <w:szCs w:val="28"/>
                              </w:rPr>
                              <w:t>20</w:t>
                            </w:r>
                            <w:r w:rsidRPr="00C92A2A">
                              <w:rPr>
                                <w:rFonts w:ascii="Times New Roman" w:hAnsi="Times New Roman" w:cs="Times New Roman"/>
                                <w:sz w:val="28"/>
                                <w:szCs w:val="28"/>
                              </w:rPr>
                              <w:t>2</w:t>
                            </w:r>
                            <w:r>
                              <w:rPr>
                                <w:rFonts w:ascii="Times New Roman" w:hAnsi="Times New Roman" w:cs="Times New Roman"/>
                                <w:sz w:val="28"/>
                                <w:szCs w:val="28"/>
                              </w:rPr>
                              <w:t>4</w:t>
                            </w:r>
                            <w:r w:rsidRPr="005D00A4">
                              <w:rPr>
                                <w:rFonts w:ascii="Times New Roman" w:hAnsi="Times New Roman" w:cs="Times New Roman"/>
                                <w:sz w:val="28"/>
                                <w:szCs w:val="28"/>
                              </w:rPr>
                              <w:t xml:space="preserve"> року </w:t>
                            </w:r>
                          </w:p>
                        </w:tc>
                      </w:tr>
                    </w:tbl>
                    <w:p w:rsidR="00342090" w:rsidRDefault="00342090" w:rsidP="00342090">
                      <w:pPr>
                        <w:pStyle w:val="af0"/>
                        <w:rPr>
                          <w:color w:val="auto"/>
                        </w:rPr>
                      </w:pPr>
                    </w:p>
                  </w:txbxContent>
                </v:textbox>
                <w10:wrap anchorx="margin"/>
              </v:rect>
            </w:pict>
          </mc:Fallback>
        </mc:AlternateContent>
      </w: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val="ru-RU" w:eastAsia="en-US"/>
        </w:rPr>
      </w:pPr>
    </w:p>
    <w:p w:rsidR="00342090" w:rsidRPr="00166574" w:rsidRDefault="00342090" w:rsidP="00342090">
      <w:pPr>
        <w:spacing w:after="0" w:line="240" w:lineRule="auto"/>
        <w:ind w:firstLine="709"/>
        <w:jc w:val="center"/>
        <w:rPr>
          <w:rFonts w:ascii="Times New Roman" w:hAnsi="Times New Roman" w:cs="Times New Roman"/>
          <w:b/>
          <w:color w:val="00000A"/>
          <w:sz w:val="48"/>
          <w:szCs w:val="48"/>
          <w:lang w:val="ru-RU" w:eastAsia="en-US"/>
        </w:rPr>
      </w:pPr>
      <w:r w:rsidRPr="00166574">
        <w:rPr>
          <w:rFonts w:ascii="Times New Roman" w:hAnsi="Times New Roman" w:cs="Times New Roman"/>
          <w:b/>
          <w:color w:val="00000A"/>
          <w:sz w:val="48"/>
          <w:szCs w:val="48"/>
          <w:lang w:val="ru-RU" w:eastAsia="en-US"/>
        </w:rPr>
        <w:t>ТЕНДЕРНА ДОКУМЕНТАЦІЯ</w:t>
      </w:r>
    </w:p>
    <w:p w:rsidR="00342090" w:rsidRPr="00166574" w:rsidRDefault="00342090" w:rsidP="00342090">
      <w:pPr>
        <w:spacing w:after="0" w:line="240" w:lineRule="auto"/>
        <w:ind w:firstLine="709"/>
        <w:jc w:val="center"/>
        <w:rPr>
          <w:rFonts w:ascii="Times New Roman" w:hAnsi="Times New Roman" w:cs="Times New Roman"/>
          <w:b/>
          <w:color w:val="00000A"/>
          <w:sz w:val="28"/>
          <w:szCs w:val="28"/>
          <w:lang w:val="ru-RU" w:eastAsia="en-US"/>
        </w:rPr>
      </w:pPr>
      <w:proofErr w:type="spellStart"/>
      <w:r w:rsidRPr="00166574">
        <w:rPr>
          <w:rFonts w:ascii="Times New Roman" w:hAnsi="Times New Roman" w:cs="Times New Roman"/>
          <w:b/>
          <w:color w:val="00000A"/>
          <w:sz w:val="28"/>
          <w:szCs w:val="28"/>
          <w:lang w:val="ru-RU" w:eastAsia="en-US"/>
        </w:rPr>
        <w:t>процедури</w:t>
      </w:r>
      <w:proofErr w:type="spellEnd"/>
      <w:r w:rsidRPr="00166574">
        <w:rPr>
          <w:rFonts w:ascii="Times New Roman" w:hAnsi="Times New Roman" w:cs="Times New Roman"/>
          <w:b/>
          <w:color w:val="00000A"/>
          <w:sz w:val="28"/>
          <w:szCs w:val="28"/>
          <w:lang w:val="ru-RU" w:eastAsia="en-US"/>
        </w:rPr>
        <w:t xml:space="preserve"> </w:t>
      </w:r>
      <w:proofErr w:type="spellStart"/>
      <w:r w:rsidRPr="00166574">
        <w:rPr>
          <w:rFonts w:ascii="Times New Roman" w:hAnsi="Times New Roman" w:cs="Times New Roman"/>
          <w:b/>
          <w:color w:val="00000A"/>
          <w:sz w:val="28"/>
          <w:szCs w:val="28"/>
          <w:lang w:val="ru-RU" w:eastAsia="en-US"/>
        </w:rPr>
        <w:t>відкритих</w:t>
      </w:r>
      <w:proofErr w:type="spellEnd"/>
      <w:r w:rsidRPr="00166574">
        <w:rPr>
          <w:rFonts w:ascii="Times New Roman" w:hAnsi="Times New Roman" w:cs="Times New Roman"/>
          <w:b/>
          <w:color w:val="00000A"/>
          <w:sz w:val="28"/>
          <w:szCs w:val="28"/>
          <w:lang w:val="ru-RU" w:eastAsia="en-US"/>
        </w:rPr>
        <w:t xml:space="preserve"> </w:t>
      </w:r>
      <w:proofErr w:type="spellStart"/>
      <w:r w:rsidRPr="00166574">
        <w:rPr>
          <w:rFonts w:ascii="Times New Roman" w:hAnsi="Times New Roman" w:cs="Times New Roman"/>
          <w:b/>
          <w:color w:val="00000A"/>
          <w:sz w:val="28"/>
          <w:szCs w:val="28"/>
          <w:lang w:val="ru-RU" w:eastAsia="en-US"/>
        </w:rPr>
        <w:t>торгів</w:t>
      </w:r>
      <w:proofErr w:type="spellEnd"/>
      <w:r w:rsidRPr="00166574">
        <w:rPr>
          <w:rFonts w:ascii="Times New Roman" w:hAnsi="Times New Roman" w:cs="Times New Roman"/>
          <w:b/>
          <w:color w:val="00000A"/>
          <w:sz w:val="28"/>
          <w:szCs w:val="28"/>
          <w:lang w:eastAsia="en-US"/>
        </w:rPr>
        <w:t xml:space="preserve"> (з особливостями)</w:t>
      </w:r>
      <w:r w:rsidRPr="00166574">
        <w:rPr>
          <w:rFonts w:ascii="Times New Roman" w:hAnsi="Times New Roman" w:cs="Times New Roman"/>
          <w:b/>
          <w:color w:val="00000A"/>
          <w:sz w:val="28"/>
          <w:szCs w:val="28"/>
          <w:lang w:val="ru-RU" w:eastAsia="en-US"/>
        </w:rPr>
        <w:t xml:space="preserve"> на </w:t>
      </w:r>
      <w:proofErr w:type="spellStart"/>
      <w:r w:rsidRPr="00166574">
        <w:rPr>
          <w:rFonts w:ascii="Times New Roman" w:hAnsi="Times New Roman" w:cs="Times New Roman"/>
          <w:b/>
          <w:color w:val="00000A"/>
          <w:sz w:val="28"/>
          <w:szCs w:val="28"/>
          <w:lang w:val="ru-RU" w:eastAsia="en-US"/>
        </w:rPr>
        <w:t>закупівлю</w:t>
      </w:r>
      <w:proofErr w:type="spellEnd"/>
      <w:r w:rsidRPr="00166574">
        <w:rPr>
          <w:rFonts w:ascii="Times New Roman" w:hAnsi="Times New Roman" w:cs="Times New Roman"/>
          <w:b/>
          <w:color w:val="00000A"/>
          <w:sz w:val="28"/>
          <w:szCs w:val="28"/>
          <w:lang w:val="ru-RU" w:eastAsia="en-US"/>
        </w:rPr>
        <w:t xml:space="preserve"> товару</w:t>
      </w:r>
    </w:p>
    <w:p w:rsidR="00342090" w:rsidRPr="00166574" w:rsidRDefault="00342090" w:rsidP="00342090">
      <w:pPr>
        <w:spacing w:after="0" w:line="240" w:lineRule="auto"/>
        <w:ind w:firstLine="709"/>
        <w:jc w:val="center"/>
        <w:rPr>
          <w:rFonts w:ascii="Times New Roman" w:hAnsi="Times New Roman" w:cs="Times New Roman"/>
          <w:b/>
          <w:color w:val="00000A"/>
          <w:sz w:val="48"/>
          <w:szCs w:val="48"/>
          <w:lang w:val="ru-RU" w:eastAsia="en-US"/>
        </w:rPr>
      </w:pPr>
    </w:p>
    <w:p w:rsidR="00342090" w:rsidRPr="00166574" w:rsidRDefault="00342090" w:rsidP="00342090">
      <w:pPr>
        <w:spacing w:after="0" w:line="240" w:lineRule="auto"/>
        <w:ind w:firstLine="709"/>
        <w:jc w:val="center"/>
        <w:rPr>
          <w:rFonts w:ascii="Times New Roman" w:hAnsi="Times New Roman" w:cs="Times New Roman"/>
          <w:b/>
          <w:color w:val="00000A"/>
          <w:sz w:val="48"/>
          <w:szCs w:val="48"/>
          <w:lang w:val="ru-RU" w:eastAsia="en-US"/>
        </w:rPr>
      </w:pPr>
    </w:p>
    <w:p w:rsidR="00342090" w:rsidRPr="000B6C53" w:rsidRDefault="00342090" w:rsidP="00342090">
      <w:pPr>
        <w:spacing w:after="0" w:line="240" w:lineRule="auto"/>
        <w:ind w:firstLine="709"/>
        <w:jc w:val="center"/>
        <w:rPr>
          <w:rFonts w:ascii="Times New Roman" w:hAnsi="Times New Roman" w:cs="Times New Roman"/>
          <w:b/>
          <w:color w:val="00000A"/>
          <w:sz w:val="28"/>
          <w:szCs w:val="28"/>
          <w:lang w:val="ru-RU" w:eastAsia="en-US"/>
        </w:rPr>
      </w:pPr>
      <w:r w:rsidRPr="00166574">
        <w:rPr>
          <w:rFonts w:ascii="Times New Roman" w:hAnsi="Times New Roman" w:cs="Times New Roman"/>
          <w:color w:val="00000A"/>
          <w:sz w:val="28"/>
          <w:szCs w:val="28"/>
          <w:lang w:eastAsia="en-US"/>
        </w:rPr>
        <w:t>Предмет закупівлі</w:t>
      </w:r>
      <w:r w:rsidRPr="00166574">
        <w:rPr>
          <w:rFonts w:ascii="Times New Roman" w:hAnsi="Times New Roman" w:cs="Times New Roman"/>
          <w:b/>
          <w:color w:val="00000A"/>
          <w:sz w:val="28"/>
          <w:szCs w:val="28"/>
          <w:lang w:eastAsia="en-US"/>
        </w:rPr>
        <w:t xml:space="preserve">: </w:t>
      </w:r>
      <w:bookmarkStart w:id="0" w:name="_Hlk63255814"/>
      <w:r>
        <w:rPr>
          <w:rFonts w:ascii="Times New Roman" w:hAnsi="Times New Roman" w:cs="Times New Roman"/>
          <w:b/>
          <w:bCs/>
          <w:color w:val="00000A"/>
          <w:sz w:val="28"/>
          <w:szCs w:val="28"/>
          <w:u w:val="single"/>
          <w:lang w:eastAsia="en-US"/>
        </w:rPr>
        <w:t>Природний газ</w:t>
      </w:r>
    </w:p>
    <w:p w:rsidR="00342090" w:rsidRPr="00166574" w:rsidRDefault="00342090" w:rsidP="00342090">
      <w:pPr>
        <w:spacing w:after="0" w:line="240" w:lineRule="auto"/>
        <w:ind w:firstLine="709"/>
        <w:jc w:val="center"/>
        <w:rPr>
          <w:rFonts w:ascii="Times New Roman" w:hAnsi="Times New Roman" w:cs="Times New Roman"/>
          <w:color w:val="00000A"/>
          <w:sz w:val="24"/>
          <w:szCs w:val="24"/>
          <w:lang w:eastAsia="en-US"/>
        </w:rPr>
      </w:pPr>
      <w:r w:rsidRPr="00166574">
        <w:rPr>
          <w:rFonts w:ascii="Times New Roman" w:hAnsi="Times New Roman" w:cs="Times New Roman"/>
          <w:b/>
          <w:color w:val="00000A"/>
          <w:sz w:val="28"/>
          <w:szCs w:val="28"/>
          <w:lang w:eastAsia="en-US"/>
        </w:rPr>
        <w:t>за ДК 021:2015(</w:t>
      </w:r>
      <w:r w:rsidRPr="00166574">
        <w:rPr>
          <w:rFonts w:ascii="Times New Roman" w:hAnsi="Times New Roman" w:cs="Times New Roman"/>
          <w:b/>
          <w:color w:val="00000A"/>
          <w:sz w:val="28"/>
          <w:szCs w:val="28"/>
          <w:lang w:val="ru-RU" w:eastAsia="en-US"/>
        </w:rPr>
        <w:t>CPV</w:t>
      </w:r>
      <w:r w:rsidRPr="00166574">
        <w:rPr>
          <w:rFonts w:ascii="Times New Roman" w:hAnsi="Times New Roman" w:cs="Times New Roman"/>
          <w:b/>
          <w:color w:val="00000A"/>
          <w:sz w:val="28"/>
          <w:szCs w:val="28"/>
          <w:lang w:eastAsia="en-US"/>
        </w:rPr>
        <w:t xml:space="preserve">) – </w:t>
      </w:r>
      <w:bookmarkEnd w:id="0"/>
      <w:r w:rsidRPr="00342090">
        <w:rPr>
          <w:rFonts w:ascii="Times New Roman" w:hAnsi="Times New Roman" w:cs="Times New Roman"/>
          <w:b/>
          <w:bCs/>
          <w:color w:val="00000A"/>
          <w:sz w:val="28"/>
          <w:szCs w:val="28"/>
          <w:lang w:eastAsia="en-US"/>
        </w:rPr>
        <w:t>09120000-6 Газове паливо </w:t>
      </w:r>
      <w:r w:rsidRPr="00166574">
        <w:rPr>
          <w:rFonts w:ascii="Times New Roman" w:hAnsi="Times New Roman" w:cs="Times New Roman"/>
          <w:color w:val="00000A"/>
          <w:sz w:val="24"/>
          <w:szCs w:val="24"/>
          <w:lang w:eastAsia="en-US"/>
        </w:rPr>
        <w:t xml:space="preserve"> </w:t>
      </w:r>
    </w:p>
    <w:p w:rsidR="00342090" w:rsidRPr="00166574" w:rsidRDefault="00342090" w:rsidP="00342090">
      <w:pPr>
        <w:spacing w:after="0" w:line="240" w:lineRule="auto"/>
        <w:ind w:firstLine="709"/>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eastAsia="en-US"/>
        </w:rPr>
      </w:pPr>
    </w:p>
    <w:p w:rsidR="00342090" w:rsidRDefault="00342090" w:rsidP="00342090">
      <w:pPr>
        <w:spacing w:after="0" w:line="240" w:lineRule="auto"/>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ind w:firstLine="709"/>
        <w:jc w:val="both"/>
        <w:rPr>
          <w:rFonts w:ascii="Times New Roman" w:hAnsi="Times New Roman" w:cs="Times New Roman"/>
          <w:color w:val="00000A"/>
          <w:sz w:val="24"/>
          <w:szCs w:val="24"/>
          <w:lang w:eastAsia="en-US"/>
        </w:rPr>
      </w:pPr>
    </w:p>
    <w:p w:rsidR="00342090" w:rsidRDefault="00342090" w:rsidP="00342090">
      <w:pPr>
        <w:spacing w:after="0" w:line="240" w:lineRule="auto"/>
        <w:ind w:firstLine="709"/>
        <w:jc w:val="both"/>
        <w:rPr>
          <w:rFonts w:ascii="Times New Roman" w:hAnsi="Times New Roman" w:cs="Times New Roman"/>
          <w:color w:val="00000A"/>
          <w:sz w:val="24"/>
          <w:szCs w:val="24"/>
          <w:lang w:eastAsia="en-US"/>
        </w:rPr>
      </w:pPr>
    </w:p>
    <w:p w:rsidR="00860CD2" w:rsidRDefault="00860CD2" w:rsidP="00342090">
      <w:pPr>
        <w:spacing w:after="0" w:line="240" w:lineRule="auto"/>
        <w:ind w:firstLine="709"/>
        <w:jc w:val="both"/>
        <w:rPr>
          <w:rFonts w:ascii="Times New Roman" w:hAnsi="Times New Roman" w:cs="Times New Roman"/>
          <w:color w:val="00000A"/>
          <w:sz w:val="24"/>
          <w:szCs w:val="24"/>
          <w:lang w:eastAsia="en-US"/>
        </w:rPr>
      </w:pPr>
    </w:p>
    <w:p w:rsidR="00860CD2" w:rsidRPr="00166574" w:rsidRDefault="00860CD2" w:rsidP="00342090">
      <w:pPr>
        <w:spacing w:after="0" w:line="240" w:lineRule="auto"/>
        <w:ind w:firstLine="709"/>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jc w:val="both"/>
        <w:rPr>
          <w:rFonts w:ascii="Times New Roman" w:hAnsi="Times New Roman" w:cs="Times New Roman"/>
          <w:color w:val="00000A"/>
          <w:sz w:val="24"/>
          <w:szCs w:val="24"/>
          <w:lang w:eastAsia="en-US"/>
        </w:rPr>
      </w:pPr>
    </w:p>
    <w:p w:rsidR="00342090" w:rsidRPr="00166574" w:rsidRDefault="00342090" w:rsidP="00342090">
      <w:pPr>
        <w:spacing w:after="0" w:line="240" w:lineRule="auto"/>
        <w:jc w:val="both"/>
        <w:rPr>
          <w:rFonts w:ascii="Times New Roman" w:hAnsi="Times New Roman" w:cs="Times New Roman"/>
          <w:color w:val="00000A"/>
          <w:sz w:val="24"/>
          <w:szCs w:val="24"/>
          <w:lang w:eastAsia="en-US"/>
        </w:rPr>
      </w:pPr>
    </w:p>
    <w:p w:rsidR="005C46F1" w:rsidRPr="00860CD2" w:rsidRDefault="00342090" w:rsidP="00860CD2">
      <w:pPr>
        <w:spacing w:after="0" w:line="240"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Шумськ</w:t>
      </w:r>
      <w:proofErr w:type="spellEnd"/>
      <w:r>
        <w:rPr>
          <w:rFonts w:ascii="Times New Roman" w:hAnsi="Times New Roman" w:cs="Times New Roman"/>
          <w:sz w:val="24"/>
          <w:szCs w:val="24"/>
          <w:lang w:eastAsia="en-US"/>
        </w:rPr>
        <w:t xml:space="preserve"> – 2024</w:t>
      </w:r>
      <w:r w:rsidRPr="00166574">
        <w:rPr>
          <w:rFonts w:ascii="Times New Roman" w:hAnsi="Times New Roman" w:cs="Times New Roman"/>
          <w:sz w:val="24"/>
          <w:szCs w:val="24"/>
          <w:lang w:eastAsia="en-US"/>
        </w:rPr>
        <w:t>р.</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C46F1">
        <w:trPr>
          <w:trHeight w:val="416"/>
          <w:jc w:val="center"/>
        </w:trPr>
        <w:tc>
          <w:tcPr>
            <w:tcW w:w="705" w:type="dxa"/>
            <w:vAlign w:val="center"/>
          </w:tcPr>
          <w:p w:rsidR="005C46F1" w:rsidRDefault="00734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C46F1" w:rsidRDefault="007347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C46F1">
        <w:trPr>
          <w:trHeight w:val="411"/>
          <w:jc w:val="center"/>
        </w:trPr>
        <w:tc>
          <w:tcPr>
            <w:tcW w:w="705" w:type="dxa"/>
            <w:vAlign w:val="center"/>
          </w:tcPr>
          <w:p w:rsidR="005C46F1" w:rsidRDefault="00734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C46F1" w:rsidRDefault="00734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C46F1" w:rsidRDefault="007347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C46F1">
        <w:trPr>
          <w:trHeight w:val="1119"/>
          <w:jc w:val="center"/>
        </w:trPr>
        <w:tc>
          <w:tcPr>
            <w:tcW w:w="705" w:type="dxa"/>
          </w:tcPr>
          <w:p w:rsidR="005C46F1" w:rsidRDefault="007347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C46F1" w:rsidRDefault="007347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C46F1" w:rsidRDefault="007347D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w:t>
            </w:r>
            <w:r w:rsidRPr="00342090">
              <w:rPr>
                <w:rFonts w:ascii="Times New Roman" w:eastAsia="Times New Roman" w:hAnsi="Times New Roman" w:cs="Times New Roman"/>
                <w:sz w:val="24"/>
                <w:szCs w:val="24"/>
              </w:rPr>
              <w:t>далі — Особливості/ Постанова № 1178),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5C46F1" w:rsidRDefault="007347D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5C46F1">
        <w:trPr>
          <w:trHeight w:val="615"/>
          <w:jc w:val="center"/>
        </w:trPr>
        <w:tc>
          <w:tcPr>
            <w:tcW w:w="705" w:type="dxa"/>
          </w:tcPr>
          <w:p w:rsidR="005C46F1" w:rsidRDefault="007347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C46F1" w:rsidRDefault="007347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C46F1" w:rsidRDefault="007347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C46F1">
        <w:trPr>
          <w:trHeight w:val="285"/>
          <w:jc w:val="center"/>
        </w:trPr>
        <w:tc>
          <w:tcPr>
            <w:tcW w:w="705" w:type="dxa"/>
          </w:tcPr>
          <w:p w:rsidR="005C46F1" w:rsidRDefault="007347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C46F1" w:rsidRDefault="007347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42090" w:rsidRPr="00342090" w:rsidRDefault="00342090" w:rsidP="00342090">
            <w:pPr>
              <w:jc w:val="both"/>
              <w:rPr>
                <w:rFonts w:ascii="Times New Roman" w:eastAsia="Times New Roman" w:hAnsi="Times New Roman" w:cs="Times New Roman"/>
                <w:color w:val="000000" w:themeColor="text1"/>
                <w:sz w:val="24"/>
                <w:szCs w:val="24"/>
              </w:rPr>
            </w:pPr>
            <w:r w:rsidRPr="00342090">
              <w:rPr>
                <w:rFonts w:ascii="Times New Roman" w:eastAsia="Times New Roman" w:hAnsi="Times New Roman" w:cs="Times New Roman"/>
                <w:color w:val="000000" w:themeColor="text1"/>
                <w:sz w:val="24"/>
                <w:szCs w:val="24"/>
              </w:rPr>
              <w:t xml:space="preserve">Управління освіти, культури, молоді, спорту та туризму </w:t>
            </w:r>
            <w:proofErr w:type="spellStart"/>
            <w:r w:rsidRPr="00342090">
              <w:rPr>
                <w:rFonts w:ascii="Times New Roman" w:eastAsia="Times New Roman" w:hAnsi="Times New Roman" w:cs="Times New Roman"/>
                <w:color w:val="000000" w:themeColor="text1"/>
                <w:sz w:val="24"/>
                <w:szCs w:val="24"/>
              </w:rPr>
              <w:t>Шумської</w:t>
            </w:r>
            <w:proofErr w:type="spellEnd"/>
            <w:r w:rsidRPr="00342090">
              <w:rPr>
                <w:rFonts w:ascii="Times New Roman" w:eastAsia="Times New Roman" w:hAnsi="Times New Roman" w:cs="Times New Roman"/>
                <w:color w:val="000000" w:themeColor="text1"/>
                <w:sz w:val="24"/>
                <w:szCs w:val="24"/>
              </w:rPr>
              <w:t xml:space="preserve"> міської ради</w:t>
            </w:r>
          </w:p>
          <w:p w:rsidR="005C46F1" w:rsidRDefault="00342090" w:rsidP="00342090">
            <w:pPr>
              <w:jc w:val="both"/>
              <w:rPr>
                <w:rFonts w:ascii="Times New Roman" w:eastAsia="Times New Roman" w:hAnsi="Times New Roman" w:cs="Times New Roman"/>
                <w:i/>
                <w:sz w:val="24"/>
                <w:szCs w:val="24"/>
              </w:rPr>
            </w:pPr>
            <w:r w:rsidRPr="00342090">
              <w:rPr>
                <w:rFonts w:ascii="Times New Roman" w:eastAsia="Times New Roman" w:hAnsi="Times New Roman" w:cs="Times New Roman"/>
                <w:color w:val="000000" w:themeColor="text1"/>
                <w:sz w:val="24"/>
                <w:szCs w:val="24"/>
              </w:rPr>
              <w:t>Замовник відповідає категорії згідно пункту 3 частини 4 статті 2 Закону.</w:t>
            </w:r>
          </w:p>
        </w:tc>
      </w:tr>
      <w:tr w:rsidR="005C46F1">
        <w:trPr>
          <w:trHeight w:val="510"/>
          <w:jc w:val="center"/>
        </w:trPr>
        <w:tc>
          <w:tcPr>
            <w:tcW w:w="705" w:type="dxa"/>
          </w:tcPr>
          <w:p w:rsidR="005C46F1" w:rsidRDefault="007347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C46F1" w:rsidRDefault="007347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C46F1" w:rsidRDefault="00342090">
            <w:pPr>
              <w:jc w:val="both"/>
              <w:rPr>
                <w:rFonts w:ascii="Times New Roman" w:eastAsia="Times New Roman" w:hAnsi="Times New Roman" w:cs="Times New Roman"/>
                <w:sz w:val="24"/>
                <w:szCs w:val="24"/>
                <w:highlight w:val="cyan"/>
              </w:rPr>
            </w:pPr>
            <w:r w:rsidRPr="00C94F9C">
              <w:rPr>
                <w:rFonts w:ascii="Times New Roman" w:eastAsia="Times New Roman" w:hAnsi="Times New Roman" w:cs="Times New Roman"/>
                <w:sz w:val="24"/>
                <w:szCs w:val="24"/>
              </w:rPr>
              <w:t xml:space="preserve">вул. Українська, 59, м. </w:t>
            </w:r>
            <w:proofErr w:type="spellStart"/>
            <w:r w:rsidRPr="00C94F9C">
              <w:rPr>
                <w:rFonts w:ascii="Times New Roman" w:eastAsia="Times New Roman" w:hAnsi="Times New Roman" w:cs="Times New Roman"/>
                <w:sz w:val="24"/>
                <w:szCs w:val="24"/>
              </w:rPr>
              <w:t>Шумськ</w:t>
            </w:r>
            <w:proofErr w:type="spellEnd"/>
            <w:r w:rsidRPr="00C94F9C">
              <w:rPr>
                <w:rFonts w:ascii="Times New Roman" w:eastAsia="Times New Roman" w:hAnsi="Times New Roman" w:cs="Times New Roman"/>
                <w:sz w:val="24"/>
                <w:szCs w:val="24"/>
              </w:rPr>
              <w:t xml:space="preserve"> Тернопільської обл.</w:t>
            </w:r>
            <w:r>
              <w:rPr>
                <w:rFonts w:ascii="Times New Roman" w:eastAsia="Times New Roman" w:hAnsi="Times New Roman" w:cs="Times New Roman"/>
                <w:sz w:val="24"/>
                <w:szCs w:val="24"/>
              </w:rPr>
              <w:t xml:space="preserve"> Україна</w:t>
            </w:r>
            <w:r w:rsidRPr="00C94F9C">
              <w:rPr>
                <w:rFonts w:ascii="Times New Roman" w:eastAsia="Times New Roman" w:hAnsi="Times New Roman" w:cs="Times New Roman"/>
                <w:sz w:val="24"/>
                <w:szCs w:val="24"/>
              </w:rPr>
              <w:t>, 47100</w:t>
            </w:r>
          </w:p>
        </w:tc>
      </w:tr>
      <w:tr w:rsidR="005C46F1">
        <w:trPr>
          <w:trHeight w:val="1119"/>
          <w:jc w:val="center"/>
        </w:trPr>
        <w:tc>
          <w:tcPr>
            <w:tcW w:w="705" w:type="dxa"/>
          </w:tcPr>
          <w:p w:rsidR="005C46F1" w:rsidRDefault="007347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C46F1" w:rsidRDefault="007347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C46F1" w:rsidRDefault="00342090">
            <w:pPr>
              <w:jc w:val="both"/>
              <w:rPr>
                <w:rFonts w:ascii="Times New Roman" w:eastAsia="Times New Roman" w:hAnsi="Times New Roman" w:cs="Times New Roman"/>
                <w:sz w:val="24"/>
                <w:szCs w:val="24"/>
                <w:highlight w:val="cyan"/>
              </w:rPr>
            </w:pPr>
            <w:proofErr w:type="spellStart"/>
            <w:r w:rsidRPr="009320C4">
              <w:rPr>
                <w:rFonts w:ascii="Times New Roman" w:eastAsia="Times New Roman" w:hAnsi="Times New Roman" w:cs="Times New Roman"/>
                <w:sz w:val="24"/>
                <w:szCs w:val="24"/>
              </w:rPr>
              <w:t>Тимощук</w:t>
            </w:r>
            <w:proofErr w:type="spellEnd"/>
            <w:r w:rsidRPr="009320C4">
              <w:rPr>
                <w:rFonts w:ascii="Times New Roman" w:eastAsia="Times New Roman" w:hAnsi="Times New Roman" w:cs="Times New Roman"/>
                <w:sz w:val="24"/>
                <w:szCs w:val="24"/>
              </w:rPr>
              <w:t xml:space="preserve"> Віталій Олександрович, провідний фахівець, вул. Українська, 59, </w:t>
            </w:r>
            <w:proofErr w:type="spellStart"/>
            <w:r w:rsidRPr="009320C4">
              <w:rPr>
                <w:rFonts w:ascii="Times New Roman" w:eastAsia="Times New Roman" w:hAnsi="Times New Roman" w:cs="Times New Roman"/>
                <w:sz w:val="24"/>
                <w:szCs w:val="24"/>
              </w:rPr>
              <w:t>каб</w:t>
            </w:r>
            <w:proofErr w:type="spellEnd"/>
            <w:r w:rsidRPr="009320C4">
              <w:rPr>
                <w:rFonts w:ascii="Times New Roman" w:eastAsia="Times New Roman" w:hAnsi="Times New Roman" w:cs="Times New Roman"/>
                <w:sz w:val="24"/>
                <w:szCs w:val="24"/>
              </w:rPr>
              <w:t xml:space="preserve">. 410,  м. </w:t>
            </w:r>
            <w:proofErr w:type="spellStart"/>
            <w:r w:rsidRPr="009320C4">
              <w:rPr>
                <w:rFonts w:ascii="Times New Roman" w:eastAsia="Times New Roman" w:hAnsi="Times New Roman" w:cs="Times New Roman"/>
                <w:sz w:val="24"/>
                <w:szCs w:val="24"/>
              </w:rPr>
              <w:t>Шумськ</w:t>
            </w:r>
            <w:proofErr w:type="spellEnd"/>
            <w:r w:rsidRPr="009320C4">
              <w:rPr>
                <w:rFonts w:ascii="Times New Roman" w:eastAsia="Times New Roman" w:hAnsi="Times New Roman" w:cs="Times New Roman"/>
                <w:sz w:val="24"/>
                <w:szCs w:val="24"/>
              </w:rPr>
              <w:t xml:space="preserve"> Тернопільської обл., 47100, </w:t>
            </w:r>
            <w:proofErr w:type="spellStart"/>
            <w:r w:rsidRPr="009320C4">
              <w:rPr>
                <w:rFonts w:ascii="Times New Roman" w:eastAsia="Times New Roman" w:hAnsi="Times New Roman" w:cs="Times New Roman"/>
                <w:sz w:val="24"/>
                <w:szCs w:val="24"/>
              </w:rPr>
              <w:t>тел</w:t>
            </w:r>
            <w:proofErr w:type="spellEnd"/>
            <w:r w:rsidRPr="009320C4">
              <w:rPr>
                <w:rFonts w:ascii="Times New Roman" w:eastAsia="Times New Roman" w:hAnsi="Times New Roman" w:cs="Times New Roman"/>
                <w:sz w:val="24"/>
                <w:szCs w:val="24"/>
              </w:rPr>
              <w:t>. 0683261469 , E-</w:t>
            </w:r>
            <w:proofErr w:type="spellStart"/>
            <w:r w:rsidRPr="009320C4">
              <w:rPr>
                <w:rFonts w:ascii="Times New Roman" w:eastAsia="Times New Roman" w:hAnsi="Times New Roman" w:cs="Times New Roman"/>
                <w:sz w:val="24"/>
                <w:szCs w:val="24"/>
              </w:rPr>
              <w:t>mail</w:t>
            </w:r>
            <w:proofErr w:type="spellEnd"/>
            <w:r w:rsidRPr="009320C4">
              <w:rPr>
                <w:rFonts w:ascii="Times New Roman" w:eastAsia="Times New Roman" w:hAnsi="Times New Roman" w:cs="Times New Roman"/>
                <w:sz w:val="24"/>
                <w:szCs w:val="24"/>
              </w:rPr>
              <w:t xml:space="preserve">: </w:t>
            </w:r>
            <w:hyperlink r:id="rId9" w:history="1">
              <w:r w:rsidRPr="006D4110">
                <w:rPr>
                  <w:rStyle w:val="a6"/>
                  <w:rFonts w:ascii="Times New Roman" w:eastAsia="Times New Roman" w:hAnsi="Times New Roman" w:cs="Times New Roman"/>
                  <w:sz w:val="24"/>
                  <w:szCs w:val="24"/>
                </w:rPr>
                <w:t>tymoshchuk826@gmail.</w:t>
              </w:r>
              <w:r w:rsidRPr="006D4110">
                <w:rPr>
                  <w:rStyle w:val="a6"/>
                  <w:rFonts w:ascii="Times New Roman" w:eastAsia="Times New Roman" w:hAnsi="Times New Roman" w:cs="Times New Roman"/>
                  <w:sz w:val="24"/>
                  <w:szCs w:val="24"/>
                  <w:lang w:val="en-US"/>
                </w:rPr>
                <w:t>com</w:t>
              </w:r>
            </w:hyperlink>
          </w:p>
        </w:tc>
      </w:tr>
      <w:tr w:rsidR="005C46F1">
        <w:trPr>
          <w:trHeight w:val="15"/>
          <w:jc w:val="center"/>
        </w:trPr>
        <w:tc>
          <w:tcPr>
            <w:tcW w:w="705" w:type="dxa"/>
          </w:tcPr>
          <w:p w:rsidR="005C46F1" w:rsidRDefault="007347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C46F1" w:rsidRDefault="007347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C46F1" w:rsidRDefault="007347D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42090">
              <w:rPr>
                <w:rFonts w:ascii="Times New Roman" w:eastAsia="Times New Roman" w:hAnsi="Times New Roman" w:cs="Times New Roman"/>
                <w:color w:val="000000" w:themeColor="text1"/>
                <w:sz w:val="24"/>
                <w:szCs w:val="24"/>
              </w:rPr>
              <w:t>(з особливостями)</w:t>
            </w:r>
          </w:p>
        </w:tc>
      </w:tr>
      <w:tr w:rsidR="005C46F1">
        <w:trPr>
          <w:trHeight w:val="240"/>
          <w:jc w:val="center"/>
        </w:trPr>
        <w:tc>
          <w:tcPr>
            <w:tcW w:w="705" w:type="dxa"/>
          </w:tcPr>
          <w:p w:rsidR="005C46F1" w:rsidRDefault="007347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C46F1" w:rsidRDefault="007347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C46F1" w:rsidRDefault="007347D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C46F1">
        <w:trPr>
          <w:jc w:val="center"/>
        </w:trPr>
        <w:tc>
          <w:tcPr>
            <w:tcW w:w="705" w:type="dxa"/>
          </w:tcPr>
          <w:p w:rsidR="005C46F1" w:rsidRDefault="007347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C46F1" w:rsidRDefault="007347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C46F1" w:rsidRDefault="007347D5">
            <w:pPr>
              <w:tabs>
                <w:tab w:val="left" w:pos="426"/>
                <w:tab w:val="left" w:pos="567"/>
              </w:tabs>
              <w:jc w:val="both"/>
              <w:rPr>
                <w:rFonts w:ascii="Times New Roman" w:eastAsia="Times New Roman" w:hAnsi="Times New Roman" w:cs="Times New Roman"/>
                <w:b/>
                <w:color w:val="000000"/>
                <w:sz w:val="24"/>
                <w:szCs w:val="24"/>
                <w:highlight w:val="white"/>
              </w:rPr>
            </w:pPr>
            <w:bookmarkStart w:id="1" w:name="_heading=h.1fob9te" w:colFirst="0" w:colLast="0"/>
            <w:bookmarkEnd w:id="1"/>
            <w:r>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C46F1" w:rsidRDefault="007347D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C46F1" w:rsidRDefault="007347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C46F1" w:rsidRDefault="005C46F1" w:rsidP="00342090">
            <w:pPr>
              <w:widowControl w:val="0"/>
              <w:ind w:right="120"/>
              <w:jc w:val="both"/>
              <w:rPr>
                <w:rFonts w:ascii="Times New Roman" w:eastAsia="Times New Roman" w:hAnsi="Times New Roman" w:cs="Times New Roman"/>
                <w:i/>
                <w:color w:val="FF0000"/>
                <w:sz w:val="24"/>
                <w:szCs w:val="24"/>
                <w:highlight w:val="yellow"/>
              </w:rPr>
            </w:pPr>
          </w:p>
        </w:tc>
      </w:tr>
      <w:tr w:rsidR="005C46F1">
        <w:trPr>
          <w:trHeight w:val="930"/>
          <w:jc w:val="center"/>
        </w:trPr>
        <w:tc>
          <w:tcPr>
            <w:tcW w:w="705" w:type="dxa"/>
          </w:tcPr>
          <w:p w:rsidR="005C46F1" w:rsidRPr="008F0718" w:rsidRDefault="007347D5">
            <w:pPr>
              <w:widowControl w:val="0"/>
              <w:jc w:val="center"/>
              <w:rPr>
                <w:rFonts w:ascii="Times New Roman" w:eastAsia="Times New Roman" w:hAnsi="Times New Roman" w:cs="Times New Roman"/>
                <w:sz w:val="24"/>
                <w:szCs w:val="24"/>
              </w:rPr>
            </w:pPr>
            <w:r w:rsidRPr="008F0718">
              <w:rPr>
                <w:rFonts w:ascii="Times New Roman" w:eastAsia="Times New Roman" w:hAnsi="Times New Roman" w:cs="Times New Roman"/>
                <w:color w:val="000000"/>
                <w:sz w:val="24"/>
                <w:szCs w:val="24"/>
              </w:rPr>
              <w:lastRenderedPageBreak/>
              <w:t>4.3</w:t>
            </w:r>
          </w:p>
        </w:tc>
        <w:tc>
          <w:tcPr>
            <w:tcW w:w="2835" w:type="dxa"/>
          </w:tcPr>
          <w:p w:rsidR="005C46F1" w:rsidRPr="008F0718" w:rsidRDefault="007347D5">
            <w:pPr>
              <w:widowControl w:val="0"/>
              <w:rPr>
                <w:rFonts w:ascii="Times New Roman" w:eastAsia="Times New Roman" w:hAnsi="Times New Roman" w:cs="Times New Roman"/>
                <w:color w:val="000000"/>
                <w:sz w:val="24"/>
                <w:szCs w:val="24"/>
              </w:rPr>
            </w:pPr>
            <w:r w:rsidRPr="008F0718">
              <w:rPr>
                <w:rFonts w:ascii="Times New Roman" w:eastAsia="Times New Roman" w:hAnsi="Times New Roman" w:cs="Times New Roman"/>
                <w:color w:val="000000"/>
                <w:sz w:val="24"/>
                <w:szCs w:val="24"/>
              </w:rPr>
              <w:t xml:space="preserve">кількість товару та місце його поставки </w:t>
            </w:r>
          </w:p>
          <w:p w:rsidR="005C46F1" w:rsidRPr="008F0718" w:rsidRDefault="005C46F1">
            <w:pPr>
              <w:widowControl w:val="0"/>
              <w:rPr>
                <w:rFonts w:ascii="Times New Roman" w:eastAsia="Times New Roman" w:hAnsi="Times New Roman" w:cs="Times New Roman"/>
                <w:color w:val="000000"/>
                <w:sz w:val="24"/>
                <w:szCs w:val="24"/>
              </w:rPr>
            </w:pPr>
          </w:p>
        </w:tc>
        <w:tc>
          <w:tcPr>
            <w:tcW w:w="6420" w:type="dxa"/>
          </w:tcPr>
          <w:p w:rsidR="005C46F1" w:rsidRPr="008F0718" w:rsidRDefault="007347D5">
            <w:pPr>
              <w:widowControl w:val="0"/>
              <w:ind w:right="120"/>
              <w:jc w:val="both"/>
              <w:rPr>
                <w:rFonts w:ascii="Times New Roman" w:eastAsia="Times New Roman" w:hAnsi="Times New Roman" w:cs="Times New Roman"/>
                <w:color w:val="000000" w:themeColor="text1"/>
                <w:sz w:val="24"/>
                <w:szCs w:val="24"/>
              </w:rPr>
            </w:pPr>
            <w:r w:rsidRPr="008F0718">
              <w:rPr>
                <w:rFonts w:ascii="Times New Roman" w:eastAsia="Times New Roman" w:hAnsi="Times New Roman" w:cs="Times New Roman"/>
                <w:color w:val="000000" w:themeColor="text1"/>
                <w:sz w:val="24"/>
                <w:szCs w:val="24"/>
              </w:rPr>
              <w:t xml:space="preserve">Кількість: </w:t>
            </w:r>
            <w:r w:rsidR="008F0718" w:rsidRPr="008F0718">
              <w:rPr>
                <w:rFonts w:ascii="Times New Roman" w:eastAsia="Times New Roman" w:hAnsi="Times New Roman" w:cs="Times New Roman"/>
                <w:i/>
                <w:color w:val="000000" w:themeColor="text1"/>
                <w:sz w:val="24"/>
                <w:szCs w:val="24"/>
              </w:rPr>
              <w:t>0,410 тис. кубічних метрів</w:t>
            </w:r>
          </w:p>
          <w:p w:rsidR="005C46F1" w:rsidRDefault="007347D5" w:rsidP="008F0718">
            <w:pPr>
              <w:widowControl w:val="0"/>
              <w:ind w:right="120"/>
              <w:jc w:val="both"/>
              <w:rPr>
                <w:rFonts w:ascii="Times New Roman" w:eastAsia="Times New Roman" w:hAnsi="Times New Roman" w:cs="Times New Roman"/>
                <w:i/>
                <w:color w:val="FF0000"/>
                <w:sz w:val="24"/>
                <w:szCs w:val="24"/>
              </w:rPr>
            </w:pPr>
            <w:r w:rsidRPr="008F0718">
              <w:rPr>
                <w:rFonts w:ascii="Times New Roman" w:eastAsia="Times New Roman" w:hAnsi="Times New Roman" w:cs="Times New Roman"/>
                <w:color w:val="000000"/>
                <w:sz w:val="24"/>
                <w:szCs w:val="24"/>
              </w:rPr>
              <w:t>Місце</w:t>
            </w:r>
            <w:r w:rsidR="008F0718" w:rsidRPr="008F0718">
              <w:rPr>
                <w:rFonts w:ascii="Times New Roman" w:eastAsia="Times New Roman" w:hAnsi="Times New Roman" w:cs="Times New Roman"/>
                <w:color w:val="000000"/>
                <w:sz w:val="24"/>
                <w:szCs w:val="24"/>
              </w:rPr>
              <w:t xml:space="preserve"> </w:t>
            </w:r>
            <w:r w:rsidRPr="008F0718">
              <w:rPr>
                <w:rFonts w:ascii="Times New Roman" w:eastAsia="Times New Roman" w:hAnsi="Times New Roman" w:cs="Times New Roman"/>
                <w:color w:val="000000"/>
                <w:sz w:val="24"/>
                <w:szCs w:val="24"/>
              </w:rPr>
              <w:t>поставки товарів:</w:t>
            </w:r>
          </w:p>
          <w:p w:rsidR="00860CD2" w:rsidRDefault="00860CD2" w:rsidP="008F0718">
            <w:pPr>
              <w:widowControl w:val="0"/>
              <w:ind w:right="120"/>
              <w:jc w:val="both"/>
              <w:rPr>
                <w:rFonts w:ascii="Times New Roman" w:eastAsia="Times New Roman" w:hAnsi="Times New Roman" w:cs="Times New Roman"/>
                <w:i/>
                <w:color w:val="000000" w:themeColor="text1"/>
                <w:sz w:val="20"/>
                <w:szCs w:val="20"/>
              </w:rPr>
            </w:pPr>
            <w:r w:rsidRPr="00860CD2">
              <w:rPr>
                <w:rFonts w:ascii="Times New Roman" w:eastAsia="Times New Roman" w:hAnsi="Times New Roman" w:cs="Times New Roman"/>
                <w:i/>
                <w:color w:val="000000" w:themeColor="text1"/>
                <w:sz w:val="20"/>
                <w:szCs w:val="20"/>
              </w:rPr>
              <w:t xml:space="preserve">1. </w:t>
            </w:r>
            <w:proofErr w:type="spellStart"/>
            <w:r w:rsidRPr="00860CD2">
              <w:rPr>
                <w:rFonts w:ascii="Times New Roman" w:eastAsia="Times New Roman" w:hAnsi="Times New Roman" w:cs="Times New Roman"/>
                <w:i/>
                <w:color w:val="000000" w:themeColor="text1"/>
                <w:sz w:val="20"/>
                <w:szCs w:val="20"/>
              </w:rPr>
              <w:t>Васьковецька</w:t>
            </w:r>
            <w:proofErr w:type="spellEnd"/>
            <w:r w:rsidRPr="00860CD2">
              <w:rPr>
                <w:rFonts w:ascii="Times New Roman" w:eastAsia="Times New Roman" w:hAnsi="Times New Roman" w:cs="Times New Roman"/>
                <w:i/>
                <w:color w:val="000000" w:themeColor="text1"/>
                <w:sz w:val="20"/>
                <w:szCs w:val="20"/>
              </w:rPr>
              <w:t xml:space="preserve"> публічно-шкільна бібліотека-філія Публічної бібліотеки </w:t>
            </w:r>
            <w:proofErr w:type="spellStart"/>
            <w:r w:rsidRPr="00860CD2">
              <w:rPr>
                <w:rFonts w:ascii="Times New Roman" w:eastAsia="Times New Roman" w:hAnsi="Times New Roman" w:cs="Times New Roman"/>
                <w:i/>
                <w:color w:val="000000" w:themeColor="text1"/>
                <w:sz w:val="20"/>
                <w:szCs w:val="20"/>
              </w:rPr>
              <w:t>Шумської</w:t>
            </w:r>
            <w:proofErr w:type="spellEnd"/>
            <w:r w:rsidRPr="00860CD2">
              <w:rPr>
                <w:rFonts w:ascii="Times New Roman" w:eastAsia="Times New Roman" w:hAnsi="Times New Roman" w:cs="Times New Roman"/>
                <w:i/>
                <w:color w:val="000000" w:themeColor="text1"/>
                <w:sz w:val="20"/>
                <w:szCs w:val="20"/>
              </w:rPr>
              <w:t xml:space="preserve"> міської ради (Тернопільська обл., Кременецький р-н, с. </w:t>
            </w:r>
            <w:proofErr w:type="spellStart"/>
            <w:r w:rsidRPr="00860CD2">
              <w:rPr>
                <w:rFonts w:ascii="Times New Roman" w:eastAsia="Times New Roman" w:hAnsi="Times New Roman" w:cs="Times New Roman"/>
                <w:i/>
                <w:color w:val="000000" w:themeColor="text1"/>
                <w:sz w:val="20"/>
                <w:szCs w:val="20"/>
              </w:rPr>
              <w:t>Васьківці</w:t>
            </w:r>
            <w:proofErr w:type="spellEnd"/>
            <w:r w:rsidRPr="00860CD2">
              <w:rPr>
                <w:rFonts w:ascii="Times New Roman" w:eastAsia="Times New Roman" w:hAnsi="Times New Roman" w:cs="Times New Roman"/>
                <w:i/>
                <w:color w:val="000000" w:themeColor="text1"/>
                <w:sz w:val="20"/>
                <w:szCs w:val="20"/>
              </w:rPr>
              <w:t xml:space="preserve">); </w:t>
            </w:r>
          </w:p>
          <w:p w:rsidR="00860CD2" w:rsidRDefault="00860CD2" w:rsidP="008F0718">
            <w:pPr>
              <w:widowControl w:val="0"/>
              <w:ind w:right="120"/>
              <w:jc w:val="both"/>
              <w:rPr>
                <w:rFonts w:ascii="Times New Roman" w:eastAsia="Times New Roman" w:hAnsi="Times New Roman" w:cs="Times New Roman"/>
                <w:i/>
                <w:color w:val="000000" w:themeColor="text1"/>
                <w:sz w:val="20"/>
                <w:szCs w:val="20"/>
              </w:rPr>
            </w:pPr>
            <w:r w:rsidRPr="00860CD2">
              <w:rPr>
                <w:rFonts w:ascii="Times New Roman" w:eastAsia="Times New Roman" w:hAnsi="Times New Roman" w:cs="Times New Roman"/>
                <w:i/>
                <w:color w:val="000000" w:themeColor="text1"/>
                <w:sz w:val="20"/>
                <w:szCs w:val="20"/>
              </w:rPr>
              <w:t xml:space="preserve">2. </w:t>
            </w:r>
            <w:proofErr w:type="spellStart"/>
            <w:r w:rsidRPr="00860CD2">
              <w:rPr>
                <w:rFonts w:ascii="Times New Roman" w:eastAsia="Times New Roman" w:hAnsi="Times New Roman" w:cs="Times New Roman"/>
                <w:i/>
                <w:color w:val="000000" w:themeColor="text1"/>
                <w:sz w:val="20"/>
                <w:szCs w:val="20"/>
              </w:rPr>
              <w:t>Бірківська</w:t>
            </w:r>
            <w:proofErr w:type="spellEnd"/>
            <w:r w:rsidRPr="00860CD2">
              <w:rPr>
                <w:rFonts w:ascii="Times New Roman" w:eastAsia="Times New Roman" w:hAnsi="Times New Roman" w:cs="Times New Roman"/>
                <w:i/>
                <w:color w:val="000000" w:themeColor="text1"/>
                <w:sz w:val="20"/>
                <w:szCs w:val="20"/>
              </w:rPr>
              <w:t xml:space="preserve"> гімназія </w:t>
            </w:r>
            <w:proofErr w:type="spellStart"/>
            <w:r w:rsidRPr="00860CD2">
              <w:rPr>
                <w:rFonts w:ascii="Times New Roman" w:eastAsia="Times New Roman" w:hAnsi="Times New Roman" w:cs="Times New Roman"/>
                <w:i/>
                <w:color w:val="000000" w:themeColor="text1"/>
                <w:sz w:val="20"/>
                <w:szCs w:val="20"/>
              </w:rPr>
              <w:t>Шумської</w:t>
            </w:r>
            <w:proofErr w:type="spellEnd"/>
            <w:r w:rsidRPr="00860CD2">
              <w:rPr>
                <w:rFonts w:ascii="Times New Roman" w:eastAsia="Times New Roman" w:hAnsi="Times New Roman" w:cs="Times New Roman"/>
                <w:i/>
                <w:color w:val="000000" w:themeColor="text1"/>
                <w:sz w:val="20"/>
                <w:szCs w:val="20"/>
              </w:rPr>
              <w:t xml:space="preserve"> міської ради (Тернопільська обл., Кременецький р-н, с. </w:t>
            </w:r>
            <w:proofErr w:type="spellStart"/>
            <w:r w:rsidRPr="00860CD2">
              <w:rPr>
                <w:rFonts w:ascii="Times New Roman" w:eastAsia="Times New Roman" w:hAnsi="Times New Roman" w:cs="Times New Roman"/>
                <w:i/>
                <w:color w:val="000000" w:themeColor="text1"/>
                <w:sz w:val="20"/>
                <w:szCs w:val="20"/>
              </w:rPr>
              <w:t>Бірки</w:t>
            </w:r>
            <w:proofErr w:type="spellEnd"/>
            <w:r w:rsidRPr="00860CD2">
              <w:rPr>
                <w:rFonts w:ascii="Times New Roman" w:eastAsia="Times New Roman" w:hAnsi="Times New Roman" w:cs="Times New Roman"/>
                <w:i/>
                <w:color w:val="000000" w:themeColor="text1"/>
                <w:sz w:val="20"/>
                <w:szCs w:val="20"/>
              </w:rPr>
              <w:t xml:space="preserve">, вул. Шкільна, 14); </w:t>
            </w:r>
          </w:p>
          <w:p w:rsidR="00860CD2" w:rsidRDefault="00860CD2" w:rsidP="008F0718">
            <w:pPr>
              <w:widowControl w:val="0"/>
              <w:ind w:right="120"/>
              <w:jc w:val="both"/>
              <w:rPr>
                <w:rFonts w:ascii="Times New Roman" w:eastAsia="Times New Roman" w:hAnsi="Times New Roman" w:cs="Times New Roman"/>
                <w:i/>
                <w:color w:val="000000" w:themeColor="text1"/>
                <w:sz w:val="20"/>
                <w:szCs w:val="20"/>
              </w:rPr>
            </w:pPr>
            <w:r w:rsidRPr="00860CD2">
              <w:rPr>
                <w:rFonts w:ascii="Times New Roman" w:eastAsia="Times New Roman" w:hAnsi="Times New Roman" w:cs="Times New Roman"/>
                <w:i/>
                <w:color w:val="000000" w:themeColor="text1"/>
                <w:sz w:val="20"/>
                <w:szCs w:val="20"/>
              </w:rPr>
              <w:t xml:space="preserve">3. </w:t>
            </w:r>
            <w:proofErr w:type="spellStart"/>
            <w:r w:rsidRPr="00860CD2">
              <w:rPr>
                <w:rFonts w:ascii="Times New Roman" w:eastAsia="Times New Roman" w:hAnsi="Times New Roman" w:cs="Times New Roman"/>
                <w:i/>
                <w:color w:val="000000" w:themeColor="text1"/>
                <w:sz w:val="20"/>
                <w:szCs w:val="20"/>
              </w:rPr>
              <w:t>Боложівська</w:t>
            </w:r>
            <w:proofErr w:type="spellEnd"/>
            <w:r w:rsidRPr="00860CD2">
              <w:rPr>
                <w:rFonts w:ascii="Times New Roman" w:eastAsia="Times New Roman" w:hAnsi="Times New Roman" w:cs="Times New Roman"/>
                <w:i/>
                <w:color w:val="000000" w:themeColor="text1"/>
                <w:sz w:val="20"/>
                <w:szCs w:val="20"/>
              </w:rPr>
              <w:t xml:space="preserve"> гімназія </w:t>
            </w:r>
            <w:proofErr w:type="spellStart"/>
            <w:r w:rsidRPr="00860CD2">
              <w:rPr>
                <w:rFonts w:ascii="Times New Roman" w:eastAsia="Times New Roman" w:hAnsi="Times New Roman" w:cs="Times New Roman"/>
                <w:i/>
                <w:color w:val="000000" w:themeColor="text1"/>
                <w:sz w:val="20"/>
                <w:szCs w:val="20"/>
              </w:rPr>
              <w:t>Шумської</w:t>
            </w:r>
            <w:proofErr w:type="spellEnd"/>
            <w:r w:rsidRPr="00860CD2">
              <w:rPr>
                <w:rFonts w:ascii="Times New Roman" w:eastAsia="Times New Roman" w:hAnsi="Times New Roman" w:cs="Times New Roman"/>
                <w:i/>
                <w:color w:val="000000" w:themeColor="text1"/>
                <w:sz w:val="20"/>
                <w:szCs w:val="20"/>
              </w:rPr>
              <w:t xml:space="preserve"> міської ради (Тернопільська обл., Кременецький р-н, с. </w:t>
            </w:r>
            <w:proofErr w:type="spellStart"/>
            <w:r w:rsidRPr="00860CD2">
              <w:rPr>
                <w:rFonts w:ascii="Times New Roman" w:eastAsia="Times New Roman" w:hAnsi="Times New Roman" w:cs="Times New Roman"/>
                <w:i/>
                <w:color w:val="000000" w:themeColor="text1"/>
                <w:sz w:val="20"/>
                <w:szCs w:val="20"/>
              </w:rPr>
              <w:t>Боложівка</w:t>
            </w:r>
            <w:proofErr w:type="spellEnd"/>
            <w:r w:rsidRPr="00860CD2">
              <w:rPr>
                <w:rFonts w:ascii="Times New Roman" w:eastAsia="Times New Roman" w:hAnsi="Times New Roman" w:cs="Times New Roman"/>
                <w:i/>
                <w:color w:val="000000" w:themeColor="text1"/>
                <w:sz w:val="20"/>
                <w:szCs w:val="20"/>
              </w:rPr>
              <w:t xml:space="preserve">, вул. Кооперативна, 5); </w:t>
            </w:r>
          </w:p>
          <w:p w:rsidR="00860CD2" w:rsidRDefault="00860CD2" w:rsidP="008F0718">
            <w:pPr>
              <w:widowControl w:val="0"/>
              <w:ind w:right="120"/>
              <w:jc w:val="both"/>
              <w:rPr>
                <w:rFonts w:ascii="Times New Roman" w:eastAsia="Times New Roman" w:hAnsi="Times New Roman" w:cs="Times New Roman"/>
                <w:i/>
                <w:color w:val="000000" w:themeColor="text1"/>
                <w:sz w:val="20"/>
                <w:szCs w:val="20"/>
              </w:rPr>
            </w:pPr>
            <w:r w:rsidRPr="00860CD2">
              <w:rPr>
                <w:rFonts w:ascii="Times New Roman" w:eastAsia="Times New Roman" w:hAnsi="Times New Roman" w:cs="Times New Roman"/>
                <w:i/>
                <w:color w:val="000000" w:themeColor="text1"/>
                <w:sz w:val="20"/>
                <w:szCs w:val="20"/>
              </w:rPr>
              <w:t xml:space="preserve">4. </w:t>
            </w:r>
            <w:proofErr w:type="spellStart"/>
            <w:r w:rsidRPr="00860CD2">
              <w:rPr>
                <w:rFonts w:ascii="Times New Roman" w:eastAsia="Times New Roman" w:hAnsi="Times New Roman" w:cs="Times New Roman"/>
                <w:i/>
                <w:color w:val="000000" w:themeColor="text1"/>
                <w:sz w:val="20"/>
                <w:szCs w:val="20"/>
              </w:rPr>
              <w:t>Бриківська</w:t>
            </w:r>
            <w:proofErr w:type="spellEnd"/>
            <w:r w:rsidRPr="00860CD2">
              <w:rPr>
                <w:rFonts w:ascii="Times New Roman" w:eastAsia="Times New Roman" w:hAnsi="Times New Roman" w:cs="Times New Roman"/>
                <w:i/>
                <w:color w:val="000000" w:themeColor="text1"/>
                <w:sz w:val="20"/>
                <w:szCs w:val="20"/>
              </w:rPr>
              <w:t xml:space="preserve"> публічно-шкільна бібліотека-філія Публічної бібліотеки </w:t>
            </w:r>
            <w:proofErr w:type="spellStart"/>
            <w:r w:rsidRPr="00860CD2">
              <w:rPr>
                <w:rFonts w:ascii="Times New Roman" w:eastAsia="Times New Roman" w:hAnsi="Times New Roman" w:cs="Times New Roman"/>
                <w:i/>
                <w:color w:val="000000" w:themeColor="text1"/>
                <w:sz w:val="20"/>
                <w:szCs w:val="20"/>
              </w:rPr>
              <w:t>Шумської</w:t>
            </w:r>
            <w:proofErr w:type="spellEnd"/>
            <w:r w:rsidRPr="00860CD2">
              <w:rPr>
                <w:rFonts w:ascii="Times New Roman" w:eastAsia="Times New Roman" w:hAnsi="Times New Roman" w:cs="Times New Roman"/>
                <w:i/>
                <w:color w:val="000000" w:themeColor="text1"/>
                <w:sz w:val="20"/>
                <w:szCs w:val="20"/>
              </w:rPr>
              <w:t xml:space="preserve"> міської ради (Тернопільська обл., Кременецький р-н, с. </w:t>
            </w:r>
            <w:proofErr w:type="spellStart"/>
            <w:r w:rsidRPr="00860CD2">
              <w:rPr>
                <w:rFonts w:ascii="Times New Roman" w:eastAsia="Times New Roman" w:hAnsi="Times New Roman" w:cs="Times New Roman"/>
                <w:i/>
                <w:color w:val="000000" w:themeColor="text1"/>
                <w:sz w:val="20"/>
                <w:szCs w:val="20"/>
              </w:rPr>
              <w:t>Бриків</w:t>
            </w:r>
            <w:proofErr w:type="spellEnd"/>
            <w:r w:rsidRPr="00860CD2">
              <w:rPr>
                <w:rFonts w:ascii="Times New Roman" w:eastAsia="Times New Roman" w:hAnsi="Times New Roman" w:cs="Times New Roman"/>
                <w:i/>
                <w:color w:val="000000" w:themeColor="text1"/>
                <w:sz w:val="20"/>
                <w:szCs w:val="20"/>
              </w:rPr>
              <w:t xml:space="preserve">); </w:t>
            </w:r>
          </w:p>
          <w:p w:rsidR="00860CD2" w:rsidRDefault="00860CD2" w:rsidP="008F0718">
            <w:pPr>
              <w:widowControl w:val="0"/>
              <w:ind w:right="120"/>
              <w:jc w:val="both"/>
              <w:rPr>
                <w:rFonts w:ascii="Times New Roman" w:eastAsia="Times New Roman" w:hAnsi="Times New Roman" w:cs="Times New Roman"/>
                <w:i/>
                <w:color w:val="000000" w:themeColor="text1"/>
                <w:sz w:val="20"/>
                <w:szCs w:val="20"/>
              </w:rPr>
            </w:pPr>
            <w:r w:rsidRPr="00860CD2">
              <w:rPr>
                <w:rFonts w:ascii="Times New Roman" w:eastAsia="Times New Roman" w:hAnsi="Times New Roman" w:cs="Times New Roman"/>
                <w:i/>
                <w:color w:val="000000" w:themeColor="text1"/>
                <w:sz w:val="20"/>
                <w:szCs w:val="20"/>
              </w:rPr>
              <w:t xml:space="preserve">5. </w:t>
            </w:r>
            <w:proofErr w:type="spellStart"/>
            <w:r w:rsidRPr="00860CD2">
              <w:rPr>
                <w:rFonts w:ascii="Times New Roman" w:eastAsia="Times New Roman" w:hAnsi="Times New Roman" w:cs="Times New Roman"/>
                <w:i/>
                <w:color w:val="000000" w:themeColor="text1"/>
                <w:sz w:val="20"/>
                <w:szCs w:val="20"/>
              </w:rPr>
              <w:t>Васьковецька</w:t>
            </w:r>
            <w:proofErr w:type="spellEnd"/>
            <w:r w:rsidRPr="00860CD2">
              <w:rPr>
                <w:rFonts w:ascii="Times New Roman" w:eastAsia="Times New Roman" w:hAnsi="Times New Roman" w:cs="Times New Roman"/>
                <w:i/>
                <w:color w:val="000000" w:themeColor="text1"/>
                <w:sz w:val="20"/>
                <w:szCs w:val="20"/>
              </w:rPr>
              <w:t xml:space="preserve"> гімназія </w:t>
            </w:r>
            <w:proofErr w:type="spellStart"/>
            <w:r w:rsidRPr="00860CD2">
              <w:rPr>
                <w:rFonts w:ascii="Times New Roman" w:eastAsia="Times New Roman" w:hAnsi="Times New Roman" w:cs="Times New Roman"/>
                <w:i/>
                <w:color w:val="000000" w:themeColor="text1"/>
                <w:sz w:val="20"/>
                <w:szCs w:val="20"/>
              </w:rPr>
              <w:t>Шумської</w:t>
            </w:r>
            <w:proofErr w:type="spellEnd"/>
            <w:r w:rsidRPr="00860CD2">
              <w:rPr>
                <w:rFonts w:ascii="Times New Roman" w:eastAsia="Times New Roman" w:hAnsi="Times New Roman" w:cs="Times New Roman"/>
                <w:i/>
                <w:color w:val="000000" w:themeColor="text1"/>
                <w:sz w:val="20"/>
                <w:szCs w:val="20"/>
              </w:rPr>
              <w:t xml:space="preserve"> міської ради (Тернопільська обл., Кременецький р-н, с. </w:t>
            </w:r>
            <w:proofErr w:type="spellStart"/>
            <w:r w:rsidRPr="00860CD2">
              <w:rPr>
                <w:rFonts w:ascii="Times New Roman" w:eastAsia="Times New Roman" w:hAnsi="Times New Roman" w:cs="Times New Roman"/>
                <w:i/>
                <w:color w:val="000000" w:themeColor="text1"/>
                <w:sz w:val="20"/>
                <w:szCs w:val="20"/>
              </w:rPr>
              <w:t>Васьківці</w:t>
            </w:r>
            <w:proofErr w:type="spellEnd"/>
            <w:r w:rsidRPr="00860CD2">
              <w:rPr>
                <w:rFonts w:ascii="Times New Roman" w:eastAsia="Times New Roman" w:hAnsi="Times New Roman" w:cs="Times New Roman"/>
                <w:i/>
                <w:color w:val="000000" w:themeColor="text1"/>
                <w:sz w:val="20"/>
                <w:szCs w:val="20"/>
              </w:rPr>
              <w:t xml:space="preserve">, вул. Шевченка, 27); </w:t>
            </w:r>
          </w:p>
          <w:p w:rsidR="00860CD2" w:rsidRDefault="00860CD2" w:rsidP="008F0718">
            <w:pPr>
              <w:widowControl w:val="0"/>
              <w:ind w:right="120"/>
              <w:jc w:val="both"/>
              <w:rPr>
                <w:rFonts w:ascii="Times New Roman" w:eastAsia="Times New Roman" w:hAnsi="Times New Roman" w:cs="Times New Roman"/>
                <w:i/>
                <w:color w:val="000000" w:themeColor="text1"/>
                <w:sz w:val="20"/>
                <w:szCs w:val="20"/>
              </w:rPr>
            </w:pPr>
            <w:r w:rsidRPr="00860CD2">
              <w:rPr>
                <w:rFonts w:ascii="Times New Roman" w:eastAsia="Times New Roman" w:hAnsi="Times New Roman" w:cs="Times New Roman"/>
                <w:i/>
                <w:color w:val="000000" w:themeColor="text1"/>
                <w:sz w:val="20"/>
                <w:szCs w:val="20"/>
              </w:rPr>
              <w:t xml:space="preserve">6. </w:t>
            </w:r>
            <w:proofErr w:type="spellStart"/>
            <w:r w:rsidRPr="00860CD2">
              <w:rPr>
                <w:rFonts w:ascii="Times New Roman" w:eastAsia="Times New Roman" w:hAnsi="Times New Roman" w:cs="Times New Roman"/>
                <w:i/>
                <w:color w:val="000000" w:themeColor="text1"/>
                <w:sz w:val="20"/>
                <w:szCs w:val="20"/>
              </w:rPr>
              <w:t>Обицька</w:t>
            </w:r>
            <w:proofErr w:type="spellEnd"/>
            <w:r w:rsidRPr="00860CD2">
              <w:rPr>
                <w:rFonts w:ascii="Times New Roman" w:eastAsia="Times New Roman" w:hAnsi="Times New Roman" w:cs="Times New Roman"/>
                <w:i/>
                <w:color w:val="000000" w:themeColor="text1"/>
                <w:sz w:val="20"/>
                <w:szCs w:val="20"/>
              </w:rPr>
              <w:t xml:space="preserve"> гімназія </w:t>
            </w:r>
            <w:proofErr w:type="spellStart"/>
            <w:r w:rsidRPr="00860CD2">
              <w:rPr>
                <w:rFonts w:ascii="Times New Roman" w:eastAsia="Times New Roman" w:hAnsi="Times New Roman" w:cs="Times New Roman"/>
                <w:i/>
                <w:color w:val="000000" w:themeColor="text1"/>
                <w:sz w:val="20"/>
                <w:szCs w:val="20"/>
              </w:rPr>
              <w:t>Шумської</w:t>
            </w:r>
            <w:proofErr w:type="spellEnd"/>
            <w:r w:rsidRPr="00860CD2">
              <w:rPr>
                <w:rFonts w:ascii="Times New Roman" w:eastAsia="Times New Roman" w:hAnsi="Times New Roman" w:cs="Times New Roman"/>
                <w:i/>
                <w:color w:val="000000" w:themeColor="text1"/>
                <w:sz w:val="20"/>
                <w:szCs w:val="20"/>
              </w:rPr>
              <w:t xml:space="preserve"> міської ради (Тернопільська обл., Кременецький р-н, с. </w:t>
            </w:r>
            <w:proofErr w:type="spellStart"/>
            <w:r w:rsidRPr="00860CD2">
              <w:rPr>
                <w:rFonts w:ascii="Times New Roman" w:eastAsia="Times New Roman" w:hAnsi="Times New Roman" w:cs="Times New Roman"/>
                <w:i/>
                <w:color w:val="000000" w:themeColor="text1"/>
                <w:sz w:val="20"/>
                <w:szCs w:val="20"/>
              </w:rPr>
              <w:t>Обич</w:t>
            </w:r>
            <w:proofErr w:type="spellEnd"/>
            <w:r w:rsidRPr="00860CD2">
              <w:rPr>
                <w:rFonts w:ascii="Times New Roman" w:eastAsia="Times New Roman" w:hAnsi="Times New Roman" w:cs="Times New Roman"/>
                <w:i/>
                <w:color w:val="000000" w:themeColor="text1"/>
                <w:sz w:val="20"/>
                <w:szCs w:val="20"/>
              </w:rPr>
              <w:t xml:space="preserve">, вул. Шкільна, 1); </w:t>
            </w:r>
          </w:p>
          <w:p w:rsidR="00860CD2" w:rsidRDefault="00860CD2" w:rsidP="008F0718">
            <w:pPr>
              <w:widowControl w:val="0"/>
              <w:ind w:right="120"/>
              <w:jc w:val="both"/>
              <w:rPr>
                <w:rFonts w:ascii="Times New Roman" w:eastAsia="Times New Roman" w:hAnsi="Times New Roman" w:cs="Times New Roman"/>
                <w:i/>
                <w:color w:val="000000" w:themeColor="text1"/>
                <w:sz w:val="20"/>
                <w:szCs w:val="20"/>
              </w:rPr>
            </w:pPr>
            <w:r w:rsidRPr="00860CD2">
              <w:rPr>
                <w:rFonts w:ascii="Times New Roman" w:eastAsia="Times New Roman" w:hAnsi="Times New Roman" w:cs="Times New Roman"/>
                <w:i/>
                <w:color w:val="000000" w:themeColor="text1"/>
                <w:sz w:val="20"/>
                <w:szCs w:val="20"/>
              </w:rPr>
              <w:t xml:space="preserve">7. </w:t>
            </w:r>
            <w:proofErr w:type="spellStart"/>
            <w:r w:rsidRPr="00860CD2">
              <w:rPr>
                <w:rFonts w:ascii="Times New Roman" w:eastAsia="Times New Roman" w:hAnsi="Times New Roman" w:cs="Times New Roman"/>
                <w:i/>
                <w:color w:val="000000" w:themeColor="text1"/>
                <w:sz w:val="20"/>
                <w:szCs w:val="20"/>
              </w:rPr>
              <w:t>Рохманівська</w:t>
            </w:r>
            <w:proofErr w:type="spellEnd"/>
            <w:r w:rsidRPr="00860CD2">
              <w:rPr>
                <w:rFonts w:ascii="Times New Roman" w:eastAsia="Times New Roman" w:hAnsi="Times New Roman" w:cs="Times New Roman"/>
                <w:i/>
                <w:color w:val="000000" w:themeColor="text1"/>
                <w:sz w:val="20"/>
                <w:szCs w:val="20"/>
              </w:rPr>
              <w:t xml:space="preserve"> гімназія-філія </w:t>
            </w:r>
            <w:proofErr w:type="spellStart"/>
            <w:r w:rsidRPr="00860CD2">
              <w:rPr>
                <w:rFonts w:ascii="Times New Roman" w:eastAsia="Times New Roman" w:hAnsi="Times New Roman" w:cs="Times New Roman"/>
                <w:i/>
                <w:color w:val="000000" w:themeColor="text1"/>
                <w:sz w:val="20"/>
                <w:szCs w:val="20"/>
              </w:rPr>
              <w:t>Шумського</w:t>
            </w:r>
            <w:proofErr w:type="spellEnd"/>
            <w:r w:rsidRPr="00860CD2">
              <w:rPr>
                <w:rFonts w:ascii="Times New Roman" w:eastAsia="Times New Roman" w:hAnsi="Times New Roman" w:cs="Times New Roman"/>
                <w:i/>
                <w:color w:val="000000" w:themeColor="text1"/>
                <w:sz w:val="20"/>
                <w:szCs w:val="20"/>
              </w:rPr>
              <w:t xml:space="preserve"> ОЗЗСО (Тернопільська обл., Кременецький р-н, с. </w:t>
            </w:r>
            <w:proofErr w:type="spellStart"/>
            <w:r w:rsidRPr="00860CD2">
              <w:rPr>
                <w:rFonts w:ascii="Times New Roman" w:eastAsia="Times New Roman" w:hAnsi="Times New Roman" w:cs="Times New Roman"/>
                <w:i/>
                <w:color w:val="000000" w:themeColor="text1"/>
                <w:sz w:val="20"/>
                <w:szCs w:val="20"/>
              </w:rPr>
              <w:t>Рохманів</w:t>
            </w:r>
            <w:proofErr w:type="spellEnd"/>
            <w:r w:rsidRPr="00860CD2">
              <w:rPr>
                <w:rFonts w:ascii="Times New Roman" w:eastAsia="Times New Roman" w:hAnsi="Times New Roman" w:cs="Times New Roman"/>
                <w:i/>
                <w:color w:val="000000" w:themeColor="text1"/>
                <w:sz w:val="20"/>
                <w:szCs w:val="20"/>
              </w:rPr>
              <w:t xml:space="preserve">, вул. Івана Франка, 58); </w:t>
            </w:r>
          </w:p>
          <w:p w:rsidR="00860CD2" w:rsidRDefault="00860CD2" w:rsidP="008F0718">
            <w:pPr>
              <w:widowControl w:val="0"/>
              <w:ind w:right="120"/>
              <w:jc w:val="both"/>
              <w:rPr>
                <w:rFonts w:ascii="Times New Roman" w:eastAsia="Times New Roman" w:hAnsi="Times New Roman" w:cs="Times New Roman"/>
                <w:i/>
                <w:color w:val="000000" w:themeColor="text1"/>
                <w:sz w:val="20"/>
                <w:szCs w:val="20"/>
              </w:rPr>
            </w:pPr>
            <w:r w:rsidRPr="00860CD2">
              <w:rPr>
                <w:rFonts w:ascii="Times New Roman" w:eastAsia="Times New Roman" w:hAnsi="Times New Roman" w:cs="Times New Roman"/>
                <w:i/>
                <w:color w:val="000000" w:themeColor="text1"/>
                <w:sz w:val="20"/>
                <w:szCs w:val="20"/>
              </w:rPr>
              <w:t xml:space="preserve">8. </w:t>
            </w:r>
            <w:proofErr w:type="spellStart"/>
            <w:r w:rsidRPr="00860CD2">
              <w:rPr>
                <w:rFonts w:ascii="Times New Roman" w:eastAsia="Times New Roman" w:hAnsi="Times New Roman" w:cs="Times New Roman"/>
                <w:i/>
                <w:color w:val="000000" w:themeColor="text1"/>
                <w:sz w:val="20"/>
                <w:szCs w:val="20"/>
              </w:rPr>
              <w:t>Шумська</w:t>
            </w:r>
            <w:proofErr w:type="spellEnd"/>
            <w:r w:rsidRPr="00860CD2">
              <w:rPr>
                <w:rFonts w:ascii="Times New Roman" w:eastAsia="Times New Roman" w:hAnsi="Times New Roman" w:cs="Times New Roman"/>
                <w:i/>
                <w:color w:val="000000" w:themeColor="text1"/>
                <w:sz w:val="20"/>
                <w:szCs w:val="20"/>
              </w:rPr>
              <w:t xml:space="preserve"> ДЮСШ (Тернопільська обл., Кременецький р-н, м. </w:t>
            </w:r>
            <w:proofErr w:type="spellStart"/>
            <w:r w:rsidRPr="00860CD2">
              <w:rPr>
                <w:rFonts w:ascii="Times New Roman" w:eastAsia="Times New Roman" w:hAnsi="Times New Roman" w:cs="Times New Roman"/>
                <w:i/>
                <w:color w:val="000000" w:themeColor="text1"/>
                <w:sz w:val="20"/>
                <w:szCs w:val="20"/>
              </w:rPr>
              <w:t>Шумськ</w:t>
            </w:r>
            <w:proofErr w:type="spellEnd"/>
            <w:r w:rsidRPr="00860CD2">
              <w:rPr>
                <w:rFonts w:ascii="Times New Roman" w:eastAsia="Times New Roman" w:hAnsi="Times New Roman" w:cs="Times New Roman"/>
                <w:i/>
                <w:color w:val="000000" w:themeColor="text1"/>
                <w:sz w:val="20"/>
                <w:szCs w:val="20"/>
              </w:rPr>
              <w:t xml:space="preserve">, вул. Шевченка, 21); </w:t>
            </w:r>
          </w:p>
          <w:p w:rsidR="00860CD2" w:rsidRDefault="00860CD2" w:rsidP="008F0718">
            <w:pPr>
              <w:widowControl w:val="0"/>
              <w:ind w:right="120"/>
              <w:jc w:val="both"/>
              <w:rPr>
                <w:rFonts w:ascii="Times New Roman" w:eastAsia="Times New Roman" w:hAnsi="Times New Roman" w:cs="Times New Roman"/>
                <w:i/>
                <w:color w:val="000000" w:themeColor="text1"/>
                <w:sz w:val="20"/>
                <w:szCs w:val="20"/>
              </w:rPr>
            </w:pPr>
            <w:r w:rsidRPr="00860CD2">
              <w:rPr>
                <w:rFonts w:ascii="Times New Roman" w:eastAsia="Times New Roman" w:hAnsi="Times New Roman" w:cs="Times New Roman"/>
                <w:i/>
                <w:color w:val="000000" w:themeColor="text1"/>
                <w:sz w:val="20"/>
                <w:szCs w:val="20"/>
              </w:rPr>
              <w:t xml:space="preserve">9. Будівля </w:t>
            </w:r>
            <w:proofErr w:type="spellStart"/>
            <w:r w:rsidRPr="00860CD2">
              <w:rPr>
                <w:rFonts w:ascii="Times New Roman" w:eastAsia="Times New Roman" w:hAnsi="Times New Roman" w:cs="Times New Roman"/>
                <w:i/>
                <w:color w:val="000000" w:themeColor="text1"/>
                <w:sz w:val="20"/>
                <w:szCs w:val="20"/>
              </w:rPr>
              <w:t>Шумського</w:t>
            </w:r>
            <w:proofErr w:type="spellEnd"/>
            <w:r w:rsidRPr="00860CD2">
              <w:rPr>
                <w:rFonts w:ascii="Times New Roman" w:eastAsia="Times New Roman" w:hAnsi="Times New Roman" w:cs="Times New Roman"/>
                <w:i/>
                <w:color w:val="000000" w:themeColor="text1"/>
                <w:sz w:val="20"/>
                <w:szCs w:val="20"/>
              </w:rPr>
              <w:t xml:space="preserve"> краєзнавчого музею (Тернопільська обл., Кременецький р-н, м. </w:t>
            </w:r>
            <w:proofErr w:type="spellStart"/>
            <w:r w:rsidRPr="00860CD2">
              <w:rPr>
                <w:rFonts w:ascii="Times New Roman" w:eastAsia="Times New Roman" w:hAnsi="Times New Roman" w:cs="Times New Roman"/>
                <w:i/>
                <w:color w:val="000000" w:themeColor="text1"/>
                <w:sz w:val="20"/>
                <w:szCs w:val="20"/>
              </w:rPr>
              <w:t>Шумськ</w:t>
            </w:r>
            <w:proofErr w:type="spellEnd"/>
            <w:r w:rsidRPr="00860CD2">
              <w:rPr>
                <w:rFonts w:ascii="Times New Roman" w:eastAsia="Times New Roman" w:hAnsi="Times New Roman" w:cs="Times New Roman"/>
                <w:i/>
                <w:color w:val="000000" w:themeColor="text1"/>
                <w:sz w:val="20"/>
                <w:szCs w:val="20"/>
              </w:rPr>
              <w:t xml:space="preserve">, МАЙДАН НЕЗАЛЕЖНОСТІ, будинок 9); 10. </w:t>
            </w:r>
            <w:proofErr w:type="spellStart"/>
            <w:r w:rsidRPr="00860CD2">
              <w:rPr>
                <w:rFonts w:ascii="Times New Roman" w:eastAsia="Times New Roman" w:hAnsi="Times New Roman" w:cs="Times New Roman"/>
                <w:i/>
                <w:color w:val="000000" w:themeColor="text1"/>
                <w:sz w:val="20"/>
                <w:szCs w:val="20"/>
              </w:rPr>
              <w:t>Бриківська</w:t>
            </w:r>
            <w:proofErr w:type="spellEnd"/>
            <w:r w:rsidRPr="00860CD2">
              <w:rPr>
                <w:rFonts w:ascii="Times New Roman" w:eastAsia="Times New Roman" w:hAnsi="Times New Roman" w:cs="Times New Roman"/>
                <w:i/>
                <w:color w:val="000000" w:themeColor="text1"/>
                <w:sz w:val="20"/>
                <w:szCs w:val="20"/>
              </w:rPr>
              <w:t xml:space="preserve"> гімназія </w:t>
            </w:r>
            <w:proofErr w:type="spellStart"/>
            <w:r w:rsidRPr="00860CD2">
              <w:rPr>
                <w:rFonts w:ascii="Times New Roman" w:eastAsia="Times New Roman" w:hAnsi="Times New Roman" w:cs="Times New Roman"/>
                <w:i/>
                <w:color w:val="000000" w:themeColor="text1"/>
                <w:sz w:val="20"/>
                <w:szCs w:val="20"/>
              </w:rPr>
              <w:t>Шумської</w:t>
            </w:r>
            <w:proofErr w:type="spellEnd"/>
            <w:r w:rsidRPr="00860CD2">
              <w:rPr>
                <w:rFonts w:ascii="Times New Roman" w:eastAsia="Times New Roman" w:hAnsi="Times New Roman" w:cs="Times New Roman"/>
                <w:i/>
                <w:color w:val="000000" w:themeColor="text1"/>
                <w:sz w:val="20"/>
                <w:szCs w:val="20"/>
              </w:rPr>
              <w:t xml:space="preserve"> міської ради (Тернопільська обл., Кременецький р-н, с. </w:t>
            </w:r>
            <w:proofErr w:type="spellStart"/>
            <w:r w:rsidRPr="00860CD2">
              <w:rPr>
                <w:rFonts w:ascii="Times New Roman" w:eastAsia="Times New Roman" w:hAnsi="Times New Roman" w:cs="Times New Roman"/>
                <w:i/>
                <w:color w:val="000000" w:themeColor="text1"/>
                <w:sz w:val="20"/>
                <w:szCs w:val="20"/>
              </w:rPr>
              <w:t>Бриків</w:t>
            </w:r>
            <w:proofErr w:type="spellEnd"/>
            <w:r w:rsidRPr="00860CD2">
              <w:rPr>
                <w:rFonts w:ascii="Times New Roman" w:eastAsia="Times New Roman" w:hAnsi="Times New Roman" w:cs="Times New Roman"/>
                <w:i/>
                <w:color w:val="000000" w:themeColor="text1"/>
                <w:sz w:val="20"/>
                <w:szCs w:val="20"/>
              </w:rPr>
              <w:t xml:space="preserve">, вул. Українська, 39) </w:t>
            </w:r>
          </w:p>
          <w:p w:rsidR="00860CD2" w:rsidRDefault="00860CD2" w:rsidP="008F0718">
            <w:pPr>
              <w:widowControl w:val="0"/>
              <w:ind w:right="120"/>
              <w:jc w:val="both"/>
              <w:rPr>
                <w:rFonts w:ascii="Times New Roman" w:eastAsia="Times New Roman" w:hAnsi="Times New Roman" w:cs="Times New Roman"/>
                <w:i/>
                <w:color w:val="000000" w:themeColor="text1"/>
                <w:sz w:val="20"/>
                <w:szCs w:val="20"/>
              </w:rPr>
            </w:pPr>
            <w:r w:rsidRPr="00860CD2">
              <w:rPr>
                <w:rFonts w:ascii="Times New Roman" w:eastAsia="Times New Roman" w:hAnsi="Times New Roman" w:cs="Times New Roman"/>
                <w:i/>
                <w:color w:val="000000" w:themeColor="text1"/>
                <w:sz w:val="20"/>
                <w:szCs w:val="20"/>
              </w:rPr>
              <w:t xml:space="preserve">11. </w:t>
            </w:r>
            <w:proofErr w:type="spellStart"/>
            <w:r w:rsidRPr="00860CD2">
              <w:rPr>
                <w:rFonts w:ascii="Times New Roman" w:eastAsia="Times New Roman" w:hAnsi="Times New Roman" w:cs="Times New Roman"/>
                <w:i/>
                <w:color w:val="000000" w:themeColor="text1"/>
                <w:sz w:val="20"/>
                <w:szCs w:val="20"/>
              </w:rPr>
              <w:t>Бриківська</w:t>
            </w:r>
            <w:proofErr w:type="spellEnd"/>
            <w:r w:rsidRPr="00860CD2">
              <w:rPr>
                <w:rFonts w:ascii="Times New Roman" w:eastAsia="Times New Roman" w:hAnsi="Times New Roman" w:cs="Times New Roman"/>
                <w:i/>
                <w:color w:val="000000" w:themeColor="text1"/>
                <w:sz w:val="20"/>
                <w:szCs w:val="20"/>
              </w:rPr>
              <w:t xml:space="preserve"> гімназія </w:t>
            </w:r>
            <w:proofErr w:type="spellStart"/>
            <w:r w:rsidRPr="00860CD2">
              <w:rPr>
                <w:rFonts w:ascii="Times New Roman" w:eastAsia="Times New Roman" w:hAnsi="Times New Roman" w:cs="Times New Roman"/>
                <w:i/>
                <w:color w:val="000000" w:themeColor="text1"/>
                <w:sz w:val="20"/>
                <w:szCs w:val="20"/>
              </w:rPr>
              <w:t>Шумської</w:t>
            </w:r>
            <w:proofErr w:type="spellEnd"/>
            <w:r w:rsidRPr="00860CD2">
              <w:rPr>
                <w:rFonts w:ascii="Times New Roman" w:eastAsia="Times New Roman" w:hAnsi="Times New Roman" w:cs="Times New Roman"/>
                <w:i/>
                <w:color w:val="000000" w:themeColor="text1"/>
                <w:sz w:val="20"/>
                <w:szCs w:val="20"/>
              </w:rPr>
              <w:t xml:space="preserve"> міської ради (Тернопільська обл., Кременецький р-н, с. </w:t>
            </w:r>
            <w:proofErr w:type="spellStart"/>
            <w:r w:rsidRPr="00860CD2">
              <w:rPr>
                <w:rFonts w:ascii="Times New Roman" w:eastAsia="Times New Roman" w:hAnsi="Times New Roman" w:cs="Times New Roman"/>
                <w:i/>
                <w:color w:val="000000" w:themeColor="text1"/>
                <w:sz w:val="20"/>
                <w:szCs w:val="20"/>
              </w:rPr>
              <w:t>Бриків</w:t>
            </w:r>
            <w:proofErr w:type="spellEnd"/>
            <w:r w:rsidRPr="00860CD2">
              <w:rPr>
                <w:rFonts w:ascii="Times New Roman" w:eastAsia="Times New Roman" w:hAnsi="Times New Roman" w:cs="Times New Roman"/>
                <w:i/>
                <w:color w:val="000000" w:themeColor="text1"/>
                <w:sz w:val="20"/>
                <w:szCs w:val="20"/>
              </w:rPr>
              <w:t xml:space="preserve">, вул. Українська, 39) </w:t>
            </w:r>
          </w:p>
          <w:p w:rsidR="00860CD2" w:rsidRDefault="00860CD2" w:rsidP="008F0718">
            <w:pPr>
              <w:widowControl w:val="0"/>
              <w:ind w:right="120"/>
              <w:jc w:val="both"/>
              <w:rPr>
                <w:rFonts w:ascii="Times New Roman" w:eastAsia="Times New Roman" w:hAnsi="Times New Roman" w:cs="Times New Roman"/>
                <w:i/>
                <w:color w:val="000000" w:themeColor="text1"/>
                <w:sz w:val="20"/>
                <w:szCs w:val="20"/>
              </w:rPr>
            </w:pPr>
            <w:r w:rsidRPr="00860CD2">
              <w:rPr>
                <w:rFonts w:ascii="Times New Roman" w:eastAsia="Times New Roman" w:hAnsi="Times New Roman" w:cs="Times New Roman"/>
                <w:i/>
                <w:color w:val="000000" w:themeColor="text1"/>
                <w:sz w:val="20"/>
                <w:szCs w:val="20"/>
              </w:rPr>
              <w:t xml:space="preserve">12. </w:t>
            </w:r>
            <w:proofErr w:type="spellStart"/>
            <w:r w:rsidRPr="00860CD2">
              <w:rPr>
                <w:rFonts w:ascii="Times New Roman" w:eastAsia="Times New Roman" w:hAnsi="Times New Roman" w:cs="Times New Roman"/>
                <w:i/>
                <w:color w:val="000000" w:themeColor="text1"/>
                <w:sz w:val="20"/>
                <w:szCs w:val="20"/>
              </w:rPr>
              <w:t>Биковецька</w:t>
            </w:r>
            <w:proofErr w:type="spellEnd"/>
            <w:r w:rsidRPr="00860CD2">
              <w:rPr>
                <w:rFonts w:ascii="Times New Roman" w:eastAsia="Times New Roman" w:hAnsi="Times New Roman" w:cs="Times New Roman"/>
                <w:i/>
                <w:color w:val="000000" w:themeColor="text1"/>
                <w:sz w:val="20"/>
                <w:szCs w:val="20"/>
              </w:rPr>
              <w:t xml:space="preserve"> гімназія </w:t>
            </w:r>
            <w:proofErr w:type="spellStart"/>
            <w:r w:rsidRPr="00860CD2">
              <w:rPr>
                <w:rFonts w:ascii="Times New Roman" w:eastAsia="Times New Roman" w:hAnsi="Times New Roman" w:cs="Times New Roman"/>
                <w:i/>
                <w:color w:val="000000" w:themeColor="text1"/>
                <w:sz w:val="20"/>
                <w:szCs w:val="20"/>
              </w:rPr>
              <w:t>Шумської</w:t>
            </w:r>
            <w:proofErr w:type="spellEnd"/>
            <w:r w:rsidRPr="00860CD2">
              <w:rPr>
                <w:rFonts w:ascii="Times New Roman" w:eastAsia="Times New Roman" w:hAnsi="Times New Roman" w:cs="Times New Roman"/>
                <w:i/>
                <w:color w:val="000000" w:themeColor="text1"/>
                <w:sz w:val="20"/>
                <w:szCs w:val="20"/>
              </w:rPr>
              <w:t xml:space="preserve"> міської ради (Тернопільська обл., Кременецький р-н, с. </w:t>
            </w:r>
            <w:proofErr w:type="spellStart"/>
            <w:r w:rsidRPr="00860CD2">
              <w:rPr>
                <w:rFonts w:ascii="Times New Roman" w:eastAsia="Times New Roman" w:hAnsi="Times New Roman" w:cs="Times New Roman"/>
                <w:i/>
                <w:color w:val="000000" w:themeColor="text1"/>
                <w:sz w:val="20"/>
                <w:szCs w:val="20"/>
              </w:rPr>
              <w:t>Биківці</w:t>
            </w:r>
            <w:proofErr w:type="spellEnd"/>
            <w:r w:rsidRPr="00860CD2">
              <w:rPr>
                <w:rFonts w:ascii="Times New Roman" w:eastAsia="Times New Roman" w:hAnsi="Times New Roman" w:cs="Times New Roman"/>
                <w:i/>
                <w:color w:val="000000" w:themeColor="text1"/>
                <w:sz w:val="20"/>
                <w:szCs w:val="20"/>
              </w:rPr>
              <w:t xml:space="preserve">, вул. </w:t>
            </w:r>
            <w:proofErr w:type="spellStart"/>
            <w:r w:rsidRPr="00860CD2">
              <w:rPr>
                <w:rFonts w:ascii="Times New Roman" w:eastAsia="Times New Roman" w:hAnsi="Times New Roman" w:cs="Times New Roman"/>
                <w:i/>
                <w:color w:val="000000" w:themeColor="text1"/>
                <w:sz w:val="20"/>
                <w:szCs w:val="20"/>
              </w:rPr>
              <w:t>Cадова</w:t>
            </w:r>
            <w:proofErr w:type="spellEnd"/>
            <w:r w:rsidRPr="00860CD2">
              <w:rPr>
                <w:rFonts w:ascii="Times New Roman" w:eastAsia="Times New Roman" w:hAnsi="Times New Roman" w:cs="Times New Roman"/>
                <w:i/>
                <w:color w:val="000000" w:themeColor="text1"/>
                <w:sz w:val="20"/>
                <w:szCs w:val="20"/>
              </w:rPr>
              <w:t xml:space="preserve">, 14); </w:t>
            </w:r>
          </w:p>
          <w:p w:rsidR="00860CD2" w:rsidRDefault="00860CD2" w:rsidP="008F0718">
            <w:pPr>
              <w:widowControl w:val="0"/>
              <w:ind w:right="120"/>
              <w:jc w:val="both"/>
              <w:rPr>
                <w:rFonts w:ascii="Times New Roman" w:eastAsia="Times New Roman" w:hAnsi="Times New Roman" w:cs="Times New Roman"/>
                <w:i/>
                <w:color w:val="000000" w:themeColor="text1"/>
                <w:sz w:val="20"/>
                <w:szCs w:val="20"/>
              </w:rPr>
            </w:pPr>
            <w:r w:rsidRPr="00860CD2">
              <w:rPr>
                <w:rFonts w:ascii="Times New Roman" w:eastAsia="Times New Roman" w:hAnsi="Times New Roman" w:cs="Times New Roman"/>
                <w:i/>
                <w:color w:val="000000" w:themeColor="text1"/>
                <w:sz w:val="20"/>
                <w:szCs w:val="20"/>
              </w:rPr>
              <w:t xml:space="preserve">13. </w:t>
            </w:r>
            <w:proofErr w:type="spellStart"/>
            <w:r w:rsidRPr="00860CD2">
              <w:rPr>
                <w:rFonts w:ascii="Times New Roman" w:eastAsia="Times New Roman" w:hAnsi="Times New Roman" w:cs="Times New Roman"/>
                <w:i/>
                <w:color w:val="000000" w:themeColor="text1"/>
                <w:sz w:val="20"/>
                <w:szCs w:val="20"/>
              </w:rPr>
              <w:t>Шумський</w:t>
            </w:r>
            <w:proofErr w:type="spellEnd"/>
            <w:r w:rsidRPr="00860CD2">
              <w:rPr>
                <w:rFonts w:ascii="Times New Roman" w:eastAsia="Times New Roman" w:hAnsi="Times New Roman" w:cs="Times New Roman"/>
                <w:i/>
                <w:color w:val="000000" w:themeColor="text1"/>
                <w:sz w:val="20"/>
                <w:szCs w:val="20"/>
              </w:rPr>
              <w:t xml:space="preserve"> міський стадіон (Тернопільська обл., Кременецький р-н, м. </w:t>
            </w:r>
            <w:proofErr w:type="spellStart"/>
            <w:r w:rsidRPr="00860CD2">
              <w:rPr>
                <w:rFonts w:ascii="Times New Roman" w:eastAsia="Times New Roman" w:hAnsi="Times New Roman" w:cs="Times New Roman"/>
                <w:i/>
                <w:color w:val="000000" w:themeColor="text1"/>
                <w:sz w:val="20"/>
                <w:szCs w:val="20"/>
              </w:rPr>
              <w:t>Шумськ</w:t>
            </w:r>
            <w:proofErr w:type="spellEnd"/>
            <w:r w:rsidRPr="00860CD2">
              <w:rPr>
                <w:rFonts w:ascii="Times New Roman" w:eastAsia="Times New Roman" w:hAnsi="Times New Roman" w:cs="Times New Roman"/>
                <w:i/>
                <w:color w:val="000000" w:themeColor="text1"/>
                <w:sz w:val="20"/>
                <w:szCs w:val="20"/>
              </w:rPr>
              <w:t xml:space="preserve">, вул. Стадіонна, будинок 2); </w:t>
            </w:r>
          </w:p>
          <w:p w:rsidR="008F0718" w:rsidRDefault="00860CD2" w:rsidP="008F0718">
            <w:pPr>
              <w:widowControl w:val="0"/>
              <w:ind w:right="120"/>
              <w:jc w:val="both"/>
              <w:rPr>
                <w:rFonts w:ascii="Times New Roman" w:eastAsia="Times New Roman" w:hAnsi="Times New Roman" w:cs="Times New Roman"/>
                <w:i/>
                <w:color w:val="4A86E8"/>
                <w:sz w:val="20"/>
                <w:szCs w:val="20"/>
                <w:highlight w:val="white"/>
              </w:rPr>
            </w:pPr>
            <w:r w:rsidRPr="00860CD2">
              <w:rPr>
                <w:rFonts w:ascii="Times New Roman" w:eastAsia="Times New Roman" w:hAnsi="Times New Roman" w:cs="Times New Roman"/>
                <w:i/>
                <w:color w:val="000000" w:themeColor="text1"/>
                <w:sz w:val="20"/>
                <w:szCs w:val="20"/>
              </w:rPr>
              <w:t xml:space="preserve">14. Частина приміщення </w:t>
            </w:r>
            <w:proofErr w:type="spellStart"/>
            <w:r w:rsidRPr="00860CD2">
              <w:rPr>
                <w:rFonts w:ascii="Times New Roman" w:eastAsia="Times New Roman" w:hAnsi="Times New Roman" w:cs="Times New Roman"/>
                <w:i/>
                <w:color w:val="000000" w:themeColor="text1"/>
                <w:sz w:val="20"/>
                <w:szCs w:val="20"/>
              </w:rPr>
              <w:t>Шумської</w:t>
            </w:r>
            <w:proofErr w:type="spellEnd"/>
            <w:r w:rsidRPr="00860CD2">
              <w:rPr>
                <w:rFonts w:ascii="Times New Roman" w:eastAsia="Times New Roman" w:hAnsi="Times New Roman" w:cs="Times New Roman"/>
                <w:i/>
                <w:color w:val="000000" w:themeColor="text1"/>
                <w:sz w:val="20"/>
                <w:szCs w:val="20"/>
              </w:rPr>
              <w:t xml:space="preserve"> ДЮСШ (Тернопільська обл., Кременецький р-н, м. </w:t>
            </w:r>
            <w:proofErr w:type="spellStart"/>
            <w:r w:rsidRPr="00860CD2">
              <w:rPr>
                <w:rFonts w:ascii="Times New Roman" w:eastAsia="Times New Roman" w:hAnsi="Times New Roman" w:cs="Times New Roman"/>
                <w:i/>
                <w:color w:val="000000" w:themeColor="text1"/>
                <w:sz w:val="20"/>
                <w:szCs w:val="20"/>
              </w:rPr>
              <w:t>Шумськ</w:t>
            </w:r>
            <w:proofErr w:type="spellEnd"/>
            <w:r w:rsidRPr="00860CD2">
              <w:rPr>
                <w:rFonts w:ascii="Times New Roman" w:eastAsia="Times New Roman" w:hAnsi="Times New Roman" w:cs="Times New Roman"/>
                <w:i/>
                <w:color w:val="000000" w:themeColor="text1"/>
                <w:sz w:val="20"/>
                <w:szCs w:val="20"/>
              </w:rPr>
              <w:t>, вул. Шевченка, 21)</w:t>
            </w:r>
          </w:p>
        </w:tc>
      </w:tr>
      <w:tr w:rsidR="005C46F1">
        <w:trPr>
          <w:trHeight w:val="645"/>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C46F1" w:rsidRDefault="004039F1" w:rsidP="006A7996">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З 16 квітня 2024 року до </w:t>
            </w:r>
            <w:r w:rsidR="008F0718" w:rsidRPr="004039F1">
              <w:rPr>
                <w:rFonts w:ascii="Times New Roman" w:eastAsia="Times New Roman" w:hAnsi="Times New Roman" w:cs="Times New Roman"/>
                <w:color w:val="000000"/>
                <w:sz w:val="24"/>
                <w:szCs w:val="24"/>
              </w:rPr>
              <w:t>30</w:t>
            </w:r>
            <w:r w:rsidR="007347D5" w:rsidRPr="004039F1">
              <w:rPr>
                <w:rFonts w:ascii="Times New Roman" w:eastAsia="Times New Roman" w:hAnsi="Times New Roman" w:cs="Times New Roman"/>
                <w:color w:val="000000"/>
                <w:sz w:val="24"/>
                <w:szCs w:val="24"/>
              </w:rPr>
              <w:t xml:space="preserve"> </w:t>
            </w:r>
            <w:r w:rsidR="008F0718" w:rsidRPr="004039F1">
              <w:rPr>
                <w:rFonts w:ascii="Times New Roman" w:eastAsia="Times New Roman" w:hAnsi="Times New Roman" w:cs="Times New Roman"/>
                <w:color w:val="000000"/>
                <w:sz w:val="24"/>
                <w:szCs w:val="24"/>
              </w:rPr>
              <w:t>вересня</w:t>
            </w:r>
            <w:r w:rsidR="007347D5" w:rsidRPr="004039F1">
              <w:rPr>
                <w:rFonts w:ascii="Times New Roman" w:eastAsia="Times New Roman" w:hAnsi="Times New Roman" w:cs="Times New Roman"/>
                <w:color w:val="000000"/>
                <w:sz w:val="24"/>
                <w:szCs w:val="24"/>
              </w:rPr>
              <w:t xml:space="preserve"> 20</w:t>
            </w:r>
            <w:r w:rsidRPr="004039F1">
              <w:rPr>
                <w:rFonts w:ascii="Times New Roman" w:eastAsia="Times New Roman" w:hAnsi="Times New Roman" w:cs="Times New Roman"/>
                <w:color w:val="000000"/>
                <w:sz w:val="24"/>
                <w:szCs w:val="24"/>
              </w:rPr>
              <w:t>24</w:t>
            </w:r>
            <w:r w:rsidR="007347D5" w:rsidRPr="004039F1">
              <w:rPr>
                <w:rFonts w:ascii="Times New Roman" w:eastAsia="Times New Roman" w:hAnsi="Times New Roman" w:cs="Times New Roman"/>
                <w:color w:val="000000"/>
                <w:sz w:val="24"/>
                <w:szCs w:val="24"/>
              </w:rPr>
              <w:t xml:space="preserve"> року включно</w:t>
            </w:r>
            <w:r w:rsidR="007347D5">
              <w:rPr>
                <w:rFonts w:ascii="Times New Roman" w:eastAsia="Times New Roman" w:hAnsi="Times New Roman" w:cs="Times New Roman"/>
                <w:color w:val="000000"/>
                <w:sz w:val="24"/>
                <w:szCs w:val="24"/>
              </w:rPr>
              <w:t xml:space="preserve"> </w:t>
            </w:r>
          </w:p>
        </w:tc>
      </w:tr>
      <w:tr w:rsidR="00687020">
        <w:trPr>
          <w:trHeight w:val="645"/>
          <w:jc w:val="center"/>
        </w:trPr>
        <w:tc>
          <w:tcPr>
            <w:tcW w:w="705" w:type="dxa"/>
          </w:tcPr>
          <w:p w:rsidR="00687020" w:rsidRPr="00687020" w:rsidRDefault="00687020" w:rsidP="00687020">
            <w:pPr>
              <w:jc w:val="center"/>
              <w:rPr>
                <w:rFonts w:ascii="Times New Roman" w:hAnsi="Times New Roman" w:cs="Times New Roman"/>
                <w:sz w:val="24"/>
              </w:rPr>
            </w:pPr>
            <w:r>
              <w:rPr>
                <w:rFonts w:ascii="Times New Roman" w:hAnsi="Times New Roman" w:cs="Times New Roman"/>
                <w:sz w:val="24"/>
              </w:rPr>
              <w:t>4.5</w:t>
            </w:r>
          </w:p>
        </w:tc>
        <w:tc>
          <w:tcPr>
            <w:tcW w:w="2835" w:type="dxa"/>
          </w:tcPr>
          <w:p w:rsidR="00687020" w:rsidRPr="00687020" w:rsidRDefault="00687020" w:rsidP="00687020">
            <w:pPr>
              <w:rPr>
                <w:rFonts w:ascii="Times New Roman" w:hAnsi="Times New Roman" w:cs="Times New Roman"/>
                <w:sz w:val="24"/>
              </w:rPr>
            </w:pPr>
            <w:r w:rsidRPr="00687020">
              <w:rPr>
                <w:rFonts w:ascii="Times New Roman" w:hAnsi="Times New Roman" w:cs="Times New Roman"/>
                <w:sz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6420" w:type="dxa"/>
          </w:tcPr>
          <w:p w:rsidR="00687020" w:rsidRPr="00687020" w:rsidRDefault="00687020" w:rsidP="00687020">
            <w:pPr>
              <w:rPr>
                <w:rFonts w:ascii="Times New Roman" w:hAnsi="Times New Roman" w:cs="Times New Roman"/>
                <w:sz w:val="24"/>
              </w:rPr>
            </w:pPr>
            <w:r>
              <w:rPr>
                <w:rFonts w:ascii="Times New Roman" w:hAnsi="Times New Roman" w:cs="Times New Roman"/>
                <w:sz w:val="24"/>
              </w:rPr>
              <w:t>Природний газ</w:t>
            </w:r>
            <w:r w:rsidRPr="00687020">
              <w:rPr>
                <w:rFonts w:ascii="Times New Roman" w:hAnsi="Times New Roman" w:cs="Times New Roman"/>
                <w:sz w:val="24"/>
              </w:rPr>
              <w:t xml:space="preserve"> (09123000-7 — Природний газ) </w:t>
            </w:r>
          </w:p>
        </w:tc>
      </w:tr>
      <w:tr w:rsidR="005C46F1">
        <w:trPr>
          <w:trHeight w:val="841"/>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C46F1" w:rsidRDefault="007347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C46F1" w:rsidRDefault="007347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C46F1" w:rsidRDefault="007347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C46F1" w:rsidRDefault="007347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Визначальним є текст, викладений українською мовою.</w:t>
            </w:r>
          </w:p>
          <w:p w:rsidR="005C46F1" w:rsidRDefault="007347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C46F1" w:rsidRDefault="007347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C46F1" w:rsidRDefault="007347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C46F1" w:rsidRDefault="007347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C46F1">
        <w:trPr>
          <w:trHeight w:val="501"/>
          <w:jc w:val="center"/>
        </w:trPr>
        <w:tc>
          <w:tcPr>
            <w:tcW w:w="9960" w:type="dxa"/>
            <w:gridSpan w:val="3"/>
            <w:vAlign w:val="center"/>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C46F1" w:rsidTr="006A7996">
        <w:trPr>
          <w:trHeight w:val="557"/>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C46F1" w:rsidRDefault="007347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w:t>
            </w:r>
            <w:r>
              <w:rPr>
                <w:rFonts w:ascii="Times New Roman" w:eastAsia="Times New Roman" w:hAnsi="Times New Roman" w:cs="Times New Roman"/>
                <w:sz w:val="24"/>
                <w:szCs w:val="24"/>
                <w:highlight w:val="white"/>
              </w:rPr>
              <w:lastRenderedPageBreak/>
              <w:t xml:space="preserve">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5C46F1">
        <w:trPr>
          <w:trHeight w:val="69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C46F1" w:rsidRDefault="007347D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C46F1">
        <w:trPr>
          <w:trHeight w:val="480"/>
          <w:jc w:val="center"/>
        </w:trPr>
        <w:tc>
          <w:tcPr>
            <w:tcW w:w="9960" w:type="dxa"/>
            <w:gridSpan w:val="3"/>
            <w:vAlign w:val="center"/>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C46F1" w:rsidRDefault="007347D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C46F1" w:rsidRDefault="007347D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C46F1" w:rsidRDefault="007347D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5C46F1" w:rsidRDefault="007347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C46F1" w:rsidRDefault="007347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C46F1" w:rsidRPr="00723367" w:rsidRDefault="007347D5">
            <w:pPr>
              <w:widowControl w:val="0"/>
              <w:jc w:val="both"/>
              <w:rPr>
                <w:rFonts w:ascii="Times New Roman" w:eastAsia="Times New Roman" w:hAnsi="Times New Roman" w:cs="Times New Roman"/>
                <w:b/>
                <w:sz w:val="24"/>
                <w:szCs w:val="24"/>
              </w:rPr>
            </w:pPr>
            <w:r w:rsidRPr="0072336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C46F1" w:rsidRDefault="007347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C46F1" w:rsidRDefault="007347D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46F1" w:rsidRDefault="007347D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C46F1" w:rsidRDefault="007347D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C46F1" w:rsidRDefault="007347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C46F1" w:rsidRDefault="007347D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C46F1" w:rsidRDefault="007347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C46F1" w:rsidRPr="001F1866" w:rsidRDefault="007347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1F186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 / удосконаленим електронним підпи</w:t>
            </w:r>
            <w:r w:rsidRPr="001F1866">
              <w:rPr>
                <w:rFonts w:ascii="Times New Roman" w:eastAsia="Times New Roman" w:hAnsi="Times New Roman" w:cs="Times New Roman"/>
                <w:b/>
                <w:sz w:val="24"/>
                <w:szCs w:val="24"/>
              </w:rPr>
              <w:t>сом (УЕП)</w:t>
            </w:r>
            <w:r w:rsidRPr="001F1866">
              <w:rPr>
                <w:rFonts w:ascii="Times New Roman" w:eastAsia="Times New Roman" w:hAnsi="Times New Roman" w:cs="Times New Roman"/>
                <w:b/>
                <w:color w:val="000000"/>
                <w:sz w:val="24"/>
                <w:szCs w:val="24"/>
              </w:rPr>
              <w:t>;</w:t>
            </w:r>
          </w:p>
          <w:p w:rsidR="005C46F1" w:rsidRDefault="007347D5">
            <w:pPr>
              <w:jc w:val="both"/>
              <w:rPr>
                <w:rFonts w:ascii="Times New Roman" w:eastAsia="Times New Roman" w:hAnsi="Times New Roman" w:cs="Times New Roman"/>
                <w:b/>
                <w:color w:val="000000"/>
                <w:sz w:val="24"/>
                <w:szCs w:val="24"/>
              </w:rPr>
            </w:pPr>
            <w:r w:rsidRPr="001F1866">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1F1866">
              <w:rPr>
                <w:rFonts w:ascii="Times New Roman" w:eastAsia="Times New Roman" w:hAnsi="Times New Roman" w:cs="Times New Roman"/>
                <w:b/>
                <w:color w:val="000000"/>
                <w:sz w:val="24"/>
                <w:szCs w:val="24"/>
              </w:rPr>
              <w:lastRenderedPageBreak/>
              <w:t>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5C46F1" w:rsidRDefault="007347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C46F1" w:rsidRPr="001F1866" w:rsidRDefault="007347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sidRPr="001F1866">
              <w:rPr>
                <w:rFonts w:ascii="Times New Roman" w:eastAsia="Times New Roman" w:hAnsi="Times New Roman" w:cs="Times New Roman"/>
                <w:b/>
                <w:color w:val="000000"/>
                <w:sz w:val="24"/>
                <w:szCs w:val="24"/>
              </w:rPr>
              <w:t>іншою організацією і на них уже накладено КЕП/УЕП цієї організації, учаснику не потрібно накладати на нього свій КЕП/УЕП.</w:t>
            </w:r>
          </w:p>
          <w:p w:rsidR="005C46F1" w:rsidRDefault="007347D5">
            <w:pPr>
              <w:widowControl w:val="0"/>
              <w:jc w:val="both"/>
              <w:rPr>
                <w:rFonts w:ascii="Times New Roman" w:eastAsia="Times New Roman" w:hAnsi="Times New Roman" w:cs="Times New Roman"/>
                <w:b/>
                <w:color w:val="000000"/>
                <w:sz w:val="24"/>
                <w:szCs w:val="24"/>
              </w:rPr>
            </w:pPr>
            <w:r w:rsidRPr="001F186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w:t>
            </w:r>
            <w:r w:rsidR="00871DFC">
              <w:rPr>
                <w:rFonts w:ascii="Times New Roman" w:eastAsia="Times New Roman" w:hAnsi="Times New Roman" w:cs="Times New Roman"/>
                <w:b/>
                <w:color w:val="000000"/>
                <w:sz w:val="24"/>
                <w:szCs w:val="24"/>
              </w:rPr>
              <w:t xml:space="preserve"> учасника (у разі використання) </w:t>
            </w:r>
            <w:r>
              <w:rPr>
                <w:rFonts w:ascii="Times New Roman" w:eastAsia="Times New Roman" w:hAnsi="Times New Roman" w:cs="Times New Roman"/>
                <w:b/>
                <w:color w:val="000000"/>
                <w:sz w:val="24"/>
                <w:szCs w:val="24"/>
              </w:rPr>
              <w:t xml:space="preserve">(окрім документів, виданих іншими підприємствами / установами / організаціями). </w:t>
            </w:r>
          </w:p>
          <w:p w:rsidR="005C46F1" w:rsidRDefault="007347D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C46F1" w:rsidRDefault="007347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1F1866">
              <w:rPr>
                <w:rFonts w:ascii="Times New Roman" w:eastAsia="Times New Roman" w:hAnsi="Times New Roman" w:cs="Times New Roman"/>
                <w:b/>
                <w:color w:val="000000"/>
                <w:sz w:val="24"/>
                <w:szCs w:val="24"/>
              </w:rPr>
              <w:t>перевіряє 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1F1866">
              <w:rPr>
                <w:rFonts w:ascii="Times New Roman" w:eastAsia="Times New Roman" w:hAnsi="Times New Roman" w:cs="Times New Roman"/>
                <w:b/>
                <w:color w:val="000000"/>
                <w:sz w:val="24"/>
                <w:szCs w:val="24"/>
              </w:rPr>
              <w:t>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5C46F1" w:rsidRDefault="007347D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C46F1" w:rsidRDefault="007347D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C46F1" w:rsidRDefault="007347D5">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1F186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F1866">
              <w:rPr>
                <w:rFonts w:ascii="Times New Roman" w:eastAsia="Times New Roman" w:hAnsi="Times New Roman" w:cs="Times New Roman"/>
                <w:i/>
                <w:sz w:val="24"/>
                <w:szCs w:val="24"/>
              </w:rPr>
              <w:t>(у разі здійснення закупівлі за лотами)</w:t>
            </w:r>
            <w:r w:rsidRPr="001F1866">
              <w:rPr>
                <w:rFonts w:ascii="Times New Roman" w:eastAsia="Times New Roman" w:hAnsi="Times New Roman" w:cs="Times New Roman"/>
                <w:sz w:val="24"/>
                <w:szCs w:val="24"/>
              </w:rPr>
              <w:t xml:space="preserve">. </w:t>
            </w:r>
            <w:r w:rsidRPr="001F1866">
              <w:rPr>
                <w:rFonts w:ascii="Times New Roman" w:eastAsia="Times New Roman" w:hAnsi="Times New Roman" w:cs="Times New Roman"/>
                <w:i/>
                <w:sz w:val="28"/>
                <w:szCs w:val="28"/>
              </w:rPr>
              <w:t xml:space="preserve"> </w:t>
            </w:r>
          </w:p>
        </w:tc>
      </w:tr>
      <w:tr w:rsidR="005C46F1">
        <w:trPr>
          <w:trHeight w:val="913"/>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C46F1" w:rsidRPr="001F1866" w:rsidRDefault="007347D5">
            <w:pPr>
              <w:widowControl w:val="0"/>
              <w:rPr>
                <w:rFonts w:ascii="Times New Roman" w:eastAsia="Times New Roman" w:hAnsi="Times New Roman" w:cs="Times New Roman"/>
                <w:sz w:val="24"/>
                <w:szCs w:val="24"/>
              </w:rPr>
            </w:pPr>
            <w:bookmarkStart w:id="6" w:name="_heading=h.tyjcwt" w:colFirst="0" w:colLast="0"/>
            <w:bookmarkEnd w:id="6"/>
            <w:r w:rsidRPr="001F1866">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C46F1" w:rsidRPr="001F1866" w:rsidRDefault="007347D5">
            <w:pPr>
              <w:widowControl w:val="0"/>
              <w:ind w:right="120"/>
              <w:jc w:val="both"/>
              <w:rPr>
                <w:rFonts w:ascii="Times New Roman" w:eastAsia="Times New Roman" w:hAnsi="Times New Roman" w:cs="Times New Roman"/>
                <w:sz w:val="24"/>
                <w:szCs w:val="24"/>
              </w:rPr>
            </w:pPr>
            <w:r w:rsidRPr="001F1866">
              <w:rPr>
                <w:rFonts w:ascii="Times New Roman" w:eastAsia="Times New Roman" w:hAnsi="Times New Roman" w:cs="Times New Roman"/>
                <w:sz w:val="24"/>
                <w:szCs w:val="24"/>
              </w:rPr>
              <w:t>Забезпечення тендерної пропозиції  не вимагається.</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C46F1" w:rsidRDefault="007347D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1F1866">
              <w:rPr>
                <w:rFonts w:ascii="Times New Roman" w:eastAsia="Times New Roman" w:hAnsi="Times New Roman" w:cs="Times New Roman"/>
                <w:sz w:val="24"/>
                <w:szCs w:val="24"/>
              </w:rPr>
              <w:t>Не передбачається.</w:t>
            </w:r>
          </w:p>
        </w:tc>
      </w:tr>
      <w:tr w:rsidR="005C46F1">
        <w:trPr>
          <w:trHeight w:val="560"/>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C46F1" w:rsidRPr="001F1866"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w:t>
            </w:r>
            <w:r w:rsidRPr="001F1866">
              <w:rPr>
                <w:rFonts w:ascii="Times New Roman" w:eastAsia="Times New Roman" w:hAnsi="Times New Roman" w:cs="Times New Roman"/>
                <w:sz w:val="24"/>
                <w:szCs w:val="24"/>
              </w:rPr>
              <w:t xml:space="preserve">и </w:t>
            </w:r>
            <w:r w:rsidRPr="001F1866">
              <w:rPr>
                <w:rFonts w:ascii="Times New Roman" w:eastAsia="Times New Roman" w:hAnsi="Times New Roman" w:cs="Times New Roman"/>
                <w:b/>
                <w:i/>
                <w:sz w:val="24"/>
                <w:szCs w:val="24"/>
                <w:u w:val="single"/>
              </w:rPr>
              <w:t>протягом 120 (ста двадцяти) днів</w:t>
            </w:r>
            <w:r w:rsidRPr="001F1866">
              <w:rPr>
                <w:rFonts w:ascii="Times New Roman" w:eastAsia="Times New Roman" w:hAnsi="Times New Roman" w:cs="Times New Roman"/>
                <w:sz w:val="24"/>
                <w:szCs w:val="24"/>
              </w:rPr>
              <w:t xml:space="preserve"> із дати кінцевого строку подання тендерних пропозицій. </w:t>
            </w:r>
          </w:p>
          <w:p w:rsidR="005C46F1" w:rsidRDefault="007347D5">
            <w:pPr>
              <w:widowControl w:val="0"/>
              <w:jc w:val="both"/>
              <w:rPr>
                <w:rFonts w:ascii="Times New Roman" w:eastAsia="Times New Roman" w:hAnsi="Times New Roman" w:cs="Times New Roman"/>
                <w:sz w:val="24"/>
                <w:szCs w:val="24"/>
              </w:rPr>
            </w:pPr>
            <w:r w:rsidRPr="001F1866">
              <w:rPr>
                <w:rFonts w:ascii="Times New Roman" w:eastAsia="Times New Roman" w:hAnsi="Times New Roman" w:cs="Times New Roman"/>
                <w:sz w:val="24"/>
                <w:szCs w:val="24"/>
              </w:rPr>
              <w:t>До закінчення зазначеного</w:t>
            </w:r>
            <w:r>
              <w:rPr>
                <w:rFonts w:ascii="Times New Roman" w:eastAsia="Times New Roman" w:hAnsi="Times New Roman" w:cs="Times New Roman"/>
                <w:sz w:val="24"/>
                <w:szCs w:val="24"/>
              </w:rPr>
              <w:t xml:space="preserve"> строку замовник має право вимагати від учасників процедури закупівлі продовження строку дії тендерних пропозицій. </w:t>
            </w:r>
          </w:p>
          <w:p w:rsidR="005C46F1" w:rsidRDefault="007347D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C46F1" w:rsidRDefault="007347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5C46F1" w:rsidRDefault="007347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C46F1" w:rsidRDefault="007347D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46F1" w:rsidRDefault="007347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C46F1" w:rsidRDefault="007347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C46F1" w:rsidRDefault="007347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46F1" w:rsidRDefault="007347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C46F1" w:rsidRDefault="007347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46F1" w:rsidRDefault="007347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46F1" w:rsidRDefault="007347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46F1" w:rsidRDefault="007347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C46F1" w:rsidRDefault="007347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46F1" w:rsidRDefault="007347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C46F1" w:rsidRDefault="007347D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C46F1" w:rsidRDefault="007347D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46F1" w:rsidRDefault="005C46F1">
            <w:pPr>
              <w:jc w:val="both"/>
              <w:rPr>
                <w:rFonts w:ascii="Times New Roman" w:eastAsia="Times New Roman" w:hAnsi="Times New Roman" w:cs="Times New Roman"/>
                <w:sz w:val="24"/>
                <w:szCs w:val="24"/>
                <w:highlight w:val="white"/>
              </w:rPr>
            </w:pPr>
          </w:p>
          <w:p w:rsidR="005C46F1" w:rsidRDefault="007347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Pr>
                <w:rFonts w:ascii="Times New Roman" w:eastAsia="Times New Roman" w:hAnsi="Times New Roman" w:cs="Times New Roman"/>
                <w:sz w:val="24"/>
                <w:szCs w:val="24"/>
                <w:highlight w:val="white"/>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C46F1" w:rsidRDefault="007347D5">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C46F1" w:rsidRDefault="007347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C46F1" w:rsidRPr="00901728" w:rsidRDefault="007347D5">
            <w:pPr>
              <w:widowControl w:val="0"/>
              <w:rPr>
                <w:rFonts w:ascii="Times New Roman" w:eastAsia="Times New Roman" w:hAnsi="Times New Roman" w:cs="Times New Roman"/>
                <w:sz w:val="24"/>
                <w:szCs w:val="24"/>
              </w:rPr>
            </w:pPr>
            <w:r w:rsidRPr="00901728">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5C46F1" w:rsidRPr="00901728" w:rsidRDefault="007347D5">
            <w:pPr>
              <w:widowControl w:val="0"/>
              <w:ind w:right="120"/>
              <w:jc w:val="both"/>
              <w:rPr>
                <w:rFonts w:ascii="Times New Roman" w:eastAsia="Times New Roman" w:hAnsi="Times New Roman" w:cs="Times New Roman"/>
                <w:sz w:val="24"/>
                <w:szCs w:val="24"/>
              </w:rPr>
            </w:pPr>
            <w:r w:rsidRPr="00901728">
              <w:rPr>
                <w:rFonts w:ascii="Times New Roman" w:eastAsia="Times New Roman" w:hAnsi="Times New Roman" w:cs="Times New Roman"/>
                <w:color w:val="000000"/>
                <w:sz w:val="24"/>
                <w:szCs w:val="24"/>
              </w:rPr>
              <w:t xml:space="preserve">Не передбачено.  </w:t>
            </w:r>
          </w:p>
          <w:p w:rsidR="005C46F1" w:rsidRPr="00901728" w:rsidRDefault="005C46F1">
            <w:pPr>
              <w:widowControl w:val="0"/>
              <w:ind w:right="120"/>
              <w:jc w:val="both"/>
              <w:rPr>
                <w:rFonts w:ascii="Times New Roman" w:eastAsia="Times New Roman" w:hAnsi="Times New Roman" w:cs="Times New Roman"/>
                <w:sz w:val="24"/>
                <w:szCs w:val="24"/>
              </w:rPr>
            </w:pPr>
          </w:p>
        </w:tc>
      </w:tr>
      <w:tr w:rsidR="005C46F1">
        <w:trPr>
          <w:trHeight w:val="841"/>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C46F1">
        <w:trPr>
          <w:trHeight w:val="442"/>
          <w:jc w:val="center"/>
        </w:trPr>
        <w:tc>
          <w:tcPr>
            <w:tcW w:w="9960" w:type="dxa"/>
            <w:gridSpan w:val="3"/>
            <w:vAlign w:val="center"/>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C46F1" w:rsidRDefault="007347D5">
            <w:pPr>
              <w:widowControl w:val="0"/>
              <w:ind w:left="40"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901728">
              <w:rPr>
                <w:rFonts w:ascii="Times New Roman" w:eastAsia="Times New Roman" w:hAnsi="Times New Roman" w:cs="Times New Roman"/>
                <w:color w:val="000000" w:themeColor="text1"/>
                <w:sz w:val="24"/>
                <w:szCs w:val="24"/>
              </w:rPr>
              <w:t xml:space="preserve">— </w:t>
            </w:r>
            <w:r w:rsidR="00871DFC">
              <w:rPr>
                <w:rFonts w:ascii="Times New Roman" w:eastAsia="Times New Roman" w:hAnsi="Times New Roman" w:cs="Times New Roman"/>
                <w:b/>
                <w:color w:val="000000" w:themeColor="text1"/>
                <w:sz w:val="24"/>
                <w:szCs w:val="24"/>
              </w:rPr>
              <w:t xml:space="preserve">06 </w:t>
            </w:r>
            <w:r w:rsidR="00901728" w:rsidRPr="00901728">
              <w:rPr>
                <w:rFonts w:ascii="Times New Roman" w:eastAsia="Times New Roman" w:hAnsi="Times New Roman" w:cs="Times New Roman"/>
                <w:b/>
                <w:color w:val="000000" w:themeColor="text1"/>
                <w:sz w:val="24"/>
                <w:szCs w:val="24"/>
              </w:rPr>
              <w:t>квітня</w:t>
            </w:r>
            <w:r w:rsidRPr="00901728">
              <w:rPr>
                <w:rFonts w:ascii="Times New Roman" w:eastAsia="Times New Roman" w:hAnsi="Times New Roman" w:cs="Times New Roman"/>
                <w:b/>
                <w:color w:val="000000" w:themeColor="text1"/>
                <w:sz w:val="24"/>
                <w:szCs w:val="24"/>
              </w:rPr>
              <w:t xml:space="preserve"> 20</w:t>
            </w:r>
            <w:r w:rsidR="00901728" w:rsidRPr="00901728">
              <w:rPr>
                <w:rFonts w:ascii="Times New Roman" w:eastAsia="Times New Roman" w:hAnsi="Times New Roman" w:cs="Times New Roman"/>
                <w:b/>
                <w:color w:val="000000" w:themeColor="text1"/>
                <w:sz w:val="24"/>
                <w:szCs w:val="24"/>
              </w:rPr>
              <w:t>24</w:t>
            </w:r>
            <w:r w:rsidRPr="00901728">
              <w:rPr>
                <w:rFonts w:ascii="Times New Roman" w:eastAsia="Times New Roman" w:hAnsi="Times New Roman" w:cs="Times New Roman"/>
                <w:b/>
                <w:color w:val="000000" w:themeColor="text1"/>
                <w:sz w:val="24"/>
                <w:szCs w:val="24"/>
              </w:rPr>
              <w:t xml:space="preserve"> року до </w:t>
            </w:r>
            <w:r w:rsidR="00901728">
              <w:rPr>
                <w:rFonts w:ascii="Times New Roman" w:eastAsia="Times New Roman" w:hAnsi="Times New Roman" w:cs="Times New Roman"/>
                <w:b/>
                <w:color w:val="000000" w:themeColor="text1"/>
                <w:sz w:val="24"/>
                <w:szCs w:val="24"/>
              </w:rPr>
              <w:t>0</w:t>
            </w:r>
            <w:r w:rsidR="00871DFC">
              <w:rPr>
                <w:rFonts w:ascii="Times New Roman" w:eastAsia="Times New Roman" w:hAnsi="Times New Roman" w:cs="Times New Roman"/>
                <w:b/>
                <w:color w:val="000000" w:themeColor="text1"/>
                <w:sz w:val="24"/>
                <w:szCs w:val="24"/>
              </w:rPr>
              <w:t>0</w:t>
            </w:r>
            <w:r w:rsidRPr="00901728">
              <w:rPr>
                <w:rFonts w:ascii="Times New Roman" w:eastAsia="Times New Roman" w:hAnsi="Times New Roman" w:cs="Times New Roman"/>
                <w:b/>
                <w:color w:val="000000" w:themeColor="text1"/>
                <w:sz w:val="24"/>
                <w:szCs w:val="24"/>
              </w:rPr>
              <w:t>:00 год</w:t>
            </w:r>
            <w:r w:rsidRPr="00901728">
              <w:rPr>
                <w:rFonts w:ascii="Times New Roman" w:eastAsia="Times New Roman" w:hAnsi="Times New Roman" w:cs="Times New Roman"/>
                <w:color w:val="000000" w:themeColor="text1"/>
                <w:sz w:val="24"/>
                <w:szCs w:val="24"/>
              </w:rPr>
              <w:t xml:space="preserve"> </w:t>
            </w:r>
          </w:p>
          <w:p w:rsidR="005C46F1" w:rsidRPr="00901728" w:rsidRDefault="007347D5">
            <w:pPr>
              <w:widowControl w:val="0"/>
              <w:ind w:left="40" w:right="120"/>
              <w:jc w:val="both"/>
              <w:rPr>
                <w:rFonts w:ascii="Times New Roman" w:eastAsia="Times New Roman" w:hAnsi="Times New Roman" w:cs="Times New Roman"/>
                <w:color w:val="000000" w:themeColor="text1"/>
                <w:highlight w:val="magenta"/>
              </w:rPr>
            </w:pPr>
            <w:r w:rsidRPr="00901728">
              <w:rPr>
                <w:rFonts w:ascii="Times New Roman" w:eastAsia="Times New Roman" w:hAnsi="Times New Roman" w:cs="Times New Roman"/>
                <w:i/>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01728">
              <w:rPr>
                <w:rFonts w:ascii="Times New Roman" w:eastAsia="Times New Roman" w:hAnsi="Times New Roman" w:cs="Times New Roman"/>
                <w:i/>
                <w:color w:val="000000" w:themeColor="text1"/>
              </w:rPr>
              <w:t>закупівель</w:t>
            </w:r>
            <w:proofErr w:type="spellEnd"/>
            <w:r w:rsidRPr="00901728">
              <w:rPr>
                <w:rFonts w:ascii="Times New Roman" w:eastAsia="Times New Roman" w:hAnsi="Times New Roman" w:cs="Times New Roman"/>
                <w:i/>
                <w:color w:val="000000" w:themeColor="text1"/>
              </w:rPr>
              <w:t>.)</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C46F1" w:rsidRDefault="007347D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5C46F1" w:rsidRDefault="007347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46F1" w:rsidRDefault="007347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C46F1" w:rsidRDefault="007347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C46F1">
        <w:trPr>
          <w:trHeight w:val="512"/>
          <w:jc w:val="center"/>
        </w:trPr>
        <w:tc>
          <w:tcPr>
            <w:tcW w:w="9960" w:type="dxa"/>
            <w:gridSpan w:val="3"/>
            <w:vAlign w:val="center"/>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46F1" w:rsidRDefault="007347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C46F1" w:rsidRDefault="007347D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C46F1" w:rsidRDefault="007347D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C46F1" w:rsidRDefault="007347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5C46F1" w:rsidRDefault="007347D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C46F1" w:rsidRPr="000854FD" w:rsidRDefault="007347D5">
            <w:pPr>
              <w:widowControl w:val="0"/>
              <w:jc w:val="both"/>
              <w:rPr>
                <w:rFonts w:ascii="Times New Roman" w:eastAsia="Times New Roman" w:hAnsi="Times New Roman" w:cs="Times New Roman"/>
                <w:color w:val="000000" w:themeColor="text1"/>
                <w:sz w:val="24"/>
                <w:szCs w:val="24"/>
              </w:rPr>
            </w:pPr>
            <w:r w:rsidRPr="000854FD">
              <w:rPr>
                <w:rFonts w:ascii="Times New Roman" w:eastAsia="Times New Roman" w:hAnsi="Times New Roman" w:cs="Times New Roman"/>
                <w:sz w:val="24"/>
                <w:szCs w:val="24"/>
              </w:rPr>
              <w:t>Ціна тендерної пропози</w:t>
            </w:r>
            <w:r w:rsidRPr="000854FD">
              <w:rPr>
                <w:rFonts w:ascii="Times New Roman" w:eastAsia="Times New Roman" w:hAnsi="Times New Roman" w:cs="Times New Roman"/>
                <w:color w:val="000000" w:themeColor="text1"/>
                <w:sz w:val="24"/>
                <w:szCs w:val="24"/>
              </w:rPr>
              <w:t xml:space="preserve">ції </w:t>
            </w:r>
            <w:r w:rsidRPr="000854FD">
              <w:rPr>
                <w:rFonts w:ascii="Times New Roman" w:eastAsia="Times New Roman" w:hAnsi="Times New Roman" w:cs="Times New Roman"/>
                <w:b/>
                <w:color w:val="000000" w:themeColor="text1"/>
                <w:sz w:val="24"/>
                <w:szCs w:val="24"/>
                <w:u w:val="single"/>
              </w:rPr>
              <w:t>не може</w:t>
            </w:r>
            <w:r w:rsidRPr="000854FD">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C46F1" w:rsidRPr="000854FD" w:rsidRDefault="007347D5">
            <w:pPr>
              <w:widowControl w:val="0"/>
              <w:jc w:val="both"/>
              <w:rPr>
                <w:rFonts w:ascii="Times New Roman" w:eastAsia="Times New Roman" w:hAnsi="Times New Roman" w:cs="Times New Roman"/>
                <w:b/>
                <w:color w:val="000000" w:themeColor="text1"/>
                <w:sz w:val="24"/>
                <w:szCs w:val="24"/>
              </w:rPr>
            </w:pPr>
            <w:r w:rsidRPr="000854FD">
              <w:rPr>
                <w:rFonts w:ascii="Times New Roman" w:eastAsia="Times New Roman" w:hAnsi="Times New Roman" w:cs="Times New Roman"/>
                <w:color w:val="000000" w:themeColor="text1"/>
                <w:sz w:val="24"/>
                <w:szCs w:val="24"/>
              </w:rPr>
              <w:t xml:space="preserve">До розгляду </w:t>
            </w:r>
            <w:r w:rsidR="000854FD" w:rsidRPr="000854FD">
              <w:rPr>
                <w:rFonts w:ascii="Times New Roman" w:eastAsia="Times New Roman" w:hAnsi="Times New Roman" w:cs="Times New Roman"/>
                <w:b/>
                <w:color w:val="000000" w:themeColor="text1"/>
                <w:sz w:val="24"/>
                <w:szCs w:val="24"/>
                <w:u w:val="single"/>
              </w:rPr>
              <w:t>не приймається</w:t>
            </w:r>
            <w:r w:rsidR="000854FD" w:rsidRPr="000854FD">
              <w:rPr>
                <w:rFonts w:ascii="Times New Roman" w:eastAsia="Times New Roman" w:hAnsi="Times New Roman" w:cs="Times New Roman"/>
                <w:color w:val="000000" w:themeColor="text1"/>
                <w:sz w:val="24"/>
                <w:szCs w:val="24"/>
              </w:rPr>
              <w:t xml:space="preserve"> </w:t>
            </w:r>
            <w:r w:rsidRPr="000854FD">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C46F1" w:rsidRPr="000854FD" w:rsidRDefault="007347D5">
            <w:pPr>
              <w:widowControl w:val="0"/>
              <w:jc w:val="both"/>
              <w:rPr>
                <w:rFonts w:ascii="Times New Roman" w:eastAsia="Times New Roman" w:hAnsi="Times New Roman" w:cs="Times New Roman"/>
                <w:color w:val="000000" w:themeColor="text1"/>
                <w:sz w:val="24"/>
                <w:szCs w:val="24"/>
              </w:rPr>
            </w:pPr>
            <w:r w:rsidRPr="000854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C46F1" w:rsidRDefault="007347D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0854FD">
              <w:rPr>
                <w:rFonts w:ascii="Times New Roman" w:eastAsia="Times New Roman" w:hAnsi="Times New Roman" w:cs="Times New Roman"/>
                <w:b/>
                <w:color w:val="000000" w:themeColor="text1"/>
                <w:sz w:val="24"/>
                <w:szCs w:val="24"/>
              </w:rPr>
              <w:t>товар</w:t>
            </w:r>
            <w:r w:rsidRPr="000854FD">
              <w:rPr>
                <w:rFonts w:ascii="Times New Roman" w:eastAsia="Times New Roman" w:hAnsi="Times New Roman" w:cs="Times New Roman"/>
                <w:color w:val="000000" w:themeColor="text1"/>
                <w:sz w:val="24"/>
                <w:szCs w:val="24"/>
              </w:rPr>
              <w:t xml:space="preserve">, що він пропонує </w:t>
            </w:r>
            <w:r w:rsidRPr="000854FD">
              <w:rPr>
                <w:rFonts w:ascii="Times New Roman" w:eastAsia="Times New Roman" w:hAnsi="Times New Roman" w:cs="Times New Roman"/>
                <w:b/>
                <w:color w:val="000000" w:themeColor="text1"/>
                <w:sz w:val="24"/>
                <w:szCs w:val="24"/>
              </w:rPr>
              <w:t xml:space="preserve">поставити </w:t>
            </w:r>
            <w:r w:rsidRPr="000854FD">
              <w:rPr>
                <w:rFonts w:ascii="Times New Roman" w:eastAsia="Times New Roman" w:hAnsi="Times New Roman" w:cs="Times New Roman"/>
                <w:color w:val="000000" w:themeColor="text1"/>
                <w:sz w:val="24"/>
                <w:szCs w:val="24"/>
              </w:rPr>
              <w:t>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854FD">
              <w:rPr>
                <w:rFonts w:ascii="Times New Roman" w:eastAsia="Times New Roman" w:hAnsi="Times New Roman" w:cs="Times New Roman"/>
                <w:sz w:val="24"/>
                <w:szCs w:val="24"/>
              </w:rPr>
              <w:t xml:space="preserve">усіх інших витрат, передбачених для </w:t>
            </w:r>
            <w:r w:rsidRPr="000854FD">
              <w:rPr>
                <w:rFonts w:ascii="Times New Roman" w:eastAsia="Times New Roman" w:hAnsi="Times New Roman" w:cs="Times New Roman"/>
                <w:b/>
                <w:color w:val="000000" w:themeColor="text1"/>
                <w:sz w:val="24"/>
                <w:szCs w:val="24"/>
              </w:rPr>
              <w:t>товару</w:t>
            </w:r>
            <w:r w:rsidRPr="000854FD">
              <w:rPr>
                <w:rFonts w:ascii="Times New Roman" w:eastAsia="Times New Roman" w:hAnsi="Times New Roman" w:cs="Times New Roman"/>
                <w:color w:val="000000" w:themeColor="text1"/>
                <w:sz w:val="24"/>
                <w:szCs w:val="24"/>
              </w:rPr>
              <w:t xml:space="preserve"> даного виду.</w:t>
            </w:r>
          </w:p>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w:t>
            </w:r>
            <w:r w:rsidRPr="000854FD">
              <w:rPr>
                <w:rFonts w:ascii="Times New Roman" w:eastAsia="Times New Roman" w:hAnsi="Times New Roman" w:cs="Times New Roman"/>
                <w:sz w:val="24"/>
                <w:szCs w:val="24"/>
              </w:rPr>
              <w:t>кроку пониження ціни під час електронного аукціону – 1 %</w:t>
            </w:r>
          </w:p>
          <w:p w:rsidR="005C46F1" w:rsidRDefault="007347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C46F1" w:rsidRDefault="007347D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46F1" w:rsidRDefault="007347D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Pr>
                <w:rFonts w:ascii="Times New Roman" w:eastAsia="Times New Roman" w:hAnsi="Times New Roman" w:cs="Times New Roman"/>
                <w:sz w:val="24"/>
                <w:szCs w:val="24"/>
                <w:highlight w:val="white"/>
              </w:rPr>
              <w:lastRenderedPageBreak/>
              <w:t xml:space="preserve">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46F1" w:rsidRDefault="007347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46F1" w:rsidRDefault="007347D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5C46F1" w:rsidRDefault="007347D5">
            <w:pPr>
              <w:widowControl w:val="0"/>
              <w:jc w:val="both"/>
              <w:rPr>
                <w:rFonts w:ascii="Times New Roman" w:eastAsia="Times New Roman" w:hAnsi="Times New Roman" w:cs="Times New Roman"/>
                <w:sz w:val="24"/>
                <w:szCs w:val="24"/>
              </w:rPr>
            </w:pPr>
            <w:r w:rsidRPr="000854F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854FD">
              <w:rPr>
                <w:rFonts w:ascii="Times New Roman" w:eastAsia="Times New Roman" w:hAnsi="Times New Roman" w:cs="Times New Roman"/>
                <w:i/>
                <w:sz w:val="24"/>
                <w:szCs w:val="24"/>
              </w:rPr>
              <w:t>(у разі здійснення закупівлі за лотами).</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C46F1" w:rsidRDefault="007347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Відсутність документів, що не передбачені </w:t>
            </w:r>
            <w:r>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5C46F1" w:rsidRDefault="007347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46F1" w:rsidRPr="000854FD" w:rsidRDefault="007347D5">
            <w:pPr>
              <w:widowControl w:val="0"/>
              <w:jc w:val="both"/>
              <w:rPr>
                <w:rFonts w:ascii="Times New Roman" w:eastAsia="Times New Roman" w:hAnsi="Times New Roman" w:cs="Times New Roman"/>
                <w:color w:val="000000" w:themeColor="text1"/>
                <w:sz w:val="24"/>
                <w:szCs w:val="24"/>
              </w:rPr>
            </w:pPr>
            <w:r w:rsidRPr="000854F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5C46F1" w:rsidRDefault="007347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5C46F1" w:rsidRDefault="007347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46F1" w:rsidRDefault="007347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46F1" w:rsidRDefault="007347D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C46F1" w:rsidRPr="000854FD" w:rsidRDefault="007347D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0854FD">
              <w:rPr>
                <w:rFonts w:ascii="Times New Roman" w:eastAsia="Times New Roman" w:hAnsi="Times New Roman" w:cs="Times New Roman"/>
                <w:color w:val="000000" w:themeColor="text1"/>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854FD">
              <w:rPr>
                <w:rFonts w:ascii="Times New Roman" w:eastAsia="Times New Roman" w:hAnsi="Times New Roman" w:cs="Times New Roman"/>
                <w:i/>
                <w:color w:val="000000" w:themeColor="text1"/>
                <w:sz w:val="24"/>
                <w:szCs w:val="24"/>
                <w:highlight w:val="white"/>
              </w:rPr>
              <w:t xml:space="preserve"> з</w:t>
            </w:r>
            <w:r w:rsidRPr="000854FD">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w:t>
            </w:r>
            <w:r>
              <w:rPr>
                <w:rFonts w:ascii="Times New Roman" w:eastAsia="Times New Roman" w:hAnsi="Times New Roman" w:cs="Times New Roman"/>
                <w:sz w:val="24"/>
                <w:szCs w:val="24"/>
                <w:highlight w:val="white"/>
              </w:rPr>
              <w:t xml:space="preserve">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w:t>
            </w:r>
            <w:r w:rsidRPr="000854FD">
              <w:rPr>
                <w:rFonts w:ascii="Times New Roman" w:eastAsia="Times New Roman" w:hAnsi="Times New Roman" w:cs="Times New Roman"/>
                <w:color w:val="000000" w:themeColor="text1"/>
                <w:sz w:val="24"/>
                <w:szCs w:val="24"/>
                <w:highlight w:val="white"/>
              </w:rPr>
              <w:t>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854FD">
              <w:rPr>
                <w:rFonts w:ascii="Times New Roman" w:eastAsia="Times New Roman" w:hAnsi="Times New Roman" w:cs="Times New Roman"/>
                <w:color w:val="000000" w:themeColor="text1"/>
                <w:sz w:val="24"/>
                <w:szCs w:val="24"/>
              </w:rPr>
              <w:t>;</w:t>
            </w:r>
          </w:p>
          <w:p w:rsidR="005C46F1" w:rsidRDefault="007347D5">
            <w:pPr>
              <w:widowControl w:val="0"/>
              <w:jc w:val="both"/>
              <w:rPr>
                <w:rFonts w:ascii="Times New Roman" w:eastAsia="Times New Roman" w:hAnsi="Times New Roman" w:cs="Times New Roman"/>
                <w:color w:val="00B050"/>
                <w:sz w:val="24"/>
                <w:szCs w:val="24"/>
              </w:rPr>
            </w:pPr>
            <w:r w:rsidRPr="000854F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C46F1" w:rsidRDefault="007347D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C46F1" w:rsidRPr="000854FD" w:rsidRDefault="007347D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854FD">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854FD">
              <w:rPr>
                <w:rFonts w:ascii="Times New Roman" w:eastAsia="Times New Roman" w:hAnsi="Times New Roman" w:cs="Times New Roman"/>
                <w:color w:val="000000" w:themeColor="text1"/>
                <w:sz w:val="24"/>
                <w:szCs w:val="24"/>
                <w:highlight w:val="white"/>
              </w:rPr>
              <w:t>бенефіціарним</w:t>
            </w:r>
            <w:proofErr w:type="spellEnd"/>
            <w:r w:rsidRPr="000854F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854FD">
              <w:rPr>
                <w:rFonts w:ascii="Times New Roman" w:eastAsia="Times New Roman" w:hAnsi="Times New Roman" w:cs="Times New Roman"/>
                <w:color w:val="000000" w:themeColor="text1"/>
                <w:sz w:val="24"/>
                <w:szCs w:val="24"/>
                <w:highlight w:val="white"/>
              </w:rPr>
              <w:t>закупівель</w:t>
            </w:r>
            <w:proofErr w:type="spellEnd"/>
            <w:r w:rsidRPr="000854F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0854FD">
              <w:rPr>
                <w:rFonts w:ascii="Times New Roman" w:eastAsia="Times New Roman" w:hAnsi="Times New Roman" w:cs="Times New Roman"/>
                <w:color w:val="000000" w:themeColor="text1"/>
                <w:sz w:val="24"/>
                <w:szCs w:val="24"/>
                <w:highlight w:val="white"/>
              </w:rPr>
              <w:lastRenderedPageBreak/>
              <w:t>протягом 90 днів з дня його припинення або скасування" (Офіційний вісник України, 2022 р., № 84, ст. 5176);</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C46F1" w:rsidRDefault="007347D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46F1" w:rsidRDefault="007347D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C46F1" w:rsidRDefault="007347D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46F1" w:rsidRDefault="007347D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46F1" w:rsidRDefault="007347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C46F1" w:rsidRDefault="007347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C46F1">
        <w:trPr>
          <w:trHeight w:val="472"/>
          <w:jc w:val="center"/>
        </w:trPr>
        <w:tc>
          <w:tcPr>
            <w:tcW w:w="9960" w:type="dxa"/>
            <w:gridSpan w:val="3"/>
            <w:vAlign w:val="center"/>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C46F1" w:rsidTr="004E7E08">
        <w:trPr>
          <w:trHeight w:val="4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C46F1" w:rsidRDefault="007347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C46F1" w:rsidRDefault="007347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5C46F1" w:rsidRDefault="007347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C46F1" w:rsidTr="003C30F5">
        <w:trPr>
          <w:trHeight w:val="2948"/>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C46F1" w:rsidRDefault="007347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C46F1" w:rsidRDefault="007347D5">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C46F1" w:rsidRDefault="007347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C46F1" w:rsidRDefault="007347D5">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C46F1">
        <w:trPr>
          <w:trHeight w:val="1575"/>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C46F1" w:rsidRDefault="007347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C46F1" w:rsidRDefault="007347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C46F1" w:rsidRDefault="007347D5">
            <w:pPr>
              <w:widowControl w:val="0"/>
              <w:jc w:val="both"/>
              <w:rPr>
                <w:rFonts w:ascii="Times New Roman" w:eastAsia="Times New Roman" w:hAnsi="Times New Roman" w:cs="Times New Roman"/>
                <w:sz w:val="24"/>
                <w:szCs w:val="24"/>
              </w:rPr>
            </w:pPr>
            <w:bookmarkStart w:id="7" w:name="_GoBack"/>
            <w:r w:rsidRPr="00FD3E0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bookmarkEnd w:id="7"/>
          <w:p w:rsidR="005C46F1" w:rsidRDefault="007347D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C46F1" w:rsidRDefault="007347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C46F1" w:rsidRDefault="007347D5" w:rsidP="003C30F5">
            <w:pPr>
              <w:widowControl w:val="0"/>
              <w:jc w:val="both"/>
              <w:rPr>
                <w:rFonts w:ascii="Times New Roman" w:eastAsia="Times New Roman" w:hAnsi="Times New Roman" w:cs="Times New Roman"/>
                <w:sz w:val="24"/>
                <w:szCs w:val="24"/>
              </w:rPr>
            </w:pPr>
            <w:r w:rsidRPr="003C30F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C30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5C46F1">
        <w:trPr>
          <w:trHeight w:val="1119"/>
          <w:jc w:val="center"/>
        </w:trPr>
        <w:tc>
          <w:tcPr>
            <w:tcW w:w="705" w:type="dxa"/>
          </w:tcPr>
          <w:p w:rsidR="005C46F1" w:rsidRDefault="007347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5C46F1" w:rsidRPr="003C30F5" w:rsidRDefault="007347D5">
            <w:pPr>
              <w:widowControl w:val="0"/>
              <w:rPr>
                <w:rFonts w:ascii="Times New Roman" w:eastAsia="Times New Roman" w:hAnsi="Times New Roman" w:cs="Times New Roman"/>
                <w:color w:val="000000" w:themeColor="text1"/>
                <w:sz w:val="24"/>
                <w:szCs w:val="24"/>
              </w:rPr>
            </w:pPr>
            <w:r w:rsidRPr="003C30F5">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5C46F1" w:rsidRPr="003C30F5" w:rsidRDefault="007347D5">
            <w:pPr>
              <w:widowControl w:val="0"/>
              <w:ind w:right="120"/>
              <w:jc w:val="both"/>
              <w:rPr>
                <w:rFonts w:ascii="Times New Roman" w:eastAsia="Times New Roman" w:hAnsi="Times New Roman" w:cs="Times New Roman"/>
                <w:color w:val="000000" w:themeColor="text1"/>
                <w:sz w:val="24"/>
                <w:szCs w:val="24"/>
              </w:rPr>
            </w:pPr>
            <w:r w:rsidRPr="003C30F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5C46F1" w:rsidRDefault="005C46F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C30F5" w:rsidRPr="007207A8" w:rsidRDefault="003C30F5" w:rsidP="003C30F5">
      <w:pPr>
        <w:tabs>
          <w:tab w:val="left" w:pos="855"/>
        </w:tabs>
        <w:spacing w:after="200" w:line="240" w:lineRule="auto"/>
        <w:rPr>
          <w:rFonts w:ascii="Times New Roman" w:eastAsia="Times New Roman" w:hAnsi="Times New Roman" w:cs="Times New Roman"/>
          <w:b/>
          <w:sz w:val="24"/>
          <w:szCs w:val="24"/>
          <w:lang w:eastAsia="ru-RU"/>
        </w:rPr>
      </w:pPr>
      <w:r w:rsidRPr="007207A8">
        <w:rPr>
          <w:rFonts w:ascii="Times New Roman" w:eastAsia="Times New Roman" w:hAnsi="Times New Roman" w:cs="Times New Roman"/>
          <w:b/>
          <w:sz w:val="24"/>
          <w:szCs w:val="24"/>
          <w:lang w:eastAsia="ru-RU"/>
        </w:rPr>
        <w:t>Невід’ємною частиною цієї тендерної документації є:</w:t>
      </w:r>
    </w:p>
    <w:p w:rsidR="003C30F5" w:rsidRPr="007207A8" w:rsidRDefault="003C30F5" w:rsidP="003C30F5">
      <w:pPr>
        <w:tabs>
          <w:tab w:val="left" w:pos="855"/>
        </w:tabs>
        <w:spacing w:after="200" w:line="240" w:lineRule="auto"/>
        <w:rPr>
          <w:rFonts w:ascii="Times New Roman" w:eastAsia="Times New Roman" w:hAnsi="Times New Roman" w:cs="Times New Roman"/>
          <w:b/>
          <w:sz w:val="24"/>
          <w:szCs w:val="24"/>
          <w:lang w:eastAsia="ru-RU"/>
        </w:rPr>
      </w:pPr>
      <w:r w:rsidRPr="007207A8">
        <w:rPr>
          <w:rFonts w:ascii="Times New Roman" w:eastAsia="Times New Roman" w:hAnsi="Times New Roman" w:cs="Times New Roman"/>
          <w:b/>
          <w:sz w:val="24"/>
          <w:szCs w:val="24"/>
          <w:lang w:eastAsia="ru-RU"/>
        </w:rPr>
        <w:t>1. Додаток 1 до тендерної документації  (Перелік документів, які вимагаються для підтвердження відповідності пропозиції вимогам замовника)</w:t>
      </w:r>
    </w:p>
    <w:p w:rsidR="003C30F5" w:rsidRPr="007207A8" w:rsidRDefault="003C30F5" w:rsidP="003C30F5">
      <w:pPr>
        <w:tabs>
          <w:tab w:val="left" w:pos="855"/>
        </w:tabs>
        <w:spacing w:after="200" w:line="240" w:lineRule="auto"/>
        <w:rPr>
          <w:rFonts w:ascii="Times New Roman" w:eastAsia="Times New Roman" w:hAnsi="Times New Roman" w:cs="Times New Roman"/>
          <w:strike/>
          <w:sz w:val="24"/>
          <w:szCs w:val="24"/>
          <w:lang w:eastAsia="ru-RU"/>
        </w:rPr>
      </w:pPr>
      <w:r w:rsidRPr="007207A8">
        <w:rPr>
          <w:rFonts w:ascii="Times New Roman" w:eastAsia="Times New Roman" w:hAnsi="Times New Roman" w:cs="Times New Roman"/>
          <w:b/>
          <w:sz w:val="24"/>
          <w:szCs w:val="24"/>
          <w:lang w:eastAsia="ru-RU"/>
        </w:rPr>
        <w:t>2. Додаток 2 до тендерної документації (</w:t>
      </w:r>
      <w:r w:rsidRPr="007207A8">
        <w:rPr>
          <w:rFonts w:ascii="Times New Roman" w:eastAsia="Times New Roman" w:hAnsi="Times New Roman" w:cs="Times New Roman"/>
          <w:b/>
          <w:bCs/>
          <w:sz w:val="24"/>
          <w:szCs w:val="24"/>
          <w:lang w:eastAsia="ru-RU"/>
        </w:rPr>
        <w:t>Інформація про необхідні технічні, якісні та кількісні х</w:t>
      </w:r>
      <w:r>
        <w:rPr>
          <w:rFonts w:ascii="Times New Roman" w:eastAsia="Times New Roman" w:hAnsi="Times New Roman" w:cs="Times New Roman"/>
          <w:b/>
          <w:bCs/>
          <w:sz w:val="24"/>
          <w:szCs w:val="24"/>
          <w:lang w:eastAsia="ru-RU"/>
        </w:rPr>
        <w:t>арактеристики предмета закупівлі</w:t>
      </w:r>
      <w:r w:rsidRPr="007207A8">
        <w:rPr>
          <w:rFonts w:ascii="Times New Roman" w:eastAsia="Times New Roman" w:hAnsi="Times New Roman" w:cs="Times New Roman"/>
          <w:b/>
          <w:sz w:val="24"/>
          <w:szCs w:val="24"/>
          <w:lang w:eastAsia="ru-RU"/>
        </w:rPr>
        <w:t>)</w:t>
      </w:r>
    </w:p>
    <w:p w:rsidR="003C30F5" w:rsidRPr="007207A8" w:rsidRDefault="003C30F5" w:rsidP="003C30F5">
      <w:pPr>
        <w:tabs>
          <w:tab w:val="left" w:pos="855"/>
        </w:tabs>
        <w:spacing w:before="240" w:after="200" w:line="240" w:lineRule="auto"/>
        <w:rPr>
          <w:rFonts w:ascii="Times New Roman" w:eastAsia="Times New Roman" w:hAnsi="Times New Roman" w:cs="Times New Roman"/>
          <w:strike/>
          <w:sz w:val="24"/>
          <w:szCs w:val="24"/>
          <w:lang w:eastAsia="ru-RU"/>
        </w:rPr>
      </w:pPr>
      <w:r w:rsidRPr="007207A8">
        <w:rPr>
          <w:rFonts w:ascii="Times New Roman" w:eastAsia="Times New Roman" w:hAnsi="Times New Roman" w:cs="Times New Roman"/>
          <w:b/>
          <w:sz w:val="24"/>
          <w:szCs w:val="24"/>
          <w:lang w:eastAsia="ru-RU"/>
        </w:rPr>
        <w:t>3. Додаток 3 до тендерної документації (</w:t>
      </w:r>
      <w:proofErr w:type="spellStart"/>
      <w:r w:rsidRPr="007207A8">
        <w:rPr>
          <w:rFonts w:ascii="Times New Roman" w:eastAsia="Times New Roman" w:hAnsi="Times New Roman" w:cs="Times New Roman"/>
          <w:b/>
          <w:sz w:val="24"/>
          <w:szCs w:val="24"/>
          <w:lang w:eastAsia="ru-RU"/>
        </w:rPr>
        <w:t>Проєкт</w:t>
      </w:r>
      <w:proofErr w:type="spellEnd"/>
      <w:r w:rsidRPr="007207A8">
        <w:rPr>
          <w:rFonts w:ascii="Times New Roman" w:eastAsia="Times New Roman" w:hAnsi="Times New Roman" w:cs="Times New Roman"/>
          <w:b/>
          <w:sz w:val="24"/>
          <w:szCs w:val="24"/>
          <w:lang w:eastAsia="ru-RU"/>
        </w:rPr>
        <w:t xml:space="preserve"> Договору)</w:t>
      </w:r>
    </w:p>
    <w:p w:rsidR="005C46F1" w:rsidRDefault="005C46F1">
      <w:pPr>
        <w:widowControl w:val="0"/>
        <w:spacing w:after="0" w:line="240" w:lineRule="auto"/>
        <w:jc w:val="both"/>
        <w:rPr>
          <w:rFonts w:ascii="Times New Roman" w:eastAsia="Times New Roman" w:hAnsi="Times New Roman" w:cs="Times New Roman"/>
          <w:sz w:val="24"/>
          <w:szCs w:val="24"/>
        </w:rPr>
      </w:pPr>
    </w:p>
    <w:sectPr w:rsidR="005C46F1">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6E" w:rsidRDefault="00782A6E">
      <w:pPr>
        <w:spacing w:after="0" w:line="240" w:lineRule="auto"/>
      </w:pPr>
      <w:r>
        <w:separator/>
      </w:r>
    </w:p>
  </w:endnote>
  <w:endnote w:type="continuationSeparator" w:id="0">
    <w:p w:rsidR="00782A6E" w:rsidRDefault="0078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1" w:rsidRDefault="007347D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3E0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F1" w:rsidRDefault="005C46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6E" w:rsidRDefault="00782A6E">
      <w:pPr>
        <w:spacing w:after="0" w:line="240" w:lineRule="auto"/>
      </w:pPr>
      <w:r>
        <w:separator/>
      </w:r>
    </w:p>
  </w:footnote>
  <w:footnote w:type="continuationSeparator" w:id="0">
    <w:p w:rsidR="00782A6E" w:rsidRDefault="00782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3398D"/>
    <w:multiLevelType w:val="multilevel"/>
    <w:tmpl w:val="2FA09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6524CD8"/>
    <w:multiLevelType w:val="multilevel"/>
    <w:tmpl w:val="7250F1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F1"/>
    <w:rsid w:val="000854FD"/>
    <w:rsid w:val="001F1866"/>
    <w:rsid w:val="00342090"/>
    <w:rsid w:val="003C30F5"/>
    <w:rsid w:val="004039F1"/>
    <w:rsid w:val="004E7E08"/>
    <w:rsid w:val="005C46F1"/>
    <w:rsid w:val="00687020"/>
    <w:rsid w:val="006A7996"/>
    <w:rsid w:val="00723367"/>
    <w:rsid w:val="007347D5"/>
    <w:rsid w:val="00782A6E"/>
    <w:rsid w:val="007B7B0C"/>
    <w:rsid w:val="00860CD2"/>
    <w:rsid w:val="00871DFC"/>
    <w:rsid w:val="008F0718"/>
    <w:rsid w:val="00901728"/>
    <w:rsid w:val="00B952D4"/>
    <w:rsid w:val="00FD3E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82D4"/>
  <w15:docId w15:val="{016AF809-05F6-462D-A686-DDFF911D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342090"/>
    <w:pPr>
      <w:spacing w:after="0" w:line="240" w:lineRule="auto"/>
    </w:pPr>
  </w:style>
  <w:style w:type="paragraph" w:customStyle="1" w:styleId="af0">
    <w:name w:val="Вміст рамки"/>
    <w:basedOn w:val="a"/>
    <w:qFormat/>
    <w:rsid w:val="00342090"/>
    <w:pPr>
      <w:spacing w:after="0" w:line="240" w:lineRule="auto"/>
    </w:pPr>
    <w:rPr>
      <w:rFonts w:ascii="Times New Roman" w:eastAsia="Arial" w:hAnsi="Times New Roman" w:cs="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ymoshchuk826@gmail.com"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MgxC5IoDddrbsdG2Uh07LxbSnA==">CgMxLjAyCGguZ2pkZ3hzMgloLjMwajB6bGwyCWguMWZvYjl0ZTIJaC4xZm9iOXRlMgloLjFmb2I5dGUyCWguM3pueXNoNzIJaC4yZXQ5MnAwMg5oLmhqcW04c2thcmJkcjINaC5mdGo3dmFxb3JpYzIIaC50eWpjd3QyCWguMnM4ZXlvMTgAciExVmxxM1RfTlJaYUZXbnRucTFZSVJ1TGVsc2JkMDZtUDU=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19432E-8D7C-4765-8EB9-E1217485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35760</Words>
  <Characters>20384</Characters>
  <Application>Microsoft Office Word</Application>
  <DocSecurity>0</DocSecurity>
  <Lines>169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6</cp:revision>
  <dcterms:created xsi:type="dcterms:W3CDTF">2024-03-28T08:46:00Z</dcterms:created>
  <dcterms:modified xsi:type="dcterms:W3CDTF">2024-03-29T08:36:00Z</dcterms:modified>
</cp:coreProperties>
</file>