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3C71F" w14:textId="77777777" w:rsidR="00B77693" w:rsidRPr="008C1ACB" w:rsidRDefault="00B77693" w:rsidP="00B77693">
      <w:pPr>
        <w:tabs>
          <w:tab w:val="center" w:pos="4677"/>
          <w:tab w:val="right" w:pos="9355"/>
        </w:tabs>
        <w:snapToGrid w:val="0"/>
        <w:spacing w:after="0" w:line="240" w:lineRule="auto"/>
        <w:ind w:firstLine="539"/>
        <w:jc w:val="center"/>
        <w:outlineLvl w:val="0"/>
        <w:rPr>
          <w:b/>
          <w:szCs w:val="28"/>
          <w:lang w:val="ru-RU"/>
        </w:rPr>
      </w:pPr>
      <w:r w:rsidRPr="008C1ACB">
        <w:rPr>
          <w:b/>
          <w:szCs w:val="28"/>
          <w:lang w:val="ru-RU"/>
        </w:rPr>
        <w:t xml:space="preserve">Департамент </w:t>
      </w:r>
      <w:proofErr w:type="spellStart"/>
      <w:r w:rsidRPr="008C1ACB">
        <w:rPr>
          <w:b/>
          <w:szCs w:val="28"/>
          <w:lang w:val="ru-RU"/>
        </w:rPr>
        <w:t>освіти</w:t>
      </w:r>
      <w:proofErr w:type="spellEnd"/>
      <w:r w:rsidRPr="008C1ACB">
        <w:rPr>
          <w:b/>
          <w:szCs w:val="28"/>
          <w:lang w:val="ru-RU"/>
        </w:rPr>
        <w:t xml:space="preserve"> </w:t>
      </w:r>
      <w:proofErr w:type="spellStart"/>
      <w:r w:rsidRPr="008C1ACB">
        <w:rPr>
          <w:b/>
          <w:szCs w:val="28"/>
          <w:lang w:val="ru-RU"/>
        </w:rPr>
        <w:t>Полтавської</w:t>
      </w:r>
      <w:proofErr w:type="spellEnd"/>
      <w:r w:rsidRPr="008C1ACB">
        <w:rPr>
          <w:b/>
          <w:szCs w:val="28"/>
          <w:lang w:val="ru-RU"/>
        </w:rPr>
        <w:t xml:space="preserve"> </w:t>
      </w:r>
      <w:proofErr w:type="spellStart"/>
      <w:r w:rsidRPr="008C1ACB">
        <w:rPr>
          <w:b/>
          <w:szCs w:val="28"/>
          <w:lang w:val="ru-RU"/>
        </w:rPr>
        <w:t>міської</w:t>
      </w:r>
      <w:proofErr w:type="spellEnd"/>
      <w:r w:rsidRPr="008C1ACB">
        <w:rPr>
          <w:b/>
          <w:szCs w:val="28"/>
          <w:lang w:val="ru-RU"/>
        </w:rPr>
        <w:t xml:space="preserve"> ради</w:t>
      </w:r>
    </w:p>
    <w:tbl>
      <w:tblPr>
        <w:tblW w:w="1172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796"/>
      </w:tblGrid>
      <w:tr w:rsidR="00B77693" w14:paraId="496E73B2" w14:textId="77777777" w:rsidTr="00E663B4">
        <w:tc>
          <w:tcPr>
            <w:tcW w:w="3931" w:type="dxa"/>
            <w:tcBorders>
              <w:top w:val="nil"/>
              <w:left w:val="nil"/>
              <w:bottom w:val="nil"/>
              <w:right w:val="nil"/>
            </w:tcBorders>
          </w:tcPr>
          <w:p w14:paraId="0DEAEFA5" w14:textId="77777777" w:rsidR="00B77693" w:rsidRDefault="00B77693" w:rsidP="00E663B4">
            <w:pPr>
              <w:spacing w:after="0"/>
              <w:rPr>
                <w:b/>
                <w:bCs/>
                <w:sz w:val="24"/>
                <w:szCs w:val="24"/>
                <w:lang w:val="ru-RU" w:eastAsia="ru-RU"/>
              </w:rPr>
            </w:pPr>
          </w:p>
        </w:tc>
        <w:tc>
          <w:tcPr>
            <w:tcW w:w="7796" w:type="dxa"/>
            <w:tcBorders>
              <w:top w:val="nil"/>
              <w:left w:val="nil"/>
              <w:bottom w:val="nil"/>
              <w:right w:val="nil"/>
            </w:tcBorders>
          </w:tcPr>
          <w:p w14:paraId="08F83854" w14:textId="77777777" w:rsidR="00B77693" w:rsidRDefault="00B77693" w:rsidP="00E663B4">
            <w:pPr>
              <w:spacing w:after="120"/>
              <w:ind w:right="1032"/>
              <w:rPr>
                <w:b/>
                <w:bCs/>
                <w:sz w:val="24"/>
                <w:szCs w:val="24"/>
                <w:lang w:val="ru-RU" w:eastAsia="ru-RU"/>
              </w:rPr>
            </w:pPr>
          </w:p>
          <w:p w14:paraId="3595A883" w14:textId="77777777" w:rsidR="00B77693" w:rsidRDefault="00B77693" w:rsidP="00E663B4">
            <w:pPr>
              <w:spacing w:after="120"/>
              <w:ind w:right="1032"/>
              <w:rPr>
                <w:b/>
                <w:bCs/>
                <w:sz w:val="24"/>
                <w:szCs w:val="24"/>
                <w:lang w:val="ru-RU" w:eastAsia="ru-RU"/>
              </w:rPr>
            </w:pPr>
            <w:r>
              <w:rPr>
                <w:b/>
                <w:bCs/>
                <w:sz w:val="24"/>
                <w:szCs w:val="24"/>
                <w:lang w:val="ru-RU" w:eastAsia="ru-RU"/>
              </w:rPr>
              <w:t>ЗАТВЕРДЖЕНО</w:t>
            </w:r>
          </w:p>
        </w:tc>
      </w:tr>
      <w:tr w:rsidR="00B77693" w14:paraId="6313F22A" w14:textId="77777777" w:rsidTr="00E663B4">
        <w:tc>
          <w:tcPr>
            <w:tcW w:w="3931" w:type="dxa"/>
            <w:tcBorders>
              <w:top w:val="nil"/>
              <w:left w:val="nil"/>
              <w:bottom w:val="nil"/>
              <w:right w:val="nil"/>
            </w:tcBorders>
          </w:tcPr>
          <w:p w14:paraId="2D593FCB" w14:textId="77777777" w:rsidR="00B77693" w:rsidRPr="008C1ACB" w:rsidRDefault="00B77693" w:rsidP="00E663B4">
            <w:pPr>
              <w:spacing w:after="0"/>
              <w:rPr>
                <w:b/>
                <w:bCs/>
                <w:sz w:val="24"/>
                <w:szCs w:val="24"/>
                <w:lang w:val="en-GB" w:eastAsia="ru-RU"/>
              </w:rPr>
            </w:pPr>
          </w:p>
        </w:tc>
        <w:tc>
          <w:tcPr>
            <w:tcW w:w="7796" w:type="dxa"/>
            <w:tcBorders>
              <w:top w:val="nil"/>
              <w:left w:val="nil"/>
              <w:bottom w:val="nil"/>
              <w:right w:val="nil"/>
            </w:tcBorders>
          </w:tcPr>
          <w:p w14:paraId="53F11733" w14:textId="77777777" w:rsidR="00B77693" w:rsidRPr="008C1ACB" w:rsidRDefault="00B77693" w:rsidP="00E663B4">
            <w:pPr>
              <w:spacing w:after="120"/>
              <w:ind w:right="1032"/>
              <w:rPr>
                <w:b/>
                <w:bCs/>
                <w:sz w:val="24"/>
                <w:szCs w:val="24"/>
                <w:lang w:val="ru-RU" w:eastAsia="ru-RU"/>
              </w:rPr>
            </w:pPr>
            <w:r w:rsidRPr="008C1ACB">
              <w:rPr>
                <w:b/>
                <w:bCs/>
                <w:sz w:val="24"/>
                <w:szCs w:val="24"/>
                <w:lang w:val="ru-RU" w:eastAsia="ru-RU"/>
              </w:rPr>
              <w:t xml:space="preserve">РІШЕННЯМ УПОВНОВАЖЕНОЇ ОСОБИ </w:t>
            </w:r>
          </w:p>
        </w:tc>
      </w:tr>
      <w:tr w:rsidR="00B77693" w14:paraId="1B879D8E" w14:textId="77777777" w:rsidTr="00E663B4">
        <w:tc>
          <w:tcPr>
            <w:tcW w:w="3931" w:type="dxa"/>
            <w:tcBorders>
              <w:top w:val="nil"/>
              <w:left w:val="nil"/>
              <w:bottom w:val="nil"/>
              <w:right w:val="nil"/>
            </w:tcBorders>
          </w:tcPr>
          <w:p w14:paraId="0F3E3204" w14:textId="77777777" w:rsidR="00B77693" w:rsidRPr="0056403D" w:rsidRDefault="00B77693" w:rsidP="00E663B4">
            <w:pPr>
              <w:spacing w:after="0"/>
              <w:rPr>
                <w:b/>
                <w:bCs/>
                <w:sz w:val="24"/>
                <w:szCs w:val="24"/>
                <w:lang w:val="ru-RU" w:eastAsia="ru-RU"/>
              </w:rPr>
            </w:pPr>
          </w:p>
        </w:tc>
        <w:tc>
          <w:tcPr>
            <w:tcW w:w="7796" w:type="dxa"/>
            <w:tcBorders>
              <w:top w:val="nil"/>
              <w:left w:val="nil"/>
              <w:bottom w:val="nil"/>
              <w:right w:val="nil"/>
            </w:tcBorders>
          </w:tcPr>
          <w:p w14:paraId="6011877D" w14:textId="0830C14A" w:rsidR="00B77693" w:rsidRPr="0056403D" w:rsidRDefault="00B77693" w:rsidP="000D4F56">
            <w:pPr>
              <w:spacing w:after="120"/>
              <w:ind w:right="1032"/>
              <w:rPr>
                <w:b/>
                <w:sz w:val="24"/>
                <w:szCs w:val="24"/>
                <w:lang w:eastAsia="ru-RU"/>
              </w:rPr>
            </w:pPr>
            <w:r w:rsidRPr="00502F47">
              <w:rPr>
                <w:b/>
                <w:bCs/>
                <w:sz w:val="24"/>
                <w:szCs w:val="24"/>
                <w:lang w:val="ru-RU" w:eastAsia="ru-RU"/>
              </w:rPr>
              <w:t>ПРОТОКОЛ №</w:t>
            </w:r>
            <w:r w:rsidR="001B21E3" w:rsidRPr="00502F47">
              <w:rPr>
                <w:b/>
                <w:bCs/>
                <w:sz w:val="24"/>
                <w:szCs w:val="24"/>
                <w:lang w:val="ru-RU" w:eastAsia="ru-RU"/>
              </w:rPr>
              <w:t xml:space="preserve"> </w:t>
            </w:r>
            <w:r w:rsidR="001A2DD7" w:rsidRPr="00502F47">
              <w:rPr>
                <w:b/>
                <w:bCs/>
                <w:sz w:val="24"/>
                <w:szCs w:val="24"/>
                <w:lang w:val="ru-RU" w:eastAsia="ru-RU"/>
              </w:rPr>
              <w:t xml:space="preserve"> </w:t>
            </w:r>
            <w:r w:rsidR="000D4F56">
              <w:rPr>
                <w:b/>
                <w:bCs/>
                <w:sz w:val="24"/>
                <w:szCs w:val="24"/>
                <w:lang w:val="ru-RU" w:eastAsia="ru-RU"/>
              </w:rPr>
              <w:t xml:space="preserve">33 </w:t>
            </w:r>
            <w:r w:rsidRPr="00502F47">
              <w:rPr>
                <w:b/>
                <w:bCs/>
                <w:sz w:val="24"/>
                <w:szCs w:val="24"/>
                <w:lang w:eastAsia="ru-RU"/>
              </w:rPr>
              <w:t xml:space="preserve">від </w:t>
            </w:r>
            <w:r w:rsidR="00502F47" w:rsidRPr="00502F47">
              <w:rPr>
                <w:b/>
                <w:bCs/>
                <w:sz w:val="24"/>
                <w:szCs w:val="24"/>
                <w:lang w:eastAsia="ru-RU"/>
              </w:rPr>
              <w:t>1</w:t>
            </w:r>
            <w:r w:rsidR="000D4F56">
              <w:rPr>
                <w:b/>
                <w:bCs/>
                <w:sz w:val="24"/>
                <w:szCs w:val="24"/>
                <w:lang w:eastAsia="ru-RU"/>
              </w:rPr>
              <w:t>8</w:t>
            </w:r>
            <w:r w:rsidRPr="00502F47">
              <w:rPr>
                <w:b/>
                <w:bCs/>
                <w:sz w:val="24"/>
                <w:szCs w:val="24"/>
                <w:lang w:eastAsia="ru-RU"/>
              </w:rPr>
              <w:t>.</w:t>
            </w:r>
            <w:r w:rsidR="001B21E3" w:rsidRPr="00502F47">
              <w:rPr>
                <w:b/>
                <w:bCs/>
                <w:sz w:val="24"/>
                <w:szCs w:val="24"/>
                <w:lang w:eastAsia="ru-RU"/>
              </w:rPr>
              <w:t>0</w:t>
            </w:r>
            <w:r w:rsidR="00D5487C" w:rsidRPr="00502F47">
              <w:rPr>
                <w:b/>
                <w:bCs/>
                <w:sz w:val="24"/>
                <w:szCs w:val="24"/>
                <w:lang w:eastAsia="ru-RU"/>
              </w:rPr>
              <w:t>4</w:t>
            </w:r>
            <w:r w:rsidR="00ED7842" w:rsidRPr="00502F47">
              <w:rPr>
                <w:b/>
                <w:bCs/>
                <w:sz w:val="24"/>
                <w:szCs w:val="24"/>
                <w:lang w:eastAsia="ru-RU"/>
              </w:rPr>
              <w:t>.2024</w:t>
            </w:r>
            <w:r w:rsidRPr="00502F47">
              <w:rPr>
                <w:b/>
                <w:bCs/>
                <w:sz w:val="24"/>
                <w:szCs w:val="24"/>
                <w:lang w:eastAsia="ru-RU"/>
              </w:rPr>
              <w:t xml:space="preserve"> </w:t>
            </w:r>
            <w:r w:rsidRPr="00502F47">
              <w:rPr>
                <w:b/>
                <w:sz w:val="24"/>
                <w:szCs w:val="24"/>
                <w:lang w:val="ru-RU" w:eastAsia="ru-RU"/>
              </w:rPr>
              <w:t>року</w:t>
            </w:r>
          </w:p>
        </w:tc>
      </w:tr>
      <w:tr w:rsidR="00B77693" w:rsidRPr="00502F47" w14:paraId="3A0E4BE6" w14:textId="77777777" w:rsidTr="00E663B4">
        <w:trPr>
          <w:trHeight w:val="526"/>
        </w:trPr>
        <w:tc>
          <w:tcPr>
            <w:tcW w:w="3931" w:type="dxa"/>
            <w:tcBorders>
              <w:top w:val="nil"/>
              <w:left w:val="nil"/>
              <w:bottom w:val="nil"/>
              <w:right w:val="nil"/>
            </w:tcBorders>
          </w:tcPr>
          <w:p w14:paraId="3CB40D94" w14:textId="77777777" w:rsidR="00B77693" w:rsidRDefault="00B77693" w:rsidP="00E663B4">
            <w:pPr>
              <w:spacing w:after="0"/>
              <w:rPr>
                <w:b/>
                <w:bCs/>
                <w:sz w:val="24"/>
                <w:szCs w:val="24"/>
                <w:lang w:val="ru-RU" w:eastAsia="ru-RU"/>
              </w:rPr>
            </w:pPr>
          </w:p>
        </w:tc>
        <w:tc>
          <w:tcPr>
            <w:tcW w:w="7796" w:type="dxa"/>
            <w:tcBorders>
              <w:top w:val="nil"/>
              <w:left w:val="nil"/>
              <w:bottom w:val="nil"/>
              <w:right w:val="nil"/>
            </w:tcBorders>
          </w:tcPr>
          <w:p w14:paraId="6279BB0F" w14:textId="77777777" w:rsidR="00B77693" w:rsidRDefault="00B77693" w:rsidP="00E663B4">
            <w:pPr>
              <w:spacing w:after="120"/>
              <w:ind w:right="1032"/>
              <w:rPr>
                <w:b/>
                <w:bCs/>
                <w:sz w:val="24"/>
                <w:szCs w:val="24"/>
                <w:lang w:eastAsia="ru-RU"/>
              </w:rPr>
            </w:pPr>
            <w:r>
              <w:rPr>
                <w:b/>
                <w:bCs/>
                <w:sz w:val="24"/>
                <w:szCs w:val="24"/>
                <w:lang w:eastAsia="ru-RU"/>
              </w:rPr>
              <w:t>УПОВНОВАЖЕНА ОСОБА</w:t>
            </w:r>
          </w:p>
          <w:p w14:paraId="730A158C" w14:textId="77777777" w:rsidR="00B77693" w:rsidRDefault="00B77693" w:rsidP="00E663B4">
            <w:pPr>
              <w:spacing w:after="120"/>
              <w:ind w:right="1032"/>
              <w:rPr>
                <w:b/>
                <w:bCs/>
                <w:sz w:val="24"/>
                <w:szCs w:val="24"/>
                <w:lang w:val="ru-RU" w:eastAsia="ru-RU"/>
              </w:rPr>
            </w:pPr>
          </w:p>
          <w:p w14:paraId="64E999A9" w14:textId="20C98048" w:rsidR="00B77693" w:rsidRDefault="000D4F56" w:rsidP="00E663B4">
            <w:pPr>
              <w:spacing w:after="120"/>
              <w:ind w:right="1032"/>
              <w:rPr>
                <w:b/>
                <w:bCs/>
                <w:sz w:val="24"/>
                <w:szCs w:val="24"/>
                <w:lang w:eastAsia="ru-RU"/>
              </w:rPr>
            </w:pPr>
            <w:r>
              <w:rPr>
                <w:b/>
                <w:bCs/>
                <w:sz w:val="24"/>
                <w:szCs w:val="24"/>
                <w:lang w:val="ru-RU" w:eastAsia="ru-RU"/>
              </w:rPr>
              <w:t>МАРЧЕНКО ЮЛІЯ ВІКТОРІВНА</w:t>
            </w:r>
          </w:p>
          <w:p w14:paraId="70B8E7B2" w14:textId="77777777" w:rsidR="00B77693" w:rsidRDefault="00B77693" w:rsidP="00E663B4">
            <w:pPr>
              <w:spacing w:after="120"/>
              <w:ind w:right="1032"/>
              <w:rPr>
                <w:b/>
                <w:bCs/>
                <w:sz w:val="24"/>
                <w:szCs w:val="24"/>
                <w:lang w:eastAsia="ru-RU"/>
              </w:rPr>
            </w:pPr>
            <w:r>
              <w:rPr>
                <w:b/>
                <w:bCs/>
                <w:sz w:val="24"/>
                <w:szCs w:val="24"/>
                <w:lang w:eastAsia="ru-RU"/>
              </w:rPr>
              <w:t xml:space="preserve">  ____________________________</w:t>
            </w:r>
          </w:p>
          <w:p w14:paraId="009D88CF" w14:textId="77777777" w:rsidR="00B77693" w:rsidRDefault="00B77693" w:rsidP="00E663B4">
            <w:pPr>
              <w:spacing w:after="120"/>
              <w:ind w:right="1032"/>
              <w:rPr>
                <w:b/>
                <w:bCs/>
                <w:sz w:val="24"/>
                <w:szCs w:val="24"/>
                <w:highlight w:val="yellow"/>
                <w:lang w:eastAsia="ru-RU"/>
              </w:rPr>
            </w:pPr>
            <w:r>
              <w:rPr>
                <w:b/>
                <w:bCs/>
                <w:sz w:val="24"/>
                <w:szCs w:val="24"/>
                <w:lang w:eastAsia="ru-RU"/>
              </w:rPr>
              <w:t xml:space="preserve">    (підпис) </w:t>
            </w:r>
            <w:proofErr w:type="spellStart"/>
            <w:r>
              <w:rPr>
                <w:b/>
                <w:bCs/>
                <w:sz w:val="24"/>
                <w:szCs w:val="24"/>
                <w:lang w:eastAsia="ru-RU"/>
              </w:rPr>
              <w:t>м.п</w:t>
            </w:r>
            <w:proofErr w:type="spellEnd"/>
            <w:r>
              <w:rPr>
                <w:b/>
                <w:bCs/>
                <w:sz w:val="24"/>
                <w:szCs w:val="24"/>
                <w:lang w:eastAsia="ru-RU"/>
              </w:rPr>
              <w:t xml:space="preserve">.  </w:t>
            </w:r>
          </w:p>
          <w:p w14:paraId="36962B77" w14:textId="77777777" w:rsidR="00B77693" w:rsidRPr="00194F2C" w:rsidRDefault="00B77693" w:rsidP="00E663B4">
            <w:pPr>
              <w:spacing w:after="120"/>
              <w:ind w:right="1032"/>
              <w:rPr>
                <w:b/>
                <w:bCs/>
                <w:sz w:val="24"/>
                <w:szCs w:val="24"/>
                <w:highlight w:val="yellow"/>
                <w:lang w:val="ru-RU" w:eastAsia="ru-RU"/>
              </w:rPr>
            </w:pPr>
          </w:p>
        </w:tc>
      </w:tr>
    </w:tbl>
    <w:p w14:paraId="5182896D" w14:textId="77777777" w:rsidR="00B77693" w:rsidRDefault="00B77693" w:rsidP="00B77693">
      <w:pPr>
        <w:spacing w:after="0"/>
        <w:ind w:firstLine="540"/>
        <w:jc w:val="center"/>
        <w:rPr>
          <w:b/>
          <w:sz w:val="24"/>
          <w:szCs w:val="24"/>
          <w:lang w:val="ru-RU" w:eastAsia="ru-RU"/>
        </w:rPr>
      </w:pPr>
    </w:p>
    <w:p w14:paraId="17DEF065" w14:textId="77777777" w:rsidR="00B77693" w:rsidRDefault="00B77693" w:rsidP="00B77693">
      <w:pPr>
        <w:spacing w:after="0"/>
        <w:ind w:firstLine="540"/>
        <w:jc w:val="center"/>
        <w:rPr>
          <w:b/>
          <w:sz w:val="24"/>
          <w:szCs w:val="24"/>
          <w:lang w:val="ru-RU" w:eastAsia="ru-RU"/>
        </w:rPr>
      </w:pPr>
      <w:r>
        <w:rPr>
          <w:b/>
          <w:sz w:val="24"/>
          <w:szCs w:val="24"/>
          <w:lang w:val="ru-RU" w:eastAsia="ru-RU"/>
        </w:rPr>
        <w:t>ТЕНДЕРНА ДОКУМЕНТАЦІЯ</w:t>
      </w:r>
    </w:p>
    <w:p w14:paraId="5EB90557" w14:textId="77777777" w:rsidR="00B77693" w:rsidRPr="00287740" w:rsidRDefault="00B77693" w:rsidP="00B77693">
      <w:pPr>
        <w:spacing w:after="0"/>
        <w:jc w:val="center"/>
        <w:rPr>
          <w:b/>
          <w:sz w:val="24"/>
          <w:szCs w:val="24"/>
          <w:lang w:eastAsia="ru-RU"/>
        </w:rPr>
      </w:pPr>
      <w:r>
        <w:rPr>
          <w:b/>
          <w:sz w:val="24"/>
          <w:szCs w:val="24"/>
          <w:lang w:eastAsia="ru-RU"/>
        </w:rPr>
        <w:t xml:space="preserve">Процедура закупівлі: </w:t>
      </w:r>
      <w:r w:rsidRPr="00287740">
        <w:rPr>
          <w:b/>
          <w:sz w:val="24"/>
          <w:szCs w:val="24"/>
          <w:lang w:eastAsia="ru-RU"/>
        </w:rPr>
        <w:t>Відкриті торги з особливостями</w:t>
      </w:r>
    </w:p>
    <w:p w14:paraId="7B0ED2B6" w14:textId="77777777" w:rsidR="00B77693" w:rsidRDefault="00B77693" w:rsidP="00B77693">
      <w:pPr>
        <w:spacing w:after="0"/>
        <w:ind w:firstLine="540"/>
        <w:jc w:val="center"/>
        <w:rPr>
          <w:sz w:val="24"/>
          <w:szCs w:val="24"/>
          <w:lang w:eastAsia="ru-RU"/>
        </w:rPr>
      </w:pPr>
    </w:p>
    <w:p w14:paraId="02B696D8" w14:textId="24E5ADBC" w:rsidR="00B77693" w:rsidRDefault="00B77693" w:rsidP="00B77693">
      <w:pPr>
        <w:spacing w:after="0"/>
        <w:jc w:val="center"/>
        <w:rPr>
          <w:b/>
          <w:bCs/>
          <w:sz w:val="24"/>
          <w:szCs w:val="24"/>
          <w:lang w:val="ru-RU" w:eastAsia="ru-RU"/>
        </w:rPr>
      </w:pPr>
      <w:r>
        <w:rPr>
          <w:b/>
          <w:bCs/>
          <w:sz w:val="24"/>
          <w:szCs w:val="24"/>
          <w:lang w:val="ru-RU" w:eastAsia="ru-RU"/>
        </w:rPr>
        <w:t xml:space="preserve">на </w:t>
      </w:r>
      <w:proofErr w:type="spellStart"/>
      <w:r>
        <w:rPr>
          <w:b/>
          <w:bCs/>
          <w:sz w:val="24"/>
          <w:szCs w:val="24"/>
          <w:lang w:val="ru-RU" w:eastAsia="ru-RU"/>
        </w:rPr>
        <w:t>закупівлю</w:t>
      </w:r>
      <w:proofErr w:type="spellEnd"/>
      <w:r>
        <w:rPr>
          <w:b/>
          <w:bCs/>
          <w:sz w:val="24"/>
          <w:szCs w:val="24"/>
          <w:lang w:val="ru-RU" w:eastAsia="ru-RU"/>
        </w:rPr>
        <w:t xml:space="preserve"> </w:t>
      </w:r>
      <w:proofErr w:type="spellStart"/>
      <w:r w:rsidR="00F83D32">
        <w:rPr>
          <w:b/>
          <w:bCs/>
          <w:sz w:val="24"/>
          <w:szCs w:val="24"/>
          <w:lang w:val="ru-RU" w:eastAsia="ru-RU"/>
        </w:rPr>
        <w:t>Послуги</w:t>
      </w:r>
      <w:proofErr w:type="spellEnd"/>
    </w:p>
    <w:p w14:paraId="4214E1D6" w14:textId="77777777" w:rsidR="00A1421E" w:rsidRPr="00A1421E" w:rsidRDefault="00A1421E" w:rsidP="00AE1F89">
      <w:pPr>
        <w:ind w:firstLine="851"/>
        <w:jc w:val="both"/>
        <w:outlineLvl w:val="0"/>
        <w:rPr>
          <w:b/>
          <w:bCs/>
          <w:sz w:val="24"/>
          <w:szCs w:val="24"/>
          <w:lang w:eastAsia="ru-RU"/>
        </w:rPr>
      </w:pPr>
      <w:r w:rsidRPr="00A1421E">
        <w:rPr>
          <w:b/>
          <w:bCs/>
          <w:sz w:val="24"/>
          <w:szCs w:val="24"/>
          <w:lang w:eastAsia="ru-RU"/>
        </w:rPr>
        <w:tab/>
      </w:r>
    </w:p>
    <w:p w14:paraId="7F2D1315" w14:textId="1D8B4AC8" w:rsidR="00E66A97" w:rsidRPr="00D50F1B" w:rsidRDefault="00E66A97" w:rsidP="00E66A97">
      <w:pPr>
        <w:spacing w:after="0"/>
        <w:jc w:val="both"/>
        <w:rPr>
          <w:b/>
          <w:bCs/>
          <w:sz w:val="24"/>
          <w:szCs w:val="24"/>
          <w:lang w:eastAsia="ru-RU"/>
        </w:rPr>
      </w:pPr>
      <w:r w:rsidRPr="00D50F1B">
        <w:rPr>
          <w:b/>
          <w:bCs/>
          <w:spacing w:val="-5"/>
          <w:sz w:val="24"/>
          <w:szCs w:val="24"/>
        </w:rPr>
        <w:t xml:space="preserve">Послуги з поточного ремонту  санвузла у </w:t>
      </w:r>
      <w:r>
        <w:rPr>
          <w:b/>
          <w:bCs/>
          <w:spacing w:val="-5"/>
          <w:sz w:val="24"/>
          <w:szCs w:val="24"/>
        </w:rPr>
        <w:t>з</w:t>
      </w:r>
      <w:r w:rsidRPr="00EA4EF7">
        <w:rPr>
          <w:b/>
          <w:bCs/>
          <w:spacing w:val="-5"/>
          <w:sz w:val="24"/>
          <w:szCs w:val="24"/>
        </w:rPr>
        <w:t>аклад</w:t>
      </w:r>
      <w:r>
        <w:rPr>
          <w:b/>
          <w:bCs/>
          <w:spacing w:val="-5"/>
          <w:sz w:val="24"/>
          <w:szCs w:val="24"/>
        </w:rPr>
        <w:t>і</w:t>
      </w:r>
      <w:r w:rsidRPr="00EA4EF7">
        <w:rPr>
          <w:b/>
          <w:bCs/>
          <w:spacing w:val="-5"/>
          <w:sz w:val="24"/>
          <w:szCs w:val="24"/>
        </w:rPr>
        <w:t xml:space="preserve"> дошкільної освіти (ясла-садок) № 55 «Перлинка» Полтавської міської ради</w:t>
      </w:r>
      <w:r w:rsidR="0095097D">
        <w:rPr>
          <w:b/>
          <w:bCs/>
          <w:spacing w:val="-5"/>
          <w:sz w:val="24"/>
          <w:szCs w:val="24"/>
        </w:rPr>
        <w:t xml:space="preserve"> </w:t>
      </w:r>
      <w:r w:rsidRPr="00D50F1B">
        <w:rPr>
          <w:b/>
          <w:bCs/>
          <w:spacing w:val="-5"/>
          <w:sz w:val="24"/>
          <w:szCs w:val="24"/>
        </w:rPr>
        <w:t>за адресою: м. Полтава, вул. Василя Барки,</w:t>
      </w:r>
      <w:r>
        <w:rPr>
          <w:b/>
          <w:bCs/>
          <w:spacing w:val="-5"/>
          <w:sz w:val="24"/>
          <w:szCs w:val="24"/>
        </w:rPr>
        <w:t xml:space="preserve"> </w:t>
      </w:r>
      <w:r w:rsidRPr="00D50F1B">
        <w:rPr>
          <w:b/>
          <w:bCs/>
          <w:spacing w:val="-5"/>
          <w:sz w:val="24"/>
          <w:szCs w:val="24"/>
        </w:rPr>
        <w:t xml:space="preserve">8 </w:t>
      </w:r>
      <w:r w:rsidRPr="00D50F1B">
        <w:rPr>
          <w:b/>
          <w:bCs/>
          <w:sz w:val="24"/>
          <w:szCs w:val="24"/>
          <w:lang w:eastAsia="ru-RU"/>
        </w:rPr>
        <w:t xml:space="preserve">(ДК </w:t>
      </w:r>
      <w:proofErr w:type="spellStart"/>
      <w:r>
        <w:rPr>
          <w:b/>
          <w:bCs/>
          <w:sz w:val="24"/>
          <w:szCs w:val="24"/>
          <w:lang w:eastAsia="ru-RU"/>
        </w:rPr>
        <w:t>ДК</w:t>
      </w:r>
      <w:proofErr w:type="spellEnd"/>
      <w:r>
        <w:rPr>
          <w:b/>
          <w:bCs/>
          <w:sz w:val="24"/>
          <w:szCs w:val="24"/>
          <w:lang w:eastAsia="ru-RU"/>
        </w:rPr>
        <w:t xml:space="preserve"> 021:2015: 45450000-6 – Інші завершальні будівельні роботи</w:t>
      </w:r>
      <w:r w:rsidRPr="00D50F1B">
        <w:rPr>
          <w:b/>
          <w:bCs/>
          <w:sz w:val="24"/>
          <w:szCs w:val="24"/>
          <w:lang w:eastAsia="ru-RU"/>
        </w:rPr>
        <w:t>)</w:t>
      </w:r>
    </w:p>
    <w:p w14:paraId="2012ADDA" w14:textId="77777777" w:rsidR="00771720" w:rsidRDefault="00771720" w:rsidP="00771720">
      <w:pPr>
        <w:spacing w:after="0"/>
        <w:rPr>
          <w:b/>
          <w:bCs/>
          <w:sz w:val="24"/>
          <w:szCs w:val="24"/>
          <w:lang w:eastAsia="ru-RU"/>
        </w:rPr>
      </w:pPr>
    </w:p>
    <w:p w14:paraId="428B3C6A" w14:textId="77777777" w:rsidR="00B77693" w:rsidRDefault="00B77693" w:rsidP="00B77693">
      <w:pPr>
        <w:spacing w:after="0"/>
        <w:rPr>
          <w:b/>
          <w:bCs/>
          <w:sz w:val="24"/>
          <w:szCs w:val="24"/>
          <w:lang w:eastAsia="ru-RU"/>
        </w:rPr>
      </w:pPr>
    </w:p>
    <w:p w14:paraId="72998E0A" w14:textId="77777777" w:rsidR="00B77693" w:rsidRDefault="00B77693" w:rsidP="00B77693">
      <w:pPr>
        <w:spacing w:after="0"/>
        <w:rPr>
          <w:b/>
          <w:bCs/>
          <w:sz w:val="24"/>
          <w:szCs w:val="24"/>
          <w:lang w:eastAsia="ru-RU"/>
        </w:rPr>
      </w:pPr>
    </w:p>
    <w:p w14:paraId="07EB062E" w14:textId="77777777" w:rsidR="00B77693" w:rsidRDefault="00B77693" w:rsidP="00B77693">
      <w:pPr>
        <w:spacing w:after="0"/>
        <w:rPr>
          <w:b/>
          <w:bCs/>
          <w:sz w:val="24"/>
          <w:szCs w:val="24"/>
          <w:lang w:eastAsia="ru-RU"/>
        </w:rPr>
      </w:pPr>
    </w:p>
    <w:p w14:paraId="5E58BF97" w14:textId="77777777" w:rsidR="00B77693" w:rsidRDefault="00B77693" w:rsidP="00B77693">
      <w:pPr>
        <w:spacing w:after="0"/>
        <w:rPr>
          <w:b/>
          <w:bCs/>
          <w:sz w:val="24"/>
          <w:szCs w:val="24"/>
          <w:lang w:eastAsia="ru-RU"/>
        </w:rPr>
      </w:pPr>
    </w:p>
    <w:p w14:paraId="0DBAFC7E" w14:textId="77777777" w:rsidR="00B77693" w:rsidRDefault="00B77693" w:rsidP="00B77693">
      <w:pPr>
        <w:spacing w:after="0"/>
        <w:rPr>
          <w:b/>
          <w:bCs/>
          <w:sz w:val="24"/>
          <w:szCs w:val="24"/>
          <w:lang w:eastAsia="ru-RU"/>
        </w:rPr>
      </w:pPr>
    </w:p>
    <w:p w14:paraId="5975322F" w14:textId="77777777" w:rsidR="00B77693" w:rsidRDefault="00B77693" w:rsidP="00B77693">
      <w:pPr>
        <w:spacing w:after="0"/>
        <w:rPr>
          <w:b/>
          <w:bCs/>
          <w:sz w:val="24"/>
          <w:szCs w:val="24"/>
          <w:lang w:eastAsia="ru-RU"/>
        </w:rPr>
      </w:pPr>
    </w:p>
    <w:p w14:paraId="001308B3" w14:textId="77777777" w:rsidR="00B77693" w:rsidRDefault="00B77693" w:rsidP="00B77693">
      <w:pPr>
        <w:spacing w:after="0"/>
        <w:rPr>
          <w:b/>
          <w:bCs/>
          <w:sz w:val="24"/>
          <w:szCs w:val="24"/>
          <w:lang w:eastAsia="ru-RU"/>
        </w:rPr>
      </w:pPr>
    </w:p>
    <w:p w14:paraId="75416369" w14:textId="77777777" w:rsidR="00B77693" w:rsidRDefault="00B77693" w:rsidP="00B77693">
      <w:pPr>
        <w:spacing w:after="0"/>
        <w:rPr>
          <w:b/>
          <w:bCs/>
          <w:sz w:val="24"/>
          <w:szCs w:val="24"/>
          <w:lang w:eastAsia="ru-RU"/>
        </w:rPr>
      </w:pPr>
    </w:p>
    <w:p w14:paraId="688FAFAD" w14:textId="77777777" w:rsidR="00B77693" w:rsidRDefault="00B77693" w:rsidP="00B77693">
      <w:pPr>
        <w:spacing w:after="0"/>
        <w:rPr>
          <w:b/>
          <w:bCs/>
          <w:sz w:val="24"/>
          <w:szCs w:val="24"/>
          <w:lang w:eastAsia="ru-RU"/>
        </w:rPr>
      </w:pPr>
    </w:p>
    <w:p w14:paraId="6B536320" w14:textId="77777777" w:rsidR="00B77693" w:rsidRDefault="00B77693" w:rsidP="00B77693">
      <w:pPr>
        <w:spacing w:after="0"/>
        <w:rPr>
          <w:b/>
          <w:bCs/>
          <w:sz w:val="24"/>
          <w:szCs w:val="24"/>
          <w:lang w:eastAsia="ru-RU"/>
        </w:rPr>
      </w:pPr>
    </w:p>
    <w:p w14:paraId="790EB650" w14:textId="77777777" w:rsidR="00B77693" w:rsidRDefault="00B77693" w:rsidP="00B77693">
      <w:pPr>
        <w:spacing w:after="0"/>
        <w:rPr>
          <w:b/>
          <w:bCs/>
          <w:sz w:val="24"/>
          <w:szCs w:val="24"/>
          <w:lang w:eastAsia="ru-RU"/>
        </w:rPr>
      </w:pPr>
    </w:p>
    <w:p w14:paraId="44750649" w14:textId="77777777" w:rsidR="00B77693" w:rsidRDefault="00B77693" w:rsidP="00B77693">
      <w:pPr>
        <w:spacing w:after="0"/>
        <w:rPr>
          <w:b/>
          <w:bCs/>
          <w:sz w:val="24"/>
          <w:szCs w:val="24"/>
          <w:lang w:eastAsia="ru-RU"/>
        </w:rPr>
      </w:pPr>
    </w:p>
    <w:p w14:paraId="587EF5A9" w14:textId="77777777" w:rsidR="00B77693" w:rsidRDefault="00B77693" w:rsidP="00B77693">
      <w:pPr>
        <w:spacing w:after="0"/>
        <w:rPr>
          <w:b/>
          <w:bCs/>
          <w:sz w:val="24"/>
          <w:szCs w:val="24"/>
          <w:lang w:eastAsia="ru-RU"/>
        </w:rPr>
      </w:pPr>
    </w:p>
    <w:p w14:paraId="19A337C1" w14:textId="77777777" w:rsidR="00B77693" w:rsidRDefault="00B77693" w:rsidP="00B77693">
      <w:pPr>
        <w:spacing w:after="0"/>
        <w:rPr>
          <w:b/>
          <w:bCs/>
          <w:sz w:val="24"/>
          <w:szCs w:val="24"/>
          <w:lang w:eastAsia="ru-RU"/>
        </w:rPr>
      </w:pPr>
    </w:p>
    <w:p w14:paraId="259E950C" w14:textId="77777777" w:rsidR="00B77693" w:rsidRDefault="00B77693" w:rsidP="00B77693">
      <w:pPr>
        <w:spacing w:after="0"/>
        <w:rPr>
          <w:b/>
          <w:bCs/>
          <w:sz w:val="24"/>
          <w:szCs w:val="24"/>
          <w:lang w:eastAsia="ru-RU"/>
        </w:rPr>
      </w:pPr>
    </w:p>
    <w:p w14:paraId="4FC8AE19" w14:textId="77777777" w:rsidR="00B77693" w:rsidRDefault="00B77693" w:rsidP="00B77693">
      <w:pPr>
        <w:spacing w:after="0"/>
        <w:rPr>
          <w:b/>
          <w:bCs/>
          <w:sz w:val="24"/>
          <w:szCs w:val="24"/>
          <w:lang w:eastAsia="ru-RU"/>
        </w:rPr>
      </w:pPr>
    </w:p>
    <w:p w14:paraId="60CBCC86" w14:textId="77777777" w:rsidR="00B77693" w:rsidRDefault="00B77693" w:rsidP="00B77693">
      <w:pPr>
        <w:spacing w:after="0"/>
        <w:rPr>
          <w:b/>
          <w:bCs/>
          <w:sz w:val="24"/>
          <w:szCs w:val="24"/>
          <w:lang w:eastAsia="ru-RU"/>
        </w:rPr>
      </w:pPr>
    </w:p>
    <w:p w14:paraId="0572098C" w14:textId="77777777" w:rsidR="00B77693" w:rsidRDefault="00B77693" w:rsidP="00B77693">
      <w:pPr>
        <w:spacing w:after="0"/>
        <w:rPr>
          <w:b/>
          <w:bCs/>
          <w:sz w:val="24"/>
          <w:szCs w:val="24"/>
          <w:lang w:eastAsia="ru-RU"/>
        </w:rPr>
      </w:pPr>
    </w:p>
    <w:p w14:paraId="26CA9FB9" w14:textId="5C374663" w:rsidR="00B77693" w:rsidRDefault="00B77693" w:rsidP="00B77693">
      <w:pPr>
        <w:spacing w:after="0"/>
        <w:rPr>
          <w:b/>
          <w:bCs/>
          <w:sz w:val="24"/>
          <w:szCs w:val="24"/>
          <w:lang w:eastAsia="ru-RU"/>
        </w:rPr>
      </w:pPr>
    </w:p>
    <w:p w14:paraId="465E4590" w14:textId="249DF47B" w:rsidR="00B77693" w:rsidRDefault="00ED7842" w:rsidP="00B77693">
      <w:pPr>
        <w:spacing w:after="0"/>
        <w:jc w:val="center"/>
        <w:rPr>
          <w:b/>
          <w:bCs/>
          <w:sz w:val="24"/>
          <w:szCs w:val="24"/>
          <w:lang w:eastAsia="ru-RU"/>
        </w:rPr>
      </w:pPr>
      <w:r>
        <w:rPr>
          <w:b/>
          <w:bCs/>
          <w:sz w:val="24"/>
          <w:szCs w:val="24"/>
          <w:lang w:eastAsia="ru-RU"/>
        </w:rPr>
        <w:t>м. Полтава – 2024</w:t>
      </w:r>
    </w:p>
    <w:p w14:paraId="299F8F7D" w14:textId="77777777" w:rsidR="00B77693" w:rsidRDefault="00B77693" w:rsidP="00B77693">
      <w:pPr>
        <w:spacing w:after="0" w:line="240" w:lineRule="auto"/>
        <w:rPr>
          <w:color w:val="000000" w:themeColor="text1"/>
          <w:sz w:val="24"/>
          <w:szCs w:val="24"/>
        </w:rPr>
      </w:pPr>
    </w:p>
    <w:p w14:paraId="695070A5" w14:textId="45EE6A3A" w:rsidR="00B77693" w:rsidRDefault="00B77693" w:rsidP="00B77693">
      <w:pPr>
        <w:spacing w:after="0" w:line="240" w:lineRule="auto"/>
        <w:rPr>
          <w:color w:val="000000" w:themeColor="text1"/>
          <w:sz w:val="24"/>
          <w:szCs w:val="24"/>
        </w:rPr>
      </w:pPr>
    </w:p>
    <w:p w14:paraId="666E1021" w14:textId="77777777" w:rsidR="00E66A97" w:rsidRDefault="00E66A97" w:rsidP="00B77693">
      <w:pPr>
        <w:spacing w:after="0" w:line="240" w:lineRule="auto"/>
        <w:rPr>
          <w:color w:val="000000" w:themeColor="text1"/>
          <w:sz w:val="24"/>
          <w:szCs w:val="24"/>
        </w:rPr>
      </w:pPr>
    </w:p>
    <w:p w14:paraId="4DFE59A9" w14:textId="77777777" w:rsidR="00B77693" w:rsidRDefault="00B77693" w:rsidP="00B77693">
      <w:pPr>
        <w:spacing w:after="0" w:line="240" w:lineRule="auto"/>
        <w:rPr>
          <w:color w:val="000000" w:themeColor="text1"/>
          <w:sz w:val="24"/>
          <w:szCs w:val="24"/>
        </w:rPr>
      </w:pPr>
    </w:p>
    <w:tbl>
      <w:tblPr>
        <w:tblW w:w="9996" w:type="dxa"/>
        <w:jc w:val="center"/>
        <w:tblLook w:val="04A0" w:firstRow="1" w:lastRow="0" w:firstColumn="1" w:lastColumn="0" w:noHBand="0" w:noVBand="1"/>
      </w:tblPr>
      <w:tblGrid>
        <w:gridCol w:w="576"/>
        <w:gridCol w:w="9420"/>
      </w:tblGrid>
      <w:tr w:rsidR="00B77693" w14:paraId="3A1BE5D8" w14:textId="77777777" w:rsidTr="00E663B4">
        <w:trPr>
          <w:trHeight w:val="173"/>
          <w:jc w:val="center"/>
        </w:trPr>
        <w:tc>
          <w:tcPr>
            <w:tcW w:w="576" w:type="dxa"/>
            <w:vAlign w:val="center"/>
          </w:tcPr>
          <w:p w14:paraId="01FC49B8"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46A4C4BA"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ЗМІСТ</w:t>
            </w:r>
          </w:p>
        </w:tc>
      </w:tr>
      <w:tr w:rsidR="00B77693" w14:paraId="55133E9B" w14:textId="77777777" w:rsidTr="00E663B4">
        <w:trPr>
          <w:trHeight w:val="173"/>
          <w:jc w:val="center"/>
        </w:trPr>
        <w:tc>
          <w:tcPr>
            <w:tcW w:w="576" w:type="dxa"/>
            <w:vAlign w:val="center"/>
          </w:tcPr>
          <w:p w14:paraId="5B4D6AE1"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440A2AA8" w14:textId="77777777" w:rsidR="00B77693" w:rsidRDefault="00B77693" w:rsidP="00E663B4">
            <w:pPr>
              <w:widowControl w:val="0"/>
              <w:spacing w:after="0" w:line="240" w:lineRule="auto"/>
              <w:contextualSpacing/>
              <w:rPr>
                <w:b/>
                <w:color w:val="000000" w:themeColor="text1"/>
                <w:sz w:val="24"/>
                <w:szCs w:val="24"/>
                <w:lang w:eastAsia="uk-UA"/>
              </w:rPr>
            </w:pPr>
          </w:p>
        </w:tc>
      </w:tr>
      <w:tr w:rsidR="00B77693" w14:paraId="5071F42D" w14:textId="77777777" w:rsidTr="00E663B4">
        <w:trPr>
          <w:trHeight w:val="173"/>
          <w:jc w:val="center"/>
        </w:trPr>
        <w:tc>
          <w:tcPr>
            <w:tcW w:w="576" w:type="dxa"/>
            <w:vAlign w:val="center"/>
          </w:tcPr>
          <w:p w14:paraId="5E559666"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1477BBF2" w14:textId="77777777" w:rsidR="00B77693" w:rsidRDefault="00B77693" w:rsidP="00E663B4">
            <w:pPr>
              <w:widowControl w:val="0"/>
              <w:spacing w:after="0" w:line="240" w:lineRule="auto"/>
              <w:contextualSpacing/>
              <w:rPr>
                <w:b/>
                <w:color w:val="000000" w:themeColor="text1"/>
                <w:sz w:val="24"/>
                <w:szCs w:val="24"/>
                <w:lang w:eastAsia="uk-UA"/>
              </w:rPr>
            </w:pPr>
          </w:p>
        </w:tc>
      </w:tr>
      <w:tr w:rsidR="00B77693" w14:paraId="57AA80DC" w14:textId="77777777" w:rsidTr="00E663B4">
        <w:trPr>
          <w:trHeight w:val="173"/>
          <w:jc w:val="center"/>
        </w:trPr>
        <w:tc>
          <w:tcPr>
            <w:tcW w:w="576" w:type="dxa"/>
            <w:vAlign w:val="center"/>
          </w:tcPr>
          <w:p w14:paraId="3EB14434"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31926146"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B77693" w14:paraId="6B01E46E" w14:textId="77777777" w:rsidTr="00E663B4">
        <w:trPr>
          <w:trHeight w:val="173"/>
          <w:jc w:val="center"/>
        </w:trPr>
        <w:tc>
          <w:tcPr>
            <w:tcW w:w="576" w:type="dxa"/>
            <w:vAlign w:val="center"/>
          </w:tcPr>
          <w:p w14:paraId="431E6E3C"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0177C65F" w14:textId="77777777" w:rsidR="00B77693" w:rsidRDefault="00B77693" w:rsidP="00E663B4">
            <w:pPr>
              <w:widowControl w:val="0"/>
              <w:spacing w:after="0" w:line="240" w:lineRule="auto"/>
              <w:contextualSpacing/>
              <w:rPr>
                <w:b/>
                <w:color w:val="000000" w:themeColor="text1"/>
                <w:sz w:val="24"/>
                <w:szCs w:val="24"/>
                <w:lang w:eastAsia="uk-UA"/>
              </w:rPr>
            </w:pPr>
          </w:p>
        </w:tc>
      </w:tr>
      <w:tr w:rsidR="00B77693" w14:paraId="5388D710" w14:textId="77777777" w:rsidTr="00E663B4">
        <w:trPr>
          <w:trHeight w:val="173"/>
          <w:jc w:val="center"/>
        </w:trPr>
        <w:tc>
          <w:tcPr>
            <w:tcW w:w="576" w:type="dxa"/>
            <w:vAlign w:val="center"/>
          </w:tcPr>
          <w:p w14:paraId="42A53976"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79A3FA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 Загальні положення</w:t>
            </w:r>
          </w:p>
        </w:tc>
      </w:tr>
      <w:tr w:rsidR="00B77693" w14:paraId="698A620F" w14:textId="77777777" w:rsidTr="00E663B4">
        <w:trPr>
          <w:trHeight w:val="173"/>
          <w:jc w:val="center"/>
        </w:trPr>
        <w:tc>
          <w:tcPr>
            <w:tcW w:w="576" w:type="dxa"/>
            <w:vAlign w:val="center"/>
          </w:tcPr>
          <w:p w14:paraId="43AF6225"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3A54FD68" w14:textId="77777777" w:rsidR="00B77693" w:rsidRDefault="00B77693" w:rsidP="00E663B4">
            <w:pPr>
              <w:widowControl w:val="0"/>
              <w:spacing w:after="0" w:line="240" w:lineRule="auto"/>
              <w:contextualSpacing/>
              <w:rPr>
                <w:color w:val="000000" w:themeColor="text1"/>
                <w:sz w:val="24"/>
                <w:szCs w:val="24"/>
              </w:rPr>
            </w:pPr>
          </w:p>
        </w:tc>
      </w:tr>
      <w:tr w:rsidR="00B77693" w14:paraId="19B9A855" w14:textId="77777777" w:rsidTr="00E663B4">
        <w:trPr>
          <w:trHeight w:val="173"/>
          <w:jc w:val="center"/>
        </w:trPr>
        <w:tc>
          <w:tcPr>
            <w:tcW w:w="576" w:type="dxa"/>
            <w:vAlign w:val="center"/>
          </w:tcPr>
          <w:p w14:paraId="7CE0CD23"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72AA2F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rPr>
              <w:t xml:space="preserve">Розділ ІІ. </w:t>
            </w:r>
            <w:r>
              <w:rPr>
                <w:sz w:val="24"/>
                <w:szCs w:val="24"/>
              </w:rPr>
              <w:t xml:space="preserve">Порядок внесення </w:t>
            </w:r>
            <w:r>
              <w:rPr>
                <w:color w:val="000000" w:themeColor="text1"/>
                <w:sz w:val="24"/>
                <w:szCs w:val="24"/>
              </w:rPr>
              <w:t>змін та надання роз’яснень до тендерної документації</w:t>
            </w:r>
          </w:p>
        </w:tc>
      </w:tr>
      <w:tr w:rsidR="00B77693" w14:paraId="3874C371" w14:textId="77777777" w:rsidTr="00E663B4">
        <w:trPr>
          <w:trHeight w:val="173"/>
          <w:jc w:val="center"/>
        </w:trPr>
        <w:tc>
          <w:tcPr>
            <w:tcW w:w="576" w:type="dxa"/>
            <w:vAlign w:val="center"/>
          </w:tcPr>
          <w:p w14:paraId="027B81E0"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7321C4E"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681362E0" w14:textId="77777777" w:rsidTr="00E663B4">
        <w:trPr>
          <w:trHeight w:val="173"/>
          <w:jc w:val="center"/>
        </w:trPr>
        <w:tc>
          <w:tcPr>
            <w:tcW w:w="576" w:type="dxa"/>
            <w:vAlign w:val="center"/>
          </w:tcPr>
          <w:p w14:paraId="727A8E21"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62AB7E2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ІІІ. Інструкція з підготовки тендерної пропозиції</w:t>
            </w:r>
          </w:p>
        </w:tc>
      </w:tr>
      <w:tr w:rsidR="00B77693" w14:paraId="73E5CA75" w14:textId="77777777" w:rsidTr="00E663B4">
        <w:trPr>
          <w:trHeight w:val="173"/>
          <w:jc w:val="center"/>
        </w:trPr>
        <w:tc>
          <w:tcPr>
            <w:tcW w:w="576" w:type="dxa"/>
            <w:vAlign w:val="center"/>
          </w:tcPr>
          <w:p w14:paraId="4AC51ADE"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06A49B48"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036C94C2" w14:textId="77777777" w:rsidTr="00E663B4">
        <w:trPr>
          <w:trHeight w:val="173"/>
          <w:jc w:val="center"/>
        </w:trPr>
        <w:tc>
          <w:tcPr>
            <w:tcW w:w="576" w:type="dxa"/>
            <w:vAlign w:val="center"/>
          </w:tcPr>
          <w:p w14:paraId="5194D846"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639D35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ІV. Подання та розкриття тендерної пропозиції</w:t>
            </w:r>
          </w:p>
        </w:tc>
      </w:tr>
      <w:tr w:rsidR="00B77693" w14:paraId="30F8B71B" w14:textId="77777777" w:rsidTr="00E663B4">
        <w:trPr>
          <w:trHeight w:val="173"/>
          <w:jc w:val="center"/>
        </w:trPr>
        <w:tc>
          <w:tcPr>
            <w:tcW w:w="576" w:type="dxa"/>
            <w:vAlign w:val="center"/>
          </w:tcPr>
          <w:p w14:paraId="77939124"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73341AE5"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3D51FD36" w14:textId="77777777" w:rsidTr="00E663B4">
        <w:trPr>
          <w:trHeight w:val="173"/>
          <w:jc w:val="center"/>
        </w:trPr>
        <w:tc>
          <w:tcPr>
            <w:tcW w:w="576" w:type="dxa"/>
            <w:vAlign w:val="center"/>
          </w:tcPr>
          <w:p w14:paraId="509560A6"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0DA991FB"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 Оцінка тендерної пропозиції</w:t>
            </w:r>
          </w:p>
        </w:tc>
      </w:tr>
      <w:tr w:rsidR="00B77693" w14:paraId="017456B0" w14:textId="77777777" w:rsidTr="00E663B4">
        <w:trPr>
          <w:trHeight w:val="173"/>
          <w:jc w:val="center"/>
        </w:trPr>
        <w:tc>
          <w:tcPr>
            <w:tcW w:w="576" w:type="dxa"/>
            <w:vAlign w:val="center"/>
          </w:tcPr>
          <w:p w14:paraId="0D6BCED9"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7BEB0038"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35CB7C12" w14:textId="77777777" w:rsidTr="00E663B4">
        <w:trPr>
          <w:trHeight w:val="173"/>
          <w:jc w:val="center"/>
        </w:trPr>
        <w:tc>
          <w:tcPr>
            <w:tcW w:w="576" w:type="dxa"/>
            <w:vAlign w:val="center"/>
          </w:tcPr>
          <w:p w14:paraId="672E589B"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780A14C3"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VІ. Результати торгів та укладання договору про закупівлю</w:t>
            </w:r>
          </w:p>
        </w:tc>
      </w:tr>
      <w:tr w:rsidR="00B77693" w14:paraId="229505F6" w14:textId="77777777" w:rsidTr="00E663B4">
        <w:trPr>
          <w:trHeight w:val="173"/>
          <w:jc w:val="center"/>
        </w:trPr>
        <w:tc>
          <w:tcPr>
            <w:tcW w:w="576" w:type="dxa"/>
            <w:vAlign w:val="center"/>
          </w:tcPr>
          <w:p w14:paraId="5A63827F"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369238AD"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4DC0F220" w14:textId="77777777" w:rsidTr="00E663B4">
        <w:trPr>
          <w:trHeight w:val="173"/>
          <w:jc w:val="center"/>
        </w:trPr>
        <w:tc>
          <w:tcPr>
            <w:tcW w:w="576" w:type="dxa"/>
            <w:vAlign w:val="center"/>
          </w:tcPr>
          <w:p w14:paraId="4A128249"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431D1525"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3E025476" w14:textId="77777777" w:rsidTr="00E663B4">
        <w:trPr>
          <w:trHeight w:val="173"/>
          <w:jc w:val="center"/>
        </w:trPr>
        <w:tc>
          <w:tcPr>
            <w:tcW w:w="576" w:type="dxa"/>
            <w:vAlign w:val="center"/>
          </w:tcPr>
          <w:p w14:paraId="7E158C9D"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1BC05ED2"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67613BCD" w14:textId="77777777" w:rsidTr="00E663B4">
        <w:trPr>
          <w:trHeight w:val="173"/>
          <w:jc w:val="center"/>
        </w:trPr>
        <w:tc>
          <w:tcPr>
            <w:tcW w:w="576" w:type="dxa"/>
            <w:vAlign w:val="center"/>
          </w:tcPr>
          <w:p w14:paraId="7A6F1937"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132757D5"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ДОДАТКИ</w:t>
            </w:r>
          </w:p>
        </w:tc>
      </w:tr>
    </w:tbl>
    <w:p w14:paraId="184014DF" w14:textId="77777777" w:rsidR="00B77693" w:rsidRDefault="00B77693" w:rsidP="00B77693">
      <w:pPr>
        <w:spacing w:after="0" w:line="240" w:lineRule="auto"/>
        <w:rPr>
          <w:color w:val="000000" w:themeColor="text1"/>
          <w:sz w:val="24"/>
          <w:szCs w:val="24"/>
        </w:rPr>
      </w:pPr>
    </w:p>
    <w:p w14:paraId="6D6D69FA" w14:textId="77777777" w:rsidR="00B77693" w:rsidRDefault="00B77693" w:rsidP="00B77693">
      <w:pPr>
        <w:spacing w:after="0" w:line="240" w:lineRule="auto"/>
        <w:rPr>
          <w:color w:val="000000" w:themeColor="text1"/>
          <w:sz w:val="24"/>
          <w:szCs w:val="24"/>
        </w:rPr>
      </w:pPr>
      <w:r>
        <w:rPr>
          <w:color w:val="000000" w:themeColor="text1"/>
          <w:sz w:val="24"/>
          <w:szCs w:val="24"/>
        </w:rPr>
        <w:br w:type="page"/>
      </w:r>
    </w:p>
    <w:p w14:paraId="0231873D" w14:textId="77777777" w:rsidR="00B77693" w:rsidRDefault="00B77693" w:rsidP="00B77693">
      <w:pPr>
        <w:spacing w:after="0" w:line="240" w:lineRule="auto"/>
        <w:rPr>
          <w:color w:val="000000" w:themeColor="text1"/>
          <w:sz w:val="24"/>
          <w:szCs w:val="24"/>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25"/>
        <w:gridCol w:w="6816"/>
      </w:tblGrid>
      <w:tr w:rsidR="00B77693" w14:paraId="7C74C8C7"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411DE40F" w14:textId="77777777" w:rsidR="00B77693" w:rsidRDefault="00B77693" w:rsidP="00E663B4">
            <w:pPr>
              <w:widowControl w:val="0"/>
              <w:spacing w:after="0" w:line="240" w:lineRule="auto"/>
              <w:contextualSpacing/>
              <w:jc w:val="center"/>
              <w:rPr>
                <w:b/>
                <w:color w:val="000000" w:themeColor="text1"/>
                <w:sz w:val="24"/>
                <w:szCs w:val="24"/>
                <w:lang w:eastAsia="uk-UA"/>
              </w:rPr>
            </w:pPr>
            <w:r>
              <w:rPr>
                <w:color w:val="000000" w:themeColor="text1"/>
                <w:sz w:val="24"/>
                <w:szCs w:val="24"/>
              </w:rPr>
              <w:br w:type="page"/>
            </w:r>
            <w:r>
              <w:rPr>
                <w:color w:val="000000" w:themeColor="text1"/>
                <w:sz w:val="24"/>
                <w:szCs w:val="24"/>
              </w:rPr>
              <w:br w:type="page"/>
            </w:r>
          </w:p>
        </w:tc>
        <w:tc>
          <w:tcPr>
            <w:tcW w:w="9441" w:type="dxa"/>
            <w:gridSpan w:val="2"/>
            <w:tcBorders>
              <w:top w:val="single" w:sz="4" w:space="0" w:color="auto"/>
              <w:left w:val="single" w:sz="4" w:space="0" w:color="auto"/>
              <w:bottom w:val="single" w:sz="4" w:space="0" w:color="auto"/>
              <w:right w:val="single" w:sz="4" w:space="0" w:color="auto"/>
            </w:tcBorders>
          </w:tcPr>
          <w:p w14:paraId="32C2F66F"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B77693" w14:paraId="5A615F1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7476CEF"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w:t>
            </w:r>
          </w:p>
        </w:tc>
        <w:tc>
          <w:tcPr>
            <w:tcW w:w="9441" w:type="dxa"/>
            <w:gridSpan w:val="2"/>
            <w:tcBorders>
              <w:top w:val="single" w:sz="4" w:space="0" w:color="auto"/>
              <w:left w:val="single" w:sz="4" w:space="0" w:color="auto"/>
              <w:bottom w:val="single" w:sz="4" w:space="0" w:color="auto"/>
              <w:right w:val="single" w:sz="4" w:space="0" w:color="auto"/>
            </w:tcBorders>
          </w:tcPr>
          <w:p w14:paraId="7A2AE35D"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Розділ І. Загальні положення</w:t>
            </w:r>
          </w:p>
        </w:tc>
      </w:tr>
      <w:tr w:rsidR="00B77693" w14:paraId="7F0978E8"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48AF74F"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423E83BE"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2</w:t>
            </w:r>
          </w:p>
        </w:tc>
        <w:tc>
          <w:tcPr>
            <w:tcW w:w="6816" w:type="dxa"/>
            <w:tcBorders>
              <w:top w:val="single" w:sz="4" w:space="0" w:color="auto"/>
              <w:left w:val="single" w:sz="4" w:space="0" w:color="auto"/>
              <w:bottom w:val="single" w:sz="4" w:space="0" w:color="auto"/>
              <w:right w:val="single" w:sz="4" w:space="0" w:color="auto"/>
            </w:tcBorders>
          </w:tcPr>
          <w:p w14:paraId="7350D508"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3</w:t>
            </w:r>
          </w:p>
        </w:tc>
      </w:tr>
      <w:tr w:rsidR="00B77693" w14:paraId="6B72848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97056CA"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55BE5C9F"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Терміни, які вживаються в тендерній документації</w:t>
            </w:r>
          </w:p>
        </w:tc>
        <w:tc>
          <w:tcPr>
            <w:tcW w:w="6816" w:type="dxa"/>
            <w:tcBorders>
              <w:top w:val="single" w:sz="4" w:space="0" w:color="auto"/>
              <w:left w:val="single" w:sz="4" w:space="0" w:color="auto"/>
              <w:bottom w:val="single" w:sz="4" w:space="0" w:color="auto"/>
              <w:right w:val="single" w:sz="4" w:space="0" w:color="auto"/>
            </w:tcBorders>
            <w:vAlign w:val="center"/>
          </w:tcPr>
          <w:p w14:paraId="02F4266B" w14:textId="77777777" w:rsidR="00B77693" w:rsidRDefault="00B77693" w:rsidP="00E663B4">
            <w:pPr>
              <w:widowControl w:val="0"/>
              <w:spacing w:after="0" w:line="240" w:lineRule="auto"/>
              <w:jc w:val="both"/>
              <w:rPr>
                <w:color w:val="000000"/>
                <w:sz w:val="24"/>
                <w:szCs w:val="24"/>
              </w:rPr>
            </w:pPr>
            <w:r>
              <w:rPr>
                <w:color w:val="000000"/>
                <w:sz w:val="24"/>
                <w:szCs w:val="24"/>
              </w:rPr>
              <w:t xml:space="preserve">Тендерну документацію розроблено відповідно до вимог </w:t>
            </w:r>
            <w:hyperlink r:id="rId9" w:history="1">
              <w:r>
                <w:rPr>
                  <w:rStyle w:val="a3"/>
                  <w:color w:val="000000"/>
                  <w:sz w:val="24"/>
                  <w:szCs w:val="24"/>
                </w:rPr>
                <w:t>Закону</w:t>
              </w:r>
            </w:hyperlink>
            <w:r>
              <w:rPr>
                <w:color w:val="000000"/>
                <w:sz w:val="24"/>
                <w:szCs w:val="24"/>
              </w:rPr>
              <w:t xml:space="preserve"> України «Про публічні закупівлі» (зі змінами)  (далі - Закон), Постанови Кабінету Міністрів України від 12.10.2022 № 1178 «</w:t>
            </w:r>
            <w:r>
              <w:rPr>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w:t>
            </w:r>
            <w:r>
              <w:rPr>
                <w:sz w:val="24"/>
                <w:szCs w:val="24"/>
              </w:rPr>
              <w:t>.</w:t>
            </w:r>
            <w:r>
              <w:rPr>
                <w:color w:val="000000"/>
                <w:sz w:val="24"/>
                <w:szCs w:val="24"/>
              </w:rPr>
              <w:t xml:space="preserve"> </w:t>
            </w:r>
            <w:r w:rsidRPr="0093659F">
              <w:rPr>
                <w:color w:val="000000"/>
                <w:sz w:val="24"/>
                <w:szCs w:val="24"/>
              </w:rPr>
              <w:t>Терміни вживаються у з</w:t>
            </w:r>
            <w:r>
              <w:rPr>
                <w:color w:val="000000"/>
                <w:sz w:val="24"/>
                <w:szCs w:val="24"/>
              </w:rPr>
              <w:t>наченні, наведеному в Законі та</w:t>
            </w:r>
            <w:r w:rsidRPr="0093659F">
              <w:rPr>
                <w:color w:val="000000"/>
                <w:sz w:val="24"/>
                <w:szCs w:val="24"/>
              </w:rPr>
              <w:t xml:space="preserve"> Особливостях</w:t>
            </w:r>
          </w:p>
        </w:tc>
      </w:tr>
      <w:tr w:rsidR="00B77693" w14:paraId="210F5FB1"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3521419"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2</w:t>
            </w:r>
          </w:p>
        </w:tc>
        <w:tc>
          <w:tcPr>
            <w:tcW w:w="9441" w:type="dxa"/>
            <w:gridSpan w:val="2"/>
            <w:tcBorders>
              <w:top w:val="single" w:sz="4" w:space="0" w:color="auto"/>
              <w:left w:val="single" w:sz="4" w:space="0" w:color="auto"/>
              <w:bottom w:val="single" w:sz="4" w:space="0" w:color="auto"/>
              <w:right w:val="single" w:sz="4" w:space="0" w:color="auto"/>
            </w:tcBorders>
          </w:tcPr>
          <w:p w14:paraId="1ED9B55C"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Інформація про замовника торгів</w:t>
            </w:r>
          </w:p>
        </w:tc>
      </w:tr>
      <w:tr w:rsidR="00B77693" w14:paraId="2CC8CCF7"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65D6D7E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2.1</w:t>
            </w:r>
          </w:p>
        </w:tc>
        <w:tc>
          <w:tcPr>
            <w:tcW w:w="2625" w:type="dxa"/>
            <w:tcBorders>
              <w:top w:val="single" w:sz="4" w:space="0" w:color="auto"/>
              <w:left w:val="single" w:sz="4" w:space="0" w:color="auto"/>
              <w:bottom w:val="single" w:sz="4" w:space="0" w:color="auto"/>
              <w:right w:val="single" w:sz="4" w:space="0" w:color="auto"/>
            </w:tcBorders>
            <w:vAlign w:val="center"/>
          </w:tcPr>
          <w:p w14:paraId="7E25812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повне найменування замовника</w:t>
            </w:r>
          </w:p>
        </w:tc>
        <w:tc>
          <w:tcPr>
            <w:tcW w:w="6816" w:type="dxa"/>
            <w:tcBorders>
              <w:top w:val="single" w:sz="4" w:space="0" w:color="auto"/>
              <w:left w:val="single" w:sz="4" w:space="0" w:color="auto"/>
              <w:bottom w:val="single" w:sz="4" w:space="0" w:color="auto"/>
              <w:right w:val="single" w:sz="4" w:space="0" w:color="auto"/>
            </w:tcBorders>
            <w:vAlign w:val="center"/>
          </w:tcPr>
          <w:p w14:paraId="7FD86C89" w14:textId="77777777" w:rsidR="00B77693" w:rsidRDefault="00B77693" w:rsidP="00E663B4">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Департамент освіти Полтавської міської ради</w:t>
            </w:r>
          </w:p>
        </w:tc>
      </w:tr>
      <w:tr w:rsidR="00B77693" w14:paraId="6966C08A" w14:textId="77777777" w:rsidTr="00E663B4">
        <w:trPr>
          <w:trHeight w:val="1518"/>
          <w:jc w:val="center"/>
        </w:trPr>
        <w:tc>
          <w:tcPr>
            <w:tcW w:w="696" w:type="dxa"/>
            <w:vMerge/>
            <w:tcBorders>
              <w:left w:val="single" w:sz="4" w:space="0" w:color="auto"/>
              <w:right w:val="single" w:sz="4" w:space="0" w:color="auto"/>
            </w:tcBorders>
            <w:vAlign w:val="center"/>
          </w:tcPr>
          <w:p w14:paraId="2E6BE9B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7CF0C320"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16" w:type="dxa"/>
            <w:tcBorders>
              <w:top w:val="single" w:sz="4" w:space="0" w:color="auto"/>
              <w:left w:val="single" w:sz="4" w:space="0" w:color="auto"/>
              <w:right w:val="single" w:sz="4" w:space="0" w:color="auto"/>
            </w:tcBorders>
            <w:shd w:val="clear" w:color="auto" w:fill="auto"/>
            <w:vAlign w:val="center"/>
          </w:tcPr>
          <w:p w14:paraId="3B7A99B0" w14:textId="77777777" w:rsidR="00B77693" w:rsidRDefault="00B77693" w:rsidP="00E663B4">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02145725</w:t>
            </w:r>
          </w:p>
        </w:tc>
      </w:tr>
      <w:tr w:rsidR="00B77693" w14:paraId="0375580F" w14:textId="77777777" w:rsidTr="00E663B4">
        <w:trPr>
          <w:trHeight w:val="664"/>
          <w:jc w:val="center"/>
        </w:trPr>
        <w:tc>
          <w:tcPr>
            <w:tcW w:w="696" w:type="dxa"/>
            <w:tcBorders>
              <w:left w:val="single" w:sz="4" w:space="0" w:color="auto"/>
              <w:right w:val="single" w:sz="4" w:space="0" w:color="auto"/>
            </w:tcBorders>
            <w:vAlign w:val="center"/>
          </w:tcPr>
          <w:p w14:paraId="25F5528A"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4F6C3AE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Категорія Замовника</w:t>
            </w:r>
          </w:p>
        </w:tc>
        <w:tc>
          <w:tcPr>
            <w:tcW w:w="6816" w:type="dxa"/>
            <w:tcBorders>
              <w:top w:val="single" w:sz="4" w:space="0" w:color="auto"/>
              <w:left w:val="single" w:sz="4" w:space="0" w:color="auto"/>
              <w:right w:val="single" w:sz="4" w:space="0" w:color="auto"/>
            </w:tcBorders>
            <w:shd w:val="clear" w:color="auto" w:fill="auto"/>
            <w:vAlign w:val="center"/>
          </w:tcPr>
          <w:p w14:paraId="061C36F7" w14:textId="77777777" w:rsidR="00B77693" w:rsidRDefault="00B77693" w:rsidP="00E663B4">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Органи державної влади та органи місцевого самоврядування, зазначені у пункті 1 частини першої статті 2</w:t>
            </w:r>
            <w:r>
              <w:rPr>
                <w:color w:val="000000" w:themeColor="text1"/>
                <w:sz w:val="24"/>
                <w:szCs w:val="24"/>
                <w:lang w:val="ru-RU" w:eastAsia="uk-UA"/>
              </w:rPr>
              <w:t xml:space="preserve"> </w:t>
            </w:r>
            <w:r>
              <w:rPr>
                <w:color w:val="000000" w:themeColor="text1"/>
                <w:sz w:val="24"/>
                <w:szCs w:val="24"/>
                <w:lang w:eastAsia="uk-UA"/>
              </w:rPr>
              <w:t>Закону України «Про публічні закупівлі»</w:t>
            </w:r>
          </w:p>
        </w:tc>
      </w:tr>
      <w:tr w:rsidR="00B77693" w14:paraId="5D6729FD"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7BFDF03"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2.2</w:t>
            </w:r>
          </w:p>
        </w:tc>
        <w:tc>
          <w:tcPr>
            <w:tcW w:w="2625" w:type="dxa"/>
            <w:tcBorders>
              <w:top w:val="single" w:sz="4" w:space="0" w:color="auto"/>
              <w:left w:val="single" w:sz="4" w:space="0" w:color="auto"/>
              <w:bottom w:val="single" w:sz="4" w:space="0" w:color="auto"/>
              <w:right w:val="single" w:sz="4" w:space="0" w:color="auto"/>
            </w:tcBorders>
            <w:vAlign w:val="center"/>
          </w:tcPr>
          <w:p w14:paraId="26DB4C56"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місцезнаходження</w:t>
            </w:r>
          </w:p>
        </w:tc>
        <w:tc>
          <w:tcPr>
            <w:tcW w:w="6816" w:type="dxa"/>
            <w:tcBorders>
              <w:top w:val="single" w:sz="4" w:space="0" w:color="auto"/>
              <w:left w:val="single" w:sz="4" w:space="0" w:color="auto"/>
              <w:bottom w:val="single" w:sz="4" w:space="0" w:color="auto"/>
              <w:right w:val="single" w:sz="4" w:space="0" w:color="auto"/>
            </w:tcBorders>
            <w:vAlign w:val="center"/>
          </w:tcPr>
          <w:p w14:paraId="460C355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36000, м. Полтава, вул. Соборності, 36</w:t>
            </w:r>
          </w:p>
        </w:tc>
      </w:tr>
      <w:tr w:rsidR="00B77693" w:rsidRPr="004365F7" w14:paraId="42F12F13"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59C2B18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2.3</w:t>
            </w:r>
          </w:p>
        </w:tc>
        <w:tc>
          <w:tcPr>
            <w:tcW w:w="2625" w:type="dxa"/>
            <w:vMerge w:val="restart"/>
            <w:tcBorders>
              <w:top w:val="single" w:sz="4" w:space="0" w:color="auto"/>
              <w:left w:val="single" w:sz="4" w:space="0" w:color="auto"/>
              <w:right w:val="single" w:sz="4" w:space="0" w:color="auto"/>
            </w:tcBorders>
            <w:vAlign w:val="center"/>
          </w:tcPr>
          <w:p w14:paraId="1D20F04B"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посадова особа замовника, уповноважена здійснювати зв'язок з учасниками:</w:t>
            </w:r>
          </w:p>
        </w:tc>
        <w:tc>
          <w:tcPr>
            <w:tcW w:w="6816" w:type="dxa"/>
            <w:tcBorders>
              <w:top w:val="single" w:sz="4" w:space="0" w:color="auto"/>
              <w:left w:val="single" w:sz="4" w:space="0" w:color="auto"/>
              <w:bottom w:val="single" w:sz="4" w:space="0" w:color="auto"/>
              <w:right w:val="single" w:sz="4" w:space="0" w:color="auto"/>
            </w:tcBorders>
            <w:vAlign w:val="center"/>
          </w:tcPr>
          <w:p w14:paraId="13AF30D6" w14:textId="155E122A" w:rsidR="00B77693" w:rsidRPr="00A26792" w:rsidRDefault="000D4F56" w:rsidP="00E663B4">
            <w:pPr>
              <w:widowControl w:val="0"/>
              <w:spacing w:after="0" w:line="240" w:lineRule="auto"/>
              <w:ind w:right="113"/>
              <w:contextualSpacing/>
              <w:jc w:val="both"/>
              <w:rPr>
                <w:color w:val="000000" w:themeColor="text1"/>
                <w:sz w:val="24"/>
                <w:szCs w:val="24"/>
                <w:highlight w:val="yellow"/>
                <w:lang w:eastAsia="uk-UA"/>
              </w:rPr>
            </w:pPr>
            <w:r w:rsidRPr="007879B2">
              <w:rPr>
                <w:color w:val="000000" w:themeColor="text1"/>
                <w:sz w:val="24"/>
                <w:szCs w:val="24"/>
                <w:lang w:eastAsia="uk-UA"/>
              </w:rPr>
              <w:t xml:space="preserve">Уповноважена особа – </w:t>
            </w:r>
            <w:r>
              <w:rPr>
                <w:color w:val="000000" w:themeColor="text1"/>
                <w:sz w:val="24"/>
                <w:szCs w:val="24"/>
                <w:lang w:eastAsia="uk-UA"/>
              </w:rPr>
              <w:t>провідний інженер відділу забезпечення життєдіяльності освітніх закладів Управління освіти Департаменту освіти Полтавської міської ради Марченко Юлія Вікторівна</w:t>
            </w:r>
          </w:p>
        </w:tc>
      </w:tr>
      <w:tr w:rsidR="00B77693" w14:paraId="669E01D4" w14:textId="77777777" w:rsidTr="00E663B4">
        <w:trPr>
          <w:trHeight w:val="20"/>
          <w:jc w:val="center"/>
        </w:trPr>
        <w:tc>
          <w:tcPr>
            <w:tcW w:w="696" w:type="dxa"/>
            <w:vMerge/>
            <w:tcBorders>
              <w:left w:val="single" w:sz="4" w:space="0" w:color="auto"/>
              <w:right w:val="single" w:sz="4" w:space="0" w:color="auto"/>
            </w:tcBorders>
          </w:tcPr>
          <w:p w14:paraId="39A7C19F"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vMerge/>
            <w:tcBorders>
              <w:left w:val="single" w:sz="4" w:space="0" w:color="auto"/>
              <w:bottom w:val="single" w:sz="4" w:space="0" w:color="auto"/>
              <w:right w:val="single" w:sz="4" w:space="0" w:color="auto"/>
            </w:tcBorders>
            <w:vAlign w:val="center"/>
          </w:tcPr>
          <w:p w14:paraId="73BBC2CE" w14:textId="77777777" w:rsidR="00B77693" w:rsidRDefault="00B77693" w:rsidP="00E663B4">
            <w:pPr>
              <w:widowControl w:val="0"/>
              <w:spacing w:after="0" w:line="240" w:lineRule="auto"/>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vAlign w:val="center"/>
          </w:tcPr>
          <w:p w14:paraId="052D5512" w14:textId="77777777" w:rsidR="00B77693" w:rsidRDefault="00B77693" w:rsidP="00E663B4">
            <w:pPr>
              <w:widowControl w:val="0"/>
              <w:spacing w:after="0" w:line="240" w:lineRule="auto"/>
              <w:ind w:right="113" w:hanging="3"/>
              <w:contextualSpacing/>
              <w:rPr>
                <w:color w:val="000000" w:themeColor="text1"/>
                <w:sz w:val="24"/>
                <w:szCs w:val="24"/>
                <w:lang w:eastAsia="uk-UA"/>
              </w:rPr>
            </w:pPr>
            <w:r>
              <w:rPr>
                <w:color w:val="000000" w:themeColor="text1"/>
                <w:sz w:val="24"/>
                <w:szCs w:val="24"/>
                <w:lang w:eastAsia="uk-UA"/>
              </w:rPr>
              <w:t>тел./факс (0532) 609554</w:t>
            </w:r>
          </w:p>
          <w:p w14:paraId="37254D4F" w14:textId="77777777" w:rsidR="00B77693" w:rsidRPr="006578A6" w:rsidRDefault="00B77693" w:rsidP="00E663B4">
            <w:pPr>
              <w:widowControl w:val="0"/>
              <w:spacing w:after="0" w:line="240" w:lineRule="auto"/>
              <w:ind w:right="113" w:hanging="3"/>
              <w:contextualSpacing/>
              <w:rPr>
                <w:color w:val="000000" w:themeColor="text1"/>
                <w:sz w:val="24"/>
                <w:szCs w:val="24"/>
                <w:lang w:val="ru-RU" w:eastAsia="uk-UA"/>
              </w:rPr>
            </w:pPr>
            <w:r>
              <w:rPr>
                <w:color w:val="000000" w:themeColor="text1"/>
                <w:sz w:val="24"/>
                <w:szCs w:val="24"/>
                <w:lang w:eastAsia="uk-UA"/>
              </w:rPr>
              <w:t>e-</w:t>
            </w:r>
            <w:proofErr w:type="spellStart"/>
            <w:r>
              <w:rPr>
                <w:color w:val="000000" w:themeColor="text1"/>
                <w:sz w:val="24"/>
                <w:szCs w:val="24"/>
                <w:lang w:eastAsia="uk-UA"/>
              </w:rPr>
              <w:t>mail</w:t>
            </w:r>
            <w:proofErr w:type="spellEnd"/>
            <w:r>
              <w:rPr>
                <w:color w:val="000000" w:themeColor="text1"/>
                <w:sz w:val="24"/>
                <w:szCs w:val="24"/>
                <w:lang w:eastAsia="uk-UA"/>
              </w:rPr>
              <w:t xml:space="preserve">:  </w:t>
            </w:r>
            <w:proofErr w:type="spellStart"/>
            <w:r>
              <w:rPr>
                <w:color w:val="000000"/>
                <w:sz w:val="24"/>
                <w:szCs w:val="24"/>
                <w:lang w:val="en-US"/>
              </w:rPr>
              <w:t>dopmr</w:t>
            </w:r>
            <w:proofErr w:type="spellEnd"/>
            <w:r w:rsidRPr="006578A6">
              <w:rPr>
                <w:color w:val="000000"/>
                <w:sz w:val="24"/>
                <w:szCs w:val="24"/>
                <w:lang w:val="ru-RU"/>
              </w:rPr>
              <w:t>.</w:t>
            </w:r>
            <w:proofErr w:type="spellStart"/>
            <w:r>
              <w:rPr>
                <w:color w:val="000000"/>
                <w:sz w:val="24"/>
                <w:szCs w:val="24"/>
                <w:lang w:val="en-US"/>
              </w:rPr>
              <w:t>gd</w:t>
            </w:r>
            <w:proofErr w:type="spellEnd"/>
            <w:r w:rsidRPr="006578A6">
              <w:rPr>
                <w:color w:val="000000"/>
                <w:sz w:val="24"/>
                <w:szCs w:val="24"/>
                <w:lang w:val="ru-RU"/>
              </w:rPr>
              <w:t>@</w:t>
            </w:r>
            <w:proofErr w:type="spellStart"/>
            <w:r>
              <w:rPr>
                <w:color w:val="000000"/>
                <w:sz w:val="24"/>
                <w:szCs w:val="24"/>
                <w:lang w:val="en-US"/>
              </w:rPr>
              <w:t>gmail</w:t>
            </w:r>
            <w:proofErr w:type="spellEnd"/>
            <w:r w:rsidRPr="006578A6">
              <w:rPr>
                <w:color w:val="000000"/>
                <w:sz w:val="24"/>
                <w:szCs w:val="24"/>
                <w:lang w:val="ru-RU"/>
              </w:rPr>
              <w:t>.</w:t>
            </w:r>
            <w:r>
              <w:rPr>
                <w:color w:val="000000"/>
                <w:sz w:val="24"/>
                <w:szCs w:val="24"/>
                <w:lang w:val="en-US"/>
              </w:rPr>
              <w:t>com</w:t>
            </w:r>
          </w:p>
          <w:p w14:paraId="2D13AB43" w14:textId="77777777" w:rsidR="00B77693" w:rsidRDefault="00B77693" w:rsidP="00E663B4">
            <w:pPr>
              <w:widowControl w:val="0"/>
              <w:spacing w:after="0" w:line="240" w:lineRule="auto"/>
              <w:ind w:right="113" w:hanging="3"/>
              <w:contextualSpacing/>
              <w:rPr>
                <w:color w:val="000000" w:themeColor="text1"/>
                <w:sz w:val="24"/>
                <w:szCs w:val="24"/>
                <w:highlight w:val="yellow"/>
                <w:lang w:eastAsia="uk-UA"/>
              </w:rPr>
            </w:pPr>
            <w:r>
              <w:rPr>
                <w:color w:val="000000" w:themeColor="text1"/>
                <w:sz w:val="24"/>
                <w:szCs w:val="24"/>
                <w:lang w:eastAsia="uk-UA"/>
              </w:rPr>
              <w:t>36000, м. Полтава, вул. Соборності, 36</w:t>
            </w:r>
          </w:p>
        </w:tc>
      </w:tr>
      <w:tr w:rsidR="00B77693" w14:paraId="500D449C" w14:textId="77777777" w:rsidTr="00E663B4">
        <w:trPr>
          <w:trHeight w:val="20"/>
          <w:jc w:val="center"/>
        </w:trPr>
        <w:tc>
          <w:tcPr>
            <w:tcW w:w="696" w:type="dxa"/>
            <w:vMerge/>
            <w:tcBorders>
              <w:left w:val="single" w:sz="4" w:space="0" w:color="auto"/>
              <w:right w:val="single" w:sz="4" w:space="0" w:color="auto"/>
            </w:tcBorders>
          </w:tcPr>
          <w:p w14:paraId="56B90FB6"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149C8FF6" w14:textId="77777777" w:rsidR="00B77693" w:rsidRDefault="00B77693" w:rsidP="00E663B4">
            <w:pPr>
              <w:widowControl w:val="0"/>
              <w:spacing w:after="0" w:line="240" w:lineRule="auto"/>
              <w:contextualSpacing/>
              <w:rPr>
                <w:color w:val="000000" w:themeColor="text1"/>
                <w:sz w:val="24"/>
                <w:szCs w:val="24"/>
                <w:lang w:eastAsia="uk-UA"/>
              </w:rPr>
            </w:pPr>
            <w:r>
              <w:rPr>
                <w:sz w:val="24"/>
                <w:szCs w:val="24"/>
                <w:lang w:eastAsia="uk-UA"/>
              </w:rPr>
              <w:t>щодо технічних питань</w:t>
            </w:r>
          </w:p>
        </w:tc>
        <w:tc>
          <w:tcPr>
            <w:tcW w:w="6816" w:type="dxa"/>
            <w:tcBorders>
              <w:top w:val="single" w:sz="4" w:space="0" w:color="auto"/>
              <w:left w:val="single" w:sz="4" w:space="0" w:color="auto"/>
              <w:bottom w:val="single" w:sz="4" w:space="0" w:color="auto"/>
              <w:right w:val="single" w:sz="4" w:space="0" w:color="auto"/>
            </w:tcBorders>
            <w:vAlign w:val="center"/>
          </w:tcPr>
          <w:p w14:paraId="554B97D9" w14:textId="77777777" w:rsidR="00B77693" w:rsidRDefault="00B77693" w:rsidP="00E663B4">
            <w:pPr>
              <w:widowControl w:val="0"/>
              <w:spacing w:after="0" w:line="240" w:lineRule="auto"/>
              <w:ind w:right="113"/>
              <w:contextualSpacing/>
              <w:rPr>
                <w:color w:val="000000" w:themeColor="text1"/>
                <w:sz w:val="24"/>
                <w:szCs w:val="24"/>
                <w:lang w:eastAsia="uk-UA"/>
              </w:rPr>
            </w:pPr>
            <w:r>
              <w:rPr>
                <w:sz w:val="24"/>
                <w:szCs w:val="24"/>
                <w:lang w:eastAsia="uk-UA"/>
              </w:rPr>
              <w:t>За всіма питаннями звертатись через електронну систему закупівель (далі - ЕСЗ).</w:t>
            </w:r>
          </w:p>
        </w:tc>
      </w:tr>
      <w:tr w:rsidR="00B77693" w14:paraId="408F6BF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80DFA4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3B4734F5" w14:textId="77777777" w:rsidR="00B77693" w:rsidRDefault="00B77693" w:rsidP="00E663B4">
            <w:pPr>
              <w:widowControl w:val="0"/>
              <w:spacing w:after="0" w:line="240" w:lineRule="auto"/>
              <w:contextualSpacing/>
              <w:rPr>
                <w:sz w:val="24"/>
                <w:szCs w:val="24"/>
                <w:lang w:eastAsia="uk-UA"/>
              </w:rPr>
            </w:pPr>
            <w:r>
              <w:rPr>
                <w:sz w:val="24"/>
                <w:szCs w:val="24"/>
                <w:lang w:eastAsia="uk-UA"/>
              </w:rPr>
              <w:t xml:space="preserve">Процедура закупівлі </w:t>
            </w:r>
          </w:p>
        </w:tc>
        <w:tc>
          <w:tcPr>
            <w:tcW w:w="6816" w:type="dxa"/>
            <w:tcBorders>
              <w:top w:val="single" w:sz="4" w:space="0" w:color="auto"/>
              <w:left w:val="single" w:sz="4" w:space="0" w:color="auto"/>
              <w:bottom w:val="single" w:sz="4" w:space="0" w:color="auto"/>
              <w:right w:val="single" w:sz="4" w:space="0" w:color="auto"/>
            </w:tcBorders>
            <w:vAlign w:val="center"/>
          </w:tcPr>
          <w:p w14:paraId="35C77990" w14:textId="77777777" w:rsidR="00B77693" w:rsidRDefault="00B77693" w:rsidP="00E663B4">
            <w:pPr>
              <w:spacing w:after="0" w:line="240" w:lineRule="auto"/>
              <w:rPr>
                <w:bCs/>
                <w:sz w:val="24"/>
                <w:szCs w:val="24"/>
                <w:lang w:eastAsia="ru-RU"/>
              </w:rPr>
            </w:pPr>
            <w:r>
              <w:rPr>
                <w:bCs/>
                <w:sz w:val="24"/>
                <w:szCs w:val="24"/>
                <w:lang w:eastAsia="ru-RU"/>
              </w:rPr>
              <w:t>Відкриті торги з особливостями</w:t>
            </w:r>
          </w:p>
        </w:tc>
      </w:tr>
      <w:tr w:rsidR="00B77693" w14:paraId="34CC383B"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92ED19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w:t>
            </w:r>
          </w:p>
        </w:tc>
        <w:tc>
          <w:tcPr>
            <w:tcW w:w="2625" w:type="dxa"/>
            <w:tcBorders>
              <w:top w:val="single" w:sz="4" w:space="0" w:color="auto"/>
              <w:left w:val="single" w:sz="4" w:space="0" w:color="auto"/>
              <w:bottom w:val="single" w:sz="4" w:space="0" w:color="auto"/>
              <w:right w:val="single" w:sz="4" w:space="0" w:color="auto"/>
            </w:tcBorders>
            <w:vAlign w:val="center"/>
          </w:tcPr>
          <w:p w14:paraId="742B009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Інформація про предмет 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30C29B4A" w14:textId="77777777" w:rsidR="00B77693" w:rsidRDefault="00B77693" w:rsidP="00E663B4">
            <w:pPr>
              <w:widowControl w:val="0"/>
              <w:spacing w:after="0" w:line="240" w:lineRule="auto"/>
              <w:ind w:right="113" w:firstLine="176"/>
              <w:contextualSpacing/>
              <w:rPr>
                <w:color w:val="000000" w:themeColor="text1"/>
                <w:sz w:val="24"/>
                <w:szCs w:val="24"/>
                <w:lang w:eastAsia="uk-UA"/>
              </w:rPr>
            </w:pPr>
          </w:p>
        </w:tc>
      </w:tr>
      <w:tr w:rsidR="00B77693" w:rsidRPr="004365F7" w14:paraId="3A8D8204" w14:textId="77777777" w:rsidTr="00E663B4">
        <w:trPr>
          <w:trHeight w:val="1695"/>
          <w:jc w:val="center"/>
        </w:trPr>
        <w:tc>
          <w:tcPr>
            <w:tcW w:w="696" w:type="dxa"/>
            <w:vMerge w:val="restart"/>
            <w:tcBorders>
              <w:top w:val="single" w:sz="4" w:space="0" w:color="auto"/>
              <w:left w:val="single" w:sz="4" w:space="0" w:color="auto"/>
              <w:right w:val="single" w:sz="4" w:space="0" w:color="auto"/>
            </w:tcBorders>
            <w:vAlign w:val="center"/>
          </w:tcPr>
          <w:p w14:paraId="1995FAD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w:t>
            </w:r>
          </w:p>
        </w:tc>
        <w:tc>
          <w:tcPr>
            <w:tcW w:w="2625" w:type="dxa"/>
            <w:vMerge w:val="restart"/>
            <w:tcBorders>
              <w:top w:val="single" w:sz="4" w:space="0" w:color="auto"/>
              <w:left w:val="single" w:sz="4" w:space="0" w:color="auto"/>
              <w:right w:val="single" w:sz="4" w:space="0" w:color="auto"/>
            </w:tcBorders>
            <w:vAlign w:val="center"/>
          </w:tcPr>
          <w:p w14:paraId="29C3CD10" w14:textId="77777777" w:rsidR="00B77693" w:rsidRDefault="00B77693" w:rsidP="00E663B4">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816" w:type="dxa"/>
            <w:tcBorders>
              <w:top w:val="single" w:sz="4" w:space="0" w:color="auto"/>
              <w:left w:val="single" w:sz="4" w:space="0" w:color="auto"/>
              <w:right w:val="single" w:sz="4" w:space="0" w:color="auto"/>
            </w:tcBorders>
            <w:vAlign w:val="center"/>
          </w:tcPr>
          <w:p w14:paraId="276DB2C2" w14:textId="4269C13C" w:rsidR="00E66A97" w:rsidRPr="00E66A97" w:rsidRDefault="00E66A97" w:rsidP="00E66A97">
            <w:pPr>
              <w:spacing w:after="0"/>
              <w:jc w:val="both"/>
              <w:rPr>
                <w:sz w:val="24"/>
                <w:szCs w:val="24"/>
                <w:lang w:eastAsia="ru-RU"/>
              </w:rPr>
            </w:pPr>
            <w:r w:rsidRPr="00E66A97">
              <w:rPr>
                <w:spacing w:val="-5"/>
                <w:sz w:val="24"/>
                <w:szCs w:val="24"/>
              </w:rPr>
              <w:t xml:space="preserve">Послуги з поточного ремонту  санвузла у закладі дошкільної освіти (ясла-садок) № 55 «Перлинка» Полтавської міської </w:t>
            </w:r>
            <w:proofErr w:type="spellStart"/>
            <w:r w:rsidRPr="00E66A97">
              <w:rPr>
                <w:spacing w:val="-5"/>
                <w:sz w:val="24"/>
                <w:szCs w:val="24"/>
              </w:rPr>
              <w:t>радиз</w:t>
            </w:r>
            <w:proofErr w:type="spellEnd"/>
            <w:r w:rsidRPr="00E66A97">
              <w:rPr>
                <w:spacing w:val="-5"/>
                <w:sz w:val="24"/>
                <w:szCs w:val="24"/>
              </w:rPr>
              <w:t xml:space="preserve"> а адресою: м. Полтава, вул. Василя Барки, 8 </w:t>
            </w:r>
            <w:r w:rsidRPr="00E66A97">
              <w:rPr>
                <w:sz w:val="24"/>
                <w:szCs w:val="24"/>
                <w:lang w:eastAsia="ru-RU"/>
              </w:rPr>
              <w:t>(ДК 021:2015: 45450000-6 – Інші завершальні будівельні роботи)</w:t>
            </w:r>
          </w:p>
          <w:p w14:paraId="5C799A78" w14:textId="77777777" w:rsidR="00771720" w:rsidRDefault="00771720" w:rsidP="00771720">
            <w:pPr>
              <w:spacing w:after="0"/>
              <w:rPr>
                <w:b/>
                <w:bCs/>
                <w:sz w:val="24"/>
                <w:szCs w:val="24"/>
                <w:lang w:eastAsia="ru-RU"/>
              </w:rPr>
            </w:pPr>
          </w:p>
          <w:p w14:paraId="3E0AACA1" w14:textId="74DF2C33" w:rsidR="00B77693" w:rsidRPr="00E90F4B" w:rsidRDefault="00B77693" w:rsidP="00661EA6">
            <w:pPr>
              <w:jc w:val="both"/>
              <w:outlineLvl w:val="0"/>
              <w:rPr>
                <w:sz w:val="24"/>
                <w:szCs w:val="24"/>
                <w:highlight w:val="yellow"/>
              </w:rPr>
            </w:pPr>
          </w:p>
        </w:tc>
      </w:tr>
      <w:tr w:rsidR="00B77693" w14:paraId="36F0F2D7" w14:textId="77777777" w:rsidTr="00E663B4">
        <w:trPr>
          <w:trHeight w:val="504"/>
          <w:jc w:val="center"/>
        </w:trPr>
        <w:tc>
          <w:tcPr>
            <w:tcW w:w="696" w:type="dxa"/>
            <w:vMerge/>
            <w:tcBorders>
              <w:left w:val="single" w:sz="4" w:space="0" w:color="auto"/>
              <w:right w:val="single" w:sz="4" w:space="0" w:color="auto"/>
            </w:tcBorders>
            <w:vAlign w:val="center"/>
          </w:tcPr>
          <w:p w14:paraId="61C1B203"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vMerge/>
            <w:tcBorders>
              <w:left w:val="single" w:sz="4" w:space="0" w:color="auto"/>
              <w:right w:val="single" w:sz="4" w:space="0" w:color="auto"/>
            </w:tcBorders>
            <w:vAlign w:val="center"/>
          </w:tcPr>
          <w:p w14:paraId="5ED6FFC5" w14:textId="77777777" w:rsidR="00B77693" w:rsidRDefault="00B77693" w:rsidP="00E663B4">
            <w:pPr>
              <w:widowControl w:val="0"/>
              <w:spacing w:after="0" w:line="240" w:lineRule="auto"/>
              <w:ind w:left="-9" w:right="113"/>
              <w:contextualSpacing/>
              <w:rPr>
                <w:color w:val="000000" w:themeColor="text1"/>
                <w:sz w:val="24"/>
                <w:szCs w:val="24"/>
                <w:lang w:eastAsia="uk-UA"/>
              </w:rPr>
            </w:pPr>
          </w:p>
        </w:tc>
        <w:tc>
          <w:tcPr>
            <w:tcW w:w="6816" w:type="dxa"/>
            <w:tcBorders>
              <w:top w:val="single" w:sz="4" w:space="0" w:color="auto"/>
              <w:left w:val="single" w:sz="4" w:space="0" w:color="auto"/>
              <w:right w:val="single" w:sz="4" w:space="0" w:color="auto"/>
            </w:tcBorders>
            <w:vAlign w:val="center"/>
          </w:tcPr>
          <w:p w14:paraId="791F0ADF" w14:textId="6E27027F" w:rsidR="00B77693" w:rsidRPr="00E90F4B" w:rsidRDefault="00661EA6" w:rsidP="002F609A">
            <w:pPr>
              <w:tabs>
                <w:tab w:val="left" w:pos="1365"/>
              </w:tabs>
              <w:spacing w:after="0" w:line="240" w:lineRule="auto"/>
              <w:jc w:val="both"/>
              <w:rPr>
                <w:rStyle w:val="apple-converted-space"/>
                <w:bCs/>
                <w:color w:val="000000"/>
                <w:sz w:val="24"/>
                <w:szCs w:val="24"/>
                <w:highlight w:val="yellow"/>
              </w:rPr>
            </w:pPr>
            <w:r w:rsidRPr="00661EA6">
              <w:rPr>
                <w:bCs/>
                <w:sz w:val="24"/>
                <w:szCs w:val="24"/>
                <w:lang w:eastAsia="uk-UA"/>
              </w:rPr>
              <w:t xml:space="preserve">Єдиний закупівельний словник </w:t>
            </w:r>
            <w:r w:rsidR="00771720" w:rsidRPr="00771720">
              <w:rPr>
                <w:sz w:val="24"/>
                <w:szCs w:val="24"/>
                <w:lang w:eastAsia="ru-RU"/>
              </w:rPr>
              <w:t>ДК 021:2015: 45450000-6 – Інші завершальні будівельні роботи</w:t>
            </w:r>
            <w:r w:rsidR="00771720" w:rsidRPr="00E90F4B">
              <w:rPr>
                <w:rStyle w:val="apple-converted-space"/>
                <w:bCs/>
                <w:color w:val="000000"/>
                <w:sz w:val="24"/>
                <w:szCs w:val="24"/>
                <w:highlight w:val="yellow"/>
              </w:rPr>
              <w:t xml:space="preserve"> </w:t>
            </w:r>
          </w:p>
        </w:tc>
      </w:tr>
      <w:tr w:rsidR="00B77693" w14:paraId="47F567EB" w14:textId="77777777" w:rsidTr="00E663B4">
        <w:trPr>
          <w:trHeight w:val="20"/>
          <w:jc w:val="center"/>
        </w:trPr>
        <w:tc>
          <w:tcPr>
            <w:tcW w:w="696" w:type="dxa"/>
            <w:tcBorders>
              <w:left w:val="single" w:sz="4" w:space="0" w:color="auto"/>
              <w:bottom w:val="single" w:sz="4" w:space="0" w:color="auto"/>
              <w:right w:val="single" w:sz="4" w:space="0" w:color="auto"/>
            </w:tcBorders>
            <w:vAlign w:val="center"/>
          </w:tcPr>
          <w:p w14:paraId="54A0F64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4.2</w:t>
            </w:r>
          </w:p>
        </w:tc>
        <w:tc>
          <w:tcPr>
            <w:tcW w:w="2625" w:type="dxa"/>
            <w:tcBorders>
              <w:left w:val="single" w:sz="4" w:space="0" w:color="auto"/>
              <w:bottom w:val="single" w:sz="4" w:space="0" w:color="auto"/>
              <w:right w:val="single" w:sz="4" w:space="0" w:color="auto"/>
            </w:tcBorders>
            <w:vAlign w:val="center"/>
          </w:tcPr>
          <w:p w14:paraId="3E13CE6A" w14:textId="77777777" w:rsidR="00B77693" w:rsidRDefault="00B77693" w:rsidP="00E663B4">
            <w:pPr>
              <w:widowControl w:val="0"/>
              <w:spacing w:after="0" w:line="240" w:lineRule="auto"/>
              <w:ind w:left="-9" w:right="113"/>
              <w:contextualSpacing/>
              <w:rPr>
                <w:color w:val="000000" w:themeColor="text1"/>
                <w:sz w:val="24"/>
                <w:szCs w:val="24"/>
                <w:lang w:eastAsia="uk-UA"/>
              </w:rPr>
            </w:pPr>
            <w:r>
              <w:rPr>
                <w:sz w:val="24"/>
                <w:szCs w:val="24"/>
                <w:lang w:eastAsia="uk-UA"/>
              </w:rPr>
              <w:t>Вид предмета 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18E29832" w14:textId="1BC11591" w:rsidR="00B77693" w:rsidRDefault="00DD543B" w:rsidP="00E663B4">
            <w:pPr>
              <w:widowControl w:val="0"/>
              <w:spacing w:after="0" w:line="240" w:lineRule="auto"/>
              <w:ind w:right="113" w:firstLine="176"/>
              <w:contextualSpacing/>
              <w:rPr>
                <w:sz w:val="24"/>
                <w:szCs w:val="24"/>
                <w:lang w:val="ru-RU" w:eastAsia="uk-UA"/>
              </w:rPr>
            </w:pPr>
            <w:proofErr w:type="spellStart"/>
            <w:r>
              <w:rPr>
                <w:sz w:val="24"/>
                <w:szCs w:val="24"/>
                <w:lang w:val="ru-RU"/>
              </w:rPr>
              <w:t>послуги</w:t>
            </w:r>
            <w:proofErr w:type="spellEnd"/>
          </w:p>
        </w:tc>
      </w:tr>
      <w:tr w:rsidR="00B77693" w14:paraId="6B3D3019"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CA06D3A"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4.3</w:t>
            </w:r>
          </w:p>
        </w:tc>
        <w:tc>
          <w:tcPr>
            <w:tcW w:w="2625" w:type="dxa"/>
            <w:tcBorders>
              <w:top w:val="single" w:sz="4" w:space="0" w:color="auto"/>
              <w:left w:val="single" w:sz="4" w:space="0" w:color="auto"/>
              <w:bottom w:val="single" w:sz="4" w:space="0" w:color="auto"/>
              <w:right w:val="single" w:sz="4" w:space="0" w:color="auto"/>
            </w:tcBorders>
            <w:vAlign w:val="center"/>
          </w:tcPr>
          <w:p w14:paraId="218B0F28" w14:textId="77777777" w:rsidR="00B77693" w:rsidRDefault="00B77693" w:rsidP="00E663B4">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16" w:type="dxa"/>
            <w:tcBorders>
              <w:top w:val="single" w:sz="4" w:space="0" w:color="auto"/>
              <w:left w:val="single" w:sz="4" w:space="0" w:color="auto"/>
              <w:bottom w:val="single" w:sz="4" w:space="0" w:color="auto"/>
              <w:right w:val="single" w:sz="4" w:space="0" w:color="auto"/>
            </w:tcBorders>
            <w:vAlign w:val="center"/>
          </w:tcPr>
          <w:p w14:paraId="6ED13723" w14:textId="77777777" w:rsidR="00B77693" w:rsidRDefault="00B77693" w:rsidP="00E663B4">
            <w:pPr>
              <w:widowControl w:val="0"/>
              <w:spacing w:after="0" w:line="240" w:lineRule="auto"/>
              <w:ind w:right="113"/>
              <w:contextualSpacing/>
              <w:rPr>
                <w:color w:val="000000" w:themeColor="text1"/>
                <w:sz w:val="24"/>
                <w:szCs w:val="24"/>
                <w:lang w:eastAsia="uk-UA"/>
              </w:rPr>
            </w:pPr>
            <w:r>
              <w:rPr>
                <w:sz w:val="24"/>
                <w:szCs w:val="24"/>
                <w:lang w:eastAsia="uk-UA"/>
              </w:rPr>
              <w:t>Закупівля здійснюється без поділу на окремі частини предмета закупівлі</w:t>
            </w:r>
          </w:p>
        </w:tc>
      </w:tr>
      <w:tr w:rsidR="00B77693" w14:paraId="1476591C" w14:textId="77777777" w:rsidTr="00E663B4">
        <w:trPr>
          <w:trHeight w:val="635"/>
          <w:jc w:val="center"/>
        </w:trPr>
        <w:tc>
          <w:tcPr>
            <w:tcW w:w="696" w:type="dxa"/>
            <w:vMerge w:val="restart"/>
            <w:tcBorders>
              <w:top w:val="single" w:sz="4" w:space="0" w:color="auto"/>
              <w:left w:val="single" w:sz="4" w:space="0" w:color="auto"/>
              <w:right w:val="single" w:sz="4" w:space="0" w:color="auto"/>
            </w:tcBorders>
            <w:vAlign w:val="center"/>
          </w:tcPr>
          <w:p w14:paraId="256B2EFD"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4.4</w:t>
            </w:r>
          </w:p>
        </w:tc>
        <w:tc>
          <w:tcPr>
            <w:tcW w:w="2625" w:type="dxa"/>
            <w:vMerge w:val="restart"/>
            <w:tcBorders>
              <w:top w:val="single" w:sz="4" w:space="0" w:color="auto"/>
              <w:left w:val="single" w:sz="4" w:space="0" w:color="auto"/>
              <w:right w:val="single" w:sz="4" w:space="0" w:color="auto"/>
            </w:tcBorders>
            <w:vAlign w:val="center"/>
          </w:tcPr>
          <w:p w14:paraId="1BF655C9" w14:textId="77777777" w:rsidR="00B77693" w:rsidRDefault="00B77693" w:rsidP="00E663B4">
            <w:pPr>
              <w:widowControl w:val="0"/>
              <w:spacing w:after="0" w:line="240" w:lineRule="auto"/>
              <w:ind w:left="-9" w:right="113"/>
              <w:contextualSpacing/>
              <w:rPr>
                <w:color w:val="000000" w:themeColor="text1"/>
                <w:sz w:val="24"/>
                <w:szCs w:val="24"/>
              </w:rPr>
            </w:pPr>
            <w:r>
              <w:rPr>
                <w:color w:val="000000" w:themeColor="text1"/>
                <w:sz w:val="24"/>
                <w:szCs w:val="24"/>
              </w:rPr>
              <w:t>Кількість та місце поставки товарів, обсяг і місце виконання робіт чи надання послуг</w:t>
            </w:r>
          </w:p>
        </w:tc>
        <w:tc>
          <w:tcPr>
            <w:tcW w:w="6816" w:type="dxa"/>
            <w:tcBorders>
              <w:top w:val="single" w:sz="4" w:space="0" w:color="auto"/>
              <w:left w:val="single" w:sz="4" w:space="0" w:color="auto"/>
              <w:right w:val="single" w:sz="4" w:space="0" w:color="auto"/>
            </w:tcBorders>
            <w:vAlign w:val="center"/>
          </w:tcPr>
          <w:p w14:paraId="5445CA7F" w14:textId="4DE11901" w:rsidR="00B77693" w:rsidRPr="002C279C" w:rsidRDefault="009C55E6" w:rsidP="00E663B4">
            <w:pPr>
              <w:widowControl w:val="0"/>
              <w:spacing w:after="0" w:line="240" w:lineRule="auto"/>
              <w:ind w:right="113"/>
              <w:contextualSpacing/>
              <w:rPr>
                <w:color w:val="000000" w:themeColor="text1"/>
                <w:sz w:val="24"/>
                <w:szCs w:val="24"/>
                <w:lang w:val="ru-RU" w:eastAsia="uk-UA"/>
              </w:rPr>
            </w:pPr>
            <w:r>
              <w:rPr>
                <w:sz w:val="24"/>
                <w:szCs w:val="24"/>
              </w:rPr>
              <w:t xml:space="preserve">Обсяги надання послуг зазначені в </w:t>
            </w:r>
            <w:r>
              <w:rPr>
                <w:sz w:val="24"/>
                <w:szCs w:val="24"/>
              </w:rPr>
              <w:br/>
              <w:t>ДОДАТКУ 1 та в ДОДАТКУ 2</w:t>
            </w:r>
          </w:p>
        </w:tc>
      </w:tr>
      <w:tr w:rsidR="00B77693" w14:paraId="23A8A1DC" w14:textId="77777777" w:rsidTr="00E663B4">
        <w:trPr>
          <w:trHeight w:val="1045"/>
          <w:jc w:val="center"/>
        </w:trPr>
        <w:tc>
          <w:tcPr>
            <w:tcW w:w="696" w:type="dxa"/>
            <w:vMerge/>
            <w:tcBorders>
              <w:left w:val="single" w:sz="4" w:space="0" w:color="auto"/>
              <w:right w:val="single" w:sz="4" w:space="0" w:color="auto"/>
            </w:tcBorders>
            <w:vAlign w:val="center"/>
          </w:tcPr>
          <w:p w14:paraId="1B453B06"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vMerge/>
            <w:tcBorders>
              <w:left w:val="single" w:sz="4" w:space="0" w:color="auto"/>
              <w:right w:val="single" w:sz="4" w:space="0" w:color="auto"/>
            </w:tcBorders>
            <w:vAlign w:val="center"/>
          </w:tcPr>
          <w:p w14:paraId="49F62354" w14:textId="77777777" w:rsidR="00B77693" w:rsidRDefault="00B77693" w:rsidP="00E663B4">
            <w:pPr>
              <w:widowControl w:val="0"/>
              <w:spacing w:after="0" w:line="240" w:lineRule="auto"/>
              <w:ind w:left="-9" w:right="113"/>
              <w:contextualSpacing/>
              <w:rPr>
                <w:color w:val="000000" w:themeColor="text1"/>
                <w:sz w:val="24"/>
                <w:szCs w:val="24"/>
              </w:rPr>
            </w:pPr>
          </w:p>
        </w:tc>
        <w:tc>
          <w:tcPr>
            <w:tcW w:w="6816" w:type="dxa"/>
            <w:tcBorders>
              <w:top w:val="single" w:sz="4" w:space="0" w:color="auto"/>
              <w:left w:val="single" w:sz="4" w:space="0" w:color="auto"/>
              <w:right w:val="single" w:sz="4" w:space="0" w:color="auto"/>
            </w:tcBorders>
            <w:vAlign w:val="center"/>
          </w:tcPr>
          <w:p w14:paraId="02B638AB" w14:textId="77777777" w:rsidR="00B77693" w:rsidRDefault="00B77693" w:rsidP="00E663B4">
            <w:pPr>
              <w:widowControl w:val="0"/>
              <w:spacing w:after="0" w:line="240" w:lineRule="auto"/>
              <w:ind w:right="113"/>
              <w:contextualSpacing/>
              <w:rPr>
                <w:color w:val="0070C0"/>
                <w:sz w:val="24"/>
                <w:szCs w:val="24"/>
                <w:highlight w:val="yellow"/>
                <w:lang w:val="ru-RU" w:eastAsia="ru-RU"/>
              </w:rPr>
            </w:pPr>
            <w:r>
              <w:rPr>
                <w:sz w:val="24"/>
                <w:szCs w:val="24"/>
                <w:lang w:eastAsia="uk-UA"/>
              </w:rPr>
              <w:t xml:space="preserve">Інформацію щодо місця поставки товарів або місце виконання робіт чи надання послуг </w:t>
            </w:r>
            <w:r>
              <w:rPr>
                <w:sz w:val="24"/>
                <w:szCs w:val="24"/>
                <w:lang w:val="ru-RU" w:eastAsia="uk-UA"/>
              </w:rPr>
              <w:t xml:space="preserve"> </w:t>
            </w:r>
            <w:r>
              <w:rPr>
                <w:sz w:val="24"/>
                <w:szCs w:val="24"/>
                <w:lang w:eastAsia="uk-UA"/>
              </w:rPr>
              <w:t>зазначено</w:t>
            </w:r>
            <w:r>
              <w:rPr>
                <w:sz w:val="24"/>
                <w:szCs w:val="24"/>
                <w:lang w:val="ru-RU" w:eastAsia="uk-UA"/>
              </w:rPr>
              <w:t xml:space="preserve">  в </w:t>
            </w:r>
            <w:r>
              <w:rPr>
                <w:sz w:val="24"/>
                <w:szCs w:val="24"/>
                <w:lang w:eastAsia="uk-UA"/>
              </w:rPr>
              <w:t>Про</w:t>
            </w:r>
            <w:proofErr w:type="spellStart"/>
            <w:r>
              <w:rPr>
                <w:sz w:val="24"/>
                <w:szCs w:val="24"/>
                <w:lang w:val="ru-RU" w:eastAsia="uk-UA"/>
              </w:rPr>
              <w:t>єкті</w:t>
            </w:r>
            <w:proofErr w:type="spellEnd"/>
            <w:r>
              <w:rPr>
                <w:sz w:val="24"/>
                <w:szCs w:val="24"/>
                <w:lang w:eastAsia="uk-UA"/>
              </w:rPr>
              <w:t xml:space="preserve"> договору про закупівлю (Додаток 3 до ТД)</w:t>
            </w:r>
          </w:p>
        </w:tc>
      </w:tr>
      <w:tr w:rsidR="00B77693" w14:paraId="55E6E43B"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7562F12"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4.5</w:t>
            </w:r>
          </w:p>
        </w:tc>
        <w:tc>
          <w:tcPr>
            <w:tcW w:w="2625" w:type="dxa"/>
            <w:tcBorders>
              <w:top w:val="single" w:sz="4" w:space="0" w:color="auto"/>
              <w:left w:val="single" w:sz="4" w:space="0" w:color="auto"/>
              <w:bottom w:val="single" w:sz="4" w:space="0" w:color="auto"/>
              <w:right w:val="single" w:sz="4" w:space="0" w:color="auto"/>
            </w:tcBorders>
            <w:vAlign w:val="center"/>
          </w:tcPr>
          <w:p w14:paraId="60588E38" w14:textId="77777777" w:rsidR="00B77693" w:rsidRDefault="00B77693" w:rsidP="00E663B4">
            <w:pPr>
              <w:widowControl w:val="0"/>
              <w:spacing w:after="0" w:line="240" w:lineRule="auto"/>
              <w:ind w:left="-9" w:right="113"/>
              <w:contextualSpacing/>
              <w:rPr>
                <w:color w:val="000000" w:themeColor="text1"/>
                <w:sz w:val="24"/>
                <w:szCs w:val="24"/>
              </w:rPr>
            </w:pPr>
            <w:r>
              <w:rPr>
                <w:color w:val="000000" w:themeColor="text1"/>
                <w:sz w:val="24"/>
                <w:szCs w:val="24"/>
              </w:rPr>
              <w:t>Строк поставки товарів (надання послуг, виконання робіт)</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4054DB8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Згідно умов, що визначені в проекті договору про закупівлю. </w:t>
            </w:r>
          </w:p>
          <w:p w14:paraId="12769413"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Дата поставки товарів, виконання робіт чи надання послуг, яка зазначена в Оголошенні про проведення закупівлі на </w:t>
            </w:r>
            <w:proofErr w:type="spellStart"/>
            <w:r>
              <w:rPr>
                <w:color w:val="000000" w:themeColor="text1"/>
                <w:sz w:val="24"/>
                <w:szCs w:val="24"/>
                <w:lang w:eastAsia="uk-UA"/>
              </w:rPr>
              <w:t>веб-порталі</w:t>
            </w:r>
            <w:proofErr w:type="spellEnd"/>
            <w:r>
              <w:rPr>
                <w:color w:val="000000" w:themeColor="text1"/>
                <w:sz w:val="24"/>
                <w:szCs w:val="24"/>
                <w:lang w:eastAsia="uk-UA"/>
              </w:rPr>
              <w:t xml:space="preserve"> Уповноваженого органу: </w:t>
            </w:r>
          </w:p>
          <w:p w14:paraId="6A1B620F"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 є орієнтовною та визначена розрахунковим методом; </w:t>
            </w:r>
          </w:p>
          <w:p w14:paraId="378DCC6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несе інформативний характер та не має жодних юридичних наслідків.</w:t>
            </w:r>
          </w:p>
        </w:tc>
      </w:tr>
      <w:tr w:rsidR="00B77693" w14:paraId="3F52D62C" w14:textId="77777777" w:rsidTr="00E663B4">
        <w:trPr>
          <w:trHeight w:val="516"/>
          <w:jc w:val="center"/>
        </w:trPr>
        <w:tc>
          <w:tcPr>
            <w:tcW w:w="696" w:type="dxa"/>
            <w:tcBorders>
              <w:top w:val="single" w:sz="4" w:space="0" w:color="auto"/>
              <w:left w:val="single" w:sz="4" w:space="0" w:color="auto"/>
              <w:right w:val="single" w:sz="4" w:space="0" w:color="auto"/>
            </w:tcBorders>
            <w:vAlign w:val="center"/>
          </w:tcPr>
          <w:p w14:paraId="15CE855A"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4.6</w:t>
            </w:r>
          </w:p>
        </w:tc>
        <w:tc>
          <w:tcPr>
            <w:tcW w:w="2625" w:type="dxa"/>
            <w:tcBorders>
              <w:top w:val="single" w:sz="4" w:space="0" w:color="auto"/>
              <w:left w:val="single" w:sz="4" w:space="0" w:color="auto"/>
              <w:right w:val="single" w:sz="4" w:space="0" w:color="auto"/>
            </w:tcBorders>
            <w:vAlign w:val="center"/>
          </w:tcPr>
          <w:p w14:paraId="2EDE7FF9" w14:textId="77777777" w:rsidR="00B77693" w:rsidRDefault="00B77693" w:rsidP="00E663B4">
            <w:pPr>
              <w:widowControl w:val="0"/>
              <w:spacing w:after="0" w:line="240" w:lineRule="auto"/>
              <w:ind w:left="-9" w:right="113"/>
              <w:contextualSpacing/>
              <w:rPr>
                <w:color w:val="000000" w:themeColor="text1"/>
                <w:sz w:val="24"/>
                <w:szCs w:val="24"/>
              </w:rPr>
            </w:pPr>
            <w:r>
              <w:rPr>
                <w:sz w:val="24"/>
                <w:szCs w:val="24"/>
                <w:lang w:eastAsia="uk-UA"/>
              </w:rPr>
              <w:t xml:space="preserve">Очікувана вартість предмета закупівлі </w:t>
            </w:r>
          </w:p>
        </w:tc>
        <w:tc>
          <w:tcPr>
            <w:tcW w:w="6816" w:type="dxa"/>
            <w:tcBorders>
              <w:top w:val="single" w:sz="4" w:space="0" w:color="auto"/>
              <w:left w:val="single" w:sz="4" w:space="0" w:color="auto"/>
              <w:right w:val="single" w:sz="4" w:space="0" w:color="auto"/>
            </w:tcBorders>
            <w:shd w:val="clear" w:color="auto" w:fill="auto"/>
            <w:vAlign w:val="center"/>
          </w:tcPr>
          <w:p w14:paraId="28E048BA" w14:textId="1B411B09" w:rsidR="00B77693" w:rsidRPr="00392E38" w:rsidRDefault="000D4F56" w:rsidP="000D4F56">
            <w:pPr>
              <w:spacing w:after="0" w:line="240" w:lineRule="auto"/>
              <w:jc w:val="both"/>
              <w:rPr>
                <w:sz w:val="24"/>
                <w:szCs w:val="24"/>
                <w:lang w:eastAsia="uk-UA"/>
              </w:rPr>
            </w:pPr>
            <w:r w:rsidRPr="000D4F56">
              <w:rPr>
                <w:color w:val="000000"/>
                <w:sz w:val="24"/>
                <w:szCs w:val="24"/>
                <w:shd w:val="clear" w:color="auto" w:fill="FFFFFF"/>
              </w:rPr>
              <w:t xml:space="preserve">386 000 </w:t>
            </w:r>
            <w:proofErr w:type="spellStart"/>
            <w:r w:rsidR="00392E38" w:rsidRPr="000D4F56">
              <w:rPr>
                <w:color w:val="000000"/>
                <w:sz w:val="24"/>
                <w:szCs w:val="24"/>
                <w:shd w:val="clear" w:color="auto" w:fill="FFFFFF"/>
              </w:rPr>
              <w:t>грн</w:t>
            </w:r>
            <w:proofErr w:type="spellEnd"/>
            <w:r w:rsidR="00392E38" w:rsidRPr="000D4F56">
              <w:rPr>
                <w:color w:val="000000"/>
                <w:sz w:val="24"/>
                <w:szCs w:val="24"/>
                <w:shd w:val="clear" w:color="auto" w:fill="FFFFFF"/>
              </w:rPr>
              <w:t xml:space="preserve"> </w:t>
            </w:r>
            <w:r w:rsidRPr="000D4F56">
              <w:rPr>
                <w:color w:val="000000"/>
                <w:sz w:val="24"/>
                <w:szCs w:val="24"/>
                <w:shd w:val="clear" w:color="auto" w:fill="FFFFFF"/>
              </w:rPr>
              <w:t>00</w:t>
            </w:r>
            <w:r w:rsidR="00B77693" w:rsidRPr="000D4F56">
              <w:rPr>
                <w:color w:val="000000"/>
                <w:sz w:val="24"/>
                <w:szCs w:val="24"/>
                <w:shd w:val="clear" w:color="auto" w:fill="FFFFFF"/>
              </w:rPr>
              <w:t xml:space="preserve"> </w:t>
            </w:r>
            <w:r w:rsidR="00B77693" w:rsidRPr="000D4F56">
              <w:rPr>
                <w:color w:val="000000"/>
                <w:sz w:val="24"/>
                <w:szCs w:val="24"/>
                <w:shd w:val="clear" w:color="auto" w:fill="FFFFFF"/>
                <w:lang w:val="ru-RU"/>
              </w:rPr>
              <w:t xml:space="preserve"> </w:t>
            </w:r>
            <w:r w:rsidR="00392E38" w:rsidRPr="000D4F56">
              <w:rPr>
                <w:color w:val="000000"/>
                <w:sz w:val="24"/>
                <w:szCs w:val="24"/>
                <w:shd w:val="clear" w:color="auto" w:fill="FFFFFF"/>
                <w:lang w:val="ru-RU"/>
              </w:rPr>
              <w:t>к.</w:t>
            </w:r>
          </w:p>
        </w:tc>
      </w:tr>
      <w:tr w:rsidR="00B77693" w14:paraId="03116313"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7EF1E3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 xml:space="preserve">4.7. </w:t>
            </w:r>
          </w:p>
        </w:tc>
        <w:tc>
          <w:tcPr>
            <w:tcW w:w="2625" w:type="dxa"/>
            <w:tcBorders>
              <w:top w:val="single" w:sz="4" w:space="0" w:color="auto"/>
              <w:left w:val="single" w:sz="4" w:space="0" w:color="auto"/>
              <w:bottom w:val="single" w:sz="4" w:space="0" w:color="auto"/>
              <w:right w:val="single" w:sz="4" w:space="0" w:color="auto"/>
            </w:tcBorders>
            <w:vAlign w:val="center"/>
          </w:tcPr>
          <w:p w14:paraId="5B6701B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Умови оплати згідно з договором</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9B9AC3D" w14:textId="77777777" w:rsidR="00B77693" w:rsidRDefault="00B77693" w:rsidP="00E663B4">
            <w:pPr>
              <w:shd w:val="clear" w:color="auto" w:fill="FFFFFF"/>
              <w:spacing w:after="0" w:line="240" w:lineRule="auto"/>
              <w:jc w:val="both"/>
              <w:rPr>
                <w:sz w:val="24"/>
                <w:szCs w:val="24"/>
              </w:rPr>
            </w:pPr>
            <w:r w:rsidRPr="000F190E">
              <w:rPr>
                <w:color w:val="000000" w:themeColor="text1"/>
                <w:sz w:val="24"/>
                <w:szCs w:val="24"/>
                <w:lang w:eastAsia="uk-UA"/>
              </w:rPr>
              <w:t>Інфор</w:t>
            </w:r>
            <w:r>
              <w:rPr>
                <w:color w:val="000000" w:themeColor="text1"/>
                <w:sz w:val="24"/>
                <w:szCs w:val="24"/>
                <w:lang w:eastAsia="uk-UA"/>
              </w:rPr>
              <w:t xml:space="preserve">мацію зазначено в Додатку 3 </w:t>
            </w:r>
            <w:proofErr w:type="spellStart"/>
            <w:r>
              <w:rPr>
                <w:color w:val="000000" w:themeColor="text1"/>
                <w:sz w:val="24"/>
                <w:szCs w:val="24"/>
                <w:lang w:eastAsia="uk-UA"/>
              </w:rPr>
              <w:t>Проє</w:t>
            </w:r>
            <w:r w:rsidRPr="000F190E">
              <w:rPr>
                <w:color w:val="000000" w:themeColor="text1"/>
                <w:sz w:val="24"/>
                <w:szCs w:val="24"/>
                <w:lang w:eastAsia="uk-UA"/>
              </w:rPr>
              <w:t>кт</w:t>
            </w:r>
            <w:proofErr w:type="spellEnd"/>
            <w:r w:rsidRPr="000F190E">
              <w:rPr>
                <w:color w:val="000000" w:themeColor="text1"/>
                <w:sz w:val="24"/>
                <w:szCs w:val="24"/>
                <w:lang w:eastAsia="uk-UA"/>
              </w:rPr>
              <w:t xml:space="preserve"> договору про закупівлю</w:t>
            </w:r>
          </w:p>
        </w:tc>
      </w:tr>
      <w:tr w:rsidR="00B77693" w:rsidRPr="006430E1" w14:paraId="00DFF216"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D128B3F" w14:textId="77777777" w:rsidR="00B77693" w:rsidRPr="00C23191" w:rsidRDefault="00B77693" w:rsidP="00E663B4">
            <w:pPr>
              <w:widowControl w:val="0"/>
              <w:spacing w:after="0" w:line="240" w:lineRule="auto"/>
              <w:contextualSpacing/>
              <w:rPr>
                <w:color w:val="000000" w:themeColor="text1"/>
                <w:sz w:val="24"/>
                <w:szCs w:val="24"/>
                <w:lang w:eastAsia="uk-UA"/>
              </w:rPr>
            </w:pPr>
            <w:r w:rsidRPr="00C23191">
              <w:rPr>
                <w:color w:val="000000" w:themeColor="text1"/>
                <w:sz w:val="24"/>
                <w:szCs w:val="24"/>
                <w:lang w:eastAsia="uk-UA"/>
              </w:rPr>
              <w:t>4.8.</w:t>
            </w:r>
          </w:p>
        </w:tc>
        <w:tc>
          <w:tcPr>
            <w:tcW w:w="2625" w:type="dxa"/>
            <w:tcBorders>
              <w:top w:val="single" w:sz="4" w:space="0" w:color="auto"/>
              <w:left w:val="single" w:sz="4" w:space="0" w:color="auto"/>
              <w:bottom w:val="single" w:sz="4" w:space="0" w:color="auto"/>
              <w:right w:val="single" w:sz="4" w:space="0" w:color="auto"/>
            </w:tcBorders>
            <w:vAlign w:val="center"/>
          </w:tcPr>
          <w:p w14:paraId="5B74C455" w14:textId="77777777" w:rsidR="00B77693" w:rsidRPr="00C23191" w:rsidRDefault="00B77693" w:rsidP="00E663B4">
            <w:pPr>
              <w:widowControl w:val="0"/>
              <w:spacing w:after="0" w:line="240" w:lineRule="auto"/>
              <w:ind w:right="113"/>
              <w:contextualSpacing/>
              <w:rPr>
                <w:color w:val="000000" w:themeColor="text1"/>
                <w:sz w:val="24"/>
                <w:szCs w:val="24"/>
                <w:lang w:eastAsia="uk-UA"/>
              </w:rPr>
            </w:pPr>
            <w:r w:rsidRPr="00C23191">
              <w:rPr>
                <w:sz w:val="24"/>
                <w:szCs w:val="24"/>
                <w:lang w:eastAsia="uk-UA"/>
              </w:rPr>
              <w:t>Розмір мінімального кроку пониження ціни</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299CD68F" w14:textId="32098712" w:rsidR="00B77693" w:rsidRPr="004D53F1" w:rsidRDefault="00B77693" w:rsidP="00E663B4">
            <w:pPr>
              <w:spacing w:after="0" w:line="240" w:lineRule="auto"/>
              <w:ind w:right="6"/>
              <w:jc w:val="both"/>
              <w:rPr>
                <w:sz w:val="24"/>
                <w:szCs w:val="24"/>
                <w:highlight w:val="red"/>
                <w:lang w:val="en-US" w:eastAsia="ru-RU"/>
              </w:rPr>
            </w:pPr>
            <w:r>
              <w:rPr>
                <w:sz w:val="24"/>
                <w:szCs w:val="24"/>
              </w:rPr>
              <w:t xml:space="preserve"> </w:t>
            </w:r>
            <w:r w:rsidR="009B6C8D">
              <w:rPr>
                <w:sz w:val="24"/>
                <w:szCs w:val="24"/>
              </w:rPr>
              <w:t>1</w:t>
            </w:r>
            <w:r w:rsidR="00F14F22">
              <w:rPr>
                <w:sz w:val="24"/>
                <w:szCs w:val="24"/>
              </w:rPr>
              <w:t xml:space="preserve"> </w:t>
            </w:r>
            <w:r>
              <w:rPr>
                <w:sz w:val="24"/>
                <w:szCs w:val="24"/>
                <w:lang w:val="en-US"/>
              </w:rPr>
              <w:t>%</w:t>
            </w:r>
          </w:p>
        </w:tc>
      </w:tr>
      <w:tr w:rsidR="00B77693" w:rsidRPr="00D22624" w14:paraId="3A4948C1"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A56EA12"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4.9.</w:t>
            </w:r>
          </w:p>
        </w:tc>
        <w:tc>
          <w:tcPr>
            <w:tcW w:w="2625" w:type="dxa"/>
            <w:tcBorders>
              <w:top w:val="single" w:sz="4" w:space="0" w:color="auto"/>
              <w:left w:val="single" w:sz="4" w:space="0" w:color="auto"/>
              <w:bottom w:val="single" w:sz="4" w:space="0" w:color="auto"/>
              <w:right w:val="single" w:sz="4" w:space="0" w:color="auto"/>
            </w:tcBorders>
            <w:vAlign w:val="center"/>
          </w:tcPr>
          <w:p w14:paraId="635E713B" w14:textId="77777777" w:rsidR="00B77693" w:rsidRPr="003A2DC2" w:rsidRDefault="00B77693" w:rsidP="00E663B4">
            <w:pPr>
              <w:widowControl w:val="0"/>
              <w:spacing w:after="0" w:line="240" w:lineRule="auto"/>
              <w:ind w:right="113"/>
              <w:contextualSpacing/>
              <w:rPr>
                <w:color w:val="000000" w:themeColor="text1"/>
                <w:sz w:val="24"/>
                <w:szCs w:val="24"/>
                <w:lang w:eastAsia="uk-UA"/>
              </w:rPr>
            </w:pPr>
            <w:r w:rsidRPr="003A2DC2">
              <w:rPr>
                <w:sz w:val="24"/>
                <w:szCs w:val="24"/>
                <w:lang w:eastAsia="uk-UA"/>
              </w:rPr>
              <w:t>Кінцевий строк подання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392ACEB8" w14:textId="4745B973" w:rsidR="00B77693" w:rsidRPr="003A2DC2" w:rsidRDefault="00B77693" w:rsidP="000D4F56">
            <w:pPr>
              <w:widowControl w:val="0"/>
              <w:spacing w:after="0" w:line="240" w:lineRule="auto"/>
              <w:ind w:right="113"/>
              <w:contextualSpacing/>
              <w:jc w:val="both"/>
              <w:rPr>
                <w:color w:val="000000"/>
                <w:sz w:val="24"/>
                <w:szCs w:val="24"/>
                <w:lang w:eastAsia="uk-UA"/>
              </w:rPr>
            </w:pPr>
            <w:r>
              <w:rPr>
                <w:color w:val="FF0000"/>
                <w:sz w:val="24"/>
                <w:szCs w:val="24"/>
                <w:lang w:eastAsia="uk-UA"/>
              </w:rPr>
              <w:t xml:space="preserve"> </w:t>
            </w:r>
            <w:r w:rsidR="00661EA6" w:rsidRPr="00661EA6">
              <w:rPr>
                <w:sz w:val="24"/>
                <w:szCs w:val="24"/>
                <w:lang w:eastAsia="uk-UA"/>
              </w:rPr>
              <w:t>2</w:t>
            </w:r>
            <w:r w:rsidR="000D4F56">
              <w:rPr>
                <w:sz w:val="24"/>
                <w:szCs w:val="24"/>
                <w:lang w:eastAsia="uk-UA"/>
              </w:rPr>
              <w:t>6</w:t>
            </w:r>
            <w:r w:rsidRPr="00661EA6">
              <w:rPr>
                <w:sz w:val="24"/>
                <w:szCs w:val="24"/>
                <w:lang w:eastAsia="uk-UA"/>
              </w:rPr>
              <w:t>.</w:t>
            </w:r>
            <w:r w:rsidR="00C448BE" w:rsidRPr="00661EA6">
              <w:rPr>
                <w:sz w:val="24"/>
                <w:szCs w:val="24"/>
                <w:lang w:eastAsia="uk-UA"/>
              </w:rPr>
              <w:t>04</w:t>
            </w:r>
            <w:r w:rsidRPr="00661EA6">
              <w:rPr>
                <w:sz w:val="24"/>
                <w:szCs w:val="24"/>
                <w:lang w:eastAsia="uk-UA"/>
              </w:rPr>
              <w:t>.202</w:t>
            </w:r>
            <w:r w:rsidR="00C448BE" w:rsidRPr="00661EA6">
              <w:rPr>
                <w:sz w:val="24"/>
                <w:szCs w:val="24"/>
                <w:lang w:eastAsia="uk-UA"/>
              </w:rPr>
              <w:t>4</w:t>
            </w:r>
            <w:r w:rsidRPr="00661EA6">
              <w:rPr>
                <w:sz w:val="24"/>
                <w:szCs w:val="24"/>
                <w:lang w:eastAsia="uk-UA"/>
              </w:rPr>
              <w:t xml:space="preserve"> р</w:t>
            </w:r>
          </w:p>
        </w:tc>
      </w:tr>
      <w:tr w:rsidR="00B77693" w14:paraId="5E3C4D75"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2878DAC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4.10.</w:t>
            </w:r>
          </w:p>
        </w:tc>
        <w:tc>
          <w:tcPr>
            <w:tcW w:w="2625" w:type="dxa"/>
            <w:tcBorders>
              <w:top w:val="single" w:sz="4" w:space="0" w:color="auto"/>
              <w:left w:val="single" w:sz="4" w:space="0" w:color="auto"/>
              <w:bottom w:val="single" w:sz="4" w:space="0" w:color="auto"/>
              <w:right w:val="single" w:sz="4" w:space="0" w:color="auto"/>
            </w:tcBorders>
            <w:vAlign w:val="center"/>
          </w:tcPr>
          <w:p w14:paraId="3F6D9C6C"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Забезпечення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B16A171"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B77693" w14:paraId="53CF5E81" w14:textId="77777777" w:rsidTr="00E663B4">
        <w:trPr>
          <w:trHeight w:val="20"/>
          <w:jc w:val="center"/>
        </w:trPr>
        <w:tc>
          <w:tcPr>
            <w:tcW w:w="696" w:type="dxa"/>
            <w:vMerge/>
            <w:tcBorders>
              <w:left w:val="single" w:sz="4" w:space="0" w:color="auto"/>
              <w:right w:val="single" w:sz="4" w:space="0" w:color="auto"/>
            </w:tcBorders>
            <w:vAlign w:val="center"/>
          </w:tcPr>
          <w:p w14:paraId="4A74607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6DA487D8" w14:textId="77777777" w:rsidR="00B77693" w:rsidRDefault="00B77693" w:rsidP="00E663B4">
            <w:pPr>
              <w:widowControl w:val="0"/>
              <w:spacing w:after="0" w:line="240" w:lineRule="auto"/>
              <w:ind w:left="-9" w:right="113"/>
              <w:contextualSpacing/>
              <w:rPr>
                <w:sz w:val="24"/>
                <w:szCs w:val="24"/>
                <w:lang w:eastAsia="uk-UA"/>
              </w:rPr>
            </w:pPr>
            <w:r>
              <w:rPr>
                <w:sz w:val="24"/>
                <w:szCs w:val="24"/>
                <w:lang w:eastAsia="uk-UA"/>
              </w:rPr>
              <w:t xml:space="preserve">Розмір забезпечення тендерної пропозиції (якщо замовник вимагає його надати)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BFC5D88" w14:textId="77777777" w:rsidR="00B77693" w:rsidRDefault="00B77693" w:rsidP="00E663B4">
            <w:pPr>
              <w:widowControl w:val="0"/>
              <w:spacing w:after="0" w:line="240" w:lineRule="auto"/>
              <w:ind w:right="113"/>
              <w:contextualSpacing/>
              <w:jc w:val="both"/>
              <w:rPr>
                <w:color w:val="000000"/>
                <w:sz w:val="24"/>
                <w:szCs w:val="24"/>
                <w:lang w:eastAsia="uk-UA"/>
              </w:rPr>
            </w:pPr>
          </w:p>
          <w:p w14:paraId="7B9D122E"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276A3F21" w14:textId="77777777" w:rsidTr="00E663B4">
        <w:trPr>
          <w:trHeight w:val="20"/>
          <w:jc w:val="center"/>
        </w:trPr>
        <w:tc>
          <w:tcPr>
            <w:tcW w:w="696" w:type="dxa"/>
            <w:vMerge/>
            <w:tcBorders>
              <w:left w:val="single" w:sz="4" w:space="0" w:color="auto"/>
              <w:bottom w:val="single" w:sz="4" w:space="0" w:color="auto"/>
              <w:right w:val="single" w:sz="4" w:space="0" w:color="auto"/>
            </w:tcBorders>
            <w:vAlign w:val="center"/>
          </w:tcPr>
          <w:p w14:paraId="5569550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44EECE8C"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Вид забезпечення тендерних пропозицій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87699C4" w14:textId="77777777" w:rsidR="00B77693" w:rsidRDefault="00B77693" w:rsidP="00E663B4">
            <w:pPr>
              <w:widowControl w:val="0"/>
              <w:spacing w:after="0" w:line="240" w:lineRule="auto"/>
              <w:ind w:right="113"/>
              <w:contextualSpacing/>
              <w:jc w:val="both"/>
              <w:rPr>
                <w:color w:val="000000"/>
                <w:sz w:val="24"/>
                <w:szCs w:val="24"/>
                <w:lang w:eastAsia="uk-UA"/>
              </w:rPr>
            </w:pPr>
          </w:p>
          <w:p w14:paraId="18F5C3EE" w14:textId="77777777" w:rsidR="00B77693" w:rsidRPr="00A10116"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3B02C278"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32049B4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4.11.</w:t>
            </w:r>
          </w:p>
        </w:tc>
        <w:tc>
          <w:tcPr>
            <w:tcW w:w="2625" w:type="dxa"/>
            <w:tcBorders>
              <w:top w:val="single" w:sz="4" w:space="0" w:color="auto"/>
              <w:left w:val="single" w:sz="4" w:space="0" w:color="auto"/>
              <w:bottom w:val="single" w:sz="4" w:space="0" w:color="auto"/>
              <w:right w:val="single" w:sz="4" w:space="0" w:color="auto"/>
            </w:tcBorders>
            <w:vAlign w:val="center"/>
          </w:tcPr>
          <w:p w14:paraId="75C58E70"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Забезпечення виконання договору про закупівлю</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6F65FDD" w14:textId="77777777" w:rsidR="00B77693" w:rsidRDefault="00B77693" w:rsidP="00E663B4">
            <w:pPr>
              <w:widowControl w:val="0"/>
              <w:spacing w:after="0" w:line="240" w:lineRule="auto"/>
              <w:ind w:right="113"/>
              <w:contextualSpacing/>
              <w:jc w:val="both"/>
              <w:rPr>
                <w:color w:val="000000"/>
                <w:sz w:val="24"/>
                <w:szCs w:val="24"/>
                <w:lang w:eastAsia="uk-UA"/>
              </w:rPr>
            </w:pPr>
          </w:p>
          <w:p w14:paraId="24C880D2"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B77693" w14:paraId="35087D43" w14:textId="77777777" w:rsidTr="00E663B4">
        <w:trPr>
          <w:trHeight w:val="20"/>
          <w:jc w:val="center"/>
        </w:trPr>
        <w:tc>
          <w:tcPr>
            <w:tcW w:w="696" w:type="dxa"/>
            <w:vMerge/>
            <w:tcBorders>
              <w:left w:val="single" w:sz="4" w:space="0" w:color="auto"/>
              <w:right w:val="single" w:sz="4" w:space="0" w:color="auto"/>
            </w:tcBorders>
            <w:vAlign w:val="center"/>
          </w:tcPr>
          <w:p w14:paraId="73EB48B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245072A3"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Розмір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D4AA3DE" w14:textId="77777777" w:rsidR="00B77693" w:rsidRDefault="00B77693" w:rsidP="00E663B4">
            <w:pPr>
              <w:widowControl w:val="0"/>
              <w:spacing w:after="0" w:line="240" w:lineRule="auto"/>
              <w:ind w:right="113"/>
              <w:contextualSpacing/>
              <w:jc w:val="both"/>
              <w:rPr>
                <w:color w:val="000000"/>
                <w:sz w:val="24"/>
                <w:szCs w:val="24"/>
                <w:lang w:eastAsia="uk-UA"/>
              </w:rPr>
            </w:pPr>
          </w:p>
          <w:p w14:paraId="737D4E84" w14:textId="77777777" w:rsidR="00B77693" w:rsidRDefault="00B77693" w:rsidP="00E663B4">
            <w:pPr>
              <w:widowControl w:val="0"/>
              <w:spacing w:after="0" w:line="240" w:lineRule="auto"/>
              <w:ind w:right="113"/>
              <w:contextualSpacing/>
              <w:jc w:val="both"/>
              <w:rPr>
                <w:color w:val="000000"/>
                <w:sz w:val="24"/>
                <w:szCs w:val="24"/>
                <w:lang w:eastAsia="uk-UA"/>
              </w:rPr>
            </w:pPr>
          </w:p>
          <w:p w14:paraId="293A1A1C"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1ED9ABDB" w14:textId="77777777" w:rsidTr="00E663B4">
        <w:trPr>
          <w:trHeight w:val="20"/>
          <w:jc w:val="center"/>
        </w:trPr>
        <w:tc>
          <w:tcPr>
            <w:tcW w:w="696" w:type="dxa"/>
            <w:vMerge/>
            <w:tcBorders>
              <w:left w:val="single" w:sz="4" w:space="0" w:color="auto"/>
              <w:bottom w:val="single" w:sz="4" w:space="0" w:color="auto"/>
              <w:right w:val="single" w:sz="4" w:space="0" w:color="auto"/>
            </w:tcBorders>
            <w:vAlign w:val="center"/>
          </w:tcPr>
          <w:p w14:paraId="21BA4C0F"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03049154"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Вид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147E7A1" w14:textId="77777777" w:rsidR="00B77693" w:rsidRDefault="00B77693" w:rsidP="00E663B4">
            <w:pPr>
              <w:widowControl w:val="0"/>
              <w:spacing w:after="0" w:line="240" w:lineRule="auto"/>
              <w:ind w:right="113"/>
              <w:contextualSpacing/>
              <w:jc w:val="both"/>
              <w:rPr>
                <w:color w:val="000000"/>
                <w:sz w:val="24"/>
                <w:szCs w:val="24"/>
                <w:lang w:eastAsia="uk-UA"/>
              </w:rPr>
            </w:pPr>
          </w:p>
          <w:p w14:paraId="1E8DFA76" w14:textId="77777777" w:rsidR="00B77693" w:rsidRDefault="00B77693" w:rsidP="00E663B4">
            <w:pPr>
              <w:widowControl w:val="0"/>
              <w:spacing w:after="0" w:line="240" w:lineRule="auto"/>
              <w:ind w:right="113"/>
              <w:contextualSpacing/>
              <w:jc w:val="both"/>
              <w:rPr>
                <w:color w:val="000000"/>
                <w:sz w:val="24"/>
                <w:szCs w:val="24"/>
                <w:lang w:eastAsia="uk-UA"/>
              </w:rPr>
            </w:pPr>
          </w:p>
          <w:p w14:paraId="47CE4BB8" w14:textId="77777777" w:rsidR="00B77693" w:rsidRDefault="00B77693" w:rsidP="00E663B4">
            <w:pPr>
              <w:widowControl w:val="0"/>
              <w:spacing w:after="0" w:line="240" w:lineRule="auto"/>
              <w:ind w:right="113"/>
              <w:contextualSpacing/>
              <w:jc w:val="both"/>
              <w:rPr>
                <w:color w:val="000000"/>
                <w:sz w:val="24"/>
                <w:szCs w:val="24"/>
                <w:lang w:eastAsia="uk-UA"/>
              </w:rPr>
            </w:pPr>
          </w:p>
          <w:p w14:paraId="503BBD4A"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0C7FD509" w14:textId="77777777" w:rsidTr="00E663B4">
        <w:trPr>
          <w:trHeight w:val="350"/>
          <w:jc w:val="center"/>
        </w:trPr>
        <w:tc>
          <w:tcPr>
            <w:tcW w:w="696" w:type="dxa"/>
            <w:tcBorders>
              <w:left w:val="single" w:sz="4" w:space="0" w:color="auto"/>
              <w:bottom w:val="single" w:sz="4" w:space="0" w:color="auto"/>
              <w:right w:val="single" w:sz="4" w:space="0" w:color="auto"/>
            </w:tcBorders>
            <w:vAlign w:val="center"/>
          </w:tcPr>
          <w:p w14:paraId="1FA2C09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4.12</w:t>
            </w:r>
          </w:p>
        </w:tc>
        <w:tc>
          <w:tcPr>
            <w:tcW w:w="2625" w:type="dxa"/>
            <w:tcBorders>
              <w:top w:val="single" w:sz="4" w:space="0" w:color="auto"/>
              <w:left w:val="single" w:sz="4" w:space="0" w:color="auto"/>
              <w:bottom w:val="single" w:sz="4" w:space="0" w:color="auto"/>
              <w:right w:val="single" w:sz="4" w:space="0" w:color="auto"/>
            </w:tcBorders>
            <w:vAlign w:val="center"/>
          </w:tcPr>
          <w:p w14:paraId="41C2EDAB"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Джерело фінансування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E249548"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Кошти місцевого бюджету</w:t>
            </w:r>
          </w:p>
        </w:tc>
      </w:tr>
      <w:tr w:rsidR="00B77693" w14:paraId="5EE55505"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F1C60B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5</w:t>
            </w:r>
          </w:p>
        </w:tc>
        <w:tc>
          <w:tcPr>
            <w:tcW w:w="2625" w:type="dxa"/>
            <w:tcBorders>
              <w:top w:val="single" w:sz="4" w:space="0" w:color="auto"/>
              <w:left w:val="single" w:sz="4" w:space="0" w:color="auto"/>
              <w:bottom w:val="single" w:sz="4" w:space="0" w:color="auto"/>
              <w:right w:val="single" w:sz="4" w:space="0" w:color="auto"/>
            </w:tcBorders>
            <w:vAlign w:val="center"/>
          </w:tcPr>
          <w:p w14:paraId="1EB6E090"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Недискримінація </w:t>
            </w:r>
            <w:r>
              <w:rPr>
                <w:color w:val="000000" w:themeColor="text1"/>
                <w:sz w:val="24"/>
                <w:szCs w:val="24"/>
                <w:lang w:eastAsia="uk-UA"/>
              </w:rPr>
              <w:lastRenderedPageBreak/>
              <w:t>учасників</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8D1C1DC" w14:textId="77777777" w:rsidR="00B77693" w:rsidRDefault="00B77693" w:rsidP="00E663B4">
            <w:pPr>
              <w:widowControl w:val="0"/>
              <w:spacing w:after="0" w:line="240" w:lineRule="auto"/>
              <w:ind w:right="113"/>
              <w:contextualSpacing/>
              <w:jc w:val="both"/>
              <w:rPr>
                <w:color w:val="000000" w:themeColor="text1"/>
                <w:sz w:val="24"/>
                <w:szCs w:val="24"/>
                <w:lang w:eastAsia="uk-UA"/>
              </w:rPr>
            </w:pPr>
            <w:r>
              <w:rPr>
                <w:color w:val="000000"/>
                <w:sz w:val="24"/>
                <w:szCs w:val="24"/>
                <w:lang w:eastAsia="uk-UA"/>
              </w:rPr>
              <w:lastRenderedPageBreak/>
              <w:t xml:space="preserve">Учасники (резиденти та нерезиденти) всіх форм власності та </w:t>
            </w:r>
            <w:r>
              <w:rPr>
                <w:color w:val="000000"/>
                <w:sz w:val="24"/>
                <w:szCs w:val="24"/>
                <w:lang w:eastAsia="uk-UA"/>
              </w:rPr>
              <w:lastRenderedPageBreak/>
              <w:t>організаційно-правових форм беруть участь у процедурах закупівель на рівних умовах</w:t>
            </w:r>
            <w:r>
              <w:rPr>
                <w:color w:val="000000" w:themeColor="text1"/>
                <w:sz w:val="24"/>
                <w:szCs w:val="24"/>
                <w:lang w:eastAsia="uk-UA"/>
              </w:rPr>
              <w:t>.</w:t>
            </w:r>
          </w:p>
          <w:p w14:paraId="5207150C" w14:textId="77777777" w:rsidR="00B77693" w:rsidRDefault="00B77693" w:rsidP="00E663B4">
            <w:pPr>
              <w:widowControl w:val="0"/>
              <w:spacing w:after="0" w:line="240" w:lineRule="auto"/>
              <w:ind w:right="113"/>
              <w:contextualSpacing/>
              <w:jc w:val="both"/>
              <w:rPr>
                <w:snapToGrid w:val="0"/>
                <w:sz w:val="24"/>
                <w:szCs w:val="24"/>
              </w:rPr>
            </w:pPr>
            <w:r>
              <w:rPr>
                <w:sz w:val="24"/>
                <w:szCs w:val="24"/>
                <w:lang w:eastAsia="uk-UA"/>
              </w:rPr>
              <w:t>Замовники забезпечують вільний доступ усіх учасників до інформації про закупівлю, передбаченої цим Законом</w:t>
            </w:r>
          </w:p>
          <w:p w14:paraId="74BF5E6C" w14:textId="77777777" w:rsidR="00B77693" w:rsidRDefault="00B77693" w:rsidP="00E663B4">
            <w:pPr>
              <w:widowControl w:val="0"/>
              <w:spacing w:after="0" w:line="240" w:lineRule="auto"/>
              <w:ind w:right="113"/>
              <w:contextualSpacing/>
              <w:jc w:val="both"/>
              <w:rPr>
                <w:snapToGrid w:val="0"/>
                <w:sz w:val="24"/>
                <w:szCs w:val="24"/>
                <w:shd w:val="clear" w:color="auto" w:fill="FFFFFF" w:themeFill="background1"/>
              </w:rPr>
            </w:pPr>
            <w:r>
              <w:rPr>
                <w:snapToGrid w:val="0"/>
                <w:sz w:val="24"/>
                <w:szCs w:val="24"/>
                <w:shd w:val="clear" w:color="auto" w:fill="FFFFFF" w:themeFill="background1"/>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14:paraId="6C96591B"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Тендерна документація не містить жодних дискримінаційних вимог до учасників.</w:t>
            </w:r>
          </w:p>
        </w:tc>
      </w:tr>
      <w:tr w:rsidR="00B77693" w14:paraId="2C466C5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EFB9688"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625" w:type="dxa"/>
            <w:tcBorders>
              <w:top w:val="single" w:sz="4" w:space="0" w:color="auto"/>
              <w:left w:val="single" w:sz="4" w:space="0" w:color="auto"/>
              <w:bottom w:val="single" w:sz="4" w:space="0" w:color="auto"/>
              <w:right w:val="single" w:sz="4" w:space="0" w:color="auto"/>
            </w:tcBorders>
          </w:tcPr>
          <w:p w14:paraId="34CAA098"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5C7FC21B" w14:textId="77777777" w:rsidR="00B77693" w:rsidRPr="00A55F25"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77693" w14:paraId="1B26222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4B5FF1F"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7</w:t>
            </w:r>
          </w:p>
        </w:tc>
        <w:tc>
          <w:tcPr>
            <w:tcW w:w="2625" w:type="dxa"/>
            <w:tcBorders>
              <w:top w:val="single" w:sz="4" w:space="0" w:color="auto"/>
              <w:left w:val="single" w:sz="4" w:space="0" w:color="auto"/>
              <w:bottom w:val="single" w:sz="4" w:space="0" w:color="auto"/>
              <w:right w:val="single" w:sz="4" w:space="0" w:color="auto"/>
            </w:tcBorders>
            <w:vAlign w:val="center"/>
          </w:tcPr>
          <w:p w14:paraId="75091BBB" w14:textId="77777777" w:rsidR="00B77693" w:rsidRDefault="00B77693" w:rsidP="00E663B4">
            <w:pPr>
              <w:widowControl w:val="0"/>
              <w:spacing w:after="0" w:line="240" w:lineRule="auto"/>
              <w:ind w:right="113"/>
              <w:contextualSpacing/>
              <w:rPr>
                <w:color w:val="000000" w:themeColor="text1"/>
                <w:sz w:val="24"/>
                <w:szCs w:val="24"/>
                <w:lang w:eastAsia="uk-UA"/>
              </w:rPr>
            </w:pPr>
            <w:proofErr w:type="spellStart"/>
            <w:r>
              <w:rPr>
                <w:color w:val="000000" w:themeColor="text1"/>
                <w:sz w:val="24"/>
                <w:szCs w:val="24"/>
                <w:lang w:eastAsia="uk-UA"/>
              </w:rPr>
              <w:t>Інформація  про</w:t>
            </w:r>
            <w:proofErr w:type="spellEnd"/>
            <w:r>
              <w:rPr>
                <w:color w:val="000000" w:themeColor="text1"/>
                <w:sz w:val="24"/>
                <w:szCs w:val="24"/>
                <w:lang w:eastAsia="uk-UA"/>
              </w:rPr>
              <w:t>  мову (мови),  якою  (якими) повинні готуватися тендерні пропозиції</w:t>
            </w:r>
          </w:p>
          <w:p w14:paraId="7979BC1B" w14:textId="77777777" w:rsidR="00B77693" w:rsidRDefault="00B77693" w:rsidP="00E663B4">
            <w:pPr>
              <w:widowControl w:val="0"/>
              <w:spacing w:after="0" w:line="240" w:lineRule="auto"/>
              <w:ind w:right="113"/>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4E325CA8" w14:textId="77777777" w:rsidR="00B77693" w:rsidRDefault="00B77693" w:rsidP="00E663B4">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 xml:space="preserve">    Всі документи, що мають відношення до тендерної  пропозиції і готуються безпосередньо учасником, складаються українською мовою. </w:t>
            </w:r>
          </w:p>
          <w:p w14:paraId="7D1974D1" w14:textId="77777777" w:rsidR="00B77693" w:rsidRDefault="00B77693" w:rsidP="00E663B4">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w:t>
            </w:r>
          </w:p>
          <w:p w14:paraId="54A36352"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rFonts w:eastAsia="Calibri"/>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B77693" w14:paraId="729AF409"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0F7D73B"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8</w:t>
            </w:r>
          </w:p>
        </w:tc>
        <w:tc>
          <w:tcPr>
            <w:tcW w:w="2625" w:type="dxa"/>
            <w:tcBorders>
              <w:top w:val="single" w:sz="4" w:space="0" w:color="auto"/>
              <w:left w:val="single" w:sz="4" w:space="0" w:color="auto"/>
              <w:bottom w:val="single" w:sz="4" w:space="0" w:color="auto"/>
              <w:right w:val="single" w:sz="4" w:space="0" w:color="auto"/>
            </w:tcBorders>
          </w:tcPr>
          <w:p w14:paraId="5F08AF59" w14:textId="77777777" w:rsidR="00B77693" w:rsidRPr="00DE3A92" w:rsidRDefault="00B77693" w:rsidP="00E663B4">
            <w:pPr>
              <w:widowControl w:val="0"/>
              <w:spacing w:after="0" w:line="240" w:lineRule="auto"/>
              <w:ind w:right="113"/>
              <w:contextualSpacing/>
              <w:rPr>
                <w:color w:val="000000" w:themeColor="text1"/>
                <w:sz w:val="24"/>
                <w:szCs w:val="24"/>
                <w:lang w:eastAsia="uk-UA"/>
              </w:rPr>
            </w:pPr>
            <w:r w:rsidRPr="00DE3A92">
              <w:rPr>
                <w:sz w:val="24"/>
                <w:szCs w:val="24"/>
              </w:rPr>
              <w:t>Захист персональних даних</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B3BDD05" w14:textId="4BEAC2FB" w:rsidR="00B77693" w:rsidRPr="00DE3A92" w:rsidRDefault="00B77693" w:rsidP="00E83FE0">
            <w:pPr>
              <w:widowControl w:val="0"/>
              <w:spacing w:after="0" w:line="240" w:lineRule="auto"/>
              <w:ind w:left="-106" w:right="-84"/>
              <w:contextualSpacing/>
              <w:jc w:val="both"/>
              <w:rPr>
                <w:rFonts w:eastAsia="Calibri"/>
                <w:color w:val="000000"/>
                <w:sz w:val="24"/>
                <w:szCs w:val="24"/>
              </w:rPr>
            </w:pPr>
            <w:r w:rsidRPr="00DE3A92">
              <w:rPr>
                <w:sz w:val="24"/>
                <w:szCs w:val="24"/>
              </w:rPr>
              <w:t xml:space="preserve">Відповідно до Закону України «Про захист персональних даних» від 01.06.2010 № 2297-VІ, учасник  дає згоду на обробку його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з метою забезпечення реалізації адміністративно-правових, податкових відносин та відносин у сфері бухгалтерського обліку. </w:t>
            </w:r>
          </w:p>
        </w:tc>
      </w:tr>
      <w:tr w:rsidR="00B77693" w14:paraId="7DF1615B"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3D90FAC6"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rPr>
              <w:t xml:space="preserve">Розділ ІІ. Порядок </w:t>
            </w:r>
            <w:r>
              <w:rPr>
                <w:b/>
                <w:sz w:val="24"/>
                <w:szCs w:val="24"/>
              </w:rPr>
              <w:t xml:space="preserve">внесення </w:t>
            </w:r>
            <w:r>
              <w:rPr>
                <w:b/>
                <w:color w:val="000000" w:themeColor="text1"/>
                <w:sz w:val="24"/>
                <w:szCs w:val="24"/>
              </w:rPr>
              <w:t>змін та надання роз’яснень до тендерної документації</w:t>
            </w:r>
          </w:p>
        </w:tc>
      </w:tr>
      <w:tr w:rsidR="00B77693" w14:paraId="47FA95C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030E1B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5E4ED9B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Процедура надання роз’яснень щодо тендерної документації </w:t>
            </w:r>
          </w:p>
        </w:tc>
        <w:tc>
          <w:tcPr>
            <w:tcW w:w="6816" w:type="dxa"/>
            <w:tcBorders>
              <w:top w:val="single" w:sz="4" w:space="0" w:color="auto"/>
              <w:left w:val="single" w:sz="4" w:space="0" w:color="auto"/>
              <w:bottom w:val="single" w:sz="4" w:space="0" w:color="auto"/>
              <w:right w:val="single" w:sz="4" w:space="0" w:color="auto"/>
            </w:tcBorders>
          </w:tcPr>
          <w:p w14:paraId="1202B425" w14:textId="2F9E932F" w:rsidR="00B77693" w:rsidRDefault="00B77693" w:rsidP="00E663B4">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Pr>
                <w:color w:val="000000"/>
                <w:sz w:val="24"/>
                <w:szCs w:val="24"/>
              </w:rPr>
              <w:t xml:space="preserve">та/або </w:t>
            </w:r>
            <w:r w:rsidR="006C137A">
              <w:rPr>
                <w:color w:val="000000"/>
                <w:sz w:val="24"/>
                <w:szCs w:val="24"/>
              </w:rPr>
              <w:t xml:space="preserve">оголошення про проведення відкритих торгів та/або </w:t>
            </w:r>
            <w:r>
              <w:rPr>
                <w:color w:val="000000"/>
                <w:sz w:val="24"/>
                <w:szCs w:val="24"/>
              </w:rPr>
              <w:t>звернутися до замовника з вимогою щодо усунення порушення під час проведення тендеру</w:t>
            </w:r>
            <w:r w:rsidR="006C137A">
              <w:rPr>
                <w:color w:val="000000"/>
                <w:sz w:val="24"/>
                <w:szCs w:val="24"/>
              </w:rPr>
              <w:t xml:space="preserve"> (далі </w:t>
            </w:r>
            <w:proofErr w:type="spellStart"/>
            <w:r w:rsidR="006C137A">
              <w:rPr>
                <w:color w:val="000000"/>
                <w:sz w:val="24"/>
                <w:szCs w:val="24"/>
              </w:rPr>
              <w:t>–звернення</w:t>
            </w:r>
            <w:proofErr w:type="spellEnd"/>
            <w:r w:rsidR="006C137A">
              <w:rPr>
                <w:color w:val="000000"/>
                <w:sz w:val="24"/>
                <w:szCs w:val="24"/>
              </w:rPr>
              <w:t>)</w:t>
            </w:r>
            <w:r>
              <w:rPr>
                <w:color w:val="000000"/>
                <w:sz w:val="24"/>
                <w:szCs w:val="24"/>
              </w:rPr>
              <w:t>.</w:t>
            </w:r>
          </w:p>
          <w:p w14:paraId="0CC5BC8C" w14:textId="2B7358FC" w:rsidR="00B77693" w:rsidRDefault="00B77693" w:rsidP="00E663B4">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504E98" w:rsidRPr="00EC4BA5">
              <w:rPr>
                <w:rFonts w:eastAsia="Calibri"/>
                <w:color w:val="000000"/>
                <w:sz w:val="24"/>
                <w:szCs w:val="24"/>
              </w:rPr>
              <w:t>дня</w:t>
            </w:r>
            <w:r w:rsidRPr="00EC4BA5">
              <w:rPr>
                <w:rFonts w:eastAsia="Calibri"/>
                <w:color w:val="000000"/>
                <w:sz w:val="24"/>
                <w:szCs w:val="24"/>
              </w:rPr>
              <w:t xml:space="preserve"> їх оприлюднення надати </w:t>
            </w:r>
            <w:r w:rsidR="00504E98" w:rsidRPr="00EC4BA5">
              <w:rPr>
                <w:rFonts w:eastAsia="Calibri"/>
                <w:color w:val="000000"/>
                <w:sz w:val="24"/>
                <w:szCs w:val="24"/>
              </w:rPr>
              <w:t>відповідь</w:t>
            </w:r>
            <w:r w:rsidRPr="00EC4BA5">
              <w:rPr>
                <w:rFonts w:eastAsia="Calibri"/>
                <w:color w:val="000000"/>
                <w:sz w:val="24"/>
                <w:szCs w:val="24"/>
              </w:rPr>
              <w:t xml:space="preserve"> на звернення </w:t>
            </w:r>
            <w:r w:rsidR="00504E98" w:rsidRPr="00EC4BA5">
              <w:rPr>
                <w:rFonts w:eastAsia="Calibri"/>
                <w:color w:val="000000"/>
                <w:sz w:val="24"/>
                <w:szCs w:val="24"/>
              </w:rPr>
              <w:t>та оприлюднити</w:t>
            </w:r>
            <w:r w:rsidR="00504E98">
              <w:rPr>
                <w:rFonts w:eastAsia="Calibri"/>
                <w:color w:val="000000"/>
                <w:sz w:val="24"/>
                <w:szCs w:val="24"/>
              </w:rPr>
              <w:t xml:space="preserve"> </w:t>
            </w:r>
            <w:r>
              <w:rPr>
                <w:rFonts w:eastAsia="Calibri"/>
                <w:color w:val="000000"/>
                <w:sz w:val="24"/>
                <w:szCs w:val="24"/>
              </w:rPr>
              <w:t xml:space="preserve"> його в електронній системі закупівель.</w:t>
            </w:r>
          </w:p>
          <w:p w14:paraId="18DEF6D1" w14:textId="42F32DE0" w:rsidR="00B77693" w:rsidRPr="00EC4BA5" w:rsidRDefault="00B77693" w:rsidP="00E663B4">
            <w:pPr>
              <w:widowControl w:val="0"/>
              <w:spacing w:after="0" w:line="240" w:lineRule="auto"/>
              <w:ind w:right="113"/>
              <w:contextualSpacing/>
              <w:jc w:val="both"/>
              <w:rPr>
                <w:rFonts w:eastAsia="Calibri"/>
                <w:color w:val="000000"/>
                <w:sz w:val="24"/>
                <w:szCs w:val="24"/>
              </w:rPr>
            </w:pPr>
            <w:r>
              <w:rPr>
                <w:rFonts w:eastAsia="Calibri"/>
                <w:color w:val="000000"/>
                <w:sz w:val="24"/>
                <w:szCs w:val="24"/>
              </w:rPr>
              <w:t xml:space="preserve">    У разі несвоєчасного надання замовником </w:t>
            </w:r>
            <w:r w:rsidR="006A3997">
              <w:rPr>
                <w:rFonts w:eastAsia="Calibri"/>
                <w:color w:val="000000"/>
                <w:sz w:val="24"/>
                <w:szCs w:val="24"/>
              </w:rPr>
              <w:t xml:space="preserve">відповіді на звернення </w:t>
            </w:r>
            <w:r>
              <w:rPr>
                <w:rFonts w:eastAsia="Calibri"/>
                <w:color w:val="000000"/>
                <w:sz w:val="24"/>
                <w:szCs w:val="24"/>
              </w:rPr>
              <w:t xml:space="preserve">електронна система закупівель автоматично </w:t>
            </w:r>
            <w:r>
              <w:rPr>
                <w:rFonts w:eastAsia="Calibri"/>
                <w:color w:val="000000"/>
                <w:sz w:val="24"/>
                <w:szCs w:val="24"/>
              </w:rPr>
              <w:lastRenderedPageBreak/>
              <w:t xml:space="preserve">зупиняє </w:t>
            </w:r>
            <w:r w:rsidR="00FF60BC" w:rsidRPr="00EC4BA5">
              <w:rPr>
                <w:rFonts w:eastAsia="Calibri"/>
                <w:color w:val="000000"/>
                <w:sz w:val="24"/>
                <w:szCs w:val="24"/>
              </w:rPr>
              <w:t>проведення</w:t>
            </w:r>
            <w:r w:rsidRPr="00EC4BA5">
              <w:rPr>
                <w:rFonts w:eastAsia="Calibri"/>
                <w:color w:val="000000"/>
                <w:sz w:val="24"/>
                <w:szCs w:val="24"/>
              </w:rPr>
              <w:t xml:space="preserve"> відкритих торгів.</w:t>
            </w:r>
          </w:p>
          <w:p w14:paraId="3CAF6CFE" w14:textId="0633BB27" w:rsidR="00B77693" w:rsidRDefault="00B77693" w:rsidP="00E663B4">
            <w:pPr>
              <w:widowControl w:val="0"/>
              <w:spacing w:after="0" w:line="240" w:lineRule="auto"/>
              <w:ind w:right="113" w:firstLine="176"/>
              <w:contextualSpacing/>
              <w:jc w:val="both"/>
              <w:rPr>
                <w:rFonts w:eastAsia="Calibri"/>
                <w:color w:val="000000"/>
                <w:sz w:val="24"/>
                <w:szCs w:val="24"/>
              </w:rPr>
            </w:pPr>
            <w:r w:rsidRPr="00EC4BA5">
              <w:rPr>
                <w:rFonts w:eastAsia="Calibri"/>
                <w:color w:val="000000"/>
                <w:sz w:val="24"/>
                <w:szCs w:val="24"/>
              </w:rPr>
              <w:t xml:space="preserve">Для поновлення </w:t>
            </w:r>
            <w:r w:rsidR="006A3997" w:rsidRPr="00EC4BA5">
              <w:rPr>
                <w:rFonts w:eastAsia="Calibri"/>
                <w:color w:val="000000"/>
                <w:sz w:val="24"/>
                <w:szCs w:val="24"/>
              </w:rPr>
              <w:t xml:space="preserve">проведення </w:t>
            </w:r>
            <w:r w:rsidRPr="00EC4BA5">
              <w:rPr>
                <w:rFonts w:eastAsia="Calibri"/>
                <w:color w:val="000000"/>
                <w:sz w:val="24"/>
                <w:szCs w:val="24"/>
              </w:rPr>
              <w:t xml:space="preserve">відкритих торгів замовник повинен розмістити </w:t>
            </w:r>
            <w:r w:rsidR="006A3997" w:rsidRPr="00EC4BA5">
              <w:rPr>
                <w:rFonts w:eastAsia="Calibri"/>
                <w:color w:val="000000"/>
                <w:sz w:val="24"/>
                <w:szCs w:val="24"/>
              </w:rPr>
              <w:t>відповідь</w:t>
            </w:r>
            <w:r w:rsidRPr="00EC4BA5">
              <w:rPr>
                <w:rFonts w:eastAsia="Calibri"/>
                <w:color w:val="000000"/>
                <w:sz w:val="24"/>
                <w:szCs w:val="24"/>
              </w:rPr>
              <w:t xml:space="preserve"> в електронній системі закупівель з одночасним продовженням строку подання тендерних пропозицій не менш</w:t>
            </w:r>
            <w:r w:rsidR="00FF60BC" w:rsidRPr="00EC4BA5">
              <w:rPr>
                <w:rFonts w:eastAsia="Calibri"/>
                <w:color w:val="000000"/>
                <w:sz w:val="24"/>
                <w:szCs w:val="24"/>
              </w:rPr>
              <w:t>е</w:t>
            </w:r>
            <w:r w:rsidRPr="00EC4BA5">
              <w:rPr>
                <w:rFonts w:eastAsia="Calibri"/>
                <w:color w:val="000000"/>
                <w:sz w:val="24"/>
                <w:szCs w:val="24"/>
              </w:rPr>
              <w:t xml:space="preserve"> </w:t>
            </w:r>
            <w:r w:rsidR="00504E98" w:rsidRPr="00EC4BA5">
              <w:rPr>
                <w:rFonts w:eastAsia="Calibri"/>
                <w:color w:val="000000"/>
                <w:sz w:val="24"/>
                <w:szCs w:val="24"/>
              </w:rPr>
              <w:t xml:space="preserve">ніж </w:t>
            </w:r>
            <w:r w:rsidRPr="00EC4BA5">
              <w:rPr>
                <w:rFonts w:eastAsia="Calibri"/>
                <w:color w:val="000000"/>
                <w:sz w:val="24"/>
                <w:szCs w:val="24"/>
              </w:rPr>
              <w:t>на чотири</w:t>
            </w:r>
            <w:r>
              <w:rPr>
                <w:rFonts w:eastAsia="Calibri"/>
                <w:color w:val="000000"/>
                <w:sz w:val="24"/>
                <w:szCs w:val="24"/>
              </w:rPr>
              <w:t xml:space="preserve"> дні.</w:t>
            </w:r>
          </w:p>
          <w:p w14:paraId="30F5278A" w14:textId="77777777" w:rsidR="00B77693" w:rsidRDefault="00B77693" w:rsidP="00E663B4">
            <w:pPr>
              <w:widowControl w:val="0"/>
              <w:spacing w:after="0" w:line="240" w:lineRule="auto"/>
              <w:ind w:right="113"/>
              <w:contextualSpacing/>
              <w:jc w:val="both"/>
              <w:rPr>
                <w:color w:val="000000" w:themeColor="text1"/>
                <w:sz w:val="24"/>
                <w:szCs w:val="24"/>
                <w:lang w:eastAsia="uk-UA"/>
              </w:rPr>
            </w:pPr>
          </w:p>
        </w:tc>
      </w:tr>
      <w:tr w:rsidR="00B77693" w14:paraId="4DC56687"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34FBE9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554E960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Унесення змін до тендерної документації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42DE1376" w14:textId="62BCB419" w:rsidR="00B77693" w:rsidRDefault="00B77693" w:rsidP="00E663B4">
            <w:pPr>
              <w:widowControl w:val="0"/>
              <w:spacing w:after="0" w:line="240" w:lineRule="auto"/>
              <w:ind w:right="113" w:firstLine="176"/>
              <w:contextualSpacing/>
              <w:jc w:val="both"/>
              <w:rPr>
                <w:sz w:val="24"/>
                <w:szCs w:val="24"/>
                <w:lang w:eastAsia="uk-UA"/>
              </w:rPr>
            </w:pPr>
            <w:r>
              <w:rPr>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6A3997">
              <w:rPr>
                <w:sz w:val="24"/>
                <w:szCs w:val="24"/>
                <w:lang w:eastAsia="uk-UA"/>
              </w:rPr>
              <w:t xml:space="preserve"> та /або оголошення про проведення відкритих торгів. </w:t>
            </w:r>
            <w:r>
              <w:rPr>
                <w:sz w:val="24"/>
                <w:szCs w:val="24"/>
                <w:lang w:eastAsia="uk-UA"/>
              </w:rPr>
              <w:t xml:space="preserve">У разі внесення змін до тендерної документації </w:t>
            </w:r>
            <w:r w:rsidR="006A3997">
              <w:rPr>
                <w:sz w:val="24"/>
                <w:szCs w:val="24"/>
                <w:lang w:eastAsia="uk-UA"/>
              </w:rPr>
              <w:t xml:space="preserve">та/або оголошення про проведення відкритих торгів </w:t>
            </w:r>
            <w:r>
              <w:rPr>
                <w:sz w:val="24"/>
                <w:szCs w:val="24"/>
                <w:lang w:eastAsia="uk-UA"/>
              </w:rPr>
              <w:t xml:space="preserve">строк для подання тендерних пропозицій продовжується замовником в електронній системі закупівель, </w:t>
            </w:r>
            <w:r w:rsidRPr="00571CD4">
              <w:rPr>
                <w:sz w:val="24"/>
                <w:szCs w:val="24"/>
                <w:lang w:eastAsia="uk-UA"/>
              </w:rPr>
              <w:t xml:space="preserve">а саме </w:t>
            </w:r>
            <w:r w:rsidR="00337797">
              <w:rPr>
                <w:sz w:val="24"/>
                <w:szCs w:val="24"/>
                <w:lang w:eastAsia="uk-UA"/>
              </w:rPr>
              <w:t xml:space="preserve">- </w:t>
            </w:r>
            <w:r w:rsidRPr="00571CD4">
              <w:rPr>
                <w:sz w:val="24"/>
                <w:szCs w:val="24"/>
                <w:lang w:eastAsia="uk-UA"/>
              </w:rPr>
              <w:t>в оголошенні про проведення відкритих торгів</w:t>
            </w:r>
            <w:r>
              <w:rPr>
                <w:sz w:val="24"/>
                <w:szCs w:val="24"/>
                <w:lang w:eastAsia="uk-UA"/>
              </w:rPr>
              <w:t xml:space="preserve"> таким чином, щоб з моменту внесення змін до тендерної документації </w:t>
            </w:r>
            <w:r w:rsidR="00337797">
              <w:rPr>
                <w:sz w:val="24"/>
                <w:szCs w:val="24"/>
                <w:lang w:eastAsia="uk-UA"/>
              </w:rPr>
              <w:t xml:space="preserve">та/або оголошення про проведення відкритих торгів </w:t>
            </w:r>
            <w:r>
              <w:rPr>
                <w:sz w:val="24"/>
                <w:szCs w:val="24"/>
                <w:lang w:eastAsia="uk-UA"/>
              </w:rPr>
              <w:t>до закінчення кінцевого строку подання тендерних пропозицій залишалося не менше чотирьох днів.</w:t>
            </w:r>
          </w:p>
          <w:p w14:paraId="1C9CFDE8" w14:textId="401FDAA6" w:rsidR="00B77693" w:rsidRPr="00337797" w:rsidRDefault="00337797" w:rsidP="00E663B4">
            <w:pPr>
              <w:widowControl w:val="0"/>
              <w:spacing w:after="0" w:line="240" w:lineRule="auto"/>
              <w:ind w:right="113" w:firstLine="176"/>
              <w:contextualSpacing/>
              <w:jc w:val="both"/>
              <w:rPr>
                <w:color w:val="000000" w:themeColor="text1"/>
                <w:sz w:val="24"/>
                <w:szCs w:val="24"/>
                <w:lang w:val="ru-RU" w:eastAsia="uk-UA"/>
              </w:rPr>
            </w:pPr>
            <w:r w:rsidRPr="00337797">
              <w:rPr>
                <w:sz w:val="24"/>
                <w:szCs w:val="24"/>
                <w:shd w:val="clear" w:color="auto" w:fill="FFFFFF"/>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37797">
              <w:rPr>
                <w:sz w:val="24"/>
                <w:szCs w:val="24"/>
                <w:shd w:val="clear" w:color="auto" w:fill="FFFFFF"/>
              </w:rPr>
              <w:t>машинозчитувальному</w:t>
            </w:r>
            <w:proofErr w:type="spellEnd"/>
            <w:r w:rsidRPr="00337797">
              <w:rPr>
                <w:sz w:val="24"/>
                <w:szCs w:val="24"/>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B77693" w14:paraId="442898C6"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28FB1A31"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Розділ ІІІ. Інструкція з підготовки тендерної пропозиції</w:t>
            </w:r>
          </w:p>
        </w:tc>
      </w:tr>
      <w:tr w:rsidR="00B77693" w14:paraId="4060AC5D"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479CF0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3007227F"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Зміст і спосіб подання тендерної пропозиції</w:t>
            </w:r>
          </w:p>
          <w:p w14:paraId="1CC32068" w14:textId="77777777" w:rsidR="00B77693" w:rsidRDefault="00B77693" w:rsidP="00E663B4">
            <w:pPr>
              <w:widowControl w:val="0"/>
              <w:spacing w:after="0" w:line="240" w:lineRule="auto"/>
              <w:ind w:right="113"/>
              <w:contextualSpacing/>
              <w:rPr>
                <w:color w:val="000000" w:themeColor="text1"/>
                <w:sz w:val="24"/>
                <w:szCs w:val="24"/>
                <w:lang w:eastAsia="uk-UA"/>
              </w:rPr>
            </w:pPr>
          </w:p>
          <w:p w14:paraId="04BEE717" w14:textId="77777777" w:rsidR="00B77693" w:rsidRDefault="00B77693" w:rsidP="00E663B4">
            <w:pPr>
              <w:widowControl w:val="0"/>
              <w:spacing w:after="0" w:line="240" w:lineRule="auto"/>
              <w:ind w:right="113"/>
              <w:contextualSpacing/>
              <w:rPr>
                <w:b/>
                <w:color w:val="000000" w:themeColor="text1"/>
                <w:sz w:val="24"/>
                <w:szCs w:val="24"/>
                <w:lang w:eastAsia="uk-UA"/>
              </w:rPr>
            </w:pPr>
            <w:r>
              <w:rPr>
                <w:color w:val="000000" w:themeColor="text1"/>
                <w:sz w:val="24"/>
                <w:szCs w:val="24"/>
                <w:vertAlign w:val="superscript"/>
                <w:lang w:eastAsia="uk-UA"/>
              </w:rPr>
              <w:t>1</w:t>
            </w:r>
            <w:r>
              <w:rPr>
                <w:color w:val="000000" w:themeColor="text1"/>
                <w:sz w:val="24"/>
                <w:szCs w:val="24"/>
                <w:lang w:eastAsia="uk-UA"/>
              </w:rPr>
              <w:t xml:space="preserve"> у разі проведення </w:t>
            </w:r>
            <w:proofErr w:type="spellStart"/>
            <w:r>
              <w:rPr>
                <w:color w:val="000000" w:themeColor="text1"/>
                <w:sz w:val="24"/>
                <w:szCs w:val="24"/>
                <w:lang w:eastAsia="uk-UA"/>
              </w:rPr>
              <w:t>багатолотової</w:t>
            </w:r>
            <w:proofErr w:type="spellEnd"/>
            <w:r>
              <w:rPr>
                <w:color w:val="000000" w:themeColor="text1"/>
                <w:sz w:val="24"/>
                <w:szCs w:val="24"/>
                <w:lang w:eastAsia="uk-UA"/>
              </w:rPr>
              <w:t xml:space="preserve"> закупівлі – подається по кожному лоту окремо.</w:t>
            </w:r>
          </w:p>
          <w:p w14:paraId="2AB3FE67" w14:textId="77777777" w:rsidR="00B77693" w:rsidRDefault="00B77693" w:rsidP="00E663B4">
            <w:pPr>
              <w:widowControl w:val="0"/>
              <w:spacing w:after="0" w:line="240" w:lineRule="auto"/>
              <w:ind w:right="113"/>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tcPr>
          <w:p w14:paraId="56336CDD" w14:textId="77777777" w:rsidR="00B77693" w:rsidRPr="001435D4" w:rsidRDefault="00B77693" w:rsidP="00E663B4">
            <w:pPr>
              <w:shd w:val="clear" w:color="auto" w:fill="FFFFFF"/>
              <w:spacing w:after="0" w:line="240" w:lineRule="auto"/>
              <w:jc w:val="both"/>
              <w:rPr>
                <w:color w:val="000000"/>
                <w:sz w:val="24"/>
                <w:szCs w:val="24"/>
              </w:rPr>
            </w:pPr>
            <w:r>
              <w:rPr>
                <w:color w:val="000000"/>
                <w:sz w:val="24"/>
                <w:szCs w:val="24"/>
                <w:lang w:eastAsia="uk-UA"/>
              </w:rPr>
              <w:t>1.</w:t>
            </w:r>
            <w:r w:rsidRPr="001435D4">
              <w:rPr>
                <w:color w:val="000000"/>
                <w:sz w:val="24"/>
                <w:szCs w:val="24"/>
                <w:lang w:eastAsia="uk-UA"/>
              </w:rPr>
              <w:t>1.</w:t>
            </w:r>
            <w:r w:rsidRPr="001435D4">
              <w:rPr>
                <w:color w:val="000000"/>
                <w:sz w:val="24"/>
                <w:szCs w:val="24"/>
              </w:rPr>
              <w:t xml:space="preserve">Тендерні пропозиції подаються відповідно до порядку, визначеного </w:t>
            </w:r>
            <w:proofErr w:type="spellStart"/>
            <w:r w:rsidRPr="001435D4">
              <w:rPr>
                <w:color w:val="000000"/>
                <w:sz w:val="24"/>
                <w:szCs w:val="24"/>
              </w:rPr>
              <w:t>ст</w:t>
            </w:r>
            <w:proofErr w:type="spellEnd"/>
            <w:r w:rsidRPr="001435D4">
              <w:rPr>
                <w:color w:val="000000"/>
                <w:sz w:val="24"/>
                <w:szCs w:val="24"/>
              </w:rPr>
              <w:t xml:space="preserve">аттею 26 Закону, крім положень частин першої, четвертої, шостої та сьомої </w:t>
            </w:r>
            <w:proofErr w:type="spellStart"/>
            <w:r w:rsidRPr="001435D4">
              <w:rPr>
                <w:color w:val="000000"/>
                <w:sz w:val="24"/>
                <w:szCs w:val="24"/>
              </w:rPr>
              <w:t>ста</w:t>
            </w:r>
            <w:proofErr w:type="spellEnd"/>
            <w:r w:rsidRPr="001435D4">
              <w:rPr>
                <w:color w:val="000000"/>
                <w:sz w:val="24"/>
                <w:szCs w:val="24"/>
              </w:rPr>
              <w:t>тті  26 Закону.</w:t>
            </w:r>
          </w:p>
          <w:p w14:paraId="0DE44403" w14:textId="77777777" w:rsidR="00B77693" w:rsidRPr="001435D4" w:rsidRDefault="00B77693" w:rsidP="00E663B4">
            <w:pPr>
              <w:shd w:val="clear" w:color="auto" w:fill="FFFFFF"/>
              <w:spacing w:after="0" w:line="240" w:lineRule="auto"/>
              <w:jc w:val="both"/>
              <w:rPr>
                <w:color w:val="000000"/>
                <w:sz w:val="24"/>
                <w:szCs w:val="24"/>
              </w:rPr>
            </w:pPr>
            <w:r w:rsidRPr="001435D4">
              <w:rPr>
                <w:color w:val="00000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1435D4">
              <w:rPr>
                <w:color w:val="000000"/>
                <w:sz w:val="24"/>
                <w:szCs w:val="24"/>
                <w:shd w:val="clear" w:color="auto" w:fill="FFFFFF"/>
              </w:rPr>
              <w:t>(у разі їх (його) встановлення</w:t>
            </w:r>
            <w:r w:rsidRPr="001435D4">
              <w:rPr>
                <w:color w:val="000000"/>
                <w:sz w:val="24"/>
                <w:szCs w:val="24"/>
              </w:rPr>
              <w:t>, наявність/відсутність підстав, установлених у </w:t>
            </w:r>
            <w:hyperlink r:id="rId10" w:anchor="n1261" w:history="1">
              <w:r w:rsidRPr="001435D4">
                <w:rPr>
                  <w:rStyle w:val="a3"/>
                  <w:color w:val="000000"/>
                  <w:sz w:val="24"/>
                  <w:szCs w:val="24"/>
                </w:rPr>
                <w:t>пункті 47</w:t>
              </w:r>
            </w:hyperlink>
            <w:r w:rsidRPr="001435D4">
              <w:rPr>
                <w:color w:val="000000"/>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911E5E2" w14:textId="77777777" w:rsidR="00B77693" w:rsidRDefault="00B77693" w:rsidP="00E663B4">
            <w:pPr>
              <w:numPr>
                <w:ilvl w:val="0"/>
                <w:numId w:val="1"/>
              </w:numPr>
              <w:spacing w:after="0" w:line="240" w:lineRule="auto"/>
              <w:jc w:val="both"/>
              <w:rPr>
                <w:sz w:val="24"/>
                <w:szCs w:val="24"/>
              </w:rPr>
            </w:pPr>
            <w:r>
              <w:rPr>
                <w:sz w:val="24"/>
                <w:szCs w:val="24"/>
              </w:rPr>
              <w:t xml:space="preserve">Ціновою пропозицією відповідно до </w:t>
            </w:r>
            <w:r w:rsidRPr="00D22624">
              <w:rPr>
                <w:b/>
                <w:i/>
                <w:sz w:val="24"/>
                <w:szCs w:val="24"/>
              </w:rPr>
              <w:t>Додатку 1</w:t>
            </w:r>
            <w:r>
              <w:rPr>
                <w:sz w:val="24"/>
                <w:szCs w:val="24"/>
              </w:rPr>
              <w:t xml:space="preserve"> до цієї тендерної документації;</w:t>
            </w:r>
          </w:p>
          <w:p w14:paraId="0EACCAD3" w14:textId="77777777" w:rsidR="00B77693" w:rsidRDefault="00B77693" w:rsidP="00E663B4">
            <w:pPr>
              <w:numPr>
                <w:ilvl w:val="0"/>
                <w:numId w:val="1"/>
              </w:numPr>
              <w:spacing w:after="0" w:line="240" w:lineRule="auto"/>
              <w:jc w:val="both"/>
              <w:rPr>
                <w:sz w:val="24"/>
                <w:szCs w:val="24"/>
              </w:rPr>
            </w:pPr>
            <w:r>
              <w:rPr>
                <w:sz w:val="24"/>
                <w:szCs w:val="24"/>
              </w:rPr>
              <w:t xml:space="preserve">інформацією, що підтверджує відповідність учасника кваліфікаційним (кваліфікаційному) критеріям – </w:t>
            </w:r>
            <w:r w:rsidRPr="00D22624">
              <w:rPr>
                <w:bCs/>
                <w:iCs/>
                <w:sz w:val="24"/>
                <w:szCs w:val="24"/>
              </w:rPr>
              <w:t>згідно</w:t>
            </w:r>
            <w:r>
              <w:rPr>
                <w:sz w:val="24"/>
                <w:szCs w:val="24"/>
              </w:rPr>
              <w:t xml:space="preserve"> з </w:t>
            </w:r>
            <w:r w:rsidRPr="00D22624">
              <w:rPr>
                <w:b/>
                <w:bCs/>
                <w:i/>
                <w:iCs/>
                <w:sz w:val="24"/>
                <w:szCs w:val="24"/>
              </w:rPr>
              <w:t>Додатком 4</w:t>
            </w:r>
            <w:r>
              <w:rPr>
                <w:sz w:val="24"/>
                <w:szCs w:val="24"/>
              </w:rPr>
              <w:t xml:space="preserve"> до цієї тендерної документації;</w:t>
            </w:r>
          </w:p>
          <w:p w14:paraId="15EDAB37" w14:textId="77777777" w:rsidR="00B77693" w:rsidRPr="00CC1594" w:rsidRDefault="00B77693" w:rsidP="00E663B4">
            <w:pPr>
              <w:numPr>
                <w:ilvl w:val="0"/>
                <w:numId w:val="1"/>
              </w:numPr>
              <w:spacing w:after="0" w:line="240" w:lineRule="auto"/>
              <w:jc w:val="both"/>
              <w:rPr>
                <w:sz w:val="24"/>
                <w:szCs w:val="24"/>
              </w:rPr>
            </w:pPr>
            <w:proofErr w:type="spellStart"/>
            <w:r w:rsidRPr="00CC1594">
              <w:rPr>
                <w:sz w:val="24"/>
                <w:szCs w:val="24"/>
                <w:lang w:eastAsia="ru-RU"/>
              </w:rPr>
              <w:lastRenderedPageBreak/>
              <w:t>проєкт</w:t>
            </w:r>
            <w:proofErr w:type="spellEnd"/>
            <w:r w:rsidRPr="00CC1594">
              <w:rPr>
                <w:sz w:val="24"/>
                <w:szCs w:val="24"/>
                <w:lang w:eastAsia="ru-RU"/>
              </w:rPr>
              <w:t xml:space="preserve"> договору про закупівлю</w:t>
            </w:r>
            <w:r>
              <w:rPr>
                <w:sz w:val="24"/>
                <w:szCs w:val="24"/>
                <w:lang w:eastAsia="ru-RU"/>
              </w:rPr>
              <w:t xml:space="preserve"> – згідно з </w:t>
            </w:r>
            <w:r w:rsidRPr="00CC1594">
              <w:rPr>
                <w:b/>
                <w:i/>
                <w:sz w:val="24"/>
                <w:szCs w:val="24"/>
                <w:lang w:eastAsia="ru-RU"/>
              </w:rPr>
              <w:t>Додатком 3</w:t>
            </w:r>
            <w:r>
              <w:rPr>
                <w:sz w:val="24"/>
                <w:szCs w:val="24"/>
                <w:lang w:eastAsia="ru-RU"/>
              </w:rPr>
              <w:t xml:space="preserve"> </w:t>
            </w:r>
          </w:p>
          <w:p w14:paraId="59CE170C" w14:textId="77777777" w:rsidR="00B77693" w:rsidRDefault="00B77693" w:rsidP="00E663B4">
            <w:pPr>
              <w:numPr>
                <w:ilvl w:val="0"/>
                <w:numId w:val="1"/>
              </w:numPr>
              <w:spacing w:after="0" w:line="240" w:lineRule="auto"/>
              <w:jc w:val="both"/>
              <w:rPr>
                <w:sz w:val="24"/>
                <w:szCs w:val="24"/>
              </w:rPr>
            </w:pPr>
            <w:r>
              <w:rPr>
                <w:sz w:val="24"/>
                <w:szCs w:val="24"/>
              </w:rPr>
              <w:t xml:space="preserve">Технічну специфікацію з інформацією про необхідні технічні, якісні та кількісні характеристики предмета закупівлі (згідно з </w:t>
            </w:r>
            <w:r w:rsidRPr="00D22624">
              <w:rPr>
                <w:b/>
                <w:i/>
                <w:sz w:val="24"/>
                <w:szCs w:val="24"/>
              </w:rPr>
              <w:t>Додатк</w:t>
            </w:r>
            <w:r>
              <w:rPr>
                <w:b/>
                <w:i/>
                <w:sz w:val="24"/>
                <w:szCs w:val="24"/>
              </w:rPr>
              <w:t>ом</w:t>
            </w:r>
            <w:r w:rsidRPr="00D22624">
              <w:rPr>
                <w:b/>
                <w:i/>
                <w:sz w:val="24"/>
                <w:szCs w:val="24"/>
              </w:rPr>
              <w:t xml:space="preserve"> 2</w:t>
            </w:r>
            <w:r>
              <w:rPr>
                <w:sz w:val="24"/>
                <w:szCs w:val="24"/>
              </w:rPr>
              <w:t>);</w:t>
            </w:r>
          </w:p>
          <w:p w14:paraId="7345401D" w14:textId="77777777" w:rsidR="00B77693" w:rsidRPr="00CD5657" w:rsidRDefault="00B77693" w:rsidP="00E663B4">
            <w:pPr>
              <w:numPr>
                <w:ilvl w:val="0"/>
                <w:numId w:val="1"/>
              </w:numPr>
              <w:spacing w:after="0" w:line="240" w:lineRule="auto"/>
              <w:jc w:val="both"/>
              <w:rPr>
                <w:sz w:val="24"/>
                <w:szCs w:val="24"/>
              </w:rPr>
            </w:pPr>
            <w:r w:rsidRPr="00CD5657">
              <w:rPr>
                <w:sz w:val="24"/>
                <w:szCs w:val="24"/>
              </w:rPr>
              <w:t>іншою інформацією та документами, відповідно до вимог цієї тендерної документації та додатків до неї.</w:t>
            </w:r>
          </w:p>
          <w:p w14:paraId="42B987BB" w14:textId="0484D85D" w:rsidR="00B77693" w:rsidRPr="00AD28D2" w:rsidRDefault="00B77693" w:rsidP="00E663B4">
            <w:pPr>
              <w:spacing w:after="0" w:line="240" w:lineRule="auto"/>
              <w:jc w:val="both"/>
              <w:rPr>
                <w:sz w:val="24"/>
                <w:szCs w:val="24"/>
                <w:shd w:val="clear" w:color="auto" w:fill="FFFFFF"/>
              </w:rPr>
            </w:pPr>
            <w:r>
              <w:rPr>
                <w:sz w:val="24"/>
                <w:szCs w:val="24"/>
                <w:shd w:val="clear" w:color="auto" w:fill="FFFFFF"/>
              </w:rPr>
              <w:t xml:space="preserve">Учасник процедури закупівлі підтверджує </w:t>
            </w:r>
            <w:r w:rsidRPr="001435D4">
              <w:rPr>
                <w:sz w:val="24"/>
                <w:szCs w:val="24"/>
                <w:shd w:val="clear" w:color="auto" w:fill="FFFFFF"/>
              </w:rPr>
              <w:t xml:space="preserve">відсутність підстав, зазначених в пункті </w:t>
            </w:r>
            <w:r w:rsidRPr="001435D4">
              <w:rPr>
                <w:sz w:val="24"/>
                <w:szCs w:val="24"/>
              </w:rPr>
              <w:t>47 Особливостей</w:t>
            </w:r>
            <w:r w:rsidRPr="001435D4">
              <w:rPr>
                <w:sz w:val="24"/>
                <w:szCs w:val="24"/>
                <w:shd w:val="clear" w:color="auto" w:fill="FFFFFF"/>
              </w:rPr>
              <w:t xml:space="preserve"> (крім </w:t>
            </w:r>
            <w:hyperlink r:id="rId11" w:anchor="n616" w:history="1">
              <w:r w:rsidRPr="00AD28D2">
                <w:rPr>
                  <w:rStyle w:val="a3"/>
                  <w:color w:val="auto"/>
                  <w:sz w:val="24"/>
                  <w:szCs w:val="24"/>
                  <w:u w:val="none"/>
                  <w:shd w:val="clear" w:color="auto" w:fill="FFFFFF"/>
                </w:rPr>
                <w:t>підпунктів 1</w:t>
              </w:r>
            </w:hyperlink>
            <w:r w:rsidRPr="00AD28D2">
              <w:rPr>
                <w:sz w:val="24"/>
                <w:szCs w:val="24"/>
                <w:shd w:val="clear" w:color="auto" w:fill="FFFFFF"/>
              </w:rPr>
              <w:t> і </w:t>
            </w:r>
            <w:hyperlink r:id="rId12" w:anchor="n622" w:history="1">
              <w:r w:rsidRPr="00AD28D2">
                <w:rPr>
                  <w:rStyle w:val="a3"/>
                  <w:color w:val="auto"/>
                  <w:sz w:val="24"/>
                  <w:szCs w:val="24"/>
                  <w:u w:val="none"/>
                  <w:shd w:val="clear" w:color="auto" w:fill="FFFFFF"/>
                </w:rPr>
                <w:t>7</w:t>
              </w:r>
            </w:hyperlink>
            <w:r w:rsidR="00E90F4B">
              <w:rPr>
                <w:rStyle w:val="a3"/>
                <w:color w:val="auto"/>
                <w:sz w:val="24"/>
                <w:szCs w:val="24"/>
                <w:u w:val="none"/>
                <w:shd w:val="clear" w:color="auto" w:fill="FFFFFF"/>
              </w:rPr>
              <w:t xml:space="preserve"> </w:t>
            </w:r>
            <w:r w:rsidRPr="00AD28D2">
              <w:rPr>
                <w:sz w:val="24"/>
                <w:szCs w:val="24"/>
                <w:shd w:val="clear" w:color="auto" w:fill="FFFFFF"/>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98D9B0" w14:textId="77777777" w:rsidR="00B77693" w:rsidRPr="00AD28D2" w:rsidRDefault="00B77693" w:rsidP="00E663B4">
            <w:pPr>
              <w:pStyle w:val="rvps2"/>
              <w:shd w:val="clear" w:color="auto" w:fill="FFFFFF"/>
              <w:spacing w:before="0" w:beforeAutospacing="0" w:after="0" w:afterAutospacing="0"/>
              <w:jc w:val="both"/>
            </w:pPr>
            <w:bookmarkStart w:id="0" w:name="n632"/>
            <w:bookmarkEnd w:id="0"/>
            <w:r w:rsidRPr="00AD28D2">
              <w:t xml:space="preserve">Замовник самостійно за результатами розгляду тендерної пропозиції учасника процедури закупівлі в електронній системі закупівель відсутність </w:t>
            </w:r>
            <w:proofErr w:type="spellStart"/>
            <w:r w:rsidRPr="00AD28D2">
              <w:t>в  учасни</w:t>
            </w:r>
            <w:proofErr w:type="spellEnd"/>
            <w:r w:rsidRPr="00AD28D2">
              <w:t>ка процедури закупівлі підстав, визначених </w:t>
            </w:r>
            <w:hyperlink r:id="rId13" w:anchor="n616" w:history="1">
              <w:r w:rsidRPr="00AD28D2">
                <w:rPr>
                  <w:rStyle w:val="a3"/>
                  <w:color w:val="auto"/>
                  <w:u w:val="none"/>
                </w:rPr>
                <w:t>підпунктами 1</w:t>
              </w:r>
            </w:hyperlink>
            <w:r w:rsidRPr="00AD28D2">
              <w:t> і </w:t>
            </w:r>
            <w:hyperlink r:id="rId14" w:anchor="n622" w:history="1">
              <w:r w:rsidRPr="00AD28D2">
                <w:rPr>
                  <w:rStyle w:val="a3"/>
                  <w:color w:val="auto"/>
                  <w:u w:val="none"/>
                </w:rPr>
                <w:t>7</w:t>
              </w:r>
            </w:hyperlink>
            <w:r w:rsidRPr="00AD28D2">
              <w:t> цього пункту.</w:t>
            </w:r>
          </w:p>
          <w:p w14:paraId="1CE41D17" w14:textId="77777777" w:rsidR="00B77693" w:rsidRPr="009A0BEF" w:rsidRDefault="00B77693" w:rsidP="00E663B4">
            <w:pPr>
              <w:pStyle w:val="aa"/>
              <w:widowControl w:val="0"/>
              <w:spacing w:before="0"/>
              <w:jc w:val="both"/>
              <w:rPr>
                <w:rFonts w:ascii="Times New Roman" w:hAnsi="Times New Roman"/>
                <w:sz w:val="24"/>
                <w:szCs w:val="24"/>
              </w:rPr>
            </w:pPr>
            <w:r w:rsidRPr="00AD28D2">
              <w:rPr>
                <w:rFonts w:ascii="Times New Roman" w:hAnsi="Times New Roman"/>
                <w:sz w:val="24"/>
                <w:szCs w:val="24"/>
              </w:rPr>
              <w:t>Для об’єднання учасників як учас</w:t>
            </w:r>
            <w:r w:rsidRPr="009A0BEF">
              <w:rPr>
                <w:rFonts w:ascii="Times New Roman" w:hAnsi="Times New Roman"/>
                <w:sz w:val="24"/>
                <w:szCs w:val="24"/>
              </w:rPr>
              <w:t>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w:t>
            </w:r>
            <w:r>
              <w:rPr>
                <w:rFonts w:ascii="Times New Roman" w:hAnsi="Times New Roman"/>
                <w:sz w:val="24"/>
                <w:szCs w:val="24"/>
              </w:rPr>
              <w:t xml:space="preserve"> </w:t>
            </w:r>
            <w:r w:rsidRPr="00F36168">
              <w:rPr>
                <w:rFonts w:ascii="Times New Roman" w:hAnsi="Times New Roman"/>
                <w:sz w:val="24"/>
                <w:szCs w:val="24"/>
              </w:rPr>
              <w:t>47</w:t>
            </w:r>
            <w:r w:rsidRPr="009A0BEF">
              <w:rPr>
                <w:rFonts w:ascii="Times New Roman" w:hAnsi="Times New Roman"/>
                <w:sz w:val="24"/>
                <w:szCs w:val="24"/>
              </w:rPr>
              <w:t xml:space="preserve"> </w:t>
            </w:r>
            <w:r>
              <w:rPr>
                <w:rFonts w:ascii="Times New Roman" w:hAnsi="Times New Roman"/>
                <w:sz w:val="24"/>
                <w:szCs w:val="24"/>
              </w:rPr>
              <w:t>О</w:t>
            </w:r>
            <w:r w:rsidRPr="009A0BEF">
              <w:rPr>
                <w:rFonts w:ascii="Times New Roman" w:hAnsi="Times New Roman"/>
                <w:sz w:val="24"/>
                <w:szCs w:val="24"/>
              </w:rPr>
              <w:t>собливостей.</w:t>
            </w:r>
          </w:p>
          <w:p w14:paraId="763CC143" w14:textId="77777777" w:rsidR="00B77693" w:rsidRDefault="00B77693" w:rsidP="00E663B4">
            <w:pPr>
              <w:spacing w:after="0" w:line="240" w:lineRule="auto"/>
              <w:jc w:val="both"/>
              <w:rPr>
                <w:sz w:val="24"/>
                <w:szCs w:val="24"/>
              </w:rPr>
            </w:pPr>
            <w:r w:rsidRPr="009A0BEF">
              <w:rPr>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13CF133D" w14:textId="77777777" w:rsidR="00B77693" w:rsidRDefault="00B77693" w:rsidP="00E663B4">
            <w:pPr>
              <w:widowControl w:val="0"/>
              <w:shd w:val="clear" w:color="auto" w:fill="FFFFFF" w:themeFill="background1"/>
              <w:tabs>
                <w:tab w:val="left" w:pos="542"/>
              </w:tabs>
              <w:spacing w:after="0" w:line="240" w:lineRule="auto"/>
              <w:jc w:val="both"/>
              <w:rPr>
                <w:sz w:val="24"/>
                <w:szCs w:val="24"/>
              </w:rPr>
            </w:pPr>
            <w:r>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Pr>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15" w:tgtFrame="_blank" w:history="1">
              <w:r w:rsidRPr="008A713B">
                <w:rPr>
                  <w:sz w:val="24"/>
                  <w:szCs w:val="24"/>
                  <w:u w:val="single"/>
                  <w:shd w:val="clear" w:color="auto" w:fill="FFFFFF"/>
                </w:rPr>
                <w:t>Закону України</w:t>
              </w:r>
            </w:hyperlink>
            <w:r w:rsidRPr="008A713B">
              <w:rPr>
                <w:sz w:val="24"/>
                <w:szCs w:val="24"/>
                <w:u w:val="single"/>
                <w:shd w:val="clear" w:color="auto" w:fill="FFFFFF"/>
              </w:rPr>
              <w:t> </w:t>
            </w:r>
            <w:r>
              <w:rPr>
                <w:sz w:val="24"/>
                <w:szCs w:val="24"/>
                <w:shd w:val="clear" w:color="auto" w:fill="FFFFFF"/>
              </w:rPr>
              <w:t>"Про електронні довірчі послуги".</w:t>
            </w:r>
          </w:p>
          <w:p w14:paraId="0A21D438" w14:textId="77777777" w:rsidR="00B77693" w:rsidRPr="005D7A90" w:rsidRDefault="00B77693" w:rsidP="00E663B4">
            <w:pPr>
              <w:widowControl w:val="0"/>
              <w:spacing w:after="0" w:line="240" w:lineRule="auto"/>
              <w:ind w:left="34" w:right="113" w:firstLine="142"/>
              <w:contextualSpacing/>
              <w:jc w:val="both"/>
              <w:rPr>
                <w:sz w:val="24"/>
                <w:szCs w:val="24"/>
              </w:rPr>
            </w:pPr>
            <w:r>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sz w:val="24"/>
                <w:szCs w:val="24"/>
              </w:rPr>
              <w:t xml:space="preserve">КЕП/УЕП </w:t>
            </w:r>
            <w:r>
              <w:rPr>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6" w:tgtFrame="_blank" w:history="1">
              <w:r>
                <w:rPr>
                  <w:sz w:val="24"/>
                  <w:szCs w:val="24"/>
                  <w:u w:val="single"/>
                  <w:shd w:val="clear" w:color="auto" w:fill="FFFFFF"/>
                </w:rPr>
                <w:t>Закону України</w:t>
              </w:r>
            </w:hyperlink>
            <w:r>
              <w:rPr>
                <w:sz w:val="24"/>
                <w:szCs w:val="24"/>
                <w:shd w:val="clear" w:color="auto" w:fill="FFFFFF"/>
              </w:rPr>
              <w:t xml:space="preserve"> "Про електронні довірчі послуги". </w:t>
            </w:r>
            <w:r>
              <w:rPr>
                <w:sz w:val="24"/>
                <w:szCs w:val="24"/>
              </w:rPr>
              <w:t xml:space="preserve">Під час перевірки КЕП/УЕП повинні відображатися прізвище та ініціали особи, уповноваженої на підписання </w:t>
            </w:r>
            <w:r>
              <w:rPr>
                <w:sz w:val="24"/>
                <w:szCs w:val="24"/>
              </w:rPr>
              <w:lastRenderedPageBreak/>
              <w:t xml:space="preserve">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частини 1 ст. 7 Закону України </w:t>
            </w:r>
            <w:r w:rsidRPr="005D7A90">
              <w:rPr>
                <w:sz w:val="24"/>
                <w:szCs w:val="24"/>
              </w:rPr>
              <w:t>«</w:t>
            </w:r>
            <w:r w:rsidRPr="005D7A90">
              <w:rPr>
                <w:bCs/>
                <w:color w:val="333333"/>
                <w:sz w:val="24"/>
                <w:szCs w:val="24"/>
                <w:shd w:val="clear" w:color="auto" w:fill="FFFFFF"/>
              </w:rPr>
              <w:t>Про електронні документи та електронний документообіг»</w:t>
            </w:r>
            <w:r w:rsidRPr="005D7A90">
              <w:rPr>
                <w:sz w:val="24"/>
                <w:szCs w:val="24"/>
              </w:rPr>
              <w:t xml:space="preserve"> </w:t>
            </w:r>
          </w:p>
          <w:p w14:paraId="4ED71FA4"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DE5B25E" w14:textId="77777777" w:rsidR="00B77693" w:rsidRDefault="00B77693" w:rsidP="00E663B4">
            <w:pPr>
              <w:widowControl w:val="0"/>
              <w:spacing w:after="0" w:line="240" w:lineRule="auto"/>
              <w:ind w:left="34" w:right="113" w:firstLine="142"/>
              <w:contextualSpacing/>
              <w:rPr>
                <w:sz w:val="24"/>
                <w:szCs w:val="24"/>
                <w:lang w:eastAsia="uk-UA"/>
              </w:rPr>
            </w:pPr>
          </w:p>
          <w:p w14:paraId="5FF8872E" w14:textId="77777777" w:rsidR="00B77693" w:rsidRDefault="00B77693" w:rsidP="00E663B4">
            <w:pPr>
              <w:widowControl w:val="0"/>
              <w:spacing w:after="0" w:line="240" w:lineRule="auto"/>
              <w:ind w:right="113" w:firstLine="176"/>
              <w:contextualSpacing/>
              <w:jc w:val="both"/>
              <w:rPr>
                <w:sz w:val="24"/>
                <w:szCs w:val="24"/>
                <w:lang w:eastAsia="uk-UA"/>
              </w:rPr>
            </w:pPr>
            <w:r>
              <w:rPr>
                <w:sz w:val="24"/>
                <w:szCs w:val="24"/>
                <w:lang w:eastAsia="uk-UA"/>
              </w:rPr>
              <w:t>1.2. Поданням своєї тендерної пропозиції учасник:</w:t>
            </w:r>
          </w:p>
          <w:p w14:paraId="5C66D10B" w14:textId="77777777" w:rsidR="00B77693" w:rsidRDefault="00B77693" w:rsidP="00E663B4">
            <w:pPr>
              <w:widowControl w:val="0"/>
              <w:spacing w:after="0" w:line="240" w:lineRule="auto"/>
              <w:ind w:right="113" w:firstLine="133"/>
              <w:contextualSpacing/>
              <w:jc w:val="both"/>
              <w:rPr>
                <w:sz w:val="24"/>
                <w:szCs w:val="24"/>
                <w:lang w:eastAsia="uk-UA"/>
              </w:rPr>
            </w:pPr>
            <w:r>
              <w:rPr>
                <w:sz w:val="24"/>
                <w:szCs w:val="24"/>
                <w:lang w:eastAsia="uk-UA"/>
              </w:rPr>
              <w:t>- підтверджує, що тендерна пропозиція подається з дотриманням чинного законодавства та нормативних актів України;</w:t>
            </w:r>
          </w:p>
          <w:p w14:paraId="6F6E6AF6" w14:textId="77777777" w:rsidR="00B77693" w:rsidRDefault="00B77693" w:rsidP="00E663B4">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7A0A42A5" w14:textId="6F0106DD" w:rsidR="00B77693" w:rsidRDefault="00B77693" w:rsidP="00E663B4">
            <w:pPr>
              <w:pStyle w:val="LO-normal1"/>
              <w:widowControl w:val="0"/>
              <w:ind w:hanging="21"/>
              <w:jc w:val="both"/>
              <w:rPr>
                <w:rFonts w:ascii="Times New Roman" w:hAnsi="Times New Roman" w:cs="Times New Roman"/>
                <w:sz w:val="24"/>
                <w:szCs w:val="24"/>
                <w:lang w:eastAsia="uk-UA"/>
              </w:rPr>
            </w:pPr>
            <w:r>
              <w:rPr>
                <w:sz w:val="24"/>
                <w:szCs w:val="24"/>
                <w:lang w:eastAsia="uk-UA"/>
              </w:rPr>
              <w:t xml:space="preserve">- </w:t>
            </w:r>
            <w:r>
              <w:rPr>
                <w:rFonts w:ascii="Times New Roman" w:hAnsi="Times New Roman" w:cs="Times New Roman"/>
                <w:sz w:val="24"/>
                <w:szCs w:val="24"/>
                <w:lang w:eastAsia="uk-UA"/>
              </w:rPr>
              <w:t xml:space="preserve">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w:t>
            </w:r>
            <w:r w:rsidRPr="00F36168">
              <w:rPr>
                <w:rFonts w:ascii="Times New Roman" w:hAnsi="Times New Roman" w:cs="Times New Roman"/>
                <w:sz w:val="24"/>
                <w:szCs w:val="24"/>
                <w:lang w:eastAsia="uk-UA"/>
              </w:rPr>
              <w:t>пункті 47 Особливостей та ч.15 ст. 29 Закону;</w:t>
            </w:r>
          </w:p>
          <w:p w14:paraId="76ABA7B4" w14:textId="77777777" w:rsidR="00B77693" w:rsidRDefault="00B77693" w:rsidP="00E663B4">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та його пропозиція не підпадає під дію рішення/</w:t>
            </w:r>
            <w:proofErr w:type="spellStart"/>
            <w:r>
              <w:rPr>
                <w:sz w:val="24"/>
                <w:szCs w:val="24"/>
                <w:lang w:eastAsia="uk-UA"/>
              </w:rPr>
              <w:t>-нь</w:t>
            </w:r>
            <w:proofErr w:type="spellEnd"/>
            <w:r>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Pr>
                <w:sz w:val="24"/>
                <w:szCs w:val="24"/>
                <w:lang w:eastAsia="uk-UA"/>
              </w:rPr>
              <w:t>-ні</w:t>
            </w:r>
            <w:proofErr w:type="spellEnd"/>
            <w:r>
              <w:rPr>
                <w:sz w:val="24"/>
                <w:szCs w:val="24"/>
                <w:lang w:eastAsia="uk-UA"/>
              </w:rPr>
              <w:t xml:space="preserve"> в дію відповідним/</w:t>
            </w:r>
            <w:proofErr w:type="spellStart"/>
            <w:r>
              <w:rPr>
                <w:sz w:val="24"/>
                <w:szCs w:val="24"/>
                <w:lang w:eastAsia="uk-UA"/>
              </w:rPr>
              <w:t>-ми</w:t>
            </w:r>
            <w:proofErr w:type="spellEnd"/>
            <w:r>
              <w:rPr>
                <w:sz w:val="24"/>
                <w:szCs w:val="24"/>
                <w:lang w:eastAsia="uk-UA"/>
              </w:rPr>
              <w:t xml:space="preserve"> указом/</w:t>
            </w:r>
            <w:proofErr w:type="spellStart"/>
            <w:r>
              <w:rPr>
                <w:sz w:val="24"/>
                <w:szCs w:val="24"/>
                <w:lang w:eastAsia="uk-UA"/>
              </w:rPr>
              <w:t>-ами</w:t>
            </w:r>
            <w:proofErr w:type="spellEnd"/>
            <w:r>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324D96A8" w14:textId="77777777" w:rsidR="00B77693" w:rsidRDefault="00B77693" w:rsidP="00E663B4">
            <w:pPr>
              <w:widowControl w:val="0"/>
              <w:spacing w:after="0" w:line="240" w:lineRule="auto"/>
              <w:ind w:left="36" w:right="113" w:firstLine="97"/>
              <w:contextualSpacing/>
              <w:rPr>
                <w:sz w:val="24"/>
                <w:szCs w:val="24"/>
                <w:lang w:eastAsia="uk-UA"/>
              </w:rPr>
            </w:pPr>
            <w:r>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65998505" w14:textId="77777777" w:rsidR="00B77693" w:rsidRPr="00945877" w:rsidRDefault="00B77693" w:rsidP="00E663B4">
            <w:pPr>
              <w:widowControl w:val="0"/>
              <w:spacing w:after="0" w:line="240" w:lineRule="auto"/>
              <w:ind w:right="113" w:firstLine="201"/>
              <w:jc w:val="both"/>
              <w:rPr>
                <w:sz w:val="24"/>
                <w:szCs w:val="24"/>
                <w:shd w:val="clear" w:color="auto" w:fill="FFFFFF"/>
              </w:rPr>
            </w:pPr>
            <w:r w:rsidRPr="00F36168">
              <w:rPr>
                <w:sz w:val="24"/>
                <w:szCs w:val="24"/>
                <w:shd w:val="clear" w:color="auto" w:fill="FFFFFF"/>
              </w:rPr>
              <w:t> </w:t>
            </w:r>
            <w:r>
              <w:rPr>
                <w:sz w:val="24"/>
                <w:szCs w:val="24"/>
                <w:shd w:val="clear" w:color="auto" w:fill="FFFFFF"/>
              </w:rPr>
              <w:t xml:space="preserve">Замовник не вимагає документального </w:t>
            </w:r>
            <w:r w:rsidRPr="00F36168">
              <w:rPr>
                <w:sz w:val="24"/>
                <w:szCs w:val="24"/>
                <w:shd w:val="clear" w:color="auto" w:fill="FFFFFF"/>
              </w:rPr>
              <w:t xml:space="preserve">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r>
              <w:rPr>
                <w:sz w:val="24"/>
                <w:szCs w:val="24"/>
                <w:shd w:val="clear" w:color="auto" w:fill="FFFFFF"/>
              </w:rPr>
              <w:t xml:space="preserve">оприлюднена </w:t>
            </w:r>
            <w:r w:rsidRPr="00F36168">
              <w:rPr>
                <w:sz w:val="24"/>
                <w:szCs w:val="24"/>
                <w:shd w:val="clear" w:color="auto" w:fill="FFFFFF"/>
              </w:rPr>
              <w:t xml:space="preserve">у формі відкритих даних згідно </w:t>
            </w:r>
            <w:r w:rsidRPr="006F3526">
              <w:rPr>
                <w:sz w:val="24"/>
                <w:szCs w:val="24"/>
                <w:shd w:val="clear" w:color="auto" w:fill="FFFFFF"/>
              </w:rPr>
              <w:t>із </w:t>
            </w:r>
            <w:hyperlink r:id="rId17" w:tgtFrame="_blank" w:history="1">
              <w:r w:rsidRPr="006F3526">
                <w:rPr>
                  <w:rStyle w:val="a3"/>
                  <w:color w:val="auto"/>
                  <w:sz w:val="24"/>
                  <w:szCs w:val="24"/>
                  <w:u w:val="none"/>
                  <w:shd w:val="clear" w:color="auto" w:fill="FFFFFF"/>
                </w:rPr>
                <w:t>Законом України</w:t>
              </w:r>
            </w:hyperlink>
            <w:r w:rsidRPr="00F36168">
              <w:rPr>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D90F06D" w14:textId="77777777" w:rsidR="00B77693" w:rsidRDefault="00B77693" w:rsidP="00E663B4">
            <w:pPr>
              <w:widowControl w:val="0"/>
              <w:spacing w:after="0" w:line="240" w:lineRule="auto"/>
              <w:ind w:right="113" w:firstLine="201"/>
              <w:jc w:val="both"/>
              <w:rPr>
                <w:sz w:val="24"/>
                <w:szCs w:val="24"/>
              </w:rPr>
            </w:pPr>
            <w:r>
              <w:rPr>
                <w:rFonts w:eastAsia="MS Mincho"/>
                <w:sz w:val="24"/>
                <w:szCs w:val="24"/>
              </w:rPr>
              <w:t>Для правильного оформлення</w:t>
            </w:r>
            <w:r>
              <w:rPr>
                <w:sz w:val="24"/>
                <w:szCs w:val="24"/>
              </w:rPr>
              <w:t xml:space="preserve"> тендерної</w:t>
            </w:r>
            <w:r>
              <w:rPr>
                <w:rFonts w:eastAsia="MS Mincho"/>
                <w:sz w:val="24"/>
                <w:szCs w:val="24"/>
              </w:rPr>
              <w:t xml:space="preserve"> пропозиції   учасник вивчає всі інструкції, форми, терміни та специфікації, наведені у </w:t>
            </w:r>
            <w:r>
              <w:rPr>
                <w:sz w:val="24"/>
                <w:szCs w:val="24"/>
              </w:rPr>
              <w:t xml:space="preserve">тендерній </w:t>
            </w:r>
            <w:r>
              <w:rPr>
                <w:rFonts w:eastAsia="MS Mincho"/>
                <w:sz w:val="24"/>
                <w:szCs w:val="24"/>
              </w:rPr>
              <w:t xml:space="preserve">документації. Неспроможність подати всю інформацію, що потребує </w:t>
            </w:r>
            <w:r>
              <w:rPr>
                <w:sz w:val="24"/>
                <w:szCs w:val="24"/>
              </w:rPr>
              <w:t xml:space="preserve">тендерна </w:t>
            </w:r>
            <w:r>
              <w:rPr>
                <w:rFonts w:eastAsia="MS Mincho"/>
                <w:sz w:val="24"/>
                <w:szCs w:val="24"/>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Pr>
                <w:sz w:val="24"/>
                <w:szCs w:val="24"/>
              </w:rPr>
              <w:t xml:space="preserve">тендерної </w:t>
            </w:r>
            <w:r>
              <w:rPr>
                <w:rFonts w:eastAsia="MS Mincho"/>
                <w:sz w:val="24"/>
                <w:szCs w:val="24"/>
              </w:rPr>
              <w:t>пропозиції.</w:t>
            </w:r>
          </w:p>
          <w:p w14:paraId="4C6456BF" w14:textId="77777777" w:rsidR="00B77693" w:rsidRDefault="00B77693" w:rsidP="00E663B4">
            <w:pPr>
              <w:widowControl w:val="0"/>
              <w:spacing w:after="0" w:line="240" w:lineRule="auto"/>
              <w:ind w:left="36" w:right="113" w:firstLine="97"/>
              <w:contextualSpacing/>
              <w:jc w:val="both"/>
              <w:rPr>
                <w:color w:val="FF0000"/>
                <w:sz w:val="24"/>
                <w:szCs w:val="24"/>
                <w:lang w:eastAsia="uk-UA"/>
              </w:rPr>
            </w:pPr>
            <w:r>
              <w:rPr>
                <w:rFonts w:eastAsia="MS Mincho"/>
                <w:sz w:val="24"/>
                <w:szCs w:val="24"/>
              </w:rPr>
              <w:lastRenderedPageBreak/>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 Замовник </w:t>
            </w:r>
            <w:r w:rsidRPr="00F963B4">
              <w:rPr>
                <w:rFonts w:eastAsia="MS Mincho"/>
                <w:sz w:val="24"/>
                <w:szCs w:val="24"/>
              </w:rPr>
              <w:t>відхиляє таку тендерну пропозицію відповідно до абзацу четвер</w:t>
            </w:r>
            <w:r>
              <w:rPr>
                <w:rFonts w:eastAsia="MS Mincho"/>
                <w:sz w:val="24"/>
                <w:szCs w:val="24"/>
              </w:rPr>
              <w:t>того підпункту 2 пункту 44 О</w:t>
            </w:r>
            <w:r w:rsidRPr="00F963B4">
              <w:rPr>
                <w:rFonts w:eastAsia="MS Mincho"/>
                <w:sz w:val="24"/>
                <w:szCs w:val="24"/>
              </w:rPr>
              <w:t>собливостей</w:t>
            </w:r>
          </w:p>
        </w:tc>
      </w:tr>
      <w:tr w:rsidR="00B77693" w14:paraId="3EF44844"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7C1307E"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296E4145" w14:textId="77777777" w:rsidR="00B77693" w:rsidRDefault="00B77693" w:rsidP="00E663B4">
            <w:pPr>
              <w:pStyle w:val="a6"/>
              <w:widowControl w:val="0"/>
              <w:ind w:right="113"/>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Строк, протягом якого тендерні пропозиції є дійсними</w:t>
            </w:r>
          </w:p>
        </w:tc>
        <w:tc>
          <w:tcPr>
            <w:tcW w:w="6816" w:type="dxa"/>
            <w:tcBorders>
              <w:top w:val="single" w:sz="4" w:space="0" w:color="auto"/>
              <w:left w:val="single" w:sz="4" w:space="0" w:color="auto"/>
              <w:bottom w:val="single" w:sz="4" w:space="0" w:color="auto"/>
              <w:right w:val="single" w:sz="4" w:space="0" w:color="auto"/>
            </w:tcBorders>
          </w:tcPr>
          <w:p w14:paraId="05CAB256" w14:textId="77777777" w:rsidR="00B77693" w:rsidRPr="00752FE6" w:rsidRDefault="00B77693" w:rsidP="00E663B4">
            <w:pPr>
              <w:pStyle w:val="LO-normal1"/>
              <w:widowControl w:val="0"/>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rPr>
              <w:t xml:space="preserve">Тендерні пропозиції вважаються дійсними протягом 120 днів з дати кінцевого строку подання тендерних пропозицій, </w:t>
            </w:r>
            <w:r>
              <w:rPr>
                <w:rFonts w:ascii="Times New Roman" w:hAnsi="Times New Roman" w:cs="Times New Roman"/>
                <w:color w:val="000000"/>
                <w:sz w:val="24"/>
                <w:szCs w:val="24"/>
                <w:lang w:eastAsia="uk-UA"/>
              </w:rPr>
              <w:t>цей строк, у разі необхідності, може бути продовжений.</w:t>
            </w:r>
          </w:p>
          <w:p w14:paraId="4C283E8B"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sz w:val="24"/>
                <w:szCs w:val="24"/>
              </w:rPr>
              <w:t xml:space="preserve">У разі необхідності учасник </w:t>
            </w:r>
            <w:r w:rsidRPr="00764985">
              <w:rPr>
                <w:color w:val="000000"/>
                <w:sz w:val="24"/>
                <w:szCs w:val="24"/>
              </w:rPr>
              <w:t>процедури закупівлі</w:t>
            </w:r>
            <w:r>
              <w:rPr>
                <w:color w:val="000000"/>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77693" w14:paraId="6D66C8A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C85368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5D892950"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 xml:space="preserve">Кваліфікаційні критерії до учасників та вимоги, установлені </w:t>
            </w:r>
            <w:r w:rsidRPr="009A0BEF">
              <w:rPr>
                <w:color w:val="000000" w:themeColor="text1"/>
                <w:sz w:val="24"/>
                <w:szCs w:val="24"/>
              </w:rPr>
              <w:t xml:space="preserve">пунктом </w:t>
            </w:r>
            <w:r w:rsidRPr="003F6259">
              <w:rPr>
                <w:color w:val="000000" w:themeColor="text1"/>
                <w:sz w:val="24"/>
                <w:szCs w:val="24"/>
              </w:rPr>
              <w:t>28</w:t>
            </w:r>
            <w:r>
              <w:rPr>
                <w:color w:val="000000" w:themeColor="text1"/>
                <w:sz w:val="24"/>
                <w:szCs w:val="24"/>
              </w:rPr>
              <w:t xml:space="preserve"> та пунктом </w:t>
            </w:r>
            <w:r w:rsidRPr="00764985">
              <w:rPr>
                <w:color w:val="000000" w:themeColor="text1"/>
                <w:sz w:val="24"/>
                <w:szCs w:val="24"/>
              </w:rPr>
              <w:t>47</w:t>
            </w:r>
            <w:r w:rsidRPr="009A0BEF">
              <w:rPr>
                <w:color w:val="000000" w:themeColor="text1"/>
                <w:sz w:val="24"/>
                <w:szCs w:val="24"/>
              </w:rPr>
              <w:t xml:space="preserve"> Особливостей</w:t>
            </w:r>
          </w:p>
          <w:p w14:paraId="7202C73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rPr>
              <w:t xml:space="preserve"> </w:t>
            </w:r>
          </w:p>
        </w:tc>
        <w:tc>
          <w:tcPr>
            <w:tcW w:w="6816" w:type="dxa"/>
            <w:tcBorders>
              <w:top w:val="single" w:sz="4" w:space="0" w:color="auto"/>
              <w:left w:val="single" w:sz="4" w:space="0" w:color="auto"/>
              <w:bottom w:val="single" w:sz="4" w:space="0" w:color="auto"/>
              <w:right w:val="single" w:sz="4" w:space="0" w:color="auto"/>
            </w:tcBorders>
          </w:tcPr>
          <w:p w14:paraId="6FA16B0F" w14:textId="596016DF" w:rsidR="00B77693" w:rsidRPr="009A0BEF" w:rsidRDefault="00B77693" w:rsidP="00E663B4">
            <w:pPr>
              <w:widowControl w:val="0"/>
              <w:spacing w:after="0" w:line="240" w:lineRule="auto"/>
              <w:ind w:right="120"/>
              <w:jc w:val="both"/>
              <w:rPr>
                <w:sz w:val="24"/>
                <w:szCs w:val="24"/>
              </w:rPr>
            </w:pPr>
            <w:r>
              <w:rPr>
                <w:sz w:val="24"/>
                <w:szCs w:val="24"/>
              </w:rPr>
              <w:t xml:space="preserve">Замовник установлює </w:t>
            </w:r>
            <w:r w:rsidRPr="00764985">
              <w:rPr>
                <w:sz w:val="24"/>
                <w:szCs w:val="24"/>
                <w:shd w:val="clear" w:color="auto" w:fill="FFFFFF"/>
              </w:rPr>
              <w:t xml:space="preserve">один або </w:t>
            </w:r>
            <w:proofErr w:type="spellStart"/>
            <w:r w:rsidRPr="00764985">
              <w:rPr>
                <w:sz w:val="24"/>
                <w:szCs w:val="24"/>
                <w:shd w:val="clear" w:color="auto" w:fill="FFFFFF"/>
              </w:rPr>
              <w:t>кілька  </w:t>
            </w:r>
            <w:r>
              <w:rPr>
                <w:sz w:val="24"/>
                <w:szCs w:val="24"/>
                <w:shd w:val="clear" w:color="auto" w:fill="FFFFFF"/>
              </w:rPr>
              <w:t>кваліфік</w:t>
            </w:r>
            <w:proofErr w:type="spellEnd"/>
            <w:r>
              <w:rPr>
                <w:sz w:val="24"/>
                <w:szCs w:val="24"/>
                <w:shd w:val="clear" w:color="auto" w:fill="FFFFFF"/>
              </w:rPr>
              <w:t xml:space="preserve">аційних критеріїв </w:t>
            </w:r>
            <w:r w:rsidRPr="00764985">
              <w:rPr>
                <w:sz w:val="24"/>
                <w:szCs w:val="24"/>
                <w:shd w:val="clear" w:color="auto" w:fill="FFFFFF"/>
              </w:rPr>
              <w:t>відповідно до </w:t>
            </w:r>
            <w:hyperlink r:id="rId18" w:anchor="n1250" w:tgtFrame="_blank" w:history="1">
              <w:r w:rsidRPr="00DF22F6">
                <w:rPr>
                  <w:rStyle w:val="a3"/>
                  <w:color w:val="auto"/>
                  <w:sz w:val="24"/>
                  <w:szCs w:val="24"/>
                  <w:u w:val="none"/>
                  <w:shd w:val="clear" w:color="auto" w:fill="FFFFFF"/>
                </w:rPr>
                <w:t>статті 16</w:t>
              </w:r>
            </w:hyperlink>
            <w:r w:rsidRPr="00DF22F6">
              <w:rPr>
                <w:sz w:val="24"/>
                <w:szCs w:val="24"/>
                <w:shd w:val="clear" w:color="auto" w:fill="FFFFFF"/>
              </w:rPr>
              <w:t> За</w:t>
            </w:r>
            <w:r w:rsidRPr="00764985">
              <w:rPr>
                <w:sz w:val="24"/>
                <w:szCs w:val="24"/>
                <w:shd w:val="clear" w:color="auto" w:fill="FFFFFF"/>
              </w:rPr>
              <w:t>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764985">
              <w:rPr>
                <w:sz w:val="24"/>
                <w:szCs w:val="24"/>
              </w:rPr>
              <w:t>.</w:t>
            </w:r>
            <w:r>
              <w:rPr>
                <w:sz w:val="24"/>
                <w:szCs w:val="24"/>
              </w:rPr>
              <w:t xml:space="preserve"> </w:t>
            </w:r>
            <w:r w:rsidRPr="009A0BEF">
              <w:rPr>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A0BEF">
              <w:rPr>
                <w:b/>
                <w:i/>
                <w:sz w:val="24"/>
                <w:szCs w:val="24"/>
              </w:rPr>
              <w:t xml:space="preserve">Додатку </w:t>
            </w:r>
            <w:r w:rsidR="00DF22F6">
              <w:rPr>
                <w:b/>
                <w:i/>
                <w:sz w:val="24"/>
                <w:szCs w:val="24"/>
              </w:rPr>
              <w:t>4</w:t>
            </w:r>
            <w:r w:rsidR="006F3526">
              <w:rPr>
                <w:b/>
                <w:i/>
                <w:sz w:val="24"/>
                <w:szCs w:val="24"/>
              </w:rPr>
              <w:t xml:space="preserve"> </w:t>
            </w:r>
            <w:r w:rsidRPr="009A0BEF">
              <w:rPr>
                <w:sz w:val="24"/>
                <w:szCs w:val="24"/>
              </w:rPr>
              <w:t xml:space="preserve">до цієї тендерної документації. </w:t>
            </w:r>
          </w:p>
          <w:p w14:paraId="1E9515D0" w14:textId="6A878CE7" w:rsidR="00B77693" w:rsidRPr="009A0BEF" w:rsidRDefault="00B77693" w:rsidP="00E663B4">
            <w:pPr>
              <w:widowControl w:val="0"/>
              <w:spacing w:after="0" w:line="240" w:lineRule="auto"/>
              <w:ind w:right="120"/>
              <w:jc w:val="both"/>
              <w:rPr>
                <w:sz w:val="24"/>
                <w:szCs w:val="24"/>
              </w:rPr>
            </w:pPr>
            <w:r w:rsidRPr="009A0BEF">
              <w:rPr>
                <w:sz w:val="24"/>
                <w:szCs w:val="24"/>
              </w:rPr>
              <w:t>Спосіб  підтвердження відповідності учасника критеріям і вимогам згідно із законодавством наведено в</w:t>
            </w:r>
            <w:r w:rsidRPr="009A0BEF">
              <w:rPr>
                <w:b/>
                <w:sz w:val="24"/>
                <w:szCs w:val="24"/>
              </w:rPr>
              <w:t xml:space="preserve"> </w:t>
            </w:r>
            <w:r w:rsidRPr="009A0BEF">
              <w:rPr>
                <w:b/>
                <w:i/>
                <w:sz w:val="24"/>
                <w:szCs w:val="24"/>
              </w:rPr>
              <w:t xml:space="preserve">Додатку </w:t>
            </w:r>
            <w:r w:rsidR="00DF22F6">
              <w:rPr>
                <w:b/>
                <w:i/>
                <w:sz w:val="24"/>
                <w:szCs w:val="24"/>
              </w:rPr>
              <w:t>4</w:t>
            </w:r>
            <w:r w:rsidRPr="009A0BEF">
              <w:rPr>
                <w:sz w:val="24"/>
                <w:szCs w:val="24"/>
              </w:rPr>
              <w:t xml:space="preserve"> до цієї тендерної документації. </w:t>
            </w:r>
          </w:p>
          <w:p w14:paraId="58728DAD" w14:textId="77777777" w:rsidR="00B77693" w:rsidRDefault="00B77693" w:rsidP="00E663B4">
            <w:pPr>
              <w:widowControl w:val="0"/>
              <w:spacing w:after="0" w:line="240" w:lineRule="auto"/>
              <w:ind w:right="120"/>
              <w:jc w:val="both"/>
              <w:rPr>
                <w:b/>
                <w:sz w:val="24"/>
                <w:szCs w:val="24"/>
              </w:rPr>
            </w:pPr>
            <w:r>
              <w:rPr>
                <w:b/>
                <w:sz w:val="24"/>
                <w:szCs w:val="24"/>
              </w:rPr>
              <w:t>Підстави, визначені пунктом 47</w:t>
            </w:r>
            <w:r w:rsidRPr="009A0BEF">
              <w:rPr>
                <w:b/>
                <w:sz w:val="24"/>
                <w:szCs w:val="24"/>
              </w:rPr>
              <w:t xml:space="preserve"> Особливостей.</w:t>
            </w:r>
          </w:p>
          <w:p w14:paraId="3DB1F9C5" w14:textId="27821FE4" w:rsidR="00B77693" w:rsidRPr="00661EA6" w:rsidRDefault="00B77693" w:rsidP="00E663B4">
            <w:pPr>
              <w:pStyle w:val="rvps2"/>
              <w:shd w:val="clear" w:color="auto" w:fill="FFFFFF"/>
              <w:spacing w:before="0" w:beforeAutospacing="0" w:after="0" w:afterAutospacing="0"/>
              <w:ind w:firstLine="450"/>
              <w:jc w:val="both"/>
            </w:pPr>
            <w:r w:rsidRPr="00661EA6">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8D60512" w14:textId="77777777" w:rsidR="00D012C4" w:rsidRPr="00661EA6" w:rsidRDefault="00D012C4" w:rsidP="00D012C4">
            <w:pPr>
              <w:pStyle w:val="rvps2"/>
              <w:shd w:val="clear" w:color="auto" w:fill="FFFFFF"/>
              <w:spacing w:before="0" w:beforeAutospacing="0" w:after="150" w:afterAutospacing="0"/>
              <w:ind w:firstLine="450"/>
              <w:jc w:val="both"/>
            </w:pPr>
            <w:r w:rsidRPr="00661EA6">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8D4794" w14:textId="77777777" w:rsidR="00D012C4" w:rsidRPr="00661EA6" w:rsidRDefault="00D012C4" w:rsidP="00D012C4">
            <w:pPr>
              <w:pStyle w:val="rvps2"/>
              <w:shd w:val="clear" w:color="auto" w:fill="FFFFFF"/>
              <w:spacing w:before="0" w:beforeAutospacing="0" w:after="150" w:afterAutospacing="0"/>
              <w:ind w:firstLine="450"/>
              <w:jc w:val="both"/>
            </w:pPr>
            <w:r w:rsidRPr="00661EA6">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FFA98B" w14:textId="77777777" w:rsidR="00D012C4" w:rsidRPr="00661EA6" w:rsidRDefault="00D012C4" w:rsidP="00D012C4">
            <w:pPr>
              <w:pStyle w:val="rvps2"/>
              <w:shd w:val="clear" w:color="auto" w:fill="FFFFFF"/>
              <w:spacing w:before="0" w:beforeAutospacing="0" w:after="150" w:afterAutospacing="0"/>
              <w:ind w:firstLine="450"/>
              <w:jc w:val="both"/>
            </w:pPr>
            <w:r w:rsidRPr="00661EA6">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181CDA" w14:textId="77777777" w:rsidR="00D012C4" w:rsidRPr="00661EA6" w:rsidRDefault="00D012C4" w:rsidP="00D012C4">
            <w:pPr>
              <w:pStyle w:val="rvps2"/>
              <w:shd w:val="clear" w:color="auto" w:fill="FFFFFF"/>
              <w:spacing w:before="0" w:beforeAutospacing="0" w:after="150" w:afterAutospacing="0"/>
              <w:ind w:firstLine="450"/>
              <w:jc w:val="both"/>
            </w:pPr>
            <w:r w:rsidRPr="00661EA6">
              <w:t xml:space="preserve">4) суб’єкт господарювання (учасник процедури закупівлі) протягом останніх трьох років притягувався до відповідальності за порушення, </w:t>
            </w:r>
            <w:proofErr w:type="spellStart"/>
            <w:r w:rsidRPr="00661EA6">
              <w:t>передбачене </w:t>
            </w:r>
            <w:hyperlink r:id="rId19" w:anchor="n52" w:tgtFrame="_blank" w:history="1">
              <w:r w:rsidRPr="00661EA6">
                <w:rPr>
                  <w:rStyle w:val="a3"/>
                  <w:color w:val="auto"/>
                </w:rPr>
                <w:t>пункт</w:t>
              </w:r>
              <w:proofErr w:type="spellEnd"/>
              <w:r w:rsidRPr="00661EA6">
                <w:rPr>
                  <w:rStyle w:val="a3"/>
                  <w:color w:val="auto"/>
                </w:rPr>
                <w:t>ом</w:t>
              </w:r>
            </w:hyperlink>
            <w:hyperlink r:id="rId20" w:anchor="n52" w:tgtFrame="_blank" w:history="1">
              <w:r w:rsidRPr="00661EA6">
                <w:rPr>
                  <w:rStyle w:val="a3"/>
                  <w:color w:val="auto"/>
                </w:rPr>
                <w:t> 4</w:t>
              </w:r>
            </w:hyperlink>
            <w:r w:rsidRPr="00661EA6">
              <w:t> частини другої статті 6, </w:t>
            </w:r>
            <w:hyperlink r:id="rId21" w:anchor="n456" w:tgtFrame="_blank" w:history="1">
              <w:r w:rsidRPr="00661EA6">
                <w:rPr>
                  <w:rStyle w:val="a3"/>
                  <w:color w:val="auto"/>
                </w:rPr>
                <w:t>пунктом 1</w:t>
              </w:r>
            </w:hyperlink>
            <w:r w:rsidRPr="00661EA6">
              <w:t xml:space="preserve"> статті 50 Закону України “Про захист економічної конкуренції”, у вигляді вчинення </w:t>
            </w:r>
            <w:proofErr w:type="spellStart"/>
            <w:r w:rsidRPr="00661EA6">
              <w:lastRenderedPageBreak/>
              <w:t>антиконкурентних</w:t>
            </w:r>
            <w:proofErr w:type="spellEnd"/>
            <w:r w:rsidRPr="00661EA6">
              <w:t xml:space="preserve"> узгоджених дій, що стосуються спотворення результатів тендерів;</w:t>
            </w:r>
          </w:p>
          <w:p w14:paraId="7617AB7D" w14:textId="77777777" w:rsidR="00D012C4" w:rsidRPr="00661EA6" w:rsidRDefault="00D012C4" w:rsidP="00D012C4">
            <w:pPr>
              <w:pStyle w:val="rvps2"/>
              <w:shd w:val="clear" w:color="auto" w:fill="FFFFFF"/>
              <w:spacing w:before="0" w:beforeAutospacing="0" w:after="150" w:afterAutospacing="0"/>
              <w:ind w:firstLine="450"/>
              <w:jc w:val="both"/>
            </w:pPr>
            <w:r w:rsidRPr="00661EA6">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1AC184" w14:textId="77777777" w:rsidR="00D012C4" w:rsidRPr="00661EA6" w:rsidRDefault="00D012C4" w:rsidP="00D012C4">
            <w:pPr>
              <w:pStyle w:val="rvps2"/>
              <w:shd w:val="clear" w:color="auto" w:fill="FFFFFF"/>
              <w:spacing w:before="0" w:beforeAutospacing="0" w:after="150" w:afterAutospacing="0"/>
              <w:ind w:firstLine="450"/>
              <w:jc w:val="both"/>
            </w:pPr>
            <w:r w:rsidRPr="00661EA6">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7E9607" w14:textId="77777777" w:rsidR="00D012C4" w:rsidRPr="00661EA6" w:rsidRDefault="00D012C4" w:rsidP="00D012C4">
            <w:pPr>
              <w:pStyle w:val="rvps2"/>
              <w:shd w:val="clear" w:color="auto" w:fill="FFFFFF"/>
              <w:spacing w:before="0" w:beforeAutospacing="0" w:after="150" w:afterAutospacing="0"/>
              <w:ind w:firstLine="450"/>
              <w:jc w:val="both"/>
            </w:pPr>
            <w:r w:rsidRPr="00661EA6">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4E89C6" w14:textId="77777777" w:rsidR="00D012C4" w:rsidRPr="00661EA6" w:rsidRDefault="00D012C4" w:rsidP="00D012C4">
            <w:pPr>
              <w:pStyle w:val="rvps2"/>
              <w:shd w:val="clear" w:color="auto" w:fill="FFFFFF"/>
              <w:spacing w:before="0" w:beforeAutospacing="0" w:after="150" w:afterAutospacing="0"/>
              <w:ind w:firstLine="450"/>
              <w:jc w:val="both"/>
            </w:pPr>
            <w:r w:rsidRPr="00661EA6">
              <w:t>8) учасник процедури закупівлі визнаний в установленому законом порядку банкрутом та стосовно нього відкрита ліквідаційна процедура;</w:t>
            </w:r>
          </w:p>
          <w:p w14:paraId="250834E4" w14:textId="77777777" w:rsidR="00D012C4" w:rsidRPr="00661EA6" w:rsidRDefault="00D012C4" w:rsidP="00D012C4">
            <w:pPr>
              <w:pStyle w:val="rvps2"/>
              <w:shd w:val="clear" w:color="auto" w:fill="FFFFFF"/>
              <w:spacing w:before="0" w:beforeAutospacing="0" w:after="150" w:afterAutospacing="0"/>
              <w:ind w:firstLine="450"/>
              <w:jc w:val="both"/>
            </w:pPr>
            <w:r w:rsidRPr="00661EA6">
              <w:t>9) у Єдиному державному реєстрі юридичних осіб, фізичних осіб - підприємців та громадських формувань відсутня інформація, передбачена </w:t>
            </w:r>
            <w:hyperlink r:id="rId22" w:anchor="n174" w:tgtFrame="_blank" w:history="1">
              <w:r w:rsidRPr="00661EA6">
                <w:rPr>
                  <w:rStyle w:val="a3"/>
                  <w:color w:val="auto"/>
                </w:rPr>
                <w:t>пунктом 9</w:t>
              </w:r>
            </w:hyperlink>
            <w:r w:rsidRPr="00661EA6">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E1DF00" w14:textId="77777777" w:rsidR="00D012C4" w:rsidRPr="00661EA6" w:rsidRDefault="00D012C4" w:rsidP="00D012C4">
            <w:pPr>
              <w:pStyle w:val="rvps2"/>
              <w:shd w:val="clear" w:color="auto" w:fill="FFFFFF"/>
              <w:spacing w:before="0" w:beforeAutospacing="0" w:after="150" w:afterAutospacing="0"/>
              <w:ind w:firstLine="450"/>
              <w:jc w:val="both"/>
            </w:pPr>
            <w:r w:rsidRPr="00661EA6">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234EA79" w14:textId="77777777" w:rsidR="00D012C4" w:rsidRPr="00661EA6" w:rsidRDefault="00D012C4" w:rsidP="00D012C4">
            <w:pPr>
              <w:pStyle w:val="rvps2"/>
              <w:shd w:val="clear" w:color="auto" w:fill="FFFFFF"/>
              <w:spacing w:before="0" w:beforeAutospacing="0" w:after="150" w:afterAutospacing="0"/>
              <w:ind w:firstLine="450"/>
              <w:jc w:val="both"/>
            </w:pPr>
            <w:r w:rsidRPr="00661EA6">
              <w:t xml:space="preserve">11) учасник процедури закупівлі або кінцевий </w:t>
            </w:r>
            <w:proofErr w:type="spellStart"/>
            <w:r w:rsidRPr="00661EA6">
              <w:t>бенефіціарний</w:t>
            </w:r>
            <w:proofErr w:type="spellEnd"/>
            <w:r w:rsidRPr="00661EA6">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3" w:tgtFrame="_blank" w:history="1">
              <w:r w:rsidRPr="00661EA6">
                <w:rPr>
                  <w:rStyle w:val="a3"/>
                  <w:color w:val="auto"/>
                </w:rPr>
                <w:t>Законом України</w:t>
              </w:r>
            </w:hyperlink>
            <w:r w:rsidRPr="00661EA6">
              <w:t> “Про санкції”, крім випадку, коли активи такої особи в установленому законодавством порядку передані в управління АРМА;</w:t>
            </w:r>
          </w:p>
          <w:p w14:paraId="460E2A4C" w14:textId="791F07BB" w:rsidR="00D012C4" w:rsidRPr="00661EA6" w:rsidRDefault="00D012C4" w:rsidP="00E663B4">
            <w:pPr>
              <w:pStyle w:val="rvps2"/>
              <w:shd w:val="clear" w:color="auto" w:fill="FFFFFF"/>
              <w:spacing w:before="0" w:beforeAutospacing="0" w:after="0" w:afterAutospacing="0"/>
              <w:ind w:firstLine="450"/>
              <w:jc w:val="both"/>
              <w:rPr>
                <w:shd w:val="clear" w:color="auto" w:fill="FFFFFF"/>
              </w:rPr>
            </w:pPr>
            <w:r w:rsidRPr="00661EA6">
              <w:rPr>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87830" w14:textId="77777777" w:rsidR="007922BE" w:rsidRPr="00661EA6" w:rsidRDefault="007922BE" w:rsidP="00E663B4">
            <w:pPr>
              <w:pStyle w:val="rvps2"/>
              <w:shd w:val="clear" w:color="auto" w:fill="FFFFFF"/>
              <w:spacing w:before="0" w:beforeAutospacing="0" w:after="0" w:afterAutospacing="0"/>
              <w:ind w:firstLine="450"/>
              <w:jc w:val="both"/>
              <w:rPr>
                <w:lang w:eastAsia="ru-RU"/>
              </w:rPr>
            </w:pPr>
          </w:p>
          <w:p w14:paraId="33A90DFE" w14:textId="505C3086" w:rsidR="00D012C4" w:rsidRPr="001C2B9A" w:rsidRDefault="00D012C4" w:rsidP="00E663B4">
            <w:pPr>
              <w:widowControl w:val="0"/>
              <w:spacing w:after="0" w:line="240" w:lineRule="auto"/>
              <w:ind w:left="113" w:right="113"/>
              <w:jc w:val="both"/>
              <w:rPr>
                <w:sz w:val="24"/>
                <w:szCs w:val="24"/>
              </w:rPr>
            </w:pPr>
            <w:bookmarkStart w:id="1" w:name="n616"/>
            <w:bookmarkEnd w:id="1"/>
            <w:r w:rsidRPr="007922BE">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w:t>
            </w:r>
            <w:r w:rsidRPr="007922BE">
              <w:rPr>
                <w:sz w:val="24"/>
                <w:szCs w:val="24"/>
              </w:rPr>
              <w:lastRenderedPageBreak/>
              <w:t>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DD48562" w14:textId="77777777" w:rsidR="00B77693" w:rsidRPr="006000B4" w:rsidRDefault="00B77693" w:rsidP="00E663B4">
            <w:pPr>
              <w:widowControl w:val="0"/>
              <w:spacing w:after="0" w:line="240" w:lineRule="auto"/>
              <w:ind w:left="113" w:right="113"/>
              <w:jc w:val="both"/>
              <w:rPr>
                <w:sz w:val="24"/>
                <w:szCs w:val="24"/>
              </w:rPr>
            </w:pPr>
            <w:r w:rsidRPr="001C2B9A">
              <w:rPr>
                <w:sz w:val="24"/>
                <w:szCs w:val="24"/>
              </w:rPr>
              <w:t>Згідно з умовами цієї документації учасник подає в складі пропозиції документи, що відповідно до статті 16 Закону, підтверджую</w:t>
            </w:r>
            <w:r w:rsidRPr="006000B4">
              <w:rPr>
                <w:color w:val="000000"/>
                <w:sz w:val="24"/>
                <w:szCs w:val="24"/>
              </w:rPr>
              <w:t>ть відповідність учасника таким кваліфікаційним критеріям:</w:t>
            </w:r>
          </w:p>
          <w:p w14:paraId="3025DE75" w14:textId="77777777" w:rsidR="00B87F2D" w:rsidRPr="00964030" w:rsidRDefault="00B87F2D" w:rsidP="00B87F2D">
            <w:pPr>
              <w:widowControl w:val="0"/>
              <w:spacing w:after="0" w:line="240" w:lineRule="auto"/>
              <w:ind w:left="113" w:right="113"/>
              <w:jc w:val="both"/>
              <w:rPr>
                <w:sz w:val="24"/>
                <w:szCs w:val="24"/>
              </w:rPr>
            </w:pPr>
            <w:bookmarkStart w:id="2" w:name="n289"/>
            <w:bookmarkEnd w:id="2"/>
            <w:r w:rsidRPr="00964030">
              <w:rPr>
                <w:color w:val="000000"/>
                <w:sz w:val="24"/>
                <w:szCs w:val="24"/>
                <w:lang w:eastAsia="uk-UA"/>
              </w:rPr>
              <w:t xml:space="preserve">- наявність документально підтвердженого досвіду виконання аналогічного договору (договорів) за предметом закупівлі (на підтвердження </w:t>
            </w:r>
            <w:r w:rsidRPr="00964030">
              <w:rPr>
                <w:color w:val="000000"/>
                <w:sz w:val="24"/>
                <w:szCs w:val="24"/>
              </w:rPr>
              <w:t xml:space="preserve">відповідності </w:t>
            </w:r>
            <w:r w:rsidRPr="00964030">
              <w:rPr>
                <w:color w:val="000000"/>
                <w:sz w:val="24"/>
                <w:szCs w:val="24"/>
                <w:lang w:eastAsia="uk-UA"/>
              </w:rPr>
              <w:t>встановленому критерію Учасник надає</w:t>
            </w:r>
            <w:r w:rsidRPr="00964030">
              <w:rPr>
                <w:sz w:val="24"/>
                <w:szCs w:val="24"/>
              </w:rPr>
              <w:t xml:space="preserve"> в своїй тендерній пропозиції </w:t>
            </w:r>
            <w:proofErr w:type="spellStart"/>
            <w:r w:rsidRPr="00964030">
              <w:rPr>
                <w:sz w:val="24"/>
                <w:szCs w:val="24"/>
              </w:rPr>
              <w:t>скан</w:t>
            </w:r>
            <w:proofErr w:type="spellEnd"/>
            <w:r w:rsidRPr="00964030">
              <w:rPr>
                <w:sz w:val="24"/>
                <w:szCs w:val="24"/>
              </w:rPr>
              <w:t xml:space="preserve"> - копію довідки в довільній формі про наявність документально підтвердженого досвіду виконання аналогічного (аналогічних) за предметом  закупівлі договору (договорів), лист-відгук, який підтверджує факт виконання аналогічного (аналогічних) договору (договорів)), зазначений в </w:t>
            </w:r>
            <w:proofErr w:type="spellStart"/>
            <w:r w:rsidRPr="00964030">
              <w:rPr>
                <w:sz w:val="24"/>
                <w:szCs w:val="24"/>
              </w:rPr>
              <w:t>скан</w:t>
            </w:r>
            <w:proofErr w:type="spellEnd"/>
            <w:r w:rsidRPr="00964030">
              <w:rPr>
                <w:sz w:val="24"/>
                <w:szCs w:val="24"/>
              </w:rPr>
              <w:t xml:space="preserve"> - копії довідки;</w:t>
            </w:r>
          </w:p>
          <w:p w14:paraId="379EB16E" w14:textId="595D7052" w:rsidR="00B77693" w:rsidRPr="002E594A" w:rsidRDefault="00B77693" w:rsidP="00E663B4">
            <w:pPr>
              <w:spacing w:after="0" w:line="240" w:lineRule="auto"/>
              <w:ind w:firstLine="567"/>
              <w:jc w:val="both"/>
              <w:rPr>
                <w:color w:val="000000"/>
                <w:sz w:val="24"/>
                <w:szCs w:val="24"/>
              </w:rPr>
            </w:pPr>
            <w:r w:rsidRPr="002E594A">
              <w:rPr>
                <w:color w:val="000000"/>
                <w:sz w:val="24"/>
                <w:szCs w:val="24"/>
              </w:rPr>
              <w:t>Учасник процедури закупівлі підтверджує відсутність підстав, зазначених в пункті 47 Особливостей (крім підпунктів 1 і 7</w:t>
            </w:r>
            <w:r w:rsidR="00E45BCF">
              <w:rPr>
                <w:color w:val="000000"/>
                <w:sz w:val="24"/>
                <w:szCs w:val="24"/>
              </w:rPr>
              <w:t xml:space="preserve">) </w:t>
            </w:r>
            <w:r w:rsidRPr="002E594A">
              <w:rPr>
                <w:color w:val="000000"/>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14:paraId="5E099F80" w14:textId="5787D984" w:rsidR="00B77693" w:rsidRPr="00C23118" w:rsidRDefault="00B77693" w:rsidP="00E663B4">
            <w:pPr>
              <w:spacing w:after="0" w:line="240" w:lineRule="auto"/>
              <w:ind w:firstLine="567"/>
              <w:jc w:val="both"/>
              <w:rPr>
                <w:color w:val="000000"/>
                <w:sz w:val="24"/>
                <w:szCs w:val="24"/>
              </w:rPr>
            </w:pPr>
            <w:r w:rsidRPr="002E594A">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4C6F85A4" w14:textId="3A821324" w:rsidR="00B77693" w:rsidRPr="008D2A52" w:rsidRDefault="00B77693" w:rsidP="003721D3">
            <w:pPr>
              <w:spacing w:after="0" w:line="240" w:lineRule="auto"/>
              <w:jc w:val="both"/>
              <w:rPr>
                <w:color w:val="000000"/>
                <w:sz w:val="24"/>
                <w:szCs w:val="24"/>
              </w:rPr>
            </w:pPr>
            <w:r>
              <w:rPr>
                <w:sz w:val="24"/>
                <w:szCs w:val="24"/>
                <w:lang w:eastAsia="uk-UA"/>
              </w:rPr>
              <w:t xml:space="preserve">Замовник зобов`язаний відхилити тендерну пропозицію переможця процедури закупівлі в разі, коли наявні підстави, визначені пунктом  </w:t>
            </w:r>
            <w:r w:rsidRPr="002E594A">
              <w:rPr>
                <w:sz w:val="24"/>
                <w:szCs w:val="24"/>
                <w:lang w:eastAsia="uk-UA"/>
              </w:rPr>
              <w:t>47</w:t>
            </w:r>
            <w:r w:rsidRPr="005A2BDC">
              <w:rPr>
                <w:sz w:val="24"/>
                <w:szCs w:val="24"/>
                <w:lang w:eastAsia="uk-UA"/>
              </w:rPr>
              <w:t xml:space="preserve"> Особливостей</w:t>
            </w:r>
            <w:r>
              <w:rPr>
                <w:sz w:val="24"/>
                <w:szCs w:val="24"/>
                <w:lang w:eastAsia="uk-UA"/>
              </w:rPr>
              <w:t>.</w:t>
            </w:r>
          </w:p>
        </w:tc>
      </w:tr>
      <w:tr w:rsidR="00B77693" w14:paraId="18932A2A"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B2DAED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4298B8FB"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w:t>
            </w:r>
            <w:r>
              <w:rPr>
                <w:color w:val="000000" w:themeColor="text1"/>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Pr>
                <w:color w:val="000000" w:themeColor="text1"/>
                <w:sz w:val="24"/>
                <w:szCs w:val="24"/>
                <w:lang w:eastAsia="uk-UA"/>
              </w:rPr>
              <w:br/>
              <w:t xml:space="preserve">- маркування, протоколи </w:t>
            </w:r>
            <w:r>
              <w:rPr>
                <w:color w:val="000000" w:themeColor="text1"/>
                <w:sz w:val="24"/>
                <w:szCs w:val="24"/>
                <w:lang w:eastAsia="uk-UA"/>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77FD5756"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lastRenderedPageBreak/>
              <w:t xml:space="preserve">Вимоги щодо технічних, якісних та кількісних характеристик до предмета закупівлі, у тому числі до відповідної технічної специфікації викладено у </w:t>
            </w:r>
            <w:r>
              <w:rPr>
                <w:sz w:val="24"/>
                <w:szCs w:val="24"/>
                <w:lang w:eastAsia="uk-UA"/>
              </w:rPr>
              <w:t xml:space="preserve">ДОДАТКУ 2 </w:t>
            </w:r>
            <w:r>
              <w:rPr>
                <w:color w:val="000000" w:themeColor="text1"/>
                <w:sz w:val="24"/>
                <w:szCs w:val="24"/>
                <w:lang w:eastAsia="uk-UA"/>
              </w:rPr>
              <w:t>до тендерної документації.</w:t>
            </w:r>
          </w:p>
          <w:p w14:paraId="4D0C7C7F" w14:textId="14425876" w:rsidR="00B77693" w:rsidRDefault="00B77693" w:rsidP="00E663B4">
            <w:pPr>
              <w:widowControl w:val="0"/>
              <w:suppressAutoHyphens/>
              <w:spacing w:after="0" w:line="240" w:lineRule="auto"/>
              <w:ind w:left="21" w:right="113"/>
              <w:contextualSpacing/>
              <w:jc w:val="both"/>
              <w:rPr>
                <w:rFonts w:ascii="Calibri" w:eastAsia="Calibri" w:hAnsi="Calibri" w:cs="Calibri"/>
                <w:sz w:val="24"/>
                <w:szCs w:val="24"/>
                <w:lang w:eastAsia="zh-CN"/>
              </w:rPr>
            </w:pPr>
            <w:r>
              <w:rPr>
                <w:rFonts w:eastAsia="Calibri"/>
                <w:iCs/>
                <w:color w:val="000000"/>
                <w:sz w:val="24"/>
                <w:szCs w:val="24"/>
                <w:lang w:eastAsia="zh-CN"/>
              </w:rPr>
              <w:t>Учасники процедури закупівлі повинні надати в складі тендерної пропозиції інформацію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2 до цієї тендерної документації.</w:t>
            </w:r>
          </w:p>
          <w:p w14:paraId="6BE81D18" w14:textId="77777777" w:rsidR="00B77693" w:rsidRDefault="00B77693" w:rsidP="00E663B4">
            <w:pPr>
              <w:widowControl w:val="0"/>
              <w:suppressAutoHyphens/>
              <w:spacing w:after="0"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 xml:space="preserve">Замовник може вимагати від учасників підтвердження того, що пропоновані ними товари, послуги чи роботи за </w:t>
            </w:r>
            <w:r>
              <w:rPr>
                <w:rFonts w:eastAsia="Calibri"/>
                <w:iCs/>
                <w:color w:val="000000"/>
                <w:sz w:val="24"/>
                <w:szCs w:val="24"/>
                <w:lang w:eastAsia="zh-CN"/>
              </w:rPr>
              <w:lastRenderedPageBreak/>
              <w:t>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2B10872" w14:textId="77777777" w:rsidR="00B77693" w:rsidRDefault="00B77693" w:rsidP="00E663B4">
            <w:pPr>
              <w:widowControl w:val="0"/>
              <w:suppressAutoHyphens/>
              <w:spacing w:after="0"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C9DD874" w14:textId="77777777" w:rsidR="00B77693" w:rsidRDefault="00B77693" w:rsidP="00E663B4">
            <w:pPr>
              <w:widowControl w:val="0"/>
              <w:suppressAutoHyphens/>
              <w:spacing w:after="0" w:line="240" w:lineRule="auto"/>
              <w:ind w:left="21" w:right="113"/>
              <w:contextualSpacing/>
              <w:jc w:val="both"/>
              <w:rPr>
                <w:rFonts w:ascii="Calibri" w:eastAsia="Calibri" w:hAnsi="Calibri" w:cs="Calibri"/>
                <w:sz w:val="24"/>
                <w:szCs w:val="24"/>
                <w:lang w:eastAsia="zh-CN"/>
              </w:rPr>
            </w:pPr>
            <w:r>
              <w:rPr>
                <w:rFonts w:eastAsia="Calibri"/>
                <w:iCs/>
                <w:color w:val="000000"/>
                <w:sz w:val="24"/>
                <w:szCs w:val="24"/>
                <w:lang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6E85A837" w14:textId="77777777" w:rsidR="00B77693" w:rsidRDefault="00B77693" w:rsidP="00E663B4">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color w:val="000000" w:themeColor="text1"/>
                <w:sz w:val="24"/>
                <w:szCs w:val="24"/>
                <w:lang w:val="uk-UA" w:eastAsia="uk-UA"/>
              </w:rPr>
            </w:pPr>
          </w:p>
        </w:tc>
      </w:tr>
      <w:tr w:rsidR="00B77693" w14:paraId="296B8AE1"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0C53B3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097C878B"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Унесення змін або відкликання тендерної пропозиції учасником</w:t>
            </w:r>
          </w:p>
        </w:tc>
        <w:tc>
          <w:tcPr>
            <w:tcW w:w="6816" w:type="dxa"/>
            <w:tcBorders>
              <w:top w:val="single" w:sz="4" w:space="0" w:color="auto"/>
              <w:left w:val="single" w:sz="4" w:space="0" w:color="auto"/>
              <w:bottom w:val="single" w:sz="4" w:space="0" w:color="auto"/>
              <w:right w:val="single" w:sz="4" w:space="0" w:color="auto"/>
            </w:tcBorders>
          </w:tcPr>
          <w:p w14:paraId="09689094"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B7F3045"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p>
        </w:tc>
      </w:tr>
      <w:tr w:rsidR="00B77693" w14:paraId="415B8F2D"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1DBB9BFA" w14:textId="77777777" w:rsidR="00B77693" w:rsidRDefault="00B77693" w:rsidP="00E663B4">
            <w:pPr>
              <w:widowControl w:val="0"/>
              <w:spacing w:after="0" w:line="240" w:lineRule="auto"/>
              <w:ind w:left="34" w:right="113" w:hanging="23"/>
              <w:contextualSpacing/>
              <w:jc w:val="center"/>
              <w:rPr>
                <w:b/>
                <w:color w:val="000000" w:themeColor="text1"/>
                <w:sz w:val="24"/>
                <w:szCs w:val="24"/>
              </w:rPr>
            </w:pPr>
            <w:r>
              <w:rPr>
                <w:b/>
                <w:color w:val="000000" w:themeColor="text1"/>
                <w:sz w:val="24"/>
                <w:szCs w:val="24"/>
                <w:lang w:eastAsia="uk-UA"/>
              </w:rPr>
              <w:t xml:space="preserve">Розділ ІV. </w:t>
            </w:r>
            <w:r>
              <w:rPr>
                <w:b/>
                <w:color w:val="000000" w:themeColor="text1"/>
                <w:sz w:val="24"/>
                <w:szCs w:val="24"/>
              </w:rPr>
              <w:t>Подання та розкриття тендерної пропозиції</w:t>
            </w:r>
          </w:p>
        </w:tc>
      </w:tr>
      <w:tr w:rsidR="00B77693" w14:paraId="2D41ECAB"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0908484" w14:textId="77777777" w:rsidR="00B77693" w:rsidRDefault="00B77693" w:rsidP="00E663B4">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7338AD9E" w14:textId="77777777" w:rsidR="00B77693" w:rsidRDefault="00B77693" w:rsidP="00E663B4">
            <w:pPr>
              <w:pStyle w:val="a6"/>
              <w:widowControl w:val="0"/>
              <w:ind w:right="113"/>
              <w:contextualSpacing/>
              <w:rPr>
                <w:rFonts w:ascii="Times New Roman" w:hAnsi="Times New Roman"/>
                <w:color w:val="000000" w:themeColor="text1"/>
                <w:sz w:val="24"/>
                <w:szCs w:val="24"/>
                <w:lang w:eastAsia="uk-UA"/>
              </w:rPr>
            </w:pPr>
            <w:r>
              <w:rPr>
                <w:rStyle w:val="rvts0"/>
                <w:color w:val="000000" w:themeColor="text1"/>
                <w:sz w:val="24"/>
                <w:szCs w:val="24"/>
              </w:rPr>
              <w:t>Кінцевий строк подання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6069755E"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Кінцевий строк подання тендерних пропозицій – </w:t>
            </w:r>
          </w:p>
          <w:p w14:paraId="48C87170" w14:textId="657A3EED" w:rsidR="00B77693" w:rsidRPr="00DF22F6" w:rsidRDefault="00B77693" w:rsidP="00E663B4">
            <w:pPr>
              <w:widowControl w:val="0"/>
              <w:spacing w:after="0" w:line="240" w:lineRule="auto"/>
              <w:ind w:right="113" w:firstLine="176"/>
              <w:contextualSpacing/>
              <w:jc w:val="both"/>
              <w:rPr>
                <w:color w:val="000000" w:themeColor="text1"/>
                <w:sz w:val="24"/>
                <w:szCs w:val="24"/>
                <w:lang w:eastAsia="uk-UA"/>
              </w:rPr>
            </w:pPr>
            <w:r w:rsidRPr="00DF22F6">
              <w:rPr>
                <w:color w:val="000000" w:themeColor="text1"/>
                <w:sz w:val="24"/>
                <w:szCs w:val="24"/>
                <w:lang w:eastAsia="uk-UA"/>
              </w:rPr>
              <w:t xml:space="preserve">    </w:t>
            </w:r>
            <w:r w:rsidR="00661EA6" w:rsidRPr="00661EA6">
              <w:rPr>
                <w:color w:val="000000" w:themeColor="text1"/>
                <w:sz w:val="24"/>
                <w:szCs w:val="24"/>
                <w:lang w:eastAsia="uk-UA"/>
              </w:rPr>
              <w:t>2</w:t>
            </w:r>
            <w:r w:rsidR="000D4F56">
              <w:rPr>
                <w:color w:val="000000" w:themeColor="text1"/>
                <w:sz w:val="24"/>
                <w:szCs w:val="24"/>
                <w:lang w:eastAsia="uk-UA"/>
              </w:rPr>
              <w:t>6</w:t>
            </w:r>
            <w:r w:rsidRPr="00661EA6">
              <w:rPr>
                <w:color w:val="000000" w:themeColor="text1"/>
                <w:sz w:val="24"/>
                <w:szCs w:val="24"/>
                <w:lang w:eastAsia="uk-UA"/>
              </w:rPr>
              <w:t>.</w:t>
            </w:r>
            <w:r w:rsidR="006E434F" w:rsidRPr="00661EA6">
              <w:rPr>
                <w:color w:val="000000" w:themeColor="text1"/>
                <w:sz w:val="24"/>
                <w:szCs w:val="24"/>
                <w:lang w:eastAsia="uk-UA"/>
              </w:rPr>
              <w:t>04</w:t>
            </w:r>
            <w:r w:rsidRPr="00661EA6">
              <w:rPr>
                <w:color w:val="000000" w:themeColor="text1"/>
                <w:sz w:val="24"/>
                <w:szCs w:val="24"/>
                <w:lang w:eastAsia="uk-UA"/>
              </w:rPr>
              <w:t>.202</w:t>
            </w:r>
            <w:r w:rsidR="006E434F" w:rsidRPr="00661EA6">
              <w:rPr>
                <w:color w:val="000000" w:themeColor="text1"/>
                <w:sz w:val="24"/>
                <w:szCs w:val="24"/>
                <w:lang w:eastAsia="uk-UA"/>
              </w:rPr>
              <w:t>4</w:t>
            </w:r>
            <w:r w:rsidRPr="00661EA6">
              <w:rPr>
                <w:color w:val="000000" w:themeColor="text1"/>
                <w:sz w:val="24"/>
                <w:szCs w:val="24"/>
                <w:lang w:eastAsia="uk-UA"/>
              </w:rPr>
              <w:t xml:space="preserve"> року</w:t>
            </w:r>
            <w:r w:rsidRPr="00DF22F6">
              <w:rPr>
                <w:color w:val="000000" w:themeColor="text1"/>
                <w:sz w:val="24"/>
                <w:szCs w:val="24"/>
                <w:lang w:eastAsia="uk-UA"/>
              </w:rPr>
              <w:t xml:space="preserve"> </w:t>
            </w:r>
          </w:p>
          <w:p w14:paraId="4CB4AACE"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14:paraId="4A0987DD"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Електронна система закупівель автоматично формує та надсилає повідомлення учаснику про отримання його тендер </w:t>
            </w:r>
            <w:proofErr w:type="spellStart"/>
            <w:r>
              <w:rPr>
                <w:color w:val="000000" w:themeColor="text1"/>
                <w:sz w:val="24"/>
                <w:szCs w:val="24"/>
                <w:lang w:eastAsia="uk-UA"/>
              </w:rPr>
              <w:t>ної</w:t>
            </w:r>
            <w:proofErr w:type="spellEnd"/>
            <w:r>
              <w:rPr>
                <w:color w:val="000000" w:themeColor="text1"/>
                <w:sz w:val="24"/>
                <w:szCs w:val="24"/>
                <w:lang w:eastAsia="uk-UA"/>
              </w:rPr>
              <w:t xml:space="preserve"> пропозиції із зазначенням дати та часу.</w:t>
            </w:r>
          </w:p>
          <w:p w14:paraId="6AADF9C2" w14:textId="77777777" w:rsidR="00B77693" w:rsidRPr="00D1627B" w:rsidRDefault="00B77693" w:rsidP="00E663B4">
            <w:pPr>
              <w:widowControl w:val="0"/>
              <w:spacing w:after="0" w:line="240" w:lineRule="auto"/>
              <w:ind w:right="113" w:firstLine="176"/>
              <w:contextualSpacing/>
              <w:jc w:val="both"/>
              <w:rPr>
                <w:b/>
                <w:color w:val="000000"/>
                <w:sz w:val="24"/>
                <w:szCs w:val="24"/>
                <w:lang w:eastAsia="uk-UA"/>
              </w:rPr>
            </w:pPr>
            <w:r w:rsidRPr="00D1627B">
              <w:rPr>
                <w:b/>
                <w:color w:val="000000"/>
                <w:sz w:val="24"/>
                <w:szCs w:val="24"/>
                <w:lang w:eastAsia="uk-UA"/>
              </w:rPr>
              <w:t>Ціна тендерної пропозиції/</w:t>
            </w:r>
            <w:proofErr w:type="spellStart"/>
            <w:r w:rsidRPr="00D1627B">
              <w:rPr>
                <w:b/>
                <w:color w:val="000000"/>
                <w:sz w:val="24"/>
                <w:szCs w:val="24"/>
                <w:lang w:eastAsia="uk-UA"/>
              </w:rPr>
              <w:t>пропозиції</w:t>
            </w:r>
            <w:proofErr w:type="spellEnd"/>
            <w:r w:rsidRPr="00D1627B">
              <w:rPr>
                <w:b/>
                <w:color w:val="000000"/>
                <w:sz w:val="24"/>
                <w:szCs w:val="24"/>
                <w:lang w:eastAsia="uk-UA"/>
              </w:rPr>
              <w:t xml:space="preserve"> не може перевищувати очікувану вартість предмета закупівлі, зазначену в оголошенні про проведення конкурентної процедури закупівлі</w:t>
            </w:r>
            <w:r>
              <w:rPr>
                <w:b/>
                <w:color w:val="000000"/>
                <w:sz w:val="24"/>
                <w:szCs w:val="24"/>
                <w:lang w:eastAsia="uk-UA"/>
              </w:rPr>
              <w:t>.</w:t>
            </w:r>
          </w:p>
          <w:p w14:paraId="2F536477"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B77693" w:rsidRPr="003920F0" w14:paraId="5120F539"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52121E1" w14:textId="77777777" w:rsidR="00B77693" w:rsidRDefault="00B77693" w:rsidP="00E663B4">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2</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731D92B2"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Дата та час розкриття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5091AE53" w14:textId="77777777" w:rsidR="00B77693" w:rsidRPr="002E594A" w:rsidRDefault="00B77693" w:rsidP="00E663B4">
            <w:pPr>
              <w:spacing w:after="0" w:line="240" w:lineRule="auto"/>
              <w:jc w:val="both"/>
              <w:rPr>
                <w:color w:val="000000"/>
                <w:sz w:val="24"/>
                <w:szCs w:val="24"/>
              </w:rPr>
            </w:pPr>
            <w:r w:rsidRPr="002E594A">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FD98323"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lastRenderedPageBreak/>
              <w:t xml:space="preserve">Розкриття тендерних пропозицій здійснюється відповідно до </w:t>
            </w:r>
            <w:proofErr w:type="spellStart"/>
            <w:r w:rsidRPr="002E594A">
              <w:rPr>
                <w:color w:val="000000"/>
                <w:sz w:val="24"/>
                <w:szCs w:val="24"/>
              </w:rPr>
              <w:t>ст</w:t>
            </w:r>
            <w:proofErr w:type="spellEnd"/>
            <w:r w:rsidRPr="002E594A">
              <w:rPr>
                <w:color w:val="000000"/>
                <w:sz w:val="24"/>
                <w:szCs w:val="24"/>
              </w:rPr>
              <w:t>атті 28 Закону (положення абзацу третього частини першої та абзацу другого частини другої статті 28 Закону не застосовуються).</w:t>
            </w:r>
          </w:p>
          <w:p w14:paraId="5688BF83"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4" w:anchor="n159" w:history="1">
              <w:r w:rsidRPr="002E594A">
                <w:rPr>
                  <w:rStyle w:val="a3"/>
                  <w:color w:val="000000"/>
                  <w:sz w:val="24"/>
                  <w:szCs w:val="24"/>
                </w:rPr>
                <w:t>47</w:t>
              </w:r>
            </w:hyperlink>
            <w:r w:rsidRPr="002E594A">
              <w:rPr>
                <w:color w:val="000000"/>
                <w:sz w:val="24"/>
                <w:szCs w:val="24"/>
              </w:rPr>
              <w:t xml:space="preserve"> Особливостей.</w:t>
            </w:r>
          </w:p>
          <w:p w14:paraId="5727F0B6"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5" w:anchor="n1553" w:history="1">
              <w:r w:rsidRPr="002E594A">
                <w:rPr>
                  <w:rStyle w:val="a3"/>
                  <w:color w:val="000000"/>
                  <w:sz w:val="24"/>
                  <w:szCs w:val="24"/>
                </w:rPr>
                <w:t>шістнадцятої</w:t>
              </w:r>
            </w:hyperlink>
            <w:r w:rsidRPr="002E594A">
              <w:rPr>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24A5414"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8885490"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77693" w:rsidRPr="003920F0" w14:paraId="2DCFEF7C"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86C6E89" w14:textId="3048291C" w:rsidR="00B77693" w:rsidRDefault="00B77693" w:rsidP="00E663B4">
            <w:pPr>
              <w:widowControl w:val="0"/>
              <w:spacing w:after="0" w:line="240" w:lineRule="auto"/>
              <w:contextualSpacing/>
              <w:jc w:val="center"/>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72D96E02" w14:textId="77777777" w:rsidR="00B77693" w:rsidRDefault="00B77693" w:rsidP="00E663B4">
            <w:pPr>
              <w:widowControl w:val="0"/>
              <w:spacing w:after="0" w:line="240" w:lineRule="auto"/>
              <w:ind w:right="113"/>
              <w:contextualSpacing/>
              <w:rPr>
                <w:color w:val="000000" w:themeColor="text1"/>
                <w:sz w:val="24"/>
                <w:szCs w:val="24"/>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A5E46D4" w14:textId="77777777" w:rsidR="00B77693" w:rsidRPr="003920F0" w:rsidRDefault="00B77693" w:rsidP="00E663B4">
            <w:pPr>
              <w:widowControl w:val="0"/>
              <w:spacing w:after="0" w:line="240" w:lineRule="auto"/>
              <w:ind w:right="113"/>
              <w:contextualSpacing/>
              <w:jc w:val="both"/>
              <w:rPr>
                <w:color w:val="000000" w:themeColor="text1"/>
                <w:sz w:val="24"/>
                <w:szCs w:val="24"/>
                <w:lang w:eastAsia="uk-UA"/>
              </w:rPr>
            </w:pPr>
          </w:p>
        </w:tc>
      </w:tr>
      <w:tr w:rsidR="00B77693" w:rsidRPr="003920F0" w14:paraId="6A3F2EAE"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1D2331EE" w14:textId="77777777" w:rsidR="00B77693" w:rsidRPr="003920F0" w:rsidRDefault="00B77693" w:rsidP="00E663B4">
            <w:pPr>
              <w:widowControl w:val="0"/>
              <w:spacing w:after="0" w:line="240" w:lineRule="auto"/>
              <w:ind w:right="113"/>
              <w:contextualSpacing/>
              <w:jc w:val="center"/>
              <w:rPr>
                <w:b/>
                <w:color w:val="000000" w:themeColor="text1"/>
                <w:sz w:val="24"/>
                <w:szCs w:val="24"/>
              </w:rPr>
            </w:pPr>
            <w:r w:rsidRPr="003920F0">
              <w:rPr>
                <w:b/>
                <w:color w:val="000000" w:themeColor="text1"/>
                <w:sz w:val="24"/>
                <w:szCs w:val="24"/>
                <w:lang w:eastAsia="uk-UA"/>
              </w:rPr>
              <w:t xml:space="preserve">Розділ V. </w:t>
            </w:r>
            <w:r w:rsidRPr="003920F0">
              <w:rPr>
                <w:b/>
                <w:color w:val="000000" w:themeColor="text1"/>
                <w:sz w:val="24"/>
                <w:szCs w:val="24"/>
              </w:rPr>
              <w:t>Оцінка тендерної пропозиції</w:t>
            </w:r>
          </w:p>
        </w:tc>
      </w:tr>
      <w:tr w:rsidR="00B77693" w:rsidRPr="003920F0" w14:paraId="55972836"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4EEC465"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26F121D9"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816" w:type="dxa"/>
            <w:tcBorders>
              <w:top w:val="single" w:sz="4" w:space="0" w:color="auto"/>
              <w:left w:val="single" w:sz="4" w:space="0" w:color="auto"/>
              <w:bottom w:val="single" w:sz="4" w:space="0" w:color="auto"/>
              <w:right w:val="single" w:sz="4" w:space="0" w:color="auto"/>
            </w:tcBorders>
          </w:tcPr>
          <w:p w14:paraId="0BAC3C6E" w14:textId="588EF92B" w:rsidR="00B77693" w:rsidRPr="00BC1566" w:rsidRDefault="00B77693" w:rsidP="00E663B4">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916FD4">
              <w:rPr>
                <w:color w:val="000000"/>
                <w:sz w:val="24"/>
                <w:szCs w:val="24"/>
                <w:lang w:eastAsia="uk-UA"/>
              </w:rPr>
              <w:t xml:space="preserve"> </w:t>
            </w:r>
            <w:r w:rsidR="00E65745">
              <w:rPr>
                <w:color w:val="000000"/>
                <w:sz w:val="24"/>
                <w:szCs w:val="24"/>
                <w:lang w:eastAsia="uk-UA"/>
              </w:rPr>
              <w:t>.</w:t>
            </w:r>
          </w:p>
          <w:p w14:paraId="6996FD15" w14:textId="77777777" w:rsidR="00B77693" w:rsidRPr="00BC1566" w:rsidRDefault="00B77693" w:rsidP="00E663B4">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Дата і час проведення електронного аукціону визначаються електронною системою закупівель автоматично.</w:t>
            </w:r>
          </w:p>
          <w:p w14:paraId="60780683" w14:textId="77777777" w:rsidR="00B77693" w:rsidRPr="00BC1566" w:rsidRDefault="00B77693" w:rsidP="00E663B4">
            <w:pPr>
              <w:spacing w:after="0" w:line="240" w:lineRule="auto"/>
              <w:jc w:val="both"/>
              <w:rPr>
                <w:sz w:val="24"/>
                <w:szCs w:val="24"/>
              </w:rPr>
            </w:pPr>
            <w:r w:rsidRPr="00BC1566">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9EC167" w14:textId="77777777" w:rsidR="00B77693" w:rsidRPr="00BC1566" w:rsidRDefault="00B77693" w:rsidP="00E663B4">
            <w:pPr>
              <w:spacing w:after="0" w:line="240" w:lineRule="auto"/>
              <w:ind w:firstLine="567"/>
              <w:jc w:val="both"/>
              <w:rPr>
                <w:sz w:val="24"/>
                <w:szCs w:val="24"/>
              </w:rPr>
            </w:pPr>
            <w:r w:rsidRPr="00BC1566">
              <w:rPr>
                <w:sz w:val="24"/>
                <w:szCs w:val="24"/>
              </w:rPr>
              <w:t>Критеріями оцінки є:</w:t>
            </w:r>
          </w:p>
          <w:p w14:paraId="206E8940" w14:textId="77777777" w:rsidR="00B77693" w:rsidRPr="00BC1566" w:rsidRDefault="00B77693" w:rsidP="00E663B4">
            <w:pPr>
              <w:spacing w:after="0" w:line="240" w:lineRule="auto"/>
              <w:ind w:firstLine="567"/>
              <w:jc w:val="both"/>
              <w:rPr>
                <w:sz w:val="24"/>
                <w:szCs w:val="24"/>
              </w:rPr>
            </w:pPr>
            <w:r w:rsidRPr="00BC1566">
              <w:rPr>
                <w:sz w:val="24"/>
                <w:szCs w:val="24"/>
              </w:rPr>
              <w:t xml:space="preserve">ціна; </w:t>
            </w:r>
          </w:p>
          <w:p w14:paraId="4B942767" w14:textId="77777777" w:rsidR="00B77693" w:rsidRPr="00BC1566" w:rsidRDefault="00B77693" w:rsidP="00E663B4">
            <w:pPr>
              <w:spacing w:after="0" w:line="240" w:lineRule="auto"/>
              <w:ind w:firstLine="567"/>
              <w:jc w:val="both"/>
              <w:rPr>
                <w:sz w:val="24"/>
                <w:szCs w:val="24"/>
              </w:rPr>
            </w:pPr>
            <w:r w:rsidRPr="00BC1566">
              <w:rPr>
                <w:sz w:val="24"/>
                <w:szCs w:val="24"/>
              </w:rPr>
              <w:t xml:space="preserve">або вартість життєвого циклу; </w:t>
            </w:r>
          </w:p>
          <w:p w14:paraId="0DB87B61" w14:textId="77777777" w:rsidR="00B77693" w:rsidRPr="00BC1566" w:rsidRDefault="00B77693" w:rsidP="00E663B4">
            <w:pPr>
              <w:spacing w:after="0" w:line="240" w:lineRule="auto"/>
              <w:ind w:firstLine="567"/>
              <w:jc w:val="both"/>
              <w:rPr>
                <w:sz w:val="24"/>
                <w:szCs w:val="24"/>
              </w:rPr>
            </w:pPr>
            <w:r w:rsidRPr="00BC1566">
              <w:rPr>
                <w:sz w:val="24"/>
                <w:szCs w:val="24"/>
              </w:rPr>
              <w:t xml:space="preserve">або ціна разом з іншими критеріями оцінки, що пов’язані із предметом закупівлі. </w:t>
            </w:r>
          </w:p>
          <w:p w14:paraId="7961ED5C" w14:textId="77777777" w:rsidR="00B77693" w:rsidRPr="00BC1566" w:rsidRDefault="00B77693" w:rsidP="00E663B4">
            <w:pPr>
              <w:spacing w:after="0" w:line="240" w:lineRule="auto"/>
              <w:ind w:firstLine="567"/>
              <w:jc w:val="both"/>
              <w:rPr>
                <w:sz w:val="24"/>
                <w:szCs w:val="24"/>
              </w:rPr>
            </w:pPr>
            <w:r w:rsidRPr="00BC1566">
              <w:rPr>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CDBDA4F" w14:textId="77777777" w:rsidR="00B77693" w:rsidRPr="00BC1566" w:rsidRDefault="00B77693" w:rsidP="00E663B4">
            <w:pPr>
              <w:spacing w:after="0" w:line="240" w:lineRule="auto"/>
              <w:ind w:firstLine="567"/>
              <w:jc w:val="both"/>
              <w:rPr>
                <w:sz w:val="24"/>
                <w:szCs w:val="24"/>
              </w:rPr>
            </w:pPr>
            <w:r w:rsidRPr="00BC1566">
              <w:rPr>
                <w:sz w:val="24"/>
                <w:szCs w:val="24"/>
              </w:rPr>
              <w:t>- використанням товару (товарів), роботи (робіт) або послуги (послуг), зокрема споживання енергії та інших ресурсів;</w:t>
            </w:r>
          </w:p>
          <w:p w14:paraId="5952D427" w14:textId="77777777" w:rsidR="00B77693" w:rsidRPr="00BC1566" w:rsidRDefault="00B77693" w:rsidP="00E663B4">
            <w:pPr>
              <w:spacing w:after="0" w:line="240" w:lineRule="auto"/>
              <w:ind w:firstLine="567"/>
              <w:jc w:val="both"/>
              <w:rPr>
                <w:sz w:val="24"/>
                <w:szCs w:val="24"/>
              </w:rPr>
            </w:pPr>
            <w:r w:rsidRPr="00BC1566">
              <w:rPr>
                <w:sz w:val="24"/>
                <w:szCs w:val="24"/>
              </w:rPr>
              <w:t>- технічним обслуговуванням;</w:t>
            </w:r>
          </w:p>
          <w:p w14:paraId="59A1B2A2" w14:textId="77777777" w:rsidR="00B77693" w:rsidRPr="00BC1566" w:rsidRDefault="00B77693" w:rsidP="00E663B4">
            <w:pPr>
              <w:spacing w:after="0" w:line="240" w:lineRule="auto"/>
              <w:ind w:firstLine="567"/>
              <w:jc w:val="both"/>
              <w:rPr>
                <w:sz w:val="24"/>
                <w:szCs w:val="24"/>
              </w:rPr>
            </w:pPr>
            <w:r w:rsidRPr="00BC1566">
              <w:rPr>
                <w:sz w:val="24"/>
                <w:szCs w:val="24"/>
              </w:rPr>
              <w:lastRenderedPageBreak/>
              <w:t>- збором та утилізацією товару (товарів);</w:t>
            </w:r>
          </w:p>
          <w:p w14:paraId="2B4EE238" w14:textId="77777777" w:rsidR="00B77693" w:rsidRPr="00BC1566" w:rsidRDefault="00B77693" w:rsidP="00E663B4">
            <w:pPr>
              <w:spacing w:after="0" w:line="240" w:lineRule="auto"/>
              <w:ind w:firstLine="567"/>
              <w:jc w:val="both"/>
              <w:rPr>
                <w:sz w:val="24"/>
                <w:szCs w:val="24"/>
              </w:rPr>
            </w:pPr>
            <w:r w:rsidRPr="00BC1566">
              <w:rPr>
                <w:sz w:val="24"/>
                <w:szCs w:val="24"/>
              </w:rPr>
              <w:t>- 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0C49515E" w14:textId="77777777" w:rsidR="00B77693" w:rsidRPr="00BC1566" w:rsidRDefault="00B77693" w:rsidP="00E663B4">
            <w:pPr>
              <w:spacing w:after="0" w:line="240" w:lineRule="auto"/>
              <w:ind w:firstLine="567"/>
              <w:jc w:val="both"/>
              <w:rPr>
                <w:sz w:val="24"/>
                <w:szCs w:val="24"/>
              </w:rPr>
            </w:pPr>
            <w:r w:rsidRPr="00BC1566">
              <w:rPr>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73C34083" w14:textId="77777777" w:rsidR="00B77693" w:rsidRPr="00BC1566" w:rsidRDefault="00B77693" w:rsidP="00E663B4">
            <w:pPr>
              <w:shd w:val="clear" w:color="auto" w:fill="FFFFFF"/>
              <w:spacing w:after="0" w:line="240" w:lineRule="auto"/>
              <w:ind w:firstLine="567"/>
              <w:jc w:val="both"/>
              <w:rPr>
                <w:color w:val="000000"/>
                <w:sz w:val="24"/>
                <w:szCs w:val="24"/>
              </w:rPr>
            </w:pPr>
            <w:r w:rsidRPr="00BC1566">
              <w:rPr>
                <w:color w:val="000000"/>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w:t>
            </w:r>
            <w:r>
              <w:rPr>
                <w:color w:val="000000"/>
                <w:sz w:val="24"/>
                <w:szCs w:val="24"/>
              </w:rPr>
              <w:t xml:space="preserve">я інформація про приведену ціну </w:t>
            </w:r>
            <w:r w:rsidRPr="008D2A52">
              <w:rPr>
                <w:color w:val="000000"/>
                <w:sz w:val="24"/>
                <w:szCs w:val="24"/>
              </w:rPr>
              <w:t>та перелік усіх приведених цін тендерних пропозицій, розташованих у порядку від найнижчої до найвищої ціни</w:t>
            </w:r>
            <w:r>
              <w:rPr>
                <w:color w:val="000000"/>
                <w:sz w:val="24"/>
                <w:szCs w:val="24"/>
              </w:rPr>
              <w:t>.</w:t>
            </w:r>
          </w:p>
          <w:p w14:paraId="248ED8BA" w14:textId="0BAA3350" w:rsidR="00B77693" w:rsidRDefault="00B77693" w:rsidP="00E663B4">
            <w:pPr>
              <w:shd w:val="clear" w:color="auto" w:fill="FFFFFF"/>
              <w:spacing w:after="0" w:line="240" w:lineRule="auto"/>
              <w:ind w:firstLine="567"/>
              <w:jc w:val="both"/>
              <w:rPr>
                <w:color w:val="000000"/>
                <w:sz w:val="24"/>
                <w:szCs w:val="24"/>
              </w:rPr>
            </w:pPr>
            <w:r w:rsidRPr="00BC1566">
              <w:rPr>
                <w:color w:val="000000"/>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7C5474C0" w14:textId="77777777" w:rsidR="00E65745" w:rsidRPr="00850E30" w:rsidRDefault="00E65745" w:rsidP="00E65745">
            <w:pPr>
              <w:shd w:val="clear" w:color="auto" w:fill="FFFFFF"/>
              <w:spacing w:after="0" w:line="240" w:lineRule="auto"/>
              <w:jc w:val="both"/>
              <w:rPr>
                <w:sz w:val="24"/>
                <w:szCs w:val="24"/>
              </w:rPr>
            </w:pPr>
            <w:r w:rsidRPr="00850E30">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6" w:anchor="n1553" w:history="1">
              <w:r w:rsidRPr="00850E30">
                <w:rPr>
                  <w:rStyle w:val="a3"/>
                  <w:color w:val="auto"/>
                  <w:sz w:val="24"/>
                  <w:szCs w:val="24"/>
                  <w:u w:val="none"/>
                </w:rPr>
                <w:t>шістнадцятої</w:t>
              </w:r>
            </w:hyperlink>
            <w:r w:rsidRPr="00850E30">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F0FECCD" w14:textId="7FF9BEF5" w:rsidR="00E65745" w:rsidRPr="00850E30" w:rsidRDefault="00E65745" w:rsidP="00E65745">
            <w:pPr>
              <w:widowControl w:val="0"/>
              <w:spacing w:after="0" w:line="240" w:lineRule="auto"/>
              <w:jc w:val="both"/>
              <w:rPr>
                <w:sz w:val="24"/>
                <w:szCs w:val="24"/>
              </w:rPr>
            </w:pPr>
            <w:r w:rsidRPr="00850E30">
              <w:rPr>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D8AACB5" w14:textId="77777777" w:rsidR="00E65745" w:rsidRPr="00850E30" w:rsidRDefault="00E65745" w:rsidP="00E65745">
            <w:pPr>
              <w:shd w:val="clear" w:color="auto" w:fill="FFFFFF"/>
              <w:spacing w:after="0" w:line="240" w:lineRule="auto"/>
              <w:jc w:val="both"/>
              <w:rPr>
                <w:sz w:val="24"/>
                <w:szCs w:val="24"/>
              </w:rPr>
            </w:pPr>
            <w:r w:rsidRPr="00850E30">
              <w:rPr>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850E30">
              <w:rPr>
                <w:sz w:val="24"/>
                <w:szCs w:val="24"/>
              </w:rPr>
              <w:lastRenderedPageBreak/>
              <w:t>відповідно до цього пункту щодо її відповідності вимогам тендерної документації.</w:t>
            </w:r>
          </w:p>
          <w:p w14:paraId="0C1062F0" w14:textId="77777777" w:rsidR="00E65745" w:rsidRPr="00850E30" w:rsidRDefault="00E65745" w:rsidP="00E65745">
            <w:pPr>
              <w:widowControl w:val="0"/>
              <w:spacing w:after="0" w:line="240" w:lineRule="auto"/>
              <w:jc w:val="both"/>
              <w:rPr>
                <w:i/>
                <w:sz w:val="24"/>
                <w:szCs w:val="24"/>
              </w:rPr>
            </w:pPr>
            <w:r w:rsidRPr="00850E30">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2A27D0" w14:textId="77777777" w:rsidR="00B77693" w:rsidRPr="00E65745" w:rsidRDefault="00B77693" w:rsidP="00E663B4">
            <w:pPr>
              <w:spacing w:after="0" w:line="240" w:lineRule="auto"/>
              <w:ind w:firstLine="567"/>
              <w:jc w:val="both"/>
              <w:rPr>
                <w:sz w:val="24"/>
                <w:szCs w:val="24"/>
              </w:rPr>
            </w:pPr>
            <w:r w:rsidRPr="00E65745">
              <w:rPr>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1462731" w14:textId="77777777" w:rsidR="00B77693" w:rsidRPr="00BC1566" w:rsidRDefault="00B77693" w:rsidP="00E663B4">
            <w:pPr>
              <w:spacing w:after="0" w:line="240" w:lineRule="auto"/>
              <w:ind w:firstLine="567"/>
              <w:jc w:val="both"/>
              <w:rPr>
                <w:sz w:val="24"/>
                <w:szCs w:val="24"/>
              </w:rPr>
            </w:pPr>
            <w:r w:rsidRPr="00E65745">
              <w:rPr>
                <w:sz w:val="24"/>
                <w:szCs w:val="24"/>
              </w:rPr>
              <w:t>Замовник</w:t>
            </w:r>
            <w:r w:rsidRPr="00BC1566">
              <w:rPr>
                <w:sz w:val="24"/>
                <w:szCs w:val="24"/>
              </w:rPr>
              <w:t xml:space="preserve">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BB0B832" w14:textId="77777777" w:rsidR="00B77693" w:rsidRPr="00BC1566" w:rsidRDefault="00B77693" w:rsidP="00E663B4">
            <w:pPr>
              <w:spacing w:after="0" w:line="240" w:lineRule="auto"/>
              <w:ind w:firstLine="567"/>
              <w:jc w:val="both"/>
              <w:rPr>
                <w:sz w:val="24"/>
                <w:szCs w:val="24"/>
              </w:rPr>
            </w:pPr>
            <w:r w:rsidRPr="00BC1566">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77693" w:rsidRPr="003920F0" w14:paraId="75F14BB8"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2EE757D"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311DF608"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Аномально низька ціна</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5745E88" w14:textId="77777777" w:rsidR="00B77693" w:rsidRPr="003920F0" w:rsidRDefault="00B77693" w:rsidP="00E663B4">
            <w:pPr>
              <w:spacing w:after="0" w:line="240" w:lineRule="auto"/>
              <w:ind w:firstLine="567"/>
              <w:jc w:val="both"/>
              <w:rPr>
                <w:sz w:val="24"/>
                <w:szCs w:val="24"/>
              </w:rPr>
            </w:pPr>
            <w:r>
              <w:rPr>
                <w:sz w:val="24"/>
                <w:szCs w:val="24"/>
              </w:rPr>
              <w:t xml:space="preserve">Згідно п. 37 Особливостей </w:t>
            </w:r>
            <w:r w:rsidRPr="00F16C4F">
              <w:rPr>
                <w:sz w:val="24"/>
                <w:szCs w:val="24"/>
              </w:rPr>
              <w:t>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5B6824" w14:textId="77777777" w:rsidR="00B77693" w:rsidRPr="003920F0" w:rsidRDefault="00B77693" w:rsidP="00E663B4">
            <w:pPr>
              <w:spacing w:after="0" w:line="240" w:lineRule="auto"/>
              <w:ind w:firstLine="567"/>
              <w:jc w:val="both"/>
              <w:rPr>
                <w:sz w:val="24"/>
                <w:szCs w:val="24"/>
              </w:rPr>
            </w:pPr>
            <w:r w:rsidRPr="003920F0">
              <w:rPr>
                <w:sz w:val="24"/>
                <w:szCs w:val="24"/>
              </w:rPr>
              <w:t>Замовник може відхилити аномально низьку те</w:t>
            </w:r>
            <w:r>
              <w:rPr>
                <w:sz w:val="24"/>
                <w:szCs w:val="24"/>
              </w:rPr>
              <w:t xml:space="preserve">ндерну пропозицію, якщо учасник </w:t>
            </w:r>
            <w:r w:rsidRPr="00A51728">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sz w:val="24"/>
                <w:szCs w:val="24"/>
              </w:rPr>
              <w:t>у/абзацом дев’ятим пункту 37  О</w:t>
            </w:r>
            <w:r w:rsidRPr="00A51728">
              <w:rPr>
                <w:sz w:val="24"/>
                <w:szCs w:val="24"/>
              </w:rPr>
              <w:t>собливостей;</w:t>
            </w:r>
          </w:p>
          <w:p w14:paraId="19B6F3AA" w14:textId="77777777" w:rsidR="00B77693" w:rsidRPr="003920F0" w:rsidRDefault="00B77693" w:rsidP="00E663B4">
            <w:pPr>
              <w:spacing w:after="0" w:line="240" w:lineRule="auto"/>
              <w:ind w:firstLine="567"/>
              <w:jc w:val="both"/>
              <w:rPr>
                <w:sz w:val="24"/>
                <w:szCs w:val="24"/>
              </w:rPr>
            </w:pPr>
            <w:r w:rsidRPr="003920F0">
              <w:rPr>
                <w:sz w:val="24"/>
                <w:szCs w:val="24"/>
              </w:rPr>
              <w:t>Обґрунтування аномально низької тендерної пропозиції може містити інформацію про:</w:t>
            </w:r>
          </w:p>
          <w:p w14:paraId="1AAE7848" w14:textId="77777777" w:rsidR="00B77693" w:rsidRPr="003920F0" w:rsidRDefault="00B77693" w:rsidP="00E663B4">
            <w:pPr>
              <w:spacing w:after="0" w:line="240" w:lineRule="auto"/>
              <w:ind w:firstLine="567"/>
              <w:jc w:val="both"/>
              <w:rPr>
                <w:sz w:val="24"/>
                <w:szCs w:val="24"/>
              </w:rPr>
            </w:pPr>
            <w:r w:rsidRPr="003920F0">
              <w:rPr>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32492C7C" w14:textId="77777777" w:rsidR="00B77693" w:rsidRPr="003920F0" w:rsidRDefault="00B77693" w:rsidP="00E663B4">
            <w:pPr>
              <w:spacing w:after="0" w:line="240" w:lineRule="auto"/>
              <w:ind w:firstLine="567"/>
              <w:jc w:val="both"/>
              <w:rPr>
                <w:sz w:val="24"/>
                <w:szCs w:val="24"/>
              </w:rPr>
            </w:pPr>
            <w:r w:rsidRPr="003920F0">
              <w:rPr>
                <w:sz w:val="24"/>
                <w:szCs w:val="24"/>
              </w:rPr>
              <w:t xml:space="preserve">- сприятливі умови, за яких учасник процедури закупівлі </w:t>
            </w:r>
            <w:r w:rsidRPr="003920F0">
              <w:rPr>
                <w:sz w:val="24"/>
                <w:szCs w:val="24"/>
              </w:rPr>
              <w:lastRenderedPageBreak/>
              <w:t>може поставити товари, надати послуги чи виконати роботи, зокрема спеціальну цінову пропозицію (знижку) учасника процедури закупівлі;</w:t>
            </w:r>
          </w:p>
          <w:p w14:paraId="3C3C7214" w14:textId="77777777" w:rsidR="00B77693" w:rsidRPr="003920F0" w:rsidRDefault="00B77693" w:rsidP="00E663B4">
            <w:pPr>
              <w:spacing w:after="0" w:line="240" w:lineRule="auto"/>
              <w:jc w:val="both"/>
              <w:rPr>
                <w:sz w:val="24"/>
                <w:szCs w:val="24"/>
              </w:rPr>
            </w:pPr>
            <w:r w:rsidRPr="003920F0">
              <w:rPr>
                <w:sz w:val="24"/>
                <w:szCs w:val="24"/>
              </w:rPr>
              <w:t>- отримання учасником процедури закупівлі державної допомоги згідно із законодавством.</w:t>
            </w:r>
          </w:p>
        </w:tc>
      </w:tr>
      <w:tr w:rsidR="00B77693" w14:paraId="0AF319A2"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4F2C59C"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3</w:t>
            </w:r>
          </w:p>
        </w:tc>
        <w:tc>
          <w:tcPr>
            <w:tcW w:w="2625" w:type="dxa"/>
            <w:tcBorders>
              <w:top w:val="single" w:sz="4" w:space="0" w:color="auto"/>
              <w:left w:val="single" w:sz="4" w:space="0" w:color="auto"/>
              <w:bottom w:val="single" w:sz="4" w:space="0" w:color="auto"/>
              <w:right w:val="single" w:sz="4" w:space="0" w:color="auto"/>
            </w:tcBorders>
            <w:vAlign w:val="center"/>
          </w:tcPr>
          <w:p w14:paraId="3093BD93"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Виправлення помилок (невідповідностей)</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tcPr>
          <w:p w14:paraId="2EDC8A51" w14:textId="77777777" w:rsidR="00B77693" w:rsidRPr="00BC1566" w:rsidRDefault="00B77693" w:rsidP="00E663B4">
            <w:pPr>
              <w:shd w:val="clear" w:color="auto" w:fill="FFFFFF"/>
              <w:spacing w:after="0" w:line="240" w:lineRule="auto"/>
              <w:ind w:firstLine="567"/>
              <w:jc w:val="both"/>
              <w:rPr>
                <w:color w:val="000000"/>
                <w:sz w:val="24"/>
                <w:szCs w:val="24"/>
              </w:rPr>
            </w:pPr>
            <w:r w:rsidRPr="00BC1566">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B31E11" w14:textId="77777777" w:rsidR="00B77693" w:rsidRPr="00BC1566" w:rsidRDefault="00B77693" w:rsidP="00E663B4">
            <w:pPr>
              <w:spacing w:after="0" w:line="240" w:lineRule="auto"/>
              <w:ind w:firstLine="567"/>
              <w:jc w:val="both"/>
              <w:rPr>
                <w:color w:val="000000"/>
                <w:sz w:val="24"/>
                <w:szCs w:val="24"/>
              </w:rPr>
            </w:pPr>
            <w:r w:rsidRPr="00BC1566">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954772"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Замовник розміщує повідомлення з вимогою про усунення невідповідностей в інформації та/або документах:</w:t>
            </w:r>
          </w:p>
          <w:p w14:paraId="68E2AF03"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14:paraId="5B60F4AF"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2) на підтвердження права підпису тендерної пропозиції та/або договору про закупівлю.</w:t>
            </w:r>
          </w:p>
          <w:p w14:paraId="3197BB50"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Повідомлення з вимогою про усунення невідповідностей повинно містити наступну інформацію:</w:t>
            </w:r>
          </w:p>
          <w:p w14:paraId="24F9A875"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1) перелік виявлених невідповідностей;</w:t>
            </w:r>
          </w:p>
          <w:p w14:paraId="18C0536B"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2) посилання на вимогу (вимоги) тендерної документації, щодо яких виявлені невідповідності;</w:t>
            </w:r>
          </w:p>
          <w:p w14:paraId="254CEB37"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3) перелік інформації та/або документів, які повинен подати учасник для усунення виявлених невідповідностей.</w:t>
            </w:r>
          </w:p>
          <w:p w14:paraId="12E8716D" w14:textId="77777777" w:rsidR="00B77693" w:rsidRPr="00E44EF5" w:rsidRDefault="00B77693" w:rsidP="00E663B4">
            <w:pPr>
              <w:spacing w:after="0" w:line="240" w:lineRule="auto"/>
              <w:ind w:firstLine="567"/>
              <w:jc w:val="both"/>
              <w:rPr>
                <w:color w:val="000000"/>
                <w:sz w:val="24"/>
                <w:szCs w:val="24"/>
              </w:rPr>
            </w:pPr>
            <w:r w:rsidRPr="002378EB">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543145"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 xml:space="preserve">Учасник процедури закупівлі виправляє невідповідності в </w:t>
            </w:r>
            <w:r w:rsidRPr="00CE5B50">
              <w:rPr>
                <w:sz w:val="24"/>
                <w:szCs w:val="24"/>
                <w:lang w:eastAsia="uk-UA"/>
              </w:rPr>
              <w:lastRenderedPageBreak/>
              <w:t>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Pr>
                <w:sz w:val="24"/>
                <w:szCs w:val="24"/>
                <w:lang w:eastAsia="uk-UA"/>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B77693" w14:paraId="438F228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B2B0F2E"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w:t>
            </w:r>
          </w:p>
        </w:tc>
        <w:tc>
          <w:tcPr>
            <w:tcW w:w="2625" w:type="dxa"/>
            <w:tcBorders>
              <w:top w:val="single" w:sz="4" w:space="0" w:color="auto"/>
              <w:left w:val="single" w:sz="4" w:space="0" w:color="auto"/>
              <w:bottom w:val="single" w:sz="4" w:space="0" w:color="auto"/>
              <w:right w:val="single" w:sz="4" w:space="0" w:color="auto"/>
            </w:tcBorders>
            <w:vAlign w:val="center"/>
          </w:tcPr>
          <w:p w14:paraId="2DF21B73"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Відхилення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C13C60C" w14:textId="77777777" w:rsidR="00B77693" w:rsidRPr="002378EB" w:rsidRDefault="00B77693" w:rsidP="00E663B4">
            <w:pPr>
              <w:spacing w:after="0" w:line="240" w:lineRule="auto"/>
              <w:ind w:firstLine="567"/>
              <w:jc w:val="both"/>
              <w:rPr>
                <w:color w:val="000000"/>
                <w:sz w:val="24"/>
                <w:szCs w:val="24"/>
              </w:rPr>
            </w:pPr>
            <w:r w:rsidRPr="002378EB">
              <w:rPr>
                <w:color w:val="000000"/>
                <w:sz w:val="24"/>
                <w:szCs w:val="24"/>
              </w:rPr>
              <w:t>Замовник відхиляє тендерну пропозицію із зазначенням аргументації в електронній системі закупівель у разі, коли:</w:t>
            </w:r>
          </w:p>
          <w:p w14:paraId="5DA187D5" w14:textId="77777777" w:rsidR="00B77693" w:rsidRPr="002378EB"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1) учасник процедури закупівлі:</w:t>
            </w:r>
          </w:p>
          <w:p w14:paraId="18E4EF8A"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підпадає під підстави, встановлені пунктом 47 Особливостей;</w:t>
            </w:r>
          </w:p>
          <w:p w14:paraId="21C64FF6"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FF64724"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надав забезпечення тендерної пропозиції, якщо таке забезпечення вимагалося замовником;</w:t>
            </w:r>
          </w:p>
          <w:p w14:paraId="36140174"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887CA8"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72317BD"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визначив конфіденційною інформацію, що не може бути визначена як конфіденційна відповідно до вимог пункту 40 Особливостей;</w:t>
            </w:r>
          </w:p>
          <w:p w14:paraId="31B1DE25" w14:textId="77777777" w:rsidR="008F4CD3"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 xml:space="preserve">- </w:t>
            </w:r>
            <w:r w:rsidR="008F4CD3" w:rsidRPr="008F4CD3">
              <w:rPr>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8F4CD3" w:rsidRPr="008F4CD3">
              <w:rPr>
                <w:color w:val="000000"/>
                <w:sz w:val="24"/>
                <w:szCs w:val="24"/>
              </w:rPr>
              <w:t>бенефіціарним</w:t>
            </w:r>
            <w:proofErr w:type="spellEnd"/>
            <w:r w:rsidR="008F4CD3" w:rsidRPr="008F4CD3">
              <w:rPr>
                <w:color w:val="000000"/>
                <w:sz w:val="24"/>
                <w:szCs w:val="24"/>
              </w:rPr>
              <w:t xml:space="preserve"> власником, членом або учасником (акціонером), що має частку в статутному капіталі </w:t>
            </w:r>
            <w:r w:rsidR="008F4CD3" w:rsidRPr="008F4CD3">
              <w:rPr>
                <w:color w:val="000000"/>
                <w:sz w:val="24"/>
                <w:szCs w:val="24"/>
              </w:rPr>
              <w:lastRenderedPageBreak/>
              <w:t>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8EE3DC" w14:textId="0D528480" w:rsidR="00B77693" w:rsidRPr="002378EB"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2) тендерна пропозиція:</w:t>
            </w:r>
          </w:p>
          <w:p w14:paraId="18C82F23"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7" w:anchor="n131" w:history="1">
              <w:r w:rsidRPr="00C55FD1">
                <w:rPr>
                  <w:rStyle w:val="a3"/>
                  <w:color w:val="000000"/>
                  <w:sz w:val="24"/>
                  <w:szCs w:val="24"/>
                </w:rPr>
                <w:t xml:space="preserve">пункту </w:t>
              </w:r>
            </w:hyperlink>
            <w:hyperlink r:id="rId28" w:anchor="n131" w:history="1">
              <w:r w:rsidRPr="00C55FD1">
                <w:rPr>
                  <w:rStyle w:val="a3"/>
                  <w:color w:val="000000"/>
                  <w:sz w:val="24"/>
                  <w:szCs w:val="24"/>
                </w:rPr>
                <w:t>4</w:t>
              </w:r>
            </w:hyperlink>
            <w:r w:rsidRPr="002378EB">
              <w:rPr>
                <w:color w:val="000000"/>
                <w:sz w:val="24"/>
                <w:szCs w:val="24"/>
              </w:rPr>
              <w:t>3 Особливостей;</w:t>
            </w:r>
          </w:p>
          <w:p w14:paraId="52C51EBE"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є такою, строк дії якої закінчився;</w:t>
            </w:r>
          </w:p>
          <w:p w14:paraId="6F392E5F"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FB4DA0F"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81E72D9" w14:textId="77777777" w:rsidR="00B77693" w:rsidRPr="002378EB"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3) переможець процедури закупівлі:</w:t>
            </w:r>
          </w:p>
          <w:p w14:paraId="2328E359"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2A6921D" w14:textId="644E5D41"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7B4058FE"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надав забезпечення виконання договору про закупівлю, якщо таке забезпечення вимагалося замовником;</w:t>
            </w:r>
          </w:p>
          <w:p w14:paraId="6EA30F37"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08BB66F" w14:textId="77777777" w:rsidR="00B77693" w:rsidRPr="002378EB" w:rsidRDefault="00B77693" w:rsidP="00E663B4">
            <w:pPr>
              <w:spacing w:after="0" w:line="240" w:lineRule="auto"/>
              <w:jc w:val="both"/>
              <w:rPr>
                <w:color w:val="000000"/>
                <w:sz w:val="24"/>
                <w:szCs w:val="24"/>
              </w:rPr>
            </w:pPr>
            <w:r w:rsidRPr="002378EB">
              <w:rPr>
                <w:color w:val="000000"/>
                <w:sz w:val="24"/>
                <w:szCs w:val="24"/>
              </w:rPr>
              <w:lastRenderedPageBreak/>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AE260C6" w14:textId="77777777" w:rsidR="00B77693" w:rsidRPr="002378EB" w:rsidRDefault="00B77693" w:rsidP="00E663B4">
            <w:pPr>
              <w:spacing w:after="0" w:line="240" w:lineRule="auto"/>
              <w:ind w:firstLine="567"/>
              <w:jc w:val="both"/>
              <w:rPr>
                <w:color w:val="000000"/>
                <w:sz w:val="24"/>
                <w:szCs w:val="24"/>
              </w:rPr>
            </w:pPr>
            <w:r w:rsidRPr="002378EB">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29A731FF" w14:textId="77777777" w:rsidR="00B77693" w:rsidRPr="002378EB" w:rsidRDefault="00B77693" w:rsidP="00E663B4">
            <w:pPr>
              <w:spacing w:after="0" w:line="240" w:lineRule="auto"/>
              <w:ind w:firstLine="567"/>
              <w:jc w:val="both"/>
              <w:rPr>
                <w:color w:val="000000"/>
                <w:sz w:val="24"/>
                <w:szCs w:val="24"/>
              </w:rPr>
            </w:pPr>
            <w:r w:rsidRPr="002378EB">
              <w:rPr>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A36295" w14:textId="711D30A9" w:rsidR="006B1C34" w:rsidRDefault="00B77693" w:rsidP="00E663B4">
            <w:pPr>
              <w:spacing w:after="0" w:line="240" w:lineRule="auto"/>
              <w:ind w:firstLine="567"/>
              <w:jc w:val="both"/>
              <w:rPr>
                <w:color w:val="000000"/>
                <w:sz w:val="24"/>
                <w:szCs w:val="24"/>
              </w:rPr>
            </w:pPr>
            <w:r w:rsidRPr="00E142FD">
              <w:rPr>
                <w:color w:val="000000"/>
                <w:sz w:val="24"/>
                <w:szCs w:val="24"/>
              </w:rPr>
              <w:t>2) </w:t>
            </w:r>
            <w:r w:rsidR="006B1C34" w:rsidRPr="00E142FD">
              <w:rPr>
                <w:color w:val="000000"/>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10A4F40" w14:textId="77777777" w:rsidR="00B77693" w:rsidRPr="00F27BCA" w:rsidRDefault="00B77693" w:rsidP="00E663B4">
            <w:pPr>
              <w:spacing w:after="0" w:line="240" w:lineRule="auto"/>
              <w:ind w:firstLine="567"/>
              <w:jc w:val="both"/>
              <w:rPr>
                <w:color w:val="000000"/>
                <w:sz w:val="24"/>
                <w:szCs w:val="24"/>
              </w:rPr>
            </w:pPr>
            <w:r w:rsidRPr="002378EB">
              <w:rPr>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77693" w14:paraId="15A600D1" w14:textId="77777777" w:rsidTr="00E663B4">
        <w:trPr>
          <w:trHeight w:val="1125"/>
          <w:jc w:val="center"/>
        </w:trPr>
        <w:tc>
          <w:tcPr>
            <w:tcW w:w="696" w:type="dxa"/>
            <w:tcBorders>
              <w:top w:val="single" w:sz="4" w:space="0" w:color="auto"/>
              <w:left w:val="single" w:sz="4" w:space="0" w:color="auto"/>
              <w:bottom w:val="single" w:sz="4" w:space="0" w:color="auto"/>
              <w:right w:val="single" w:sz="4" w:space="0" w:color="auto"/>
            </w:tcBorders>
            <w:vAlign w:val="center"/>
          </w:tcPr>
          <w:p w14:paraId="652D6AB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1A63D31D"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Опис та приклади формальних (несуттєвих) помилок, допущення яких учасниками не призведе до відхилення їх тендерних </w:t>
            </w:r>
            <w:r>
              <w:rPr>
                <w:color w:val="000000" w:themeColor="text1"/>
                <w:sz w:val="24"/>
                <w:szCs w:val="24"/>
                <w:lang w:eastAsia="uk-UA"/>
              </w:rPr>
              <w:lastRenderedPageBreak/>
              <w:t>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02A6B0D8"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lastRenderedPageBreak/>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4FDAEF8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14:paraId="1D235268"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великої літери;</w:t>
            </w:r>
          </w:p>
          <w:p w14:paraId="6F1D13C7"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розділових знаків та відмінювання слів у реченні;</w:t>
            </w:r>
          </w:p>
          <w:p w14:paraId="498CBBBE"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lastRenderedPageBreak/>
              <w:t>використання слова або мовного звороту, запозичених з іншої мови;</w:t>
            </w:r>
          </w:p>
          <w:p w14:paraId="370B4B01"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7493D2E"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застосування правил переносу частини слова з рядка в рядок;</w:t>
            </w:r>
          </w:p>
          <w:p w14:paraId="5FBCE30D"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написання слів разом та/або окремо, та/або через дефіс;</w:t>
            </w:r>
          </w:p>
          <w:p w14:paraId="6C5F65A7"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14:paraId="22CBA225"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9181D4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27798B"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E6E9A0B"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187BF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57FEF4"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DCC32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36F028"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A7EB39"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10. Подання документа (документів) учасником процедури </w:t>
            </w:r>
            <w:r>
              <w:rPr>
                <w:rFonts w:eastAsia="Calibri"/>
                <w:color w:val="000000"/>
                <w:sz w:val="24"/>
                <w:szCs w:val="24"/>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F7C87F"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D35AFF"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56BE95"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iCs/>
                <w:color w:val="000000"/>
                <w:sz w:val="24"/>
                <w:szCs w:val="24"/>
              </w:rPr>
              <w:t xml:space="preserve">     Приклади формальних помилок:</w:t>
            </w:r>
          </w:p>
          <w:p w14:paraId="47DA1AB8"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53FCE5A"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w:t>
            </w:r>
            <w:proofErr w:type="spellStart"/>
            <w:r>
              <w:rPr>
                <w:rFonts w:eastAsia="Calibri"/>
                <w:color w:val="000000"/>
                <w:sz w:val="24"/>
                <w:szCs w:val="24"/>
              </w:rPr>
              <w:t>м.київ</w:t>
            </w:r>
            <w:proofErr w:type="spellEnd"/>
            <w:r>
              <w:rPr>
                <w:rFonts w:eastAsia="Calibri"/>
                <w:color w:val="000000"/>
                <w:sz w:val="24"/>
                <w:szCs w:val="24"/>
              </w:rPr>
              <w:t>» замість «</w:t>
            </w:r>
            <w:proofErr w:type="spellStart"/>
            <w:r>
              <w:rPr>
                <w:rFonts w:eastAsia="Calibri"/>
                <w:color w:val="000000"/>
                <w:sz w:val="24"/>
                <w:szCs w:val="24"/>
              </w:rPr>
              <w:t>м.Київ</w:t>
            </w:r>
            <w:proofErr w:type="spellEnd"/>
            <w:r>
              <w:rPr>
                <w:rFonts w:eastAsia="Calibri"/>
                <w:color w:val="000000"/>
                <w:sz w:val="24"/>
                <w:szCs w:val="24"/>
              </w:rPr>
              <w:t>»;</w:t>
            </w:r>
          </w:p>
          <w:p w14:paraId="4BDC0D70"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w:t>
            </w:r>
            <w:proofErr w:type="spellStart"/>
            <w:r>
              <w:rPr>
                <w:rFonts w:eastAsia="Calibri"/>
                <w:color w:val="000000"/>
                <w:sz w:val="24"/>
                <w:szCs w:val="24"/>
              </w:rPr>
              <w:t>ненадається</w:t>
            </w:r>
            <w:proofErr w:type="spellEnd"/>
            <w:r>
              <w:rPr>
                <w:rFonts w:eastAsia="Calibri"/>
                <w:color w:val="000000"/>
                <w:sz w:val="24"/>
                <w:szCs w:val="24"/>
              </w:rPr>
              <w:t>» замість «не надається»;</w:t>
            </w:r>
          </w:p>
          <w:p w14:paraId="53FC6B1C" w14:textId="77777777" w:rsidR="00B77693" w:rsidRPr="00E55943" w:rsidRDefault="00B77693" w:rsidP="00E663B4">
            <w:pPr>
              <w:widowControl w:val="0"/>
              <w:spacing w:after="0" w:line="240" w:lineRule="auto"/>
              <w:ind w:left="-73" w:right="-85" w:hanging="23"/>
              <w:contextualSpacing/>
              <w:jc w:val="both"/>
              <w:rPr>
                <w:rFonts w:eastAsia="Calibri"/>
                <w:b/>
                <w:bCs/>
                <w:i/>
                <w:iCs/>
                <w:color w:val="000000"/>
                <w:sz w:val="24"/>
                <w:szCs w:val="24"/>
              </w:rPr>
            </w:pPr>
            <w:r>
              <w:rPr>
                <w:rFonts w:eastAsia="Calibri"/>
                <w:color w:val="000000"/>
                <w:sz w:val="24"/>
                <w:szCs w:val="24"/>
              </w:rPr>
              <w:t>- «20.10.2020  №_______» замість «20.10.2020  № 11/2020».</w:t>
            </w:r>
          </w:p>
        </w:tc>
      </w:tr>
      <w:tr w:rsidR="00B77693" w14:paraId="52EAF0F5"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C7A1E21"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625" w:type="dxa"/>
            <w:tcBorders>
              <w:top w:val="single" w:sz="4" w:space="0" w:color="auto"/>
              <w:left w:val="single" w:sz="4" w:space="0" w:color="auto"/>
              <w:bottom w:val="single" w:sz="4" w:space="0" w:color="auto"/>
              <w:right w:val="single" w:sz="4" w:space="0" w:color="auto"/>
            </w:tcBorders>
            <w:vAlign w:val="center"/>
          </w:tcPr>
          <w:p w14:paraId="13E2A76A"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Інші вимоги</w:t>
            </w:r>
          </w:p>
        </w:tc>
        <w:tc>
          <w:tcPr>
            <w:tcW w:w="6816" w:type="dxa"/>
            <w:tcBorders>
              <w:top w:val="single" w:sz="4" w:space="0" w:color="auto"/>
              <w:left w:val="single" w:sz="4" w:space="0" w:color="auto"/>
              <w:bottom w:val="single" w:sz="4" w:space="0" w:color="auto"/>
              <w:right w:val="single" w:sz="4" w:space="0" w:color="auto"/>
            </w:tcBorders>
          </w:tcPr>
          <w:p w14:paraId="793D55A9"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410C3186" w14:textId="77777777" w:rsidR="00B77693" w:rsidRDefault="00B77693" w:rsidP="00E663B4">
            <w:pPr>
              <w:pStyle w:val="a8"/>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w:t>
            </w:r>
            <w:proofErr w:type="spellStart"/>
            <w:r>
              <w:rPr>
                <w:color w:val="000000" w:themeColor="text1"/>
                <w:sz w:val="24"/>
                <w:szCs w:val="24"/>
                <w:lang w:eastAsia="uk-UA"/>
              </w:rPr>
              <w:t>підпунком</w:t>
            </w:r>
            <w:proofErr w:type="spellEnd"/>
            <w:r>
              <w:rPr>
                <w:color w:val="000000" w:themeColor="text1"/>
                <w:sz w:val="24"/>
                <w:szCs w:val="24"/>
                <w:lang w:eastAsia="uk-UA"/>
              </w:rPr>
              <w:t xml:space="preserve"> 1 пункту 1 цієї Постанови;</w:t>
            </w:r>
          </w:p>
          <w:p w14:paraId="0BD4C8B6" w14:textId="77777777" w:rsidR="00B77693" w:rsidRDefault="00B77693" w:rsidP="00E663B4">
            <w:pPr>
              <w:pStyle w:val="a8"/>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249839" w14:textId="05836F3F" w:rsidR="00B77693" w:rsidRDefault="00B77693" w:rsidP="00E663B4">
            <w:pPr>
              <w:pStyle w:val="a8"/>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Закону України « Про забезпечення прав і свобод громадян та правовий режим на тимчасово окупованій території України» від 15.04.2014 № 1207 –</w:t>
            </w:r>
            <w:r>
              <w:rPr>
                <w:color w:val="000000" w:themeColor="text1"/>
                <w:sz w:val="24"/>
                <w:szCs w:val="24"/>
                <w:lang w:val="en-US" w:eastAsia="uk-UA"/>
              </w:rPr>
              <w:t>VII</w:t>
            </w:r>
            <w:r>
              <w:rPr>
                <w:color w:val="000000" w:themeColor="text1"/>
                <w:sz w:val="24"/>
                <w:szCs w:val="24"/>
                <w:lang w:eastAsia="uk-UA"/>
              </w:rPr>
              <w:t>.</w:t>
            </w:r>
          </w:p>
          <w:p w14:paraId="7FF0C60E"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B77693" w14:paraId="7900846D"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vAlign w:val="center"/>
          </w:tcPr>
          <w:p w14:paraId="1A2ADA2C" w14:textId="77777777" w:rsidR="00B77693" w:rsidRDefault="00B77693" w:rsidP="00E663B4">
            <w:pPr>
              <w:widowControl w:val="0"/>
              <w:spacing w:after="0" w:line="240" w:lineRule="auto"/>
              <w:ind w:left="92" w:hanging="21"/>
              <w:contextualSpacing/>
              <w:jc w:val="center"/>
              <w:rPr>
                <w:b/>
                <w:color w:val="000000" w:themeColor="text1"/>
                <w:sz w:val="24"/>
                <w:szCs w:val="24"/>
              </w:rPr>
            </w:pPr>
            <w:r>
              <w:rPr>
                <w:b/>
                <w:color w:val="000000" w:themeColor="text1"/>
                <w:sz w:val="24"/>
                <w:szCs w:val="24"/>
                <w:lang w:eastAsia="uk-UA"/>
              </w:rPr>
              <w:t>Розділ VІ. Результати тендеру та укладання договору про закупівлю</w:t>
            </w:r>
          </w:p>
        </w:tc>
      </w:tr>
      <w:tr w:rsidR="00B77693" w14:paraId="16012C6C"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3E53D8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2C75A46E"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Відміна тендеру чи визнання тендеру таким, що не відбувся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831E1A2" w14:textId="77777777" w:rsidR="00B77693" w:rsidRPr="00013635" w:rsidRDefault="00B77693" w:rsidP="00E663B4">
            <w:pPr>
              <w:pStyle w:val="rvps2"/>
              <w:shd w:val="clear" w:color="auto" w:fill="FFFFFF"/>
              <w:spacing w:before="0" w:beforeAutospacing="0" w:after="0" w:afterAutospacing="0"/>
              <w:ind w:firstLine="450"/>
              <w:jc w:val="both"/>
              <w:rPr>
                <w:lang w:val="ru-RU" w:eastAsia="ru-RU"/>
              </w:rPr>
            </w:pPr>
            <w:r w:rsidRPr="00013635">
              <w:t> Замовник відміняє відкриті торги у разі:</w:t>
            </w:r>
          </w:p>
          <w:p w14:paraId="6CA9DD3D" w14:textId="77777777" w:rsidR="00B77693" w:rsidRPr="00013635" w:rsidRDefault="00B77693" w:rsidP="00E663B4">
            <w:pPr>
              <w:pStyle w:val="rvps2"/>
              <w:shd w:val="clear" w:color="auto" w:fill="FFFFFF"/>
              <w:spacing w:before="0" w:beforeAutospacing="0" w:after="0" w:afterAutospacing="0"/>
              <w:ind w:firstLine="450"/>
              <w:jc w:val="both"/>
            </w:pPr>
            <w:bookmarkStart w:id="3" w:name="n643"/>
            <w:bookmarkEnd w:id="3"/>
            <w:r w:rsidRPr="00013635">
              <w:t>1) відсутності подальшої потреби в закупівлі товарів, робіт чи послуг;</w:t>
            </w:r>
          </w:p>
          <w:p w14:paraId="4B9961C0" w14:textId="77777777" w:rsidR="00B77693" w:rsidRPr="00013635" w:rsidRDefault="00B77693" w:rsidP="00E663B4">
            <w:pPr>
              <w:pStyle w:val="rvps2"/>
              <w:shd w:val="clear" w:color="auto" w:fill="FFFFFF"/>
              <w:spacing w:before="0" w:beforeAutospacing="0" w:after="0" w:afterAutospacing="0"/>
              <w:ind w:firstLine="450"/>
              <w:jc w:val="both"/>
            </w:pPr>
            <w:bookmarkStart w:id="4" w:name="n644"/>
            <w:bookmarkEnd w:id="4"/>
            <w:r w:rsidRPr="00013635">
              <w:t xml:space="preserve">2) неможливості усунення порушень, що виникли через виявлені порушення вимог законодавства у сфері публічних </w:t>
            </w:r>
            <w:r w:rsidRPr="00013635">
              <w:lastRenderedPageBreak/>
              <w:t>закупівель, з описом таких порушень;</w:t>
            </w:r>
          </w:p>
          <w:p w14:paraId="5647CE80" w14:textId="77777777" w:rsidR="00B77693" w:rsidRPr="00013635" w:rsidRDefault="00B77693" w:rsidP="00E663B4">
            <w:pPr>
              <w:pStyle w:val="rvps2"/>
              <w:shd w:val="clear" w:color="auto" w:fill="FFFFFF"/>
              <w:spacing w:before="0" w:beforeAutospacing="0" w:after="0" w:afterAutospacing="0"/>
              <w:ind w:firstLine="450"/>
              <w:jc w:val="both"/>
            </w:pPr>
            <w:bookmarkStart w:id="5" w:name="n645"/>
            <w:bookmarkEnd w:id="5"/>
            <w:r w:rsidRPr="00013635">
              <w:t>3) скорочення обсягу видатків на здійснення закупівлі товарів, робіт чи послуг;</w:t>
            </w:r>
          </w:p>
          <w:p w14:paraId="1BC9F6D8" w14:textId="77777777" w:rsidR="00B77693" w:rsidRPr="00013635" w:rsidRDefault="00B77693" w:rsidP="00E663B4">
            <w:pPr>
              <w:pStyle w:val="rvps2"/>
              <w:shd w:val="clear" w:color="auto" w:fill="FFFFFF"/>
              <w:spacing w:before="0" w:beforeAutospacing="0" w:after="0" w:afterAutospacing="0"/>
              <w:ind w:firstLine="450"/>
              <w:jc w:val="both"/>
            </w:pPr>
            <w:bookmarkStart w:id="6" w:name="n646"/>
            <w:bookmarkEnd w:id="6"/>
            <w:r w:rsidRPr="00013635">
              <w:t>4) коли здійснення закупівлі стало неможливим внаслідок дії обставин непереборної сили.</w:t>
            </w:r>
          </w:p>
          <w:p w14:paraId="2E0F76FD" w14:textId="77777777" w:rsidR="00B77693" w:rsidRPr="00013635" w:rsidRDefault="00B77693" w:rsidP="00E663B4">
            <w:pPr>
              <w:pStyle w:val="rvps2"/>
              <w:shd w:val="clear" w:color="auto" w:fill="FFFFFF"/>
              <w:spacing w:before="0" w:beforeAutospacing="0" w:after="0" w:afterAutospacing="0"/>
              <w:ind w:firstLine="450"/>
              <w:jc w:val="both"/>
            </w:pPr>
            <w:bookmarkStart w:id="7" w:name="n647"/>
            <w:bookmarkEnd w:id="7"/>
            <w:r w:rsidRPr="00013635">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2549C6E" w14:textId="77777777" w:rsidR="00B77693" w:rsidRPr="00013635" w:rsidRDefault="00B77693" w:rsidP="00E663B4">
            <w:pPr>
              <w:widowControl w:val="0"/>
              <w:suppressAutoHyphens/>
              <w:spacing w:after="0" w:line="240" w:lineRule="auto"/>
              <w:jc w:val="both"/>
              <w:rPr>
                <w:rFonts w:eastAsia="Calibri"/>
                <w:sz w:val="24"/>
                <w:szCs w:val="24"/>
              </w:rPr>
            </w:pPr>
          </w:p>
          <w:p w14:paraId="2301FD9B" w14:textId="77777777" w:rsidR="00B77693" w:rsidRPr="00013635" w:rsidRDefault="00B77693" w:rsidP="00E663B4">
            <w:pPr>
              <w:shd w:val="clear" w:color="auto" w:fill="FFFFFF"/>
              <w:spacing w:after="0" w:line="240" w:lineRule="auto"/>
              <w:ind w:firstLine="450"/>
              <w:jc w:val="both"/>
              <w:rPr>
                <w:sz w:val="24"/>
                <w:szCs w:val="24"/>
                <w:lang w:val="ru-RU" w:eastAsia="ru-RU"/>
              </w:rPr>
            </w:pPr>
            <w:proofErr w:type="spellStart"/>
            <w:r w:rsidRPr="00013635">
              <w:rPr>
                <w:sz w:val="24"/>
                <w:szCs w:val="24"/>
                <w:lang w:val="ru-RU" w:eastAsia="ru-RU"/>
              </w:rPr>
              <w:t>Відкриті</w:t>
            </w:r>
            <w:proofErr w:type="spellEnd"/>
            <w:r w:rsidRPr="00013635">
              <w:rPr>
                <w:sz w:val="24"/>
                <w:szCs w:val="24"/>
                <w:lang w:val="ru-RU" w:eastAsia="ru-RU"/>
              </w:rPr>
              <w:t xml:space="preserve"> торги автоматично </w:t>
            </w:r>
            <w:proofErr w:type="spellStart"/>
            <w:r w:rsidRPr="00013635">
              <w:rPr>
                <w:sz w:val="24"/>
                <w:szCs w:val="24"/>
                <w:lang w:val="ru-RU" w:eastAsia="ru-RU"/>
              </w:rPr>
              <w:t>відміняються</w:t>
            </w:r>
            <w:proofErr w:type="spellEnd"/>
            <w:r w:rsidRPr="00013635">
              <w:rPr>
                <w:sz w:val="24"/>
                <w:szCs w:val="24"/>
                <w:lang w:val="ru-RU" w:eastAsia="ru-RU"/>
              </w:rPr>
              <w:t xml:space="preserve"> </w:t>
            </w:r>
            <w:proofErr w:type="spellStart"/>
            <w:r w:rsidRPr="00013635">
              <w:rPr>
                <w:sz w:val="24"/>
                <w:szCs w:val="24"/>
                <w:lang w:val="ru-RU" w:eastAsia="ru-RU"/>
              </w:rPr>
              <w:t>електронною</w:t>
            </w:r>
            <w:proofErr w:type="spellEnd"/>
            <w:r w:rsidRPr="00013635">
              <w:rPr>
                <w:sz w:val="24"/>
                <w:szCs w:val="24"/>
                <w:lang w:val="ru-RU" w:eastAsia="ru-RU"/>
              </w:rPr>
              <w:t xml:space="preserve"> системою </w:t>
            </w:r>
            <w:proofErr w:type="spellStart"/>
            <w:r w:rsidRPr="00013635">
              <w:rPr>
                <w:sz w:val="24"/>
                <w:szCs w:val="24"/>
                <w:lang w:val="ru-RU" w:eastAsia="ru-RU"/>
              </w:rPr>
              <w:t>закупівель</w:t>
            </w:r>
            <w:proofErr w:type="spellEnd"/>
            <w:r w:rsidRPr="00013635">
              <w:rPr>
                <w:sz w:val="24"/>
                <w:szCs w:val="24"/>
                <w:lang w:val="ru-RU" w:eastAsia="ru-RU"/>
              </w:rPr>
              <w:t xml:space="preserve"> у </w:t>
            </w:r>
            <w:proofErr w:type="spellStart"/>
            <w:r w:rsidRPr="00013635">
              <w:rPr>
                <w:sz w:val="24"/>
                <w:szCs w:val="24"/>
                <w:lang w:val="ru-RU" w:eastAsia="ru-RU"/>
              </w:rPr>
              <w:t>разі</w:t>
            </w:r>
            <w:proofErr w:type="spellEnd"/>
            <w:r w:rsidRPr="00013635">
              <w:rPr>
                <w:sz w:val="24"/>
                <w:szCs w:val="24"/>
                <w:lang w:val="ru-RU" w:eastAsia="ru-RU"/>
              </w:rPr>
              <w:t>:</w:t>
            </w:r>
          </w:p>
          <w:p w14:paraId="1E6AEE64" w14:textId="77777777" w:rsidR="00B77693" w:rsidRPr="00013635" w:rsidRDefault="00B77693" w:rsidP="00E663B4">
            <w:pPr>
              <w:shd w:val="clear" w:color="auto" w:fill="FFFFFF"/>
              <w:spacing w:after="0" w:line="240" w:lineRule="auto"/>
              <w:ind w:firstLine="450"/>
              <w:jc w:val="both"/>
              <w:rPr>
                <w:sz w:val="24"/>
                <w:szCs w:val="24"/>
                <w:lang w:val="ru-RU" w:eastAsia="ru-RU"/>
              </w:rPr>
            </w:pPr>
            <w:bookmarkStart w:id="8" w:name="n649"/>
            <w:bookmarkEnd w:id="8"/>
            <w:r w:rsidRPr="00013635">
              <w:rPr>
                <w:sz w:val="24"/>
                <w:szCs w:val="24"/>
                <w:lang w:val="ru-RU" w:eastAsia="ru-RU"/>
              </w:rPr>
              <w:t xml:space="preserve">1) </w:t>
            </w:r>
            <w:proofErr w:type="spellStart"/>
            <w:r w:rsidRPr="00013635">
              <w:rPr>
                <w:sz w:val="24"/>
                <w:szCs w:val="24"/>
                <w:lang w:val="ru-RU" w:eastAsia="ru-RU"/>
              </w:rPr>
              <w:t>відхилення</w:t>
            </w:r>
            <w:proofErr w:type="spellEnd"/>
            <w:r w:rsidRPr="00013635">
              <w:rPr>
                <w:sz w:val="24"/>
                <w:szCs w:val="24"/>
                <w:lang w:val="ru-RU" w:eastAsia="ru-RU"/>
              </w:rPr>
              <w:t xml:space="preserve"> </w:t>
            </w:r>
            <w:proofErr w:type="spellStart"/>
            <w:r w:rsidRPr="00013635">
              <w:rPr>
                <w:sz w:val="24"/>
                <w:szCs w:val="24"/>
                <w:lang w:val="ru-RU" w:eastAsia="ru-RU"/>
              </w:rPr>
              <w:t>всіх</w:t>
            </w:r>
            <w:proofErr w:type="spellEnd"/>
            <w:r w:rsidRPr="00013635">
              <w:rPr>
                <w:sz w:val="24"/>
                <w:szCs w:val="24"/>
                <w:lang w:val="ru-RU" w:eastAsia="ru-RU"/>
              </w:rPr>
              <w:t xml:space="preserve"> </w:t>
            </w:r>
            <w:proofErr w:type="spellStart"/>
            <w:r w:rsidRPr="00013635">
              <w:rPr>
                <w:sz w:val="24"/>
                <w:szCs w:val="24"/>
                <w:lang w:val="ru-RU" w:eastAsia="ru-RU"/>
              </w:rPr>
              <w:t>тендерних</w:t>
            </w:r>
            <w:proofErr w:type="spellEnd"/>
            <w:r w:rsidRPr="00013635">
              <w:rPr>
                <w:sz w:val="24"/>
                <w:szCs w:val="24"/>
                <w:lang w:val="ru-RU" w:eastAsia="ru-RU"/>
              </w:rPr>
              <w:t xml:space="preserve"> </w:t>
            </w:r>
            <w:proofErr w:type="spellStart"/>
            <w:r w:rsidRPr="00013635">
              <w:rPr>
                <w:sz w:val="24"/>
                <w:szCs w:val="24"/>
                <w:lang w:val="ru-RU" w:eastAsia="ru-RU"/>
              </w:rPr>
              <w:t>пропозицій</w:t>
            </w:r>
            <w:proofErr w:type="spellEnd"/>
            <w:r w:rsidRPr="00013635">
              <w:rPr>
                <w:sz w:val="24"/>
                <w:szCs w:val="24"/>
                <w:lang w:val="ru-RU" w:eastAsia="ru-RU"/>
              </w:rPr>
              <w:t xml:space="preserve"> (у тому </w:t>
            </w:r>
            <w:proofErr w:type="spellStart"/>
            <w:r w:rsidRPr="00013635">
              <w:rPr>
                <w:sz w:val="24"/>
                <w:szCs w:val="24"/>
                <w:lang w:val="ru-RU" w:eastAsia="ru-RU"/>
              </w:rPr>
              <w:t>числі</w:t>
            </w:r>
            <w:proofErr w:type="spellEnd"/>
            <w:r w:rsidRPr="00013635">
              <w:rPr>
                <w:sz w:val="24"/>
                <w:szCs w:val="24"/>
                <w:lang w:val="ru-RU" w:eastAsia="ru-RU"/>
              </w:rPr>
              <w:t xml:space="preserve">, </w:t>
            </w:r>
            <w:proofErr w:type="spellStart"/>
            <w:r w:rsidRPr="00013635">
              <w:rPr>
                <w:sz w:val="24"/>
                <w:szCs w:val="24"/>
                <w:lang w:val="ru-RU" w:eastAsia="ru-RU"/>
              </w:rPr>
              <w:t>якщо</w:t>
            </w:r>
            <w:proofErr w:type="spellEnd"/>
            <w:r w:rsidRPr="00013635">
              <w:rPr>
                <w:sz w:val="24"/>
                <w:szCs w:val="24"/>
                <w:lang w:val="ru-RU" w:eastAsia="ru-RU"/>
              </w:rPr>
              <w:t xml:space="preserve"> </w:t>
            </w:r>
            <w:proofErr w:type="spellStart"/>
            <w:r w:rsidRPr="00013635">
              <w:rPr>
                <w:sz w:val="24"/>
                <w:szCs w:val="24"/>
                <w:lang w:val="ru-RU" w:eastAsia="ru-RU"/>
              </w:rPr>
              <w:t>була</w:t>
            </w:r>
            <w:proofErr w:type="spellEnd"/>
            <w:r w:rsidRPr="00013635">
              <w:rPr>
                <w:sz w:val="24"/>
                <w:szCs w:val="24"/>
                <w:lang w:val="ru-RU" w:eastAsia="ru-RU"/>
              </w:rPr>
              <w:t xml:space="preserve"> подана одна </w:t>
            </w:r>
            <w:proofErr w:type="spellStart"/>
            <w:r w:rsidRPr="00013635">
              <w:rPr>
                <w:sz w:val="24"/>
                <w:szCs w:val="24"/>
                <w:lang w:val="ru-RU" w:eastAsia="ru-RU"/>
              </w:rPr>
              <w:t>тендерна</w:t>
            </w:r>
            <w:proofErr w:type="spellEnd"/>
            <w:r w:rsidRPr="00013635">
              <w:rPr>
                <w:sz w:val="24"/>
                <w:szCs w:val="24"/>
                <w:lang w:val="ru-RU" w:eastAsia="ru-RU"/>
              </w:rPr>
              <w:t xml:space="preserve"> </w:t>
            </w:r>
            <w:proofErr w:type="spellStart"/>
            <w:r w:rsidRPr="00013635">
              <w:rPr>
                <w:sz w:val="24"/>
                <w:szCs w:val="24"/>
                <w:lang w:val="ru-RU" w:eastAsia="ru-RU"/>
              </w:rPr>
              <w:t>пропозиція</w:t>
            </w:r>
            <w:proofErr w:type="spellEnd"/>
            <w:r w:rsidRPr="00013635">
              <w:rPr>
                <w:sz w:val="24"/>
                <w:szCs w:val="24"/>
                <w:lang w:val="ru-RU" w:eastAsia="ru-RU"/>
              </w:rPr>
              <w:t xml:space="preserve">, яка </w:t>
            </w:r>
            <w:proofErr w:type="spellStart"/>
            <w:r w:rsidRPr="00013635">
              <w:rPr>
                <w:sz w:val="24"/>
                <w:szCs w:val="24"/>
                <w:lang w:val="ru-RU" w:eastAsia="ru-RU"/>
              </w:rPr>
              <w:t>відхилена</w:t>
            </w:r>
            <w:proofErr w:type="spellEnd"/>
            <w:r w:rsidRPr="00013635">
              <w:rPr>
                <w:sz w:val="24"/>
                <w:szCs w:val="24"/>
                <w:lang w:val="ru-RU" w:eastAsia="ru-RU"/>
              </w:rPr>
              <w:t xml:space="preserve"> </w:t>
            </w:r>
            <w:proofErr w:type="spellStart"/>
            <w:r w:rsidRPr="00013635">
              <w:rPr>
                <w:sz w:val="24"/>
                <w:szCs w:val="24"/>
                <w:lang w:val="ru-RU" w:eastAsia="ru-RU"/>
              </w:rPr>
              <w:t>замовником</w:t>
            </w:r>
            <w:proofErr w:type="spellEnd"/>
            <w:r w:rsidRPr="00013635">
              <w:rPr>
                <w:sz w:val="24"/>
                <w:szCs w:val="24"/>
                <w:lang w:val="ru-RU" w:eastAsia="ru-RU"/>
              </w:rPr>
              <w:t xml:space="preserve">) </w:t>
            </w:r>
            <w:proofErr w:type="spellStart"/>
            <w:r w:rsidRPr="00013635">
              <w:rPr>
                <w:sz w:val="24"/>
                <w:szCs w:val="24"/>
                <w:lang w:val="ru-RU" w:eastAsia="ru-RU"/>
              </w:rPr>
              <w:t>згідно</w:t>
            </w:r>
            <w:proofErr w:type="spellEnd"/>
            <w:r w:rsidRPr="00013635">
              <w:rPr>
                <w:sz w:val="24"/>
                <w:szCs w:val="24"/>
                <w:lang w:val="ru-RU" w:eastAsia="ru-RU"/>
              </w:rPr>
              <w:t xml:space="preserve"> з </w:t>
            </w:r>
            <w:proofErr w:type="spellStart"/>
            <w:r w:rsidRPr="00013635">
              <w:rPr>
                <w:sz w:val="24"/>
                <w:szCs w:val="24"/>
                <w:lang w:val="ru-RU" w:eastAsia="ru-RU"/>
              </w:rPr>
              <w:t>цими</w:t>
            </w:r>
            <w:proofErr w:type="spellEnd"/>
            <w:r w:rsidRPr="00013635">
              <w:rPr>
                <w:sz w:val="24"/>
                <w:szCs w:val="24"/>
                <w:lang w:val="ru-RU" w:eastAsia="ru-RU"/>
              </w:rPr>
              <w:t xml:space="preserve"> </w:t>
            </w:r>
            <w:proofErr w:type="spellStart"/>
            <w:r w:rsidRPr="00013635">
              <w:rPr>
                <w:sz w:val="24"/>
                <w:szCs w:val="24"/>
                <w:lang w:val="ru-RU" w:eastAsia="ru-RU"/>
              </w:rPr>
              <w:t>особливостями</w:t>
            </w:r>
            <w:proofErr w:type="spellEnd"/>
            <w:r w:rsidRPr="00013635">
              <w:rPr>
                <w:sz w:val="24"/>
                <w:szCs w:val="24"/>
                <w:lang w:val="ru-RU" w:eastAsia="ru-RU"/>
              </w:rPr>
              <w:t>;</w:t>
            </w:r>
          </w:p>
          <w:p w14:paraId="074825F5" w14:textId="77777777" w:rsidR="00B77693" w:rsidRPr="00013635" w:rsidRDefault="00B77693" w:rsidP="00E663B4">
            <w:pPr>
              <w:shd w:val="clear" w:color="auto" w:fill="FFFFFF"/>
              <w:spacing w:after="0" w:line="240" w:lineRule="auto"/>
              <w:ind w:firstLine="450"/>
              <w:jc w:val="both"/>
              <w:rPr>
                <w:sz w:val="24"/>
                <w:szCs w:val="24"/>
                <w:lang w:val="ru-RU" w:eastAsia="ru-RU"/>
              </w:rPr>
            </w:pPr>
            <w:bookmarkStart w:id="9" w:name="n650"/>
            <w:bookmarkEnd w:id="9"/>
            <w:r w:rsidRPr="00013635">
              <w:rPr>
                <w:sz w:val="24"/>
                <w:szCs w:val="24"/>
                <w:lang w:val="ru-RU" w:eastAsia="ru-RU"/>
              </w:rPr>
              <w:t xml:space="preserve">2) </w:t>
            </w:r>
            <w:proofErr w:type="spellStart"/>
            <w:r w:rsidRPr="00013635">
              <w:rPr>
                <w:sz w:val="24"/>
                <w:szCs w:val="24"/>
                <w:lang w:val="ru-RU" w:eastAsia="ru-RU"/>
              </w:rPr>
              <w:t>неподання</w:t>
            </w:r>
            <w:proofErr w:type="spellEnd"/>
            <w:r w:rsidRPr="00013635">
              <w:rPr>
                <w:sz w:val="24"/>
                <w:szCs w:val="24"/>
                <w:lang w:val="ru-RU" w:eastAsia="ru-RU"/>
              </w:rPr>
              <w:t xml:space="preserve"> </w:t>
            </w:r>
            <w:proofErr w:type="spellStart"/>
            <w:r w:rsidRPr="00013635">
              <w:rPr>
                <w:sz w:val="24"/>
                <w:szCs w:val="24"/>
                <w:lang w:val="ru-RU" w:eastAsia="ru-RU"/>
              </w:rPr>
              <w:t>жодної</w:t>
            </w:r>
            <w:proofErr w:type="spellEnd"/>
            <w:r w:rsidRPr="00013635">
              <w:rPr>
                <w:sz w:val="24"/>
                <w:szCs w:val="24"/>
                <w:lang w:val="ru-RU" w:eastAsia="ru-RU"/>
              </w:rPr>
              <w:t xml:space="preserve"> </w:t>
            </w:r>
            <w:proofErr w:type="spellStart"/>
            <w:r w:rsidRPr="00013635">
              <w:rPr>
                <w:sz w:val="24"/>
                <w:szCs w:val="24"/>
                <w:lang w:val="ru-RU" w:eastAsia="ru-RU"/>
              </w:rPr>
              <w:t>тендерної</w:t>
            </w:r>
            <w:proofErr w:type="spellEnd"/>
            <w:r w:rsidRPr="00013635">
              <w:rPr>
                <w:sz w:val="24"/>
                <w:szCs w:val="24"/>
                <w:lang w:val="ru-RU" w:eastAsia="ru-RU"/>
              </w:rPr>
              <w:t xml:space="preserve"> </w:t>
            </w:r>
            <w:proofErr w:type="spellStart"/>
            <w:r w:rsidRPr="00013635">
              <w:rPr>
                <w:sz w:val="24"/>
                <w:szCs w:val="24"/>
                <w:lang w:val="ru-RU" w:eastAsia="ru-RU"/>
              </w:rPr>
              <w:t>пропозиції</w:t>
            </w:r>
            <w:proofErr w:type="spellEnd"/>
            <w:r w:rsidRPr="00013635">
              <w:rPr>
                <w:sz w:val="24"/>
                <w:szCs w:val="24"/>
                <w:lang w:val="ru-RU" w:eastAsia="ru-RU"/>
              </w:rPr>
              <w:t xml:space="preserve"> для </w:t>
            </w:r>
            <w:proofErr w:type="spellStart"/>
            <w:r w:rsidRPr="00013635">
              <w:rPr>
                <w:sz w:val="24"/>
                <w:szCs w:val="24"/>
                <w:lang w:val="ru-RU" w:eastAsia="ru-RU"/>
              </w:rPr>
              <w:t>участі</w:t>
            </w:r>
            <w:proofErr w:type="spellEnd"/>
            <w:r w:rsidRPr="00013635">
              <w:rPr>
                <w:sz w:val="24"/>
                <w:szCs w:val="24"/>
                <w:lang w:val="ru-RU" w:eastAsia="ru-RU"/>
              </w:rPr>
              <w:t xml:space="preserve"> у </w:t>
            </w:r>
            <w:proofErr w:type="spellStart"/>
            <w:r w:rsidRPr="00013635">
              <w:rPr>
                <w:sz w:val="24"/>
                <w:szCs w:val="24"/>
                <w:lang w:val="ru-RU" w:eastAsia="ru-RU"/>
              </w:rPr>
              <w:t>відкритих</w:t>
            </w:r>
            <w:proofErr w:type="spellEnd"/>
            <w:r w:rsidRPr="00013635">
              <w:rPr>
                <w:sz w:val="24"/>
                <w:szCs w:val="24"/>
                <w:lang w:val="ru-RU" w:eastAsia="ru-RU"/>
              </w:rPr>
              <w:t xml:space="preserve"> торгах у строк, установлений </w:t>
            </w:r>
            <w:proofErr w:type="spellStart"/>
            <w:r w:rsidRPr="00013635">
              <w:rPr>
                <w:sz w:val="24"/>
                <w:szCs w:val="24"/>
                <w:lang w:val="ru-RU" w:eastAsia="ru-RU"/>
              </w:rPr>
              <w:t>замовником</w:t>
            </w:r>
            <w:proofErr w:type="spellEnd"/>
            <w:r w:rsidRPr="00013635">
              <w:rPr>
                <w:sz w:val="24"/>
                <w:szCs w:val="24"/>
                <w:lang w:val="ru-RU" w:eastAsia="ru-RU"/>
              </w:rPr>
              <w:t xml:space="preserve"> </w:t>
            </w:r>
            <w:proofErr w:type="spellStart"/>
            <w:r w:rsidRPr="00013635">
              <w:rPr>
                <w:sz w:val="24"/>
                <w:szCs w:val="24"/>
                <w:lang w:val="ru-RU" w:eastAsia="ru-RU"/>
              </w:rPr>
              <w:t>згідно</w:t>
            </w:r>
            <w:proofErr w:type="spellEnd"/>
            <w:r w:rsidRPr="00013635">
              <w:rPr>
                <w:sz w:val="24"/>
                <w:szCs w:val="24"/>
                <w:lang w:val="ru-RU" w:eastAsia="ru-RU"/>
              </w:rPr>
              <w:t xml:space="preserve"> з </w:t>
            </w:r>
            <w:proofErr w:type="spellStart"/>
            <w:r w:rsidRPr="00013635">
              <w:rPr>
                <w:sz w:val="24"/>
                <w:szCs w:val="24"/>
                <w:lang w:val="ru-RU" w:eastAsia="ru-RU"/>
              </w:rPr>
              <w:t>цими</w:t>
            </w:r>
            <w:proofErr w:type="spellEnd"/>
            <w:r w:rsidRPr="00013635">
              <w:rPr>
                <w:sz w:val="24"/>
                <w:szCs w:val="24"/>
                <w:lang w:val="ru-RU" w:eastAsia="ru-RU"/>
              </w:rPr>
              <w:t xml:space="preserve"> </w:t>
            </w:r>
            <w:proofErr w:type="spellStart"/>
            <w:r w:rsidRPr="00013635">
              <w:rPr>
                <w:sz w:val="24"/>
                <w:szCs w:val="24"/>
                <w:lang w:val="ru-RU" w:eastAsia="ru-RU"/>
              </w:rPr>
              <w:t>особливостями</w:t>
            </w:r>
            <w:proofErr w:type="spellEnd"/>
            <w:r w:rsidRPr="00013635">
              <w:rPr>
                <w:sz w:val="24"/>
                <w:szCs w:val="24"/>
                <w:lang w:val="ru-RU" w:eastAsia="ru-RU"/>
              </w:rPr>
              <w:t>.</w:t>
            </w:r>
          </w:p>
          <w:p w14:paraId="75E4E13F" w14:textId="77777777" w:rsidR="00B77693" w:rsidRPr="00013635" w:rsidRDefault="00B77693" w:rsidP="00E663B4">
            <w:pPr>
              <w:shd w:val="clear" w:color="auto" w:fill="FFFFFF"/>
              <w:spacing w:after="0" w:line="240" w:lineRule="auto"/>
              <w:ind w:firstLine="450"/>
              <w:jc w:val="both"/>
              <w:rPr>
                <w:sz w:val="24"/>
                <w:szCs w:val="24"/>
                <w:lang w:val="ru-RU" w:eastAsia="ru-RU"/>
              </w:rPr>
            </w:pPr>
            <w:bookmarkStart w:id="10" w:name="n651"/>
            <w:bookmarkEnd w:id="10"/>
            <w:proofErr w:type="spellStart"/>
            <w:r w:rsidRPr="00013635">
              <w:rPr>
                <w:sz w:val="24"/>
                <w:szCs w:val="24"/>
                <w:lang w:val="ru-RU" w:eastAsia="ru-RU"/>
              </w:rPr>
              <w:t>Електронною</w:t>
            </w:r>
            <w:proofErr w:type="spellEnd"/>
            <w:r w:rsidRPr="00013635">
              <w:rPr>
                <w:sz w:val="24"/>
                <w:szCs w:val="24"/>
                <w:lang w:val="ru-RU" w:eastAsia="ru-RU"/>
              </w:rPr>
              <w:t xml:space="preserve"> системою </w:t>
            </w:r>
            <w:proofErr w:type="spellStart"/>
            <w:r w:rsidRPr="00013635">
              <w:rPr>
                <w:sz w:val="24"/>
                <w:szCs w:val="24"/>
                <w:lang w:val="ru-RU" w:eastAsia="ru-RU"/>
              </w:rPr>
              <w:t>закупівель</w:t>
            </w:r>
            <w:proofErr w:type="spellEnd"/>
            <w:r w:rsidRPr="00013635">
              <w:rPr>
                <w:sz w:val="24"/>
                <w:szCs w:val="24"/>
                <w:lang w:val="ru-RU" w:eastAsia="ru-RU"/>
              </w:rPr>
              <w:t xml:space="preserve"> автоматично </w:t>
            </w:r>
            <w:proofErr w:type="spellStart"/>
            <w:r w:rsidRPr="00013635">
              <w:rPr>
                <w:sz w:val="24"/>
                <w:szCs w:val="24"/>
                <w:lang w:val="ru-RU" w:eastAsia="ru-RU"/>
              </w:rPr>
              <w:t>протягом</w:t>
            </w:r>
            <w:proofErr w:type="spellEnd"/>
            <w:r w:rsidRPr="00013635">
              <w:rPr>
                <w:sz w:val="24"/>
                <w:szCs w:val="24"/>
                <w:lang w:val="ru-RU" w:eastAsia="ru-RU"/>
              </w:rPr>
              <w:t xml:space="preserve"> одного </w:t>
            </w:r>
            <w:proofErr w:type="spellStart"/>
            <w:r w:rsidRPr="00013635">
              <w:rPr>
                <w:sz w:val="24"/>
                <w:szCs w:val="24"/>
                <w:lang w:val="ru-RU" w:eastAsia="ru-RU"/>
              </w:rPr>
              <w:t>робочого</w:t>
            </w:r>
            <w:proofErr w:type="spellEnd"/>
            <w:r w:rsidRPr="00013635">
              <w:rPr>
                <w:sz w:val="24"/>
                <w:szCs w:val="24"/>
                <w:lang w:val="ru-RU" w:eastAsia="ru-RU"/>
              </w:rPr>
              <w:t xml:space="preserve"> дня з </w:t>
            </w:r>
            <w:proofErr w:type="spellStart"/>
            <w:r w:rsidRPr="00013635">
              <w:rPr>
                <w:sz w:val="24"/>
                <w:szCs w:val="24"/>
                <w:lang w:val="ru-RU" w:eastAsia="ru-RU"/>
              </w:rPr>
              <w:t>дати</w:t>
            </w:r>
            <w:proofErr w:type="spellEnd"/>
            <w:r w:rsidRPr="00013635">
              <w:rPr>
                <w:sz w:val="24"/>
                <w:szCs w:val="24"/>
                <w:lang w:val="ru-RU" w:eastAsia="ru-RU"/>
              </w:rPr>
              <w:t xml:space="preserve"> </w:t>
            </w:r>
            <w:proofErr w:type="spellStart"/>
            <w:r w:rsidRPr="00013635">
              <w:rPr>
                <w:sz w:val="24"/>
                <w:szCs w:val="24"/>
                <w:lang w:val="ru-RU" w:eastAsia="ru-RU"/>
              </w:rPr>
              <w:t>настання</w:t>
            </w:r>
            <w:proofErr w:type="spellEnd"/>
            <w:r w:rsidRPr="00013635">
              <w:rPr>
                <w:sz w:val="24"/>
                <w:szCs w:val="24"/>
                <w:lang w:val="ru-RU" w:eastAsia="ru-RU"/>
              </w:rPr>
              <w:t xml:space="preserve"> </w:t>
            </w:r>
            <w:proofErr w:type="spellStart"/>
            <w:r w:rsidRPr="00013635">
              <w:rPr>
                <w:sz w:val="24"/>
                <w:szCs w:val="24"/>
                <w:lang w:val="ru-RU" w:eastAsia="ru-RU"/>
              </w:rPr>
              <w:t>підстав</w:t>
            </w:r>
            <w:proofErr w:type="spellEnd"/>
            <w:r w:rsidRPr="00013635">
              <w:rPr>
                <w:sz w:val="24"/>
                <w:szCs w:val="24"/>
                <w:lang w:val="ru-RU" w:eastAsia="ru-RU"/>
              </w:rPr>
              <w:t xml:space="preserve"> для </w:t>
            </w:r>
            <w:proofErr w:type="spellStart"/>
            <w:r w:rsidRPr="00013635">
              <w:rPr>
                <w:sz w:val="24"/>
                <w:szCs w:val="24"/>
                <w:lang w:val="ru-RU" w:eastAsia="ru-RU"/>
              </w:rPr>
              <w:t>відміни</w:t>
            </w:r>
            <w:proofErr w:type="spellEnd"/>
            <w:r w:rsidRPr="00013635">
              <w:rPr>
                <w:sz w:val="24"/>
                <w:szCs w:val="24"/>
                <w:lang w:val="ru-RU" w:eastAsia="ru-RU"/>
              </w:rPr>
              <w:t xml:space="preserve"> </w:t>
            </w:r>
            <w:proofErr w:type="spellStart"/>
            <w:r w:rsidRPr="00013635">
              <w:rPr>
                <w:sz w:val="24"/>
                <w:szCs w:val="24"/>
                <w:lang w:val="ru-RU" w:eastAsia="ru-RU"/>
              </w:rPr>
              <w:t>відкритих</w:t>
            </w:r>
            <w:proofErr w:type="spellEnd"/>
            <w:r w:rsidRPr="00013635">
              <w:rPr>
                <w:sz w:val="24"/>
                <w:szCs w:val="24"/>
                <w:lang w:val="ru-RU" w:eastAsia="ru-RU"/>
              </w:rPr>
              <w:t xml:space="preserve"> </w:t>
            </w:r>
            <w:proofErr w:type="spellStart"/>
            <w:r w:rsidRPr="00013635">
              <w:rPr>
                <w:sz w:val="24"/>
                <w:szCs w:val="24"/>
                <w:lang w:val="ru-RU" w:eastAsia="ru-RU"/>
              </w:rPr>
              <w:t>торгів</w:t>
            </w:r>
            <w:proofErr w:type="spellEnd"/>
            <w:r w:rsidRPr="00013635">
              <w:rPr>
                <w:sz w:val="24"/>
                <w:szCs w:val="24"/>
                <w:lang w:val="ru-RU" w:eastAsia="ru-RU"/>
              </w:rPr>
              <w:t xml:space="preserve">, </w:t>
            </w:r>
            <w:proofErr w:type="spellStart"/>
            <w:r w:rsidRPr="00013635">
              <w:rPr>
                <w:sz w:val="24"/>
                <w:szCs w:val="24"/>
                <w:lang w:val="ru-RU" w:eastAsia="ru-RU"/>
              </w:rPr>
              <w:t>визначених</w:t>
            </w:r>
            <w:proofErr w:type="spellEnd"/>
            <w:r w:rsidRPr="00013635">
              <w:rPr>
                <w:sz w:val="24"/>
                <w:szCs w:val="24"/>
                <w:lang w:val="ru-RU" w:eastAsia="ru-RU"/>
              </w:rPr>
              <w:t xml:space="preserve"> пунктом 51 </w:t>
            </w:r>
            <w:proofErr w:type="spellStart"/>
            <w:r w:rsidRPr="00013635">
              <w:rPr>
                <w:sz w:val="24"/>
                <w:szCs w:val="24"/>
                <w:lang w:val="ru-RU" w:eastAsia="ru-RU"/>
              </w:rPr>
              <w:t>Особливостей</w:t>
            </w:r>
            <w:proofErr w:type="spellEnd"/>
            <w:r w:rsidRPr="00013635">
              <w:rPr>
                <w:sz w:val="24"/>
                <w:szCs w:val="24"/>
                <w:lang w:val="ru-RU" w:eastAsia="ru-RU"/>
              </w:rPr>
              <w:t xml:space="preserve">, </w:t>
            </w:r>
            <w:proofErr w:type="spellStart"/>
            <w:r w:rsidRPr="00013635">
              <w:rPr>
                <w:sz w:val="24"/>
                <w:szCs w:val="24"/>
                <w:lang w:val="ru-RU" w:eastAsia="ru-RU"/>
              </w:rPr>
              <w:t>оприлюднюється</w:t>
            </w:r>
            <w:proofErr w:type="spellEnd"/>
            <w:r w:rsidRPr="00013635">
              <w:rPr>
                <w:sz w:val="24"/>
                <w:szCs w:val="24"/>
                <w:lang w:val="ru-RU" w:eastAsia="ru-RU"/>
              </w:rPr>
              <w:t xml:space="preserve"> </w:t>
            </w:r>
            <w:proofErr w:type="spellStart"/>
            <w:r w:rsidRPr="00013635">
              <w:rPr>
                <w:sz w:val="24"/>
                <w:szCs w:val="24"/>
                <w:lang w:val="ru-RU" w:eastAsia="ru-RU"/>
              </w:rPr>
              <w:t>інформація</w:t>
            </w:r>
            <w:proofErr w:type="spellEnd"/>
            <w:r w:rsidRPr="00013635">
              <w:rPr>
                <w:sz w:val="24"/>
                <w:szCs w:val="24"/>
                <w:lang w:val="ru-RU" w:eastAsia="ru-RU"/>
              </w:rPr>
              <w:t xml:space="preserve"> про </w:t>
            </w:r>
            <w:proofErr w:type="spellStart"/>
            <w:r w:rsidRPr="00013635">
              <w:rPr>
                <w:sz w:val="24"/>
                <w:szCs w:val="24"/>
                <w:lang w:val="ru-RU" w:eastAsia="ru-RU"/>
              </w:rPr>
              <w:t>відміну</w:t>
            </w:r>
            <w:proofErr w:type="spellEnd"/>
            <w:r w:rsidRPr="00013635">
              <w:rPr>
                <w:sz w:val="24"/>
                <w:szCs w:val="24"/>
                <w:lang w:val="ru-RU" w:eastAsia="ru-RU"/>
              </w:rPr>
              <w:t xml:space="preserve"> </w:t>
            </w:r>
            <w:proofErr w:type="spellStart"/>
            <w:r w:rsidRPr="00013635">
              <w:rPr>
                <w:sz w:val="24"/>
                <w:szCs w:val="24"/>
                <w:lang w:val="ru-RU" w:eastAsia="ru-RU"/>
              </w:rPr>
              <w:t>відкритих</w:t>
            </w:r>
            <w:proofErr w:type="spellEnd"/>
            <w:r w:rsidRPr="00013635">
              <w:rPr>
                <w:sz w:val="24"/>
                <w:szCs w:val="24"/>
                <w:lang w:val="ru-RU" w:eastAsia="ru-RU"/>
              </w:rPr>
              <w:t xml:space="preserve"> </w:t>
            </w:r>
            <w:proofErr w:type="spellStart"/>
            <w:r w:rsidRPr="00013635">
              <w:rPr>
                <w:sz w:val="24"/>
                <w:szCs w:val="24"/>
                <w:lang w:val="ru-RU" w:eastAsia="ru-RU"/>
              </w:rPr>
              <w:t>торгів</w:t>
            </w:r>
            <w:proofErr w:type="spellEnd"/>
            <w:r w:rsidRPr="00013635">
              <w:rPr>
                <w:sz w:val="24"/>
                <w:szCs w:val="24"/>
                <w:lang w:val="ru-RU" w:eastAsia="ru-RU"/>
              </w:rPr>
              <w:t>.</w:t>
            </w:r>
          </w:p>
          <w:p w14:paraId="68A22565" w14:textId="77777777" w:rsidR="00B77693" w:rsidRPr="00013635" w:rsidRDefault="00B77693" w:rsidP="00E663B4">
            <w:pPr>
              <w:suppressAutoHyphens/>
              <w:spacing w:after="0" w:line="240" w:lineRule="auto"/>
              <w:ind w:firstLine="567"/>
              <w:jc w:val="both"/>
              <w:rPr>
                <w:rFonts w:ascii="Calibri" w:eastAsia="Calibri" w:hAnsi="Calibri" w:cs="Calibri"/>
                <w:sz w:val="24"/>
                <w:szCs w:val="24"/>
                <w:lang w:val="ru-RU" w:eastAsia="zh-CN"/>
              </w:rPr>
            </w:pPr>
          </w:p>
          <w:p w14:paraId="2F81891B" w14:textId="77777777" w:rsidR="00B77693" w:rsidRPr="00013635" w:rsidRDefault="00B77693" w:rsidP="00E663B4">
            <w:pPr>
              <w:widowControl w:val="0"/>
              <w:suppressAutoHyphens/>
              <w:spacing w:after="0" w:line="240" w:lineRule="auto"/>
              <w:jc w:val="both"/>
              <w:rPr>
                <w:rFonts w:ascii="Calibri" w:eastAsia="Calibri" w:hAnsi="Calibri" w:cs="Calibri"/>
                <w:sz w:val="24"/>
                <w:szCs w:val="24"/>
                <w:lang w:eastAsia="zh-CN"/>
              </w:rPr>
            </w:pPr>
            <w:r w:rsidRPr="00013635">
              <w:rPr>
                <w:rFonts w:eastAsia="Calibri"/>
                <w:sz w:val="24"/>
                <w:szCs w:val="24"/>
                <w:lang w:eastAsia="zh-CN"/>
              </w:rPr>
              <w:t>В</w:t>
            </w:r>
            <w:r w:rsidRPr="00013635">
              <w:rPr>
                <w:rFonts w:eastAsia="Calibri"/>
                <w:sz w:val="24"/>
                <w:szCs w:val="24"/>
              </w:rPr>
              <w:t>ідкриті торги можуть бути відмінені частково (за лотом).</w:t>
            </w:r>
          </w:p>
          <w:p w14:paraId="17759C7D" w14:textId="77777777" w:rsidR="00B77693" w:rsidRPr="00013635" w:rsidRDefault="00B77693" w:rsidP="00E663B4">
            <w:pPr>
              <w:widowControl w:val="0"/>
              <w:spacing w:after="0" w:line="240" w:lineRule="auto"/>
              <w:ind w:firstLine="176"/>
              <w:contextualSpacing/>
              <w:jc w:val="both"/>
              <w:rPr>
                <w:sz w:val="24"/>
                <w:szCs w:val="24"/>
                <w:lang w:eastAsia="uk-UA"/>
              </w:rPr>
            </w:pPr>
            <w:r w:rsidRPr="00013635">
              <w:rPr>
                <w:sz w:val="24"/>
                <w:szCs w:val="24"/>
              </w:rPr>
              <w:t xml:space="preserve">       </w:t>
            </w:r>
            <w:r w:rsidRPr="00013635">
              <w:rPr>
                <w:rFonts w:eastAsia="Calibri"/>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77693" w14:paraId="14B09C6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611E9E0"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38460A8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Строк укладання договору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720E697A" w14:textId="77777777" w:rsidR="00B77693" w:rsidRDefault="00B77693" w:rsidP="00E663B4">
            <w:pPr>
              <w:widowControl w:val="0"/>
              <w:spacing w:after="0" w:line="240" w:lineRule="auto"/>
              <w:ind w:firstLine="566"/>
              <w:jc w:val="both"/>
              <w:rPr>
                <w:rFonts w:ascii="Calibri" w:eastAsia="Calibri" w:hAnsi="Calibri" w:cs="Calibri"/>
                <w:sz w:val="24"/>
                <w:szCs w:val="24"/>
                <w:lang w:eastAsia="zh-CN"/>
              </w:rPr>
            </w:pPr>
            <w:r>
              <w:rPr>
                <w:sz w:val="24"/>
                <w:szCs w:val="24"/>
                <w:lang w:eastAsia="uk-UA"/>
              </w:rPr>
              <w:t xml:space="preserve">   </w:t>
            </w:r>
            <w:r>
              <w:rPr>
                <w:rFonts w:eastAsia="Calibri"/>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DF1735E" w14:textId="77777777" w:rsidR="00B77693" w:rsidRDefault="00B77693" w:rsidP="00E663B4">
            <w:pPr>
              <w:widowControl w:val="0"/>
              <w:suppressAutoHyphens/>
              <w:spacing w:after="0" w:line="240" w:lineRule="auto"/>
              <w:ind w:firstLine="566"/>
              <w:jc w:val="both"/>
              <w:rPr>
                <w:rFonts w:eastAsia="Calibri"/>
                <w:color w:val="000000"/>
                <w:sz w:val="24"/>
                <w:szCs w:val="24"/>
              </w:rPr>
            </w:pPr>
            <w:r>
              <w:rPr>
                <w:rFonts w:eastAsia="Calibri"/>
                <w:color w:val="000000"/>
                <w:sz w:val="24"/>
                <w:szCs w:val="24"/>
                <w:lang w:eastAsia="zh-CN"/>
              </w:rPr>
              <w:t> </w:t>
            </w:r>
            <w:r>
              <w:rPr>
                <w:rFonts w:eastAsia="Calibri"/>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2E3B557" w14:textId="77777777" w:rsidR="00B77693" w:rsidRPr="00171CEE" w:rsidRDefault="00B77693" w:rsidP="00E663B4">
            <w:pPr>
              <w:widowControl w:val="0"/>
              <w:suppressAutoHyphens/>
              <w:spacing w:after="0" w:line="240" w:lineRule="auto"/>
              <w:jc w:val="both"/>
              <w:rPr>
                <w:rFonts w:eastAsia="Calibri"/>
                <w:sz w:val="24"/>
                <w:szCs w:val="24"/>
                <w:lang w:eastAsia="zh-CN"/>
              </w:rPr>
            </w:pPr>
          </w:p>
        </w:tc>
      </w:tr>
      <w:tr w:rsidR="00B77693" w14:paraId="2A9F91FD"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66DE8EC"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3</w:t>
            </w:r>
          </w:p>
        </w:tc>
        <w:tc>
          <w:tcPr>
            <w:tcW w:w="2625" w:type="dxa"/>
            <w:tcBorders>
              <w:top w:val="single" w:sz="4" w:space="0" w:color="auto"/>
              <w:left w:val="single" w:sz="4" w:space="0" w:color="auto"/>
              <w:bottom w:val="single" w:sz="4" w:space="0" w:color="auto"/>
              <w:right w:val="single" w:sz="4" w:space="0" w:color="auto"/>
            </w:tcBorders>
            <w:vAlign w:val="center"/>
          </w:tcPr>
          <w:p w14:paraId="518D921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Проект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3F29FC22" w14:textId="77777777" w:rsidR="00B77693" w:rsidRPr="00D662F1" w:rsidRDefault="00B77693" w:rsidP="00E663B4">
            <w:pPr>
              <w:widowControl w:val="0"/>
              <w:spacing w:after="0" w:line="240" w:lineRule="auto"/>
              <w:ind w:right="113" w:firstLine="176"/>
              <w:contextualSpacing/>
              <w:jc w:val="both"/>
              <w:rPr>
                <w:sz w:val="24"/>
                <w:szCs w:val="24"/>
              </w:rPr>
            </w:pPr>
            <w:r w:rsidRPr="00D662F1">
              <w:rPr>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8BA6949" w14:textId="77777777" w:rsidR="00B77693" w:rsidRPr="00D662F1" w:rsidRDefault="00B77693" w:rsidP="00E663B4">
            <w:pPr>
              <w:widowControl w:val="0"/>
              <w:spacing w:after="0" w:line="240" w:lineRule="auto"/>
              <w:ind w:right="113" w:firstLine="176"/>
              <w:contextualSpacing/>
              <w:jc w:val="both"/>
              <w:rPr>
                <w:sz w:val="24"/>
                <w:szCs w:val="24"/>
                <w:lang w:eastAsia="uk-UA"/>
              </w:rPr>
            </w:pPr>
            <w:r w:rsidRPr="00D662F1">
              <w:rPr>
                <w:sz w:val="24"/>
                <w:szCs w:val="24"/>
                <w:lang w:eastAsia="uk-UA"/>
              </w:rPr>
              <w:t>Проект договору викладено у Додатку 3 до тендерної документації.</w:t>
            </w:r>
          </w:p>
          <w:p w14:paraId="3265F38E" w14:textId="77777777" w:rsidR="00B77693" w:rsidRPr="00D662F1" w:rsidRDefault="00B77693" w:rsidP="00E663B4">
            <w:pPr>
              <w:widowControl w:val="0"/>
              <w:spacing w:after="0" w:line="240" w:lineRule="auto"/>
              <w:ind w:right="113" w:firstLine="176"/>
              <w:contextualSpacing/>
              <w:jc w:val="both"/>
              <w:rPr>
                <w:sz w:val="24"/>
                <w:szCs w:val="24"/>
                <w:lang w:eastAsia="uk-UA"/>
              </w:rPr>
            </w:pPr>
            <w:r w:rsidRPr="00D662F1">
              <w:rPr>
                <w:sz w:val="24"/>
                <w:szCs w:val="24"/>
                <w:lang w:eastAsia="uk-UA"/>
              </w:rPr>
              <w:t xml:space="preserve">У разі проведення </w:t>
            </w:r>
            <w:proofErr w:type="spellStart"/>
            <w:r w:rsidRPr="00D662F1">
              <w:rPr>
                <w:sz w:val="24"/>
                <w:szCs w:val="24"/>
                <w:lang w:eastAsia="uk-UA"/>
              </w:rPr>
              <w:t>багатолотової</w:t>
            </w:r>
            <w:proofErr w:type="spellEnd"/>
            <w:r w:rsidRPr="00D662F1">
              <w:rPr>
                <w:sz w:val="24"/>
                <w:szCs w:val="24"/>
                <w:lang w:eastAsia="uk-UA"/>
              </w:rPr>
              <w:t xml:space="preserve"> закупівлі договір про </w:t>
            </w:r>
            <w:r w:rsidRPr="00D662F1">
              <w:rPr>
                <w:sz w:val="24"/>
                <w:szCs w:val="24"/>
                <w:lang w:eastAsia="uk-UA"/>
              </w:rPr>
              <w:lastRenderedPageBreak/>
              <w:t>закупівлю за результатами цих торгів може бути укладений з одним і тим самим учасником у разі визначення його переможцем за кількома лотами.</w:t>
            </w:r>
          </w:p>
          <w:p w14:paraId="0C3D66DB"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p>
        </w:tc>
      </w:tr>
      <w:tr w:rsidR="00B77693" w:rsidRPr="00EA6359" w14:paraId="40D71C24"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6B053C0"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lastRenderedPageBreak/>
              <w:t>4</w:t>
            </w:r>
          </w:p>
        </w:tc>
        <w:tc>
          <w:tcPr>
            <w:tcW w:w="2625" w:type="dxa"/>
            <w:tcBorders>
              <w:top w:val="single" w:sz="4" w:space="0" w:color="auto"/>
              <w:left w:val="single" w:sz="4" w:space="0" w:color="auto"/>
              <w:bottom w:val="single" w:sz="4" w:space="0" w:color="auto"/>
              <w:right w:val="single" w:sz="4" w:space="0" w:color="auto"/>
            </w:tcBorders>
            <w:vAlign w:val="center"/>
          </w:tcPr>
          <w:p w14:paraId="7589D978"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Істотні умови, що обов’язково включаються до договору про закупівлю</w:t>
            </w:r>
          </w:p>
        </w:tc>
        <w:tc>
          <w:tcPr>
            <w:tcW w:w="6816" w:type="dxa"/>
            <w:tcBorders>
              <w:top w:val="single" w:sz="4" w:space="0" w:color="auto"/>
              <w:left w:val="single" w:sz="4" w:space="0" w:color="auto"/>
              <w:bottom w:val="single" w:sz="4" w:space="0" w:color="auto"/>
              <w:right w:val="single" w:sz="4" w:space="0" w:color="auto"/>
            </w:tcBorders>
          </w:tcPr>
          <w:p w14:paraId="4468BFF0" w14:textId="77777777" w:rsidR="00B77693" w:rsidRPr="001435D4"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w:t>
            </w:r>
            <w:r>
              <w:rPr>
                <w:color w:val="000000" w:themeColor="text1"/>
                <w:sz w:val="24"/>
                <w:szCs w:val="24"/>
                <w:lang w:eastAsia="uk-UA"/>
              </w:rPr>
              <w:t xml:space="preserve"> повному обсязі, крім випадків:</w:t>
            </w:r>
          </w:p>
          <w:p w14:paraId="487D0DBD" w14:textId="77777777" w:rsidR="000D4F56" w:rsidRDefault="000D4F56" w:rsidP="000D4F56">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1) зменшення обсягів закупівлі, зокрема з урахуванням фактичного обсягу видатків замовника;</w:t>
            </w:r>
          </w:p>
          <w:p w14:paraId="0084E91A" w14:textId="77777777" w:rsidR="000D4F56" w:rsidRDefault="000D4F56" w:rsidP="000D4F56">
            <w:pPr>
              <w:widowControl w:val="0"/>
              <w:spacing w:after="0" w:line="240" w:lineRule="auto"/>
              <w:ind w:right="113"/>
              <w:contextualSpacing/>
              <w:jc w:val="both"/>
              <w:rPr>
                <w:color w:val="000000" w:themeColor="text1"/>
                <w:sz w:val="24"/>
                <w:szCs w:val="24"/>
                <w:lang w:eastAsia="uk-UA"/>
              </w:rPr>
            </w:pPr>
            <w:r>
              <w:rPr>
                <w:color w:val="000000" w:themeColor="text1"/>
                <w:sz w:val="24"/>
                <w:szCs w:val="24"/>
                <w:lang w:eastAsia="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EF2AF8" w14:textId="77777777" w:rsidR="000D4F56" w:rsidRDefault="000D4F56" w:rsidP="000D4F56">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3501920" w14:textId="77777777" w:rsidR="000D4F56" w:rsidRDefault="000D4F56" w:rsidP="000D4F56">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E0CC54" w14:textId="77777777" w:rsidR="000D4F56" w:rsidRDefault="000D4F56" w:rsidP="000D4F56">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350B9C17" w14:textId="77777777" w:rsidR="000D4F56" w:rsidRDefault="000D4F56" w:rsidP="000D4F56">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6FF5A6" w14:textId="77777777" w:rsidR="000D4F56" w:rsidRDefault="000D4F56" w:rsidP="000D4F56">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themeColor="text1"/>
                <w:sz w:val="24"/>
                <w:szCs w:val="24"/>
                <w:lang w:eastAsia="uk-UA"/>
              </w:rPr>
              <w:t>Platts</w:t>
            </w:r>
            <w:proofErr w:type="spellEnd"/>
            <w:r>
              <w:rPr>
                <w:color w:val="000000" w:themeColor="text1"/>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72FAC3B" w14:textId="77777777" w:rsidR="000D4F56" w:rsidRDefault="000D4F56" w:rsidP="000D4F56">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8) зміни умов у зв’язку із застосуванням положень частини шостої статті 41 Закону.</w:t>
            </w:r>
          </w:p>
          <w:p w14:paraId="7AEF45D9" w14:textId="77777777" w:rsidR="000D4F56" w:rsidRDefault="000D4F56" w:rsidP="000D4F56">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w:t>
            </w:r>
            <w:r>
              <w:rPr>
                <w:color w:val="000000" w:themeColor="text1"/>
                <w:sz w:val="24"/>
                <w:szCs w:val="24"/>
                <w:lang w:eastAsia="uk-UA"/>
              </w:rPr>
              <w:lastRenderedPageBreak/>
              <w:t>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0B27999"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У разі внесення змін до істотних умов договору про зак</w:t>
            </w:r>
            <w:r>
              <w:rPr>
                <w:color w:val="000000" w:themeColor="text1"/>
                <w:sz w:val="24"/>
                <w:szCs w:val="24"/>
                <w:lang w:eastAsia="uk-UA"/>
              </w:rPr>
              <w:t xml:space="preserve">упівлю у випадках, передбачених </w:t>
            </w:r>
            <w:r w:rsidRPr="001435D4">
              <w:rPr>
                <w:color w:val="000000" w:themeColor="text1"/>
                <w:sz w:val="24"/>
                <w:szCs w:val="24"/>
                <w:lang w:eastAsia="uk-UA"/>
              </w:rPr>
              <w:t>пунктом</w:t>
            </w:r>
            <w:r>
              <w:rPr>
                <w:color w:val="000000" w:themeColor="text1"/>
                <w:sz w:val="24"/>
                <w:szCs w:val="24"/>
                <w:lang w:eastAsia="uk-UA"/>
              </w:rPr>
              <w:t xml:space="preserve"> 19 Особливостей</w:t>
            </w:r>
            <w:r w:rsidRPr="001435D4">
              <w:rPr>
                <w:color w:val="000000" w:themeColor="text1"/>
                <w:sz w:val="24"/>
                <w:szCs w:val="24"/>
                <w:lang w:eastAsia="uk-UA"/>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color w:val="000000" w:themeColor="text1"/>
                <w:sz w:val="24"/>
                <w:szCs w:val="24"/>
                <w:lang w:eastAsia="uk-UA"/>
              </w:rPr>
              <w:t>О</w:t>
            </w:r>
            <w:r w:rsidRPr="001435D4">
              <w:rPr>
                <w:color w:val="000000" w:themeColor="text1"/>
                <w:sz w:val="24"/>
                <w:szCs w:val="24"/>
                <w:lang w:eastAsia="uk-UA"/>
              </w:rPr>
              <w:t>собливостей.</w:t>
            </w:r>
          </w:p>
          <w:p w14:paraId="19EFC8B6" w14:textId="77777777" w:rsidR="00B77693" w:rsidRPr="007A7607" w:rsidRDefault="00B77693" w:rsidP="00E663B4">
            <w:pPr>
              <w:widowControl w:val="0"/>
              <w:spacing w:after="0" w:line="240" w:lineRule="auto"/>
              <w:ind w:right="113" w:firstLine="176"/>
              <w:contextualSpacing/>
              <w:jc w:val="both"/>
              <w:rPr>
                <w:color w:val="000000" w:themeColor="text1"/>
                <w:sz w:val="24"/>
                <w:szCs w:val="24"/>
                <w:lang w:eastAsia="uk-UA"/>
              </w:rPr>
            </w:pPr>
            <w:r w:rsidRPr="007A7607">
              <w:rPr>
                <w:color w:val="000000" w:themeColor="text1"/>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1EF3B7B3" w14:textId="77777777" w:rsidR="00B77693" w:rsidRPr="00205BE7" w:rsidRDefault="00B77693" w:rsidP="00E663B4">
            <w:pPr>
              <w:widowControl w:val="0"/>
              <w:spacing w:after="0" w:line="240" w:lineRule="auto"/>
              <w:ind w:right="113" w:firstLine="176"/>
              <w:contextualSpacing/>
              <w:jc w:val="both"/>
              <w:rPr>
                <w:color w:val="000000"/>
                <w:sz w:val="24"/>
                <w:szCs w:val="24"/>
                <w:lang w:eastAsia="uk-UA"/>
              </w:rPr>
            </w:pPr>
            <w:r w:rsidRPr="00205BE7">
              <w:rPr>
                <w:color w:val="000000"/>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14:paraId="06DB0FBE" w14:textId="77777777" w:rsidR="00B77693" w:rsidRPr="00205BE7" w:rsidRDefault="00B77693" w:rsidP="00E663B4">
            <w:pPr>
              <w:shd w:val="clear" w:color="auto" w:fill="FFFFFF"/>
              <w:spacing w:after="0" w:line="240" w:lineRule="auto"/>
              <w:ind w:firstLine="567"/>
              <w:jc w:val="both"/>
              <w:rPr>
                <w:color w:val="000000"/>
                <w:sz w:val="24"/>
                <w:szCs w:val="24"/>
              </w:rPr>
            </w:pPr>
            <w:r w:rsidRPr="00205BE7">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205BE7">
              <w:rPr>
                <w:b/>
                <w:color w:val="000000"/>
                <w:sz w:val="24"/>
                <w:szCs w:val="24"/>
              </w:rPr>
              <w:t xml:space="preserve"> </w:t>
            </w:r>
            <w:r w:rsidRPr="00205BE7">
              <w:rPr>
                <w:color w:val="000000"/>
                <w:sz w:val="24"/>
                <w:szCs w:val="24"/>
              </w:rPr>
              <w:t>крім випадків:</w:t>
            </w:r>
          </w:p>
          <w:p w14:paraId="1CF7AAF7" w14:textId="77777777" w:rsidR="00B77693" w:rsidRPr="00205BE7" w:rsidRDefault="00B77693" w:rsidP="00E663B4">
            <w:pPr>
              <w:pStyle w:val="a8"/>
              <w:numPr>
                <w:ilvl w:val="0"/>
                <w:numId w:val="3"/>
              </w:numPr>
              <w:shd w:val="clear" w:color="auto" w:fill="FFFFFF"/>
              <w:spacing w:after="0" w:line="240" w:lineRule="auto"/>
              <w:jc w:val="both"/>
              <w:rPr>
                <w:color w:val="000000"/>
                <w:sz w:val="24"/>
                <w:szCs w:val="24"/>
              </w:rPr>
            </w:pPr>
            <w:r w:rsidRPr="00205BE7">
              <w:rPr>
                <w:color w:val="000000"/>
                <w:sz w:val="24"/>
                <w:szCs w:val="24"/>
              </w:rPr>
              <w:t>визначення грошового еквівалента зобов’язання в іноземній валюті;</w:t>
            </w:r>
          </w:p>
          <w:p w14:paraId="64668F62" w14:textId="77777777" w:rsidR="00B77693" w:rsidRPr="00205BE7" w:rsidRDefault="00B77693" w:rsidP="00E663B4">
            <w:pPr>
              <w:pStyle w:val="a8"/>
              <w:numPr>
                <w:ilvl w:val="0"/>
                <w:numId w:val="3"/>
              </w:numPr>
              <w:shd w:val="clear" w:color="auto" w:fill="FFFFFF"/>
              <w:spacing w:after="0" w:line="240" w:lineRule="auto"/>
              <w:jc w:val="both"/>
              <w:rPr>
                <w:color w:val="000000"/>
                <w:sz w:val="24"/>
                <w:szCs w:val="24"/>
              </w:rPr>
            </w:pPr>
            <w:r w:rsidRPr="00205BE7">
              <w:rPr>
                <w:color w:val="000000"/>
                <w:sz w:val="24"/>
                <w:szCs w:val="24"/>
              </w:rPr>
              <w:t>перерахунку ціни в бік зменшення ціни тендерної пропозиції переможця без зменшення обсягів закупівлі;</w:t>
            </w:r>
          </w:p>
          <w:p w14:paraId="4D9791A5" w14:textId="77777777" w:rsidR="00B77693" w:rsidRPr="00205BE7" w:rsidRDefault="00B77693" w:rsidP="00E663B4">
            <w:pPr>
              <w:pStyle w:val="a8"/>
              <w:widowControl w:val="0"/>
              <w:numPr>
                <w:ilvl w:val="0"/>
                <w:numId w:val="3"/>
              </w:numPr>
              <w:spacing w:after="0" w:line="240" w:lineRule="auto"/>
              <w:ind w:right="113"/>
              <w:jc w:val="both"/>
              <w:rPr>
                <w:sz w:val="24"/>
                <w:szCs w:val="24"/>
                <w:lang w:eastAsia="uk-UA"/>
              </w:rPr>
            </w:pPr>
            <w:r w:rsidRPr="00205BE7">
              <w:rPr>
                <w:color w:val="000000"/>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205BE7">
              <w:rPr>
                <w:i/>
                <w:sz w:val="24"/>
                <w:szCs w:val="24"/>
              </w:rPr>
              <w:t>( у разі закупівлі товару)</w:t>
            </w:r>
            <w:r w:rsidRPr="00205BE7">
              <w:rPr>
                <w:sz w:val="24"/>
                <w:szCs w:val="24"/>
              </w:rPr>
              <w:t>.</w:t>
            </w:r>
          </w:p>
          <w:p w14:paraId="4ABB4820" w14:textId="77777777" w:rsidR="00B77693" w:rsidRPr="00702DB0" w:rsidRDefault="00B77693" w:rsidP="00E663B4">
            <w:pPr>
              <w:widowControl w:val="0"/>
              <w:spacing w:after="0" w:line="240" w:lineRule="auto"/>
              <w:ind w:right="113"/>
              <w:contextualSpacing/>
              <w:jc w:val="both"/>
              <w:rPr>
                <w:color w:val="000000" w:themeColor="text1"/>
                <w:sz w:val="24"/>
                <w:szCs w:val="24"/>
                <w:lang w:eastAsia="uk-UA"/>
              </w:rPr>
            </w:pPr>
          </w:p>
          <w:p w14:paraId="0DCABDA8" w14:textId="77777777" w:rsidR="00B77693" w:rsidRPr="007A7607" w:rsidRDefault="00B77693" w:rsidP="00E663B4">
            <w:pPr>
              <w:widowControl w:val="0"/>
              <w:tabs>
                <w:tab w:val="left" w:pos="601"/>
              </w:tabs>
              <w:spacing w:after="0" w:line="240" w:lineRule="auto"/>
              <w:jc w:val="both"/>
              <w:rPr>
                <w:sz w:val="24"/>
                <w:szCs w:val="24"/>
              </w:rPr>
            </w:pPr>
            <w:r w:rsidRPr="007A7607">
              <w:rPr>
                <w:sz w:val="24"/>
                <w:szCs w:val="24"/>
              </w:rPr>
              <w:t xml:space="preserve">Договір про закупівлю, що укладається з </w:t>
            </w:r>
            <w:r>
              <w:rPr>
                <w:sz w:val="24"/>
                <w:szCs w:val="24"/>
              </w:rPr>
              <w:t>не</w:t>
            </w:r>
            <w:r w:rsidRPr="007A7607">
              <w:rPr>
                <w:sz w:val="24"/>
                <w:szCs w:val="24"/>
              </w:rPr>
              <w:t>резидентом України, повинен бути викладений виключно українською мовою.</w:t>
            </w:r>
          </w:p>
          <w:p w14:paraId="35DA9B31" w14:textId="77777777" w:rsidR="00B77693" w:rsidRDefault="00B77693" w:rsidP="00E663B4">
            <w:pPr>
              <w:widowControl w:val="0"/>
              <w:spacing w:after="0" w:line="240" w:lineRule="auto"/>
              <w:ind w:right="113" w:firstLine="176"/>
              <w:contextualSpacing/>
              <w:jc w:val="both"/>
              <w:rPr>
                <w:sz w:val="24"/>
                <w:szCs w:val="24"/>
              </w:rPr>
            </w:pPr>
            <w:r w:rsidRPr="007A7607">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1E807361" w14:textId="77777777" w:rsidR="00B77693" w:rsidRPr="007A7607" w:rsidRDefault="00B77693" w:rsidP="00E663B4">
            <w:pPr>
              <w:widowControl w:val="0"/>
              <w:spacing w:after="0" w:line="240" w:lineRule="auto"/>
              <w:ind w:right="113" w:firstLine="176"/>
              <w:contextualSpacing/>
              <w:jc w:val="both"/>
              <w:rPr>
                <w:sz w:val="24"/>
                <w:szCs w:val="24"/>
              </w:rPr>
            </w:pPr>
            <w:r w:rsidRPr="001435D4">
              <w:rPr>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B77693" w14:paraId="7D8F3A64"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75F6AFF"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42986AEA" w14:textId="77777777" w:rsidR="00B77693" w:rsidRDefault="00B77693" w:rsidP="00E663B4">
            <w:pPr>
              <w:widowControl w:val="0"/>
              <w:spacing w:after="0" w:line="240" w:lineRule="auto"/>
              <w:ind w:right="113"/>
              <w:contextualSpacing/>
              <w:rPr>
                <w:color w:val="000000" w:themeColor="text1"/>
                <w:sz w:val="24"/>
                <w:szCs w:val="24"/>
                <w:lang w:eastAsia="uk-UA"/>
              </w:rPr>
            </w:pPr>
            <w:r>
              <w:rPr>
                <w:sz w:val="24"/>
                <w:szCs w:val="24"/>
              </w:rPr>
              <w:t>Дії замовника при відмові переможця торгів підписати договір про закупівлю</w:t>
            </w:r>
          </w:p>
        </w:tc>
        <w:tc>
          <w:tcPr>
            <w:tcW w:w="6816" w:type="dxa"/>
            <w:tcBorders>
              <w:top w:val="single" w:sz="4" w:space="0" w:color="auto"/>
              <w:left w:val="single" w:sz="4" w:space="0" w:color="auto"/>
              <w:bottom w:val="single" w:sz="4" w:space="0" w:color="auto"/>
              <w:right w:val="single" w:sz="4" w:space="0" w:color="auto"/>
            </w:tcBorders>
          </w:tcPr>
          <w:p w14:paraId="6C4A6846"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color w:val="000000"/>
                <w:sz w:val="24"/>
                <w:szCs w:val="24"/>
                <w:lang w:eastAsia="uk-UA"/>
              </w:rPr>
              <w:t>неукладення</w:t>
            </w:r>
            <w:proofErr w:type="spellEnd"/>
            <w:r>
              <w:rPr>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8C25BC">
              <w:rPr>
                <w:color w:val="000000"/>
                <w:sz w:val="24"/>
                <w:szCs w:val="24"/>
                <w:lang w:eastAsia="uk-UA"/>
              </w:rPr>
              <w:t xml:space="preserve">пунктом </w:t>
            </w:r>
            <w:r w:rsidRPr="00205BE7">
              <w:rPr>
                <w:color w:val="000000"/>
                <w:sz w:val="24"/>
                <w:szCs w:val="24"/>
                <w:lang w:eastAsia="uk-UA"/>
              </w:rPr>
              <w:t>47</w:t>
            </w:r>
            <w:r w:rsidRPr="008C25BC">
              <w:rPr>
                <w:color w:val="000000"/>
                <w:sz w:val="24"/>
                <w:szCs w:val="24"/>
                <w:lang w:eastAsia="uk-UA"/>
              </w:rPr>
              <w:t xml:space="preserve"> Особливостей,</w:t>
            </w:r>
            <w:r>
              <w:rPr>
                <w:color w:val="000000"/>
                <w:sz w:val="24"/>
                <w:szCs w:val="24"/>
                <w:lang w:eastAsia="uk-UA"/>
              </w:rPr>
              <w:t xml:space="preserve"> замовник відхиляє тендерну пропозицію такого учасника, визначає переможця процедури закупівлі серед тих </w:t>
            </w:r>
            <w:r>
              <w:rPr>
                <w:color w:val="000000"/>
                <w:sz w:val="24"/>
                <w:szCs w:val="24"/>
                <w:lang w:eastAsia="uk-UA"/>
              </w:rPr>
              <w:lastRenderedPageBreak/>
              <w:t>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w:t>
            </w:r>
            <w:r w:rsidRPr="00205BE7">
              <w:rPr>
                <w:color w:val="000000"/>
                <w:sz w:val="24"/>
                <w:szCs w:val="24"/>
                <w:lang w:eastAsia="uk-UA"/>
              </w:rPr>
              <w:t>. 49</w:t>
            </w:r>
            <w:r>
              <w:rPr>
                <w:color w:val="000000"/>
                <w:sz w:val="24"/>
                <w:szCs w:val="24"/>
                <w:lang w:eastAsia="uk-UA"/>
              </w:rPr>
              <w:t xml:space="preserve"> Особливостей.</w:t>
            </w:r>
          </w:p>
        </w:tc>
      </w:tr>
      <w:tr w:rsidR="00B77693" w14:paraId="0BE7BE93"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ABFFCFE"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lastRenderedPageBreak/>
              <w:t>6</w:t>
            </w:r>
          </w:p>
        </w:tc>
        <w:tc>
          <w:tcPr>
            <w:tcW w:w="2625" w:type="dxa"/>
            <w:tcBorders>
              <w:top w:val="single" w:sz="4" w:space="0" w:color="auto"/>
              <w:left w:val="single" w:sz="4" w:space="0" w:color="auto"/>
              <w:bottom w:val="single" w:sz="4" w:space="0" w:color="auto"/>
              <w:right w:val="single" w:sz="4" w:space="0" w:color="auto"/>
            </w:tcBorders>
            <w:vAlign w:val="center"/>
          </w:tcPr>
          <w:p w14:paraId="3259A76B"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34787330"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Не вимагається</w:t>
            </w:r>
          </w:p>
        </w:tc>
      </w:tr>
    </w:tbl>
    <w:p w14:paraId="5486C17A" w14:textId="16331C10" w:rsidR="00A062C0" w:rsidRDefault="00A062C0"/>
    <w:p w14:paraId="455FF54A" w14:textId="7D4118F7" w:rsidR="00A6045F" w:rsidRDefault="00A6045F"/>
    <w:p w14:paraId="4567B02B" w14:textId="35DE45F3" w:rsidR="002F3D17" w:rsidRDefault="002F3D17"/>
    <w:p w14:paraId="2B2E5D6F" w14:textId="2CC34337" w:rsidR="002F3D17" w:rsidRDefault="002F3D17"/>
    <w:p w14:paraId="59F6714A" w14:textId="5E651BB1" w:rsidR="002F3D17" w:rsidRDefault="002F3D17"/>
    <w:p w14:paraId="67E44025" w14:textId="3A7DCC65" w:rsidR="002F3D17" w:rsidRDefault="002F3D17"/>
    <w:p w14:paraId="00E7F1F0" w14:textId="77777777" w:rsidR="002F3D17" w:rsidRDefault="002F3D17" w:rsidP="002F3D17"/>
    <w:p w14:paraId="5D3945E6" w14:textId="77777777" w:rsidR="002F3D17" w:rsidRDefault="002F3D17" w:rsidP="002F3D17">
      <w:pPr>
        <w:spacing w:after="0" w:line="240" w:lineRule="auto"/>
        <w:ind w:right="198"/>
        <w:jc w:val="right"/>
        <w:rPr>
          <w:b/>
          <w:bCs/>
          <w:color w:val="000000"/>
          <w:sz w:val="24"/>
          <w:szCs w:val="24"/>
        </w:rPr>
      </w:pPr>
      <w:r>
        <w:rPr>
          <w:b/>
          <w:bCs/>
          <w:color w:val="000000"/>
          <w:sz w:val="24"/>
          <w:szCs w:val="24"/>
        </w:rPr>
        <w:t>ДОДАТОК 1</w:t>
      </w:r>
    </w:p>
    <w:p w14:paraId="793B6DDB" w14:textId="77777777" w:rsidR="002F3D17" w:rsidRDefault="002F3D17" w:rsidP="002F3D17">
      <w:pPr>
        <w:spacing w:after="0" w:line="240" w:lineRule="auto"/>
        <w:ind w:left="5660" w:firstLine="700"/>
        <w:jc w:val="right"/>
        <w:rPr>
          <w:sz w:val="24"/>
          <w:szCs w:val="24"/>
          <w:lang w:eastAsia="uk-UA"/>
        </w:rPr>
      </w:pPr>
      <w:r>
        <w:rPr>
          <w:i/>
          <w:iCs/>
          <w:color w:val="000000"/>
          <w:sz w:val="24"/>
          <w:szCs w:val="24"/>
          <w:lang w:eastAsia="uk-UA"/>
        </w:rPr>
        <w:t>до тендерної документації</w:t>
      </w:r>
    </w:p>
    <w:p w14:paraId="77F2660A" w14:textId="77777777" w:rsidR="002F3D17" w:rsidRDefault="002F3D17" w:rsidP="002F3D17">
      <w:pPr>
        <w:spacing w:after="0" w:line="240" w:lineRule="auto"/>
        <w:ind w:left="180" w:right="196"/>
        <w:rPr>
          <w:i/>
          <w:iCs/>
          <w:color w:val="000000"/>
          <w:sz w:val="24"/>
          <w:szCs w:val="24"/>
        </w:rPr>
      </w:pPr>
      <w:r>
        <w:rPr>
          <w:i/>
          <w:iCs/>
          <w:color w:val="000000"/>
          <w:sz w:val="24"/>
          <w:szCs w:val="24"/>
        </w:rPr>
        <w:t xml:space="preserve">Форма цінової пропозиції </w:t>
      </w:r>
      <w:proofErr w:type="spellStart"/>
      <w:r>
        <w:rPr>
          <w:i/>
          <w:iCs/>
          <w:color w:val="000000"/>
          <w:sz w:val="24"/>
          <w:szCs w:val="24"/>
        </w:rPr>
        <w:t>„Пропозиція</w:t>
      </w:r>
      <w:proofErr w:type="spellEnd"/>
      <w:r>
        <w:rPr>
          <w:i/>
          <w:iCs/>
          <w:color w:val="000000"/>
          <w:sz w:val="24"/>
          <w:szCs w:val="24"/>
        </w:rPr>
        <w:t>" подається у вигляді, наведеному нижче.</w:t>
      </w:r>
    </w:p>
    <w:p w14:paraId="294174A9" w14:textId="77777777" w:rsidR="002F3D17" w:rsidRDefault="002F3D17" w:rsidP="002F3D17">
      <w:pPr>
        <w:spacing w:after="0" w:line="240" w:lineRule="auto"/>
        <w:ind w:left="180" w:right="196"/>
        <w:rPr>
          <w:i/>
          <w:iCs/>
          <w:color w:val="000000"/>
          <w:sz w:val="24"/>
          <w:szCs w:val="24"/>
          <w:lang w:eastAsia="ru-RU"/>
        </w:rPr>
      </w:pPr>
    </w:p>
    <w:p w14:paraId="4F2547F1" w14:textId="77777777" w:rsidR="002F3D17" w:rsidRDefault="002F3D17" w:rsidP="002F3D17">
      <w:pPr>
        <w:spacing w:after="0" w:line="240" w:lineRule="auto"/>
        <w:jc w:val="center"/>
        <w:rPr>
          <w:b/>
          <w:sz w:val="24"/>
          <w:szCs w:val="24"/>
          <w:lang w:eastAsia="ru-RU"/>
        </w:rPr>
      </w:pPr>
      <w:r>
        <w:rPr>
          <w:b/>
          <w:sz w:val="24"/>
          <w:szCs w:val="24"/>
          <w:lang w:eastAsia="ru-RU"/>
        </w:rPr>
        <w:t>ФОРМА ЦІНОВОЇ ПРОПОЗИЦІЇ "ПРОПОЗИЦІЯ"</w:t>
      </w:r>
    </w:p>
    <w:p w14:paraId="6445CC81" w14:textId="77777777" w:rsidR="002F3D17" w:rsidRDefault="002F3D17" w:rsidP="002F3D17">
      <w:pPr>
        <w:spacing w:after="0" w:line="240" w:lineRule="auto"/>
        <w:jc w:val="center"/>
        <w:rPr>
          <w:sz w:val="24"/>
          <w:szCs w:val="24"/>
          <w:lang w:eastAsia="ru-RU"/>
        </w:rPr>
      </w:pPr>
      <w:r>
        <w:rPr>
          <w:sz w:val="24"/>
          <w:szCs w:val="24"/>
          <w:lang w:eastAsia="ru-RU"/>
        </w:rPr>
        <w:t>(форма, яка подається Учасником на фірмовому бланку)</w:t>
      </w:r>
    </w:p>
    <w:p w14:paraId="64C3568A" w14:textId="77777777" w:rsidR="002F3D17" w:rsidRDefault="002F3D17" w:rsidP="002F3D17">
      <w:pPr>
        <w:spacing w:after="0" w:line="240" w:lineRule="auto"/>
        <w:rPr>
          <w:sz w:val="24"/>
          <w:szCs w:val="24"/>
          <w:lang w:eastAsia="ru-RU"/>
        </w:rPr>
      </w:pPr>
    </w:p>
    <w:p w14:paraId="76EC54FA" w14:textId="6997AAF6" w:rsidR="00E66A97" w:rsidRDefault="002F3D17" w:rsidP="002F3D17">
      <w:pPr>
        <w:spacing w:after="0"/>
        <w:jc w:val="both"/>
        <w:rPr>
          <w:b/>
          <w:bCs/>
          <w:sz w:val="24"/>
          <w:szCs w:val="24"/>
          <w:lang w:eastAsia="ru-RU"/>
        </w:rPr>
      </w:pPr>
      <w:r>
        <w:rPr>
          <w:rFonts w:eastAsia="Calibri"/>
          <w:b/>
          <w:bCs/>
          <w:kern w:val="32"/>
          <w:sz w:val="24"/>
          <w:szCs w:val="24"/>
        </w:rPr>
        <w:tab/>
      </w:r>
      <w:r>
        <w:rPr>
          <w:rFonts w:eastAsia="Calibri"/>
          <w:bCs/>
          <w:kern w:val="32"/>
          <w:sz w:val="24"/>
          <w:szCs w:val="24"/>
        </w:rPr>
        <w:t xml:space="preserve">Ми, (назва Учасника), надаємо свою пропозицію щодо участі у торгах на закупівлю </w:t>
      </w:r>
      <w:r>
        <w:rPr>
          <w:rFonts w:eastAsia="Calibri"/>
          <w:b/>
          <w:bCs/>
          <w:kern w:val="32"/>
          <w:sz w:val="24"/>
          <w:szCs w:val="24"/>
        </w:rPr>
        <w:t xml:space="preserve">– </w:t>
      </w:r>
      <w:r>
        <w:rPr>
          <w:rFonts w:eastAsia="Calibri"/>
          <w:b/>
          <w:bCs/>
          <w:kern w:val="32"/>
          <w:sz w:val="24"/>
          <w:szCs w:val="24"/>
        </w:rPr>
        <w:br/>
      </w:r>
      <w:r w:rsidR="00E66A97" w:rsidRPr="00D50F1B">
        <w:rPr>
          <w:b/>
          <w:bCs/>
          <w:spacing w:val="-5"/>
          <w:sz w:val="24"/>
          <w:szCs w:val="24"/>
        </w:rPr>
        <w:t xml:space="preserve">Послуги з поточного ремонту  санвузла у </w:t>
      </w:r>
      <w:r w:rsidR="00E66A97">
        <w:rPr>
          <w:b/>
          <w:bCs/>
          <w:spacing w:val="-5"/>
          <w:sz w:val="24"/>
          <w:szCs w:val="24"/>
        </w:rPr>
        <w:t>з</w:t>
      </w:r>
      <w:r w:rsidR="00E66A97" w:rsidRPr="00EA4EF7">
        <w:rPr>
          <w:b/>
          <w:bCs/>
          <w:spacing w:val="-5"/>
          <w:sz w:val="24"/>
          <w:szCs w:val="24"/>
        </w:rPr>
        <w:t>аклад</w:t>
      </w:r>
      <w:r w:rsidR="00E66A97">
        <w:rPr>
          <w:b/>
          <w:bCs/>
          <w:spacing w:val="-5"/>
          <w:sz w:val="24"/>
          <w:szCs w:val="24"/>
        </w:rPr>
        <w:t>і</w:t>
      </w:r>
      <w:r w:rsidR="00E66A97" w:rsidRPr="00EA4EF7">
        <w:rPr>
          <w:b/>
          <w:bCs/>
          <w:spacing w:val="-5"/>
          <w:sz w:val="24"/>
          <w:szCs w:val="24"/>
        </w:rPr>
        <w:t xml:space="preserve"> дошкільної освіти (ясла-садок) № 55 «Перлинка» Полтавської міської ради</w:t>
      </w:r>
      <w:r w:rsidR="002D16D6">
        <w:rPr>
          <w:b/>
          <w:bCs/>
          <w:spacing w:val="-5"/>
          <w:sz w:val="24"/>
          <w:szCs w:val="24"/>
        </w:rPr>
        <w:t xml:space="preserve"> </w:t>
      </w:r>
      <w:r w:rsidR="00E66A97" w:rsidRPr="00D50F1B">
        <w:rPr>
          <w:b/>
          <w:bCs/>
          <w:spacing w:val="-5"/>
          <w:sz w:val="24"/>
          <w:szCs w:val="24"/>
        </w:rPr>
        <w:t>за адресою: м. Полтава, вул. Василя Барки,</w:t>
      </w:r>
      <w:r w:rsidR="00E66A97">
        <w:rPr>
          <w:b/>
          <w:bCs/>
          <w:spacing w:val="-5"/>
          <w:sz w:val="24"/>
          <w:szCs w:val="24"/>
        </w:rPr>
        <w:t xml:space="preserve"> </w:t>
      </w:r>
      <w:r w:rsidR="00E66A97" w:rsidRPr="00D50F1B">
        <w:rPr>
          <w:b/>
          <w:bCs/>
          <w:spacing w:val="-5"/>
          <w:sz w:val="24"/>
          <w:szCs w:val="24"/>
        </w:rPr>
        <w:t xml:space="preserve">8 </w:t>
      </w:r>
      <w:r w:rsidR="00E66A97" w:rsidRPr="00D50F1B">
        <w:rPr>
          <w:b/>
          <w:bCs/>
          <w:sz w:val="24"/>
          <w:szCs w:val="24"/>
          <w:lang w:eastAsia="ru-RU"/>
        </w:rPr>
        <w:t xml:space="preserve">(ДК 021:2015: </w:t>
      </w:r>
      <w:r w:rsidR="00E66A97">
        <w:rPr>
          <w:b/>
          <w:bCs/>
          <w:sz w:val="24"/>
          <w:szCs w:val="24"/>
          <w:lang w:eastAsia="ru-RU"/>
        </w:rPr>
        <w:t>45450000-6 – Інші завершальні будівельні роботи</w:t>
      </w:r>
      <w:r w:rsidR="00E66A97" w:rsidRPr="00D50F1B">
        <w:rPr>
          <w:b/>
          <w:bCs/>
          <w:sz w:val="24"/>
          <w:szCs w:val="24"/>
          <w:lang w:eastAsia="ru-RU"/>
        </w:rPr>
        <w:t>)</w:t>
      </w:r>
      <w:r>
        <w:rPr>
          <w:b/>
          <w:bCs/>
          <w:sz w:val="24"/>
          <w:szCs w:val="24"/>
          <w:lang w:eastAsia="ru-RU"/>
        </w:rPr>
        <w:t>.</w:t>
      </w:r>
    </w:p>
    <w:p w14:paraId="34DBD8A1" w14:textId="35CC3A7B" w:rsidR="002F3D17" w:rsidRPr="00E66A97" w:rsidRDefault="002F3D17" w:rsidP="002F3D17">
      <w:pPr>
        <w:spacing w:after="0"/>
        <w:jc w:val="both"/>
        <w:rPr>
          <w:b/>
          <w:bCs/>
          <w:sz w:val="24"/>
          <w:szCs w:val="24"/>
          <w:lang w:eastAsia="ru-RU"/>
        </w:rPr>
      </w:pPr>
      <w:r>
        <w:rPr>
          <w:b/>
          <w:bCs/>
          <w:sz w:val="24"/>
          <w:szCs w:val="24"/>
          <w:lang w:eastAsia="ru-RU"/>
        </w:rPr>
        <w:t xml:space="preserve"> </w:t>
      </w:r>
      <w:r w:rsidRPr="008B27A4">
        <w:rPr>
          <w:rFonts w:eastAsia="Calibri"/>
          <w:bCs/>
          <w:kern w:val="32"/>
          <w:sz w:val="24"/>
          <w:szCs w:val="24"/>
        </w:rPr>
        <w:t>Вивчивши тендерну документацію торгів ми, уповноважені на підписання</w:t>
      </w:r>
      <w:r>
        <w:rPr>
          <w:rFonts w:eastAsia="Calibri"/>
          <w:bCs/>
          <w:kern w:val="32"/>
          <w:sz w:val="24"/>
          <w:szCs w:val="24"/>
        </w:rPr>
        <w:t xml:space="preserve">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14:paraId="711272ED" w14:textId="77777777" w:rsidR="002F3D17" w:rsidRDefault="002F3D17" w:rsidP="002F3D17">
      <w:pPr>
        <w:spacing w:after="0"/>
        <w:jc w:val="both"/>
        <w:rPr>
          <w:rFonts w:eastAsia="Calibri"/>
          <w:bCs/>
          <w:kern w:val="32"/>
          <w:sz w:val="24"/>
          <w:szCs w:val="24"/>
        </w:rPr>
      </w:pPr>
    </w:p>
    <w:p w14:paraId="6BCFD127" w14:textId="77777777" w:rsidR="002F3D17" w:rsidRDefault="002F3D17" w:rsidP="002F3D17">
      <w:pPr>
        <w:spacing w:after="0"/>
        <w:jc w:val="both"/>
        <w:rPr>
          <w:rFonts w:eastAsia="Calibri"/>
          <w:bCs/>
          <w:kern w:val="32"/>
          <w:sz w:val="24"/>
          <w:szCs w:val="24"/>
        </w:rPr>
      </w:pPr>
    </w:p>
    <w:tbl>
      <w:tblPr>
        <w:tblW w:w="95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4799"/>
        <w:gridCol w:w="1276"/>
        <w:gridCol w:w="1276"/>
        <w:gridCol w:w="1559"/>
      </w:tblGrid>
      <w:tr w:rsidR="002F3D17" w:rsidRPr="00A04B61" w14:paraId="07C67CEE" w14:textId="77777777" w:rsidTr="003101EF">
        <w:trPr>
          <w:cantSplit/>
          <w:trHeight w:val="559"/>
        </w:trPr>
        <w:tc>
          <w:tcPr>
            <w:tcW w:w="647" w:type="dxa"/>
            <w:vMerge w:val="restart"/>
            <w:vAlign w:val="center"/>
          </w:tcPr>
          <w:p w14:paraId="1E97A41B" w14:textId="77777777" w:rsidR="002F3D17" w:rsidRPr="00A04B61" w:rsidRDefault="002F3D17" w:rsidP="003101EF">
            <w:pPr>
              <w:jc w:val="center"/>
              <w:rPr>
                <w:color w:val="000000"/>
                <w:sz w:val="24"/>
                <w:szCs w:val="24"/>
              </w:rPr>
            </w:pPr>
            <w:r w:rsidRPr="00A04B61">
              <w:rPr>
                <w:color w:val="000000"/>
                <w:sz w:val="24"/>
                <w:szCs w:val="24"/>
              </w:rPr>
              <w:t>№</w:t>
            </w:r>
          </w:p>
          <w:p w14:paraId="3A7F58AE" w14:textId="77777777" w:rsidR="002F3D17" w:rsidRPr="00A04B61" w:rsidRDefault="002F3D17" w:rsidP="003101EF">
            <w:pPr>
              <w:jc w:val="center"/>
              <w:rPr>
                <w:color w:val="000000"/>
                <w:sz w:val="24"/>
                <w:szCs w:val="24"/>
              </w:rPr>
            </w:pPr>
          </w:p>
        </w:tc>
        <w:tc>
          <w:tcPr>
            <w:tcW w:w="4799" w:type="dxa"/>
            <w:vMerge w:val="restart"/>
            <w:vAlign w:val="center"/>
          </w:tcPr>
          <w:p w14:paraId="4279DFE1" w14:textId="77777777" w:rsidR="002F3D17" w:rsidRPr="00A04B61" w:rsidRDefault="002F3D17" w:rsidP="003101EF">
            <w:pPr>
              <w:jc w:val="center"/>
              <w:rPr>
                <w:color w:val="000000"/>
                <w:sz w:val="24"/>
                <w:szCs w:val="24"/>
              </w:rPr>
            </w:pPr>
            <w:r w:rsidRPr="00A04B61">
              <w:rPr>
                <w:color w:val="000000"/>
                <w:sz w:val="24"/>
                <w:szCs w:val="24"/>
              </w:rPr>
              <w:t>Найменування предмету закупівлі</w:t>
            </w:r>
          </w:p>
        </w:tc>
        <w:tc>
          <w:tcPr>
            <w:tcW w:w="1276" w:type="dxa"/>
            <w:vMerge w:val="restart"/>
            <w:vAlign w:val="center"/>
          </w:tcPr>
          <w:p w14:paraId="588E9E51" w14:textId="77777777" w:rsidR="002F3D17" w:rsidRPr="00A04B61" w:rsidRDefault="002F3D17" w:rsidP="003101EF">
            <w:pPr>
              <w:jc w:val="center"/>
              <w:rPr>
                <w:color w:val="000000"/>
                <w:sz w:val="24"/>
                <w:szCs w:val="24"/>
              </w:rPr>
            </w:pPr>
            <w:r w:rsidRPr="00A04B61">
              <w:rPr>
                <w:color w:val="000000"/>
                <w:sz w:val="24"/>
                <w:szCs w:val="24"/>
              </w:rPr>
              <w:t>Одиниц</w:t>
            </w:r>
            <w:r>
              <w:rPr>
                <w:color w:val="000000"/>
                <w:sz w:val="24"/>
                <w:szCs w:val="24"/>
              </w:rPr>
              <w:t>я</w:t>
            </w:r>
            <w:r w:rsidRPr="00A04B61">
              <w:rPr>
                <w:color w:val="000000"/>
                <w:sz w:val="24"/>
                <w:szCs w:val="24"/>
              </w:rPr>
              <w:t xml:space="preserve"> виміру</w:t>
            </w:r>
          </w:p>
        </w:tc>
        <w:tc>
          <w:tcPr>
            <w:tcW w:w="1276" w:type="dxa"/>
            <w:vMerge w:val="restart"/>
            <w:vAlign w:val="center"/>
          </w:tcPr>
          <w:p w14:paraId="725C729F" w14:textId="77777777" w:rsidR="002F3D17" w:rsidRPr="00A04B61" w:rsidRDefault="002F3D17" w:rsidP="003101EF">
            <w:pPr>
              <w:ind w:hanging="77"/>
              <w:jc w:val="center"/>
              <w:rPr>
                <w:color w:val="000000"/>
                <w:sz w:val="24"/>
                <w:szCs w:val="24"/>
              </w:rPr>
            </w:pPr>
            <w:r w:rsidRPr="00A04B61">
              <w:rPr>
                <w:color w:val="000000"/>
                <w:sz w:val="24"/>
                <w:szCs w:val="24"/>
              </w:rPr>
              <w:t>Кількість</w:t>
            </w:r>
          </w:p>
        </w:tc>
        <w:tc>
          <w:tcPr>
            <w:tcW w:w="1559" w:type="dxa"/>
            <w:vMerge w:val="restart"/>
            <w:vAlign w:val="center"/>
          </w:tcPr>
          <w:p w14:paraId="5FA63EDD" w14:textId="77777777" w:rsidR="002F3D17" w:rsidRPr="00A04B61" w:rsidRDefault="002F3D17" w:rsidP="003101EF">
            <w:pPr>
              <w:jc w:val="center"/>
              <w:rPr>
                <w:color w:val="000000"/>
                <w:sz w:val="24"/>
                <w:szCs w:val="24"/>
              </w:rPr>
            </w:pPr>
            <w:r w:rsidRPr="00A04B61">
              <w:rPr>
                <w:color w:val="000000"/>
                <w:sz w:val="24"/>
                <w:szCs w:val="24"/>
              </w:rPr>
              <w:t>Вартість, грн. , з ПДВ</w:t>
            </w:r>
            <w:r>
              <w:rPr>
                <w:color w:val="000000"/>
                <w:sz w:val="24"/>
                <w:szCs w:val="24"/>
              </w:rPr>
              <w:t>/без ПДВ*</w:t>
            </w:r>
          </w:p>
        </w:tc>
      </w:tr>
      <w:tr w:rsidR="002F3D17" w:rsidRPr="00A04B61" w14:paraId="0A0356E7" w14:textId="77777777" w:rsidTr="003101EF">
        <w:trPr>
          <w:cantSplit/>
          <w:trHeight w:val="586"/>
        </w:trPr>
        <w:tc>
          <w:tcPr>
            <w:tcW w:w="647" w:type="dxa"/>
            <w:vMerge/>
            <w:vAlign w:val="center"/>
          </w:tcPr>
          <w:p w14:paraId="64B3655D" w14:textId="77777777" w:rsidR="002F3D17" w:rsidRPr="00A04B61" w:rsidRDefault="002F3D17" w:rsidP="003101EF">
            <w:pPr>
              <w:widowControl w:val="0"/>
              <w:rPr>
                <w:color w:val="000000"/>
                <w:sz w:val="24"/>
                <w:szCs w:val="24"/>
              </w:rPr>
            </w:pPr>
          </w:p>
        </w:tc>
        <w:tc>
          <w:tcPr>
            <w:tcW w:w="4799" w:type="dxa"/>
            <w:vMerge/>
            <w:vAlign w:val="center"/>
          </w:tcPr>
          <w:p w14:paraId="514495BF" w14:textId="77777777" w:rsidR="002F3D17" w:rsidRPr="00A04B61" w:rsidRDefault="002F3D17" w:rsidP="003101EF">
            <w:pPr>
              <w:widowControl w:val="0"/>
              <w:rPr>
                <w:color w:val="000000"/>
                <w:sz w:val="24"/>
                <w:szCs w:val="24"/>
              </w:rPr>
            </w:pPr>
          </w:p>
        </w:tc>
        <w:tc>
          <w:tcPr>
            <w:tcW w:w="1276" w:type="dxa"/>
            <w:vMerge/>
          </w:tcPr>
          <w:p w14:paraId="4F31AEFB" w14:textId="77777777" w:rsidR="002F3D17" w:rsidRPr="00A04B61" w:rsidRDefault="002F3D17" w:rsidP="003101EF">
            <w:pPr>
              <w:widowControl w:val="0"/>
              <w:rPr>
                <w:color w:val="000000"/>
                <w:sz w:val="24"/>
                <w:szCs w:val="24"/>
              </w:rPr>
            </w:pPr>
          </w:p>
        </w:tc>
        <w:tc>
          <w:tcPr>
            <w:tcW w:w="1276" w:type="dxa"/>
            <w:vMerge/>
          </w:tcPr>
          <w:p w14:paraId="4012B0EB" w14:textId="77777777" w:rsidR="002F3D17" w:rsidRPr="00A04B61" w:rsidRDefault="002F3D17" w:rsidP="003101EF">
            <w:pPr>
              <w:widowControl w:val="0"/>
              <w:rPr>
                <w:color w:val="000000"/>
                <w:sz w:val="24"/>
                <w:szCs w:val="24"/>
              </w:rPr>
            </w:pPr>
          </w:p>
        </w:tc>
        <w:tc>
          <w:tcPr>
            <w:tcW w:w="1559" w:type="dxa"/>
            <w:vMerge/>
          </w:tcPr>
          <w:p w14:paraId="281A0A21" w14:textId="77777777" w:rsidR="002F3D17" w:rsidRPr="00A04B61" w:rsidRDefault="002F3D17" w:rsidP="003101EF">
            <w:pPr>
              <w:widowControl w:val="0"/>
              <w:rPr>
                <w:color w:val="000000"/>
                <w:sz w:val="24"/>
                <w:szCs w:val="24"/>
              </w:rPr>
            </w:pPr>
          </w:p>
        </w:tc>
      </w:tr>
      <w:tr w:rsidR="002F3D17" w:rsidRPr="00A04B61" w14:paraId="66F889BB" w14:textId="77777777" w:rsidTr="003101EF">
        <w:trPr>
          <w:trHeight w:val="546"/>
        </w:trPr>
        <w:tc>
          <w:tcPr>
            <w:tcW w:w="647" w:type="dxa"/>
            <w:vAlign w:val="center"/>
          </w:tcPr>
          <w:p w14:paraId="3D299743" w14:textId="77777777" w:rsidR="002F3D17" w:rsidRPr="00A04B61" w:rsidRDefault="002F3D17" w:rsidP="003101EF">
            <w:pPr>
              <w:spacing w:after="0"/>
              <w:jc w:val="center"/>
              <w:rPr>
                <w:color w:val="000000"/>
                <w:sz w:val="24"/>
                <w:szCs w:val="24"/>
              </w:rPr>
            </w:pPr>
            <w:r w:rsidRPr="00A04B61">
              <w:rPr>
                <w:color w:val="000000"/>
                <w:sz w:val="24"/>
                <w:szCs w:val="24"/>
              </w:rPr>
              <w:t>1</w:t>
            </w:r>
          </w:p>
        </w:tc>
        <w:tc>
          <w:tcPr>
            <w:tcW w:w="4799" w:type="dxa"/>
            <w:vAlign w:val="center"/>
          </w:tcPr>
          <w:p w14:paraId="3FE68137" w14:textId="77777777" w:rsidR="00E66A97" w:rsidRPr="00E66A97" w:rsidRDefault="00E66A97" w:rsidP="00E66A97">
            <w:pPr>
              <w:spacing w:after="0"/>
              <w:jc w:val="both"/>
              <w:rPr>
                <w:sz w:val="24"/>
                <w:szCs w:val="24"/>
                <w:lang w:eastAsia="ru-RU"/>
              </w:rPr>
            </w:pPr>
            <w:r w:rsidRPr="00E66A97">
              <w:rPr>
                <w:spacing w:val="-5"/>
                <w:sz w:val="24"/>
                <w:szCs w:val="24"/>
              </w:rPr>
              <w:t xml:space="preserve">Послуги з поточного ремонту  санвузла у закладі дошкільної освіти (ясла-садок) № 55 «Перлинка» Полтавської міської </w:t>
            </w:r>
            <w:proofErr w:type="spellStart"/>
            <w:r w:rsidRPr="00E66A97">
              <w:rPr>
                <w:spacing w:val="-5"/>
                <w:sz w:val="24"/>
                <w:szCs w:val="24"/>
              </w:rPr>
              <w:t>радиз</w:t>
            </w:r>
            <w:proofErr w:type="spellEnd"/>
            <w:r w:rsidRPr="00E66A97">
              <w:rPr>
                <w:spacing w:val="-5"/>
                <w:sz w:val="24"/>
                <w:szCs w:val="24"/>
              </w:rPr>
              <w:t xml:space="preserve"> а адресою: м. Полтава, вул. Василя Барки, 8 </w:t>
            </w:r>
            <w:r w:rsidRPr="00E66A97">
              <w:rPr>
                <w:sz w:val="24"/>
                <w:szCs w:val="24"/>
                <w:lang w:eastAsia="ru-RU"/>
              </w:rPr>
              <w:t>(ДК 021:2015: ДК 021:2015: 45450000-6 – Інші завершальні будівельні роботи)</w:t>
            </w:r>
          </w:p>
          <w:p w14:paraId="3A9022B2" w14:textId="77777777" w:rsidR="002F3D17" w:rsidRPr="00AC2586" w:rsidRDefault="002F3D17" w:rsidP="003101EF">
            <w:pPr>
              <w:spacing w:after="0"/>
              <w:jc w:val="both"/>
              <w:rPr>
                <w:color w:val="000000" w:themeColor="text1"/>
                <w:sz w:val="24"/>
                <w:szCs w:val="24"/>
                <w:lang w:eastAsia="uk-UA"/>
              </w:rPr>
            </w:pPr>
          </w:p>
        </w:tc>
        <w:tc>
          <w:tcPr>
            <w:tcW w:w="1276" w:type="dxa"/>
            <w:vAlign w:val="center"/>
          </w:tcPr>
          <w:p w14:paraId="468FD603" w14:textId="77777777" w:rsidR="002F3D17" w:rsidRPr="00A04B61" w:rsidRDefault="002F3D17" w:rsidP="003101EF">
            <w:pPr>
              <w:spacing w:after="0"/>
              <w:jc w:val="center"/>
              <w:rPr>
                <w:color w:val="000000"/>
                <w:sz w:val="24"/>
                <w:szCs w:val="24"/>
              </w:rPr>
            </w:pPr>
            <w:r>
              <w:rPr>
                <w:color w:val="000000"/>
                <w:sz w:val="24"/>
                <w:szCs w:val="24"/>
              </w:rPr>
              <w:t>послуга</w:t>
            </w:r>
          </w:p>
        </w:tc>
        <w:tc>
          <w:tcPr>
            <w:tcW w:w="1276" w:type="dxa"/>
            <w:tcBorders>
              <w:right w:val="single" w:sz="4" w:space="0" w:color="auto"/>
            </w:tcBorders>
            <w:vAlign w:val="center"/>
          </w:tcPr>
          <w:p w14:paraId="171218A5" w14:textId="77777777" w:rsidR="002F3D17" w:rsidRPr="00A04B61" w:rsidRDefault="002F3D17" w:rsidP="003101EF">
            <w:pPr>
              <w:spacing w:after="0"/>
              <w:jc w:val="center"/>
              <w:rPr>
                <w:color w:val="000000"/>
                <w:sz w:val="24"/>
                <w:szCs w:val="24"/>
              </w:rPr>
            </w:pPr>
            <w:r>
              <w:rPr>
                <w:color w:val="000000"/>
                <w:sz w:val="24"/>
                <w:szCs w:val="24"/>
              </w:rPr>
              <w:t>1</w:t>
            </w:r>
          </w:p>
        </w:tc>
        <w:tc>
          <w:tcPr>
            <w:tcW w:w="1559" w:type="dxa"/>
            <w:tcBorders>
              <w:left w:val="single" w:sz="4" w:space="0" w:color="auto"/>
            </w:tcBorders>
          </w:tcPr>
          <w:p w14:paraId="2C482678" w14:textId="77777777" w:rsidR="002F3D17" w:rsidRPr="00A04B61" w:rsidRDefault="002F3D17" w:rsidP="003101EF">
            <w:pPr>
              <w:tabs>
                <w:tab w:val="left" w:pos="1080"/>
              </w:tabs>
              <w:spacing w:after="0"/>
              <w:jc w:val="center"/>
              <w:rPr>
                <w:color w:val="000000"/>
                <w:sz w:val="24"/>
                <w:szCs w:val="24"/>
              </w:rPr>
            </w:pPr>
          </w:p>
        </w:tc>
      </w:tr>
      <w:tr w:rsidR="002F3D17" w:rsidRPr="00A04B61" w14:paraId="66F2D5C0" w14:textId="77777777" w:rsidTr="003101EF">
        <w:trPr>
          <w:trHeight w:val="546"/>
        </w:trPr>
        <w:tc>
          <w:tcPr>
            <w:tcW w:w="7998" w:type="dxa"/>
            <w:gridSpan w:val="4"/>
            <w:tcBorders>
              <w:right w:val="single" w:sz="4" w:space="0" w:color="auto"/>
            </w:tcBorders>
            <w:vAlign w:val="center"/>
          </w:tcPr>
          <w:p w14:paraId="67C8B75A" w14:textId="77777777" w:rsidR="002F3D17" w:rsidRDefault="002F3D17" w:rsidP="003101EF">
            <w:pPr>
              <w:jc w:val="center"/>
              <w:rPr>
                <w:bCs/>
                <w:kern w:val="32"/>
                <w:sz w:val="24"/>
                <w:szCs w:val="24"/>
              </w:rPr>
            </w:pPr>
            <w:r w:rsidRPr="005E4F3B">
              <w:rPr>
                <w:bCs/>
                <w:kern w:val="32"/>
                <w:sz w:val="24"/>
                <w:szCs w:val="24"/>
              </w:rPr>
              <w:lastRenderedPageBreak/>
              <w:t>Всього: сума тендерної пропозиції, з ПДВ, грн.(</w:t>
            </w:r>
            <w:proofErr w:type="spellStart"/>
            <w:r w:rsidRPr="005E4F3B">
              <w:rPr>
                <w:bCs/>
                <w:kern w:val="32"/>
                <w:sz w:val="24"/>
                <w:szCs w:val="24"/>
              </w:rPr>
              <w:t>_____грн.____к</w:t>
            </w:r>
            <w:proofErr w:type="spellEnd"/>
            <w:r w:rsidRPr="005E4F3B">
              <w:rPr>
                <w:bCs/>
                <w:kern w:val="32"/>
                <w:sz w:val="24"/>
                <w:szCs w:val="24"/>
              </w:rPr>
              <w:t xml:space="preserve">оп.) </w:t>
            </w:r>
          </w:p>
          <w:p w14:paraId="1A2EF188" w14:textId="77777777" w:rsidR="002F3D17" w:rsidRDefault="002F3D17" w:rsidP="003101EF">
            <w:pPr>
              <w:jc w:val="center"/>
              <w:rPr>
                <w:color w:val="000000"/>
                <w:sz w:val="24"/>
                <w:szCs w:val="24"/>
              </w:rPr>
            </w:pPr>
            <w:r w:rsidRPr="005E4F3B">
              <w:rPr>
                <w:bCs/>
                <w:kern w:val="32"/>
                <w:sz w:val="24"/>
                <w:szCs w:val="24"/>
              </w:rPr>
              <w:t>В тому числі ПДВ., грн.(</w:t>
            </w:r>
            <w:proofErr w:type="spellStart"/>
            <w:r w:rsidRPr="005E4F3B">
              <w:rPr>
                <w:bCs/>
                <w:kern w:val="32"/>
                <w:sz w:val="24"/>
                <w:szCs w:val="24"/>
              </w:rPr>
              <w:t>_____грн._____к</w:t>
            </w:r>
            <w:proofErr w:type="spellEnd"/>
            <w:r w:rsidRPr="005E4F3B">
              <w:rPr>
                <w:bCs/>
                <w:kern w:val="32"/>
                <w:sz w:val="24"/>
                <w:szCs w:val="24"/>
              </w:rPr>
              <w:t>оп.)</w:t>
            </w:r>
          </w:p>
        </w:tc>
        <w:tc>
          <w:tcPr>
            <w:tcW w:w="1559" w:type="dxa"/>
            <w:tcBorders>
              <w:left w:val="single" w:sz="4" w:space="0" w:color="auto"/>
            </w:tcBorders>
          </w:tcPr>
          <w:p w14:paraId="15F4AF39" w14:textId="77777777" w:rsidR="002F3D17" w:rsidRPr="00A04B61" w:rsidRDefault="002F3D17" w:rsidP="003101EF">
            <w:pPr>
              <w:tabs>
                <w:tab w:val="left" w:pos="1080"/>
              </w:tabs>
              <w:jc w:val="center"/>
              <w:rPr>
                <w:color w:val="000000"/>
                <w:sz w:val="24"/>
                <w:szCs w:val="24"/>
              </w:rPr>
            </w:pPr>
          </w:p>
        </w:tc>
      </w:tr>
    </w:tbl>
    <w:p w14:paraId="0CFF21DC" w14:textId="77777777" w:rsidR="002F3D17" w:rsidRDefault="002F3D17" w:rsidP="002F3D17">
      <w:pPr>
        <w:jc w:val="both"/>
        <w:rPr>
          <w:rFonts w:eastAsia="Calibri"/>
          <w:bCs/>
          <w:kern w:val="32"/>
          <w:sz w:val="24"/>
          <w:szCs w:val="24"/>
        </w:rPr>
      </w:pPr>
    </w:p>
    <w:p w14:paraId="32C2B91C" w14:textId="77777777" w:rsidR="002F3D17" w:rsidRDefault="002F3D17" w:rsidP="002F3D17">
      <w:pPr>
        <w:jc w:val="both"/>
        <w:rPr>
          <w:rFonts w:eastAsia="Calibri"/>
          <w:bCs/>
          <w:kern w:val="32"/>
          <w:sz w:val="24"/>
          <w:szCs w:val="24"/>
        </w:rPr>
      </w:pPr>
      <w:r>
        <w:rPr>
          <w:rFonts w:eastAsia="Calibri"/>
          <w:bCs/>
          <w:kern w:val="32"/>
          <w:sz w:val="24"/>
          <w:szCs w:val="24"/>
        </w:rPr>
        <w:t>* Без ПДВ – для Учасників, які не є платником податку на додану вартість, відповідно до вимог Податкового кодексу України.</w:t>
      </w:r>
    </w:p>
    <w:p w14:paraId="734425E2" w14:textId="77777777" w:rsidR="002F3D17" w:rsidRPr="00245543" w:rsidRDefault="002F3D17" w:rsidP="002F3D17">
      <w:pPr>
        <w:rPr>
          <w:sz w:val="24"/>
          <w:szCs w:val="24"/>
          <w:lang w:eastAsia="ru-RU"/>
        </w:rPr>
      </w:pPr>
      <w:r w:rsidRPr="00245543">
        <w:rPr>
          <w:sz w:val="24"/>
          <w:szCs w:val="24"/>
          <w:lang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186E5095" w14:textId="77777777" w:rsidR="002F3D17" w:rsidRPr="00245543" w:rsidRDefault="002F3D17" w:rsidP="002F3D17">
      <w:pPr>
        <w:rPr>
          <w:sz w:val="24"/>
          <w:szCs w:val="24"/>
          <w:lang w:eastAsia="ru-RU"/>
        </w:rPr>
      </w:pPr>
      <w:r w:rsidRPr="00245543">
        <w:rPr>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14:paraId="5B1612CF" w14:textId="77777777" w:rsidR="002F3D17" w:rsidRPr="00A80523" w:rsidRDefault="002F3D17" w:rsidP="002F3D17">
      <w:pPr>
        <w:rPr>
          <w:sz w:val="24"/>
          <w:szCs w:val="24"/>
          <w:lang w:eastAsia="ru-RU"/>
        </w:rPr>
      </w:pPr>
      <w:r w:rsidRPr="00245543">
        <w:rPr>
          <w:sz w:val="24"/>
          <w:szCs w:val="24"/>
          <w:lang w:eastAsia="ru-RU"/>
        </w:rPr>
        <w:t xml:space="preserve">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w:t>
      </w:r>
      <w:proofErr w:type="spellStart"/>
      <w:r w:rsidRPr="00245543">
        <w:rPr>
          <w:sz w:val="24"/>
          <w:szCs w:val="24"/>
          <w:lang w:eastAsia="ru-RU"/>
        </w:rPr>
        <w:t>веб-порталі</w:t>
      </w:r>
      <w:proofErr w:type="spellEnd"/>
      <w:r w:rsidRPr="00245543">
        <w:rPr>
          <w:sz w:val="24"/>
          <w:szCs w:val="24"/>
          <w:lang w:eastAsia="ru-RU"/>
        </w:rPr>
        <w:t xml:space="preserve"> Уповноваженого органу повідомлення про намір укласти договір про закупівлю.</w:t>
      </w:r>
    </w:p>
    <w:p w14:paraId="78DC6F41" w14:textId="77777777" w:rsidR="002F3D17" w:rsidRDefault="002F3D17" w:rsidP="002F3D17">
      <w:pPr>
        <w:jc w:val="both"/>
        <w:rPr>
          <w:sz w:val="24"/>
          <w:szCs w:val="24"/>
          <w:lang w:eastAsia="ru-RU"/>
        </w:rPr>
      </w:pPr>
    </w:p>
    <w:p w14:paraId="3BA50B92" w14:textId="77777777" w:rsidR="002F3D17" w:rsidRDefault="002F3D17" w:rsidP="002F3D17">
      <w:pPr>
        <w:rPr>
          <w:i/>
          <w:iCs/>
          <w:color w:val="000000"/>
          <w:sz w:val="24"/>
          <w:szCs w:val="24"/>
          <w:lang w:eastAsia="uk-UA"/>
        </w:rPr>
      </w:pPr>
      <w:r>
        <w:rPr>
          <w:b/>
          <w:sz w:val="24"/>
          <w:szCs w:val="24"/>
          <w:lang w:eastAsia="ru-RU"/>
        </w:rPr>
        <w:t xml:space="preserve">      Посада, прізвище, ініціали, підпис уповноваженої особи Учасника, завірені печаткою (за наявності).</w:t>
      </w:r>
    </w:p>
    <w:p w14:paraId="45B9BCBA" w14:textId="77777777" w:rsidR="002F3D17" w:rsidRDefault="002F3D17" w:rsidP="002F3D17">
      <w:pPr>
        <w:jc w:val="both"/>
        <w:rPr>
          <w:b/>
          <w:sz w:val="24"/>
          <w:szCs w:val="24"/>
          <w:lang w:eastAsia="ru-RU"/>
        </w:rPr>
      </w:pPr>
    </w:p>
    <w:p w14:paraId="25355362" w14:textId="77777777" w:rsidR="002F3D17" w:rsidRDefault="002F3D17" w:rsidP="002F3D17">
      <w:pPr>
        <w:jc w:val="both"/>
        <w:rPr>
          <w:b/>
          <w:sz w:val="24"/>
          <w:szCs w:val="24"/>
          <w:lang w:eastAsia="ru-RU"/>
        </w:rPr>
      </w:pPr>
    </w:p>
    <w:p w14:paraId="2A7C92D6" w14:textId="77777777" w:rsidR="003101EF" w:rsidRDefault="003101EF" w:rsidP="002F3D17">
      <w:pPr>
        <w:jc w:val="both"/>
        <w:rPr>
          <w:b/>
          <w:sz w:val="24"/>
          <w:szCs w:val="24"/>
          <w:lang w:eastAsia="ru-RU"/>
        </w:rPr>
      </w:pPr>
    </w:p>
    <w:p w14:paraId="0819D8D0" w14:textId="77777777" w:rsidR="003101EF" w:rsidRDefault="003101EF" w:rsidP="002F3D17">
      <w:pPr>
        <w:jc w:val="both"/>
        <w:rPr>
          <w:b/>
          <w:sz w:val="24"/>
          <w:szCs w:val="24"/>
          <w:lang w:eastAsia="ru-RU"/>
        </w:rPr>
      </w:pPr>
    </w:p>
    <w:p w14:paraId="629F5876" w14:textId="77777777" w:rsidR="003101EF" w:rsidRDefault="003101EF" w:rsidP="002F3D17">
      <w:pPr>
        <w:jc w:val="both"/>
        <w:rPr>
          <w:b/>
          <w:sz w:val="24"/>
          <w:szCs w:val="24"/>
          <w:lang w:eastAsia="ru-RU"/>
        </w:rPr>
      </w:pPr>
    </w:p>
    <w:p w14:paraId="161189DA" w14:textId="77777777" w:rsidR="003101EF" w:rsidRDefault="003101EF" w:rsidP="002F3D17">
      <w:pPr>
        <w:jc w:val="both"/>
        <w:rPr>
          <w:b/>
          <w:sz w:val="24"/>
          <w:szCs w:val="24"/>
          <w:lang w:eastAsia="ru-RU"/>
        </w:rPr>
      </w:pPr>
    </w:p>
    <w:p w14:paraId="39E221A6" w14:textId="77777777" w:rsidR="003101EF" w:rsidRDefault="003101EF" w:rsidP="002F3D17">
      <w:pPr>
        <w:jc w:val="both"/>
        <w:rPr>
          <w:b/>
          <w:sz w:val="24"/>
          <w:szCs w:val="24"/>
          <w:lang w:eastAsia="ru-RU"/>
        </w:rPr>
      </w:pPr>
    </w:p>
    <w:p w14:paraId="3331B2A6" w14:textId="77777777" w:rsidR="003101EF" w:rsidRDefault="003101EF" w:rsidP="002F3D17">
      <w:pPr>
        <w:jc w:val="both"/>
        <w:rPr>
          <w:b/>
          <w:sz w:val="24"/>
          <w:szCs w:val="24"/>
          <w:lang w:eastAsia="ru-RU"/>
        </w:rPr>
      </w:pPr>
    </w:p>
    <w:p w14:paraId="149F5FE0" w14:textId="77777777" w:rsidR="003101EF" w:rsidRDefault="003101EF" w:rsidP="002F3D17">
      <w:pPr>
        <w:jc w:val="both"/>
        <w:rPr>
          <w:b/>
          <w:sz w:val="24"/>
          <w:szCs w:val="24"/>
          <w:lang w:eastAsia="ru-RU"/>
        </w:rPr>
      </w:pPr>
    </w:p>
    <w:p w14:paraId="223E8B95" w14:textId="77777777" w:rsidR="000D66CA" w:rsidRDefault="000D66CA" w:rsidP="000D66CA">
      <w:pPr>
        <w:spacing w:after="0" w:line="240" w:lineRule="auto"/>
        <w:jc w:val="right"/>
        <w:rPr>
          <w:b/>
          <w:bCs/>
          <w:color w:val="000000"/>
          <w:sz w:val="24"/>
          <w:szCs w:val="24"/>
        </w:rPr>
      </w:pPr>
      <w:r>
        <w:rPr>
          <w:b/>
          <w:bCs/>
          <w:color w:val="000000"/>
          <w:sz w:val="24"/>
          <w:szCs w:val="24"/>
        </w:rPr>
        <w:t>ДОДАТОК 2</w:t>
      </w:r>
    </w:p>
    <w:p w14:paraId="547D9E22" w14:textId="77777777" w:rsidR="000D66CA" w:rsidRDefault="000D66CA" w:rsidP="000D66CA">
      <w:pPr>
        <w:spacing w:after="0" w:line="240" w:lineRule="auto"/>
        <w:ind w:left="5660" w:firstLine="700"/>
        <w:jc w:val="right"/>
        <w:rPr>
          <w:i/>
          <w:iCs/>
          <w:color w:val="000000"/>
          <w:sz w:val="24"/>
          <w:szCs w:val="24"/>
          <w:lang w:eastAsia="uk-UA"/>
        </w:rPr>
      </w:pPr>
      <w:r>
        <w:rPr>
          <w:i/>
          <w:iCs/>
          <w:color w:val="000000"/>
          <w:sz w:val="24"/>
          <w:szCs w:val="24"/>
          <w:lang w:eastAsia="uk-UA"/>
        </w:rPr>
        <w:t>до тендерної документації</w:t>
      </w:r>
    </w:p>
    <w:p w14:paraId="7228515F" w14:textId="77777777" w:rsidR="000D66CA" w:rsidRDefault="000D66CA" w:rsidP="000D66CA">
      <w:pPr>
        <w:spacing w:after="0" w:line="240" w:lineRule="auto"/>
        <w:ind w:left="5660" w:firstLine="700"/>
        <w:jc w:val="right"/>
        <w:rPr>
          <w:i/>
          <w:iCs/>
          <w:color w:val="000000"/>
          <w:sz w:val="24"/>
          <w:szCs w:val="24"/>
          <w:lang w:eastAsia="uk-UA"/>
        </w:rPr>
      </w:pPr>
    </w:p>
    <w:p w14:paraId="0FC68D3F" w14:textId="77777777" w:rsidR="000D66CA" w:rsidRPr="0021500A" w:rsidRDefault="000D66CA" w:rsidP="000D66CA">
      <w:pPr>
        <w:spacing w:after="0" w:line="240" w:lineRule="auto"/>
        <w:jc w:val="center"/>
        <w:rPr>
          <w:b/>
          <w:sz w:val="24"/>
          <w:szCs w:val="24"/>
        </w:rPr>
      </w:pPr>
      <w:r w:rsidRPr="0021500A">
        <w:rPr>
          <w:b/>
          <w:sz w:val="24"/>
          <w:szCs w:val="24"/>
        </w:rPr>
        <w:t xml:space="preserve">Технічна, кількісна та якісна специфікація </w:t>
      </w:r>
    </w:p>
    <w:p w14:paraId="4F25545F" w14:textId="77777777" w:rsidR="000D66CA" w:rsidRPr="0021500A" w:rsidRDefault="000D66CA" w:rsidP="000D66CA">
      <w:pPr>
        <w:spacing w:after="0" w:line="240" w:lineRule="auto"/>
        <w:jc w:val="center"/>
        <w:rPr>
          <w:sz w:val="24"/>
          <w:szCs w:val="24"/>
        </w:rPr>
      </w:pPr>
      <w:r w:rsidRPr="0021500A">
        <w:rPr>
          <w:b/>
          <w:sz w:val="24"/>
          <w:szCs w:val="24"/>
        </w:rPr>
        <w:lastRenderedPageBreak/>
        <w:t>(Вимоги до предмету закупівлі*)</w:t>
      </w:r>
    </w:p>
    <w:p w14:paraId="662299F9" w14:textId="77777777" w:rsidR="000D66CA" w:rsidRDefault="000D66CA" w:rsidP="000D66CA">
      <w:pPr>
        <w:spacing w:after="0" w:line="240" w:lineRule="auto"/>
        <w:jc w:val="center"/>
        <w:rPr>
          <w:b/>
          <w:sz w:val="24"/>
          <w:szCs w:val="24"/>
        </w:rPr>
      </w:pPr>
      <w:r w:rsidRPr="0021500A">
        <w:rPr>
          <w:b/>
          <w:sz w:val="24"/>
          <w:szCs w:val="24"/>
        </w:rPr>
        <w:t>Технічні, якісні та кількісні характеристики предмета закупівлі</w:t>
      </w:r>
    </w:p>
    <w:p w14:paraId="5879E103" w14:textId="77777777" w:rsidR="000D66CA" w:rsidRDefault="000D66CA" w:rsidP="000D66CA">
      <w:pPr>
        <w:tabs>
          <w:tab w:val="left" w:pos="2650"/>
        </w:tabs>
        <w:spacing w:after="0" w:line="240" w:lineRule="auto"/>
        <w:jc w:val="center"/>
        <w:rPr>
          <w:b/>
          <w:bCs/>
          <w:color w:val="000000"/>
          <w:sz w:val="24"/>
          <w:szCs w:val="24"/>
        </w:rPr>
      </w:pPr>
    </w:p>
    <w:p w14:paraId="6E48A0D2" w14:textId="7A867DB3" w:rsidR="000D66CA" w:rsidRDefault="000D66CA" w:rsidP="000D66CA">
      <w:pPr>
        <w:spacing w:after="0"/>
        <w:jc w:val="both"/>
        <w:rPr>
          <w:b/>
          <w:bCs/>
          <w:sz w:val="24"/>
          <w:szCs w:val="24"/>
          <w:lang w:eastAsia="ru-RU"/>
        </w:rPr>
      </w:pPr>
      <w:r w:rsidRPr="00D50F1B">
        <w:rPr>
          <w:b/>
          <w:bCs/>
          <w:spacing w:val="-5"/>
          <w:sz w:val="24"/>
          <w:szCs w:val="24"/>
        </w:rPr>
        <w:t xml:space="preserve">Послуги з поточного ремонту  санвузла у </w:t>
      </w:r>
      <w:r>
        <w:rPr>
          <w:b/>
          <w:bCs/>
          <w:spacing w:val="-5"/>
          <w:sz w:val="24"/>
          <w:szCs w:val="24"/>
        </w:rPr>
        <w:t>з</w:t>
      </w:r>
      <w:r w:rsidRPr="00EA4EF7">
        <w:rPr>
          <w:b/>
          <w:bCs/>
          <w:spacing w:val="-5"/>
          <w:sz w:val="24"/>
          <w:szCs w:val="24"/>
        </w:rPr>
        <w:t>аклад</w:t>
      </w:r>
      <w:r>
        <w:rPr>
          <w:b/>
          <w:bCs/>
          <w:spacing w:val="-5"/>
          <w:sz w:val="24"/>
          <w:szCs w:val="24"/>
        </w:rPr>
        <w:t>і</w:t>
      </w:r>
      <w:r w:rsidRPr="00EA4EF7">
        <w:rPr>
          <w:b/>
          <w:bCs/>
          <w:spacing w:val="-5"/>
          <w:sz w:val="24"/>
          <w:szCs w:val="24"/>
        </w:rPr>
        <w:t xml:space="preserve"> дошкільної освіти (ясла-садок) № 55 «Перлинка» Полтавської міської ради</w:t>
      </w:r>
      <w:r w:rsidR="008E50F1">
        <w:rPr>
          <w:b/>
          <w:bCs/>
          <w:spacing w:val="-5"/>
          <w:sz w:val="24"/>
          <w:szCs w:val="24"/>
        </w:rPr>
        <w:t xml:space="preserve"> </w:t>
      </w:r>
      <w:r w:rsidRPr="00D50F1B">
        <w:rPr>
          <w:b/>
          <w:bCs/>
          <w:spacing w:val="-5"/>
          <w:sz w:val="24"/>
          <w:szCs w:val="24"/>
        </w:rPr>
        <w:t>за адресою: м. Полтава, вул. Василя Барки,</w:t>
      </w:r>
      <w:r>
        <w:rPr>
          <w:b/>
          <w:bCs/>
          <w:spacing w:val="-5"/>
          <w:sz w:val="24"/>
          <w:szCs w:val="24"/>
        </w:rPr>
        <w:t xml:space="preserve"> </w:t>
      </w:r>
      <w:r w:rsidRPr="00D50F1B">
        <w:rPr>
          <w:b/>
          <w:bCs/>
          <w:spacing w:val="-5"/>
          <w:sz w:val="24"/>
          <w:szCs w:val="24"/>
        </w:rPr>
        <w:t xml:space="preserve">8 </w:t>
      </w:r>
      <w:r w:rsidRPr="00D50F1B">
        <w:rPr>
          <w:b/>
          <w:bCs/>
          <w:sz w:val="24"/>
          <w:szCs w:val="24"/>
          <w:lang w:eastAsia="ru-RU"/>
        </w:rPr>
        <w:t xml:space="preserve">(ДК 021:2015: </w:t>
      </w:r>
      <w:bookmarkStart w:id="11" w:name="_GoBack"/>
      <w:bookmarkEnd w:id="11"/>
      <w:r>
        <w:rPr>
          <w:b/>
          <w:bCs/>
          <w:sz w:val="24"/>
          <w:szCs w:val="24"/>
          <w:lang w:eastAsia="ru-RU"/>
        </w:rPr>
        <w:t>45450000-6 – Інші завершальні будівельні роботи</w:t>
      </w:r>
      <w:r w:rsidRPr="00D50F1B">
        <w:rPr>
          <w:b/>
          <w:bCs/>
          <w:sz w:val="24"/>
          <w:szCs w:val="24"/>
          <w:lang w:eastAsia="ru-RU"/>
        </w:rPr>
        <w:t>)</w:t>
      </w:r>
      <w:r>
        <w:rPr>
          <w:b/>
          <w:bCs/>
          <w:sz w:val="24"/>
          <w:szCs w:val="24"/>
          <w:lang w:eastAsia="ru-RU"/>
        </w:rPr>
        <w:t>.</w:t>
      </w:r>
    </w:p>
    <w:tbl>
      <w:tblPr>
        <w:tblW w:w="10206" w:type="dxa"/>
        <w:jc w:val="center"/>
        <w:tblLayout w:type="fixed"/>
        <w:tblCellMar>
          <w:left w:w="28" w:type="dxa"/>
          <w:right w:w="28" w:type="dxa"/>
        </w:tblCellMar>
        <w:tblLook w:val="0000" w:firstRow="0" w:lastRow="0" w:firstColumn="0" w:lastColumn="0" w:noHBand="0" w:noVBand="0"/>
      </w:tblPr>
      <w:tblGrid>
        <w:gridCol w:w="57"/>
        <w:gridCol w:w="80"/>
        <w:gridCol w:w="487"/>
        <w:gridCol w:w="794"/>
        <w:gridCol w:w="3323"/>
        <w:gridCol w:w="1270"/>
        <w:gridCol w:w="148"/>
        <w:gridCol w:w="1270"/>
        <w:gridCol w:w="148"/>
        <w:gridCol w:w="1270"/>
        <w:gridCol w:w="148"/>
        <w:gridCol w:w="1034"/>
        <w:gridCol w:w="77"/>
        <w:gridCol w:w="73"/>
        <w:gridCol w:w="27"/>
      </w:tblGrid>
      <w:tr w:rsidR="000D66CA" w14:paraId="2DEBA3CB" w14:textId="77777777" w:rsidTr="003101EF">
        <w:trPr>
          <w:jc w:val="center"/>
        </w:trPr>
        <w:tc>
          <w:tcPr>
            <w:tcW w:w="10206" w:type="dxa"/>
            <w:gridSpan w:val="15"/>
            <w:tcBorders>
              <w:top w:val="nil"/>
              <w:left w:val="nil"/>
              <w:bottom w:val="nil"/>
              <w:right w:val="nil"/>
            </w:tcBorders>
          </w:tcPr>
          <w:p w14:paraId="3D20FE58" w14:textId="77777777" w:rsidR="000D66CA" w:rsidRDefault="000D66CA" w:rsidP="003101E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Об'єми робіт</w:t>
            </w:r>
          </w:p>
          <w:p w14:paraId="35CA5355" w14:textId="77777777" w:rsidR="000D66CA" w:rsidRDefault="000D66CA" w:rsidP="003101EF">
            <w:pPr>
              <w:keepLines/>
              <w:autoSpaceDE w:val="0"/>
              <w:autoSpaceDN w:val="0"/>
              <w:spacing w:after="0" w:line="240" w:lineRule="auto"/>
              <w:rPr>
                <w:rFonts w:ascii="Arial" w:hAnsi="Arial" w:cs="Arial"/>
                <w:sz w:val="20"/>
                <w:szCs w:val="20"/>
              </w:rPr>
            </w:pPr>
          </w:p>
        </w:tc>
      </w:tr>
      <w:tr w:rsidR="000D66CA" w14:paraId="71A9BA16" w14:textId="77777777" w:rsidTr="003101EF">
        <w:trPr>
          <w:gridBefore w:val="1"/>
          <w:gridAfter w:val="3"/>
          <w:wBefore w:w="57" w:type="dxa"/>
          <w:wAfter w:w="177" w:type="dxa"/>
          <w:jc w:val="center"/>
        </w:trPr>
        <w:tc>
          <w:tcPr>
            <w:tcW w:w="567" w:type="dxa"/>
            <w:gridSpan w:val="2"/>
            <w:tcBorders>
              <w:top w:val="single" w:sz="12" w:space="0" w:color="auto"/>
              <w:left w:val="single" w:sz="12" w:space="0" w:color="auto"/>
              <w:bottom w:val="nil"/>
              <w:right w:val="single" w:sz="4" w:space="0" w:color="auto"/>
            </w:tcBorders>
            <w:vAlign w:val="center"/>
          </w:tcPr>
          <w:p w14:paraId="43F77A4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w:t>
            </w:r>
          </w:p>
          <w:p w14:paraId="081A3C2D" w14:textId="77777777" w:rsidR="000D66CA" w:rsidRPr="0068584E" w:rsidRDefault="000D66CA" w:rsidP="003101EF">
            <w:pPr>
              <w:keepLines/>
              <w:autoSpaceDE w:val="0"/>
              <w:autoSpaceDN w:val="0"/>
              <w:spacing w:after="0" w:line="240" w:lineRule="auto"/>
              <w:jc w:val="center"/>
              <w:rPr>
                <w:sz w:val="24"/>
                <w:szCs w:val="24"/>
              </w:rPr>
            </w:pPr>
            <w:proofErr w:type="spellStart"/>
            <w:r w:rsidRPr="0068584E">
              <w:rPr>
                <w:spacing w:val="-5"/>
                <w:sz w:val="24"/>
                <w:szCs w:val="24"/>
              </w:rPr>
              <w:t>Ч.ч</w:t>
            </w:r>
            <w:proofErr w:type="spellEnd"/>
            <w:r w:rsidRPr="0068584E">
              <w:rPr>
                <w:spacing w:val="-5"/>
                <w:sz w:val="24"/>
                <w:szCs w:val="24"/>
              </w:rPr>
              <w:t>.</w:t>
            </w:r>
          </w:p>
        </w:tc>
        <w:tc>
          <w:tcPr>
            <w:tcW w:w="5387" w:type="dxa"/>
            <w:gridSpan w:val="3"/>
            <w:tcBorders>
              <w:top w:val="single" w:sz="12" w:space="0" w:color="auto"/>
              <w:left w:val="nil"/>
              <w:bottom w:val="nil"/>
              <w:right w:val="nil"/>
            </w:tcBorders>
            <w:vAlign w:val="center"/>
          </w:tcPr>
          <w:p w14:paraId="71834A09" w14:textId="77777777" w:rsidR="000D66CA" w:rsidRPr="0068584E" w:rsidRDefault="000D66CA" w:rsidP="003101EF">
            <w:pPr>
              <w:keepLines/>
              <w:autoSpaceDE w:val="0"/>
              <w:autoSpaceDN w:val="0"/>
              <w:spacing w:after="0" w:line="240" w:lineRule="auto"/>
              <w:jc w:val="center"/>
              <w:rPr>
                <w:spacing w:val="-5"/>
                <w:sz w:val="24"/>
                <w:szCs w:val="24"/>
              </w:rPr>
            </w:pPr>
          </w:p>
          <w:p w14:paraId="54BC243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Найменування робіт і витрат</w:t>
            </w:r>
          </w:p>
          <w:p w14:paraId="50C74ACB" w14:textId="77777777" w:rsidR="000D66CA" w:rsidRPr="0068584E" w:rsidRDefault="000D66CA" w:rsidP="003101EF">
            <w:pPr>
              <w:keepLines/>
              <w:autoSpaceDE w:val="0"/>
              <w:autoSpaceDN w:val="0"/>
              <w:spacing w:after="0" w:line="240" w:lineRule="auto"/>
              <w:jc w:val="center"/>
              <w:rPr>
                <w:sz w:val="24"/>
                <w:szCs w:val="24"/>
              </w:rPr>
            </w:pPr>
          </w:p>
        </w:tc>
        <w:tc>
          <w:tcPr>
            <w:tcW w:w="1418" w:type="dxa"/>
            <w:gridSpan w:val="2"/>
            <w:tcBorders>
              <w:top w:val="single" w:sz="12" w:space="0" w:color="auto"/>
              <w:left w:val="single" w:sz="4" w:space="0" w:color="auto"/>
              <w:bottom w:val="nil"/>
              <w:right w:val="nil"/>
            </w:tcBorders>
            <w:vAlign w:val="center"/>
          </w:tcPr>
          <w:p w14:paraId="088D39A6"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Одиниця</w:t>
            </w:r>
          </w:p>
          <w:p w14:paraId="2CE937FF" w14:textId="77777777" w:rsidR="000D66CA" w:rsidRPr="0068584E" w:rsidRDefault="000D66CA" w:rsidP="003101EF">
            <w:pPr>
              <w:keepLines/>
              <w:autoSpaceDE w:val="0"/>
              <w:autoSpaceDN w:val="0"/>
              <w:spacing w:after="0" w:line="240" w:lineRule="auto"/>
              <w:jc w:val="center"/>
              <w:rPr>
                <w:sz w:val="24"/>
                <w:szCs w:val="24"/>
              </w:rPr>
            </w:pPr>
            <w:r w:rsidRPr="0068584E">
              <w:rPr>
                <w:spacing w:val="-5"/>
                <w:sz w:val="24"/>
                <w:szCs w:val="24"/>
              </w:rPr>
              <w:t>виміру</w:t>
            </w:r>
          </w:p>
        </w:tc>
        <w:tc>
          <w:tcPr>
            <w:tcW w:w="1418" w:type="dxa"/>
            <w:gridSpan w:val="2"/>
            <w:tcBorders>
              <w:top w:val="single" w:sz="12" w:space="0" w:color="auto"/>
              <w:left w:val="single" w:sz="4" w:space="0" w:color="auto"/>
              <w:bottom w:val="nil"/>
              <w:right w:val="single" w:sz="4" w:space="0" w:color="auto"/>
            </w:tcBorders>
            <w:vAlign w:val="center"/>
          </w:tcPr>
          <w:p w14:paraId="0A160F4D" w14:textId="77777777" w:rsidR="000D66CA" w:rsidRPr="0068584E" w:rsidRDefault="000D66CA" w:rsidP="003101EF">
            <w:pPr>
              <w:keepLines/>
              <w:autoSpaceDE w:val="0"/>
              <w:autoSpaceDN w:val="0"/>
              <w:spacing w:after="0" w:line="240" w:lineRule="auto"/>
              <w:jc w:val="center"/>
              <w:rPr>
                <w:sz w:val="24"/>
                <w:szCs w:val="24"/>
              </w:rPr>
            </w:pPr>
            <w:r w:rsidRPr="0068584E">
              <w:rPr>
                <w:spacing w:val="-5"/>
                <w:sz w:val="24"/>
                <w:szCs w:val="24"/>
              </w:rPr>
              <w:t xml:space="preserve">  Кількість</w:t>
            </w:r>
          </w:p>
        </w:tc>
        <w:tc>
          <w:tcPr>
            <w:tcW w:w="1182" w:type="dxa"/>
            <w:gridSpan w:val="2"/>
            <w:tcBorders>
              <w:top w:val="single" w:sz="12" w:space="0" w:color="auto"/>
              <w:left w:val="single" w:sz="4" w:space="0" w:color="auto"/>
              <w:bottom w:val="nil"/>
              <w:right w:val="single" w:sz="12" w:space="0" w:color="auto"/>
            </w:tcBorders>
            <w:vAlign w:val="center"/>
          </w:tcPr>
          <w:p w14:paraId="0B55B266" w14:textId="77777777" w:rsidR="000D66CA" w:rsidRPr="0068584E" w:rsidRDefault="000D66CA" w:rsidP="003101EF">
            <w:pPr>
              <w:keepLines/>
              <w:autoSpaceDE w:val="0"/>
              <w:autoSpaceDN w:val="0"/>
              <w:spacing w:after="0" w:line="240" w:lineRule="auto"/>
              <w:jc w:val="center"/>
              <w:rPr>
                <w:sz w:val="24"/>
                <w:szCs w:val="24"/>
              </w:rPr>
            </w:pPr>
            <w:r w:rsidRPr="0068584E">
              <w:rPr>
                <w:spacing w:val="-5"/>
                <w:sz w:val="24"/>
                <w:szCs w:val="24"/>
              </w:rPr>
              <w:t>Примітка</w:t>
            </w:r>
          </w:p>
        </w:tc>
      </w:tr>
      <w:tr w:rsidR="000D66CA" w14:paraId="04238B37"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1754BF54" w14:textId="77777777" w:rsidR="000D66CA" w:rsidRPr="0068584E" w:rsidRDefault="000D66CA" w:rsidP="003101EF">
            <w:pPr>
              <w:keepLines/>
              <w:autoSpaceDE w:val="0"/>
              <w:autoSpaceDN w:val="0"/>
              <w:spacing w:after="0" w:line="240" w:lineRule="auto"/>
              <w:jc w:val="center"/>
              <w:rPr>
                <w:sz w:val="24"/>
                <w:szCs w:val="24"/>
              </w:rPr>
            </w:pPr>
            <w:r w:rsidRPr="0068584E">
              <w:rPr>
                <w:spacing w:val="-5"/>
                <w:sz w:val="24"/>
                <w:szCs w:val="24"/>
              </w:rPr>
              <w:t>1</w:t>
            </w:r>
          </w:p>
        </w:tc>
        <w:tc>
          <w:tcPr>
            <w:tcW w:w="5387" w:type="dxa"/>
            <w:gridSpan w:val="3"/>
            <w:tcBorders>
              <w:top w:val="single" w:sz="4" w:space="0" w:color="auto"/>
              <w:left w:val="nil"/>
              <w:bottom w:val="single" w:sz="4" w:space="0" w:color="auto"/>
              <w:right w:val="nil"/>
            </w:tcBorders>
            <w:vAlign w:val="center"/>
          </w:tcPr>
          <w:p w14:paraId="293CAB32" w14:textId="77777777" w:rsidR="000D66CA" w:rsidRPr="0068584E" w:rsidRDefault="000D66CA" w:rsidP="003101EF">
            <w:pPr>
              <w:keepLines/>
              <w:autoSpaceDE w:val="0"/>
              <w:autoSpaceDN w:val="0"/>
              <w:spacing w:after="0" w:line="240" w:lineRule="auto"/>
              <w:jc w:val="center"/>
              <w:rPr>
                <w:sz w:val="24"/>
                <w:szCs w:val="24"/>
              </w:rPr>
            </w:pPr>
            <w:r w:rsidRPr="0068584E">
              <w:rPr>
                <w:spacing w:val="-5"/>
                <w:sz w:val="24"/>
                <w:szCs w:val="24"/>
              </w:rPr>
              <w:t>2</w:t>
            </w:r>
          </w:p>
        </w:tc>
        <w:tc>
          <w:tcPr>
            <w:tcW w:w="1418" w:type="dxa"/>
            <w:gridSpan w:val="2"/>
            <w:tcBorders>
              <w:top w:val="single" w:sz="4" w:space="0" w:color="auto"/>
              <w:left w:val="single" w:sz="4" w:space="0" w:color="auto"/>
              <w:bottom w:val="single" w:sz="4" w:space="0" w:color="auto"/>
              <w:right w:val="nil"/>
            </w:tcBorders>
            <w:vAlign w:val="center"/>
          </w:tcPr>
          <w:p w14:paraId="1780610D" w14:textId="77777777" w:rsidR="000D66CA" w:rsidRPr="0068584E" w:rsidRDefault="000D66CA" w:rsidP="003101EF">
            <w:pPr>
              <w:keepLines/>
              <w:autoSpaceDE w:val="0"/>
              <w:autoSpaceDN w:val="0"/>
              <w:spacing w:after="0" w:line="240" w:lineRule="auto"/>
              <w:jc w:val="center"/>
              <w:rPr>
                <w:sz w:val="24"/>
                <w:szCs w:val="24"/>
              </w:rPr>
            </w:pPr>
            <w:r w:rsidRPr="0068584E">
              <w:rPr>
                <w:spacing w:val="-5"/>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317F8EE" w14:textId="77777777" w:rsidR="000D66CA" w:rsidRPr="0068584E" w:rsidRDefault="000D66CA" w:rsidP="003101EF">
            <w:pPr>
              <w:keepLines/>
              <w:autoSpaceDE w:val="0"/>
              <w:autoSpaceDN w:val="0"/>
              <w:spacing w:after="0" w:line="240" w:lineRule="auto"/>
              <w:jc w:val="center"/>
              <w:rPr>
                <w:sz w:val="24"/>
                <w:szCs w:val="24"/>
              </w:rPr>
            </w:pPr>
            <w:r w:rsidRPr="0068584E">
              <w:rPr>
                <w:spacing w:val="-5"/>
                <w:sz w:val="24"/>
                <w:szCs w:val="24"/>
              </w:rPr>
              <w:t>4</w:t>
            </w:r>
          </w:p>
        </w:tc>
        <w:tc>
          <w:tcPr>
            <w:tcW w:w="1182" w:type="dxa"/>
            <w:gridSpan w:val="2"/>
            <w:tcBorders>
              <w:top w:val="single" w:sz="4" w:space="0" w:color="auto"/>
              <w:left w:val="single" w:sz="4" w:space="0" w:color="auto"/>
              <w:bottom w:val="single" w:sz="4" w:space="0" w:color="auto"/>
              <w:right w:val="single" w:sz="12" w:space="0" w:color="auto"/>
            </w:tcBorders>
            <w:vAlign w:val="center"/>
          </w:tcPr>
          <w:p w14:paraId="39B587B2" w14:textId="77777777" w:rsidR="000D66CA" w:rsidRPr="0068584E" w:rsidRDefault="000D66CA" w:rsidP="003101EF">
            <w:pPr>
              <w:keepLines/>
              <w:autoSpaceDE w:val="0"/>
              <w:autoSpaceDN w:val="0"/>
              <w:spacing w:after="0" w:line="240" w:lineRule="auto"/>
              <w:jc w:val="center"/>
              <w:rPr>
                <w:sz w:val="24"/>
                <w:szCs w:val="24"/>
              </w:rPr>
            </w:pPr>
            <w:r w:rsidRPr="0068584E">
              <w:rPr>
                <w:spacing w:val="-5"/>
                <w:sz w:val="24"/>
                <w:szCs w:val="24"/>
              </w:rPr>
              <w:t>5</w:t>
            </w:r>
          </w:p>
        </w:tc>
      </w:tr>
      <w:tr w:rsidR="000D66CA" w:rsidRPr="0068584E" w14:paraId="7ABB00DE"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2A05E66"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5387" w:type="dxa"/>
            <w:gridSpan w:val="3"/>
            <w:tcBorders>
              <w:top w:val="single" w:sz="4" w:space="0" w:color="auto"/>
              <w:left w:val="nil"/>
              <w:bottom w:val="single" w:sz="4" w:space="0" w:color="auto"/>
              <w:right w:val="nil"/>
            </w:tcBorders>
            <w:shd w:val="clear" w:color="auto" w:fill="auto"/>
            <w:vAlign w:val="center"/>
          </w:tcPr>
          <w:p w14:paraId="3D52495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Відділ №1.  РЕМОНТНО-БУДІВЕЛЬНІ РОБОТИ</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18D48A1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25505"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644714A"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080CF601"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31D2E72"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5387" w:type="dxa"/>
            <w:gridSpan w:val="3"/>
            <w:tcBorders>
              <w:top w:val="single" w:sz="4" w:space="0" w:color="auto"/>
              <w:left w:val="nil"/>
              <w:bottom w:val="single" w:sz="4" w:space="0" w:color="auto"/>
              <w:right w:val="nil"/>
            </w:tcBorders>
            <w:shd w:val="clear" w:color="auto" w:fill="auto"/>
            <w:vAlign w:val="center"/>
          </w:tcPr>
          <w:p w14:paraId="418BB78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Розділ №1.  Демонтажні роботи</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280CE0C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9171B"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A98193D"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69C407E0"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4464AB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w:t>
            </w:r>
          </w:p>
        </w:tc>
        <w:tc>
          <w:tcPr>
            <w:tcW w:w="5387" w:type="dxa"/>
            <w:gridSpan w:val="3"/>
            <w:tcBorders>
              <w:top w:val="single" w:sz="4" w:space="0" w:color="auto"/>
              <w:left w:val="nil"/>
              <w:bottom w:val="single" w:sz="4" w:space="0" w:color="auto"/>
              <w:right w:val="nil"/>
            </w:tcBorders>
            <w:shd w:val="clear" w:color="auto" w:fill="auto"/>
            <w:vAlign w:val="center"/>
          </w:tcPr>
          <w:p w14:paraId="47AD6430"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Демонтаж дверних коробок в кам'яних стінах з</w:t>
            </w:r>
            <w:r w:rsidRPr="0068584E">
              <w:rPr>
                <w:spacing w:val="-5"/>
                <w:sz w:val="24"/>
                <w:szCs w:val="24"/>
              </w:rPr>
              <w:br/>
              <w:t>відбиванням штукатурки в укосах</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61E95C4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xml:space="preserve"> </w:t>
            </w:r>
            <w:proofErr w:type="spellStart"/>
            <w:r w:rsidRPr="0068584E">
              <w:rPr>
                <w:spacing w:val="-5"/>
                <w:sz w:val="24"/>
                <w:szCs w:val="24"/>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85FDA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F603AF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4F990F54"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06F01E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w:t>
            </w:r>
          </w:p>
        </w:tc>
        <w:tc>
          <w:tcPr>
            <w:tcW w:w="5387" w:type="dxa"/>
            <w:gridSpan w:val="3"/>
            <w:tcBorders>
              <w:top w:val="single" w:sz="4" w:space="0" w:color="auto"/>
              <w:left w:val="nil"/>
              <w:bottom w:val="single" w:sz="4" w:space="0" w:color="auto"/>
              <w:right w:val="nil"/>
            </w:tcBorders>
            <w:shd w:val="clear" w:color="auto" w:fill="auto"/>
            <w:vAlign w:val="center"/>
          </w:tcPr>
          <w:p w14:paraId="5DA8D97A"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Знімання дверних полотен</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31AC0001"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xml:space="preserve"> 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88E24F"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6</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45EB02A"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2FA99BCC"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DEDDBB6"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3</w:t>
            </w:r>
          </w:p>
        </w:tc>
        <w:tc>
          <w:tcPr>
            <w:tcW w:w="5387" w:type="dxa"/>
            <w:gridSpan w:val="3"/>
            <w:tcBorders>
              <w:top w:val="single" w:sz="4" w:space="0" w:color="auto"/>
              <w:left w:val="nil"/>
              <w:bottom w:val="single" w:sz="4" w:space="0" w:color="auto"/>
              <w:right w:val="nil"/>
            </w:tcBorders>
            <w:shd w:val="clear" w:color="auto" w:fill="auto"/>
            <w:vAlign w:val="center"/>
          </w:tcPr>
          <w:p w14:paraId="6912B8EB"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xml:space="preserve">Знімання дерев'яних радіаторних </w:t>
            </w:r>
            <w:proofErr w:type="spellStart"/>
            <w:r w:rsidRPr="0068584E">
              <w:rPr>
                <w:spacing w:val="-5"/>
                <w:sz w:val="24"/>
                <w:szCs w:val="24"/>
              </w:rPr>
              <w:t>грат</w:t>
            </w:r>
            <w:proofErr w:type="spellEnd"/>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0E4D0D7B"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xml:space="preserve"> 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ACFB2"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1,74</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2CEB95A"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1384DA38"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8CA9C61"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4</w:t>
            </w:r>
          </w:p>
        </w:tc>
        <w:tc>
          <w:tcPr>
            <w:tcW w:w="5387" w:type="dxa"/>
            <w:gridSpan w:val="3"/>
            <w:tcBorders>
              <w:top w:val="single" w:sz="4" w:space="0" w:color="auto"/>
              <w:left w:val="nil"/>
              <w:bottom w:val="single" w:sz="4" w:space="0" w:color="auto"/>
              <w:right w:val="nil"/>
            </w:tcBorders>
            <w:shd w:val="clear" w:color="auto" w:fill="auto"/>
            <w:vAlign w:val="center"/>
          </w:tcPr>
          <w:p w14:paraId="2FDE02B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Розбирання цегляних перегородок</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731AF946"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xml:space="preserve"> м3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9E79D"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0,43</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E97758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064A1B17"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AB45AE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5</w:t>
            </w:r>
          </w:p>
        </w:tc>
        <w:tc>
          <w:tcPr>
            <w:tcW w:w="5387" w:type="dxa"/>
            <w:gridSpan w:val="3"/>
            <w:tcBorders>
              <w:top w:val="single" w:sz="4" w:space="0" w:color="auto"/>
              <w:left w:val="nil"/>
              <w:bottom w:val="single" w:sz="4" w:space="0" w:color="auto"/>
              <w:right w:val="nil"/>
            </w:tcBorders>
            <w:shd w:val="clear" w:color="auto" w:fill="auto"/>
            <w:vAlign w:val="center"/>
          </w:tcPr>
          <w:p w14:paraId="2410317A"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Розбирання покриттів підлог з керамічних плиток</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1C46DBD5"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C2AE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14,66</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1B7E14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5E94CE31"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3FE00F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6</w:t>
            </w:r>
          </w:p>
        </w:tc>
        <w:tc>
          <w:tcPr>
            <w:tcW w:w="5387" w:type="dxa"/>
            <w:gridSpan w:val="3"/>
            <w:tcBorders>
              <w:top w:val="single" w:sz="4" w:space="0" w:color="auto"/>
              <w:left w:val="nil"/>
              <w:bottom w:val="single" w:sz="4" w:space="0" w:color="auto"/>
              <w:right w:val="nil"/>
            </w:tcBorders>
            <w:shd w:val="clear" w:color="auto" w:fill="auto"/>
            <w:vAlign w:val="center"/>
          </w:tcPr>
          <w:p w14:paraId="2278231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Розбирання основи під підлогу з бетону на гравії</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75E727A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A47DB"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0,88</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9D369F6"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16A83C9E"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DB7271D"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5387" w:type="dxa"/>
            <w:gridSpan w:val="3"/>
            <w:tcBorders>
              <w:top w:val="single" w:sz="4" w:space="0" w:color="auto"/>
              <w:left w:val="nil"/>
              <w:bottom w:val="single" w:sz="4" w:space="0" w:color="auto"/>
              <w:right w:val="nil"/>
            </w:tcBorders>
            <w:shd w:val="clear" w:color="auto" w:fill="auto"/>
            <w:vAlign w:val="center"/>
          </w:tcPr>
          <w:p w14:paraId="466439EF"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Розділ №2.  Підлога</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0E0F5AB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1816F6"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D35DE90"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670B4671"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F2A2814"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7</w:t>
            </w:r>
          </w:p>
        </w:tc>
        <w:tc>
          <w:tcPr>
            <w:tcW w:w="5387" w:type="dxa"/>
            <w:gridSpan w:val="3"/>
            <w:tcBorders>
              <w:top w:val="single" w:sz="4" w:space="0" w:color="auto"/>
              <w:left w:val="nil"/>
              <w:bottom w:val="single" w:sz="4" w:space="0" w:color="auto"/>
              <w:right w:val="nil"/>
            </w:tcBorders>
            <w:shd w:val="clear" w:color="auto" w:fill="auto"/>
            <w:vAlign w:val="center"/>
          </w:tcPr>
          <w:p w14:paraId="1F50675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Улаштування пароізоляційного шару плоских поверхонь</w:t>
            </w:r>
            <w:r w:rsidRPr="0068584E">
              <w:rPr>
                <w:spacing w:val="-5"/>
                <w:sz w:val="24"/>
                <w:szCs w:val="24"/>
              </w:rPr>
              <w:br/>
              <w:t>з плівки поліетиленової</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6A98AFB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xml:space="preserve"> 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B0EFF"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16,5</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D9B39F6"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268D3B73"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69A401B"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8</w:t>
            </w:r>
          </w:p>
        </w:tc>
        <w:tc>
          <w:tcPr>
            <w:tcW w:w="5387" w:type="dxa"/>
            <w:gridSpan w:val="3"/>
            <w:tcBorders>
              <w:top w:val="single" w:sz="4" w:space="0" w:color="auto"/>
              <w:left w:val="nil"/>
              <w:bottom w:val="single" w:sz="4" w:space="0" w:color="auto"/>
              <w:right w:val="nil"/>
            </w:tcBorders>
            <w:shd w:val="clear" w:color="auto" w:fill="auto"/>
            <w:vAlign w:val="center"/>
          </w:tcPr>
          <w:p w14:paraId="569A2A9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Улаштування бетонної стяжки товщиною 20 мм площею</w:t>
            </w:r>
            <w:r w:rsidRPr="0068584E">
              <w:rPr>
                <w:spacing w:val="-5"/>
                <w:sz w:val="24"/>
                <w:szCs w:val="24"/>
              </w:rPr>
              <w:br/>
              <w:t>до 20 м2</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7360DA70"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8F6F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14,66</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E18554D"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0CBC5725"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32E616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9</w:t>
            </w:r>
          </w:p>
        </w:tc>
        <w:tc>
          <w:tcPr>
            <w:tcW w:w="5387" w:type="dxa"/>
            <w:gridSpan w:val="3"/>
            <w:tcBorders>
              <w:top w:val="single" w:sz="4" w:space="0" w:color="auto"/>
              <w:left w:val="nil"/>
              <w:bottom w:val="single" w:sz="4" w:space="0" w:color="auto"/>
              <w:right w:val="nil"/>
            </w:tcBorders>
            <w:shd w:val="clear" w:color="auto" w:fill="auto"/>
            <w:vAlign w:val="center"/>
          </w:tcPr>
          <w:p w14:paraId="755B6FDA"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На кожні 5 мм зміни товщини шару стяжки з важкого</w:t>
            </w:r>
            <w:r w:rsidRPr="0068584E">
              <w:rPr>
                <w:spacing w:val="-5"/>
                <w:sz w:val="24"/>
                <w:szCs w:val="24"/>
              </w:rPr>
              <w:br/>
              <w:t>бетону додавати або виключати</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4FDEEA51"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00376"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14,66</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8219E2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1431F2DF"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067E34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10</w:t>
            </w:r>
          </w:p>
        </w:tc>
        <w:tc>
          <w:tcPr>
            <w:tcW w:w="5387" w:type="dxa"/>
            <w:gridSpan w:val="3"/>
            <w:tcBorders>
              <w:top w:val="single" w:sz="4" w:space="0" w:color="auto"/>
              <w:left w:val="nil"/>
              <w:bottom w:val="single" w:sz="4" w:space="0" w:color="auto"/>
              <w:right w:val="nil"/>
            </w:tcBorders>
            <w:shd w:val="clear" w:color="auto" w:fill="auto"/>
            <w:vAlign w:val="center"/>
          </w:tcPr>
          <w:p w14:paraId="1C872DE1"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Готування важкого бетону на гравії, клас бетону В10</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08F7D9B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83E8A"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1,05</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533EDAD"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35A107FA"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B3F1380"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11</w:t>
            </w:r>
          </w:p>
        </w:tc>
        <w:tc>
          <w:tcPr>
            <w:tcW w:w="5387" w:type="dxa"/>
            <w:gridSpan w:val="3"/>
            <w:tcBorders>
              <w:top w:val="single" w:sz="4" w:space="0" w:color="auto"/>
              <w:left w:val="nil"/>
              <w:bottom w:val="single" w:sz="4" w:space="0" w:color="auto"/>
              <w:right w:val="nil"/>
            </w:tcBorders>
            <w:shd w:val="clear" w:color="auto" w:fill="auto"/>
            <w:vAlign w:val="center"/>
          </w:tcPr>
          <w:p w14:paraId="1DDC021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Улаштування обмазувальної гідроізоляції підлоги</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1C484DF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31BDA"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14,66</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FB032F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78214641"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DBBC32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12</w:t>
            </w:r>
          </w:p>
        </w:tc>
        <w:tc>
          <w:tcPr>
            <w:tcW w:w="5387" w:type="dxa"/>
            <w:gridSpan w:val="3"/>
            <w:tcBorders>
              <w:top w:val="single" w:sz="4" w:space="0" w:color="auto"/>
              <w:left w:val="nil"/>
              <w:bottom w:val="single" w:sz="4" w:space="0" w:color="auto"/>
              <w:right w:val="nil"/>
            </w:tcBorders>
            <w:shd w:val="clear" w:color="auto" w:fill="auto"/>
            <w:vAlign w:val="center"/>
          </w:tcPr>
          <w:p w14:paraId="273ABE5C"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Улаштування покриттів з керамічних плиток на розчині із</w:t>
            </w:r>
            <w:r w:rsidRPr="0068584E">
              <w:rPr>
                <w:spacing w:val="-5"/>
                <w:sz w:val="24"/>
                <w:szCs w:val="24"/>
              </w:rPr>
              <w:br/>
              <w:t xml:space="preserve">сухої </w:t>
            </w:r>
            <w:proofErr w:type="spellStart"/>
            <w:r w:rsidRPr="0068584E">
              <w:rPr>
                <w:spacing w:val="-5"/>
                <w:sz w:val="24"/>
                <w:szCs w:val="24"/>
              </w:rPr>
              <w:t>клеючої</w:t>
            </w:r>
            <w:proofErr w:type="spellEnd"/>
            <w:r w:rsidRPr="0068584E">
              <w:rPr>
                <w:spacing w:val="-5"/>
                <w:sz w:val="24"/>
                <w:szCs w:val="24"/>
              </w:rPr>
              <w:t xml:space="preserve"> суміші, кількість плиток в 1 м2 до 7 </w:t>
            </w:r>
            <w:proofErr w:type="spellStart"/>
            <w:r w:rsidRPr="0068584E">
              <w:rPr>
                <w:spacing w:val="-5"/>
                <w:sz w:val="24"/>
                <w:szCs w:val="24"/>
              </w:rPr>
              <w:t>шт</w:t>
            </w:r>
            <w:proofErr w:type="spellEnd"/>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13A58765"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7FB7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12,88</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486F2E6"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58BB66A7"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F91309D"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5387" w:type="dxa"/>
            <w:gridSpan w:val="3"/>
            <w:tcBorders>
              <w:top w:val="single" w:sz="4" w:space="0" w:color="auto"/>
              <w:left w:val="nil"/>
              <w:bottom w:val="single" w:sz="4" w:space="0" w:color="auto"/>
              <w:right w:val="nil"/>
            </w:tcBorders>
            <w:shd w:val="clear" w:color="auto" w:fill="auto"/>
            <w:vAlign w:val="center"/>
          </w:tcPr>
          <w:p w14:paraId="7002BA65"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Розділ №3.  Двері</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33B599D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BD5B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4A212E4"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5F9D1477"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85E0CDB"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13</w:t>
            </w:r>
          </w:p>
        </w:tc>
        <w:tc>
          <w:tcPr>
            <w:tcW w:w="5387" w:type="dxa"/>
            <w:gridSpan w:val="3"/>
            <w:tcBorders>
              <w:top w:val="single" w:sz="4" w:space="0" w:color="auto"/>
              <w:left w:val="nil"/>
              <w:bottom w:val="single" w:sz="4" w:space="0" w:color="auto"/>
              <w:right w:val="nil"/>
            </w:tcBorders>
            <w:shd w:val="clear" w:color="auto" w:fill="auto"/>
            <w:vAlign w:val="center"/>
          </w:tcPr>
          <w:p w14:paraId="3B1FEE86"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Заповнення дверних прорізів готовими дверними</w:t>
            </w:r>
            <w:r w:rsidRPr="0068584E">
              <w:rPr>
                <w:spacing w:val="-5"/>
                <w:sz w:val="24"/>
                <w:szCs w:val="24"/>
              </w:rPr>
              <w:br/>
              <w:t>блоками площею до 2 м2 з металопластику  у кам'яних</w:t>
            </w:r>
            <w:r w:rsidRPr="0068584E">
              <w:rPr>
                <w:spacing w:val="-5"/>
                <w:sz w:val="24"/>
                <w:szCs w:val="24"/>
              </w:rPr>
              <w:br/>
              <w:t>стінах</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530E50A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95642"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3,78</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DAF0D4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7BC4B7C8"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826F17F"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5387" w:type="dxa"/>
            <w:gridSpan w:val="3"/>
            <w:tcBorders>
              <w:top w:val="single" w:sz="4" w:space="0" w:color="auto"/>
              <w:left w:val="nil"/>
              <w:bottom w:val="single" w:sz="4" w:space="0" w:color="auto"/>
              <w:right w:val="nil"/>
            </w:tcBorders>
            <w:shd w:val="clear" w:color="auto" w:fill="auto"/>
            <w:vAlign w:val="center"/>
          </w:tcPr>
          <w:p w14:paraId="790B6DEC"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Розділ №4.  Стіни</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4685004D"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976B1"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3FB53A5"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55B76E56"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4CB6180"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14</w:t>
            </w:r>
          </w:p>
        </w:tc>
        <w:tc>
          <w:tcPr>
            <w:tcW w:w="5387" w:type="dxa"/>
            <w:gridSpan w:val="3"/>
            <w:tcBorders>
              <w:top w:val="single" w:sz="4" w:space="0" w:color="auto"/>
              <w:left w:val="nil"/>
              <w:bottom w:val="single" w:sz="4" w:space="0" w:color="auto"/>
              <w:right w:val="nil"/>
            </w:tcBorders>
            <w:shd w:val="clear" w:color="auto" w:fill="auto"/>
            <w:vAlign w:val="center"/>
          </w:tcPr>
          <w:p w14:paraId="4968506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xml:space="preserve">Улаштування обшивки стін </w:t>
            </w:r>
            <w:proofErr w:type="spellStart"/>
            <w:r w:rsidRPr="0068584E">
              <w:rPr>
                <w:spacing w:val="-5"/>
                <w:sz w:val="24"/>
                <w:szCs w:val="24"/>
              </w:rPr>
              <w:t>гіпсокартонними</w:t>
            </w:r>
            <w:proofErr w:type="spellEnd"/>
            <w:r w:rsidRPr="0068584E">
              <w:rPr>
                <w:spacing w:val="-5"/>
                <w:sz w:val="24"/>
                <w:szCs w:val="24"/>
              </w:rPr>
              <w:t xml:space="preserve"> листами по</w:t>
            </w:r>
            <w:r w:rsidRPr="0068584E">
              <w:rPr>
                <w:spacing w:val="-5"/>
                <w:sz w:val="24"/>
                <w:szCs w:val="24"/>
              </w:rPr>
              <w:br/>
              <w:t>металевому каркасу</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41E2592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27101"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43,72</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E35EC4F"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7BDD15A1"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910B8B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15</w:t>
            </w:r>
          </w:p>
        </w:tc>
        <w:tc>
          <w:tcPr>
            <w:tcW w:w="5387" w:type="dxa"/>
            <w:gridSpan w:val="3"/>
            <w:tcBorders>
              <w:top w:val="single" w:sz="4" w:space="0" w:color="auto"/>
              <w:left w:val="nil"/>
              <w:bottom w:val="single" w:sz="4" w:space="0" w:color="auto"/>
              <w:right w:val="nil"/>
            </w:tcBorders>
            <w:shd w:val="clear" w:color="auto" w:fill="auto"/>
            <w:vAlign w:val="center"/>
          </w:tcPr>
          <w:p w14:paraId="118A949B"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Заповнення каркасів стін мінераловатними плитами при</w:t>
            </w:r>
            <w:r w:rsidRPr="0068584E">
              <w:rPr>
                <w:spacing w:val="-5"/>
                <w:sz w:val="24"/>
                <w:szCs w:val="24"/>
              </w:rPr>
              <w:br/>
              <w:t>товщині заповнення 50 мм</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0C73AF3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6821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-43,72</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389786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071CC0C9"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B93B866"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16</w:t>
            </w:r>
          </w:p>
        </w:tc>
        <w:tc>
          <w:tcPr>
            <w:tcW w:w="5387" w:type="dxa"/>
            <w:gridSpan w:val="3"/>
            <w:tcBorders>
              <w:top w:val="single" w:sz="4" w:space="0" w:color="auto"/>
              <w:left w:val="nil"/>
              <w:bottom w:val="single" w:sz="4" w:space="0" w:color="auto"/>
              <w:right w:val="nil"/>
            </w:tcBorders>
            <w:shd w:val="clear" w:color="auto" w:fill="auto"/>
            <w:vAlign w:val="center"/>
          </w:tcPr>
          <w:p w14:paraId="1D160516"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Оформлення [оброблення] дверних прорізів у</w:t>
            </w:r>
            <w:r w:rsidRPr="0068584E">
              <w:rPr>
                <w:spacing w:val="-5"/>
                <w:sz w:val="24"/>
                <w:szCs w:val="24"/>
              </w:rPr>
              <w:br/>
              <w:t>перегородках з каркасом із сталевих профілів з</w:t>
            </w:r>
            <w:r w:rsidRPr="0068584E">
              <w:rPr>
                <w:spacing w:val="-5"/>
                <w:sz w:val="24"/>
                <w:szCs w:val="24"/>
              </w:rPr>
              <w:br/>
              <w:t>додатковим підсиленням стояків дерев'яними брусами</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70CDE35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xml:space="preserve"> м</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7BCAD"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5,1</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92E0FB0"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600900EB"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51C9D6F"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17</w:t>
            </w:r>
          </w:p>
        </w:tc>
        <w:tc>
          <w:tcPr>
            <w:tcW w:w="5387" w:type="dxa"/>
            <w:gridSpan w:val="3"/>
            <w:tcBorders>
              <w:top w:val="single" w:sz="4" w:space="0" w:color="auto"/>
              <w:left w:val="nil"/>
              <w:bottom w:val="single" w:sz="4" w:space="0" w:color="auto"/>
              <w:right w:val="nil"/>
            </w:tcBorders>
            <w:shd w:val="clear" w:color="auto" w:fill="auto"/>
            <w:vAlign w:val="center"/>
          </w:tcPr>
          <w:p w14:paraId="65D090ED"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xml:space="preserve">Улаштування обшивки стін </w:t>
            </w:r>
            <w:proofErr w:type="spellStart"/>
            <w:r w:rsidRPr="0068584E">
              <w:rPr>
                <w:spacing w:val="-5"/>
                <w:sz w:val="24"/>
                <w:szCs w:val="24"/>
              </w:rPr>
              <w:t>гіпсокартонними</w:t>
            </w:r>
            <w:proofErr w:type="spellEnd"/>
            <w:r w:rsidRPr="0068584E">
              <w:rPr>
                <w:spacing w:val="-5"/>
                <w:sz w:val="24"/>
                <w:szCs w:val="24"/>
              </w:rPr>
              <w:t xml:space="preserve"> і</w:t>
            </w:r>
            <w:r w:rsidRPr="0068584E">
              <w:rPr>
                <w:spacing w:val="-5"/>
                <w:sz w:val="24"/>
                <w:szCs w:val="24"/>
              </w:rPr>
              <w:br/>
            </w:r>
            <w:r w:rsidRPr="0068584E">
              <w:rPr>
                <w:spacing w:val="-5"/>
                <w:sz w:val="24"/>
                <w:szCs w:val="24"/>
              </w:rPr>
              <w:lastRenderedPageBreak/>
              <w:t>гіпсоволокнистими листами на клеї (ніша радіатора)</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0D54B9A1"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lastRenderedPageBreak/>
              <w:t>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20DB0"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1,96</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AB3D540"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2EFE5D07"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4751D3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lastRenderedPageBreak/>
              <w:t>18</w:t>
            </w:r>
          </w:p>
        </w:tc>
        <w:tc>
          <w:tcPr>
            <w:tcW w:w="5387" w:type="dxa"/>
            <w:gridSpan w:val="3"/>
            <w:tcBorders>
              <w:top w:val="single" w:sz="4" w:space="0" w:color="auto"/>
              <w:left w:val="nil"/>
              <w:bottom w:val="single" w:sz="4" w:space="0" w:color="auto"/>
              <w:right w:val="nil"/>
            </w:tcBorders>
            <w:shd w:val="clear" w:color="auto" w:fill="auto"/>
            <w:vAlign w:val="center"/>
          </w:tcPr>
          <w:p w14:paraId="2BEE019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xml:space="preserve">Улаштування обшивки укосів </w:t>
            </w:r>
            <w:proofErr w:type="spellStart"/>
            <w:r w:rsidRPr="0068584E">
              <w:rPr>
                <w:spacing w:val="-5"/>
                <w:sz w:val="24"/>
                <w:szCs w:val="24"/>
              </w:rPr>
              <w:t>гіпсокартонними</w:t>
            </w:r>
            <w:proofErr w:type="spellEnd"/>
            <w:r w:rsidRPr="0068584E">
              <w:rPr>
                <w:spacing w:val="-5"/>
                <w:sz w:val="24"/>
                <w:szCs w:val="24"/>
              </w:rPr>
              <w:t xml:space="preserve"> і</w:t>
            </w:r>
            <w:r w:rsidRPr="0068584E">
              <w:rPr>
                <w:spacing w:val="-5"/>
                <w:sz w:val="24"/>
                <w:szCs w:val="24"/>
              </w:rPr>
              <w:br/>
              <w:t>гіпсоволокнистими листами з кріпленням шурупами з</w:t>
            </w:r>
            <w:r w:rsidRPr="0068584E">
              <w:rPr>
                <w:spacing w:val="-5"/>
                <w:sz w:val="24"/>
                <w:szCs w:val="24"/>
              </w:rPr>
              <w:br/>
              <w:t>улаштуванням металевого каркасу без утеплення</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64C01CC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CE21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4,13</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41AB0D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19A0C4EC"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F43AF3B"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19</w:t>
            </w:r>
          </w:p>
        </w:tc>
        <w:tc>
          <w:tcPr>
            <w:tcW w:w="5387" w:type="dxa"/>
            <w:gridSpan w:val="3"/>
            <w:tcBorders>
              <w:top w:val="single" w:sz="4" w:space="0" w:color="auto"/>
              <w:left w:val="nil"/>
              <w:bottom w:val="single" w:sz="4" w:space="0" w:color="auto"/>
              <w:right w:val="nil"/>
            </w:tcBorders>
            <w:shd w:val="clear" w:color="auto" w:fill="auto"/>
            <w:vAlign w:val="center"/>
          </w:tcPr>
          <w:p w14:paraId="12A6548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Гідроізоляція окремих ділянок стін</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1205C70A"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B1981D"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4,67</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2253CF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3EC2AF10"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7AF5F96"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20</w:t>
            </w:r>
          </w:p>
        </w:tc>
        <w:tc>
          <w:tcPr>
            <w:tcW w:w="5387" w:type="dxa"/>
            <w:gridSpan w:val="3"/>
            <w:tcBorders>
              <w:top w:val="single" w:sz="4" w:space="0" w:color="auto"/>
              <w:left w:val="nil"/>
              <w:bottom w:val="single" w:sz="4" w:space="0" w:color="auto"/>
              <w:right w:val="nil"/>
            </w:tcBorders>
            <w:shd w:val="clear" w:color="auto" w:fill="auto"/>
            <w:vAlign w:val="center"/>
          </w:tcPr>
          <w:p w14:paraId="2DF2CCC5"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Облицювання  поверхонь стін керамічними плитками  на</w:t>
            </w:r>
            <w:r w:rsidRPr="0068584E">
              <w:rPr>
                <w:spacing w:val="-5"/>
                <w:sz w:val="24"/>
                <w:szCs w:val="24"/>
              </w:rPr>
              <w:br/>
              <w:t xml:space="preserve">розчині із сухої </w:t>
            </w:r>
            <w:proofErr w:type="spellStart"/>
            <w:r w:rsidRPr="0068584E">
              <w:rPr>
                <w:spacing w:val="-5"/>
                <w:sz w:val="24"/>
                <w:szCs w:val="24"/>
              </w:rPr>
              <w:t>клеючої</w:t>
            </w:r>
            <w:proofErr w:type="spellEnd"/>
            <w:r w:rsidRPr="0068584E">
              <w:rPr>
                <w:spacing w:val="-5"/>
                <w:sz w:val="24"/>
                <w:szCs w:val="24"/>
              </w:rPr>
              <w:t xml:space="preserve"> суміші, число плиток в 1 м2</w:t>
            </w:r>
            <w:r w:rsidRPr="0068584E">
              <w:rPr>
                <w:spacing w:val="-5"/>
                <w:sz w:val="24"/>
                <w:szCs w:val="24"/>
              </w:rPr>
              <w:br/>
              <w:t xml:space="preserve">понад 7 до 12 </w:t>
            </w:r>
            <w:proofErr w:type="spellStart"/>
            <w:r w:rsidRPr="0068584E">
              <w:rPr>
                <w:spacing w:val="-5"/>
                <w:sz w:val="24"/>
                <w:szCs w:val="24"/>
              </w:rPr>
              <w:t>шт</w:t>
            </w:r>
            <w:proofErr w:type="spellEnd"/>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56A65BC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C0D0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24,07</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A2CABAC"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3DD905A7"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DC2E0E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21</w:t>
            </w:r>
          </w:p>
        </w:tc>
        <w:tc>
          <w:tcPr>
            <w:tcW w:w="5387" w:type="dxa"/>
            <w:gridSpan w:val="3"/>
            <w:tcBorders>
              <w:top w:val="single" w:sz="4" w:space="0" w:color="auto"/>
              <w:left w:val="nil"/>
              <w:bottom w:val="single" w:sz="4" w:space="0" w:color="auto"/>
              <w:right w:val="nil"/>
            </w:tcBorders>
            <w:shd w:val="clear" w:color="auto" w:fill="auto"/>
            <w:vAlign w:val="center"/>
          </w:tcPr>
          <w:p w14:paraId="483A49C5"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Облицювання поверхонь укосів керамічними плитками</w:t>
            </w:r>
            <w:r w:rsidRPr="0068584E">
              <w:rPr>
                <w:spacing w:val="-5"/>
                <w:sz w:val="24"/>
                <w:szCs w:val="24"/>
              </w:rPr>
              <w:br/>
              <w:t xml:space="preserve">на розчині із сухої </w:t>
            </w:r>
            <w:proofErr w:type="spellStart"/>
            <w:r w:rsidRPr="0068584E">
              <w:rPr>
                <w:spacing w:val="-5"/>
                <w:sz w:val="24"/>
                <w:szCs w:val="24"/>
              </w:rPr>
              <w:t>клеючої</w:t>
            </w:r>
            <w:proofErr w:type="spellEnd"/>
            <w:r w:rsidRPr="0068584E">
              <w:rPr>
                <w:spacing w:val="-5"/>
                <w:sz w:val="24"/>
                <w:szCs w:val="24"/>
              </w:rPr>
              <w:t xml:space="preserve"> суміші, число плиток в 1 м2</w:t>
            </w:r>
            <w:r w:rsidRPr="0068584E">
              <w:rPr>
                <w:spacing w:val="-5"/>
                <w:sz w:val="24"/>
                <w:szCs w:val="24"/>
              </w:rPr>
              <w:br/>
              <w:t xml:space="preserve">понад 7 до 12 </w:t>
            </w:r>
            <w:proofErr w:type="spellStart"/>
            <w:r w:rsidRPr="0068584E">
              <w:rPr>
                <w:spacing w:val="-5"/>
                <w:sz w:val="24"/>
                <w:szCs w:val="24"/>
              </w:rPr>
              <w:t>шт</w:t>
            </w:r>
            <w:proofErr w:type="spellEnd"/>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7F2CD43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65762"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2,72</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AE3524C"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04DF2EC6"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9BA9B8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22</w:t>
            </w:r>
          </w:p>
        </w:tc>
        <w:tc>
          <w:tcPr>
            <w:tcW w:w="5387" w:type="dxa"/>
            <w:gridSpan w:val="3"/>
            <w:tcBorders>
              <w:top w:val="single" w:sz="4" w:space="0" w:color="auto"/>
              <w:left w:val="nil"/>
              <w:bottom w:val="single" w:sz="4" w:space="0" w:color="auto"/>
              <w:right w:val="nil"/>
            </w:tcBorders>
            <w:shd w:val="clear" w:color="auto" w:fill="auto"/>
            <w:vAlign w:val="center"/>
          </w:tcPr>
          <w:p w14:paraId="16EE5FCB" w14:textId="77777777" w:rsidR="000D66CA" w:rsidRPr="0068584E" w:rsidRDefault="000D66CA" w:rsidP="003101EF">
            <w:pPr>
              <w:keepLines/>
              <w:autoSpaceDE w:val="0"/>
              <w:autoSpaceDN w:val="0"/>
              <w:spacing w:after="0" w:line="240" w:lineRule="auto"/>
              <w:jc w:val="center"/>
              <w:rPr>
                <w:spacing w:val="-5"/>
                <w:sz w:val="24"/>
                <w:szCs w:val="24"/>
              </w:rPr>
            </w:pPr>
            <w:proofErr w:type="spellStart"/>
            <w:r w:rsidRPr="0068584E">
              <w:rPr>
                <w:spacing w:val="-5"/>
                <w:sz w:val="24"/>
                <w:szCs w:val="24"/>
              </w:rPr>
              <w:t>Безпіщане</w:t>
            </w:r>
            <w:proofErr w:type="spellEnd"/>
            <w:r w:rsidRPr="0068584E">
              <w:rPr>
                <w:spacing w:val="-5"/>
                <w:sz w:val="24"/>
                <w:szCs w:val="24"/>
              </w:rPr>
              <w:t xml:space="preserve"> накриття поверхонь стін розчином із</w:t>
            </w:r>
            <w:r w:rsidRPr="0068584E">
              <w:rPr>
                <w:spacing w:val="-5"/>
                <w:sz w:val="24"/>
                <w:szCs w:val="24"/>
              </w:rPr>
              <w:br/>
              <w:t>клейового гіпсу [типу "</w:t>
            </w:r>
            <w:proofErr w:type="spellStart"/>
            <w:r w:rsidRPr="0068584E">
              <w:rPr>
                <w:spacing w:val="-5"/>
                <w:sz w:val="24"/>
                <w:szCs w:val="24"/>
              </w:rPr>
              <w:t>сатенгіпс</w:t>
            </w:r>
            <w:proofErr w:type="spellEnd"/>
            <w:r w:rsidRPr="0068584E">
              <w:rPr>
                <w:spacing w:val="-5"/>
                <w:sz w:val="24"/>
                <w:szCs w:val="24"/>
              </w:rPr>
              <w:t>"] товщиною шару 1 мм</w:t>
            </w:r>
            <w:r w:rsidRPr="0068584E">
              <w:rPr>
                <w:spacing w:val="-5"/>
                <w:sz w:val="24"/>
                <w:szCs w:val="24"/>
              </w:rPr>
              <w:br/>
              <w:t>при нанесенні за 2 рази</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51DDB3FB"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xml:space="preserve"> 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E77BB"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23,02</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A5408B6"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2DF5005F"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11210C4"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23</w:t>
            </w:r>
          </w:p>
        </w:tc>
        <w:tc>
          <w:tcPr>
            <w:tcW w:w="5387" w:type="dxa"/>
            <w:gridSpan w:val="3"/>
            <w:tcBorders>
              <w:top w:val="single" w:sz="4" w:space="0" w:color="auto"/>
              <w:left w:val="nil"/>
              <w:bottom w:val="single" w:sz="4" w:space="0" w:color="auto"/>
              <w:right w:val="nil"/>
            </w:tcBorders>
            <w:shd w:val="clear" w:color="auto" w:fill="auto"/>
            <w:vAlign w:val="center"/>
          </w:tcPr>
          <w:p w14:paraId="2D19D079" w14:textId="77777777" w:rsidR="000D66CA" w:rsidRPr="0068584E" w:rsidRDefault="000D66CA" w:rsidP="003101EF">
            <w:pPr>
              <w:keepLines/>
              <w:autoSpaceDE w:val="0"/>
              <w:autoSpaceDN w:val="0"/>
              <w:spacing w:after="0" w:line="240" w:lineRule="auto"/>
              <w:jc w:val="center"/>
              <w:rPr>
                <w:spacing w:val="-5"/>
                <w:sz w:val="24"/>
                <w:szCs w:val="24"/>
              </w:rPr>
            </w:pPr>
            <w:proofErr w:type="spellStart"/>
            <w:r w:rsidRPr="0068584E">
              <w:rPr>
                <w:spacing w:val="-5"/>
                <w:sz w:val="24"/>
                <w:szCs w:val="24"/>
              </w:rPr>
              <w:t>Безпіщане</w:t>
            </w:r>
            <w:proofErr w:type="spellEnd"/>
            <w:r w:rsidRPr="0068584E">
              <w:rPr>
                <w:spacing w:val="-5"/>
                <w:sz w:val="24"/>
                <w:szCs w:val="24"/>
              </w:rPr>
              <w:t xml:space="preserve"> накриття поверхонь стін розчином із</w:t>
            </w:r>
            <w:r w:rsidRPr="0068584E">
              <w:rPr>
                <w:spacing w:val="-5"/>
                <w:sz w:val="24"/>
                <w:szCs w:val="24"/>
              </w:rPr>
              <w:br/>
              <w:t>клейового гіпсу [типу "</w:t>
            </w:r>
            <w:proofErr w:type="spellStart"/>
            <w:r w:rsidRPr="0068584E">
              <w:rPr>
                <w:spacing w:val="-5"/>
                <w:sz w:val="24"/>
                <w:szCs w:val="24"/>
              </w:rPr>
              <w:t>сатенгіпс</w:t>
            </w:r>
            <w:proofErr w:type="spellEnd"/>
            <w:r w:rsidRPr="0068584E">
              <w:rPr>
                <w:spacing w:val="-5"/>
                <w:sz w:val="24"/>
                <w:szCs w:val="24"/>
              </w:rPr>
              <w:t>"], на кожний шар</w:t>
            </w:r>
            <w:r w:rsidRPr="0068584E">
              <w:rPr>
                <w:spacing w:val="-5"/>
                <w:sz w:val="24"/>
                <w:szCs w:val="24"/>
              </w:rPr>
              <w:br/>
              <w:t>товщиною  0,5 мм додавати або вилучати</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525F7E4F"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xml:space="preserve"> 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D8590"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23,02</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E79B3D6"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682AE537"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B1BF802"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24</w:t>
            </w:r>
          </w:p>
        </w:tc>
        <w:tc>
          <w:tcPr>
            <w:tcW w:w="5387" w:type="dxa"/>
            <w:gridSpan w:val="3"/>
            <w:tcBorders>
              <w:top w:val="single" w:sz="4" w:space="0" w:color="auto"/>
              <w:left w:val="nil"/>
              <w:bottom w:val="single" w:sz="4" w:space="0" w:color="auto"/>
              <w:right w:val="nil"/>
            </w:tcBorders>
            <w:shd w:val="clear" w:color="auto" w:fill="auto"/>
            <w:vAlign w:val="center"/>
          </w:tcPr>
          <w:p w14:paraId="6B0620B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xml:space="preserve">Поліпшене фарбування </w:t>
            </w:r>
            <w:proofErr w:type="spellStart"/>
            <w:r w:rsidRPr="0068584E">
              <w:rPr>
                <w:spacing w:val="-5"/>
                <w:sz w:val="24"/>
                <w:szCs w:val="24"/>
              </w:rPr>
              <w:t>полівінілацетатними</w:t>
            </w:r>
            <w:proofErr w:type="spellEnd"/>
            <w:r w:rsidRPr="0068584E">
              <w:rPr>
                <w:spacing w:val="-5"/>
                <w:sz w:val="24"/>
                <w:szCs w:val="24"/>
              </w:rPr>
              <w:br/>
              <w:t>водоемульсійними сумішами стін по збірних конструкціях,</w:t>
            </w:r>
            <w:r w:rsidRPr="0068584E">
              <w:rPr>
                <w:spacing w:val="-5"/>
                <w:sz w:val="24"/>
                <w:szCs w:val="24"/>
              </w:rPr>
              <w:br/>
              <w:t xml:space="preserve"> підготовлених під фарбування</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652305D1"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3193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22,7</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B0C0BBC"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0ADA36DE"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0A8587B"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25</w:t>
            </w:r>
          </w:p>
        </w:tc>
        <w:tc>
          <w:tcPr>
            <w:tcW w:w="5387" w:type="dxa"/>
            <w:gridSpan w:val="3"/>
            <w:tcBorders>
              <w:top w:val="single" w:sz="4" w:space="0" w:color="auto"/>
              <w:left w:val="nil"/>
              <w:bottom w:val="single" w:sz="4" w:space="0" w:color="auto"/>
              <w:right w:val="nil"/>
            </w:tcBorders>
            <w:shd w:val="clear" w:color="auto" w:fill="auto"/>
            <w:vAlign w:val="center"/>
          </w:tcPr>
          <w:p w14:paraId="655736E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Фарбування віконних та дверних укосів</w:t>
            </w:r>
            <w:r w:rsidRPr="0068584E">
              <w:rPr>
                <w:spacing w:val="-5"/>
                <w:sz w:val="24"/>
                <w:szCs w:val="24"/>
              </w:rPr>
              <w:br/>
              <w:t>водоемульсійними сумішами з розчищенням до 10%</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5DE336E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E3214"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1,98</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B94144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42DBC337"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077A50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26</w:t>
            </w:r>
          </w:p>
        </w:tc>
        <w:tc>
          <w:tcPr>
            <w:tcW w:w="5387" w:type="dxa"/>
            <w:gridSpan w:val="3"/>
            <w:tcBorders>
              <w:top w:val="single" w:sz="4" w:space="0" w:color="auto"/>
              <w:left w:val="nil"/>
              <w:bottom w:val="single" w:sz="4" w:space="0" w:color="auto"/>
              <w:right w:val="nil"/>
            </w:tcBorders>
            <w:shd w:val="clear" w:color="auto" w:fill="auto"/>
            <w:vAlign w:val="center"/>
          </w:tcPr>
          <w:p w14:paraId="39032190"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Установка пластикових декоративних куточків по</w:t>
            </w:r>
            <w:r w:rsidRPr="0068584E">
              <w:rPr>
                <w:spacing w:val="-5"/>
                <w:sz w:val="24"/>
                <w:szCs w:val="24"/>
              </w:rPr>
              <w:br/>
              <w:t>зовнішньому периметру дверних укосів.</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482B5C51"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16272"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4,2</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8AA9324"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2EAA2E7A"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3DCE7A1"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5387" w:type="dxa"/>
            <w:gridSpan w:val="3"/>
            <w:tcBorders>
              <w:top w:val="single" w:sz="4" w:space="0" w:color="auto"/>
              <w:left w:val="nil"/>
              <w:bottom w:val="single" w:sz="4" w:space="0" w:color="auto"/>
              <w:right w:val="nil"/>
            </w:tcBorders>
            <w:shd w:val="clear" w:color="auto" w:fill="auto"/>
            <w:vAlign w:val="center"/>
          </w:tcPr>
          <w:p w14:paraId="4CAECC60"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Розділ №5.  Стеля</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68E36440"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9E23C"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2B902B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07380F8D"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1C5CBCC"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27</w:t>
            </w:r>
          </w:p>
        </w:tc>
        <w:tc>
          <w:tcPr>
            <w:tcW w:w="5387" w:type="dxa"/>
            <w:gridSpan w:val="3"/>
            <w:tcBorders>
              <w:top w:val="single" w:sz="4" w:space="0" w:color="auto"/>
              <w:left w:val="nil"/>
              <w:bottom w:val="single" w:sz="4" w:space="0" w:color="auto"/>
              <w:right w:val="nil"/>
            </w:tcBorders>
            <w:shd w:val="clear" w:color="auto" w:fill="auto"/>
            <w:vAlign w:val="center"/>
          </w:tcPr>
          <w:p w14:paraId="2C2823E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Улаштування підвісних стель «</w:t>
            </w:r>
            <w:proofErr w:type="spellStart"/>
            <w:r w:rsidRPr="0068584E">
              <w:rPr>
                <w:spacing w:val="-5"/>
                <w:sz w:val="24"/>
                <w:szCs w:val="24"/>
              </w:rPr>
              <w:t>Армстронг</w:t>
            </w:r>
            <w:proofErr w:type="spellEnd"/>
            <w:r w:rsidRPr="0068584E">
              <w:rPr>
                <w:spacing w:val="-5"/>
                <w:sz w:val="24"/>
                <w:szCs w:val="24"/>
              </w:rPr>
              <w:t>»</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1AF64A1C"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5CAF1"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12,88</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8C7774A"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6078633C"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CB95A82"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28</w:t>
            </w:r>
          </w:p>
        </w:tc>
        <w:tc>
          <w:tcPr>
            <w:tcW w:w="5387" w:type="dxa"/>
            <w:gridSpan w:val="3"/>
            <w:tcBorders>
              <w:top w:val="single" w:sz="4" w:space="0" w:color="auto"/>
              <w:left w:val="nil"/>
              <w:bottom w:val="single" w:sz="4" w:space="0" w:color="auto"/>
              <w:right w:val="nil"/>
            </w:tcBorders>
            <w:shd w:val="clear" w:color="auto" w:fill="auto"/>
            <w:vAlign w:val="center"/>
          </w:tcPr>
          <w:p w14:paraId="3DD1EF3D"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Укладання плит стельових в каркас стелі</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39D3D1F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B1CF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12,16</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7040674"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3BCCC3DB"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583DF80"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5387" w:type="dxa"/>
            <w:gridSpan w:val="3"/>
            <w:tcBorders>
              <w:top w:val="single" w:sz="4" w:space="0" w:color="auto"/>
              <w:left w:val="nil"/>
              <w:bottom w:val="single" w:sz="4" w:space="0" w:color="auto"/>
              <w:right w:val="nil"/>
            </w:tcBorders>
            <w:shd w:val="clear" w:color="auto" w:fill="auto"/>
            <w:vAlign w:val="center"/>
          </w:tcPr>
          <w:p w14:paraId="2F21D7CA"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Відділ №2.  САНІТАРНО-ТЕХНІЧНІ РОБОТИ</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40603341"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B1A6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A50E0CB"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1506524C"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98288EB"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5387" w:type="dxa"/>
            <w:gridSpan w:val="3"/>
            <w:tcBorders>
              <w:top w:val="single" w:sz="4" w:space="0" w:color="auto"/>
              <w:left w:val="nil"/>
              <w:bottom w:val="single" w:sz="4" w:space="0" w:color="auto"/>
              <w:right w:val="nil"/>
            </w:tcBorders>
            <w:shd w:val="clear" w:color="auto" w:fill="auto"/>
            <w:vAlign w:val="center"/>
          </w:tcPr>
          <w:p w14:paraId="5FCB697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Розділ №1.  Демонтажні роботи</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199A397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AB93C"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6C0FF12"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351740B2"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E8FF1A5"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29</w:t>
            </w:r>
          </w:p>
        </w:tc>
        <w:tc>
          <w:tcPr>
            <w:tcW w:w="5387" w:type="dxa"/>
            <w:gridSpan w:val="3"/>
            <w:tcBorders>
              <w:top w:val="single" w:sz="4" w:space="0" w:color="auto"/>
              <w:left w:val="nil"/>
              <w:bottom w:val="single" w:sz="4" w:space="0" w:color="auto"/>
              <w:right w:val="nil"/>
            </w:tcBorders>
            <w:shd w:val="clear" w:color="auto" w:fill="auto"/>
            <w:vAlign w:val="center"/>
          </w:tcPr>
          <w:p w14:paraId="63361E15"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Демонтаж раковин [умивальників]</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2E2CEEFC"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к-т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90DD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DF4D834"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112B9D51"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819C59A"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30</w:t>
            </w:r>
          </w:p>
        </w:tc>
        <w:tc>
          <w:tcPr>
            <w:tcW w:w="5387" w:type="dxa"/>
            <w:gridSpan w:val="3"/>
            <w:tcBorders>
              <w:top w:val="single" w:sz="4" w:space="0" w:color="auto"/>
              <w:left w:val="nil"/>
              <w:bottom w:val="single" w:sz="4" w:space="0" w:color="auto"/>
              <w:right w:val="nil"/>
            </w:tcBorders>
            <w:shd w:val="clear" w:color="auto" w:fill="auto"/>
            <w:vAlign w:val="center"/>
          </w:tcPr>
          <w:p w14:paraId="6FBE9616"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Демонтаж унітазів зі змивними бачками</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7D90AE7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к-т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221C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5560C8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6B8A33CC"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13EF315"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31</w:t>
            </w:r>
          </w:p>
        </w:tc>
        <w:tc>
          <w:tcPr>
            <w:tcW w:w="5387" w:type="dxa"/>
            <w:gridSpan w:val="3"/>
            <w:tcBorders>
              <w:top w:val="single" w:sz="4" w:space="0" w:color="auto"/>
              <w:left w:val="nil"/>
              <w:bottom w:val="single" w:sz="4" w:space="0" w:color="auto"/>
              <w:right w:val="nil"/>
            </w:tcBorders>
            <w:shd w:val="clear" w:color="auto" w:fill="auto"/>
            <w:vAlign w:val="center"/>
          </w:tcPr>
          <w:p w14:paraId="7700517B"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Демонтаж змішувачів</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6242C841" w14:textId="77777777" w:rsidR="000D66CA" w:rsidRPr="0068584E" w:rsidRDefault="000D66CA" w:rsidP="003101EF">
            <w:pPr>
              <w:keepLines/>
              <w:autoSpaceDE w:val="0"/>
              <w:autoSpaceDN w:val="0"/>
              <w:spacing w:after="0" w:line="240" w:lineRule="auto"/>
              <w:jc w:val="center"/>
              <w:rPr>
                <w:spacing w:val="-5"/>
                <w:sz w:val="24"/>
                <w:szCs w:val="24"/>
              </w:rPr>
            </w:pPr>
            <w:proofErr w:type="spellStart"/>
            <w:r w:rsidRPr="0068584E">
              <w:rPr>
                <w:spacing w:val="-5"/>
                <w:sz w:val="24"/>
                <w:szCs w:val="24"/>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9471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3</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9F9499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5453E9C2"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FF20DA0"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32</w:t>
            </w:r>
          </w:p>
        </w:tc>
        <w:tc>
          <w:tcPr>
            <w:tcW w:w="5387" w:type="dxa"/>
            <w:gridSpan w:val="3"/>
            <w:tcBorders>
              <w:top w:val="single" w:sz="4" w:space="0" w:color="auto"/>
              <w:left w:val="nil"/>
              <w:bottom w:val="single" w:sz="4" w:space="0" w:color="auto"/>
              <w:right w:val="nil"/>
            </w:tcBorders>
            <w:shd w:val="clear" w:color="auto" w:fill="auto"/>
            <w:vAlign w:val="center"/>
          </w:tcPr>
          <w:p w14:paraId="740177FB"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Демонтаж піддонів душових сталевих</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7764D59C"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к-т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3C492"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878FB7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0CD7B302"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23B961D"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33</w:t>
            </w:r>
          </w:p>
        </w:tc>
        <w:tc>
          <w:tcPr>
            <w:tcW w:w="5387" w:type="dxa"/>
            <w:gridSpan w:val="3"/>
            <w:tcBorders>
              <w:top w:val="single" w:sz="4" w:space="0" w:color="auto"/>
              <w:left w:val="nil"/>
              <w:bottom w:val="single" w:sz="4" w:space="0" w:color="auto"/>
              <w:right w:val="nil"/>
            </w:tcBorders>
            <w:shd w:val="clear" w:color="auto" w:fill="auto"/>
            <w:vAlign w:val="center"/>
          </w:tcPr>
          <w:p w14:paraId="32FA99D2"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Розбирання трубопроводів з труб чавунних</w:t>
            </w:r>
            <w:r w:rsidRPr="0068584E">
              <w:rPr>
                <w:spacing w:val="-5"/>
                <w:sz w:val="24"/>
                <w:szCs w:val="24"/>
              </w:rPr>
              <w:br/>
              <w:t>каналізаційних діаметром понад 50 до 100 мм</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52EBEB7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5672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1,8</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D436072"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7C811B5C"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9FB130A"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34</w:t>
            </w:r>
          </w:p>
        </w:tc>
        <w:tc>
          <w:tcPr>
            <w:tcW w:w="5387" w:type="dxa"/>
            <w:gridSpan w:val="3"/>
            <w:tcBorders>
              <w:top w:val="single" w:sz="4" w:space="0" w:color="auto"/>
              <w:left w:val="nil"/>
              <w:bottom w:val="single" w:sz="4" w:space="0" w:color="auto"/>
              <w:right w:val="nil"/>
            </w:tcBorders>
            <w:shd w:val="clear" w:color="auto" w:fill="auto"/>
            <w:vAlign w:val="center"/>
          </w:tcPr>
          <w:p w14:paraId="40165321"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Демонтаж трубопроводів каналізації з поліетиленових</w:t>
            </w:r>
            <w:r w:rsidRPr="0068584E">
              <w:rPr>
                <w:spacing w:val="-5"/>
                <w:sz w:val="24"/>
                <w:szCs w:val="24"/>
              </w:rPr>
              <w:br/>
              <w:t>труб діаметром 50 мм</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337FF36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AA7FA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4</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DF0087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2D205231"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00394BB"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35</w:t>
            </w:r>
          </w:p>
        </w:tc>
        <w:tc>
          <w:tcPr>
            <w:tcW w:w="5387" w:type="dxa"/>
            <w:gridSpan w:val="3"/>
            <w:tcBorders>
              <w:top w:val="single" w:sz="4" w:space="0" w:color="auto"/>
              <w:left w:val="nil"/>
              <w:bottom w:val="single" w:sz="4" w:space="0" w:color="auto"/>
              <w:right w:val="nil"/>
            </w:tcBorders>
            <w:shd w:val="clear" w:color="auto" w:fill="auto"/>
            <w:vAlign w:val="center"/>
          </w:tcPr>
          <w:p w14:paraId="246D8A9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Демонтаж трубопроводів каналізації з поліетиленових</w:t>
            </w:r>
            <w:r w:rsidRPr="0068584E">
              <w:rPr>
                <w:spacing w:val="-5"/>
                <w:sz w:val="24"/>
                <w:szCs w:val="24"/>
              </w:rPr>
              <w:br/>
              <w:t>труб діаметром 100 мм</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196AE00F"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2263E6"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65F327B"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018BEC88"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BFDF82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36</w:t>
            </w:r>
          </w:p>
        </w:tc>
        <w:tc>
          <w:tcPr>
            <w:tcW w:w="5387" w:type="dxa"/>
            <w:gridSpan w:val="3"/>
            <w:tcBorders>
              <w:top w:val="single" w:sz="4" w:space="0" w:color="auto"/>
              <w:left w:val="nil"/>
              <w:bottom w:val="single" w:sz="4" w:space="0" w:color="auto"/>
              <w:right w:val="nil"/>
            </w:tcBorders>
            <w:shd w:val="clear" w:color="auto" w:fill="auto"/>
            <w:vAlign w:val="center"/>
          </w:tcPr>
          <w:p w14:paraId="6925EA4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Демонтаж трубопроводів водопостачання з труб</w:t>
            </w:r>
            <w:r w:rsidRPr="0068584E">
              <w:rPr>
                <w:spacing w:val="-5"/>
                <w:sz w:val="24"/>
                <w:szCs w:val="24"/>
              </w:rPr>
              <w:br/>
              <w:t>поліетиленових [поліпропіленових] напірних діаметром</w:t>
            </w:r>
            <w:r w:rsidRPr="0068584E">
              <w:rPr>
                <w:spacing w:val="-5"/>
                <w:sz w:val="24"/>
                <w:szCs w:val="24"/>
              </w:rPr>
              <w:br/>
              <w:t>20 мм</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6E98F8AF"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94470"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5</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6136810"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089DB8F7"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FFDD22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5387" w:type="dxa"/>
            <w:gridSpan w:val="3"/>
            <w:tcBorders>
              <w:top w:val="single" w:sz="4" w:space="0" w:color="auto"/>
              <w:left w:val="nil"/>
              <w:bottom w:val="single" w:sz="4" w:space="0" w:color="auto"/>
              <w:right w:val="nil"/>
            </w:tcBorders>
            <w:shd w:val="clear" w:color="auto" w:fill="auto"/>
            <w:vAlign w:val="center"/>
          </w:tcPr>
          <w:p w14:paraId="77741D9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Розділ №2.  Монтажні роботи</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3C9F7C1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7BF7D"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02A0F6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6AEBE3C3"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5CD875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37</w:t>
            </w:r>
          </w:p>
        </w:tc>
        <w:tc>
          <w:tcPr>
            <w:tcW w:w="5387" w:type="dxa"/>
            <w:gridSpan w:val="3"/>
            <w:tcBorders>
              <w:top w:val="single" w:sz="4" w:space="0" w:color="auto"/>
              <w:left w:val="nil"/>
              <w:bottom w:val="single" w:sz="4" w:space="0" w:color="auto"/>
              <w:right w:val="nil"/>
            </w:tcBorders>
            <w:shd w:val="clear" w:color="auto" w:fill="auto"/>
            <w:vAlign w:val="center"/>
          </w:tcPr>
          <w:p w14:paraId="58CDE381"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Прокладання трубопроводів водопостачання з труб</w:t>
            </w:r>
            <w:r w:rsidRPr="0068584E">
              <w:rPr>
                <w:spacing w:val="-5"/>
                <w:sz w:val="24"/>
                <w:szCs w:val="24"/>
              </w:rPr>
              <w:br/>
            </w:r>
            <w:r w:rsidRPr="0068584E">
              <w:rPr>
                <w:spacing w:val="-5"/>
                <w:sz w:val="24"/>
                <w:szCs w:val="24"/>
              </w:rPr>
              <w:lastRenderedPageBreak/>
              <w:t>поліпропіленових діаметром 20мм</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6D9DAFF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lastRenderedPageBreak/>
              <w:t>м</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48A5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10,3</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2EC364C"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5EA0E501"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68DAE3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lastRenderedPageBreak/>
              <w:t>38</w:t>
            </w:r>
          </w:p>
        </w:tc>
        <w:tc>
          <w:tcPr>
            <w:tcW w:w="5387" w:type="dxa"/>
            <w:gridSpan w:val="3"/>
            <w:tcBorders>
              <w:top w:val="single" w:sz="4" w:space="0" w:color="auto"/>
              <w:left w:val="nil"/>
              <w:bottom w:val="single" w:sz="4" w:space="0" w:color="auto"/>
              <w:right w:val="nil"/>
            </w:tcBorders>
            <w:shd w:val="clear" w:color="auto" w:fill="auto"/>
            <w:vAlign w:val="center"/>
          </w:tcPr>
          <w:p w14:paraId="34626AD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Прокладання окремих ділянок трубопроводу каналізації</w:t>
            </w:r>
            <w:r w:rsidRPr="0068584E">
              <w:rPr>
                <w:spacing w:val="-5"/>
                <w:sz w:val="24"/>
                <w:szCs w:val="24"/>
              </w:rPr>
              <w:br/>
              <w:t>з труб ПВХ діаметром 50мм</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3EA9D715"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D08B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3,2</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D33FDEA"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2AF4EBCF"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D7E3FE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39</w:t>
            </w:r>
          </w:p>
        </w:tc>
        <w:tc>
          <w:tcPr>
            <w:tcW w:w="5387" w:type="dxa"/>
            <w:gridSpan w:val="3"/>
            <w:tcBorders>
              <w:top w:val="single" w:sz="4" w:space="0" w:color="auto"/>
              <w:left w:val="nil"/>
              <w:bottom w:val="single" w:sz="4" w:space="0" w:color="auto"/>
              <w:right w:val="nil"/>
            </w:tcBorders>
            <w:shd w:val="clear" w:color="auto" w:fill="auto"/>
            <w:vAlign w:val="center"/>
          </w:tcPr>
          <w:p w14:paraId="4F65D03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Прокладання трубопроводів каналізації з</w:t>
            </w:r>
            <w:r w:rsidRPr="0068584E">
              <w:rPr>
                <w:spacing w:val="-5"/>
                <w:sz w:val="24"/>
                <w:szCs w:val="24"/>
              </w:rPr>
              <w:br/>
              <w:t>поліетиленових труб діаметром 100 мм</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0FF1A546"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E395C"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2,3</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CB4A7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15E353DE"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10734C0"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40</w:t>
            </w:r>
          </w:p>
        </w:tc>
        <w:tc>
          <w:tcPr>
            <w:tcW w:w="5387" w:type="dxa"/>
            <w:gridSpan w:val="3"/>
            <w:tcBorders>
              <w:top w:val="single" w:sz="4" w:space="0" w:color="auto"/>
              <w:left w:val="nil"/>
              <w:bottom w:val="single" w:sz="4" w:space="0" w:color="auto"/>
              <w:right w:val="nil"/>
            </w:tcBorders>
            <w:shd w:val="clear" w:color="auto" w:fill="auto"/>
            <w:vAlign w:val="center"/>
          </w:tcPr>
          <w:p w14:paraId="5C7F675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Установлення умивальників одиночних з підведенням</w:t>
            </w:r>
            <w:r w:rsidRPr="0068584E">
              <w:rPr>
                <w:spacing w:val="-5"/>
                <w:sz w:val="24"/>
                <w:szCs w:val="24"/>
              </w:rPr>
              <w:br/>
              <w:t>холодної та гарячої води</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1EAC5A4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к-т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068A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18BA91B"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3FAF0B45"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D15243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41</w:t>
            </w:r>
          </w:p>
        </w:tc>
        <w:tc>
          <w:tcPr>
            <w:tcW w:w="5387" w:type="dxa"/>
            <w:gridSpan w:val="3"/>
            <w:tcBorders>
              <w:top w:val="single" w:sz="4" w:space="0" w:color="auto"/>
              <w:left w:val="nil"/>
              <w:bottom w:val="single" w:sz="4" w:space="0" w:color="auto"/>
              <w:right w:val="nil"/>
            </w:tcBorders>
            <w:shd w:val="clear" w:color="auto" w:fill="auto"/>
            <w:vAlign w:val="center"/>
          </w:tcPr>
          <w:p w14:paraId="3F1B5781"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xml:space="preserve">Установлення піддона </w:t>
            </w:r>
            <w:proofErr w:type="spellStart"/>
            <w:r w:rsidRPr="0068584E">
              <w:rPr>
                <w:spacing w:val="-5"/>
                <w:sz w:val="24"/>
                <w:szCs w:val="24"/>
              </w:rPr>
              <w:t>душевого</w:t>
            </w:r>
            <w:proofErr w:type="spellEnd"/>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16F8BD91"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к-т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D250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4D1CCEA"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72004C8C"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9501CE0"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42</w:t>
            </w:r>
          </w:p>
        </w:tc>
        <w:tc>
          <w:tcPr>
            <w:tcW w:w="5387" w:type="dxa"/>
            <w:gridSpan w:val="3"/>
            <w:tcBorders>
              <w:top w:val="single" w:sz="4" w:space="0" w:color="auto"/>
              <w:left w:val="nil"/>
              <w:bottom w:val="single" w:sz="4" w:space="0" w:color="auto"/>
              <w:right w:val="nil"/>
            </w:tcBorders>
            <w:shd w:val="clear" w:color="auto" w:fill="auto"/>
            <w:vAlign w:val="center"/>
          </w:tcPr>
          <w:p w14:paraId="517089CD"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Установлення змішувачів</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656361CD" w14:textId="77777777" w:rsidR="000D66CA" w:rsidRPr="0068584E" w:rsidRDefault="000D66CA" w:rsidP="003101EF">
            <w:pPr>
              <w:keepLines/>
              <w:autoSpaceDE w:val="0"/>
              <w:autoSpaceDN w:val="0"/>
              <w:spacing w:after="0" w:line="240" w:lineRule="auto"/>
              <w:jc w:val="center"/>
              <w:rPr>
                <w:spacing w:val="-5"/>
                <w:sz w:val="24"/>
                <w:szCs w:val="24"/>
              </w:rPr>
            </w:pPr>
            <w:proofErr w:type="spellStart"/>
            <w:r w:rsidRPr="0068584E">
              <w:rPr>
                <w:spacing w:val="-5"/>
                <w:sz w:val="24"/>
                <w:szCs w:val="24"/>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BD7A1"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B7C1361"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3748F472"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0858EAC"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43</w:t>
            </w:r>
          </w:p>
        </w:tc>
        <w:tc>
          <w:tcPr>
            <w:tcW w:w="5387" w:type="dxa"/>
            <w:gridSpan w:val="3"/>
            <w:tcBorders>
              <w:top w:val="single" w:sz="4" w:space="0" w:color="auto"/>
              <w:left w:val="nil"/>
              <w:bottom w:val="single" w:sz="4" w:space="0" w:color="auto"/>
              <w:right w:val="nil"/>
            </w:tcBorders>
            <w:shd w:val="clear" w:color="auto" w:fill="auto"/>
            <w:vAlign w:val="center"/>
          </w:tcPr>
          <w:p w14:paraId="6EBF210B"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Установлення унітазів з безпосередньо приєднаним</w:t>
            </w:r>
            <w:r w:rsidRPr="0068584E">
              <w:rPr>
                <w:spacing w:val="-5"/>
                <w:sz w:val="24"/>
                <w:szCs w:val="24"/>
              </w:rPr>
              <w:br/>
              <w:t>бачком</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3563848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к-т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1023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41FE960"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13AC69BC"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4D69AD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44</w:t>
            </w:r>
          </w:p>
        </w:tc>
        <w:tc>
          <w:tcPr>
            <w:tcW w:w="5387" w:type="dxa"/>
            <w:gridSpan w:val="3"/>
            <w:tcBorders>
              <w:top w:val="single" w:sz="4" w:space="0" w:color="auto"/>
              <w:left w:val="nil"/>
              <w:bottom w:val="single" w:sz="4" w:space="0" w:color="auto"/>
              <w:right w:val="nil"/>
            </w:tcBorders>
            <w:shd w:val="clear" w:color="auto" w:fill="auto"/>
            <w:vAlign w:val="center"/>
          </w:tcPr>
          <w:p w14:paraId="37FE493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Встановлення дверцят ревізійних пластикових</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314BEEDE" w14:textId="77777777" w:rsidR="000D66CA" w:rsidRPr="0068584E" w:rsidRDefault="000D66CA" w:rsidP="003101EF">
            <w:pPr>
              <w:keepLines/>
              <w:autoSpaceDE w:val="0"/>
              <w:autoSpaceDN w:val="0"/>
              <w:spacing w:after="0" w:line="240" w:lineRule="auto"/>
              <w:jc w:val="center"/>
              <w:rPr>
                <w:spacing w:val="-5"/>
                <w:sz w:val="24"/>
                <w:szCs w:val="24"/>
              </w:rPr>
            </w:pPr>
            <w:proofErr w:type="spellStart"/>
            <w:r w:rsidRPr="0068584E">
              <w:rPr>
                <w:spacing w:val="-5"/>
                <w:sz w:val="24"/>
                <w:szCs w:val="24"/>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7885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6D6A60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22D433CB"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8610931"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5387" w:type="dxa"/>
            <w:gridSpan w:val="3"/>
            <w:tcBorders>
              <w:top w:val="single" w:sz="4" w:space="0" w:color="auto"/>
              <w:left w:val="nil"/>
              <w:bottom w:val="single" w:sz="4" w:space="0" w:color="auto"/>
              <w:right w:val="nil"/>
            </w:tcBorders>
            <w:shd w:val="clear" w:color="auto" w:fill="auto"/>
            <w:vAlign w:val="center"/>
          </w:tcPr>
          <w:p w14:paraId="1DAA89F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Відділ №3.  ЕЛЕКТРОМОНТАЖНІ РОБОТИ</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327BE1E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57F6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346811D"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61D82777"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1D3A8B2"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5387" w:type="dxa"/>
            <w:gridSpan w:val="3"/>
            <w:tcBorders>
              <w:top w:val="single" w:sz="4" w:space="0" w:color="auto"/>
              <w:left w:val="nil"/>
              <w:bottom w:val="single" w:sz="4" w:space="0" w:color="auto"/>
              <w:right w:val="nil"/>
            </w:tcBorders>
            <w:shd w:val="clear" w:color="auto" w:fill="auto"/>
            <w:vAlign w:val="center"/>
          </w:tcPr>
          <w:p w14:paraId="6FFB861C"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Розділ №1.  Демонтажні роботи</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1F54CB06"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D598F"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C61752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70F00BA7"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C6EF951"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45</w:t>
            </w:r>
          </w:p>
        </w:tc>
        <w:tc>
          <w:tcPr>
            <w:tcW w:w="5387" w:type="dxa"/>
            <w:gridSpan w:val="3"/>
            <w:tcBorders>
              <w:top w:val="single" w:sz="4" w:space="0" w:color="auto"/>
              <w:left w:val="nil"/>
              <w:bottom w:val="single" w:sz="4" w:space="0" w:color="auto"/>
              <w:right w:val="nil"/>
            </w:tcBorders>
            <w:shd w:val="clear" w:color="auto" w:fill="auto"/>
            <w:vAlign w:val="center"/>
          </w:tcPr>
          <w:p w14:paraId="085F604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Демонтаж світильників з лампами розжарювання</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4DFD8B6A" w14:textId="77777777" w:rsidR="000D66CA" w:rsidRPr="0068584E" w:rsidRDefault="000D66CA" w:rsidP="003101EF">
            <w:pPr>
              <w:keepLines/>
              <w:autoSpaceDE w:val="0"/>
              <w:autoSpaceDN w:val="0"/>
              <w:spacing w:after="0" w:line="240" w:lineRule="auto"/>
              <w:jc w:val="center"/>
              <w:rPr>
                <w:spacing w:val="-5"/>
                <w:sz w:val="24"/>
                <w:szCs w:val="24"/>
              </w:rPr>
            </w:pPr>
            <w:proofErr w:type="spellStart"/>
            <w:r w:rsidRPr="0068584E">
              <w:rPr>
                <w:spacing w:val="-5"/>
                <w:sz w:val="24"/>
                <w:szCs w:val="24"/>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A3282"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7D0664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26BDF1FE"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3FBF46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5387" w:type="dxa"/>
            <w:gridSpan w:val="3"/>
            <w:tcBorders>
              <w:top w:val="single" w:sz="4" w:space="0" w:color="auto"/>
              <w:left w:val="nil"/>
              <w:bottom w:val="single" w:sz="4" w:space="0" w:color="auto"/>
              <w:right w:val="nil"/>
            </w:tcBorders>
            <w:shd w:val="clear" w:color="auto" w:fill="auto"/>
            <w:vAlign w:val="center"/>
          </w:tcPr>
          <w:p w14:paraId="33DC4BF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Розділ №2.  Монтажні роботи</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255B2B2F"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4657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9066E30"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7EC4B8AB"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FF96CD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46</w:t>
            </w:r>
          </w:p>
        </w:tc>
        <w:tc>
          <w:tcPr>
            <w:tcW w:w="5387" w:type="dxa"/>
            <w:gridSpan w:val="3"/>
            <w:tcBorders>
              <w:top w:val="single" w:sz="4" w:space="0" w:color="auto"/>
              <w:left w:val="nil"/>
              <w:bottom w:val="single" w:sz="4" w:space="0" w:color="auto"/>
              <w:right w:val="nil"/>
            </w:tcBorders>
            <w:shd w:val="clear" w:color="auto" w:fill="auto"/>
            <w:vAlign w:val="center"/>
          </w:tcPr>
          <w:p w14:paraId="7ED196EC"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Монтаж поліетиленових труб для електропроводки</w:t>
            </w:r>
            <w:r w:rsidRPr="0068584E">
              <w:rPr>
                <w:spacing w:val="-5"/>
                <w:sz w:val="24"/>
                <w:szCs w:val="24"/>
              </w:rPr>
              <w:br/>
              <w:t>діаметром до 25 мм</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4997D09F"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B4B6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20</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7F7F6D1"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478CB75A"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BED64F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47</w:t>
            </w:r>
          </w:p>
        </w:tc>
        <w:tc>
          <w:tcPr>
            <w:tcW w:w="5387" w:type="dxa"/>
            <w:gridSpan w:val="3"/>
            <w:tcBorders>
              <w:top w:val="single" w:sz="4" w:space="0" w:color="auto"/>
              <w:left w:val="nil"/>
              <w:bottom w:val="single" w:sz="4" w:space="0" w:color="auto"/>
              <w:right w:val="nil"/>
            </w:tcBorders>
            <w:shd w:val="clear" w:color="auto" w:fill="auto"/>
            <w:vAlign w:val="center"/>
          </w:tcPr>
          <w:p w14:paraId="3D483B44"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Затягування першого проводу перерізом понад 2,5 мм2</w:t>
            </w:r>
            <w:r w:rsidRPr="0068584E">
              <w:rPr>
                <w:spacing w:val="-5"/>
                <w:sz w:val="24"/>
                <w:szCs w:val="24"/>
              </w:rPr>
              <w:br/>
              <w:t>до 6 мм2 в труби</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17167520"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802CC"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20</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9B0327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4E65CF97"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C62D36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48</w:t>
            </w:r>
          </w:p>
        </w:tc>
        <w:tc>
          <w:tcPr>
            <w:tcW w:w="5387" w:type="dxa"/>
            <w:gridSpan w:val="3"/>
            <w:tcBorders>
              <w:top w:val="single" w:sz="4" w:space="0" w:color="auto"/>
              <w:left w:val="nil"/>
              <w:bottom w:val="single" w:sz="4" w:space="0" w:color="auto"/>
              <w:right w:val="nil"/>
            </w:tcBorders>
            <w:shd w:val="clear" w:color="auto" w:fill="auto"/>
            <w:vAlign w:val="center"/>
          </w:tcPr>
          <w:p w14:paraId="76552335"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Монтаж світильників для люмінесцентних ламп, які</w:t>
            </w:r>
            <w:r w:rsidRPr="0068584E">
              <w:rPr>
                <w:spacing w:val="-5"/>
                <w:sz w:val="24"/>
                <w:szCs w:val="24"/>
              </w:rPr>
              <w:br/>
              <w:t xml:space="preserve">встановлюються в підвісних стелях, кількість ламп 1 </w:t>
            </w:r>
            <w:proofErr w:type="spellStart"/>
            <w:r w:rsidRPr="0068584E">
              <w:rPr>
                <w:spacing w:val="-5"/>
                <w:sz w:val="24"/>
                <w:szCs w:val="24"/>
              </w:rPr>
              <w:t>шт</w:t>
            </w:r>
            <w:proofErr w:type="spellEnd"/>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3B348DC8" w14:textId="77777777" w:rsidR="000D66CA" w:rsidRPr="0068584E" w:rsidRDefault="000D66CA" w:rsidP="003101EF">
            <w:pPr>
              <w:keepLines/>
              <w:autoSpaceDE w:val="0"/>
              <w:autoSpaceDN w:val="0"/>
              <w:spacing w:after="0" w:line="240" w:lineRule="auto"/>
              <w:jc w:val="center"/>
              <w:rPr>
                <w:spacing w:val="-5"/>
                <w:sz w:val="24"/>
                <w:szCs w:val="24"/>
              </w:rPr>
            </w:pPr>
            <w:proofErr w:type="spellStart"/>
            <w:r w:rsidRPr="0068584E">
              <w:rPr>
                <w:spacing w:val="-5"/>
                <w:sz w:val="24"/>
                <w:szCs w:val="24"/>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0104A"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0EDD08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37559A5B"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2D9BA0F"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49</w:t>
            </w:r>
          </w:p>
        </w:tc>
        <w:tc>
          <w:tcPr>
            <w:tcW w:w="5387" w:type="dxa"/>
            <w:gridSpan w:val="3"/>
            <w:tcBorders>
              <w:top w:val="single" w:sz="4" w:space="0" w:color="auto"/>
              <w:left w:val="nil"/>
              <w:bottom w:val="single" w:sz="4" w:space="0" w:color="auto"/>
              <w:right w:val="nil"/>
            </w:tcBorders>
            <w:shd w:val="clear" w:color="auto" w:fill="auto"/>
            <w:vAlign w:val="center"/>
          </w:tcPr>
          <w:p w14:paraId="65C3A1FF"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Установлення вимикачів утопленого типу при схованій</w:t>
            </w:r>
            <w:r w:rsidRPr="0068584E">
              <w:rPr>
                <w:spacing w:val="-5"/>
                <w:sz w:val="24"/>
                <w:szCs w:val="24"/>
              </w:rPr>
              <w:br/>
              <w:t>проводці, 2-клавішних</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1D2A9798" w14:textId="77777777" w:rsidR="000D66CA" w:rsidRPr="0068584E" w:rsidRDefault="000D66CA" w:rsidP="003101EF">
            <w:pPr>
              <w:keepLines/>
              <w:autoSpaceDE w:val="0"/>
              <w:autoSpaceDN w:val="0"/>
              <w:spacing w:after="0" w:line="240" w:lineRule="auto"/>
              <w:jc w:val="center"/>
              <w:rPr>
                <w:spacing w:val="-5"/>
                <w:sz w:val="24"/>
                <w:szCs w:val="24"/>
              </w:rPr>
            </w:pPr>
            <w:proofErr w:type="spellStart"/>
            <w:r w:rsidRPr="0068584E">
              <w:rPr>
                <w:spacing w:val="-5"/>
                <w:sz w:val="24"/>
                <w:szCs w:val="24"/>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6618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DD88AE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728CAD6C"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A0F781D"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5387" w:type="dxa"/>
            <w:gridSpan w:val="3"/>
            <w:tcBorders>
              <w:top w:val="single" w:sz="4" w:space="0" w:color="auto"/>
              <w:left w:val="nil"/>
              <w:bottom w:val="single" w:sz="4" w:space="0" w:color="auto"/>
              <w:right w:val="nil"/>
            </w:tcBorders>
            <w:shd w:val="clear" w:color="auto" w:fill="auto"/>
            <w:vAlign w:val="center"/>
          </w:tcPr>
          <w:p w14:paraId="6E7FCF51"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Розділ №3.  Монтажні роботи (прокладання нової лінії</w:t>
            </w:r>
            <w:r w:rsidRPr="0068584E">
              <w:rPr>
                <w:spacing w:val="-5"/>
                <w:sz w:val="24"/>
                <w:szCs w:val="24"/>
              </w:rPr>
              <w:br/>
              <w:t>електромережі від РП до приміщення)</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38414E0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A9F0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B93DCDB"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2F6A790B"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9E60FC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50</w:t>
            </w:r>
          </w:p>
        </w:tc>
        <w:tc>
          <w:tcPr>
            <w:tcW w:w="5387" w:type="dxa"/>
            <w:gridSpan w:val="3"/>
            <w:tcBorders>
              <w:top w:val="single" w:sz="4" w:space="0" w:color="auto"/>
              <w:left w:val="nil"/>
              <w:bottom w:val="single" w:sz="4" w:space="0" w:color="auto"/>
              <w:right w:val="nil"/>
            </w:tcBorders>
            <w:shd w:val="clear" w:color="auto" w:fill="auto"/>
            <w:vAlign w:val="center"/>
          </w:tcPr>
          <w:p w14:paraId="29F835C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Установлення щитків освітлювальних групових масою до</w:t>
            </w:r>
            <w:r w:rsidRPr="0068584E">
              <w:rPr>
                <w:spacing w:val="-5"/>
                <w:sz w:val="24"/>
                <w:szCs w:val="24"/>
              </w:rPr>
              <w:br/>
              <w:t>3 кг у готовій ніші або на стіні</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323345F8" w14:textId="77777777" w:rsidR="000D66CA" w:rsidRPr="0068584E" w:rsidRDefault="000D66CA" w:rsidP="003101EF">
            <w:pPr>
              <w:keepLines/>
              <w:autoSpaceDE w:val="0"/>
              <w:autoSpaceDN w:val="0"/>
              <w:spacing w:after="0" w:line="240" w:lineRule="auto"/>
              <w:jc w:val="center"/>
              <w:rPr>
                <w:spacing w:val="-5"/>
                <w:sz w:val="24"/>
                <w:szCs w:val="24"/>
              </w:rPr>
            </w:pPr>
            <w:proofErr w:type="spellStart"/>
            <w:r w:rsidRPr="0068584E">
              <w:rPr>
                <w:spacing w:val="-5"/>
                <w:sz w:val="24"/>
                <w:szCs w:val="24"/>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0038C"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5650480"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17E4B5D2"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2B26CF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51</w:t>
            </w:r>
          </w:p>
        </w:tc>
        <w:tc>
          <w:tcPr>
            <w:tcW w:w="5387" w:type="dxa"/>
            <w:gridSpan w:val="3"/>
            <w:tcBorders>
              <w:top w:val="single" w:sz="4" w:space="0" w:color="auto"/>
              <w:left w:val="nil"/>
              <w:bottom w:val="single" w:sz="4" w:space="0" w:color="auto"/>
              <w:right w:val="nil"/>
            </w:tcBorders>
            <w:shd w:val="clear" w:color="auto" w:fill="auto"/>
            <w:vAlign w:val="center"/>
          </w:tcPr>
          <w:p w14:paraId="320B34FF"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Установлення вимикачів та перемикачів пакетних 2-х і 3-</w:t>
            </w:r>
            <w:r w:rsidRPr="0068584E">
              <w:rPr>
                <w:spacing w:val="-5"/>
                <w:sz w:val="24"/>
                <w:szCs w:val="24"/>
              </w:rPr>
              <w:br/>
              <w:t>х полюсних на струм до 25 А</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72FCD860" w14:textId="77777777" w:rsidR="000D66CA" w:rsidRPr="0068584E" w:rsidRDefault="000D66CA" w:rsidP="003101EF">
            <w:pPr>
              <w:keepLines/>
              <w:autoSpaceDE w:val="0"/>
              <w:autoSpaceDN w:val="0"/>
              <w:spacing w:after="0" w:line="240" w:lineRule="auto"/>
              <w:jc w:val="center"/>
              <w:rPr>
                <w:spacing w:val="-5"/>
                <w:sz w:val="24"/>
                <w:szCs w:val="24"/>
              </w:rPr>
            </w:pPr>
            <w:proofErr w:type="spellStart"/>
            <w:r w:rsidRPr="0068584E">
              <w:rPr>
                <w:spacing w:val="-5"/>
                <w:sz w:val="24"/>
                <w:szCs w:val="24"/>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5CE7D"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3</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ECF75B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4F9F4AF7"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C1FEAD1"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52</w:t>
            </w:r>
          </w:p>
        </w:tc>
        <w:tc>
          <w:tcPr>
            <w:tcW w:w="5387" w:type="dxa"/>
            <w:gridSpan w:val="3"/>
            <w:tcBorders>
              <w:top w:val="single" w:sz="4" w:space="0" w:color="auto"/>
              <w:left w:val="nil"/>
              <w:bottom w:val="single" w:sz="4" w:space="0" w:color="auto"/>
              <w:right w:val="nil"/>
            </w:tcBorders>
            <w:shd w:val="clear" w:color="auto" w:fill="auto"/>
            <w:vAlign w:val="center"/>
          </w:tcPr>
          <w:p w14:paraId="2F80303D"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Свердлення отворів в залізобетонних конструкціях,</w:t>
            </w:r>
            <w:r w:rsidRPr="0068584E">
              <w:rPr>
                <w:spacing w:val="-5"/>
                <w:sz w:val="24"/>
                <w:szCs w:val="24"/>
              </w:rPr>
              <w:br/>
              <w:t>діаметр отвору 60 мм, глибина свердлення 200 мм</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63C7659B" w14:textId="77777777" w:rsidR="000D66CA" w:rsidRPr="0068584E" w:rsidRDefault="000D66CA" w:rsidP="003101EF">
            <w:pPr>
              <w:keepLines/>
              <w:autoSpaceDE w:val="0"/>
              <w:autoSpaceDN w:val="0"/>
              <w:spacing w:after="0" w:line="240" w:lineRule="auto"/>
              <w:jc w:val="center"/>
              <w:rPr>
                <w:spacing w:val="-5"/>
                <w:sz w:val="24"/>
                <w:szCs w:val="24"/>
              </w:rPr>
            </w:pPr>
            <w:proofErr w:type="spellStart"/>
            <w:r w:rsidRPr="0068584E">
              <w:rPr>
                <w:spacing w:val="-5"/>
                <w:sz w:val="24"/>
                <w:szCs w:val="24"/>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1D62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CD1971F"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54BA5595"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D0BC33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53</w:t>
            </w:r>
          </w:p>
        </w:tc>
        <w:tc>
          <w:tcPr>
            <w:tcW w:w="5387" w:type="dxa"/>
            <w:gridSpan w:val="3"/>
            <w:tcBorders>
              <w:top w:val="single" w:sz="4" w:space="0" w:color="auto"/>
              <w:left w:val="nil"/>
              <w:bottom w:val="single" w:sz="4" w:space="0" w:color="auto"/>
              <w:right w:val="nil"/>
            </w:tcBorders>
            <w:shd w:val="clear" w:color="auto" w:fill="auto"/>
            <w:vAlign w:val="center"/>
          </w:tcPr>
          <w:p w14:paraId="374DEF60"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На кожні 40 мм діаметру отворів понад 60 мм додавати</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43E50526" w14:textId="77777777" w:rsidR="000D66CA" w:rsidRPr="0068584E" w:rsidRDefault="000D66CA" w:rsidP="003101EF">
            <w:pPr>
              <w:keepLines/>
              <w:autoSpaceDE w:val="0"/>
              <w:autoSpaceDN w:val="0"/>
              <w:spacing w:after="0" w:line="240" w:lineRule="auto"/>
              <w:jc w:val="center"/>
              <w:rPr>
                <w:spacing w:val="-5"/>
                <w:sz w:val="24"/>
                <w:szCs w:val="24"/>
              </w:rPr>
            </w:pPr>
            <w:proofErr w:type="spellStart"/>
            <w:r w:rsidRPr="0068584E">
              <w:rPr>
                <w:spacing w:val="-5"/>
                <w:sz w:val="24"/>
                <w:szCs w:val="24"/>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3636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108ABF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4B590A26"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B72251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54</w:t>
            </w:r>
          </w:p>
        </w:tc>
        <w:tc>
          <w:tcPr>
            <w:tcW w:w="5387" w:type="dxa"/>
            <w:gridSpan w:val="3"/>
            <w:tcBorders>
              <w:top w:val="single" w:sz="4" w:space="0" w:color="auto"/>
              <w:left w:val="nil"/>
              <w:bottom w:val="single" w:sz="4" w:space="0" w:color="auto"/>
              <w:right w:val="nil"/>
            </w:tcBorders>
            <w:shd w:val="clear" w:color="auto" w:fill="auto"/>
            <w:vAlign w:val="center"/>
          </w:tcPr>
          <w:p w14:paraId="35050B9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Свердлення отворів в цегляних стінах, товщина стін 0,5</w:t>
            </w:r>
            <w:r w:rsidRPr="0068584E">
              <w:rPr>
                <w:spacing w:val="-5"/>
                <w:sz w:val="24"/>
                <w:szCs w:val="24"/>
              </w:rPr>
              <w:br/>
              <w:t>цеглини, діаметр отвору до 20 мм</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1D9B6B57" w14:textId="77777777" w:rsidR="000D66CA" w:rsidRPr="0068584E" w:rsidRDefault="000D66CA" w:rsidP="003101EF">
            <w:pPr>
              <w:keepLines/>
              <w:autoSpaceDE w:val="0"/>
              <w:autoSpaceDN w:val="0"/>
              <w:spacing w:after="0" w:line="240" w:lineRule="auto"/>
              <w:jc w:val="center"/>
              <w:rPr>
                <w:spacing w:val="-5"/>
                <w:sz w:val="24"/>
                <w:szCs w:val="24"/>
              </w:rPr>
            </w:pPr>
            <w:proofErr w:type="spellStart"/>
            <w:r w:rsidRPr="0068584E">
              <w:rPr>
                <w:spacing w:val="-5"/>
                <w:sz w:val="24"/>
                <w:szCs w:val="24"/>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1B242"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3</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AD07D06"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2F0FDA40"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1E72BC6"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55</w:t>
            </w:r>
          </w:p>
        </w:tc>
        <w:tc>
          <w:tcPr>
            <w:tcW w:w="5387" w:type="dxa"/>
            <w:gridSpan w:val="3"/>
            <w:tcBorders>
              <w:top w:val="single" w:sz="4" w:space="0" w:color="auto"/>
              <w:left w:val="nil"/>
              <w:bottom w:val="single" w:sz="4" w:space="0" w:color="auto"/>
              <w:right w:val="nil"/>
            </w:tcBorders>
            <w:shd w:val="clear" w:color="auto" w:fill="auto"/>
            <w:vAlign w:val="center"/>
          </w:tcPr>
          <w:p w14:paraId="0C8707DA"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На кожні 0,5 цеглини товщини стіни додавати</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3344DD29" w14:textId="77777777" w:rsidR="000D66CA" w:rsidRPr="0068584E" w:rsidRDefault="000D66CA" w:rsidP="003101EF">
            <w:pPr>
              <w:keepLines/>
              <w:autoSpaceDE w:val="0"/>
              <w:autoSpaceDN w:val="0"/>
              <w:spacing w:after="0" w:line="240" w:lineRule="auto"/>
              <w:jc w:val="center"/>
              <w:rPr>
                <w:spacing w:val="-5"/>
                <w:sz w:val="24"/>
                <w:szCs w:val="24"/>
              </w:rPr>
            </w:pPr>
            <w:proofErr w:type="spellStart"/>
            <w:r w:rsidRPr="0068584E">
              <w:rPr>
                <w:spacing w:val="-5"/>
                <w:sz w:val="24"/>
                <w:szCs w:val="24"/>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532C0"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1</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AD8ED2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4AADAA93"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E34893E"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56</w:t>
            </w:r>
          </w:p>
        </w:tc>
        <w:tc>
          <w:tcPr>
            <w:tcW w:w="5387" w:type="dxa"/>
            <w:gridSpan w:val="3"/>
            <w:tcBorders>
              <w:top w:val="single" w:sz="4" w:space="0" w:color="auto"/>
              <w:left w:val="nil"/>
              <w:bottom w:val="single" w:sz="4" w:space="0" w:color="auto"/>
              <w:right w:val="nil"/>
            </w:tcBorders>
            <w:shd w:val="clear" w:color="auto" w:fill="auto"/>
            <w:vAlign w:val="center"/>
          </w:tcPr>
          <w:p w14:paraId="1081C7A6"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Прокладання коробів пластикових</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5DD4E0A7"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B4D1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20</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E89772D"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1467B42A"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375B035"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57</w:t>
            </w:r>
          </w:p>
        </w:tc>
        <w:tc>
          <w:tcPr>
            <w:tcW w:w="5387" w:type="dxa"/>
            <w:gridSpan w:val="3"/>
            <w:tcBorders>
              <w:top w:val="single" w:sz="4" w:space="0" w:color="auto"/>
              <w:left w:val="nil"/>
              <w:bottom w:val="single" w:sz="4" w:space="0" w:color="auto"/>
              <w:right w:val="nil"/>
            </w:tcBorders>
            <w:shd w:val="clear" w:color="auto" w:fill="auto"/>
            <w:vAlign w:val="center"/>
          </w:tcPr>
          <w:p w14:paraId="54F59CD2"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Прокладання ізольованих проводів перерізом до 6 мм2 у</w:t>
            </w:r>
            <w:r w:rsidRPr="0068584E">
              <w:rPr>
                <w:spacing w:val="-5"/>
                <w:sz w:val="24"/>
                <w:szCs w:val="24"/>
              </w:rPr>
              <w:br/>
              <w:t>коробах</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6D8E0DA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м</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E0EE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20</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97E113B"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rsidRPr="0068584E" w14:paraId="1D60C648" w14:textId="77777777" w:rsidTr="003101EF">
        <w:trPr>
          <w:gridBefore w:val="1"/>
          <w:gridAfter w:val="3"/>
          <w:wBefore w:w="57" w:type="dxa"/>
          <w:wAfter w:w="177" w:type="dxa"/>
          <w:jc w:val="center"/>
        </w:trPr>
        <w:tc>
          <w:tcPr>
            <w:tcW w:w="56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9777DC8"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58</w:t>
            </w:r>
          </w:p>
        </w:tc>
        <w:tc>
          <w:tcPr>
            <w:tcW w:w="5387" w:type="dxa"/>
            <w:gridSpan w:val="3"/>
            <w:tcBorders>
              <w:top w:val="single" w:sz="4" w:space="0" w:color="auto"/>
              <w:left w:val="nil"/>
              <w:bottom w:val="single" w:sz="4" w:space="0" w:color="auto"/>
              <w:right w:val="nil"/>
            </w:tcBorders>
            <w:shd w:val="clear" w:color="auto" w:fill="auto"/>
            <w:vAlign w:val="center"/>
          </w:tcPr>
          <w:p w14:paraId="28214949"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Розведення по пристроях і підключення жил кабелів або</w:t>
            </w:r>
            <w:r w:rsidRPr="0068584E">
              <w:rPr>
                <w:spacing w:val="-5"/>
                <w:sz w:val="24"/>
                <w:szCs w:val="24"/>
              </w:rPr>
              <w:br/>
            </w:r>
            <w:r w:rsidRPr="0068584E">
              <w:rPr>
                <w:spacing w:val="-5"/>
                <w:sz w:val="24"/>
                <w:szCs w:val="24"/>
              </w:rPr>
              <w:lastRenderedPageBreak/>
              <w:t>проводів зовнішньої мережі до блоків затискачів і до</w:t>
            </w:r>
            <w:r w:rsidRPr="0068584E">
              <w:rPr>
                <w:spacing w:val="-5"/>
                <w:sz w:val="24"/>
                <w:szCs w:val="24"/>
              </w:rPr>
              <w:br/>
              <w:t>затискачів апаратів і приладів, установлених на</w:t>
            </w:r>
            <w:r w:rsidRPr="0068584E">
              <w:rPr>
                <w:spacing w:val="-5"/>
                <w:sz w:val="24"/>
                <w:szCs w:val="24"/>
              </w:rPr>
              <w:br/>
              <w:t>пристроях, переріз жили до 10 мм2</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20053104"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lastRenderedPageBreak/>
              <w:t xml:space="preserve"> жил</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6227A"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6</w:t>
            </w:r>
          </w:p>
        </w:tc>
        <w:tc>
          <w:tcPr>
            <w:tcW w:w="118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1D54263" w14:textId="77777777" w:rsidR="000D66CA" w:rsidRPr="0068584E" w:rsidRDefault="000D66CA" w:rsidP="003101EF">
            <w:pPr>
              <w:keepLines/>
              <w:autoSpaceDE w:val="0"/>
              <w:autoSpaceDN w:val="0"/>
              <w:spacing w:after="0" w:line="240" w:lineRule="auto"/>
              <w:jc w:val="center"/>
              <w:rPr>
                <w:spacing w:val="-5"/>
                <w:sz w:val="24"/>
                <w:szCs w:val="24"/>
              </w:rPr>
            </w:pPr>
            <w:r w:rsidRPr="0068584E">
              <w:rPr>
                <w:spacing w:val="-5"/>
                <w:sz w:val="24"/>
                <w:szCs w:val="24"/>
              </w:rPr>
              <w:t> </w:t>
            </w:r>
          </w:p>
        </w:tc>
      </w:tr>
      <w:tr w:rsidR="000D66CA" w14:paraId="2EC09C5E" w14:textId="77777777" w:rsidTr="003101EF">
        <w:trPr>
          <w:gridBefore w:val="2"/>
          <w:gridAfter w:val="2"/>
          <w:wBefore w:w="137" w:type="dxa"/>
          <w:wAfter w:w="100" w:type="dxa"/>
          <w:jc w:val="center"/>
        </w:trPr>
        <w:tc>
          <w:tcPr>
            <w:tcW w:w="9969" w:type="dxa"/>
            <w:gridSpan w:val="11"/>
            <w:tcBorders>
              <w:top w:val="single" w:sz="12" w:space="0" w:color="auto"/>
              <w:left w:val="nil"/>
              <w:bottom w:val="nil"/>
              <w:right w:val="nil"/>
            </w:tcBorders>
            <w:vAlign w:val="center"/>
          </w:tcPr>
          <w:p w14:paraId="24A37B5E" w14:textId="77777777" w:rsidR="000D66CA" w:rsidRDefault="000D66CA" w:rsidP="003101EF">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tc>
      </w:tr>
      <w:tr w:rsidR="000D66CA" w14:paraId="612B86B9" w14:textId="77777777" w:rsidTr="003101EF">
        <w:tblPrEx>
          <w:jc w:val="left"/>
        </w:tblPrEx>
        <w:trPr>
          <w:gridAfter w:val="1"/>
          <w:wAfter w:w="27" w:type="dxa"/>
        </w:trPr>
        <w:tc>
          <w:tcPr>
            <w:tcW w:w="1418" w:type="dxa"/>
            <w:gridSpan w:val="4"/>
            <w:tcBorders>
              <w:top w:val="nil"/>
              <w:left w:val="nil"/>
              <w:bottom w:val="nil"/>
              <w:right w:val="nil"/>
            </w:tcBorders>
          </w:tcPr>
          <w:p w14:paraId="2E3B861C" w14:textId="77777777" w:rsidR="000D66CA" w:rsidRDefault="000D66CA" w:rsidP="003101E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3C94B058" w14:textId="77777777" w:rsidR="000D66CA" w:rsidRDefault="000D66CA" w:rsidP="003101E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2F3E0772" w14:textId="77777777" w:rsidR="000D66CA" w:rsidRDefault="000D66CA" w:rsidP="003101E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79B07455" w14:textId="77777777" w:rsidR="000D66CA" w:rsidRDefault="000D66CA" w:rsidP="003101E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016BCB82" w14:textId="77777777" w:rsidR="000D66CA" w:rsidRDefault="000D66CA" w:rsidP="003101E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84" w:type="dxa"/>
            <w:gridSpan w:val="3"/>
            <w:tcBorders>
              <w:top w:val="nil"/>
              <w:left w:val="nil"/>
              <w:bottom w:val="nil"/>
              <w:right w:val="nil"/>
            </w:tcBorders>
          </w:tcPr>
          <w:p w14:paraId="1F6AD9A0" w14:textId="77777777" w:rsidR="000D66CA" w:rsidRDefault="000D66CA" w:rsidP="003101E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242F034E" w14:textId="77777777" w:rsidR="002F3D17" w:rsidRDefault="002F3D17" w:rsidP="002F3D17">
      <w:pPr>
        <w:jc w:val="both"/>
        <w:rPr>
          <w:b/>
          <w:sz w:val="24"/>
          <w:szCs w:val="24"/>
          <w:lang w:eastAsia="ru-RU"/>
        </w:rPr>
      </w:pPr>
    </w:p>
    <w:tbl>
      <w:tblPr>
        <w:tblW w:w="10418" w:type="dxa"/>
        <w:jc w:val="center"/>
        <w:tblInd w:w="-681" w:type="dxa"/>
        <w:tblLayout w:type="fixed"/>
        <w:tblCellMar>
          <w:left w:w="28" w:type="dxa"/>
          <w:right w:w="28" w:type="dxa"/>
        </w:tblCellMar>
        <w:tblLook w:val="0000" w:firstRow="0" w:lastRow="0" w:firstColumn="0" w:lastColumn="0" w:noHBand="0" w:noVBand="0"/>
      </w:tblPr>
      <w:tblGrid>
        <w:gridCol w:w="818"/>
        <w:gridCol w:w="600"/>
        <w:gridCol w:w="3323"/>
        <w:gridCol w:w="1418"/>
        <w:gridCol w:w="1418"/>
        <w:gridCol w:w="1418"/>
        <w:gridCol w:w="1350"/>
        <w:gridCol w:w="73"/>
      </w:tblGrid>
      <w:tr w:rsidR="002F3D17" w14:paraId="34CA2A79" w14:textId="77777777" w:rsidTr="003101EF">
        <w:trPr>
          <w:gridBefore w:val="1"/>
          <w:gridAfter w:val="1"/>
          <w:wBefore w:w="818" w:type="dxa"/>
          <w:wAfter w:w="73" w:type="dxa"/>
          <w:jc w:val="center"/>
        </w:trPr>
        <w:tc>
          <w:tcPr>
            <w:tcW w:w="9527" w:type="dxa"/>
            <w:gridSpan w:val="6"/>
            <w:tcBorders>
              <w:top w:val="single" w:sz="12" w:space="0" w:color="auto"/>
              <w:left w:val="nil"/>
              <w:bottom w:val="nil"/>
              <w:right w:val="nil"/>
            </w:tcBorders>
            <w:vAlign w:val="center"/>
          </w:tcPr>
          <w:p w14:paraId="51D35E01" w14:textId="073F84A2" w:rsidR="002F3D17" w:rsidRDefault="002F3D17" w:rsidP="003101EF">
            <w:pPr>
              <w:autoSpaceDE w:val="0"/>
              <w:autoSpaceDN w:val="0"/>
              <w:adjustRightInd w:val="0"/>
              <w:spacing w:after="0" w:line="240" w:lineRule="auto"/>
              <w:rPr>
                <w:rFonts w:ascii="Arial" w:hAnsi="Arial" w:cs="Arial"/>
                <w:sz w:val="16"/>
                <w:szCs w:val="16"/>
              </w:rPr>
            </w:pPr>
          </w:p>
        </w:tc>
      </w:tr>
      <w:tr w:rsidR="002F3D17" w14:paraId="34CCDC70" w14:textId="77777777" w:rsidTr="003101EF">
        <w:tblPrEx>
          <w:jc w:val="left"/>
        </w:tblPrEx>
        <w:tc>
          <w:tcPr>
            <w:tcW w:w="1418" w:type="dxa"/>
            <w:gridSpan w:val="2"/>
            <w:tcBorders>
              <w:top w:val="nil"/>
              <w:left w:val="nil"/>
              <w:bottom w:val="nil"/>
              <w:right w:val="nil"/>
            </w:tcBorders>
          </w:tcPr>
          <w:p w14:paraId="0DAEFD2E" w14:textId="77777777" w:rsidR="00E40F64" w:rsidRDefault="002F3D17" w:rsidP="00E40F64">
            <w:pPr>
              <w:tabs>
                <w:tab w:val="center" w:pos="681"/>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EFADD11" w14:textId="77777777" w:rsidR="00E40F64" w:rsidRDefault="00E40F64" w:rsidP="00E40F64">
            <w:pPr>
              <w:tabs>
                <w:tab w:val="center" w:pos="681"/>
              </w:tabs>
              <w:autoSpaceDE w:val="0"/>
              <w:autoSpaceDN w:val="0"/>
              <w:adjustRightInd w:val="0"/>
              <w:spacing w:after="0" w:line="240" w:lineRule="auto"/>
              <w:rPr>
                <w:rFonts w:ascii="Arial" w:hAnsi="Arial" w:cs="Arial"/>
                <w:sz w:val="16"/>
                <w:szCs w:val="16"/>
              </w:rPr>
            </w:pPr>
          </w:p>
          <w:p w14:paraId="0D75287E" w14:textId="77777777" w:rsidR="00E40F64" w:rsidRDefault="00E40F64" w:rsidP="00E40F64">
            <w:pPr>
              <w:tabs>
                <w:tab w:val="center" w:pos="681"/>
              </w:tabs>
              <w:autoSpaceDE w:val="0"/>
              <w:autoSpaceDN w:val="0"/>
              <w:adjustRightInd w:val="0"/>
              <w:spacing w:after="0" w:line="240" w:lineRule="auto"/>
              <w:rPr>
                <w:rFonts w:ascii="Arial" w:hAnsi="Arial" w:cs="Arial"/>
                <w:sz w:val="16"/>
                <w:szCs w:val="16"/>
              </w:rPr>
            </w:pPr>
          </w:p>
          <w:p w14:paraId="0BCAA217" w14:textId="77777777" w:rsidR="00E40F64" w:rsidRDefault="00E40F64" w:rsidP="00E40F64">
            <w:pPr>
              <w:tabs>
                <w:tab w:val="center" w:pos="681"/>
              </w:tabs>
              <w:autoSpaceDE w:val="0"/>
              <w:autoSpaceDN w:val="0"/>
              <w:adjustRightInd w:val="0"/>
              <w:spacing w:after="0" w:line="240" w:lineRule="auto"/>
              <w:rPr>
                <w:rFonts w:ascii="Arial" w:hAnsi="Arial" w:cs="Arial"/>
                <w:sz w:val="16"/>
                <w:szCs w:val="16"/>
              </w:rPr>
            </w:pPr>
          </w:p>
          <w:p w14:paraId="4ACC4331" w14:textId="629F13E2" w:rsidR="002F3D17" w:rsidRDefault="00E40F64" w:rsidP="00E40F64">
            <w:pPr>
              <w:tabs>
                <w:tab w:val="center" w:pos="681"/>
              </w:tabs>
              <w:autoSpaceDE w:val="0"/>
              <w:autoSpaceDN w:val="0"/>
              <w:adjustRightInd w:val="0"/>
              <w:spacing w:after="0" w:line="240" w:lineRule="auto"/>
              <w:rPr>
                <w:rFonts w:ascii="Arial" w:hAnsi="Arial" w:cs="Arial"/>
                <w:sz w:val="16"/>
                <w:szCs w:val="16"/>
              </w:rPr>
            </w:pPr>
            <w:r>
              <w:rPr>
                <w:rFonts w:ascii="Arial" w:hAnsi="Arial" w:cs="Arial"/>
                <w:sz w:val="16"/>
                <w:szCs w:val="16"/>
              </w:rPr>
              <w:tab/>
            </w:r>
          </w:p>
        </w:tc>
        <w:tc>
          <w:tcPr>
            <w:tcW w:w="3323" w:type="dxa"/>
            <w:tcBorders>
              <w:top w:val="nil"/>
              <w:left w:val="nil"/>
              <w:bottom w:val="nil"/>
              <w:right w:val="nil"/>
            </w:tcBorders>
          </w:tcPr>
          <w:p w14:paraId="193A8379" w14:textId="77777777" w:rsidR="002F3D17" w:rsidRDefault="002F3D17" w:rsidP="003101E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14:paraId="74D2762C" w14:textId="77777777" w:rsidR="002F3D17" w:rsidRDefault="002F3D17" w:rsidP="003101E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14:paraId="490C5F2F" w14:textId="77777777" w:rsidR="002F3D17" w:rsidRDefault="002F3D17" w:rsidP="003101E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14:paraId="7AAC68CF" w14:textId="77777777" w:rsidR="002F3D17" w:rsidRDefault="002F3D17" w:rsidP="003101E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2"/>
            <w:tcBorders>
              <w:top w:val="nil"/>
              <w:left w:val="nil"/>
              <w:bottom w:val="nil"/>
              <w:right w:val="nil"/>
            </w:tcBorders>
          </w:tcPr>
          <w:p w14:paraId="433DCC21" w14:textId="77777777" w:rsidR="002F3D17" w:rsidRDefault="002F3D17" w:rsidP="003101E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2F3D17" w14:paraId="47CA61B4" w14:textId="77777777" w:rsidTr="003101EF">
        <w:tblPrEx>
          <w:jc w:val="left"/>
        </w:tblPrEx>
        <w:tc>
          <w:tcPr>
            <w:tcW w:w="10418" w:type="dxa"/>
            <w:gridSpan w:val="8"/>
            <w:tcBorders>
              <w:top w:val="nil"/>
              <w:left w:val="nil"/>
              <w:bottom w:val="nil"/>
              <w:right w:val="nil"/>
            </w:tcBorders>
          </w:tcPr>
          <w:p w14:paraId="32319559" w14:textId="77777777" w:rsidR="002F3D17" w:rsidRDefault="002F3D17" w:rsidP="003101EF">
            <w:pPr>
              <w:tabs>
                <w:tab w:val="left" w:pos="5940"/>
              </w:tabs>
              <w:spacing w:line="240" w:lineRule="auto"/>
              <w:rPr>
                <w:b/>
                <w:i/>
                <w:sz w:val="24"/>
                <w:szCs w:val="24"/>
              </w:rPr>
            </w:pPr>
            <w:r w:rsidRPr="0013769C">
              <w:rPr>
                <w:b/>
                <w:i/>
                <w:sz w:val="24"/>
                <w:szCs w:val="24"/>
              </w:rPr>
              <w:t>Учасник повинен:</w:t>
            </w:r>
          </w:p>
          <w:p w14:paraId="333B36F2" w14:textId="77777777" w:rsidR="002F3D17" w:rsidRPr="0013769C" w:rsidRDefault="002F3D17" w:rsidP="003101EF">
            <w:pPr>
              <w:widowControl w:val="0"/>
              <w:tabs>
                <w:tab w:val="left" w:pos="0"/>
                <w:tab w:val="left" w:pos="284"/>
                <w:tab w:val="left" w:pos="851"/>
              </w:tabs>
              <w:suppressAutoHyphens/>
              <w:spacing w:line="240" w:lineRule="auto"/>
              <w:ind w:left="-11"/>
              <w:jc w:val="both"/>
              <w:rPr>
                <w:sz w:val="24"/>
                <w:szCs w:val="24"/>
              </w:rPr>
            </w:pPr>
            <w:r w:rsidRPr="0013769C">
              <w:rPr>
                <w:sz w:val="24"/>
                <w:szCs w:val="24"/>
              </w:rPr>
              <w:t xml:space="preserve">- гарантувати, що якість будівельних матеріалів, обладнання і комплектуючих виробів, конструкцій і систем, які застосовуються для виконання </w:t>
            </w:r>
            <w:r>
              <w:rPr>
                <w:sz w:val="24"/>
                <w:szCs w:val="24"/>
              </w:rPr>
              <w:t>послуг</w:t>
            </w:r>
            <w:r w:rsidRPr="0013769C">
              <w:rPr>
                <w:sz w:val="24"/>
                <w:szCs w:val="24"/>
              </w:rPr>
              <w:t>, будуть відповідати державним стандартам, технічним умовам та мати відповідні сертифікати, технічні паспорти та інші документи, які засвідчують їх якість та можливість використання;</w:t>
            </w:r>
          </w:p>
          <w:p w14:paraId="01B7C3ED" w14:textId="77777777" w:rsidR="002F3D17" w:rsidRPr="0013769C" w:rsidRDefault="002F3D17" w:rsidP="003101EF">
            <w:pPr>
              <w:widowControl w:val="0"/>
              <w:tabs>
                <w:tab w:val="left" w:pos="0"/>
                <w:tab w:val="left" w:pos="284"/>
                <w:tab w:val="left" w:pos="851"/>
              </w:tabs>
              <w:suppressAutoHyphens/>
              <w:spacing w:line="240" w:lineRule="auto"/>
              <w:ind w:left="-11"/>
              <w:jc w:val="both"/>
              <w:rPr>
                <w:sz w:val="24"/>
                <w:szCs w:val="24"/>
              </w:rPr>
            </w:pPr>
            <w:r w:rsidRPr="0013769C">
              <w:rPr>
                <w:sz w:val="24"/>
                <w:szCs w:val="24"/>
              </w:rPr>
              <w:t xml:space="preserve">- при виконанні </w:t>
            </w:r>
            <w:r>
              <w:rPr>
                <w:sz w:val="24"/>
                <w:szCs w:val="24"/>
              </w:rPr>
              <w:t>послуг</w:t>
            </w:r>
            <w:r w:rsidRPr="0013769C">
              <w:rPr>
                <w:sz w:val="24"/>
                <w:szCs w:val="24"/>
              </w:rPr>
              <w:t xml:space="preserve"> дотримуватись вимог закону та інших правових актів про охорону навколишнього середовища; </w:t>
            </w:r>
          </w:p>
          <w:p w14:paraId="01E3FEB1" w14:textId="77777777" w:rsidR="002F3D17" w:rsidRDefault="002F3D17" w:rsidP="003101EF">
            <w:pPr>
              <w:widowControl w:val="0"/>
              <w:tabs>
                <w:tab w:val="left" w:pos="0"/>
                <w:tab w:val="left" w:pos="284"/>
                <w:tab w:val="left" w:pos="851"/>
              </w:tabs>
              <w:suppressAutoHyphens/>
              <w:spacing w:line="240" w:lineRule="auto"/>
              <w:ind w:left="-11"/>
              <w:jc w:val="both"/>
              <w:rPr>
                <w:sz w:val="24"/>
                <w:szCs w:val="24"/>
              </w:rPr>
            </w:pPr>
            <w:r w:rsidRPr="0013769C">
              <w:rPr>
                <w:sz w:val="24"/>
                <w:szCs w:val="24"/>
              </w:rPr>
              <w:t>- забезпечити систематичне, а після завершення – остаточне прибирання об’єкта від будівельного сміття, не допускаючи його накопичення в період виконання робіт</w:t>
            </w:r>
            <w:r>
              <w:rPr>
                <w:sz w:val="24"/>
                <w:szCs w:val="24"/>
              </w:rPr>
              <w:t>;</w:t>
            </w:r>
          </w:p>
          <w:p w14:paraId="22AE8A7F" w14:textId="77777777" w:rsidR="002F3D17" w:rsidRPr="00F063C2" w:rsidRDefault="002F3D17" w:rsidP="003101EF">
            <w:pPr>
              <w:spacing w:before="240" w:after="240" w:line="240" w:lineRule="auto"/>
              <w:jc w:val="both"/>
              <w:rPr>
                <w:sz w:val="24"/>
                <w:szCs w:val="24"/>
              </w:rPr>
            </w:pPr>
            <w:r>
              <w:rPr>
                <w:sz w:val="24"/>
                <w:szCs w:val="24"/>
              </w:rPr>
              <w:t xml:space="preserve">- послуги </w:t>
            </w:r>
            <w:r w:rsidRPr="00F063C2">
              <w:rPr>
                <w:sz w:val="24"/>
                <w:szCs w:val="24"/>
              </w:rPr>
              <w:t>повинні виконуватись з дотриманням ДБН (в т.ч. ДБН А.3.1-5:2016 «Організація будівельного виробництва» та ДБН А.3.2-2-2009 «Система стандартів безпеки праці. Охорона праці і промислова безпека в б</w:t>
            </w:r>
            <w:r>
              <w:rPr>
                <w:sz w:val="24"/>
                <w:szCs w:val="24"/>
              </w:rPr>
              <w:t xml:space="preserve">удівництві. Основні положення»), </w:t>
            </w:r>
            <w:r w:rsidRPr="00D94BC1">
              <w:rPr>
                <w:sz w:val="24"/>
                <w:szCs w:val="24"/>
              </w:rPr>
              <w:t>Наказ</w:t>
            </w:r>
            <w:r>
              <w:rPr>
                <w:sz w:val="24"/>
                <w:szCs w:val="24"/>
              </w:rPr>
              <w:t>у</w:t>
            </w:r>
            <w:r w:rsidRPr="00D94BC1">
              <w:rPr>
                <w:sz w:val="24"/>
                <w:szCs w:val="24"/>
              </w:rPr>
              <w:t xml:space="preserve"> Державного комітету України по житлово-комунальному господарству від 10.08.2004 № 150 «Про затвердження Примірного переліку послуг з утримання будинків і споруд та прибудинкових територій та послуг з ремонту приміщень, будинків, споруд»</w:t>
            </w:r>
            <w:r>
              <w:rPr>
                <w:sz w:val="24"/>
                <w:szCs w:val="24"/>
              </w:rPr>
              <w:t xml:space="preserve">, Наказу Державного комітету України з питань житлово-комунального господарства від 23.09.2003 № 154 «Про затвердження Порядку проведення ремонту та утримання об’єктів благоустрою населених пунктів» </w:t>
            </w:r>
            <w:r w:rsidRPr="00F063C2">
              <w:rPr>
                <w:sz w:val="24"/>
                <w:szCs w:val="24"/>
              </w:rPr>
              <w:t>та інших нормативно-правових актів в сфері будівництва</w:t>
            </w:r>
            <w:r>
              <w:rPr>
                <w:sz w:val="24"/>
                <w:szCs w:val="24"/>
              </w:rPr>
              <w:t>;</w:t>
            </w:r>
          </w:p>
          <w:p w14:paraId="1D03EB79" w14:textId="77777777" w:rsidR="002F3D17" w:rsidRDefault="002F3D17" w:rsidP="003101EF">
            <w:pPr>
              <w:spacing w:line="240" w:lineRule="auto"/>
              <w:jc w:val="both"/>
              <w:rPr>
                <w:sz w:val="24"/>
                <w:szCs w:val="24"/>
              </w:rPr>
            </w:pPr>
            <w:r>
              <w:rPr>
                <w:sz w:val="24"/>
                <w:szCs w:val="24"/>
              </w:rPr>
              <w:t>- послуги</w:t>
            </w:r>
            <w:r w:rsidRPr="00F063C2">
              <w:rPr>
                <w:sz w:val="24"/>
                <w:szCs w:val="24"/>
              </w:rPr>
              <w:t xml:space="preserve"> і матеріальні ресурси, що використовуються для їх виконання, повинні відповідати державним стандартам, будівельним нормам (в т.ч. ДБН В.2.2-9:2018 «Будинки і споруди. Громадські будинки та споруди. Основні положення», ДБН В.1.1-7:2016 «Пожежна безпека об’єктів будівництва. Загальні вимоги»), </w:t>
            </w:r>
            <w:r>
              <w:rPr>
                <w:sz w:val="24"/>
                <w:szCs w:val="24"/>
              </w:rPr>
              <w:t>д</w:t>
            </w:r>
            <w:r w:rsidRPr="00F063C2">
              <w:rPr>
                <w:sz w:val="24"/>
                <w:szCs w:val="24"/>
              </w:rPr>
              <w:t>ержавним санітарним правилам і нормам та іншим нормативним документам.</w:t>
            </w:r>
          </w:p>
          <w:p w14:paraId="3A6D3BC7" w14:textId="77777777" w:rsidR="002F3D17" w:rsidRPr="00F063C2" w:rsidRDefault="002F3D17" w:rsidP="003101EF">
            <w:pPr>
              <w:spacing w:line="240" w:lineRule="auto"/>
              <w:jc w:val="both"/>
              <w:rPr>
                <w:sz w:val="24"/>
                <w:szCs w:val="24"/>
              </w:rPr>
            </w:pPr>
          </w:p>
          <w:p w14:paraId="0B9B0B53" w14:textId="77777777" w:rsidR="002F3D17" w:rsidRPr="008C0D76" w:rsidRDefault="002F3D17" w:rsidP="003101EF">
            <w:pPr>
              <w:spacing w:line="240" w:lineRule="auto"/>
              <w:jc w:val="both"/>
              <w:rPr>
                <w:sz w:val="24"/>
                <w:szCs w:val="24"/>
              </w:rPr>
            </w:pPr>
            <w:r w:rsidRPr="00F063C2">
              <w:rPr>
                <w:sz w:val="24"/>
                <w:szCs w:val="24"/>
              </w:rPr>
              <w:t>Вс</w:t>
            </w:r>
            <w:r>
              <w:rPr>
                <w:sz w:val="24"/>
                <w:szCs w:val="24"/>
              </w:rPr>
              <w:t>і матеріали, обладнання і послуги</w:t>
            </w:r>
            <w:r w:rsidRPr="00F063C2">
              <w:rPr>
                <w:sz w:val="24"/>
                <w:szCs w:val="24"/>
              </w:rPr>
              <w:t>, включені у тендерну пропозицію, повинні повністю відповід</w:t>
            </w:r>
            <w:r>
              <w:rPr>
                <w:sz w:val="24"/>
                <w:szCs w:val="24"/>
              </w:rPr>
              <w:t>ати відповідним державним правилам і стандартам</w:t>
            </w:r>
            <w:r w:rsidRPr="00F063C2">
              <w:rPr>
                <w:sz w:val="24"/>
                <w:szCs w:val="24"/>
              </w:rPr>
              <w:t xml:space="preserve"> </w:t>
            </w:r>
            <w:r w:rsidRPr="008C0D76">
              <w:rPr>
                <w:sz w:val="24"/>
                <w:szCs w:val="24"/>
              </w:rPr>
              <w:t>і визначатися згідно:</w:t>
            </w:r>
            <w:r>
              <w:rPr>
                <w:sz w:val="24"/>
                <w:szCs w:val="24"/>
              </w:rPr>
              <w:t xml:space="preserve"> Кошторисні норми України «Настанова з визначення вартості будівництва», затверджені наказом Міністерства розвитку громад та територій України від 01.11.2021 № 281 «Про затвердження кошторисних норм України у будівництві».</w:t>
            </w:r>
          </w:p>
          <w:p w14:paraId="560E344F" w14:textId="77777777" w:rsidR="002F3D17" w:rsidRPr="00F063C2" w:rsidRDefault="002F3D17" w:rsidP="003101EF">
            <w:pPr>
              <w:spacing w:line="240" w:lineRule="auto"/>
              <w:jc w:val="both"/>
              <w:rPr>
                <w:sz w:val="24"/>
                <w:szCs w:val="24"/>
              </w:rPr>
            </w:pPr>
            <w:r w:rsidRPr="00F063C2">
              <w:rPr>
                <w:sz w:val="24"/>
                <w:szCs w:val="24"/>
              </w:rPr>
              <w:t xml:space="preserve">Гарантійний термін на матеріали, вироби, конструкції та обладнання, які були застосовані при виконанні </w:t>
            </w:r>
            <w:r>
              <w:rPr>
                <w:sz w:val="24"/>
                <w:szCs w:val="24"/>
              </w:rPr>
              <w:t>послуг</w:t>
            </w:r>
            <w:r w:rsidRPr="00F063C2">
              <w:rPr>
                <w:sz w:val="24"/>
                <w:szCs w:val="24"/>
              </w:rPr>
              <w:t xml:space="preserve"> на об’єкті, встановлюється у відповідності з вимогами чинного законодавства та згідно гарантії заводу-виробника.</w:t>
            </w:r>
          </w:p>
          <w:p w14:paraId="1BA9450A" w14:textId="77777777" w:rsidR="002F3D17" w:rsidRPr="00797EA8" w:rsidRDefault="002F3D17" w:rsidP="008F3E5B">
            <w:pPr>
              <w:shd w:val="clear" w:color="auto" w:fill="FFFFFF"/>
              <w:spacing w:line="240" w:lineRule="auto"/>
              <w:jc w:val="both"/>
              <w:rPr>
                <w:bCs/>
                <w:sz w:val="24"/>
                <w:szCs w:val="24"/>
              </w:rPr>
            </w:pPr>
          </w:p>
        </w:tc>
      </w:tr>
      <w:tr w:rsidR="002F3D17" w14:paraId="4C2A303D" w14:textId="77777777" w:rsidTr="003101EF">
        <w:tblPrEx>
          <w:jc w:val="left"/>
        </w:tblPrEx>
        <w:tc>
          <w:tcPr>
            <w:tcW w:w="10418" w:type="dxa"/>
            <w:gridSpan w:val="8"/>
            <w:tcBorders>
              <w:top w:val="nil"/>
              <w:left w:val="nil"/>
              <w:bottom w:val="nil"/>
              <w:right w:val="nil"/>
            </w:tcBorders>
          </w:tcPr>
          <w:p w14:paraId="3A1324C3" w14:textId="77777777" w:rsidR="002F3D17" w:rsidRPr="0021500A" w:rsidRDefault="002F3D17" w:rsidP="003101EF">
            <w:pPr>
              <w:spacing w:line="240" w:lineRule="auto"/>
              <w:rPr>
                <w:rFonts w:eastAsia="Calibri"/>
                <w:b/>
                <w:i/>
                <w:sz w:val="24"/>
                <w:szCs w:val="24"/>
                <w:lang w:eastAsia="ru-RU"/>
              </w:rPr>
            </w:pPr>
            <w:proofErr w:type="spellStart"/>
            <w:r w:rsidRPr="0021500A">
              <w:rPr>
                <w:bCs/>
                <w:i/>
                <w:sz w:val="24"/>
                <w:szCs w:val="24"/>
                <w:lang w:val="ru-RU" w:eastAsia="ru-RU"/>
              </w:rPr>
              <w:t>Примітка</w:t>
            </w:r>
            <w:proofErr w:type="spellEnd"/>
            <w:r w:rsidRPr="0021500A">
              <w:rPr>
                <w:bCs/>
                <w:i/>
                <w:sz w:val="24"/>
                <w:szCs w:val="24"/>
                <w:lang w:val="ru-RU" w:eastAsia="ru-RU"/>
              </w:rPr>
              <w:t>:</w:t>
            </w:r>
            <w:r w:rsidRPr="0021500A">
              <w:rPr>
                <w:bCs/>
                <w:i/>
                <w:sz w:val="24"/>
                <w:szCs w:val="24"/>
                <w:lang w:val="ru-RU" w:eastAsia="ru-RU"/>
              </w:rPr>
              <w:br/>
            </w:r>
            <w:r w:rsidRPr="0021500A">
              <w:rPr>
                <w:rFonts w:eastAsia="Calibri"/>
                <w:b/>
                <w:i/>
                <w:sz w:val="24"/>
                <w:szCs w:val="24"/>
                <w:lang w:val="ru-RU" w:eastAsia="ru-RU"/>
              </w:rPr>
              <w:lastRenderedPageBreak/>
              <w:t xml:space="preserve">* </w:t>
            </w:r>
            <w:proofErr w:type="spellStart"/>
            <w:r w:rsidRPr="0021500A">
              <w:rPr>
                <w:rFonts w:eastAsia="Calibri"/>
                <w:b/>
                <w:i/>
                <w:sz w:val="24"/>
                <w:szCs w:val="24"/>
                <w:lang w:val="ru-RU" w:eastAsia="ru-RU"/>
              </w:rPr>
              <w:t>вираз</w:t>
            </w:r>
            <w:proofErr w:type="spellEnd"/>
            <w:r>
              <w:rPr>
                <w:rFonts w:eastAsia="Calibri"/>
                <w:b/>
                <w:i/>
                <w:sz w:val="24"/>
                <w:szCs w:val="24"/>
                <w:lang w:val="ru-RU" w:eastAsia="ru-RU"/>
              </w:rPr>
              <w:t xml:space="preserve"> </w:t>
            </w:r>
            <w:proofErr w:type="spellStart"/>
            <w:r w:rsidRPr="0021500A">
              <w:rPr>
                <w:rFonts w:eastAsia="Calibri"/>
                <w:b/>
                <w:i/>
                <w:sz w:val="24"/>
                <w:szCs w:val="24"/>
                <w:lang w:val="ru-RU" w:eastAsia="ru-RU"/>
              </w:rPr>
              <w:t>Вимоги</w:t>
            </w:r>
            <w:proofErr w:type="spellEnd"/>
            <w:r w:rsidRPr="0021500A">
              <w:rPr>
                <w:rFonts w:eastAsia="Calibri"/>
                <w:b/>
                <w:i/>
                <w:sz w:val="24"/>
                <w:szCs w:val="24"/>
                <w:lang w:val="ru-RU" w:eastAsia="ru-RU"/>
              </w:rPr>
              <w:t xml:space="preserve"> до предмету </w:t>
            </w:r>
            <w:proofErr w:type="spellStart"/>
            <w:r w:rsidRPr="0021500A">
              <w:rPr>
                <w:rFonts w:eastAsia="Calibri"/>
                <w:b/>
                <w:i/>
                <w:sz w:val="24"/>
                <w:szCs w:val="24"/>
                <w:lang w:val="ru-RU" w:eastAsia="ru-RU"/>
              </w:rPr>
              <w:t>закупі</w:t>
            </w:r>
            <w:proofErr w:type="gramStart"/>
            <w:r w:rsidRPr="0021500A">
              <w:rPr>
                <w:rFonts w:eastAsia="Calibri"/>
                <w:b/>
                <w:i/>
                <w:sz w:val="24"/>
                <w:szCs w:val="24"/>
                <w:lang w:val="ru-RU" w:eastAsia="ru-RU"/>
              </w:rPr>
              <w:t>вл</w:t>
            </w:r>
            <w:proofErr w:type="gramEnd"/>
            <w:r w:rsidRPr="0021500A">
              <w:rPr>
                <w:rFonts w:eastAsia="Calibri"/>
                <w:b/>
                <w:i/>
                <w:sz w:val="24"/>
                <w:szCs w:val="24"/>
                <w:lang w:val="ru-RU" w:eastAsia="ru-RU"/>
              </w:rPr>
              <w:t>і</w:t>
            </w:r>
            <w:proofErr w:type="spellEnd"/>
            <w:r w:rsidRPr="0021500A">
              <w:rPr>
                <w:rFonts w:eastAsia="Calibri"/>
                <w:b/>
                <w:i/>
                <w:sz w:val="24"/>
                <w:szCs w:val="24"/>
                <w:lang w:val="ru-RU" w:eastAsia="ru-RU"/>
              </w:rPr>
              <w:t xml:space="preserve">, </w:t>
            </w:r>
            <w:proofErr w:type="spellStart"/>
            <w:r w:rsidRPr="0021500A">
              <w:rPr>
                <w:rFonts w:eastAsia="Calibri"/>
                <w:b/>
                <w:i/>
                <w:sz w:val="24"/>
                <w:szCs w:val="24"/>
                <w:lang w:val="ru-RU" w:eastAsia="ru-RU"/>
              </w:rPr>
              <w:t>вважати</w:t>
            </w:r>
            <w:proofErr w:type="spellEnd"/>
            <w:r>
              <w:rPr>
                <w:rFonts w:eastAsia="Calibri"/>
                <w:b/>
                <w:i/>
                <w:sz w:val="24"/>
                <w:szCs w:val="24"/>
                <w:lang w:val="ru-RU" w:eastAsia="ru-RU"/>
              </w:rPr>
              <w:t xml:space="preserve"> </w:t>
            </w:r>
            <w:proofErr w:type="spellStart"/>
            <w:r w:rsidRPr="0021500A">
              <w:rPr>
                <w:rFonts w:eastAsia="Calibri"/>
                <w:b/>
                <w:i/>
                <w:sz w:val="24"/>
                <w:szCs w:val="24"/>
                <w:lang w:val="ru-RU" w:eastAsia="ru-RU"/>
              </w:rPr>
              <w:t>тотожним</w:t>
            </w:r>
            <w:proofErr w:type="spellEnd"/>
            <w:r w:rsidRPr="0021500A">
              <w:rPr>
                <w:rFonts w:eastAsia="Calibri"/>
                <w:b/>
                <w:i/>
                <w:sz w:val="24"/>
                <w:szCs w:val="24"/>
                <w:lang w:val="ru-RU" w:eastAsia="ru-RU"/>
              </w:rPr>
              <w:t xml:space="preserve"> до </w:t>
            </w:r>
            <w:proofErr w:type="spellStart"/>
            <w:r w:rsidRPr="0021500A">
              <w:rPr>
                <w:rFonts w:eastAsia="Calibri"/>
                <w:b/>
                <w:i/>
                <w:sz w:val="24"/>
                <w:szCs w:val="24"/>
                <w:lang w:val="ru-RU" w:eastAsia="ru-RU"/>
              </w:rPr>
              <w:t>виразу</w:t>
            </w:r>
            <w:proofErr w:type="spellEnd"/>
            <w:r>
              <w:rPr>
                <w:rFonts w:eastAsia="Calibri"/>
                <w:b/>
                <w:i/>
                <w:sz w:val="24"/>
                <w:szCs w:val="24"/>
                <w:lang w:val="ru-RU" w:eastAsia="ru-RU"/>
              </w:rPr>
              <w:t xml:space="preserve"> </w:t>
            </w:r>
            <w:proofErr w:type="spellStart"/>
            <w:r w:rsidRPr="0021500A">
              <w:rPr>
                <w:rFonts w:eastAsia="Calibri"/>
                <w:b/>
                <w:i/>
                <w:sz w:val="24"/>
                <w:szCs w:val="24"/>
                <w:lang w:val="ru-RU" w:eastAsia="ru-RU"/>
              </w:rPr>
              <w:t>Технічна</w:t>
            </w:r>
            <w:proofErr w:type="spellEnd"/>
            <w:r>
              <w:rPr>
                <w:rFonts w:eastAsia="Calibri"/>
                <w:b/>
                <w:i/>
                <w:sz w:val="24"/>
                <w:szCs w:val="24"/>
                <w:lang w:val="ru-RU" w:eastAsia="ru-RU"/>
              </w:rPr>
              <w:t xml:space="preserve"> </w:t>
            </w:r>
            <w:proofErr w:type="spellStart"/>
            <w:r w:rsidRPr="0021500A">
              <w:rPr>
                <w:rFonts w:eastAsia="Calibri"/>
                <w:b/>
                <w:i/>
                <w:sz w:val="24"/>
                <w:szCs w:val="24"/>
                <w:lang w:val="ru-RU" w:eastAsia="ru-RU"/>
              </w:rPr>
              <w:t>специфікація</w:t>
            </w:r>
            <w:proofErr w:type="spellEnd"/>
            <w:r w:rsidRPr="0021500A">
              <w:rPr>
                <w:rFonts w:eastAsia="Calibri"/>
                <w:b/>
                <w:i/>
                <w:sz w:val="24"/>
                <w:szCs w:val="24"/>
                <w:lang w:val="ru-RU" w:eastAsia="ru-RU"/>
              </w:rPr>
              <w:t>.</w:t>
            </w:r>
          </w:p>
          <w:p w14:paraId="0B7615AC" w14:textId="77777777" w:rsidR="002F3D17" w:rsidRDefault="002F3D17" w:rsidP="003101EF">
            <w:pPr>
              <w:keepLines/>
              <w:autoSpaceDE w:val="0"/>
              <w:autoSpaceDN w:val="0"/>
              <w:spacing w:line="240" w:lineRule="auto"/>
              <w:rPr>
                <w:rFonts w:ascii="Arial" w:hAnsi="Arial" w:cs="Arial"/>
                <w:sz w:val="20"/>
                <w:szCs w:val="20"/>
              </w:rPr>
            </w:pPr>
          </w:p>
        </w:tc>
      </w:tr>
      <w:tr w:rsidR="002F3D17" w14:paraId="3E1A23BF" w14:textId="77777777" w:rsidTr="003101EF">
        <w:tblPrEx>
          <w:jc w:val="left"/>
        </w:tblPrEx>
        <w:tc>
          <w:tcPr>
            <w:tcW w:w="1418" w:type="dxa"/>
            <w:gridSpan w:val="2"/>
            <w:tcBorders>
              <w:top w:val="nil"/>
              <w:left w:val="nil"/>
              <w:bottom w:val="nil"/>
              <w:right w:val="nil"/>
            </w:tcBorders>
          </w:tcPr>
          <w:p w14:paraId="09897C50" w14:textId="77777777" w:rsidR="002F3D17" w:rsidRDefault="002F3D17" w:rsidP="003101EF">
            <w:pPr>
              <w:autoSpaceDE w:val="0"/>
              <w:autoSpaceDN w:val="0"/>
              <w:adjustRightInd w:val="0"/>
              <w:spacing w:after="0" w:line="240" w:lineRule="auto"/>
              <w:rPr>
                <w:rFonts w:ascii="Arial" w:hAnsi="Arial" w:cs="Arial"/>
                <w:sz w:val="16"/>
                <w:szCs w:val="16"/>
              </w:rPr>
            </w:pPr>
          </w:p>
        </w:tc>
        <w:tc>
          <w:tcPr>
            <w:tcW w:w="3323" w:type="dxa"/>
            <w:tcBorders>
              <w:top w:val="nil"/>
              <w:left w:val="nil"/>
              <w:bottom w:val="nil"/>
              <w:right w:val="nil"/>
            </w:tcBorders>
          </w:tcPr>
          <w:p w14:paraId="7A72CEF8" w14:textId="77777777" w:rsidR="002F3D17" w:rsidRDefault="002F3D17" w:rsidP="003101EF">
            <w:pPr>
              <w:autoSpaceDE w:val="0"/>
              <w:autoSpaceDN w:val="0"/>
              <w:adjustRightInd w:val="0"/>
              <w:spacing w:after="0" w:line="240" w:lineRule="auto"/>
              <w:rPr>
                <w:rFonts w:ascii="Arial" w:hAnsi="Arial" w:cs="Arial"/>
                <w:sz w:val="16"/>
                <w:szCs w:val="16"/>
              </w:rPr>
            </w:pPr>
          </w:p>
        </w:tc>
        <w:tc>
          <w:tcPr>
            <w:tcW w:w="1418" w:type="dxa"/>
            <w:tcBorders>
              <w:top w:val="nil"/>
              <w:left w:val="nil"/>
              <w:bottom w:val="nil"/>
              <w:right w:val="nil"/>
            </w:tcBorders>
          </w:tcPr>
          <w:p w14:paraId="217AEBFE" w14:textId="77777777" w:rsidR="002F3D17" w:rsidRDefault="002F3D17" w:rsidP="003101EF">
            <w:pPr>
              <w:autoSpaceDE w:val="0"/>
              <w:autoSpaceDN w:val="0"/>
              <w:adjustRightInd w:val="0"/>
              <w:spacing w:after="0" w:line="240" w:lineRule="auto"/>
              <w:rPr>
                <w:rFonts w:ascii="Arial" w:hAnsi="Arial" w:cs="Arial"/>
                <w:sz w:val="16"/>
                <w:szCs w:val="16"/>
              </w:rPr>
            </w:pPr>
          </w:p>
        </w:tc>
        <w:tc>
          <w:tcPr>
            <w:tcW w:w="1418" w:type="dxa"/>
            <w:tcBorders>
              <w:top w:val="nil"/>
              <w:left w:val="nil"/>
              <w:bottom w:val="nil"/>
              <w:right w:val="nil"/>
            </w:tcBorders>
          </w:tcPr>
          <w:p w14:paraId="3C8EED0D" w14:textId="77777777" w:rsidR="002F3D17" w:rsidRDefault="002F3D17" w:rsidP="008F3E5B">
            <w:pPr>
              <w:autoSpaceDE w:val="0"/>
              <w:autoSpaceDN w:val="0"/>
              <w:adjustRightInd w:val="0"/>
              <w:spacing w:after="0" w:line="240" w:lineRule="auto"/>
              <w:jc w:val="center"/>
              <w:rPr>
                <w:rFonts w:ascii="Arial" w:hAnsi="Arial" w:cs="Arial"/>
                <w:sz w:val="16"/>
                <w:szCs w:val="16"/>
              </w:rPr>
            </w:pPr>
          </w:p>
          <w:p w14:paraId="0554DE7D" w14:textId="77777777" w:rsidR="008F3E5B" w:rsidRDefault="008F3E5B" w:rsidP="008F3E5B">
            <w:pPr>
              <w:autoSpaceDE w:val="0"/>
              <w:autoSpaceDN w:val="0"/>
              <w:adjustRightInd w:val="0"/>
              <w:spacing w:after="0" w:line="240" w:lineRule="auto"/>
              <w:jc w:val="center"/>
              <w:rPr>
                <w:rFonts w:ascii="Arial" w:hAnsi="Arial" w:cs="Arial"/>
                <w:sz w:val="16"/>
                <w:szCs w:val="16"/>
              </w:rPr>
            </w:pPr>
          </w:p>
          <w:p w14:paraId="1AB80BA8" w14:textId="77777777" w:rsidR="008F3E5B" w:rsidRDefault="008F3E5B" w:rsidP="008F3E5B">
            <w:pPr>
              <w:autoSpaceDE w:val="0"/>
              <w:autoSpaceDN w:val="0"/>
              <w:adjustRightInd w:val="0"/>
              <w:spacing w:after="0" w:line="240" w:lineRule="auto"/>
              <w:jc w:val="center"/>
              <w:rPr>
                <w:rFonts w:ascii="Arial" w:hAnsi="Arial" w:cs="Arial"/>
                <w:sz w:val="16"/>
                <w:szCs w:val="16"/>
              </w:rPr>
            </w:pPr>
          </w:p>
          <w:p w14:paraId="268312BF" w14:textId="77777777" w:rsidR="008F3E5B" w:rsidRDefault="008F3E5B" w:rsidP="008F3E5B">
            <w:pPr>
              <w:autoSpaceDE w:val="0"/>
              <w:autoSpaceDN w:val="0"/>
              <w:adjustRightInd w:val="0"/>
              <w:spacing w:after="0" w:line="240" w:lineRule="auto"/>
              <w:jc w:val="center"/>
              <w:rPr>
                <w:rFonts w:ascii="Arial" w:hAnsi="Arial" w:cs="Arial"/>
                <w:sz w:val="16"/>
                <w:szCs w:val="16"/>
              </w:rPr>
            </w:pPr>
          </w:p>
          <w:p w14:paraId="03BC3855" w14:textId="71E95C4E" w:rsidR="00E40F64" w:rsidRDefault="00E40F64" w:rsidP="008F3E5B">
            <w:pPr>
              <w:autoSpaceDE w:val="0"/>
              <w:autoSpaceDN w:val="0"/>
              <w:adjustRightInd w:val="0"/>
              <w:spacing w:after="0" w:line="240" w:lineRule="auto"/>
              <w:jc w:val="center"/>
              <w:rPr>
                <w:rFonts w:ascii="Arial" w:hAnsi="Arial" w:cs="Arial"/>
                <w:sz w:val="16"/>
                <w:szCs w:val="16"/>
              </w:rPr>
            </w:pPr>
          </w:p>
        </w:tc>
        <w:tc>
          <w:tcPr>
            <w:tcW w:w="1418" w:type="dxa"/>
            <w:tcBorders>
              <w:top w:val="nil"/>
              <w:left w:val="nil"/>
              <w:bottom w:val="nil"/>
              <w:right w:val="nil"/>
            </w:tcBorders>
          </w:tcPr>
          <w:p w14:paraId="66C9CC2D" w14:textId="77777777" w:rsidR="002F3D17" w:rsidRDefault="002F3D17" w:rsidP="003101EF">
            <w:pPr>
              <w:autoSpaceDE w:val="0"/>
              <w:autoSpaceDN w:val="0"/>
              <w:adjustRightInd w:val="0"/>
              <w:spacing w:after="0" w:line="240" w:lineRule="auto"/>
              <w:rPr>
                <w:rFonts w:ascii="Arial" w:hAnsi="Arial" w:cs="Arial"/>
                <w:sz w:val="16"/>
                <w:szCs w:val="16"/>
              </w:rPr>
            </w:pPr>
          </w:p>
        </w:tc>
        <w:tc>
          <w:tcPr>
            <w:tcW w:w="1423" w:type="dxa"/>
            <w:gridSpan w:val="2"/>
            <w:tcBorders>
              <w:top w:val="nil"/>
              <w:left w:val="nil"/>
              <w:bottom w:val="nil"/>
              <w:right w:val="nil"/>
            </w:tcBorders>
          </w:tcPr>
          <w:p w14:paraId="66AAB622" w14:textId="77777777" w:rsidR="002F3D17" w:rsidRDefault="002F3D17" w:rsidP="003101EF">
            <w:pPr>
              <w:autoSpaceDE w:val="0"/>
              <w:autoSpaceDN w:val="0"/>
              <w:adjustRightInd w:val="0"/>
              <w:spacing w:after="0" w:line="240" w:lineRule="auto"/>
              <w:rPr>
                <w:rFonts w:ascii="Arial" w:hAnsi="Arial" w:cs="Arial"/>
                <w:sz w:val="16"/>
                <w:szCs w:val="16"/>
              </w:rPr>
            </w:pPr>
          </w:p>
        </w:tc>
      </w:tr>
      <w:tr w:rsidR="002F3D17" w14:paraId="4D9865CF" w14:textId="77777777" w:rsidTr="003101EF">
        <w:tblPrEx>
          <w:jc w:val="left"/>
        </w:tblPrEx>
        <w:tc>
          <w:tcPr>
            <w:tcW w:w="10418" w:type="dxa"/>
            <w:gridSpan w:val="8"/>
            <w:tcBorders>
              <w:top w:val="nil"/>
              <w:left w:val="nil"/>
              <w:bottom w:val="nil"/>
              <w:right w:val="nil"/>
            </w:tcBorders>
          </w:tcPr>
          <w:p w14:paraId="0BDA37B9" w14:textId="77777777" w:rsidR="002F3D17" w:rsidRDefault="002F3D17" w:rsidP="003101EF">
            <w:pPr>
              <w:keepLines/>
              <w:autoSpaceDE w:val="0"/>
              <w:autoSpaceDN w:val="0"/>
              <w:spacing w:after="0" w:line="240" w:lineRule="auto"/>
              <w:rPr>
                <w:rFonts w:ascii="Arial" w:hAnsi="Arial" w:cs="Arial"/>
                <w:sz w:val="20"/>
                <w:szCs w:val="20"/>
              </w:rPr>
            </w:pPr>
          </w:p>
        </w:tc>
      </w:tr>
      <w:tr w:rsidR="002F3D17" w14:paraId="48BAD102" w14:textId="77777777" w:rsidTr="003101EF">
        <w:tblPrEx>
          <w:jc w:val="left"/>
        </w:tblPrEx>
        <w:tc>
          <w:tcPr>
            <w:tcW w:w="10418" w:type="dxa"/>
            <w:gridSpan w:val="8"/>
            <w:tcBorders>
              <w:top w:val="nil"/>
              <w:left w:val="nil"/>
              <w:bottom w:val="nil"/>
              <w:right w:val="nil"/>
            </w:tcBorders>
          </w:tcPr>
          <w:p w14:paraId="6A86997A" w14:textId="77777777" w:rsidR="002F3D17" w:rsidRDefault="002F3D17" w:rsidP="003101EF">
            <w:pPr>
              <w:keepLines/>
              <w:autoSpaceDE w:val="0"/>
              <w:autoSpaceDN w:val="0"/>
              <w:spacing w:after="0" w:line="240" w:lineRule="auto"/>
              <w:rPr>
                <w:rFonts w:ascii="Arial" w:hAnsi="Arial" w:cs="Arial"/>
                <w:sz w:val="20"/>
                <w:szCs w:val="20"/>
              </w:rPr>
            </w:pPr>
          </w:p>
        </w:tc>
      </w:tr>
    </w:tbl>
    <w:p w14:paraId="41F124F3" w14:textId="77777777" w:rsidR="002F3D17" w:rsidRDefault="002F3D17" w:rsidP="002F3D17">
      <w:pPr>
        <w:spacing w:after="0" w:line="240" w:lineRule="auto"/>
        <w:rPr>
          <w:b/>
          <w:sz w:val="24"/>
          <w:szCs w:val="24"/>
        </w:rPr>
      </w:pPr>
    </w:p>
    <w:p w14:paraId="5B235558" w14:textId="77777777" w:rsidR="002F3D17" w:rsidRDefault="002F3D17" w:rsidP="002F3D17">
      <w:pPr>
        <w:autoSpaceDE w:val="0"/>
        <w:autoSpaceDN w:val="0"/>
        <w:spacing w:after="0" w:line="240" w:lineRule="auto"/>
        <w:rPr>
          <w:sz w:val="24"/>
          <w:szCs w:val="24"/>
        </w:rPr>
      </w:pPr>
    </w:p>
    <w:p w14:paraId="758DED5A" w14:textId="77777777" w:rsidR="002F3D17" w:rsidRDefault="002F3D17" w:rsidP="002F3D17">
      <w:pPr>
        <w:spacing w:after="0" w:line="240" w:lineRule="auto"/>
        <w:jc w:val="right"/>
        <w:rPr>
          <w:b/>
          <w:sz w:val="24"/>
          <w:szCs w:val="24"/>
          <w:lang w:eastAsia="ru-RU"/>
        </w:rPr>
      </w:pPr>
      <w:r>
        <w:rPr>
          <w:sz w:val="24"/>
          <w:szCs w:val="24"/>
        </w:rPr>
        <w:t xml:space="preserve"> </w:t>
      </w:r>
      <w:r>
        <w:rPr>
          <w:b/>
          <w:sz w:val="24"/>
          <w:szCs w:val="24"/>
          <w:lang w:eastAsia="ru-RU"/>
        </w:rPr>
        <w:t>ДОДАТОК 3 (</w:t>
      </w:r>
      <w:proofErr w:type="spellStart"/>
      <w:r>
        <w:rPr>
          <w:b/>
          <w:sz w:val="24"/>
          <w:szCs w:val="24"/>
          <w:lang w:eastAsia="ru-RU"/>
        </w:rPr>
        <w:t>проєкт</w:t>
      </w:r>
      <w:proofErr w:type="spellEnd"/>
      <w:r>
        <w:rPr>
          <w:b/>
          <w:sz w:val="24"/>
          <w:szCs w:val="24"/>
          <w:lang w:eastAsia="ru-RU"/>
        </w:rPr>
        <w:t xml:space="preserve"> договору про закупівлю)</w:t>
      </w:r>
    </w:p>
    <w:p w14:paraId="60D79479" w14:textId="77777777" w:rsidR="002F3D17" w:rsidRDefault="002F3D17" w:rsidP="002F3D17">
      <w:pPr>
        <w:spacing w:after="0" w:line="240" w:lineRule="auto"/>
        <w:ind w:left="5660" w:firstLine="700"/>
        <w:jc w:val="right"/>
        <w:rPr>
          <w:sz w:val="24"/>
          <w:szCs w:val="24"/>
          <w:lang w:eastAsia="uk-UA"/>
        </w:rPr>
      </w:pPr>
      <w:r>
        <w:rPr>
          <w:i/>
          <w:iCs/>
          <w:color w:val="000000"/>
          <w:sz w:val="24"/>
          <w:szCs w:val="24"/>
          <w:lang w:eastAsia="uk-UA"/>
        </w:rPr>
        <w:t xml:space="preserve">до тендерної </w:t>
      </w:r>
      <w:proofErr w:type="spellStart"/>
      <w:r>
        <w:rPr>
          <w:i/>
          <w:iCs/>
          <w:color w:val="000000"/>
          <w:sz w:val="24"/>
          <w:szCs w:val="24"/>
          <w:lang w:val="ru-RU" w:eastAsia="uk-UA"/>
        </w:rPr>
        <w:t>документації</w:t>
      </w:r>
      <w:proofErr w:type="spellEnd"/>
    </w:p>
    <w:p w14:paraId="4967CCAF" w14:textId="77777777" w:rsidR="002F3D17" w:rsidRDefault="002F3D17" w:rsidP="002F3D17">
      <w:pPr>
        <w:spacing w:after="0" w:line="240" w:lineRule="auto"/>
        <w:rPr>
          <w:sz w:val="24"/>
          <w:szCs w:val="24"/>
          <w:lang w:eastAsia="ru-RU"/>
        </w:rPr>
      </w:pPr>
    </w:p>
    <w:p w14:paraId="2E24308A" w14:textId="649C8595" w:rsidR="002F3D17" w:rsidRDefault="002F3D17" w:rsidP="002F3D17">
      <w:pPr>
        <w:spacing w:after="0"/>
        <w:ind w:left="851"/>
        <w:jc w:val="right"/>
        <w:rPr>
          <w:sz w:val="24"/>
          <w:szCs w:val="24"/>
        </w:rPr>
      </w:pPr>
      <w:proofErr w:type="spellStart"/>
      <w:r>
        <w:rPr>
          <w:sz w:val="24"/>
          <w:szCs w:val="24"/>
        </w:rPr>
        <w:t>Проєкт</w:t>
      </w:r>
      <w:proofErr w:type="spellEnd"/>
      <w:r>
        <w:rPr>
          <w:sz w:val="24"/>
          <w:szCs w:val="24"/>
        </w:rPr>
        <w:t xml:space="preserve"> договору про закупівлю додається в окремому файлі</w:t>
      </w:r>
    </w:p>
    <w:p w14:paraId="63BD8E67" w14:textId="7A0CE71F" w:rsidR="008F3E5B" w:rsidRDefault="008F3E5B" w:rsidP="002F3D17">
      <w:pPr>
        <w:spacing w:after="0"/>
        <w:ind w:left="851"/>
        <w:jc w:val="right"/>
        <w:rPr>
          <w:sz w:val="24"/>
          <w:szCs w:val="24"/>
        </w:rPr>
      </w:pPr>
    </w:p>
    <w:tbl>
      <w:tblPr>
        <w:tblW w:w="10206" w:type="dxa"/>
        <w:tblLayout w:type="fixed"/>
        <w:tblCellMar>
          <w:left w:w="28" w:type="dxa"/>
          <w:right w:w="28" w:type="dxa"/>
        </w:tblCellMar>
        <w:tblLook w:val="0000" w:firstRow="0" w:lastRow="0" w:firstColumn="0" w:lastColumn="0" w:noHBand="0" w:noVBand="0"/>
      </w:tblPr>
      <w:tblGrid>
        <w:gridCol w:w="10206"/>
      </w:tblGrid>
      <w:tr w:rsidR="002F3D17" w14:paraId="509F48C5" w14:textId="77777777" w:rsidTr="003101EF">
        <w:tc>
          <w:tcPr>
            <w:tcW w:w="10206" w:type="dxa"/>
            <w:tcBorders>
              <w:top w:val="nil"/>
              <w:left w:val="nil"/>
              <w:bottom w:val="nil"/>
              <w:right w:val="nil"/>
            </w:tcBorders>
          </w:tcPr>
          <w:p w14:paraId="3FC3ABB6" w14:textId="77777777" w:rsidR="002F3D17" w:rsidRDefault="002F3D17" w:rsidP="003101EF">
            <w:pPr>
              <w:keepLines/>
              <w:autoSpaceDE w:val="0"/>
              <w:autoSpaceDN w:val="0"/>
              <w:spacing w:after="0" w:line="240" w:lineRule="auto"/>
              <w:rPr>
                <w:rFonts w:ascii="Arial" w:hAnsi="Arial" w:cs="Arial"/>
                <w:sz w:val="20"/>
                <w:szCs w:val="20"/>
              </w:rPr>
            </w:pPr>
          </w:p>
        </w:tc>
      </w:tr>
    </w:tbl>
    <w:p w14:paraId="6274E8F2" w14:textId="77777777" w:rsidR="002F3D17" w:rsidRDefault="002F3D17" w:rsidP="002F3D17">
      <w:pPr>
        <w:spacing w:after="0"/>
        <w:ind w:left="851"/>
        <w:jc w:val="right"/>
        <w:rPr>
          <w:sz w:val="24"/>
          <w:szCs w:val="24"/>
        </w:rPr>
      </w:pPr>
    </w:p>
    <w:p w14:paraId="3A197D0E" w14:textId="77777777" w:rsidR="002F3D17" w:rsidRDefault="002F3D17" w:rsidP="002F3D17">
      <w:pPr>
        <w:spacing w:after="0"/>
        <w:ind w:left="851"/>
        <w:jc w:val="right"/>
        <w:rPr>
          <w:sz w:val="24"/>
          <w:szCs w:val="24"/>
        </w:rPr>
      </w:pPr>
    </w:p>
    <w:p w14:paraId="7EDF6690" w14:textId="77777777" w:rsidR="002F3D17" w:rsidRDefault="002F3D17" w:rsidP="002F3D17">
      <w:pPr>
        <w:spacing w:after="0" w:line="240" w:lineRule="auto"/>
        <w:ind w:left="5660" w:firstLine="700"/>
        <w:jc w:val="right"/>
        <w:rPr>
          <w:sz w:val="24"/>
          <w:szCs w:val="24"/>
          <w:lang w:eastAsia="uk-UA"/>
        </w:rPr>
      </w:pPr>
      <w:r w:rsidRPr="00BF61CC">
        <w:rPr>
          <w:b/>
          <w:bCs/>
          <w:color w:val="000000"/>
          <w:sz w:val="24"/>
          <w:szCs w:val="24"/>
          <w:lang w:eastAsia="uk-UA"/>
        </w:rPr>
        <w:t>ДО</w:t>
      </w:r>
      <w:r>
        <w:rPr>
          <w:b/>
          <w:bCs/>
          <w:color w:val="000000"/>
          <w:sz w:val="24"/>
          <w:szCs w:val="24"/>
          <w:lang w:eastAsia="uk-UA"/>
        </w:rPr>
        <w:t>ДАТОК 4</w:t>
      </w:r>
    </w:p>
    <w:p w14:paraId="5B6E9267" w14:textId="77777777" w:rsidR="002F3D17" w:rsidRDefault="002F3D17" w:rsidP="002F3D17">
      <w:pPr>
        <w:spacing w:after="0" w:line="240" w:lineRule="auto"/>
        <w:ind w:left="5660" w:firstLine="700"/>
        <w:jc w:val="right"/>
        <w:rPr>
          <w:sz w:val="24"/>
          <w:szCs w:val="24"/>
          <w:lang w:eastAsia="uk-UA"/>
        </w:rPr>
      </w:pPr>
      <w:r>
        <w:rPr>
          <w:i/>
          <w:iCs/>
          <w:color w:val="000000"/>
          <w:sz w:val="24"/>
          <w:szCs w:val="24"/>
          <w:lang w:eastAsia="uk-UA"/>
        </w:rPr>
        <w:t>до тендерної документації</w:t>
      </w:r>
    </w:p>
    <w:p w14:paraId="3BF36F6E" w14:textId="77777777" w:rsidR="002F3D17" w:rsidRDefault="002F3D17" w:rsidP="002F3D17">
      <w:pPr>
        <w:spacing w:after="0" w:line="240" w:lineRule="auto"/>
        <w:ind w:left="5660" w:firstLine="700"/>
        <w:jc w:val="both"/>
        <w:rPr>
          <w:sz w:val="24"/>
          <w:szCs w:val="24"/>
          <w:lang w:eastAsia="uk-UA"/>
        </w:rPr>
      </w:pPr>
      <w:r>
        <w:rPr>
          <w:i/>
          <w:iCs/>
          <w:color w:val="000000"/>
          <w:sz w:val="24"/>
          <w:szCs w:val="24"/>
          <w:lang w:eastAsia="uk-UA"/>
        </w:rPr>
        <w:t> </w:t>
      </w:r>
    </w:p>
    <w:p w14:paraId="0506AC07" w14:textId="77777777" w:rsidR="002F3D17" w:rsidRDefault="002F3D17" w:rsidP="002F3D17">
      <w:pPr>
        <w:tabs>
          <w:tab w:val="left" w:pos="708"/>
        </w:tabs>
        <w:spacing w:after="0" w:line="240" w:lineRule="auto"/>
        <w:jc w:val="center"/>
        <w:rPr>
          <w:b/>
          <w:sz w:val="24"/>
          <w:szCs w:val="24"/>
        </w:rPr>
      </w:pPr>
      <w:r>
        <w:rPr>
          <w:b/>
          <w:sz w:val="24"/>
          <w:szCs w:val="24"/>
        </w:rPr>
        <w:t>І. Інформація щодо підтвердження відповідності учасника кваліфікаційним критеріям та іншим вимогам.</w:t>
      </w:r>
    </w:p>
    <w:p w14:paraId="6C022C95" w14:textId="77777777" w:rsidR="002F3D17" w:rsidRDefault="002F3D17" w:rsidP="002F3D17">
      <w:pPr>
        <w:spacing w:after="0" w:line="240" w:lineRule="auto"/>
        <w:ind w:left="5660" w:firstLine="700"/>
        <w:jc w:val="both"/>
        <w:rPr>
          <w:sz w:val="24"/>
          <w:szCs w:val="24"/>
          <w:lang w:eastAsia="uk-UA"/>
        </w:rPr>
      </w:pPr>
      <w:r>
        <w:rPr>
          <w:i/>
          <w:iCs/>
          <w:color w:val="000000"/>
          <w:sz w:val="24"/>
          <w:szCs w:val="24"/>
          <w:lang w:eastAsia="uk-UA"/>
        </w:rPr>
        <w:t> </w:t>
      </w:r>
    </w:p>
    <w:p w14:paraId="2A753822" w14:textId="77777777" w:rsidR="002F3D17" w:rsidRDefault="002F3D17" w:rsidP="002F3D17">
      <w:pPr>
        <w:widowControl w:val="0"/>
        <w:tabs>
          <w:tab w:val="right" w:pos="9355"/>
        </w:tabs>
        <w:spacing w:beforeLines="40" w:before="96" w:after="0" w:line="240" w:lineRule="auto"/>
        <w:ind w:right="-1"/>
        <w:contextualSpacing/>
        <w:jc w:val="both"/>
        <w:rPr>
          <w:b/>
          <w:sz w:val="24"/>
          <w:szCs w:val="24"/>
          <w:lang w:eastAsia="uk-UA"/>
        </w:rPr>
      </w:pPr>
      <w:r>
        <w:rPr>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14:paraId="6DF72852" w14:textId="77777777" w:rsidR="002F3D17" w:rsidRDefault="002F3D17" w:rsidP="002F3D17">
      <w:pPr>
        <w:spacing w:after="0" w:line="240" w:lineRule="auto"/>
        <w:ind w:firstLine="708"/>
        <w:jc w:val="both"/>
        <w:rPr>
          <w:b/>
          <w:sz w:val="24"/>
          <w:szCs w:val="24"/>
        </w:rPr>
      </w:pPr>
      <w:r w:rsidRPr="0002719B">
        <w:rPr>
          <w:b/>
          <w:i/>
          <w:sz w:val="24"/>
          <w:szCs w:val="24"/>
        </w:rPr>
        <w:t>1.</w:t>
      </w:r>
      <w:r w:rsidRPr="001C2DA9">
        <w:rPr>
          <w:b/>
          <w:i/>
          <w:sz w:val="24"/>
          <w:szCs w:val="24"/>
          <w:lang w:eastAsia="uk-UA"/>
        </w:rPr>
        <w:t>1. Наявність документально підтвердженого досвіду виконання аналогічних договорів по предмету закупівлі:</w:t>
      </w:r>
    </w:p>
    <w:p w14:paraId="3DD2C5EE" w14:textId="77777777" w:rsidR="002F3D17" w:rsidRDefault="002F3D17" w:rsidP="002F3D17">
      <w:pPr>
        <w:tabs>
          <w:tab w:val="left" w:pos="708"/>
        </w:tabs>
        <w:spacing w:after="0" w:line="240" w:lineRule="auto"/>
        <w:jc w:val="both"/>
        <w:rPr>
          <w:sz w:val="24"/>
          <w:szCs w:val="24"/>
        </w:rPr>
      </w:pPr>
      <w:r>
        <w:rPr>
          <w:sz w:val="24"/>
          <w:szCs w:val="24"/>
        </w:rPr>
        <w:tab/>
        <w:t xml:space="preserve">- </w:t>
      </w:r>
      <w:proofErr w:type="spellStart"/>
      <w:r>
        <w:rPr>
          <w:sz w:val="24"/>
          <w:szCs w:val="24"/>
        </w:rPr>
        <w:t>Скан</w:t>
      </w:r>
      <w:proofErr w:type="spellEnd"/>
      <w:r>
        <w:rPr>
          <w:sz w:val="24"/>
          <w:szCs w:val="24"/>
        </w:rPr>
        <w:t xml:space="preserve"> - копія довідки від учасника в довільній формі про виконання аналогічного договору (</w:t>
      </w:r>
      <w:proofErr w:type="spellStart"/>
      <w:r>
        <w:rPr>
          <w:sz w:val="24"/>
          <w:szCs w:val="24"/>
        </w:rPr>
        <w:t>ів</w:t>
      </w:r>
      <w:proofErr w:type="spellEnd"/>
      <w:r>
        <w:rPr>
          <w:sz w:val="24"/>
          <w:szCs w:val="24"/>
        </w:rPr>
        <w:t>) із зазначенням назви, адреси, коду ЄДРПОУ або реєстраційного номеру облікової картки платника податків (для фізичних осіб) контрагента та інформації про договір (предмет закупівлі, номер, дата).</w:t>
      </w:r>
    </w:p>
    <w:p w14:paraId="5A0003EA" w14:textId="77777777" w:rsidR="002F3D17" w:rsidRDefault="002F3D17" w:rsidP="002F3D17">
      <w:pPr>
        <w:spacing w:after="0"/>
        <w:ind w:firstLine="708"/>
        <w:jc w:val="both"/>
        <w:rPr>
          <w:i/>
          <w:sz w:val="24"/>
          <w:szCs w:val="24"/>
          <w:lang w:eastAsia="ru-RU"/>
        </w:rPr>
      </w:pPr>
      <w:r>
        <w:rPr>
          <w:i/>
          <w:sz w:val="24"/>
          <w:szCs w:val="24"/>
          <w:lang w:eastAsia="ru-RU"/>
        </w:rPr>
        <w:t>Зразок (орієнтовна форма) довідки щодо відомостей про виконання аналогічних договорів із зазначенням назв, адрес, коду ЄДРПОУ або реєстраційного номеру облікової картки платника податків (для фізичних осіб) та контактних телефонів Контрагентів та інформації про договір (предмет закупівлі, номер, дата) (п.1.1 додатку 4 тендерної документації):</w:t>
      </w:r>
    </w:p>
    <w:p w14:paraId="4DA31AA6" w14:textId="77777777" w:rsidR="002F3D17" w:rsidRDefault="002F3D17" w:rsidP="002F3D17">
      <w:pPr>
        <w:spacing w:after="0"/>
        <w:ind w:firstLine="708"/>
        <w:jc w:val="both"/>
        <w:rPr>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910"/>
        <w:gridCol w:w="1684"/>
        <w:gridCol w:w="2029"/>
        <w:gridCol w:w="2302"/>
      </w:tblGrid>
      <w:tr w:rsidR="002F3D17" w14:paraId="40A5E0C1" w14:textId="77777777" w:rsidTr="003101EF">
        <w:tc>
          <w:tcPr>
            <w:tcW w:w="1921" w:type="dxa"/>
            <w:vAlign w:val="center"/>
          </w:tcPr>
          <w:p w14:paraId="054228B3" w14:textId="77777777" w:rsidR="002F3D17" w:rsidRDefault="002F3D17" w:rsidP="003101EF">
            <w:pPr>
              <w:spacing w:after="0"/>
              <w:jc w:val="center"/>
              <w:rPr>
                <w:i/>
                <w:sz w:val="24"/>
                <w:szCs w:val="24"/>
                <w:lang w:eastAsia="ru-RU"/>
              </w:rPr>
            </w:pPr>
            <w:r>
              <w:rPr>
                <w:i/>
                <w:sz w:val="24"/>
                <w:szCs w:val="24"/>
                <w:lang w:eastAsia="ru-RU"/>
              </w:rPr>
              <w:t xml:space="preserve">№, дата договору </w:t>
            </w:r>
          </w:p>
        </w:tc>
        <w:tc>
          <w:tcPr>
            <w:tcW w:w="2026" w:type="dxa"/>
            <w:vAlign w:val="center"/>
          </w:tcPr>
          <w:p w14:paraId="56201F10" w14:textId="77777777" w:rsidR="002F3D17" w:rsidRDefault="002F3D17" w:rsidP="003101EF">
            <w:pPr>
              <w:spacing w:after="0"/>
              <w:jc w:val="center"/>
              <w:rPr>
                <w:i/>
                <w:sz w:val="24"/>
                <w:szCs w:val="24"/>
                <w:lang w:eastAsia="ru-RU"/>
              </w:rPr>
            </w:pPr>
            <w:r>
              <w:rPr>
                <w:i/>
                <w:sz w:val="24"/>
                <w:szCs w:val="24"/>
                <w:lang w:eastAsia="ru-RU"/>
              </w:rPr>
              <w:t>Найменування предмету закупівлі</w:t>
            </w:r>
          </w:p>
        </w:tc>
        <w:tc>
          <w:tcPr>
            <w:tcW w:w="1769" w:type="dxa"/>
            <w:vAlign w:val="center"/>
          </w:tcPr>
          <w:p w14:paraId="29547FF5" w14:textId="77777777" w:rsidR="002F3D17" w:rsidRDefault="002F3D17" w:rsidP="003101EF">
            <w:pPr>
              <w:spacing w:after="0"/>
              <w:jc w:val="center"/>
              <w:rPr>
                <w:i/>
                <w:sz w:val="24"/>
                <w:szCs w:val="24"/>
                <w:lang w:eastAsia="ru-RU"/>
              </w:rPr>
            </w:pPr>
            <w:r>
              <w:rPr>
                <w:i/>
                <w:sz w:val="24"/>
                <w:szCs w:val="24"/>
                <w:lang w:eastAsia="ru-RU"/>
              </w:rPr>
              <w:t>Контрагент</w:t>
            </w:r>
          </w:p>
        </w:tc>
        <w:tc>
          <w:tcPr>
            <w:tcW w:w="2233" w:type="dxa"/>
            <w:vAlign w:val="center"/>
          </w:tcPr>
          <w:p w14:paraId="29BD96FF" w14:textId="77777777" w:rsidR="002F3D17" w:rsidRDefault="002F3D17" w:rsidP="003101EF">
            <w:pPr>
              <w:spacing w:after="0"/>
              <w:jc w:val="center"/>
              <w:rPr>
                <w:i/>
                <w:sz w:val="24"/>
                <w:szCs w:val="24"/>
                <w:lang w:eastAsia="ru-RU"/>
              </w:rPr>
            </w:pPr>
            <w:r>
              <w:rPr>
                <w:i/>
                <w:sz w:val="24"/>
                <w:szCs w:val="24"/>
                <w:lang w:eastAsia="ru-RU"/>
              </w:rPr>
              <w:t>Адреса, контактний телефон Контрагента</w:t>
            </w:r>
          </w:p>
        </w:tc>
        <w:tc>
          <w:tcPr>
            <w:tcW w:w="2649" w:type="dxa"/>
            <w:vAlign w:val="center"/>
          </w:tcPr>
          <w:p w14:paraId="695688EE" w14:textId="77777777" w:rsidR="002F3D17" w:rsidRDefault="002F3D17" w:rsidP="003101EF">
            <w:pPr>
              <w:spacing w:after="0"/>
              <w:jc w:val="center"/>
              <w:rPr>
                <w:i/>
                <w:sz w:val="24"/>
                <w:szCs w:val="24"/>
                <w:lang w:eastAsia="ru-RU"/>
              </w:rPr>
            </w:pPr>
            <w:r>
              <w:rPr>
                <w:i/>
                <w:sz w:val="24"/>
                <w:szCs w:val="24"/>
                <w:lang w:eastAsia="ru-RU"/>
              </w:rPr>
              <w:t>Код ЄДРПОУ</w:t>
            </w:r>
          </w:p>
          <w:p w14:paraId="37CFF990" w14:textId="77777777" w:rsidR="002F3D17" w:rsidRDefault="002F3D17" w:rsidP="003101EF">
            <w:pPr>
              <w:spacing w:after="0"/>
              <w:jc w:val="center"/>
              <w:rPr>
                <w:i/>
                <w:sz w:val="24"/>
                <w:szCs w:val="24"/>
                <w:lang w:eastAsia="ru-RU"/>
              </w:rPr>
            </w:pPr>
            <w:r>
              <w:rPr>
                <w:i/>
                <w:sz w:val="24"/>
                <w:szCs w:val="24"/>
                <w:lang w:eastAsia="ru-RU"/>
              </w:rPr>
              <w:t>Контрагента</w:t>
            </w:r>
          </w:p>
        </w:tc>
      </w:tr>
      <w:tr w:rsidR="002F3D17" w14:paraId="7940E242" w14:textId="77777777" w:rsidTr="003101EF">
        <w:trPr>
          <w:trHeight w:val="286"/>
        </w:trPr>
        <w:tc>
          <w:tcPr>
            <w:tcW w:w="1921" w:type="dxa"/>
          </w:tcPr>
          <w:p w14:paraId="36AC24FB" w14:textId="77777777" w:rsidR="002F3D17" w:rsidRDefault="002F3D17" w:rsidP="003101EF">
            <w:pPr>
              <w:spacing w:after="0"/>
              <w:jc w:val="center"/>
              <w:rPr>
                <w:i/>
                <w:sz w:val="24"/>
                <w:szCs w:val="24"/>
                <w:lang w:eastAsia="ru-RU"/>
              </w:rPr>
            </w:pPr>
          </w:p>
        </w:tc>
        <w:tc>
          <w:tcPr>
            <w:tcW w:w="2026" w:type="dxa"/>
          </w:tcPr>
          <w:p w14:paraId="051374FF" w14:textId="77777777" w:rsidR="002F3D17" w:rsidRPr="009705E8" w:rsidRDefault="002F3D17" w:rsidP="003101EF">
            <w:pPr>
              <w:spacing w:after="0"/>
              <w:jc w:val="center"/>
              <w:rPr>
                <w:sz w:val="24"/>
                <w:szCs w:val="24"/>
                <w:lang w:eastAsia="ru-RU"/>
              </w:rPr>
            </w:pPr>
          </w:p>
        </w:tc>
        <w:tc>
          <w:tcPr>
            <w:tcW w:w="1769" w:type="dxa"/>
          </w:tcPr>
          <w:p w14:paraId="567C1CDF" w14:textId="77777777" w:rsidR="002F3D17" w:rsidRDefault="002F3D17" w:rsidP="003101EF">
            <w:pPr>
              <w:spacing w:after="0"/>
              <w:jc w:val="center"/>
              <w:rPr>
                <w:i/>
                <w:sz w:val="24"/>
                <w:szCs w:val="24"/>
                <w:lang w:eastAsia="ru-RU"/>
              </w:rPr>
            </w:pPr>
          </w:p>
        </w:tc>
        <w:tc>
          <w:tcPr>
            <w:tcW w:w="2233" w:type="dxa"/>
          </w:tcPr>
          <w:p w14:paraId="726C86BA" w14:textId="77777777" w:rsidR="002F3D17" w:rsidRDefault="002F3D17" w:rsidP="003101EF">
            <w:pPr>
              <w:spacing w:after="0"/>
              <w:jc w:val="center"/>
              <w:rPr>
                <w:i/>
                <w:sz w:val="24"/>
                <w:szCs w:val="24"/>
                <w:lang w:eastAsia="ru-RU"/>
              </w:rPr>
            </w:pPr>
          </w:p>
        </w:tc>
        <w:tc>
          <w:tcPr>
            <w:tcW w:w="2649" w:type="dxa"/>
          </w:tcPr>
          <w:p w14:paraId="4879871B" w14:textId="77777777" w:rsidR="002F3D17" w:rsidRDefault="002F3D17" w:rsidP="003101EF">
            <w:pPr>
              <w:spacing w:after="0"/>
              <w:jc w:val="center"/>
              <w:rPr>
                <w:i/>
                <w:sz w:val="24"/>
                <w:szCs w:val="24"/>
                <w:lang w:eastAsia="ru-RU"/>
              </w:rPr>
            </w:pPr>
          </w:p>
        </w:tc>
      </w:tr>
    </w:tbl>
    <w:p w14:paraId="4934FACF" w14:textId="77777777" w:rsidR="002F3D17" w:rsidRDefault="002F3D17" w:rsidP="002F3D17">
      <w:pPr>
        <w:tabs>
          <w:tab w:val="left" w:pos="708"/>
        </w:tabs>
        <w:spacing w:after="0" w:line="240" w:lineRule="auto"/>
        <w:jc w:val="both"/>
        <w:rPr>
          <w:i/>
          <w:sz w:val="24"/>
          <w:szCs w:val="24"/>
          <w:lang w:eastAsia="ru-RU"/>
        </w:rPr>
      </w:pPr>
      <w:r>
        <w:rPr>
          <w:i/>
          <w:sz w:val="24"/>
          <w:szCs w:val="24"/>
          <w:lang w:eastAsia="ru-RU"/>
        </w:rPr>
        <w:t>Керівник                                                                                               _____________________</w:t>
      </w:r>
    </w:p>
    <w:p w14:paraId="1086A25B" w14:textId="77777777" w:rsidR="002F3D17" w:rsidRDefault="002F3D17" w:rsidP="002F3D17">
      <w:pPr>
        <w:tabs>
          <w:tab w:val="left" w:pos="708"/>
        </w:tabs>
        <w:spacing w:after="0" w:line="240" w:lineRule="auto"/>
        <w:jc w:val="both"/>
        <w:rPr>
          <w:sz w:val="24"/>
          <w:szCs w:val="24"/>
        </w:rPr>
      </w:pPr>
    </w:p>
    <w:p w14:paraId="180F37A8" w14:textId="77777777" w:rsidR="002F3D17" w:rsidRDefault="002F3D17" w:rsidP="002F3D17">
      <w:pPr>
        <w:tabs>
          <w:tab w:val="left" w:pos="708"/>
        </w:tabs>
        <w:spacing w:after="0" w:line="240" w:lineRule="auto"/>
        <w:jc w:val="both"/>
        <w:rPr>
          <w:sz w:val="24"/>
          <w:szCs w:val="24"/>
        </w:rPr>
      </w:pPr>
    </w:p>
    <w:p w14:paraId="1AD6DD28" w14:textId="77777777" w:rsidR="002F3D17" w:rsidRPr="00910937" w:rsidRDefault="002F3D17" w:rsidP="002F3D17">
      <w:pPr>
        <w:spacing w:after="0" w:line="240" w:lineRule="auto"/>
        <w:ind w:left="284" w:hanging="720"/>
        <w:jc w:val="center"/>
        <w:rPr>
          <w:i/>
          <w:iCs/>
          <w:sz w:val="24"/>
          <w:szCs w:val="24"/>
        </w:rPr>
      </w:pPr>
      <w:r w:rsidRPr="00557EB1">
        <w:rPr>
          <w:i/>
          <w:sz w:val="24"/>
          <w:szCs w:val="24"/>
        </w:rPr>
        <w:t xml:space="preserve">* </w:t>
      </w:r>
      <w:r w:rsidRPr="00B67810">
        <w:rPr>
          <w:i/>
          <w:sz w:val="24"/>
          <w:szCs w:val="24"/>
        </w:rPr>
        <w:t xml:space="preserve">Аналогічним вважається договір </w:t>
      </w:r>
      <w:r>
        <w:rPr>
          <w:i/>
          <w:sz w:val="24"/>
          <w:szCs w:val="24"/>
        </w:rPr>
        <w:t xml:space="preserve">за </w:t>
      </w:r>
      <w:r w:rsidRPr="00832460">
        <w:rPr>
          <w:i/>
          <w:sz w:val="24"/>
          <w:szCs w:val="24"/>
        </w:rPr>
        <w:t xml:space="preserve">ДК  </w:t>
      </w:r>
      <w:r w:rsidRPr="00832460">
        <w:rPr>
          <w:i/>
          <w:iCs/>
          <w:sz w:val="24"/>
          <w:szCs w:val="24"/>
          <w:lang w:eastAsia="ru-RU"/>
        </w:rPr>
        <w:t xml:space="preserve">021:2015: </w:t>
      </w:r>
      <w:r w:rsidRPr="00910937">
        <w:rPr>
          <w:i/>
          <w:iCs/>
          <w:spacing w:val="-5"/>
          <w:sz w:val="24"/>
          <w:szCs w:val="24"/>
        </w:rPr>
        <w:t>45450000-6 – Інші завершальні будівельні роботи</w:t>
      </w:r>
      <w:r w:rsidRPr="00910937">
        <w:rPr>
          <w:i/>
          <w:iCs/>
          <w:sz w:val="24"/>
          <w:szCs w:val="24"/>
        </w:rPr>
        <w:t xml:space="preserve"> та/або по предмету закупівлі </w:t>
      </w:r>
    </w:p>
    <w:p w14:paraId="3FEF190E" w14:textId="77777777" w:rsidR="002F3D17" w:rsidRPr="00910937" w:rsidRDefault="002F3D17" w:rsidP="002F3D17">
      <w:pPr>
        <w:spacing w:after="0" w:line="240" w:lineRule="auto"/>
        <w:rPr>
          <w:i/>
          <w:iCs/>
          <w:sz w:val="24"/>
          <w:szCs w:val="24"/>
        </w:rPr>
      </w:pPr>
    </w:p>
    <w:p w14:paraId="52A0F98A" w14:textId="77777777" w:rsidR="002F3D17" w:rsidRPr="006A6B57" w:rsidRDefault="002F3D17" w:rsidP="002F3D17">
      <w:pPr>
        <w:pStyle w:val="a8"/>
        <w:numPr>
          <w:ilvl w:val="0"/>
          <w:numId w:val="3"/>
        </w:numPr>
        <w:spacing w:after="0" w:line="240" w:lineRule="auto"/>
        <w:jc w:val="both"/>
        <w:rPr>
          <w:rFonts w:eastAsia="Calibri"/>
          <w:sz w:val="24"/>
          <w:szCs w:val="24"/>
        </w:rPr>
      </w:pPr>
      <w:r w:rsidRPr="006A6B57">
        <w:rPr>
          <w:sz w:val="24"/>
          <w:szCs w:val="24"/>
        </w:rPr>
        <w:t xml:space="preserve">Лист-відгук, який підтверджує факт виконання </w:t>
      </w:r>
      <w:r w:rsidRPr="006A6B57">
        <w:rPr>
          <w:rFonts w:eastAsia="Calibri"/>
          <w:sz w:val="24"/>
          <w:szCs w:val="24"/>
        </w:rPr>
        <w:t xml:space="preserve">аналогічного (аналогічних) </w:t>
      </w:r>
      <w:r w:rsidRPr="006A6B57">
        <w:rPr>
          <w:sz w:val="24"/>
          <w:szCs w:val="24"/>
        </w:rPr>
        <w:t>договору (договорів)</w:t>
      </w:r>
      <w:r w:rsidRPr="006A6B57">
        <w:rPr>
          <w:rFonts w:eastAsia="Calibri"/>
          <w:sz w:val="24"/>
          <w:szCs w:val="24"/>
        </w:rPr>
        <w:t>, які зазначені в довідці згідно пункту 1.1. цього додатку.</w:t>
      </w:r>
    </w:p>
    <w:p w14:paraId="0491F99B" w14:textId="77777777" w:rsidR="002F3D17" w:rsidRPr="00B53832" w:rsidRDefault="002F3D17" w:rsidP="002F3D17">
      <w:pPr>
        <w:spacing w:after="0" w:line="240" w:lineRule="auto"/>
        <w:ind w:left="176"/>
        <w:jc w:val="both"/>
        <w:rPr>
          <w:rFonts w:eastAsia="Calibri"/>
          <w:sz w:val="24"/>
          <w:szCs w:val="24"/>
        </w:rPr>
      </w:pPr>
    </w:p>
    <w:p w14:paraId="6F2153F2" w14:textId="77777777" w:rsidR="002F3D17" w:rsidRPr="00F94DA0" w:rsidRDefault="002F3D17" w:rsidP="002F3D17">
      <w:pPr>
        <w:tabs>
          <w:tab w:val="left" w:pos="-357"/>
        </w:tabs>
        <w:suppressAutoHyphens/>
        <w:spacing w:after="0"/>
        <w:jc w:val="both"/>
        <w:rPr>
          <w:b/>
          <w:i/>
          <w:sz w:val="24"/>
          <w:szCs w:val="24"/>
          <w:lang w:eastAsia="uk-UA"/>
        </w:rPr>
      </w:pPr>
      <w:r>
        <w:rPr>
          <w:b/>
          <w:i/>
          <w:sz w:val="24"/>
          <w:szCs w:val="24"/>
          <w:lang w:eastAsia="uk-UA"/>
        </w:rPr>
        <w:t xml:space="preserve"> </w:t>
      </w:r>
      <w:r w:rsidRPr="00F94DA0">
        <w:rPr>
          <w:b/>
          <w:i/>
          <w:sz w:val="24"/>
          <w:szCs w:val="24"/>
          <w:lang w:eastAsia="uk-UA"/>
        </w:rPr>
        <w:t>2. Підтвердження повноважень посадової особи та/або представника учасника процедури закупівлі щодо підпису документів тендерної пропозиції:</w:t>
      </w:r>
    </w:p>
    <w:p w14:paraId="6C9E644C" w14:textId="77777777" w:rsidR="002F3D17" w:rsidRPr="00F94DA0" w:rsidRDefault="002F3D17" w:rsidP="002F3D17">
      <w:pPr>
        <w:spacing w:after="0"/>
        <w:jc w:val="both"/>
        <w:rPr>
          <w:bCs/>
          <w:sz w:val="24"/>
          <w:szCs w:val="24"/>
          <w:lang w:eastAsia="ru-RU"/>
        </w:rPr>
      </w:pPr>
      <w:r w:rsidRPr="00F94DA0">
        <w:rPr>
          <w:bCs/>
          <w:sz w:val="24"/>
          <w:szCs w:val="24"/>
          <w:lang w:eastAsia="ru-RU"/>
        </w:rPr>
        <w:t>- відомості про керівника та/або особу/</w:t>
      </w:r>
      <w:proofErr w:type="spellStart"/>
      <w:r w:rsidRPr="00F94DA0">
        <w:rPr>
          <w:bCs/>
          <w:sz w:val="24"/>
          <w:szCs w:val="24"/>
          <w:lang w:eastAsia="ru-RU"/>
        </w:rPr>
        <w:t>-іб</w:t>
      </w:r>
      <w:proofErr w:type="spellEnd"/>
      <w:r w:rsidRPr="00F94DA0">
        <w:rPr>
          <w:bCs/>
          <w:sz w:val="24"/>
          <w:szCs w:val="24"/>
          <w:lang w:eastAsia="ru-RU"/>
        </w:rPr>
        <w:t xml:space="preserve"> (довідка в довільній формі), якій/</w:t>
      </w:r>
      <w:proofErr w:type="spellStart"/>
      <w:r w:rsidRPr="00F94DA0">
        <w:rPr>
          <w:bCs/>
          <w:sz w:val="24"/>
          <w:szCs w:val="24"/>
          <w:lang w:eastAsia="ru-RU"/>
        </w:rPr>
        <w:t>-им</w:t>
      </w:r>
      <w:proofErr w:type="spellEnd"/>
      <w:r w:rsidRPr="00F94DA0">
        <w:rPr>
          <w:bCs/>
          <w:sz w:val="24"/>
          <w:szCs w:val="24"/>
          <w:lang w:eastAsia="ru-RU"/>
        </w:rPr>
        <w:t xml:space="preserve">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14:paraId="137A9B58" w14:textId="77777777" w:rsidR="002F3D17" w:rsidRPr="00F94DA0" w:rsidRDefault="002F3D17" w:rsidP="002F3D17">
      <w:pPr>
        <w:spacing w:after="0"/>
        <w:jc w:val="both"/>
        <w:rPr>
          <w:bCs/>
          <w:sz w:val="24"/>
          <w:szCs w:val="24"/>
          <w:lang w:eastAsia="ru-RU"/>
        </w:rPr>
      </w:pPr>
      <w:r w:rsidRPr="00F94DA0">
        <w:rPr>
          <w:bCs/>
          <w:sz w:val="24"/>
          <w:szCs w:val="24"/>
          <w:lang w:eastAsia="ru-RU"/>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14:paraId="61A62974" w14:textId="77777777" w:rsidR="002F3D17" w:rsidRPr="00F94DA0" w:rsidRDefault="002F3D17" w:rsidP="002F3D17">
      <w:pPr>
        <w:spacing w:after="0"/>
        <w:jc w:val="both"/>
        <w:rPr>
          <w:bCs/>
          <w:sz w:val="24"/>
          <w:szCs w:val="24"/>
          <w:lang w:eastAsia="ru-RU"/>
        </w:rPr>
      </w:pPr>
      <w:r w:rsidRPr="00F94DA0">
        <w:rPr>
          <w:bCs/>
          <w:sz w:val="24"/>
          <w:szCs w:val="24"/>
          <w:lang w:eastAsia="ru-RU"/>
        </w:rPr>
        <w:t xml:space="preserve">- в разі якщо документи тендерної пропозиції підписує представник учасника, то в складі пропозиції надаються </w:t>
      </w:r>
      <w:proofErr w:type="spellStart"/>
      <w:r w:rsidRPr="00F94DA0">
        <w:rPr>
          <w:bCs/>
          <w:sz w:val="24"/>
          <w:szCs w:val="24"/>
          <w:lang w:eastAsia="ru-RU"/>
        </w:rPr>
        <w:t>Скан-копія</w:t>
      </w:r>
      <w:proofErr w:type="spellEnd"/>
      <w:r w:rsidRPr="00F94DA0">
        <w:rPr>
          <w:bCs/>
          <w:sz w:val="24"/>
          <w:szCs w:val="24"/>
          <w:lang w:eastAsia="ru-RU"/>
        </w:rPr>
        <w:t xml:space="preserve">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14:paraId="3E91209B" w14:textId="77777777" w:rsidR="002F3D17" w:rsidRPr="00F94DA0" w:rsidRDefault="002F3D17" w:rsidP="002F3D17">
      <w:pPr>
        <w:spacing w:after="0"/>
        <w:jc w:val="both"/>
        <w:rPr>
          <w:bCs/>
          <w:sz w:val="24"/>
          <w:szCs w:val="24"/>
          <w:lang w:eastAsia="ru-RU"/>
        </w:rPr>
      </w:pPr>
      <w:r w:rsidRPr="00F94DA0">
        <w:rPr>
          <w:bCs/>
          <w:sz w:val="24"/>
          <w:szCs w:val="24"/>
          <w:lang w:eastAsia="ru-RU"/>
        </w:rPr>
        <w:t>Орієнтований зразок довідки щодо відомостей про керівника та особу/</w:t>
      </w:r>
      <w:proofErr w:type="spellStart"/>
      <w:r w:rsidRPr="00F94DA0">
        <w:rPr>
          <w:bCs/>
          <w:sz w:val="24"/>
          <w:szCs w:val="24"/>
          <w:lang w:eastAsia="ru-RU"/>
        </w:rPr>
        <w:t>-іб</w:t>
      </w:r>
      <w:proofErr w:type="spellEnd"/>
      <w:r w:rsidRPr="00F94DA0">
        <w:rPr>
          <w:bCs/>
          <w:sz w:val="24"/>
          <w:szCs w:val="24"/>
          <w:lang w:eastAsia="ru-RU"/>
        </w:rPr>
        <w:t>, якій/</w:t>
      </w:r>
      <w:proofErr w:type="spellStart"/>
      <w:r w:rsidRPr="00F94DA0">
        <w:rPr>
          <w:bCs/>
          <w:sz w:val="24"/>
          <w:szCs w:val="24"/>
          <w:lang w:eastAsia="ru-RU"/>
        </w:rPr>
        <w:t>-им</w:t>
      </w:r>
      <w:proofErr w:type="spellEnd"/>
      <w:r w:rsidRPr="00F94DA0">
        <w:rPr>
          <w:bCs/>
          <w:sz w:val="24"/>
          <w:szCs w:val="24"/>
          <w:lang w:eastAsia="ru-RU"/>
        </w:rPr>
        <w:t xml:space="preserve"> надано право щодо підпису документів тендерної пропозиції:</w:t>
      </w:r>
    </w:p>
    <w:p w14:paraId="609CAF80" w14:textId="77777777" w:rsidR="002F3D17" w:rsidRPr="009F0FD8" w:rsidRDefault="002F3D17" w:rsidP="002F3D17">
      <w:pPr>
        <w:spacing w:after="0"/>
        <w:jc w:val="both"/>
        <w:rPr>
          <w:i/>
          <w:sz w:val="24"/>
          <w:szCs w:val="24"/>
          <w:lang w:eastAsia="ru-RU"/>
        </w:rPr>
      </w:pPr>
      <w:r w:rsidRPr="009F0FD8">
        <w:rPr>
          <w:i/>
          <w:sz w:val="24"/>
          <w:szCs w:val="24"/>
          <w:lang w:eastAsia="ru-RU"/>
        </w:rPr>
        <w:t>(Назва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w:t>
      </w:r>
    </w:p>
    <w:p w14:paraId="7605AF7E" w14:textId="77777777" w:rsidR="002F3D17" w:rsidRDefault="002F3D17" w:rsidP="002F3D17">
      <w:pPr>
        <w:spacing w:after="0"/>
        <w:jc w:val="both"/>
        <w:rPr>
          <w:bCs/>
          <w:i/>
          <w:sz w:val="24"/>
          <w:szCs w:val="24"/>
          <w:lang w:eastAsia="ru-RU"/>
        </w:rPr>
      </w:pPr>
      <w:r w:rsidRPr="009F0FD8">
        <w:rPr>
          <w:bCs/>
          <w:i/>
          <w:sz w:val="24"/>
          <w:szCs w:val="24"/>
          <w:lang w:eastAsia="ru-RU"/>
        </w:rPr>
        <w:t>Керівник</w:t>
      </w:r>
    </w:p>
    <w:p w14:paraId="532A677D" w14:textId="77777777" w:rsidR="002F3D17" w:rsidRDefault="002F3D17" w:rsidP="002F3D17">
      <w:pPr>
        <w:spacing w:after="0"/>
        <w:jc w:val="both"/>
        <w:rPr>
          <w:bCs/>
          <w:i/>
          <w:sz w:val="24"/>
          <w:szCs w:val="24"/>
          <w:lang w:eastAsia="ru-RU"/>
        </w:rPr>
      </w:pPr>
    </w:p>
    <w:p w14:paraId="1CD103D9" w14:textId="77777777" w:rsidR="002F3D17" w:rsidRPr="003A5631" w:rsidRDefault="002F3D17" w:rsidP="002F3D17">
      <w:pPr>
        <w:pStyle w:val="a8"/>
        <w:widowControl w:val="0"/>
        <w:tabs>
          <w:tab w:val="left" w:pos="0"/>
          <w:tab w:val="right" w:pos="9355"/>
        </w:tabs>
        <w:spacing w:beforeLines="40" w:before="96" w:after="0" w:line="240" w:lineRule="auto"/>
        <w:ind w:left="0" w:right="227"/>
        <w:jc w:val="both"/>
        <w:rPr>
          <w:b/>
          <w:i/>
          <w:sz w:val="24"/>
          <w:szCs w:val="24"/>
          <w:lang w:eastAsia="uk-UA"/>
        </w:rPr>
      </w:pPr>
      <w:r w:rsidRPr="003A5631">
        <w:rPr>
          <w:b/>
          <w:bCs/>
          <w:i/>
          <w:sz w:val="24"/>
          <w:szCs w:val="24"/>
          <w:lang w:eastAsia="ru-RU"/>
        </w:rPr>
        <w:t xml:space="preserve">3. </w:t>
      </w:r>
      <w:r w:rsidRPr="003A5631">
        <w:rPr>
          <w:b/>
          <w:i/>
          <w:sz w:val="24"/>
          <w:szCs w:val="24"/>
          <w:lang w:eastAsia="uk-UA"/>
        </w:rPr>
        <w:t>Наявність в учасника процедури закупівлі обладнання, матеріально-технічної бази та технологій:</w:t>
      </w:r>
    </w:p>
    <w:p w14:paraId="198D62B8" w14:textId="77777777" w:rsidR="002F3D17" w:rsidRDefault="002F3D17" w:rsidP="002F3D17">
      <w:pPr>
        <w:suppressAutoHyphens/>
        <w:snapToGrid w:val="0"/>
        <w:spacing w:after="0" w:line="240" w:lineRule="auto"/>
        <w:jc w:val="both"/>
        <w:rPr>
          <w:sz w:val="24"/>
          <w:szCs w:val="24"/>
          <w:lang w:eastAsia="ar-SA"/>
        </w:rPr>
      </w:pPr>
      <w:r>
        <w:rPr>
          <w:sz w:val="24"/>
          <w:szCs w:val="24"/>
          <w:lang w:eastAsia="ar-SA"/>
        </w:rPr>
        <w:t>3</w:t>
      </w:r>
      <w:r w:rsidRPr="0099297D">
        <w:rPr>
          <w:sz w:val="24"/>
          <w:szCs w:val="24"/>
          <w:lang w:eastAsia="ar-SA"/>
        </w:rPr>
        <w:t>.1. Довідка у довільній формі, що містить інформацію про наявність офісу, складу</w:t>
      </w:r>
      <w:r>
        <w:rPr>
          <w:sz w:val="24"/>
          <w:szCs w:val="24"/>
          <w:lang w:eastAsia="ar-SA"/>
        </w:rPr>
        <w:t xml:space="preserve"> </w:t>
      </w:r>
      <w:r w:rsidRPr="0099297D">
        <w:rPr>
          <w:sz w:val="24"/>
          <w:szCs w:val="24"/>
          <w:lang w:eastAsia="ar-SA"/>
        </w:rPr>
        <w:t>Учасника: найменування, кількість та підстава використання (власне, залучене).</w:t>
      </w:r>
    </w:p>
    <w:p w14:paraId="6010D9E0" w14:textId="77777777" w:rsidR="002F3D17" w:rsidRDefault="002F3D17" w:rsidP="002F3D17">
      <w:pPr>
        <w:suppressAutoHyphens/>
        <w:snapToGrid w:val="0"/>
        <w:spacing w:after="0" w:line="240" w:lineRule="auto"/>
        <w:jc w:val="both"/>
        <w:rPr>
          <w:sz w:val="24"/>
          <w:szCs w:val="24"/>
          <w:lang w:eastAsia="ar-SA"/>
        </w:rPr>
      </w:pPr>
    </w:p>
    <w:p w14:paraId="01834696" w14:textId="77777777" w:rsidR="002F3D17" w:rsidRPr="0099297D" w:rsidRDefault="002F3D17" w:rsidP="002F3D17">
      <w:pPr>
        <w:suppressAutoHyphens/>
        <w:snapToGrid w:val="0"/>
        <w:spacing w:after="0" w:line="240" w:lineRule="auto"/>
        <w:jc w:val="both"/>
        <w:rPr>
          <w:sz w:val="24"/>
          <w:szCs w:val="24"/>
          <w:lang w:eastAsia="ar-SA"/>
        </w:rPr>
      </w:pPr>
    </w:p>
    <w:p w14:paraId="2437A4A9" w14:textId="77777777" w:rsidR="002F3D17" w:rsidRPr="00D01A8D" w:rsidRDefault="002F3D17" w:rsidP="002F3D17">
      <w:pPr>
        <w:spacing w:after="0" w:line="240" w:lineRule="auto"/>
        <w:jc w:val="both"/>
        <w:rPr>
          <w:sz w:val="24"/>
          <w:szCs w:val="24"/>
        </w:rPr>
      </w:pPr>
      <w:r>
        <w:rPr>
          <w:sz w:val="24"/>
          <w:szCs w:val="24"/>
          <w:lang w:eastAsia="ru-RU"/>
        </w:rPr>
        <w:t xml:space="preserve">3.2. </w:t>
      </w:r>
      <w:r>
        <w:rPr>
          <w:b/>
          <w:lang w:val="ru-RU"/>
        </w:rPr>
        <w:t xml:space="preserve">       </w:t>
      </w:r>
      <w:proofErr w:type="spellStart"/>
      <w:r w:rsidRPr="006E7B4A">
        <w:rPr>
          <w:b/>
          <w:sz w:val="24"/>
          <w:szCs w:val="24"/>
          <w:lang w:val="ru-RU"/>
        </w:rPr>
        <w:t>Довідка</w:t>
      </w:r>
      <w:proofErr w:type="spellEnd"/>
      <w:r w:rsidRPr="006E7B4A">
        <w:rPr>
          <w:sz w:val="24"/>
          <w:szCs w:val="24"/>
        </w:rPr>
        <w:t xml:space="preserve">   </w:t>
      </w:r>
      <w:r w:rsidRPr="006E7B4A">
        <w:rPr>
          <w:b/>
          <w:sz w:val="24"/>
          <w:szCs w:val="24"/>
          <w:lang w:val="ru-RU"/>
        </w:rPr>
        <w:t xml:space="preserve">про </w:t>
      </w:r>
      <w:r w:rsidRPr="006E7B4A">
        <w:rPr>
          <w:b/>
          <w:sz w:val="24"/>
          <w:szCs w:val="24"/>
        </w:rPr>
        <w:t xml:space="preserve">наявність </w:t>
      </w:r>
      <w:proofErr w:type="spellStart"/>
      <w:r w:rsidRPr="006E7B4A">
        <w:rPr>
          <w:b/>
          <w:sz w:val="24"/>
          <w:szCs w:val="24"/>
          <w:lang w:val="ru-RU"/>
        </w:rPr>
        <w:t>обладнання</w:t>
      </w:r>
      <w:proofErr w:type="spellEnd"/>
      <w:r w:rsidRPr="006E7B4A">
        <w:rPr>
          <w:b/>
          <w:sz w:val="24"/>
          <w:szCs w:val="24"/>
          <w:lang w:val="ru-RU"/>
        </w:rPr>
        <w:t xml:space="preserve"> та </w:t>
      </w:r>
      <w:proofErr w:type="spellStart"/>
      <w:r w:rsidRPr="006E7B4A">
        <w:rPr>
          <w:b/>
          <w:sz w:val="24"/>
          <w:szCs w:val="24"/>
          <w:lang w:val="ru-RU"/>
        </w:rPr>
        <w:t>матеріально-технічної</w:t>
      </w:r>
      <w:proofErr w:type="spellEnd"/>
      <w:r w:rsidRPr="006E7B4A">
        <w:rPr>
          <w:b/>
          <w:sz w:val="24"/>
          <w:szCs w:val="24"/>
          <w:lang w:val="ru-RU"/>
        </w:rPr>
        <w:t xml:space="preserve"> </w:t>
      </w:r>
      <w:proofErr w:type="spellStart"/>
      <w:r w:rsidRPr="006E7B4A">
        <w:rPr>
          <w:b/>
          <w:sz w:val="24"/>
          <w:szCs w:val="24"/>
          <w:lang w:val="ru-RU"/>
        </w:rPr>
        <w:t>бази</w:t>
      </w:r>
      <w:proofErr w:type="spellEnd"/>
    </w:p>
    <w:p w14:paraId="05B4BBC5" w14:textId="77777777" w:rsidR="002F3D17" w:rsidRPr="00317171" w:rsidRDefault="002F3D17" w:rsidP="002F3D17">
      <w:pPr>
        <w:jc w:val="both"/>
        <w:rPr>
          <w:b/>
          <w:lang w:val="ru-RU"/>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034"/>
        <w:gridCol w:w="1563"/>
        <w:gridCol w:w="2084"/>
        <w:gridCol w:w="2606"/>
      </w:tblGrid>
      <w:tr w:rsidR="002F3D17" w:rsidRPr="006E7B4A" w14:paraId="45C506F5" w14:textId="77777777" w:rsidTr="003101EF">
        <w:trPr>
          <w:trHeight w:val="1876"/>
        </w:trPr>
        <w:tc>
          <w:tcPr>
            <w:tcW w:w="582" w:type="dxa"/>
            <w:tcBorders>
              <w:top w:val="single" w:sz="4" w:space="0" w:color="auto"/>
              <w:left w:val="single" w:sz="4" w:space="0" w:color="auto"/>
              <w:bottom w:val="single" w:sz="4" w:space="0" w:color="auto"/>
              <w:right w:val="single" w:sz="4" w:space="0" w:color="auto"/>
            </w:tcBorders>
            <w:hideMark/>
          </w:tcPr>
          <w:p w14:paraId="0194216A" w14:textId="77777777" w:rsidR="002F3D17" w:rsidRPr="006E7B4A" w:rsidRDefault="002F3D17" w:rsidP="003101EF">
            <w:pPr>
              <w:widowControl w:val="0"/>
              <w:autoSpaceDE w:val="0"/>
              <w:autoSpaceDN w:val="0"/>
              <w:adjustRightInd w:val="0"/>
              <w:ind w:right="22"/>
              <w:rPr>
                <w:sz w:val="20"/>
                <w:szCs w:val="20"/>
              </w:rPr>
            </w:pPr>
            <w:r w:rsidRPr="006E7B4A">
              <w:rPr>
                <w:sz w:val="20"/>
                <w:szCs w:val="20"/>
              </w:rPr>
              <w:t>№ з/п</w:t>
            </w:r>
          </w:p>
        </w:tc>
        <w:tc>
          <w:tcPr>
            <w:tcW w:w="3034" w:type="dxa"/>
            <w:tcBorders>
              <w:top w:val="single" w:sz="4" w:space="0" w:color="auto"/>
              <w:left w:val="single" w:sz="4" w:space="0" w:color="auto"/>
              <w:bottom w:val="single" w:sz="4" w:space="0" w:color="auto"/>
              <w:right w:val="single" w:sz="4" w:space="0" w:color="auto"/>
            </w:tcBorders>
            <w:hideMark/>
          </w:tcPr>
          <w:p w14:paraId="2AD29B1D" w14:textId="77777777" w:rsidR="002F3D17" w:rsidRPr="006E7B4A" w:rsidRDefault="002F3D17" w:rsidP="003101EF">
            <w:pPr>
              <w:rPr>
                <w:sz w:val="20"/>
                <w:szCs w:val="20"/>
              </w:rPr>
            </w:pPr>
            <w:r w:rsidRPr="006E7B4A">
              <w:rPr>
                <w:sz w:val="20"/>
                <w:szCs w:val="20"/>
              </w:rPr>
              <w:t xml:space="preserve">Найменування транспортного засобу, обладнання, устаткування </w:t>
            </w:r>
          </w:p>
        </w:tc>
        <w:tc>
          <w:tcPr>
            <w:tcW w:w="1563" w:type="dxa"/>
            <w:tcBorders>
              <w:top w:val="single" w:sz="4" w:space="0" w:color="auto"/>
              <w:left w:val="single" w:sz="4" w:space="0" w:color="auto"/>
              <w:bottom w:val="single" w:sz="4" w:space="0" w:color="auto"/>
              <w:right w:val="single" w:sz="4" w:space="0" w:color="auto"/>
            </w:tcBorders>
            <w:hideMark/>
          </w:tcPr>
          <w:p w14:paraId="6C958130" w14:textId="77777777" w:rsidR="002F3D17" w:rsidRPr="006E7B4A" w:rsidRDefault="002F3D17" w:rsidP="003101EF">
            <w:pPr>
              <w:rPr>
                <w:rFonts w:eastAsia="Times New Roman CYR"/>
                <w:sz w:val="20"/>
                <w:szCs w:val="20"/>
              </w:rPr>
            </w:pPr>
            <w:r w:rsidRPr="006E7B4A">
              <w:rPr>
                <w:sz w:val="20"/>
                <w:szCs w:val="20"/>
              </w:rPr>
              <w:t>Стан (нове, справний, кількість)</w:t>
            </w:r>
          </w:p>
        </w:tc>
        <w:tc>
          <w:tcPr>
            <w:tcW w:w="2084" w:type="dxa"/>
            <w:tcBorders>
              <w:top w:val="single" w:sz="4" w:space="0" w:color="auto"/>
              <w:left w:val="single" w:sz="4" w:space="0" w:color="auto"/>
              <w:bottom w:val="single" w:sz="4" w:space="0" w:color="auto"/>
              <w:right w:val="single" w:sz="4" w:space="0" w:color="auto"/>
            </w:tcBorders>
          </w:tcPr>
          <w:p w14:paraId="3E89ED5F" w14:textId="77777777" w:rsidR="002F3D17" w:rsidRPr="006E7B4A" w:rsidRDefault="002F3D17" w:rsidP="003101EF">
            <w:pPr>
              <w:jc w:val="center"/>
              <w:rPr>
                <w:rFonts w:eastAsia="Calibri"/>
                <w:sz w:val="20"/>
                <w:szCs w:val="20"/>
                <w:lang w:val="ru-RU"/>
              </w:rPr>
            </w:pPr>
            <w:proofErr w:type="spellStart"/>
            <w:r w:rsidRPr="006E7B4A">
              <w:rPr>
                <w:sz w:val="20"/>
                <w:szCs w:val="20"/>
                <w:lang w:val="ru-RU"/>
              </w:rPr>
              <w:t>Виробник</w:t>
            </w:r>
            <w:proofErr w:type="spellEnd"/>
            <w:r w:rsidRPr="006E7B4A">
              <w:rPr>
                <w:sz w:val="20"/>
                <w:szCs w:val="20"/>
                <w:lang w:val="ru-RU"/>
              </w:rPr>
              <w:t xml:space="preserve">/ марка та </w:t>
            </w:r>
            <w:proofErr w:type="spellStart"/>
            <w:r w:rsidRPr="006E7B4A">
              <w:rPr>
                <w:sz w:val="20"/>
                <w:szCs w:val="20"/>
                <w:lang w:val="ru-RU"/>
              </w:rPr>
              <w:t>термін</w:t>
            </w:r>
            <w:proofErr w:type="spellEnd"/>
            <w:r w:rsidRPr="006E7B4A">
              <w:rPr>
                <w:sz w:val="20"/>
                <w:szCs w:val="20"/>
                <w:lang w:val="ru-RU"/>
              </w:rPr>
              <w:t xml:space="preserve"> </w:t>
            </w:r>
            <w:proofErr w:type="spellStart"/>
            <w:r w:rsidRPr="006E7B4A">
              <w:rPr>
                <w:sz w:val="20"/>
                <w:szCs w:val="20"/>
                <w:lang w:val="ru-RU"/>
              </w:rPr>
              <w:t>експлуатації</w:t>
            </w:r>
            <w:proofErr w:type="spellEnd"/>
            <w:r w:rsidRPr="006E7B4A">
              <w:rPr>
                <w:sz w:val="20"/>
                <w:szCs w:val="20"/>
                <w:lang w:val="ru-RU"/>
              </w:rPr>
              <w:t xml:space="preserve"> (</w:t>
            </w:r>
            <w:proofErr w:type="spellStart"/>
            <w:r w:rsidRPr="006E7B4A">
              <w:rPr>
                <w:sz w:val="20"/>
                <w:szCs w:val="20"/>
                <w:lang w:val="ru-RU"/>
              </w:rPr>
              <w:t>років</w:t>
            </w:r>
            <w:proofErr w:type="spellEnd"/>
            <w:r w:rsidRPr="006E7B4A">
              <w:rPr>
                <w:sz w:val="20"/>
                <w:szCs w:val="20"/>
                <w:lang w:val="ru-RU"/>
              </w:rPr>
              <w:t>)</w:t>
            </w:r>
          </w:p>
          <w:p w14:paraId="4C6434BF" w14:textId="77777777" w:rsidR="002F3D17" w:rsidRPr="006E7B4A" w:rsidRDefault="002F3D17" w:rsidP="003101EF">
            <w:pPr>
              <w:rPr>
                <w:rFonts w:eastAsia="Times New Roman CYR"/>
                <w:b/>
                <w:sz w:val="20"/>
                <w:szCs w:val="20"/>
              </w:rPr>
            </w:pPr>
          </w:p>
        </w:tc>
        <w:tc>
          <w:tcPr>
            <w:tcW w:w="2605" w:type="dxa"/>
            <w:tcBorders>
              <w:top w:val="single" w:sz="4" w:space="0" w:color="auto"/>
              <w:left w:val="single" w:sz="4" w:space="0" w:color="auto"/>
              <w:bottom w:val="single" w:sz="4" w:space="0" w:color="auto"/>
              <w:right w:val="single" w:sz="4" w:space="0" w:color="auto"/>
            </w:tcBorders>
            <w:hideMark/>
          </w:tcPr>
          <w:p w14:paraId="3B48580E" w14:textId="77777777" w:rsidR="002F3D17" w:rsidRPr="006E7B4A" w:rsidRDefault="002F3D17" w:rsidP="003101EF">
            <w:pPr>
              <w:jc w:val="center"/>
              <w:rPr>
                <w:rFonts w:eastAsia="Calibri"/>
                <w:sz w:val="20"/>
                <w:szCs w:val="20"/>
              </w:rPr>
            </w:pPr>
            <w:proofErr w:type="spellStart"/>
            <w:r w:rsidRPr="006E7B4A">
              <w:rPr>
                <w:sz w:val="20"/>
                <w:szCs w:val="20"/>
                <w:lang w:val="ru-RU"/>
              </w:rPr>
              <w:t>Власне</w:t>
            </w:r>
            <w:proofErr w:type="spellEnd"/>
            <w:r w:rsidRPr="006E7B4A">
              <w:rPr>
                <w:sz w:val="20"/>
                <w:szCs w:val="20"/>
              </w:rPr>
              <w:t xml:space="preserve"> або </w:t>
            </w:r>
            <w:proofErr w:type="spellStart"/>
            <w:r w:rsidRPr="006E7B4A">
              <w:rPr>
                <w:sz w:val="20"/>
                <w:szCs w:val="20"/>
                <w:lang w:val="ru-RU"/>
              </w:rPr>
              <w:t>орендоване</w:t>
            </w:r>
            <w:proofErr w:type="spellEnd"/>
            <w:r w:rsidRPr="006E7B4A">
              <w:rPr>
                <w:sz w:val="20"/>
                <w:szCs w:val="20"/>
              </w:rPr>
              <w:t>, лізинг, надання послуг техніки, тощо</w:t>
            </w:r>
          </w:p>
          <w:p w14:paraId="6166F4AA" w14:textId="77777777" w:rsidR="002F3D17" w:rsidRPr="006E7B4A" w:rsidRDefault="002F3D17" w:rsidP="003101EF">
            <w:pPr>
              <w:jc w:val="center"/>
              <w:rPr>
                <w:rFonts w:eastAsia="Times New Roman CYR"/>
                <w:b/>
                <w:sz w:val="20"/>
                <w:szCs w:val="20"/>
              </w:rPr>
            </w:pPr>
            <w:r w:rsidRPr="006E7B4A">
              <w:rPr>
                <w:sz w:val="20"/>
                <w:szCs w:val="20"/>
              </w:rPr>
              <w:t xml:space="preserve"> (№ договору)</w:t>
            </w:r>
          </w:p>
        </w:tc>
      </w:tr>
      <w:tr w:rsidR="002F3D17" w:rsidRPr="006E7B4A" w14:paraId="77ACD327" w14:textId="77777777" w:rsidTr="003101EF">
        <w:trPr>
          <w:trHeight w:val="411"/>
        </w:trPr>
        <w:tc>
          <w:tcPr>
            <w:tcW w:w="582" w:type="dxa"/>
            <w:tcBorders>
              <w:top w:val="single" w:sz="4" w:space="0" w:color="auto"/>
              <w:left w:val="single" w:sz="4" w:space="0" w:color="auto"/>
              <w:bottom w:val="single" w:sz="4" w:space="0" w:color="auto"/>
              <w:right w:val="single" w:sz="4" w:space="0" w:color="auto"/>
            </w:tcBorders>
            <w:hideMark/>
          </w:tcPr>
          <w:p w14:paraId="32A8BFBE" w14:textId="77777777" w:rsidR="002F3D17" w:rsidRPr="006E7B4A" w:rsidRDefault="002F3D17" w:rsidP="003101EF">
            <w:pPr>
              <w:jc w:val="center"/>
              <w:rPr>
                <w:rFonts w:eastAsia="Times New Roman CYR"/>
                <w:b/>
                <w:sz w:val="20"/>
                <w:szCs w:val="20"/>
              </w:rPr>
            </w:pPr>
            <w:r w:rsidRPr="006E7B4A">
              <w:rPr>
                <w:rFonts w:eastAsia="Times New Roman CYR"/>
                <w:b/>
                <w:sz w:val="20"/>
                <w:szCs w:val="20"/>
              </w:rPr>
              <w:t>1.</w:t>
            </w:r>
          </w:p>
        </w:tc>
        <w:tc>
          <w:tcPr>
            <w:tcW w:w="9287" w:type="dxa"/>
            <w:gridSpan w:val="4"/>
            <w:tcBorders>
              <w:top w:val="single" w:sz="4" w:space="0" w:color="auto"/>
              <w:left w:val="single" w:sz="4" w:space="0" w:color="auto"/>
              <w:bottom w:val="single" w:sz="4" w:space="0" w:color="auto"/>
              <w:right w:val="single" w:sz="4" w:space="0" w:color="auto"/>
            </w:tcBorders>
            <w:hideMark/>
          </w:tcPr>
          <w:p w14:paraId="0ED0B498" w14:textId="77777777" w:rsidR="002F3D17" w:rsidRPr="006E7B4A" w:rsidRDefault="002F3D17" w:rsidP="003101EF">
            <w:pPr>
              <w:rPr>
                <w:rFonts w:eastAsia="Times New Roman CYR"/>
                <w:b/>
                <w:sz w:val="20"/>
                <w:szCs w:val="20"/>
              </w:rPr>
            </w:pPr>
            <w:r w:rsidRPr="006E7B4A">
              <w:rPr>
                <w:sz w:val="20"/>
                <w:szCs w:val="20"/>
              </w:rPr>
              <w:t>Машини, механізми, обладнання, устаткування</w:t>
            </w:r>
          </w:p>
        </w:tc>
      </w:tr>
      <w:tr w:rsidR="002F3D17" w:rsidRPr="006E7B4A" w14:paraId="50A3CFD7" w14:textId="77777777" w:rsidTr="003101EF">
        <w:trPr>
          <w:trHeight w:val="411"/>
        </w:trPr>
        <w:tc>
          <w:tcPr>
            <w:tcW w:w="582" w:type="dxa"/>
            <w:tcBorders>
              <w:top w:val="single" w:sz="4" w:space="0" w:color="auto"/>
              <w:left w:val="single" w:sz="4" w:space="0" w:color="auto"/>
              <w:bottom w:val="single" w:sz="4" w:space="0" w:color="auto"/>
              <w:right w:val="single" w:sz="4" w:space="0" w:color="auto"/>
            </w:tcBorders>
            <w:hideMark/>
          </w:tcPr>
          <w:p w14:paraId="3C2D7841" w14:textId="77777777" w:rsidR="002F3D17" w:rsidRPr="006E7B4A" w:rsidRDefault="002F3D17" w:rsidP="003101EF">
            <w:pPr>
              <w:jc w:val="center"/>
              <w:rPr>
                <w:rFonts w:eastAsia="Times New Roman CYR"/>
                <w:b/>
                <w:sz w:val="20"/>
                <w:szCs w:val="20"/>
              </w:rPr>
            </w:pPr>
            <w:r w:rsidRPr="006E7B4A">
              <w:rPr>
                <w:rFonts w:eastAsia="Times New Roman CYR"/>
                <w:b/>
                <w:sz w:val="20"/>
                <w:szCs w:val="20"/>
              </w:rPr>
              <w:t>1.1</w:t>
            </w:r>
          </w:p>
        </w:tc>
        <w:tc>
          <w:tcPr>
            <w:tcW w:w="3034" w:type="dxa"/>
            <w:tcBorders>
              <w:top w:val="single" w:sz="4" w:space="0" w:color="auto"/>
              <w:left w:val="single" w:sz="4" w:space="0" w:color="auto"/>
              <w:bottom w:val="single" w:sz="4" w:space="0" w:color="auto"/>
              <w:right w:val="single" w:sz="4" w:space="0" w:color="auto"/>
            </w:tcBorders>
          </w:tcPr>
          <w:p w14:paraId="376B1D78" w14:textId="77777777" w:rsidR="002F3D17" w:rsidRPr="006E7B4A" w:rsidRDefault="002F3D17" w:rsidP="003101EF">
            <w:pPr>
              <w:rPr>
                <w:rFonts w:eastAsia="Times New Roman CYR"/>
                <w:b/>
                <w:sz w:val="20"/>
                <w:szCs w:val="20"/>
              </w:rPr>
            </w:pPr>
          </w:p>
        </w:tc>
        <w:tc>
          <w:tcPr>
            <w:tcW w:w="1563" w:type="dxa"/>
            <w:tcBorders>
              <w:top w:val="single" w:sz="4" w:space="0" w:color="auto"/>
              <w:left w:val="single" w:sz="4" w:space="0" w:color="auto"/>
              <w:bottom w:val="single" w:sz="4" w:space="0" w:color="auto"/>
              <w:right w:val="single" w:sz="4" w:space="0" w:color="auto"/>
            </w:tcBorders>
          </w:tcPr>
          <w:p w14:paraId="235665DA" w14:textId="77777777" w:rsidR="002F3D17" w:rsidRPr="006E7B4A" w:rsidRDefault="002F3D17" w:rsidP="003101EF">
            <w:pPr>
              <w:rPr>
                <w:rFonts w:eastAsia="Times New Roman CYR"/>
                <w:b/>
                <w:sz w:val="20"/>
                <w:szCs w:val="20"/>
              </w:rPr>
            </w:pPr>
          </w:p>
        </w:tc>
        <w:tc>
          <w:tcPr>
            <w:tcW w:w="2084" w:type="dxa"/>
            <w:tcBorders>
              <w:top w:val="single" w:sz="4" w:space="0" w:color="auto"/>
              <w:left w:val="single" w:sz="4" w:space="0" w:color="auto"/>
              <w:bottom w:val="single" w:sz="4" w:space="0" w:color="auto"/>
              <w:right w:val="single" w:sz="4" w:space="0" w:color="auto"/>
            </w:tcBorders>
          </w:tcPr>
          <w:p w14:paraId="448E2D31" w14:textId="77777777" w:rsidR="002F3D17" w:rsidRPr="006E7B4A" w:rsidRDefault="002F3D17" w:rsidP="003101EF">
            <w:pPr>
              <w:rPr>
                <w:rFonts w:eastAsia="Times New Roman CYR"/>
                <w:b/>
                <w:sz w:val="20"/>
                <w:szCs w:val="20"/>
              </w:rPr>
            </w:pPr>
          </w:p>
        </w:tc>
        <w:tc>
          <w:tcPr>
            <w:tcW w:w="2605" w:type="dxa"/>
            <w:tcBorders>
              <w:top w:val="single" w:sz="4" w:space="0" w:color="auto"/>
              <w:left w:val="single" w:sz="4" w:space="0" w:color="auto"/>
              <w:bottom w:val="single" w:sz="4" w:space="0" w:color="auto"/>
              <w:right w:val="single" w:sz="4" w:space="0" w:color="auto"/>
            </w:tcBorders>
          </w:tcPr>
          <w:p w14:paraId="1D689834" w14:textId="77777777" w:rsidR="002F3D17" w:rsidRPr="006E7B4A" w:rsidRDefault="002F3D17" w:rsidP="003101EF">
            <w:pPr>
              <w:jc w:val="center"/>
              <w:rPr>
                <w:rFonts w:eastAsia="Times New Roman CYR"/>
                <w:b/>
                <w:sz w:val="20"/>
                <w:szCs w:val="20"/>
              </w:rPr>
            </w:pPr>
          </w:p>
        </w:tc>
      </w:tr>
      <w:tr w:rsidR="002F3D17" w:rsidRPr="006E7B4A" w14:paraId="2E616C18" w14:textId="77777777" w:rsidTr="003101EF">
        <w:trPr>
          <w:trHeight w:val="421"/>
        </w:trPr>
        <w:tc>
          <w:tcPr>
            <w:tcW w:w="582" w:type="dxa"/>
            <w:tcBorders>
              <w:top w:val="single" w:sz="4" w:space="0" w:color="auto"/>
              <w:left w:val="single" w:sz="4" w:space="0" w:color="auto"/>
              <w:bottom w:val="single" w:sz="4" w:space="0" w:color="auto"/>
              <w:right w:val="single" w:sz="4" w:space="0" w:color="auto"/>
            </w:tcBorders>
            <w:hideMark/>
          </w:tcPr>
          <w:p w14:paraId="376959DA" w14:textId="77777777" w:rsidR="002F3D17" w:rsidRPr="006E7B4A" w:rsidRDefault="002F3D17" w:rsidP="003101EF">
            <w:pPr>
              <w:jc w:val="center"/>
              <w:rPr>
                <w:rFonts w:eastAsia="Times New Roman CYR"/>
                <w:b/>
                <w:sz w:val="20"/>
                <w:szCs w:val="20"/>
              </w:rPr>
            </w:pPr>
            <w:r w:rsidRPr="006E7B4A">
              <w:rPr>
                <w:rFonts w:eastAsia="Times New Roman CYR"/>
                <w:b/>
                <w:sz w:val="20"/>
                <w:szCs w:val="20"/>
              </w:rPr>
              <w:t>1.2</w:t>
            </w:r>
          </w:p>
        </w:tc>
        <w:tc>
          <w:tcPr>
            <w:tcW w:w="3034" w:type="dxa"/>
            <w:tcBorders>
              <w:top w:val="single" w:sz="4" w:space="0" w:color="auto"/>
              <w:left w:val="single" w:sz="4" w:space="0" w:color="auto"/>
              <w:bottom w:val="single" w:sz="4" w:space="0" w:color="auto"/>
              <w:right w:val="single" w:sz="4" w:space="0" w:color="auto"/>
            </w:tcBorders>
          </w:tcPr>
          <w:p w14:paraId="5FA8C581" w14:textId="77777777" w:rsidR="002F3D17" w:rsidRPr="006E7B4A" w:rsidRDefault="002F3D17" w:rsidP="003101EF">
            <w:pPr>
              <w:rPr>
                <w:rFonts w:eastAsia="Times New Roman CYR"/>
                <w:b/>
                <w:sz w:val="20"/>
                <w:szCs w:val="20"/>
              </w:rPr>
            </w:pPr>
          </w:p>
        </w:tc>
        <w:tc>
          <w:tcPr>
            <w:tcW w:w="1563" w:type="dxa"/>
            <w:tcBorders>
              <w:top w:val="single" w:sz="4" w:space="0" w:color="auto"/>
              <w:left w:val="single" w:sz="4" w:space="0" w:color="auto"/>
              <w:bottom w:val="single" w:sz="4" w:space="0" w:color="auto"/>
              <w:right w:val="single" w:sz="4" w:space="0" w:color="auto"/>
            </w:tcBorders>
          </w:tcPr>
          <w:p w14:paraId="68ADC060" w14:textId="77777777" w:rsidR="002F3D17" w:rsidRPr="006E7B4A" w:rsidRDefault="002F3D17" w:rsidP="003101EF">
            <w:pPr>
              <w:rPr>
                <w:rFonts w:eastAsia="Times New Roman CYR"/>
                <w:b/>
                <w:sz w:val="20"/>
                <w:szCs w:val="20"/>
              </w:rPr>
            </w:pPr>
          </w:p>
        </w:tc>
        <w:tc>
          <w:tcPr>
            <w:tcW w:w="2084" w:type="dxa"/>
            <w:tcBorders>
              <w:top w:val="single" w:sz="4" w:space="0" w:color="auto"/>
              <w:left w:val="single" w:sz="4" w:space="0" w:color="auto"/>
              <w:bottom w:val="single" w:sz="4" w:space="0" w:color="auto"/>
              <w:right w:val="single" w:sz="4" w:space="0" w:color="auto"/>
            </w:tcBorders>
          </w:tcPr>
          <w:p w14:paraId="6CBA0CE5" w14:textId="77777777" w:rsidR="002F3D17" w:rsidRPr="006E7B4A" w:rsidRDefault="002F3D17" w:rsidP="003101EF">
            <w:pPr>
              <w:rPr>
                <w:rFonts w:eastAsia="Times New Roman CYR"/>
                <w:b/>
                <w:sz w:val="20"/>
                <w:szCs w:val="20"/>
              </w:rPr>
            </w:pPr>
          </w:p>
        </w:tc>
        <w:tc>
          <w:tcPr>
            <w:tcW w:w="2605" w:type="dxa"/>
            <w:tcBorders>
              <w:top w:val="single" w:sz="4" w:space="0" w:color="auto"/>
              <w:left w:val="single" w:sz="4" w:space="0" w:color="auto"/>
              <w:bottom w:val="single" w:sz="4" w:space="0" w:color="auto"/>
              <w:right w:val="single" w:sz="4" w:space="0" w:color="auto"/>
            </w:tcBorders>
          </w:tcPr>
          <w:p w14:paraId="388DAE38" w14:textId="77777777" w:rsidR="002F3D17" w:rsidRPr="006E7B4A" w:rsidRDefault="002F3D17" w:rsidP="003101EF">
            <w:pPr>
              <w:jc w:val="center"/>
              <w:rPr>
                <w:rFonts w:eastAsia="Times New Roman CYR"/>
                <w:b/>
                <w:sz w:val="20"/>
                <w:szCs w:val="20"/>
              </w:rPr>
            </w:pPr>
          </w:p>
        </w:tc>
      </w:tr>
    </w:tbl>
    <w:p w14:paraId="6A7C8EB6" w14:textId="77777777" w:rsidR="002F3D17" w:rsidRDefault="002F3D17" w:rsidP="002F3D17">
      <w:pPr>
        <w:spacing w:after="0" w:line="240" w:lineRule="auto"/>
        <w:jc w:val="both"/>
        <w:rPr>
          <w:sz w:val="24"/>
          <w:szCs w:val="24"/>
        </w:rPr>
      </w:pPr>
    </w:p>
    <w:p w14:paraId="477BCC96" w14:textId="77777777" w:rsidR="002F3D17" w:rsidRDefault="002F3D17" w:rsidP="002F3D17">
      <w:pPr>
        <w:jc w:val="both"/>
        <w:rPr>
          <w:sz w:val="24"/>
          <w:szCs w:val="24"/>
        </w:rPr>
      </w:pPr>
      <w:r w:rsidRPr="00BF0BB9">
        <w:rPr>
          <w:sz w:val="24"/>
          <w:szCs w:val="24"/>
        </w:rPr>
        <w:t>Кількість техніки має бути достатньою для надання послуг у повному обсязі. Залучена до надання послуг техніка повинна бути в робочому стані, в повному комплекті, готова до використання та надання послуг за предметом закупівлі, про що в складі тендерної пропозиції учасником надається гарантійний лист.</w:t>
      </w:r>
    </w:p>
    <w:p w14:paraId="7364629E" w14:textId="77777777" w:rsidR="002F3D17" w:rsidRDefault="002F3D17" w:rsidP="002F3D17">
      <w:pPr>
        <w:spacing w:after="0" w:line="240" w:lineRule="auto"/>
        <w:jc w:val="both"/>
        <w:rPr>
          <w:sz w:val="24"/>
          <w:szCs w:val="24"/>
          <w:lang w:eastAsia="ru-RU"/>
        </w:rPr>
      </w:pPr>
      <w:r>
        <w:rPr>
          <w:sz w:val="24"/>
          <w:szCs w:val="24"/>
          <w:lang w:eastAsia="ar-SA"/>
        </w:rPr>
        <w:lastRenderedPageBreak/>
        <w:t>3</w:t>
      </w:r>
      <w:r w:rsidRPr="0099297D">
        <w:rPr>
          <w:sz w:val="24"/>
          <w:szCs w:val="24"/>
          <w:lang w:eastAsia="ar-SA"/>
        </w:rPr>
        <w:t>.</w:t>
      </w:r>
      <w:r>
        <w:rPr>
          <w:sz w:val="24"/>
          <w:szCs w:val="24"/>
          <w:lang w:eastAsia="ar-SA"/>
        </w:rPr>
        <w:t>3</w:t>
      </w:r>
      <w:r w:rsidRPr="0099297D">
        <w:rPr>
          <w:sz w:val="24"/>
          <w:szCs w:val="24"/>
          <w:lang w:eastAsia="ar-SA"/>
        </w:rPr>
        <w:t xml:space="preserve">. </w:t>
      </w:r>
      <w:r w:rsidRPr="0099297D">
        <w:rPr>
          <w:sz w:val="24"/>
          <w:szCs w:val="24"/>
          <w:lang w:eastAsia="ru-RU"/>
        </w:rPr>
        <w:t xml:space="preserve">На підтвердження </w:t>
      </w:r>
      <w:r w:rsidRPr="0099297D">
        <w:rPr>
          <w:sz w:val="24"/>
          <w:szCs w:val="24"/>
          <w:lang w:eastAsia="ar-SA"/>
        </w:rPr>
        <w:t xml:space="preserve">наявності офісу, складу, </w:t>
      </w:r>
      <w:r w:rsidRPr="0099297D">
        <w:rPr>
          <w:sz w:val="24"/>
          <w:szCs w:val="24"/>
          <w:lang w:eastAsia="ru-RU"/>
        </w:rPr>
        <w:t>залученої матеріально-технічної бази Учасник надає актуальні/діючі договори оренди/послуг/лізингу тощо, з усіма додатками, що є невід’ємними частинами такого договору.</w:t>
      </w:r>
    </w:p>
    <w:p w14:paraId="6D283637" w14:textId="77777777" w:rsidR="002F3D17" w:rsidRPr="00130369" w:rsidRDefault="002F3D17" w:rsidP="002F3D17">
      <w:pPr>
        <w:jc w:val="both"/>
        <w:rPr>
          <w:sz w:val="24"/>
          <w:szCs w:val="24"/>
        </w:rPr>
      </w:pPr>
      <w:r w:rsidRPr="00130369">
        <w:rPr>
          <w:sz w:val="24"/>
          <w:szCs w:val="24"/>
        </w:rPr>
        <w:t xml:space="preserve"> </w:t>
      </w:r>
      <w:r>
        <w:rPr>
          <w:sz w:val="24"/>
          <w:szCs w:val="24"/>
        </w:rPr>
        <w:t>3.4.</w:t>
      </w:r>
      <w:r w:rsidRPr="00130369">
        <w:rPr>
          <w:sz w:val="24"/>
          <w:szCs w:val="24"/>
        </w:rPr>
        <w:t>Інформація про автомобільну техніку (на автомобільному ходу) підтверджується документально, а саме:</w:t>
      </w:r>
    </w:p>
    <w:p w14:paraId="3AB4CEB2" w14:textId="77777777" w:rsidR="002F3D17" w:rsidRPr="00130369" w:rsidRDefault="002F3D17" w:rsidP="002F3D17">
      <w:pPr>
        <w:jc w:val="both"/>
        <w:rPr>
          <w:sz w:val="24"/>
          <w:szCs w:val="24"/>
        </w:rPr>
      </w:pPr>
      <w:r w:rsidRPr="00130369">
        <w:rPr>
          <w:sz w:val="24"/>
          <w:szCs w:val="24"/>
        </w:rPr>
        <w:t>• у разі, якщо автомобільна техніка власна, то на підтвердження подаються копії технічних паспортів на автомобільну техніку (на автомобільному ходу);</w:t>
      </w:r>
    </w:p>
    <w:p w14:paraId="456A601A" w14:textId="77777777" w:rsidR="002F3D17" w:rsidRPr="00130369" w:rsidRDefault="002F3D17" w:rsidP="002F3D17">
      <w:pPr>
        <w:jc w:val="both"/>
        <w:rPr>
          <w:sz w:val="24"/>
          <w:szCs w:val="24"/>
        </w:rPr>
      </w:pPr>
      <w:r w:rsidRPr="00130369">
        <w:rPr>
          <w:sz w:val="24"/>
          <w:szCs w:val="24"/>
        </w:rPr>
        <w:t>• у разі, якщо автомобільна техніка (на автомобільному ходу) орендована, чи у лізингу, чи надаються послуги автотранспорту, то подаються копії договорів (з усіма додатками) оренди (лізингу, надання послуг) на запропоновану автомобільну те</w:t>
      </w:r>
      <w:r>
        <w:rPr>
          <w:sz w:val="24"/>
          <w:szCs w:val="24"/>
        </w:rPr>
        <w:t>хніку (на автомобільному ходу).</w:t>
      </w:r>
    </w:p>
    <w:p w14:paraId="1CF58C54" w14:textId="77777777" w:rsidR="002F3D17" w:rsidRPr="00130369" w:rsidRDefault="002F3D17" w:rsidP="002F3D17">
      <w:pPr>
        <w:jc w:val="both"/>
        <w:rPr>
          <w:sz w:val="24"/>
          <w:szCs w:val="24"/>
        </w:rPr>
      </w:pPr>
      <w:r w:rsidRPr="00130369">
        <w:rPr>
          <w:sz w:val="24"/>
          <w:szCs w:val="24"/>
        </w:rPr>
        <w:t>Договори повинні бути чинні на дату подання пропозиції або ж повинен бути представлений протокол намірів про продовження терміну дії договору;</w:t>
      </w:r>
    </w:p>
    <w:p w14:paraId="131545EA" w14:textId="77777777" w:rsidR="002F3D17" w:rsidRDefault="002F3D17" w:rsidP="002F3D17">
      <w:pPr>
        <w:pStyle w:val="a8"/>
        <w:widowControl w:val="0"/>
        <w:tabs>
          <w:tab w:val="left" w:pos="0"/>
          <w:tab w:val="right" w:pos="9355"/>
        </w:tabs>
        <w:spacing w:beforeLines="40" w:before="96" w:after="0" w:line="240" w:lineRule="auto"/>
        <w:ind w:left="0" w:right="227"/>
        <w:jc w:val="both"/>
        <w:rPr>
          <w:b/>
          <w:sz w:val="24"/>
          <w:szCs w:val="24"/>
          <w:lang w:eastAsia="uk-UA"/>
        </w:rPr>
      </w:pPr>
      <w:r>
        <w:rPr>
          <w:b/>
          <w:sz w:val="24"/>
          <w:szCs w:val="24"/>
          <w:lang w:eastAsia="uk-UA"/>
        </w:rPr>
        <w:t>4. Наявність в учасника процедури закупівлі працівників відповідної кваліфікації, які мають необхідні знання та досвід:</w:t>
      </w:r>
    </w:p>
    <w:p w14:paraId="3227DBDB" w14:textId="77777777" w:rsidR="002F3D17" w:rsidRDefault="002F3D17" w:rsidP="002F3D17">
      <w:pPr>
        <w:spacing w:after="0" w:line="240" w:lineRule="auto"/>
        <w:jc w:val="both"/>
        <w:rPr>
          <w:sz w:val="24"/>
          <w:szCs w:val="24"/>
          <w:lang w:eastAsia="ru-RU"/>
        </w:rPr>
      </w:pPr>
    </w:p>
    <w:p w14:paraId="3E2A1CBA" w14:textId="77777777" w:rsidR="002F3D17" w:rsidRPr="0099297D" w:rsidRDefault="002F3D17" w:rsidP="002F3D17">
      <w:pPr>
        <w:suppressAutoHyphens/>
        <w:snapToGrid w:val="0"/>
        <w:spacing w:after="0" w:line="240" w:lineRule="auto"/>
        <w:jc w:val="both"/>
        <w:rPr>
          <w:sz w:val="24"/>
          <w:szCs w:val="24"/>
          <w:lang w:eastAsia="ar-SA"/>
        </w:rPr>
      </w:pPr>
      <w:r>
        <w:rPr>
          <w:sz w:val="24"/>
          <w:szCs w:val="24"/>
          <w:lang w:eastAsia="ar-SA"/>
        </w:rPr>
        <w:t>4</w:t>
      </w:r>
      <w:r w:rsidRPr="0099297D">
        <w:rPr>
          <w:sz w:val="24"/>
          <w:szCs w:val="24"/>
          <w:lang w:eastAsia="ar-SA"/>
        </w:rPr>
        <w:t>.1. Довідка у довільній формі, що містить інформацію про наявність працівників відповідної кваліфікації, які мають необхідні знання та досвід. У довідці має бути вказана наступна інформація: ПІП працівника, посада, форма використання праці (штатний працівник або залучений на договірних умовах), освіта, досвід роботи.</w:t>
      </w:r>
    </w:p>
    <w:p w14:paraId="709CDFF0" w14:textId="4467570A" w:rsidR="002F3D17" w:rsidRPr="0099297D" w:rsidRDefault="002F3D17" w:rsidP="002F3D17">
      <w:pPr>
        <w:suppressAutoHyphens/>
        <w:snapToGrid w:val="0"/>
        <w:spacing w:after="0" w:line="240" w:lineRule="auto"/>
        <w:jc w:val="both"/>
        <w:rPr>
          <w:sz w:val="24"/>
          <w:szCs w:val="24"/>
          <w:lang w:eastAsia="ar-SA"/>
        </w:rPr>
      </w:pPr>
      <w:r w:rsidRPr="0099297D">
        <w:rPr>
          <w:sz w:val="24"/>
          <w:szCs w:val="24"/>
          <w:lang w:eastAsia="ar-SA"/>
        </w:rPr>
        <w:t xml:space="preserve">Обов’язкова наявність </w:t>
      </w:r>
      <w:r w:rsidR="00E56F89">
        <w:rPr>
          <w:sz w:val="24"/>
          <w:szCs w:val="24"/>
          <w:lang w:eastAsia="ar-SA"/>
        </w:rPr>
        <w:t>в</w:t>
      </w:r>
      <w:r w:rsidRPr="0099297D">
        <w:rPr>
          <w:sz w:val="24"/>
          <w:szCs w:val="24"/>
          <w:lang w:eastAsia="ar-SA"/>
        </w:rPr>
        <w:t xml:space="preserve"> Учасника персоналу: </w:t>
      </w:r>
    </w:p>
    <w:p w14:paraId="4D47E842" w14:textId="77777777" w:rsidR="002F3D17" w:rsidRDefault="002F3D17" w:rsidP="002F3D17">
      <w:pPr>
        <w:suppressAutoHyphens/>
        <w:snapToGrid w:val="0"/>
        <w:spacing w:after="0" w:line="240" w:lineRule="auto"/>
        <w:jc w:val="both"/>
        <w:rPr>
          <w:sz w:val="24"/>
          <w:szCs w:val="24"/>
          <w:lang w:eastAsia="ar-SA"/>
        </w:rPr>
      </w:pPr>
      <w:r w:rsidRPr="0099297D">
        <w:rPr>
          <w:sz w:val="24"/>
          <w:szCs w:val="24"/>
          <w:lang w:eastAsia="ar-SA"/>
        </w:rPr>
        <w:t>- головний інженер</w:t>
      </w:r>
      <w:r>
        <w:rPr>
          <w:sz w:val="24"/>
          <w:szCs w:val="24"/>
          <w:lang w:eastAsia="ar-SA"/>
        </w:rPr>
        <w:t xml:space="preserve"> з вищою технічною освітою/виконавець робіт;</w:t>
      </w:r>
    </w:p>
    <w:p w14:paraId="5AA5FF5F" w14:textId="77777777" w:rsidR="002F3D17" w:rsidRPr="0099297D" w:rsidRDefault="002F3D17" w:rsidP="002F3D17">
      <w:pPr>
        <w:suppressAutoHyphens/>
        <w:snapToGrid w:val="0"/>
        <w:spacing w:after="0" w:line="240" w:lineRule="auto"/>
        <w:jc w:val="both"/>
        <w:rPr>
          <w:sz w:val="24"/>
          <w:szCs w:val="24"/>
          <w:lang w:eastAsia="ar-SA"/>
        </w:rPr>
      </w:pPr>
      <w:r w:rsidRPr="0099297D">
        <w:rPr>
          <w:sz w:val="24"/>
          <w:szCs w:val="24"/>
          <w:lang w:eastAsia="ar-SA"/>
        </w:rPr>
        <w:t>- інженер з охорони праці;</w:t>
      </w:r>
    </w:p>
    <w:p w14:paraId="2D42BFB9" w14:textId="77777777" w:rsidR="002F3D17" w:rsidRDefault="002F3D17" w:rsidP="002F3D17">
      <w:pPr>
        <w:suppressAutoHyphens/>
        <w:snapToGrid w:val="0"/>
        <w:spacing w:after="0" w:line="240" w:lineRule="auto"/>
        <w:jc w:val="both"/>
        <w:rPr>
          <w:sz w:val="24"/>
          <w:szCs w:val="24"/>
          <w:lang w:eastAsia="ar-SA"/>
        </w:rPr>
      </w:pPr>
      <w:r>
        <w:rPr>
          <w:sz w:val="24"/>
          <w:szCs w:val="24"/>
          <w:lang w:eastAsia="ar-SA"/>
        </w:rPr>
        <w:t>- фахівці з будівельно-монтажних робіт відповідного напрямку.</w:t>
      </w:r>
    </w:p>
    <w:p w14:paraId="74C1D85F" w14:textId="77777777" w:rsidR="002F3D17" w:rsidRPr="0099297D" w:rsidRDefault="002F3D17" w:rsidP="002F3D17">
      <w:pPr>
        <w:spacing w:after="0" w:line="240" w:lineRule="auto"/>
        <w:jc w:val="both"/>
        <w:rPr>
          <w:sz w:val="24"/>
          <w:szCs w:val="24"/>
          <w:lang w:eastAsia="ru-RU"/>
        </w:rPr>
      </w:pPr>
      <w:r>
        <w:rPr>
          <w:sz w:val="24"/>
          <w:szCs w:val="24"/>
          <w:lang w:eastAsia="ar-SA"/>
        </w:rPr>
        <w:t>4.2</w:t>
      </w:r>
      <w:r w:rsidRPr="0099297D">
        <w:rPr>
          <w:sz w:val="24"/>
          <w:szCs w:val="24"/>
          <w:lang w:eastAsia="ar-SA"/>
        </w:rPr>
        <w:t>. К</w:t>
      </w:r>
      <w:r w:rsidRPr="0099297D">
        <w:rPr>
          <w:sz w:val="24"/>
          <w:szCs w:val="24"/>
          <w:lang w:eastAsia="ru-RU"/>
        </w:rPr>
        <w:t>опії документів (наказ про призначення на посади та/або трудові угоди та/або цивільно-правові угоди тощо), які підтверджують наявність в учасника трудових відносин із працівниками.</w:t>
      </w:r>
    </w:p>
    <w:p w14:paraId="4B96AF3E" w14:textId="77777777" w:rsidR="002F3D17" w:rsidRPr="003A5631" w:rsidRDefault="002F3D17" w:rsidP="002F3D17">
      <w:pPr>
        <w:suppressAutoHyphens/>
        <w:snapToGrid w:val="0"/>
        <w:spacing w:after="0" w:line="240" w:lineRule="auto"/>
        <w:jc w:val="both"/>
        <w:rPr>
          <w:sz w:val="24"/>
          <w:szCs w:val="24"/>
          <w:lang w:eastAsia="ar-SA"/>
        </w:rPr>
      </w:pPr>
    </w:p>
    <w:p w14:paraId="6ECDCBBE" w14:textId="77777777" w:rsidR="002F3D17" w:rsidRPr="00787269" w:rsidRDefault="002F3D17" w:rsidP="002F3D17">
      <w:pPr>
        <w:tabs>
          <w:tab w:val="left" w:pos="708"/>
        </w:tabs>
        <w:spacing w:after="0" w:line="240" w:lineRule="auto"/>
        <w:ind w:right="-1"/>
        <w:jc w:val="both"/>
        <w:rPr>
          <w:rFonts w:eastAsia="Calibri"/>
          <w:b/>
          <w:i/>
          <w:sz w:val="24"/>
          <w:szCs w:val="24"/>
        </w:rPr>
      </w:pPr>
      <w:r>
        <w:rPr>
          <w:rFonts w:eastAsia="Calibri"/>
          <w:b/>
          <w:i/>
          <w:sz w:val="24"/>
          <w:szCs w:val="24"/>
        </w:rPr>
        <w:t>5</w:t>
      </w:r>
      <w:r w:rsidRPr="00787269">
        <w:rPr>
          <w:rFonts w:eastAsia="Calibri"/>
          <w:b/>
          <w:i/>
          <w:sz w:val="24"/>
          <w:szCs w:val="24"/>
        </w:rPr>
        <w:t>.Учасник в складі тендерної пропозиції надає інші документи:</w:t>
      </w:r>
    </w:p>
    <w:p w14:paraId="680E1947" w14:textId="77777777" w:rsidR="002F3D17" w:rsidRDefault="002F3D17" w:rsidP="002F3D17">
      <w:pPr>
        <w:tabs>
          <w:tab w:val="left" w:pos="708"/>
        </w:tabs>
        <w:spacing w:after="0" w:line="240" w:lineRule="auto"/>
        <w:ind w:right="-1"/>
        <w:jc w:val="both"/>
        <w:rPr>
          <w:rFonts w:eastAsia="Calibri"/>
          <w:sz w:val="24"/>
          <w:szCs w:val="24"/>
        </w:rPr>
      </w:pPr>
    </w:p>
    <w:p w14:paraId="7FECB04D" w14:textId="77777777" w:rsidR="002F3D17" w:rsidRDefault="002F3D17" w:rsidP="002F3D17">
      <w:pPr>
        <w:tabs>
          <w:tab w:val="left" w:pos="708"/>
        </w:tabs>
        <w:spacing w:after="0" w:line="240" w:lineRule="auto"/>
        <w:jc w:val="both"/>
        <w:rPr>
          <w:rFonts w:eastAsia="Calibri"/>
          <w:sz w:val="24"/>
          <w:szCs w:val="24"/>
        </w:rPr>
      </w:pPr>
      <w:r>
        <w:rPr>
          <w:rFonts w:eastAsia="Calibri"/>
          <w:sz w:val="24"/>
          <w:szCs w:val="24"/>
        </w:rPr>
        <w:t xml:space="preserve">5.1. </w:t>
      </w:r>
      <w:proofErr w:type="spellStart"/>
      <w:r>
        <w:rPr>
          <w:rFonts w:eastAsia="Calibri"/>
          <w:sz w:val="24"/>
          <w:szCs w:val="24"/>
        </w:rPr>
        <w:t>Скан-копія</w:t>
      </w:r>
      <w:proofErr w:type="spellEnd"/>
      <w:r>
        <w:rPr>
          <w:rFonts w:eastAsia="Calibri"/>
          <w:sz w:val="24"/>
          <w:szCs w:val="24"/>
        </w:rPr>
        <w:t xml:space="preserve"> підписаного проекту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14:paraId="36346F50" w14:textId="77777777" w:rsidR="002F3D17" w:rsidRPr="00B53832" w:rsidRDefault="002F3D17" w:rsidP="002F3D17">
      <w:pPr>
        <w:tabs>
          <w:tab w:val="left" w:pos="708"/>
        </w:tabs>
        <w:spacing w:after="0" w:line="240" w:lineRule="auto"/>
        <w:jc w:val="both"/>
        <w:rPr>
          <w:rFonts w:eastAsia="Calibri"/>
          <w:color w:val="000000"/>
          <w:sz w:val="24"/>
          <w:szCs w:val="24"/>
        </w:rPr>
      </w:pPr>
      <w:r>
        <w:rPr>
          <w:rFonts w:eastAsia="Calibri"/>
          <w:sz w:val="24"/>
          <w:szCs w:val="24"/>
        </w:rPr>
        <w:t xml:space="preserve">5.2. Учасник надає в складі своєї тендерної пропозиції </w:t>
      </w:r>
      <w:r>
        <w:rPr>
          <w:rFonts w:eastAsia="Calibri"/>
          <w:color w:val="000000"/>
          <w:sz w:val="24"/>
          <w:szCs w:val="24"/>
        </w:rPr>
        <w:t xml:space="preserve">ДОДАТОК 2 </w:t>
      </w:r>
      <w:r>
        <w:rPr>
          <w:b/>
          <w:sz w:val="24"/>
          <w:szCs w:val="24"/>
        </w:rPr>
        <w:t xml:space="preserve">Технічна, кількісна та якісна специфікація </w:t>
      </w:r>
      <w:r>
        <w:rPr>
          <w:rFonts w:eastAsia="Calibri"/>
          <w:color w:val="000000"/>
          <w:sz w:val="24"/>
          <w:szCs w:val="24"/>
        </w:rPr>
        <w:t>(Вимоги до предмета закупівлі).</w:t>
      </w:r>
    </w:p>
    <w:p w14:paraId="149F14ED" w14:textId="77777777" w:rsidR="002F3D17" w:rsidRDefault="002F3D17" w:rsidP="002F3D17">
      <w:pPr>
        <w:tabs>
          <w:tab w:val="left" w:pos="426"/>
          <w:tab w:val="left" w:pos="708"/>
          <w:tab w:val="left" w:pos="851"/>
        </w:tabs>
        <w:spacing w:after="0" w:line="240" w:lineRule="auto"/>
        <w:jc w:val="both"/>
        <w:rPr>
          <w:sz w:val="24"/>
          <w:szCs w:val="24"/>
          <w:lang w:eastAsia="ru-RU"/>
        </w:rPr>
      </w:pPr>
      <w:r w:rsidRPr="00B466F2">
        <w:rPr>
          <w:sz w:val="24"/>
          <w:szCs w:val="24"/>
        </w:rPr>
        <w:t>5.3.</w:t>
      </w:r>
      <w:r w:rsidRPr="00B466F2">
        <w:rPr>
          <w:sz w:val="24"/>
          <w:szCs w:val="24"/>
          <w:lang w:eastAsia="ru-RU"/>
        </w:rPr>
        <w:t xml:space="preserve"> </w:t>
      </w:r>
      <w:r w:rsidRPr="00B466F2">
        <w:rPr>
          <w:rFonts w:eastAsia="Calibri"/>
          <w:sz w:val="24"/>
          <w:szCs w:val="24"/>
        </w:rPr>
        <w:t>Учасник</w:t>
      </w:r>
      <w:r w:rsidRPr="00B466F2">
        <w:rPr>
          <w:sz w:val="24"/>
          <w:szCs w:val="24"/>
          <w:lang w:eastAsia="ru-RU"/>
        </w:rPr>
        <w:t xml:space="preserve"> повинен надати копію Статуту (остання  редакція зі змінами) або іншого установчого документу (для учасників - юридичних осіб), Виписка або Витяг з Єдиного державного реєстру юридичних осіб, фізичних осіб-підприємців та громадських формувань (для учасників – фізичних осіб).</w:t>
      </w:r>
    </w:p>
    <w:p w14:paraId="35F278CD" w14:textId="77777777" w:rsidR="002F3D17" w:rsidRDefault="002F3D17" w:rsidP="002F3D17">
      <w:pPr>
        <w:autoSpaceDE w:val="0"/>
        <w:autoSpaceDN w:val="0"/>
        <w:adjustRightInd w:val="0"/>
        <w:spacing w:after="0" w:line="240" w:lineRule="auto"/>
        <w:ind w:left="567"/>
        <w:contextualSpacing/>
        <w:jc w:val="both"/>
        <w:rPr>
          <w:i/>
          <w:iCs/>
          <w:spacing w:val="-4"/>
          <w:sz w:val="24"/>
          <w:szCs w:val="24"/>
          <w:u w:val="single"/>
        </w:rPr>
      </w:pPr>
      <w:r>
        <w:rPr>
          <w:i/>
          <w:iCs/>
          <w:spacing w:val="-4"/>
          <w:sz w:val="24"/>
          <w:szCs w:val="24"/>
          <w:u w:val="single"/>
        </w:rPr>
        <w:t xml:space="preserve">Учасниками, які здійснюють діяльність на підставі </w:t>
      </w:r>
      <w:r w:rsidRPr="0002693E">
        <w:rPr>
          <w:b/>
          <w:i/>
          <w:iCs/>
          <w:spacing w:val="-4"/>
          <w:sz w:val="24"/>
          <w:szCs w:val="24"/>
          <w:u w:val="single"/>
        </w:rPr>
        <w:t>Модельного статуту,</w:t>
      </w:r>
      <w:r>
        <w:rPr>
          <w:i/>
          <w:iCs/>
          <w:spacing w:val="-4"/>
          <w:sz w:val="24"/>
          <w:szCs w:val="24"/>
          <w:u w:val="single"/>
        </w:rPr>
        <w:t xml:space="preserve"> затвердженого Постановою Кабінету Міністрів України від 27.03.2019 №367 «Деякі питання дерегуляції господарської діяльності», надаються:</w:t>
      </w:r>
    </w:p>
    <w:p w14:paraId="32112CDC" w14:textId="77777777" w:rsidR="002F3D17" w:rsidRDefault="002F3D17" w:rsidP="002F3D17">
      <w:pPr>
        <w:autoSpaceDE w:val="0"/>
        <w:autoSpaceDN w:val="0"/>
        <w:adjustRightInd w:val="0"/>
        <w:spacing w:after="0" w:line="240" w:lineRule="auto"/>
        <w:ind w:left="567"/>
        <w:contextualSpacing/>
        <w:jc w:val="both"/>
        <w:rPr>
          <w:i/>
          <w:iCs/>
          <w:spacing w:val="-4"/>
          <w:sz w:val="24"/>
          <w:szCs w:val="24"/>
        </w:rPr>
      </w:pPr>
      <w:r>
        <w:rPr>
          <w:i/>
          <w:iCs/>
          <w:spacing w:val="-4"/>
          <w:sz w:val="24"/>
          <w:szCs w:val="24"/>
        </w:rPr>
        <w:t>- сканована копія довідки учасника в довільній формі, завірена підписом уповноваженої особи учасника закупівлі, щодо ведення діяльності учасника на підставі Модельного статуту шляхом обрання варіантів «за замовчуванням»</w:t>
      </w:r>
    </w:p>
    <w:p w14:paraId="57F2CC56" w14:textId="77777777" w:rsidR="002F3D17" w:rsidRDefault="002F3D17" w:rsidP="002F3D17">
      <w:pPr>
        <w:autoSpaceDE w:val="0"/>
        <w:autoSpaceDN w:val="0"/>
        <w:adjustRightInd w:val="0"/>
        <w:spacing w:after="0" w:line="240" w:lineRule="auto"/>
        <w:ind w:left="567"/>
        <w:contextualSpacing/>
        <w:jc w:val="both"/>
        <w:rPr>
          <w:b/>
          <w:i/>
          <w:iCs/>
          <w:spacing w:val="-4"/>
          <w:sz w:val="24"/>
          <w:szCs w:val="24"/>
        </w:rPr>
      </w:pPr>
      <w:r>
        <w:rPr>
          <w:b/>
          <w:i/>
          <w:iCs/>
          <w:spacing w:val="-4"/>
          <w:sz w:val="24"/>
          <w:szCs w:val="24"/>
        </w:rPr>
        <w:t xml:space="preserve">або </w:t>
      </w:r>
    </w:p>
    <w:p w14:paraId="1895E5F9" w14:textId="77777777" w:rsidR="002F3D17" w:rsidRDefault="002F3D17" w:rsidP="002F3D17">
      <w:pPr>
        <w:autoSpaceDE w:val="0"/>
        <w:autoSpaceDN w:val="0"/>
        <w:adjustRightInd w:val="0"/>
        <w:spacing w:after="0" w:line="240" w:lineRule="auto"/>
        <w:ind w:left="567"/>
        <w:contextualSpacing/>
        <w:jc w:val="both"/>
        <w:rPr>
          <w:i/>
          <w:iCs/>
          <w:spacing w:val="-4"/>
          <w:sz w:val="24"/>
          <w:szCs w:val="24"/>
        </w:rPr>
      </w:pPr>
      <w:r>
        <w:rPr>
          <w:i/>
          <w:iCs/>
          <w:spacing w:val="-4"/>
          <w:sz w:val="24"/>
          <w:szCs w:val="24"/>
        </w:rPr>
        <w:t>- сканована копія модельного статуту в діючій редакції, з обраними учасником положеннями модельного статуту, завіреного підписом уповноваженої особи учасника закупівлі.</w:t>
      </w:r>
    </w:p>
    <w:p w14:paraId="49A4360E" w14:textId="77777777" w:rsidR="002F3D17" w:rsidRDefault="002F3D17" w:rsidP="002F3D17">
      <w:pPr>
        <w:autoSpaceDE w:val="0"/>
        <w:autoSpaceDN w:val="0"/>
        <w:adjustRightInd w:val="0"/>
        <w:spacing w:after="0" w:line="240" w:lineRule="auto"/>
        <w:ind w:left="567"/>
        <w:contextualSpacing/>
        <w:jc w:val="both"/>
        <w:rPr>
          <w:i/>
          <w:iCs/>
          <w:spacing w:val="-4"/>
          <w:sz w:val="24"/>
          <w:szCs w:val="24"/>
        </w:rPr>
      </w:pPr>
      <w:r>
        <w:rPr>
          <w:i/>
          <w:iCs/>
          <w:spacing w:val="-4"/>
          <w:sz w:val="24"/>
          <w:szCs w:val="24"/>
        </w:rPr>
        <w:lastRenderedPageBreak/>
        <w:t>б) повноваження представника/</w:t>
      </w:r>
      <w:proofErr w:type="spellStart"/>
      <w:r>
        <w:rPr>
          <w:i/>
          <w:iCs/>
          <w:spacing w:val="-4"/>
          <w:sz w:val="24"/>
          <w:szCs w:val="24"/>
        </w:rPr>
        <w:t>-ів</w:t>
      </w:r>
      <w:proofErr w:type="spellEnd"/>
      <w:r>
        <w:rPr>
          <w:i/>
          <w:iCs/>
          <w:spacing w:val="-4"/>
          <w:sz w:val="24"/>
          <w:szCs w:val="24"/>
        </w:rPr>
        <w:t xml:space="preserve"> (уповноваженої/</w:t>
      </w:r>
      <w:proofErr w:type="spellStart"/>
      <w:r>
        <w:rPr>
          <w:i/>
          <w:iCs/>
          <w:spacing w:val="-4"/>
          <w:sz w:val="24"/>
          <w:szCs w:val="24"/>
        </w:rPr>
        <w:t>-их</w:t>
      </w:r>
      <w:proofErr w:type="spellEnd"/>
      <w:r>
        <w:rPr>
          <w:i/>
          <w:iCs/>
          <w:spacing w:val="-4"/>
          <w:sz w:val="24"/>
          <w:szCs w:val="24"/>
        </w:rPr>
        <w:t xml:space="preserve"> особи/</w:t>
      </w:r>
      <w:proofErr w:type="spellStart"/>
      <w:r>
        <w:rPr>
          <w:i/>
          <w:iCs/>
          <w:spacing w:val="-4"/>
          <w:sz w:val="24"/>
          <w:szCs w:val="24"/>
        </w:rPr>
        <w:t>-іб</w:t>
      </w:r>
      <w:proofErr w:type="spellEnd"/>
      <w:r>
        <w:rPr>
          <w:i/>
          <w:iCs/>
          <w:spacing w:val="-4"/>
          <w:sz w:val="24"/>
          <w:szCs w:val="24"/>
        </w:rPr>
        <w:t xml:space="preserve">) підтверджуються </w:t>
      </w:r>
      <w:proofErr w:type="spellStart"/>
      <w:r>
        <w:rPr>
          <w:i/>
          <w:iCs/>
          <w:spacing w:val="-4"/>
          <w:sz w:val="24"/>
          <w:szCs w:val="24"/>
        </w:rPr>
        <w:t>сканкопіями</w:t>
      </w:r>
      <w:proofErr w:type="spellEnd"/>
      <w:r>
        <w:rPr>
          <w:i/>
          <w:iCs/>
          <w:spacing w:val="-4"/>
          <w:sz w:val="24"/>
          <w:szCs w:val="24"/>
        </w:rPr>
        <w:t xml:space="preserve"> з оригіналу/</w:t>
      </w:r>
      <w:proofErr w:type="spellStart"/>
      <w:r>
        <w:rPr>
          <w:i/>
          <w:iCs/>
          <w:spacing w:val="-4"/>
          <w:sz w:val="24"/>
          <w:szCs w:val="24"/>
        </w:rPr>
        <w:t>-ів</w:t>
      </w:r>
      <w:proofErr w:type="spellEnd"/>
      <w:r>
        <w:rPr>
          <w:i/>
          <w:iCs/>
          <w:spacing w:val="-4"/>
          <w:sz w:val="24"/>
          <w:szCs w:val="24"/>
        </w:rPr>
        <w:t xml:space="preserve"> та/або копії/</w:t>
      </w:r>
      <w:proofErr w:type="spellStart"/>
      <w:r>
        <w:rPr>
          <w:i/>
          <w:iCs/>
          <w:spacing w:val="-4"/>
          <w:sz w:val="24"/>
          <w:szCs w:val="24"/>
        </w:rPr>
        <w:t>-ій</w:t>
      </w:r>
      <w:proofErr w:type="spellEnd"/>
      <w:r>
        <w:rPr>
          <w:i/>
          <w:iCs/>
          <w:spacing w:val="-4"/>
          <w:sz w:val="24"/>
          <w:szCs w:val="24"/>
        </w:rPr>
        <w:t xml:space="preserve"> довіреності/</w:t>
      </w:r>
      <w:proofErr w:type="spellStart"/>
      <w:r>
        <w:rPr>
          <w:i/>
          <w:iCs/>
          <w:spacing w:val="-4"/>
          <w:sz w:val="24"/>
          <w:szCs w:val="24"/>
        </w:rPr>
        <w:t>-ей</w:t>
      </w:r>
      <w:proofErr w:type="spellEnd"/>
      <w:r>
        <w:rPr>
          <w:i/>
          <w:iCs/>
          <w:spacing w:val="-4"/>
          <w:sz w:val="24"/>
          <w:szCs w:val="24"/>
        </w:rPr>
        <w:t>, виданої/</w:t>
      </w:r>
      <w:proofErr w:type="spellStart"/>
      <w:r>
        <w:rPr>
          <w:i/>
          <w:iCs/>
          <w:spacing w:val="-4"/>
          <w:sz w:val="24"/>
          <w:szCs w:val="24"/>
        </w:rPr>
        <w:t>-их</w:t>
      </w:r>
      <w:proofErr w:type="spellEnd"/>
      <w:r>
        <w:rPr>
          <w:i/>
          <w:iCs/>
          <w:spacing w:val="-4"/>
          <w:sz w:val="24"/>
          <w:szCs w:val="24"/>
        </w:rPr>
        <w:t xml:space="preserve"> на </w:t>
      </w:r>
      <w:proofErr w:type="spellStart"/>
      <w:r>
        <w:rPr>
          <w:i/>
          <w:iCs/>
          <w:spacing w:val="-4"/>
          <w:sz w:val="24"/>
          <w:szCs w:val="24"/>
        </w:rPr>
        <w:t>і’мя</w:t>
      </w:r>
      <w:proofErr w:type="spellEnd"/>
      <w:r>
        <w:rPr>
          <w:i/>
          <w:iCs/>
          <w:spacing w:val="-4"/>
          <w:sz w:val="24"/>
          <w:szCs w:val="24"/>
        </w:rPr>
        <w:t xml:space="preserve"> представника/</w:t>
      </w:r>
      <w:proofErr w:type="spellStart"/>
      <w:r>
        <w:rPr>
          <w:i/>
          <w:iCs/>
          <w:spacing w:val="-4"/>
          <w:sz w:val="24"/>
          <w:szCs w:val="24"/>
        </w:rPr>
        <w:t>-ів</w:t>
      </w:r>
      <w:proofErr w:type="spellEnd"/>
      <w:r>
        <w:rPr>
          <w:i/>
          <w:iCs/>
          <w:spacing w:val="-4"/>
          <w:sz w:val="24"/>
          <w:szCs w:val="24"/>
        </w:rPr>
        <w:t xml:space="preserve"> учасника, підписаної/</w:t>
      </w:r>
      <w:proofErr w:type="spellStart"/>
      <w:r>
        <w:rPr>
          <w:i/>
          <w:iCs/>
          <w:spacing w:val="-4"/>
          <w:sz w:val="24"/>
          <w:szCs w:val="24"/>
        </w:rPr>
        <w:t>-их</w:t>
      </w:r>
      <w:proofErr w:type="spellEnd"/>
      <w:r>
        <w:rPr>
          <w:i/>
          <w:iCs/>
          <w:spacing w:val="-4"/>
          <w:sz w:val="24"/>
          <w:szCs w:val="24"/>
        </w:rPr>
        <w:t xml:space="preserve"> уповноваженою/</w:t>
      </w:r>
      <w:proofErr w:type="spellStart"/>
      <w:r>
        <w:rPr>
          <w:i/>
          <w:iCs/>
          <w:spacing w:val="-4"/>
          <w:sz w:val="24"/>
          <w:szCs w:val="24"/>
        </w:rPr>
        <w:t>-ими</w:t>
      </w:r>
      <w:proofErr w:type="spellEnd"/>
      <w:r>
        <w:rPr>
          <w:i/>
          <w:iCs/>
          <w:spacing w:val="-4"/>
          <w:sz w:val="24"/>
          <w:szCs w:val="24"/>
        </w:rPr>
        <w:t xml:space="preserve"> особою/</w:t>
      </w:r>
      <w:proofErr w:type="spellStart"/>
      <w:r>
        <w:rPr>
          <w:i/>
          <w:iCs/>
          <w:spacing w:val="-4"/>
          <w:sz w:val="24"/>
          <w:szCs w:val="24"/>
        </w:rPr>
        <w:t>-ами</w:t>
      </w:r>
      <w:proofErr w:type="spellEnd"/>
      <w:r>
        <w:rPr>
          <w:i/>
          <w:iCs/>
          <w:spacing w:val="-4"/>
          <w:sz w:val="24"/>
          <w:szCs w:val="24"/>
        </w:rPr>
        <w:t xml:space="preserve"> учасника.</w:t>
      </w:r>
    </w:p>
    <w:p w14:paraId="3BBAA48F" w14:textId="77777777" w:rsidR="002F3D17" w:rsidRPr="004468CB" w:rsidRDefault="002F3D17" w:rsidP="002F3D17">
      <w:pPr>
        <w:tabs>
          <w:tab w:val="left" w:pos="426"/>
          <w:tab w:val="left" w:pos="708"/>
          <w:tab w:val="left" w:pos="851"/>
        </w:tabs>
        <w:spacing w:after="0" w:line="240" w:lineRule="auto"/>
        <w:jc w:val="both"/>
        <w:rPr>
          <w:sz w:val="24"/>
          <w:szCs w:val="24"/>
          <w:lang w:eastAsia="ru-RU"/>
        </w:rPr>
      </w:pPr>
    </w:p>
    <w:p w14:paraId="0247C3E4" w14:textId="77777777" w:rsidR="002F3D17" w:rsidRPr="004468CB" w:rsidRDefault="002F3D17" w:rsidP="002F3D17">
      <w:pPr>
        <w:suppressAutoHyphens/>
        <w:spacing w:after="120" w:line="240" w:lineRule="auto"/>
        <w:ind w:leftChars="-1" w:left="-1" w:hangingChars="1" w:hanging="2"/>
        <w:jc w:val="both"/>
        <w:textAlignment w:val="top"/>
        <w:outlineLvl w:val="0"/>
        <w:rPr>
          <w:color w:val="000000"/>
          <w:position w:val="-1"/>
          <w:sz w:val="24"/>
          <w:szCs w:val="24"/>
          <w:lang w:eastAsia="ru-RU"/>
        </w:rPr>
      </w:pPr>
      <w:r>
        <w:rPr>
          <w:sz w:val="24"/>
          <w:szCs w:val="24"/>
          <w:lang w:eastAsia="ru-RU"/>
        </w:rPr>
        <w:t>5.4</w:t>
      </w:r>
      <w:r w:rsidRPr="004468CB">
        <w:rPr>
          <w:sz w:val="24"/>
          <w:szCs w:val="24"/>
          <w:lang w:eastAsia="ru-RU"/>
        </w:rPr>
        <w:t xml:space="preserve">. </w:t>
      </w:r>
      <w:r w:rsidRPr="004468CB">
        <w:rPr>
          <w:color w:val="000000"/>
          <w:position w:val="-1"/>
          <w:sz w:val="24"/>
          <w:szCs w:val="24"/>
          <w:lang w:eastAsia="ru-RU"/>
        </w:rPr>
        <w:t xml:space="preserve">Якщо Учасник юридична особа організаційно-правова форми </w:t>
      </w:r>
      <w:r w:rsidRPr="004468CB">
        <w:rPr>
          <w:b/>
          <w:color w:val="000000"/>
          <w:position w:val="-1"/>
          <w:sz w:val="24"/>
          <w:szCs w:val="24"/>
          <w:lang w:eastAsia="ru-RU"/>
        </w:rPr>
        <w:t>товариство з обмеженою відповідальністю або товариство з додатковою відповідальністю,</w:t>
      </w:r>
      <w:r w:rsidRPr="004468CB">
        <w:rPr>
          <w:color w:val="000000"/>
          <w:position w:val="-1"/>
          <w:sz w:val="24"/>
          <w:szCs w:val="24"/>
          <w:lang w:eastAsia="ru-RU"/>
        </w:rPr>
        <w:t xml:space="preserve"> такий учасник додатково надає:</w:t>
      </w:r>
    </w:p>
    <w:p w14:paraId="1632AF50" w14:textId="77777777" w:rsidR="002F3D17" w:rsidRPr="004468CB" w:rsidRDefault="002F3D17" w:rsidP="002F3D17">
      <w:pPr>
        <w:suppressAutoHyphens/>
        <w:spacing w:after="120" w:line="240" w:lineRule="auto"/>
        <w:ind w:leftChars="-1" w:left="-1" w:hangingChars="1" w:hanging="2"/>
        <w:jc w:val="both"/>
        <w:textAlignment w:val="top"/>
        <w:outlineLvl w:val="0"/>
        <w:rPr>
          <w:color w:val="000000"/>
          <w:position w:val="-1"/>
          <w:sz w:val="24"/>
          <w:szCs w:val="24"/>
          <w:lang w:eastAsia="ru-RU"/>
        </w:rPr>
      </w:pPr>
      <w:r w:rsidRPr="004468CB">
        <w:rPr>
          <w:color w:val="000000"/>
          <w:position w:val="-1"/>
          <w:sz w:val="24"/>
          <w:szCs w:val="24"/>
          <w:lang w:eastAsia="ru-RU"/>
        </w:rPr>
        <w:t xml:space="preserve">-  копію рішення загальних зборів учасників (далі орган)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 згідно ст. 44 Закону України «Про товариства з обмеженою та додатковою відповідальністю» (далі Закон). У разі, якщо згода органу на вчинення значного правочину відповідно до закону є необов’язковою, надати довідку  в (довільній формі) про відсутність таких обмежень, на бланку установи. </w:t>
      </w:r>
    </w:p>
    <w:p w14:paraId="317C4D5B" w14:textId="77777777" w:rsidR="002F3D17" w:rsidRDefault="002F3D17" w:rsidP="002F3D17">
      <w:pPr>
        <w:suppressAutoHyphens/>
        <w:spacing w:after="120" w:line="240" w:lineRule="auto"/>
        <w:ind w:leftChars="-1" w:left="-1" w:hangingChars="1" w:hanging="2"/>
        <w:jc w:val="both"/>
        <w:textAlignment w:val="top"/>
        <w:outlineLvl w:val="0"/>
        <w:rPr>
          <w:color w:val="000000"/>
          <w:position w:val="-1"/>
          <w:sz w:val="24"/>
          <w:szCs w:val="24"/>
          <w:lang w:eastAsia="ru-RU"/>
        </w:rPr>
      </w:pPr>
      <w:r w:rsidRPr="004468CB">
        <w:rPr>
          <w:color w:val="000000"/>
          <w:position w:val="-1"/>
          <w:sz w:val="24"/>
          <w:szCs w:val="24"/>
          <w:lang w:eastAsia="ru-RU"/>
        </w:rPr>
        <w:t>-  копію документу, який визначає вартість чистих активів учасника станом на кінець останнього звітного періоду  та або на дату останньої проміжної фінансової звітності (форма №1 Баланс, тощо).</w:t>
      </w:r>
    </w:p>
    <w:p w14:paraId="08B07CDF" w14:textId="77777777" w:rsidR="002F3D17" w:rsidRPr="004468CB" w:rsidRDefault="002F3D17" w:rsidP="002F3D17">
      <w:pPr>
        <w:suppressAutoHyphens/>
        <w:spacing w:after="120" w:line="240" w:lineRule="auto"/>
        <w:ind w:leftChars="-1" w:left="-1" w:hangingChars="1" w:hanging="2"/>
        <w:jc w:val="both"/>
        <w:textAlignment w:val="top"/>
        <w:outlineLvl w:val="0"/>
        <w:rPr>
          <w:color w:val="000000"/>
          <w:position w:val="-1"/>
          <w:sz w:val="24"/>
          <w:szCs w:val="24"/>
          <w:lang w:eastAsia="ru-RU"/>
        </w:rPr>
      </w:pPr>
      <w:r>
        <w:rPr>
          <w:color w:val="000000"/>
          <w:position w:val="-1"/>
          <w:sz w:val="24"/>
          <w:szCs w:val="24"/>
          <w:lang w:eastAsia="ru-RU"/>
        </w:rPr>
        <w:t xml:space="preserve">5.5. </w:t>
      </w:r>
      <w:r w:rsidRPr="00632D0F">
        <w:rPr>
          <w:sz w:val="24"/>
          <w:szCs w:val="24"/>
        </w:rPr>
        <w:t xml:space="preserve">Договір із спеціалізованим підприємством про розміщення та захоронення твердих будівельних відходів </w:t>
      </w:r>
      <w:r>
        <w:rPr>
          <w:sz w:val="24"/>
          <w:szCs w:val="24"/>
        </w:rPr>
        <w:t>чи</w:t>
      </w:r>
      <w:r w:rsidRPr="00632D0F">
        <w:rPr>
          <w:sz w:val="24"/>
          <w:szCs w:val="24"/>
        </w:rPr>
        <w:t xml:space="preserve"> гарантійний лист учасника щодо його зобов’язання очистити об’єкт</w:t>
      </w:r>
      <w:r w:rsidRPr="00632D0F">
        <w:rPr>
          <w:spacing w:val="20"/>
          <w:sz w:val="24"/>
          <w:szCs w:val="24"/>
        </w:rPr>
        <w:t xml:space="preserve"> </w:t>
      </w:r>
      <w:r w:rsidRPr="00632D0F">
        <w:rPr>
          <w:sz w:val="24"/>
          <w:szCs w:val="24"/>
        </w:rPr>
        <w:t>від</w:t>
      </w:r>
      <w:r w:rsidRPr="00632D0F">
        <w:rPr>
          <w:spacing w:val="20"/>
          <w:sz w:val="24"/>
          <w:szCs w:val="24"/>
        </w:rPr>
        <w:t xml:space="preserve"> </w:t>
      </w:r>
      <w:r w:rsidRPr="00632D0F">
        <w:rPr>
          <w:sz w:val="24"/>
          <w:szCs w:val="24"/>
        </w:rPr>
        <w:t>будівельного</w:t>
      </w:r>
      <w:r w:rsidRPr="00632D0F">
        <w:rPr>
          <w:spacing w:val="20"/>
          <w:sz w:val="24"/>
          <w:szCs w:val="24"/>
        </w:rPr>
        <w:t xml:space="preserve"> </w:t>
      </w:r>
      <w:r w:rsidRPr="00632D0F">
        <w:rPr>
          <w:sz w:val="24"/>
          <w:szCs w:val="24"/>
        </w:rPr>
        <w:t>сміття</w:t>
      </w:r>
      <w:r w:rsidRPr="00632D0F">
        <w:rPr>
          <w:spacing w:val="21"/>
          <w:sz w:val="24"/>
          <w:szCs w:val="24"/>
        </w:rPr>
        <w:t xml:space="preserve"> </w:t>
      </w:r>
      <w:r w:rsidRPr="00632D0F">
        <w:rPr>
          <w:sz w:val="24"/>
          <w:szCs w:val="24"/>
        </w:rPr>
        <w:t>та</w:t>
      </w:r>
      <w:r w:rsidRPr="00632D0F">
        <w:rPr>
          <w:spacing w:val="20"/>
          <w:sz w:val="24"/>
          <w:szCs w:val="24"/>
        </w:rPr>
        <w:t xml:space="preserve"> </w:t>
      </w:r>
      <w:r w:rsidRPr="00632D0F">
        <w:rPr>
          <w:sz w:val="24"/>
          <w:szCs w:val="24"/>
        </w:rPr>
        <w:t>здійснити</w:t>
      </w:r>
      <w:r w:rsidRPr="00632D0F">
        <w:rPr>
          <w:spacing w:val="20"/>
          <w:sz w:val="24"/>
          <w:szCs w:val="24"/>
        </w:rPr>
        <w:t xml:space="preserve"> </w:t>
      </w:r>
      <w:r w:rsidRPr="00632D0F">
        <w:rPr>
          <w:sz w:val="24"/>
          <w:szCs w:val="24"/>
        </w:rPr>
        <w:t>його</w:t>
      </w:r>
      <w:r w:rsidRPr="00632D0F">
        <w:rPr>
          <w:spacing w:val="21"/>
          <w:sz w:val="24"/>
          <w:szCs w:val="24"/>
        </w:rPr>
        <w:t xml:space="preserve"> </w:t>
      </w:r>
      <w:r w:rsidRPr="00632D0F">
        <w:rPr>
          <w:sz w:val="24"/>
          <w:szCs w:val="24"/>
        </w:rPr>
        <w:t>утилізацію</w:t>
      </w:r>
      <w:r w:rsidRPr="00632D0F">
        <w:rPr>
          <w:spacing w:val="20"/>
          <w:sz w:val="24"/>
          <w:szCs w:val="24"/>
        </w:rPr>
        <w:t xml:space="preserve"> </w:t>
      </w:r>
      <w:r w:rsidRPr="00632D0F">
        <w:rPr>
          <w:sz w:val="24"/>
          <w:szCs w:val="24"/>
        </w:rPr>
        <w:t>та</w:t>
      </w:r>
      <w:r w:rsidRPr="00632D0F">
        <w:rPr>
          <w:spacing w:val="20"/>
          <w:sz w:val="24"/>
          <w:szCs w:val="24"/>
        </w:rPr>
        <w:t xml:space="preserve"> </w:t>
      </w:r>
      <w:r w:rsidRPr="00632D0F">
        <w:rPr>
          <w:sz w:val="24"/>
          <w:szCs w:val="24"/>
        </w:rPr>
        <w:t>/</w:t>
      </w:r>
      <w:r w:rsidRPr="00632D0F">
        <w:rPr>
          <w:spacing w:val="21"/>
          <w:sz w:val="24"/>
          <w:szCs w:val="24"/>
        </w:rPr>
        <w:t xml:space="preserve"> </w:t>
      </w:r>
      <w:r w:rsidRPr="00632D0F">
        <w:rPr>
          <w:sz w:val="24"/>
          <w:szCs w:val="24"/>
        </w:rPr>
        <w:t>або</w:t>
      </w:r>
      <w:r w:rsidRPr="00632D0F">
        <w:rPr>
          <w:spacing w:val="20"/>
          <w:sz w:val="24"/>
          <w:szCs w:val="24"/>
        </w:rPr>
        <w:t xml:space="preserve"> </w:t>
      </w:r>
      <w:r w:rsidRPr="00632D0F">
        <w:rPr>
          <w:sz w:val="24"/>
          <w:szCs w:val="24"/>
        </w:rPr>
        <w:t>договір</w:t>
      </w:r>
      <w:r w:rsidRPr="00632D0F">
        <w:rPr>
          <w:spacing w:val="20"/>
          <w:sz w:val="24"/>
          <w:szCs w:val="24"/>
        </w:rPr>
        <w:t xml:space="preserve"> </w:t>
      </w:r>
      <w:r w:rsidRPr="00632D0F">
        <w:rPr>
          <w:sz w:val="24"/>
          <w:szCs w:val="24"/>
        </w:rPr>
        <w:t>на</w:t>
      </w:r>
      <w:r w:rsidRPr="00632D0F">
        <w:rPr>
          <w:spacing w:val="20"/>
          <w:sz w:val="24"/>
          <w:szCs w:val="24"/>
        </w:rPr>
        <w:t xml:space="preserve"> </w:t>
      </w:r>
      <w:r w:rsidRPr="00632D0F">
        <w:rPr>
          <w:sz w:val="24"/>
          <w:szCs w:val="24"/>
        </w:rPr>
        <w:t>послуги</w:t>
      </w:r>
      <w:r w:rsidRPr="00632D0F">
        <w:rPr>
          <w:spacing w:val="21"/>
          <w:sz w:val="24"/>
          <w:szCs w:val="24"/>
        </w:rPr>
        <w:t xml:space="preserve"> </w:t>
      </w:r>
      <w:r w:rsidRPr="00632D0F">
        <w:rPr>
          <w:sz w:val="24"/>
          <w:szCs w:val="24"/>
        </w:rPr>
        <w:t>з вивозу будівельного сміття та гарантійний лист учасника щодо його зобов’язання очистити об’єкт від будівельного сміття.</w:t>
      </w:r>
    </w:p>
    <w:p w14:paraId="75B31E32" w14:textId="77777777" w:rsidR="002F3D17" w:rsidRPr="009F0FD8" w:rsidRDefault="002F3D17" w:rsidP="002F3D17">
      <w:pPr>
        <w:spacing w:after="0"/>
        <w:jc w:val="both"/>
        <w:rPr>
          <w:bCs/>
          <w:i/>
          <w:sz w:val="24"/>
          <w:szCs w:val="24"/>
          <w:lang w:eastAsia="ru-RU"/>
        </w:rPr>
      </w:pPr>
    </w:p>
    <w:p w14:paraId="739A644A" w14:textId="77777777" w:rsidR="002F3D17" w:rsidRDefault="002F3D17" w:rsidP="002F3D17">
      <w:pPr>
        <w:suppressAutoHyphens/>
        <w:spacing w:after="0" w:line="240" w:lineRule="auto"/>
        <w:ind w:leftChars="-1" w:left="-1" w:hangingChars="1" w:hanging="2"/>
        <w:jc w:val="both"/>
        <w:textAlignment w:val="top"/>
        <w:outlineLvl w:val="0"/>
        <w:rPr>
          <w:color w:val="000000"/>
          <w:position w:val="-1"/>
          <w:sz w:val="24"/>
          <w:szCs w:val="24"/>
          <w:lang w:eastAsia="ru-RU"/>
        </w:rPr>
      </w:pPr>
    </w:p>
    <w:p w14:paraId="05065C1A" w14:textId="77777777" w:rsidR="002F3D17" w:rsidRPr="00211DB8" w:rsidRDefault="002F3D17" w:rsidP="002F3D17">
      <w:pPr>
        <w:spacing w:after="0" w:line="216" w:lineRule="auto"/>
        <w:ind w:left="567" w:hanging="567"/>
        <w:jc w:val="both"/>
        <w:rPr>
          <w:sz w:val="24"/>
          <w:szCs w:val="24"/>
        </w:rPr>
      </w:pPr>
      <w:r w:rsidRPr="00211DB8">
        <w:rPr>
          <w:sz w:val="24"/>
          <w:szCs w:val="24"/>
        </w:rPr>
        <w:t>Примітки:</w:t>
      </w:r>
    </w:p>
    <w:p w14:paraId="6008169A" w14:textId="77777777" w:rsidR="002F3D17" w:rsidRDefault="002F3D17" w:rsidP="002F3D17">
      <w:pPr>
        <w:spacing w:after="0" w:line="216" w:lineRule="auto"/>
        <w:ind w:left="567" w:hanging="567"/>
        <w:jc w:val="both"/>
        <w:rPr>
          <w:sz w:val="24"/>
          <w:szCs w:val="24"/>
        </w:rPr>
      </w:pPr>
      <w:r w:rsidRPr="00211DB8">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14:paraId="315804E3" w14:textId="77777777" w:rsidR="002F3D17" w:rsidRDefault="002F3D17" w:rsidP="002F3D17">
      <w:pPr>
        <w:spacing w:after="0" w:line="216" w:lineRule="auto"/>
        <w:jc w:val="both"/>
        <w:rPr>
          <w:sz w:val="24"/>
          <w:szCs w:val="24"/>
        </w:rPr>
      </w:pPr>
    </w:p>
    <w:p w14:paraId="18C0445F" w14:textId="77777777" w:rsidR="002F3D17" w:rsidRDefault="002F3D17" w:rsidP="002F3D17">
      <w:pPr>
        <w:spacing w:after="0" w:line="216" w:lineRule="auto"/>
        <w:jc w:val="both"/>
        <w:rPr>
          <w:sz w:val="24"/>
          <w:szCs w:val="24"/>
        </w:rPr>
      </w:pPr>
    </w:p>
    <w:p w14:paraId="230BA411" w14:textId="77777777" w:rsidR="002F3D17" w:rsidRDefault="002F3D17" w:rsidP="002F3D17">
      <w:pPr>
        <w:spacing w:after="0" w:line="216" w:lineRule="auto"/>
        <w:jc w:val="both"/>
        <w:rPr>
          <w:sz w:val="24"/>
          <w:szCs w:val="24"/>
        </w:rPr>
      </w:pPr>
    </w:p>
    <w:p w14:paraId="10A1D275" w14:textId="77777777" w:rsidR="002F3D17" w:rsidRPr="00262BE2" w:rsidRDefault="002F3D17" w:rsidP="002F3D17">
      <w:pPr>
        <w:spacing w:after="0" w:line="216" w:lineRule="auto"/>
        <w:ind w:firstLine="567"/>
        <w:jc w:val="both"/>
        <w:rPr>
          <w:b/>
          <w:sz w:val="24"/>
          <w:szCs w:val="24"/>
        </w:rPr>
      </w:pPr>
      <w:r w:rsidRPr="00262BE2">
        <w:rPr>
          <w:b/>
          <w:sz w:val="24"/>
          <w:szCs w:val="24"/>
        </w:rPr>
        <w:t>ІІ. ВИМОГИ ДО ІНФОРМАЦІЇ, ЩО ВІДНОСИТЬСЯ ДО СКЛАДУ ТЕНДЕРНОЇ ПРОПОЗИЦІЇ ТА ПІДЛЯГАЄ ЗАВАНТАЖЕННЮ В ЕСЗ У ВИГЛЯДІ ФАЙЛІВ</w:t>
      </w:r>
    </w:p>
    <w:p w14:paraId="2B138169" w14:textId="77777777" w:rsidR="002F3D17" w:rsidRPr="00262BE2" w:rsidRDefault="002F3D17" w:rsidP="002F3D17">
      <w:pPr>
        <w:spacing w:after="0" w:line="216" w:lineRule="auto"/>
        <w:ind w:firstLine="567"/>
        <w:jc w:val="both"/>
        <w:rPr>
          <w:sz w:val="24"/>
          <w:szCs w:val="24"/>
        </w:rPr>
      </w:pPr>
    </w:p>
    <w:p w14:paraId="265867BF" w14:textId="77777777" w:rsidR="002F3D17" w:rsidRPr="00262BE2" w:rsidRDefault="002F3D17" w:rsidP="002F3D17">
      <w:pPr>
        <w:spacing w:after="0" w:line="216" w:lineRule="auto"/>
        <w:ind w:firstLine="567"/>
        <w:jc w:val="both"/>
        <w:rPr>
          <w:sz w:val="24"/>
          <w:szCs w:val="24"/>
        </w:rPr>
      </w:pPr>
    </w:p>
    <w:p w14:paraId="2890D29F" w14:textId="77777777" w:rsidR="002F3D17" w:rsidRPr="00262BE2" w:rsidRDefault="002F3D17" w:rsidP="002F3D17">
      <w:pPr>
        <w:spacing w:after="0" w:line="216" w:lineRule="auto"/>
        <w:ind w:firstLine="567"/>
        <w:jc w:val="both"/>
        <w:rPr>
          <w:sz w:val="24"/>
          <w:szCs w:val="24"/>
        </w:rPr>
      </w:pPr>
      <w:r w:rsidRPr="00262BE2">
        <w:rPr>
          <w:sz w:val="24"/>
          <w:szCs w:val="24"/>
        </w:rPr>
        <w:t xml:space="preserve">1. </w:t>
      </w:r>
      <w:r w:rsidRPr="00262BE2">
        <w:rPr>
          <w:sz w:val="24"/>
          <w:szCs w:val="24"/>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УЕП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14:paraId="56ECD522" w14:textId="77777777" w:rsidR="002F3D17" w:rsidRPr="00262BE2" w:rsidRDefault="002F3D17" w:rsidP="002F3D17">
      <w:pPr>
        <w:spacing w:after="0" w:line="216" w:lineRule="auto"/>
        <w:ind w:firstLine="567"/>
        <w:jc w:val="both"/>
        <w:rPr>
          <w:sz w:val="24"/>
          <w:szCs w:val="24"/>
        </w:rPr>
      </w:pPr>
      <w:r w:rsidRPr="00262BE2">
        <w:rPr>
          <w:sz w:val="24"/>
          <w:szCs w:val="24"/>
        </w:rPr>
        <w:t>2.</w:t>
      </w:r>
      <w:r w:rsidRPr="00262BE2">
        <w:rPr>
          <w:sz w:val="24"/>
          <w:szCs w:val="24"/>
        </w:rPr>
        <w:tab/>
        <w:t xml:space="preserve">Кожен файл, який містить документ/інформацію, завантажується учасником у форматах </w:t>
      </w:r>
      <w:proofErr w:type="spellStart"/>
      <w:r w:rsidRPr="00262BE2">
        <w:rPr>
          <w:sz w:val="24"/>
          <w:szCs w:val="24"/>
        </w:rPr>
        <w:t>.pdf</w:t>
      </w:r>
      <w:proofErr w:type="spellEnd"/>
      <w:r w:rsidRPr="00262BE2">
        <w:rPr>
          <w:sz w:val="24"/>
          <w:szCs w:val="24"/>
        </w:rPr>
        <w:t xml:space="preserve">, </w:t>
      </w:r>
      <w:proofErr w:type="spellStart"/>
      <w:r w:rsidRPr="00262BE2">
        <w:rPr>
          <w:sz w:val="24"/>
          <w:szCs w:val="24"/>
        </w:rPr>
        <w:t>.jpg</w:t>
      </w:r>
      <w:proofErr w:type="spellEnd"/>
      <w:r w:rsidRPr="00262BE2">
        <w:rPr>
          <w:sz w:val="24"/>
          <w:szCs w:val="24"/>
        </w:rPr>
        <w:t xml:space="preserve">, </w:t>
      </w:r>
      <w:proofErr w:type="spellStart"/>
      <w:r w:rsidRPr="00262BE2">
        <w:rPr>
          <w:sz w:val="24"/>
          <w:szCs w:val="24"/>
        </w:rPr>
        <w:t>.jpeg</w:t>
      </w:r>
      <w:proofErr w:type="spellEnd"/>
      <w:r w:rsidRPr="00262BE2">
        <w:rPr>
          <w:sz w:val="24"/>
          <w:szCs w:val="24"/>
        </w:rPr>
        <w:t>, із зазначенням назви документа/інформації (окрім файлу/</w:t>
      </w:r>
      <w:proofErr w:type="spellStart"/>
      <w:r w:rsidRPr="00262BE2">
        <w:rPr>
          <w:sz w:val="24"/>
          <w:szCs w:val="24"/>
        </w:rPr>
        <w:t>-ів</w:t>
      </w:r>
      <w:proofErr w:type="spellEnd"/>
      <w:r w:rsidRPr="00262BE2">
        <w:rPr>
          <w:sz w:val="24"/>
          <w:szCs w:val="24"/>
        </w:rPr>
        <w:t>, що підтверджує/</w:t>
      </w:r>
      <w:proofErr w:type="spellStart"/>
      <w:r w:rsidRPr="00262BE2">
        <w:rPr>
          <w:sz w:val="24"/>
          <w:szCs w:val="24"/>
        </w:rPr>
        <w:t>-ють</w:t>
      </w:r>
      <w:proofErr w:type="spellEnd"/>
      <w:r w:rsidRPr="00262BE2">
        <w:rPr>
          <w:sz w:val="24"/>
          <w:szCs w:val="24"/>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14:paraId="56B95C1B" w14:textId="77777777" w:rsidR="002F3D17" w:rsidRPr="00262BE2" w:rsidRDefault="002F3D17" w:rsidP="002F3D17">
      <w:pPr>
        <w:spacing w:after="0" w:line="216" w:lineRule="auto"/>
        <w:ind w:firstLine="567"/>
        <w:jc w:val="both"/>
        <w:rPr>
          <w:sz w:val="24"/>
          <w:szCs w:val="24"/>
        </w:rPr>
      </w:pPr>
    </w:p>
    <w:p w14:paraId="200F6116" w14:textId="77777777" w:rsidR="002F3D17" w:rsidRPr="00262BE2" w:rsidRDefault="002F3D17" w:rsidP="002F3D17">
      <w:pPr>
        <w:spacing w:after="0" w:line="216" w:lineRule="auto"/>
        <w:ind w:firstLine="567"/>
        <w:jc w:val="both"/>
        <w:rPr>
          <w:sz w:val="24"/>
          <w:szCs w:val="24"/>
        </w:rPr>
      </w:pPr>
      <w:r w:rsidRPr="00262BE2">
        <w:rPr>
          <w:sz w:val="24"/>
          <w:szCs w:val="24"/>
        </w:rPr>
        <w:t>3.</w:t>
      </w:r>
      <w:r w:rsidRPr="00262BE2">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14:paraId="090C4457" w14:textId="77777777" w:rsidR="002F3D17" w:rsidRPr="00262BE2" w:rsidRDefault="002F3D17" w:rsidP="002F3D17">
      <w:pPr>
        <w:spacing w:after="0" w:line="216" w:lineRule="auto"/>
        <w:ind w:firstLine="567"/>
        <w:jc w:val="both"/>
        <w:rPr>
          <w:sz w:val="24"/>
          <w:szCs w:val="24"/>
        </w:rPr>
      </w:pPr>
      <w:r w:rsidRPr="00262BE2">
        <w:rPr>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6A66BB0" w14:textId="77777777" w:rsidR="002F3D17" w:rsidRPr="00262BE2" w:rsidRDefault="002F3D17" w:rsidP="002F3D17">
      <w:pPr>
        <w:spacing w:after="0" w:line="216" w:lineRule="auto"/>
        <w:ind w:firstLine="567"/>
        <w:jc w:val="both"/>
        <w:rPr>
          <w:sz w:val="24"/>
          <w:szCs w:val="24"/>
        </w:rPr>
      </w:pPr>
      <w:r w:rsidRPr="00262BE2">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297E0D9D" w14:textId="77777777" w:rsidR="002F3D17" w:rsidRPr="00262BE2" w:rsidRDefault="002F3D17" w:rsidP="002F3D17">
      <w:pPr>
        <w:spacing w:after="0" w:line="216" w:lineRule="auto"/>
        <w:ind w:firstLine="567"/>
        <w:jc w:val="both"/>
        <w:rPr>
          <w:sz w:val="24"/>
          <w:szCs w:val="24"/>
        </w:rPr>
      </w:pPr>
    </w:p>
    <w:p w14:paraId="63DD0F3C" w14:textId="77777777" w:rsidR="002F3D17" w:rsidRPr="00262BE2" w:rsidRDefault="002F3D17" w:rsidP="002F3D17">
      <w:pPr>
        <w:spacing w:after="0" w:line="216" w:lineRule="auto"/>
        <w:ind w:firstLine="567"/>
        <w:jc w:val="both"/>
        <w:rPr>
          <w:sz w:val="24"/>
          <w:szCs w:val="24"/>
        </w:rPr>
      </w:pPr>
      <w:r w:rsidRPr="00262BE2">
        <w:rPr>
          <w:sz w:val="24"/>
          <w:szCs w:val="24"/>
        </w:rPr>
        <w:t xml:space="preserve">4. </w:t>
      </w:r>
      <w:r w:rsidRPr="00262BE2">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329E4A6A" w14:textId="77777777" w:rsidR="002F3D17" w:rsidRPr="00262BE2" w:rsidRDefault="002F3D17" w:rsidP="002F3D17">
      <w:pPr>
        <w:spacing w:after="0" w:line="216" w:lineRule="auto"/>
        <w:ind w:firstLine="567"/>
        <w:jc w:val="both"/>
        <w:rPr>
          <w:sz w:val="24"/>
          <w:szCs w:val="24"/>
        </w:rPr>
      </w:pPr>
      <w:r w:rsidRPr="00262BE2">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7D998145" w14:textId="77777777" w:rsidR="002F3D17" w:rsidRPr="00262BE2" w:rsidRDefault="002F3D17" w:rsidP="002F3D17">
      <w:pPr>
        <w:spacing w:after="0" w:line="216" w:lineRule="auto"/>
        <w:ind w:firstLine="567"/>
        <w:jc w:val="both"/>
        <w:rPr>
          <w:sz w:val="24"/>
          <w:szCs w:val="24"/>
        </w:rPr>
      </w:pPr>
      <w:r w:rsidRPr="00262BE2">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05014030" w14:textId="77777777" w:rsidR="002F3D17" w:rsidRPr="00262BE2" w:rsidRDefault="002F3D17" w:rsidP="002F3D17">
      <w:pPr>
        <w:spacing w:after="0" w:line="216" w:lineRule="auto"/>
        <w:ind w:firstLine="567"/>
        <w:jc w:val="both"/>
        <w:rPr>
          <w:sz w:val="24"/>
          <w:szCs w:val="24"/>
        </w:rPr>
      </w:pPr>
      <w:r w:rsidRPr="00262BE2">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14:paraId="6B3B80A9" w14:textId="77777777" w:rsidR="00262BE2" w:rsidRPr="00262BE2" w:rsidRDefault="00262BE2" w:rsidP="00262BE2">
      <w:pPr>
        <w:spacing w:after="0" w:line="216" w:lineRule="auto"/>
        <w:ind w:left="567" w:hanging="567"/>
        <w:jc w:val="both"/>
        <w:rPr>
          <w:sz w:val="24"/>
          <w:szCs w:val="24"/>
        </w:rPr>
      </w:pPr>
    </w:p>
    <w:p w14:paraId="64C3D34C" w14:textId="77777777" w:rsidR="00262BE2" w:rsidRPr="00262BE2" w:rsidRDefault="00262BE2" w:rsidP="00262BE2">
      <w:pPr>
        <w:spacing w:after="0" w:line="216" w:lineRule="auto"/>
        <w:jc w:val="both"/>
        <w:rPr>
          <w:sz w:val="24"/>
          <w:szCs w:val="24"/>
        </w:rPr>
      </w:pPr>
    </w:p>
    <w:p w14:paraId="478DE6D9" w14:textId="02C28D64" w:rsid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4"/>
          <w:szCs w:val="24"/>
        </w:rPr>
      </w:pPr>
      <w:r w:rsidRPr="00262BE2">
        <w:rPr>
          <w:rFonts w:eastAsia="Calibri"/>
          <w:b/>
          <w:sz w:val="24"/>
          <w:szCs w:val="24"/>
        </w:rPr>
        <w:t xml:space="preserve">ІІІ . Учасник-переможець тендерної процедури у строк, що не перевищує </w:t>
      </w:r>
      <w:r w:rsidRPr="00262BE2">
        <w:rPr>
          <w:rFonts w:eastAsia="Calibri"/>
          <w:b/>
          <w:sz w:val="24"/>
          <w:szCs w:val="24"/>
          <w:u w:val="single"/>
        </w:rPr>
        <w:t>4 дні з дати оприлюднення повідомлення про намір укласти договір</w:t>
      </w:r>
      <w:r w:rsidRPr="00262BE2">
        <w:rPr>
          <w:rFonts w:eastAsia="Calibri"/>
          <w:b/>
          <w:sz w:val="24"/>
          <w:szCs w:val="24"/>
        </w:rPr>
        <w:t xml:space="preserve"> повинен надати Замовнику документи через електронну систему закупівель:</w:t>
      </w:r>
    </w:p>
    <w:p w14:paraId="7CB6E162" w14:textId="77777777" w:rsidR="000B2E93" w:rsidRPr="00262BE2" w:rsidRDefault="000B2E93"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4"/>
          <w:szCs w:val="24"/>
        </w:rPr>
      </w:pPr>
    </w:p>
    <w:p w14:paraId="3F800EAB" w14:textId="6DF773B3" w:rsidR="00262BE2" w:rsidRPr="00262BE2" w:rsidRDefault="009C50C7" w:rsidP="00262BE2">
      <w:pPr>
        <w:suppressAutoHyphens/>
        <w:spacing w:after="0" w:line="240" w:lineRule="auto"/>
        <w:ind w:leftChars="-1" w:left="-1" w:hangingChars="1" w:hanging="2"/>
        <w:jc w:val="both"/>
        <w:textAlignment w:val="top"/>
        <w:outlineLvl w:val="0"/>
        <w:rPr>
          <w:color w:val="000000"/>
          <w:position w:val="-1"/>
          <w:sz w:val="24"/>
          <w:szCs w:val="24"/>
          <w:highlight w:val="yellow"/>
          <w:lang w:eastAsia="ru-RU"/>
        </w:rPr>
      </w:pPr>
      <w:r>
        <w:rPr>
          <w:noProof/>
          <w:sz w:val="24"/>
          <w:szCs w:val="24"/>
        </w:rPr>
        <w:t>1</w:t>
      </w:r>
      <w:r w:rsidR="00262BE2" w:rsidRPr="00262BE2">
        <w:rPr>
          <w:noProof/>
          <w:sz w:val="24"/>
          <w:szCs w:val="24"/>
        </w:rPr>
        <w:t>. Інформацію про особу, уповноважену на підписання договору про закупівлю.</w:t>
      </w:r>
    </w:p>
    <w:p w14:paraId="412B2EB0" w14:textId="675DBC01" w:rsidR="00B827A7" w:rsidRDefault="009C50C7"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rFonts w:eastAsia="Calibri"/>
          <w:sz w:val="24"/>
          <w:szCs w:val="24"/>
        </w:rPr>
        <w:t>2</w:t>
      </w:r>
      <w:r w:rsidR="00262BE2" w:rsidRPr="00262BE2">
        <w:rPr>
          <w:rFonts w:eastAsia="Calibri"/>
          <w:sz w:val="24"/>
          <w:szCs w:val="24"/>
        </w:rPr>
        <w:t xml:space="preserve">. </w:t>
      </w:r>
      <w:r w:rsidR="00B827A7" w:rsidRPr="00EC60DA">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p>
    <w:p w14:paraId="7F948816" w14:textId="6A6C61C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035AEBB" w14:textId="6D61508D" w:rsidR="00262BE2" w:rsidRPr="00262BE2" w:rsidRDefault="00262BE2" w:rsidP="00262BE2">
      <w:pPr>
        <w:widowControl w:val="0"/>
        <w:spacing w:after="0" w:line="240" w:lineRule="auto"/>
        <w:ind w:firstLine="567"/>
        <w:jc w:val="both"/>
        <w:rPr>
          <w:sz w:val="24"/>
          <w:szCs w:val="24"/>
          <w:lang w:eastAsia="ru-RU"/>
        </w:rPr>
      </w:pPr>
      <w:r w:rsidRPr="00262BE2">
        <w:rPr>
          <w:sz w:val="24"/>
          <w:szCs w:val="24"/>
          <w:lang w:eastAsia="ru-RU"/>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267CDD6E" w14:textId="77777777" w:rsidR="00262BE2" w:rsidRPr="00262BE2" w:rsidRDefault="00262BE2" w:rsidP="00262BE2">
      <w:pPr>
        <w:widowControl w:val="0"/>
        <w:spacing w:after="0" w:line="240" w:lineRule="auto"/>
        <w:ind w:firstLine="567"/>
        <w:jc w:val="both"/>
        <w:rPr>
          <w:sz w:val="24"/>
          <w:szCs w:val="24"/>
          <w:lang w:eastAsia="ru-RU"/>
        </w:rPr>
      </w:pPr>
      <w:r w:rsidRPr="00262BE2">
        <w:rPr>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F477FDC" w14:textId="7FA79C10" w:rsidR="00262BE2" w:rsidRPr="00262BE2" w:rsidRDefault="00262BE2" w:rsidP="00262BE2">
      <w:pPr>
        <w:widowControl w:val="0"/>
        <w:spacing w:after="0" w:line="240" w:lineRule="auto"/>
        <w:ind w:firstLine="567"/>
        <w:jc w:val="both"/>
        <w:rPr>
          <w:sz w:val="24"/>
          <w:szCs w:val="24"/>
          <w:lang w:eastAsia="ru-RU"/>
        </w:rPr>
      </w:pPr>
      <w:r w:rsidRPr="00262BE2">
        <w:rPr>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1500D3F2" w14:textId="77777777" w:rsidR="00262BE2" w:rsidRPr="00262BE2" w:rsidRDefault="00262BE2" w:rsidP="00262BE2">
      <w:pPr>
        <w:spacing w:after="0"/>
        <w:jc w:val="both"/>
        <w:rPr>
          <w:color w:val="000000"/>
          <w:sz w:val="24"/>
          <w:szCs w:val="24"/>
        </w:rPr>
      </w:pPr>
      <w:r w:rsidRPr="00262BE2">
        <w:rPr>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96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08"/>
        <w:gridCol w:w="2884"/>
        <w:gridCol w:w="2833"/>
      </w:tblGrid>
      <w:tr w:rsidR="00262BE2" w:rsidRPr="00262BE2" w14:paraId="03914884" w14:textId="77777777" w:rsidTr="004E5408">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5BCFA728"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 з/п</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484C84DE" w14:textId="77777777" w:rsidR="00262BE2" w:rsidRPr="00262BE2" w:rsidRDefault="00262BE2" w:rsidP="00262BE2">
            <w:pPr>
              <w:spacing w:after="0" w:line="240" w:lineRule="auto"/>
              <w:jc w:val="center"/>
              <w:rPr>
                <w:sz w:val="24"/>
                <w:szCs w:val="24"/>
              </w:rPr>
            </w:pPr>
            <w:r w:rsidRPr="00262BE2">
              <w:rPr>
                <w:sz w:val="24"/>
                <w:szCs w:val="24"/>
              </w:rPr>
              <w:t>Підстава для відмови в участі</w:t>
            </w:r>
            <w:r w:rsidRPr="00262BE2">
              <w:rPr>
                <w:sz w:val="24"/>
                <w:szCs w:val="24"/>
              </w:rPr>
              <w:br/>
              <w:t>у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3A922299" w14:textId="77777777" w:rsidR="00262BE2" w:rsidRPr="00262BE2" w:rsidRDefault="00262BE2" w:rsidP="00262BE2">
            <w:pPr>
              <w:spacing w:after="0" w:line="240" w:lineRule="auto"/>
              <w:jc w:val="center"/>
              <w:rPr>
                <w:sz w:val="24"/>
                <w:szCs w:val="24"/>
              </w:rPr>
            </w:pPr>
            <w:r w:rsidRPr="00262BE2">
              <w:rPr>
                <w:sz w:val="24"/>
                <w:szCs w:val="24"/>
              </w:rPr>
              <w:t>Для учасника</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13461B48" w14:textId="77777777" w:rsidR="00262BE2" w:rsidRPr="00262BE2" w:rsidRDefault="00262BE2" w:rsidP="00262BE2">
            <w:pPr>
              <w:spacing w:after="0" w:line="240" w:lineRule="auto"/>
              <w:jc w:val="center"/>
              <w:rPr>
                <w:sz w:val="24"/>
                <w:szCs w:val="24"/>
              </w:rPr>
            </w:pPr>
            <w:r w:rsidRPr="00262BE2">
              <w:rPr>
                <w:sz w:val="24"/>
                <w:szCs w:val="24"/>
              </w:rPr>
              <w:t>Для переможця</w:t>
            </w:r>
          </w:p>
        </w:tc>
      </w:tr>
      <w:tr w:rsidR="00262BE2" w:rsidRPr="00262BE2" w14:paraId="07F1D073"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77979BA2" w14:textId="77777777" w:rsidR="00262BE2" w:rsidRPr="00262BE2" w:rsidRDefault="00262BE2" w:rsidP="00262BE2">
            <w:pPr>
              <w:spacing w:after="0" w:line="240" w:lineRule="auto"/>
              <w:ind w:left="-142" w:right="-157"/>
              <w:jc w:val="center"/>
              <w:rPr>
                <w:sz w:val="24"/>
                <w:szCs w:val="24"/>
              </w:rPr>
            </w:pPr>
            <w:r w:rsidRPr="00262BE2">
              <w:rPr>
                <w:sz w:val="24"/>
                <w:szCs w:val="24"/>
              </w:rPr>
              <w:t>1.</w:t>
            </w:r>
          </w:p>
        </w:tc>
        <w:tc>
          <w:tcPr>
            <w:tcW w:w="3208" w:type="dxa"/>
            <w:tcBorders>
              <w:top w:val="single" w:sz="4" w:space="0" w:color="000000"/>
              <w:left w:val="single" w:sz="4" w:space="0" w:color="000000"/>
              <w:bottom w:val="single" w:sz="4" w:space="0" w:color="000000"/>
              <w:right w:val="single" w:sz="4" w:space="0" w:color="000000"/>
            </w:tcBorders>
            <w:hideMark/>
          </w:tcPr>
          <w:p w14:paraId="0E3A9216"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78030FC2"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28808767"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5D7530E"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109A3BB9" w14:textId="77777777" w:rsidR="00262BE2" w:rsidRPr="00262BE2" w:rsidRDefault="00262BE2" w:rsidP="00262BE2">
            <w:pPr>
              <w:spacing w:after="0" w:line="240" w:lineRule="auto"/>
              <w:rPr>
                <w:b/>
                <w:sz w:val="24"/>
                <w:szCs w:val="24"/>
              </w:rPr>
            </w:pPr>
          </w:p>
        </w:tc>
      </w:tr>
      <w:tr w:rsidR="00262BE2" w:rsidRPr="00262BE2" w14:paraId="06E2E14D" w14:textId="77777777" w:rsidTr="004E5408">
        <w:trPr>
          <w:trHeight w:val="2510"/>
          <w:tblHeader/>
        </w:trPr>
        <w:tc>
          <w:tcPr>
            <w:tcW w:w="709" w:type="dxa"/>
            <w:tcBorders>
              <w:top w:val="single" w:sz="4" w:space="0" w:color="000000"/>
              <w:left w:val="single" w:sz="4" w:space="0" w:color="000000"/>
              <w:bottom w:val="single" w:sz="4" w:space="0" w:color="000000"/>
              <w:right w:val="single" w:sz="4" w:space="0" w:color="000000"/>
            </w:tcBorders>
            <w:hideMark/>
          </w:tcPr>
          <w:p w14:paraId="62D66DA5" w14:textId="77777777" w:rsidR="00262BE2" w:rsidRPr="00262BE2" w:rsidRDefault="00262BE2" w:rsidP="00262BE2">
            <w:pPr>
              <w:spacing w:after="0" w:line="240" w:lineRule="auto"/>
              <w:ind w:left="-142" w:right="-157"/>
              <w:jc w:val="center"/>
              <w:rPr>
                <w:sz w:val="24"/>
                <w:szCs w:val="24"/>
              </w:rPr>
            </w:pPr>
            <w:r w:rsidRPr="00262BE2">
              <w:rPr>
                <w:sz w:val="24"/>
                <w:szCs w:val="24"/>
              </w:rPr>
              <w:t>2.</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573930AD" w14:textId="77777777" w:rsidR="00262BE2" w:rsidRPr="00262BE2" w:rsidRDefault="00262BE2" w:rsidP="00262BE2">
            <w:pPr>
              <w:spacing w:after="0" w:line="240" w:lineRule="auto"/>
              <w:rPr>
                <w:b/>
                <w:sz w:val="24"/>
                <w:szCs w:val="24"/>
              </w:rPr>
            </w:pPr>
            <w:r w:rsidRPr="00262BE2">
              <w:rPr>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4" w:type="dxa"/>
            <w:tcBorders>
              <w:top w:val="single" w:sz="4" w:space="0" w:color="000000"/>
              <w:left w:val="single" w:sz="4" w:space="0" w:color="000000"/>
              <w:bottom w:val="single" w:sz="4" w:space="0" w:color="000000"/>
              <w:right w:val="single" w:sz="4" w:space="0" w:color="000000"/>
            </w:tcBorders>
            <w:vAlign w:val="center"/>
          </w:tcPr>
          <w:p w14:paraId="480D3F9A"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F4DE038"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hideMark/>
          </w:tcPr>
          <w:p w14:paraId="299FA60D" w14:textId="77777777" w:rsidR="00262BE2" w:rsidRPr="00262BE2" w:rsidRDefault="00262BE2" w:rsidP="00262BE2">
            <w:pPr>
              <w:keepNext/>
              <w:spacing w:after="0" w:line="240" w:lineRule="auto"/>
              <w:ind w:left="1" w:hanging="3"/>
              <w:outlineLvl w:val="0"/>
              <w:rPr>
                <w:rFonts w:eastAsia="Calibri"/>
                <w:bCs/>
                <w:kern w:val="32"/>
                <w:sz w:val="24"/>
                <w:szCs w:val="24"/>
                <w:lang w:eastAsia="ru-RU"/>
              </w:rPr>
            </w:pPr>
            <w:r w:rsidRPr="00262BE2">
              <w:rPr>
                <w:rFonts w:eastAsia="Calibri"/>
                <w:bCs/>
                <w:kern w:val="32"/>
                <w:sz w:val="24"/>
                <w:szCs w:val="24"/>
                <w:lang w:eastAsia="ru-RU"/>
              </w:rPr>
              <w:t xml:space="preserve"> </w:t>
            </w:r>
          </w:p>
          <w:p w14:paraId="6CB2152A" w14:textId="77777777" w:rsidR="00262BE2" w:rsidRPr="00262BE2" w:rsidRDefault="00262BE2" w:rsidP="00262BE2">
            <w:pPr>
              <w:spacing w:after="0" w:line="240" w:lineRule="auto"/>
              <w:jc w:val="both"/>
              <w:rPr>
                <w:sz w:val="24"/>
                <w:szCs w:val="24"/>
              </w:rPr>
            </w:pPr>
            <w:r w:rsidRPr="00262BE2">
              <w:rPr>
                <w:sz w:val="24"/>
                <w:szCs w:val="24"/>
              </w:rPr>
              <w:t>Підтвердження не вимагається</w:t>
            </w:r>
          </w:p>
        </w:tc>
      </w:tr>
      <w:tr w:rsidR="00262BE2" w:rsidRPr="00262BE2" w14:paraId="0722AE9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48E9EFF5"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3.</w:t>
            </w:r>
          </w:p>
        </w:tc>
        <w:tc>
          <w:tcPr>
            <w:tcW w:w="3208" w:type="dxa"/>
            <w:tcBorders>
              <w:top w:val="single" w:sz="4" w:space="0" w:color="000000"/>
              <w:left w:val="single" w:sz="4" w:space="0" w:color="000000"/>
              <w:bottom w:val="single" w:sz="4" w:space="0" w:color="000000"/>
              <w:right w:val="single" w:sz="4" w:space="0" w:color="000000"/>
            </w:tcBorders>
            <w:hideMark/>
          </w:tcPr>
          <w:p w14:paraId="51A7718E"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4" w:type="dxa"/>
            <w:tcBorders>
              <w:top w:val="single" w:sz="4" w:space="0" w:color="000000"/>
              <w:left w:val="single" w:sz="4" w:space="0" w:color="000000"/>
              <w:bottom w:val="single" w:sz="4" w:space="0" w:color="000000"/>
              <w:right w:val="single" w:sz="4" w:space="0" w:color="000000"/>
            </w:tcBorders>
            <w:vAlign w:val="center"/>
          </w:tcPr>
          <w:p w14:paraId="1FBC2F7A"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1761B76" w14:textId="77777777" w:rsidR="00262BE2" w:rsidRPr="00262BE2" w:rsidRDefault="00262BE2" w:rsidP="00262BE2">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27BF79E8" w14:textId="3B15FAB3" w:rsidR="00937F7A" w:rsidRPr="00937F7A" w:rsidRDefault="00937F7A" w:rsidP="00937F7A">
            <w:pPr>
              <w:spacing w:after="0"/>
              <w:ind w:right="140"/>
              <w:jc w:val="both"/>
              <w:rPr>
                <w:sz w:val="24"/>
                <w:szCs w:val="24"/>
              </w:rPr>
            </w:pPr>
            <w:r w:rsidRPr="00937F7A">
              <w:rPr>
                <w:sz w:val="24"/>
                <w:szCs w:val="24"/>
              </w:rPr>
              <w:t xml:space="preserve">Перевіряється безпосередньо замовником самостійно, крім випадків, коли доступ </w:t>
            </w:r>
            <w:r>
              <w:rPr>
                <w:sz w:val="24"/>
                <w:szCs w:val="24"/>
              </w:rPr>
              <w:t>до такої інформації є обмеженим</w:t>
            </w:r>
            <w:r w:rsidRPr="00937F7A">
              <w:rPr>
                <w:sz w:val="24"/>
                <w:szCs w:val="24"/>
              </w:rPr>
              <w:t>.</w:t>
            </w:r>
          </w:p>
          <w:p w14:paraId="255EBD68" w14:textId="77777777" w:rsidR="0049087C" w:rsidRDefault="0049087C" w:rsidP="0049087C">
            <w:pPr>
              <w:spacing w:after="0"/>
              <w:ind w:right="140"/>
              <w:jc w:val="both"/>
              <w:rPr>
                <w:i/>
                <w:sz w:val="20"/>
                <w:szCs w:val="20"/>
                <w:highlight w:val="white"/>
              </w:rPr>
            </w:pPr>
            <w:r>
              <w:rPr>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highlight w:val="white"/>
              </w:rPr>
              <w:t>безпекових</w:t>
            </w:r>
            <w:proofErr w:type="spellEnd"/>
            <w:r>
              <w:rPr>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r>
              <w:rPr>
                <w:i/>
                <w:sz w:val="20"/>
                <w:szCs w:val="20"/>
                <w:highlight w:val="white"/>
              </w:rPr>
              <w:t>свою роботу, так і відкриватись, поновлюватись у період воєнного стану.</w:t>
            </w:r>
          </w:p>
          <w:p w14:paraId="4F267DB8" w14:textId="5A8D88B0" w:rsidR="003F245A" w:rsidRDefault="0049087C" w:rsidP="0049087C">
            <w:pPr>
              <w:spacing w:after="0"/>
              <w:ind w:hanging="2"/>
              <w:rPr>
                <w:i/>
                <w:sz w:val="20"/>
                <w:szCs w:val="20"/>
                <w:highlight w:val="white"/>
              </w:rPr>
            </w:pPr>
            <w:r>
              <w:rPr>
                <w:i/>
                <w:sz w:val="20"/>
                <w:szCs w:val="20"/>
                <w:highlight w:val="white"/>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p>
          <w:p w14:paraId="02C1A993" w14:textId="7F5B6A8B" w:rsidR="003F245A" w:rsidRPr="002E4E01" w:rsidRDefault="003F245A" w:rsidP="0049087C">
            <w:pPr>
              <w:spacing w:after="0"/>
              <w:ind w:hanging="2"/>
              <w:rPr>
                <w:i/>
                <w:sz w:val="20"/>
                <w:szCs w:val="20"/>
              </w:rPr>
            </w:pPr>
            <w:proofErr w:type="spellStart"/>
            <w:r w:rsidRPr="002E4E01">
              <w:rPr>
                <w:i/>
                <w:sz w:val="20"/>
                <w:szCs w:val="20"/>
              </w:rPr>
              <w:t>-</w:t>
            </w:r>
            <w:r w:rsidRPr="002E4E01">
              <w:rPr>
                <w:b/>
                <w:bCs/>
                <w:i/>
                <w:sz w:val="20"/>
                <w:szCs w:val="20"/>
              </w:rPr>
              <w:t>керівника</w:t>
            </w:r>
            <w:proofErr w:type="spellEnd"/>
            <w:r w:rsidRPr="002E4E01">
              <w:rPr>
                <w:b/>
                <w:bCs/>
                <w:i/>
                <w:sz w:val="20"/>
                <w:szCs w:val="20"/>
              </w:rPr>
              <w:t xml:space="preserve"> учасника</w:t>
            </w:r>
            <w:r w:rsidRPr="002E4E01">
              <w:rPr>
                <w:i/>
                <w:sz w:val="20"/>
                <w:szCs w:val="20"/>
              </w:rPr>
              <w:t xml:space="preserve"> процедури закупівлі на виконання пункту 47 Особливостей надається переможцем торгів</w:t>
            </w:r>
          </w:p>
          <w:p w14:paraId="732807B8" w14:textId="77777777" w:rsidR="00262BE2" w:rsidRDefault="003F245A" w:rsidP="0049087C">
            <w:pPr>
              <w:spacing w:after="0"/>
              <w:ind w:hanging="2"/>
              <w:rPr>
                <w:i/>
                <w:sz w:val="20"/>
                <w:szCs w:val="20"/>
              </w:rPr>
            </w:pPr>
            <w:r>
              <w:rPr>
                <w:i/>
                <w:sz w:val="20"/>
                <w:szCs w:val="20"/>
                <w:highlight w:val="white"/>
              </w:rPr>
              <w:t>-</w:t>
            </w:r>
            <w:r w:rsidR="0049087C">
              <w:rPr>
                <w:i/>
                <w:sz w:val="20"/>
                <w:szCs w:val="20"/>
                <w:highlight w:val="white"/>
              </w:rPr>
              <w:t xml:space="preserve"> </w:t>
            </w:r>
            <w:r w:rsidR="0049087C">
              <w:rPr>
                <w:b/>
                <w:i/>
                <w:sz w:val="20"/>
                <w:szCs w:val="20"/>
              </w:rPr>
              <w:t>фізичної особи</w:t>
            </w:r>
            <w:r w:rsidR="0049087C">
              <w:rPr>
                <w:i/>
                <w:sz w:val="20"/>
                <w:szCs w:val="20"/>
              </w:rPr>
              <w:t>, яка є  учасником процедури закупівлі,на виконання абзацу 15 пункту 47 Особливостей надається переможцем торгів</w:t>
            </w:r>
          </w:p>
          <w:p w14:paraId="7B0843EC" w14:textId="5203891F" w:rsidR="003F245A" w:rsidRPr="00262BE2" w:rsidRDefault="003F245A" w:rsidP="003F245A">
            <w:pPr>
              <w:spacing w:after="0"/>
              <w:rPr>
                <w:sz w:val="24"/>
                <w:szCs w:val="24"/>
              </w:rPr>
            </w:pPr>
          </w:p>
        </w:tc>
      </w:tr>
      <w:tr w:rsidR="00262BE2" w:rsidRPr="00262BE2" w14:paraId="2A401C65"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588FD800"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4.</w:t>
            </w:r>
          </w:p>
        </w:tc>
        <w:tc>
          <w:tcPr>
            <w:tcW w:w="3208" w:type="dxa"/>
            <w:tcBorders>
              <w:top w:val="single" w:sz="4" w:space="0" w:color="000000"/>
              <w:left w:val="single" w:sz="4" w:space="0" w:color="000000"/>
              <w:bottom w:val="single" w:sz="4" w:space="0" w:color="000000"/>
              <w:right w:val="single" w:sz="4" w:space="0" w:color="000000"/>
            </w:tcBorders>
            <w:hideMark/>
          </w:tcPr>
          <w:p w14:paraId="215E6459"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62BE2">
              <w:rPr>
                <w:sz w:val="24"/>
                <w:szCs w:val="24"/>
                <w:shd w:val="clear" w:color="auto" w:fill="FFFFFF"/>
              </w:rPr>
              <w:t>антиконкурентних</w:t>
            </w:r>
            <w:proofErr w:type="spellEnd"/>
            <w:r w:rsidRPr="00262BE2">
              <w:rPr>
                <w:sz w:val="24"/>
                <w:szCs w:val="24"/>
                <w:shd w:val="clear" w:color="auto" w:fill="FFFFFF"/>
              </w:rPr>
              <w:t xml:space="preserve"> узгоджених дій, що стосуються спотворення результатів тендерів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3D3C76D6"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3A7B4AD"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3CB2EE1"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04D26C5F" w14:textId="77777777" w:rsidR="00262BE2" w:rsidRPr="00262BE2" w:rsidRDefault="00262BE2" w:rsidP="00262BE2">
            <w:pPr>
              <w:spacing w:after="0" w:line="240" w:lineRule="auto"/>
              <w:rPr>
                <w:sz w:val="24"/>
                <w:szCs w:val="24"/>
              </w:rPr>
            </w:pPr>
          </w:p>
          <w:p w14:paraId="17942AF1" w14:textId="77777777" w:rsidR="00262BE2" w:rsidRPr="00262BE2" w:rsidRDefault="00262BE2" w:rsidP="00262BE2">
            <w:pPr>
              <w:spacing w:after="0" w:line="240" w:lineRule="auto"/>
              <w:rPr>
                <w:sz w:val="24"/>
                <w:szCs w:val="24"/>
              </w:rPr>
            </w:pPr>
            <w:r w:rsidRPr="00262BE2">
              <w:rPr>
                <w:sz w:val="24"/>
                <w:szCs w:val="24"/>
              </w:rPr>
              <w:t xml:space="preserve">Замовник самостійно перевіряє інформацію </w:t>
            </w:r>
          </w:p>
        </w:tc>
      </w:tr>
      <w:tr w:rsidR="00262BE2" w:rsidRPr="00262BE2" w14:paraId="70C6546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788E150C" w14:textId="77777777" w:rsidR="00262BE2" w:rsidRPr="00262BE2" w:rsidRDefault="00262BE2" w:rsidP="00262BE2">
            <w:pPr>
              <w:spacing w:after="0" w:line="240" w:lineRule="auto"/>
              <w:ind w:left="-142" w:right="-157"/>
              <w:jc w:val="center"/>
              <w:rPr>
                <w:sz w:val="24"/>
                <w:szCs w:val="24"/>
              </w:rPr>
            </w:pPr>
            <w:r w:rsidRPr="00262BE2">
              <w:rPr>
                <w:sz w:val="24"/>
                <w:szCs w:val="24"/>
              </w:rPr>
              <w:t>5.</w:t>
            </w:r>
          </w:p>
        </w:tc>
        <w:tc>
          <w:tcPr>
            <w:tcW w:w="3208" w:type="dxa"/>
            <w:tcBorders>
              <w:top w:val="single" w:sz="4" w:space="0" w:color="000000"/>
              <w:left w:val="single" w:sz="4" w:space="0" w:color="000000"/>
              <w:bottom w:val="single" w:sz="4" w:space="0" w:color="000000"/>
              <w:right w:val="single" w:sz="4" w:space="0" w:color="000000"/>
            </w:tcBorders>
            <w:hideMark/>
          </w:tcPr>
          <w:p w14:paraId="7DCA5CB3"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tcPr>
          <w:p w14:paraId="57533C3B"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F3A915B" w14:textId="77777777" w:rsidR="00262BE2" w:rsidRPr="00262BE2" w:rsidRDefault="00262BE2" w:rsidP="00262BE2">
            <w:pPr>
              <w:spacing w:after="0" w:line="240" w:lineRule="auto"/>
              <w:ind w:hanging="2"/>
              <w:rPr>
                <w:b/>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4E71570" w14:textId="77777777" w:rsidR="00262BE2" w:rsidRPr="00262BE2" w:rsidRDefault="00262BE2" w:rsidP="00262BE2">
            <w:pPr>
              <w:spacing w:after="0" w:line="240" w:lineRule="auto"/>
              <w:rPr>
                <w:sz w:val="24"/>
                <w:szCs w:val="24"/>
                <w:highlight w:val="white"/>
              </w:rPr>
            </w:pPr>
            <w:r w:rsidRPr="00262BE2">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602E7188" w14:textId="77777777" w:rsidR="00262BE2" w:rsidRPr="00262BE2" w:rsidRDefault="00262BE2" w:rsidP="00262BE2">
            <w:pPr>
              <w:keepNext/>
              <w:spacing w:after="0" w:line="240" w:lineRule="auto"/>
              <w:outlineLvl w:val="0"/>
              <w:rPr>
                <w:rFonts w:eastAsia="Calibri"/>
                <w:b/>
                <w:bCs/>
                <w:kern w:val="32"/>
                <w:sz w:val="24"/>
                <w:szCs w:val="24"/>
                <w:u w:val="single"/>
                <w:lang w:eastAsia="ru-RU"/>
              </w:rPr>
            </w:pPr>
          </w:p>
        </w:tc>
      </w:tr>
      <w:tr w:rsidR="00262BE2" w:rsidRPr="00262BE2" w14:paraId="69BFDF6B"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03A0159D" w14:textId="77777777" w:rsidR="00262BE2" w:rsidRPr="00262BE2" w:rsidRDefault="00262BE2" w:rsidP="00262BE2">
            <w:pPr>
              <w:spacing w:after="0" w:line="240" w:lineRule="auto"/>
              <w:ind w:left="-142" w:right="-157"/>
              <w:jc w:val="center"/>
              <w:rPr>
                <w:sz w:val="24"/>
                <w:szCs w:val="24"/>
              </w:rPr>
            </w:pPr>
            <w:r w:rsidRPr="00262BE2">
              <w:rPr>
                <w:sz w:val="24"/>
                <w:szCs w:val="24"/>
              </w:rPr>
              <w:t>6.</w:t>
            </w:r>
          </w:p>
        </w:tc>
        <w:tc>
          <w:tcPr>
            <w:tcW w:w="3208" w:type="dxa"/>
            <w:tcBorders>
              <w:top w:val="single" w:sz="4" w:space="0" w:color="000000"/>
              <w:left w:val="single" w:sz="4" w:space="0" w:color="000000"/>
              <w:bottom w:val="single" w:sz="4" w:space="0" w:color="000000"/>
              <w:right w:val="single" w:sz="4" w:space="0" w:color="000000"/>
            </w:tcBorders>
            <w:hideMark/>
          </w:tcPr>
          <w:p w14:paraId="2F69CBA1" w14:textId="77777777" w:rsidR="00262BE2" w:rsidRPr="00262BE2" w:rsidRDefault="00262BE2" w:rsidP="00262BE2">
            <w:pPr>
              <w:spacing w:after="0" w:line="240" w:lineRule="auto"/>
              <w:jc w:val="both"/>
              <w:rPr>
                <w:sz w:val="24"/>
                <w:szCs w:val="24"/>
                <w:highlight w:val="white"/>
              </w:rPr>
            </w:pPr>
            <w:r w:rsidRPr="00262BE2">
              <w:rPr>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08B59DAF"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tcPr>
          <w:p w14:paraId="3A6EECE9" w14:textId="77777777" w:rsidR="00262BE2" w:rsidRPr="00262BE2" w:rsidRDefault="00262BE2" w:rsidP="00262BE2">
            <w:pPr>
              <w:spacing w:after="0" w:line="240" w:lineRule="auto"/>
              <w:rPr>
                <w:sz w:val="24"/>
                <w:szCs w:val="24"/>
                <w:highlight w:val="white"/>
              </w:rPr>
            </w:pPr>
            <w:r w:rsidRPr="00262BE2">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4C83722C" w14:textId="77777777" w:rsidR="00262BE2" w:rsidRPr="00262BE2" w:rsidRDefault="00262BE2" w:rsidP="00262BE2">
            <w:pPr>
              <w:keepNext/>
              <w:spacing w:after="0" w:line="240" w:lineRule="auto"/>
              <w:outlineLvl w:val="0"/>
              <w:rPr>
                <w:rFonts w:eastAsia="Calibri"/>
                <w:bCs/>
                <w:kern w:val="32"/>
                <w:sz w:val="24"/>
                <w:szCs w:val="24"/>
                <w:lang w:eastAsia="ru-RU"/>
              </w:rPr>
            </w:pPr>
          </w:p>
        </w:tc>
      </w:tr>
      <w:tr w:rsidR="00262BE2" w:rsidRPr="00262BE2" w14:paraId="7B8FAE0B"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00EAF91F" w14:textId="77777777" w:rsidR="00262BE2" w:rsidRPr="00262BE2" w:rsidRDefault="00262BE2" w:rsidP="00262BE2">
            <w:pPr>
              <w:spacing w:after="0" w:line="240" w:lineRule="auto"/>
              <w:ind w:left="-142" w:right="-157"/>
              <w:jc w:val="center"/>
              <w:rPr>
                <w:sz w:val="24"/>
                <w:szCs w:val="24"/>
              </w:rPr>
            </w:pPr>
            <w:r w:rsidRPr="00262BE2">
              <w:rPr>
                <w:sz w:val="24"/>
                <w:szCs w:val="24"/>
              </w:rPr>
              <w:t>7.</w:t>
            </w:r>
          </w:p>
        </w:tc>
        <w:tc>
          <w:tcPr>
            <w:tcW w:w="3208" w:type="dxa"/>
            <w:tcBorders>
              <w:top w:val="single" w:sz="4" w:space="0" w:color="000000"/>
              <w:left w:val="single" w:sz="4" w:space="0" w:color="000000"/>
              <w:bottom w:val="single" w:sz="4" w:space="0" w:color="000000"/>
              <w:right w:val="single" w:sz="4" w:space="0" w:color="000000"/>
            </w:tcBorders>
            <w:hideMark/>
          </w:tcPr>
          <w:p w14:paraId="5163C74B"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84" w:type="dxa"/>
            <w:tcBorders>
              <w:top w:val="single" w:sz="4" w:space="0" w:color="000000"/>
              <w:left w:val="single" w:sz="4" w:space="0" w:color="000000"/>
              <w:bottom w:val="single" w:sz="4" w:space="0" w:color="000000"/>
              <w:right w:val="single" w:sz="4" w:space="0" w:color="000000"/>
            </w:tcBorders>
            <w:vAlign w:val="center"/>
          </w:tcPr>
          <w:p w14:paraId="7BE16874"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11711823"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3AB7C311"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36C3408A" w14:textId="77777777" w:rsidR="00262BE2" w:rsidRPr="00262BE2" w:rsidRDefault="00262BE2" w:rsidP="00262BE2">
            <w:pPr>
              <w:keepNext/>
              <w:spacing w:after="0" w:line="240" w:lineRule="auto"/>
              <w:ind w:left="2" w:hanging="2"/>
              <w:outlineLvl w:val="0"/>
              <w:rPr>
                <w:rFonts w:eastAsia="Calibri"/>
                <w:bCs/>
                <w:kern w:val="32"/>
                <w:sz w:val="24"/>
                <w:szCs w:val="24"/>
                <w:lang w:eastAsia="ru-RU"/>
              </w:rPr>
            </w:pPr>
          </w:p>
        </w:tc>
      </w:tr>
      <w:tr w:rsidR="00262BE2" w:rsidRPr="00262BE2" w14:paraId="225A84E6"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5214D9E0"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8.</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04F74636" w14:textId="77777777" w:rsidR="00262BE2" w:rsidRPr="00262BE2" w:rsidRDefault="00262BE2" w:rsidP="00262BE2">
            <w:pPr>
              <w:spacing w:after="0" w:line="240" w:lineRule="auto"/>
              <w:rPr>
                <w:b/>
                <w:sz w:val="24"/>
                <w:szCs w:val="24"/>
              </w:rPr>
            </w:pPr>
            <w:r w:rsidRPr="00262BE2">
              <w:rPr>
                <w:sz w:val="24"/>
                <w:szCs w:val="24"/>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1D4D454F" w14:textId="77777777" w:rsidR="00262BE2" w:rsidRPr="00262BE2" w:rsidRDefault="00262BE2" w:rsidP="00262BE2">
            <w:pPr>
              <w:spacing w:after="0" w:line="240" w:lineRule="auto"/>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3868AA50" w14:textId="77777777" w:rsidR="00262BE2" w:rsidRPr="00262BE2" w:rsidRDefault="00262BE2" w:rsidP="00262BE2">
            <w:pPr>
              <w:spacing w:after="0" w:line="240" w:lineRule="auto"/>
              <w:rPr>
                <w:sz w:val="24"/>
                <w:szCs w:val="24"/>
                <w:u w:val="single"/>
              </w:rPr>
            </w:pPr>
            <w:r w:rsidRPr="00262BE2">
              <w:rPr>
                <w:sz w:val="24"/>
                <w:szCs w:val="24"/>
              </w:rPr>
              <w:t>Підтвердження не вимагається</w:t>
            </w:r>
          </w:p>
        </w:tc>
      </w:tr>
      <w:tr w:rsidR="00262BE2" w:rsidRPr="00262BE2" w14:paraId="49B786C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05A92A20" w14:textId="77777777" w:rsidR="00262BE2" w:rsidRPr="00262BE2" w:rsidRDefault="00262BE2" w:rsidP="00262BE2">
            <w:pPr>
              <w:spacing w:after="0" w:line="240" w:lineRule="auto"/>
              <w:ind w:left="-142" w:right="-157"/>
              <w:jc w:val="center"/>
              <w:rPr>
                <w:sz w:val="24"/>
                <w:szCs w:val="24"/>
              </w:rPr>
            </w:pPr>
            <w:r w:rsidRPr="00262BE2">
              <w:rPr>
                <w:sz w:val="24"/>
                <w:szCs w:val="24"/>
              </w:rPr>
              <w:t>9.</w:t>
            </w:r>
          </w:p>
        </w:tc>
        <w:tc>
          <w:tcPr>
            <w:tcW w:w="3208" w:type="dxa"/>
            <w:tcBorders>
              <w:top w:val="single" w:sz="4" w:space="0" w:color="000000"/>
              <w:left w:val="single" w:sz="4" w:space="0" w:color="000000"/>
              <w:bottom w:val="single" w:sz="4" w:space="0" w:color="000000"/>
              <w:right w:val="single" w:sz="4" w:space="0" w:color="000000"/>
            </w:tcBorders>
            <w:hideMark/>
          </w:tcPr>
          <w:p w14:paraId="45C1B470" w14:textId="77777777" w:rsidR="00262BE2" w:rsidRPr="00262BE2" w:rsidRDefault="00262BE2" w:rsidP="00262BE2">
            <w:pPr>
              <w:spacing w:after="0" w:line="240" w:lineRule="auto"/>
              <w:jc w:val="both"/>
              <w:rPr>
                <w:sz w:val="24"/>
                <w:szCs w:val="24"/>
                <w:shd w:val="clear" w:color="auto" w:fill="FFFFFF"/>
              </w:rPr>
            </w:pPr>
          </w:p>
          <w:p w14:paraId="333409F9"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6E6F74C3" w14:textId="77777777" w:rsidR="00262BE2" w:rsidRPr="00262BE2" w:rsidRDefault="00262BE2" w:rsidP="00262BE2">
            <w:pPr>
              <w:spacing w:after="0" w:line="240" w:lineRule="auto"/>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4DF5ED7" w14:textId="77777777" w:rsidR="00262BE2" w:rsidRPr="00262BE2" w:rsidRDefault="00262BE2" w:rsidP="00262BE2">
            <w:pPr>
              <w:keepNext/>
              <w:spacing w:after="0" w:line="240" w:lineRule="auto"/>
              <w:ind w:left="2" w:hanging="2"/>
              <w:outlineLvl w:val="0"/>
              <w:rPr>
                <w:rFonts w:eastAsia="Calibri"/>
                <w:b/>
                <w:bCs/>
                <w:kern w:val="32"/>
                <w:sz w:val="24"/>
                <w:szCs w:val="24"/>
                <w:lang w:eastAsia="ru-RU"/>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48463DA4" w14:textId="77777777" w:rsidR="00262BE2" w:rsidRPr="00262BE2" w:rsidRDefault="00262BE2" w:rsidP="00262BE2">
            <w:pPr>
              <w:spacing w:after="0" w:line="240" w:lineRule="auto"/>
              <w:rPr>
                <w:sz w:val="24"/>
                <w:szCs w:val="24"/>
                <w:u w:val="single"/>
              </w:rPr>
            </w:pPr>
            <w:r w:rsidRPr="00262BE2">
              <w:rPr>
                <w:sz w:val="24"/>
                <w:szCs w:val="24"/>
              </w:rPr>
              <w:t>Підтвердження не вимагається</w:t>
            </w:r>
          </w:p>
        </w:tc>
      </w:tr>
      <w:tr w:rsidR="00262BE2" w:rsidRPr="00262BE2" w14:paraId="1FD62878"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20B99393" w14:textId="77777777" w:rsidR="00262BE2" w:rsidRPr="00262BE2" w:rsidRDefault="00262BE2" w:rsidP="00262BE2">
            <w:pPr>
              <w:spacing w:after="0" w:line="240" w:lineRule="auto"/>
              <w:ind w:left="-142" w:right="-157"/>
              <w:jc w:val="center"/>
              <w:rPr>
                <w:sz w:val="24"/>
                <w:szCs w:val="24"/>
              </w:rPr>
            </w:pPr>
            <w:r w:rsidRPr="00262BE2">
              <w:rPr>
                <w:sz w:val="24"/>
                <w:szCs w:val="24"/>
              </w:rPr>
              <w:t>10.</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0A5F32BE" w14:textId="77777777" w:rsidR="00262BE2" w:rsidRPr="00262BE2" w:rsidRDefault="00262BE2" w:rsidP="00262BE2">
            <w:pPr>
              <w:spacing w:after="0" w:line="240" w:lineRule="auto"/>
              <w:rPr>
                <w:b/>
                <w:sz w:val="24"/>
                <w:szCs w:val="24"/>
              </w:rPr>
            </w:pPr>
            <w:r w:rsidRPr="00262BE2">
              <w:rPr>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84" w:type="dxa"/>
            <w:tcBorders>
              <w:top w:val="single" w:sz="4" w:space="0" w:color="000000"/>
              <w:left w:val="single" w:sz="4" w:space="0" w:color="000000"/>
              <w:bottom w:val="single" w:sz="4" w:space="0" w:color="000000"/>
              <w:right w:val="single" w:sz="4" w:space="0" w:color="000000"/>
            </w:tcBorders>
            <w:vAlign w:val="center"/>
          </w:tcPr>
          <w:p w14:paraId="012A4951"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E4B54EF"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3B062A9E"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769DD3E0" w14:textId="77777777" w:rsidR="00262BE2" w:rsidRPr="00262BE2" w:rsidRDefault="00262BE2" w:rsidP="00262BE2">
            <w:pPr>
              <w:spacing w:after="0" w:line="240" w:lineRule="auto"/>
              <w:rPr>
                <w:b/>
                <w:sz w:val="24"/>
                <w:szCs w:val="24"/>
              </w:rPr>
            </w:pPr>
          </w:p>
        </w:tc>
      </w:tr>
      <w:tr w:rsidR="00262BE2" w:rsidRPr="00262BE2" w14:paraId="166201C4"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75DB533D"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11.</w:t>
            </w:r>
          </w:p>
        </w:tc>
        <w:tc>
          <w:tcPr>
            <w:tcW w:w="3208" w:type="dxa"/>
            <w:tcBorders>
              <w:top w:val="single" w:sz="4" w:space="0" w:color="000000"/>
              <w:left w:val="single" w:sz="4" w:space="0" w:color="000000"/>
              <w:bottom w:val="single" w:sz="4" w:space="0" w:color="000000"/>
              <w:right w:val="single" w:sz="4" w:space="0" w:color="000000"/>
            </w:tcBorders>
            <w:hideMark/>
          </w:tcPr>
          <w:p w14:paraId="7A154E95" w14:textId="77777777" w:rsidR="00262BE2" w:rsidRPr="00262BE2" w:rsidRDefault="00262BE2" w:rsidP="00262BE2">
            <w:pPr>
              <w:tabs>
                <w:tab w:val="center" w:pos="4677"/>
                <w:tab w:val="right" w:pos="9355"/>
              </w:tabs>
              <w:spacing w:after="450" w:line="240" w:lineRule="auto"/>
              <w:rPr>
                <w:sz w:val="24"/>
                <w:szCs w:val="24"/>
                <w:lang w:val="ru-RU"/>
              </w:rPr>
            </w:pPr>
            <w:proofErr w:type="spellStart"/>
            <w:r w:rsidRPr="00262BE2">
              <w:rPr>
                <w:sz w:val="24"/>
                <w:szCs w:val="24"/>
                <w:lang w:val="ru-RU"/>
              </w:rPr>
              <w:t>Учасник</w:t>
            </w:r>
            <w:proofErr w:type="spellEnd"/>
            <w:r w:rsidRPr="00262BE2">
              <w:rPr>
                <w:sz w:val="24"/>
                <w:szCs w:val="24"/>
                <w:lang w:val="ru-RU"/>
              </w:rPr>
              <w:t xml:space="preserve"> </w:t>
            </w:r>
            <w:proofErr w:type="spellStart"/>
            <w:r w:rsidRPr="00262BE2">
              <w:rPr>
                <w:sz w:val="24"/>
                <w:szCs w:val="24"/>
                <w:lang w:val="ru-RU"/>
              </w:rPr>
              <w:t>процедури</w:t>
            </w:r>
            <w:proofErr w:type="spellEnd"/>
            <w:r w:rsidRPr="00262BE2">
              <w:rPr>
                <w:sz w:val="24"/>
                <w:szCs w:val="24"/>
                <w:lang w:val="ru-RU"/>
              </w:rPr>
              <w:t xml:space="preserve"> </w:t>
            </w:r>
            <w:proofErr w:type="spellStart"/>
            <w:r w:rsidRPr="00262BE2">
              <w:rPr>
                <w:sz w:val="24"/>
                <w:szCs w:val="24"/>
                <w:lang w:val="ru-RU"/>
              </w:rPr>
              <w:t>закупівлі</w:t>
            </w:r>
            <w:proofErr w:type="spellEnd"/>
            <w:r w:rsidRPr="00262BE2">
              <w:rPr>
                <w:sz w:val="24"/>
                <w:szCs w:val="24"/>
                <w:lang w:val="ru-RU"/>
              </w:rPr>
              <w:t xml:space="preserve"> </w:t>
            </w:r>
            <w:proofErr w:type="spellStart"/>
            <w:r w:rsidRPr="00262BE2">
              <w:rPr>
                <w:sz w:val="24"/>
                <w:szCs w:val="24"/>
                <w:lang w:val="ru-RU"/>
              </w:rPr>
              <w:t>або</w:t>
            </w:r>
            <w:proofErr w:type="spellEnd"/>
            <w:r w:rsidRPr="00262BE2">
              <w:rPr>
                <w:sz w:val="24"/>
                <w:szCs w:val="24"/>
                <w:lang w:val="ru-RU"/>
              </w:rPr>
              <w:t xml:space="preserve"> </w:t>
            </w:r>
            <w:proofErr w:type="spellStart"/>
            <w:r w:rsidRPr="00262BE2">
              <w:rPr>
                <w:sz w:val="24"/>
                <w:szCs w:val="24"/>
                <w:lang w:val="ru-RU"/>
              </w:rPr>
              <w:t>кінцевий</w:t>
            </w:r>
            <w:proofErr w:type="spellEnd"/>
            <w:r w:rsidRPr="00262BE2">
              <w:rPr>
                <w:sz w:val="24"/>
                <w:szCs w:val="24"/>
                <w:lang w:val="ru-RU"/>
              </w:rPr>
              <w:t xml:space="preserve"> </w:t>
            </w:r>
            <w:proofErr w:type="spellStart"/>
            <w:r w:rsidRPr="00262BE2">
              <w:rPr>
                <w:sz w:val="24"/>
                <w:szCs w:val="24"/>
                <w:lang w:val="ru-RU"/>
              </w:rPr>
              <w:t>бенефіціарний</w:t>
            </w:r>
            <w:proofErr w:type="spellEnd"/>
            <w:r w:rsidRPr="00262BE2">
              <w:rPr>
                <w:sz w:val="24"/>
                <w:szCs w:val="24"/>
                <w:lang w:val="ru-RU"/>
              </w:rPr>
              <w:t xml:space="preserve"> </w:t>
            </w:r>
            <w:proofErr w:type="spellStart"/>
            <w:r w:rsidRPr="00262BE2">
              <w:rPr>
                <w:sz w:val="24"/>
                <w:szCs w:val="24"/>
                <w:lang w:val="ru-RU"/>
              </w:rPr>
              <w:t>власник</w:t>
            </w:r>
            <w:proofErr w:type="spellEnd"/>
            <w:r w:rsidRPr="00262BE2">
              <w:rPr>
                <w:sz w:val="24"/>
                <w:szCs w:val="24"/>
                <w:lang w:val="ru-RU"/>
              </w:rPr>
              <w:t xml:space="preserve">, член </w:t>
            </w:r>
            <w:proofErr w:type="spellStart"/>
            <w:r w:rsidRPr="00262BE2">
              <w:rPr>
                <w:sz w:val="24"/>
                <w:szCs w:val="24"/>
                <w:lang w:val="ru-RU"/>
              </w:rPr>
              <w:t>або</w:t>
            </w:r>
            <w:proofErr w:type="spellEnd"/>
            <w:r w:rsidRPr="00262BE2">
              <w:rPr>
                <w:sz w:val="24"/>
                <w:szCs w:val="24"/>
                <w:lang w:val="ru-RU"/>
              </w:rPr>
              <w:t xml:space="preserve"> </w:t>
            </w:r>
            <w:proofErr w:type="spellStart"/>
            <w:r w:rsidRPr="00262BE2">
              <w:rPr>
                <w:sz w:val="24"/>
                <w:szCs w:val="24"/>
                <w:lang w:val="ru-RU"/>
              </w:rPr>
              <w:t>учасник</w:t>
            </w:r>
            <w:proofErr w:type="spellEnd"/>
            <w:r w:rsidRPr="00262BE2">
              <w:rPr>
                <w:sz w:val="24"/>
                <w:szCs w:val="24"/>
                <w:lang w:val="ru-RU"/>
              </w:rPr>
              <w:t xml:space="preserve"> (</w:t>
            </w:r>
            <w:proofErr w:type="spellStart"/>
            <w:r w:rsidRPr="00262BE2">
              <w:rPr>
                <w:sz w:val="24"/>
                <w:szCs w:val="24"/>
                <w:lang w:val="ru-RU"/>
              </w:rPr>
              <w:t>акціонер</w:t>
            </w:r>
            <w:proofErr w:type="spellEnd"/>
            <w:r w:rsidRPr="00262BE2">
              <w:rPr>
                <w:sz w:val="24"/>
                <w:szCs w:val="24"/>
                <w:lang w:val="ru-RU"/>
              </w:rPr>
              <w:t xml:space="preserve">) </w:t>
            </w:r>
            <w:proofErr w:type="spellStart"/>
            <w:r w:rsidRPr="00262BE2">
              <w:rPr>
                <w:sz w:val="24"/>
                <w:szCs w:val="24"/>
                <w:lang w:val="ru-RU"/>
              </w:rPr>
              <w:t>юридичної</w:t>
            </w:r>
            <w:proofErr w:type="spellEnd"/>
            <w:r w:rsidRPr="00262BE2">
              <w:rPr>
                <w:sz w:val="24"/>
                <w:szCs w:val="24"/>
                <w:lang w:val="ru-RU"/>
              </w:rPr>
              <w:t xml:space="preserve"> особи — </w:t>
            </w:r>
            <w:proofErr w:type="spellStart"/>
            <w:r w:rsidRPr="00262BE2">
              <w:rPr>
                <w:sz w:val="24"/>
                <w:szCs w:val="24"/>
                <w:lang w:val="ru-RU"/>
              </w:rPr>
              <w:t>учасника</w:t>
            </w:r>
            <w:proofErr w:type="spellEnd"/>
            <w:r w:rsidRPr="00262BE2">
              <w:rPr>
                <w:sz w:val="24"/>
                <w:szCs w:val="24"/>
                <w:lang w:val="ru-RU"/>
              </w:rPr>
              <w:t xml:space="preserve"> </w:t>
            </w:r>
            <w:proofErr w:type="spellStart"/>
            <w:r w:rsidRPr="00262BE2">
              <w:rPr>
                <w:sz w:val="24"/>
                <w:szCs w:val="24"/>
                <w:lang w:val="ru-RU"/>
              </w:rPr>
              <w:t>процедури</w:t>
            </w:r>
            <w:proofErr w:type="spellEnd"/>
            <w:r w:rsidRPr="00262BE2">
              <w:rPr>
                <w:sz w:val="24"/>
                <w:szCs w:val="24"/>
                <w:lang w:val="ru-RU"/>
              </w:rPr>
              <w:t xml:space="preserve"> </w:t>
            </w:r>
            <w:proofErr w:type="spellStart"/>
            <w:r w:rsidRPr="00262BE2">
              <w:rPr>
                <w:sz w:val="24"/>
                <w:szCs w:val="24"/>
                <w:lang w:val="ru-RU"/>
              </w:rPr>
              <w:t>закупівлі</w:t>
            </w:r>
            <w:proofErr w:type="spellEnd"/>
            <w:r w:rsidRPr="00262BE2">
              <w:rPr>
                <w:sz w:val="24"/>
                <w:szCs w:val="24"/>
                <w:lang w:val="ru-RU"/>
              </w:rPr>
              <w:t xml:space="preserve"> є особою, до </w:t>
            </w:r>
            <w:proofErr w:type="spellStart"/>
            <w:r w:rsidRPr="00262BE2">
              <w:rPr>
                <w:sz w:val="24"/>
                <w:szCs w:val="24"/>
                <w:lang w:val="ru-RU"/>
              </w:rPr>
              <w:t>якої</w:t>
            </w:r>
            <w:proofErr w:type="spellEnd"/>
            <w:r w:rsidRPr="00262BE2">
              <w:rPr>
                <w:sz w:val="24"/>
                <w:szCs w:val="24"/>
                <w:lang w:val="ru-RU"/>
              </w:rPr>
              <w:t xml:space="preserve"> </w:t>
            </w:r>
            <w:proofErr w:type="spellStart"/>
            <w:r w:rsidRPr="00262BE2">
              <w:rPr>
                <w:sz w:val="24"/>
                <w:szCs w:val="24"/>
                <w:lang w:val="ru-RU"/>
              </w:rPr>
              <w:t>застосовано</w:t>
            </w:r>
            <w:proofErr w:type="spellEnd"/>
            <w:r w:rsidRPr="00262BE2">
              <w:rPr>
                <w:sz w:val="24"/>
                <w:szCs w:val="24"/>
                <w:lang w:val="ru-RU"/>
              </w:rPr>
              <w:t xml:space="preserve"> </w:t>
            </w:r>
            <w:proofErr w:type="spellStart"/>
            <w:r w:rsidRPr="00262BE2">
              <w:rPr>
                <w:sz w:val="24"/>
                <w:szCs w:val="24"/>
                <w:lang w:val="ru-RU"/>
              </w:rPr>
              <w:t>санкцію</w:t>
            </w:r>
            <w:proofErr w:type="spellEnd"/>
            <w:r w:rsidRPr="00262BE2">
              <w:rPr>
                <w:sz w:val="24"/>
                <w:szCs w:val="24"/>
                <w:lang w:val="ru-RU"/>
              </w:rPr>
              <w:t xml:space="preserve"> у </w:t>
            </w:r>
            <w:proofErr w:type="spellStart"/>
            <w:r w:rsidRPr="00262BE2">
              <w:rPr>
                <w:sz w:val="24"/>
                <w:szCs w:val="24"/>
                <w:lang w:val="ru-RU"/>
              </w:rPr>
              <w:t>вигляді</w:t>
            </w:r>
            <w:proofErr w:type="spellEnd"/>
            <w:r w:rsidRPr="00262BE2">
              <w:rPr>
                <w:sz w:val="24"/>
                <w:szCs w:val="24"/>
                <w:lang w:val="ru-RU"/>
              </w:rPr>
              <w:t xml:space="preserve"> заборони на </w:t>
            </w:r>
            <w:proofErr w:type="spellStart"/>
            <w:r w:rsidRPr="00262BE2">
              <w:rPr>
                <w:sz w:val="24"/>
                <w:szCs w:val="24"/>
                <w:lang w:val="ru-RU"/>
              </w:rPr>
              <w:t>здійснення</w:t>
            </w:r>
            <w:proofErr w:type="spellEnd"/>
            <w:r w:rsidRPr="00262BE2">
              <w:rPr>
                <w:sz w:val="24"/>
                <w:szCs w:val="24"/>
                <w:lang w:val="ru-RU"/>
              </w:rPr>
              <w:t> </w:t>
            </w:r>
            <w:r w:rsidRPr="00262BE2">
              <w:rPr>
                <w:b/>
                <w:bCs/>
                <w:sz w:val="24"/>
                <w:szCs w:val="24"/>
                <w:lang w:val="ru-RU"/>
              </w:rPr>
              <w:t xml:space="preserve">у </w:t>
            </w:r>
            <w:proofErr w:type="spellStart"/>
            <w:r w:rsidRPr="00262BE2">
              <w:rPr>
                <w:b/>
                <w:bCs/>
                <w:sz w:val="24"/>
                <w:szCs w:val="24"/>
                <w:lang w:val="ru-RU"/>
              </w:rPr>
              <w:t>неї</w:t>
            </w:r>
            <w:proofErr w:type="spellEnd"/>
            <w:r w:rsidRPr="00262BE2">
              <w:rPr>
                <w:b/>
                <w:bCs/>
                <w:sz w:val="24"/>
                <w:szCs w:val="24"/>
                <w:lang w:val="ru-RU"/>
              </w:rPr>
              <w:t> </w:t>
            </w:r>
            <w:proofErr w:type="spellStart"/>
            <w:r w:rsidRPr="00262BE2">
              <w:rPr>
                <w:sz w:val="24"/>
                <w:szCs w:val="24"/>
                <w:lang w:val="ru-RU"/>
              </w:rPr>
              <w:t>публічних</w:t>
            </w:r>
            <w:proofErr w:type="spellEnd"/>
            <w:r w:rsidRPr="00262BE2">
              <w:rPr>
                <w:sz w:val="24"/>
                <w:szCs w:val="24"/>
                <w:lang w:val="ru-RU"/>
              </w:rPr>
              <w:t xml:space="preserve"> </w:t>
            </w:r>
            <w:proofErr w:type="spellStart"/>
            <w:r w:rsidRPr="00262BE2">
              <w:rPr>
                <w:sz w:val="24"/>
                <w:szCs w:val="24"/>
                <w:lang w:val="ru-RU"/>
              </w:rPr>
              <w:t>закупівель</w:t>
            </w:r>
            <w:proofErr w:type="spellEnd"/>
            <w:r w:rsidRPr="00262BE2">
              <w:rPr>
                <w:sz w:val="24"/>
                <w:szCs w:val="24"/>
                <w:lang w:val="ru-RU"/>
              </w:rPr>
              <w:t xml:space="preserve"> </w:t>
            </w:r>
            <w:proofErr w:type="spellStart"/>
            <w:r w:rsidRPr="00262BE2">
              <w:rPr>
                <w:sz w:val="24"/>
                <w:szCs w:val="24"/>
                <w:lang w:val="ru-RU"/>
              </w:rPr>
              <w:t>товарів</w:t>
            </w:r>
            <w:proofErr w:type="spellEnd"/>
            <w:r w:rsidRPr="00262BE2">
              <w:rPr>
                <w:sz w:val="24"/>
                <w:szCs w:val="24"/>
                <w:lang w:val="ru-RU"/>
              </w:rPr>
              <w:t xml:space="preserve">, </w:t>
            </w:r>
            <w:proofErr w:type="spellStart"/>
            <w:r w:rsidRPr="00262BE2">
              <w:rPr>
                <w:sz w:val="24"/>
                <w:szCs w:val="24"/>
                <w:lang w:val="ru-RU"/>
              </w:rPr>
              <w:t>робіт</w:t>
            </w:r>
            <w:proofErr w:type="spellEnd"/>
            <w:r w:rsidRPr="00262BE2">
              <w:rPr>
                <w:sz w:val="24"/>
                <w:szCs w:val="24"/>
                <w:lang w:val="ru-RU"/>
              </w:rPr>
              <w:t xml:space="preserve"> і </w:t>
            </w:r>
            <w:proofErr w:type="spellStart"/>
            <w:r w:rsidRPr="00262BE2">
              <w:rPr>
                <w:sz w:val="24"/>
                <w:szCs w:val="24"/>
                <w:lang w:val="ru-RU"/>
              </w:rPr>
              <w:t>послуг</w:t>
            </w:r>
            <w:proofErr w:type="spellEnd"/>
            <w:r w:rsidRPr="00262BE2">
              <w:rPr>
                <w:sz w:val="24"/>
                <w:szCs w:val="24"/>
                <w:lang w:val="ru-RU"/>
              </w:rPr>
              <w:t xml:space="preserve"> </w:t>
            </w:r>
            <w:proofErr w:type="spellStart"/>
            <w:r w:rsidRPr="00262BE2">
              <w:rPr>
                <w:sz w:val="24"/>
                <w:szCs w:val="24"/>
                <w:lang w:val="ru-RU"/>
              </w:rPr>
              <w:t>згідно</w:t>
            </w:r>
            <w:proofErr w:type="spellEnd"/>
            <w:r w:rsidRPr="00262BE2">
              <w:rPr>
                <w:sz w:val="24"/>
                <w:szCs w:val="24"/>
                <w:lang w:val="ru-RU"/>
              </w:rPr>
              <w:t xml:space="preserve"> </w:t>
            </w:r>
            <w:proofErr w:type="spellStart"/>
            <w:r w:rsidRPr="00262BE2">
              <w:rPr>
                <w:sz w:val="24"/>
                <w:szCs w:val="24"/>
                <w:lang w:val="ru-RU"/>
              </w:rPr>
              <w:t>із</w:t>
            </w:r>
            <w:proofErr w:type="spellEnd"/>
            <w:r w:rsidRPr="00262BE2">
              <w:rPr>
                <w:sz w:val="24"/>
                <w:szCs w:val="24"/>
                <w:lang w:val="ru-RU"/>
              </w:rPr>
              <w:t xml:space="preserve"> Законом </w:t>
            </w:r>
            <w:proofErr w:type="spellStart"/>
            <w:r w:rsidRPr="00262BE2">
              <w:rPr>
                <w:sz w:val="24"/>
                <w:szCs w:val="24"/>
                <w:lang w:val="ru-RU"/>
              </w:rPr>
              <w:t>України</w:t>
            </w:r>
            <w:proofErr w:type="spellEnd"/>
            <w:r w:rsidRPr="00262BE2">
              <w:rPr>
                <w:sz w:val="24"/>
                <w:szCs w:val="24"/>
                <w:lang w:val="ru-RU"/>
              </w:rPr>
              <w:t xml:space="preserve"> «Про </w:t>
            </w:r>
            <w:proofErr w:type="spellStart"/>
            <w:r w:rsidRPr="00262BE2">
              <w:rPr>
                <w:sz w:val="24"/>
                <w:szCs w:val="24"/>
                <w:lang w:val="ru-RU"/>
              </w:rPr>
              <w:t>санкції</w:t>
            </w:r>
            <w:proofErr w:type="spellEnd"/>
            <w:r w:rsidRPr="00262BE2">
              <w:rPr>
                <w:sz w:val="24"/>
                <w:szCs w:val="24"/>
                <w:lang w:val="ru-RU"/>
              </w:rPr>
              <w:t xml:space="preserve">», </w:t>
            </w:r>
            <w:proofErr w:type="spellStart"/>
            <w:r w:rsidRPr="00262BE2">
              <w:rPr>
                <w:sz w:val="24"/>
                <w:szCs w:val="24"/>
                <w:lang w:val="ru-RU"/>
              </w:rPr>
              <w:t>крім</w:t>
            </w:r>
            <w:proofErr w:type="spellEnd"/>
            <w:r w:rsidRPr="00262BE2">
              <w:rPr>
                <w:sz w:val="24"/>
                <w:szCs w:val="24"/>
                <w:lang w:val="ru-RU"/>
              </w:rPr>
              <w:t xml:space="preserve"> </w:t>
            </w:r>
            <w:proofErr w:type="spellStart"/>
            <w:r w:rsidRPr="00262BE2">
              <w:rPr>
                <w:sz w:val="24"/>
                <w:szCs w:val="24"/>
                <w:lang w:val="ru-RU"/>
              </w:rPr>
              <w:t>випадку</w:t>
            </w:r>
            <w:proofErr w:type="spellEnd"/>
            <w:r w:rsidRPr="00262BE2">
              <w:rPr>
                <w:sz w:val="24"/>
                <w:szCs w:val="24"/>
                <w:lang w:val="ru-RU"/>
              </w:rPr>
              <w:t xml:space="preserve">, коли </w:t>
            </w:r>
            <w:proofErr w:type="spellStart"/>
            <w:r w:rsidRPr="00262BE2">
              <w:rPr>
                <w:sz w:val="24"/>
                <w:szCs w:val="24"/>
                <w:lang w:val="ru-RU"/>
              </w:rPr>
              <w:t>активи</w:t>
            </w:r>
            <w:proofErr w:type="spellEnd"/>
            <w:r w:rsidRPr="00262BE2">
              <w:rPr>
                <w:sz w:val="24"/>
                <w:szCs w:val="24"/>
                <w:lang w:val="ru-RU"/>
              </w:rPr>
              <w:t xml:space="preserve"> </w:t>
            </w:r>
            <w:proofErr w:type="spellStart"/>
            <w:r w:rsidRPr="00262BE2">
              <w:rPr>
                <w:sz w:val="24"/>
                <w:szCs w:val="24"/>
                <w:lang w:val="ru-RU"/>
              </w:rPr>
              <w:t>такої</w:t>
            </w:r>
            <w:proofErr w:type="spellEnd"/>
            <w:r w:rsidRPr="00262BE2">
              <w:rPr>
                <w:sz w:val="24"/>
                <w:szCs w:val="24"/>
                <w:lang w:val="ru-RU"/>
              </w:rPr>
              <w:t xml:space="preserve"> особи в </w:t>
            </w:r>
            <w:proofErr w:type="spellStart"/>
            <w:r w:rsidRPr="00262BE2">
              <w:rPr>
                <w:sz w:val="24"/>
                <w:szCs w:val="24"/>
                <w:lang w:val="ru-RU"/>
              </w:rPr>
              <w:t>установленому</w:t>
            </w:r>
            <w:proofErr w:type="spellEnd"/>
            <w:r w:rsidRPr="00262BE2">
              <w:rPr>
                <w:sz w:val="24"/>
                <w:szCs w:val="24"/>
                <w:lang w:val="ru-RU"/>
              </w:rPr>
              <w:t xml:space="preserve"> </w:t>
            </w:r>
            <w:proofErr w:type="spellStart"/>
            <w:r w:rsidRPr="00262BE2">
              <w:rPr>
                <w:sz w:val="24"/>
                <w:szCs w:val="24"/>
                <w:lang w:val="ru-RU"/>
              </w:rPr>
              <w:t>законодавством</w:t>
            </w:r>
            <w:proofErr w:type="spellEnd"/>
            <w:r w:rsidRPr="00262BE2">
              <w:rPr>
                <w:sz w:val="24"/>
                <w:szCs w:val="24"/>
                <w:lang w:val="ru-RU"/>
              </w:rPr>
              <w:t xml:space="preserve"> порядку </w:t>
            </w:r>
            <w:proofErr w:type="spellStart"/>
            <w:r w:rsidRPr="00262BE2">
              <w:rPr>
                <w:sz w:val="24"/>
                <w:szCs w:val="24"/>
                <w:lang w:val="ru-RU"/>
              </w:rPr>
              <w:t>передані</w:t>
            </w:r>
            <w:proofErr w:type="spellEnd"/>
            <w:r w:rsidRPr="00262BE2">
              <w:rPr>
                <w:sz w:val="24"/>
                <w:szCs w:val="24"/>
                <w:lang w:val="ru-RU"/>
              </w:rPr>
              <w:t xml:space="preserve"> в </w:t>
            </w:r>
            <w:proofErr w:type="spellStart"/>
            <w:r w:rsidRPr="00262BE2">
              <w:rPr>
                <w:sz w:val="24"/>
                <w:szCs w:val="24"/>
                <w:lang w:val="ru-RU"/>
              </w:rPr>
              <w:t>управління</w:t>
            </w:r>
            <w:proofErr w:type="spellEnd"/>
            <w:r w:rsidRPr="00262BE2">
              <w:rPr>
                <w:sz w:val="24"/>
                <w:szCs w:val="24"/>
                <w:lang w:val="ru-RU"/>
              </w:rPr>
              <w:t xml:space="preserve"> АРМА;</w:t>
            </w:r>
          </w:p>
          <w:p w14:paraId="1E749B0C" w14:textId="77777777" w:rsidR="00262BE2" w:rsidRPr="00262BE2" w:rsidRDefault="00262BE2" w:rsidP="00262BE2">
            <w:pPr>
              <w:spacing w:after="0" w:line="240" w:lineRule="auto"/>
              <w:jc w:val="both"/>
              <w:rPr>
                <w:b/>
                <w:sz w:val="24"/>
                <w:szCs w:val="24"/>
                <w:lang w:val="ru-RU"/>
              </w:rPr>
            </w:pPr>
          </w:p>
        </w:tc>
        <w:tc>
          <w:tcPr>
            <w:tcW w:w="2884" w:type="dxa"/>
            <w:tcBorders>
              <w:top w:val="single" w:sz="4" w:space="0" w:color="000000"/>
              <w:left w:val="single" w:sz="4" w:space="0" w:color="000000"/>
              <w:bottom w:val="single" w:sz="4" w:space="0" w:color="000000"/>
              <w:right w:val="single" w:sz="4" w:space="0" w:color="000000"/>
            </w:tcBorders>
          </w:tcPr>
          <w:p w14:paraId="7A6CEB01"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F8088CA" w14:textId="77777777" w:rsidR="00262BE2" w:rsidRPr="00262BE2" w:rsidRDefault="00262BE2" w:rsidP="00262BE2">
            <w:pPr>
              <w:spacing w:after="0" w:line="240" w:lineRule="auto"/>
              <w:jc w:val="both"/>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410C77F0" w14:textId="77777777" w:rsidR="00262BE2" w:rsidRPr="00262BE2" w:rsidRDefault="00262BE2" w:rsidP="00262BE2">
            <w:pPr>
              <w:spacing w:after="0" w:line="240" w:lineRule="auto"/>
              <w:rPr>
                <w:b/>
                <w:sz w:val="24"/>
                <w:szCs w:val="24"/>
              </w:rPr>
            </w:pPr>
            <w:r w:rsidRPr="00262BE2">
              <w:rPr>
                <w:sz w:val="24"/>
                <w:szCs w:val="24"/>
              </w:rPr>
              <w:t>Підтвердження не вимагається</w:t>
            </w:r>
          </w:p>
        </w:tc>
      </w:tr>
      <w:tr w:rsidR="00262BE2" w:rsidRPr="00262BE2" w14:paraId="68D0A86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48EA6BEF" w14:textId="77777777" w:rsidR="00262BE2" w:rsidRPr="00262BE2" w:rsidRDefault="00262BE2" w:rsidP="00262BE2">
            <w:pPr>
              <w:spacing w:after="0" w:line="240" w:lineRule="auto"/>
              <w:ind w:left="-142" w:right="-157"/>
              <w:jc w:val="center"/>
              <w:rPr>
                <w:sz w:val="24"/>
                <w:szCs w:val="24"/>
              </w:rPr>
            </w:pPr>
            <w:r w:rsidRPr="00262BE2">
              <w:rPr>
                <w:sz w:val="24"/>
                <w:szCs w:val="24"/>
              </w:rPr>
              <w:t>12.</w:t>
            </w:r>
          </w:p>
        </w:tc>
        <w:tc>
          <w:tcPr>
            <w:tcW w:w="3208" w:type="dxa"/>
            <w:tcBorders>
              <w:top w:val="single" w:sz="4" w:space="0" w:color="000000"/>
              <w:left w:val="single" w:sz="4" w:space="0" w:color="000000"/>
              <w:bottom w:val="single" w:sz="4" w:space="0" w:color="000000"/>
              <w:right w:val="single" w:sz="4" w:space="0" w:color="000000"/>
            </w:tcBorders>
            <w:hideMark/>
          </w:tcPr>
          <w:p w14:paraId="643B7E59"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4" w:type="dxa"/>
            <w:tcBorders>
              <w:top w:val="single" w:sz="4" w:space="0" w:color="000000"/>
              <w:left w:val="single" w:sz="4" w:space="0" w:color="000000"/>
              <w:bottom w:val="single" w:sz="4" w:space="0" w:color="000000"/>
              <w:right w:val="single" w:sz="4" w:space="0" w:color="000000"/>
            </w:tcBorders>
            <w:vAlign w:val="center"/>
          </w:tcPr>
          <w:p w14:paraId="596B03F5"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983AFDB" w14:textId="77777777" w:rsidR="00262BE2" w:rsidRPr="00262BE2" w:rsidRDefault="00262BE2" w:rsidP="00262BE2">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4BFE6D4D" w14:textId="77777777" w:rsidR="00262BE2" w:rsidRPr="00262BE2" w:rsidRDefault="00262BE2" w:rsidP="00262BE2">
            <w:pPr>
              <w:spacing w:after="0" w:line="240" w:lineRule="auto"/>
              <w:rPr>
                <w:sz w:val="24"/>
                <w:szCs w:val="24"/>
                <w:highlight w:val="white"/>
              </w:rPr>
            </w:pPr>
            <w:r w:rsidRPr="00262BE2">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AB40FD7" w14:textId="77777777" w:rsidR="00262BE2" w:rsidRPr="00262BE2" w:rsidRDefault="00262BE2" w:rsidP="00262BE2">
            <w:pPr>
              <w:keepNext/>
              <w:spacing w:after="0" w:line="240" w:lineRule="auto"/>
              <w:outlineLvl w:val="0"/>
              <w:rPr>
                <w:rFonts w:eastAsia="Calibri"/>
                <w:b/>
                <w:bCs/>
                <w:kern w:val="32"/>
                <w:sz w:val="24"/>
                <w:szCs w:val="24"/>
                <w:u w:val="single"/>
                <w:lang w:eastAsia="ru-RU"/>
              </w:rPr>
            </w:pPr>
          </w:p>
        </w:tc>
      </w:tr>
    </w:tbl>
    <w:p w14:paraId="5F1D4013" w14:textId="77777777" w:rsidR="00CA28BC" w:rsidRDefault="00CA28BC" w:rsidP="00262BE2">
      <w:pPr>
        <w:spacing w:after="0"/>
        <w:jc w:val="both"/>
        <w:rPr>
          <w:color w:val="000000"/>
          <w:sz w:val="24"/>
          <w:szCs w:val="24"/>
        </w:rPr>
      </w:pPr>
    </w:p>
    <w:p w14:paraId="40272885" w14:textId="1146A660" w:rsidR="00CA28BC" w:rsidRDefault="00CA28BC"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Pr>
          <w:color w:val="000000"/>
          <w:sz w:val="24"/>
          <w:szCs w:val="24"/>
        </w:rPr>
        <w:t>З</w:t>
      </w:r>
      <w:r w:rsidRPr="00CA28BC">
        <w:rPr>
          <w:color w:val="000000"/>
          <w:sz w:val="24"/>
          <w:szCs w:val="24"/>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A28BC">
        <w:rPr>
          <w:color w:val="000000"/>
          <w:sz w:val="24"/>
          <w:szCs w:val="24"/>
        </w:rPr>
        <w:t>бенефіціарним</w:t>
      </w:r>
      <w:proofErr w:type="spellEnd"/>
      <w:r w:rsidRPr="00CA28BC">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sz w:val="24"/>
          <w:szCs w:val="24"/>
        </w:rPr>
        <w:t>.</w:t>
      </w:r>
    </w:p>
    <w:p w14:paraId="39E1BBB6" w14:textId="22F8DC46" w:rsidR="00262BE2" w:rsidRPr="00262BE2" w:rsidRDefault="009C50C7"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3</w:t>
      </w:r>
      <w:r w:rsidR="00262BE2" w:rsidRPr="00262BE2">
        <w:rPr>
          <w:rFonts w:eastAsia="Calibri"/>
          <w:sz w:val="24"/>
          <w:szCs w:val="24"/>
        </w:rPr>
        <w:t xml:space="preserve">.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14:paraId="23EAFC00" w14:textId="0BE24B4D" w:rsidR="00262BE2" w:rsidRPr="00262BE2" w:rsidRDefault="00F83D3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b/>
          <w:sz w:val="24"/>
          <w:szCs w:val="24"/>
        </w:rPr>
        <w:lastRenderedPageBreak/>
        <w:t xml:space="preserve">- </w:t>
      </w:r>
      <w:r w:rsidR="00262BE2" w:rsidRPr="00262BE2">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254895D8" w14:textId="68817F60" w:rsidR="000360BD" w:rsidRPr="00262BE2" w:rsidRDefault="000360BD"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14:paraId="09A285E7"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AF7AB16"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 xml:space="preserve">Датою отримання замовником таких документів вважається: </w:t>
      </w:r>
    </w:p>
    <w:p w14:paraId="4A6B3F5C"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14:paraId="0F6A9A7F"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 xml:space="preserve">- в електронному вигляді (п. А – </w:t>
      </w:r>
      <w:proofErr w:type="spellStart"/>
      <w:r w:rsidRPr="00262BE2">
        <w:rPr>
          <w:rFonts w:eastAsia="Calibri"/>
          <w:sz w:val="24"/>
          <w:szCs w:val="24"/>
        </w:rPr>
        <w:t>скан</w:t>
      </w:r>
      <w:proofErr w:type="spellEnd"/>
      <w:r w:rsidRPr="00262BE2">
        <w:rPr>
          <w:rFonts w:eastAsia="Calibri"/>
          <w:sz w:val="24"/>
          <w:szCs w:val="24"/>
        </w:rPr>
        <w:t xml:space="preserve"> копія/-ї (з оригіналу/</w:t>
      </w:r>
      <w:proofErr w:type="spellStart"/>
      <w:r w:rsidRPr="00262BE2">
        <w:rPr>
          <w:rFonts w:eastAsia="Calibri"/>
          <w:sz w:val="24"/>
          <w:szCs w:val="24"/>
        </w:rPr>
        <w:t>-ів</w:t>
      </w:r>
      <w:proofErr w:type="spellEnd"/>
      <w:r w:rsidRPr="00262BE2">
        <w:rPr>
          <w:rFonts w:eastAsia="Calibri"/>
          <w:sz w:val="24"/>
          <w:szCs w:val="24"/>
        </w:rPr>
        <w:t xml:space="preserve"> та/або копії/</w:t>
      </w:r>
      <w:proofErr w:type="spellStart"/>
      <w:r w:rsidRPr="00262BE2">
        <w:rPr>
          <w:rFonts w:eastAsia="Calibri"/>
          <w:sz w:val="24"/>
          <w:szCs w:val="24"/>
        </w:rPr>
        <w:t>-ій</w:t>
      </w:r>
      <w:proofErr w:type="spellEnd"/>
      <w:r w:rsidRPr="00262BE2">
        <w:rPr>
          <w:rFonts w:eastAsia="Calibri"/>
          <w:sz w:val="24"/>
          <w:szCs w:val="24"/>
        </w:rPr>
        <w:t>) документу/</w:t>
      </w:r>
      <w:proofErr w:type="spellStart"/>
      <w:r w:rsidRPr="00262BE2">
        <w:rPr>
          <w:rFonts w:eastAsia="Calibri"/>
          <w:sz w:val="24"/>
          <w:szCs w:val="24"/>
        </w:rPr>
        <w:t>-ів</w:t>
      </w:r>
      <w:proofErr w:type="spellEnd"/>
      <w:r w:rsidRPr="00262BE2">
        <w:rPr>
          <w:rFonts w:eastAsia="Calibri"/>
          <w:sz w:val="24"/>
          <w:szCs w:val="24"/>
        </w:rPr>
        <w:t xml:space="preserve"> у форматі </w:t>
      </w:r>
      <w:proofErr w:type="spellStart"/>
      <w:r w:rsidRPr="00262BE2">
        <w:rPr>
          <w:rFonts w:eastAsia="Calibri"/>
          <w:sz w:val="24"/>
          <w:szCs w:val="24"/>
        </w:rPr>
        <w:t>.pdf</w:t>
      </w:r>
      <w:proofErr w:type="spellEnd"/>
      <w:r w:rsidRPr="00262BE2">
        <w:rPr>
          <w:rFonts w:eastAsia="Calibri"/>
          <w:sz w:val="24"/>
          <w:szCs w:val="24"/>
        </w:rPr>
        <w:t xml:space="preserve"> та/або </w:t>
      </w:r>
      <w:proofErr w:type="spellStart"/>
      <w:r w:rsidRPr="00262BE2">
        <w:rPr>
          <w:rFonts w:eastAsia="Calibri"/>
          <w:sz w:val="24"/>
          <w:szCs w:val="24"/>
        </w:rPr>
        <w:t>.jpg</w:t>
      </w:r>
      <w:proofErr w:type="spellEnd"/>
      <w:r w:rsidRPr="00262BE2">
        <w:rPr>
          <w:rFonts w:eastAsia="Calibri"/>
          <w:sz w:val="24"/>
          <w:szCs w:val="24"/>
        </w:rPr>
        <w:t xml:space="preserve"> та/або </w:t>
      </w:r>
      <w:proofErr w:type="spellStart"/>
      <w:r w:rsidRPr="00262BE2">
        <w:rPr>
          <w:rFonts w:eastAsia="Calibri"/>
          <w:sz w:val="24"/>
          <w:szCs w:val="24"/>
        </w:rPr>
        <w:t>.jpeg</w:t>
      </w:r>
      <w:proofErr w:type="spellEnd"/>
      <w:r w:rsidRPr="00262BE2">
        <w:rPr>
          <w:rFonts w:eastAsia="Calibri"/>
          <w:sz w:val="24"/>
          <w:szCs w:val="24"/>
        </w:rPr>
        <w:t>)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14:paraId="07B5A719"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lang w:eastAsia="ru-RU"/>
        </w:rPr>
      </w:pPr>
      <w:r w:rsidRPr="00262BE2">
        <w:rPr>
          <w:rFonts w:eastAsia="Calibri"/>
          <w:sz w:val="24"/>
          <w:szCs w:val="24"/>
        </w:rPr>
        <w:t xml:space="preserve">- через електронну систему закупівель (п. А – </w:t>
      </w:r>
      <w:proofErr w:type="spellStart"/>
      <w:r w:rsidRPr="00262BE2">
        <w:rPr>
          <w:rFonts w:eastAsia="Calibri"/>
          <w:sz w:val="24"/>
          <w:szCs w:val="24"/>
        </w:rPr>
        <w:t>скан</w:t>
      </w:r>
      <w:proofErr w:type="spellEnd"/>
      <w:r w:rsidRPr="00262BE2">
        <w:rPr>
          <w:rFonts w:eastAsia="Calibri"/>
          <w:sz w:val="24"/>
          <w:szCs w:val="24"/>
        </w:rPr>
        <w:t xml:space="preserve"> копія/-ї (з оригіналу/</w:t>
      </w:r>
      <w:proofErr w:type="spellStart"/>
      <w:r w:rsidRPr="00262BE2">
        <w:rPr>
          <w:rFonts w:eastAsia="Calibri"/>
          <w:sz w:val="24"/>
          <w:szCs w:val="24"/>
        </w:rPr>
        <w:t>-ів</w:t>
      </w:r>
      <w:proofErr w:type="spellEnd"/>
      <w:r w:rsidRPr="00262BE2">
        <w:rPr>
          <w:rFonts w:eastAsia="Calibri"/>
          <w:sz w:val="24"/>
          <w:szCs w:val="24"/>
        </w:rPr>
        <w:t xml:space="preserve"> та/або копії/</w:t>
      </w:r>
      <w:proofErr w:type="spellStart"/>
      <w:r w:rsidRPr="00262BE2">
        <w:rPr>
          <w:rFonts w:eastAsia="Calibri"/>
          <w:sz w:val="24"/>
          <w:szCs w:val="24"/>
        </w:rPr>
        <w:t>-ій</w:t>
      </w:r>
      <w:proofErr w:type="spellEnd"/>
      <w:r w:rsidRPr="00262BE2">
        <w:rPr>
          <w:rFonts w:eastAsia="Calibri"/>
          <w:sz w:val="24"/>
          <w:szCs w:val="24"/>
        </w:rPr>
        <w:t>) документу/</w:t>
      </w:r>
      <w:proofErr w:type="spellStart"/>
      <w:r w:rsidRPr="00262BE2">
        <w:rPr>
          <w:rFonts w:eastAsia="Calibri"/>
          <w:sz w:val="24"/>
          <w:szCs w:val="24"/>
        </w:rPr>
        <w:t>-ів</w:t>
      </w:r>
      <w:proofErr w:type="spellEnd"/>
      <w:r w:rsidRPr="00262BE2">
        <w:rPr>
          <w:rFonts w:eastAsia="Calibri"/>
          <w:sz w:val="24"/>
          <w:szCs w:val="24"/>
        </w:rPr>
        <w:t xml:space="preserve"> у форматі </w:t>
      </w:r>
      <w:proofErr w:type="spellStart"/>
      <w:r w:rsidRPr="00262BE2">
        <w:rPr>
          <w:rFonts w:eastAsia="Calibri"/>
          <w:sz w:val="24"/>
          <w:szCs w:val="24"/>
        </w:rPr>
        <w:t>.pdf</w:t>
      </w:r>
      <w:proofErr w:type="spellEnd"/>
      <w:r w:rsidRPr="00262BE2">
        <w:rPr>
          <w:rFonts w:eastAsia="Calibri"/>
          <w:sz w:val="24"/>
          <w:szCs w:val="24"/>
        </w:rPr>
        <w:t xml:space="preserve"> та/або </w:t>
      </w:r>
      <w:proofErr w:type="spellStart"/>
      <w:r w:rsidRPr="00262BE2">
        <w:rPr>
          <w:rFonts w:eastAsia="Calibri"/>
          <w:sz w:val="24"/>
          <w:szCs w:val="24"/>
        </w:rPr>
        <w:t>.jpg</w:t>
      </w:r>
      <w:proofErr w:type="spellEnd"/>
      <w:r w:rsidRPr="00262BE2">
        <w:rPr>
          <w:rFonts w:eastAsia="Calibri"/>
          <w:sz w:val="24"/>
          <w:szCs w:val="24"/>
        </w:rPr>
        <w:t xml:space="preserve"> та/або </w:t>
      </w:r>
      <w:proofErr w:type="spellStart"/>
      <w:r w:rsidRPr="00262BE2">
        <w:rPr>
          <w:rFonts w:eastAsia="Calibri"/>
          <w:sz w:val="24"/>
          <w:szCs w:val="24"/>
        </w:rPr>
        <w:t>.jpeg</w:t>
      </w:r>
      <w:proofErr w:type="spellEnd"/>
      <w:r w:rsidRPr="00262BE2">
        <w:rPr>
          <w:rFonts w:eastAsia="Calibri"/>
          <w:sz w:val="24"/>
          <w:szCs w:val="24"/>
        </w:rPr>
        <w:t>) - дата подачі даних документів, що зазначена в електронній системі.</w:t>
      </w:r>
      <w:r w:rsidRPr="00262BE2">
        <w:rPr>
          <w:sz w:val="24"/>
          <w:szCs w:val="24"/>
          <w:highlight w:val="yellow"/>
          <w:lang w:eastAsia="ru-RU"/>
        </w:rPr>
        <w:t xml:space="preserve"> </w:t>
      </w:r>
    </w:p>
    <w:p w14:paraId="5ED81CF5" w14:textId="77777777" w:rsidR="00262BE2" w:rsidRPr="00262BE2" w:rsidRDefault="00262BE2" w:rsidP="00262BE2">
      <w:pPr>
        <w:spacing w:after="0" w:line="240" w:lineRule="auto"/>
        <w:jc w:val="center"/>
        <w:rPr>
          <w:sz w:val="24"/>
          <w:szCs w:val="24"/>
          <w:lang w:eastAsia="ru-RU"/>
        </w:rPr>
      </w:pPr>
    </w:p>
    <w:p w14:paraId="23DBC9A8" w14:textId="77777777" w:rsidR="00262BE2" w:rsidRPr="00262BE2" w:rsidRDefault="00262BE2" w:rsidP="00262BE2">
      <w:pPr>
        <w:spacing w:after="0" w:line="240" w:lineRule="auto"/>
        <w:jc w:val="center"/>
        <w:rPr>
          <w:sz w:val="24"/>
          <w:szCs w:val="24"/>
          <w:lang w:eastAsia="ru-RU"/>
        </w:rPr>
      </w:pPr>
    </w:p>
    <w:p w14:paraId="41D40607" w14:textId="77777777" w:rsidR="00262BE2" w:rsidRPr="00262BE2" w:rsidRDefault="00262BE2" w:rsidP="00262BE2">
      <w:pPr>
        <w:spacing w:after="0" w:line="240" w:lineRule="auto"/>
        <w:jc w:val="center"/>
        <w:rPr>
          <w:sz w:val="24"/>
          <w:szCs w:val="24"/>
          <w:lang w:eastAsia="ru-RU"/>
        </w:rPr>
      </w:pPr>
    </w:p>
    <w:p w14:paraId="7DF805C4" w14:textId="77777777" w:rsidR="00262BE2" w:rsidRPr="00262BE2" w:rsidRDefault="00262BE2" w:rsidP="00262BE2">
      <w:pPr>
        <w:spacing w:after="0" w:line="240" w:lineRule="auto"/>
        <w:jc w:val="center"/>
        <w:rPr>
          <w:sz w:val="24"/>
          <w:szCs w:val="24"/>
          <w:lang w:eastAsia="ru-RU"/>
        </w:rPr>
      </w:pPr>
    </w:p>
    <w:p w14:paraId="24223E5E" w14:textId="26CDF1C4" w:rsidR="00262BE2" w:rsidRDefault="00262BE2" w:rsidP="00262BE2">
      <w:pPr>
        <w:spacing w:after="0" w:line="216" w:lineRule="auto"/>
        <w:jc w:val="both"/>
        <w:rPr>
          <w:sz w:val="24"/>
          <w:szCs w:val="24"/>
        </w:rPr>
      </w:pPr>
    </w:p>
    <w:p w14:paraId="5A860EF2" w14:textId="77777777" w:rsidR="00262BE2" w:rsidRDefault="00262BE2" w:rsidP="00B77693">
      <w:pPr>
        <w:spacing w:after="0" w:line="216" w:lineRule="auto"/>
        <w:jc w:val="both"/>
        <w:rPr>
          <w:sz w:val="24"/>
          <w:szCs w:val="24"/>
        </w:rPr>
      </w:pPr>
    </w:p>
    <w:p w14:paraId="173957C8" w14:textId="77777777" w:rsidR="00B77693" w:rsidRDefault="00B77693" w:rsidP="00B77693">
      <w:pPr>
        <w:spacing w:after="0" w:line="216" w:lineRule="auto"/>
        <w:ind w:left="567" w:hanging="567"/>
        <w:jc w:val="both"/>
        <w:rPr>
          <w:sz w:val="24"/>
          <w:szCs w:val="24"/>
        </w:rPr>
      </w:pPr>
    </w:p>
    <w:p w14:paraId="1D501E11" w14:textId="77777777" w:rsidR="00B77693" w:rsidRDefault="00B77693" w:rsidP="00B77693">
      <w:pPr>
        <w:spacing w:after="0" w:line="240" w:lineRule="auto"/>
        <w:jc w:val="center"/>
        <w:rPr>
          <w:sz w:val="24"/>
          <w:szCs w:val="24"/>
          <w:lang w:eastAsia="ru-RU"/>
        </w:rPr>
      </w:pPr>
    </w:p>
    <w:p w14:paraId="259E4067" w14:textId="77777777" w:rsidR="00B77693" w:rsidRDefault="00B77693" w:rsidP="00B77693">
      <w:pPr>
        <w:spacing w:after="0" w:line="240" w:lineRule="auto"/>
        <w:jc w:val="center"/>
        <w:rPr>
          <w:rFonts w:eastAsia="Calibri"/>
          <w:b/>
          <w:sz w:val="24"/>
          <w:szCs w:val="24"/>
        </w:rPr>
      </w:pPr>
    </w:p>
    <w:p w14:paraId="43197B2C" w14:textId="7A6A363E" w:rsidR="00B77693" w:rsidRDefault="00B77693" w:rsidP="00B77693">
      <w:r>
        <w:rPr>
          <w:rFonts w:eastAsia="Calibri"/>
          <w:sz w:val="24"/>
          <w:szCs w:val="24"/>
        </w:rPr>
        <w:t xml:space="preserve">Уповноважена особа                                                                                     </w:t>
      </w:r>
      <w:r w:rsidR="00ED41F5">
        <w:rPr>
          <w:rFonts w:eastAsia="Calibri"/>
          <w:sz w:val="24"/>
          <w:szCs w:val="24"/>
        </w:rPr>
        <w:t>Юлія Марченко</w:t>
      </w:r>
    </w:p>
    <w:sectPr w:rsidR="00B77693" w:rsidSect="00665885">
      <w:headerReference w:type="default" r:id="rId29"/>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E7186" w14:textId="77777777" w:rsidR="003101EF" w:rsidRDefault="003101EF">
      <w:pPr>
        <w:spacing w:after="0" w:line="240" w:lineRule="auto"/>
      </w:pPr>
      <w:r>
        <w:separator/>
      </w:r>
    </w:p>
  </w:endnote>
  <w:endnote w:type="continuationSeparator" w:id="0">
    <w:p w14:paraId="6AD8F32E" w14:textId="77777777" w:rsidR="003101EF" w:rsidRDefault="0031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B1BBE" w14:textId="77777777" w:rsidR="003101EF" w:rsidRDefault="003101EF">
      <w:pPr>
        <w:spacing w:after="0" w:line="240" w:lineRule="auto"/>
      </w:pPr>
      <w:r>
        <w:separator/>
      </w:r>
    </w:p>
  </w:footnote>
  <w:footnote w:type="continuationSeparator" w:id="0">
    <w:p w14:paraId="73BFAEA7" w14:textId="77777777" w:rsidR="003101EF" w:rsidRDefault="00310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4249" w14:textId="77777777" w:rsidR="003101EF" w:rsidRPr="00AE114D" w:rsidRDefault="003101EF">
    <w:pPr>
      <w:tabs>
        <w:tab w:val="center" w:pos="4565"/>
        <w:tab w:val="right" w:pos="7645"/>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7BEE"/>
    <w:multiLevelType w:val="hybridMultilevel"/>
    <w:tmpl w:val="50542372"/>
    <w:lvl w:ilvl="0" w:tplc="082CE48C">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2">
    <w:nsid w:val="1863554A"/>
    <w:multiLevelType w:val="hybridMultilevel"/>
    <w:tmpl w:val="A5541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3352AC"/>
    <w:multiLevelType w:val="multilevel"/>
    <w:tmpl w:val="B79EA61E"/>
    <w:lvl w:ilvl="0">
      <w:start w:val="1"/>
      <w:numFmt w:val="bullet"/>
      <w:lvlText w:val="-"/>
      <w:lvlJc w:val="left"/>
      <w:pPr>
        <w:ind w:left="536" w:hanging="360"/>
      </w:pPr>
      <w:rPr>
        <w:rFonts w:ascii="Times New Roman" w:eastAsia="Times New Roman" w:hAnsi="Times New Roman" w:cs="Times New Roman"/>
      </w:rPr>
    </w:lvl>
    <w:lvl w:ilvl="1">
      <w:start w:val="1"/>
      <w:numFmt w:val="bullet"/>
      <w:lvlText w:val="o"/>
      <w:lvlJc w:val="left"/>
      <w:pPr>
        <w:ind w:left="1256" w:hanging="360"/>
      </w:pPr>
      <w:rPr>
        <w:rFonts w:ascii="Courier New" w:eastAsia="Courier New" w:hAnsi="Courier New" w:cs="Courier New"/>
      </w:rPr>
    </w:lvl>
    <w:lvl w:ilvl="2">
      <w:start w:val="1"/>
      <w:numFmt w:val="bullet"/>
      <w:lvlText w:val="▪"/>
      <w:lvlJc w:val="left"/>
      <w:pPr>
        <w:ind w:left="1976" w:hanging="360"/>
      </w:pPr>
      <w:rPr>
        <w:rFonts w:ascii="Noto Sans Symbols" w:eastAsia="Noto Sans Symbols" w:hAnsi="Noto Sans Symbols" w:cs="Noto Sans Symbols"/>
      </w:rPr>
    </w:lvl>
    <w:lvl w:ilvl="3">
      <w:start w:val="1"/>
      <w:numFmt w:val="bullet"/>
      <w:lvlText w:val="●"/>
      <w:lvlJc w:val="left"/>
      <w:pPr>
        <w:ind w:left="2696" w:hanging="360"/>
      </w:pPr>
      <w:rPr>
        <w:rFonts w:ascii="Noto Sans Symbols" w:eastAsia="Noto Sans Symbols" w:hAnsi="Noto Sans Symbols" w:cs="Noto Sans Symbols"/>
      </w:rPr>
    </w:lvl>
    <w:lvl w:ilvl="4">
      <w:start w:val="1"/>
      <w:numFmt w:val="bullet"/>
      <w:lvlText w:val="o"/>
      <w:lvlJc w:val="left"/>
      <w:pPr>
        <w:ind w:left="3416" w:hanging="360"/>
      </w:pPr>
      <w:rPr>
        <w:rFonts w:ascii="Courier New" w:eastAsia="Courier New" w:hAnsi="Courier New" w:cs="Courier New"/>
      </w:rPr>
    </w:lvl>
    <w:lvl w:ilvl="5">
      <w:start w:val="1"/>
      <w:numFmt w:val="bullet"/>
      <w:lvlText w:val="▪"/>
      <w:lvlJc w:val="left"/>
      <w:pPr>
        <w:ind w:left="4136" w:hanging="360"/>
      </w:pPr>
      <w:rPr>
        <w:rFonts w:ascii="Noto Sans Symbols" w:eastAsia="Noto Sans Symbols" w:hAnsi="Noto Sans Symbols" w:cs="Noto Sans Symbols"/>
      </w:rPr>
    </w:lvl>
    <w:lvl w:ilvl="6">
      <w:start w:val="1"/>
      <w:numFmt w:val="bullet"/>
      <w:lvlText w:val="●"/>
      <w:lvlJc w:val="left"/>
      <w:pPr>
        <w:ind w:left="4856" w:hanging="360"/>
      </w:pPr>
      <w:rPr>
        <w:rFonts w:ascii="Noto Sans Symbols" w:eastAsia="Noto Sans Symbols" w:hAnsi="Noto Sans Symbols" w:cs="Noto Sans Symbols"/>
      </w:rPr>
    </w:lvl>
    <w:lvl w:ilvl="7">
      <w:start w:val="1"/>
      <w:numFmt w:val="bullet"/>
      <w:lvlText w:val="o"/>
      <w:lvlJc w:val="left"/>
      <w:pPr>
        <w:ind w:left="5576" w:hanging="360"/>
      </w:pPr>
      <w:rPr>
        <w:rFonts w:ascii="Courier New" w:eastAsia="Courier New" w:hAnsi="Courier New" w:cs="Courier New"/>
      </w:rPr>
    </w:lvl>
    <w:lvl w:ilvl="8">
      <w:start w:val="1"/>
      <w:numFmt w:val="bullet"/>
      <w:lvlText w:val="▪"/>
      <w:lvlJc w:val="left"/>
      <w:pPr>
        <w:ind w:left="6296" w:hanging="360"/>
      </w:pPr>
      <w:rPr>
        <w:rFonts w:ascii="Noto Sans Symbols" w:eastAsia="Noto Sans Symbols" w:hAnsi="Noto Sans Symbols" w:cs="Noto Sans Symbols"/>
      </w:rPr>
    </w:lvl>
  </w:abstractNum>
  <w:abstractNum w:abstractNumId="4">
    <w:nsid w:val="3B600B1A"/>
    <w:multiLevelType w:val="hybridMultilevel"/>
    <w:tmpl w:val="EAD0CCB0"/>
    <w:lvl w:ilvl="0" w:tplc="4BA08D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CF3011"/>
    <w:multiLevelType w:val="hybridMultilevel"/>
    <w:tmpl w:val="1F844F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47A2C0A"/>
    <w:multiLevelType w:val="multilevel"/>
    <w:tmpl w:val="747A2C0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76265226"/>
    <w:multiLevelType w:val="multilevel"/>
    <w:tmpl w:val="76265226"/>
    <w:lvl w:ilvl="0">
      <w:start w:val="1"/>
      <w:numFmt w:val="bullet"/>
      <w:lvlText w:val=""/>
      <w:lvlJc w:val="left"/>
      <w:pPr>
        <w:tabs>
          <w:tab w:val="left" w:pos="720"/>
        </w:tabs>
        <w:ind w:left="720" w:hanging="360"/>
      </w:pPr>
      <w:rPr>
        <w:rFonts w:ascii="Symbol" w:hAnsi="Symbol" w:hint="default"/>
        <w:color w:val="auto"/>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7BAD680E"/>
    <w:multiLevelType w:val="hybridMultilevel"/>
    <w:tmpl w:val="7B3AFF9A"/>
    <w:lvl w:ilvl="0" w:tplc="B2AC193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FEB3632"/>
    <w:multiLevelType w:val="multilevel"/>
    <w:tmpl w:val="7988FCF2"/>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7"/>
  </w:num>
  <w:num w:numId="2">
    <w:abstractNumId w:val="6"/>
  </w:num>
  <w:num w:numId="3">
    <w:abstractNumId w:val="1"/>
  </w:num>
  <w:num w:numId="4">
    <w:abstractNumId w:val="4"/>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A0"/>
    <w:rsid w:val="00010171"/>
    <w:rsid w:val="00013656"/>
    <w:rsid w:val="000251B3"/>
    <w:rsid w:val="000360BD"/>
    <w:rsid w:val="00043A63"/>
    <w:rsid w:val="00050C53"/>
    <w:rsid w:val="0005233F"/>
    <w:rsid w:val="000802F6"/>
    <w:rsid w:val="0008169B"/>
    <w:rsid w:val="000A6CC4"/>
    <w:rsid w:val="000B23EA"/>
    <w:rsid w:val="000B2E93"/>
    <w:rsid w:val="000B4B2E"/>
    <w:rsid w:val="000C7AF4"/>
    <w:rsid w:val="000D0724"/>
    <w:rsid w:val="000D0B04"/>
    <w:rsid w:val="000D3A55"/>
    <w:rsid w:val="000D4F56"/>
    <w:rsid w:val="000D66CA"/>
    <w:rsid w:val="000E0E4B"/>
    <w:rsid w:val="000E38A7"/>
    <w:rsid w:val="000F51C7"/>
    <w:rsid w:val="00114CDC"/>
    <w:rsid w:val="00122030"/>
    <w:rsid w:val="00127CC7"/>
    <w:rsid w:val="001325FA"/>
    <w:rsid w:val="001344D1"/>
    <w:rsid w:val="00163D36"/>
    <w:rsid w:val="001663CC"/>
    <w:rsid w:val="001804FE"/>
    <w:rsid w:val="001A2DD7"/>
    <w:rsid w:val="001B08C5"/>
    <w:rsid w:val="001B21E3"/>
    <w:rsid w:val="001B2FBA"/>
    <w:rsid w:val="001C1F19"/>
    <w:rsid w:val="001C79F6"/>
    <w:rsid w:val="001E7D12"/>
    <w:rsid w:val="00200EE0"/>
    <w:rsid w:val="00206B1E"/>
    <w:rsid w:val="00210F7A"/>
    <w:rsid w:val="0021226B"/>
    <w:rsid w:val="00244FB9"/>
    <w:rsid w:val="0026191B"/>
    <w:rsid w:val="00262BE2"/>
    <w:rsid w:val="0026445D"/>
    <w:rsid w:val="00276A0E"/>
    <w:rsid w:val="00281335"/>
    <w:rsid w:val="00282C73"/>
    <w:rsid w:val="00283303"/>
    <w:rsid w:val="00285243"/>
    <w:rsid w:val="00287740"/>
    <w:rsid w:val="002A196F"/>
    <w:rsid w:val="002B2350"/>
    <w:rsid w:val="002C1A42"/>
    <w:rsid w:val="002C25E7"/>
    <w:rsid w:val="002C279C"/>
    <w:rsid w:val="002C3C28"/>
    <w:rsid w:val="002C7AF5"/>
    <w:rsid w:val="002C7D40"/>
    <w:rsid w:val="002D16D6"/>
    <w:rsid w:val="002D1925"/>
    <w:rsid w:val="002D33CF"/>
    <w:rsid w:val="002E4E01"/>
    <w:rsid w:val="002F3D17"/>
    <w:rsid w:val="002F5E2D"/>
    <w:rsid w:val="002F609A"/>
    <w:rsid w:val="003101EF"/>
    <w:rsid w:val="00311041"/>
    <w:rsid w:val="00330E20"/>
    <w:rsid w:val="00335B91"/>
    <w:rsid w:val="00337797"/>
    <w:rsid w:val="00343C84"/>
    <w:rsid w:val="00344B9E"/>
    <w:rsid w:val="00346BD5"/>
    <w:rsid w:val="00352D3E"/>
    <w:rsid w:val="003721D3"/>
    <w:rsid w:val="0038339F"/>
    <w:rsid w:val="00386F02"/>
    <w:rsid w:val="0039188B"/>
    <w:rsid w:val="00392E38"/>
    <w:rsid w:val="00393CCE"/>
    <w:rsid w:val="003A500C"/>
    <w:rsid w:val="003C2495"/>
    <w:rsid w:val="003D6B55"/>
    <w:rsid w:val="003E032E"/>
    <w:rsid w:val="003E0BBB"/>
    <w:rsid w:val="003E158C"/>
    <w:rsid w:val="003F0699"/>
    <w:rsid w:val="003F2034"/>
    <w:rsid w:val="003F245A"/>
    <w:rsid w:val="003F2C8D"/>
    <w:rsid w:val="003F6E4E"/>
    <w:rsid w:val="00403079"/>
    <w:rsid w:val="0040443D"/>
    <w:rsid w:val="00410243"/>
    <w:rsid w:val="00447ED7"/>
    <w:rsid w:val="00450BA7"/>
    <w:rsid w:val="0045162F"/>
    <w:rsid w:val="00464667"/>
    <w:rsid w:val="00486F0C"/>
    <w:rsid w:val="00490014"/>
    <w:rsid w:val="0049087C"/>
    <w:rsid w:val="004B0396"/>
    <w:rsid w:val="004C59D8"/>
    <w:rsid w:val="004C7DBE"/>
    <w:rsid w:val="004D6962"/>
    <w:rsid w:val="004E5408"/>
    <w:rsid w:val="004F1805"/>
    <w:rsid w:val="00500B55"/>
    <w:rsid w:val="00502D69"/>
    <w:rsid w:val="00502F47"/>
    <w:rsid w:val="00504E98"/>
    <w:rsid w:val="005219B9"/>
    <w:rsid w:val="005239A6"/>
    <w:rsid w:val="00530857"/>
    <w:rsid w:val="00540329"/>
    <w:rsid w:val="00576AC4"/>
    <w:rsid w:val="00582810"/>
    <w:rsid w:val="00586496"/>
    <w:rsid w:val="005A223E"/>
    <w:rsid w:val="005A5D34"/>
    <w:rsid w:val="005A781D"/>
    <w:rsid w:val="005A7ACD"/>
    <w:rsid w:val="005B1C59"/>
    <w:rsid w:val="005B6BA0"/>
    <w:rsid w:val="005C2B49"/>
    <w:rsid w:val="005D27F6"/>
    <w:rsid w:val="005F12AC"/>
    <w:rsid w:val="005F3C9C"/>
    <w:rsid w:val="005F46B2"/>
    <w:rsid w:val="005F6C92"/>
    <w:rsid w:val="00607826"/>
    <w:rsid w:val="00617BF1"/>
    <w:rsid w:val="0064400B"/>
    <w:rsid w:val="00661EA6"/>
    <w:rsid w:val="00664C10"/>
    <w:rsid w:val="00665885"/>
    <w:rsid w:val="006673A0"/>
    <w:rsid w:val="00672663"/>
    <w:rsid w:val="006926F2"/>
    <w:rsid w:val="00696EBD"/>
    <w:rsid w:val="006A3997"/>
    <w:rsid w:val="006A766C"/>
    <w:rsid w:val="006B1C34"/>
    <w:rsid w:val="006B63F0"/>
    <w:rsid w:val="006C137A"/>
    <w:rsid w:val="006C6E11"/>
    <w:rsid w:val="006E2B4A"/>
    <w:rsid w:val="006E33A9"/>
    <w:rsid w:val="006E434F"/>
    <w:rsid w:val="006E7B4A"/>
    <w:rsid w:val="006F002F"/>
    <w:rsid w:val="006F3526"/>
    <w:rsid w:val="00706546"/>
    <w:rsid w:val="00710A8B"/>
    <w:rsid w:val="00735C7F"/>
    <w:rsid w:val="007408FD"/>
    <w:rsid w:val="007529B2"/>
    <w:rsid w:val="00763CF5"/>
    <w:rsid w:val="00764D27"/>
    <w:rsid w:val="0076748B"/>
    <w:rsid w:val="00771720"/>
    <w:rsid w:val="00772B42"/>
    <w:rsid w:val="007735F0"/>
    <w:rsid w:val="00774A3C"/>
    <w:rsid w:val="007834A5"/>
    <w:rsid w:val="007879B2"/>
    <w:rsid w:val="007922BE"/>
    <w:rsid w:val="007B0F3D"/>
    <w:rsid w:val="007B1A1B"/>
    <w:rsid w:val="007B2458"/>
    <w:rsid w:val="007B307B"/>
    <w:rsid w:val="007B53BB"/>
    <w:rsid w:val="007C0BB3"/>
    <w:rsid w:val="007C3B81"/>
    <w:rsid w:val="007D38A5"/>
    <w:rsid w:val="007D38A6"/>
    <w:rsid w:val="007E400F"/>
    <w:rsid w:val="007F407D"/>
    <w:rsid w:val="007F546C"/>
    <w:rsid w:val="007F745E"/>
    <w:rsid w:val="0082304B"/>
    <w:rsid w:val="0082688C"/>
    <w:rsid w:val="008333BA"/>
    <w:rsid w:val="00850E30"/>
    <w:rsid w:val="0086029B"/>
    <w:rsid w:val="00893DEB"/>
    <w:rsid w:val="00895A9C"/>
    <w:rsid w:val="008963F5"/>
    <w:rsid w:val="008B0431"/>
    <w:rsid w:val="008B0561"/>
    <w:rsid w:val="008B1981"/>
    <w:rsid w:val="008B2807"/>
    <w:rsid w:val="008C1070"/>
    <w:rsid w:val="008D3C57"/>
    <w:rsid w:val="008E50F1"/>
    <w:rsid w:val="008E5149"/>
    <w:rsid w:val="008F3E5B"/>
    <w:rsid w:val="008F4CD3"/>
    <w:rsid w:val="009015D9"/>
    <w:rsid w:val="00916358"/>
    <w:rsid w:val="00916FD4"/>
    <w:rsid w:val="00921B3C"/>
    <w:rsid w:val="00937F7A"/>
    <w:rsid w:val="0095097D"/>
    <w:rsid w:val="009864A8"/>
    <w:rsid w:val="009A2F12"/>
    <w:rsid w:val="009A3D1E"/>
    <w:rsid w:val="009B6C8D"/>
    <w:rsid w:val="009C4E0F"/>
    <w:rsid w:val="009C50C7"/>
    <w:rsid w:val="009C55E6"/>
    <w:rsid w:val="009D2499"/>
    <w:rsid w:val="009E01EB"/>
    <w:rsid w:val="009E2B19"/>
    <w:rsid w:val="009E5451"/>
    <w:rsid w:val="00A062C0"/>
    <w:rsid w:val="00A14057"/>
    <w:rsid w:val="00A1421E"/>
    <w:rsid w:val="00A156E3"/>
    <w:rsid w:val="00A33EDB"/>
    <w:rsid w:val="00A40C0E"/>
    <w:rsid w:val="00A6045F"/>
    <w:rsid w:val="00A719F6"/>
    <w:rsid w:val="00A97C77"/>
    <w:rsid w:val="00AA76ED"/>
    <w:rsid w:val="00AC52D2"/>
    <w:rsid w:val="00AD28D2"/>
    <w:rsid w:val="00AD4EEC"/>
    <w:rsid w:val="00AE1F89"/>
    <w:rsid w:val="00B005A9"/>
    <w:rsid w:val="00B22DBF"/>
    <w:rsid w:val="00B34058"/>
    <w:rsid w:val="00B44A38"/>
    <w:rsid w:val="00B52595"/>
    <w:rsid w:val="00B56EC2"/>
    <w:rsid w:val="00B60061"/>
    <w:rsid w:val="00B65C57"/>
    <w:rsid w:val="00B67810"/>
    <w:rsid w:val="00B73ACC"/>
    <w:rsid w:val="00B74A5E"/>
    <w:rsid w:val="00B77693"/>
    <w:rsid w:val="00B827A7"/>
    <w:rsid w:val="00B87F2D"/>
    <w:rsid w:val="00BA0201"/>
    <w:rsid w:val="00BA69BB"/>
    <w:rsid w:val="00BC10DB"/>
    <w:rsid w:val="00BD7783"/>
    <w:rsid w:val="00BE6381"/>
    <w:rsid w:val="00BF0E46"/>
    <w:rsid w:val="00C13C0F"/>
    <w:rsid w:val="00C448BE"/>
    <w:rsid w:val="00C535EA"/>
    <w:rsid w:val="00C545F4"/>
    <w:rsid w:val="00C71007"/>
    <w:rsid w:val="00C778D1"/>
    <w:rsid w:val="00C83DE4"/>
    <w:rsid w:val="00C83EDC"/>
    <w:rsid w:val="00CA0656"/>
    <w:rsid w:val="00CA09B3"/>
    <w:rsid w:val="00CA28BC"/>
    <w:rsid w:val="00CB49C9"/>
    <w:rsid w:val="00CB6C14"/>
    <w:rsid w:val="00CD2F45"/>
    <w:rsid w:val="00CD40C4"/>
    <w:rsid w:val="00D012C4"/>
    <w:rsid w:val="00D02B92"/>
    <w:rsid w:val="00D11137"/>
    <w:rsid w:val="00D11C34"/>
    <w:rsid w:val="00D32223"/>
    <w:rsid w:val="00D37CE5"/>
    <w:rsid w:val="00D46B43"/>
    <w:rsid w:val="00D5487C"/>
    <w:rsid w:val="00D56169"/>
    <w:rsid w:val="00D60C35"/>
    <w:rsid w:val="00D63AD6"/>
    <w:rsid w:val="00D81B60"/>
    <w:rsid w:val="00D821C8"/>
    <w:rsid w:val="00D83978"/>
    <w:rsid w:val="00D8726D"/>
    <w:rsid w:val="00D94BC1"/>
    <w:rsid w:val="00DA67D6"/>
    <w:rsid w:val="00DB0A9A"/>
    <w:rsid w:val="00DB4BDD"/>
    <w:rsid w:val="00DB7F06"/>
    <w:rsid w:val="00DC6585"/>
    <w:rsid w:val="00DD1CBC"/>
    <w:rsid w:val="00DD543B"/>
    <w:rsid w:val="00DF22F6"/>
    <w:rsid w:val="00DF50A6"/>
    <w:rsid w:val="00DF5F99"/>
    <w:rsid w:val="00E015B7"/>
    <w:rsid w:val="00E042A5"/>
    <w:rsid w:val="00E142FD"/>
    <w:rsid w:val="00E14AF3"/>
    <w:rsid w:val="00E17846"/>
    <w:rsid w:val="00E337B2"/>
    <w:rsid w:val="00E3672B"/>
    <w:rsid w:val="00E40F64"/>
    <w:rsid w:val="00E45BCF"/>
    <w:rsid w:val="00E56F89"/>
    <w:rsid w:val="00E62B55"/>
    <w:rsid w:val="00E6372E"/>
    <w:rsid w:val="00E63A72"/>
    <w:rsid w:val="00E65346"/>
    <w:rsid w:val="00E65745"/>
    <w:rsid w:val="00E65BE6"/>
    <w:rsid w:val="00E663B4"/>
    <w:rsid w:val="00E66A97"/>
    <w:rsid w:val="00E77625"/>
    <w:rsid w:val="00E83FE0"/>
    <w:rsid w:val="00E86416"/>
    <w:rsid w:val="00E90F4B"/>
    <w:rsid w:val="00E937AC"/>
    <w:rsid w:val="00E94401"/>
    <w:rsid w:val="00E952C5"/>
    <w:rsid w:val="00EA3D18"/>
    <w:rsid w:val="00EB30E1"/>
    <w:rsid w:val="00EB383F"/>
    <w:rsid w:val="00EB4062"/>
    <w:rsid w:val="00EB784D"/>
    <w:rsid w:val="00EC4886"/>
    <w:rsid w:val="00EC4BA5"/>
    <w:rsid w:val="00EC551C"/>
    <w:rsid w:val="00EC60DA"/>
    <w:rsid w:val="00ED41F5"/>
    <w:rsid w:val="00ED7842"/>
    <w:rsid w:val="00EE3A92"/>
    <w:rsid w:val="00F01CBF"/>
    <w:rsid w:val="00F12862"/>
    <w:rsid w:val="00F13312"/>
    <w:rsid w:val="00F13E7B"/>
    <w:rsid w:val="00F14F22"/>
    <w:rsid w:val="00F22F25"/>
    <w:rsid w:val="00F2750B"/>
    <w:rsid w:val="00F27DC5"/>
    <w:rsid w:val="00F30A99"/>
    <w:rsid w:val="00F448D9"/>
    <w:rsid w:val="00F83857"/>
    <w:rsid w:val="00F83D32"/>
    <w:rsid w:val="00F8566A"/>
    <w:rsid w:val="00F96496"/>
    <w:rsid w:val="00FA2ED9"/>
    <w:rsid w:val="00FD3728"/>
    <w:rsid w:val="00FE4CC7"/>
    <w:rsid w:val="00FF60BC"/>
    <w:rsid w:val="00FF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857"/>
    <w:rPr>
      <w:rFonts w:ascii="Times New Roman" w:eastAsia="Times New Roman" w:hAnsi="Times New Roman" w:cs="Times New Roman"/>
      <w:sz w:val="28"/>
      <w:lang w:val="uk-UA"/>
    </w:rPr>
  </w:style>
  <w:style w:type="paragraph" w:styleId="1">
    <w:name w:val="heading 1"/>
    <w:basedOn w:val="a"/>
    <w:next w:val="a"/>
    <w:link w:val="10"/>
    <w:qFormat/>
    <w:rsid w:val="00B77693"/>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B77693"/>
    <w:rPr>
      <w:color w:val="0000FF"/>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
    <w:basedOn w:val="a"/>
    <w:link w:val="a5"/>
    <w:unhideWhenUsed/>
    <w:qFormat/>
    <w:rsid w:val="00B77693"/>
    <w:pPr>
      <w:tabs>
        <w:tab w:val="center" w:pos="4677"/>
        <w:tab w:val="right" w:pos="9355"/>
      </w:tabs>
      <w:spacing w:after="0" w:line="240" w:lineRule="auto"/>
    </w:pPr>
    <w:rPr>
      <w:rFonts w:ascii="Calibri" w:hAnsi="Calibri"/>
      <w:sz w:val="22"/>
      <w:lang w:val="ru-RU"/>
    </w:rPr>
  </w:style>
  <w:style w:type="paragraph" w:styleId="a6">
    <w:name w:val="No Spacing"/>
    <w:link w:val="a7"/>
    <w:uiPriority w:val="1"/>
    <w:qFormat/>
    <w:rsid w:val="00B77693"/>
    <w:pPr>
      <w:spacing w:after="0" w:line="240" w:lineRule="auto"/>
    </w:pPr>
    <w:rPr>
      <w:rFonts w:ascii="Calibri" w:eastAsia="Calibri" w:hAnsi="Calibri" w:cs="Times New Roman"/>
      <w:lang w:val="uk-UA"/>
    </w:rPr>
  </w:style>
  <w:style w:type="paragraph" w:customStyle="1" w:styleId="rvps2">
    <w:name w:val="rvps2"/>
    <w:basedOn w:val="a"/>
    <w:qFormat/>
    <w:rsid w:val="00B77693"/>
    <w:pPr>
      <w:spacing w:before="100" w:beforeAutospacing="1" w:after="100" w:afterAutospacing="1" w:line="240" w:lineRule="auto"/>
    </w:pPr>
    <w:rPr>
      <w:rFonts w:eastAsia="Calibri"/>
      <w:sz w:val="24"/>
      <w:szCs w:val="24"/>
      <w:lang w:eastAsia="uk-UA"/>
    </w:rPr>
  </w:style>
  <w:style w:type="character" w:customStyle="1" w:styleId="rvts0">
    <w:name w:val="rvts0"/>
    <w:uiPriority w:val="99"/>
    <w:qFormat/>
    <w:rsid w:val="00B77693"/>
    <w:rPr>
      <w:rFonts w:ascii="Times New Roman" w:hAnsi="Times New Roman" w:cs="Times New Roman" w:hint="default"/>
    </w:rPr>
  </w:style>
  <w:style w:type="paragraph" w:styleId="a8">
    <w:name w:val="List Paragraph"/>
    <w:aliases w:val="EBRD List,CA bullets,Details,Заголовок 1.1,List Paragraph (numbered (a)),List_Paragraph,Multilevel para_II,List Paragraph-ExecSummary,Akapit z listą BS,Bullets,List Paragraph 1,References,IBL List Paragraph,List Paragraph nowy"/>
    <w:basedOn w:val="a"/>
    <w:link w:val="a9"/>
    <w:uiPriority w:val="34"/>
    <w:qFormat/>
    <w:rsid w:val="00B77693"/>
    <w:pPr>
      <w:ind w:left="720"/>
      <w:contextualSpacing/>
    </w:p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qFormat/>
    <w:locked/>
    <w:rsid w:val="00B77693"/>
    <w:rPr>
      <w:rFonts w:ascii="Calibri" w:eastAsia="Times New Roman" w:hAnsi="Calibri" w:cs="Times New Roman"/>
    </w:rPr>
  </w:style>
  <w:style w:type="paragraph" w:customStyle="1" w:styleId="LO-normal1">
    <w:name w:val="LO-normal1"/>
    <w:qFormat/>
    <w:rsid w:val="00B77693"/>
    <w:pPr>
      <w:suppressAutoHyphens/>
      <w:spacing w:after="0" w:line="240" w:lineRule="auto"/>
    </w:pPr>
    <w:rPr>
      <w:rFonts w:ascii="Calibri" w:eastAsia="Calibri" w:hAnsi="Calibri" w:cs="Calibri"/>
      <w:sz w:val="20"/>
      <w:szCs w:val="20"/>
      <w:lang w:val="uk-UA" w:eastAsia="zh-CN"/>
    </w:rPr>
  </w:style>
  <w:style w:type="character" w:customStyle="1" w:styleId="a9">
    <w:name w:val="Абзац списка Знак"/>
    <w:aliases w:val="EBRD List Знак,CA bullets Знак,Details Знак,Заголовок 1.1 Знак,List Paragraph (numbered (a)) Знак,List_Paragraph Знак,Multilevel para_II Знак,List Paragraph-ExecSummary Знак,Akapit z listą BS Знак,Bullets Знак,List Paragraph 1 Знак"/>
    <w:link w:val="a8"/>
    <w:uiPriority w:val="34"/>
    <w:qFormat/>
    <w:locked/>
    <w:rsid w:val="00B77693"/>
    <w:rPr>
      <w:rFonts w:ascii="Times New Roman" w:eastAsia="Times New Roman" w:hAnsi="Times New Roman" w:cs="Times New Roman"/>
      <w:sz w:val="28"/>
      <w:lang w:val="uk-UA"/>
    </w:rPr>
  </w:style>
  <w:style w:type="character" w:customStyle="1" w:styleId="apple-converted-space">
    <w:name w:val="apple-converted-space"/>
    <w:qFormat/>
    <w:rsid w:val="00B77693"/>
  </w:style>
  <w:style w:type="paragraph" w:customStyle="1" w:styleId="aa">
    <w:name w:val="Нормальний текст"/>
    <w:basedOn w:val="a"/>
    <w:rsid w:val="00B77693"/>
    <w:pPr>
      <w:spacing w:before="120" w:after="0" w:line="240" w:lineRule="auto"/>
      <w:ind w:firstLine="567"/>
    </w:pPr>
    <w:rPr>
      <w:rFonts w:ascii="Antiqua" w:hAnsi="Antiqua"/>
      <w:sz w:val="26"/>
      <w:szCs w:val="20"/>
      <w:lang w:eastAsia="ru-RU"/>
    </w:rPr>
  </w:style>
  <w:style w:type="character" w:customStyle="1" w:styleId="a7">
    <w:name w:val="Без интервала Знак"/>
    <w:link w:val="a6"/>
    <w:rsid w:val="00B77693"/>
    <w:rPr>
      <w:rFonts w:ascii="Calibri" w:eastAsia="Calibri" w:hAnsi="Calibri" w:cs="Times New Roman"/>
      <w:lang w:val="uk-UA"/>
    </w:rPr>
  </w:style>
  <w:style w:type="character" w:customStyle="1" w:styleId="10">
    <w:name w:val="Заголовок 1 Знак"/>
    <w:basedOn w:val="a0"/>
    <w:link w:val="1"/>
    <w:qFormat/>
    <w:rsid w:val="00B77693"/>
    <w:rPr>
      <w:rFonts w:ascii="Arial" w:eastAsia="Times New Roman" w:hAnsi="Arial" w:cs="Arial"/>
      <w:b/>
      <w:bCs/>
      <w:kern w:val="32"/>
      <w:sz w:val="32"/>
      <w:szCs w:val="32"/>
      <w:lang w:val="uk-UA" w:eastAsia="ru-RU"/>
    </w:rPr>
  </w:style>
  <w:style w:type="table" w:styleId="ab">
    <w:name w:val="Table Grid"/>
    <w:basedOn w:val="a1"/>
    <w:uiPriority w:val="59"/>
    <w:qFormat/>
    <w:rsid w:val="00B77693"/>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6926F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26F2"/>
    <w:rPr>
      <w:rFonts w:ascii="Segoe UI" w:eastAsia="Times New Roman" w:hAnsi="Segoe UI" w:cs="Segoe UI"/>
      <w:sz w:val="18"/>
      <w:szCs w:val="18"/>
      <w:lang w:val="uk-UA"/>
    </w:rPr>
  </w:style>
  <w:style w:type="table" w:customStyle="1" w:styleId="11">
    <w:name w:val="Сітка таблиці1"/>
    <w:basedOn w:val="a1"/>
    <w:next w:val="ab"/>
    <w:uiPriority w:val="59"/>
    <w:rsid w:val="00F22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763CF5"/>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63CF5"/>
    <w:rPr>
      <w:rFonts w:ascii="Times New Roman" w:eastAsia="Times New Roman" w:hAnsi="Times New Roman" w:cs="Times New Roman"/>
      <w:sz w:val="28"/>
      <w:lang w:val="uk-UA"/>
    </w:rPr>
  </w:style>
  <w:style w:type="paragraph" w:styleId="af0">
    <w:name w:val="footer"/>
    <w:basedOn w:val="a"/>
    <w:link w:val="af1"/>
    <w:uiPriority w:val="99"/>
    <w:unhideWhenUsed/>
    <w:rsid w:val="00763CF5"/>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63CF5"/>
    <w:rPr>
      <w:rFonts w:ascii="Times New Roman" w:eastAsia="Times New Roman" w:hAnsi="Times New Roman" w:cs="Times New Roman"/>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857"/>
    <w:rPr>
      <w:rFonts w:ascii="Times New Roman" w:eastAsia="Times New Roman" w:hAnsi="Times New Roman" w:cs="Times New Roman"/>
      <w:sz w:val="28"/>
      <w:lang w:val="uk-UA"/>
    </w:rPr>
  </w:style>
  <w:style w:type="paragraph" w:styleId="1">
    <w:name w:val="heading 1"/>
    <w:basedOn w:val="a"/>
    <w:next w:val="a"/>
    <w:link w:val="10"/>
    <w:qFormat/>
    <w:rsid w:val="00B77693"/>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B77693"/>
    <w:rPr>
      <w:color w:val="0000FF"/>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
    <w:basedOn w:val="a"/>
    <w:link w:val="a5"/>
    <w:unhideWhenUsed/>
    <w:qFormat/>
    <w:rsid w:val="00B77693"/>
    <w:pPr>
      <w:tabs>
        <w:tab w:val="center" w:pos="4677"/>
        <w:tab w:val="right" w:pos="9355"/>
      </w:tabs>
      <w:spacing w:after="0" w:line="240" w:lineRule="auto"/>
    </w:pPr>
    <w:rPr>
      <w:rFonts w:ascii="Calibri" w:hAnsi="Calibri"/>
      <w:sz w:val="22"/>
      <w:lang w:val="ru-RU"/>
    </w:rPr>
  </w:style>
  <w:style w:type="paragraph" w:styleId="a6">
    <w:name w:val="No Spacing"/>
    <w:link w:val="a7"/>
    <w:uiPriority w:val="1"/>
    <w:qFormat/>
    <w:rsid w:val="00B77693"/>
    <w:pPr>
      <w:spacing w:after="0" w:line="240" w:lineRule="auto"/>
    </w:pPr>
    <w:rPr>
      <w:rFonts w:ascii="Calibri" w:eastAsia="Calibri" w:hAnsi="Calibri" w:cs="Times New Roman"/>
      <w:lang w:val="uk-UA"/>
    </w:rPr>
  </w:style>
  <w:style w:type="paragraph" w:customStyle="1" w:styleId="rvps2">
    <w:name w:val="rvps2"/>
    <w:basedOn w:val="a"/>
    <w:qFormat/>
    <w:rsid w:val="00B77693"/>
    <w:pPr>
      <w:spacing w:before="100" w:beforeAutospacing="1" w:after="100" w:afterAutospacing="1" w:line="240" w:lineRule="auto"/>
    </w:pPr>
    <w:rPr>
      <w:rFonts w:eastAsia="Calibri"/>
      <w:sz w:val="24"/>
      <w:szCs w:val="24"/>
      <w:lang w:eastAsia="uk-UA"/>
    </w:rPr>
  </w:style>
  <w:style w:type="character" w:customStyle="1" w:styleId="rvts0">
    <w:name w:val="rvts0"/>
    <w:uiPriority w:val="99"/>
    <w:qFormat/>
    <w:rsid w:val="00B77693"/>
    <w:rPr>
      <w:rFonts w:ascii="Times New Roman" w:hAnsi="Times New Roman" w:cs="Times New Roman" w:hint="default"/>
    </w:rPr>
  </w:style>
  <w:style w:type="paragraph" w:styleId="a8">
    <w:name w:val="List Paragraph"/>
    <w:aliases w:val="EBRD List,CA bullets,Details,Заголовок 1.1,List Paragraph (numbered (a)),List_Paragraph,Multilevel para_II,List Paragraph-ExecSummary,Akapit z listą BS,Bullets,List Paragraph 1,References,IBL List Paragraph,List Paragraph nowy"/>
    <w:basedOn w:val="a"/>
    <w:link w:val="a9"/>
    <w:uiPriority w:val="34"/>
    <w:qFormat/>
    <w:rsid w:val="00B77693"/>
    <w:pPr>
      <w:ind w:left="720"/>
      <w:contextualSpacing/>
    </w:p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qFormat/>
    <w:locked/>
    <w:rsid w:val="00B77693"/>
    <w:rPr>
      <w:rFonts w:ascii="Calibri" w:eastAsia="Times New Roman" w:hAnsi="Calibri" w:cs="Times New Roman"/>
    </w:rPr>
  </w:style>
  <w:style w:type="paragraph" w:customStyle="1" w:styleId="LO-normal1">
    <w:name w:val="LO-normal1"/>
    <w:qFormat/>
    <w:rsid w:val="00B77693"/>
    <w:pPr>
      <w:suppressAutoHyphens/>
      <w:spacing w:after="0" w:line="240" w:lineRule="auto"/>
    </w:pPr>
    <w:rPr>
      <w:rFonts w:ascii="Calibri" w:eastAsia="Calibri" w:hAnsi="Calibri" w:cs="Calibri"/>
      <w:sz w:val="20"/>
      <w:szCs w:val="20"/>
      <w:lang w:val="uk-UA" w:eastAsia="zh-CN"/>
    </w:rPr>
  </w:style>
  <w:style w:type="character" w:customStyle="1" w:styleId="a9">
    <w:name w:val="Абзац списка Знак"/>
    <w:aliases w:val="EBRD List Знак,CA bullets Знак,Details Знак,Заголовок 1.1 Знак,List Paragraph (numbered (a)) Знак,List_Paragraph Знак,Multilevel para_II Знак,List Paragraph-ExecSummary Знак,Akapit z listą BS Знак,Bullets Знак,List Paragraph 1 Знак"/>
    <w:link w:val="a8"/>
    <w:uiPriority w:val="34"/>
    <w:qFormat/>
    <w:locked/>
    <w:rsid w:val="00B77693"/>
    <w:rPr>
      <w:rFonts w:ascii="Times New Roman" w:eastAsia="Times New Roman" w:hAnsi="Times New Roman" w:cs="Times New Roman"/>
      <w:sz w:val="28"/>
      <w:lang w:val="uk-UA"/>
    </w:rPr>
  </w:style>
  <w:style w:type="character" w:customStyle="1" w:styleId="apple-converted-space">
    <w:name w:val="apple-converted-space"/>
    <w:qFormat/>
    <w:rsid w:val="00B77693"/>
  </w:style>
  <w:style w:type="paragraph" w:customStyle="1" w:styleId="aa">
    <w:name w:val="Нормальний текст"/>
    <w:basedOn w:val="a"/>
    <w:rsid w:val="00B77693"/>
    <w:pPr>
      <w:spacing w:before="120" w:after="0" w:line="240" w:lineRule="auto"/>
      <w:ind w:firstLine="567"/>
    </w:pPr>
    <w:rPr>
      <w:rFonts w:ascii="Antiqua" w:hAnsi="Antiqua"/>
      <w:sz w:val="26"/>
      <w:szCs w:val="20"/>
      <w:lang w:eastAsia="ru-RU"/>
    </w:rPr>
  </w:style>
  <w:style w:type="character" w:customStyle="1" w:styleId="a7">
    <w:name w:val="Без интервала Знак"/>
    <w:link w:val="a6"/>
    <w:rsid w:val="00B77693"/>
    <w:rPr>
      <w:rFonts w:ascii="Calibri" w:eastAsia="Calibri" w:hAnsi="Calibri" w:cs="Times New Roman"/>
      <w:lang w:val="uk-UA"/>
    </w:rPr>
  </w:style>
  <w:style w:type="character" w:customStyle="1" w:styleId="10">
    <w:name w:val="Заголовок 1 Знак"/>
    <w:basedOn w:val="a0"/>
    <w:link w:val="1"/>
    <w:qFormat/>
    <w:rsid w:val="00B77693"/>
    <w:rPr>
      <w:rFonts w:ascii="Arial" w:eastAsia="Times New Roman" w:hAnsi="Arial" w:cs="Arial"/>
      <w:b/>
      <w:bCs/>
      <w:kern w:val="32"/>
      <w:sz w:val="32"/>
      <w:szCs w:val="32"/>
      <w:lang w:val="uk-UA" w:eastAsia="ru-RU"/>
    </w:rPr>
  </w:style>
  <w:style w:type="table" w:styleId="ab">
    <w:name w:val="Table Grid"/>
    <w:basedOn w:val="a1"/>
    <w:uiPriority w:val="59"/>
    <w:qFormat/>
    <w:rsid w:val="00B77693"/>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6926F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26F2"/>
    <w:rPr>
      <w:rFonts w:ascii="Segoe UI" w:eastAsia="Times New Roman" w:hAnsi="Segoe UI" w:cs="Segoe UI"/>
      <w:sz w:val="18"/>
      <w:szCs w:val="18"/>
      <w:lang w:val="uk-UA"/>
    </w:rPr>
  </w:style>
  <w:style w:type="table" w:customStyle="1" w:styleId="11">
    <w:name w:val="Сітка таблиці1"/>
    <w:basedOn w:val="a1"/>
    <w:next w:val="ab"/>
    <w:uiPriority w:val="59"/>
    <w:rsid w:val="00F22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763CF5"/>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63CF5"/>
    <w:rPr>
      <w:rFonts w:ascii="Times New Roman" w:eastAsia="Times New Roman" w:hAnsi="Times New Roman" w:cs="Times New Roman"/>
      <w:sz w:val="28"/>
      <w:lang w:val="uk-UA"/>
    </w:rPr>
  </w:style>
  <w:style w:type="paragraph" w:styleId="af0">
    <w:name w:val="footer"/>
    <w:basedOn w:val="a"/>
    <w:link w:val="af1"/>
    <w:uiPriority w:val="99"/>
    <w:unhideWhenUsed/>
    <w:rsid w:val="00763CF5"/>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63CF5"/>
    <w:rPr>
      <w:rFonts w:ascii="Times New Roman" w:eastAsia="Times New Roman"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2718">
      <w:bodyDiv w:val="1"/>
      <w:marLeft w:val="0"/>
      <w:marRight w:val="0"/>
      <w:marTop w:val="0"/>
      <w:marBottom w:val="0"/>
      <w:divBdr>
        <w:top w:val="none" w:sz="0" w:space="0" w:color="auto"/>
        <w:left w:val="none" w:sz="0" w:space="0" w:color="auto"/>
        <w:bottom w:val="none" w:sz="0" w:space="0" w:color="auto"/>
        <w:right w:val="none" w:sz="0" w:space="0" w:color="auto"/>
      </w:divBdr>
    </w:div>
    <w:div w:id="511382871">
      <w:bodyDiv w:val="1"/>
      <w:marLeft w:val="0"/>
      <w:marRight w:val="0"/>
      <w:marTop w:val="0"/>
      <w:marBottom w:val="0"/>
      <w:divBdr>
        <w:top w:val="none" w:sz="0" w:space="0" w:color="auto"/>
        <w:left w:val="none" w:sz="0" w:space="0" w:color="auto"/>
        <w:bottom w:val="none" w:sz="0" w:space="0" w:color="auto"/>
        <w:right w:val="none" w:sz="0" w:space="0" w:color="auto"/>
      </w:divBdr>
    </w:div>
    <w:div w:id="780610579">
      <w:bodyDiv w:val="1"/>
      <w:marLeft w:val="0"/>
      <w:marRight w:val="0"/>
      <w:marTop w:val="0"/>
      <w:marBottom w:val="0"/>
      <w:divBdr>
        <w:top w:val="none" w:sz="0" w:space="0" w:color="auto"/>
        <w:left w:val="none" w:sz="0" w:space="0" w:color="auto"/>
        <w:bottom w:val="none" w:sz="0" w:space="0" w:color="auto"/>
        <w:right w:val="none" w:sz="0" w:space="0" w:color="auto"/>
      </w:divBdr>
    </w:div>
    <w:div w:id="1068190300">
      <w:bodyDiv w:val="1"/>
      <w:marLeft w:val="0"/>
      <w:marRight w:val="0"/>
      <w:marTop w:val="0"/>
      <w:marBottom w:val="0"/>
      <w:divBdr>
        <w:top w:val="none" w:sz="0" w:space="0" w:color="auto"/>
        <w:left w:val="none" w:sz="0" w:space="0" w:color="auto"/>
        <w:bottom w:val="none" w:sz="0" w:space="0" w:color="auto"/>
        <w:right w:val="none" w:sz="0" w:space="0" w:color="auto"/>
      </w:divBdr>
    </w:div>
    <w:div w:id="1244802573">
      <w:bodyDiv w:val="1"/>
      <w:marLeft w:val="0"/>
      <w:marRight w:val="0"/>
      <w:marTop w:val="0"/>
      <w:marBottom w:val="0"/>
      <w:divBdr>
        <w:top w:val="none" w:sz="0" w:space="0" w:color="auto"/>
        <w:left w:val="none" w:sz="0" w:space="0" w:color="auto"/>
        <w:bottom w:val="none" w:sz="0" w:space="0" w:color="auto"/>
        <w:right w:val="none" w:sz="0" w:space="0" w:color="auto"/>
      </w:divBdr>
      <w:divsChild>
        <w:div w:id="1382365938">
          <w:marLeft w:val="0"/>
          <w:marRight w:val="0"/>
          <w:marTop w:val="0"/>
          <w:marBottom w:val="0"/>
          <w:divBdr>
            <w:top w:val="none" w:sz="0" w:space="0" w:color="auto"/>
            <w:left w:val="none" w:sz="0" w:space="0" w:color="auto"/>
            <w:bottom w:val="none" w:sz="0" w:space="0" w:color="auto"/>
            <w:right w:val="none" w:sz="0" w:space="0" w:color="auto"/>
          </w:divBdr>
        </w:div>
      </w:divsChild>
    </w:div>
    <w:div w:id="1261373891">
      <w:bodyDiv w:val="1"/>
      <w:marLeft w:val="0"/>
      <w:marRight w:val="0"/>
      <w:marTop w:val="0"/>
      <w:marBottom w:val="0"/>
      <w:divBdr>
        <w:top w:val="none" w:sz="0" w:space="0" w:color="auto"/>
        <w:left w:val="none" w:sz="0" w:space="0" w:color="auto"/>
        <w:bottom w:val="none" w:sz="0" w:space="0" w:color="auto"/>
        <w:right w:val="none" w:sz="0" w:space="0" w:color="auto"/>
      </w:divBdr>
    </w:div>
    <w:div w:id="1352418694">
      <w:bodyDiv w:val="1"/>
      <w:marLeft w:val="0"/>
      <w:marRight w:val="0"/>
      <w:marTop w:val="0"/>
      <w:marBottom w:val="0"/>
      <w:divBdr>
        <w:top w:val="none" w:sz="0" w:space="0" w:color="auto"/>
        <w:left w:val="none" w:sz="0" w:space="0" w:color="auto"/>
        <w:bottom w:val="none" w:sz="0" w:space="0" w:color="auto"/>
        <w:right w:val="none" w:sz="0" w:space="0" w:color="auto"/>
      </w:divBdr>
    </w:div>
    <w:div w:id="1368871825">
      <w:bodyDiv w:val="1"/>
      <w:marLeft w:val="0"/>
      <w:marRight w:val="0"/>
      <w:marTop w:val="0"/>
      <w:marBottom w:val="0"/>
      <w:divBdr>
        <w:top w:val="none" w:sz="0" w:space="0" w:color="auto"/>
        <w:left w:val="none" w:sz="0" w:space="0" w:color="auto"/>
        <w:bottom w:val="none" w:sz="0" w:space="0" w:color="auto"/>
        <w:right w:val="none" w:sz="0" w:space="0" w:color="auto"/>
      </w:divBdr>
    </w:div>
    <w:div w:id="1401948364">
      <w:bodyDiv w:val="1"/>
      <w:marLeft w:val="0"/>
      <w:marRight w:val="0"/>
      <w:marTop w:val="0"/>
      <w:marBottom w:val="0"/>
      <w:divBdr>
        <w:top w:val="none" w:sz="0" w:space="0" w:color="auto"/>
        <w:left w:val="none" w:sz="0" w:space="0" w:color="auto"/>
        <w:bottom w:val="none" w:sz="0" w:space="0" w:color="auto"/>
        <w:right w:val="none" w:sz="0" w:space="0" w:color="auto"/>
      </w:divBdr>
    </w:div>
    <w:div w:id="1701592102">
      <w:bodyDiv w:val="1"/>
      <w:marLeft w:val="0"/>
      <w:marRight w:val="0"/>
      <w:marTop w:val="0"/>
      <w:marBottom w:val="0"/>
      <w:divBdr>
        <w:top w:val="none" w:sz="0" w:space="0" w:color="auto"/>
        <w:left w:val="none" w:sz="0" w:space="0" w:color="auto"/>
        <w:bottom w:val="none" w:sz="0" w:space="0" w:color="auto"/>
        <w:right w:val="none" w:sz="0" w:space="0" w:color="auto"/>
      </w:divBdr>
    </w:div>
    <w:div w:id="1703361897">
      <w:bodyDiv w:val="1"/>
      <w:marLeft w:val="0"/>
      <w:marRight w:val="0"/>
      <w:marTop w:val="0"/>
      <w:marBottom w:val="0"/>
      <w:divBdr>
        <w:top w:val="none" w:sz="0" w:space="0" w:color="auto"/>
        <w:left w:val="none" w:sz="0" w:space="0" w:color="auto"/>
        <w:bottom w:val="none" w:sz="0" w:space="0" w:color="auto"/>
        <w:right w:val="none" w:sz="0" w:space="0" w:color="auto"/>
      </w:divBdr>
    </w:div>
    <w:div w:id="1776166278">
      <w:bodyDiv w:val="1"/>
      <w:marLeft w:val="0"/>
      <w:marRight w:val="0"/>
      <w:marTop w:val="0"/>
      <w:marBottom w:val="0"/>
      <w:divBdr>
        <w:top w:val="none" w:sz="0" w:space="0" w:color="auto"/>
        <w:left w:val="none" w:sz="0" w:space="0" w:color="auto"/>
        <w:bottom w:val="none" w:sz="0" w:space="0" w:color="auto"/>
        <w:right w:val="none" w:sz="0" w:space="0" w:color="auto"/>
      </w:divBdr>
    </w:div>
    <w:div w:id="1865706283">
      <w:bodyDiv w:val="1"/>
      <w:marLeft w:val="0"/>
      <w:marRight w:val="0"/>
      <w:marTop w:val="0"/>
      <w:marBottom w:val="0"/>
      <w:divBdr>
        <w:top w:val="none" w:sz="0" w:space="0" w:color="auto"/>
        <w:left w:val="none" w:sz="0" w:space="0" w:color="auto"/>
        <w:bottom w:val="none" w:sz="0" w:space="0" w:color="auto"/>
        <w:right w:val="none" w:sz="0" w:space="0" w:color="auto"/>
      </w:divBdr>
    </w:div>
    <w:div w:id="2018456926">
      <w:bodyDiv w:val="1"/>
      <w:marLeft w:val="0"/>
      <w:marRight w:val="0"/>
      <w:marTop w:val="0"/>
      <w:marBottom w:val="0"/>
      <w:divBdr>
        <w:top w:val="none" w:sz="0" w:space="0" w:color="auto"/>
        <w:left w:val="none" w:sz="0" w:space="0" w:color="auto"/>
        <w:bottom w:val="none" w:sz="0" w:space="0" w:color="auto"/>
        <w:right w:val="none" w:sz="0" w:space="0" w:color="auto"/>
      </w:divBdr>
    </w:div>
    <w:div w:id="20463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footnotes" Target="footnotes.xml"/><Relationship Id="rId12"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0" Type="http://schemas.openxmlformats.org/officeDocument/2006/relationships/hyperlink" Target="https://zakon.rada.gov.ua/laws/show/2210-1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1644-18"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2" Type="http://schemas.openxmlformats.org/officeDocument/2006/relationships/hyperlink" Target="https://zakon.rada.gov.ua/laws/show/755-15" TargetMode="External"/><Relationship Id="rId27" Type="http://schemas.openxmlformats.org/officeDocument/2006/relationships/hyperlink" Target="https://zakon.rada.gov.ua/laws/show/1178-2022-%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78B1A-7441-4FDA-8558-BBBB4228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41</Pages>
  <Words>14602</Words>
  <Characters>83238</Characters>
  <Application>Microsoft Office Word</Application>
  <DocSecurity>0</DocSecurity>
  <Lines>693</Lines>
  <Paragraphs>195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2024-02-27T13:28:00Z</cp:lastPrinted>
  <dcterms:created xsi:type="dcterms:W3CDTF">2024-04-14T15:44:00Z</dcterms:created>
  <dcterms:modified xsi:type="dcterms:W3CDTF">2024-04-18T08:18:00Z</dcterms:modified>
</cp:coreProperties>
</file>