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5C" w:rsidRPr="00A25661" w:rsidRDefault="00BD395C" w:rsidP="00BD395C">
      <w:pPr>
        <w:spacing w:after="0" w:line="240" w:lineRule="auto"/>
        <w:ind w:left="7820" w:firstLine="100"/>
        <w:jc w:val="both"/>
        <w:rPr>
          <w:rFonts w:ascii="Times New Roman" w:eastAsia="Times New Roman" w:hAnsi="Times New Roman" w:cs="Times New Roman"/>
          <w:b/>
        </w:rPr>
      </w:pPr>
      <w:r w:rsidRPr="00A25661">
        <w:rPr>
          <w:rFonts w:ascii="Times New Roman" w:eastAsia="Times New Roman" w:hAnsi="Times New Roman" w:cs="Times New Roman"/>
          <w:b/>
        </w:rPr>
        <w:t>ДОДАТОК 3</w:t>
      </w:r>
    </w:p>
    <w:p w:rsidR="00BD395C" w:rsidRPr="00A25661" w:rsidRDefault="00BD395C" w:rsidP="00BD395C">
      <w:pPr>
        <w:spacing w:after="0" w:line="240" w:lineRule="auto"/>
        <w:jc w:val="right"/>
        <w:rPr>
          <w:rFonts w:ascii="Times New Roman" w:eastAsia="Times New Roman" w:hAnsi="Times New Roman" w:cs="Times New Roman"/>
        </w:rPr>
      </w:pPr>
      <w:r w:rsidRPr="00A25661">
        <w:rPr>
          <w:rFonts w:ascii="Times New Roman" w:eastAsia="Times New Roman" w:hAnsi="Times New Roman" w:cs="Times New Roman"/>
          <w:i/>
        </w:rPr>
        <w:t xml:space="preserve">до тендерної документації </w:t>
      </w:r>
      <w:r w:rsidRPr="00A25661">
        <w:rPr>
          <w:rFonts w:ascii="Times New Roman" w:eastAsia="Times New Roman" w:hAnsi="Times New Roman" w:cs="Times New Roman"/>
        </w:rPr>
        <w:t xml:space="preserve"> </w:t>
      </w:r>
    </w:p>
    <w:p w:rsidR="00BD395C" w:rsidRPr="00A25661" w:rsidRDefault="00BD395C" w:rsidP="00BD395C">
      <w:pPr>
        <w:spacing w:after="0" w:line="240" w:lineRule="auto"/>
        <w:jc w:val="center"/>
        <w:rPr>
          <w:rFonts w:ascii="Times New Roman" w:eastAsia="Times New Roman" w:hAnsi="Times New Roman" w:cs="Times New Roman"/>
          <w:b/>
          <w:i/>
        </w:rPr>
      </w:pPr>
    </w:p>
    <w:p w:rsidR="00BD395C" w:rsidRPr="00A25661" w:rsidRDefault="00BD395C" w:rsidP="00BD395C">
      <w:pPr>
        <w:spacing w:after="0" w:line="240" w:lineRule="auto"/>
        <w:jc w:val="center"/>
        <w:rPr>
          <w:rFonts w:ascii="Times New Roman" w:eastAsia="Times New Roman" w:hAnsi="Times New Roman" w:cs="Times New Roman"/>
          <w:b/>
          <w:i/>
        </w:rPr>
      </w:pPr>
      <w:proofErr w:type="spellStart"/>
      <w:r w:rsidRPr="00A25661">
        <w:rPr>
          <w:rFonts w:ascii="Times New Roman" w:eastAsia="Times New Roman" w:hAnsi="Times New Roman" w:cs="Times New Roman"/>
          <w:b/>
          <w:i/>
        </w:rPr>
        <w:t>Проєкт</w:t>
      </w:r>
      <w:proofErr w:type="spellEnd"/>
      <w:r w:rsidRPr="00A25661">
        <w:rPr>
          <w:rFonts w:ascii="Times New Roman" w:eastAsia="Times New Roman" w:hAnsi="Times New Roman" w:cs="Times New Roman"/>
          <w:b/>
          <w:i/>
        </w:rPr>
        <w:t xml:space="preserve"> договору про закупівлю за Особливостями</w:t>
      </w:r>
    </w:p>
    <w:p w:rsidR="00BD395C" w:rsidRPr="00A25661" w:rsidRDefault="00BD395C" w:rsidP="00BD395C">
      <w:pPr>
        <w:spacing w:after="0" w:line="240" w:lineRule="auto"/>
        <w:jc w:val="center"/>
        <w:rPr>
          <w:rFonts w:ascii="Times New Roman" w:hAnsi="Times New Roman" w:cs="Times New Roman"/>
        </w:rPr>
      </w:pPr>
    </w:p>
    <w:p w:rsidR="00A25661" w:rsidRPr="00A25661" w:rsidRDefault="00A25661" w:rsidP="00A25661">
      <w:pPr>
        <w:spacing w:after="0" w:line="240" w:lineRule="auto"/>
        <w:jc w:val="center"/>
        <w:rPr>
          <w:rFonts w:ascii="Times New Roman" w:hAnsi="Times New Roman" w:cs="Times New Roman"/>
          <w:b/>
        </w:rPr>
      </w:pPr>
    </w:p>
    <w:p w:rsidR="00A25661" w:rsidRPr="00A25661" w:rsidRDefault="00A25661" w:rsidP="00A25661">
      <w:pPr>
        <w:spacing w:after="0" w:line="240" w:lineRule="auto"/>
        <w:jc w:val="center"/>
        <w:rPr>
          <w:rFonts w:ascii="Times New Roman" w:hAnsi="Times New Roman" w:cs="Times New Roman"/>
          <w:b/>
        </w:rPr>
      </w:pPr>
      <w:r w:rsidRPr="00A25661">
        <w:rPr>
          <w:rFonts w:ascii="Times New Roman" w:hAnsi="Times New Roman" w:cs="Times New Roman"/>
          <w:b/>
        </w:rPr>
        <w:t>ДОГОВ</w:t>
      </w:r>
      <w:r>
        <w:rPr>
          <w:rFonts w:ascii="Times New Roman" w:hAnsi="Times New Roman" w:cs="Times New Roman"/>
          <w:b/>
        </w:rPr>
        <w:t>І</w:t>
      </w:r>
      <w:r w:rsidRPr="00A25661">
        <w:rPr>
          <w:rFonts w:ascii="Times New Roman" w:hAnsi="Times New Roman" w:cs="Times New Roman"/>
          <w:b/>
        </w:rPr>
        <w:t>Р №____________</w:t>
      </w:r>
    </w:p>
    <w:p w:rsidR="00A25661" w:rsidRPr="00A25661" w:rsidRDefault="00A25661" w:rsidP="00A25661">
      <w:pPr>
        <w:spacing w:after="0" w:line="240" w:lineRule="auto"/>
        <w:jc w:val="center"/>
        <w:rPr>
          <w:rFonts w:ascii="Times New Roman" w:hAnsi="Times New Roman" w:cs="Times New Roman"/>
        </w:rPr>
      </w:pPr>
    </w:p>
    <w:p w:rsidR="00A25661" w:rsidRPr="00A25661" w:rsidRDefault="009944D0" w:rsidP="00A25661">
      <w:pPr>
        <w:spacing w:after="0" w:line="240" w:lineRule="auto"/>
        <w:ind w:left="426"/>
        <w:rPr>
          <w:rFonts w:ascii="Times New Roman" w:hAnsi="Times New Roman" w:cs="Times New Roman"/>
          <w:b/>
          <w:u w:val="single"/>
        </w:rPr>
      </w:pPr>
      <w:r>
        <w:rPr>
          <w:rFonts w:ascii="Times New Roman" w:hAnsi="Times New Roman" w:cs="Times New Roman"/>
          <w:b/>
        </w:rPr>
        <w:t xml:space="preserve">Смт. </w:t>
      </w:r>
      <w:proofErr w:type="spellStart"/>
      <w:r>
        <w:rPr>
          <w:rFonts w:ascii="Times New Roman" w:hAnsi="Times New Roman" w:cs="Times New Roman"/>
          <w:b/>
        </w:rPr>
        <w:t>Бориня</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A25661" w:rsidRPr="00A25661">
        <w:rPr>
          <w:rFonts w:ascii="Times New Roman" w:hAnsi="Times New Roman" w:cs="Times New Roman"/>
          <w:b/>
        </w:rPr>
        <w:t>« _____ » __________ 202</w:t>
      </w:r>
      <w:r w:rsidR="0055216E">
        <w:rPr>
          <w:rFonts w:ascii="Times New Roman" w:hAnsi="Times New Roman" w:cs="Times New Roman"/>
          <w:b/>
        </w:rPr>
        <w:t>3</w:t>
      </w:r>
      <w:r w:rsidR="00A25661" w:rsidRPr="00A25661">
        <w:rPr>
          <w:rFonts w:ascii="Times New Roman" w:hAnsi="Times New Roman" w:cs="Times New Roman"/>
          <w:b/>
        </w:rPr>
        <w:t xml:space="preserve"> року</w:t>
      </w:r>
    </w:p>
    <w:p w:rsidR="00A25661" w:rsidRPr="00A25661" w:rsidRDefault="00A25661" w:rsidP="00A25661">
      <w:pPr>
        <w:spacing w:after="0" w:line="240" w:lineRule="auto"/>
        <w:rPr>
          <w:rFonts w:ascii="Times New Roman" w:hAnsi="Times New Roman" w:cs="Times New Roman"/>
        </w:rPr>
      </w:pPr>
    </w:p>
    <w:p w:rsidR="00A25661" w:rsidRPr="00A25661" w:rsidRDefault="009944D0" w:rsidP="00A25661">
      <w:pPr>
        <w:shd w:val="clear" w:color="auto" w:fill="FFFFFF"/>
        <w:spacing w:after="0" w:line="240" w:lineRule="auto"/>
        <w:ind w:left="5" w:firstLine="710"/>
        <w:jc w:val="both"/>
        <w:rPr>
          <w:rFonts w:ascii="Times New Roman" w:hAnsi="Times New Roman" w:cs="Times New Roman"/>
        </w:rPr>
      </w:pPr>
      <w:proofErr w:type="spellStart"/>
      <w:r>
        <w:rPr>
          <w:rFonts w:ascii="Times New Roman" w:hAnsi="Times New Roman" w:cs="Times New Roman"/>
          <w:b/>
        </w:rPr>
        <w:t>Боринська</w:t>
      </w:r>
      <w:proofErr w:type="spellEnd"/>
      <w:r>
        <w:rPr>
          <w:rFonts w:ascii="Times New Roman" w:hAnsi="Times New Roman" w:cs="Times New Roman"/>
          <w:b/>
        </w:rPr>
        <w:t xml:space="preserve"> селищна рада</w:t>
      </w:r>
      <w:r w:rsidR="00A25661" w:rsidRPr="00A25661">
        <w:rPr>
          <w:rFonts w:ascii="Times New Roman" w:hAnsi="Times New Roman" w:cs="Times New Roman"/>
          <w:b/>
        </w:rPr>
        <w:t xml:space="preserve"> </w:t>
      </w:r>
      <w:r w:rsidR="00EF571A">
        <w:rPr>
          <w:rFonts w:ascii="Times New Roman" w:hAnsi="Times New Roman" w:cs="Times New Roman"/>
          <w:b/>
        </w:rPr>
        <w:t xml:space="preserve">Самбірського </w:t>
      </w:r>
      <w:r w:rsidR="00A25661" w:rsidRPr="00A25661">
        <w:rPr>
          <w:rFonts w:ascii="Times New Roman" w:hAnsi="Times New Roman" w:cs="Times New Roman"/>
          <w:b/>
        </w:rPr>
        <w:t xml:space="preserve">Львівської області </w:t>
      </w:r>
      <w:r w:rsidR="00A25661" w:rsidRPr="00A25661">
        <w:rPr>
          <w:rFonts w:ascii="Times New Roman" w:hAnsi="Times New Roman" w:cs="Times New Roman"/>
        </w:rPr>
        <w:t>(далі</w:t>
      </w:r>
      <w:r w:rsidR="00A25661" w:rsidRPr="00A25661">
        <w:rPr>
          <w:rFonts w:ascii="Times New Roman" w:hAnsi="Times New Roman" w:cs="Times New Roman"/>
          <w:b/>
        </w:rPr>
        <w:t xml:space="preserve"> – </w:t>
      </w:r>
      <w:r>
        <w:rPr>
          <w:rFonts w:ascii="Times New Roman" w:hAnsi="Times New Roman" w:cs="Times New Roman"/>
        </w:rPr>
        <w:t>Замовник) в особі голови селищної</w:t>
      </w:r>
      <w:r w:rsidR="00A25661" w:rsidRPr="00A25661">
        <w:rPr>
          <w:rFonts w:ascii="Times New Roman" w:hAnsi="Times New Roman" w:cs="Times New Roman"/>
        </w:rPr>
        <w:t xml:space="preserve"> рад</w:t>
      </w:r>
      <w:r>
        <w:rPr>
          <w:rFonts w:ascii="Times New Roman" w:hAnsi="Times New Roman" w:cs="Times New Roman"/>
        </w:rPr>
        <w:t xml:space="preserve">и </w:t>
      </w:r>
      <w:proofErr w:type="spellStart"/>
      <w:r>
        <w:rPr>
          <w:rFonts w:ascii="Times New Roman" w:hAnsi="Times New Roman" w:cs="Times New Roman"/>
        </w:rPr>
        <w:t>Шкітака</w:t>
      </w:r>
      <w:proofErr w:type="spellEnd"/>
      <w:r>
        <w:rPr>
          <w:rFonts w:ascii="Times New Roman" w:hAnsi="Times New Roman" w:cs="Times New Roman"/>
        </w:rPr>
        <w:t xml:space="preserve"> Михайла Миколайовича</w:t>
      </w:r>
      <w:r w:rsidR="00A25661" w:rsidRPr="00A25661">
        <w:rPr>
          <w:rFonts w:ascii="Times New Roman" w:hAnsi="Times New Roman" w:cs="Times New Roman"/>
        </w:rPr>
        <w:t xml:space="preserve">, що діє на підставі Закону України «Про місцеве самоврядування в Україні», з однієї сторони, та </w:t>
      </w:r>
      <w:r w:rsidR="00A25661" w:rsidRPr="00A25661">
        <w:rPr>
          <w:rFonts w:ascii="Times New Roman" w:hAnsi="Times New Roman" w:cs="Times New Roman"/>
          <w:b/>
        </w:rPr>
        <w:t xml:space="preserve">________________ </w:t>
      </w:r>
      <w:r w:rsidR="00A25661" w:rsidRPr="00A25661">
        <w:rPr>
          <w:rFonts w:ascii="Times New Roman" w:hAnsi="Times New Roman" w:cs="Times New Roman"/>
        </w:rPr>
        <w:t>(далі – Підрядник) в особі ___________________________, що діє на підставі _________, з іншої сторони (далі – Сторони), домовились про наступне:</w:t>
      </w:r>
    </w:p>
    <w:p w:rsidR="00A25661" w:rsidRPr="00A25661" w:rsidRDefault="00A25661" w:rsidP="00A25661">
      <w:pPr>
        <w:shd w:val="clear" w:color="auto" w:fill="FFFFFF"/>
        <w:spacing w:after="0" w:line="240" w:lineRule="auto"/>
        <w:ind w:right="5"/>
        <w:jc w:val="center"/>
        <w:rPr>
          <w:rFonts w:ascii="Times New Roman" w:hAnsi="Times New Roman" w:cs="Times New Roman"/>
          <w:b/>
        </w:rPr>
      </w:pPr>
    </w:p>
    <w:p w:rsidR="00A25661" w:rsidRPr="00A25661" w:rsidRDefault="00A25661" w:rsidP="00A25661">
      <w:pPr>
        <w:shd w:val="clear" w:color="auto" w:fill="FFFFFF"/>
        <w:spacing w:after="0" w:line="240" w:lineRule="auto"/>
        <w:ind w:right="5"/>
        <w:jc w:val="center"/>
        <w:rPr>
          <w:rFonts w:ascii="Times New Roman" w:hAnsi="Times New Roman" w:cs="Times New Roman"/>
          <w:b/>
        </w:rPr>
      </w:pPr>
      <w:r w:rsidRPr="00A25661">
        <w:rPr>
          <w:rFonts w:ascii="Times New Roman" w:hAnsi="Times New Roman" w:cs="Times New Roman"/>
          <w:b/>
        </w:rPr>
        <w:t>1. Предмет договору</w:t>
      </w:r>
    </w:p>
    <w:p w:rsidR="009944D0" w:rsidRPr="009944D0" w:rsidRDefault="00A25661" w:rsidP="009944D0">
      <w:pPr>
        <w:pStyle w:val="31"/>
        <w:spacing w:after="0"/>
        <w:ind w:left="42" w:right="-31"/>
        <w:jc w:val="both"/>
        <w:rPr>
          <w:bCs/>
          <w:sz w:val="22"/>
          <w:szCs w:val="22"/>
        </w:rPr>
      </w:pPr>
      <w:r w:rsidRPr="00A25661">
        <w:t xml:space="preserve">1.1. </w:t>
      </w:r>
      <w:r w:rsidRPr="009944D0">
        <w:rPr>
          <w:sz w:val="22"/>
          <w:szCs w:val="22"/>
        </w:rPr>
        <w:t xml:space="preserve">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w:t>
      </w:r>
      <w:r w:rsidR="009944D0" w:rsidRPr="009944D0">
        <w:rPr>
          <w:bCs/>
          <w:sz w:val="22"/>
          <w:szCs w:val="22"/>
        </w:rPr>
        <w:t xml:space="preserve">«Поточний ремонт дороги комунальної власності від села </w:t>
      </w:r>
      <w:proofErr w:type="spellStart"/>
      <w:r w:rsidR="009944D0" w:rsidRPr="009944D0">
        <w:rPr>
          <w:bCs/>
          <w:sz w:val="22"/>
          <w:szCs w:val="22"/>
        </w:rPr>
        <w:t>Боберка</w:t>
      </w:r>
      <w:proofErr w:type="spellEnd"/>
      <w:r w:rsidR="009944D0" w:rsidRPr="009944D0">
        <w:rPr>
          <w:bCs/>
          <w:sz w:val="22"/>
          <w:szCs w:val="22"/>
        </w:rPr>
        <w:t xml:space="preserve">  до села </w:t>
      </w:r>
      <w:proofErr w:type="spellStart"/>
      <w:r w:rsidR="009944D0" w:rsidRPr="009944D0">
        <w:rPr>
          <w:bCs/>
          <w:sz w:val="22"/>
          <w:szCs w:val="22"/>
        </w:rPr>
        <w:t>Дністрик</w:t>
      </w:r>
      <w:proofErr w:type="spellEnd"/>
      <w:r w:rsidR="009944D0" w:rsidRPr="009944D0">
        <w:rPr>
          <w:bCs/>
          <w:sz w:val="22"/>
          <w:szCs w:val="22"/>
        </w:rPr>
        <w:t>-Дубовий Самбірського району Львівської області».</w:t>
      </w:r>
    </w:p>
    <w:p w:rsidR="00A25661" w:rsidRPr="00A25661" w:rsidRDefault="00C90510" w:rsidP="00A25661">
      <w:pPr>
        <w:keepLines/>
        <w:spacing w:after="0" w:line="240" w:lineRule="auto"/>
        <w:ind w:firstLine="708"/>
        <w:jc w:val="both"/>
        <w:rPr>
          <w:rFonts w:ascii="Times New Roman" w:hAnsi="Times New Roman" w:cs="Times New Roman"/>
          <w:b/>
          <w:bCs/>
        </w:rPr>
      </w:pPr>
      <w:r>
        <w:rPr>
          <w:rStyle w:val="a4"/>
        </w:rPr>
        <w:t xml:space="preserve"> </w:t>
      </w:r>
      <w:r w:rsidR="00A25661" w:rsidRPr="00A25661">
        <w:rPr>
          <w:rFonts w:ascii="Times New Roman" w:hAnsi="Times New Roman" w:cs="Times New Roman"/>
          <w:b/>
          <w:bCs/>
        </w:rPr>
        <w:t xml:space="preserve">(ДК 021:2015: </w:t>
      </w:r>
      <w:r w:rsidR="00A25661" w:rsidRPr="00A25661">
        <w:rPr>
          <w:rFonts w:ascii="Times New Roman" w:hAnsi="Times New Roman" w:cs="Times New Roman"/>
          <w:b/>
          <w:color w:val="000000"/>
          <w:bdr w:val="none" w:sz="0" w:space="0" w:color="auto" w:frame="1"/>
          <w:shd w:val="clear" w:color="auto" w:fill="FDFEFD"/>
        </w:rPr>
        <w:t>45230000-8</w:t>
      </w:r>
      <w:r w:rsidR="00A25661" w:rsidRPr="00A25661">
        <w:rPr>
          <w:rFonts w:ascii="Times New Roman" w:hAnsi="Times New Roman" w:cs="Times New Roman"/>
          <w:b/>
          <w:color w:val="777777"/>
          <w:shd w:val="clear" w:color="auto" w:fill="FDFEFD"/>
        </w:rPr>
        <w:t> - </w:t>
      </w:r>
      <w:r w:rsidR="00A25661" w:rsidRPr="00A25661">
        <w:rPr>
          <w:rFonts w:ascii="Times New Roman" w:hAnsi="Times New Roman" w:cs="Times New Roman"/>
          <w:b/>
          <w:color w:val="000000"/>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r w:rsidR="00A25661" w:rsidRPr="00A25661">
        <w:rPr>
          <w:rFonts w:ascii="Times New Roman" w:hAnsi="Times New Roman" w:cs="Times New Roman"/>
          <w:b/>
          <w:bCs/>
        </w:rPr>
        <w:t>)</w:t>
      </w:r>
      <w:r w:rsidR="00A25661" w:rsidRPr="00A25661">
        <w:rPr>
          <w:rFonts w:ascii="Times New Roman" w:hAnsi="Times New Roman" w:cs="Times New Roman"/>
        </w:rPr>
        <w:t>, а Замовник зобов'язується прийняти та оплатити виконані роботи.</w:t>
      </w:r>
    </w:p>
    <w:p w:rsidR="00A25661" w:rsidRPr="00A25661" w:rsidRDefault="00A25661" w:rsidP="00A25661">
      <w:pPr>
        <w:spacing w:after="0" w:line="240" w:lineRule="auto"/>
        <w:ind w:firstLine="708"/>
        <w:jc w:val="both"/>
        <w:rPr>
          <w:rFonts w:ascii="Times New Roman" w:hAnsi="Times New Roman" w:cs="Times New Roman"/>
          <w:b/>
        </w:rPr>
      </w:pPr>
      <w:r w:rsidRPr="00A25661">
        <w:rPr>
          <w:rFonts w:ascii="Times New Roman" w:hAnsi="Times New Roman" w:cs="Times New Roman"/>
        </w:rPr>
        <w:t xml:space="preserve">1.2. </w:t>
      </w:r>
      <w:r w:rsidR="00233F77">
        <w:rPr>
          <w:rFonts w:ascii="Times New Roman" w:hAnsi="Times New Roman" w:cs="Times New Roman"/>
        </w:rPr>
        <w:t xml:space="preserve"> </w:t>
      </w:r>
      <w:r w:rsidRPr="00A25661">
        <w:rPr>
          <w:rFonts w:ascii="Times New Roman" w:hAnsi="Times New Roman" w:cs="Times New Roman"/>
        </w:rPr>
        <w:t>Характер робіт (послуг) – поточний ремонт.</w:t>
      </w:r>
    </w:p>
    <w:p w:rsidR="00A25661" w:rsidRPr="00A25661" w:rsidRDefault="00A25661" w:rsidP="00A25661">
      <w:pPr>
        <w:spacing w:after="0" w:line="240" w:lineRule="auto"/>
        <w:ind w:firstLine="708"/>
        <w:jc w:val="both"/>
        <w:rPr>
          <w:rFonts w:ascii="Times New Roman" w:hAnsi="Times New Roman" w:cs="Times New Roman"/>
        </w:rPr>
      </w:pPr>
      <w:r w:rsidRPr="00A25661">
        <w:rPr>
          <w:rFonts w:ascii="Times New Roman" w:hAnsi="Times New Roman" w:cs="Times New Roman"/>
        </w:rPr>
        <w:t>1.3. Обсяги робіт (послуг) можуть бути зменшені залежно від реального фінансування видатків.</w:t>
      </w:r>
    </w:p>
    <w:p w:rsidR="00A25661" w:rsidRPr="00A25661" w:rsidRDefault="00A25661" w:rsidP="00A25661">
      <w:pPr>
        <w:shd w:val="clear" w:color="auto" w:fill="FFFFFF"/>
        <w:spacing w:after="0" w:line="240" w:lineRule="auto"/>
        <w:ind w:left="715"/>
        <w:jc w:val="center"/>
        <w:rPr>
          <w:rFonts w:ascii="Times New Roman" w:hAnsi="Times New Roman" w:cs="Times New Roman"/>
          <w:b/>
        </w:rPr>
      </w:pPr>
    </w:p>
    <w:p w:rsidR="00A25661" w:rsidRPr="00A25661" w:rsidRDefault="00A25661" w:rsidP="00A25661">
      <w:pPr>
        <w:shd w:val="clear" w:color="auto" w:fill="FFFFFF"/>
        <w:spacing w:after="0" w:line="240" w:lineRule="auto"/>
        <w:ind w:left="715"/>
        <w:jc w:val="center"/>
        <w:rPr>
          <w:rFonts w:ascii="Times New Roman" w:hAnsi="Times New Roman" w:cs="Times New Roman"/>
          <w:b/>
        </w:rPr>
      </w:pPr>
      <w:r w:rsidRPr="00A25661">
        <w:rPr>
          <w:rFonts w:ascii="Times New Roman" w:hAnsi="Times New Roman" w:cs="Times New Roman"/>
          <w:b/>
        </w:rPr>
        <w:t>2. Якість будівельних робіт (послуг)</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2.1 Підрядник повинен надати</w:t>
      </w:r>
      <w:r w:rsidR="00F02EA9">
        <w:rPr>
          <w:rFonts w:ascii="Times New Roman" w:hAnsi="Times New Roman" w:cs="Times New Roman"/>
        </w:rPr>
        <w:t xml:space="preserve"> </w:t>
      </w:r>
      <w:r w:rsidRPr="00A25661">
        <w:rPr>
          <w:rFonts w:ascii="Times New Roman" w:hAnsi="Times New Roman" w:cs="Times New Roman"/>
        </w:rPr>
        <w:t>послуги Замовнику,передбачені цим Договором та умовами Тендерної документації, якість яких відповідає умовам цього Договору, або вимогам, що звичайно ставляться на момент передання їх Замовнику.</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 xml:space="preserve">2.2. Підрядник надає гарантії на виконані роботи – __ років з дати приймання-передачі виконаних робіт. </w:t>
      </w:r>
    </w:p>
    <w:p w:rsidR="00A25661" w:rsidRPr="00A25661" w:rsidRDefault="00A25661" w:rsidP="00A25661">
      <w:pPr>
        <w:shd w:val="clear" w:color="auto" w:fill="FFFFFF"/>
        <w:spacing w:after="0" w:line="240" w:lineRule="auto"/>
        <w:ind w:right="29"/>
        <w:jc w:val="center"/>
        <w:rPr>
          <w:rFonts w:ascii="Times New Roman" w:hAnsi="Times New Roman" w:cs="Times New Roman"/>
          <w:b/>
        </w:rPr>
      </w:pPr>
    </w:p>
    <w:p w:rsidR="00A25661" w:rsidRPr="00A25661" w:rsidRDefault="00A25661" w:rsidP="00A25661">
      <w:pPr>
        <w:shd w:val="clear" w:color="auto" w:fill="FFFFFF"/>
        <w:spacing w:after="0" w:line="240" w:lineRule="auto"/>
        <w:ind w:right="29"/>
        <w:jc w:val="center"/>
        <w:rPr>
          <w:rFonts w:ascii="Times New Roman" w:hAnsi="Times New Roman" w:cs="Times New Roman"/>
          <w:b/>
        </w:rPr>
      </w:pPr>
      <w:r w:rsidRPr="00A25661">
        <w:rPr>
          <w:rFonts w:ascii="Times New Roman" w:hAnsi="Times New Roman" w:cs="Times New Roman"/>
          <w:b/>
        </w:rPr>
        <w:t>3. Ціна договору</w:t>
      </w:r>
    </w:p>
    <w:p w:rsidR="00A25661" w:rsidRPr="00A25661" w:rsidRDefault="00A25661" w:rsidP="00A25661">
      <w:pPr>
        <w:shd w:val="clear" w:color="auto" w:fill="FFFFFF"/>
        <w:tabs>
          <w:tab w:val="left" w:pos="1219"/>
        </w:tabs>
        <w:spacing w:after="0" w:line="240" w:lineRule="auto"/>
        <w:ind w:left="10" w:right="5" w:firstLine="706"/>
        <w:jc w:val="both"/>
        <w:rPr>
          <w:rFonts w:ascii="Times New Roman" w:hAnsi="Times New Roman" w:cs="Times New Roman"/>
          <w:lang w:eastAsia="en-US"/>
        </w:rPr>
      </w:pPr>
      <w:r w:rsidRPr="00A25661">
        <w:rPr>
          <w:rFonts w:ascii="Times New Roman" w:hAnsi="Times New Roman" w:cs="Times New Roman"/>
        </w:rPr>
        <w:t>3.1.</w:t>
      </w:r>
      <w:r w:rsidRPr="00A25661">
        <w:rPr>
          <w:rFonts w:ascii="Times New Roman" w:hAnsi="Times New Roman" w:cs="Times New Roman"/>
        </w:rPr>
        <w:tab/>
        <w:t>Договірна ціна на момент укладення договору є твердою і становить __________ грн (_______</w:t>
      </w:r>
      <w:r w:rsidRPr="00A25661">
        <w:rPr>
          <w:rFonts w:ascii="Times New Roman" w:hAnsi="Times New Roman" w:cs="Times New Roman"/>
          <w:i/>
          <w:u w:val="single"/>
        </w:rPr>
        <w:t>ціна прописом</w:t>
      </w:r>
      <w:r w:rsidRPr="00A25661">
        <w:rPr>
          <w:rFonts w:ascii="Times New Roman" w:hAnsi="Times New Roman" w:cs="Times New Roman"/>
        </w:rPr>
        <w:t>_________), в т. ч. ПДВ - ______________ гривень.</w:t>
      </w:r>
    </w:p>
    <w:p w:rsidR="00A25661" w:rsidRPr="00A25661" w:rsidRDefault="00A25661" w:rsidP="00A25661">
      <w:pPr>
        <w:spacing w:after="0" w:line="240" w:lineRule="auto"/>
        <w:ind w:firstLine="708"/>
        <w:jc w:val="both"/>
        <w:rPr>
          <w:rFonts w:ascii="Times New Roman" w:hAnsi="Times New Roman" w:cs="Times New Roman"/>
          <w:color w:val="121212"/>
        </w:rPr>
      </w:pPr>
      <w:r w:rsidRPr="00A25661">
        <w:rPr>
          <w:rFonts w:ascii="Times New Roman" w:hAnsi="Times New Roman" w:cs="Times New Roman"/>
        </w:rPr>
        <w:t xml:space="preserve">3.2. Ціна договору може бути зменшена за взаємною згодою сторін </w:t>
      </w:r>
      <w:r w:rsidRPr="00A25661">
        <w:rPr>
          <w:rFonts w:ascii="Times New Roman" w:hAnsi="Times New Roman" w:cs="Times New Roman"/>
          <w:color w:val="121212"/>
        </w:rPr>
        <w:t>у випадку зменшення обсягів закупівлі залежно від реального фінансування видатків.</w:t>
      </w:r>
    </w:p>
    <w:p w:rsidR="00EE40EF" w:rsidRDefault="00A25661" w:rsidP="00A25661">
      <w:pPr>
        <w:spacing w:after="0" w:line="240" w:lineRule="auto"/>
        <w:ind w:firstLine="708"/>
        <w:jc w:val="both"/>
        <w:rPr>
          <w:rFonts w:ascii="Times New Roman" w:hAnsi="Times New Roman" w:cs="Times New Roman"/>
        </w:rPr>
      </w:pPr>
      <w:r w:rsidRPr="00A25661">
        <w:rPr>
          <w:rFonts w:ascii="Times New Roman" w:hAnsi="Times New Roman" w:cs="Times New Roman"/>
          <w:color w:val="121212"/>
        </w:rPr>
        <w:t xml:space="preserve">3.4. </w:t>
      </w:r>
      <w:r w:rsidRPr="00A25661">
        <w:rPr>
          <w:rFonts w:ascii="Times New Roman" w:hAnsi="Times New Roman" w:cs="Times New Roman"/>
        </w:rPr>
        <w:t>Коригування твердої ціни відбувається лише у випадках передбачених законодавством що регулює сферу державних закупівель</w:t>
      </w:r>
    </w:p>
    <w:p w:rsidR="00A25661" w:rsidRPr="00A25661" w:rsidRDefault="00A25661" w:rsidP="00A25661">
      <w:pPr>
        <w:spacing w:after="0" w:line="240" w:lineRule="auto"/>
        <w:ind w:firstLine="708"/>
        <w:jc w:val="both"/>
        <w:rPr>
          <w:rFonts w:ascii="Times New Roman" w:hAnsi="Times New Roman" w:cs="Times New Roman"/>
          <w:color w:val="121212"/>
        </w:rPr>
      </w:pPr>
      <w:r w:rsidRPr="00A25661">
        <w:rPr>
          <w:rFonts w:ascii="Times New Roman" w:hAnsi="Times New Roman" w:cs="Times New Roman"/>
        </w:rPr>
        <w:t xml:space="preserve">3.5. Ціна договору може бути змінена за взаємною згодою сторін </w:t>
      </w:r>
      <w:r w:rsidRPr="00A25661">
        <w:rPr>
          <w:rFonts w:ascii="Times New Roman" w:hAnsi="Times New Roman" w:cs="Times New Roman"/>
          <w:color w:val="121212"/>
        </w:rPr>
        <w:t>у випадку зміни обсягів закупівлі залежно від реального фінансування видатків.</w:t>
      </w:r>
    </w:p>
    <w:p w:rsidR="00A25661" w:rsidRPr="00A25661" w:rsidRDefault="00A25661" w:rsidP="00A25661">
      <w:pPr>
        <w:spacing w:after="0" w:line="240" w:lineRule="auto"/>
        <w:ind w:firstLine="708"/>
        <w:jc w:val="both"/>
        <w:rPr>
          <w:rFonts w:ascii="Times New Roman" w:hAnsi="Times New Roman" w:cs="Times New Roman"/>
          <w:color w:val="121212"/>
        </w:rPr>
      </w:pPr>
    </w:p>
    <w:p w:rsidR="00A25661" w:rsidRPr="00A25661" w:rsidRDefault="00A25661" w:rsidP="00A25661">
      <w:pPr>
        <w:widowControl w:val="0"/>
        <w:numPr>
          <w:ilvl w:val="0"/>
          <w:numId w:val="1"/>
        </w:numPr>
        <w:shd w:val="clear" w:color="auto" w:fill="FFFFFF"/>
        <w:tabs>
          <w:tab w:val="left" w:pos="284"/>
        </w:tabs>
        <w:autoSpaceDE w:val="0"/>
        <w:autoSpaceDN w:val="0"/>
        <w:adjustRightInd w:val="0"/>
        <w:spacing w:after="0" w:line="240" w:lineRule="auto"/>
        <w:ind w:right="14"/>
        <w:jc w:val="center"/>
        <w:rPr>
          <w:rFonts w:ascii="Times New Roman" w:hAnsi="Times New Roman" w:cs="Times New Roman"/>
          <w:b/>
        </w:rPr>
      </w:pPr>
      <w:r w:rsidRPr="00A25661">
        <w:rPr>
          <w:rFonts w:ascii="Times New Roman" w:hAnsi="Times New Roman" w:cs="Times New Roman"/>
          <w:b/>
        </w:rPr>
        <w:t>Порядок здійснення оплати</w:t>
      </w:r>
    </w:p>
    <w:p w:rsidR="00A25661" w:rsidRPr="00A25661" w:rsidRDefault="00A25661" w:rsidP="00A25661">
      <w:pPr>
        <w:widowControl w:val="0"/>
        <w:tabs>
          <w:tab w:val="left" w:pos="2314"/>
        </w:tabs>
        <w:autoSpaceDE w:val="0"/>
        <w:autoSpaceDN w:val="0"/>
        <w:adjustRightInd w:val="0"/>
        <w:spacing w:after="0" w:line="240" w:lineRule="auto"/>
        <w:ind w:firstLine="567"/>
        <w:jc w:val="both"/>
        <w:rPr>
          <w:rFonts w:ascii="Times New Roman" w:hAnsi="Times New Roman" w:cs="Times New Roman"/>
          <w:bCs/>
        </w:rPr>
      </w:pPr>
      <w:r w:rsidRPr="00A25661">
        <w:rPr>
          <w:rFonts w:ascii="Times New Roman" w:hAnsi="Times New Roman" w:cs="Times New Roman"/>
        </w:rPr>
        <w:t xml:space="preserve">4.1. </w:t>
      </w:r>
      <w:r w:rsidRPr="00A25661">
        <w:rPr>
          <w:rFonts w:ascii="Times New Roman" w:hAnsi="Times New Roman" w:cs="Times New Roman"/>
          <w:bCs/>
        </w:rPr>
        <w:t>Попередня оплата не передбачається.</w:t>
      </w:r>
    </w:p>
    <w:p w:rsidR="00A25661" w:rsidRPr="001B43F7" w:rsidRDefault="00A25661" w:rsidP="00A25661">
      <w:pPr>
        <w:spacing w:after="0" w:line="240" w:lineRule="auto"/>
        <w:ind w:firstLine="567"/>
        <w:jc w:val="both"/>
        <w:rPr>
          <w:rFonts w:ascii="Times New Roman" w:hAnsi="Times New Roman" w:cs="Times New Roman"/>
        </w:rPr>
      </w:pPr>
      <w:bookmarkStart w:id="0" w:name="_GoBack"/>
      <w:r w:rsidRPr="001B43F7">
        <w:rPr>
          <w:rFonts w:ascii="Times New Roman" w:hAnsi="Times New Roman" w:cs="Times New Roman"/>
        </w:rPr>
        <w:t>4.2. Фінансування робіт</w:t>
      </w:r>
      <w:r w:rsidR="001B43F7" w:rsidRPr="001B43F7">
        <w:rPr>
          <w:rFonts w:ascii="Times New Roman" w:hAnsi="Times New Roman" w:cs="Times New Roman"/>
        </w:rPr>
        <w:t xml:space="preserve"> (</w:t>
      </w:r>
      <w:proofErr w:type="spellStart"/>
      <w:r w:rsidR="001B43F7" w:rsidRPr="001B43F7">
        <w:rPr>
          <w:rFonts w:ascii="Times New Roman" w:hAnsi="Times New Roman" w:cs="Times New Roman"/>
        </w:rPr>
        <w:t>послег</w:t>
      </w:r>
      <w:proofErr w:type="spellEnd"/>
      <w:r w:rsidR="001B43F7" w:rsidRPr="001B43F7">
        <w:rPr>
          <w:rFonts w:ascii="Times New Roman" w:hAnsi="Times New Roman" w:cs="Times New Roman"/>
        </w:rPr>
        <w:t>)</w:t>
      </w:r>
      <w:r w:rsidRPr="001B43F7">
        <w:rPr>
          <w:rFonts w:ascii="Times New Roman" w:hAnsi="Times New Roman" w:cs="Times New Roman"/>
        </w:rPr>
        <w:t xml:space="preserve"> здійснюється за рахунок коштів місцевого бюджету, згідно з бюджетними призначеннями.</w:t>
      </w:r>
    </w:p>
    <w:bookmarkEnd w:id="0"/>
    <w:p w:rsidR="00A25661" w:rsidRPr="00A25661" w:rsidRDefault="00A25661" w:rsidP="00A25661">
      <w:pPr>
        <w:spacing w:after="0" w:line="240" w:lineRule="auto"/>
        <w:ind w:firstLine="567"/>
        <w:jc w:val="both"/>
        <w:rPr>
          <w:rFonts w:ascii="Times New Roman" w:hAnsi="Times New Roman" w:cs="Times New Roman"/>
        </w:rPr>
      </w:pPr>
      <w:r w:rsidRPr="00A25661">
        <w:rPr>
          <w:rFonts w:ascii="Times New Roman" w:hAnsi="Times New Roman" w:cs="Times New Roman"/>
        </w:rPr>
        <w:t xml:space="preserve">4.3. </w:t>
      </w:r>
      <w:r w:rsidRPr="00A25661">
        <w:rPr>
          <w:rFonts w:ascii="Times New Roman" w:hAnsi="Times New Roman" w:cs="Times New Roman"/>
          <w:color w:val="121212"/>
        </w:rPr>
        <w:t xml:space="preserve">При виникненні бюджетних зобов'язань </w:t>
      </w:r>
      <w:proofErr w:type="spellStart"/>
      <w:r w:rsidRPr="00A25661">
        <w:rPr>
          <w:rFonts w:ascii="Times New Roman" w:hAnsi="Times New Roman" w:cs="Times New Roman"/>
          <w:color w:val="121212"/>
        </w:rPr>
        <w:t>проплата</w:t>
      </w:r>
      <w:proofErr w:type="spellEnd"/>
      <w:r w:rsidRPr="00A25661">
        <w:rPr>
          <w:rFonts w:ascii="Times New Roman" w:hAnsi="Times New Roman" w:cs="Times New Roman"/>
          <w:color w:val="121212"/>
        </w:rPr>
        <w:t xml:space="preserve"> за виконані роботи (послуги) проводиться при наявності та в межах відповідних бюджетних асигнувань.</w:t>
      </w:r>
    </w:p>
    <w:p w:rsidR="00A25661" w:rsidRPr="00A25661" w:rsidRDefault="00A25661" w:rsidP="00A25661">
      <w:pPr>
        <w:spacing w:after="0" w:line="240" w:lineRule="auto"/>
        <w:ind w:firstLine="567"/>
        <w:jc w:val="both"/>
        <w:rPr>
          <w:rFonts w:ascii="Times New Roman" w:hAnsi="Times New Roman" w:cs="Times New Roman"/>
        </w:rPr>
      </w:pPr>
      <w:r w:rsidRPr="00A25661">
        <w:rPr>
          <w:rFonts w:ascii="Times New Roman" w:hAnsi="Times New Roman" w:cs="Times New Roman"/>
        </w:rPr>
        <w:t>4.4. Розрахунки проводяться тільки за фактично виконані роботи (послуги) протягом 10 банківських днів</w:t>
      </w:r>
      <w:r w:rsidR="004B7B5A">
        <w:rPr>
          <w:rFonts w:ascii="Times New Roman" w:hAnsi="Times New Roman" w:cs="Times New Roman"/>
        </w:rPr>
        <w:t xml:space="preserve"> </w:t>
      </w:r>
      <w:r w:rsidRPr="00A25661">
        <w:rPr>
          <w:rFonts w:ascii="Times New Roman" w:hAnsi="Times New Roman" w:cs="Times New Roman"/>
        </w:rPr>
        <w:t>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поступлення коштів на рахунок Замовника по даному об'єкту.</w:t>
      </w:r>
    </w:p>
    <w:p w:rsidR="00A25661" w:rsidRPr="00A25661" w:rsidRDefault="00A25661" w:rsidP="00A25661">
      <w:pPr>
        <w:pStyle w:val="a5"/>
        <w:spacing w:before="0" w:beforeAutospacing="0" w:after="0" w:afterAutospacing="0"/>
        <w:ind w:firstLine="708"/>
        <w:jc w:val="both"/>
        <w:rPr>
          <w:color w:val="000000"/>
          <w:sz w:val="22"/>
          <w:szCs w:val="22"/>
        </w:rPr>
      </w:pPr>
      <w:r w:rsidRPr="00A25661">
        <w:rPr>
          <w:color w:val="000000"/>
          <w:sz w:val="22"/>
          <w:szCs w:val="22"/>
        </w:rPr>
        <w:t xml:space="preserve">Акти виконаних робіт подаються Замовнику з підтвердженням використаних матеріально-технічних ресурсів та їх вартості (належним чином завірені накладні на матеріали; шляхові листи/талони Замовника, калькуляції або інші документи). </w:t>
      </w:r>
    </w:p>
    <w:p w:rsidR="00A25661" w:rsidRPr="00A25661" w:rsidRDefault="00A25661" w:rsidP="00A25661">
      <w:pPr>
        <w:spacing w:after="0" w:line="240" w:lineRule="auto"/>
        <w:ind w:firstLine="567"/>
        <w:jc w:val="both"/>
        <w:rPr>
          <w:rFonts w:ascii="Times New Roman" w:hAnsi="Times New Roman" w:cs="Times New Roman"/>
        </w:rPr>
      </w:pPr>
      <w:r w:rsidRPr="00A25661">
        <w:rPr>
          <w:rFonts w:ascii="Times New Roman" w:hAnsi="Times New Roman" w:cs="Times New Roman"/>
          <w:color w:val="000000"/>
        </w:rPr>
        <w:lastRenderedPageBreak/>
        <w:t>Також обов’язково надаються належним чином завірені сертифікати відповідності на матеріали/паспорти.</w:t>
      </w:r>
    </w:p>
    <w:p w:rsidR="00A25661" w:rsidRPr="00A25661" w:rsidRDefault="00A25661" w:rsidP="00A25661">
      <w:pPr>
        <w:shd w:val="clear" w:color="auto" w:fill="FFFFFF"/>
        <w:tabs>
          <w:tab w:val="left" w:pos="993"/>
        </w:tabs>
        <w:spacing w:after="0" w:line="240" w:lineRule="auto"/>
        <w:ind w:left="14" w:right="10" w:firstLine="553"/>
        <w:jc w:val="both"/>
        <w:rPr>
          <w:rFonts w:ascii="Times New Roman" w:hAnsi="Times New Roman" w:cs="Times New Roman"/>
        </w:rPr>
      </w:pPr>
      <w:r w:rsidRPr="00A25661">
        <w:rPr>
          <w:rFonts w:ascii="Times New Roman" w:hAnsi="Times New Roman" w:cs="Times New Roman"/>
        </w:rPr>
        <w:t>4.5.</w:t>
      </w:r>
      <w:r w:rsidRPr="00A25661">
        <w:rPr>
          <w:rFonts w:ascii="Times New Roman" w:hAnsi="Times New Roman" w:cs="Times New Roman"/>
        </w:rPr>
        <w:tab/>
        <w:t>Штрафні санкції передбачені п. п. 7.1., 7.2., 7.4.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A25661" w:rsidRPr="00A25661" w:rsidRDefault="00A25661" w:rsidP="00A25661">
      <w:pPr>
        <w:shd w:val="clear" w:color="auto" w:fill="FFFFFF"/>
        <w:spacing w:after="0" w:line="240" w:lineRule="auto"/>
        <w:ind w:left="14" w:right="5" w:firstLine="553"/>
        <w:jc w:val="both"/>
        <w:rPr>
          <w:rFonts w:ascii="Times New Roman" w:hAnsi="Times New Roman" w:cs="Times New Roman"/>
        </w:rPr>
      </w:pPr>
      <w:r w:rsidRPr="00A25661">
        <w:rPr>
          <w:rFonts w:ascii="Times New Roman" w:hAnsi="Times New Roman" w:cs="Times New Roman"/>
        </w:rPr>
        <w:t>4.6.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A25661" w:rsidRPr="00A25661" w:rsidRDefault="00A25661" w:rsidP="00A25661">
      <w:pPr>
        <w:shd w:val="clear" w:color="auto" w:fill="FFFFFF"/>
        <w:spacing w:after="0" w:line="240" w:lineRule="auto"/>
        <w:ind w:left="14" w:right="5" w:firstLine="553"/>
        <w:jc w:val="both"/>
        <w:rPr>
          <w:rFonts w:ascii="Times New Roman" w:hAnsi="Times New Roman" w:cs="Times New Roman"/>
        </w:rPr>
      </w:pPr>
      <w:r w:rsidRPr="00A25661">
        <w:rPr>
          <w:rFonts w:ascii="Times New Roman" w:hAnsi="Times New Roman" w:cs="Times New Roman"/>
        </w:rPr>
        <w:t>4.7. Додаткові роботи (послуги), що виконані Підрядником без попереднього узгодження з Замовником і непередбачені цим договором, не оплачуються.</w:t>
      </w:r>
    </w:p>
    <w:p w:rsidR="00A25661" w:rsidRPr="00A25661" w:rsidRDefault="00A25661" w:rsidP="00A25661">
      <w:pPr>
        <w:shd w:val="clear" w:color="auto" w:fill="FFFFFF"/>
        <w:spacing w:after="0" w:line="240" w:lineRule="auto"/>
        <w:ind w:left="14" w:right="5" w:firstLine="553"/>
        <w:jc w:val="both"/>
        <w:rPr>
          <w:rFonts w:ascii="Times New Roman" w:hAnsi="Times New Roman" w:cs="Times New Roman"/>
        </w:rPr>
      </w:pPr>
      <w:r w:rsidRPr="00A25661">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A25661" w:rsidRPr="00A25661" w:rsidRDefault="00A25661" w:rsidP="00A25661">
      <w:pPr>
        <w:shd w:val="clear" w:color="auto" w:fill="FFFFFF"/>
        <w:spacing w:after="0" w:line="240" w:lineRule="auto"/>
        <w:ind w:right="14" w:firstLine="567"/>
        <w:jc w:val="both"/>
        <w:rPr>
          <w:rFonts w:ascii="Times New Roman" w:hAnsi="Times New Roman" w:cs="Times New Roman"/>
        </w:rPr>
      </w:pPr>
      <w:r w:rsidRPr="00A25661">
        <w:rPr>
          <w:rFonts w:ascii="Times New Roman" w:hAnsi="Times New Roman" w:cs="Times New Roman"/>
        </w:rPr>
        <w:t xml:space="preserve">4.9. Про тимчасове припинення робіт з причин відсутності фінансування Замовник попереджає Підрядника письмово. </w:t>
      </w:r>
    </w:p>
    <w:p w:rsidR="00A25661" w:rsidRPr="00A25661" w:rsidRDefault="00A25661" w:rsidP="00A25661">
      <w:pPr>
        <w:shd w:val="clear" w:color="auto" w:fill="FFFFFF"/>
        <w:spacing w:after="0" w:line="240" w:lineRule="auto"/>
        <w:ind w:right="14" w:firstLine="567"/>
        <w:jc w:val="both"/>
        <w:rPr>
          <w:rFonts w:ascii="Times New Roman" w:hAnsi="Times New Roman" w:cs="Times New Roman"/>
        </w:rPr>
      </w:pPr>
      <w:r w:rsidRPr="00A25661">
        <w:rPr>
          <w:rFonts w:ascii="Times New Roman" w:hAnsi="Times New Roman" w:cs="Times New Roman"/>
        </w:rPr>
        <w:t>4.10. Вартість виконаних робіт (послуг), що підлягають оплаті визначаються зі всіх складових вартості робіт, розрахованих у договірній ціні.</w:t>
      </w:r>
    </w:p>
    <w:p w:rsidR="00A25661" w:rsidRPr="00A25661" w:rsidRDefault="00A25661" w:rsidP="00A25661">
      <w:pPr>
        <w:shd w:val="clear" w:color="auto" w:fill="FFFFFF"/>
        <w:tabs>
          <w:tab w:val="left" w:pos="1248"/>
        </w:tabs>
        <w:spacing w:after="0" w:line="240" w:lineRule="auto"/>
        <w:ind w:firstLine="567"/>
        <w:rPr>
          <w:rFonts w:ascii="Times New Roman" w:hAnsi="Times New Roman" w:cs="Times New Roman"/>
        </w:rPr>
      </w:pPr>
      <w:r w:rsidRPr="00A25661">
        <w:rPr>
          <w:rFonts w:ascii="Times New Roman" w:hAnsi="Times New Roman" w:cs="Times New Roman"/>
        </w:rPr>
        <w:t>4.11. Валютою платежу є гривня.</w:t>
      </w:r>
    </w:p>
    <w:p w:rsidR="00A25661" w:rsidRPr="00A25661" w:rsidRDefault="00A25661" w:rsidP="00A25661">
      <w:pPr>
        <w:shd w:val="clear" w:color="auto" w:fill="FFFFFF"/>
        <w:tabs>
          <w:tab w:val="left" w:pos="1248"/>
        </w:tabs>
        <w:spacing w:after="0" w:line="240" w:lineRule="auto"/>
        <w:ind w:firstLine="567"/>
        <w:rPr>
          <w:rFonts w:ascii="Times New Roman" w:hAnsi="Times New Roman" w:cs="Times New Roman"/>
        </w:rPr>
      </w:pPr>
      <w:r w:rsidRPr="00A25661">
        <w:rPr>
          <w:rFonts w:ascii="Times New Roman" w:hAnsi="Times New Roman" w:cs="Times New Roman"/>
        </w:rPr>
        <w:t>4.12. Приймання та оплату робіт, виконаних субпідрядниками, здійснює Підрядник</w:t>
      </w:r>
    </w:p>
    <w:p w:rsidR="00A25661" w:rsidRPr="00A25661" w:rsidRDefault="00A25661" w:rsidP="00A25661">
      <w:pPr>
        <w:shd w:val="clear" w:color="auto" w:fill="FFFFFF"/>
        <w:tabs>
          <w:tab w:val="left" w:pos="1134"/>
        </w:tabs>
        <w:spacing w:after="0" w:line="240" w:lineRule="auto"/>
        <w:ind w:firstLine="567"/>
        <w:rPr>
          <w:rFonts w:ascii="Times New Roman" w:hAnsi="Times New Roman" w:cs="Times New Roman"/>
        </w:rPr>
      </w:pPr>
      <w:r w:rsidRPr="00A25661">
        <w:rPr>
          <w:rFonts w:ascii="Times New Roman" w:hAnsi="Times New Roman" w:cs="Times New Roman"/>
        </w:rPr>
        <w:t>4.13. Підрядник не вправі вимагати оплати за:</w:t>
      </w:r>
    </w:p>
    <w:p w:rsidR="00A25661" w:rsidRPr="00A25661" w:rsidRDefault="00A25661" w:rsidP="00A25661">
      <w:pPr>
        <w:widowControl w:val="0"/>
        <w:numPr>
          <w:ilvl w:val="0"/>
          <w:numId w:val="2"/>
        </w:numPr>
        <w:shd w:val="clear" w:color="auto" w:fill="FFFFFF"/>
        <w:tabs>
          <w:tab w:val="left" w:pos="993"/>
        </w:tabs>
        <w:autoSpaceDE w:val="0"/>
        <w:autoSpaceDN w:val="0"/>
        <w:adjustRightInd w:val="0"/>
        <w:spacing w:after="0" w:line="240" w:lineRule="auto"/>
        <w:ind w:firstLine="567"/>
        <w:rPr>
          <w:rFonts w:ascii="Times New Roman" w:hAnsi="Times New Roman" w:cs="Times New Roman"/>
        </w:rPr>
      </w:pPr>
      <w:r w:rsidRPr="00A25661">
        <w:rPr>
          <w:rFonts w:ascii="Times New Roman" w:hAnsi="Times New Roman" w:cs="Times New Roman"/>
        </w:rPr>
        <w:t>невиконані роботи (послуги);</w:t>
      </w:r>
    </w:p>
    <w:p w:rsidR="00A25661" w:rsidRPr="00A25661" w:rsidRDefault="00A25661" w:rsidP="00A25661">
      <w:pPr>
        <w:widowControl w:val="0"/>
        <w:numPr>
          <w:ilvl w:val="0"/>
          <w:numId w:val="2"/>
        </w:numPr>
        <w:shd w:val="clear" w:color="auto" w:fill="FFFFFF"/>
        <w:tabs>
          <w:tab w:val="left" w:pos="993"/>
        </w:tabs>
        <w:autoSpaceDE w:val="0"/>
        <w:autoSpaceDN w:val="0"/>
        <w:adjustRightInd w:val="0"/>
        <w:spacing w:after="0" w:line="240" w:lineRule="auto"/>
        <w:ind w:firstLine="567"/>
        <w:rPr>
          <w:rFonts w:ascii="Times New Roman" w:hAnsi="Times New Roman" w:cs="Times New Roman"/>
        </w:rPr>
      </w:pPr>
      <w:r w:rsidRPr="00A25661">
        <w:rPr>
          <w:rFonts w:ascii="Times New Roman" w:hAnsi="Times New Roman" w:cs="Times New Roman"/>
        </w:rPr>
        <w:t>виконані роботи (послуги), які не визначені в договорі;</w:t>
      </w:r>
    </w:p>
    <w:p w:rsidR="00A25661" w:rsidRPr="00A25661" w:rsidRDefault="00A25661" w:rsidP="00A25661">
      <w:pPr>
        <w:widowControl w:val="0"/>
        <w:numPr>
          <w:ilvl w:val="0"/>
          <w:numId w:val="2"/>
        </w:numPr>
        <w:shd w:val="clear" w:color="auto" w:fill="FFFFFF"/>
        <w:tabs>
          <w:tab w:val="left" w:pos="993"/>
        </w:tabs>
        <w:autoSpaceDE w:val="0"/>
        <w:autoSpaceDN w:val="0"/>
        <w:adjustRightInd w:val="0"/>
        <w:spacing w:after="0" w:line="240" w:lineRule="auto"/>
        <w:ind w:firstLine="567"/>
        <w:rPr>
          <w:rFonts w:ascii="Times New Roman" w:hAnsi="Times New Roman" w:cs="Times New Roman"/>
        </w:rPr>
      </w:pPr>
      <w:r w:rsidRPr="00A25661">
        <w:rPr>
          <w:rFonts w:ascii="Times New Roman" w:hAnsi="Times New Roman" w:cs="Times New Roman"/>
        </w:rPr>
        <w:t>роботи виконані іншими підрядними організаціями без погодження з замовником;</w:t>
      </w:r>
    </w:p>
    <w:p w:rsidR="00A25661" w:rsidRPr="00A25661" w:rsidRDefault="00A25661" w:rsidP="00A25661">
      <w:pPr>
        <w:widowControl w:val="0"/>
        <w:numPr>
          <w:ilvl w:val="0"/>
          <w:numId w:val="2"/>
        </w:numPr>
        <w:shd w:val="clear" w:color="auto" w:fill="FFFFFF"/>
        <w:tabs>
          <w:tab w:val="left" w:pos="993"/>
        </w:tabs>
        <w:autoSpaceDE w:val="0"/>
        <w:autoSpaceDN w:val="0"/>
        <w:adjustRightInd w:val="0"/>
        <w:spacing w:after="0" w:line="240" w:lineRule="auto"/>
        <w:ind w:firstLine="567"/>
        <w:rPr>
          <w:rFonts w:ascii="Times New Roman" w:hAnsi="Times New Roman" w:cs="Times New Roman"/>
        </w:rPr>
      </w:pPr>
      <w:r w:rsidRPr="00A25661">
        <w:rPr>
          <w:rFonts w:ascii="Times New Roman" w:hAnsi="Times New Roman" w:cs="Times New Roman"/>
        </w:rPr>
        <w:t>неякісно виконані роботи (послуги).</w:t>
      </w:r>
    </w:p>
    <w:p w:rsidR="00A25661" w:rsidRPr="00A25661" w:rsidRDefault="00A25661" w:rsidP="00A25661">
      <w:pPr>
        <w:shd w:val="clear" w:color="auto" w:fill="FFFFFF"/>
        <w:tabs>
          <w:tab w:val="left" w:pos="3609"/>
          <w:tab w:val="center" w:pos="4819"/>
        </w:tabs>
        <w:spacing w:after="0" w:line="240" w:lineRule="auto"/>
        <w:rPr>
          <w:rFonts w:ascii="Times New Roman" w:hAnsi="Times New Roman" w:cs="Times New Roman"/>
          <w:b/>
        </w:rPr>
      </w:pPr>
    </w:p>
    <w:p w:rsidR="00A25661" w:rsidRPr="00A25661" w:rsidRDefault="00A25661" w:rsidP="00A25661">
      <w:pPr>
        <w:shd w:val="clear" w:color="auto" w:fill="FFFFFF"/>
        <w:tabs>
          <w:tab w:val="left" w:pos="3609"/>
          <w:tab w:val="center" w:pos="4819"/>
        </w:tabs>
        <w:spacing w:after="0" w:line="240" w:lineRule="auto"/>
        <w:jc w:val="center"/>
        <w:rPr>
          <w:rFonts w:ascii="Times New Roman" w:hAnsi="Times New Roman" w:cs="Times New Roman"/>
          <w:b/>
        </w:rPr>
      </w:pPr>
      <w:r w:rsidRPr="00A25661">
        <w:rPr>
          <w:rFonts w:ascii="Times New Roman" w:hAnsi="Times New Roman" w:cs="Times New Roman"/>
          <w:b/>
        </w:rPr>
        <w:t>5. Виконання робіт (послуг)</w:t>
      </w:r>
    </w:p>
    <w:p w:rsidR="00A25661" w:rsidRPr="00A25661" w:rsidRDefault="00A25661" w:rsidP="00A25661">
      <w:pPr>
        <w:shd w:val="clear" w:color="auto" w:fill="FFFFFF"/>
        <w:spacing w:after="0" w:line="240" w:lineRule="auto"/>
        <w:ind w:right="14" w:firstLine="708"/>
        <w:jc w:val="both"/>
        <w:rPr>
          <w:rFonts w:ascii="Times New Roman" w:hAnsi="Times New Roman" w:cs="Times New Roman"/>
          <w:b/>
        </w:rPr>
      </w:pPr>
      <w:r w:rsidRPr="00A25661">
        <w:rPr>
          <w:rFonts w:ascii="Times New Roman" w:hAnsi="Times New Roman" w:cs="Times New Roman"/>
        </w:rPr>
        <w:t xml:space="preserve">5.1. Строк (термін) виконання робіт (послуг) </w:t>
      </w:r>
      <w:r w:rsidRPr="00515BF8">
        <w:rPr>
          <w:rFonts w:ascii="Times New Roman" w:hAnsi="Times New Roman" w:cs="Times New Roman"/>
        </w:rPr>
        <w:t xml:space="preserve">– по </w:t>
      </w:r>
      <w:r w:rsidR="00C90510" w:rsidRPr="00515BF8">
        <w:rPr>
          <w:rFonts w:ascii="Times New Roman" w:hAnsi="Times New Roman" w:cs="Times New Roman"/>
          <w:b/>
        </w:rPr>
        <w:t>30</w:t>
      </w:r>
      <w:r w:rsidR="00F02EA9" w:rsidRPr="00515BF8">
        <w:rPr>
          <w:rFonts w:ascii="Times New Roman" w:hAnsi="Times New Roman" w:cs="Times New Roman"/>
          <w:b/>
        </w:rPr>
        <w:t xml:space="preserve"> </w:t>
      </w:r>
      <w:r w:rsidR="00702620" w:rsidRPr="00515BF8">
        <w:rPr>
          <w:rFonts w:ascii="Times New Roman" w:hAnsi="Times New Roman" w:cs="Times New Roman"/>
          <w:b/>
        </w:rPr>
        <w:t>жовтня</w:t>
      </w:r>
      <w:r w:rsidRPr="00515BF8">
        <w:rPr>
          <w:rFonts w:ascii="Times New Roman" w:hAnsi="Times New Roman" w:cs="Times New Roman"/>
          <w:b/>
        </w:rPr>
        <w:t xml:space="preserve"> 202</w:t>
      </w:r>
      <w:r w:rsidR="00F02EA9" w:rsidRPr="00515BF8">
        <w:rPr>
          <w:rFonts w:ascii="Times New Roman" w:hAnsi="Times New Roman" w:cs="Times New Roman"/>
          <w:b/>
        </w:rPr>
        <w:t>3</w:t>
      </w:r>
      <w:r w:rsidRPr="00515BF8">
        <w:rPr>
          <w:rFonts w:ascii="Times New Roman" w:hAnsi="Times New Roman" w:cs="Times New Roman"/>
          <w:b/>
        </w:rPr>
        <w:t xml:space="preserve"> року </w:t>
      </w:r>
      <w:r w:rsidRPr="00515BF8">
        <w:rPr>
          <w:rFonts w:ascii="Times New Roman" w:hAnsi="Times New Roman" w:cs="Times New Roman"/>
        </w:rPr>
        <w:t>зг</w:t>
      </w:r>
      <w:r w:rsidRPr="00A25661">
        <w:rPr>
          <w:rFonts w:ascii="Times New Roman" w:hAnsi="Times New Roman" w:cs="Times New Roman"/>
          <w:color w:val="121212"/>
        </w:rPr>
        <w:t xml:space="preserve">ідно з графіком виконання або </w:t>
      </w:r>
      <w:r w:rsidRPr="00A25661">
        <w:rPr>
          <w:rFonts w:ascii="Times New Roman" w:hAnsi="Times New Roman" w:cs="Times New Roman"/>
          <w:color w:val="000000"/>
        </w:rPr>
        <w:t>до повного виконання сторонами договірних зобов’язань.</w:t>
      </w:r>
    </w:p>
    <w:p w:rsidR="00A25661" w:rsidRPr="00085007" w:rsidRDefault="00A25661" w:rsidP="00A25661">
      <w:pPr>
        <w:shd w:val="clear" w:color="auto" w:fill="FFFFFF"/>
        <w:spacing w:after="0" w:line="240" w:lineRule="auto"/>
        <w:ind w:right="14" w:firstLine="708"/>
        <w:jc w:val="both"/>
        <w:rPr>
          <w:rFonts w:ascii="Times New Roman" w:hAnsi="Times New Roman" w:cs="Times New Roman"/>
        </w:rPr>
      </w:pPr>
      <w:r w:rsidRPr="00A25661">
        <w:rPr>
          <w:rFonts w:ascii="Times New Roman" w:hAnsi="Times New Roman" w:cs="Times New Roman"/>
        </w:rPr>
        <w:t>5.2. Місце виконання робіт (послуг) –</w:t>
      </w:r>
      <w:r w:rsidR="00085007" w:rsidRPr="00085007">
        <w:t xml:space="preserve"> </w:t>
      </w:r>
      <w:r w:rsidR="00085007" w:rsidRPr="00085007">
        <w:rPr>
          <w:rFonts w:ascii="Times New Roman" w:hAnsi="Times New Roman" w:cs="Times New Roman"/>
          <w:b/>
        </w:rPr>
        <w:t xml:space="preserve">від села </w:t>
      </w:r>
      <w:proofErr w:type="spellStart"/>
      <w:r w:rsidR="00085007" w:rsidRPr="00085007">
        <w:rPr>
          <w:rFonts w:ascii="Times New Roman" w:hAnsi="Times New Roman" w:cs="Times New Roman"/>
          <w:b/>
        </w:rPr>
        <w:t>Боберка</w:t>
      </w:r>
      <w:proofErr w:type="spellEnd"/>
      <w:r w:rsidR="00085007" w:rsidRPr="00085007">
        <w:rPr>
          <w:rFonts w:ascii="Times New Roman" w:hAnsi="Times New Roman" w:cs="Times New Roman"/>
          <w:b/>
        </w:rPr>
        <w:t xml:space="preserve"> до села </w:t>
      </w:r>
      <w:proofErr w:type="spellStart"/>
      <w:r w:rsidR="00085007" w:rsidRPr="00085007">
        <w:rPr>
          <w:rFonts w:ascii="Times New Roman" w:hAnsi="Times New Roman" w:cs="Times New Roman"/>
          <w:b/>
        </w:rPr>
        <w:t>Дністрик</w:t>
      </w:r>
      <w:proofErr w:type="spellEnd"/>
      <w:r w:rsidR="00085007" w:rsidRPr="00085007">
        <w:rPr>
          <w:rFonts w:ascii="Times New Roman" w:hAnsi="Times New Roman" w:cs="Times New Roman"/>
          <w:b/>
        </w:rPr>
        <w:t>-Дубовий</w:t>
      </w:r>
      <w:r w:rsidR="00085007" w:rsidRPr="00085007">
        <w:rPr>
          <w:rFonts w:ascii="Times New Roman" w:hAnsi="Times New Roman" w:cs="Times New Roman"/>
          <w:b/>
          <w:bCs/>
        </w:rPr>
        <w:t xml:space="preserve"> </w:t>
      </w:r>
      <w:r w:rsidR="00BA49A4" w:rsidRPr="00085007">
        <w:rPr>
          <w:rFonts w:ascii="Times New Roman" w:hAnsi="Times New Roman" w:cs="Times New Roman"/>
          <w:b/>
        </w:rPr>
        <w:t xml:space="preserve">Самбірського району </w:t>
      </w:r>
      <w:r w:rsidRPr="00085007">
        <w:rPr>
          <w:rFonts w:ascii="Times New Roman" w:hAnsi="Times New Roman" w:cs="Times New Roman"/>
          <w:b/>
        </w:rPr>
        <w:t>Львівської області.</w:t>
      </w:r>
    </w:p>
    <w:p w:rsidR="00A25661" w:rsidRPr="00A25661" w:rsidRDefault="00A25661" w:rsidP="00A25661">
      <w:pPr>
        <w:shd w:val="clear" w:color="auto" w:fill="FFFFFF"/>
        <w:spacing w:after="0" w:line="240" w:lineRule="auto"/>
        <w:ind w:right="14" w:firstLine="708"/>
        <w:jc w:val="both"/>
        <w:rPr>
          <w:rFonts w:ascii="Times New Roman" w:hAnsi="Times New Roman" w:cs="Times New Roman"/>
          <w:b/>
        </w:rPr>
      </w:pPr>
      <w:r w:rsidRPr="00A25661">
        <w:rPr>
          <w:rFonts w:ascii="Times New Roman" w:hAnsi="Times New Roman" w:cs="Times New Roman"/>
        </w:rPr>
        <w:t>5.3. Підрядник гарантує якість закінчених робіт (послуг), досягнення показників, визначених у проектній документації, та можливість їх експлуатації протягом гарантійного строку, який становить 1 рік.</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5.4. Роботи (послуг) за договором повинні бути виконані у терміни відповідно до графіку виконання робіт (послуг), що оформляється додатком до договору і є його невід'ємною частиною.</w:t>
      </w:r>
    </w:p>
    <w:p w:rsidR="00A25661" w:rsidRPr="00A25661" w:rsidRDefault="00085007" w:rsidP="00A25661">
      <w:pPr>
        <w:keepLines/>
        <w:spacing w:after="0" w:line="240" w:lineRule="auto"/>
        <w:ind w:firstLine="708"/>
        <w:jc w:val="both"/>
        <w:rPr>
          <w:rFonts w:ascii="Times New Roman" w:hAnsi="Times New Roman" w:cs="Times New Roman"/>
        </w:rPr>
      </w:pPr>
      <w:r w:rsidRPr="00233F77">
        <w:rPr>
          <w:rFonts w:ascii="Times New Roman" w:hAnsi="Times New Roman" w:cs="Times New Roman"/>
        </w:rPr>
        <w:t>5.5</w:t>
      </w:r>
      <w:r w:rsidR="00A25661" w:rsidRPr="00233F77">
        <w:rPr>
          <w:rFonts w:ascii="Times New Roman" w:hAnsi="Times New Roman" w:cs="Times New Roman"/>
        </w:rPr>
        <w:t>.</w:t>
      </w:r>
      <w:r w:rsidR="00A25661" w:rsidRPr="00A25661">
        <w:rPr>
          <w:rFonts w:ascii="Times New Roman" w:hAnsi="Times New Roman" w:cs="Times New Roman"/>
        </w:rPr>
        <w:t xml:space="preserve"> Строки договору можуть переглядатись Сторонами за наявності умов:</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 відсутності фінансування;</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 появи додаткових робіт (послуг);</w:t>
      </w:r>
    </w:p>
    <w:p w:rsidR="00A25661" w:rsidRPr="00A25661" w:rsidRDefault="00A25661" w:rsidP="00A25661">
      <w:pPr>
        <w:shd w:val="clear" w:color="auto" w:fill="FFFFFF"/>
        <w:spacing w:after="0" w:line="240" w:lineRule="auto"/>
        <w:ind w:left="851" w:hanging="142"/>
        <w:jc w:val="both"/>
        <w:rPr>
          <w:rFonts w:ascii="Times New Roman" w:hAnsi="Times New Roman" w:cs="Times New Roman"/>
        </w:rPr>
      </w:pPr>
      <w:r w:rsidRPr="00A25661">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rsidR="00A25661" w:rsidRPr="00A25661" w:rsidRDefault="00A25661" w:rsidP="00A25661">
      <w:pPr>
        <w:widowControl w:val="0"/>
        <w:shd w:val="clear" w:color="auto" w:fill="FFFFFF"/>
        <w:tabs>
          <w:tab w:val="left" w:pos="173"/>
        </w:tabs>
        <w:autoSpaceDE w:val="0"/>
        <w:autoSpaceDN w:val="0"/>
        <w:adjustRightInd w:val="0"/>
        <w:spacing w:after="0" w:line="240" w:lineRule="auto"/>
        <w:jc w:val="both"/>
        <w:rPr>
          <w:rFonts w:ascii="Times New Roman" w:hAnsi="Times New Roman" w:cs="Times New Roman"/>
        </w:rPr>
      </w:pPr>
      <w:r w:rsidRPr="00A25661">
        <w:rPr>
          <w:rFonts w:ascii="Times New Roman" w:hAnsi="Times New Roman" w:cs="Times New Roman"/>
        </w:rPr>
        <w:tab/>
      </w:r>
      <w:r w:rsidRPr="00A25661">
        <w:rPr>
          <w:rFonts w:ascii="Times New Roman" w:hAnsi="Times New Roman" w:cs="Times New Roman"/>
        </w:rPr>
        <w:tab/>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A25661" w:rsidRPr="00A25661" w:rsidRDefault="00A25661" w:rsidP="00A25661">
      <w:pPr>
        <w:widowControl w:val="0"/>
        <w:shd w:val="clear" w:color="auto" w:fill="FFFFFF"/>
        <w:tabs>
          <w:tab w:val="left" w:pos="173"/>
        </w:tabs>
        <w:autoSpaceDE w:val="0"/>
        <w:autoSpaceDN w:val="0"/>
        <w:adjustRightInd w:val="0"/>
        <w:spacing w:after="0" w:line="240" w:lineRule="auto"/>
        <w:ind w:firstLine="709"/>
        <w:jc w:val="both"/>
        <w:rPr>
          <w:rFonts w:ascii="Times New Roman" w:hAnsi="Times New Roman" w:cs="Times New Roman"/>
        </w:rPr>
      </w:pPr>
      <w:r w:rsidRPr="00A25661">
        <w:rPr>
          <w:rFonts w:ascii="Times New Roman" w:hAnsi="Times New Roman" w:cs="Times New Roman"/>
        </w:rPr>
        <w:t>5</w:t>
      </w:r>
      <w:r w:rsidR="00085007">
        <w:rPr>
          <w:rFonts w:ascii="Times New Roman" w:hAnsi="Times New Roman" w:cs="Times New Roman"/>
        </w:rPr>
        <w:t>.6</w:t>
      </w:r>
      <w:r w:rsidRPr="00A25661">
        <w:rPr>
          <w:rFonts w:ascii="Times New Roman" w:hAnsi="Times New Roman" w:cs="Times New Roman"/>
        </w:rPr>
        <w:t>.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rsidR="00A25661" w:rsidRPr="00A25661" w:rsidRDefault="00085007" w:rsidP="00A2566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5.7</w:t>
      </w:r>
      <w:r w:rsidR="00A25661" w:rsidRPr="00A25661">
        <w:rPr>
          <w:rFonts w:ascii="Times New Roman" w:hAnsi="Times New Roman" w:cs="Times New Roman"/>
        </w:rPr>
        <w:t>. У разі затримки початку робіт (послуг)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епідемії, епізоотії, дії державних органів влади та органів місцевого самоврядування. Рішення про перегляд строків з обґрунтуванням причин оформляється відповідно до цього договору.</w:t>
      </w:r>
    </w:p>
    <w:p w:rsidR="00A25661" w:rsidRPr="00A25661" w:rsidRDefault="00A25661" w:rsidP="00A25661">
      <w:pPr>
        <w:shd w:val="clear" w:color="auto" w:fill="FFFFFF"/>
        <w:spacing w:after="0" w:line="240" w:lineRule="auto"/>
        <w:ind w:left="29" w:right="14" w:firstLine="567"/>
        <w:jc w:val="both"/>
        <w:rPr>
          <w:rFonts w:ascii="Times New Roman" w:hAnsi="Times New Roman" w:cs="Times New Roman"/>
        </w:rPr>
      </w:pPr>
    </w:p>
    <w:p w:rsidR="00085007" w:rsidRDefault="00085007" w:rsidP="00A25661">
      <w:pPr>
        <w:shd w:val="clear" w:color="auto" w:fill="FFFFFF"/>
        <w:spacing w:after="0" w:line="240" w:lineRule="auto"/>
        <w:ind w:right="-32"/>
        <w:jc w:val="center"/>
        <w:rPr>
          <w:rFonts w:ascii="Times New Roman" w:hAnsi="Times New Roman" w:cs="Times New Roman"/>
          <w:b/>
          <w:bCs/>
        </w:rPr>
      </w:pPr>
    </w:p>
    <w:p w:rsidR="00A25661" w:rsidRPr="00233F77" w:rsidRDefault="00A25661" w:rsidP="00A25661">
      <w:pPr>
        <w:shd w:val="clear" w:color="auto" w:fill="FFFFFF"/>
        <w:spacing w:after="0" w:line="240" w:lineRule="auto"/>
        <w:ind w:right="-32"/>
        <w:jc w:val="center"/>
        <w:rPr>
          <w:rFonts w:ascii="Times New Roman" w:hAnsi="Times New Roman" w:cs="Times New Roman"/>
          <w:b/>
          <w:bCs/>
        </w:rPr>
      </w:pPr>
      <w:r w:rsidRPr="00233F77">
        <w:rPr>
          <w:rFonts w:ascii="Times New Roman" w:hAnsi="Times New Roman" w:cs="Times New Roman"/>
          <w:b/>
          <w:bCs/>
        </w:rPr>
        <w:t>6. Права та обов'язки сторін</w:t>
      </w:r>
    </w:p>
    <w:p w:rsidR="00A25661" w:rsidRPr="00A25661" w:rsidRDefault="00A25661" w:rsidP="00A25661">
      <w:pPr>
        <w:shd w:val="clear" w:color="auto" w:fill="FFFFFF"/>
        <w:spacing w:after="0" w:line="240" w:lineRule="auto"/>
        <w:ind w:right="3091" w:firstLine="709"/>
        <w:rPr>
          <w:rFonts w:ascii="Times New Roman" w:hAnsi="Times New Roman" w:cs="Times New Roman"/>
          <w:b/>
          <w:i/>
        </w:rPr>
      </w:pPr>
      <w:r w:rsidRPr="00A25661">
        <w:rPr>
          <w:rFonts w:ascii="Times New Roman" w:hAnsi="Times New Roman" w:cs="Times New Roman"/>
          <w:b/>
          <w:i/>
          <w:iCs/>
        </w:rPr>
        <w:t>6.1. Замовник має право:</w:t>
      </w:r>
    </w:p>
    <w:p w:rsidR="00A25661" w:rsidRPr="00A25661" w:rsidRDefault="00A25661" w:rsidP="00A25661">
      <w:pPr>
        <w:shd w:val="clear" w:color="auto" w:fill="FFFFFF"/>
        <w:spacing w:after="0" w:line="240" w:lineRule="auto"/>
        <w:ind w:firstLine="709"/>
        <w:jc w:val="both"/>
        <w:rPr>
          <w:rFonts w:ascii="Times New Roman" w:hAnsi="Times New Roman" w:cs="Times New Roman"/>
          <w:b/>
        </w:rPr>
      </w:pPr>
      <w:r w:rsidRPr="00A25661">
        <w:rPr>
          <w:rFonts w:ascii="Times New Roman" w:hAnsi="Times New Roman" w:cs="Times New Roman"/>
        </w:rPr>
        <w:t xml:space="preserve">6.1.1.Здійснювати контроль та технічний нагляд за якістю, обсягами та вартістю виконання робіт(послуг); відповідністю виконаних робіт вимогам проекту, кошторису, будівельних норм і </w:t>
      </w:r>
      <w:r w:rsidRPr="00A25661">
        <w:rPr>
          <w:rFonts w:ascii="Times New Roman" w:hAnsi="Times New Roman" w:cs="Times New Roman"/>
        </w:rPr>
        <w:lastRenderedPageBreak/>
        <w:t>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 xml:space="preserve">6.1.2.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 xml:space="preserve">6.1.3.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rsidR="00A25661" w:rsidRPr="00A25661" w:rsidRDefault="00A25661" w:rsidP="00A25661">
      <w:pPr>
        <w:shd w:val="clear" w:color="auto" w:fill="FFFFFF"/>
        <w:spacing w:after="0" w:line="240" w:lineRule="auto"/>
        <w:ind w:firstLine="709"/>
        <w:jc w:val="both"/>
        <w:rPr>
          <w:rFonts w:ascii="Times New Roman" w:hAnsi="Times New Roman" w:cs="Times New Roman"/>
          <w:b/>
        </w:rPr>
      </w:pPr>
      <w:r w:rsidRPr="00A25661">
        <w:rPr>
          <w:rFonts w:ascii="Times New Roman" w:hAnsi="Times New Roman" w:cs="Times New Roman"/>
        </w:rPr>
        <w:t>6.1.5. Перевіряти якість скритих робіт (послуг).</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A25661" w:rsidRPr="00A25661" w:rsidRDefault="00A25661" w:rsidP="00A25661">
      <w:pPr>
        <w:shd w:val="clear" w:color="auto" w:fill="FFFFFF"/>
        <w:spacing w:after="0" w:line="240" w:lineRule="auto"/>
        <w:ind w:firstLine="709"/>
        <w:jc w:val="both"/>
        <w:rPr>
          <w:rFonts w:ascii="Times New Roman" w:hAnsi="Times New Roman" w:cs="Times New Roman"/>
          <w:b/>
        </w:rPr>
      </w:pPr>
      <w:r w:rsidRPr="00A25661">
        <w:rPr>
          <w:rFonts w:ascii="Times New Roman" w:hAnsi="Times New Roman" w:cs="Times New Roman"/>
        </w:rPr>
        <w:t>6.1.7. Узгоджувати перелік субпідрядних організацій, які залучаються Підрядником до виконання робіт.</w:t>
      </w:r>
    </w:p>
    <w:p w:rsidR="00A25661" w:rsidRPr="00A25661" w:rsidRDefault="00A25661" w:rsidP="00A25661">
      <w:pPr>
        <w:shd w:val="clear" w:color="auto" w:fill="FFFFFF"/>
        <w:tabs>
          <w:tab w:val="left" w:pos="0"/>
        </w:tabs>
        <w:spacing w:after="0" w:line="240" w:lineRule="auto"/>
        <w:ind w:right="5" w:firstLine="720"/>
        <w:jc w:val="both"/>
        <w:rPr>
          <w:rFonts w:ascii="Times New Roman" w:hAnsi="Times New Roman" w:cs="Times New Roman"/>
        </w:rPr>
      </w:pPr>
      <w:r w:rsidRPr="00A25661">
        <w:rPr>
          <w:rFonts w:ascii="Times New Roman" w:hAnsi="Times New Roman" w:cs="Times New Roman"/>
        </w:rPr>
        <w:t>6.1.8. Відмовитися від прийняття закінчених робіт (послуг) у разі виявлення недоліків, які виключають можливість їх (його)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rsidR="00A25661" w:rsidRPr="00A25661" w:rsidRDefault="00A25661" w:rsidP="00A25661">
      <w:pPr>
        <w:shd w:val="clear" w:color="auto" w:fill="FFFFFF"/>
        <w:tabs>
          <w:tab w:val="left" w:pos="0"/>
        </w:tabs>
        <w:spacing w:after="0" w:line="240" w:lineRule="auto"/>
        <w:ind w:right="5" w:firstLine="720"/>
        <w:jc w:val="both"/>
        <w:rPr>
          <w:rFonts w:ascii="Times New Roman" w:hAnsi="Times New Roman" w:cs="Times New Roman"/>
        </w:rPr>
      </w:pPr>
      <w:r w:rsidRPr="00A25661">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(послуги) або виконує їх настільки повільно, що закінчення їх у строк, визначений договором підряду стає неможливим.</w:t>
      </w:r>
    </w:p>
    <w:p w:rsidR="00A25661" w:rsidRPr="00A25661" w:rsidRDefault="00A25661" w:rsidP="00A25661">
      <w:pPr>
        <w:shd w:val="clear" w:color="auto" w:fill="FFFFFF"/>
        <w:tabs>
          <w:tab w:val="left" w:pos="0"/>
        </w:tabs>
        <w:spacing w:after="0" w:line="240" w:lineRule="auto"/>
        <w:ind w:right="5" w:firstLine="709"/>
        <w:jc w:val="both"/>
        <w:rPr>
          <w:rFonts w:ascii="Times New Roman" w:hAnsi="Times New Roman" w:cs="Times New Roman"/>
        </w:rPr>
      </w:pPr>
      <w:r w:rsidRPr="00A25661">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A25661" w:rsidRPr="00A25661" w:rsidRDefault="00A25661" w:rsidP="00A25661">
      <w:pPr>
        <w:shd w:val="clear" w:color="auto" w:fill="FFFFFF"/>
        <w:tabs>
          <w:tab w:val="left" w:pos="0"/>
          <w:tab w:val="left" w:pos="1418"/>
        </w:tabs>
        <w:spacing w:after="0" w:line="240" w:lineRule="auto"/>
        <w:ind w:right="5" w:firstLine="720"/>
        <w:jc w:val="both"/>
        <w:rPr>
          <w:rFonts w:ascii="Times New Roman" w:hAnsi="Times New Roman" w:cs="Times New Roman"/>
        </w:rPr>
      </w:pPr>
      <w:r w:rsidRPr="00A25661">
        <w:rPr>
          <w:rFonts w:ascii="Times New Roman" w:hAnsi="Times New Roman" w:cs="Times New Roman"/>
        </w:rPr>
        <w:t>6.1.11.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5661" w:rsidRPr="00A25661" w:rsidRDefault="00A25661" w:rsidP="00A25661">
      <w:pPr>
        <w:shd w:val="clear" w:color="auto" w:fill="FFFFFF"/>
        <w:tabs>
          <w:tab w:val="left" w:pos="0"/>
          <w:tab w:val="left" w:pos="1418"/>
        </w:tabs>
        <w:spacing w:after="0" w:line="240" w:lineRule="auto"/>
        <w:ind w:right="5" w:firstLine="720"/>
        <w:jc w:val="both"/>
        <w:rPr>
          <w:rFonts w:ascii="Times New Roman" w:hAnsi="Times New Roman" w:cs="Times New Roman"/>
        </w:rPr>
      </w:pPr>
      <w:r w:rsidRPr="00A25661">
        <w:rPr>
          <w:rFonts w:ascii="Times New Roman" w:hAnsi="Times New Roman" w:cs="Times New Roman"/>
          <w:b/>
          <w:i/>
        </w:rPr>
        <w:t xml:space="preserve">6.2. </w:t>
      </w:r>
      <w:r w:rsidRPr="00A25661">
        <w:rPr>
          <w:rFonts w:ascii="Times New Roman" w:hAnsi="Times New Roman" w:cs="Times New Roman"/>
          <w:b/>
          <w:i/>
          <w:iCs/>
        </w:rPr>
        <w:t>Замовник зобов’язується:</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6.2.1. Приймати від Підрядника акти виконаних робіт (наданих послуг) за формою КБ-2в, та довідки про вартість виконаних робіт за формою КБ-3.</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6.2.2. Сприяти Підряднику у виконанні робіт (послуг).</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6.2.3. Повідомити Підрядника про виявлені недоліки в роботі.</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 xml:space="preserve">6.2.4. </w:t>
      </w:r>
      <w:r w:rsidRPr="00A25661">
        <w:rPr>
          <w:rFonts w:ascii="Times New Roman" w:hAnsi="Times New Roman" w:cs="Times New Roman"/>
        </w:rPr>
        <w:t>Оплату за виконані роботи виконати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6.2.5. Попередити Підрядника про припинення фінансування об’єкта.</w:t>
      </w:r>
    </w:p>
    <w:p w:rsidR="00A25661" w:rsidRPr="00A25661" w:rsidRDefault="00A25661" w:rsidP="00A25661">
      <w:pPr>
        <w:shd w:val="clear" w:color="auto" w:fill="FFFFFF"/>
        <w:spacing w:after="0" w:line="240" w:lineRule="auto"/>
        <w:ind w:right="3091" w:firstLine="709"/>
        <w:rPr>
          <w:rFonts w:ascii="Times New Roman" w:hAnsi="Times New Roman" w:cs="Times New Roman"/>
          <w:b/>
          <w:i/>
        </w:rPr>
      </w:pPr>
      <w:r w:rsidRPr="00A25661">
        <w:rPr>
          <w:rFonts w:ascii="Times New Roman" w:hAnsi="Times New Roman" w:cs="Times New Roman"/>
          <w:b/>
          <w:i/>
          <w:iCs/>
        </w:rPr>
        <w:t>6.3. Підрядник має право:</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6.3.1. Отримувати від Замовника всю необхідну для виконання договору інформацію та документи.</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iCs/>
        </w:rPr>
      </w:pPr>
      <w:r w:rsidRPr="00A25661">
        <w:rPr>
          <w:rFonts w:ascii="Times New Roman" w:hAnsi="Times New Roman" w:cs="Times New Roman"/>
          <w:iCs/>
        </w:rPr>
        <w:t>6.3.2. Залучати до виконання робіт (послуг)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rPr>
      </w:pPr>
      <w:r w:rsidRPr="00A25661">
        <w:rPr>
          <w:rFonts w:ascii="Times New Roman" w:hAnsi="Times New Roman" w:cs="Times New Roman"/>
          <w:iCs/>
        </w:rPr>
        <w:t>6.3.3.</w:t>
      </w:r>
      <w:r w:rsidRPr="00A25661">
        <w:rPr>
          <w:rFonts w:ascii="Times New Roman" w:hAnsi="Times New Roman" w:cs="Times New Roman"/>
        </w:rPr>
        <w:t xml:space="preserve">Інформувати Замовника про можливість сповільнення робіт </w:t>
      </w:r>
      <w:r w:rsidRPr="00A25661">
        <w:rPr>
          <w:rFonts w:ascii="Times New Roman" w:hAnsi="Times New Roman" w:cs="Times New Roman"/>
          <w:iCs/>
        </w:rPr>
        <w:t xml:space="preserve">(послуг) </w:t>
      </w:r>
      <w:r w:rsidRPr="00A25661">
        <w:rPr>
          <w:rFonts w:ascii="Times New Roman" w:hAnsi="Times New Roman" w:cs="Times New Roman"/>
        </w:rPr>
        <w:t>за незалежних від Підрядника обставин.</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rPr>
      </w:pPr>
      <w:r w:rsidRPr="00A25661">
        <w:rPr>
          <w:rFonts w:ascii="Times New Roman" w:hAnsi="Times New Roman" w:cs="Times New Roman"/>
        </w:rPr>
        <w:t xml:space="preserve">6.3.4. З урахуванням графіку здійснювати виконання робіт </w:t>
      </w:r>
      <w:r w:rsidRPr="00A25661">
        <w:rPr>
          <w:rFonts w:ascii="Times New Roman" w:hAnsi="Times New Roman" w:cs="Times New Roman"/>
          <w:iCs/>
        </w:rPr>
        <w:t>(послуги)</w:t>
      </w:r>
      <w:r w:rsidRPr="00A25661">
        <w:rPr>
          <w:rFonts w:ascii="Times New Roman" w:hAnsi="Times New Roman" w:cs="Times New Roman"/>
        </w:rPr>
        <w:t>.</w:t>
      </w:r>
    </w:p>
    <w:p w:rsidR="00A25661" w:rsidRPr="00A25661" w:rsidRDefault="00A25661" w:rsidP="00A25661">
      <w:pPr>
        <w:shd w:val="clear" w:color="auto" w:fill="FFFFFF"/>
        <w:spacing w:after="0" w:line="240" w:lineRule="auto"/>
        <w:ind w:right="23" w:firstLine="720"/>
        <w:jc w:val="both"/>
        <w:rPr>
          <w:rFonts w:ascii="Times New Roman" w:hAnsi="Times New Roman" w:cs="Times New Roman"/>
        </w:rPr>
      </w:pPr>
      <w:r w:rsidRPr="00A25661">
        <w:rPr>
          <w:rFonts w:ascii="Times New Roman" w:hAnsi="Times New Roman" w:cs="Times New Roman"/>
        </w:rPr>
        <w:t>6.3.5. Припинити виконання робіт на будь-якому етапі виконання у випадку відсутності фінансування.</w:t>
      </w:r>
    </w:p>
    <w:p w:rsidR="00A25661" w:rsidRPr="00A25661" w:rsidRDefault="00A25661" w:rsidP="00A25661">
      <w:pPr>
        <w:shd w:val="clear" w:color="auto" w:fill="FFFFFF"/>
        <w:spacing w:after="0" w:line="240" w:lineRule="auto"/>
        <w:ind w:left="566"/>
        <w:rPr>
          <w:rFonts w:ascii="Times New Roman" w:hAnsi="Times New Roman" w:cs="Times New Roman"/>
          <w:b/>
        </w:rPr>
      </w:pPr>
      <w:r w:rsidRPr="00A25661">
        <w:rPr>
          <w:rFonts w:ascii="Times New Roman" w:hAnsi="Times New Roman" w:cs="Times New Roman"/>
          <w:b/>
          <w:i/>
          <w:iCs/>
        </w:rPr>
        <w:t>6.4. Підрядник зобов'язаний:</w:t>
      </w:r>
    </w:p>
    <w:p w:rsidR="00A25661" w:rsidRPr="00A25661" w:rsidRDefault="00A25661" w:rsidP="00A25661">
      <w:pPr>
        <w:shd w:val="clear" w:color="auto" w:fill="FFFFFF"/>
        <w:spacing w:after="0" w:line="240" w:lineRule="auto"/>
        <w:ind w:left="10" w:right="5" w:firstLine="699"/>
        <w:jc w:val="both"/>
        <w:rPr>
          <w:rFonts w:ascii="Times New Roman" w:hAnsi="Times New Roman" w:cs="Times New Roman"/>
        </w:rPr>
      </w:pPr>
      <w:r w:rsidRPr="00A25661">
        <w:rPr>
          <w:rFonts w:ascii="Times New Roman" w:hAnsi="Times New Roman" w:cs="Times New Roman"/>
          <w:iCs/>
        </w:rPr>
        <w:t>6.4.1.</w:t>
      </w:r>
      <w:r w:rsidRPr="00A25661">
        <w:rPr>
          <w:rFonts w:ascii="Times New Roman" w:hAnsi="Times New Roman" w:cs="Times New Roman"/>
        </w:rPr>
        <w:t>Виконувати роботи у відповідності з вимогами кошторисної документації, будівельних норм і правил, графіку виконання робіт, та чинного законодавства України.</w:t>
      </w:r>
    </w:p>
    <w:p w:rsidR="00A25661" w:rsidRPr="00A25661" w:rsidRDefault="00A25661" w:rsidP="00A25661">
      <w:pPr>
        <w:shd w:val="clear" w:color="auto" w:fill="FFFFFF"/>
        <w:spacing w:after="0" w:line="240" w:lineRule="auto"/>
        <w:ind w:left="14" w:firstLine="694"/>
        <w:jc w:val="both"/>
        <w:rPr>
          <w:rFonts w:ascii="Times New Roman" w:hAnsi="Times New Roman" w:cs="Times New Roman"/>
        </w:rPr>
      </w:pPr>
      <w:r w:rsidRPr="00A25661">
        <w:rPr>
          <w:rFonts w:ascii="Times New Roman" w:hAnsi="Times New Roman" w:cs="Times New Roman"/>
        </w:rPr>
        <w:t>6.4.2. Вартість матеріальних ресурсів, які використовуються для виконання робіт (послуг)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rsidR="00A25661" w:rsidRPr="00A25661" w:rsidRDefault="00A25661" w:rsidP="00A25661">
      <w:pPr>
        <w:shd w:val="clear" w:color="auto" w:fill="FFFFFF"/>
        <w:spacing w:after="0" w:line="240" w:lineRule="auto"/>
        <w:ind w:right="5" w:firstLine="709"/>
        <w:jc w:val="both"/>
        <w:rPr>
          <w:rFonts w:ascii="Times New Roman" w:hAnsi="Times New Roman" w:cs="Times New Roman"/>
        </w:rPr>
      </w:pPr>
      <w:r w:rsidRPr="00A25661">
        <w:rPr>
          <w:rFonts w:ascii="Times New Roman" w:hAnsi="Times New Roman" w:cs="Times New Roman"/>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rsidR="00A25661" w:rsidRPr="00A25661" w:rsidRDefault="00A25661" w:rsidP="00A25661">
      <w:pPr>
        <w:shd w:val="clear" w:color="auto" w:fill="FFFFFF"/>
        <w:spacing w:after="0" w:line="240" w:lineRule="auto"/>
        <w:ind w:left="14" w:firstLine="694"/>
        <w:jc w:val="both"/>
        <w:rPr>
          <w:rFonts w:ascii="Times New Roman" w:hAnsi="Times New Roman" w:cs="Times New Roman"/>
        </w:rPr>
      </w:pPr>
      <w:r w:rsidRPr="00A25661">
        <w:rPr>
          <w:rFonts w:ascii="Times New Roman" w:hAnsi="Times New Roman" w:cs="Times New Roman"/>
        </w:rPr>
        <w:lastRenderedPageBreak/>
        <w:t>6.4.4.</w:t>
      </w:r>
      <w:r w:rsidRPr="00A25661">
        <w:rPr>
          <w:rFonts w:ascii="Times New Roman" w:hAnsi="Times New Roman" w:cs="Times New Roman"/>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A25661" w:rsidRPr="00A25661" w:rsidRDefault="00A25661" w:rsidP="00A25661">
      <w:pPr>
        <w:shd w:val="clear" w:color="auto" w:fill="FFFFFF"/>
        <w:tabs>
          <w:tab w:val="left" w:pos="1418"/>
        </w:tabs>
        <w:spacing w:after="0" w:line="240" w:lineRule="auto"/>
        <w:ind w:right="24" w:firstLine="708"/>
        <w:jc w:val="both"/>
        <w:rPr>
          <w:rFonts w:ascii="Times New Roman" w:hAnsi="Times New Roman" w:cs="Times New Roman"/>
        </w:rPr>
      </w:pPr>
      <w:r w:rsidRPr="00A25661">
        <w:rPr>
          <w:rFonts w:ascii="Times New Roman" w:hAnsi="Times New Roman" w:cs="Times New Roman"/>
        </w:rPr>
        <w:t xml:space="preserve">6.4.5.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rsidR="00A25661" w:rsidRPr="00A25661" w:rsidRDefault="00A25661" w:rsidP="00A25661">
      <w:pPr>
        <w:shd w:val="clear" w:color="auto" w:fill="FFFFFF"/>
        <w:spacing w:after="0" w:line="240" w:lineRule="auto"/>
        <w:ind w:left="10" w:right="19" w:firstLine="699"/>
        <w:jc w:val="both"/>
        <w:rPr>
          <w:rFonts w:ascii="Times New Roman" w:hAnsi="Times New Roman" w:cs="Times New Roman"/>
        </w:rPr>
      </w:pPr>
      <w:r w:rsidRPr="00A25661">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rsidR="00A25661" w:rsidRPr="00A25661" w:rsidRDefault="00A25661" w:rsidP="00A25661">
      <w:pPr>
        <w:shd w:val="clear" w:color="auto" w:fill="FFFFFF"/>
        <w:spacing w:after="0" w:line="240" w:lineRule="auto"/>
        <w:ind w:left="5" w:right="5" w:firstLine="704"/>
        <w:jc w:val="both"/>
        <w:rPr>
          <w:rFonts w:ascii="Times New Roman" w:hAnsi="Times New Roman" w:cs="Times New Roman"/>
        </w:rPr>
      </w:pPr>
      <w:r w:rsidRPr="00A25661">
        <w:rPr>
          <w:rFonts w:ascii="Times New Roman" w:hAnsi="Times New Roman" w:cs="Times New Roman"/>
        </w:rPr>
        <w:t>6.4.7.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A25661" w:rsidRPr="00A25661" w:rsidRDefault="00A25661" w:rsidP="00A25661">
      <w:pPr>
        <w:shd w:val="clear" w:color="auto" w:fill="FFFFFF"/>
        <w:tabs>
          <w:tab w:val="left" w:pos="0"/>
          <w:tab w:val="left" w:pos="1276"/>
        </w:tabs>
        <w:spacing w:after="0" w:line="240" w:lineRule="auto"/>
        <w:ind w:left="10" w:right="5" w:firstLine="699"/>
        <w:jc w:val="both"/>
        <w:rPr>
          <w:rFonts w:ascii="Times New Roman" w:hAnsi="Times New Roman" w:cs="Times New Roman"/>
        </w:rPr>
      </w:pPr>
      <w:r w:rsidRPr="00A25661">
        <w:rPr>
          <w:rFonts w:ascii="Times New Roman" w:hAnsi="Times New Roman" w:cs="Times New Roman"/>
        </w:rPr>
        <w:t xml:space="preserve">6.4.8. Усувати недоліки в роботах </w:t>
      </w:r>
      <w:r w:rsidRPr="00A25661">
        <w:rPr>
          <w:rFonts w:ascii="Times New Roman" w:hAnsi="Times New Roman" w:cs="Times New Roman"/>
          <w:iCs/>
        </w:rPr>
        <w:t>(послугах)</w:t>
      </w:r>
      <w:r w:rsidRPr="00A25661">
        <w:rPr>
          <w:rFonts w:ascii="Times New Roman" w:hAnsi="Times New Roman" w:cs="Times New Roman"/>
        </w:rPr>
        <w:t>, матеріалах, виявлені Замовником, відповідними державними органами,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A25661" w:rsidRPr="00A25661" w:rsidRDefault="00A25661" w:rsidP="00A25661">
      <w:pPr>
        <w:shd w:val="clear" w:color="auto" w:fill="FFFFFF"/>
        <w:tabs>
          <w:tab w:val="left" w:pos="1276"/>
          <w:tab w:val="left" w:pos="1418"/>
        </w:tabs>
        <w:spacing w:after="0" w:line="240" w:lineRule="auto"/>
        <w:ind w:left="10" w:right="24" w:firstLine="699"/>
        <w:jc w:val="both"/>
        <w:rPr>
          <w:rFonts w:ascii="Times New Roman" w:hAnsi="Times New Roman" w:cs="Times New Roman"/>
        </w:rPr>
      </w:pPr>
      <w:r w:rsidRPr="00A25661">
        <w:rPr>
          <w:rFonts w:ascii="Times New Roman" w:hAnsi="Times New Roman" w:cs="Times New Roman"/>
        </w:rPr>
        <w:t>6.4.9.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A25661" w:rsidRPr="00A25661" w:rsidRDefault="00A25661" w:rsidP="00A25661">
      <w:pPr>
        <w:shd w:val="clear" w:color="auto" w:fill="FFFFFF"/>
        <w:tabs>
          <w:tab w:val="left" w:pos="2208"/>
        </w:tabs>
        <w:spacing w:after="0" w:line="240" w:lineRule="auto"/>
        <w:ind w:right="10" w:firstLine="720"/>
        <w:jc w:val="both"/>
        <w:rPr>
          <w:rFonts w:ascii="Times New Roman" w:hAnsi="Times New Roman" w:cs="Times New Roman"/>
        </w:rPr>
      </w:pPr>
      <w:r w:rsidRPr="00A25661">
        <w:rPr>
          <w:rFonts w:ascii="Times New Roman" w:hAnsi="Times New Roman" w:cs="Times New Roman"/>
        </w:rPr>
        <w:t>6.4.10.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rsidR="00A25661" w:rsidRPr="00A25661" w:rsidRDefault="00A25661" w:rsidP="00A25661">
      <w:pPr>
        <w:shd w:val="clear" w:color="auto" w:fill="FFFFFF"/>
        <w:tabs>
          <w:tab w:val="left" w:pos="2208"/>
        </w:tabs>
        <w:spacing w:after="0" w:line="240" w:lineRule="auto"/>
        <w:ind w:firstLine="720"/>
        <w:jc w:val="both"/>
        <w:rPr>
          <w:rFonts w:ascii="Times New Roman" w:hAnsi="Times New Roman" w:cs="Times New Roman"/>
        </w:rPr>
      </w:pPr>
      <w:r w:rsidRPr="00A25661">
        <w:rPr>
          <w:rFonts w:ascii="Times New Roman" w:hAnsi="Times New Roman" w:cs="Times New Roman"/>
        </w:rPr>
        <w:t xml:space="preserve">6.4.11. На скриті будівельні роботи </w:t>
      </w:r>
      <w:r w:rsidRPr="00A25661">
        <w:rPr>
          <w:rFonts w:ascii="Times New Roman" w:hAnsi="Times New Roman" w:cs="Times New Roman"/>
          <w:iCs/>
        </w:rPr>
        <w:t xml:space="preserve">(послуг) </w:t>
      </w:r>
      <w:r w:rsidRPr="00A25661">
        <w:rPr>
          <w:rFonts w:ascii="Times New Roman" w:hAnsi="Times New Roman" w:cs="Times New Roman"/>
        </w:rPr>
        <w:t>перед їх закриттям скласти акти проміжного приймання.</w:t>
      </w:r>
    </w:p>
    <w:p w:rsidR="00A25661" w:rsidRPr="00A25661" w:rsidRDefault="00A25661" w:rsidP="00A25661">
      <w:pPr>
        <w:shd w:val="clear" w:color="auto" w:fill="FFFFFF"/>
        <w:tabs>
          <w:tab w:val="left" w:pos="1418"/>
        </w:tabs>
        <w:spacing w:after="0" w:line="240" w:lineRule="auto"/>
        <w:ind w:firstLine="720"/>
        <w:jc w:val="both"/>
        <w:rPr>
          <w:rFonts w:ascii="Times New Roman" w:hAnsi="Times New Roman" w:cs="Times New Roman"/>
        </w:rPr>
      </w:pPr>
      <w:r w:rsidRPr="00A25661">
        <w:rPr>
          <w:rFonts w:ascii="Times New Roman" w:hAnsi="Times New Roman" w:cs="Times New Roman"/>
        </w:rPr>
        <w:t>6.4.12. Підрядник несе відповідальність за наявність ліцензій та дозволів, необхідних для виконання робіт, визначених нормативними документами.</w:t>
      </w:r>
    </w:p>
    <w:p w:rsidR="00A25661" w:rsidRPr="00A25661" w:rsidRDefault="00A25661" w:rsidP="00A25661">
      <w:pPr>
        <w:shd w:val="clear" w:color="auto" w:fill="FFFFFF"/>
        <w:tabs>
          <w:tab w:val="left" w:pos="1418"/>
        </w:tabs>
        <w:spacing w:after="0" w:line="240" w:lineRule="auto"/>
        <w:ind w:right="10" w:firstLine="720"/>
        <w:jc w:val="both"/>
        <w:rPr>
          <w:rFonts w:ascii="Times New Roman" w:hAnsi="Times New Roman" w:cs="Times New Roman"/>
        </w:rPr>
      </w:pPr>
      <w:r w:rsidRPr="00A25661">
        <w:rPr>
          <w:rFonts w:ascii="Times New Roman" w:hAnsi="Times New Roman" w:cs="Times New Roman"/>
        </w:rPr>
        <w:t xml:space="preserve">6.4.13. Після закінчення виконання робіт </w:t>
      </w:r>
      <w:r w:rsidRPr="00A25661">
        <w:rPr>
          <w:rFonts w:ascii="Times New Roman" w:hAnsi="Times New Roman" w:cs="Times New Roman"/>
          <w:iCs/>
        </w:rPr>
        <w:t>(послуг)</w:t>
      </w:r>
      <w:r w:rsidRPr="00A25661">
        <w:rPr>
          <w:rFonts w:ascii="Times New Roman" w:hAnsi="Times New Roman" w:cs="Times New Roman"/>
        </w:rPr>
        <w:t xml:space="preserve"> до передачі його Замовнику, вивезти з об’єкта будівництва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A25661" w:rsidRPr="00A25661" w:rsidRDefault="00A25661" w:rsidP="00A25661">
      <w:pPr>
        <w:shd w:val="clear" w:color="auto" w:fill="FFFFFF"/>
        <w:tabs>
          <w:tab w:val="left" w:pos="1276"/>
          <w:tab w:val="left" w:pos="1418"/>
          <w:tab w:val="left" w:pos="1560"/>
        </w:tabs>
        <w:spacing w:after="0" w:line="240" w:lineRule="auto"/>
        <w:ind w:right="10" w:firstLine="720"/>
        <w:jc w:val="both"/>
        <w:rPr>
          <w:rFonts w:ascii="Times New Roman" w:hAnsi="Times New Roman" w:cs="Times New Roman"/>
        </w:rPr>
      </w:pPr>
      <w:r w:rsidRPr="00A25661">
        <w:rPr>
          <w:rFonts w:ascii="Times New Roman" w:hAnsi="Times New Roman" w:cs="Times New Roman"/>
        </w:rPr>
        <w:t>6.4.14. Після закінчення всіх передбачених кошторисною документацією робіт на протязі 10-и днів письмово повідомити про це Замовника.</w:t>
      </w:r>
    </w:p>
    <w:p w:rsidR="00A25661" w:rsidRPr="00A25661" w:rsidRDefault="00A25661" w:rsidP="00A25661">
      <w:pPr>
        <w:shd w:val="clear" w:color="auto" w:fill="FFFFFF"/>
        <w:spacing w:after="0" w:line="240" w:lineRule="auto"/>
        <w:ind w:right="10" w:firstLine="720"/>
        <w:jc w:val="both"/>
        <w:rPr>
          <w:rFonts w:ascii="Times New Roman" w:hAnsi="Times New Roman" w:cs="Times New Roman"/>
        </w:rPr>
      </w:pPr>
      <w:r w:rsidRPr="00A25661">
        <w:rPr>
          <w:rFonts w:ascii="Times New Roman" w:hAnsi="Times New Roman" w:cs="Times New Roman"/>
        </w:rPr>
        <w:t xml:space="preserve">6.4.15. Підрядник гарантує якість закінчення робіт </w:t>
      </w:r>
      <w:r w:rsidRPr="00A25661">
        <w:rPr>
          <w:rFonts w:ascii="Times New Roman" w:hAnsi="Times New Roman" w:cs="Times New Roman"/>
          <w:iCs/>
        </w:rPr>
        <w:t>(послуг)</w:t>
      </w:r>
      <w:r w:rsidRPr="00A25661">
        <w:rPr>
          <w:rFonts w:ascii="Times New Roman" w:hAnsi="Times New Roman" w:cs="Times New Roman"/>
        </w:rPr>
        <w:t xml:space="preserve">, досягнення показників робіт </w:t>
      </w:r>
      <w:r w:rsidRPr="00A25661">
        <w:rPr>
          <w:rFonts w:ascii="Times New Roman" w:hAnsi="Times New Roman" w:cs="Times New Roman"/>
          <w:iCs/>
        </w:rPr>
        <w:t>(послуг)</w:t>
      </w:r>
      <w:r w:rsidRPr="00A25661">
        <w:rPr>
          <w:rFonts w:ascii="Times New Roman" w:hAnsi="Times New Roman" w:cs="Times New Roman"/>
        </w:rPr>
        <w:t>, визначених у проектній документації, та можливість їх експлуатації протягом гарантійного строку.</w:t>
      </w:r>
    </w:p>
    <w:p w:rsidR="00A25661" w:rsidRPr="00A25661" w:rsidRDefault="00A25661" w:rsidP="00A25661">
      <w:pPr>
        <w:shd w:val="clear" w:color="auto" w:fill="FFFFFF"/>
        <w:spacing w:after="0" w:line="240" w:lineRule="auto"/>
        <w:ind w:right="10" w:firstLine="720"/>
        <w:jc w:val="both"/>
        <w:rPr>
          <w:rFonts w:ascii="Times New Roman" w:hAnsi="Times New Roman" w:cs="Times New Roman"/>
        </w:rPr>
      </w:pPr>
      <w:r w:rsidRPr="00A25661">
        <w:rPr>
          <w:rFonts w:ascii="Times New Roman" w:hAnsi="Times New Roman" w:cs="Times New Roman"/>
        </w:rPr>
        <w:t>6.4.16.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rsidR="00A25661" w:rsidRPr="00A25661" w:rsidRDefault="00A25661" w:rsidP="00A25661">
      <w:pPr>
        <w:spacing w:after="0" w:line="240" w:lineRule="auto"/>
        <w:ind w:firstLine="708"/>
        <w:jc w:val="both"/>
        <w:rPr>
          <w:rFonts w:ascii="Times New Roman" w:hAnsi="Times New Roman" w:cs="Times New Roman"/>
        </w:rPr>
      </w:pPr>
      <w:r w:rsidRPr="00A25661">
        <w:rPr>
          <w:rFonts w:ascii="Times New Roman" w:hAnsi="Times New Roman" w:cs="Times New Roman"/>
        </w:rPr>
        <w:t>6.4.17. Підрядник повинен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rsidR="00A25661" w:rsidRPr="00A25661" w:rsidRDefault="00A25661" w:rsidP="00A25661">
      <w:pPr>
        <w:spacing w:after="0" w:line="240" w:lineRule="auto"/>
        <w:ind w:firstLine="708"/>
        <w:jc w:val="both"/>
        <w:rPr>
          <w:rFonts w:ascii="Times New Roman" w:hAnsi="Times New Roman" w:cs="Times New Roman"/>
        </w:rPr>
      </w:pPr>
    </w:p>
    <w:p w:rsidR="00A25661" w:rsidRPr="00A25661" w:rsidRDefault="00A25661" w:rsidP="00A25661">
      <w:pPr>
        <w:shd w:val="clear" w:color="auto" w:fill="FFFFFF"/>
        <w:tabs>
          <w:tab w:val="left" w:pos="284"/>
        </w:tabs>
        <w:spacing w:after="0" w:line="240" w:lineRule="auto"/>
        <w:ind w:right="5"/>
        <w:jc w:val="center"/>
        <w:rPr>
          <w:rFonts w:ascii="Times New Roman" w:hAnsi="Times New Roman" w:cs="Times New Roman"/>
        </w:rPr>
      </w:pPr>
      <w:r w:rsidRPr="00A25661">
        <w:rPr>
          <w:rFonts w:ascii="Times New Roman" w:hAnsi="Times New Roman" w:cs="Times New Roman"/>
          <w:b/>
          <w:bCs/>
        </w:rPr>
        <w:t>7. Відповідальність сторін</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bCs/>
        </w:rPr>
        <w:t>7.1.</w:t>
      </w:r>
      <w:r w:rsidRPr="00A25661">
        <w:rPr>
          <w:rFonts w:ascii="Times New Roman" w:hAnsi="Times New Roman" w:cs="Times New Roman"/>
          <w:b/>
          <w:bCs/>
        </w:rPr>
        <w:tab/>
      </w:r>
      <w:r w:rsidRPr="00A25661">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і приписів Замовника і проектної організації, Підрядник сплачує Замовнику за кожен день </w:t>
      </w:r>
      <w:proofErr w:type="spellStart"/>
      <w:r w:rsidRPr="00A25661">
        <w:rPr>
          <w:rFonts w:ascii="Times New Roman" w:hAnsi="Times New Roman" w:cs="Times New Roman"/>
        </w:rPr>
        <w:t>протермінування</w:t>
      </w:r>
      <w:proofErr w:type="spellEnd"/>
      <w:r w:rsidRPr="00A25661">
        <w:rPr>
          <w:rFonts w:ascii="Times New Roman" w:hAnsi="Times New Roman" w:cs="Times New Roman"/>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7.1.1. Якщо в цей період облікова ставка НБУ змінювалася, розмір пені обчислюється пропорційно цим змінам.</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7.2. За порушення строків виконання робіт, згідно з г рафіком виконання робіт чи введення в дію об'єкту з вини Підрядника, останній сплачує Замовнику пеню в розмірі 0,5 % за кожен день затримки від неосвоєної суми коштів.</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 xml:space="preserve">7.3. У випадку якщо затримка в реалізації робіт </w:t>
      </w:r>
      <w:r w:rsidRPr="00A25661">
        <w:rPr>
          <w:rFonts w:ascii="Times New Roman" w:hAnsi="Times New Roman" w:cs="Times New Roman"/>
          <w:iCs/>
        </w:rPr>
        <w:t>(послуг)</w:t>
      </w:r>
      <w:r w:rsidRPr="00A25661">
        <w:rPr>
          <w:rFonts w:ascii="Times New Roman" w:hAnsi="Times New Roman" w:cs="Times New Roman"/>
        </w:rPr>
        <w:t>,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 xml:space="preserve">7.4. У разі коли Підрядник розпочав та закінчив роботи </w:t>
      </w:r>
      <w:r w:rsidRPr="00A25661">
        <w:rPr>
          <w:rFonts w:ascii="Times New Roman" w:hAnsi="Times New Roman" w:cs="Times New Roman"/>
          <w:iCs/>
        </w:rPr>
        <w:t xml:space="preserve">(послуг) </w:t>
      </w:r>
      <w:r w:rsidRPr="00A25661">
        <w:rPr>
          <w:rFonts w:ascii="Times New Roman" w:hAnsi="Times New Roman" w:cs="Times New Roman"/>
        </w:rPr>
        <w:t xml:space="preserve">у терміни, передбачені у договорі, але при прийнятті робіт </w:t>
      </w:r>
      <w:r w:rsidRPr="00A25661">
        <w:rPr>
          <w:rFonts w:ascii="Times New Roman" w:hAnsi="Times New Roman" w:cs="Times New Roman"/>
          <w:iCs/>
        </w:rPr>
        <w:t>(послуг)</w:t>
      </w:r>
      <w:r w:rsidRPr="00A25661">
        <w:rPr>
          <w:rFonts w:ascii="Times New Roman" w:hAnsi="Times New Roman" w:cs="Times New Roman"/>
        </w:rPr>
        <w:t xml:space="preserve"> Замовником виявлені недоліки цих робіт, Підрядник </w:t>
      </w:r>
      <w:r w:rsidRPr="00A25661">
        <w:rPr>
          <w:rFonts w:ascii="Times New Roman" w:hAnsi="Times New Roman" w:cs="Times New Roman"/>
        </w:rPr>
        <w:lastRenderedPageBreak/>
        <w:t xml:space="preserve">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r w:rsidRPr="00A25661">
        <w:rPr>
          <w:rFonts w:ascii="Times New Roman" w:hAnsi="Times New Roman" w:cs="Times New Roman"/>
          <w:iCs/>
        </w:rPr>
        <w:t>(послуг)</w:t>
      </w:r>
      <w:r w:rsidRPr="00A25661">
        <w:rPr>
          <w:rFonts w:ascii="Times New Roman" w:hAnsi="Times New Roman" w:cs="Times New Roman"/>
        </w:rPr>
        <w:t>.</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 xml:space="preserve">7.5. Сплата штрафних санкцій не звільняє Підрядника від обов'язку усунути недоліків робіт </w:t>
      </w:r>
      <w:r w:rsidRPr="00A25661">
        <w:rPr>
          <w:rFonts w:ascii="Times New Roman" w:hAnsi="Times New Roman" w:cs="Times New Roman"/>
          <w:iCs/>
        </w:rPr>
        <w:t>(послуг)</w:t>
      </w:r>
      <w:r w:rsidRPr="00A25661">
        <w:rPr>
          <w:rFonts w:ascii="Times New Roman" w:hAnsi="Times New Roman" w:cs="Times New Roman"/>
        </w:rPr>
        <w:t>.</w:t>
      </w:r>
    </w:p>
    <w:p w:rsidR="00A25661" w:rsidRPr="00A25661" w:rsidRDefault="00A25661" w:rsidP="00A25661">
      <w:pPr>
        <w:shd w:val="clear" w:color="auto" w:fill="FFFFFF"/>
        <w:spacing w:after="0" w:line="240" w:lineRule="auto"/>
        <w:ind w:left="5" w:right="10" w:firstLine="704"/>
        <w:jc w:val="both"/>
        <w:rPr>
          <w:rFonts w:ascii="Times New Roman" w:hAnsi="Times New Roman" w:cs="Times New Roman"/>
        </w:rPr>
      </w:pPr>
      <w:r w:rsidRPr="00A25661">
        <w:rPr>
          <w:rFonts w:ascii="Times New Roman" w:hAnsi="Times New Roman" w:cs="Times New Roman"/>
        </w:rPr>
        <w:t>7.6. За збитки, заподіяні третім особам, відповідальність несе винна сторона.</w:t>
      </w:r>
    </w:p>
    <w:p w:rsidR="00A25661" w:rsidRPr="00A25661" w:rsidRDefault="00A25661" w:rsidP="00A25661">
      <w:pPr>
        <w:widowControl w:val="0"/>
        <w:shd w:val="clear" w:color="auto" w:fill="FFFFFF"/>
        <w:tabs>
          <w:tab w:val="left" w:pos="1123"/>
        </w:tabs>
        <w:autoSpaceDE w:val="0"/>
        <w:autoSpaceDN w:val="0"/>
        <w:adjustRightInd w:val="0"/>
        <w:spacing w:after="0" w:line="240" w:lineRule="auto"/>
        <w:ind w:left="567"/>
        <w:jc w:val="both"/>
        <w:rPr>
          <w:rFonts w:ascii="Times New Roman" w:hAnsi="Times New Roman" w:cs="Times New Roman"/>
        </w:rPr>
      </w:pPr>
    </w:p>
    <w:p w:rsidR="00A25661" w:rsidRPr="00A25661" w:rsidRDefault="00A25661" w:rsidP="00A25661">
      <w:pPr>
        <w:widowControl w:val="0"/>
        <w:numPr>
          <w:ilvl w:val="0"/>
          <w:numId w:val="6"/>
        </w:numPr>
        <w:shd w:val="clear" w:color="auto" w:fill="FFFFFF"/>
        <w:tabs>
          <w:tab w:val="left" w:pos="284"/>
        </w:tabs>
        <w:autoSpaceDE w:val="0"/>
        <w:autoSpaceDN w:val="0"/>
        <w:adjustRightInd w:val="0"/>
        <w:spacing w:after="0" w:line="240" w:lineRule="auto"/>
        <w:jc w:val="center"/>
        <w:rPr>
          <w:rFonts w:ascii="Times New Roman" w:hAnsi="Times New Roman" w:cs="Times New Roman"/>
          <w:b/>
        </w:rPr>
      </w:pPr>
      <w:r w:rsidRPr="00A25661">
        <w:rPr>
          <w:rFonts w:ascii="Times New Roman" w:hAnsi="Times New Roman" w:cs="Times New Roman"/>
          <w:b/>
        </w:rPr>
        <w:t>Гарантійні строки якості закінчених робіт та порядок їх усунення</w:t>
      </w:r>
    </w:p>
    <w:p w:rsidR="00A25661" w:rsidRPr="00A25661" w:rsidRDefault="00A25661" w:rsidP="00A25661">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A25661">
        <w:rPr>
          <w:rFonts w:ascii="Times New Roman" w:hAnsi="Times New Roman" w:cs="Times New Roman"/>
        </w:rPr>
        <w:t xml:space="preserve">8.1. Підрядник гарантує якість робіт </w:t>
      </w:r>
      <w:r w:rsidRPr="00A25661">
        <w:rPr>
          <w:rFonts w:ascii="Times New Roman" w:hAnsi="Times New Roman" w:cs="Times New Roman"/>
          <w:iCs/>
        </w:rPr>
        <w:t>(послуг)</w:t>
      </w:r>
      <w:r w:rsidRPr="00A25661">
        <w:rPr>
          <w:rFonts w:ascii="Times New Roman" w:hAnsi="Times New Roman" w:cs="Times New Roman"/>
        </w:rPr>
        <w:t xml:space="preserve"> і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____ років з моменту приймання-передачі виконаних робіт (наданих послуг).</w:t>
      </w:r>
    </w:p>
    <w:p w:rsidR="00A25661" w:rsidRPr="00A25661" w:rsidRDefault="00A25661" w:rsidP="00A25661">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A25661">
        <w:rPr>
          <w:rFonts w:ascii="Times New Roman" w:hAnsi="Times New Roman" w:cs="Times New Roman"/>
        </w:rPr>
        <w:t xml:space="preserve">8.2. Уразі виявлення протягом гарантійних строків у закінчених роботах </w:t>
      </w:r>
      <w:r w:rsidRPr="00A25661">
        <w:rPr>
          <w:rFonts w:ascii="Times New Roman" w:hAnsi="Times New Roman" w:cs="Times New Roman"/>
          <w:iCs/>
        </w:rPr>
        <w:t>(послугах)</w:t>
      </w:r>
      <w:r w:rsidRPr="00A25661">
        <w:rPr>
          <w:rFonts w:ascii="Times New Roman" w:hAnsi="Times New Roman" w:cs="Times New Roman"/>
        </w:rPr>
        <w:t xml:space="preserve">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8.2.1. Акт, складений без участі Підрядника, Замовник надсилає йому для виконання протягом 10-ти днів після складання.</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8.3.Підрядник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 xml:space="preserve">8.4. Початком гарантійного строку вважається день підписання Акта про приймання-передачу закінчених робіт </w:t>
      </w:r>
      <w:r w:rsidRPr="00A25661">
        <w:rPr>
          <w:rFonts w:ascii="Times New Roman" w:hAnsi="Times New Roman" w:cs="Times New Roman"/>
          <w:iCs/>
        </w:rPr>
        <w:t>(послуг)</w:t>
      </w:r>
      <w:r w:rsidRPr="00A25661">
        <w:rPr>
          <w:rFonts w:ascii="Times New Roman" w:hAnsi="Times New Roman" w:cs="Times New Roman"/>
        </w:rPr>
        <w:t xml:space="preserve">. Гарантійний термін продовжується на час, протягом якого закінчені роботи </w:t>
      </w:r>
      <w:r w:rsidRPr="00A25661">
        <w:rPr>
          <w:rFonts w:ascii="Times New Roman" w:hAnsi="Times New Roman" w:cs="Times New Roman"/>
          <w:iCs/>
        </w:rPr>
        <w:t xml:space="preserve">(послуг) </w:t>
      </w:r>
      <w:r w:rsidRPr="00A25661">
        <w:rPr>
          <w:rFonts w:ascii="Times New Roman" w:hAnsi="Times New Roman" w:cs="Times New Roman"/>
        </w:rPr>
        <w:t>не змогли експлуатуватися внаслідок виявлених недоліків (дефектів), відповідальність за які несе Підрядник.</w:t>
      </w:r>
    </w:p>
    <w:p w:rsidR="00A25661" w:rsidRPr="00A25661" w:rsidRDefault="00A25661" w:rsidP="00A25661">
      <w:pPr>
        <w:shd w:val="clear" w:color="auto" w:fill="FFFFFF"/>
        <w:spacing w:after="0" w:line="240" w:lineRule="auto"/>
        <w:ind w:firstLine="708"/>
        <w:jc w:val="both"/>
        <w:rPr>
          <w:rFonts w:ascii="Times New Roman" w:hAnsi="Times New Roman" w:cs="Times New Roman"/>
        </w:rPr>
      </w:pPr>
      <w:r w:rsidRPr="00A25661">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rsidR="00A25661" w:rsidRPr="00A25661" w:rsidRDefault="00A25661" w:rsidP="00A25661">
      <w:pPr>
        <w:widowControl w:val="0"/>
        <w:numPr>
          <w:ilvl w:val="0"/>
          <w:numId w:val="3"/>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25661">
        <w:rPr>
          <w:rFonts w:ascii="Times New Roman" w:hAnsi="Times New Roman" w:cs="Times New Roman"/>
        </w:rPr>
        <w:t>природного зносу об'єкта будівництва або його частини;</w:t>
      </w:r>
    </w:p>
    <w:p w:rsidR="00A25661" w:rsidRPr="00A25661" w:rsidRDefault="00A25661" w:rsidP="00A25661">
      <w:pPr>
        <w:widowControl w:val="0"/>
        <w:numPr>
          <w:ilvl w:val="0"/>
          <w:numId w:val="3"/>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25661">
        <w:rPr>
          <w:rFonts w:ascii="Times New Roman" w:hAnsi="Times New Roman" w:cs="Times New Roman"/>
        </w:rPr>
        <w:t>неправильної його експлуатації;</w:t>
      </w:r>
    </w:p>
    <w:p w:rsidR="00A25661" w:rsidRPr="00A25661" w:rsidRDefault="00A25661" w:rsidP="00A25661">
      <w:pPr>
        <w:shd w:val="clear" w:color="auto" w:fill="FFFFFF"/>
        <w:tabs>
          <w:tab w:val="left" w:pos="993"/>
        </w:tabs>
        <w:spacing w:after="0" w:line="240" w:lineRule="auto"/>
        <w:ind w:firstLine="709"/>
        <w:jc w:val="both"/>
        <w:rPr>
          <w:rFonts w:ascii="Times New Roman" w:hAnsi="Times New Roman" w:cs="Times New Roman"/>
        </w:rPr>
      </w:pPr>
      <w:r w:rsidRPr="00A25661">
        <w:rPr>
          <w:rFonts w:ascii="Times New Roman" w:hAnsi="Times New Roman" w:cs="Times New Roman"/>
        </w:rPr>
        <w:t xml:space="preserve">В інших випадках Підрядник зобов'язується усунути недоліки робіт </w:t>
      </w:r>
      <w:r w:rsidRPr="00A25661">
        <w:rPr>
          <w:rFonts w:ascii="Times New Roman" w:hAnsi="Times New Roman" w:cs="Times New Roman"/>
          <w:iCs/>
        </w:rPr>
        <w:t>(послуг)</w:t>
      </w:r>
      <w:r w:rsidRPr="00A25661">
        <w:rPr>
          <w:rFonts w:ascii="Times New Roman" w:hAnsi="Times New Roman" w:cs="Times New Roman"/>
        </w:rPr>
        <w:t xml:space="preserve"> за власний кошт </w:t>
      </w:r>
      <w:r w:rsidRPr="00A25661">
        <w:rPr>
          <w:rFonts w:ascii="Times New Roman" w:hAnsi="Times New Roman" w:cs="Times New Roman"/>
          <w:b/>
          <w:bCs/>
        </w:rPr>
        <w:t xml:space="preserve">у </w:t>
      </w:r>
      <w:r w:rsidRPr="00A25661">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rsidR="00A25661" w:rsidRPr="00A25661" w:rsidRDefault="00A25661" w:rsidP="00A25661">
      <w:pPr>
        <w:shd w:val="clear" w:color="auto" w:fill="FFFFFF"/>
        <w:tabs>
          <w:tab w:val="left" w:pos="993"/>
        </w:tabs>
        <w:spacing w:after="0" w:line="240" w:lineRule="auto"/>
        <w:ind w:firstLine="709"/>
        <w:jc w:val="both"/>
        <w:rPr>
          <w:rFonts w:ascii="Times New Roman" w:hAnsi="Times New Roman" w:cs="Times New Roman"/>
          <w:b/>
        </w:rPr>
      </w:pPr>
    </w:p>
    <w:p w:rsidR="00A25661" w:rsidRPr="00A25661" w:rsidRDefault="00A25661" w:rsidP="00A25661">
      <w:pPr>
        <w:widowControl w:val="0"/>
        <w:numPr>
          <w:ilvl w:val="0"/>
          <w:numId w:val="5"/>
        </w:numPr>
        <w:shd w:val="clear" w:color="auto" w:fill="FFFFFF"/>
        <w:tabs>
          <w:tab w:val="left" w:pos="206"/>
        </w:tabs>
        <w:autoSpaceDE w:val="0"/>
        <w:autoSpaceDN w:val="0"/>
        <w:adjustRightInd w:val="0"/>
        <w:spacing w:after="0" w:line="240" w:lineRule="auto"/>
        <w:ind w:right="14"/>
        <w:jc w:val="center"/>
        <w:rPr>
          <w:rFonts w:ascii="Times New Roman" w:hAnsi="Times New Roman" w:cs="Times New Roman"/>
          <w:b/>
        </w:rPr>
      </w:pPr>
      <w:r w:rsidRPr="00A25661">
        <w:rPr>
          <w:rFonts w:ascii="Times New Roman" w:hAnsi="Times New Roman" w:cs="Times New Roman"/>
          <w:b/>
          <w:bCs/>
        </w:rPr>
        <w:t>Форс-мажор</w:t>
      </w:r>
    </w:p>
    <w:p w:rsidR="002C348D" w:rsidRPr="007C1B06" w:rsidRDefault="007C1B06" w:rsidP="0035100D">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9.1.</w:t>
      </w:r>
      <w:r>
        <w:rPr>
          <w:rFonts w:ascii="Times New Roman" w:eastAsia="Times New Roman" w:hAnsi="Times New Roman" w:cs="Times New Roman"/>
          <w:highlight w:val="white"/>
        </w:rPr>
        <w:tab/>
      </w:r>
      <w:r w:rsidR="002C348D" w:rsidRPr="007C1B06">
        <w:rPr>
          <w:rFonts w:ascii="Times New Roman" w:eastAsia="Times New Roman" w:hAnsi="Times New Roman" w:cs="Times New Roman"/>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C348D" w:rsidRPr="007C1B06">
        <w:rPr>
          <w:rFonts w:ascii="Times New Roman" w:eastAsia="Times New Roman" w:hAnsi="Times New Roman" w:cs="Times New Roman"/>
        </w:rPr>
        <w:t>.),</w:t>
      </w:r>
      <w:r w:rsidR="002C348D" w:rsidRPr="007C1B06">
        <w:rPr>
          <w:rFonts w:ascii="Times New Roman" w:eastAsia="Times New Roman" w:hAnsi="Times New Roman" w:cs="Times New Roman"/>
          <w:color w:val="4A86E8"/>
        </w:rPr>
        <w:t xml:space="preserve"> </w:t>
      </w:r>
      <w:r w:rsidR="002C348D" w:rsidRPr="007C1B06">
        <w:rPr>
          <w:rFonts w:ascii="Times New Roman" w:eastAsia="Times New Roman" w:hAnsi="Times New Roman" w:cs="Times New Roman"/>
        </w:rPr>
        <w:t>карантин, встановлений Кабінетом Міністрів України</w:t>
      </w:r>
      <w:r w:rsidR="002C348D" w:rsidRPr="007C1B06">
        <w:rPr>
          <w:rFonts w:ascii="Times New Roman" w:eastAsia="Times New Roman" w:hAnsi="Times New Roman" w:cs="Times New Roman"/>
          <w:color w:val="4A86E8"/>
          <w:highlight w:val="white"/>
        </w:rPr>
        <w:t xml:space="preserve">, </w:t>
      </w:r>
      <w:r w:rsidR="002C348D" w:rsidRPr="007C1B06">
        <w:rPr>
          <w:rFonts w:ascii="Times New Roman" w:eastAsia="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2C348D" w:rsidRPr="00F73EB2" w:rsidRDefault="00F73EB2" w:rsidP="0035100D">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9.2.</w:t>
      </w:r>
      <w:r>
        <w:rPr>
          <w:rFonts w:ascii="Times New Roman" w:eastAsia="Times New Roman" w:hAnsi="Times New Roman" w:cs="Times New Roman"/>
          <w:highlight w:val="white"/>
        </w:rPr>
        <w:tab/>
      </w:r>
      <w:r w:rsidR="002C348D" w:rsidRPr="00F73EB2">
        <w:rPr>
          <w:rFonts w:ascii="Times New Roman" w:eastAsia="Times New Roman" w:hAnsi="Times New Roman" w:cs="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C348D" w:rsidRPr="00F73EB2" w:rsidRDefault="00F73EB2" w:rsidP="00F73EB2">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9.3.</w:t>
      </w:r>
      <w:r>
        <w:rPr>
          <w:rFonts w:ascii="Times New Roman" w:eastAsia="Times New Roman" w:hAnsi="Times New Roman" w:cs="Times New Roman"/>
          <w:highlight w:val="white"/>
        </w:rPr>
        <w:tab/>
      </w:r>
      <w:r w:rsidR="002C348D" w:rsidRPr="00F73EB2">
        <w:rPr>
          <w:rFonts w:ascii="Times New Roman" w:eastAsia="Times New Roman" w:hAnsi="Times New Roman" w:cs="Times New Roman"/>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C348D" w:rsidRPr="003C1162" w:rsidRDefault="003C1162" w:rsidP="003C1162">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lastRenderedPageBreak/>
        <w:t>9.4.</w:t>
      </w:r>
      <w:r>
        <w:rPr>
          <w:rFonts w:ascii="Times New Roman" w:eastAsia="Times New Roman" w:hAnsi="Times New Roman" w:cs="Times New Roman"/>
          <w:highlight w:val="white"/>
        </w:rPr>
        <w:tab/>
      </w:r>
      <w:r w:rsidR="002C348D" w:rsidRPr="003C116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C348D" w:rsidRPr="003C1162" w:rsidRDefault="003C1162" w:rsidP="003C1162">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9.5.</w:t>
      </w:r>
      <w:r>
        <w:rPr>
          <w:rFonts w:ascii="Times New Roman" w:eastAsia="Times New Roman" w:hAnsi="Times New Roman" w:cs="Times New Roman"/>
          <w:highlight w:val="white"/>
        </w:rPr>
        <w:tab/>
      </w:r>
      <w:r w:rsidR="002C348D" w:rsidRPr="003C116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C348D" w:rsidRPr="003C1162" w:rsidRDefault="003C1162" w:rsidP="003C1162">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9.6.</w:t>
      </w:r>
      <w:r>
        <w:rPr>
          <w:rFonts w:ascii="Times New Roman" w:eastAsia="Times New Roman" w:hAnsi="Times New Roman" w:cs="Times New Roman"/>
          <w:highlight w:val="white"/>
        </w:rPr>
        <w:tab/>
      </w:r>
      <w:r w:rsidR="002C348D" w:rsidRPr="003C1162">
        <w:rPr>
          <w:rFonts w:ascii="Times New Roman" w:eastAsia="Times New Roman" w:hAnsi="Times New Roman" w:cs="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C348D" w:rsidRPr="003C1162" w:rsidRDefault="003C1162" w:rsidP="0019600D">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9.7.</w:t>
      </w:r>
      <w:r>
        <w:rPr>
          <w:rFonts w:ascii="Times New Roman" w:eastAsia="Times New Roman" w:hAnsi="Times New Roman" w:cs="Times New Roman"/>
          <w:highlight w:val="white"/>
        </w:rPr>
        <w:tab/>
      </w:r>
      <w:r w:rsidR="002C348D" w:rsidRPr="003C1162">
        <w:rPr>
          <w:rFonts w:ascii="Times New Roman" w:eastAsia="Times New Roman" w:hAnsi="Times New Roman" w:cs="Times New Roman"/>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C348D" w:rsidRPr="0019600D" w:rsidRDefault="0019600D" w:rsidP="0019600D">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9.8.</w:t>
      </w:r>
      <w:r>
        <w:rPr>
          <w:rFonts w:ascii="Times New Roman" w:eastAsia="Times New Roman" w:hAnsi="Times New Roman" w:cs="Times New Roman"/>
          <w:highlight w:val="white"/>
        </w:rPr>
        <w:tab/>
      </w:r>
      <w:r w:rsidR="002C348D" w:rsidRPr="0019600D">
        <w:rPr>
          <w:rFonts w:ascii="Times New Roman" w:eastAsia="Times New Roman" w:hAnsi="Times New Roman" w:cs="Times New Roman"/>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C348D" w:rsidRPr="0019600D" w:rsidRDefault="0019600D" w:rsidP="0019600D">
      <w:pPr>
        <w:tabs>
          <w:tab w:val="left" w:pos="0"/>
        </w:tabs>
        <w:spacing w:after="0" w:line="240" w:lineRule="auto"/>
        <w:ind w:firstLine="709"/>
        <w:jc w:val="both"/>
        <w:rPr>
          <w:rFonts w:ascii="Times New Roman" w:hAnsi="Times New Roman"/>
          <w:b/>
          <w:color w:val="000000"/>
        </w:rPr>
      </w:pPr>
      <w:r>
        <w:rPr>
          <w:rFonts w:ascii="Times New Roman" w:eastAsia="Times New Roman" w:hAnsi="Times New Roman" w:cs="Times New Roman"/>
          <w:highlight w:val="white"/>
        </w:rPr>
        <w:t>9.9.</w:t>
      </w:r>
      <w:r>
        <w:rPr>
          <w:rFonts w:ascii="Times New Roman" w:eastAsia="Times New Roman" w:hAnsi="Times New Roman" w:cs="Times New Roman"/>
          <w:highlight w:val="white"/>
        </w:rPr>
        <w:tab/>
      </w:r>
      <w:r w:rsidR="002C348D" w:rsidRPr="0019600D">
        <w:rPr>
          <w:rFonts w:ascii="Times New Roman" w:eastAsia="Times New Roman" w:hAnsi="Times New Roman" w:cs="Times New Roman"/>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348D" w:rsidRPr="0019600D" w:rsidRDefault="008B5D18" w:rsidP="008B5D18">
      <w:pPr>
        <w:tabs>
          <w:tab w:val="left" w:pos="0"/>
        </w:tabs>
        <w:spacing w:after="0" w:line="240" w:lineRule="auto"/>
        <w:jc w:val="both"/>
        <w:rPr>
          <w:rFonts w:ascii="Times New Roman" w:hAnsi="Times New Roman"/>
          <w:b/>
          <w:color w:val="000000"/>
        </w:rPr>
      </w:pPr>
      <w:r>
        <w:rPr>
          <w:rFonts w:ascii="Times New Roman" w:eastAsia="Times New Roman" w:hAnsi="Times New Roman" w:cs="Times New Roman"/>
        </w:rPr>
        <w:tab/>
      </w:r>
      <w:r w:rsidR="0019600D">
        <w:rPr>
          <w:rFonts w:ascii="Times New Roman" w:eastAsia="Times New Roman" w:hAnsi="Times New Roman" w:cs="Times New Roman"/>
        </w:rPr>
        <w:t>9.10.</w:t>
      </w:r>
      <w:r>
        <w:rPr>
          <w:rFonts w:ascii="Times New Roman" w:eastAsia="Times New Roman" w:hAnsi="Times New Roman" w:cs="Times New Roman"/>
        </w:rPr>
        <w:tab/>
      </w:r>
      <w:r w:rsidR="002C348D" w:rsidRPr="0019600D">
        <w:rPr>
          <w:rFonts w:ascii="Times New Roman" w:eastAsia="Times New Roman" w:hAnsi="Times New Roman" w:cs="Times New Roman"/>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25661" w:rsidRPr="00A25661" w:rsidRDefault="00A25661" w:rsidP="002C348D">
      <w:pPr>
        <w:widowControl w:val="0"/>
        <w:shd w:val="clear" w:color="auto" w:fill="FFFFFF"/>
        <w:tabs>
          <w:tab w:val="left" w:pos="0"/>
          <w:tab w:val="left" w:pos="709"/>
          <w:tab w:val="left" w:pos="851"/>
        </w:tabs>
        <w:autoSpaceDE w:val="0"/>
        <w:autoSpaceDN w:val="0"/>
        <w:adjustRightInd w:val="0"/>
        <w:spacing w:after="0" w:line="240" w:lineRule="auto"/>
        <w:ind w:right="14"/>
        <w:jc w:val="both"/>
        <w:rPr>
          <w:rFonts w:ascii="Times New Roman" w:hAnsi="Times New Roman" w:cs="Times New Roman"/>
        </w:rPr>
      </w:pPr>
    </w:p>
    <w:p w:rsidR="00A25661" w:rsidRPr="00A25661" w:rsidRDefault="00A25661" w:rsidP="00A25661">
      <w:pPr>
        <w:shd w:val="clear" w:color="auto" w:fill="FFFFFF"/>
        <w:spacing w:after="0" w:line="240" w:lineRule="auto"/>
        <w:ind w:right="149" w:firstLine="567"/>
        <w:jc w:val="center"/>
        <w:rPr>
          <w:rFonts w:ascii="Times New Roman" w:hAnsi="Times New Roman" w:cs="Times New Roman"/>
          <w:b/>
        </w:rPr>
      </w:pPr>
      <w:r w:rsidRPr="00A25661">
        <w:rPr>
          <w:rFonts w:ascii="Times New Roman" w:hAnsi="Times New Roman" w:cs="Times New Roman"/>
          <w:b/>
        </w:rPr>
        <w:t>10</w:t>
      </w:r>
      <w:r w:rsidRPr="00A25661">
        <w:rPr>
          <w:rFonts w:ascii="Times New Roman" w:hAnsi="Times New Roman" w:cs="Times New Roman"/>
          <w:b/>
          <w:bCs/>
        </w:rPr>
        <w:t>. Внесення змін у договір та його розірвання</w:t>
      </w:r>
    </w:p>
    <w:p w:rsidR="00A25661" w:rsidRPr="00A25661" w:rsidRDefault="00A25661" w:rsidP="00A25661">
      <w:pPr>
        <w:shd w:val="clear" w:color="auto" w:fill="FFFFFF"/>
        <w:spacing w:after="0" w:line="240" w:lineRule="auto"/>
        <w:ind w:right="29" w:firstLine="709"/>
        <w:jc w:val="both"/>
        <w:rPr>
          <w:rFonts w:ascii="Times New Roman" w:hAnsi="Times New Roman" w:cs="Times New Roman"/>
        </w:rPr>
      </w:pPr>
      <w:r w:rsidRPr="00A25661">
        <w:rPr>
          <w:rFonts w:ascii="Times New Roman" w:hAnsi="Times New Roman" w:cs="Times New Roman"/>
        </w:rPr>
        <w:t>10.1.</w:t>
      </w:r>
      <w:r w:rsidRPr="00A25661">
        <w:rPr>
          <w:rFonts w:ascii="Times New Roman" w:hAnsi="Times New Roman" w:cs="Times New Roman"/>
        </w:rPr>
        <w:tab/>
        <w:t>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A25661" w:rsidRPr="00A25661" w:rsidRDefault="00A25661" w:rsidP="00A25661">
      <w:pPr>
        <w:shd w:val="clear" w:color="auto" w:fill="FFFFFF"/>
        <w:spacing w:after="0" w:line="240" w:lineRule="auto"/>
        <w:ind w:right="29" w:firstLine="709"/>
        <w:jc w:val="both"/>
        <w:rPr>
          <w:rFonts w:ascii="Times New Roman" w:hAnsi="Times New Roman" w:cs="Times New Roman"/>
        </w:rPr>
      </w:pPr>
      <w:r w:rsidRPr="00A25661">
        <w:rPr>
          <w:rFonts w:ascii="Times New Roman" w:hAnsi="Times New Roman" w:cs="Times New Roman"/>
        </w:rPr>
        <w:t>10.1.1.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A25661" w:rsidRPr="00A25661" w:rsidRDefault="00A25661" w:rsidP="00A25661">
      <w:pPr>
        <w:shd w:val="clear" w:color="auto" w:fill="FFFFFF"/>
        <w:spacing w:after="0" w:line="240" w:lineRule="auto"/>
        <w:ind w:right="29" w:firstLine="709"/>
        <w:jc w:val="both"/>
        <w:rPr>
          <w:rFonts w:ascii="Times New Roman" w:hAnsi="Times New Roman" w:cs="Times New Roman"/>
        </w:rPr>
      </w:pPr>
      <w:r w:rsidRPr="00A25661">
        <w:rPr>
          <w:rFonts w:ascii="Times New Roman" w:hAnsi="Times New Roman" w:cs="Times New Roman"/>
        </w:rPr>
        <w:t>10.2. Розірвання договору можливе за згодою сторін.</w:t>
      </w:r>
    </w:p>
    <w:p w:rsidR="00A25661" w:rsidRPr="00A25661" w:rsidRDefault="00A25661" w:rsidP="00A25661">
      <w:pPr>
        <w:shd w:val="clear" w:color="auto" w:fill="FFFFFF"/>
        <w:spacing w:after="0" w:line="240" w:lineRule="auto"/>
        <w:ind w:right="29" w:firstLine="709"/>
        <w:jc w:val="both"/>
        <w:rPr>
          <w:rFonts w:ascii="Times New Roman" w:hAnsi="Times New Roman" w:cs="Times New Roman"/>
        </w:rPr>
      </w:pPr>
      <w:r w:rsidRPr="00A25661">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rsidR="00A25661" w:rsidRPr="00A25661" w:rsidRDefault="00A25661" w:rsidP="00A25661">
      <w:pPr>
        <w:shd w:val="clear" w:color="auto" w:fill="FFFFFF"/>
        <w:spacing w:after="0" w:line="240" w:lineRule="auto"/>
        <w:ind w:right="29" w:firstLine="709"/>
        <w:jc w:val="both"/>
        <w:rPr>
          <w:rFonts w:ascii="Times New Roman" w:hAnsi="Times New Roman" w:cs="Times New Roman"/>
        </w:rPr>
      </w:pPr>
      <w:r w:rsidRPr="00A25661">
        <w:rPr>
          <w:rFonts w:ascii="Times New Roman" w:hAnsi="Times New Roman" w:cs="Times New Roman"/>
        </w:rPr>
        <w:t>10.3.1.</w:t>
      </w:r>
      <w:r w:rsidRPr="00A25661">
        <w:rPr>
          <w:rFonts w:ascii="Times New Roman" w:hAnsi="Times New Roman" w:cs="Times New Roman"/>
        </w:rPr>
        <w:tab/>
        <w:t>Відсутності у Замовника коштів для фінансування будівництва.</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10.3.2.</w:t>
      </w:r>
      <w:r w:rsidRPr="00A25661">
        <w:rPr>
          <w:rFonts w:ascii="Times New Roman" w:hAnsi="Times New Roman" w:cs="Times New Roman"/>
        </w:rPr>
        <w:tab/>
        <w:t>Виявлення недоцільності, або неможливості продовжувати роботи на об’єкті, в тому числі на підставі рішень відповідних контролюючих органів.</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10.3.3.</w:t>
      </w:r>
      <w:r w:rsidRPr="00A25661">
        <w:rPr>
          <w:rFonts w:ascii="Times New Roman" w:hAnsi="Times New Roman" w:cs="Times New Roman"/>
        </w:rPr>
        <w:tab/>
        <w:t xml:space="preserve">Прийняття рішення про припинення робіт </w:t>
      </w:r>
      <w:r w:rsidRPr="00A25661">
        <w:rPr>
          <w:rFonts w:ascii="Times New Roman" w:hAnsi="Times New Roman" w:cs="Times New Roman"/>
          <w:iCs/>
        </w:rPr>
        <w:t>(послуг)</w:t>
      </w:r>
      <w:r w:rsidRPr="00A25661">
        <w:rPr>
          <w:rFonts w:ascii="Times New Roman" w:hAnsi="Times New Roman" w:cs="Times New Roman"/>
        </w:rPr>
        <w:t>, в тому числі шляхом консервації або ліквідації незавершеного будівництва.</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10.3.4.</w:t>
      </w:r>
      <w:r w:rsidRPr="00A25661">
        <w:rPr>
          <w:rFonts w:ascii="Times New Roman" w:hAnsi="Times New Roman" w:cs="Times New Roman"/>
        </w:rPr>
        <w:tab/>
        <w:t xml:space="preserve">Суттєвого порушення Підрядником своїх зобов'язань, що створює передумови для затримки виконання замовлення у встановлені Графіком виконання робіт </w:t>
      </w:r>
      <w:r w:rsidRPr="00A25661">
        <w:rPr>
          <w:rFonts w:ascii="Times New Roman" w:hAnsi="Times New Roman" w:cs="Times New Roman"/>
          <w:iCs/>
        </w:rPr>
        <w:t xml:space="preserve">(послуг) </w:t>
      </w:r>
      <w:r w:rsidRPr="00A25661">
        <w:rPr>
          <w:rFonts w:ascii="Times New Roman" w:hAnsi="Times New Roman" w:cs="Times New Roman"/>
        </w:rPr>
        <w:t>терміни більше, ніж на один місяць.</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10.3.5.</w:t>
      </w:r>
      <w:r w:rsidRPr="00A25661">
        <w:rPr>
          <w:rFonts w:ascii="Times New Roman" w:hAnsi="Times New Roman" w:cs="Times New Roman"/>
        </w:rPr>
        <w:tab/>
        <w:t>Якщо роботи не розпочато з вини Підрядника, Замовник має право розірвати договір.</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10.3.6.</w:t>
      </w:r>
      <w:r w:rsidRPr="00A25661">
        <w:rPr>
          <w:rFonts w:ascii="Times New Roman" w:hAnsi="Times New Roman" w:cs="Times New Roman"/>
        </w:rPr>
        <w:tab/>
        <w:t>Грубих порушень Підрядником будівельних норм і правил у випадку відмови Підрядника від їх усунення.</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10.3.7.</w:t>
      </w:r>
      <w:r w:rsidRPr="00A25661">
        <w:rPr>
          <w:rFonts w:ascii="Times New Roman" w:hAnsi="Times New Roman" w:cs="Times New Roman"/>
        </w:rPr>
        <w:tab/>
        <w:t>Прийняття судом постанови про визнання Підрядника банкрутом.</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r w:rsidRPr="00A25661">
        <w:rPr>
          <w:rFonts w:ascii="Times New Roman" w:hAnsi="Times New Roman" w:cs="Times New Roman"/>
        </w:rPr>
        <w:t xml:space="preserve">10.4. </w:t>
      </w:r>
      <w:r w:rsidRPr="00A25661">
        <w:rPr>
          <w:rFonts w:ascii="Times New Roman" w:hAnsi="Times New Roman" w:cs="Times New Roman"/>
        </w:rPr>
        <w:tab/>
        <w:t>У випадку розірвання Договору Підрядник не вправі вимагати оплати за роботи, виконані з порушеннями будівельних норм і правил або кошторисної документації.</w:t>
      </w:r>
    </w:p>
    <w:p w:rsidR="00A25661" w:rsidRPr="00A25661" w:rsidRDefault="00A25661" w:rsidP="00A25661">
      <w:pPr>
        <w:shd w:val="clear" w:color="auto" w:fill="FFFFFF"/>
        <w:spacing w:after="0" w:line="240" w:lineRule="auto"/>
        <w:ind w:firstLine="709"/>
        <w:jc w:val="both"/>
        <w:rPr>
          <w:rFonts w:ascii="Times New Roman" w:hAnsi="Times New Roman" w:cs="Times New Roman"/>
        </w:rPr>
      </w:pPr>
    </w:p>
    <w:p w:rsidR="00A25661" w:rsidRPr="00A25661" w:rsidRDefault="00A25661" w:rsidP="00A25661">
      <w:pPr>
        <w:widowControl w:val="0"/>
        <w:numPr>
          <w:ilvl w:val="0"/>
          <w:numId w:val="7"/>
        </w:numPr>
        <w:shd w:val="clear" w:color="auto" w:fill="FFFFFF"/>
        <w:autoSpaceDE w:val="0"/>
        <w:autoSpaceDN w:val="0"/>
        <w:adjustRightInd w:val="0"/>
        <w:spacing w:after="0" w:line="240" w:lineRule="auto"/>
        <w:jc w:val="center"/>
        <w:rPr>
          <w:rFonts w:ascii="Times New Roman" w:hAnsi="Times New Roman" w:cs="Times New Roman"/>
          <w:b/>
          <w:bCs/>
        </w:rPr>
      </w:pPr>
      <w:r w:rsidRPr="00A25661">
        <w:rPr>
          <w:rFonts w:ascii="Times New Roman" w:hAnsi="Times New Roman" w:cs="Times New Roman"/>
          <w:b/>
          <w:bCs/>
        </w:rPr>
        <w:lastRenderedPageBreak/>
        <w:t>Інші умови</w:t>
      </w:r>
    </w:p>
    <w:p w:rsidR="008B5D18" w:rsidRPr="008B5D18" w:rsidRDefault="00A25661" w:rsidP="007F4E28">
      <w:pPr>
        <w:widowControl w:val="0"/>
        <w:tabs>
          <w:tab w:val="left" w:pos="709"/>
          <w:tab w:val="left" w:pos="1134"/>
        </w:tabs>
        <w:autoSpaceDE w:val="0"/>
        <w:spacing w:after="0" w:line="240" w:lineRule="auto"/>
        <w:ind w:firstLine="426"/>
        <w:jc w:val="both"/>
        <w:rPr>
          <w:rFonts w:ascii="Times New Roman" w:eastAsia="Times New Roman" w:hAnsi="Times New Roman"/>
          <w:noProof/>
          <w:snapToGrid w:val="0"/>
          <w:color w:val="000000"/>
          <w:lang w:eastAsia="ar-SA"/>
        </w:rPr>
      </w:pPr>
      <w:r w:rsidRPr="008B5D18">
        <w:rPr>
          <w:rFonts w:ascii="Times New Roman" w:hAnsi="Times New Roman" w:cs="Times New Roman"/>
          <w:bCs/>
        </w:rPr>
        <w:tab/>
      </w:r>
      <w:r w:rsidR="008B5D18">
        <w:rPr>
          <w:rFonts w:ascii="Times New Roman" w:eastAsia="Times New Roman" w:hAnsi="Times New Roman"/>
          <w:noProof/>
          <w:snapToGrid w:val="0"/>
          <w:color w:val="000000"/>
          <w:lang w:eastAsia="ar-SA"/>
        </w:rPr>
        <w:t>11</w:t>
      </w:r>
      <w:r w:rsidR="008B5D18" w:rsidRPr="008B5D18">
        <w:rPr>
          <w:rFonts w:ascii="Times New Roman" w:eastAsia="Times New Roman" w:hAnsi="Times New Roman"/>
          <w:noProof/>
          <w:snapToGrid w:val="0"/>
          <w:color w:val="000000"/>
          <w:lang w:eastAsia="ar-SA"/>
        </w:rPr>
        <w:t>.</w:t>
      </w:r>
      <w:r w:rsidR="008B5D18">
        <w:rPr>
          <w:rFonts w:ascii="Times New Roman" w:eastAsia="Times New Roman" w:hAnsi="Times New Roman"/>
          <w:noProof/>
          <w:snapToGrid w:val="0"/>
          <w:color w:val="000000"/>
          <w:lang w:eastAsia="ar-SA"/>
        </w:rPr>
        <w:t>1</w:t>
      </w:r>
      <w:r w:rsidR="008B5D18" w:rsidRPr="008B5D18">
        <w:rPr>
          <w:rFonts w:ascii="Times New Roman" w:eastAsia="Times New Roman" w:hAnsi="Times New Roman"/>
          <w:noProof/>
          <w:snapToGrid w:val="0"/>
          <w:color w:val="000000"/>
          <w:lang w:eastAsia="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D18" w:rsidRPr="008B5D18" w:rsidRDefault="008B5D18" w:rsidP="007F4E28">
      <w:pPr>
        <w:spacing w:after="0" w:line="240" w:lineRule="auto"/>
        <w:jc w:val="both"/>
        <w:rPr>
          <w:rFonts w:ascii="Times New Roman" w:eastAsia="Times New Roman" w:hAnsi="Times New Roman" w:cs="Times New Roman"/>
          <w:shd w:val="clear" w:color="auto" w:fill="D9D9D9"/>
        </w:rPr>
      </w:pPr>
      <w:r w:rsidRPr="008B5D18">
        <w:rPr>
          <w:rFonts w:ascii="Times New Roman" w:eastAsia="Times New Roman" w:hAnsi="Times New Roman" w:cs="Times New Roman"/>
        </w:rPr>
        <w:t>- зменшення обсягів закупівлі, зокрема з урахуванням фактичного обсягу видатків Замовника.</w:t>
      </w:r>
      <w:r w:rsidRPr="008B5D18">
        <w:rPr>
          <w:rFonts w:ascii="Times New Roman" w:eastAsia="Times New Roman" w:hAnsi="Times New Roman" w:cs="Times New Roman"/>
          <w:shd w:val="clear" w:color="auto" w:fill="D9D9D9"/>
        </w:rPr>
        <w:t>;</w:t>
      </w:r>
    </w:p>
    <w:p w:rsidR="008B5D18" w:rsidRPr="008B5D18" w:rsidRDefault="008B5D18" w:rsidP="007F4E28">
      <w:pPr>
        <w:spacing w:after="0" w:line="240" w:lineRule="auto"/>
        <w:jc w:val="both"/>
        <w:rPr>
          <w:rFonts w:ascii="Times New Roman" w:eastAsia="Times New Roman" w:hAnsi="Times New Roman" w:cs="Times New Roman"/>
          <w:color w:val="4A86E8"/>
          <w:lang w:val="ru-RU"/>
        </w:rPr>
      </w:pPr>
      <w:r w:rsidRPr="008B5D18">
        <w:rPr>
          <w:rFonts w:ascii="Times New Roman" w:eastAsia="Times New Roman" w:hAnsi="Times New Roman" w:cs="Times New Roman"/>
          <w:highlight w:val="white"/>
        </w:rPr>
        <w:t>- покращення якості предмета закупівлі за умови, що таке покращення не призведе до збільшення суми, визначеної в Договорі про закупівлю</w:t>
      </w:r>
      <w:r w:rsidRPr="008B5D18">
        <w:rPr>
          <w:rFonts w:ascii="Times New Roman" w:eastAsia="Times New Roman" w:hAnsi="Times New Roman" w:cs="Times New Roman"/>
          <w:highlight w:val="white"/>
          <w:lang w:val="ru-RU"/>
        </w:rPr>
        <w:t xml:space="preserve">. </w:t>
      </w:r>
    </w:p>
    <w:p w:rsidR="008B5D18" w:rsidRPr="008B5D18" w:rsidRDefault="008B5D18" w:rsidP="007F4E28">
      <w:pPr>
        <w:spacing w:after="0" w:line="240" w:lineRule="auto"/>
        <w:jc w:val="both"/>
        <w:rPr>
          <w:rFonts w:ascii="Times New Roman" w:eastAsia="Times New Roman" w:hAnsi="Times New Roman" w:cs="Times New Roman"/>
          <w:shd w:val="clear" w:color="auto" w:fill="CCCCCC"/>
        </w:rPr>
      </w:pPr>
      <w:r w:rsidRPr="008B5D18">
        <w:rPr>
          <w:rFonts w:ascii="Times New Roman" w:eastAsia="Times New Roman" w:hAnsi="Times New Roman" w:cs="Times New Roman"/>
          <w:lang w:val="ru-RU"/>
        </w:rPr>
        <w:t xml:space="preserve">- </w:t>
      </w:r>
      <w:r w:rsidRPr="008B5D18">
        <w:rPr>
          <w:rFonts w:ascii="Times New Roman" w:eastAsia="Times New Roman" w:hAnsi="Times New Roman" w:cs="Times New Roman"/>
        </w:rPr>
        <w:t>продовження строку дії договору про закупівлю та строку виконання зобов’язань надання послуг</w:t>
      </w:r>
      <w:r w:rsidRPr="008B5D18">
        <w:rPr>
          <w:rFonts w:ascii="Times New Roman" w:eastAsia="Times New Roman" w:hAnsi="Times New Roman" w:cs="Times New Roman"/>
          <w:color w:val="4A86E8"/>
        </w:rPr>
        <w:t xml:space="preserve"> </w:t>
      </w:r>
      <w:r w:rsidRPr="008B5D18">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B5D18">
        <w:rPr>
          <w:rFonts w:ascii="Times New Roman" w:eastAsia="Times New Roman" w:hAnsi="Times New Roman" w:cs="Times New Roman"/>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B5D18" w:rsidRPr="008B5D18" w:rsidRDefault="008B5D18" w:rsidP="007F4E28">
      <w:pPr>
        <w:spacing w:after="0" w:line="240" w:lineRule="auto"/>
        <w:jc w:val="both"/>
        <w:rPr>
          <w:rFonts w:ascii="Times New Roman" w:eastAsia="Times New Roman" w:hAnsi="Times New Roman" w:cs="Times New Roman"/>
          <w:i/>
          <w:color w:val="4A86E8"/>
          <w:highlight w:val="white"/>
        </w:rPr>
      </w:pPr>
      <w:r w:rsidRPr="008B5D18">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r w:rsidRPr="008B5D18">
        <w:rPr>
          <w:rFonts w:ascii="Times New Roman" w:eastAsia="Times New Roman" w:hAnsi="Times New Roman" w:cs="Times New Roman"/>
          <w:color w:val="4A86E8"/>
        </w:rPr>
        <w:t xml:space="preserve"> </w:t>
      </w:r>
      <w:r w:rsidRPr="008B5D18">
        <w:rPr>
          <w:rFonts w:ascii="Times New Roman" w:eastAsia="Times New Roman" w:hAnsi="Times New Roman" w:cs="Times New Roman"/>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B5D18">
        <w:rPr>
          <w:rFonts w:ascii="Times New Roman" w:eastAsia="Times New Roman" w:hAnsi="Times New Roman" w:cs="Times New Roman"/>
        </w:rPr>
        <w:t>послуг</w:t>
      </w:r>
      <w:r w:rsidRPr="008B5D18">
        <w:rPr>
          <w:rFonts w:ascii="Times New Roman" w:eastAsia="Times New Roman" w:hAnsi="Times New Roman" w:cs="Times New Roman"/>
          <w:shd w:val="clear" w:color="auto" w:fill="CCCCCC"/>
        </w:rPr>
        <w:t>;</w:t>
      </w:r>
    </w:p>
    <w:p w:rsidR="00712D5D" w:rsidRDefault="008B5D18" w:rsidP="007F4E28">
      <w:pPr>
        <w:spacing w:after="0" w:line="240" w:lineRule="auto"/>
        <w:jc w:val="both"/>
        <w:rPr>
          <w:rFonts w:ascii="Times New Roman" w:eastAsia="Times New Roman" w:hAnsi="Times New Roman" w:cs="Times New Roman"/>
          <w:color w:val="FF0000"/>
          <w:shd w:val="clear" w:color="auto" w:fill="D3D3D3"/>
        </w:rPr>
      </w:pPr>
      <w:r w:rsidRPr="008B5D18">
        <w:rPr>
          <w:rFonts w:ascii="Times New Roman" w:eastAsia="Times New Roman" w:hAnsi="Times New Roman" w:cs="Times New Roman"/>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8B5D18">
        <w:rPr>
          <w:rFonts w:ascii="Times New Roman" w:eastAsia="Times New Roman" w:hAnsi="Times New Roman" w:cs="Times New Roman"/>
          <w:shd w:val="clear" w:color="auto" w:fill="D3D3D3"/>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B5D18" w:rsidRPr="00515BF8" w:rsidRDefault="002E6742" w:rsidP="007F4E28">
      <w:pPr>
        <w:spacing w:after="0" w:line="240" w:lineRule="auto"/>
        <w:ind w:right="142" w:firstLine="708"/>
        <w:jc w:val="both"/>
        <w:rPr>
          <w:rFonts w:ascii="Times New Roman" w:eastAsia="Times New Roman" w:hAnsi="Times New Roman"/>
          <w:lang w:eastAsia="ru-RU"/>
        </w:rPr>
      </w:pPr>
      <w:r w:rsidRPr="00515BF8">
        <w:rPr>
          <w:rFonts w:ascii="Times New Roman" w:eastAsia="Times New Roman" w:hAnsi="Times New Roman"/>
          <w:lang w:eastAsia="ru-RU"/>
        </w:rPr>
        <w:t>11.2</w:t>
      </w:r>
      <w:r w:rsidR="008B5D18" w:rsidRPr="00515BF8">
        <w:rPr>
          <w:rFonts w:ascii="Times New Roman" w:eastAsia="Times New Roman" w:hAnsi="Times New Roman"/>
          <w:lang w:eastAsia="ru-RU"/>
        </w:rPr>
        <w:t>.</w:t>
      </w:r>
      <w:r w:rsidRPr="00515BF8">
        <w:rPr>
          <w:rFonts w:ascii="Times New Roman" w:eastAsia="Times New Roman" w:hAnsi="Times New Roman"/>
          <w:lang w:eastAsia="ru-RU"/>
        </w:rPr>
        <w:tab/>
      </w:r>
      <w:r w:rsidR="008B5D18" w:rsidRPr="00515BF8">
        <w:rPr>
          <w:rFonts w:ascii="Times New Roman" w:eastAsia="Times New Roman" w:hAnsi="Times New Roman"/>
          <w:lang w:eastAsia="ru-RU"/>
        </w:rPr>
        <w:t xml:space="preserve"> Цей Договір може бути розірваний тільки за домовленістю Сторін, яка оформлюється додатковою угодою до цього Договору.</w:t>
      </w:r>
    </w:p>
    <w:p w:rsidR="008B5D18" w:rsidRPr="008B5D18" w:rsidRDefault="002E6742" w:rsidP="007F4E28">
      <w:pPr>
        <w:spacing w:after="0" w:line="240" w:lineRule="auto"/>
        <w:ind w:right="142" w:firstLine="708"/>
        <w:jc w:val="both"/>
        <w:rPr>
          <w:rFonts w:ascii="Times New Roman" w:eastAsia="Times New Roman" w:hAnsi="Times New Roman"/>
          <w:color w:val="000000"/>
          <w:lang w:eastAsia="ru-RU"/>
        </w:rPr>
      </w:pPr>
      <w:r w:rsidRPr="00515BF8">
        <w:rPr>
          <w:rFonts w:ascii="Times New Roman" w:eastAsia="Times New Roman" w:hAnsi="Times New Roman"/>
          <w:lang w:eastAsia="ru-RU"/>
        </w:rPr>
        <w:t>11</w:t>
      </w:r>
      <w:r w:rsidR="008B5D18" w:rsidRPr="00515BF8">
        <w:rPr>
          <w:rFonts w:ascii="Times New Roman" w:eastAsia="Times New Roman" w:hAnsi="Times New Roman"/>
          <w:lang w:eastAsia="ru-RU"/>
        </w:rPr>
        <w:t>.</w:t>
      </w:r>
      <w:r w:rsidRPr="00515BF8">
        <w:rPr>
          <w:rFonts w:ascii="Times New Roman" w:eastAsia="Times New Roman" w:hAnsi="Times New Roman"/>
          <w:lang w:eastAsia="ru-RU"/>
        </w:rPr>
        <w:t>3.</w:t>
      </w:r>
      <w:r w:rsidRPr="00515BF8">
        <w:rPr>
          <w:rFonts w:ascii="Times New Roman" w:eastAsia="Times New Roman" w:hAnsi="Times New Roman"/>
          <w:lang w:eastAsia="ru-RU"/>
        </w:rPr>
        <w:tab/>
      </w:r>
      <w:r w:rsidR="008B5D18" w:rsidRPr="00515BF8">
        <w:rPr>
          <w:rFonts w:ascii="Times New Roman" w:eastAsia="Times New Roman" w:hAnsi="Times New Roman"/>
          <w:lang w:eastAsia="ru-RU"/>
        </w:rPr>
        <w:t xml:space="preserve">Цей Договір вважається розірваним з моменту </w:t>
      </w:r>
      <w:r w:rsidR="008B5D18" w:rsidRPr="008B5D18">
        <w:rPr>
          <w:rFonts w:ascii="Times New Roman" w:eastAsia="Times New Roman" w:hAnsi="Times New Roman"/>
          <w:color w:val="000000"/>
          <w:lang w:eastAsia="ru-RU"/>
        </w:rPr>
        <w:t>належного оформлення Сторонами відповідної додаткової угоди до цього Договору.</w:t>
      </w:r>
    </w:p>
    <w:p w:rsidR="00A25661" w:rsidRPr="00A25661" w:rsidRDefault="00A25661" w:rsidP="007F4E28">
      <w:pPr>
        <w:shd w:val="clear" w:color="auto" w:fill="FFFFFF"/>
        <w:tabs>
          <w:tab w:val="center" w:pos="4808"/>
          <w:tab w:val="left" w:pos="5850"/>
        </w:tabs>
        <w:spacing w:after="0" w:line="240" w:lineRule="auto"/>
        <w:ind w:firstLine="720"/>
        <w:jc w:val="both"/>
        <w:rPr>
          <w:rFonts w:ascii="Times New Roman" w:hAnsi="Times New Roman"/>
        </w:rPr>
      </w:pPr>
    </w:p>
    <w:p w:rsidR="00A25661" w:rsidRPr="00A25661" w:rsidRDefault="00A25661" w:rsidP="00A25661">
      <w:pPr>
        <w:spacing w:after="0" w:line="240" w:lineRule="auto"/>
        <w:jc w:val="center"/>
        <w:rPr>
          <w:rFonts w:ascii="Times New Roman" w:hAnsi="Times New Roman" w:cs="Times New Roman"/>
          <w:b/>
        </w:rPr>
      </w:pPr>
      <w:r w:rsidRPr="00A25661">
        <w:rPr>
          <w:rFonts w:ascii="Times New Roman" w:hAnsi="Times New Roman" w:cs="Times New Roman"/>
          <w:b/>
        </w:rPr>
        <w:t>12.Строк дії договору</w:t>
      </w:r>
    </w:p>
    <w:p w:rsidR="00A25661" w:rsidRPr="00A25661" w:rsidRDefault="00A25661" w:rsidP="00A25661">
      <w:pPr>
        <w:spacing w:after="0" w:line="240" w:lineRule="auto"/>
        <w:ind w:firstLine="708"/>
        <w:jc w:val="both"/>
        <w:rPr>
          <w:rFonts w:ascii="Times New Roman" w:hAnsi="Times New Roman" w:cs="Times New Roman"/>
        </w:rPr>
      </w:pPr>
      <w:r w:rsidRPr="00A25661">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25661">
        <w:rPr>
          <w:rFonts w:ascii="Times New Roman" w:hAnsi="Times New Roman" w:cs="Times New Roman"/>
          <w:b/>
          <w:color w:val="000000"/>
        </w:rPr>
        <w:t>по 31</w:t>
      </w:r>
      <w:r w:rsidR="002E6742">
        <w:rPr>
          <w:rFonts w:ascii="Times New Roman" w:hAnsi="Times New Roman" w:cs="Times New Roman"/>
          <w:b/>
          <w:color w:val="000000"/>
        </w:rPr>
        <w:t xml:space="preserve"> </w:t>
      </w:r>
      <w:r w:rsidR="006C61B2">
        <w:rPr>
          <w:rFonts w:ascii="Times New Roman" w:hAnsi="Times New Roman" w:cs="Times New Roman"/>
          <w:b/>
          <w:color w:val="000000"/>
        </w:rPr>
        <w:t>грудня</w:t>
      </w:r>
      <w:r w:rsidRPr="00A25661">
        <w:rPr>
          <w:rFonts w:ascii="Times New Roman" w:hAnsi="Times New Roman" w:cs="Times New Roman"/>
          <w:b/>
          <w:color w:val="000000"/>
        </w:rPr>
        <w:t xml:space="preserve"> 202</w:t>
      </w:r>
      <w:r w:rsidR="00474493">
        <w:rPr>
          <w:rFonts w:ascii="Times New Roman" w:hAnsi="Times New Roman" w:cs="Times New Roman"/>
          <w:b/>
          <w:color w:val="000000"/>
        </w:rPr>
        <w:t>3</w:t>
      </w:r>
      <w:r w:rsidRPr="00A25661">
        <w:rPr>
          <w:rFonts w:ascii="Times New Roman" w:hAnsi="Times New Roman" w:cs="Times New Roman"/>
          <w:b/>
          <w:color w:val="000000"/>
        </w:rPr>
        <w:t xml:space="preserve"> року,</w:t>
      </w:r>
      <w:r w:rsidRPr="00A25661">
        <w:rPr>
          <w:rFonts w:ascii="Times New Roman" w:hAnsi="Times New Roman" w:cs="Times New Roman"/>
        </w:rPr>
        <w:t xml:space="preserve"> а в частині розрахунків до повного його виконання.</w:t>
      </w:r>
    </w:p>
    <w:p w:rsidR="00A25661" w:rsidRPr="00A25661" w:rsidRDefault="00A25661" w:rsidP="00A25661">
      <w:pPr>
        <w:spacing w:after="0" w:line="240" w:lineRule="auto"/>
        <w:ind w:firstLine="708"/>
        <w:jc w:val="both"/>
        <w:rPr>
          <w:rFonts w:ascii="Times New Roman" w:hAnsi="Times New Roman" w:cs="Times New Roman"/>
        </w:rPr>
      </w:pPr>
    </w:p>
    <w:p w:rsidR="001749B1" w:rsidRDefault="001749B1" w:rsidP="00A25661">
      <w:pPr>
        <w:shd w:val="clear" w:color="auto" w:fill="FFFFFF"/>
        <w:spacing w:after="0" w:line="240" w:lineRule="auto"/>
        <w:jc w:val="center"/>
        <w:rPr>
          <w:rFonts w:ascii="Times New Roman" w:hAnsi="Times New Roman" w:cs="Times New Roman"/>
          <w:b/>
          <w:bCs/>
        </w:rPr>
      </w:pPr>
    </w:p>
    <w:p w:rsidR="001749B1" w:rsidRDefault="001749B1" w:rsidP="00A25661">
      <w:pPr>
        <w:shd w:val="clear" w:color="auto" w:fill="FFFFFF"/>
        <w:spacing w:after="0" w:line="240" w:lineRule="auto"/>
        <w:jc w:val="center"/>
        <w:rPr>
          <w:rFonts w:ascii="Times New Roman" w:hAnsi="Times New Roman" w:cs="Times New Roman"/>
          <w:b/>
          <w:bCs/>
        </w:rPr>
      </w:pPr>
    </w:p>
    <w:p w:rsidR="001749B1" w:rsidRDefault="001749B1" w:rsidP="00A25661">
      <w:pPr>
        <w:shd w:val="clear" w:color="auto" w:fill="FFFFFF"/>
        <w:spacing w:after="0" w:line="240" w:lineRule="auto"/>
        <w:jc w:val="center"/>
        <w:rPr>
          <w:rFonts w:ascii="Times New Roman" w:hAnsi="Times New Roman" w:cs="Times New Roman"/>
          <w:b/>
          <w:bCs/>
        </w:rPr>
      </w:pPr>
    </w:p>
    <w:p w:rsidR="00A25661" w:rsidRPr="00A25661" w:rsidRDefault="00A25661" w:rsidP="00A25661">
      <w:pPr>
        <w:shd w:val="clear" w:color="auto" w:fill="FFFFFF"/>
        <w:spacing w:after="0" w:line="240" w:lineRule="auto"/>
        <w:jc w:val="center"/>
        <w:rPr>
          <w:rFonts w:ascii="Times New Roman" w:hAnsi="Times New Roman" w:cs="Times New Roman"/>
        </w:rPr>
      </w:pPr>
      <w:r w:rsidRPr="00A25661">
        <w:rPr>
          <w:rFonts w:ascii="Times New Roman" w:hAnsi="Times New Roman" w:cs="Times New Roman"/>
          <w:b/>
          <w:bCs/>
        </w:rPr>
        <w:t>13. Прикінцеві положення</w:t>
      </w:r>
    </w:p>
    <w:p w:rsidR="00A25661" w:rsidRPr="00A25661" w:rsidRDefault="00A25661" w:rsidP="00A25661">
      <w:pPr>
        <w:shd w:val="clear" w:color="auto" w:fill="FFFFFF"/>
        <w:spacing w:after="0" w:line="240" w:lineRule="auto"/>
        <w:ind w:right="10" w:firstLine="708"/>
        <w:jc w:val="both"/>
        <w:rPr>
          <w:rFonts w:ascii="Times New Roman" w:hAnsi="Times New Roman" w:cs="Times New Roman"/>
        </w:rPr>
      </w:pPr>
      <w:r w:rsidRPr="00A25661">
        <w:rPr>
          <w:rFonts w:ascii="Times New Roman" w:hAnsi="Times New Roman" w:cs="Times New Roman"/>
        </w:rPr>
        <w:t>13.1.</w:t>
      </w:r>
      <w:r w:rsidRPr="00A25661">
        <w:rPr>
          <w:rFonts w:ascii="Times New Roman" w:hAnsi="Times New Roman" w:cs="Times New Roman"/>
        </w:rPr>
        <w:tab/>
        <w:t>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rsidR="00A25661" w:rsidRPr="00A25661" w:rsidRDefault="00A25661" w:rsidP="00A25661">
      <w:pPr>
        <w:shd w:val="clear" w:color="auto" w:fill="FFFFFF"/>
        <w:spacing w:after="0" w:line="240" w:lineRule="auto"/>
        <w:ind w:right="10" w:firstLine="709"/>
        <w:jc w:val="both"/>
        <w:rPr>
          <w:rFonts w:ascii="Times New Roman" w:hAnsi="Times New Roman" w:cs="Times New Roman"/>
        </w:rPr>
      </w:pPr>
      <w:r w:rsidRPr="00A25661">
        <w:rPr>
          <w:rFonts w:ascii="Times New Roman" w:hAnsi="Times New Roman" w:cs="Times New Roman"/>
        </w:rPr>
        <w:t>13.2.</w:t>
      </w:r>
      <w:r w:rsidRPr="00A25661">
        <w:rPr>
          <w:rFonts w:ascii="Times New Roman" w:hAnsi="Times New Roman" w:cs="Times New Roman"/>
        </w:rPr>
        <w:tab/>
        <w:t>Прийняття рішень про зміну умов Договору оформляється шляхом підписання додаткових угод на рівні осіб, що підписали Договір.</w:t>
      </w:r>
    </w:p>
    <w:p w:rsidR="00A25661" w:rsidRPr="00A25661" w:rsidRDefault="00A25661" w:rsidP="00A25661">
      <w:pPr>
        <w:shd w:val="clear" w:color="auto" w:fill="FFFFFF"/>
        <w:spacing w:after="0" w:line="240" w:lineRule="auto"/>
        <w:ind w:right="10" w:firstLine="709"/>
        <w:jc w:val="both"/>
        <w:rPr>
          <w:rFonts w:ascii="Times New Roman" w:hAnsi="Times New Roman" w:cs="Times New Roman"/>
        </w:rPr>
      </w:pPr>
      <w:r w:rsidRPr="00A25661">
        <w:rPr>
          <w:rFonts w:ascii="Times New Roman" w:hAnsi="Times New Roman" w:cs="Times New Roman"/>
        </w:rPr>
        <w:t>13.3.</w:t>
      </w:r>
      <w:r w:rsidRPr="00A25661">
        <w:rPr>
          <w:rFonts w:ascii="Times New Roman" w:hAnsi="Times New Roman" w:cs="Times New Roman"/>
        </w:rPr>
        <w:tab/>
        <w:t>Жодна із сторін не вправі передавати свої права і обов'язки, а також інформацію за Договором третім особам без письмової згоди другої сторони, за винятком законних на те підстав.</w:t>
      </w:r>
    </w:p>
    <w:p w:rsidR="00A25661" w:rsidRPr="00A25661" w:rsidRDefault="00A25661" w:rsidP="00A25661">
      <w:pPr>
        <w:spacing w:after="0" w:line="240" w:lineRule="auto"/>
        <w:ind w:firstLine="720"/>
        <w:jc w:val="both"/>
        <w:rPr>
          <w:rFonts w:ascii="Times New Roman" w:hAnsi="Times New Roman" w:cs="Times New Roman"/>
        </w:rPr>
      </w:pPr>
      <w:r w:rsidRPr="00A25661">
        <w:rPr>
          <w:rFonts w:ascii="Times New Roman" w:hAnsi="Times New Roman" w:cs="Times New Roman"/>
        </w:rPr>
        <w:t xml:space="preserve">13.4. Договір вступає в силу з моменту його підписання Сторонами і діє </w:t>
      </w:r>
      <w:r w:rsidRPr="00A25661">
        <w:rPr>
          <w:rFonts w:ascii="Times New Roman" w:hAnsi="Times New Roman" w:cs="Times New Roman"/>
          <w:b/>
        </w:rPr>
        <w:t xml:space="preserve">по </w:t>
      </w:r>
      <w:r w:rsidR="001521F3">
        <w:rPr>
          <w:rFonts w:ascii="Times New Roman" w:hAnsi="Times New Roman" w:cs="Times New Roman"/>
          <w:b/>
        </w:rPr>
        <w:t>31 грудня</w:t>
      </w:r>
      <w:r w:rsidRPr="00A25661">
        <w:rPr>
          <w:rFonts w:ascii="Times New Roman" w:hAnsi="Times New Roman" w:cs="Times New Roman"/>
          <w:b/>
        </w:rPr>
        <w:t xml:space="preserve"> 202</w:t>
      </w:r>
      <w:r w:rsidR="00474493">
        <w:rPr>
          <w:rFonts w:ascii="Times New Roman" w:hAnsi="Times New Roman" w:cs="Times New Roman"/>
          <w:b/>
        </w:rPr>
        <w:t>3</w:t>
      </w:r>
      <w:r w:rsidRPr="00A25661">
        <w:rPr>
          <w:rFonts w:ascii="Times New Roman" w:hAnsi="Times New Roman" w:cs="Times New Roman"/>
          <w:b/>
        </w:rPr>
        <w:t xml:space="preserve"> року</w:t>
      </w:r>
      <w:r w:rsidRPr="00A25661">
        <w:rPr>
          <w:rFonts w:ascii="Times New Roman" w:hAnsi="Times New Roman" w:cs="Times New Roman"/>
          <w:color w:val="121212"/>
        </w:rPr>
        <w:t xml:space="preserve"> або до повного виконання сторонами договірних зобов’язань, </w:t>
      </w:r>
      <w:r w:rsidRPr="00A25661">
        <w:rPr>
          <w:rFonts w:ascii="Times New Roman" w:hAnsi="Times New Roman" w:cs="Times New Roman"/>
        </w:rPr>
        <w:t>згідно з умовами цього договору.</w:t>
      </w:r>
    </w:p>
    <w:p w:rsidR="00A25661" w:rsidRDefault="00A25661" w:rsidP="00A25661">
      <w:pPr>
        <w:spacing w:after="0" w:line="240" w:lineRule="auto"/>
        <w:ind w:firstLine="720"/>
        <w:jc w:val="both"/>
        <w:rPr>
          <w:rFonts w:ascii="Times New Roman" w:hAnsi="Times New Roman" w:cs="Times New Roman"/>
        </w:rPr>
      </w:pPr>
      <w:r w:rsidRPr="00A25661">
        <w:rPr>
          <w:rFonts w:ascii="Times New Roman" w:hAnsi="Times New Roman" w:cs="Times New Roman"/>
          <w:color w:val="121212"/>
        </w:rPr>
        <w:t xml:space="preserve">13.5. </w:t>
      </w:r>
      <w:r w:rsidRPr="00A25661">
        <w:rPr>
          <w:rFonts w:ascii="Times New Roman" w:hAnsi="Times New Roman" w:cs="Times New Roman"/>
        </w:rPr>
        <w:t>Договір складено у 2-х примірниках.</w:t>
      </w:r>
    </w:p>
    <w:p w:rsidR="007F4E28" w:rsidRPr="00A25661" w:rsidRDefault="007F4E28" w:rsidP="00A25661">
      <w:pPr>
        <w:spacing w:after="0" w:line="240" w:lineRule="auto"/>
        <w:ind w:firstLine="720"/>
        <w:jc w:val="both"/>
        <w:rPr>
          <w:rFonts w:ascii="Times New Roman" w:hAnsi="Times New Roman" w:cs="Times New Roman"/>
        </w:rPr>
      </w:pPr>
    </w:p>
    <w:p w:rsidR="00A25661" w:rsidRPr="00A25661" w:rsidRDefault="00A25661" w:rsidP="00A25661">
      <w:pPr>
        <w:widowControl w:val="0"/>
        <w:shd w:val="clear" w:color="auto" w:fill="FFFFFF"/>
        <w:autoSpaceDE w:val="0"/>
        <w:autoSpaceDN w:val="0"/>
        <w:adjustRightInd w:val="0"/>
        <w:spacing w:after="0" w:line="240" w:lineRule="auto"/>
        <w:ind w:right="19"/>
        <w:jc w:val="center"/>
        <w:rPr>
          <w:rFonts w:ascii="Times New Roman" w:hAnsi="Times New Roman" w:cs="Times New Roman"/>
          <w:b/>
        </w:rPr>
      </w:pPr>
      <w:r w:rsidRPr="00A25661">
        <w:rPr>
          <w:rFonts w:ascii="Times New Roman" w:hAnsi="Times New Roman" w:cs="Times New Roman"/>
          <w:b/>
        </w:rPr>
        <w:t>14. Додатки до договору</w:t>
      </w:r>
    </w:p>
    <w:p w:rsidR="00A25661" w:rsidRPr="00A25661" w:rsidRDefault="00A25661" w:rsidP="00A25661">
      <w:pPr>
        <w:shd w:val="clear" w:color="auto" w:fill="FFFFFF"/>
        <w:spacing w:after="0" w:line="240" w:lineRule="auto"/>
        <w:ind w:left="142" w:right="19" w:firstLine="567"/>
        <w:jc w:val="both"/>
        <w:rPr>
          <w:rFonts w:ascii="Times New Roman" w:hAnsi="Times New Roman" w:cs="Times New Roman"/>
        </w:rPr>
      </w:pPr>
      <w:r w:rsidRPr="00A25661">
        <w:rPr>
          <w:rFonts w:ascii="Times New Roman" w:hAnsi="Times New Roman" w:cs="Times New Roman"/>
        </w:rPr>
        <w:t>14.1. До Договору додаються і є невід’ємною частиною Договору:</w:t>
      </w:r>
    </w:p>
    <w:p w:rsidR="00A25661" w:rsidRPr="00A25661" w:rsidRDefault="00A25661" w:rsidP="00A25661">
      <w:pPr>
        <w:widowControl w:val="0"/>
        <w:numPr>
          <w:ilvl w:val="0"/>
          <w:numId w:val="4"/>
        </w:numPr>
        <w:shd w:val="clear" w:color="auto" w:fill="FFFFFF"/>
        <w:tabs>
          <w:tab w:val="left" w:pos="1418"/>
          <w:tab w:val="left" w:pos="1550"/>
        </w:tabs>
        <w:autoSpaceDE w:val="0"/>
        <w:autoSpaceDN w:val="0"/>
        <w:adjustRightInd w:val="0"/>
        <w:spacing w:after="0" w:line="240" w:lineRule="auto"/>
        <w:ind w:left="0" w:right="19" w:firstLine="1276"/>
        <w:jc w:val="both"/>
        <w:rPr>
          <w:rFonts w:ascii="Times New Roman" w:hAnsi="Times New Roman" w:cs="Times New Roman"/>
        </w:rPr>
      </w:pPr>
      <w:r w:rsidRPr="00A25661">
        <w:rPr>
          <w:rFonts w:ascii="Times New Roman" w:hAnsi="Times New Roman" w:cs="Times New Roman"/>
        </w:rPr>
        <w:t xml:space="preserve">Розрахунок договірної ціни (Додаток 1 ) </w:t>
      </w:r>
    </w:p>
    <w:p w:rsidR="00A25661" w:rsidRPr="007F4E28" w:rsidRDefault="00A25661" w:rsidP="00A25661">
      <w:pPr>
        <w:widowControl w:val="0"/>
        <w:numPr>
          <w:ilvl w:val="0"/>
          <w:numId w:val="4"/>
        </w:numPr>
        <w:shd w:val="clear" w:color="auto" w:fill="FFFFFF"/>
        <w:tabs>
          <w:tab w:val="left" w:pos="1418"/>
          <w:tab w:val="left" w:pos="1550"/>
        </w:tabs>
        <w:autoSpaceDE w:val="0"/>
        <w:autoSpaceDN w:val="0"/>
        <w:adjustRightInd w:val="0"/>
        <w:spacing w:after="0" w:line="240" w:lineRule="auto"/>
        <w:ind w:left="0" w:firstLine="1276"/>
        <w:rPr>
          <w:rFonts w:ascii="Times New Roman" w:hAnsi="Times New Roman" w:cs="Times New Roman"/>
          <w:b/>
        </w:rPr>
      </w:pPr>
      <w:r w:rsidRPr="00A25661">
        <w:rPr>
          <w:rFonts w:ascii="Times New Roman" w:hAnsi="Times New Roman" w:cs="Times New Roman"/>
        </w:rPr>
        <w:t>Графік виконання робіт</w:t>
      </w:r>
      <w:r w:rsidR="001521F3">
        <w:rPr>
          <w:rFonts w:ascii="Times New Roman" w:hAnsi="Times New Roman" w:cs="Times New Roman"/>
        </w:rPr>
        <w:t xml:space="preserve"> (послуг)</w:t>
      </w:r>
      <w:r w:rsidRPr="00A25661">
        <w:rPr>
          <w:rFonts w:ascii="Times New Roman" w:hAnsi="Times New Roman" w:cs="Times New Roman"/>
        </w:rPr>
        <w:t xml:space="preserve"> (Додаток 2) </w:t>
      </w:r>
    </w:p>
    <w:p w:rsidR="007F4E28" w:rsidRPr="00A25661" w:rsidRDefault="007F4E28" w:rsidP="007F4E28">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p>
    <w:p w:rsidR="00A25661" w:rsidRPr="00A25661" w:rsidRDefault="00A25661" w:rsidP="00A25661">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A25661">
        <w:rPr>
          <w:rFonts w:ascii="Times New Roman" w:hAnsi="Times New Roman" w:cs="Times New Roman"/>
          <w:b/>
        </w:rPr>
        <w:t>Юридичні адреси сторін</w:t>
      </w:r>
    </w:p>
    <w:tbl>
      <w:tblPr>
        <w:tblW w:w="9855" w:type="dxa"/>
        <w:jc w:val="center"/>
        <w:tblLook w:val="01E0" w:firstRow="1" w:lastRow="1" w:firstColumn="1" w:lastColumn="1" w:noHBand="0" w:noVBand="0"/>
      </w:tblPr>
      <w:tblGrid>
        <w:gridCol w:w="4900"/>
        <w:gridCol w:w="4955"/>
      </w:tblGrid>
      <w:tr w:rsidR="00A25661" w:rsidRPr="00A25661" w:rsidTr="00BC3115">
        <w:trPr>
          <w:trHeight w:val="3031"/>
          <w:jc w:val="center"/>
        </w:trPr>
        <w:tc>
          <w:tcPr>
            <w:tcW w:w="4900" w:type="dxa"/>
            <w:shd w:val="clear" w:color="auto" w:fill="auto"/>
          </w:tcPr>
          <w:p w:rsidR="00A25661" w:rsidRPr="00A25661" w:rsidRDefault="00A25661" w:rsidP="00BC3115">
            <w:pPr>
              <w:shd w:val="clear" w:color="auto" w:fill="FFFFFF"/>
              <w:spacing w:after="0" w:line="240" w:lineRule="auto"/>
              <w:jc w:val="center"/>
              <w:rPr>
                <w:rFonts w:ascii="Times New Roman" w:hAnsi="Times New Roman" w:cs="Times New Roman"/>
                <w:b/>
                <w:bCs/>
              </w:rPr>
            </w:pPr>
            <w:r w:rsidRPr="00A25661">
              <w:rPr>
                <w:rFonts w:ascii="Times New Roman" w:hAnsi="Times New Roman" w:cs="Times New Roman"/>
                <w:b/>
                <w:bCs/>
              </w:rPr>
              <w:lastRenderedPageBreak/>
              <w:t>«ЗАМОВНИК»</w:t>
            </w:r>
          </w:p>
          <w:p w:rsidR="00A25661" w:rsidRPr="00A25661" w:rsidRDefault="001749B1" w:rsidP="00BC3115">
            <w:pPr>
              <w:spacing w:after="0" w:line="240" w:lineRule="auto"/>
              <w:rPr>
                <w:rFonts w:ascii="Times New Roman" w:hAnsi="Times New Roman" w:cs="Times New Roman"/>
                <w:b/>
              </w:rPr>
            </w:pPr>
            <w:proofErr w:type="spellStart"/>
            <w:r>
              <w:rPr>
                <w:rFonts w:ascii="Times New Roman" w:hAnsi="Times New Roman" w:cs="Times New Roman"/>
                <w:b/>
              </w:rPr>
              <w:t>Боринська</w:t>
            </w:r>
            <w:proofErr w:type="spellEnd"/>
            <w:r>
              <w:rPr>
                <w:rFonts w:ascii="Times New Roman" w:hAnsi="Times New Roman" w:cs="Times New Roman"/>
                <w:b/>
              </w:rPr>
              <w:t xml:space="preserve"> селищна </w:t>
            </w:r>
            <w:r w:rsidR="00A25661" w:rsidRPr="00A25661">
              <w:rPr>
                <w:rFonts w:ascii="Times New Roman" w:hAnsi="Times New Roman" w:cs="Times New Roman"/>
                <w:b/>
              </w:rPr>
              <w:t xml:space="preserve"> рада Самбірського району Львівської області</w:t>
            </w:r>
          </w:p>
          <w:p w:rsidR="00A25661" w:rsidRPr="00A25661" w:rsidRDefault="001749B1" w:rsidP="00BC3115">
            <w:pPr>
              <w:spacing w:after="0" w:line="240" w:lineRule="auto"/>
              <w:rPr>
                <w:rFonts w:ascii="Times New Roman" w:hAnsi="Times New Roman" w:cs="Times New Roman"/>
              </w:rPr>
            </w:pPr>
            <w:r>
              <w:rPr>
                <w:rFonts w:ascii="Times New Roman" w:hAnsi="Times New Roman" w:cs="Times New Roman"/>
              </w:rPr>
              <w:t>82547</w:t>
            </w:r>
            <w:r w:rsidR="00A25661" w:rsidRPr="00A25661">
              <w:rPr>
                <w:rFonts w:ascii="Times New Roman" w:hAnsi="Times New Roman" w:cs="Times New Roman"/>
              </w:rPr>
              <w:t>, Львівська область,</w:t>
            </w:r>
            <w:r w:rsidR="00474493">
              <w:rPr>
                <w:rFonts w:ascii="Times New Roman" w:hAnsi="Times New Roman" w:cs="Times New Roman"/>
              </w:rPr>
              <w:t xml:space="preserve"> Самбірський район,</w:t>
            </w:r>
            <w:r>
              <w:rPr>
                <w:rFonts w:ascii="Times New Roman" w:hAnsi="Times New Roman" w:cs="Times New Roman"/>
              </w:rPr>
              <w:t xml:space="preserve"> смт. </w:t>
            </w:r>
            <w:proofErr w:type="spellStart"/>
            <w:r>
              <w:rPr>
                <w:rFonts w:ascii="Times New Roman" w:hAnsi="Times New Roman" w:cs="Times New Roman"/>
              </w:rPr>
              <w:t>Бориня</w:t>
            </w:r>
            <w:proofErr w:type="spellEnd"/>
            <w:r w:rsidR="00A25661" w:rsidRPr="00A25661">
              <w:rPr>
                <w:rFonts w:ascii="Times New Roman" w:hAnsi="Times New Roman" w:cs="Times New Roman"/>
              </w:rPr>
              <w:t>,</w:t>
            </w:r>
            <w:r w:rsidR="00474493">
              <w:rPr>
                <w:rFonts w:ascii="Times New Roman" w:hAnsi="Times New Roman" w:cs="Times New Roman"/>
              </w:rPr>
              <w:t xml:space="preserve"> вул</w:t>
            </w:r>
            <w:r w:rsidR="00A25661" w:rsidRPr="00A25661">
              <w:rPr>
                <w:rFonts w:ascii="Times New Roman" w:hAnsi="Times New Roman" w:cs="Times New Roman"/>
              </w:rPr>
              <w:t xml:space="preserve">. </w:t>
            </w:r>
            <w:r>
              <w:rPr>
                <w:rFonts w:ascii="Times New Roman" w:hAnsi="Times New Roman" w:cs="Times New Roman"/>
              </w:rPr>
              <w:t>Івана Франка, 4</w:t>
            </w:r>
          </w:p>
          <w:p w:rsidR="001749B1" w:rsidRDefault="001749B1" w:rsidP="00BC3115">
            <w:pPr>
              <w:spacing w:after="0" w:line="240" w:lineRule="auto"/>
              <w:rPr>
                <w:rFonts w:ascii="Times New Roman" w:hAnsi="Times New Roman" w:cs="Times New Roman"/>
              </w:rPr>
            </w:pPr>
            <w:r>
              <w:rPr>
                <w:rFonts w:ascii="Times New Roman" w:hAnsi="Times New Roman" w:cs="Times New Roman"/>
              </w:rPr>
              <w:t>ЄДРПОУ 05290787</w:t>
            </w:r>
          </w:p>
          <w:p w:rsidR="00A25661" w:rsidRPr="00A25661" w:rsidRDefault="00A25661" w:rsidP="00BC3115">
            <w:pPr>
              <w:spacing w:after="0" w:line="240" w:lineRule="auto"/>
              <w:rPr>
                <w:rFonts w:ascii="Times New Roman" w:hAnsi="Times New Roman" w:cs="Times New Roman"/>
              </w:rPr>
            </w:pPr>
            <w:r w:rsidRPr="00A25661">
              <w:rPr>
                <w:rFonts w:ascii="Times New Roman" w:hAnsi="Times New Roman" w:cs="Times New Roman"/>
              </w:rPr>
              <w:t>Р/р __________________________________</w:t>
            </w:r>
          </w:p>
          <w:p w:rsidR="00A25661" w:rsidRPr="00A25661" w:rsidRDefault="00A25661" w:rsidP="00BC3115">
            <w:pPr>
              <w:spacing w:after="0" w:line="240" w:lineRule="auto"/>
              <w:rPr>
                <w:rFonts w:ascii="Times New Roman" w:hAnsi="Times New Roman" w:cs="Times New Roman"/>
              </w:rPr>
            </w:pPr>
          </w:p>
          <w:p w:rsidR="00A25661" w:rsidRPr="00A25661" w:rsidRDefault="00A25661" w:rsidP="00BC3115">
            <w:pPr>
              <w:spacing w:after="0" w:line="240" w:lineRule="auto"/>
              <w:rPr>
                <w:rFonts w:ascii="Times New Roman" w:hAnsi="Times New Roman" w:cs="Times New Roman"/>
              </w:rPr>
            </w:pPr>
            <w:r w:rsidRPr="00A25661">
              <w:rPr>
                <w:rFonts w:ascii="Times New Roman" w:hAnsi="Times New Roman" w:cs="Times New Roman"/>
              </w:rPr>
              <w:t xml:space="preserve">МФО </w:t>
            </w:r>
          </w:p>
          <w:p w:rsidR="00A25661" w:rsidRPr="00A25661" w:rsidRDefault="00A25661" w:rsidP="00BC3115">
            <w:pPr>
              <w:spacing w:after="0" w:line="240" w:lineRule="auto"/>
              <w:rPr>
                <w:rFonts w:ascii="Times New Roman" w:hAnsi="Times New Roman" w:cs="Times New Roman"/>
              </w:rPr>
            </w:pPr>
          </w:p>
          <w:p w:rsidR="00A25661" w:rsidRPr="00A25661" w:rsidRDefault="00A25661" w:rsidP="00BC3115">
            <w:pPr>
              <w:spacing w:after="0" w:line="240" w:lineRule="auto"/>
              <w:rPr>
                <w:rFonts w:ascii="Times New Roman" w:hAnsi="Times New Roman" w:cs="Times New Roman"/>
              </w:rPr>
            </w:pPr>
          </w:p>
          <w:p w:rsidR="00A25661" w:rsidRPr="00A25661" w:rsidRDefault="001749B1" w:rsidP="00BC3115">
            <w:pPr>
              <w:spacing w:after="0" w:line="240" w:lineRule="auto"/>
              <w:rPr>
                <w:rFonts w:ascii="Times New Roman" w:hAnsi="Times New Roman" w:cs="Times New Roman"/>
                <w:b/>
              </w:rPr>
            </w:pPr>
            <w:r>
              <w:rPr>
                <w:rFonts w:ascii="Times New Roman" w:hAnsi="Times New Roman" w:cs="Times New Roman"/>
                <w:b/>
              </w:rPr>
              <w:t>Селищний</w:t>
            </w:r>
            <w:r w:rsidR="00A25661" w:rsidRPr="00A25661">
              <w:rPr>
                <w:rFonts w:ascii="Times New Roman" w:hAnsi="Times New Roman" w:cs="Times New Roman"/>
                <w:b/>
              </w:rPr>
              <w:t xml:space="preserve"> голова</w:t>
            </w:r>
          </w:p>
          <w:p w:rsidR="00A25661" w:rsidRPr="00A25661" w:rsidRDefault="00A25661" w:rsidP="00BC3115">
            <w:pPr>
              <w:tabs>
                <w:tab w:val="left" w:pos="2520"/>
                <w:tab w:val="center" w:pos="4819"/>
              </w:tabs>
              <w:spacing w:line="240" w:lineRule="auto"/>
              <w:rPr>
                <w:rFonts w:ascii="Times New Roman" w:hAnsi="Times New Roman" w:cs="Times New Roman"/>
                <w:b/>
              </w:rPr>
            </w:pPr>
            <w:r w:rsidRPr="00A25661">
              <w:rPr>
                <w:rFonts w:ascii="Times New Roman" w:hAnsi="Times New Roman" w:cs="Times New Roman"/>
                <w:b/>
              </w:rPr>
              <w:t>____________________/</w:t>
            </w:r>
            <w:proofErr w:type="spellStart"/>
            <w:r w:rsidR="001749B1">
              <w:rPr>
                <w:rFonts w:ascii="Times New Roman" w:hAnsi="Times New Roman" w:cs="Times New Roman"/>
                <w:b/>
                <w:u w:val="single"/>
              </w:rPr>
              <w:t>Шкітак</w:t>
            </w:r>
            <w:proofErr w:type="spellEnd"/>
            <w:r w:rsidR="001749B1">
              <w:rPr>
                <w:rFonts w:ascii="Times New Roman" w:hAnsi="Times New Roman" w:cs="Times New Roman"/>
                <w:b/>
                <w:u w:val="single"/>
              </w:rPr>
              <w:t xml:space="preserve"> М.М.</w:t>
            </w:r>
            <w:r w:rsidRPr="00A25661">
              <w:rPr>
                <w:rFonts w:ascii="Times New Roman" w:hAnsi="Times New Roman" w:cs="Times New Roman"/>
                <w:b/>
              </w:rPr>
              <w:t>/</w:t>
            </w:r>
          </w:p>
          <w:p w:rsidR="00A25661" w:rsidRPr="00A25661" w:rsidRDefault="00A25661" w:rsidP="00BC3115">
            <w:pPr>
              <w:tabs>
                <w:tab w:val="left" w:pos="2520"/>
                <w:tab w:val="center" w:pos="4819"/>
              </w:tabs>
              <w:spacing w:line="240" w:lineRule="auto"/>
              <w:ind w:left="567"/>
              <w:rPr>
                <w:rFonts w:ascii="Times New Roman" w:hAnsi="Times New Roman" w:cs="Times New Roman"/>
                <w:spacing w:val="-2"/>
              </w:rPr>
            </w:pPr>
            <w:r w:rsidRPr="00A25661">
              <w:rPr>
                <w:rFonts w:ascii="Times New Roman" w:hAnsi="Times New Roman" w:cs="Times New Roman"/>
                <w:i/>
              </w:rPr>
              <w:t>підпис, м. п</w:t>
            </w:r>
            <w:r w:rsidRPr="00A25661">
              <w:rPr>
                <w:rFonts w:ascii="Times New Roman" w:hAnsi="Times New Roman" w:cs="Times New Roman"/>
              </w:rPr>
              <w:t>.</w:t>
            </w:r>
          </w:p>
        </w:tc>
        <w:tc>
          <w:tcPr>
            <w:tcW w:w="4955" w:type="dxa"/>
            <w:shd w:val="clear" w:color="auto" w:fill="auto"/>
          </w:tcPr>
          <w:p w:rsidR="00A25661" w:rsidRPr="00A25661" w:rsidRDefault="00A25661" w:rsidP="00BC3115">
            <w:pPr>
              <w:shd w:val="clear" w:color="auto" w:fill="FFFFFF"/>
              <w:spacing w:line="240" w:lineRule="auto"/>
              <w:jc w:val="center"/>
              <w:rPr>
                <w:rFonts w:ascii="Times New Roman" w:hAnsi="Times New Roman" w:cs="Times New Roman"/>
                <w:b/>
                <w:bCs/>
              </w:rPr>
            </w:pPr>
            <w:r w:rsidRPr="00A25661">
              <w:rPr>
                <w:rFonts w:ascii="Times New Roman" w:hAnsi="Times New Roman" w:cs="Times New Roman"/>
                <w:b/>
                <w:bCs/>
              </w:rPr>
              <w:t>«ПІДРЯДНИК»</w:t>
            </w: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b/>
                <w:spacing w:val="-2"/>
              </w:rPr>
            </w:pPr>
          </w:p>
          <w:p w:rsidR="00A25661" w:rsidRPr="00A25661" w:rsidRDefault="00A25661" w:rsidP="00BC3115">
            <w:pPr>
              <w:shd w:val="clear" w:color="auto" w:fill="FFFFFF"/>
              <w:spacing w:after="0" w:line="240" w:lineRule="auto"/>
              <w:rPr>
                <w:rFonts w:ascii="Times New Roman" w:hAnsi="Times New Roman" w:cs="Times New Roman"/>
                <w:spacing w:val="-2"/>
              </w:rPr>
            </w:pPr>
            <w:r w:rsidRPr="00A25661">
              <w:rPr>
                <w:rFonts w:ascii="Times New Roman" w:hAnsi="Times New Roman" w:cs="Times New Roman"/>
                <w:spacing w:val="-2"/>
              </w:rPr>
              <w:t>____________________</w:t>
            </w:r>
            <w:r w:rsidRPr="00A25661">
              <w:rPr>
                <w:rFonts w:ascii="Times New Roman" w:hAnsi="Times New Roman" w:cs="Times New Roman"/>
                <w:b/>
                <w:spacing w:val="-2"/>
              </w:rPr>
              <w:t>/_______________/</w:t>
            </w:r>
          </w:p>
          <w:p w:rsidR="00A25661" w:rsidRPr="00A25661" w:rsidRDefault="00A25661" w:rsidP="00BC3115">
            <w:pPr>
              <w:shd w:val="clear" w:color="auto" w:fill="FFFFFF"/>
              <w:spacing w:line="240" w:lineRule="auto"/>
              <w:ind w:left="765"/>
              <w:rPr>
                <w:rFonts w:ascii="Times New Roman" w:hAnsi="Times New Roman" w:cs="Times New Roman"/>
                <w:spacing w:val="-2"/>
              </w:rPr>
            </w:pPr>
            <w:r w:rsidRPr="00A25661">
              <w:rPr>
                <w:rFonts w:ascii="Times New Roman" w:hAnsi="Times New Roman" w:cs="Times New Roman"/>
                <w:i/>
              </w:rPr>
              <w:t>підпис, м. п</w:t>
            </w:r>
            <w:r w:rsidRPr="00A25661">
              <w:rPr>
                <w:rFonts w:ascii="Times New Roman" w:hAnsi="Times New Roman" w:cs="Times New Roman"/>
              </w:rPr>
              <w:t>.</w:t>
            </w:r>
          </w:p>
        </w:tc>
      </w:tr>
    </w:tbl>
    <w:p w:rsidR="00A25661" w:rsidRPr="00A25661" w:rsidRDefault="00A25661" w:rsidP="00A25661">
      <w:pPr>
        <w:spacing w:after="0" w:line="240" w:lineRule="auto"/>
        <w:rPr>
          <w:rFonts w:ascii="Times New Roman" w:hAnsi="Times New Roman" w:cs="Times New Roman"/>
        </w:rPr>
      </w:pPr>
    </w:p>
    <w:p w:rsidR="00063D11" w:rsidRPr="00A25661" w:rsidRDefault="00063D11"/>
    <w:sectPr w:rsidR="00063D11" w:rsidRPr="00A25661" w:rsidSect="00AE41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A2600DC"/>
    <w:multiLevelType w:val="hybridMultilevel"/>
    <w:tmpl w:val="F65A9CF2"/>
    <w:lvl w:ilvl="0" w:tplc="C3F64712">
      <w:start w:val="8"/>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1DB865A7"/>
    <w:multiLevelType w:val="hybridMultilevel"/>
    <w:tmpl w:val="16B470D6"/>
    <w:lvl w:ilvl="0" w:tplc="64D8372C">
      <w:start w:val="9"/>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552A68DA"/>
    <w:multiLevelType w:val="multilevel"/>
    <w:tmpl w:val="8FD09976"/>
    <w:lvl w:ilvl="0">
      <w:start w:val="4"/>
      <w:numFmt w:val="decimal"/>
      <w:lvlText w:val="%1."/>
      <w:lvlJc w:val="left"/>
      <w:pPr>
        <w:ind w:left="540" w:hanging="540"/>
      </w:pPr>
      <w:rPr>
        <w:rFonts w:eastAsia="Times New Roman"/>
      </w:rPr>
    </w:lvl>
    <w:lvl w:ilvl="1">
      <w:start w:val="3"/>
      <w:numFmt w:val="decimal"/>
      <w:lvlText w:val="%1.%2."/>
      <w:lvlJc w:val="left"/>
      <w:pPr>
        <w:ind w:left="894" w:hanging="540"/>
      </w:pPr>
      <w:rPr>
        <w:rFonts w:eastAsia="Times New Roman"/>
      </w:rPr>
    </w:lvl>
    <w:lvl w:ilvl="2">
      <w:start w:val="4"/>
      <w:numFmt w:val="decimal"/>
      <w:lvlText w:val="%1.%2.%3."/>
      <w:lvlJc w:val="left"/>
      <w:pPr>
        <w:ind w:left="1430" w:hanging="720"/>
      </w:pPr>
      <w:rPr>
        <w:rFonts w:eastAsia="Times New Roman"/>
      </w:rPr>
    </w:lvl>
    <w:lvl w:ilvl="3">
      <w:start w:val="1"/>
      <w:numFmt w:val="decimal"/>
      <w:lvlText w:val="%1.%2.%3.%4."/>
      <w:lvlJc w:val="left"/>
      <w:pPr>
        <w:ind w:left="1782" w:hanging="720"/>
      </w:pPr>
      <w:rPr>
        <w:rFonts w:eastAsia="Times New Roman"/>
      </w:rPr>
    </w:lvl>
    <w:lvl w:ilvl="4">
      <w:start w:val="1"/>
      <w:numFmt w:val="decimal"/>
      <w:lvlText w:val="%1.%2.%3.%4.%5."/>
      <w:lvlJc w:val="left"/>
      <w:pPr>
        <w:ind w:left="2496" w:hanging="1080"/>
      </w:pPr>
      <w:rPr>
        <w:rFonts w:eastAsia="Times New Roman"/>
      </w:rPr>
    </w:lvl>
    <w:lvl w:ilvl="5">
      <w:start w:val="1"/>
      <w:numFmt w:val="decimal"/>
      <w:lvlText w:val="%1.%2.%3.%4.%5.%6."/>
      <w:lvlJc w:val="left"/>
      <w:pPr>
        <w:ind w:left="2850" w:hanging="1080"/>
      </w:pPr>
      <w:rPr>
        <w:rFonts w:eastAsia="Times New Roman"/>
      </w:rPr>
    </w:lvl>
    <w:lvl w:ilvl="6">
      <w:start w:val="1"/>
      <w:numFmt w:val="decimal"/>
      <w:lvlText w:val="%1.%2.%3.%4.%5.%6.%7."/>
      <w:lvlJc w:val="left"/>
      <w:pPr>
        <w:ind w:left="3564" w:hanging="1440"/>
      </w:pPr>
      <w:rPr>
        <w:rFonts w:eastAsia="Times New Roman"/>
      </w:rPr>
    </w:lvl>
    <w:lvl w:ilvl="7">
      <w:start w:val="1"/>
      <w:numFmt w:val="decimal"/>
      <w:lvlText w:val="%1.%2.%3.%4.%5.%6.%7.%8."/>
      <w:lvlJc w:val="left"/>
      <w:pPr>
        <w:ind w:left="3918" w:hanging="1440"/>
      </w:pPr>
      <w:rPr>
        <w:rFonts w:eastAsia="Times New Roman"/>
      </w:rPr>
    </w:lvl>
    <w:lvl w:ilvl="8">
      <w:start w:val="1"/>
      <w:numFmt w:val="decimal"/>
      <w:lvlText w:val="%1.%2.%3.%4.%5.%6.%7.%8.%9."/>
      <w:lvlJc w:val="left"/>
      <w:pPr>
        <w:ind w:left="4632" w:hanging="1800"/>
      </w:pPr>
      <w:rPr>
        <w:rFonts w:eastAsia="Times New Roman"/>
      </w:rPr>
    </w:lvl>
  </w:abstractNum>
  <w:abstractNum w:abstractNumId="4" w15:restartNumberingAfterBreak="0">
    <w:nsid w:val="5EF771A1"/>
    <w:multiLevelType w:val="multilevel"/>
    <w:tmpl w:val="4F98C932"/>
    <w:lvl w:ilvl="0">
      <w:start w:val="7"/>
      <w:numFmt w:val="decimal"/>
      <w:lvlText w:val="%1."/>
      <w:lvlJc w:val="left"/>
      <w:pPr>
        <w:ind w:left="4608" w:hanging="360"/>
      </w:pPr>
      <w:rPr>
        <w:rFonts w:hint="default"/>
      </w:rPr>
    </w:lvl>
    <w:lvl w:ilvl="1">
      <w:start w:val="1"/>
      <w:numFmt w:val="decimal"/>
      <w:isLgl/>
      <w:lvlText w:val="%1.%2."/>
      <w:lvlJc w:val="left"/>
      <w:pPr>
        <w:ind w:left="4608" w:hanging="360"/>
      </w:pPr>
      <w:rPr>
        <w:rFonts w:eastAsia="Times New Roman" w:cs="Times New Roman" w:hint="default"/>
        <w:b w:val="0"/>
        <w:color w:val="auto"/>
        <w:sz w:val="22"/>
      </w:rPr>
    </w:lvl>
    <w:lvl w:ilvl="2">
      <w:start w:val="1"/>
      <w:numFmt w:val="decimal"/>
      <w:isLgl/>
      <w:lvlText w:val="%1.%2.%3."/>
      <w:lvlJc w:val="left"/>
      <w:pPr>
        <w:ind w:left="4968" w:hanging="720"/>
      </w:pPr>
      <w:rPr>
        <w:rFonts w:eastAsia="Times New Roman" w:cs="Times New Roman" w:hint="default"/>
        <w:b w:val="0"/>
        <w:color w:val="auto"/>
        <w:sz w:val="22"/>
      </w:rPr>
    </w:lvl>
    <w:lvl w:ilvl="3">
      <w:start w:val="1"/>
      <w:numFmt w:val="decimal"/>
      <w:isLgl/>
      <w:lvlText w:val="%1.%2.%3.%4."/>
      <w:lvlJc w:val="left"/>
      <w:pPr>
        <w:ind w:left="4968" w:hanging="720"/>
      </w:pPr>
      <w:rPr>
        <w:rFonts w:eastAsia="Times New Roman" w:cs="Times New Roman" w:hint="default"/>
        <w:b w:val="0"/>
        <w:color w:val="auto"/>
        <w:sz w:val="22"/>
      </w:rPr>
    </w:lvl>
    <w:lvl w:ilvl="4">
      <w:start w:val="1"/>
      <w:numFmt w:val="decimal"/>
      <w:isLgl/>
      <w:lvlText w:val="%1.%2.%3.%4.%5."/>
      <w:lvlJc w:val="left"/>
      <w:pPr>
        <w:ind w:left="5328" w:hanging="1080"/>
      </w:pPr>
      <w:rPr>
        <w:rFonts w:eastAsia="Times New Roman" w:cs="Times New Roman" w:hint="default"/>
        <w:b w:val="0"/>
        <w:color w:val="auto"/>
        <w:sz w:val="22"/>
      </w:rPr>
    </w:lvl>
    <w:lvl w:ilvl="5">
      <w:start w:val="1"/>
      <w:numFmt w:val="decimal"/>
      <w:isLgl/>
      <w:lvlText w:val="%1.%2.%3.%4.%5.%6."/>
      <w:lvlJc w:val="left"/>
      <w:pPr>
        <w:ind w:left="5328" w:hanging="1080"/>
      </w:pPr>
      <w:rPr>
        <w:rFonts w:eastAsia="Times New Roman" w:cs="Times New Roman" w:hint="default"/>
        <w:b w:val="0"/>
        <w:color w:val="auto"/>
        <w:sz w:val="22"/>
      </w:rPr>
    </w:lvl>
    <w:lvl w:ilvl="6">
      <w:start w:val="1"/>
      <w:numFmt w:val="decimal"/>
      <w:isLgl/>
      <w:lvlText w:val="%1.%2.%3.%4.%5.%6.%7."/>
      <w:lvlJc w:val="left"/>
      <w:pPr>
        <w:ind w:left="5688" w:hanging="1440"/>
      </w:pPr>
      <w:rPr>
        <w:rFonts w:eastAsia="Times New Roman" w:cs="Times New Roman" w:hint="default"/>
        <w:b w:val="0"/>
        <w:color w:val="auto"/>
        <w:sz w:val="22"/>
      </w:rPr>
    </w:lvl>
    <w:lvl w:ilvl="7">
      <w:start w:val="1"/>
      <w:numFmt w:val="decimal"/>
      <w:isLgl/>
      <w:lvlText w:val="%1.%2.%3.%4.%5.%6.%7.%8."/>
      <w:lvlJc w:val="left"/>
      <w:pPr>
        <w:ind w:left="5688" w:hanging="1440"/>
      </w:pPr>
      <w:rPr>
        <w:rFonts w:eastAsia="Times New Roman" w:cs="Times New Roman" w:hint="default"/>
        <w:b w:val="0"/>
        <w:color w:val="auto"/>
        <w:sz w:val="22"/>
      </w:rPr>
    </w:lvl>
    <w:lvl w:ilvl="8">
      <w:start w:val="1"/>
      <w:numFmt w:val="decimal"/>
      <w:isLgl/>
      <w:lvlText w:val="%1.%2.%3.%4.%5.%6.%7.%8.%9."/>
      <w:lvlJc w:val="left"/>
      <w:pPr>
        <w:ind w:left="6048" w:hanging="1800"/>
      </w:pPr>
      <w:rPr>
        <w:rFonts w:eastAsia="Times New Roman" w:cs="Times New Roman" w:hint="default"/>
        <w:b w:val="0"/>
        <w:color w:val="auto"/>
        <w:sz w:val="22"/>
      </w:rPr>
    </w:lvl>
  </w:abstractNum>
  <w:abstractNum w:abstractNumId="5" w15:restartNumberingAfterBreak="0">
    <w:nsid w:val="74D325E6"/>
    <w:multiLevelType w:val="hybridMultilevel"/>
    <w:tmpl w:val="67D02A44"/>
    <w:lvl w:ilvl="0" w:tplc="4A842EB0">
      <w:start w:val="1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7B972910"/>
    <w:multiLevelType w:val="hybridMultilevel"/>
    <w:tmpl w:val="F38E1F30"/>
    <w:lvl w:ilvl="0" w:tplc="F73A10B2">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D395C"/>
    <w:rsid w:val="00063D11"/>
    <w:rsid w:val="00085007"/>
    <w:rsid w:val="001355F4"/>
    <w:rsid w:val="001521F3"/>
    <w:rsid w:val="001749B1"/>
    <w:rsid w:val="0019600D"/>
    <w:rsid w:val="001B43F7"/>
    <w:rsid w:val="00233F77"/>
    <w:rsid w:val="002C348D"/>
    <w:rsid w:val="002E6742"/>
    <w:rsid w:val="0035100D"/>
    <w:rsid w:val="003C1162"/>
    <w:rsid w:val="00465685"/>
    <w:rsid w:val="00474493"/>
    <w:rsid w:val="004B7B5A"/>
    <w:rsid w:val="00515BF8"/>
    <w:rsid w:val="00541122"/>
    <w:rsid w:val="0055216E"/>
    <w:rsid w:val="00557295"/>
    <w:rsid w:val="006C61B2"/>
    <w:rsid w:val="00702620"/>
    <w:rsid w:val="00712D5D"/>
    <w:rsid w:val="007C1B06"/>
    <w:rsid w:val="007F4E28"/>
    <w:rsid w:val="008B5D18"/>
    <w:rsid w:val="00994470"/>
    <w:rsid w:val="009944D0"/>
    <w:rsid w:val="00A25661"/>
    <w:rsid w:val="00AE4182"/>
    <w:rsid w:val="00BA49A4"/>
    <w:rsid w:val="00BD395C"/>
    <w:rsid w:val="00C90510"/>
    <w:rsid w:val="00CE44F7"/>
    <w:rsid w:val="00EE40EF"/>
    <w:rsid w:val="00EF571A"/>
    <w:rsid w:val="00F02EA9"/>
    <w:rsid w:val="00F73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79D0"/>
  <w15:docId w15:val="{DD57F6C8-2F2B-403D-A325-9C619B4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25661"/>
    <w:pPr>
      <w:spacing w:before="100" w:beforeAutospacing="1" w:after="100" w:afterAutospacing="1" w:line="240" w:lineRule="auto"/>
    </w:pPr>
    <w:rPr>
      <w:rFonts w:ascii="Times New Roman" w:eastAsia="Calibri" w:hAnsi="Times New Roman" w:cs="Times New Roman"/>
      <w:sz w:val="24"/>
      <w:szCs w:val="24"/>
    </w:rPr>
  </w:style>
  <w:style w:type="character" w:styleId="a3">
    <w:name w:val="Hyperlink"/>
    <w:uiPriority w:val="99"/>
    <w:rsid w:val="00A25661"/>
    <w:rPr>
      <w:color w:val="0000FF"/>
      <w:u w:val="single"/>
    </w:rPr>
  </w:style>
  <w:style w:type="character" w:customStyle="1" w:styleId="HTML">
    <w:name w:val="Стандартний HTML Знак"/>
    <w:aliases w:val="Знак9 Знак,Знак Знак"/>
    <w:link w:val="HTML0"/>
    <w:locked/>
    <w:rsid w:val="00A25661"/>
    <w:rPr>
      <w:rFonts w:ascii="Courier New" w:eastAsia="Courier New" w:hAnsi="Courier New" w:cs="Courier New"/>
    </w:rPr>
  </w:style>
  <w:style w:type="paragraph" w:styleId="HTML0">
    <w:name w:val="HTML Preformatted"/>
    <w:aliases w:val="Знак9,Знак"/>
    <w:basedOn w:val="a"/>
    <w:link w:val="HTML"/>
    <w:rsid w:val="00A2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A25661"/>
    <w:rPr>
      <w:rFonts w:ascii="Consolas" w:hAnsi="Consolas" w:cs="Consolas"/>
      <w:sz w:val="20"/>
      <w:szCs w:val="20"/>
    </w:rPr>
  </w:style>
  <w:style w:type="character" w:styleId="a4">
    <w:name w:val="Strong"/>
    <w:basedOn w:val="a0"/>
    <w:uiPriority w:val="22"/>
    <w:qFormat/>
    <w:rsid w:val="00A25661"/>
    <w:rPr>
      <w:rFonts w:ascii="Times New Roman" w:hAnsi="Times New Roman" w:cs="Times New Roman" w:hint="default"/>
      <w:b/>
      <w:bCs/>
    </w:rPr>
  </w:style>
  <w:style w:type="paragraph" w:styleId="a5">
    <w:name w:val="Normal (Web)"/>
    <w:basedOn w:val="a"/>
    <w:rsid w:val="00A256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2C348D"/>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 w:type="paragraph" w:customStyle="1" w:styleId="31">
    <w:name w:val="Основной текст с отступом 31"/>
    <w:basedOn w:val="a"/>
    <w:rsid w:val="009944D0"/>
    <w:pPr>
      <w:widowControl w:val="0"/>
      <w:suppressAutoHyphens/>
      <w:spacing w:after="120" w:line="240" w:lineRule="auto"/>
      <w:ind w:left="283"/>
    </w:pPr>
    <w:rPr>
      <w:rFonts w:ascii="Times New Roman" w:eastAsia="Times New Roman" w:hAnsi="Times New Roman" w:cs="Times New Roman"/>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17619</Words>
  <Characters>10043</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16</cp:revision>
  <dcterms:created xsi:type="dcterms:W3CDTF">2023-03-27T08:55:00Z</dcterms:created>
  <dcterms:modified xsi:type="dcterms:W3CDTF">2023-06-29T13:35:00Z</dcterms:modified>
</cp:coreProperties>
</file>