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B9" w:rsidRPr="00896EB9" w:rsidRDefault="00896EB9" w:rsidP="00896EB9">
      <w:pPr>
        <w:spacing w:after="0" w:line="240" w:lineRule="auto"/>
        <w:jc w:val="center"/>
        <w:rPr>
          <w:rFonts w:ascii="Times New Roman" w:eastAsia="Times New Roman" w:hAnsi="Times New Roman" w:cs="Times New Roman"/>
          <w:b/>
          <w:bCs/>
          <w:color w:val="000000"/>
          <w:sz w:val="40"/>
          <w:szCs w:val="40"/>
          <w:lang w:val="uk-UA" w:eastAsia="uk-UA"/>
        </w:rPr>
      </w:pPr>
      <w:r w:rsidRPr="00896EB9">
        <w:rPr>
          <w:rFonts w:ascii="Times New Roman" w:eastAsia="Times New Roman" w:hAnsi="Times New Roman" w:cs="Times New Roman"/>
          <w:b/>
          <w:bCs/>
          <w:color w:val="000000"/>
          <w:sz w:val="40"/>
          <w:szCs w:val="40"/>
          <w:lang w:val="uk-UA" w:eastAsia="uk-UA"/>
        </w:rPr>
        <w:t xml:space="preserve">         Комунальне виробничо господарське підприємство</w:t>
      </w:r>
    </w:p>
    <w:p w:rsidR="00896EB9" w:rsidRPr="00896EB9" w:rsidRDefault="00896EB9" w:rsidP="00896EB9">
      <w:pPr>
        <w:spacing w:after="0" w:line="240" w:lineRule="auto"/>
        <w:jc w:val="center"/>
        <w:rPr>
          <w:rFonts w:ascii="Times New Roman" w:eastAsia="Times New Roman" w:hAnsi="Times New Roman" w:cs="Times New Roman"/>
          <w:b/>
          <w:bCs/>
          <w:color w:val="000000"/>
          <w:sz w:val="40"/>
          <w:szCs w:val="40"/>
          <w:lang w:val="uk-UA" w:eastAsia="uk-UA"/>
        </w:rPr>
      </w:pPr>
    </w:p>
    <w:p w:rsidR="00896EB9" w:rsidRPr="00896EB9" w:rsidRDefault="00896EB9" w:rsidP="00896EB9">
      <w:pPr>
        <w:spacing w:after="0" w:line="240" w:lineRule="auto"/>
        <w:jc w:val="center"/>
        <w:rPr>
          <w:rFonts w:ascii="Times New Roman" w:eastAsia="Times New Roman" w:hAnsi="Times New Roman" w:cs="Times New Roman"/>
          <w:b/>
          <w:bCs/>
          <w:color w:val="000000"/>
          <w:sz w:val="20"/>
          <w:szCs w:val="20"/>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r w:rsidRPr="00896EB9">
        <w:rPr>
          <w:rFonts w:ascii="Times New Roman" w:eastAsia="Times New Roman" w:hAnsi="Times New Roman" w:cs="Times New Roman"/>
          <w:b/>
          <w:bCs/>
          <w:color w:val="000000"/>
          <w:sz w:val="24"/>
          <w:szCs w:val="24"/>
          <w:lang w:val="uk-UA" w:eastAsia="uk-UA"/>
        </w:rPr>
        <w:t>ЗАТВЕРДЖЕНО»</w:t>
      </w: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w:t>
      </w:r>
      <w:r w:rsidRPr="00896EB9">
        <w:rPr>
          <w:rFonts w:ascii="Times New Roman" w:eastAsia="Times New Roman" w:hAnsi="Times New Roman" w:cs="Times New Roman"/>
          <w:b/>
          <w:bCs/>
          <w:color w:val="000000"/>
          <w:sz w:val="24"/>
          <w:szCs w:val="24"/>
          <w:lang w:val="uk-UA" w:eastAsia="uk-UA"/>
        </w:rPr>
        <w:t>Протокол</w:t>
      </w:r>
      <w:r w:rsidRPr="00896EB9">
        <w:rPr>
          <w:rFonts w:ascii="Times New Roman" w:eastAsia="Times New Roman" w:hAnsi="Times New Roman" w:cs="Times New Roman"/>
          <w:color w:val="000000"/>
          <w:sz w:val="24"/>
          <w:szCs w:val="24"/>
          <w:lang w:val="uk-UA" w:eastAsia="uk-UA"/>
        </w:rPr>
        <w:t xml:space="preserve"> </w:t>
      </w:r>
      <w:r w:rsidRPr="00896EB9">
        <w:rPr>
          <w:rFonts w:ascii="Times New Roman" w:eastAsia="Times New Roman" w:hAnsi="Times New Roman" w:cs="Times New Roman"/>
          <w:b/>
          <w:bCs/>
          <w:color w:val="000000"/>
          <w:sz w:val="24"/>
          <w:szCs w:val="24"/>
          <w:lang w:val="uk-UA" w:eastAsia="uk-UA"/>
        </w:rPr>
        <w:t>Уповноваженої особи</w:t>
      </w:r>
      <w:r w:rsidRPr="00896EB9">
        <w:rPr>
          <w:rFonts w:ascii="Times New Roman" w:eastAsia="Times New Roman" w:hAnsi="Times New Roman" w:cs="Times New Roman"/>
          <w:i/>
          <w:iCs/>
          <w:color w:val="000000"/>
          <w:sz w:val="24"/>
          <w:szCs w:val="24"/>
          <w:lang w:val="uk-UA" w:eastAsia="uk-UA"/>
        </w:rPr>
        <w:t> </w:t>
      </w:r>
    </w:p>
    <w:p w:rsidR="00AE2BC4" w:rsidRDefault="00896EB9" w:rsidP="00896EB9">
      <w:pPr>
        <w:spacing w:after="0" w:line="240" w:lineRule="auto"/>
        <w:jc w:val="right"/>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w:t>
      </w:r>
      <w:r w:rsidR="00812171">
        <w:rPr>
          <w:rFonts w:ascii="Times New Roman" w:eastAsia="Times New Roman" w:hAnsi="Times New Roman" w:cs="Times New Roman"/>
          <w:color w:val="000000"/>
          <w:sz w:val="24"/>
          <w:szCs w:val="24"/>
          <w:highlight w:val="yellow"/>
          <w:lang w:val="uk-UA" w:eastAsia="uk-UA"/>
        </w:rPr>
        <w:t>08</w:t>
      </w:r>
      <w:r w:rsidR="00CF6931">
        <w:rPr>
          <w:rFonts w:ascii="Times New Roman" w:eastAsia="Times New Roman" w:hAnsi="Times New Roman" w:cs="Times New Roman"/>
          <w:color w:val="000000"/>
          <w:sz w:val="24"/>
          <w:szCs w:val="24"/>
          <w:highlight w:val="yellow"/>
          <w:lang w:val="uk-UA" w:eastAsia="uk-UA"/>
        </w:rPr>
        <w:t>.12.</w:t>
      </w:r>
      <w:r w:rsidRPr="00896EB9">
        <w:rPr>
          <w:rFonts w:ascii="Times New Roman" w:eastAsia="Times New Roman" w:hAnsi="Times New Roman" w:cs="Times New Roman"/>
          <w:color w:val="000000"/>
          <w:sz w:val="24"/>
          <w:szCs w:val="24"/>
          <w:highlight w:val="yellow"/>
          <w:lang w:val="uk-UA" w:eastAsia="uk-UA"/>
        </w:rPr>
        <w:t>2023року</w:t>
      </w:r>
      <w:r w:rsidRPr="00896EB9">
        <w:rPr>
          <w:rFonts w:ascii="Times New Roman" w:eastAsia="Times New Roman" w:hAnsi="Times New Roman" w:cs="Times New Roman"/>
          <w:color w:val="000000"/>
          <w:sz w:val="24"/>
          <w:szCs w:val="24"/>
          <w:lang w:val="uk-UA" w:eastAsia="uk-UA"/>
        </w:rPr>
        <w:t xml:space="preserve"> </w:t>
      </w: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 </w:t>
      </w:r>
    </w:p>
    <w:p w:rsidR="00896EB9" w:rsidRPr="006126AD" w:rsidRDefault="00AE2BC4" w:rsidP="00AE2BC4">
      <w:pPr>
        <w:spacing w:after="240" w:line="240" w:lineRule="auto"/>
        <w:jc w:val="right"/>
        <w:rPr>
          <w:rFonts w:ascii="Times New Roman" w:eastAsia="Times New Roman" w:hAnsi="Times New Roman" w:cs="Times New Roman"/>
          <w:b/>
          <w:sz w:val="24"/>
          <w:szCs w:val="24"/>
          <w:lang w:val="uk-UA" w:eastAsia="uk-UA"/>
        </w:rPr>
      </w:pPr>
      <w:r w:rsidRPr="006126AD">
        <w:rPr>
          <w:rFonts w:ascii="Times New Roman" w:eastAsia="Times New Roman" w:hAnsi="Times New Roman" w:cs="Times New Roman"/>
          <w:b/>
          <w:sz w:val="24"/>
          <w:szCs w:val="24"/>
          <w:lang w:val="uk-UA" w:eastAsia="uk-UA"/>
        </w:rPr>
        <w:t>Катерина ГУБАРЕЦЬ</w:t>
      </w:r>
      <w:r w:rsidR="00896EB9" w:rsidRPr="006126AD">
        <w:rPr>
          <w:rFonts w:ascii="Times New Roman" w:eastAsia="Times New Roman" w:hAnsi="Times New Roman" w:cs="Times New Roman"/>
          <w:b/>
          <w:sz w:val="24"/>
          <w:szCs w:val="24"/>
          <w:lang w:val="uk-UA" w:eastAsia="uk-UA"/>
        </w:rPr>
        <w:br/>
      </w:r>
      <w:r w:rsidR="00896EB9" w:rsidRPr="006126AD">
        <w:rPr>
          <w:rFonts w:ascii="Times New Roman" w:eastAsia="Times New Roman" w:hAnsi="Times New Roman" w:cs="Times New Roman"/>
          <w:b/>
          <w:sz w:val="24"/>
          <w:szCs w:val="24"/>
          <w:lang w:val="uk-UA" w:eastAsia="uk-UA"/>
        </w:rPr>
        <w:br/>
      </w:r>
      <w:r w:rsidR="00896EB9" w:rsidRPr="006126AD">
        <w:rPr>
          <w:rFonts w:ascii="Times New Roman" w:eastAsia="Times New Roman" w:hAnsi="Times New Roman" w:cs="Times New Roman"/>
          <w:b/>
          <w:sz w:val="24"/>
          <w:szCs w:val="24"/>
          <w:lang w:val="uk-UA" w:eastAsia="uk-UA"/>
        </w:rPr>
        <w:br/>
      </w:r>
      <w:r w:rsidR="00896EB9" w:rsidRPr="006126AD">
        <w:rPr>
          <w:rFonts w:ascii="Times New Roman" w:eastAsia="Times New Roman" w:hAnsi="Times New Roman" w:cs="Times New Roman"/>
          <w:b/>
          <w:sz w:val="24"/>
          <w:szCs w:val="24"/>
          <w:lang w:val="uk-UA" w:eastAsia="uk-UA"/>
        </w:rPr>
        <w:br/>
      </w:r>
      <w:r w:rsidR="00896EB9" w:rsidRPr="006126AD">
        <w:rPr>
          <w:rFonts w:ascii="Times New Roman" w:eastAsia="Times New Roman" w:hAnsi="Times New Roman" w:cs="Times New Roman"/>
          <w:b/>
          <w:sz w:val="24"/>
          <w:szCs w:val="24"/>
          <w:lang w:val="uk-UA" w:eastAsia="uk-UA"/>
        </w:rPr>
        <w:br/>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8"/>
          <w:szCs w:val="28"/>
          <w:lang w:val="uk-UA" w:eastAsia="uk-UA"/>
        </w:rPr>
        <w:t>ТЕНДЕРНА ДОКУМЕНТАЦІЯ</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8"/>
          <w:szCs w:val="28"/>
          <w:lang w:val="uk-UA" w:eastAsia="uk-UA"/>
        </w:rPr>
        <w:t>на закупівлю</w:t>
      </w:r>
    </w:p>
    <w:p w:rsidR="00A55A55" w:rsidRDefault="00A55A55" w:rsidP="00A55A55">
      <w:pPr>
        <w:widowControl w:val="0"/>
        <w:autoSpaceDE w:val="0"/>
        <w:autoSpaceDN w:val="0"/>
        <w:spacing w:before="120" w:after="0" w:line="266" w:lineRule="exact"/>
        <w:jc w:val="center"/>
        <w:rPr>
          <w:rFonts w:ascii="Times New Roman" w:eastAsiaTheme="minorEastAsia" w:hAnsi="Times New Roman" w:cs="Times New Roman"/>
          <w:b/>
          <w:bCs/>
          <w:sz w:val="28"/>
          <w:szCs w:val="28"/>
          <w:lang w:val="uk-UA" w:eastAsia="uk-UA"/>
        </w:rPr>
      </w:pPr>
    </w:p>
    <w:p w:rsidR="00A55A55" w:rsidRDefault="00A55A55" w:rsidP="00A55A55">
      <w:pPr>
        <w:widowControl w:val="0"/>
        <w:autoSpaceDE w:val="0"/>
        <w:autoSpaceDN w:val="0"/>
        <w:spacing w:before="120" w:after="0" w:line="266" w:lineRule="exact"/>
        <w:jc w:val="center"/>
        <w:rPr>
          <w:rFonts w:ascii="Times New Roman" w:eastAsiaTheme="minorEastAsia" w:hAnsi="Times New Roman" w:cs="Times New Roman"/>
          <w:b/>
          <w:bCs/>
          <w:sz w:val="28"/>
          <w:szCs w:val="28"/>
          <w:lang w:val="uk-UA" w:eastAsia="uk-UA"/>
        </w:rPr>
      </w:pPr>
    </w:p>
    <w:p w:rsidR="00A55A55" w:rsidRPr="00CF6931" w:rsidRDefault="00CF6931" w:rsidP="00A55A55">
      <w:pPr>
        <w:widowControl w:val="0"/>
        <w:autoSpaceDE w:val="0"/>
        <w:autoSpaceDN w:val="0"/>
        <w:spacing w:before="120" w:after="0" w:line="266" w:lineRule="exact"/>
        <w:jc w:val="center"/>
        <w:rPr>
          <w:rFonts w:ascii="Times New Roman" w:eastAsiaTheme="minorEastAsia" w:hAnsi="Times New Roman"/>
          <w:b/>
          <w:bCs/>
          <w:sz w:val="48"/>
          <w:szCs w:val="48"/>
          <w:lang w:val="uk-UA" w:eastAsia="uk-UA"/>
        </w:rPr>
      </w:pPr>
      <w:r w:rsidRPr="00CF6931">
        <w:rPr>
          <w:rFonts w:ascii="Times New Roman" w:eastAsiaTheme="minorEastAsia" w:hAnsi="Times New Roman" w:cs="Times New Roman"/>
          <w:b/>
          <w:bCs/>
          <w:sz w:val="48"/>
          <w:szCs w:val="48"/>
          <w:lang w:val="uk-UA" w:eastAsia="uk-UA"/>
        </w:rPr>
        <w:t>Міні навантажувач з навісним обладнанням</w:t>
      </w:r>
    </w:p>
    <w:p w:rsidR="00CF6931" w:rsidRPr="00CF6931" w:rsidRDefault="00896EB9" w:rsidP="00CF6931">
      <w:pPr>
        <w:jc w:val="center"/>
        <w:rPr>
          <w:rFonts w:ascii="Times New Roman" w:eastAsia="Times New Roman" w:hAnsi="Times New Roman" w:cs="Times New Roman"/>
          <w:b/>
          <w:bCs/>
          <w:sz w:val="24"/>
          <w:szCs w:val="24"/>
          <w:lang w:val="uk-UA" w:eastAsia="ru-RU"/>
        </w:rPr>
      </w:pPr>
      <w:r w:rsidRPr="00896EB9">
        <w:rPr>
          <w:rFonts w:ascii="Times New Roman" w:eastAsia="Times New Roman" w:hAnsi="Times New Roman" w:cs="Times New Roman"/>
          <w:b/>
          <w:sz w:val="24"/>
          <w:szCs w:val="24"/>
          <w:lang w:val="uk-UA" w:eastAsia="uk-UA"/>
        </w:rPr>
        <w:t>код ДК 021-2015</w:t>
      </w:r>
      <w:r w:rsidR="00A55A55">
        <w:rPr>
          <w:rFonts w:ascii="Times New Roman" w:eastAsia="Times New Roman" w:hAnsi="Times New Roman" w:cs="Times New Roman"/>
          <w:b/>
          <w:sz w:val="24"/>
          <w:szCs w:val="24"/>
          <w:lang w:val="uk-UA" w:eastAsia="uk-UA"/>
        </w:rPr>
        <w:t>:</w:t>
      </w:r>
      <w:r w:rsidRPr="00896EB9">
        <w:rPr>
          <w:rFonts w:ascii="Times New Roman" w:eastAsia="Times New Roman" w:hAnsi="Times New Roman" w:cs="Times New Roman"/>
          <w:b/>
          <w:sz w:val="24"/>
          <w:szCs w:val="24"/>
          <w:lang w:val="uk-UA" w:eastAsia="uk-UA"/>
        </w:rPr>
        <w:t xml:space="preserve"> </w:t>
      </w:r>
      <w:r w:rsidR="00CF6931" w:rsidRPr="00CF6931">
        <w:rPr>
          <w:rFonts w:ascii="Times New Roman" w:eastAsia="Times New Roman" w:hAnsi="Times New Roman" w:cs="Times New Roman"/>
          <w:b/>
          <w:bCs/>
          <w:sz w:val="24"/>
          <w:szCs w:val="24"/>
          <w:lang w:val="uk-UA" w:eastAsia="ru-RU"/>
        </w:rPr>
        <w:t>43250000-0</w:t>
      </w:r>
      <w:r w:rsidR="00CF6931" w:rsidRPr="00CF6931">
        <w:rPr>
          <w:rFonts w:ascii="Times New Roman" w:eastAsia="Times New Roman" w:hAnsi="Times New Roman" w:cs="Times New Roman"/>
          <w:b/>
          <w:sz w:val="24"/>
          <w:szCs w:val="24"/>
          <w:lang w:eastAsia="ru-RU"/>
        </w:rPr>
        <w:t> </w:t>
      </w:r>
      <w:r w:rsidR="00CF6931" w:rsidRPr="00CF6931">
        <w:rPr>
          <w:rFonts w:ascii="Times New Roman" w:eastAsia="Times New Roman" w:hAnsi="Times New Roman" w:cs="Times New Roman"/>
          <w:b/>
          <w:sz w:val="24"/>
          <w:szCs w:val="24"/>
          <w:lang w:val="uk-UA" w:eastAsia="ru-RU"/>
        </w:rPr>
        <w:t>-</w:t>
      </w:r>
      <w:r w:rsidR="00CF6931" w:rsidRPr="00CF6931">
        <w:rPr>
          <w:rFonts w:ascii="Times New Roman" w:eastAsia="Times New Roman" w:hAnsi="Times New Roman" w:cs="Times New Roman"/>
          <w:b/>
          <w:sz w:val="24"/>
          <w:szCs w:val="24"/>
          <w:lang w:eastAsia="ru-RU"/>
        </w:rPr>
        <w:t> </w:t>
      </w:r>
      <w:r w:rsidR="00CF6931" w:rsidRPr="00CF6931">
        <w:rPr>
          <w:rFonts w:ascii="Times New Roman" w:eastAsia="Times New Roman" w:hAnsi="Times New Roman" w:cs="Times New Roman"/>
          <w:b/>
          <w:sz w:val="24"/>
          <w:szCs w:val="24"/>
          <w:lang w:val="uk-UA" w:eastAsia="ru-RU"/>
        </w:rPr>
        <w:t>Фронтальні ковшові навантажувачі</w:t>
      </w:r>
    </w:p>
    <w:p w:rsidR="00CF6931" w:rsidRPr="00CF6931" w:rsidRDefault="00CF6931" w:rsidP="00CF6931">
      <w:pPr>
        <w:spacing w:after="0" w:line="240" w:lineRule="auto"/>
        <w:jc w:val="center"/>
        <w:rPr>
          <w:rFonts w:ascii="Times New Roman" w:eastAsia="Times New Roman" w:hAnsi="Times New Roman" w:cs="Times New Roman"/>
          <w:sz w:val="24"/>
          <w:szCs w:val="24"/>
          <w:lang w:val="uk-UA" w:eastAsia="ru-RU"/>
        </w:rPr>
      </w:pPr>
    </w:p>
    <w:p w:rsidR="00896EB9" w:rsidRPr="00896EB9" w:rsidRDefault="00896EB9" w:rsidP="003B1795">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D23FF0" w:rsidRDefault="00D23FF0" w:rsidP="00896EB9">
      <w:pPr>
        <w:spacing w:after="0" w:line="240" w:lineRule="auto"/>
        <w:jc w:val="center"/>
        <w:rPr>
          <w:rFonts w:ascii="Times New Roman" w:eastAsia="Times New Roman" w:hAnsi="Times New Roman" w:cs="Times New Roman"/>
          <w:b/>
          <w:color w:val="000000"/>
          <w:sz w:val="24"/>
          <w:szCs w:val="24"/>
          <w:lang w:val="uk-UA" w:eastAsia="uk-UA"/>
        </w:rPr>
      </w:pPr>
    </w:p>
    <w:p w:rsidR="00D23FF0" w:rsidRDefault="00D23FF0" w:rsidP="00896EB9">
      <w:pPr>
        <w:spacing w:after="0" w:line="240" w:lineRule="auto"/>
        <w:jc w:val="center"/>
        <w:rPr>
          <w:rFonts w:ascii="Times New Roman" w:eastAsia="Times New Roman" w:hAnsi="Times New Roman" w:cs="Times New Roman"/>
          <w:b/>
          <w:color w:val="000000"/>
          <w:sz w:val="24"/>
          <w:szCs w:val="24"/>
          <w:lang w:val="uk-UA" w:eastAsia="uk-UA"/>
        </w:rPr>
      </w:pPr>
    </w:p>
    <w:p w:rsidR="00896EB9" w:rsidRDefault="00896EB9" w:rsidP="00896EB9">
      <w:pPr>
        <w:spacing w:after="0" w:line="240" w:lineRule="auto"/>
        <w:jc w:val="center"/>
        <w:rPr>
          <w:rFonts w:ascii="Times New Roman" w:eastAsia="Times New Roman" w:hAnsi="Times New Roman" w:cs="Times New Roman"/>
          <w:b/>
          <w:color w:val="000000"/>
          <w:sz w:val="24"/>
          <w:szCs w:val="24"/>
          <w:lang w:val="uk-UA" w:eastAsia="uk-UA"/>
        </w:rPr>
      </w:pPr>
      <w:r w:rsidRPr="00896EB9">
        <w:rPr>
          <w:rFonts w:ascii="Times New Roman" w:eastAsia="Times New Roman" w:hAnsi="Times New Roman" w:cs="Times New Roman"/>
          <w:b/>
          <w:color w:val="000000"/>
          <w:sz w:val="24"/>
          <w:szCs w:val="24"/>
          <w:lang w:val="uk-UA" w:eastAsia="uk-UA"/>
        </w:rPr>
        <w:t>м. Коростень 2023 рік</w:t>
      </w:r>
    </w:p>
    <w:p w:rsidR="006126AD" w:rsidRDefault="006126AD" w:rsidP="00896EB9">
      <w:pPr>
        <w:spacing w:after="0" w:line="240" w:lineRule="auto"/>
        <w:jc w:val="center"/>
        <w:rPr>
          <w:rFonts w:ascii="Times New Roman" w:eastAsia="Times New Roman" w:hAnsi="Times New Roman" w:cs="Times New Roman"/>
          <w:b/>
          <w:color w:val="000000"/>
          <w:sz w:val="24"/>
          <w:szCs w:val="24"/>
          <w:lang w:val="uk-UA" w:eastAsia="uk-UA"/>
        </w:rPr>
      </w:pPr>
    </w:p>
    <w:p w:rsidR="006126AD" w:rsidRPr="00896EB9" w:rsidRDefault="006126AD" w:rsidP="00896EB9">
      <w:pPr>
        <w:spacing w:after="0" w:line="240" w:lineRule="auto"/>
        <w:jc w:val="center"/>
        <w:rPr>
          <w:rFonts w:ascii="Times New Roman" w:eastAsia="Times New Roman" w:hAnsi="Times New Roman" w:cs="Times New Roman"/>
          <w:b/>
          <w:color w:val="000000"/>
          <w:sz w:val="24"/>
          <w:szCs w:val="24"/>
          <w:lang w:val="uk-UA" w:eastAsia="uk-UA"/>
        </w:rPr>
      </w:pPr>
    </w:p>
    <w:tbl>
      <w:tblPr>
        <w:tblW w:w="0" w:type="auto"/>
        <w:tblCellMar>
          <w:top w:w="15" w:type="dxa"/>
          <w:left w:w="15" w:type="dxa"/>
          <w:bottom w:w="15" w:type="dxa"/>
          <w:right w:w="15" w:type="dxa"/>
        </w:tblCellMar>
        <w:tblLook w:val="04A0"/>
      </w:tblPr>
      <w:tblGrid>
        <w:gridCol w:w="396"/>
        <w:gridCol w:w="4174"/>
        <w:gridCol w:w="6288"/>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Загальні положення</w:t>
            </w:r>
          </w:p>
        </w:tc>
      </w:tr>
      <w:tr w:rsidR="00896EB9" w:rsidRPr="00896EB9" w:rsidTr="00E64E3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17"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16"/>
                <w:szCs w:val="16"/>
                <w:lang w:val="uk-UA" w:eastAsia="uk-UA"/>
              </w:rPr>
              <w:t>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Комунальне виробничо-господарське підприємство</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 xml:space="preserve">11500, Житомирська область, м. Коростень, </w:t>
            </w:r>
            <w:proofErr w:type="spellStart"/>
            <w:r w:rsidRPr="00896EB9">
              <w:rPr>
                <w:rFonts w:ascii="Times New Roman" w:eastAsia="Times New Roman" w:hAnsi="Times New Roman" w:cs="Times New Roman"/>
                <w:b/>
                <w:color w:val="000000"/>
                <w:sz w:val="24"/>
                <w:szCs w:val="24"/>
                <w:shd w:val="clear" w:color="auto" w:fill="FFFF00"/>
                <w:lang w:val="uk-UA" w:eastAsia="uk-UA"/>
              </w:rPr>
              <w:t>вул.Шавченка</w:t>
            </w:r>
            <w:proofErr w:type="spellEnd"/>
            <w:r w:rsidRPr="00896EB9">
              <w:rPr>
                <w:rFonts w:ascii="Times New Roman" w:eastAsia="Times New Roman" w:hAnsi="Times New Roman" w:cs="Times New Roman"/>
                <w:b/>
                <w:color w:val="000000"/>
                <w:sz w:val="24"/>
                <w:szCs w:val="24"/>
                <w:shd w:val="clear" w:color="auto" w:fill="FFFF00"/>
                <w:lang w:val="uk-UA" w:eastAsia="uk-UA"/>
              </w:rPr>
              <w:t xml:space="preserve"> 67а</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прізвище, ім'я, по батькові: Губарець Катерина Віталіївна</w:t>
            </w:r>
          </w:p>
          <w:p w:rsidR="00896EB9" w:rsidRPr="00896EB9" w:rsidRDefault="00896EB9" w:rsidP="00896EB9">
            <w:pPr>
              <w:spacing w:before="150" w:after="150" w:line="240" w:lineRule="auto"/>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посада</w:t>
            </w:r>
            <w:r w:rsidRPr="00896EB9">
              <w:rPr>
                <w:rFonts w:ascii="Times New Roman" w:eastAsia="Times New Roman" w:hAnsi="Times New Roman" w:cs="Times New Roman"/>
                <w:color w:val="000000"/>
                <w:sz w:val="24"/>
                <w:szCs w:val="24"/>
                <w:shd w:val="clear" w:color="auto" w:fill="FFFF00"/>
                <w:lang w:val="uk-UA" w:eastAsia="uk-UA"/>
              </w:rPr>
              <w:t>*</w:t>
            </w:r>
            <w:r w:rsidRPr="00896EB9">
              <w:rPr>
                <w:rFonts w:ascii="Times New Roman" w:eastAsia="Times New Roman" w:hAnsi="Times New Roman" w:cs="Times New Roman"/>
                <w:color w:val="000000"/>
                <w:sz w:val="24"/>
                <w:szCs w:val="24"/>
                <w:lang w:val="uk-UA" w:eastAsia="uk-UA"/>
              </w:rPr>
              <w:t>: Фахівець з публічних закупівель</w:t>
            </w:r>
          </w:p>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електронна адреса: </w:t>
            </w:r>
            <w:r w:rsidRPr="00896EB9">
              <w:rPr>
                <w:rFonts w:ascii="Times New Roman" w:eastAsia="Times New Roman" w:hAnsi="Times New Roman" w:cs="Times New Roman"/>
                <w:color w:val="000000"/>
                <w:sz w:val="24"/>
                <w:szCs w:val="24"/>
                <w:lang w:val="en-US" w:eastAsia="uk-UA"/>
              </w:rPr>
              <w:t>kvgp</w:t>
            </w:r>
            <w:r w:rsidRPr="00896EB9">
              <w:rPr>
                <w:rFonts w:ascii="Times New Roman" w:eastAsia="Times New Roman" w:hAnsi="Times New Roman" w:cs="Times New Roman"/>
                <w:color w:val="000000"/>
                <w:sz w:val="24"/>
                <w:szCs w:val="24"/>
                <w:lang w:eastAsia="uk-UA"/>
              </w:rPr>
              <w:t>-2017@</w:t>
            </w:r>
            <w:proofErr w:type="spellStart"/>
            <w:r w:rsidRPr="00896EB9">
              <w:rPr>
                <w:rFonts w:ascii="Times New Roman" w:eastAsia="Times New Roman" w:hAnsi="Times New Roman" w:cs="Times New Roman"/>
                <w:color w:val="000000"/>
                <w:sz w:val="24"/>
                <w:szCs w:val="24"/>
                <w:lang w:val="en-US" w:eastAsia="uk-UA"/>
              </w:rPr>
              <w:t>ukr</w:t>
            </w:r>
            <w:proofErr w:type="spellEnd"/>
            <w:r w:rsidRPr="00896EB9">
              <w:rPr>
                <w:rFonts w:ascii="Times New Roman" w:eastAsia="Times New Roman" w:hAnsi="Times New Roman" w:cs="Times New Roman"/>
                <w:color w:val="000000"/>
                <w:sz w:val="24"/>
                <w:szCs w:val="24"/>
                <w:lang w:eastAsia="uk-UA"/>
              </w:rPr>
              <w:t>.</w:t>
            </w:r>
            <w:r w:rsidRPr="00896EB9">
              <w:rPr>
                <w:rFonts w:ascii="Times New Roman" w:eastAsia="Times New Roman" w:hAnsi="Times New Roman" w:cs="Times New Roman"/>
                <w:color w:val="000000"/>
                <w:sz w:val="24"/>
                <w:szCs w:val="24"/>
                <w:lang w:val="en-US" w:eastAsia="uk-UA"/>
              </w:rPr>
              <w:t>net</w:t>
            </w:r>
          </w:p>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телефон:0414296433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у порядку визначеному Особливостями</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12171" w:rsidTr="0014230D">
        <w:trPr>
          <w:trHeight w:val="97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F6931" w:rsidRPr="00CF6931" w:rsidRDefault="00CF6931" w:rsidP="00CF6931">
            <w:pPr>
              <w:widowControl w:val="0"/>
              <w:autoSpaceDE w:val="0"/>
              <w:autoSpaceDN w:val="0"/>
              <w:spacing w:before="120" w:after="0" w:line="266" w:lineRule="exact"/>
              <w:jc w:val="center"/>
              <w:rPr>
                <w:rFonts w:ascii="Times New Roman" w:eastAsiaTheme="minorEastAsia" w:hAnsi="Times New Roman"/>
                <w:b/>
                <w:bCs/>
                <w:sz w:val="28"/>
                <w:szCs w:val="28"/>
                <w:lang w:val="uk-UA" w:eastAsia="uk-UA"/>
              </w:rPr>
            </w:pPr>
            <w:r>
              <w:rPr>
                <w:rFonts w:ascii="Times New Roman" w:eastAsiaTheme="minorEastAsia" w:hAnsi="Times New Roman" w:cs="Times New Roman"/>
                <w:b/>
                <w:bCs/>
                <w:sz w:val="28"/>
                <w:szCs w:val="28"/>
                <w:lang w:val="uk-UA" w:eastAsia="uk-UA"/>
              </w:rPr>
              <w:t>Міні навантажувач з навісним обладнанням</w:t>
            </w:r>
          </w:p>
          <w:p w:rsidR="00896EB9" w:rsidRPr="00CF6931" w:rsidRDefault="00CF6931" w:rsidP="00CF6931">
            <w:pPr>
              <w:jc w:val="center"/>
              <w:rPr>
                <w:rFonts w:ascii="Times New Roman" w:eastAsia="Times New Roman" w:hAnsi="Times New Roman" w:cs="Times New Roman"/>
                <w:b/>
                <w:bCs/>
                <w:sz w:val="24"/>
                <w:szCs w:val="24"/>
                <w:lang w:val="uk-UA" w:eastAsia="ru-RU"/>
              </w:rPr>
            </w:pPr>
            <w:r w:rsidRPr="00896EB9">
              <w:rPr>
                <w:rFonts w:ascii="Times New Roman" w:eastAsia="Times New Roman" w:hAnsi="Times New Roman" w:cs="Times New Roman"/>
                <w:b/>
                <w:sz w:val="24"/>
                <w:szCs w:val="24"/>
                <w:lang w:val="uk-UA" w:eastAsia="uk-UA"/>
              </w:rPr>
              <w:t>код ДК 021-2015</w:t>
            </w:r>
            <w:r>
              <w:rPr>
                <w:rFonts w:ascii="Times New Roman" w:eastAsia="Times New Roman" w:hAnsi="Times New Roman" w:cs="Times New Roman"/>
                <w:b/>
                <w:sz w:val="24"/>
                <w:szCs w:val="24"/>
                <w:lang w:val="uk-UA" w:eastAsia="uk-UA"/>
              </w:rPr>
              <w:t>:</w:t>
            </w:r>
            <w:r w:rsidRPr="00896EB9">
              <w:rPr>
                <w:rFonts w:ascii="Times New Roman" w:eastAsia="Times New Roman" w:hAnsi="Times New Roman" w:cs="Times New Roman"/>
                <w:b/>
                <w:sz w:val="24"/>
                <w:szCs w:val="24"/>
                <w:lang w:val="uk-UA" w:eastAsia="uk-UA"/>
              </w:rPr>
              <w:t xml:space="preserve"> </w:t>
            </w:r>
            <w:r w:rsidRPr="00CF6931">
              <w:rPr>
                <w:rFonts w:ascii="Times New Roman" w:eastAsia="Times New Roman" w:hAnsi="Times New Roman" w:cs="Times New Roman"/>
                <w:b/>
                <w:bCs/>
                <w:sz w:val="24"/>
                <w:szCs w:val="24"/>
                <w:lang w:val="uk-UA" w:eastAsia="ru-RU"/>
              </w:rPr>
              <w:t>43250000-0</w:t>
            </w:r>
            <w:r w:rsidRPr="00CF6931">
              <w:rPr>
                <w:rFonts w:ascii="Times New Roman" w:eastAsia="Times New Roman" w:hAnsi="Times New Roman" w:cs="Times New Roman"/>
                <w:b/>
                <w:sz w:val="24"/>
                <w:szCs w:val="24"/>
                <w:lang w:eastAsia="ru-RU"/>
              </w:rPr>
              <w:t> </w:t>
            </w:r>
            <w:r w:rsidRPr="00CF6931">
              <w:rPr>
                <w:rFonts w:ascii="Times New Roman" w:eastAsia="Times New Roman" w:hAnsi="Times New Roman" w:cs="Times New Roman"/>
                <w:b/>
                <w:sz w:val="24"/>
                <w:szCs w:val="24"/>
                <w:lang w:val="uk-UA" w:eastAsia="ru-RU"/>
              </w:rPr>
              <w:t>-</w:t>
            </w:r>
            <w:r w:rsidRPr="00CF6931">
              <w:rPr>
                <w:rFonts w:ascii="Times New Roman" w:eastAsia="Times New Roman" w:hAnsi="Times New Roman" w:cs="Times New Roman"/>
                <w:b/>
                <w:sz w:val="24"/>
                <w:szCs w:val="24"/>
                <w:lang w:eastAsia="ru-RU"/>
              </w:rPr>
              <w:t> </w:t>
            </w:r>
            <w:r w:rsidRPr="00CF6931">
              <w:rPr>
                <w:rFonts w:ascii="Times New Roman" w:eastAsia="Times New Roman" w:hAnsi="Times New Roman" w:cs="Times New Roman"/>
                <w:b/>
                <w:sz w:val="24"/>
                <w:szCs w:val="24"/>
                <w:lang w:val="uk-UA" w:eastAsia="ru-RU"/>
              </w:rPr>
              <w:t>Фронтальні ковшові навантажувачі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F6931" w:rsidRPr="00CF6931" w:rsidRDefault="00CF6931" w:rsidP="00CF6931">
            <w:pPr>
              <w:widowControl w:val="0"/>
              <w:autoSpaceDE w:val="0"/>
              <w:autoSpaceDN w:val="0"/>
              <w:spacing w:before="120" w:after="0" w:line="266" w:lineRule="exact"/>
              <w:jc w:val="center"/>
              <w:rPr>
                <w:rFonts w:ascii="Times New Roman" w:eastAsiaTheme="minorEastAsia" w:hAnsi="Times New Roman"/>
                <w:b/>
                <w:bCs/>
                <w:sz w:val="28"/>
                <w:szCs w:val="28"/>
                <w:lang w:val="uk-UA" w:eastAsia="uk-UA"/>
              </w:rPr>
            </w:pPr>
            <w:r>
              <w:rPr>
                <w:rFonts w:ascii="Times New Roman" w:eastAsiaTheme="minorEastAsia" w:hAnsi="Times New Roman" w:cs="Times New Roman"/>
                <w:b/>
                <w:bCs/>
                <w:sz w:val="28"/>
                <w:szCs w:val="28"/>
                <w:lang w:val="uk-UA" w:eastAsia="uk-UA"/>
              </w:rPr>
              <w:t>Міні навантажувач з навісним обладнанням</w:t>
            </w:r>
          </w:p>
          <w:p w:rsidR="00CF6931" w:rsidRPr="00CF6931" w:rsidRDefault="00CF6931" w:rsidP="00CF6931">
            <w:pPr>
              <w:jc w:val="center"/>
              <w:rPr>
                <w:rFonts w:ascii="Times New Roman" w:eastAsia="Times New Roman" w:hAnsi="Times New Roman" w:cs="Times New Roman"/>
                <w:b/>
                <w:bCs/>
                <w:sz w:val="24"/>
                <w:szCs w:val="24"/>
                <w:lang w:val="uk-UA" w:eastAsia="ru-RU"/>
              </w:rPr>
            </w:pPr>
            <w:r w:rsidRPr="00896EB9">
              <w:rPr>
                <w:rFonts w:ascii="Times New Roman" w:eastAsia="Times New Roman" w:hAnsi="Times New Roman" w:cs="Times New Roman"/>
                <w:b/>
                <w:sz w:val="24"/>
                <w:szCs w:val="24"/>
                <w:lang w:val="uk-UA" w:eastAsia="uk-UA"/>
              </w:rPr>
              <w:t>код ДК 021-2015</w:t>
            </w:r>
            <w:r>
              <w:rPr>
                <w:rFonts w:ascii="Times New Roman" w:eastAsia="Times New Roman" w:hAnsi="Times New Roman" w:cs="Times New Roman"/>
                <w:b/>
                <w:sz w:val="24"/>
                <w:szCs w:val="24"/>
                <w:lang w:val="uk-UA" w:eastAsia="uk-UA"/>
              </w:rPr>
              <w:t>:</w:t>
            </w:r>
            <w:r w:rsidRPr="00896EB9">
              <w:rPr>
                <w:rFonts w:ascii="Times New Roman" w:eastAsia="Times New Roman" w:hAnsi="Times New Roman" w:cs="Times New Roman"/>
                <w:b/>
                <w:sz w:val="24"/>
                <w:szCs w:val="24"/>
                <w:lang w:val="uk-UA" w:eastAsia="uk-UA"/>
              </w:rPr>
              <w:t xml:space="preserve"> </w:t>
            </w:r>
            <w:r w:rsidRPr="00CF6931">
              <w:rPr>
                <w:rFonts w:ascii="Times New Roman" w:eastAsia="Times New Roman" w:hAnsi="Times New Roman" w:cs="Times New Roman"/>
                <w:b/>
                <w:bCs/>
                <w:sz w:val="24"/>
                <w:szCs w:val="24"/>
                <w:lang w:val="uk-UA" w:eastAsia="ru-RU"/>
              </w:rPr>
              <w:t>43250000-0</w:t>
            </w:r>
            <w:r w:rsidRPr="00CF6931">
              <w:rPr>
                <w:rFonts w:ascii="Times New Roman" w:eastAsia="Times New Roman" w:hAnsi="Times New Roman" w:cs="Times New Roman"/>
                <w:b/>
                <w:sz w:val="24"/>
                <w:szCs w:val="24"/>
                <w:lang w:eastAsia="ru-RU"/>
              </w:rPr>
              <w:t> </w:t>
            </w:r>
            <w:r w:rsidRPr="00CF6931">
              <w:rPr>
                <w:rFonts w:ascii="Times New Roman" w:eastAsia="Times New Roman" w:hAnsi="Times New Roman" w:cs="Times New Roman"/>
                <w:b/>
                <w:sz w:val="24"/>
                <w:szCs w:val="24"/>
                <w:lang w:val="uk-UA" w:eastAsia="ru-RU"/>
              </w:rPr>
              <w:t>-</w:t>
            </w:r>
            <w:r w:rsidRPr="00CF6931">
              <w:rPr>
                <w:rFonts w:ascii="Times New Roman" w:eastAsia="Times New Roman" w:hAnsi="Times New Roman" w:cs="Times New Roman"/>
                <w:b/>
                <w:sz w:val="24"/>
                <w:szCs w:val="24"/>
                <w:lang w:eastAsia="ru-RU"/>
              </w:rPr>
              <w:t> </w:t>
            </w:r>
            <w:r w:rsidRPr="00CF6931">
              <w:rPr>
                <w:rFonts w:ascii="Times New Roman" w:eastAsia="Times New Roman" w:hAnsi="Times New Roman" w:cs="Times New Roman"/>
                <w:b/>
                <w:sz w:val="24"/>
                <w:szCs w:val="24"/>
                <w:lang w:val="uk-UA" w:eastAsia="ru-RU"/>
              </w:rPr>
              <w:t>Фронтальні ковшові навантажувачі</w:t>
            </w:r>
          </w:p>
          <w:p w:rsidR="00896EB9" w:rsidRPr="00896EB9" w:rsidRDefault="00A55A55" w:rsidP="00A55A55">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00896EB9" w:rsidRPr="00896EB9">
              <w:rPr>
                <w:rFonts w:ascii="Times New Roman" w:eastAsia="Times New Roman" w:hAnsi="Times New Roman" w:cs="Times New Roman"/>
                <w:color w:val="000000"/>
                <w:sz w:val="24"/>
                <w:szCs w:val="24"/>
                <w:lang w:val="uk-UA" w:eastAsia="uk-UA"/>
              </w:rPr>
              <w:t xml:space="preserve"> </w:t>
            </w:r>
            <w:r w:rsidR="00896EB9" w:rsidRPr="00896EB9">
              <w:rPr>
                <w:rFonts w:ascii="Times New Roman" w:eastAsia="Times New Roman" w:hAnsi="Times New Roman" w:cs="Times New Roman"/>
                <w:i/>
                <w:iCs/>
                <w:color w:val="000000"/>
                <w:sz w:val="24"/>
                <w:szCs w:val="24"/>
                <w:lang w:val="uk-UA" w:eastAsia="uk-UA"/>
              </w:rPr>
              <w:t xml:space="preserve">закупівля здійснюється в цілому  без поділу на лоти </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highlight w:val="yellow"/>
                <w:lang w:val="uk-UA"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color w:val="000000"/>
                <w:sz w:val="24"/>
                <w:szCs w:val="24"/>
                <w:lang w:val="uk-UA" w:eastAsia="uk-UA"/>
              </w:rPr>
            </w:pPr>
          </w:p>
          <w:p w:rsidR="00896EB9" w:rsidRPr="00896EB9" w:rsidRDefault="00896EB9" w:rsidP="00896EB9">
            <w:pPr>
              <w:spacing w:before="150" w:after="150" w:line="0" w:lineRule="atLeast"/>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b/>
                <w:color w:val="000000"/>
                <w:sz w:val="24"/>
                <w:szCs w:val="24"/>
                <w:shd w:val="clear" w:color="auto" w:fill="FFFF00"/>
                <w:lang w:val="uk-UA" w:eastAsia="uk-UA"/>
              </w:rPr>
              <w:t xml:space="preserve">11500, Житомирська область, м. Коростень, </w:t>
            </w:r>
            <w:proofErr w:type="spellStart"/>
            <w:r w:rsidRPr="00896EB9">
              <w:rPr>
                <w:rFonts w:ascii="Times New Roman" w:eastAsia="Times New Roman" w:hAnsi="Times New Roman" w:cs="Times New Roman"/>
                <w:b/>
                <w:color w:val="000000"/>
                <w:sz w:val="24"/>
                <w:szCs w:val="24"/>
                <w:shd w:val="clear" w:color="auto" w:fill="FFFF00"/>
                <w:lang w:val="uk-UA" w:eastAsia="uk-UA"/>
              </w:rPr>
              <w:t>вул.С</w:t>
            </w:r>
            <w:proofErr w:type="spellEnd"/>
            <w:r w:rsidRPr="00896EB9">
              <w:rPr>
                <w:rFonts w:ascii="Times New Roman" w:eastAsia="Times New Roman" w:hAnsi="Times New Roman" w:cs="Times New Roman"/>
                <w:b/>
                <w:color w:val="000000"/>
                <w:sz w:val="24"/>
                <w:szCs w:val="24"/>
                <w:shd w:val="clear" w:color="auto" w:fill="FFFF00"/>
                <w:lang w:val="uk-UA" w:eastAsia="uk-UA"/>
              </w:rPr>
              <w:t>. Кемського 76а</w:t>
            </w:r>
            <w:r w:rsidRPr="00896EB9">
              <w:rPr>
                <w:rFonts w:ascii="Times New Roman" w:eastAsia="Times New Roman" w:hAnsi="Times New Roman" w:cs="Times New Roman"/>
                <w:color w:val="000000"/>
                <w:sz w:val="24"/>
                <w:szCs w:val="24"/>
                <w:lang w:val="uk-UA" w:eastAsia="uk-UA"/>
              </w:rPr>
              <w:t xml:space="preserve"> </w:t>
            </w:r>
          </w:p>
          <w:p w:rsidR="00896EB9" w:rsidRPr="00896EB9" w:rsidRDefault="003968ED" w:rsidP="00A55A55">
            <w:pPr>
              <w:spacing w:before="150" w:after="150" w:line="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highlight w:val="green"/>
                <w:lang w:val="uk-UA" w:eastAsia="uk-UA"/>
              </w:rPr>
              <w:t xml:space="preserve">Кількість товару: </w:t>
            </w:r>
            <w:r w:rsidR="00A55A55">
              <w:rPr>
                <w:rFonts w:ascii="Times New Roman" w:eastAsia="Times New Roman" w:hAnsi="Times New Roman" w:cs="Times New Roman"/>
                <w:color w:val="000000"/>
                <w:sz w:val="24"/>
                <w:szCs w:val="24"/>
                <w:highlight w:val="green"/>
                <w:lang w:val="uk-UA" w:eastAsia="uk-UA"/>
              </w:rPr>
              <w:t>1</w:t>
            </w:r>
            <w:r w:rsidR="00896EB9" w:rsidRPr="00896EB9">
              <w:rPr>
                <w:rFonts w:ascii="Times New Roman" w:eastAsia="Times New Roman" w:hAnsi="Times New Roman" w:cs="Times New Roman"/>
                <w:color w:val="000000"/>
                <w:sz w:val="24"/>
                <w:szCs w:val="24"/>
                <w:highlight w:val="green"/>
                <w:lang w:val="uk-UA" w:eastAsia="uk-UA"/>
              </w:rPr>
              <w:t>ш</w:t>
            </w:r>
            <w:r w:rsidR="00896EB9" w:rsidRPr="00A55A55">
              <w:rPr>
                <w:rFonts w:ascii="Times New Roman" w:eastAsia="Times New Roman" w:hAnsi="Times New Roman" w:cs="Times New Roman"/>
                <w:color w:val="000000"/>
                <w:sz w:val="24"/>
                <w:szCs w:val="24"/>
                <w:highlight w:val="green"/>
                <w:lang w:val="uk-UA" w:eastAsia="uk-UA"/>
              </w:rPr>
              <w:t>тук</w:t>
            </w:r>
            <w:r w:rsidR="00A55A55" w:rsidRPr="00A55A55">
              <w:rPr>
                <w:rFonts w:ascii="Times New Roman" w:eastAsia="Times New Roman" w:hAnsi="Times New Roman" w:cs="Times New Roman"/>
                <w:color w:val="000000"/>
                <w:sz w:val="24"/>
                <w:szCs w:val="24"/>
                <w:highlight w:val="green"/>
                <w:lang w:val="uk-UA" w:eastAsia="uk-UA"/>
              </w:rPr>
              <w:t>а</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E078AD" w:rsidP="00CF6931">
            <w:pPr>
              <w:spacing w:before="150" w:after="150" w:line="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2</w:t>
            </w:r>
            <w:r w:rsidR="00CF6931">
              <w:rPr>
                <w:rFonts w:ascii="Times New Roman" w:eastAsia="Times New Roman" w:hAnsi="Times New Roman" w:cs="Times New Roman"/>
                <w:color w:val="000000"/>
                <w:sz w:val="24"/>
                <w:szCs w:val="24"/>
                <w:lang w:val="uk-UA" w:eastAsia="uk-UA"/>
              </w:rPr>
              <w:t>0</w:t>
            </w:r>
            <w:r w:rsidR="00A55A55">
              <w:rPr>
                <w:rFonts w:ascii="Times New Roman" w:eastAsia="Times New Roman" w:hAnsi="Times New Roman" w:cs="Times New Roman"/>
                <w:color w:val="000000"/>
                <w:sz w:val="24"/>
                <w:szCs w:val="24"/>
                <w:lang w:val="uk-UA" w:eastAsia="uk-UA"/>
              </w:rPr>
              <w:t>.</w:t>
            </w:r>
            <w:r w:rsidR="00896EB9" w:rsidRPr="00896EB9">
              <w:rPr>
                <w:rFonts w:ascii="Times New Roman" w:eastAsia="Times New Roman" w:hAnsi="Times New Roman" w:cs="Times New Roman"/>
                <w:color w:val="000000"/>
                <w:sz w:val="24"/>
                <w:szCs w:val="24"/>
                <w:lang w:val="uk-UA" w:eastAsia="uk-UA"/>
              </w:rPr>
              <w:t>12.2023року</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валютою тендерної пропозиції є гривня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u w:val="single"/>
                <w:lang w:val="uk-UA" w:eastAsia="uk-UA"/>
              </w:rPr>
            </w:pPr>
            <w:r w:rsidRPr="00896EB9">
              <w:rPr>
                <w:rFonts w:ascii="Times New Roman" w:eastAsia="Times New Roman" w:hAnsi="Times New Roman" w:cs="Times New Roman"/>
                <w:iCs/>
                <w:color w:val="000000"/>
                <w:sz w:val="24"/>
                <w:szCs w:val="24"/>
                <w:u w:val="single"/>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Порядок унесення змін та надання роз'яснень до тендерної документації</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Внесення змін до тендерної </w:t>
            </w:r>
            <w:r w:rsidRPr="00896EB9">
              <w:rPr>
                <w:rFonts w:ascii="Times New Roman" w:eastAsia="Times New Roman" w:hAnsi="Times New Roman" w:cs="Times New Roman"/>
                <w:color w:val="000000"/>
                <w:sz w:val="24"/>
                <w:szCs w:val="24"/>
                <w:lang w:val="uk-UA" w:eastAsia="uk-UA"/>
              </w:rPr>
              <w:lastRenderedPageBreak/>
              <w:t>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Замовник має право з власної ініціативи або у разі усунення порушень вимог законодавства у сфері публічних </w:t>
            </w:r>
            <w:r w:rsidRPr="00896EB9">
              <w:rPr>
                <w:rFonts w:ascii="Times New Roman" w:eastAsia="Times New Roman" w:hAnsi="Times New Roman" w:cs="Times New Roman"/>
                <w:color w:val="000000"/>
                <w:sz w:val="24"/>
                <w:szCs w:val="24"/>
                <w:lang w:val="uk-UA" w:eastAsia="uk-UA"/>
              </w:rPr>
              <w:lastRenderedPageBreak/>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Інструкція з підготовки тендерної пропозиції</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96EB9" w:rsidRPr="00896EB9" w:rsidRDefault="00896EB9" w:rsidP="00896EB9">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відкритих торгах, встановлені пунктом 47 Особливостей</w:t>
            </w:r>
            <w:r w:rsidRPr="00896EB9">
              <w:rPr>
                <w:rFonts w:ascii="Times New Roman" w:eastAsia="Times New Roman" w:hAnsi="Times New Roman" w:cs="Times New Roman"/>
                <w:color w:val="000000"/>
                <w:lang w:val="uk-UA" w:eastAsia="uk-UA"/>
              </w:rPr>
              <w:t xml:space="preserve"> </w:t>
            </w:r>
            <w:r w:rsidRPr="00896EB9">
              <w:rPr>
                <w:rFonts w:ascii="Times New Roman" w:eastAsia="Times New Roman" w:hAnsi="Times New Roman" w:cs="Times New Roman"/>
                <w:color w:val="000000"/>
                <w:sz w:val="24"/>
                <w:szCs w:val="24"/>
                <w:lang w:val="uk-UA" w:eastAsia="uk-UA"/>
              </w:rPr>
              <w:t>у відповідності до вимог визначених у Додатку № 2 до тендерної документації;</w:t>
            </w:r>
          </w:p>
          <w:p w:rsidR="00896EB9" w:rsidRPr="00896EB9" w:rsidRDefault="00896EB9" w:rsidP="00812171">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96EB9" w:rsidRPr="00896EB9" w:rsidRDefault="00896EB9" w:rsidP="00812171">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документ про створення такого об’єднання (у разі якщо тендерна пропозиція подається об’єднанням учасників);</w:t>
            </w:r>
          </w:p>
          <w:p w:rsidR="00896EB9" w:rsidRPr="00896EB9" w:rsidRDefault="00896EB9" w:rsidP="00812171">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документи, які підтверджують повноваження особи на п</w:t>
            </w:r>
            <w:r w:rsidR="003968ED">
              <w:rPr>
                <w:rFonts w:ascii="Times New Roman" w:eastAsia="Times New Roman" w:hAnsi="Times New Roman" w:cs="Times New Roman"/>
                <w:color w:val="000000"/>
                <w:sz w:val="24"/>
                <w:szCs w:val="24"/>
                <w:lang w:val="uk-UA" w:eastAsia="uk-UA"/>
              </w:rPr>
              <w:t xml:space="preserve">ідписання тендерної пропозиції </w:t>
            </w:r>
            <w:r w:rsidRPr="00896EB9">
              <w:rPr>
                <w:rFonts w:ascii="Times New Roman" w:eastAsia="Times New Roman" w:hAnsi="Times New Roman" w:cs="Times New Roman"/>
                <w:color w:val="000000"/>
                <w:sz w:val="24"/>
                <w:szCs w:val="24"/>
                <w:lang w:val="uk-UA" w:eastAsia="uk-UA"/>
              </w:rPr>
              <w:t>учасника;</w:t>
            </w:r>
          </w:p>
          <w:p w:rsidR="00896EB9" w:rsidRPr="00896EB9" w:rsidRDefault="00896EB9" w:rsidP="00812171">
            <w:pPr>
              <w:numPr>
                <w:ilvl w:val="0"/>
                <w:numId w:val="2"/>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інших документів та / або інформації визначені тендерною документацією та додатками.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подання у складі тендерної пропозиції електронного(</w:t>
            </w:r>
            <w:proofErr w:type="spellStart"/>
            <w:r w:rsidRPr="00896EB9">
              <w:rPr>
                <w:rFonts w:ascii="Times New Roman" w:eastAsia="Times New Roman" w:hAnsi="Times New Roman" w:cs="Times New Roman"/>
                <w:color w:val="000000"/>
                <w:sz w:val="24"/>
                <w:szCs w:val="24"/>
                <w:lang w:val="uk-UA" w:eastAsia="uk-UA"/>
              </w:rPr>
              <w:t>их</w:t>
            </w:r>
            <w:proofErr w:type="spellEnd"/>
            <w:r w:rsidRPr="00896EB9">
              <w:rPr>
                <w:rFonts w:ascii="Times New Roman" w:eastAsia="Times New Roman" w:hAnsi="Times New Roman" w:cs="Times New Roman"/>
                <w:color w:val="000000"/>
                <w:sz w:val="24"/>
                <w:szCs w:val="24"/>
                <w:lang w:val="uk-UA" w:eastAsia="uk-UA"/>
              </w:rPr>
              <w:t>) документа(</w:t>
            </w:r>
            <w:proofErr w:type="spellStart"/>
            <w:r w:rsidRPr="00896EB9">
              <w:rPr>
                <w:rFonts w:ascii="Times New Roman" w:eastAsia="Times New Roman" w:hAnsi="Times New Roman" w:cs="Times New Roman"/>
                <w:color w:val="000000"/>
                <w:sz w:val="24"/>
                <w:szCs w:val="24"/>
                <w:lang w:val="uk-UA" w:eastAsia="uk-UA"/>
              </w:rPr>
              <w:t>ів</w:t>
            </w:r>
            <w:proofErr w:type="spellEnd"/>
            <w:r w:rsidRPr="00896EB9">
              <w:rPr>
                <w:rFonts w:ascii="Times New Roman" w:eastAsia="Times New Roman" w:hAnsi="Times New Roman" w:cs="Times New Roman"/>
                <w:color w:val="000000"/>
                <w:sz w:val="24"/>
                <w:szCs w:val="24"/>
                <w:lang w:val="uk-UA"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Перелік</w:t>
            </w:r>
            <w:r w:rsidRPr="00896EB9">
              <w:rPr>
                <w:rFonts w:ascii="Times New Roman" w:eastAsia="Times New Roman" w:hAnsi="Times New Roman" w:cs="Times New Roman"/>
                <w:color w:val="000000"/>
                <w:lang w:val="uk-UA" w:eastAsia="uk-UA"/>
              </w:rPr>
              <w:t xml:space="preserve"> </w:t>
            </w:r>
            <w:r w:rsidRPr="00896EB9">
              <w:rPr>
                <w:rFonts w:ascii="Times New Roman" w:eastAsia="Times New Roman" w:hAnsi="Times New Roman" w:cs="Times New Roman"/>
                <w:color w:val="000000"/>
                <w:sz w:val="24"/>
                <w:szCs w:val="24"/>
                <w:lang w:val="uk-UA" w:eastAsia="uk-UA"/>
              </w:rPr>
              <w:t>формальних помилок, затверджений наказом Мінекономіки від 15.04.2020 № 710:</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1. інформація/документ, подана учасником процедури закупівлі у складі тендерної пропозиції, містить помилку (помилки) у частині: </w:t>
            </w:r>
          </w:p>
          <w:p w:rsidR="00896EB9" w:rsidRPr="00896EB9" w:rsidRDefault="00896EB9" w:rsidP="0081217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уживання великої літери; </w:t>
            </w:r>
          </w:p>
          <w:p w:rsidR="00896EB9" w:rsidRPr="00896EB9" w:rsidRDefault="00896EB9" w:rsidP="00812171">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rsidR="00896EB9" w:rsidRPr="00896EB9" w:rsidRDefault="00896EB9" w:rsidP="00812171">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використання слова або мовного звороту, запозичених з іншої мови; </w:t>
            </w:r>
          </w:p>
          <w:p w:rsidR="00896EB9" w:rsidRPr="00896EB9" w:rsidRDefault="00896EB9" w:rsidP="00812171">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96EB9" w:rsidRPr="00896EB9" w:rsidRDefault="00896EB9" w:rsidP="00812171">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rsidR="00896EB9" w:rsidRPr="00896EB9" w:rsidRDefault="00896EB9" w:rsidP="00812171">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rsidR="00896EB9" w:rsidRPr="00896EB9" w:rsidRDefault="00896EB9" w:rsidP="00812171">
            <w:pPr>
              <w:numPr>
                <w:ilvl w:val="0"/>
                <w:numId w:val="3"/>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7. Подання документа (документів) учасником процедури закупівлі у складі тендерної пропозиції, що складений у </w:t>
            </w:r>
            <w:r w:rsidRPr="00896EB9">
              <w:rPr>
                <w:rFonts w:ascii="Times New Roman" w:eastAsia="Times New Roman" w:hAnsi="Times New Roman" w:cs="Times New Roman"/>
                <w:color w:val="000000"/>
                <w:sz w:val="24"/>
                <w:szCs w:val="24"/>
                <w:lang w:val="uk-UA" w:eastAsia="uk-UA"/>
              </w:rPr>
              <w:lastRenderedPageBreak/>
              <w:t>довільній формі та не містить вихідного номера.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Приклади формальних помилок:</w:t>
            </w:r>
          </w:p>
          <w:p w:rsidR="00896EB9" w:rsidRPr="00896EB9" w:rsidRDefault="00896EB9" w:rsidP="00812171">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«вінницька область» замість «Вінницька область» або «місто </w:t>
            </w:r>
            <w:proofErr w:type="spellStart"/>
            <w:r w:rsidRPr="00896EB9">
              <w:rPr>
                <w:rFonts w:ascii="Times New Roman" w:eastAsia="Times New Roman" w:hAnsi="Times New Roman" w:cs="Times New Roman"/>
                <w:color w:val="000000"/>
                <w:sz w:val="24"/>
                <w:szCs w:val="24"/>
                <w:lang w:val="uk-UA" w:eastAsia="uk-UA"/>
              </w:rPr>
              <w:t>львів</w:t>
            </w:r>
            <w:proofErr w:type="spellEnd"/>
            <w:r w:rsidRPr="00896EB9">
              <w:rPr>
                <w:rFonts w:ascii="Times New Roman" w:eastAsia="Times New Roman" w:hAnsi="Times New Roman" w:cs="Times New Roman"/>
                <w:color w:val="000000"/>
                <w:sz w:val="24"/>
                <w:szCs w:val="24"/>
                <w:lang w:val="uk-UA" w:eastAsia="uk-UA"/>
              </w:rPr>
              <w:t>» замість «місто Львів»; </w:t>
            </w:r>
          </w:p>
          <w:p w:rsidR="00896EB9" w:rsidRPr="00896EB9" w:rsidRDefault="00896EB9" w:rsidP="00812171">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 складі тендерна пропозиція» замість «у складі тендерної пропозиції»;</w:t>
            </w:r>
          </w:p>
          <w:p w:rsidR="00896EB9" w:rsidRPr="00896EB9" w:rsidRDefault="00896EB9" w:rsidP="00812171">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96EB9" w:rsidRPr="00896EB9" w:rsidRDefault="00896EB9" w:rsidP="00812171">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w:t>
            </w:r>
            <w:proofErr w:type="spellStart"/>
            <w:r w:rsidRPr="00896EB9">
              <w:rPr>
                <w:rFonts w:ascii="Times New Roman" w:eastAsia="Times New Roman" w:hAnsi="Times New Roman" w:cs="Times New Roman"/>
                <w:color w:val="000000"/>
                <w:sz w:val="24"/>
                <w:szCs w:val="24"/>
                <w:lang w:val="uk-UA" w:eastAsia="uk-UA"/>
              </w:rPr>
              <w:t>тендернапропозиція</w:t>
            </w:r>
            <w:proofErr w:type="spellEnd"/>
            <w:r w:rsidRPr="00896EB9">
              <w:rPr>
                <w:rFonts w:ascii="Times New Roman" w:eastAsia="Times New Roman" w:hAnsi="Times New Roman" w:cs="Times New Roman"/>
                <w:color w:val="000000"/>
                <w:sz w:val="24"/>
                <w:szCs w:val="24"/>
                <w:lang w:val="uk-UA" w:eastAsia="uk-UA"/>
              </w:rPr>
              <w:t>» замість «тендерна пропозиція»;</w:t>
            </w:r>
          </w:p>
          <w:p w:rsidR="00896EB9" w:rsidRPr="00896EB9" w:rsidRDefault="00896EB9" w:rsidP="00812171">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w:t>
            </w:r>
            <w:proofErr w:type="spellStart"/>
            <w:r w:rsidRPr="00896EB9">
              <w:rPr>
                <w:rFonts w:ascii="Times New Roman" w:eastAsia="Times New Roman" w:hAnsi="Times New Roman" w:cs="Times New Roman"/>
                <w:color w:val="000000"/>
                <w:sz w:val="24"/>
                <w:szCs w:val="24"/>
                <w:lang w:val="uk-UA" w:eastAsia="uk-UA"/>
              </w:rPr>
              <w:t>срток</w:t>
            </w:r>
            <w:proofErr w:type="spellEnd"/>
            <w:r w:rsidRPr="00896EB9">
              <w:rPr>
                <w:rFonts w:ascii="Times New Roman" w:eastAsia="Times New Roman" w:hAnsi="Times New Roman" w:cs="Times New Roman"/>
                <w:color w:val="000000"/>
                <w:sz w:val="24"/>
                <w:szCs w:val="24"/>
                <w:lang w:val="uk-UA" w:eastAsia="uk-UA"/>
              </w:rPr>
              <w:t xml:space="preserve"> поставки» замість «строк поставки»;</w:t>
            </w:r>
          </w:p>
          <w:p w:rsidR="00896EB9" w:rsidRPr="00896EB9" w:rsidRDefault="00896EB9" w:rsidP="00812171">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«Довідка» замість «Лист», «Гарантійний лист» замість «Довідка», «Лист» замість «Гарантійний лист» тощо;</w:t>
            </w:r>
          </w:p>
          <w:p w:rsidR="00896EB9" w:rsidRPr="00896EB9" w:rsidRDefault="00896EB9" w:rsidP="00812171">
            <w:pPr>
              <w:numPr>
                <w:ilvl w:val="0"/>
                <w:numId w:val="4"/>
              </w:numPr>
              <w:spacing w:after="150" w:line="0" w:lineRule="atLeast"/>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подання документа у форматі  «PDF» замість «JPEG», «JPEG» замість «PDF», «RAR» замість «PDF», «7z» замість «PDF» тощо.</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b/>
                <w:sz w:val="24"/>
                <w:szCs w:val="24"/>
                <w:lang w:val="uk-UA" w:eastAsia="uk-UA"/>
              </w:rPr>
            </w:pPr>
            <w:r w:rsidRPr="00896EB9">
              <w:rPr>
                <w:rFonts w:ascii="Times New Roman" w:eastAsia="Times New Roman" w:hAnsi="Times New Roman" w:cs="Times New Roman"/>
                <w:b/>
                <w:sz w:val="24"/>
                <w:szCs w:val="24"/>
                <w:lang w:val="uk-UA" w:eastAsia="uk-UA"/>
              </w:rPr>
              <w:t>Не вимагається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вимагається</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вважаються дійсними протягом 120 днів із дати кінцевого строк</w:t>
            </w:r>
            <w:r w:rsidR="00AE2BC4">
              <w:rPr>
                <w:rFonts w:ascii="Times New Roman" w:eastAsia="Times New Roman" w:hAnsi="Times New Roman" w:cs="Times New Roman"/>
                <w:color w:val="000000"/>
                <w:sz w:val="24"/>
                <w:szCs w:val="24"/>
                <w:lang w:val="uk-UA" w:eastAsia="uk-UA"/>
              </w:rPr>
              <w:t>у подання тендерних пропозицій, про що в складі тендерної документації має бути наданий гарантійний лист</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96EB9" w:rsidRPr="00896EB9" w:rsidRDefault="00896EB9" w:rsidP="00812171">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896EB9" w:rsidRPr="00896EB9" w:rsidRDefault="00896EB9" w:rsidP="00812171">
            <w:pPr>
              <w:numPr>
                <w:ilvl w:val="0"/>
                <w:numId w:val="5"/>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Кваліфікаційні критерії та інформація про спосіб їх підтвердження викладені у Додатку № 1 до тендерної документації.</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Закуповується товар, тому вимоги щодо надання інформації про субпідрядника / співвиконавця не встановлюються.</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Ступінь </w:t>
            </w:r>
            <w:bookmarkStart w:id="0" w:name="_GoBack"/>
            <w:r w:rsidRPr="00896EB9">
              <w:rPr>
                <w:rFonts w:ascii="Times New Roman" w:eastAsia="Times New Roman" w:hAnsi="Times New Roman" w:cs="Times New Roman"/>
                <w:color w:val="000000"/>
                <w:sz w:val="24"/>
                <w:szCs w:val="24"/>
                <w:lang w:val="uk-UA" w:eastAsia="uk-UA"/>
              </w:rPr>
              <w:t>локалізац</w:t>
            </w:r>
            <w:bookmarkEnd w:id="0"/>
            <w:r w:rsidRPr="00896EB9">
              <w:rPr>
                <w:rFonts w:ascii="Times New Roman" w:eastAsia="Times New Roman" w:hAnsi="Times New Roman" w:cs="Times New Roman"/>
                <w:color w:val="000000"/>
                <w:sz w:val="24"/>
                <w:szCs w:val="24"/>
                <w:lang w:val="uk-UA" w:eastAsia="uk-UA"/>
              </w:rPr>
              <w:t>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7F4D85" w:rsidP="00896EB9">
            <w:pPr>
              <w:spacing w:before="150" w:after="150" w:line="240" w:lineRule="auto"/>
              <w:jc w:val="both"/>
              <w:rPr>
                <w:rFonts w:ascii="Times New Roman" w:eastAsia="Times New Roman" w:hAnsi="Times New Roman" w:cs="Times New Roman"/>
                <w:sz w:val="24"/>
                <w:szCs w:val="24"/>
                <w:lang w:val="uk-UA" w:eastAsia="uk-UA"/>
              </w:rPr>
            </w:pPr>
            <w:r w:rsidRPr="007F4D85">
              <w:rPr>
                <w:rFonts w:ascii="Times New Roman" w:eastAsia="Times New Roman" w:hAnsi="Times New Roman" w:cs="Times New Roman"/>
                <w:color w:val="000000"/>
                <w:lang w:val="uk-UA" w:eastAsia="ru-RU"/>
              </w:rPr>
              <w:t xml:space="preserve">Учасники при подачі тендерної пропозиції повинні враховувати норми </w:t>
            </w:r>
            <w:r w:rsidRPr="007F4D85">
              <w:rPr>
                <w:rFonts w:ascii="Times New Roman" w:eastAsia="Times New Roman" w:hAnsi="Times New Roman" w:cs="Times New Roman"/>
                <w:lang w:val="uk-UA" w:eastAsia="ru-RU"/>
              </w:rPr>
              <w:t xml:space="preserve">підпункту 2 пункту 6-1 розділу </w:t>
            </w:r>
            <w:r w:rsidRPr="007F4D85">
              <w:rPr>
                <w:rFonts w:ascii="Times New Roman" w:eastAsia="Times New Roman" w:hAnsi="Times New Roman" w:cs="Times New Roman"/>
                <w:lang w:eastAsia="ru-RU"/>
              </w:rPr>
              <w:t>X</w:t>
            </w:r>
            <w:r w:rsidRPr="007F4D85">
              <w:rPr>
                <w:rFonts w:ascii="Times New Roman" w:eastAsia="Times New Roman" w:hAnsi="Times New Roman" w:cs="Times New Roman"/>
                <w:color w:val="000000"/>
                <w:lang w:val="uk-UA" w:eastAsia="ru-RU"/>
              </w:rPr>
              <w:t xml:space="preserve"> Прикінцевих та перехідних положень Закону щодо локалізації виробництва.</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Подання та розкриття тендерної пропозиції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highlight w:val="green"/>
                <w:lang w:val="uk-UA" w:eastAsia="uk-UA"/>
              </w:rPr>
              <w:t xml:space="preserve">Кінцевий строк подання тендерних пропозицій: до 00 год. 00 хв. </w:t>
            </w:r>
            <w:r w:rsidR="00812171">
              <w:rPr>
                <w:rFonts w:ascii="Times New Roman" w:eastAsia="Times New Roman" w:hAnsi="Times New Roman" w:cs="Times New Roman"/>
                <w:color w:val="000000"/>
                <w:sz w:val="24"/>
                <w:szCs w:val="24"/>
                <w:highlight w:val="green"/>
                <w:lang w:val="uk-UA" w:eastAsia="uk-UA"/>
              </w:rPr>
              <w:t>13</w:t>
            </w:r>
            <w:r w:rsidR="00CF6931">
              <w:rPr>
                <w:rFonts w:ascii="Times New Roman" w:eastAsia="Times New Roman" w:hAnsi="Times New Roman" w:cs="Times New Roman"/>
                <w:color w:val="000000"/>
                <w:sz w:val="24"/>
                <w:szCs w:val="24"/>
                <w:highlight w:val="green"/>
                <w:lang w:val="uk-UA" w:eastAsia="uk-UA"/>
              </w:rPr>
              <w:t xml:space="preserve"> грудня</w:t>
            </w:r>
            <w:r w:rsidRPr="00896EB9">
              <w:rPr>
                <w:rFonts w:ascii="Times New Roman" w:eastAsia="Times New Roman" w:hAnsi="Times New Roman" w:cs="Times New Roman"/>
                <w:color w:val="000000"/>
                <w:sz w:val="24"/>
                <w:szCs w:val="24"/>
                <w:highlight w:val="green"/>
                <w:lang w:val="uk-UA" w:eastAsia="uk-UA"/>
              </w:rPr>
              <w:t xml:space="preserve"> 2023 року</w:t>
            </w:r>
            <w:r w:rsidRPr="00896EB9">
              <w:rPr>
                <w:rFonts w:ascii="Times New Roman" w:eastAsia="Times New Roman" w:hAnsi="Times New Roman" w:cs="Times New Roman"/>
                <w:i/>
                <w:iCs/>
                <w:color w:val="000000"/>
                <w:sz w:val="24"/>
                <w:szCs w:val="24"/>
                <w:highlight w:val="green"/>
                <w:lang w:val="uk-UA" w:eastAsia="uk-UA"/>
              </w:rPr>
              <w:t>.</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w:t>
            </w:r>
            <w:r w:rsidRPr="00896EB9">
              <w:rPr>
                <w:rFonts w:ascii="Times New Roman" w:eastAsia="Times New Roman" w:hAnsi="Times New Roman" w:cs="Times New Roman"/>
                <w:color w:val="000000"/>
                <w:sz w:val="24"/>
                <w:szCs w:val="24"/>
                <w:lang w:val="uk-UA" w:eastAsia="uk-UA"/>
              </w:rPr>
              <w:lastRenderedPageBreak/>
              <w:t>вигідною тендерною пропозицією електронна система закупівель визначає тендерну пропозицію, ціна/приведена ціна якої є найнижчою.</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Оцінка тендерної пропозиції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Єдиний критерій оцінки – Ціна – 100%.</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96EB9" w:rsidRPr="00896EB9" w:rsidRDefault="00896EB9" w:rsidP="00812171">
            <w:pPr>
              <w:numPr>
                <w:ilvl w:val="0"/>
                <w:numId w:val="6"/>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96EB9">
              <w:rPr>
                <w:rFonts w:ascii="Times New Roman" w:eastAsia="Times New Roman" w:hAnsi="Times New Roman" w:cs="Times New Roman"/>
                <w:color w:val="000000"/>
                <w:sz w:val="24"/>
                <w:szCs w:val="24"/>
                <w:lang w:val="uk-UA" w:eastAsia="uk-UA"/>
              </w:rPr>
              <w:t>зареєструваний</w:t>
            </w:r>
            <w:proofErr w:type="spellEnd"/>
            <w:r w:rsidRPr="00896EB9">
              <w:rPr>
                <w:rFonts w:ascii="Times New Roman" w:eastAsia="Times New Roman" w:hAnsi="Times New Roman" w:cs="Times New Roman"/>
                <w:color w:val="000000"/>
                <w:sz w:val="24"/>
                <w:szCs w:val="24"/>
                <w:lang w:val="uk-UA" w:eastAsia="uk-UA"/>
              </w:rPr>
              <w:t xml:space="preserve"> на території України свій національний паспорт</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12171">
            <w:pPr>
              <w:numPr>
                <w:ilvl w:val="0"/>
                <w:numId w:val="7"/>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посвідку на постійне чи тимчасове проживання на території України</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12171">
            <w:pPr>
              <w:numPr>
                <w:ilvl w:val="0"/>
                <w:numId w:val="8"/>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12171">
            <w:pPr>
              <w:numPr>
                <w:ilvl w:val="0"/>
                <w:numId w:val="9"/>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посвідчення біженця чи документ, що підтверджує </w:t>
            </w:r>
            <w:r w:rsidRPr="00896EB9">
              <w:rPr>
                <w:rFonts w:ascii="Times New Roman" w:eastAsia="Times New Roman" w:hAnsi="Times New Roman" w:cs="Times New Roman"/>
                <w:color w:val="000000"/>
                <w:sz w:val="24"/>
                <w:szCs w:val="24"/>
                <w:lang w:val="uk-UA" w:eastAsia="uk-UA"/>
              </w:rPr>
              <w:lastRenderedPageBreak/>
              <w:t>надання притулку в Україні.</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96EB9" w:rsidRPr="00896EB9" w:rsidRDefault="00896EB9" w:rsidP="00812171">
            <w:pPr>
              <w:numPr>
                <w:ilvl w:val="0"/>
                <w:numId w:val="10"/>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12171">
            <w:pPr>
              <w:numPr>
                <w:ilvl w:val="0"/>
                <w:numId w:val="11"/>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згоду самого власника активів про передачу активів, підпис якої нотаріально завірений в установленому законодавством порядку.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896EB9">
              <w:rPr>
                <w:rFonts w:ascii="Times New Roman" w:eastAsia="Times New Roman" w:hAnsi="Times New Roman" w:cs="Times New Roman"/>
                <w:color w:val="000000"/>
                <w:sz w:val="24"/>
                <w:szCs w:val="24"/>
                <w:lang w:val="uk-UA" w:eastAsia="uk-UA"/>
              </w:rPr>
              <w:lastRenderedPageBreak/>
              <w:t>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96EB9">
              <w:rPr>
                <w:rFonts w:ascii="Times New Roman" w:eastAsia="Times New Roman" w:hAnsi="Times New Roman" w:cs="Times New Roman"/>
                <w:color w:val="000000"/>
                <w:sz w:val="24"/>
                <w:szCs w:val="24"/>
                <w:lang w:val="uk-UA" w:eastAsia="uk-UA"/>
              </w:rPr>
              <w:t>обгрунтування</w:t>
            </w:r>
            <w:proofErr w:type="spellEnd"/>
            <w:r w:rsidRPr="00896EB9">
              <w:rPr>
                <w:rFonts w:ascii="Times New Roman" w:eastAsia="Times New Roman" w:hAnsi="Times New Roman" w:cs="Times New Roman"/>
                <w:color w:val="000000"/>
                <w:sz w:val="24"/>
                <w:szCs w:val="24"/>
                <w:lang w:val="uk-UA" w:eastAsia="uk-UA"/>
              </w:rPr>
              <w:t xml:space="preserve"> в довільній формі щодо цін або вартості відповідних товарів, робіт чи послуг тендерної пропозиції.</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896EB9">
              <w:rPr>
                <w:rFonts w:ascii="Times New Roman" w:eastAsia="Times New Roman" w:hAnsi="Times New Roman" w:cs="Times New Roman"/>
                <w:color w:val="000000"/>
                <w:sz w:val="24"/>
                <w:szCs w:val="24"/>
                <w:lang w:val="uk-UA" w:eastAsia="uk-UA"/>
              </w:rPr>
              <w:lastRenderedPageBreak/>
              <w:t>ненадходження такого обґрунтування протягом строку, визначеного абзацом 1 частини 14 статті 29 Закону..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896EB9" w:rsidRPr="00896EB9" w:rsidRDefault="00896EB9" w:rsidP="00812171">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96EB9" w:rsidRPr="00896EB9" w:rsidRDefault="00896EB9" w:rsidP="00812171">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96EB9" w:rsidRPr="00896EB9" w:rsidRDefault="00896EB9" w:rsidP="00812171">
            <w:pPr>
              <w:numPr>
                <w:ilvl w:val="0"/>
                <w:numId w:val="12"/>
              </w:numPr>
              <w:spacing w:after="20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отримання достовірної інформації про невідповідність учасника процедури закупівлі вимогам </w:t>
            </w:r>
            <w:r w:rsidRPr="00896EB9">
              <w:rPr>
                <w:rFonts w:ascii="Times New Roman" w:eastAsia="Times New Roman" w:hAnsi="Times New Roman" w:cs="Times New Roman"/>
                <w:color w:val="000000"/>
                <w:sz w:val="24"/>
                <w:szCs w:val="24"/>
                <w:lang w:val="uk-UA" w:eastAsia="uk-UA"/>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учасник процедури закупівлі:</w:t>
            </w:r>
          </w:p>
          <w:p w:rsidR="00896EB9" w:rsidRPr="00896EB9" w:rsidRDefault="00896EB9" w:rsidP="00812171">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rsidR="00896EB9" w:rsidRPr="00896EB9" w:rsidRDefault="00896EB9" w:rsidP="00812171">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6EB9" w:rsidRPr="00896EB9" w:rsidRDefault="00896EB9" w:rsidP="00812171">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rsidR="00896EB9" w:rsidRPr="00896EB9" w:rsidRDefault="00896EB9" w:rsidP="00812171">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6EB9" w:rsidRPr="00896EB9" w:rsidRDefault="00896EB9" w:rsidP="00812171">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6EB9" w:rsidRPr="00896EB9" w:rsidRDefault="00896EB9" w:rsidP="00812171">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96EB9" w:rsidRPr="00896EB9" w:rsidRDefault="00896EB9" w:rsidP="00812171">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6EB9">
              <w:rPr>
                <w:rFonts w:ascii="Times New Roman" w:eastAsia="Times New Roman" w:hAnsi="Times New Roman" w:cs="Times New Roman"/>
                <w:color w:val="000000"/>
                <w:sz w:val="24"/>
                <w:szCs w:val="24"/>
                <w:lang w:val="uk-UA" w:eastAsia="uk-UA"/>
              </w:rPr>
              <w:t>бенефіціарним</w:t>
            </w:r>
            <w:proofErr w:type="spellEnd"/>
            <w:r w:rsidRPr="00896EB9">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896EB9">
              <w:rPr>
                <w:rFonts w:ascii="Times New Roman" w:eastAsia="Times New Roman" w:hAnsi="Times New Roman" w:cs="Times New Roman"/>
                <w:color w:val="000000"/>
                <w:sz w:val="24"/>
                <w:szCs w:val="24"/>
                <w:lang w:val="uk-UA" w:eastAsia="uk-UA"/>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тендерна пропозиція:</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896EB9" w:rsidRPr="00896EB9" w:rsidRDefault="00896EB9" w:rsidP="00812171">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96EB9" w:rsidRPr="00896EB9" w:rsidRDefault="00896EB9" w:rsidP="00812171">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є такою, строк дії якої закінчився;</w:t>
            </w:r>
          </w:p>
          <w:p w:rsidR="00896EB9" w:rsidRPr="00896EB9" w:rsidRDefault="00896EB9" w:rsidP="00812171">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6EB9" w:rsidRPr="00896EB9" w:rsidRDefault="00896EB9" w:rsidP="00812171">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переможець процедури закупівлі:</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12171">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96EB9" w:rsidRPr="00896EB9" w:rsidRDefault="00896EB9" w:rsidP="00812171">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6EB9" w:rsidRPr="00896EB9" w:rsidRDefault="00896EB9" w:rsidP="00812171">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896EB9" w:rsidRPr="00896EB9" w:rsidRDefault="00896EB9" w:rsidP="00812171">
            <w:pPr>
              <w:numPr>
                <w:ilvl w:val="0"/>
                <w:numId w:val="15"/>
              </w:numPr>
              <w:spacing w:after="0" w:line="240" w:lineRule="auto"/>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Замовник може відхилити тендерну пропозицію із зазначенням аргументації в електронній системі закупівель у разі, коли: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896EB9" w:rsidRPr="00896EB9" w:rsidRDefault="00896EB9" w:rsidP="00812171">
            <w:pPr>
              <w:numPr>
                <w:ilvl w:val="0"/>
                <w:numId w:val="16"/>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6EB9" w:rsidRPr="00896EB9" w:rsidRDefault="00896EB9" w:rsidP="00812171">
            <w:pPr>
              <w:numPr>
                <w:ilvl w:val="0"/>
                <w:numId w:val="16"/>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96EB9" w:rsidRPr="00896EB9" w:rsidTr="00E64E3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Результати тендеру та укладання договору про закупівлю</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відміняє відкриті торги у разі: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Відкриті торги автоматично відміняються електронною системою закупівель у разі:</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EB9" w:rsidRPr="00896EB9" w:rsidRDefault="00896EB9" w:rsidP="00812171">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визначення грошового еквівалента зобов’язання в іноземній валюті;</w:t>
            </w:r>
          </w:p>
          <w:p w:rsidR="00896EB9" w:rsidRPr="00896EB9" w:rsidRDefault="00896EB9" w:rsidP="00812171">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перерахунку ціни в бік зменшення ціни тендерної пропозиції переможця без зменшення обсягів </w:t>
            </w:r>
            <w:r w:rsidRPr="00896EB9">
              <w:rPr>
                <w:rFonts w:ascii="Times New Roman" w:eastAsia="Times New Roman" w:hAnsi="Times New Roman" w:cs="Times New Roman"/>
                <w:color w:val="000000"/>
                <w:sz w:val="24"/>
                <w:szCs w:val="24"/>
                <w:lang w:val="uk-UA" w:eastAsia="uk-UA"/>
              </w:rPr>
              <w:lastRenderedPageBreak/>
              <w:t>закупівлі;</w:t>
            </w:r>
          </w:p>
          <w:p w:rsidR="00896EB9" w:rsidRPr="00896EB9" w:rsidRDefault="00896EB9" w:rsidP="00812171">
            <w:pPr>
              <w:numPr>
                <w:ilvl w:val="0"/>
                <w:numId w:val="17"/>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96EB9" w:rsidRPr="00896EB9" w:rsidRDefault="00896EB9" w:rsidP="00896EB9">
            <w:pPr>
              <w:spacing w:before="150" w:after="15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0" w:lineRule="atLeas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96EB9" w:rsidRPr="00896EB9" w:rsidRDefault="00896EB9" w:rsidP="00896EB9">
            <w:pPr>
              <w:spacing w:before="150" w:after="15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Не вимагається.</w:t>
            </w:r>
          </w:p>
        </w:tc>
      </w:tr>
    </w:tbl>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Додаток № 1 до тендерної документації</w:t>
      </w:r>
    </w:p>
    <w:p w:rsidR="00896EB9" w:rsidRPr="00896EB9" w:rsidRDefault="00896EB9" w:rsidP="00896EB9">
      <w:pPr>
        <w:spacing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Кваліфікаційні критерії</w:t>
      </w:r>
    </w:p>
    <w:tbl>
      <w:tblPr>
        <w:tblW w:w="0" w:type="auto"/>
        <w:tblCellMar>
          <w:top w:w="15" w:type="dxa"/>
          <w:left w:w="15" w:type="dxa"/>
          <w:bottom w:w="15" w:type="dxa"/>
          <w:right w:w="15" w:type="dxa"/>
        </w:tblCellMar>
        <w:tblLook w:val="04A0"/>
      </w:tblPr>
      <w:tblGrid>
        <w:gridCol w:w="472"/>
        <w:gridCol w:w="3223"/>
        <w:gridCol w:w="7297"/>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Спосіб підтвердження кваліфікаційного критерію</w:t>
            </w:r>
          </w:p>
        </w:tc>
      </w:tr>
      <w:tr w:rsidR="00896EB9" w:rsidRPr="00812171" w:rsidTr="00B063F4">
        <w:trPr>
          <w:trHeight w:val="33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171" w:rsidRPr="0015543D" w:rsidRDefault="00812171" w:rsidP="00812171">
            <w:pPr>
              <w:spacing w:after="0" w:line="240" w:lineRule="auto"/>
              <w:rPr>
                <w:rFonts w:ascii="Times New Roman" w:eastAsia="Times New Roman" w:hAnsi="Times New Roman" w:cs="Times New Roman"/>
                <w:sz w:val="24"/>
                <w:szCs w:val="24"/>
                <w:lang w:eastAsia="uk-UA"/>
              </w:rPr>
            </w:pPr>
            <w:r w:rsidRPr="0015543D">
              <w:rPr>
                <w:rFonts w:ascii="Times New Roman" w:eastAsia="Times New Roman" w:hAnsi="Times New Roman" w:cs="Times New Roman"/>
                <w:color w:val="000000"/>
                <w:sz w:val="24"/>
                <w:szCs w:val="24"/>
                <w:lang w:eastAsia="uk-UA"/>
              </w:rPr>
              <w:t xml:space="preserve">На </w:t>
            </w:r>
            <w:proofErr w:type="spellStart"/>
            <w:proofErr w:type="gramStart"/>
            <w:r w:rsidRPr="0015543D">
              <w:rPr>
                <w:rFonts w:ascii="Times New Roman" w:eastAsia="Times New Roman" w:hAnsi="Times New Roman" w:cs="Times New Roman"/>
                <w:color w:val="000000"/>
                <w:sz w:val="24"/>
                <w:szCs w:val="24"/>
                <w:lang w:eastAsia="uk-UA"/>
              </w:rPr>
              <w:t>п</w:t>
            </w:r>
            <w:proofErr w:type="gramEnd"/>
            <w:r w:rsidRPr="0015543D">
              <w:rPr>
                <w:rFonts w:ascii="Times New Roman" w:eastAsia="Times New Roman" w:hAnsi="Times New Roman" w:cs="Times New Roman"/>
                <w:color w:val="000000"/>
                <w:sz w:val="24"/>
                <w:szCs w:val="24"/>
                <w:lang w:eastAsia="uk-UA"/>
              </w:rPr>
              <w:t>ідтвердження</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наявності</w:t>
            </w:r>
            <w:proofErr w:type="spellEnd"/>
            <w:r w:rsidRPr="0015543D">
              <w:rPr>
                <w:rFonts w:ascii="Times New Roman" w:eastAsia="Times New Roman" w:hAnsi="Times New Roman" w:cs="Times New Roman"/>
                <w:color w:val="000000"/>
                <w:sz w:val="24"/>
                <w:szCs w:val="24"/>
                <w:lang w:eastAsia="uk-UA"/>
              </w:rPr>
              <w:t xml:space="preserve"> на </w:t>
            </w:r>
            <w:proofErr w:type="spellStart"/>
            <w:r w:rsidRPr="0015543D">
              <w:rPr>
                <w:rFonts w:ascii="Times New Roman" w:eastAsia="Times New Roman" w:hAnsi="Times New Roman" w:cs="Times New Roman"/>
                <w:color w:val="000000"/>
                <w:sz w:val="24"/>
                <w:szCs w:val="24"/>
                <w:lang w:eastAsia="uk-UA"/>
              </w:rPr>
              <w:t>обладнання</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матеріально-технічної</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бази</w:t>
            </w:r>
            <w:proofErr w:type="spellEnd"/>
            <w:r w:rsidRPr="0015543D">
              <w:rPr>
                <w:rFonts w:ascii="Times New Roman" w:eastAsia="Times New Roman" w:hAnsi="Times New Roman" w:cs="Times New Roman"/>
                <w:color w:val="000000"/>
                <w:sz w:val="24"/>
                <w:szCs w:val="24"/>
                <w:lang w:eastAsia="uk-UA"/>
              </w:rPr>
              <w:t xml:space="preserve"> та </w:t>
            </w:r>
            <w:proofErr w:type="spellStart"/>
            <w:r w:rsidRPr="0015543D">
              <w:rPr>
                <w:rFonts w:ascii="Times New Roman" w:eastAsia="Times New Roman" w:hAnsi="Times New Roman" w:cs="Times New Roman"/>
                <w:color w:val="000000"/>
                <w:sz w:val="24"/>
                <w:szCs w:val="24"/>
                <w:lang w:eastAsia="uk-UA"/>
              </w:rPr>
              <w:t>технологій</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учасник</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процедури</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закупівлі</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має</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надати</w:t>
            </w:r>
            <w:proofErr w:type="spellEnd"/>
            <w:r w:rsidRPr="0015543D">
              <w:rPr>
                <w:rFonts w:ascii="Times New Roman" w:eastAsia="Times New Roman" w:hAnsi="Times New Roman" w:cs="Times New Roman"/>
                <w:color w:val="000000"/>
                <w:sz w:val="24"/>
                <w:szCs w:val="24"/>
                <w:lang w:eastAsia="uk-UA"/>
              </w:rPr>
              <w:t xml:space="preserve"> </w:t>
            </w:r>
            <w:proofErr w:type="spellStart"/>
            <w:r w:rsidRPr="0015543D">
              <w:rPr>
                <w:rFonts w:ascii="Times New Roman" w:eastAsia="Times New Roman" w:hAnsi="Times New Roman" w:cs="Times New Roman"/>
                <w:color w:val="000000"/>
                <w:sz w:val="24"/>
                <w:szCs w:val="24"/>
                <w:lang w:eastAsia="uk-UA"/>
              </w:rPr>
              <w:t>довідку</w:t>
            </w:r>
            <w:proofErr w:type="spellEnd"/>
            <w:r w:rsidRPr="0015543D">
              <w:rPr>
                <w:rFonts w:ascii="Times New Roman" w:eastAsia="Times New Roman" w:hAnsi="Times New Roman" w:cs="Times New Roman"/>
                <w:color w:val="000000"/>
                <w:sz w:val="24"/>
                <w:szCs w:val="24"/>
                <w:lang w:eastAsia="uk-UA"/>
              </w:rPr>
              <w:t xml:space="preserve"> за формою 1. </w:t>
            </w:r>
            <w:proofErr w:type="spellStart"/>
            <w:r w:rsidRPr="00B90761">
              <w:rPr>
                <w:rFonts w:ascii="Times New Roman" w:hAnsi="Times New Roman" w:cs="Times New Roman"/>
                <w:b/>
                <w:sz w:val="24"/>
                <w:szCs w:val="24"/>
              </w:rPr>
              <w:t>Учасник</w:t>
            </w:r>
            <w:proofErr w:type="spellEnd"/>
            <w:r w:rsidRPr="00B90761">
              <w:rPr>
                <w:rFonts w:ascii="Times New Roman" w:hAnsi="Times New Roman" w:cs="Times New Roman"/>
                <w:b/>
                <w:sz w:val="24"/>
                <w:szCs w:val="24"/>
              </w:rPr>
              <w:t xml:space="preserve"> </w:t>
            </w:r>
            <w:proofErr w:type="spellStart"/>
            <w:r w:rsidRPr="00B90761">
              <w:rPr>
                <w:rFonts w:ascii="Times New Roman" w:hAnsi="Times New Roman" w:cs="Times New Roman"/>
                <w:b/>
                <w:sz w:val="24"/>
                <w:szCs w:val="24"/>
              </w:rPr>
              <w:t>має</w:t>
            </w:r>
            <w:proofErr w:type="spellEnd"/>
            <w:r w:rsidRPr="00B90761">
              <w:rPr>
                <w:rFonts w:ascii="Times New Roman" w:hAnsi="Times New Roman" w:cs="Times New Roman"/>
                <w:b/>
                <w:sz w:val="24"/>
                <w:szCs w:val="24"/>
              </w:rPr>
              <w:t xml:space="preserve"> </w:t>
            </w:r>
            <w:proofErr w:type="spellStart"/>
            <w:r w:rsidRPr="00B90761">
              <w:rPr>
                <w:rFonts w:ascii="Times New Roman" w:hAnsi="Times New Roman" w:cs="Times New Roman"/>
                <w:b/>
                <w:sz w:val="24"/>
                <w:szCs w:val="24"/>
              </w:rPr>
              <w:t>надати</w:t>
            </w:r>
            <w:proofErr w:type="spellEnd"/>
            <w:r w:rsidRPr="00B90761">
              <w:rPr>
                <w:rFonts w:ascii="Times New Roman" w:hAnsi="Times New Roman" w:cs="Times New Roman"/>
                <w:b/>
                <w:sz w:val="24"/>
                <w:szCs w:val="24"/>
              </w:rPr>
              <w:t xml:space="preserve"> </w:t>
            </w:r>
            <w:proofErr w:type="spellStart"/>
            <w:r w:rsidRPr="00B90761">
              <w:rPr>
                <w:rFonts w:ascii="Times New Roman" w:hAnsi="Times New Roman" w:cs="Times New Roman"/>
                <w:b/>
                <w:sz w:val="24"/>
                <w:szCs w:val="24"/>
              </w:rPr>
              <w:t>довідку</w:t>
            </w:r>
            <w:proofErr w:type="spellEnd"/>
            <w:r w:rsidRPr="00B90761">
              <w:rPr>
                <w:rFonts w:ascii="Times New Roman" w:hAnsi="Times New Roman" w:cs="Times New Roman"/>
                <w:b/>
                <w:sz w:val="24"/>
                <w:szCs w:val="24"/>
              </w:rPr>
              <w:t xml:space="preserve"> в </w:t>
            </w:r>
            <w:proofErr w:type="spellStart"/>
            <w:r w:rsidRPr="00B90761">
              <w:rPr>
                <w:rFonts w:ascii="Times New Roman" w:hAnsi="Times New Roman" w:cs="Times New Roman"/>
                <w:b/>
                <w:sz w:val="24"/>
                <w:szCs w:val="24"/>
              </w:rPr>
              <w:t>довільній</w:t>
            </w:r>
            <w:proofErr w:type="spellEnd"/>
            <w:r w:rsidRPr="00B90761">
              <w:rPr>
                <w:rFonts w:ascii="Times New Roman" w:hAnsi="Times New Roman" w:cs="Times New Roman"/>
                <w:b/>
                <w:sz w:val="24"/>
                <w:szCs w:val="24"/>
              </w:rPr>
              <w:t xml:space="preserve"> </w:t>
            </w:r>
            <w:proofErr w:type="spellStart"/>
            <w:r w:rsidRPr="00B90761">
              <w:rPr>
                <w:rFonts w:ascii="Times New Roman" w:hAnsi="Times New Roman" w:cs="Times New Roman"/>
                <w:b/>
                <w:sz w:val="24"/>
                <w:szCs w:val="24"/>
              </w:rPr>
              <w:t>формі</w:t>
            </w:r>
            <w:proofErr w:type="spellEnd"/>
            <w:r w:rsidRPr="00B90761">
              <w:rPr>
                <w:rFonts w:ascii="Times New Roman" w:hAnsi="Times New Roman" w:cs="Times New Roman"/>
                <w:sz w:val="24"/>
                <w:szCs w:val="24"/>
              </w:rPr>
              <w:t xml:space="preserve"> за </w:t>
            </w:r>
            <w:proofErr w:type="spellStart"/>
            <w:r w:rsidRPr="00B90761">
              <w:rPr>
                <w:rFonts w:ascii="Times New Roman" w:hAnsi="Times New Roman" w:cs="Times New Roman"/>
                <w:sz w:val="24"/>
                <w:szCs w:val="24"/>
              </w:rPr>
              <w:t>власноручним</w:t>
            </w:r>
            <w:proofErr w:type="spellEnd"/>
            <w:r w:rsidRPr="00B90761">
              <w:rPr>
                <w:rFonts w:ascii="Times New Roman" w:hAnsi="Times New Roman" w:cs="Times New Roman"/>
                <w:sz w:val="24"/>
                <w:szCs w:val="24"/>
              </w:rPr>
              <w:t xml:space="preserve"> </w:t>
            </w:r>
            <w:proofErr w:type="spellStart"/>
            <w:proofErr w:type="gramStart"/>
            <w:r w:rsidRPr="00B90761">
              <w:rPr>
                <w:rFonts w:ascii="Times New Roman" w:hAnsi="Times New Roman" w:cs="Times New Roman"/>
                <w:sz w:val="24"/>
                <w:szCs w:val="24"/>
              </w:rPr>
              <w:t>п</w:t>
            </w:r>
            <w:proofErr w:type="gramEnd"/>
            <w:r w:rsidRPr="00B90761">
              <w:rPr>
                <w:rFonts w:ascii="Times New Roman" w:hAnsi="Times New Roman" w:cs="Times New Roman"/>
                <w:sz w:val="24"/>
                <w:szCs w:val="24"/>
              </w:rPr>
              <w:t>ідписом</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уповноваженої</w:t>
            </w:r>
            <w:proofErr w:type="spellEnd"/>
            <w:r w:rsidRPr="00B90761">
              <w:rPr>
                <w:rFonts w:ascii="Times New Roman" w:hAnsi="Times New Roman" w:cs="Times New Roman"/>
                <w:sz w:val="24"/>
                <w:szCs w:val="24"/>
              </w:rPr>
              <w:t xml:space="preserve"> особи </w:t>
            </w:r>
            <w:proofErr w:type="spellStart"/>
            <w:r w:rsidRPr="00B90761">
              <w:rPr>
                <w:rFonts w:ascii="Times New Roman" w:hAnsi="Times New Roman" w:cs="Times New Roman"/>
                <w:sz w:val="24"/>
                <w:szCs w:val="24"/>
              </w:rPr>
              <w:t>учасника</w:t>
            </w:r>
            <w:proofErr w:type="spellEnd"/>
            <w:r w:rsidRPr="00B90761">
              <w:rPr>
                <w:rFonts w:ascii="Times New Roman" w:hAnsi="Times New Roman" w:cs="Times New Roman"/>
                <w:sz w:val="24"/>
                <w:szCs w:val="24"/>
              </w:rPr>
              <w:t xml:space="preserve"> та </w:t>
            </w:r>
            <w:proofErr w:type="spellStart"/>
            <w:r w:rsidRPr="00B90761">
              <w:rPr>
                <w:rFonts w:ascii="Times New Roman" w:hAnsi="Times New Roman" w:cs="Times New Roman"/>
                <w:sz w:val="24"/>
                <w:szCs w:val="24"/>
              </w:rPr>
              <w:t>завіреної</w:t>
            </w:r>
            <w:proofErr w:type="spellEnd"/>
            <w:r w:rsidRPr="00B90761">
              <w:rPr>
                <w:rFonts w:ascii="Times New Roman" w:hAnsi="Times New Roman" w:cs="Times New Roman"/>
                <w:sz w:val="24"/>
                <w:szCs w:val="24"/>
              </w:rPr>
              <w:t xml:space="preserve"> печаткою (у </w:t>
            </w:r>
            <w:proofErr w:type="spellStart"/>
            <w:r w:rsidRPr="00B90761">
              <w:rPr>
                <w:rFonts w:ascii="Times New Roman" w:hAnsi="Times New Roman" w:cs="Times New Roman"/>
                <w:sz w:val="24"/>
                <w:szCs w:val="24"/>
              </w:rPr>
              <w:t>разі</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наявності</w:t>
            </w:r>
            <w:proofErr w:type="spellEnd"/>
            <w:r w:rsidRPr="00B90761">
              <w:rPr>
                <w:rFonts w:ascii="Times New Roman" w:hAnsi="Times New Roman" w:cs="Times New Roman"/>
                <w:sz w:val="24"/>
                <w:szCs w:val="24"/>
              </w:rPr>
              <w:t xml:space="preserve">) про </w:t>
            </w:r>
            <w:proofErr w:type="spellStart"/>
            <w:r w:rsidRPr="00B90761">
              <w:rPr>
                <w:rFonts w:ascii="Times New Roman" w:hAnsi="Times New Roman" w:cs="Times New Roman"/>
                <w:sz w:val="24"/>
                <w:szCs w:val="24"/>
              </w:rPr>
              <w:t>наявність</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обладнання</w:t>
            </w:r>
            <w:proofErr w:type="spellEnd"/>
            <w:r w:rsidRPr="00B90761">
              <w:rPr>
                <w:rFonts w:ascii="Times New Roman" w:hAnsi="Times New Roman" w:cs="Times New Roman"/>
                <w:sz w:val="24"/>
                <w:szCs w:val="24"/>
              </w:rPr>
              <w:t xml:space="preserve"> та </w:t>
            </w:r>
            <w:proofErr w:type="spellStart"/>
            <w:r w:rsidRPr="00B90761">
              <w:rPr>
                <w:rFonts w:ascii="Times New Roman" w:hAnsi="Times New Roman" w:cs="Times New Roman"/>
                <w:sz w:val="24"/>
                <w:szCs w:val="24"/>
              </w:rPr>
              <w:t>матеріально-технічно</w:t>
            </w:r>
            <w:r w:rsidRPr="00B90761">
              <w:rPr>
                <w:rFonts w:ascii="Times New Roman" w:hAnsi="Times New Roman" w:cs="Times New Roman"/>
                <w:bCs/>
                <w:sz w:val="24"/>
                <w:szCs w:val="24"/>
              </w:rPr>
              <w:t>ї</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бази</w:t>
            </w:r>
            <w:proofErr w:type="spellEnd"/>
            <w:r w:rsidRPr="00B90761">
              <w:rPr>
                <w:rFonts w:ascii="Times New Roman" w:hAnsi="Times New Roman" w:cs="Times New Roman"/>
                <w:sz w:val="24"/>
                <w:szCs w:val="24"/>
              </w:rPr>
              <w:t xml:space="preserve">, яка </w:t>
            </w:r>
            <w:proofErr w:type="spellStart"/>
            <w:r w:rsidRPr="00B90761">
              <w:rPr>
                <w:rFonts w:ascii="Times New Roman" w:hAnsi="Times New Roman" w:cs="Times New Roman"/>
                <w:sz w:val="24"/>
                <w:szCs w:val="24"/>
              </w:rPr>
              <w:t>забезпечить</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гарантійне</w:t>
            </w:r>
            <w:proofErr w:type="spellEnd"/>
            <w:r w:rsidRPr="00B90761">
              <w:rPr>
                <w:rFonts w:ascii="Times New Roman" w:hAnsi="Times New Roman" w:cs="Times New Roman"/>
                <w:sz w:val="24"/>
                <w:szCs w:val="24"/>
              </w:rPr>
              <w:t xml:space="preserve"> та </w:t>
            </w:r>
            <w:proofErr w:type="spellStart"/>
            <w:r w:rsidRPr="00B90761">
              <w:rPr>
                <w:rFonts w:ascii="Times New Roman" w:hAnsi="Times New Roman" w:cs="Times New Roman"/>
                <w:sz w:val="24"/>
                <w:szCs w:val="24"/>
              </w:rPr>
              <w:t>сервісне</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обслуговування</w:t>
            </w:r>
            <w:proofErr w:type="spellEnd"/>
            <w:r w:rsidRPr="00B90761">
              <w:rPr>
                <w:rFonts w:ascii="Times New Roman" w:hAnsi="Times New Roman" w:cs="Times New Roman"/>
                <w:sz w:val="24"/>
                <w:szCs w:val="24"/>
              </w:rPr>
              <w:t xml:space="preserve"> предмету </w:t>
            </w:r>
            <w:proofErr w:type="spellStart"/>
            <w:r w:rsidRPr="00B90761">
              <w:rPr>
                <w:rFonts w:ascii="Times New Roman" w:hAnsi="Times New Roman" w:cs="Times New Roman"/>
                <w:sz w:val="24"/>
                <w:szCs w:val="24"/>
              </w:rPr>
              <w:t>закупівлі</w:t>
            </w:r>
            <w:proofErr w:type="spellEnd"/>
            <w:r w:rsidRPr="00B90761">
              <w:rPr>
                <w:rFonts w:ascii="Times New Roman" w:hAnsi="Times New Roman" w:cs="Times New Roman"/>
                <w:sz w:val="24"/>
                <w:szCs w:val="24"/>
              </w:rPr>
              <w:t xml:space="preserve">. На </w:t>
            </w:r>
            <w:proofErr w:type="spellStart"/>
            <w:r w:rsidRPr="00B90761">
              <w:rPr>
                <w:rFonts w:ascii="Times New Roman" w:hAnsi="Times New Roman" w:cs="Times New Roman"/>
                <w:sz w:val="24"/>
                <w:szCs w:val="24"/>
              </w:rPr>
              <w:t>підтвердження</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інформації</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стосовно</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наявності</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обладнання</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й</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матеріально-технічної</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бази</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зазначеної</w:t>
            </w:r>
            <w:proofErr w:type="spellEnd"/>
            <w:r w:rsidRPr="00B90761">
              <w:rPr>
                <w:rFonts w:ascii="Times New Roman" w:hAnsi="Times New Roman" w:cs="Times New Roman"/>
                <w:sz w:val="24"/>
                <w:szCs w:val="24"/>
              </w:rPr>
              <w:t xml:space="preserve"> в </w:t>
            </w:r>
            <w:proofErr w:type="spellStart"/>
            <w:r w:rsidRPr="00B90761">
              <w:rPr>
                <w:rFonts w:ascii="Times New Roman" w:hAnsi="Times New Roman" w:cs="Times New Roman"/>
                <w:sz w:val="24"/>
                <w:szCs w:val="24"/>
              </w:rPr>
              <w:t>довідці</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учасник</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має</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надати</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копію</w:t>
            </w:r>
            <w:proofErr w:type="spellEnd"/>
            <w:r w:rsidRPr="00B90761">
              <w:rPr>
                <w:rFonts w:ascii="Times New Roman" w:hAnsi="Times New Roman" w:cs="Times New Roman"/>
                <w:sz w:val="24"/>
                <w:szCs w:val="24"/>
              </w:rPr>
              <w:t xml:space="preserve"> документа про право </w:t>
            </w:r>
            <w:proofErr w:type="spellStart"/>
            <w:r w:rsidRPr="00B90761">
              <w:rPr>
                <w:rFonts w:ascii="Times New Roman" w:hAnsi="Times New Roman" w:cs="Times New Roman"/>
                <w:sz w:val="24"/>
                <w:szCs w:val="24"/>
              </w:rPr>
              <w:t>власності</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або</w:t>
            </w:r>
            <w:proofErr w:type="spellEnd"/>
            <w:r w:rsidRPr="00B90761">
              <w:rPr>
                <w:rFonts w:ascii="Times New Roman" w:hAnsi="Times New Roman" w:cs="Times New Roman"/>
                <w:sz w:val="24"/>
                <w:szCs w:val="24"/>
              </w:rPr>
              <w:t xml:space="preserve"> договору </w:t>
            </w:r>
            <w:proofErr w:type="spellStart"/>
            <w:r w:rsidRPr="00B90761">
              <w:rPr>
                <w:rFonts w:ascii="Times New Roman" w:hAnsi="Times New Roman" w:cs="Times New Roman"/>
                <w:sz w:val="24"/>
                <w:szCs w:val="24"/>
              </w:rPr>
              <w:t>оренди</w:t>
            </w:r>
            <w:proofErr w:type="spellEnd"/>
            <w:r w:rsidRPr="00B90761">
              <w:rPr>
                <w:rFonts w:ascii="Times New Roman" w:hAnsi="Times New Roman" w:cs="Times New Roman"/>
                <w:sz w:val="24"/>
                <w:szCs w:val="24"/>
              </w:rPr>
              <w:t xml:space="preserve"> (найму), </w:t>
            </w:r>
            <w:proofErr w:type="spellStart"/>
            <w:r w:rsidRPr="00B90761">
              <w:rPr>
                <w:rFonts w:ascii="Times New Roman" w:hAnsi="Times New Roman" w:cs="Times New Roman"/>
                <w:sz w:val="24"/>
                <w:szCs w:val="24"/>
              </w:rPr>
              <w:t>або</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іншого</w:t>
            </w:r>
            <w:proofErr w:type="spellEnd"/>
            <w:r w:rsidRPr="00B90761">
              <w:rPr>
                <w:rFonts w:ascii="Times New Roman" w:hAnsi="Times New Roman" w:cs="Times New Roman"/>
                <w:sz w:val="24"/>
                <w:szCs w:val="24"/>
              </w:rPr>
              <w:t xml:space="preserve"> документа, </w:t>
            </w:r>
            <w:proofErr w:type="spellStart"/>
            <w:r w:rsidRPr="00B90761">
              <w:rPr>
                <w:rFonts w:ascii="Times New Roman" w:hAnsi="Times New Roman" w:cs="Times New Roman"/>
                <w:sz w:val="24"/>
                <w:szCs w:val="24"/>
              </w:rPr>
              <w:t>що</w:t>
            </w:r>
            <w:proofErr w:type="spellEnd"/>
            <w:r w:rsidRPr="00B90761">
              <w:rPr>
                <w:rFonts w:ascii="Times New Roman" w:hAnsi="Times New Roman" w:cs="Times New Roman"/>
                <w:sz w:val="24"/>
                <w:szCs w:val="24"/>
              </w:rPr>
              <w:t xml:space="preserve"> </w:t>
            </w:r>
            <w:proofErr w:type="spellStart"/>
            <w:proofErr w:type="gramStart"/>
            <w:r w:rsidRPr="00B90761">
              <w:rPr>
                <w:rFonts w:ascii="Times New Roman" w:hAnsi="Times New Roman" w:cs="Times New Roman"/>
                <w:sz w:val="24"/>
                <w:szCs w:val="24"/>
              </w:rPr>
              <w:t>п</w:t>
            </w:r>
            <w:proofErr w:type="gramEnd"/>
            <w:r w:rsidRPr="00B90761">
              <w:rPr>
                <w:rFonts w:ascii="Times New Roman" w:hAnsi="Times New Roman" w:cs="Times New Roman"/>
                <w:sz w:val="24"/>
                <w:szCs w:val="24"/>
              </w:rPr>
              <w:t>ідтверджує</w:t>
            </w:r>
            <w:proofErr w:type="spellEnd"/>
            <w:r w:rsidRPr="00B90761">
              <w:rPr>
                <w:rFonts w:ascii="Times New Roman" w:hAnsi="Times New Roman" w:cs="Times New Roman"/>
                <w:sz w:val="24"/>
                <w:szCs w:val="24"/>
              </w:rPr>
              <w:t xml:space="preserve"> право </w:t>
            </w:r>
            <w:proofErr w:type="spellStart"/>
            <w:r w:rsidRPr="00B90761">
              <w:rPr>
                <w:rFonts w:ascii="Times New Roman" w:hAnsi="Times New Roman" w:cs="Times New Roman"/>
                <w:sz w:val="24"/>
                <w:szCs w:val="24"/>
              </w:rPr>
              <w:t>власності</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або</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володіння</w:t>
            </w:r>
            <w:proofErr w:type="spellEnd"/>
            <w:r w:rsidRPr="00B90761">
              <w:rPr>
                <w:rFonts w:ascii="Times New Roman" w:hAnsi="Times New Roman" w:cs="Times New Roman"/>
                <w:sz w:val="24"/>
                <w:szCs w:val="24"/>
              </w:rPr>
              <w:t xml:space="preserve"> та </w:t>
            </w:r>
            <w:proofErr w:type="spellStart"/>
            <w:r w:rsidRPr="00B90761">
              <w:rPr>
                <w:rFonts w:ascii="Times New Roman" w:hAnsi="Times New Roman" w:cs="Times New Roman"/>
                <w:sz w:val="24"/>
                <w:szCs w:val="24"/>
              </w:rPr>
              <w:t>користування</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відповідним</w:t>
            </w:r>
            <w:proofErr w:type="spellEnd"/>
            <w:r w:rsidRPr="00B90761">
              <w:rPr>
                <w:rFonts w:ascii="Times New Roman" w:hAnsi="Times New Roman" w:cs="Times New Roman"/>
                <w:sz w:val="24"/>
                <w:szCs w:val="24"/>
              </w:rPr>
              <w:t xml:space="preserve"> </w:t>
            </w:r>
            <w:proofErr w:type="spellStart"/>
            <w:r w:rsidRPr="00B90761">
              <w:rPr>
                <w:rFonts w:ascii="Times New Roman" w:hAnsi="Times New Roman" w:cs="Times New Roman"/>
                <w:sz w:val="24"/>
                <w:szCs w:val="24"/>
              </w:rPr>
              <w:t>майном</w:t>
            </w:r>
            <w:proofErr w:type="spellEnd"/>
          </w:p>
          <w:p w:rsidR="00812171" w:rsidRPr="0015543D" w:rsidRDefault="00812171" w:rsidP="00812171">
            <w:pPr>
              <w:spacing w:after="0" w:line="240" w:lineRule="auto"/>
              <w:jc w:val="right"/>
              <w:rPr>
                <w:rFonts w:ascii="Times New Roman" w:eastAsia="Times New Roman" w:hAnsi="Times New Roman" w:cs="Times New Roman"/>
                <w:sz w:val="24"/>
                <w:szCs w:val="24"/>
                <w:lang w:eastAsia="uk-UA"/>
              </w:rPr>
            </w:pPr>
            <w:r w:rsidRPr="0015543D">
              <w:rPr>
                <w:rFonts w:ascii="Times New Roman" w:eastAsia="Times New Roman" w:hAnsi="Times New Roman" w:cs="Times New Roman"/>
                <w:i/>
                <w:iCs/>
                <w:color w:val="000000"/>
                <w:sz w:val="24"/>
                <w:szCs w:val="24"/>
                <w:lang w:eastAsia="uk-UA"/>
              </w:rPr>
              <w:t>Форма 1</w:t>
            </w:r>
          </w:p>
          <w:p w:rsidR="00812171" w:rsidRPr="0015543D" w:rsidRDefault="00812171" w:rsidP="00812171">
            <w:pPr>
              <w:spacing w:after="0" w:line="240" w:lineRule="auto"/>
              <w:rPr>
                <w:rFonts w:ascii="Times New Roman" w:eastAsia="Times New Roman" w:hAnsi="Times New Roman" w:cs="Times New Roman"/>
                <w:sz w:val="24"/>
                <w:szCs w:val="24"/>
                <w:lang w:eastAsia="uk-UA"/>
              </w:rPr>
            </w:pPr>
          </w:p>
          <w:p w:rsidR="00812171" w:rsidRPr="0015543D" w:rsidRDefault="00812171" w:rsidP="00812171">
            <w:pPr>
              <w:spacing w:after="0" w:line="240" w:lineRule="auto"/>
              <w:jc w:val="center"/>
              <w:rPr>
                <w:rFonts w:ascii="Times New Roman" w:eastAsia="Times New Roman" w:hAnsi="Times New Roman" w:cs="Times New Roman"/>
                <w:sz w:val="24"/>
                <w:szCs w:val="24"/>
                <w:lang w:eastAsia="uk-UA"/>
              </w:rPr>
            </w:pPr>
            <w:proofErr w:type="spellStart"/>
            <w:r w:rsidRPr="0015543D">
              <w:rPr>
                <w:rFonts w:ascii="Times New Roman" w:eastAsia="Times New Roman" w:hAnsi="Times New Roman" w:cs="Times New Roman"/>
                <w:b/>
                <w:bCs/>
                <w:color w:val="000000"/>
                <w:sz w:val="20"/>
                <w:szCs w:val="20"/>
                <w:lang w:eastAsia="uk-UA"/>
              </w:rPr>
              <w:t>Довідка</w:t>
            </w:r>
            <w:proofErr w:type="spellEnd"/>
          </w:p>
          <w:p w:rsidR="00812171" w:rsidRPr="0015543D" w:rsidRDefault="00812171" w:rsidP="00812171">
            <w:pPr>
              <w:spacing w:after="0" w:line="240" w:lineRule="auto"/>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 xml:space="preserve">про </w:t>
            </w:r>
            <w:proofErr w:type="spellStart"/>
            <w:r w:rsidRPr="0015543D">
              <w:rPr>
                <w:rFonts w:ascii="Times New Roman" w:eastAsia="Times New Roman" w:hAnsi="Times New Roman" w:cs="Times New Roman"/>
                <w:b/>
                <w:bCs/>
                <w:color w:val="000000"/>
                <w:sz w:val="20"/>
                <w:szCs w:val="20"/>
                <w:lang w:eastAsia="uk-UA"/>
              </w:rPr>
              <w:t>наявність</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обладнання</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матеріально-технічної</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бази</w:t>
            </w:r>
            <w:proofErr w:type="spellEnd"/>
            <w:r w:rsidRPr="0015543D">
              <w:rPr>
                <w:rFonts w:ascii="Times New Roman" w:eastAsia="Times New Roman" w:hAnsi="Times New Roman" w:cs="Times New Roman"/>
                <w:b/>
                <w:bCs/>
                <w:color w:val="000000"/>
                <w:sz w:val="20"/>
                <w:szCs w:val="20"/>
                <w:lang w:eastAsia="uk-UA"/>
              </w:rPr>
              <w:t xml:space="preserve"> та </w:t>
            </w:r>
            <w:proofErr w:type="spellStart"/>
            <w:r w:rsidRPr="0015543D">
              <w:rPr>
                <w:rFonts w:ascii="Times New Roman" w:eastAsia="Times New Roman" w:hAnsi="Times New Roman" w:cs="Times New Roman"/>
                <w:b/>
                <w:bCs/>
                <w:color w:val="000000"/>
                <w:sz w:val="20"/>
                <w:szCs w:val="20"/>
                <w:lang w:eastAsia="uk-UA"/>
              </w:rPr>
              <w:t>технологій</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учасника</w:t>
            </w:r>
            <w:proofErr w:type="spellEnd"/>
          </w:p>
          <w:p w:rsidR="00812171" w:rsidRPr="0015543D" w:rsidRDefault="00812171" w:rsidP="00812171">
            <w:pPr>
              <w:spacing w:after="0" w:line="240" w:lineRule="auto"/>
              <w:rPr>
                <w:rFonts w:ascii="Times New Roman" w:eastAsia="Times New Roman" w:hAnsi="Times New Roman" w:cs="Times New Roman"/>
                <w:sz w:val="24"/>
                <w:szCs w:val="24"/>
                <w:lang w:eastAsia="uk-UA"/>
              </w:rPr>
            </w:pPr>
          </w:p>
          <w:p w:rsidR="00812171" w:rsidRPr="0015543D" w:rsidRDefault="00812171" w:rsidP="00812171">
            <w:pPr>
              <w:spacing w:after="0" w:line="240" w:lineRule="auto"/>
              <w:jc w:val="both"/>
              <w:rPr>
                <w:rFonts w:ascii="Times New Roman" w:eastAsia="Times New Roman" w:hAnsi="Times New Roman" w:cs="Times New Roman"/>
                <w:sz w:val="24"/>
                <w:szCs w:val="24"/>
                <w:lang w:eastAsia="uk-UA"/>
              </w:rPr>
            </w:pPr>
            <w:proofErr w:type="spellStart"/>
            <w:r w:rsidRPr="0015543D">
              <w:rPr>
                <w:rFonts w:ascii="Times New Roman" w:eastAsia="Times New Roman" w:hAnsi="Times New Roman" w:cs="Times New Roman"/>
                <w:color w:val="000000"/>
                <w:sz w:val="20"/>
                <w:szCs w:val="20"/>
                <w:lang w:eastAsia="uk-UA"/>
              </w:rPr>
              <w:t>Учасник</w:t>
            </w:r>
            <w:proofErr w:type="spellEnd"/>
            <w:r w:rsidRPr="0015543D">
              <w:rPr>
                <w:rFonts w:ascii="Times New Roman" w:eastAsia="Times New Roman" w:hAnsi="Times New Roman" w:cs="Times New Roman"/>
                <w:color w:val="000000"/>
                <w:sz w:val="20"/>
                <w:szCs w:val="20"/>
                <w:lang w:eastAsia="uk-UA"/>
              </w:rPr>
              <w:t xml:space="preserve"> _________ (</w:t>
            </w:r>
            <w:proofErr w:type="spellStart"/>
            <w:r w:rsidRPr="0015543D">
              <w:rPr>
                <w:rFonts w:ascii="Times New Roman" w:eastAsia="Times New Roman" w:hAnsi="Times New Roman" w:cs="Times New Roman"/>
                <w:color w:val="000000"/>
                <w:sz w:val="20"/>
                <w:szCs w:val="20"/>
                <w:lang w:eastAsia="uk-UA"/>
              </w:rPr>
              <w:t>зазначається</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інформація</w:t>
            </w:r>
            <w:proofErr w:type="spellEnd"/>
            <w:r w:rsidRPr="0015543D">
              <w:rPr>
                <w:rFonts w:ascii="Times New Roman" w:eastAsia="Times New Roman" w:hAnsi="Times New Roman" w:cs="Times New Roman"/>
                <w:color w:val="000000"/>
                <w:sz w:val="20"/>
                <w:szCs w:val="20"/>
                <w:lang w:eastAsia="uk-UA"/>
              </w:rPr>
              <w:t xml:space="preserve"> про </w:t>
            </w:r>
            <w:proofErr w:type="spellStart"/>
            <w:r w:rsidRPr="0015543D">
              <w:rPr>
                <w:rFonts w:ascii="Times New Roman" w:eastAsia="Times New Roman" w:hAnsi="Times New Roman" w:cs="Times New Roman"/>
                <w:color w:val="000000"/>
                <w:sz w:val="20"/>
                <w:szCs w:val="20"/>
                <w:lang w:eastAsia="uk-UA"/>
              </w:rPr>
              <w:t>назву</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учасника</w:t>
            </w:r>
            <w:proofErr w:type="spellEnd"/>
            <w:r w:rsidRPr="0015543D">
              <w:rPr>
                <w:rFonts w:ascii="Times New Roman" w:eastAsia="Times New Roman" w:hAnsi="Times New Roman" w:cs="Times New Roman"/>
                <w:color w:val="000000"/>
                <w:sz w:val="20"/>
                <w:szCs w:val="20"/>
                <w:lang w:eastAsia="uk-UA"/>
              </w:rPr>
              <w:t xml:space="preserve">) на </w:t>
            </w:r>
            <w:proofErr w:type="spellStart"/>
            <w:r w:rsidRPr="0015543D">
              <w:rPr>
                <w:rFonts w:ascii="Times New Roman" w:eastAsia="Times New Roman" w:hAnsi="Times New Roman" w:cs="Times New Roman"/>
                <w:color w:val="000000"/>
                <w:sz w:val="20"/>
                <w:szCs w:val="20"/>
                <w:lang w:eastAsia="uk-UA"/>
              </w:rPr>
              <w:t>виконання</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вимог</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тендерної</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документації</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замовника</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надає</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інформацію</w:t>
            </w:r>
            <w:proofErr w:type="spellEnd"/>
            <w:r w:rsidRPr="0015543D">
              <w:rPr>
                <w:rFonts w:ascii="Times New Roman" w:eastAsia="Times New Roman" w:hAnsi="Times New Roman" w:cs="Times New Roman"/>
                <w:color w:val="000000"/>
                <w:sz w:val="20"/>
                <w:szCs w:val="20"/>
                <w:lang w:eastAsia="uk-UA"/>
              </w:rPr>
              <w:t xml:space="preserve"> про </w:t>
            </w:r>
            <w:proofErr w:type="spellStart"/>
            <w:r w:rsidRPr="0015543D">
              <w:rPr>
                <w:rFonts w:ascii="Times New Roman" w:eastAsia="Times New Roman" w:hAnsi="Times New Roman" w:cs="Times New Roman"/>
                <w:color w:val="000000"/>
                <w:sz w:val="20"/>
                <w:szCs w:val="20"/>
                <w:lang w:eastAsia="uk-UA"/>
              </w:rPr>
              <w:t>наявність</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обладнання</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матеріально-технічної</w:t>
            </w:r>
            <w:proofErr w:type="spellEnd"/>
            <w:r w:rsidRPr="0015543D">
              <w:rPr>
                <w:rFonts w:ascii="Times New Roman" w:eastAsia="Times New Roman" w:hAnsi="Times New Roman" w:cs="Times New Roman"/>
                <w:color w:val="000000"/>
                <w:sz w:val="20"/>
                <w:szCs w:val="20"/>
                <w:lang w:eastAsia="uk-UA"/>
              </w:rPr>
              <w:t xml:space="preserve"> </w:t>
            </w:r>
            <w:proofErr w:type="spellStart"/>
            <w:r w:rsidRPr="0015543D">
              <w:rPr>
                <w:rFonts w:ascii="Times New Roman" w:eastAsia="Times New Roman" w:hAnsi="Times New Roman" w:cs="Times New Roman"/>
                <w:color w:val="000000"/>
                <w:sz w:val="20"/>
                <w:szCs w:val="20"/>
                <w:lang w:eastAsia="uk-UA"/>
              </w:rPr>
              <w:t>бази</w:t>
            </w:r>
            <w:proofErr w:type="spellEnd"/>
            <w:r w:rsidRPr="0015543D">
              <w:rPr>
                <w:rFonts w:ascii="Times New Roman" w:eastAsia="Times New Roman" w:hAnsi="Times New Roman" w:cs="Times New Roman"/>
                <w:color w:val="000000"/>
                <w:sz w:val="20"/>
                <w:szCs w:val="20"/>
                <w:lang w:eastAsia="uk-UA"/>
              </w:rPr>
              <w:t xml:space="preserve"> та </w:t>
            </w:r>
            <w:proofErr w:type="spellStart"/>
            <w:r w:rsidRPr="0015543D">
              <w:rPr>
                <w:rFonts w:ascii="Times New Roman" w:eastAsia="Times New Roman" w:hAnsi="Times New Roman" w:cs="Times New Roman"/>
                <w:color w:val="000000"/>
                <w:sz w:val="20"/>
                <w:szCs w:val="20"/>
                <w:lang w:eastAsia="uk-UA"/>
              </w:rPr>
              <w:t>технологій</w:t>
            </w:r>
            <w:proofErr w:type="spellEnd"/>
            <w:r w:rsidRPr="0015543D">
              <w:rPr>
                <w:rFonts w:ascii="Times New Roman" w:eastAsia="Times New Roman" w:hAnsi="Times New Roman" w:cs="Times New Roman"/>
                <w:color w:val="000000"/>
                <w:sz w:val="20"/>
                <w:szCs w:val="20"/>
                <w:lang w:eastAsia="uk-UA"/>
              </w:rPr>
              <w:t xml:space="preserve">, а </w:t>
            </w:r>
            <w:proofErr w:type="spellStart"/>
            <w:r w:rsidRPr="0015543D">
              <w:rPr>
                <w:rFonts w:ascii="Times New Roman" w:eastAsia="Times New Roman" w:hAnsi="Times New Roman" w:cs="Times New Roman"/>
                <w:color w:val="000000"/>
                <w:sz w:val="20"/>
                <w:szCs w:val="20"/>
                <w:lang w:eastAsia="uk-UA"/>
              </w:rPr>
              <w:t>саме</w:t>
            </w:r>
            <w:proofErr w:type="spellEnd"/>
            <w:r w:rsidRPr="0015543D">
              <w:rPr>
                <w:rFonts w:ascii="Times New Roman" w:eastAsia="Times New Roman" w:hAnsi="Times New Roman" w:cs="Times New Roman"/>
                <w:color w:val="000000"/>
                <w:sz w:val="20"/>
                <w:szCs w:val="20"/>
                <w:lang w:eastAsia="uk-UA"/>
              </w:rPr>
              <w:t>:</w:t>
            </w:r>
          </w:p>
          <w:p w:rsidR="00812171" w:rsidRPr="0015543D" w:rsidRDefault="00812171" w:rsidP="0081217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31"/>
              <w:gridCol w:w="1588"/>
              <w:gridCol w:w="1113"/>
              <w:gridCol w:w="3925"/>
            </w:tblGrid>
            <w:tr w:rsidR="00812171" w:rsidRPr="0015543D" w:rsidTr="004961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2171" w:rsidRPr="0015543D" w:rsidRDefault="00812171" w:rsidP="00496176">
                  <w:pPr>
                    <w:spacing w:after="0" w:line="0" w:lineRule="atLeast"/>
                    <w:jc w:val="center"/>
                    <w:rPr>
                      <w:rFonts w:ascii="Times New Roman" w:eastAsia="Times New Roman" w:hAnsi="Times New Roman" w:cs="Times New Roman"/>
                      <w:sz w:val="24"/>
                      <w:szCs w:val="24"/>
                      <w:lang w:eastAsia="uk-UA"/>
                    </w:rPr>
                  </w:pPr>
                  <w:r w:rsidRPr="0015543D">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2171" w:rsidRPr="0015543D" w:rsidRDefault="00812171" w:rsidP="00496176">
                  <w:pPr>
                    <w:spacing w:after="0" w:line="0" w:lineRule="atLeast"/>
                    <w:jc w:val="center"/>
                    <w:rPr>
                      <w:rFonts w:ascii="Times New Roman" w:eastAsia="Times New Roman" w:hAnsi="Times New Roman" w:cs="Times New Roman"/>
                      <w:sz w:val="24"/>
                      <w:szCs w:val="24"/>
                      <w:lang w:eastAsia="uk-UA"/>
                    </w:rPr>
                  </w:pPr>
                  <w:proofErr w:type="spellStart"/>
                  <w:r w:rsidRPr="0015543D">
                    <w:rPr>
                      <w:rFonts w:ascii="Times New Roman" w:eastAsia="Times New Roman" w:hAnsi="Times New Roman" w:cs="Times New Roman"/>
                      <w:b/>
                      <w:bCs/>
                      <w:color w:val="000000"/>
                      <w:sz w:val="20"/>
                      <w:szCs w:val="20"/>
                      <w:lang w:eastAsia="uk-UA"/>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2171" w:rsidRPr="0015543D" w:rsidRDefault="00812171" w:rsidP="00496176">
                  <w:pPr>
                    <w:spacing w:after="0" w:line="0" w:lineRule="atLeast"/>
                    <w:jc w:val="center"/>
                    <w:rPr>
                      <w:rFonts w:ascii="Times New Roman" w:eastAsia="Times New Roman" w:hAnsi="Times New Roman" w:cs="Times New Roman"/>
                      <w:sz w:val="24"/>
                      <w:szCs w:val="24"/>
                      <w:lang w:eastAsia="uk-UA"/>
                    </w:rPr>
                  </w:pPr>
                  <w:proofErr w:type="spellStart"/>
                  <w:r w:rsidRPr="0015543D">
                    <w:rPr>
                      <w:rFonts w:ascii="Times New Roman" w:eastAsia="Times New Roman" w:hAnsi="Times New Roman" w:cs="Times New Roman"/>
                      <w:b/>
                      <w:bCs/>
                      <w:color w:val="000000"/>
                      <w:sz w:val="20"/>
                      <w:szCs w:val="20"/>
                      <w:lang w:eastAsia="uk-UA"/>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12171" w:rsidRPr="0015543D" w:rsidRDefault="00812171" w:rsidP="00496176">
                  <w:pPr>
                    <w:spacing w:after="0" w:line="0" w:lineRule="atLeast"/>
                    <w:jc w:val="center"/>
                    <w:rPr>
                      <w:rFonts w:ascii="Times New Roman" w:eastAsia="Times New Roman" w:hAnsi="Times New Roman" w:cs="Times New Roman"/>
                      <w:sz w:val="24"/>
                      <w:szCs w:val="24"/>
                      <w:lang w:eastAsia="uk-UA"/>
                    </w:rPr>
                  </w:pPr>
                  <w:proofErr w:type="spellStart"/>
                  <w:r w:rsidRPr="0015543D">
                    <w:rPr>
                      <w:rFonts w:ascii="Times New Roman" w:eastAsia="Times New Roman" w:hAnsi="Times New Roman" w:cs="Times New Roman"/>
                      <w:b/>
                      <w:bCs/>
                      <w:color w:val="000000"/>
                      <w:sz w:val="20"/>
                      <w:szCs w:val="20"/>
                      <w:lang w:eastAsia="uk-UA"/>
                    </w:rPr>
                    <w:t>Інформація</w:t>
                  </w:r>
                  <w:proofErr w:type="spellEnd"/>
                  <w:r w:rsidRPr="0015543D">
                    <w:rPr>
                      <w:rFonts w:ascii="Times New Roman" w:eastAsia="Times New Roman" w:hAnsi="Times New Roman" w:cs="Times New Roman"/>
                      <w:b/>
                      <w:bCs/>
                      <w:color w:val="000000"/>
                      <w:sz w:val="20"/>
                      <w:szCs w:val="20"/>
                      <w:lang w:eastAsia="uk-UA"/>
                    </w:rPr>
                    <w:t xml:space="preserve"> про право </w:t>
                  </w:r>
                  <w:proofErr w:type="spellStart"/>
                  <w:r w:rsidRPr="0015543D">
                    <w:rPr>
                      <w:rFonts w:ascii="Times New Roman" w:eastAsia="Times New Roman" w:hAnsi="Times New Roman" w:cs="Times New Roman"/>
                      <w:b/>
                      <w:bCs/>
                      <w:color w:val="000000"/>
                      <w:sz w:val="20"/>
                      <w:szCs w:val="20"/>
                      <w:lang w:eastAsia="uk-UA"/>
                    </w:rPr>
                    <w:t>володіння</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або</w:t>
                  </w:r>
                  <w:proofErr w:type="spellEnd"/>
                  <w:r w:rsidRPr="0015543D">
                    <w:rPr>
                      <w:rFonts w:ascii="Times New Roman" w:eastAsia="Times New Roman" w:hAnsi="Times New Roman" w:cs="Times New Roman"/>
                      <w:b/>
                      <w:bCs/>
                      <w:color w:val="000000"/>
                      <w:sz w:val="20"/>
                      <w:szCs w:val="20"/>
                      <w:lang w:eastAsia="uk-UA"/>
                    </w:rPr>
                    <w:t xml:space="preserve"> </w:t>
                  </w:r>
                  <w:proofErr w:type="spellStart"/>
                  <w:proofErr w:type="gramStart"/>
                  <w:r w:rsidRPr="0015543D">
                    <w:rPr>
                      <w:rFonts w:ascii="Times New Roman" w:eastAsia="Times New Roman" w:hAnsi="Times New Roman" w:cs="Times New Roman"/>
                      <w:b/>
                      <w:bCs/>
                      <w:color w:val="000000"/>
                      <w:sz w:val="20"/>
                      <w:szCs w:val="20"/>
                      <w:lang w:eastAsia="uk-UA"/>
                    </w:rPr>
                    <w:t>п</w:t>
                  </w:r>
                  <w:proofErr w:type="gramEnd"/>
                  <w:r w:rsidRPr="0015543D">
                    <w:rPr>
                      <w:rFonts w:ascii="Times New Roman" w:eastAsia="Times New Roman" w:hAnsi="Times New Roman" w:cs="Times New Roman"/>
                      <w:b/>
                      <w:bCs/>
                      <w:color w:val="000000"/>
                      <w:sz w:val="20"/>
                      <w:szCs w:val="20"/>
                      <w:lang w:eastAsia="uk-UA"/>
                    </w:rPr>
                    <w:t>ідстава</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користування</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або</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договір</w:t>
                  </w:r>
                  <w:proofErr w:type="spellEnd"/>
                  <w:r w:rsidRPr="0015543D">
                    <w:rPr>
                      <w:rFonts w:ascii="Times New Roman" w:eastAsia="Times New Roman" w:hAnsi="Times New Roman" w:cs="Times New Roman"/>
                      <w:b/>
                      <w:bCs/>
                      <w:color w:val="000000"/>
                      <w:sz w:val="20"/>
                      <w:szCs w:val="20"/>
                      <w:lang w:eastAsia="uk-UA"/>
                    </w:rPr>
                    <w:t xml:space="preserve"> про </w:t>
                  </w:r>
                  <w:proofErr w:type="spellStart"/>
                  <w:r w:rsidRPr="0015543D">
                    <w:rPr>
                      <w:rFonts w:ascii="Times New Roman" w:eastAsia="Times New Roman" w:hAnsi="Times New Roman" w:cs="Times New Roman"/>
                      <w:b/>
                      <w:bCs/>
                      <w:color w:val="000000"/>
                      <w:sz w:val="20"/>
                      <w:szCs w:val="20"/>
                      <w:lang w:eastAsia="uk-UA"/>
                    </w:rPr>
                    <w:t>надання</w:t>
                  </w:r>
                  <w:proofErr w:type="spellEnd"/>
                  <w:r w:rsidRPr="0015543D">
                    <w:rPr>
                      <w:rFonts w:ascii="Times New Roman" w:eastAsia="Times New Roman" w:hAnsi="Times New Roman" w:cs="Times New Roman"/>
                      <w:b/>
                      <w:bCs/>
                      <w:color w:val="000000"/>
                      <w:sz w:val="20"/>
                      <w:szCs w:val="20"/>
                      <w:lang w:eastAsia="uk-UA"/>
                    </w:rPr>
                    <w:t xml:space="preserve"> </w:t>
                  </w:r>
                  <w:proofErr w:type="spellStart"/>
                  <w:r w:rsidRPr="0015543D">
                    <w:rPr>
                      <w:rFonts w:ascii="Times New Roman" w:eastAsia="Times New Roman" w:hAnsi="Times New Roman" w:cs="Times New Roman"/>
                      <w:b/>
                      <w:bCs/>
                      <w:color w:val="000000"/>
                      <w:sz w:val="20"/>
                      <w:szCs w:val="20"/>
                      <w:lang w:eastAsia="uk-UA"/>
                    </w:rPr>
                    <w:t>послуг</w:t>
                  </w:r>
                  <w:proofErr w:type="spellEnd"/>
                </w:p>
              </w:tc>
            </w:tr>
          </w:tbl>
          <w:p w:rsidR="00896EB9" w:rsidRPr="00896EB9" w:rsidRDefault="00896EB9" w:rsidP="00B063F4">
            <w:pPr>
              <w:spacing w:after="240" w:line="240" w:lineRule="auto"/>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в учасника процедури закупівлі працівників відповідної кваліфікації, які мають необхідні знання та досвід</w:t>
            </w:r>
            <w:r w:rsidRPr="00896EB9">
              <w:rPr>
                <w:rFonts w:ascii="Times New Roman" w:eastAsia="Times New Roman" w:hAnsi="Times New Roman" w:cs="Times New Roman"/>
                <w:color w:val="000000"/>
                <w:sz w:val="14"/>
                <w:szCs w:val="14"/>
                <w:vertAlign w:val="superscript"/>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i/>
                <w:iCs/>
                <w:color w:val="000000"/>
                <w:sz w:val="24"/>
                <w:szCs w:val="24"/>
                <w:lang w:val="uk-UA" w:eastAsia="uk-UA"/>
              </w:rPr>
              <w:t>Форма 2</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Довідка</w:t>
            </w: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про наявність в учасника працівників відповідної кваліфікації, які мають необхідні знання та досвід</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tblPr>
            <w:tblGrid>
              <w:gridCol w:w="431"/>
              <w:gridCol w:w="596"/>
              <w:gridCol w:w="876"/>
              <w:gridCol w:w="2319"/>
              <w:gridCol w:w="2835"/>
            </w:tblGrid>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0"/>
                      <w:szCs w:val="20"/>
                      <w:lang w:val="uk-UA" w:eastAsia="uk-UA"/>
                    </w:rPr>
                    <w:t>Підстава використання праці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240" w:lineRule="auto"/>
                    <w:rPr>
                      <w:rFonts w:ascii="Times New Roman" w:eastAsia="Times New Roman" w:hAnsi="Times New Roman" w:cs="Times New Roman"/>
                      <w:sz w:val="1"/>
                      <w:szCs w:val="24"/>
                      <w:lang w:val="uk-UA" w:eastAsia="uk-UA"/>
                    </w:rPr>
                  </w:pPr>
                </w:p>
              </w:tc>
            </w:tr>
          </w:tbl>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171" w:rsidRPr="00B063F4" w:rsidRDefault="00896EB9" w:rsidP="00812171">
            <w:pPr>
              <w:spacing w:after="0" w:line="240" w:lineRule="auto"/>
              <w:jc w:val="both"/>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На підтвердження наявності документально підтвердженого досвіду </w:t>
            </w:r>
            <w:r w:rsidR="00812171" w:rsidRPr="00B063F4">
              <w:rPr>
                <w:rFonts w:ascii="Times New Roman" w:eastAsia="Times New Roman" w:hAnsi="Times New Roman" w:cs="Times New Roman"/>
                <w:color w:val="000000"/>
                <w:sz w:val="24"/>
                <w:szCs w:val="24"/>
                <w:lang w:val="uk-UA" w:eastAsia="uk-UA"/>
              </w:rPr>
              <w:t>1.1. Інформаційна довідка у довільній формі про наявність в учасника досвіду виконання аналогічного (аналогічних) за предметом закупівлі договору (договорів).</w:t>
            </w:r>
          </w:p>
          <w:p w:rsidR="00812171" w:rsidRPr="00B063F4" w:rsidRDefault="00812171" w:rsidP="00812171">
            <w:pPr>
              <w:spacing w:after="0" w:line="240" w:lineRule="auto"/>
              <w:jc w:val="both"/>
              <w:rPr>
                <w:rFonts w:ascii="Times New Roman" w:eastAsia="Times New Roman" w:hAnsi="Times New Roman" w:cs="Times New Roman"/>
                <w:color w:val="000000"/>
                <w:sz w:val="24"/>
                <w:szCs w:val="24"/>
                <w:lang w:val="uk-UA" w:eastAsia="uk-UA"/>
              </w:rPr>
            </w:pPr>
            <w:r w:rsidRPr="00B063F4">
              <w:rPr>
                <w:rFonts w:ascii="Times New Roman" w:eastAsia="Times New Roman" w:hAnsi="Times New Roman" w:cs="Times New Roman"/>
                <w:color w:val="000000"/>
                <w:sz w:val="24"/>
                <w:szCs w:val="24"/>
                <w:lang w:val="uk-UA" w:eastAsia="uk-UA"/>
              </w:rPr>
              <w:t xml:space="preserve">Аналогічним вважається договір - з аналогічним предметом закупівлі даного оголошення - </w:t>
            </w:r>
            <w:proofErr w:type="spellStart"/>
            <w:r w:rsidRPr="00B063F4">
              <w:rPr>
                <w:rFonts w:ascii="Times New Roman" w:eastAsia="Times New Roman" w:hAnsi="Times New Roman" w:cs="Times New Roman"/>
                <w:color w:val="000000"/>
                <w:sz w:val="24"/>
                <w:szCs w:val="24"/>
                <w:lang w:val="uk-UA" w:eastAsia="uk-UA"/>
              </w:rPr>
              <w:t>ДК</w:t>
            </w:r>
            <w:proofErr w:type="spellEnd"/>
            <w:r w:rsidRPr="00B063F4">
              <w:rPr>
                <w:rFonts w:ascii="Times New Roman" w:eastAsia="Times New Roman" w:hAnsi="Times New Roman" w:cs="Times New Roman"/>
                <w:color w:val="000000"/>
                <w:sz w:val="24"/>
                <w:szCs w:val="24"/>
                <w:lang w:val="uk-UA" w:eastAsia="uk-UA"/>
              </w:rPr>
              <w:t xml:space="preserve"> 021:2015 43250000-0 Фронтальні ковшові навантажувачі </w:t>
            </w:r>
          </w:p>
          <w:p w:rsidR="00812171" w:rsidRPr="00B063F4" w:rsidRDefault="00812171" w:rsidP="00812171">
            <w:pPr>
              <w:spacing w:after="0" w:line="240" w:lineRule="auto"/>
              <w:jc w:val="both"/>
              <w:rPr>
                <w:rFonts w:ascii="Times New Roman" w:eastAsia="Times New Roman" w:hAnsi="Times New Roman" w:cs="Times New Roman"/>
                <w:color w:val="000000"/>
                <w:sz w:val="24"/>
                <w:szCs w:val="24"/>
                <w:lang w:val="uk-UA" w:eastAsia="uk-UA"/>
              </w:rPr>
            </w:pPr>
            <w:r w:rsidRPr="00B063F4">
              <w:rPr>
                <w:rFonts w:ascii="Times New Roman" w:eastAsia="Times New Roman" w:hAnsi="Times New Roman" w:cs="Times New Roman"/>
                <w:color w:val="000000"/>
                <w:sz w:val="24"/>
                <w:szCs w:val="24"/>
                <w:lang w:val="uk-UA" w:eastAsia="uk-UA"/>
              </w:rPr>
              <w:t>Міні навантажувачі</w:t>
            </w:r>
          </w:p>
          <w:p w:rsidR="00896EB9" w:rsidRPr="00896EB9" w:rsidRDefault="00812171" w:rsidP="00812171">
            <w:pPr>
              <w:spacing w:after="0" w:line="240" w:lineRule="auto"/>
              <w:jc w:val="right"/>
              <w:rPr>
                <w:rFonts w:ascii="Times New Roman" w:eastAsia="Times New Roman" w:hAnsi="Times New Roman" w:cs="Times New Roman"/>
                <w:sz w:val="24"/>
                <w:szCs w:val="24"/>
                <w:lang w:val="uk-UA" w:eastAsia="uk-UA"/>
              </w:rPr>
            </w:pPr>
            <w:r w:rsidRPr="00B063F4">
              <w:rPr>
                <w:rFonts w:ascii="Times New Roman" w:eastAsia="Times New Roman" w:hAnsi="Times New Roman" w:cs="Times New Roman"/>
                <w:color w:val="000000"/>
                <w:sz w:val="24"/>
                <w:szCs w:val="24"/>
                <w:lang w:val="uk-UA" w:eastAsia="uk-UA"/>
              </w:rPr>
              <w:t xml:space="preserve">1.2.Копії  аналогічних договорів (не менше 2-ох) та  документів, підтверджуючих повне виконання аналогічних договорів, наданих </w:t>
            </w:r>
            <w:r w:rsidRPr="00B063F4">
              <w:rPr>
                <w:rFonts w:ascii="Times New Roman" w:eastAsia="Times New Roman" w:hAnsi="Times New Roman" w:cs="Times New Roman"/>
                <w:color w:val="000000"/>
                <w:sz w:val="24"/>
                <w:szCs w:val="24"/>
                <w:lang w:val="uk-UA" w:eastAsia="uk-UA"/>
              </w:rPr>
              <w:lastRenderedPageBreak/>
              <w:t>на вимогу цього Додатку, а саме: видаткові накладні, або акти приймання-передачі товару, або інші фінансові документ.</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0" w:lineRule="atLeast"/>
              <w:rPr>
                <w:rFonts w:ascii="Times New Roman" w:eastAsia="Times New Roman" w:hAnsi="Times New Roman" w:cs="Times New Roman"/>
                <w:sz w:val="24"/>
                <w:szCs w:val="24"/>
                <w:lang w:val="uk-UA" w:eastAsia="uk-UA"/>
              </w:rPr>
            </w:pP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after="0"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FF012F" w:rsidP="00896EB9">
            <w:pPr>
              <w:spacing w:after="0"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вимагається</w:t>
            </w:r>
          </w:p>
        </w:tc>
      </w:tr>
      <w:tr w:rsidR="003968ED"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Pr="00896EB9" w:rsidRDefault="003968ED" w:rsidP="00896EB9">
            <w:pPr>
              <w:spacing w:after="0" w:line="0" w:lineRule="atLeast"/>
              <w:jc w:val="center"/>
              <w:rPr>
                <w:rFonts w:ascii="Times New Roman" w:eastAsia="Times New Roman" w:hAnsi="Times New Roman" w:cs="Times New Roman"/>
                <w:color w:val="000000"/>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Pr="00896EB9" w:rsidRDefault="003968ED" w:rsidP="00896EB9">
            <w:pPr>
              <w:spacing w:after="0" w:line="0" w:lineRule="atLeast"/>
              <w:jc w:val="both"/>
              <w:rPr>
                <w:rFonts w:ascii="Times New Roman" w:eastAsia="Times New Roman" w:hAnsi="Times New Roman" w:cs="Times New Roman"/>
                <w:color w:val="000000"/>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68ED" w:rsidRDefault="003968ED" w:rsidP="00896EB9">
            <w:pPr>
              <w:spacing w:after="0" w:line="0" w:lineRule="atLeast"/>
              <w:jc w:val="both"/>
              <w:rPr>
                <w:rFonts w:ascii="Times New Roman" w:eastAsia="Times New Roman" w:hAnsi="Times New Roman" w:cs="Times New Roman"/>
                <w:color w:val="000000"/>
                <w:sz w:val="24"/>
                <w:szCs w:val="24"/>
                <w:lang w:val="uk-UA" w:eastAsia="uk-UA"/>
              </w:rPr>
            </w:pPr>
          </w:p>
        </w:tc>
      </w:tr>
    </w:tbl>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p>
    <w:p w:rsidR="00896EB9" w:rsidRDefault="00896EB9"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712433" w:rsidRDefault="00712433"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lastRenderedPageBreak/>
        <w:t>Додаток № 2 до тендерної документації</w:t>
      </w:r>
    </w:p>
    <w:p w:rsidR="00896EB9" w:rsidRPr="00896EB9" w:rsidRDefault="00896EB9" w:rsidP="00896EB9">
      <w:pPr>
        <w:spacing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84"/>
        <w:gridCol w:w="3183"/>
        <w:gridCol w:w="2723"/>
        <w:gridCol w:w="4502"/>
      </w:tblGrid>
      <w:tr w:rsidR="00896EB9" w:rsidRPr="0081217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6EB9" w:rsidRPr="00896EB9" w:rsidRDefault="00896EB9" w:rsidP="00896EB9">
            <w:pPr>
              <w:spacing w:line="0" w:lineRule="atLeast"/>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B8394B" w:rsidP="00896EB9">
            <w:pPr>
              <w:spacing w:line="0" w:lineRule="atLeast"/>
              <w:jc w:val="both"/>
              <w:rPr>
                <w:rFonts w:ascii="Times New Roman" w:eastAsia="Times New Roman" w:hAnsi="Times New Roman" w:cs="Times New Roman"/>
                <w:sz w:val="24"/>
                <w:szCs w:val="24"/>
                <w:lang w:val="uk-UA" w:eastAsia="uk-UA"/>
              </w:rPr>
            </w:pPr>
            <w:r w:rsidRPr="00B8394B">
              <w:rPr>
                <w:rFonts w:ascii="Times New Roman" w:eastAsia="Times New Roman" w:hAnsi="Times New Roman" w:cs="Times New Roman"/>
                <w:color w:val="000000"/>
                <w:sz w:val="24"/>
                <w:szCs w:val="24"/>
                <w:lang w:val="uk-UA"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B8394B">
              <w:rPr>
                <w:rFonts w:ascii="Times New Roman" w:eastAsia="Times New Roman" w:hAnsi="Times New Roman" w:cs="Times New Roman"/>
                <w:b/>
                <w:color w:val="FF0000"/>
                <w:sz w:val="24"/>
                <w:szCs w:val="24"/>
                <w:u w:val="single"/>
                <w:lang w:val="uk-UA" w:eastAsia="uk-UA"/>
              </w:rPr>
              <w:t>https://corruptinfo.nazk.gov.ua/</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w:t>
            </w:r>
            <w:r w:rsidRPr="00896EB9">
              <w:rPr>
                <w:rFonts w:ascii="Times New Roman" w:eastAsia="Times New Roman" w:hAnsi="Times New Roman" w:cs="Times New Roman"/>
                <w:color w:val="000000"/>
                <w:sz w:val="24"/>
                <w:szCs w:val="24"/>
                <w:shd w:val="clear" w:color="auto" w:fill="FFFFFF"/>
                <w:lang w:val="uk-UA" w:eastAsia="uk-UA"/>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6EB9">
              <w:rPr>
                <w:rFonts w:ascii="Times New Roman" w:eastAsia="Times New Roman" w:hAnsi="Times New Roman" w:cs="Times New Roman"/>
                <w:color w:val="000000"/>
                <w:sz w:val="24"/>
                <w:szCs w:val="24"/>
                <w:shd w:val="clear" w:color="auto" w:fill="FFFFFF"/>
                <w:lang w:val="uk-UA" w:eastAsia="uk-UA"/>
              </w:rPr>
              <w:t>антиконкурентних</w:t>
            </w:r>
            <w:proofErr w:type="spellEnd"/>
            <w:r w:rsidRPr="00896EB9">
              <w:rPr>
                <w:rFonts w:ascii="Times New Roman" w:eastAsia="Times New Roman" w:hAnsi="Times New Roman" w:cs="Times New Roman"/>
                <w:color w:val="000000"/>
                <w:sz w:val="24"/>
                <w:szCs w:val="24"/>
                <w:shd w:val="clear" w:color="auto" w:fill="FFFFFF"/>
                <w:lang w:val="uk-UA" w:eastAsia="uk-UA"/>
              </w:rPr>
              <w:t xml:space="preserve"> узгоджених дій, що стосуються спотворення результатів тендерів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w:t>
            </w:r>
            <w:r w:rsidRPr="00896EB9">
              <w:rPr>
                <w:rFonts w:ascii="Times New Roman" w:eastAsia="Times New Roman" w:hAnsi="Times New Roman" w:cs="Times New Roman"/>
                <w:color w:val="000000"/>
                <w:sz w:val="24"/>
                <w:szCs w:val="24"/>
                <w:lang w:val="uk-UA"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96EB9">
              <w:rPr>
                <w:rFonts w:ascii="Times New Roman" w:eastAsia="Times New Roman" w:hAnsi="Times New Roman" w:cs="Times New Roman"/>
                <w:i/>
                <w:iCs/>
                <w:color w:val="000000"/>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визнаний в </w:t>
            </w:r>
            <w:r w:rsidRPr="00896EB9">
              <w:rPr>
                <w:rFonts w:ascii="Times New Roman" w:eastAsia="Times New Roman" w:hAnsi="Times New Roman" w:cs="Times New Roman"/>
                <w:color w:val="000000"/>
                <w:sz w:val="24"/>
                <w:szCs w:val="24"/>
                <w:shd w:val="clear" w:color="auto" w:fill="FFFFFF"/>
                <w:lang w:val="uk-UA" w:eastAsia="uk-UA"/>
              </w:rPr>
              <w:lastRenderedPageBreak/>
              <w:t xml:space="preserve">установленому законом порядку банкрутом та стосовно нього відкрита ліквідаційна процедура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w:t>
            </w:r>
            <w:r w:rsidRPr="00896EB9">
              <w:rPr>
                <w:rFonts w:ascii="Times New Roman" w:eastAsia="Times New Roman" w:hAnsi="Times New Roman" w:cs="Times New Roman"/>
                <w:color w:val="000000"/>
                <w:sz w:val="24"/>
                <w:szCs w:val="24"/>
                <w:lang w:val="uk-UA"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Переможець не надає підтвердження </w:t>
            </w:r>
            <w:r w:rsidRPr="00896EB9">
              <w:rPr>
                <w:rFonts w:ascii="Times New Roman" w:eastAsia="Times New Roman" w:hAnsi="Times New Roman" w:cs="Times New Roman"/>
                <w:color w:val="000000"/>
                <w:sz w:val="24"/>
                <w:szCs w:val="24"/>
                <w:lang w:val="uk-UA" w:eastAsia="uk-UA"/>
              </w:rPr>
              <w:lastRenderedPageBreak/>
              <w:t>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96EB9">
              <w:rPr>
                <w:rFonts w:ascii="Times New Roman" w:eastAsia="Times New Roman" w:hAnsi="Times New Roman" w:cs="Times New Roman"/>
                <w:i/>
                <w:iCs/>
                <w:color w:val="000000"/>
                <w:sz w:val="24"/>
                <w:szCs w:val="24"/>
                <w:lang w:val="uk-UA" w:eastAsia="uk-UA"/>
              </w:rPr>
              <w:t>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96EB9" w:rsidTr="00367010">
        <w:trPr>
          <w:trHeight w:val="94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або кінцевий </w:t>
            </w:r>
            <w:proofErr w:type="spellStart"/>
            <w:r w:rsidRPr="00896EB9">
              <w:rPr>
                <w:rFonts w:ascii="Times New Roman" w:eastAsia="Times New Roman" w:hAnsi="Times New Roman" w:cs="Times New Roman"/>
                <w:color w:val="000000"/>
                <w:sz w:val="24"/>
                <w:szCs w:val="24"/>
                <w:shd w:val="clear" w:color="auto" w:fill="FFFFFF"/>
                <w:lang w:val="uk-UA" w:eastAsia="uk-UA"/>
              </w:rPr>
              <w:t>бенефіціарний</w:t>
            </w:r>
            <w:proofErr w:type="spellEnd"/>
            <w:r w:rsidRPr="00896EB9">
              <w:rPr>
                <w:rFonts w:ascii="Times New Roman" w:eastAsia="Times New Roman" w:hAnsi="Times New Roman" w:cs="Times New Roman"/>
                <w:color w:val="000000"/>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896EB9">
              <w:rPr>
                <w:rFonts w:ascii="Times New Roman" w:eastAsia="Times New Roman" w:hAnsi="Times New Roman" w:cs="Times New Roman"/>
                <w:i/>
                <w:iCs/>
                <w:color w:val="000000"/>
                <w:sz w:val="24"/>
                <w:szCs w:val="24"/>
                <w:shd w:val="clear" w:color="auto" w:fill="FFFFFF"/>
                <w:lang w:val="uk-UA" w:eastAsia="uk-UA"/>
              </w:rPr>
              <w:t>(</w:t>
            </w:r>
            <w:r w:rsidRPr="00896EB9">
              <w:rPr>
                <w:rFonts w:ascii="Times New Roman" w:eastAsia="Times New Roman" w:hAnsi="Times New Roman" w:cs="Times New Roman"/>
                <w:i/>
                <w:iCs/>
                <w:color w:val="000000"/>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ind w:right="137"/>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896EB9">
              <w:rPr>
                <w:rFonts w:ascii="Times New Roman" w:eastAsia="Times New Roman" w:hAnsi="Times New Roman" w:cs="Times New Roman"/>
                <w:color w:val="000000"/>
                <w:sz w:val="24"/>
                <w:szCs w:val="24"/>
                <w:lang w:val="uk-UA" w:eastAsia="uk-UA"/>
              </w:rPr>
              <w:t>бенефіціарний</w:t>
            </w:r>
            <w:proofErr w:type="spellEnd"/>
            <w:r w:rsidRPr="00896EB9">
              <w:rPr>
                <w:rFonts w:ascii="Times New Roman" w:eastAsia="Times New Roman" w:hAnsi="Times New Roman" w:cs="Times New Roman"/>
                <w:color w:val="000000"/>
                <w:sz w:val="24"/>
                <w:szCs w:val="24"/>
                <w:lang w:val="uk-UA"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96EB9">
              <w:rPr>
                <w:rFonts w:ascii="Times New Roman" w:eastAsia="Times New Roman" w:hAnsi="Times New Roman" w:cs="Times New Roman"/>
                <w:i/>
                <w:iCs/>
                <w:color w:val="000000"/>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0" w:lineRule="atLeast"/>
              <w:ind w:right="137"/>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96EB9" w:rsidRPr="00812171" w:rsidTr="00E64E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sidRPr="00896EB9">
              <w:rPr>
                <w:rFonts w:ascii="Times New Roman" w:eastAsia="Times New Roman" w:hAnsi="Times New Roman" w:cs="Times New Roman"/>
                <w:color w:val="000000"/>
                <w:sz w:val="24"/>
                <w:szCs w:val="24"/>
                <w:lang w:val="uk-UA" w:eastAsia="uk-UA"/>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96EB9">
              <w:rPr>
                <w:rFonts w:ascii="Times New Roman" w:eastAsia="Times New Roman" w:hAnsi="Times New Roman" w:cs="Times New Roman"/>
                <w:i/>
                <w:iCs/>
                <w:color w:val="000000"/>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Учасник процедури закупівлі має надати:</w:t>
            </w:r>
          </w:p>
          <w:p w:rsidR="00896EB9" w:rsidRPr="00896EB9" w:rsidRDefault="00896EB9" w:rsidP="00812171">
            <w:pPr>
              <w:numPr>
                <w:ilvl w:val="0"/>
                <w:numId w:val="18"/>
              </w:numPr>
              <w:spacing w:after="0" w:line="240" w:lineRule="auto"/>
              <w:ind w:left="410"/>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довідку в довільній формі про те, що між ним і замовником раніше не було укладено договір про </w:t>
            </w:r>
            <w:r w:rsidRPr="00896EB9">
              <w:rPr>
                <w:rFonts w:ascii="Times New Roman" w:eastAsia="Times New Roman" w:hAnsi="Times New Roman" w:cs="Times New Roman"/>
                <w:color w:val="000000"/>
                <w:sz w:val="24"/>
                <w:szCs w:val="24"/>
                <w:lang w:val="uk-UA" w:eastAsia="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 </w:t>
            </w:r>
          </w:p>
          <w:p w:rsidR="00896EB9" w:rsidRPr="00896EB9" w:rsidRDefault="00896EB9" w:rsidP="00812171">
            <w:pPr>
              <w:numPr>
                <w:ilvl w:val="0"/>
                <w:numId w:val="19"/>
              </w:numPr>
              <w:spacing w:after="0" w:line="0" w:lineRule="atLeast"/>
              <w:ind w:left="410"/>
              <w:jc w:val="both"/>
              <w:textAlignment w:val="baseline"/>
              <w:rPr>
                <w:rFonts w:ascii="Times New Roman" w:eastAsia="Times New Roman" w:hAnsi="Times New Roman" w:cs="Times New Roman"/>
                <w:color w:val="000000"/>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учасник процедури закупівлі, що перебуває в обставинах, зазначених в абзаці 14 пункту 47 </w:t>
            </w:r>
            <w:proofErr w:type="spellStart"/>
            <w:r w:rsidRPr="00896EB9">
              <w:rPr>
                <w:rFonts w:ascii="Times New Roman" w:eastAsia="Times New Roman" w:hAnsi="Times New Roman" w:cs="Times New Roman"/>
                <w:color w:val="000000"/>
                <w:sz w:val="24"/>
                <w:szCs w:val="24"/>
                <w:lang w:val="uk-UA" w:eastAsia="uk-UA"/>
              </w:rPr>
              <w:t>Особливсотей</w:t>
            </w:r>
            <w:proofErr w:type="spellEnd"/>
            <w:r w:rsidRPr="00896EB9">
              <w:rPr>
                <w:rFonts w:ascii="Times New Roman" w:eastAsia="Times New Roman" w:hAnsi="Times New Roman" w:cs="Times New Roman"/>
                <w:color w:val="000000"/>
                <w:sz w:val="24"/>
                <w:szCs w:val="24"/>
                <w:lang w:val="uk-UA"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w:t>
            </w:r>
            <w:r w:rsidRPr="00896EB9">
              <w:rPr>
                <w:rFonts w:ascii="Times New Roman" w:eastAsia="Times New Roman" w:hAnsi="Times New Roman" w:cs="Times New Roman"/>
                <w:color w:val="000000"/>
                <w:sz w:val="24"/>
                <w:szCs w:val="24"/>
                <w:lang w:val="uk-UA" w:eastAsia="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або</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0" w:lineRule="atLeast"/>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96EB9" w:rsidRPr="00896EB9" w:rsidRDefault="00896EB9" w:rsidP="00896EB9">
      <w:pPr>
        <w:spacing w:line="240" w:lineRule="auto"/>
        <w:jc w:val="both"/>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color w:val="000000"/>
          <w:sz w:val="24"/>
          <w:szCs w:val="24"/>
          <w:lang w:val="uk-UA"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w:t>
      </w:r>
      <w:r w:rsidRPr="00896EB9">
        <w:rPr>
          <w:rFonts w:ascii="Times New Roman" w:eastAsia="Times New Roman" w:hAnsi="Times New Roman" w:cs="Times New Roman"/>
          <w:color w:val="000000"/>
          <w:sz w:val="24"/>
          <w:szCs w:val="24"/>
          <w:lang w:val="uk-UA" w:eastAsia="uk-UA"/>
        </w:rPr>
        <w:lastRenderedPageBreak/>
        <w:t>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14230D"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r w:rsidRPr="00896EB9">
        <w:rPr>
          <w:rFonts w:ascii="Times New Roman" w:eastAsia="Times New Roman" w:hAnsi="Times New Roman" w:cs="Times New Roman"/>
          <w:sz w:val="24"/>
          <w:szCs w:val="24"/>
          <w:lang w:val="uk-UA" w:eastAsia="uk-UA"/>
        </w:rPr>
        <w:br/>
      </w: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14230D" w:rsidRDefault="0014230D"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367010" w:rsidRDefault="00367010" w:rsidP="009B6381">
      <w:pPr>
        <w:spacing w:after="240" w:line="240" w:lineRule="auto"/>
        <w:jc w:val="right"/>
        <w:rPr>
          <w:rFonts w:ascii="Times New Roman" w:eastAsia="Times New Roman" w:hAnsi="Times New Roman" w:cs="Times New Roman"/>
          <w:sz w:val="24"/>
          <w:szCs w:val="24"/>
          <w:lang w:val="uk-UA" w:eastAsia="uk-UA"/>
        </w:rPr>
      </w:pPr>
    </w:p>
    <w:p w:rsidR="00E078AD"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E078AD"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br/>
      </w:r>
    </w:p>
    <w:p w:rsidR="00E078AD" w:rsidRDefault="00E078AD" w:rsidP="009B6381">
      <w:pPr>
        <w:spacing w:after="240" w:line="240" w:lineRule="auto"/>
        <w:jc w:val="right"/>
        <w:rPr>
          <w:rFonts w:ascii="Times New Roman" w:eastAsia="Times New Roman" w:hAnsi="Times New Roman" w:cs="Times New Roman"/>
          <w:sz w:val="24"/>
          <w:szCs w:val="24"/>
          <w:lang w:val="uk-UA" w:eastAsia="uk-UA"/>
        </w:rPr>
      </w:pPr>
    </w:p>
    <w:p w:rsidR="003B1795" w:rsidRDefault="003B1795" w:rsidP="009B6381">
      <w:pPr>
        <w:spacing w:after="240" w:line="240" w:lineRule="auto"/>
        <w:jc w:val="right"/>
        <w:rPr>
          <w:rFonts w:ascii="Times New Roman" w:eastAsia="Times New Roman" w:hAnsi="Times New Roman" w:cs="Times New Roman"/>
          <w:sz w:val="24"/>
          <w:szCs w:val="24"/>
          <w:lang w:val="uk-UA" w:eastAsia="uk-UA"/>
        </w:rPr>
      </w:pPr>
    </w:p>
    <w:p w:rsidR="00896EB9" w:rsidRPr="00896EB9" w:rsidRDefault="00896EB9" w:rsidP="009B6381">
      <w:pPr>
        <w:spacing w:after="240" w:line="240" w:lineRule="auto"/>
        <w:jc w:val="right"/>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sz w:val="24"/>
          <w:szCs w:val="24"/>
          <w:lang w:val="uk-UA" w:eastAsia="uk-UA"/>
        </w:rPr>
        <w:lastRenderedPageBreak/>
        <w:br/>
      </w:r>
      <w:r w:rsidRPr="00896EB9">
        <w:rPr>
          <w:rFonts w:ascii="Times New Roman" w:eastAsia="Times New Roman" w:hAnsi="Times New Roman" w:cs="Times New Roman"/>
          <w:b/>
          <w:bCs/>
          <w:color w:val="000000"/>
          <w:sz w:val="24"/>
          <w:szCs w:val="24"/>
          <w:lang w:val="uk-UA" w:eastAsia="uk-UA"/>
        </w:rPr>
        <w:t>Додаток № 3 до тендерної документації</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0" w:line="240" w:lineRule="auto"/>
        <w:jc w:val="center"/>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96EB9">
        <w:rPr>
          <w:rFonts w:ascii="Times New Roman" w:eastAsia="Times New Roman" w:hAnsi="Times New Roman" w:cs="Times New Roman"/>
          <w:b/>
          <w:bCs/>
          <w:i/>
          <w:iCs/>
          <w:color w:val="000000"/>
          <w:sz w:val="20"/>
          <w:szCs w:val="20"/>
          <w:lang w:val="uk-UA" w:eastAsia="uk-UA"/>
        </w:rPr>
        <w:t> </w:t>
      </w:r>
    </w:p>
    <w:p w:rsidR="00812171" w:rsidRPr="00812171" w:rsidRDefault="00812171" w:rsidP="00812171">
      <w:pPr>
        <w:spacing w:before="240" w:after="0" w:line="240" w:lineRule="auto"/>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i/>
          <w:iCs/>
          <w:color w:val="000000"/>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rsidR="00812171" w:rsidRPr="00812171" w:rsidRDefault="00812171" w:rsidP="00812171">
      <w:pPr>
        <w:spacing w:before="240" w:after="0" w:line="240" w:lineRule="auto"/>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pacing w:after="0" w:line="240" w:lineRule="auto"/>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i/>
          <w:iCs/>
          <w:color w:val="000000"/>
          <w:sz w:val="24"/>
          <w:szCs w:val="24"/>
          <w:lang w:val="uk-UA" w:eastAsia="uk-UA"/>
        </w:rPr>
        <w:t>ТЕХНІЧНА СПЕЦИФІКАЦІЯ</w:t>
      </w:r>
    </w:p>
    <w:p w:rsidR="00812171" w:rsidRPr="00812171" w:rsidRDefault="00812171" w:rsidP="00812171">
      <w:pPr>
        <w:spacing w:after="0" w:line="240" w:lineRule="auto"/>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Міні навантажувач BOBCAT S850 або еквівалент</w:t>
      </w:r>
      <w:r w:rsidRPr="00812171">
        <w:rPr>
          <w:rFonts w:ascii="Times New Roman" w:eastAsia="Times New Roman" w:hAnsi="Times New Roman" w:cs="Times New Roman"/>
          <w:color w:val="000000"/>
          <w:sz w:val="24"/>
          <w:szCs w:val="24"/>
          <w:lang w:val="uk-UA" w:eastAsia="uk-UA"/>
        </w:rPr>
        <w:t xml:space="preserve">, </w:t>
      </w:r>
      <w:r w:rsidRPr="00812171">
        <w:rPr>
          <w:rFonts w:ascii="Times New Roman" w:eastAsia="Times New Roman" w:hAnsi="Times New Roman" w:cs="Times New Roman"/>
          <w:b/>
          <w:bCs/>
          <w:color w:val="000000"/>
          <w:sz w:val="24"/>
          <w:szCs w:val="24"/>
          <w:lang w:val="uk-UA" w:eastAsia="uk-UA"/>
        </w:rPr>
        <w:t>43250000-0 - Фронтальні ковшові навантажувачі</w:t>
      </w:r>
    </w:p>
    <w:p w:rsidR="00812171" w:rsidRPr="00812171" w:rsidRDefault="00812171" w:rsidP="00812171">
      <w:pPr>
        <w:spacing w:after="0" w:line="240" w:lineRule="auto"/>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pacing w:after="0" w:line="240" w:lineRule="auto"/>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pacing w:before="120" w:after="240" w:line="240" w:lineRule="auto"/>
        <w:ind w:firstLine="46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812171" w:rsidRPr="00812171" w:rsidRDefault="00812171" w:rsidP="0081217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i/>
          <w:iCs/>
          <w:color w:val="000000"/>
          <w:sz w:val="24"/>
          <w:szCs w:val="24"/>
          <w:lang w:val="uk-UA" w:eastAsia="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12171" w:rsidRPr="00812171" w:rsidRDefault="00812171" w:rsidP="0081217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i/>
          <w:iCs/>
          <w:color w:val="000000"/>
          <w:sz w:val="24"/>
          <w:szCs w:val="24"/>
          <w:lang w:val="uk-UA" w:eastAsia="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812171">
        <w:rPr>
          <w:rFonts w:ascii="Times New Roman" w:eastAsia="Times New Roman" w:hAnsi="Times New Roman" w:cs="Times New Roman"/>
          <w:b/>
          <w:bCs/>
          <w:i/>
          <w:iCs/>
          <w:color w:val="000000"/>
          <w:sz w:val="24"/>
          <w:szCs w:val="24"/>
          <w:lang w:val="uk-UA" w:eastAsia="uk-UA"/>
        </w:rPr>
        <w:t>Таким чином, вважається, що до кожного посилання додається вираз «або еквівалент».</w:t>
      </w:r>
    </w:p>
    <w:p w:rsidR="00812171" w:rsidRPr="00812171" w:rsidRDefault="00812171" w:rsidP="00812171">
      <w:pPr>
        <w:shd w:val="clear" w:color="auto" w:fill="FFFFFF"/>
        <w:spacing w:after="0" w:line="240" w:lineRule="auto"/>
        <w:ind w:firstLine="72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hd w:val="clear" w:color="auto" w:fill="FFFFFF"/>
        <w:spacing w:after="0" w:line="240" w:lineRule="auto"/>
        <w:ind w:firstLine="72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hd w:val="clear" w:color="auto" w:fill="FFFFFF"/>
        <w:spacing w:after="0" w:line="240" w:lineRule="auto"/>
        <w:ind w:firstLine="72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w:t>
      </w:r>
      <w:r w:rsidRPr="00812171">
        <w:rPr>
          <w:rFonts w:ascii="Times New Roman" w:eastAsia="Times New Roman" w:hAnsi="Times New Roman" w:cs="Times New Roman"/>
          <w:b/>
          <w:bCs/>
          <w:color w:val="000000"/>
          <w:sz w:val="24"/>
          <w:szCs w:val="24"/>
          <w:lang w:val="uk-UA" w:eastAsia="uk-UA"/>
        </w:rPr>
        <w:t>ступінь локалізації виробництва</w:t>
      </w:r>
      <w:r w:rsidRPr="00812171">
        <w:rPr>
          <w:rFonts w:ascii="Times New Roman" w:eastAsia="Times New Roman" w:hAnsi="Times New Roman" w:cs="Times New Roman"/>
          <w:color w:val="000000"/>
          <w:sz w:val="24"/>
          <w:szCs w:val="24"/>
          <w:lang w:val="uk-UA" w:eastAsia="uk-UA"/>
        </w:rPr>
        <w:t xml:space="preserve"> дорівнює чи перевищує</w:t>
      </w:r>
      <w:r w:rsidRPr="00812171">
        <w:rPr>
          <w:rFonts w:ascii="Times New Roman" w:eastAsia="Times New Roman" w:hAnsi="Times New Roman" w:cs="Times New Roman"/>
          <w:i/>
          <w:iCs/>
          <w:color w:val="000000"/>
          <w:sz w:val="24"/>
          <w:szCs w:val="24"/>
          <w:lang w:val="uk-UA" w:eastAsia="uk-UA"/>
        </w:rPr>
        <w:t xml:space="preserve"> 15 відсотків (у 2023 році).</w:t>
      </w:r>
    </w:p>
    <w:p w:rsidR="00812171" w:rsidRPr="00812171" w:rsidRDefault="00812171" w:rsidP="00812171">
      <w:pPr>
        <w:shd w:val="clear" w:color="auto" w:fill="FFFFFF"/>
        <w:spacing w:after="0" w:line="240" w:lineRule="auto"/>
        <w:ind w:firstLine="72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812171" w:rsidRPr="00812171" w:rsidRDefault="00812171" w:rsidP="00812171">
      <w:pPr>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Таким порядком є Порядок підтвердження локалізації виробництва товарів, затверджений постановою Кабінету Міністрів України від 02.08.2022 № 861.</w:t>
      </w:r>
    </w:p>
    <w:p w:rsidR="00812171" w:rsidRPr="00812171" w:rsidRDefault="00812171" w:rsidP="00812171">
      <w:pPr>
        <w:widowControl w:val="0"/>
        <w:spacing w:after="0" w:line="240" w:lineRule="auto"/>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numPr>
          <w:ilvl w:val="0"/>
          <w:numId w:val="24"/>
        </w:numPr>
        <w:spacing w:after="0" w:line="240" w:lineRule="auto"/>
        <w:ind w:left="1080"/>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Детальний опис предмета закупівлі:</w:t>
      </w:r>
    </w:p>
    <w:tbl>
      <w:tblPr>
        <w:tblW w:w="0" w:type="auto"/>
        <w:tblCellSpacing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4740"/>
        <w:gridCol w:w="4860"/>
      </w:tblGrid>
      <w:tr w:rsidR="00812171" w:rsidRPr="00812171" w:rsidTr="00812171">
        <w:trPr>
          <w:tblCellSpacing w:w="0" w:type="dxa"/>
        </w:trPr>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Міні навантажувач BOBCAT S850 або еквівалент</w:t>
            </w:r>
          </w:p>
        </w:tc>
      </w:tr>
      <w:tr w:rsidR="00812171" w:rsidRPr="00812171" w:rsidTr="00812171">
        <w:trPr>
          <w:tblCellSpacing w:w="0" w:type="dxa"/>
        </w:trPr>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Код </w:t>
            </w:r>
            <w:proofErr w:type="spellStart"/>
            <w:r w:rsidRPr="00812171">
              <w:rPr>
                <w:rFonts w:ascii="Times New Roman" w:eastAsia="Times New Roman" w:hAnsi="Times New Roman" w:cs="Times New Roman"/>
                <w:color w:val="000000"/>
                <w:sz w:val="24"/>
                <w:szCs w:val="24"/>
                <w:lang w:val="uk-UA" w:eastAsia="uk-UA"/>
              </w:rPr>
              <w:t>ДК</w:t>
            </w:r>
            <w:proofErr w:type="spellEnd"/>
            <w:r w:rsidRPr="00812171">
              <w:rPr>
                <w:rFonts w:ascii="Times New Roman" w:eastAsia="Times New Roman" w:hAnsi="Times New Roman" w:cs="Times New Roman"/>
                <w:color w:val="000000"/>
                <w:sz w:val="24"/>
                <w:szCs w:val="24"/>
                <w:lang w:val="uk-UA" w:eastAsia="uk-UA"/>
              </w:rPr>
              <w:t xml:space="preserve"> 021:2015</w:t>
            </w:r>
          </w:p>
        </w:tc>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43250000-0 Фронтальні ковшові навантажувачі</w:t>
            </w:r>
          </w:p>
        </w:tc>
      </w:tr>
      <w:tr w:rsidR="00812171" w:rsidRPr="00812171" w:rsidTr="00812171">
        <w:trPr>
          <w:tblCellSpacing w:w="0" w:type="dxa"/>
        </w:trPr>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Кількість навантажувачів</w:t>
            </w:r>
          </w:p>
        </w:tc>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 штука</w:t>
            </w:r>
          </w:p>
        </w:tc>
      </w:tr>
      <w:tr w:rsidR="00812171" w:rsidRPr="00812171" w:rsidTr="00812171">
        <w:trPr>
          <w:tblCellSpacing w:w="0" w:type="dxa"/>
        </w:trPr>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Місце поставки товару </w:t>
            </w:r>
          </w:p>
        </w:tc>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i/>
                <w:iCs/>
                <w:color w:val="000000"/>
                <w:sz w:val="24"/>
                <w:szCs w:val="24"/>
                <w:shd w:val="clear" w:color="auto" w:fill="FFFF00"/>
                <w:lang w:val="uk-UA" w:eastAsia="uk-UA"/>
              </w:rPr>
              <w:t>11500, м. Коростень, вул.. С. Кемського, 76</w:t>
            </w:r>
          </w:p>
        </w:tc>
      </w:tr>
      <w:tr w:rsidR="00812171" w:rsidRPr="00812171" w:rsidTr="00812171">
        <w:trPr>
          <w:tblCellSpacing w:w="0" w:type="dxa"/>
        </w:trPr>
        <w:tc>
          <w:tcPr>
            <w:tcW w:w="47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Строк поставки товару </w:t>
            </w:r>
          </w:p>
        </w:tc>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до 5 календарних днів з дати підписання договору </w:t>
            </w:r>
          </w:p>
        </w:tc>
      </w:tr>
    </w:tbl>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lastRenderedPageBreak/>
        <w:t> </w:t>
      </w:r>
    </w:p>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242424"/>
          <w:sz w:val="24"/>
          <w:szCs w:val="24"/>
          <w:lang w:val="uk-UA" w:eastAsia="uk-UA"/>
        </w:rPr>
        <w:t xml:space="preserve">2. </w:t>
      </w:r>
      <w:r w:rsidRPr="00812171">
        <w:rPr>
          <w:rFonts w:ascii="Times New Roman" w:eastAsia="Times New Roman" w:hAnsi="Times New Roman" w:cs="Times New Roman"/>
          <w:b/>
          <w:bCs/>
          <w:color w:val="000000"/>
          <w:sz w:val="24"/>
          <w:szCs w:val="24"/>
          <w:lang w:val="uk-UA" w:eastAsia="uk-UA"/>
        </w:rPr>
        <w:t>Вимоги до технічних та якісних характеристик предмета закупівлі:</w:t>
      </w:r>
      <w:r w:rsidRPr="00812171">
        <w:rPr>
          <w:rFonts w:ascii="Times New Roman" w:eastAsia="Times New Roman" w:hAnsi="Times New Roman" w:cs="Times New Roman"/>
          <w:b/>
          <w:bCs/>
          <w:i/>
          <w:iCs/>
          <w:color w:val="000000"/>
          <w:sz w:val="24"/>
          <w:szCs w:val="24"/>
          <w:lang w:val="uk-UA" w:eastAsia="uk-UA"/>
        </w:rPr>
        <w:t>Таблиця №1</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5265"/>
        <w:gridCol w:w="3400"/>
      </w:tblGrid>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з/п</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proofErr w:type="spellStart"/>
            <w:r w:rsidRPr="00812171">
              <w:rPr>
                <w:rFonts w:ascii="Times New Roman" w:eastAsia="Times New Roman" w:hAnsi="Times New Roman" w:cs="Times New Roman"/>
                <w:color w:val="000000"/>
                <w:sz w:val="24"/>
                <w:szCs w:val="24"/>
                <w:lang w:val="uk-UA" w:eastAsia="uk-UA"/>
              </w:rPr>
              <w:t>Вимогидо</w:t>
            </w:r>
            <w:proofErr w:type="spellEnd"/>
            <w:r w:rsidRPr="00812171">
              <w:rPr>
                <w:rFonts w:ascii="Times New Roman" w:eastAsia="Times New Roman" w:hAnsi="Times New Roman" w:cs="Times New Roman"/>
                <w:color w:val="000000"/>
                <w:sz w:val="24"/>
                <w:szCs w:val="24"/>
                <w:lang w:val="uk-UA" w:eastAsia="uk-UA"/>
              </w:rPr>
              <w:t xml:space="preserve"> технічних та якісних характеристик предмета закупівлі, які наведені нижче містять вираз або еквівалент</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Відповідність вимогам (заповнюється учасником з зазначенням чітких технічних характеристик по кожному пункту)</w:t>
            </w:r>
          </w:p>
        </w:tc>
      </w:tr>
      <w:tr w:rsidR="00812171" w:rsidRPr="00812171" w:rsidTr="00812171">
        <w:trPr>
          <w:tblCellSpacing w:w="0" w:type="dxa"/>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Міні навантажувач</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Вказати марку, модель та рік випуску.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2</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tabs>
                <w:tab w:val="left" w:pos="1875"/>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Країна походження товару</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3</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Базові вимоги до техніки:</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proofErr w:type="spellStart"/>
            <w:r w:rsidRPr="00812171">
              <w:rPr>
                <w:rFonts w:ascii="Times New Roman" w:eastAsia="Times New Roman" w:hAnsi="Times New Roman" w:cs="Times New Roman"/>
                <w:color w:val="000000"/>
                <w:sz w:val="24"/>
                <w:szCs w:val="24"/>
                <w:lang w:val="uk-UA" w:eastAsia="uk-UA"/>
              </w:rPr>
              <w:t>-не</w:t>
            </w:r>
            <w:proofErr w:type="spellEnd"/>
            <w:r w:rsidRPr="00812171">
              <w:rPr>
                <w:rFonts w:ascii="Times New Roman" w:eastAsia="Times New Roman" w:hAnsi="Times New Roman" w:cs="Times New Roman"/>
                <w:color w:val="000000"/>
                <w:sz w:val="24"/>
                <w:szCs w:val="24"/>
                <w:lang w:val="uk-UA" w:eastAsia="uk-UA"/>
              </w:rPr>
              <w:t xml:space="preserve"> нова, бувша у використанні (не раніше 2011 року випуску);</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 </w:t>
            </w:r>
            <w:r w:rsidRPr="00812171">
              <w:rPr>
                <w:rFonts w:ascii="Times New Roman" w:eastAsia="Times New Roman" w:hAnsi="Times New Roman" w:cs="Times New Roman"/>
                <w:color w:val="000000"/>
                <w:sz w:val="24"/>
                <w:szCs w:val="24"/>
                <w:u w:val="single"/>
                <w:lang w:val="uk-UA" w:eastAsia="uk-UA"/>
              </w:rPr>
              <w:t>в стандартному заводському виконанні;</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лакофарбове покриття, як нове</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технічний стан – повністю непошкоджене, (як нове)</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4</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Потужність двигуна, повна, не менше 68,5 кВт</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6</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Тип двигуна</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Дизельний</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7</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Лакофарбове покриття, не гірше як нове</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9</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hd w:val="clear" w:color="auto" w:fill="FFFFFF"/>
              <w:tabs>
                <w:tab w:val="left" w:pos="1378"/>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Максимальна висота розвантаження не менше 2,9 м.</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10</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hd w:val="clear" w:color="auto" w:fill="FFFFFF"/>
              <w:tabs>
                <w:tab w:val="left" w:pos="1378"/>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Вантажопідйомність не менше 1 750 кг</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11</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hd w:val="clear" w:color="auto" w:fill="FFFFFF"/>
              <w:tabs>
                <w:tab w:val="left" w:pos="1378"/>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Вага не більше 4 650 кг</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12</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hd w:val="clear" w:color="auto" w:fill="FFFFFF"/>
              <w:tabs>
                <w:tab w:val="left" w:pos="1378"/>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Об&amp;</w:t>
            </w:r>
            <w:proofErr w:type="spellStart"/>
            <w:r w:rsidRPr="00812171">
              <w:rPr>
                <w:rFonts w:ascii="Times New Roman" w:eastAsia="Times New Roman" w:hAnsi="Times New Roman" w:cs="Times New Roman"/>
                <w:color w:val="000000"/>
                <w:sz w:val="24"/>
                <w:szCs w:val="24"/>
                <w:lang w:val="uk-UA" w:eastAsia="uk-UA"/>
              </w:rPr>
              <w:t>apos</w:t>
            </w:r>
            <w:proofErr w:type="spellEnd"/>
            <w:r w:rsidRPr="00812171">
              <w:rPr>
                <w:rFonts w:ascii="Times New Roman" w:eastAsia="Times New Roman" w:hAnsi="Times New Roman" w:cs="Times New Roman"/>
                <w:color w:val="000000"/>
                <w:sz w:val="24"/>
                <w:szCs w:val="24"/>
                <w:lang w:val="uk-UA" w:eastAsia="uk-UA"/>
              </w:rPr>
              <w:t>;</w:t>
            </w:r>
            <w:proofErr w:type="spellStart"/>
            <w:r w:rsidRPr="00812171">
              <w:rPr>
                <w:rFonts w:ascii="Times New Roman" w:eastAsia="Times New Roman" w:hAnsi="Times New Roman" w:cs="Times New Roman"/>
                <w:color w:val="000000"/>
                <w:sz w:val="24"/>
                <w:szCs w:val="24"/>
                <w:lang w:val="uk-UA" w:eastAsia="uk-UA"/>
              </w:rPr>
              <w:t>єм</w:t>
            </w:r>
            <w:proofErr w:type="spellEnd"/>
            <w:r w:rsidRPr="00812171">
              <w:rPr>
                <w:rFonts w:ascii="Times New Roman" w:eastAsia="Times New Roman" w:hAnsi="Times New Roman" w:cs="Times New Roman"/>
                <w:color w:val="000000"/>
                <w:sz w:val="24"/>
                <w:szCs w:val="24"/>
                <w:lang w:val="uk-UA" w:eastAsia="uk-UA"/>
              </w:rPr>
              <w:t xml:space="preserve"> паливного баку не менше - 120 л.</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13</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hd w:val="clear" w:color="auto" w:fill="FFFFFF"/>
              <w:tabs>
                <w:tab w:val="left" w:pos="1378"/>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Транспортна швидкість не менше - 20 км/год.</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14</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hd w:val="clear" w:color="auto" w:fill="FFFFFF"/>
              <w:tabs>
                <w:tab w:val="left" w:pos="1378"/>
              </w:tabs>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Навантажувач має бути повнопривідним </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15</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hd w:val="clear" w:color="auto" w:fill="FFFFFF"/>
              <w:tabs>
                <w:tab w:val="left" w:pos="1378"/>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Напрацювання не більше 3 450 </w:t>
            </w:r>
            <w:proofErr w:type="spellStart"/>
            <w:r w:rsidRPr="00812171">
              <w:rPr>
                <w:rFonts w:ascii="Times New Roman" w:eastAsia="Times New Roman" w:hAnsi="Times New Roman" w:cs="Times New Roman"/>
                <w:color w:val="000000"/>
                <w:sz w:val="24"/>
                <w:szCs w:val="24"/>
                <w:lang w:val="uk-UA" w:eastAsia="uk-UA"/>
              </w:rPr>
              <w:t>мотогодин</w:t>
            </w:r>
            <w:proofErr w:type="spellEnd"/>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16</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hd w:val="clear" w:color="auto" w:fill="FFFFFF"/>
              <w:tabs>
                <w:tab w:val="left" w:pos="1378"/>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Гарантія від учасника на міні навантажувач має становити не менше 6 місяців або 250 м/г (що настане раніше)</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17</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hd w:val="clear" w:color="auto" w:fill="FFFFFF"/>
              <w:tabs>
                <w:tab w:val="left" w:pos="1378"/>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Транспортна довжина не більше - 3 750 мм</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18</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hd w:val="clear" w:color="auto" w:fill="FFFFFF"/>
              <w:tabs>
                <w:tab w:val="left" w:pos="1378"/>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Транспортна висота не менше - 2 050 мм</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19</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hd w:val="clear" w:color="auto" w:fill="FFFFFF"/>
              <w:tabs>
                <w:tab w:val="left" w:pos="1378"/>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Захист водія в наявності</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20</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hd w:val="clear" w:color="auto" w:fill="FFFFFF"/>
              <w:tabs>
                <w:tab w:val="left" w:pos="1378"/>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Стан гуми не більше - 20% зносу</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bl>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right="851"/>
        <w:jc w:val="right"/>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lastRenderedPageBreak/>
        <w:t> </w:t>
      </w:r>
    </w:p>
    <w:p w:rsidR="00812171" w:rsidRPr="00812171" w:rsidRDefault="00812171" w:rsidP="00812171">
      <w:pPr>
        <w:widowControl w:val="0"/>
        <w:spacing w:after="0" w:line="240" w:lineRule="auto"/>
        <w:ind w:right="851"/>
        <w:jc w:val="right"/>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i/>
          <w:iCs/>
          <w:color w:val="000000"/>
          <w:sz w:val="24"/>
          <w:szCs w:val="24"/>
          <w:lang w:val="uk-UA" w:eastAsia="uk-UA"/>
        </w:rPr>
        <w:t>Таблиця №2</w:t>
      </w:r>
    </w:p>
    <w:p w:rsidR="00812171" w:rsidRPr="00812171" w:rsidRDefault="00812171" w:rsidP="00812171">
      <w:pPr>
        <w:widowControl w:val="0"/>
        <w:spacing w:after="0" w:line="240" w:lineRule="auto"/>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numPr>
          <w:ilvl w:val="0"/>
          <w:numId w:val="25"/>
        </w:numPr>
        <w:spacing w:after="0" w:line="240" w:lineRule="auto"/>
        <w:ind w:left="1440"/>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 xml:space="preserve">Разом з Міні навантажувачем BOBCAT S850 або еквівалент в комплекті має </w:t>
      </w:r>
    </w:p>
    <w:p w:rsidR="00812171" w:rsidRPr="00812171" w:rsidRDefault="00812171" w:rsidP="00812171">
      <w:pPr>
        <w:widowControl w:val="0"/>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бути наступне нове навісне обладнання:</w:t>
      </w:r>
    </w:p>
    <w:p w:rsidR="00812171" w:rsidRPr="00812171" w:rsidRDefault="00812171" w:rsidP="00812171">
      <w:pPr>
        <w:widowControl w:val="0"/>
        <w:spacing w:after="0" w:line="240" w:lineRule="auto"/>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5265"/>
        <w:gridCol w:w="3400"/>
      </w:tblGrid>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з/п</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Вимоги до навісного обладнання,які наведені нижче містять вираз або еквівалент</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Відповідність вимогам (заповнюється учасником з зазначенням чітких технічних характеристик по кожному пункту)</w:t>
            </w:r>
          </w:p>
        </w:tc>
      </w:tr>
      <w:tr w:rsidR="00812171" w:rsidRPr="00812171" w:rsidTr="00812171">
        <w:trPr>
          <w:tblCellSpacing w:w="0" w:type="dxa"/>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 xml:space="preserve">Щелепний ківш на міні навантажувач - 0,8 м³ 1 шт. </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2023 року випуску новий</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Щелепний ківш на міні навантажувач - на </w:t>
            </w:r>
            <w:proofErr w:type="spellStart"/>
            <w:r w:rsidRPr="00812171">
              <w:rPr>
                <w:rFonts w:ascii="Times New Roman" w:eastAsia="Times New Roman" w:hAnsi="Times New Roman" w:cs="Times New Roman"/>
                <w:color w:val="000000"/>
                <w:sz w:val="24"/>
                <w:szCs w:val="24"/>
                <w:lang w:val="uk-UA" w:eastAsia="uk-UA"/>
              </w:rPr>
              <w:t>мінінавантажувачі</w:t>
            </w:r>
            <w:proofErr w:type="spellEnd"/>
            <w:r w:rsidRPr="00812171">
              <w:rPr>
                <w:rFonts w:ascii="Times New Roman" w:eastAsia="Times New Roman" w:hAnsi="Times New Roman" w:cs="Times New Roman"/>
                <w:color w:val="000000"/>
                <w:sz w:val="24"/>
                <w:szCs w:val="24"/>
                <w:lang w:val="uk-UA" w:eastAsia="uk-UA"/>
              </w:rPr>
              <w:t xml:space="preserve"> є незамінним обладнанням для виконання різноманітних завдань у будівельній, сільськогосподарській та промисловій галузях. Він прикріплюється до передньої частини </w:t>
            </w:r>
            <w:proofErr w:type="spellStart"/>
            <w:r w:rsidRPr="00812171">
              <w:rPr>
                <w:rFonts w:ascii="Times New Roman" w:eastAsia="Times New Roman" w:hAnsi="Times New Roman" w:cs="Times New Roman"/>
                <w:color w:val="000000"/>
                <w:sz w:val="24"/>
                <w:szCs w:val="24"/>
                <w:lang w:val="uk-UA" w:eastAsia="uk-UA"/>
              </w:rPr>
              <w:t>мінінавантажувача</w:t>
            </w:r>
            <w:proofErr w:type="spellEnd"/>
            <w:r w:rsidRPr="00812171">
              <w:rPr>
                <w:rFonts w:ascii="Times New Roman" w:eastAsia="Times New Roman" w:hAnsi="Times New Roman" w:cs="Times New Roman"/>
                <w:color w:val="000000"/>
                <w:sz w:val="24"/>
                <w:szCs w:val="24"/>
                <w:lang w:val="uk-UA" w:eastAsia="uk-UA"/>
              </w:rPr>
              <w:t xml:space="preserve"> та дозволяє здійснювати різні види робіт, </w:t>
            </w:r>
            <w:proofErr w:type="spellStart"/>
            <w:r w:rsidRPr="00812171">
              <w:rPr>
                <w:rFonts w:ascii="Times New Roman" w:eastAsia="Times New Roman" w:hAnsi="Times New Roman" w:cs="Times New Roman"/>
                <w:color w:val="000000"/>
                <w:sz w:val="24"/>
                <w:szCs w:val="24"/>
                <w:lang w:val="uk-UA" w:eastAsia="uk-UA"/>
              </w:rPr>
              <w:t>пов</w:t>
            </w:r>
            <w:proofErr w:type="spellEnd"/>
            <w:r w:rsidRPr="00812171">
              <w:rPr>
                <w:rFonts w:ascii="Times New Roman" w:eastAsia="Times New Roman" w:hAnsi="Times New Roman" w:cs="Times New Roman"/>
                <w:color w:val="000000"/>
                <w:sz w:val="24"/>
                <w:szCs w:val="24"/>
                <w:lang w:val="uk-UA" w:eastAsia="uk-UA"/>
              </w:rPr>
              <w:t>&amp;</w:t>
            </w:r>
            <w:proofErr w:type="spellStart"/>
            <w:r w:rsidRPr="00812171">
              <w:rPr>
                <w:rFonts w:ascii="Times New Roman" w:eastAsia="Times New Roman" w:hAnsi="Times New Roman" w:cs="Times New Roman"/>
                <w:color w:val="000000"/>
                <w:sz w:val="24"/>
                <w:szCs w:val="24"/>
                <w:lang w:val="uk-UA" w:eastAsia="uk-UA"/>
              </w:rPr>
              <w:t>apos</w:t>
            </w:r>
            <w:proofErr w:type="spellEnd"/>
            <w:r w:rsidRPr="00812171">
              <w:rPr>
                <w:rFonts w:ascii="Times New Roman" w:eastAsia="Times New Roman" w:hAnsi="Times New Roman" w:cs="Times New Roman"/>
                <w:color w:val="000000"/>
                <w:sz w:val="24"/>
                <w:szCs w:val="24"/>
                <w:lang w:val="uk-UA" w:eastAsia="uk-UA"/>
              </w:rPr>
              <w:t>;</w:t>
            </w:r>
            <w:proofErr w:type="spellStart"/>
            <w:r w:rsidRPr="00812171">
              <w:rPr>
                <w:rFonts w:ascii="Times New Roman" w:eastAsia="Times New Roman" w:hAnsi="Times New Roman" w:cs="Times New Roman"/>
                <w:color w:val="000000"/>
                <w:sz w:val="24"/>
                <w:szCs w:val="24"/>
                <w:lang w:val="uk-UA" w:eastAsia="uk-UA"/>
              </w:rPr>
              <w:t>язані</w:t>
            </w:r>
            <w:proofErr w:type="spellEnd"/>
            <w:r w:rsidRPr="00812171">
              <w:rPr>
                <w:rFonts w:ascii="Times New Roman" w:eastAsia="Times New Roman" w:hAnsi="Times New Roman" w:cs="Times New Roman"/>
                <w:color w:val="000000"/>
                <w:sz w:val="24"/>
                <w:szCs w:val="24"/>
                <w:lang w:val="uk-UA" w:eastAsia="uk-UA"/>
              </w:rPr>
              <w:t xml:space="preserve"> з підійманням, переміщенням та розвантаженням матеріалів. Завдяки своїй конструкції та робочим характеристикам щелепний ківш забезпечує </w:t>
            </w:r>
            <w:proofErr w:type="spellStart"/>
            <w:r w:rsidRPr="00812171">
              <w:rPr>
                <w:rFonts w:ascii="Times New Roman" w:eastAsia="Times New Roman" w:hAnsi="Times New Roman" w:cs="Times New Roman"/>
                <w:color w:val="000000"/>
                <w:sz w:val="24"/>
                <w:szCs w:val="24"/>
                <w:lang w:val="uk-UA" w:eastAsia="uk-UA"/>
              </w:rPr>
              <w:t>маневровість</w:t>
            </w:r>
            <w:proofErr w:type="spellEnd"/>
            <w:r w:rsidRPr="00812171">
              <w:rPr>
                <w:rFonts w:ascii="Times New Roman" w:eastAsia="Times New Roman" w:hAnsi="Times New Roman" w:cs="Times New Roman"/>
                <w:color w:val="000000"/>
                <w:sz w:val="24"/>
                <w:szCs w:val="24"/>
                <w:lang w:val="uk-UA" w:eastAsia="uk-UA"/>
              </w:rPr>
              <w:t xml:space="preserve"> та точність при виконанні завдань. Ним можна легко керувати з кабіни </w:t>
            </w:r>
            <w:proofErr w:type="spellStart"/>
            <w:r w:rsidRPr="00812171">
              <w:rPr>
                <w:rFonts w:ascii="Times New Roman" w:eastAsia="Times New Roman" w:hAnsi="Times New Roman" w:cs="Times New Roman"/>
                <w:color w:val="000000"/>
                <w:sz w:val="24"/>
                <w:szCs w:val="24"/>
                <w:lang w:val="uk-UA" w:eastAsia="uk-UA"/>
              </w:rPr>
              <w:t>мінінавантажувача</w:t>
            </w:r>
            <w:proofErr w:type="spellEnd"/>
            <w:r w:rsidRPr="00812171">
              <w:rPr>
                <w:rFonts w:ascii="Times New Roman" w:eastAsia="Times New Roman" w:hAnsi="Times New Roman" w:cs="Times New Roman"/>
                <w:color w:val="000000"/>
                <w:sz w:val="24"/>
                <w:szCs w:val="24"/>
                <w:lang w:val="uk-UA" w:eastAsia="uk-UA"/>
              </w:rPr>
              <w:t xml:space="preserve">, що дозволяє оператору миттєво реагувати на зміни умов роботи та гарантувати безпеку в процесі виконання завдань. Завдяки своїй універсальності та здатності виконувати різноманітні завдання, щелепний ківш на </w:t>
            </w:r>
            <w:proofErr w:type="spellStart"/>
            <w:r w:rsidRPr="00812171">
              <w:rPr>
                <w:rFonts w:ascii="Times New Roman" w:eastAsia="Times New Roman" w:hAnsi="Times New Roman" w:cs="Times New Roman"/>
                <w:color w:val="000000"/>
                <w:sz w:val="24"/>
                <w:szCs w:val="24"/>
                <w:lang w:val="uk-UA" w:eastAsia="uk-UA"/>
              </w:rPr>
              <w:t>мінінавантажувач</w:t>
            </w:r>
            <w:proofErr w:type="spellEnd"/>
            <w:r w:rsidRPr="00812171">
              <w:rPr>
                <w:rFonts w:ascii="Times New Roman" w:eastAsia="Times New Roman" w:hAnsi="Times New Roman" w:cs="Times New Roman"/>
                <w:color w:val="000000"/>
                <w:sz w:val="24"/>
                <w:szCs w:val="24"/>
                <w:lang w:val="uk-UA" w:eastAsia="uk-UA"/>
              </w:rPr>
              <w:t xml:space="preserve"> значно підвищують продуктивність роботи і дозволяють зекономити час та зусилля. Оператори можуть швидко переключатись між різними завданнями, використовуючи ту саму машину, що робить їх дуже ефективними у різних галузях.</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2</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 xml:space="preserve">Відвал для снігу на міні навантажувач 1 шт. </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2023 року випуску новий</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Ширина – 2 000 мм</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Висота не більше – 750 мм</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Глибина не менше – 740 мм</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Вага не більше – 280 кг</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Відвал призначений для прибирання снігу та сипучих матеріалів на дорогах, вулицях, дворах, на виробничих майданчиках та територіях заводів і складів. Управління кутом повороту здійснюється оператором з кабіни. Конструкція з загнутим верхом перешкоджає пересипанню снігу через борт. Низ відвалу оснащений гумовим пругом на пружинній системі, що не пошкоджує дорожнє покриття, бордюри, розмітку та захищає конструкцію відвалу при </w:t>
            </w:r>
            <w:r w:rsidRPr="00812171">
              <w:rPr>
                <w:rFonts w:ascii="Times New Roman" w:eastAsia="Times New Roman" w:hAnsi="Times New Roman" w:cs="Times New Roman"/>
                <w:color w:val="000000"/>
                <w:sz w:val="24"/>
                <w:szCs w:val="24"/>
                <w:lang w:val="uk-UA" w:eastAsia="uk-UA"/>
              </w:rPr>
              <w:lastRenderedPageBreak/>
              <w:t>наїзді на нерівні поверхні. Під час роботи відвал повністю прилягає до поверхні, не пошкоджує люки та огорожі. Конструкція виконана з високоміцної сталі S355 та має зносостійке лакофарбове покриття.</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lastRenderedPageBreak/>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lastRenderedPageBreak/>
              <w:t>3</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 xml:space="preserve">Щітка дорожня на міні навантажувач 1 шт. </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2023 року випуску нова</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Ширина не менше – 1 945 мм</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Висота не більше – 850 мм</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Глибина не менше – 1 500 мм</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Вага не більше – 390 кг</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4</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 xml:space="preserve">Розкидач солі, піску </w:t>
            </w:r>
            <w:proofErr w:type="spellStart"/>
            <w:r w:rsidRPr="00812171">
              <w:rPr>
                <w:rFonts w:ascii="Times New Roman" w:eastAsia="Times New Roman" w:hAnsi="Times New Roman" w:cs="Times New Roman"/>
                <w:b/>
                <w:bCs/>
                <w:color w:val="000000"/>
                <w:sz w:val="24"/>
                <w:szCs w:val="24"/>
                <w:lang w:val="uk-UA" w:eastAsia="uk-UA"/>
              </w:rPr>
              <w:t>Samasz</w:t>
            </w:r>
            <w:proofErr w:type="spellEnd"/>
            <w:r w:rsidRPr="00812171">
              <w:rPr>
                <w:rFonts w:ascii="Times New Roman" w:eastAsia="Times New Roman" w:hAnsi="Times New Roman" w:cs="Times New Roman"/>
                <w:b/>
                <w:bCs/>
                <w:color w:val="000000"/>
                <w:sz w:val="24"/>
                <w:szCs w:val="24"/>
                <w:lang w:val="uk-UA" w:eastAsia="uk-UA"/>
              </w:rPr>
              <w:t xml:space="preserve"> SAHARA 140 або еквівалент 1 шт. </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2023 року випуску нова</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Робоча ширина не менше – 1 400 мм</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Транспортна ширина не більше – 1 700 мм</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Максимальна робоча швидкість не менше -15 км/год.</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Об&amp;</w:t>
            </w:r>
            <w:proofErr w:type="spellStart"/>
            <w:r w:rsidRPr="00812171">
              <w:rPr>
                <w:rFonts w:ascii="Times New Roman" w:eastAsia="Times New Roman" w:hAnsi="Times New Roman" w:cs="Times New Roman"/>
                <w:color w:val="000000"/>
                <w:sz w:val="24"/>
                <w:szCs w:val="24"/>
                <w:lang w:val="uk-UA" w:eastAsia="uk-UA"/>
              </w:rPr>
              <w:t>apos</w:t>
            </w:r>
            <w:proofErr w:type="spellEnd"/>
            <w:r w:rsidRPr="00812171">
              <w:rPr>
                <w:rFonts w:ascii="Times New Roman" w:eastAsia="Times New Roman" w:hAnsi="Times New Roman" w:cs="Times New Roman"/>
                <w:color w:val="000000"/>
                <w:sz w:val="24"/>
                <w:szCs w:val="24"/>
                <w:lang w:val="uk-UA" w:eastAsia="uk-UA"/>
              </w:rPr>
              <w:t>;</w:t>
            </w:r>
            <w:proofErr w:type="spellStart"/>
            <w:r w:rsidRPr="00812171">
              <w:rPr>
                <w:rFonts w:ascii="Times New Roman" w:eastAsia="Times New Roman" w:hAnsi="Times New Roman" w:cs="Times New Roman"/>
                <w:color w:val="000000"/>
                <w:sz w:val="24"/>
                <w:szCs w:val="24"/>
                <w:lang w:val="uk-UA" w:eastAsia="uk-UA"/>
              </w:rPr>
              <w:t>єм</w:t>
            </w:r>
            <w:proofErr w:type="spellEnd"/>
            <w:r w:rsidRPr="00812171">
              <w:rPr>
                <w:rFonts w:ascii="Times New Roman" w:eastAsia="Times New Roman" w:hAnsi="Times New Roman" w:cs="Times New Roman"/>
                <w:color w:val="000000"/>
                <w:sz w:val="24"/>
                <w:szCs w:val="24"/>
                <w:lang w:val="uk-UA" w:eastAsia="uk-UA"/>
              </w:rPr>
              <w:t xml:space="preserve"> не менше - 0,5 м³</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Вага не більше - 275 кг</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r w:rsidR="00812171" w:rsidRPr="00812171" w:rsidTr="00812171">
        <w:trPr>
          <w:tblCellSpacing w:w="0" w:type="dxa"/>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5</w:t>
            </w:r>
          </w:p>
        </w:tc>
        <w:tc>
          <w:tcPr>
            <w:tcW w:w="5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proofErr w:type="spellStart"/>
            <w:r w:rsidRPr="00812171">
              <w:rPr>
                <w:rFonts w:ascii="Times New Roman" w:eastAsia="Times New Roman" w:hAnsi="Times New Roman" w:cs="Times New Roman"/>
                <w:b/>
                <w:bCs/>
                <w:color w:val="000000"/>
                <w:sz w:val="24"/>
                <w:szCs w:val="24"/>
                <w:lang w:val="uk-UA" w:eastAsia="uk-UA"/>
              </w:rPr>
              <w:t>Гідробур</w:t>
            </w:r>
            <w:proofErr w:type="spellEnd"/>
            <w:r w:rsidRPr="00812171">
              <w:rPr>
                <w:rFonts w:ascii="Times New Roman" w:eastAsia="Times New Roman" w:hAnsi="Times New Roman" w:cs="Times New Roman"/>
                <w:b/>
                <w:bCs/>
                <w:color w:val="000000"/>
                <w:sz w:val="24"/>
                <w:szCs w:val="24"/>
                <w:lang w:val="uk-UA" w:eastAsia="uk-UA"/>
              </w:rPr>
              <w:t xml:space="preserve"> 1 шт. новий</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Необхідна маса базової машини до – 10 т</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Рекомендований потік (л/</w:t>
            </w:r>
            <w:proofErr w:type="spellStart"/>
            <w:r w:rsidRPr="00812171">
              <w:rPr>
                <w:rFonts w:ascii="Times New Roman" w:eastAsia="Times New Roman" w:hAnsi="Times New Roman" w:cs="Times New Roman"/>
                <w:color w:val="000000"/>
                <w:sz w:val="24"/>
                <w:szCs w:val="24"/>
                <w:lang w:val="uk-UA" w:eastAsia="uk-UA"/>
              </w:rPr>
              <w:t>хв</w:t>
            </w:r>
            <w:proofErr w:type="spellEnd"/>
            <w:r w:rsidRPr="00812171">
              <w:rPr>
                <w:rFonts w:ascii="Times New Roman" w:eastAsia="Times New Roman" w:hAnsi="Times New Roman" w:cs="Times New Roman"/>
                <w:color w:val="000000"/>
                <w:sz w:val="24"/>
                <w:szCs w:val="24"/>
                <w:lang w:val="uk-UA" w:eastAsia="uk-UA"/>
              </w:rPr>
              <w:t>) не менше – 75</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Максимальна потужність (кВт) не менше - 25</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Максимальний тиск (Бар) не більше - 240</w:t>
            </w:r>
          </w:p>
          <w:p w:rsidR="00812171" w:rsidRPr="00812171" w:rsidRDefault="00812171" w:rsidP="00812171">
            <w:pPr>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Максимальний крутний момент не менше -  6040</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tc>
      </w:tr>
    </w:tbl>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4. Обґрунтування</w:t>
      </w:r>
      <w:r w:rsidRPr="00812171">
        <w:rPr>
          <w:rFonts w:ascii="Times New Roman" w:eastAsia="Times New Roman" w:hAnsi="Times New Roman" w:cs="Times New Roman"/>
          <w:color w:val="000000"/>
          <w:sz w:val="24"/>
          <w:szCs w:val="24"/>
          <w:lang w:val="uk-UA" w:eastAsia="uk-UA"/>
        </w:rPr>
        <w:t xml:space="preserve"> - Необхідність закупівлі безпосередньо техніки міні навантажувача BOBCAT S850 або еквівалент або еквівалент пов’язана з особливостями виробничого процесу та функціями, покладеними на підприємство. Закупівля автотранспортного засобу з певними технічними і якісними характеристиками обґрунтована наявними потребами замовника з огляду на віддаленість району, географічну специфіку населеного пункту, стан дорожнього покриття, помірні експлуатаційні витрати, що доволі важливо при наявному фінансуванні, а також надійність, технологічність, високий рівень безпеки та зважаючи на виділені кошти. Тому для дотримання принципів Закону, а саме максимальної економії та ефективності, замовник прийняв рішення провести закупівлю автотранспортного засобу з певними технічними і якісними характеристиками.</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5. Вимоги щодо локалізації</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Таким порядком є Порядок підтвердження локалізації виробництва товарів, затверджений постановою Кабінету Міністрів України від 02.08.2022 № 861.</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https://prozorro.gov.ua/search/products?local_share=15.</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lastRenderedPageBreak/>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Учасника процедури закупівлі надає 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 </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Якщо предметом закупівлі, внесеним до переліку, є колісні транспортні засоби, замовник визначає в тендерній документації вимогу щодо надання учасником процедури закупівлі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812171">
        <w:rPr>
          <w:rFonts w:ascii="Times New Roman" w:eastAsia="Times New Roman" w:hAnsi="Times New Roman" w:cs="Times New Roman"/>
          <w:color w:val="000000"/>
          <w:sz w:val="24"/>
          <w:szCs w:val="24"/>
          <w:lang w:val="uk-UA" w:eastAsia="uk-UA"/>
        </w:rPr>
        <w:t>Мінінфраструктури</w:t>
      </w:r>
      <w:proofErr w:type="spellEnd"/>
      <w:r w:rsidRPr="00812171">
        <w:rPr>
          <w:rFonts w:ascii="Times New Roman" w:eastAsia="Times New Roman" w:hAnsi="Times New Roman" w:cs="Times New Roman"/>
          <w:color w:val="000000"/>
          <w:sz w:val="24"/>
          <w:szCs w:val="24"/>
          <w:lang w:val="uk-UA" w:eastAsia="uk-UA"/>
        </w:rP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 </w:t>
      </w:r>
    </w:p>
    <w:p w:rsidR="00812171" w:rsidRPr="00812171" w:rsidRDefault="00812171" w:rsidP="00812171">
      <w:pPr>
        <w:shd w:val="clear" w:color="auto" w:fill="FFFFFF"/>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hd w:val="clear" w:color="auto" w:fill="FFFFFF"/>
        <w:spacing w:after="0" w:line="240" w:lineRule="auto"/>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hd w:val="clear" w:color="auto" w:fill="FFFFFF"/>
        <w:spacing w:after="0" w:line="240" w:lineRule="auto"/>
        <w:ind w:left="720"/>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color w:val="000000"/>
          <w:sz w:val="24"/>
          <w:szCs w:val="24"/>
          <w:lang w:val="uk-UA" w:eastAsia="uk-UA"/>
        </w:rPr>
        <w:t>Вимоги до  учасника:</w:t>
      </w:r>
    </w:p>
    <w:p w:rsidR="00812171" w:rsidRPr="00812171" w:rsidRDefault="00812171" w:rsidP="00812171">
      <w:pPr>
        <w:shd w:val="clear" w:color="auto" w:fill="FFFFFF"/>
        <w:tabs>
          <w:tab w:val="left" w:pos="1134"/>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1. Для підтвердження відповідності тендерної пропозиції учасника технічним, якісним, кількісним та іншим вимогам щодо предмета закупівлі, у тому числі в частині локалізації виробництва, учасник у складі тендерної пропозиції надає:  </w:t>
      </w:r>
    </w:p>
    <w:p w:rsidR="00812171" w:rsidRPr="00812171" w:rsidRDefault="00812171" w:rsidP="00812171">
      <w:pPr>
        <w:shd w:val="clear" w:color="auto" w:fill="FFFFFF"/>
        <w:tabs>
          <w:tab w:val="left" w:pos="1134"/>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hd w:val="clear" w:color="auto" w:fill="FFFFFF"/>
        <w:tabs>
          <w:tab w:val="left" w:pos="1134"/>
        </w:tabs>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1.1 технічну специфікацію, складену учасником згідно з </w:t>
      </w:r>
      <w:r w:rsidRPr="00812171">
        <w:rPr>
          <w:rFonts w:ascii="Times New Roman" w:eastAsia="Times New Roman" w:hAnsi="Times New Roman" w:cs="Times New Roman"/>
          <w:b/>
          <w:bCs/>
          <w:i/>
          <w:iCs/>
          <w:color w:val="000000"/>
          <w:sz w:val="24"/>
          <w:szCs w:val="24"/>
          <w:lang w:val="uk-UA" w:eastAsia="uk-UA"/>
        </w:rPr>
        <w:t>Таблицею 1 та 2.</w:t>
      </w:r>
    </w:p>
    <w:p w:rsidR="00812171" w:rsidRPr="00812171" w:rsidRDefault="00812171" w:rsidP="0081217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Також додатково мають бути надані наступні документи:</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1.2 фотографії запропонованого навантажувача з всіх сторін, всередині, показників дисплея з </w:t>
      </w:r>
      <w:proofErr w:type="spellStart"/>
      <w:r w:rsidRPr="00812171">
        <w:rPr>
          <w:rFonts w:ascii="Times New Roman" w:eastAsia="Times New Roman" w:hAnsi="Times New Roman" w:cs="Times New Roman"/>
          <w:color w:val="000000"/>
          <w:sz w:val="24"/>
          <w:szCs w:val="24"/>
          <w:lang w:val="uk-UA" w:eastAsia="uk-UA"/>
        </w:rPr>
        <w:t>мотогодинами</w:t>
      </w:r>
      <w:proofErr w:type="spellEnd"/>
      <w:r w:rsidRPr="00812171">
        <w:rPr>
          <w:rFonts w:ascii="Times New Roman" w:eastAsia="Times New Roman" w:hAnsi="Times New Roman" w:cs="Times New Roman"/>
          <w:color w:val="000000"/>
          <w:sz w:val="24"/>
          <w:szCs w:val="24"/>
          <w:lang w:val="uk-UA" w:eastAsia="uk-UA"/>
        </w:rPr>
        <w:t>, та фотографії запропонованого навісного обладнання.</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1.3 довідка в довільній формі про технічне обслуговування навантажувача, із зазначенням робіт, які проводилися та запчастин, які замінювались </w:t>
      </w:r>
      <w:r w:rsidRPr="00812171">
        <w:rPr>
          <w:rFonts w:ascii="Times New Roman" w:eastAsia="Times New Roman" w:hAnsi="Times New Roman" w:cs="Times New Roman"/>
          <w:i/>
          <w:iCs/>
          <w:color w:val="000000"/>
          <w:sz w:val="24"/>
          <w:szCs w:val="24"/>
          <w:lang w:val="uk-UA" w:eastAsia="uk-UA"/>
        </w:rPr>
        <w:t>(у разі заміни)</w:t>
      </w:r>
      <w:r w:rsidRPr="00812171">
        <w:rPr>
          <w:rFonts w:ascii="Times New Roman" w:eastAsia="Times New Roman" w:hAnsi="Times New Roman" w:cs="Times New Roman"/>
          <w:color w:val="000000"/>
          <w:sz w:val="24"/>
          <w:szCs w:val="24"/>
          <w:lang w:val="uk-UA" w:eastAsia="uk-UA"/>
        </w:rPr>
        <w:t xml:space="preserve"> та описом технічного стану навантажувача.</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1.4 гарантійний лист про гарантію від учасника на запропонований товар, яка має складати не менше 6 місяців або 250 </w:t>
      </w:r>
      <w:proofErr w:type="spellStart"/>
      <w:r w:rsidRPr="00812171">
        <w:rPr>
          <w:rFonts w:ascii="Times New Roman" w:eastAsia="Times New Roman" w:hAnsi="Times New Roman" w:cs="Times New Roman"/>
          <w:color w:val="000000"/>
          <w:sz w:val="24"/>
          <w:szCs w:val="24"/>
          <w:lang w:val="uk-UA" w:eastAsia="uk-UA"/>
        </w:rPr>
        <w:t>м\г</w:t>
      </w:r>
      <w:proofErr w:type="spellEnd"/>
      <w:r w:rsidRPr="00812171">
        <w:rPr>
          <w:rFonts w:ascii="Times New Roman" w:eastAsia="Times New Roman" w:hAnsi="Times New Roman" w:cs="Times New Roman"/>
          <w:color w:val="000000"/>
          <w:sz w:val="24"/>
          <w:szCs w:val="24"/>
          <w:lang w:val="uk-UA" w:eastAsia="uk-UA"/>
        </w:rPr>
        <w:t xml:space="preserve"> (що настане раніше). </w:t>
      </w:r>
    </w:p>
    <w:p w:rsidR="00812171" w:rsidRPr="00812171" w:rsidRDefault="00812171" w:rsidP="0081217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Також в листі має бути зазначена інформація про можливість учасника на здійснення гарантійного та післягарантійного обслуговування запропонованого товару.</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1.5 учасник гарантує, що товар перебуває у його власності та по факту є в нього в наявності, на підтвердження даної інформації надати гарантійний лист з </w:t>
      </w:r>
      <w:proofErr w:type="spellStart"/>
      <w:r w:rsidRPr="00812171">
        <w:rPr>
          <w:rFonts w:ascii="Times New Roman" w:eastAsia="Times New Roman" w:hAnsi="Times New Roman" w:cs="Times New Roman"/>
          <w:color w:val="000000"/>
          <w:sz w:val="24"/>
          <w:szCs w:val="24"/>
          <w:lang w:val="uk-UA" w:eastAsia="uk-UA"/>
        </w:rPr>
        <w:t>вказанням</w:t>
      </w:r>
      <w:proofErr w:type="spellEnd"/>
      <w:r w:rsidRPr="00812171">
        <w:rPr>
          <w:rFonts w:ascii="Times New Roman" w:eastAsia="Times New Roman" w:hAnsi="Times New Roman" w:cs="Times New Roman"/>
          <w:color w:val="000000"/>
          <w:sz w:val="24"/>
          <w:szCs w:val="24"/>
          <w:lang w:val="uk-UA" w:eastAsia="uk-UA"/>
        </w:rPr>
        <w:t xml:space="preserve"> адреси перебування техніки та документів, які підтверджують право власності </w:t>
      </w:r>
      <w:r w:rsidRPr="00812171">
        <w:rPr>
          <w:rFonts w:ascii="Times New Roman" w:eastAsia="Times New Roman" w:hAnsi="Times New Roman" w:cs="Times New Roman"/>
          <w:i/>
          <w:iCs/>
          <w:color w:val="000000"/>
          <w:sz w:val="24"/>
          <w:szCs w:val="24"/>
          <w:lang w:val="uk-UA" w:eastAsia="uk-UA"/>
        </w:rPr>
        <w:t>(митну декларацію тощо).</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1.6 сертифікат, який підтверджує впровадження на підприємстві Учасника систему управління якістю ISО 9001:2015;</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1.7. надати декларацію відповідності на запропонований навантажувач.</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1.8 надати гарантійний лист про те, що на етапі розгляду пропозиції (кваліфікації) Замовнику </w:t>
      </w:r>
      <w:r w:rsidRPr="00812171">
        <w:rPr>
          <w:rFonts w:ascii="Times New Roman" w:eastAsia="Times New Roman" w:hAnsi="Times New Roman" w:cs="Times New Roman"/>
          <w:b/>
          <w:bCs/>
          <w:color w:val="000000"/>
          <w:sz w:val="24"/>
          <w:szCs w:val="24"/>
          <w:lang w:val="uk-UA" w:eastAsia="uk-UA"/>
        </w:rPr>
        <w:t>(у разі необхідності)</w:t>
      </w:r>
      <w:r w:rsidRPr="00812171">
        <w:rPr>
          <w:rFonts w:ascii="Times New Roman" w:eastAsia="Times New Roman" w:hAnsi="Times New Roman" w:cs="Times New Roman"/>
          <w:color w:val="000000"/>
          <w:sz w:val="24"/>
          <w:szCs w:val="24"/>
          <w:lang w:val="uk-UA" w:eastAsia="uk-UA"/>
        </w:rPr>
        <w:t xml:space="preserve"> буде надана можливість на огляд та тест-драйв запропонованого товару для підтвердження інформації, яка була надана учасником в його тендерній пропозиції.</w:t>
      </w:r>
    </w:p>
    <w:p w:rsidR="00812171" w:rsidRPr="00812171" w:rsidRDefault="00812171" w:rsidP="0081217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i/>
          <w:iCs/>
          <w:color w:val="000000"/>
          <w:sz w:val="24"/>
          <w:szCs w:val="24"/>
          <w:lang w:val="uk-UA" w:eastAsia="uk-UA"/>
        </w:rPr>
        <w:t xml:space="preserve">(У разі виявлення невідповідностей між тендерною пропозицією учасника і по факту представленим товаром Замовнику, останнім буде винесене рішення про відхилення тендерної пропозиції учасника торгів, оскільки інформація, яка була подана в тендерній пропозиції учасником є такою, що не відповідає технічним вимогам встановленими Замовником та дійсності відповідно до абз.2 та абз.5 </w:t>
      </w:r>
      <w:proofErr w:type="spellStart"/>
      <w:r w:rsidRPr="00812171">
        <w:rPr>
          <w:rFonts w:ascii="Times New Roman" w:eastAsia="Times New Roman" w:hAnsi="Times New Roman" w:cs="Times New Roman"/>
          <w:i/>
          <w:iCs/>
          <w:color w:val="000000"/>
          <w:sz w:val="24"/>
          <w:szCs w:val="24"/>
          <w:lang w:val="uk-UA" w:eastAsia="uk-UA"/>
        </w:rPr>
        <w:t>п.п</w:t>
      </w:r>
      <w:proofErr w:type="spellEnd"/>
      <w:r w:rsidRPr="00812171">
        <w:rPr>
          <w:rFonts w:ascii="Times New Roman" w:eastAsia="Times New Roman" w:hAnsi="Times New Roman" w:cs="Times New Roman"/>
          <w:i/>
          <w:iCs/>
          <w:color w:val="000000"/>
          <w:sz w:val="24"/>
          <w:szCs w:val="24"/>
          <w:lang w:val="uk-UA" w:eastAsia="uk-UA"/>
        </w:rPr>
        <w:t xml:space="preserve">. 2 п 44. Постанови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12171">
        <w:rPr>
          <w:rFonts w:ascii="Times New Roman" w:eastAsia="Times New Roman" w:hAnsi="Times New Roman" w:cs="Times New Roman"/>
          <w:i/>
          <w:iCs/>
          <w:color w:val="000000"/>
          <w:sz w:val="24"/>
          <w:szCs w:val="24"/>
          <w:lang w:val="uk-UA" w:eastAsia="uk-UA"/>
        </w:rPr>
        <w:t>“Про</w:t>
      </w:r>
      <w:proofErr w:type="spellEnd"/>
      <w:r w:rsidRPr="00812171">
        <w:rPr>
          <w:rFonts w:ascii="Times New Roman" w:eastAsia="Times New Roman" w:hAnsi="Times New Roman" w:cs="Times New Roman"/>
          <w:i/>
          <w:iCs/>
          <w:color w:val="000000"/>
          <w:sz w:val="24"/>
          <w:szCs w:val="24"/>
          <w:lang w:val="uk-UA" w:eastAsia="uk-UA"/>
        </w:rPr>
        <w:t xml:space="preserve"> публічні </w:t>
      </w:r>
      <w:proofErr w:type="spellStart"/>
      <w:r w:rsidRPr="00812171">
        <w:rPr>
          <w:rFonts w:ascii="Times New Roman" w:eastAsia="Times New Roman" w:hAnsi="Times New Roman" w:cs="Times New Roman"/>
          <w:i/>
          <w:iCs/>
          <w:color w:val="000000"/>
          <w:sz w:val="24"/>
          <w:szCs w:val="24"/>
          <w:lang w:val="uk-UA" w:eastAsia="uk-UA"/>
        </w:rPr>
        <w:t>закупівлі”</w:t>
      </w:r>
      <w:proofErr w:type="spellEnd"/>
      <w:r w:rsidRPr="00812171">
        <w:rPr>
          <w:rFonts w:ascii="Times New Roman" w:eastAsia="Times New Roman" w:hAnsi="Times New Roman" w:cs="Times New Roman"/>
          <w:i/>
          <w:iCs/>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w:t>
      </w:r>
    </w:p>
    <w:p w:rsidR="00812171" w:rsidRPr="00812171" w:rsidRDefault="00812171" w:rsidP="0081217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lastRenderedPageBreak/>
        <w:t>1.9 надати гарантійний лист в якому учасник гарантує поставку навантажувача усім навісним обладнанням до нього протягом 5 календарних днів після підписання договору;</w:t>
      </w:r>
    </w:p>
    <w:p w:rsidR="00812171" w:rsidRPr="00812171" w:rsidRDefault="00812171" w:rsidP="0081217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1.10 довідку в довільній формі з </w:t>
      </w:r>
      <w:proofErr w:type="spellStart"/>
      <w:r w:rsidRPr="00812171">
        <w:rPr>
          <w:rFonts w:ascii="Times New Roman" w:eastAsia="Times New Roman" w:hAnsi="Times New Roman" w:cs="Times New Roman"/>
          <w:color w:val="000000"/>
          <w:sz w:val="24"/>
          <w:szCs w:val="24"/>
          <w:lang w:val="uk-UA" w:eastAsia="uk-UA"/>
        </w:rPr>
        <w:t>вказанням</w:t>
      </w:r>
      <w:proofErr w:type="spellEnd"/>
      <w:r w:rsidRPr="00812171">
        <w:rPr>
          <w:rFonts w:ascii="Times New Roman" w:eastAsia="Times New Roman" w:hAnsi="Times New Roman" w:cs="Times New Roman"/>
          <w:color w:val="000000"/>
          <w:sz w:val="24"/>
          <w:szCs w:val="24"/>
          <w:lang w:val="uk-UA" w:eastAsia="uk-UA"/>
        </w:rPr>
        <w:t xml:space="preserve"> серійного номеру запропонованого навантажувача учасником в тендерній пропозиції;</w:t>
      </w:r>
    </w:p>
    <w:p w:rsidR="00812171" w:rsidRPr="00812171" w:rsidRDefault="00812171" w:rsidP="00812171">
      <w:pPr>
        <w:shd w:val="clear" w:color="auto" w:fill="FFFFFF"/>
        <w:spacing w:after="0" w:line="240" w:lineRule="auto"/>
        <w:ind w:firstLine="460"/>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color w:val="000000"/>
          <w:sz w:val="24"/>
          <w:szCs w:val="24"/>
          <w:lang w:val="uk-UA" w:eastAsia="uk-UA"/>
        </w:rPr>
        <w:t xml:space="preserve">1.11 надати довідку в довільній формі з посиланням на офіційний </w:t>
      </w:r>
      <w:proofErr w:type="spellStart"/>
      <w:r w:rsidRPr="00812171">
        <w:rPr>
          <w:rFonts w:ascii="Times New Roman" w:eastAsia="Times New Roman" w:hAnsi="Times New Roman" w:cs="Times New Roman"/>
          <w:color w:val="000000"/>
          <w:sz w:val="24"/>
          <w:szCs w:val="24"/>
          <w:lang w:val="uk-UA" w:eastAsia="uk-UA"/>
        </w:rPr>
        <w:t>веб-сайт</w:t>
      </w:r>
      <w:proofErr w:type="spellEnd"/>
      <w:r w:rsidRPr="00812171">
        <w:rPr>
          <w:rFonts w:ascii="Times New Roman" w:eastAsia="Times New Roman" w:hAnsi="Times New Roman" w:cs="Times New Roman"/>
          <w:color w:val="000000"/>
          <w:sz w:val="24"/>
          <w:szCs w:val="24"/>
          <w:lang w:val="uk-UA" w:eastAsia="uk-UA"/>
        </w:rPr>
        <w:t xml:space="preserve">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 виробництва не менше 15% у поточному році.</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shd w:val="clear" w:color="auto" w:fill="FFFFFF"/>
        <w:spacing w:after="0" w:line="240" w:lineRule="auto"/>
        <w:jc w:val="both"/>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sz w:val="24"/>
          <w:szCs w:val="24"/>
          <w:lang w:val="uk-UA" w:eastAsia="uk-UA"/>
        </w:rPr>
        <w:t> </w:t>
      </w:r>
    </w:p>
    <w:p w:rsidR="00812171" w:rsidRPr="00812171" w:rsidRDefault="00812171" w:rsidP="00812171">
      <w:pPr>
        <w:widowControl w:val="0"/>
        <w:spacing w:after="0" w:line="240" w:lineRule="auto"/>
        <w:ind w:firstLine="284"/>
        <w:jc w:val="center"/>
        <w:rPr>
          <w:rFonts w:ascii="Times New Roman" w:eastAsia="Times New Roman" w:hAnsi="Times New Roman" w:cs="Times New Roman"/>
          <w:sz w:val="24"/>
          <w:szCs w:val="24"/>
          <w:lang w:val="uk-UA" w:eastAsia="uk-UA"/>
        </w:rPr>
      </w:pPr>
      <w:r w:rsidRPr="00812171">
        <w:rPr>
          <w:rFonts w:ascii="Times New Roman" w:eastAsia="Times New Roman" w:hAnsi="Times New Roman" w:cs="Times New Roman"/>
          <w:b/>
          <w:bCs/>
          <w:i/>
          <w:iCs/>
          <w:color w:val="000000"/>
          <w:sz w:val="24"/>
          <w:szCs w:val="24"/>
          <w:lang w:val="uk-UA" w:eastAsia="uk-UA"/>
        </w:rPr>
        <w:t>*Посада, прізвище, ініціали, підпис уповноваженої особи Учасника та печатка</w:t>
      </w:r>
    </w:p>
    <w:p w:rsidR="00B063F4" w:rsidRPr="00B063F4" w:rsidRDefault="00B063F4" w:rsidP="00B063F4">
      <w:pPr>
        <w:shd w:val="clear" w:color="auto" w:fill="FFFFFF"/>
        <w:spacing w:after="0" w:line="240" w:lineRule="auto"/>
        <w:jc w:val="both"/>
        <w:rPr>
          <w:rFonts w:ascii="Times New Roman" w:eastAsia="Times New Roman" w:hAnsi="Times New Roman" w:cs="Times New Roman"/>
          <w:i/>
          <w:sz w:val="24"/>
          <w:szCs w:val="24"/>
          <w:lang w:val="uk-UA" w:eastAsia="ru-RU"/>
        </w:rPr>
      </w:pPr>
    </w:p>
    <w:p w:rsidR="00B063F4" w:rsidRPr="00B063F4" w:rsidRDefault="00B063F4" w:rsidP="00B063F4">
      <w:pPr>
        <w:shd w:val="clear" w:color="auto" w:fill="FFFFFF"/>
        <w:spacing w:after="0" w:line="240" w:lineRule="auto"/>
        <w:jc w:val="both"/>
        <w:rPr>
          <w:rFonts w:ascii="Times New Roman" w:eastAsia="Times New Roman" w:hAnsi="Times New Roman" w:cs="Times New Roman"/>
          <w:i/>
          <w:sz w:val="24"/>
          <w:szCs w:val="24"/>
          <w:lang w:val="uk-UA" w:eastAsia="ru-RU"/>
        </w:rPr>
      </w:pPr>
    </w:p>
    <w:p w:rsidR="00B063F4" w:rsidRDefault="00B063F4"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812171" w:rsidRPr="00B063F4" w:rsidRDefault="00812171"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B063F4" w:rsidRPr="00B063F4" w:rsidRDefault="00B063F4"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B063F4" w:rsidRPr="00B063F4" w:rsidRDefault="00B063F4" w:rsidP="00B063F4">
      <w:pPr>
        <w:widowControl w:val="0"/>
        <w:autoSpaceDE w:val="0"/>
        <w:spacing w:after="0" w:line="240" w:lineRule="auto"/>
        <w:ind w:firstLine="284"/>
        <w:jc w:val="center"/>
        <w:rPr>
          <w:rFonts w:ascii="Times New Roman" w:eastAsia="Times New Roman" w:hAnsi="Times New Roman" w:cs="Times New Roman"/>
          <w:sz w:val="24"/>
          <w:szCs w:val="24"/>
          <w:lang w:val="uk-UA" w:eastAsia="ru-RU"/>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7123D5" w:rsidRDefault="007123D5" w:rsidP="00896EB9">
      <w:pPr>
        <w:spacing w:after="240" w:line="240" w:lineRule="auto"/>
        <w:rPr>
          <w:rFonts w:ascii="Times New Roman" w:eastAsia="Times New Roman" w:hAnsi="Times New Roman" w:cs="Times New Roman"/>
          <w:sz w:val="24"/>
          <w:szCs w:val="24"/>
          <w:lang w:val="uk-UA" w:eastAsia="uk-UA"/>
        </w:rPr>
      </w:pPr>
    </w:p>
    <w:p w:rsidR="00896EB9" w:rsidRPr="00896EB9" w:rsidRDefault="00896EB9" w:rsidP="00896EB9">
      <w:pPr>
        <w:spacing w:after="240" w:line="240" w:lineRule="auto"/>
        <w:rPr>
          <w:rFonts w:ascii="Times New Roman" w:eastAsia="Times New Roman" w:hAnsi="Times New Roman" w:cs="Times New Roman"/>
          <w:sz w:val="24"/>
          <w:szCs w:val="24"/>
          <w:lang w:val="uk-UA" w:eastAsia="uk-UA"/>
        </w:rPr>
      </w:pPr>
      <w:r w:rsidRPr="00896EB9">
        <w:rPr>
          <w:rFonts w:ascii="Times New Roman" w:eastAsia="Times New Roman" w:hAnsi="Times New Roman" w:cs="Times New Roman"/>
          <w:b/>
          <w:bCs/>
          <w:color w:val="000000"/>
          <w:sz w:val="24"/>
          <w:szCs w:val="24"/>
          <w:lang w:val="uk-UA" w:eastAsia="uk-UA"/>
        </w:rPr>
        <w:t xml:space="preserve">                                                                                       Додаток № 4 до тендерної документації</w:t>
      </w:r>
    </w:p>
    <w:p w:rsidR="00896EB9" w:rsidRPr="00896EB9" w:rsidRDefault="00896EB9" w:rsidP="00896EB9">
      <w:pPr>
        <w:spacing w:after="0" w:line="240" w:lineRule="auto"/>
        <w:rPr>
          <w:rFonts w:ascii="Times New Roman" w:eastAsia="Times New Roman" w:hAnsi="Times New Roman" w:cs="Times New Roman"/>
          <w:sz w:val="24"/>
          <w:szCs w:val="24"/>
          <w:lang w:val="uk-UA" w:eastAsia="uk-UA"/>
        </w:rPr>
      </w:pPr>
    </w:p>
    <w:p w:rsidR="00A55A55" w:rsidRPr="00A55A55" w:rsidRDefault="00A55A55" w:rsidP="00A55A55">
      <w:pPr>
        <w:tabs>
          <w:tab w:val="left" w:pos="426"/>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 xml:space="preserve">Проект </w:t>
      </w:r>
    </w:p>
    <w:p w:rsidR="00A55A55" w:rsidRPr="00A55A55" w:rsidRDefault="00A55A55" w:rsidP="00A55A55">
      <w:pPr>
        <w:tabs>
          <w:tab w:val="left" w:pos="426"/>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ДОГОВІР  № ____</w:t>
      </w:r>
    </w:p>
    <w:p w:rsidR="00A55A55" w:rsidRPr="00A55A55" w:rsidRDefault="00A55A55" w:rsidP="00A55A55">
      <w:pPr>
        <w:tabs>
          <w:tab w:val="left" w:pos="426"/>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на закупівлю товару</w:t>
      </w:r>
    </w:p>
    <w:p w:rsidR="00A55A55" w:rsidRPr="00A55A55" w:rsidRDefault="00A55A55" w:rsidP="00A55A55">
      <w:pPr>
        <w:tabs>
          <w:tab w:val="left" w:pos="426"/>
        </w:tabs>
        <w:autoSpaceDE w:val="0"/>
        <w:autoSpaceDN w:val="0"/>
        <w:adjustRightInd w:val="0"/>
        <w:spacing w:after="27" w:line="240" w:lineRule="auto"/>
        <w:jc w:val="both"/>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м. Коростень                                                                          «___» ______________ 2023 року</w:t>
      </w:r>
    </w:p>
    <w:p w:rsidR="00A55A55" w:rsidRPr="00A55A55" w:rsidRDefault="00A55A55" w:rsidP="00A55A55">
      <w:pPr>
        <w:tabs>
          <w:tab w:val="left" w:pos="426"/>
        </w:tabs>
        <w:autoSpaceDE w:val="0"/>
        <w:autoSpaceDN w:val="0"/>
        <w:adjustRightInd w:val="0"/>
        <w:spacing w:after="27" w:line="240" w:lineRule="auto"/>
        <w:jc w:val="both"/>
        <w:rPr>
          <w:rFonts w:ascii="Times New Roman" w:eastAsia="Calibri" w:hAnsi="Times New Roman" w:cs="Times New Roman"/>
          <w:b/>
          <w:sz w:val="24"/>
          <w:szCs w:val="24"/>
          <w:lang w:val="uk-UA"/>
        </w:rPr>
      </w:pPr>
    </w:p>
    <w:p w:rsidR="00A55A55" w:rsidRPr="00A55A55" w:rsidRDefault="00A55A55" w:rsidP="00A55A55">
      <w:pPr>
        <w:suppressAutoHyphens/>
        <w:spacing w:after="0" w:line="240" w:lineRule="auto"/>
        <w:ind w:firstLine="708"/>
        <w:jc w:val="both"/>
        <w:rPr>
          <w:rFonts w:ascii="Times New Roman" w:eastAsia="Times New Roman" w:hAnsi="Times New Roman" w:cs="Times New Roman"/>
          <w:b/>
          <w:bCs/>
          <w:sz w:val="24"/>
          <w:szCs w:val="24"/>
          <w:lang w:val="uk-UA" w:eastAsia="ar-SA"/>
        </w:rPr>
      </w:pPr>
      <w:r w:rsidRPr="00A55A55">
        <w:rPr>
          <w:rFonts w:ascii="Times New Roman" w:eastAsia="Times New Roman" w:hAnsi="Times New Roman" w:cs="Times New Roman"/>
          <w:b/>
          <w:sz w:val="24"/>
          <w:szCs w:val="24"/>
          <w:lang w:val="uk-UA" w:eastAsia="ar-SA"/>
        </w:rPr>
        <w:t>ЗАМОВНИК: Комунальне виробничо-господарське підприємство,</w:t>
      </w:r>
      <w:r w:rsidRPr="00A55A55">
        <w:rPr>
          <w:rFonts w:ascii="Times New Roman" w:eastAsia="Times New Roman" w:hAnsi="Times New Roman" w:cs="Times New Roman"/>
          <w:sz w:val="24"/>
          <w:szCs w:val="24"/>
          <w:lang w:val="uk-UA" w:eastAsia="ar-SA"/>
        </w:rPr>
        <w:t xml:space="preserve"> в особі начальника Якубовського Леоніда Павловича, що діє на підставі Статуту затвердженого Виконавчим комітетом Коростенської міської ради </w:t>
      </w:r>
      <w:r w:rsidRPr="00A55A55">
        <w:rPr>
          <w:rFonts w:ascii="Times New Roman" w:eastAsia="Times New Roman" w:hAnsi="Times New Roman" w:cs="Times New Roman"/>
          <w:b/>
          <w:sz w:val="24"/>
          <w:szCs w:val="24"/>
          <w:lang w:val="uk-UA" w:eastAsia="ar-SA"/>
        </w:rPr>
        <w:t>(далі - Замовник)</w:t>
      </w:r>
      <w:r w:rsidRPr="00A55A55">
        <w:rPr>
          <w:rFonts w:ascii="Times New Roman" w:eastAsia="Times New Roman" w:hAnsi="Times New Roman" w:cs="Times New Roman"/>
          <w:sz w:val="24"/>
          <w:szCs w:val="24"/>
          <w:lang w:val="uk-UA" w:eastAsia="ar-SA"/>
        </w:rPr>
        <w:t>, з однієї сторони, та</w:t>
      </w:r>
    </w:p>
    <w:p w:rsidR="00A55A55" w:rsidRPr="00A55A55" w:rsidRDefault="00A55A55" w:rsidP="00A55A55">
      <w:pPr>
        <w:tabs>
          <w:tab w:val="left" w:pos="0"/>
        </w:tabs>
        <w:autoSpaceDE w:val="0"/>
        <w:autoSpaceDN w:val="0"/>
        <w:adjustRightInd w:val="0"/>
        <w:spacing w:after="27" w:line="240" w:lineRule="auto"/>
        <w:jc w:val="both"/>
        <w:rPr>
          <w:rFonts w:ascii="Times New Roman" w:eastAsia="Calibri" w:hAnsi="Times New Roman" w:cs="Times New Roman"/>
          <w:bCs/>
          <w:color w:val="000000"/>
          <w:sz w:val="24"/>
          <w:szCs w:val="24"/>
          <w:lang w:val="uk-UA"/>
        </w:rPr>
      </w:pPr>
      <w:r w:rsidRPr="00A55A55">
        <w:rPr>
          <w:rFonts w:ascii="Times New Roman" w:eastAsia="Calibri" w:hAnsi="Times New Roman" w:cs="Times New Roman"/>
          <w:b/>
          <w:color w:val="000000"/>
          <w:sz w:val="24"/>
          <w:szCs w:val="24"/>
          <w:lang w:val="uk-UA"/>
        </w:rPr>
        <w:tab/>
        <w:t>ПОСТАЧАЛЬНИК:</w:t>
      </w:r>
      <w:r w:rsidRPr="00A55A55">
        <w:rPr>
          <w:rFonts w:ascii="Times New Roman" w:eastAsia="Calibri" w:hAnsi="Times New Roman" w:cs="Times New Roman"/>
          <w:color w:val="000000"/>
          <w:sz w:val="24"/>
          <w:szCs w:val="24"/>
          <w:lang w:val="uk-UA"/>
        </w:rPr>
        <w:t xml:space="preserve"> </w:t>
      </w:r>
      <w:r w:rsidRPr="00A55A55">
        <w:rPr>
          <w:rFonts w:ascii="Times New Roman" w:eastAsia="Calibri" w:hAnsi="Times New Roman" w:cs="Times New Roman"/>
          <w:b/>
          <w:color w:val="000000"/>
          <w:sz w:val="24"/>
          <w:szCs w:val="24"/>
          <w:lang w:val="uk-UA"/>
        </w:rPr>
        <w:t>______________________________________________</w:t>
      </w:r>
      <w:r w:rsidRPr="00A55A55">
        <w:rPr>
          <w:rFonts w:ascii="Times New Roman" w:eastAsia="Calibri" w:hAnsi="Times New Roman" w:cs="Times New Roman"/>
          <w:color w:val="000000"/>
          <w:sz w:val="24"/>
          <w:szCs w:val="24"/>
          <w:lang w:val="uk-UA"/>
        </w:rPr>
        <w:t xml:space="preserve"> </w:t>
      </w:r>
      <w:r w:rsidRPr="00A55A55">
        <w:rPr>
          <w:rFonts w:ascii="Times New Roman" w:eastAsia="Calibri" w:hAnsi="Times New Roman" w:cs="Times New Roman"/>
          <w:sz w:val="24"/>
          <w:szCs w:val="24"/>
          <w:lang w:val="uk-UA"/>
        </w:rPr>
        <w:t>в особі директора _____________________________________________________________</w:t>
      </w:r>
      <w:r w:rsidRPr="00A55A55">
        <w:rPr>
          <w:rFonts w:ascii="Times New Roman" w:eastAsia="Calibri" w:hAnsi="Times New Roman" w:cs="Times New Roman"/>
          <w:color w:val="000000"/>
          <w:sz w:val="24"/>
          <w:szCs w:val="24"/>
          <w:lang w:val="uk-UA"/>
        </w:rPr>
        <w:t xml:space="preserve">  що діє на підставі Статуту </w:t>
      </w:r>
      <w:r w:rsidRPr="00A55A55">
        <w:rPr>
          <w:rFonts w:ascii="Times New Roman" w:eastAsia="Calibri" w:hAnsi="Times New Roman" w:cs="Times New Roman"/>
          <w:b/>
          <w:color w:val="000000"/>
          <w:sz w:val="24"/>
          <w:szCs w:val="24"/>
          <w:lang w:val="uk-UA"/>
        </w:rPr>
        <w:t>(далі - Постачальник)</w:t>
      </w:r>
      <w:r w:rsidRPr="00A55A55">
        <w:rPr>
          <w:rFonts w:ascii="Times New Roman" w:eastAsia="Calibri" w:hAnsi="Times New Roman" w:cs="Times New Roman"/>
          <w:color w:val="000000"/>
          <w:sz w:val="24"/>
          <w:szCs w:val="24"/>
          <w:lang w:val="uk-UA"/>
        </w:rPr>
        <w:t xml:space="preserve">, </w:t>
      </w:r>
      <w:r w:rsidRPr="00A55A55">
        <w:rPr>
          <w:rFonts w:ascii="Times New Roman" w:eastAsia="Calibri" w:hAnsi="Times New Roman" w:cs="Times New Roman"/>
          <w:bCs/>
          <w:color w:val="000000"/>
          <w:sz w:val="24"/>
          <w:szCs w:val="24"/>
          <w:lang w:val="uk-UA"/>
        </w:rPr>
        <w:t xml:space="preserve">з іншої сторони, </w:t>
      </w:r>
      <w:r w:rsidRPr="00A55A55">
        <w:rPr>
          <w:rFonts w:ascii="Times New Roman" w:eastAsia="Calibri" w:hAnsi="Times New Roman" w:cs="Times New Roman"/>
          <w:color w:val="000000"/>
          <w:lang w:val="uk-UA" w:eastAsia="uk-UA"/>
        </w:rPr>
        <w:t xml:space="preserve">які надалі іменуються як </w:t>
      </w:r>
      <w:r w:rsidRPr="00A55A55">
        <w:rPr>
          <w:rFonts w:ascii="Times New Roman" w:eastAsia="Calibri" w:hAnsi="Times New Roman" w:cs="Times New Roman"/>
          <w:b/>
          <w:bCs/>
          <w:color w:val="000000"/>
          <w:lang w:val="uk-UA" w:eastAsia="uk-UA"/>
        </w:rPr>
        <w:t>Сторони</w:t>
      </w:r>
      <w:r w:rsidRPr="00A55A55">
        <w:rPr>
          <w:rFonts w:ascii="Times New Roman" w:eastAsia="Calibri" w:hAnsi="Times New Roman" w:cs="Times New Roman"/>
          <w:bCs/>
          <w:color w:val="000000"/>
          <w:lang w:val="uk-UA" w:eastAsia="uk-UA"/>
        </w:rPr>
        <w:t>,</w:t>
      </w:r>
      <w:r w:rsidRPr="00A55A55">
        <w:rPr>
          <w:rFonts w:ascii="Times New Roman" w:eastAsia="Calibri" w:hAnsi="Times New Roman" w:cs="Times New Roman"/>
          <w:bCs/>
          <w:color w:val="000000"/>
          <w:sz w:val="24"/>
          <w:szCs w:val="24"/>
          <w:lang w:val="uk-UA"/>
        </w:rPr>
        <w:t xml:space="preserve"> уклали цей договір про наступне:</w:t>
      </w:r>
    </w:p>
    <w:p w:rsidR="00A55A55" w:rsidRPr="00A55A55" w:rsidRDefault="00A55A55" w:rsidP="00A55A55">
      <w:pPr>
        <w:tabs>
          <w:tab w:val="left" w:pos="0"/>
        </w:tabs>
        <w:autoSpaceDE w:val="0"/>
        <w:autoSpaceDN w:val="0"/>
        <w:adjustRightInd w:val="0"/>
        <w:spacing w:after="27" w:line="240" w:lineRule="auto"/>
        <w:jc w:val="both"/>
        <w:rPr>
          <w:rFonts w:ascii="Times New Roman" w:eastAsia="Calibri" w:hAnsi="Times New Roman" w:cs="Times New Roman"/>
          <w:color w:val="000000"/>
          <w:sz w:val="24"/>
          <w:szCs w:val="24"/>
          <w:lang w:val="uk-UA"/>
        </w:rPr>
      </w:pPr>
    </w:p>
    <w:p w:rsidR="00A55A55" w:rsidRPr="00A55A55" w:rsidRDefault="00A55A55" w:rsidP="00812171">
      <w:pPr>
        <w:widowControl w:val="0"/>
        <w:numPr>
          <w:ilvl w:val="0"/>
          <w:numId w:val="20"/>
        </w:numPr>
        <w:suppressAutoHyphens/>
        <w:autoSpaceDE w:val="0"/>
        <w:spacing w:after="0" w:line="240" w:lineRule="atLeast"/>
        <w:jc w:val="center"/>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z w:val="24"/>
          <w:szCs w:val="24"/>
          <w:lang w:val="uk-UA" w:eastAsia="ru-RU"/>
        </w:rPr>
        <w:t>Предмет договору</w:t>
      </w:r>
    </w:p>
    <w:p w:rsidR="00A55A55" w:rsidRPr="003B1795" w:rsidRDefault="00A55A55" w:rsidP="00CF6931">
      <w:pPr>
        <w:widowControl w:val="0"/>
        <w:autoSpaceDE w:val="0"/>
        <w:autoSpaceDN w:val="0"/>
        <w:spacing w:before="120" w:after="0" w:line="266" w:lineRule="exact"/>
        <w:jc w:val="both"/>
        <w:rPr>
          <w:rFonts w:ascii="Times New Roman" w:eastAsia="Calibri" w:hAnsi="Times New Roman" w:cs="Times New Roman"/>
          <w:bCs/>
          <w:sz w:val="24"/>
          <w:szCs w:val="24"/>
        </w:rPr>
      </w:pPr>
      <w:r w:rsidRPr="00A55A55">
        <w:rPr>
          <w:rFonts w:ascii="Times New Roman" w:eastAsia="Calibri" w:hAnsi="Times New Roman" w:cs="Times New Roman"/>
          <w:sz w:val="24"/>
          <w:szCs w:val="24"/>
          <w:lang w:val="uk-UA"/>
        </w:rPr>
        <w:t xml:space="preserve">       1</w:t>
      </w:r>
      <w:r w:rsidRPr="003B1795">
        <w:rPr>
          <w:rFonts w:ascii="Times New Roman" w:eastAsia="Calibri" w:hAnsi="Times New Roman" w:cs="Times New Roman"/>
          <w:sz w:val="24"/>
          <w:szCs w:val="24"/>
          <w:lang w:val="uk-UA"/>
        </w:rPr>
        <w:t xml:space="preserve">.1 Постачальник зобов’язується поставити Замовнику товар: </w:t>
      </w:r>
      <w:r w:rsidR="00CF6931">
        <w:rPr>
          <w:rFonts w:ascii="Times New Roman" w:eastAsiaTheme="minorEastAsia" w:hAnsi="Times New Roman" w:cs="Times New Roman"/>
          <w:b/>
          <w:bCs/>
          <w:sz w:val="28"/>
          <w:szCs w:val="28"/>
          <w:lang w:val="uk-UA" w:eastAsia="uk-UA"/>
        </w:rPr>
        <w:t xml:space="preserve">Міні навантажувач з навісним обладнанням    </w:t>
      </w:r>
      <w:r w:rsidR="00CF6931" w:rsidRPr="00896EB9">
        <w:rPr>
          <w:rFonts w:ascii="Times New Roman" w:eastAsia="Times New Roman" w:hAnsi="Times New Roman" w:cs="Times New Roman"/>
          <w:b/>
          <w:sz w:val="24"/>
          <w:szCs w:val="24"/>
          <w:lang w:val="uk-UA" w:eastAsia="uk-UA"/>
        </w:rPr>
        <w:t>код ДК 021-2015</w:t>
      </w:r>
      <w:r w:rsidR="00CF6931">
        <w:rPr>
          <w:rFonts w:ascii="Times New Roman" w:eastAsia="Times New Roman" w:hAnsi="Times New Roman" w:cs="Times New Roman"/>
          <w:b/>
          <w:sz w:val="24"/>
          <w:szCs w:val="24"/>
          <w:lang w:val="uk-UA" w:eastAsia="uk-UA"/>
        </w:rPr>
        <w:t>:</w:t>
      </w:r>
      <w:r w:rsidR="00CF6931" w:rsidRPr="00896EB9">
        <w:rPr>
          <w:rFonts w:ascii="Times New Roman" w:eastAsia="Times New Roman" w:hAnsi="Times New Roman" w:cs="Times New Roman"/>
          <w:b/>
          <w:sz w:val="24"/>
          <w:szCs w:val="24"/>
          <w:lang w:val="uk-UA" w:eastAsia="uk-UA"/>
        </w:rPr>
        <w:t xml:space="preserve"> </w:t>
      </w:r>
      <w:r w:rsidR="00CF6931" w:rsidRPr="00CF6931">
        <w:rPr>
          <w:rFonts w:ascii="Times New Roman" w:eastAsia="Times New Roman" w:hAnsi="Times New Roman" w:cs="Times New Roman"/>
          <w:b/>
          <w:bCs/>
          <w:sz w:val="24"/>
          <w:szCs w:val="24"/>
          <w:lang w:val="uk-UA" w:eastAsia="ru-RU"/>
        </w:rPr>
        <w:t>43250000-0</w:t>
      </w:r>
      <w:r w:rsidR="00CF6931" w:rsidRPr="00CF6931">
        <w:rPr>
          <w:rFonts w:ascii="Times New Roman" w:eastAsia="Times New Roman" w:hAnsi="Times New Roman" w:cs="Times New Roman"/>
          <w:b/>
          <w:sz w:val="24"/>
          <w:szCs w:val="24"/>
          <w:lang w:eastAsia="ru-RU"/>
        </w:rPr>
        <w:t> </w:t>
      </w:r>
      <w:r w:rsidR="00CF6931" w:rsidRPr="00CF6931">
        <w:rPr>
          <w:rFonts w:ascii="Times New Roman" w:eastAsia="Times New Roman" w:hAnsi="Times New Roman" w:cs="Times New Roman"/>
          <w:b/>
          <w:sz w:val="24"/>
          <w:szCs w:val="24"/>
          <w:lang w:val="uk-UA" w:eastAsia="ru-RU"/>
        </w:rPr>
        <w:t>-</w:t>
      </w:r>
      <w:r w:rsidR="00CF6931" w:rsidRPr="00CF6931">
        <w:rPr>
          <w:rFonts w:ascii="Times New Roman" w:eastAsia="Times New Roman" w:hAnsi="Times New Roman" w:cs="Times New Roman"/>
          <w:b/>
          <w:sz w:val="24"/>
          <w:szCs w:val="24"/>
          <w:lang w:eastAsia="ru-RU"/>
        </w:rPr>
        <w:t> </w:t>
      </w:r>
      <w:r w:rsidR="00CF6931" w:rsidRPr="00CF6931">
        <w:rPr>
          <w:rFonts w:ascii="Times New Roman" w:eastAsia="Times New Roman" w:hAnsi="Times New Roman" w:cs="Times New Roman"/>
          <w:b/>
          <w:sz w:val="24"/>
          <w:szCs w:val="24"/>
          <w:lang w:val="uk-UA" w:eastAsia="ru-RU"/>
        </w:rPr>
        <w:t>Фронтальні ковшові навантажувачі</w:t>
      </w:r>
      <w:r w:rsidRPr="003B1795">
        <w:rPr>
          <w:rFonts w:ascii="Times New Roman" w:eastAsia="Calibri" w:hAnsi="Times New Roman" w:cs="Times New Roman"/>
          <w:b/>
          <w:bCs/>
          <w:sz w:val="24"/>
          <w:szCs w:val="24"/>
          <w:lang w:val="uk-UA"/>
        </w:rPr>
        <w:t xml:space="preserve">,  </w:t>
      </w:r>
      <w:r w:rsidRPr="003B1795">
        <w:rPr>
          <w:rFonts w:ascii="Times New Roman" w:eastAsia="Calibri" w:hAnsi="Times New Roman" w:cs="Times New Roman"/>
          <w:sz w:val="24"/>
          <w:szCs w:val="24"/>
          <w:lang w:val="uk-UA"/>
        </w:rPr>
        <w:t>а Замовник прийняти і оплатити таки</w:t>
      </w:r>
      <w:r w:rsidR="00E17B49" w:rsidRPr="003B1795">
        <w:rPr>
          <w:rFonts w:ascii="Times New Roman" w:eastAsia="Calibri" w:hAnsi="Times New Roman" w:cs="Times New Roman"/>
          <w:sz w:val="24"/>
          <w:szCs w:val="24"/>
          <w:lang w:val="uk-UA"/>
        </w:rPr>
        <w:t>й Товар в порядку та на умовах,</w:t>
      </w:r>
      <w:r w:rsidRPr="003B1795">
        <w:rPr>
          <w:rFonts w:ascii="Times New Roman" w:eastAsia="Calibri" w:hAnsi="Times New Roman" w:cs="Times New Roman"/>
          <w:sz w:val="24"/>
          <w:szCs w:val="24"/>
          <w:lang w:val="uk-UA"/>
        </w:rPr>
        <w:t>визначених цим Договором.</w:t>
      </w:r>
    </w:p>
    <w:p w:rsidR="00A55A55" w:rsidRPr="00A55A55" w:rsidRDefault="00A55A55" w:rsidP="00CF6931">
      <w:pPr>
        <w:spacing w:after="0" w:line="276" w:lineRule="auto"/>
        <w:ind w:firstLine="850"/>
        <w:jc w:val="both"/>
        <w:rPr>
          <w:rFonts w:ascii="Times New Roman" w:eastAsia="Arial" w:hAnsi="Times New Roman" w:cs="Times New Roman"/>
          <w:color w:val="000000"/>
          <w:sz w:val="24"/>
          <w:szCs w:val="24"/>
          <w:lang w:val="uk-UA" w:eastAsia="ru-RU"/>
        </w:rPr>
      </w:pPr>
      <w:r w:rsidRPr="003B1795">
        <w:rPr>
          <w:rFonts w:ascii="Times New Roman" w:eastAsia="Arial" w:hAnsi="Times New Roman" w:cs="Times New Roman"/>
          <w:color w:val="000000"/>
          <w:sz w:val="24"/>
          <w:szCs w:val="24"/>
          <w:lang w:val="uk-UA" w:eastAsia="ru-RU"/>
        </w:rPr>
        <w:t>1.2.</w:t>
      </w:r>
      <w:r w:rsidRPr="00A55A55">
        <w:rPr>
          <w:rFonts w:ascii="Times New Roman" w:eastAsia="Arial" w:hAnsi="Times New Roman" w:cs="Times New Roman"/>
          <w:color w:val="000000"/>
          <w:sz w:val="24"/>
          <w:szCs w:val="24"/>
          <w:lang w:val="uk-UA" w:eastAsia="ru-RU"/>
        </w:rPr>
        <w:t xml:space="preserve"> Поставка товару здійснюється силами та засобами Постачальника. Вартість доставки входить до ціни товару.</w:t>
      </w:r>
    </w:p>
    <w:p w:rsidR="00A55A55" w:rsidRPr="00A55A55" w:rsidRDefault="00A55A55" w:rsidP="00A55A55">
      <w:pPr>
        <w:spacing w:after="0" w:line="276" w:lineRule="auto"/>
        <w:ind w:firstLine="850"/>
        <w:jc w:val="both"/>
        <w:rPr>
          <w:rFonts w:ascii="Times New Roman" w:eastAsia="Arial" w:hAnsi="Times New Roman" w:cs="Times New Roman"/>
          <w:color w:val="000000"/>
          <w:sz w:val="16"/>
          <w:szCs w:val="16"/>
          <w:lang w:val="uk-UA" w:eastAsia="ru-RU"/>
        </w:rPr>
      </w:pP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bidi="en-US"/>
        </w:rPr>
      </w:pPr>
      <w:r w:rsidRPr="00A55A55">
        <w:rPr>
          <w:rFonts w:ascii="Times New Roman" w:eastAsia="Courier New" w:hAnsi="Times New Roman" w:cs="Times New Roman"/>
          <w:b/>
          <w:sz w:val="24"/>
          <w:szCs w:val="24"/>
          <w:lang w:val="uk-UA" w:bidi="en-US"/>
        </w:rPr>
        <w:t>2. Якість товару та гарантії.</w:t>
      </w: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val="uk-UA" w:bidi="en-US"/>
        </w:rPr>
      </w:pPr>
      <w:bookmarkStart w:id="1" w:name="o38"/>
      <w:bookmarkEnd w:id="1"/>
      <w:r w:rsidRPr="00A55A55">
        <w:rPr>
          <w:rFonts w:ascii="Times New Roman" w:eastAsia="Courier New" w:hAnsi="Times New Roman" w:cs="Times New Roman"/>
          <w:sz w:val="24"/>
          <w:szCs w:val="24"/>
          <w:lang w:val="uk-UA" w:bidi="en-US"/>
        </w:rPr>
        <w:t>2.1. Товар, що є предметом цього Договору, по своїм якісним, технічним характеристикам та комплектності, повинен відповідати стандартам (технічним умовам) їх виробника, нормам чинного законодавства України.</w:t>
      </w: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val="uk-UA" w:bidi="en-US"/>
        </w:rPr>
      </w:pPr>
      <w:r w:rsidRPr="00A55A55">
        <w:rPr>
          <w:rFonts w:ascii="Times New Roman" w:eastAsia="Courier New" w:hAnsi="Times New Roman" w:cs="Times New Roman"/>
          <w:sz w:val="24"/>
          <w:szCs w:val="24"/>
          <w:lang w:val="uk-UA" w:bidi="en-US"/>
        </w:rPr>
        <w:t xml:space="preserve">2.2. Товар, що поставляється за цим Договором, повинен бути в зібраному, перевіреному і готовому до використання за призначенням стані, який би забезпечував вільне в технічному і інших відношеннях використання його учасниками дорожнього руху у комплектації, передбаченій Специфікацією. </w:t>
      </w:r>
    </w:p>
    <w:p w:rsidR="00A55A55" w:rsidRPr="00A55A55" w:rsidRDefault="00A55A55" w:rsidP="00A55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0"/>
        <w:jc w:val="both"/>
        <w:rPr>
          <w:rFonts w:ascii="Times New Roman" w:eastAsia="Courier New" w:hAnsi="Times New Roman" w:cs="Times New Roman"/>
          <w:sz w:val="24"/>
          <w:szCs w:val="24"/>
          <w:lang w:val="uk-UA" w:bidi="en-US"/>
        </w:rPr>
      </w:pPr>
      <w:r w:rsidRPr="00A55A55">
        <w:rPr>
          <w:rFonts w:ascii="Times New Roman" w:eastAsia="Courier New" w:hAnsi="Times New Roman" w:cs="Times New Roman"/>
          <w:sz w:val="24"/>
          <w:szCs w:val="24"/>
          <w:lang w:val="uk-UA" w:bidi="en-US"/>
        </w:rPr>
        <w:t xml:space="preserve">2.3. Постачальник повинен ознайомити </w:t>
      </w:r>
      <w:r w:rsidRPr="00A55A55">
        <w:rPr>
          <w:rFonts w:ascii="Times New Roman" w:eastAsia="Courier New" w:hAnsi="Times New Roman" w:cs="Times New Roman"/>
          <w:color w:val="000000"/>
          <w:sz w:val="24"/>
          <w:szCs w:val="24"/>
          <w:lang w:val="uk-UA" w:bidi="en-US"/>
        </w:rPr>
        <w:t>Замовника</w:t>
      </w:r>
      <w:r w:rsidRPr="00A55A55">
        <w:rPr>
          <w:rFonts w:ascii="Times New Roman" w:eastAsia="Courier New" w:hAnsi="Times New Roman" w:cs="Times New Roman"/>
          <w:sz w:val="24"/>
          <w:szCs w:val="24"/>
          <w:lang w:val="uk-UA" w:bidi="en-US"/>
        </w:rPr>
        <w:t xml:space="preserve"> з правилами та умовами ефективного та безпечного використання Товару при передачі Товару.</w:t>
      </w:r>
    </w:p>
    <w:p w:rsidR="00A55A55" w:rsidRPr="00A55A55" w:rsidRDefault="00A55A55" w:rsidP="00A55A55">
      <w:pPr>
        <w:widowControl w:val="0"/>
        <w:spacing w:after="0" w:line="240" w:lineRule="auto"/>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2.4. Постачальник надає гарантію не менше </w:t>
      </w:r>
      <w:r w:rsidR="00E078AD">
        <w:rPr>
          <w:rFonts w:ascii="Times New Roman" w:eastAsia="Andale Sans UI" w:hAnsi="Times New Roman" w:cs="Times New Roman"/>
          <w:sz w:val="24"/>
          <w:szCs w:val="24"/>
          <w:lang w:val="uk-UA" w:bidi="en-US"/>
        </w:rPr>
        <w:t>12</w:t>
      </w:r>
      <w:r w:rsidRPr="00A55A55">
        <w:rPr>
          <w:rFonts w:ascii="Times New Roman" w:eastAsia="Andale Sans UI" w:hAnsi="Times New Roman" w:cs="Times New Roman"/>
          <w:sz w:val="24"/>
          <w:szCs w:val="24"/>
          <w:lang w:val="uk-UA" w:bidi="en-US"/>
        </w:rPr>
        <w:t xml:space="preserve"> місяців з моменту приймання-передачі Товару згідно Акту прийому-передачі.</w:t>
      </w:r>
    </w:p>
    <w:p w:rsidR="00A55A55" w:rsidRPr="00A55A55" w:rsidRDefault="00A55A55" w:rsidP="00A55A55">
      <w:pPr>
        <w:widowControl w:val="0"/>
        <w:spacing w:after="0" w:line="240" w:lineRule="auto"/>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Гарантійний строк, встановлений даним Договором, продовжується на час, протягом якого </w:t>
      </w:r>
      <w:r w:rsidRPr="00A55A55">
        <w:rPr>
          <w:rFonts w:ascii="Times New Roman" w:eastAsia="Andale Sans UI" w:hAnsi="Times New Roman" w:cs="Times New Roman"/>
          <w:color w:val="000000"/>
          <w:sz w:val="24"/>
          <w:szCs w:val="24"/>
          <w:lang w:val="uk-UA" w:bidi="en-US"/>
        </w:rPr>
        <w:t>Замовник</w:t>
      </w:r>
      <w:r w:rsidRPr="00A55A55">
        <w:rPr>
          <w:rFonts w:ascii="Times New Roman" w:eastAsia="Andale Sans UI" w:hAnsi="Times New Roman" w:cs="Times New Roman"/>
          <w:sz w:val="24"/>
          <w:szCs w:val="24"/>
          <w:lang w:val="uk-UA" w:bidi="en-US"/>
        </w:rPr>
        <w:t xml:space="preserve"> не міг використовувати товар у зв'язку з недоліками, які не дозволять продовжити нормальну експлуатацію (використання) поставленого товару до усунення їх Постачальником. </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2.5.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20 </w:t>
      </w:r>
      <w:r w:rsidRPr="00A55A55">
        <w:rPr>
          <w:rFonts w:ascii="Times New Roman" w:eastAsia="Andale Sans UI" w:hAnsi="Times New Roman" w:cs="Times New Roman"/>
          <w:color w:val="222222"/>
          <w:sz w:val="24"/>
          <w:szCs w:val="24"/>
          <w:lang w:val="uk-UA" w:bidi="en-US"/>
        </w:rPr>
        <w:t>(двадцяти)</w:t>
      </w:r>
      <w:r w:rsidRPr="00A55A55">
        <w:rPr>
          <w:rFonts w:ascii="Times New Roman" w:eastAsia="Andale Sans UI" w:hAnsi="Times New Roman" w:cs="Times New Roman"/>
          <w:b/>
          <w:color w:val="222222"/>
          <w:sz w:val="24"/>
          <w:szCs w:val="24"/>
          <w:lang w:val="uk-UA" w:bidi="en-US"/>
        </w:rPr>
        <w:t xml:space="preserve"> </w:t>
      </w:r>
      <w:r w:rsidRPr="00A55A55">
        <w:rPr>
          <w:rFonts w:ascii="Times New Roman" w:eastAsia="Andale Sans UI" w:hAnsi="Times New Roman" w:cs="Times New Roman"/>
          <w:sz w:val="24"/>
          <w:szCs w:val="24"/>
          <w:lang w:val="uk-UA" w:bidi="en-US"/>
        </w:rPr>
        <w:t>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 поставити Товар.</w:t>
      </w:r>
    </w:p>
    <w:p w:rsidR="00A55A55" w:rsidRPr="00A55A55" w:rsidRDefault="00A55A55" w:rsidP="00A55A55">
      <w:pPr>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2.6. Якщо протягом гарантійного строку будуть виявлені недоліки (дефекти) Товару, Постачальник зобов’язаний за власний рахунок на вимогу Замовника в строк до 20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
    <w:p w:rsidR="00A55A55" w:rsidRPr="00A55A55" w:rsidRDefault="00A55A55" w:rsidP="00A55A55">
      <w:pPr>
        <w:widowControl w:val="0"/>
        <w:autoSpaceDE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2.7. Постачальник гарантує </w:t>
      </w:r>
      <w:r w:rsidRPr="00A55A55">
        <w:rPr>
          <w:rFonts w:ascii="Times New Roman" w:eastAsia="Andale Sans UI" w:hAnsi="Times New Roman" w:cs="Times New Roman"/>
          <w:color w:val="000000"/>
          <w:sz w:val="24"/>
          <w:szCs w:val="24"/>
          <w:lang w:val="uk-UA" w:bidi="en-US"/>
        </w:rPr>
        <w:t>Замовнику</w:t>
      </w:r>
      <w:r w:rsidRPr="00A55A55">
        <w:rPr>
          <w:rFonts w:ascii="Times New Roman" w:eastAsia="Andale Sans UI" w:hAnsi="Times New Roman" w:cs="Times New Roman"/>
          <w:sz w:val="24"/>
          <w:szCs w:val="24"/>
          <w:lang w:val="uk-UA" w:bidi="en-US"/>
        </w:rPr>
        <w:t xml:space="preserve">,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Pr="00A55A55">
        <w:rPr>
          <w:rFonts w:ascii="Times New Roman" w:eastAsia="Andale Sans UI" w:hAnsi="Times New Roman" w:cs="Times New Roman"/>
          <w:color w:val="000000"/>
          <w:sz w:val="24"/>
          <w:szCs w:val="24"/>
          <w:lang w:val="uk-UA" w:bidi="en-US"/>
        </w:rPr>
        <w:t>Замовником</w:t>
      </w:r>
      <w:r w:rsidRPr="00A55A55">
        <w:rPr>
          <w:rFonts w:ascii="Times New Roman" w:eastAsia="Andale Sans UI" w:hAnsi="Times New Roman" w:cs="Times New Roman"/>
          <w:sz w:val="24"/>
          <w:szCs w:val="24"/>
          <w:lang w:val="uk-UA" w:bidi="en-US"/>
        </w:rPr>
        <w:t xml:space="preserve"> без порушення будь-яким чином будь-яких прав третьої сторони. Постачальник за власний рахунок захищатиме </w:t>
      </w:r>
      <w:r w:rsidRPr="00A55A55">
        <w:rPr>
          <w:rFonts w:ascii="Times New Roman" w:eastAsia="Andale Sans UI" w:hAnsi="Times New Roman" w:cs="Times New Roman"/>
          <w:color w:val="000000"/>
          <w:sz w:val="24"/>
          <w:szCs w:val="24"/>
          <w:lang w:val="uk-UA" w:bidi="en-US"/>
        </w:rPr>
        <w:t>Замовника</w:t>
      </w:r>
      <w:r w:rsidRPr="00A55A55">
        <w:rPr>
          <w:rFonts w:ascii="Times New Roman" w:eastAsia="Andale Sans UI" w:hAnsi="Times New Roman" w:cs="Times New Roman"/>
          <w:sz w:val="24"/>
          <w:szCs w:val="24"/>
          <w:lang w:val="uk-UA" w:bidi="en-US"/>
        </w:rPr>
        <w:t xml:space="preserve"> від будь-яких дій чи претензій, у разі їх виникнення, стосовно порушення таких прав.</w:t>
      </w:r>
    </w:p>
    <w:p w:rsidR="00A55A55" w:rsidRPr="00A55A55" w:rsidRDefault="00A55A55" w:rsidP="00A55A55">
      <w:pPr>
        <w:tabs>
          <w:tab w:val="left" w:pos="325"/>
        </w:tabs>
        <w:spacing w:after="0" w:line="276" w:lineRule="auto"/>
        <w:ind w:firstLine="850"/>
        <w:jc w:val="both"/>
        <w:rPr>
          <w:rFonts w:ascii="Times New Roman" w:eastAsia="Arial" w:hAnsi="Times New Roman" w:cs="Times New Roman"/>
          <w:color w:val="000000"/>
          <w:sz w:val="24"/>
          <w:szCs w:val="24"/>
          <w:lang w:val="uk-UA" w:eastAsia="ru-RU"/>
        </w:rPr>
      </w:pPr>
    </w:p>
    <w:p w:rsidR="00A55A55" w:rsidRPr="00A55A55" w:rsidRDefault="00A55A55" w:rsidP="00A55A55">
      <w:pPr>
        <w:tabs>
          <w:tab w:val="left" w:pos="325"/>
        </w:tabs>
        <w:spacing w:after="0" w:line="276"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2.8. Постачальник повинен засвідчити якість товару, що поставляється, належним документом (сертифікатом відповідності, посвідченням про якість або іншим документом, передбаченим для даного виду товару), який надається разом з товаром.</w:t>
      </w:r>
    </w:p>
    <w:p w:rsidR="00A55A55" w:rsidRPr="00A55A55" w:rsidRDefault="00A55A55" w:rsidP="00812171">
      <w:pPr>
        <w:widowControl w:val="0"/>
        <w:numPr>
          <w:ilvl w:val="0"/>
          <w:numId w:val="21"/>
        </w:numPr>
        <w:suppressAutoHyphens/>
        <w:autoSpaceDE w:val="0"/>
        <w:spacing w:after="0" w:line="240" w:lineRule="atLeast"/>
        <w:contextualSpacing/>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lastRenderedPageBreak/>
        <w:t>Ціна договору та Порядок здійснення оплати Товару.</w:t>
      </w:r>
    </w:p>
    <w:p w:rsidR="00A55A55" w:rsidRPr="00A55A55" w:rsidRDefault="00A55A55" w:rsidP="00A55A55">
      <w:pPr>
        <w:autoSpaceDE w:val="0"/>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3.1. Ціна цього Договору становить: </w:t>
      </w:r>
      <w:r w:rsidRPr="00A55A55">
        <w:rPr>
          <w:rFonts w:ascii="Times New Roman" w:eastAsia="Arial" w:hAnsi="Times New Roman" w:cs="Times New Roman"/>
          <w:b/>
          <w:color w:val="000000"/>
          <w:sz w:val="24"/>
          <w:szCs w:val="24"/>
          <w:lang w:val="uk-UA" w:eastAsia="ru-RU"/>
        </w:rPr>
        <w:t>________________________без/ з ПДВ</w:t>
      </w:r>
      <w:r w:rsidRPr="00A55A55">
        <w:rPr>
          <w:rFonts w:ascii="Times New Roman" w:eastAsia="Arial" w:hAnsi="Times New Roman" w:cs="Times New Roman"/>
          <w:color w:val="000000"/>
          <w:sz w:val="24"/>
          <w:szCs w:val="24"/>
          <w:lang w:val="uk-UA" w:eastAsia="ru-RU"/>
        </w:rPr>
        <w:t xml:space="preserve"> (______________________________________________________гривень _____ копійок, в тому числі ПДВ – _______________ грн. (______________________________________).</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Ціна за одиницю Товару зазначена у Специфікації та встановлюється у національній валюті України – гривні.</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Pr="00A55A55">
        <w:rPr>
          <w:rFonts w:ascii="Times New Roman" w:eastAsia="Andale Sans UI" w:hAnsi="Times New Roman" w:cs="Times New Roman"/>
          <w:color w:val="000000"/>
          <w:sz w:val="24"/>
          <w:szCs w:val="24"/>
          <w:lang w:val="uk-UA" w:bidi="en-US"/>
        </w:rPr>
        <w:t>Замовнику</w:t>
      </w:r>
      <w:r w:rsidRPr="00A55A55">
        <w:rPr>
          <w:rFonts w:ascii="Times New Roman" w:eastAsia="Andale Sans UI" w:hAnsi="Times New Roman" w:cs="Times New Roman"/>
          <w:sz w:val="24"/>
          <w:szCs w:val="24"/>
          <w:lang w:val="uk-UA" w:bidi="en-US"/>
        </w:rPr>
        <w:t xml:space="preserve">; всі витрати Постачальника, враховуючи вартість транспортних послуг на доставку Товару до місця поставки, визначеного цим Договором складу </w:t>
      </w:r>
      <w:r w:rsidRPr="00A55A55">
        <w:rPr>
          <w:rFonts w:ascii="Times New Roman" w:eastAsia="Andale Sans UI" w:hAnsi="Times New Roman" w:cs="Times New Roman"/>
          <w:color w:val="000000"/>
          <w:sz w:val="24"/>
          <w:szCs w:val="24"/>
          <w:lang w:val="uk-UA" w:bidi="en-US"/>
        </w:rPr>
        <w:t>Замовника</w:t>
      </w:r>
      <w:r w:rsidRPr="00A55A55">
        <w:rPr>
          <w:rFonts w:ascii="Times New Roman" w:eastAsia="Andale Sans UI" w:hAnsi="Times New Roman" w:cs="Times New Roman"/>
          <w:sz w:val="24"/>
          <w:szCs w:val="24"/>
          <w:lang w:val="uk-UA" w:bidi="en-US"/>
        </w:rPr>
        <w:t>, витрати по зберіганню Товару у місці поставки (склад Постачальника).</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3.3. Здійснення попередньої оплати не передбачається.</w:t>
      </w:r>
    </w:p>
    <w:p w:rsidR="00A55A55" w:rsidRPr="00A55A55" w:rsidRDefault="00A55A55" w:rsidP="00A55A55">
      <w:pPr>
        <w:spacing w:after="0" w:line="276"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3.4. Розрахунки між Сторонами проводяться на протязі 45 робочих днів після отримання товару</w:t>
      </w:r>
      <w:r w:rsidRPr="00A55A55">
        <w:rPr>
          <w:rFonts w:ascii="Times New Roman" w:eastAsia="Arial" w:hAnsi="Times New Roman" w:cs="Times New Roman"/>
          <w:color w:val="000000"/>
          <w:sz w:val="24"/>
          <w:szCs w:val="24"/>
          <w:lang w:val="uk-UA" w:eastAsia="uk-UA"/>
        </w:rPr>
        <w:t xml:space="preserve"> </w:t>
      </w:r>
      <w:r w:rsidRPr="00A55A55">
        <w:rPr>
          <w:rFonts w:ascii="Times New Roman" w:eastAsia="Arial" w:hAnsi="Times New Roman" w:cs="Times New Roman"/>
          <w:color w:val="000000"/>
          <w:sz w:val="24"/>
          <w:szCs w:val="24"/>
          <w:lang w:val="uk-UA" w:eastAsia="ru-RU"/>
        </w:rPr>
        <w:t>Замовником</w:t>
      </w:r>
      <w:r w:rsidRPr="00A55A55">
        <w:rPr>
          <w:rFonts w:ascii="Times New Roman" w:eastAsia="Arial" w:hAnsi="Times New Roman" w:cs="Times New Roman"/>
          <w:color w:val="000000"/>
          <w:sz w:val="24"/>
          <w:szCs w:val="24"/>
          <w:lang w:val="uk-UA" w:eastAsia="uk-UA"/>
        </w:rPr>
        <w:t xml:space="preserve">, </w:t>
      </w:r>
      <w:r w:rsidRPr="00A55A55">
        <w:rPr>
          <w:rFonts w:ascii="Times New Roman" w:eastAsia="Arial" w:hAnsi="Times New Roman" w:cs="Times New Roman"/>
          <w:color w:val="000000"/>
          <w:sz w:val="24"/>
          <w:szCs w:val="24"/>
          <w:lang w:val="uk-UA" w:eastAsia="ru-RU"/>
        </w:rPr>
        <w:t xml:space="preserve">у відповідності до видаткової накладної, у безготівковій формі, шляхом перерахування Замовником коштів на рахунок Постачальника </w:t>
      </w:r>
      <w:r w:rsidRPr="00A55A55">
        <w:rPr>
          <w:rFonts w:ascii="Times New Roman" w:eastAsia="Arial" w:hAnsi="Times New Roman" w:cs="Times New Roman"/>
          <w:color w:val="000000"/>
          <w:sz w:val="24"/>
          <w:szCs w:val="24"/>
          <w:lang w:val="uk-UA" w:eastAsia="uk-UA"/>
        </w:rPr>
        <w:t>при наявності виділених асигнувань.</w:t>
      </w:r>
    </w:p>
    <w:p w:rsidR="00A55A55" w:rsidRPr="00A55A55" w:rsidRDefault="00A55A55" w:rsidP="00812171">
      <w:pPr>
        <w:widowControl w:val="0"/>
        <w:numPr>
          <w:ilvl w:val="0"/>
          <w:numId w:val="21"/>
        </w:numPr>
        <w:autoSpaceDE w:val="0"/>
        <w:spacing w:after="0" w:line="240" w:lineRule="auto"/>
        <w:jc w:val="center"/>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z w:val="24"/>
          <w:szCs w:val="24"/>
          <w:lang w:val="uk-UA" w:eastAsia="ru-RU"/>
        </w:rPr>
        <w:t>Поставка товару</w:t>
      </w:r>
    </w:p>
    <w:p w:rsidR="00A55A55" w:rsidRPr="00A55A55" w:rsidRDefault="00A55A55" w:rsidP="00A55A55">
      <w:pPr>
        <w:spacing w:after="0" w:line="240" w:lineRule="auto"/>
        <w:ind w:firstLine="708"/>
        <w:rPr>
          <w:rFonts w:ascii="Times New Roman" w:eastAsia="Arial" w:hAnsi="Times New Roman" w:cs="Times New Roman"/>
          <w:color w:val="000000"/>
          <w:sz w:val="24"/>
          <w:szCs w:val="24"/>
          <w:u w:val="single"/>
          <w:lang w:eastAsia="ru-RU"/>
        </w:rPr>
      </w:pPr>
      <w:r w:rsidRPr="00A55A55">
        <w:rPr>
          <w:rFonts w:ascii="Times New Roman" w:eastAsia="Arial" w:hAnsi="Times New Roman" w:cs="Times New Roman"/>
          <w:color w:val="000000"/>
          <w:sz w:val="24"/>
          <w:szCs w:val="24"/>
          <w:lang w:val="uk-UA" w:eastAsia="ru-RU"/>
        </w:rPr>
        <w:t xml:space="preserve">  4.1. Поставка Товару здійснюється: </w:t>
      </w:r>
      <w:r w:rsidR="006126AD">
        <w:rPr>
          <w:rFonts w:ascii="Times New Roman" w:eastAsia="Arial" w:hAnsi="Times New Roman" w:cs="Times New Roman"/>
          <w:color w:val="000000"/>
          <w:sz w:val="24"/>
          <w:szCs w:val="24"/>
          <w:lang w:val="uk-UA" w:eastAsia="ru-RU"/>
        </w:rPr>
        <w:t>2</w:t>
      </w:r>
      <w:r w:rsidR="00016F78">
        <w:rPr>
          <w:rFonts w:ascii="Times New Roman" w:eastAsia="Arial" w:hAnsi="Times New Roman" w:cs="Times New Roman"/>
          <w:color w:val="000000"/>
          <w:sz w:val="24"/>
          <w:szCs w:val="24"/>
          <w:lang w:val="uk-UA" w:eastAsia="ru-RU"/>
        </w:rPr>
        <w:t>0</w:t>
      </w:r>
      <w:r w:rsidR="00E17B49">
        <w:rPr>
          <w:rFonts w:ascii="Times New Roman" w:eastAsia="Arial" w:hAnsi="Times New Roman" w:cs="Times New Roman"/>
          <w:color w:val="000000"/>
          <w:sz w:val="24"/>
          <w:szCs w:val="24"/>
          <w:lang w:val="uk-UA" w:eastAsia="ru-RU"/>
        </w:rPr>
        <w:t>.12.</w:t>
      </w:r>
      <w:r w:rsidRPr="00A55A55">
        <w:rPr>
          <w:rFonts w:ascii="Times New Roman" w:eastAsia="Arial" w:hAnsi="Times New Roman" w:cs="Times New Roman"/>
          <w:sz w:val="24"/>
          <w:szCs w:val="24"/>
          <w:lang w:val="uk-UA" w:eastAsia="ru-RU"/>
        </w:rPr>
        <w:t xml:space="preserve"> 2023 р.</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4.2. Місце поставки (передачі) товару, </w:t>
      </w:r>
      <w:r w:rsidRPr="00A55A55">
        <w:rPr>
          <w:rFonts w:ascii="Times New Roman" w:eastAsia="Arial" w:hAnsi="Times New Roman" w:cs="Times New Roman"/>
          <w:color w:val="222222"/>
          <w:sz w:val="24"/>
          <w:szCs w:val="24"/>
          <w:lang w:val="uk-UA" w:eastAsia="ru-RU"/>
        </w:rPr>
        <w:t xml:space="preserve">склад </w:t>
      </w:r>
      <w:r w:rsidRPr="00A55A55">
        <w:rPr>
          <w:rFonts w:ascii="Times New Roman" w:eastAsia="Arial" w:hAnsi="Times New Roman" w:cs="Times New Roman"/>
          <w:color w:val="000000"/>
          <w:sz w:val="24"/>
          <w:szCs w:val="24"/>
          <w:lang w:val="uk-UA" w:eastAsia="ru-RU"/>
        </w:rPr>
        <w:t>Замовника: 11500, Україна, Житомирська область, м. Коростень, вул. Сергія Кемського,76-А.</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4.3. Датою поставки Товару вважається день підписання актів приймання – передачі Товару.</w:t>
      </w:r>
    </w:p>
    <w:p w:rsidR="00A55A55" w:rsidRPr="00A55A55" w:rsidRDefault="00A55A55" w:rsidP="00A55A55">
      <w:pPr>
        <w:spacing w:after="0" w:line="240" w:lineRule="auto"/>
        <w:ind w:firstLine="850"/>
        <w:jc w:val="both"/>
        <w:rPr>
          <w:rFonts w:ascii="Times New Roman" w:eastAsia="Arial" w:hAnsi="Times New Roman" w:cs="Times New Roman"/>
          <w:b/>
          <w:color w:val="000000"/>
          <w:sz w:val="24"/>
          <w:szCs w:val="24"/>
          <w:u w:val="single"/>
          <w:lang w:val="uk-UA" w:eastAsia="ru-RU"/>
        </w:rPr>
      </w:pPr>
      <w:r w:rsidRPr="00A55A55">
        <w:rPr>
          <w:rFonts w:ascii="Times New Roman" w:eastAsia="Arial" w:hAnsi="Times New Roman" w:cs="Times New Roman"/>
          <w:color w:val="000000"/>
          <w:sz w:val="24"/>
          <w:szCs w:val="24"/>
          <w:lang w:val="uk-UA" w:eastAsia="ru-RU"/>
        </w:rPr>
        <w:t>4.4. Приймання товару по кількості та якості проводиться за обов’язковою присутністю іншого спеціаліста «незацікавленого підприємства», а саме спеціаліста з профілю ремонту та обслуговування спецтехніки, про що складається Акт приймання-передачі товару.</w:t>
      </w:r>
    </w:p>
    <w:p w:rsidR="00A55A55" w:rsidRPr="00A55A55" w:rsidRDefault="00A55A55" w:rsidP="00A55A55">
      <w:pPr>
        <w:spacing w:after="0" w:line="240" w:lineRule="auto"/>
        <w:ind w:firstLine="850"/>
        <w:jc w:val="both"/>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pacing w:val="2"/>
          <w:sz w:val="24"/>
          <w:szCs w:val="24"/>
          <w:lang w:val="uk-UA" w:eastAsia="ru-RU"/>
        </w:rPr>
        <w:t xml:space="preserve">Разом з товаром Постачальник надає </w:t>
      </w:r>
      <w:r w:rsidRPr="00A55A55">
        <w:rPr>
          <w:rFonts w:ascii="Times New Roman" w:eastAsia="Arial" w:hAnsi="Times New Roman" w:cs="Times New Roman"/>
          <w:b/>
          <w:color w:val="000000"/>
          <w:sz w:val="24"/>
          <w:szCs w:val="24"/>
          <w:lang w:val="uk-UA" w:eastAsia="ru-RU"/>
        </w:rPr>
        <w:t>Замовнику</w:t>
      </w:r>
      <w:r w:rsidRPr="00A55A55">
        <w:rPr>
          <w:rFonts w:ascii="Times New Roman" w:eastAsia="Arial" w:hAnsi="Times New Roman" w:cs="Times New Roman"/>
          <w:b/>
          <w:color w:val="000000"/>
          <w:spacing w:val="2"/>
          <w:sz w:val="24"/>
          <w:szCs w:val="24"/>
          <w:lang w:val="uk-UA" w:eastAsia="ru-RU"/>
        </w:rPr>
        <w:t xml:space="preserve"> наступну документацію:</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 </w:t>
      </w:r>
      <w:r w:rsidRPr="00A55A55">
        <w:rPr>
          <w:rFonts w:ascii="Times New Roman" w:eastAsia="Arial" w:hAnsi="Times New Roman" w:cs="Times New Roman"/>
          <w:color w:val="000000"/>
          <w:spacing w:val="-1"/>
          <w:sz w:val="24"/>
          <w:szCs w:val="24"/>
          <w:lang w:val="uk-UA" w:eastAsia="ru-RU"/>
        </w:rPr>
        <w:t xml:space="preserve">Акт приймання-передачі транспортного засобу; </w:t>
      </w:r>
    </w:p>
    <w:p w:rsidR="00A55A55" w:rsidRPr="00A55A55" w:rsidRDefault="00A55A55" w:rsidP="00A55A55">
      <w:pPr>
        <w:spacing w:after="0" w:line="240" w:lineRule="auto"/>
        <w:ind w:firstLine="850"/>
        <w:jc w:val="both"/>
        <w:rPr>
          <w:rFonts w:ascii="Times New Roman" w:eastAsia="Calibri" w:hAnsi="Times New Roman" w:cs="Times New Roman"/>
          <w:sz w:val="24"/>
          <w:szCs w:val="24"/>
          <w:lang w:val="uk-UA"/>
        </w:rPr>
      </w:pPr>
      <w:r w:rsidRPr="00A55A55">
        <w:rPr>
          <w:rFonts w:ascii="Times New Roman" w:eastAsia="Arial" w:hAnsi="Times New Roman" w:cs="Times New Roman"/>
          <w:color w:val="000000"/>
          <w:spacing w:val="-1"/>
          <w:sz w:val="24"/>
          <w:szCs w:val="24"/>
          <w:lang w:val="uk-UA" w:eastAsia="ru-RU"/>
        </w:rPr>
        <w:t>- С</w:t>
      </w:r>
      <w:r w:rsidRPr="00A55A55">
        <w:rPr>
          <w:rFonts w:ascii="Times New Roman" w:eastAsia="Calibri" w:hAnsi="Times New Roman" w:cs="Times New Roman"/>
          <w:sz w:val="24"/>
          <w:szCs w:val="24"/>
          <w:lang w:val="uk-UA"/>
        </w:rPr>
        <w:t>відоцтва про реєстрацію ТЗ</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pacing w:val="-1"/>
          <w:sz w:val="24"/>
          <w:szCs w:val="24"/>
          <w:lang w:val="uk-UA" w:eastAsia="ru-RU"/>
        </w:rPr>
        <w:t xml:space="preserve">- </w:t>
      </w:r>
      <w:r w:rsidRPr="00A55A55">
        <w:rPr>
          <w:rFonts w:ascii="Times New Roman" w:eastAsia="Arial" w:hAnsi="Times New Roman" w:cs="Times New Roman"/>
          <w:color w:val="000000"/>
          <w:sz w:val="24"/>
          <w:szCs w:val="24"/>
          <w:lang w:val="uk-UA" w:eastAsia="ru-RU"/>
        </w:rPr>
        <w:t>Видаткову накладну</w:t>
      </w:r>
      <w:r w:rsidRPr="00A55A55">
        <w:rPr>
          <w:rFonts w:ascii="Times New Roman" w:eastAsia="Arial" w:hAnsi="Times New Roman" w:cs="Times New Roman"/>
          <w:color w:val="000000"/>
          <w:spacing w:val="-1"/>
          <w:sz w:val="24"/>
          <w:szCs w:val="24"/>
          <w:lang w:val="uk-UA" w:eastAsia="ru-RU"/>
        </w:rPr>
        <w:t>;</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Всі документи повинні відповідати вказівкам УМВС для реєстрації транспорту у відповідних органах.</w:t>
      </w:r>
    </w:p>
    <w:p w:rsidR="00A55A55" w:rsidRPr="00A55A55" w:rsidRDefault="00A55A55" w:rsidP="00A55A55">
      <w:pPr>
        <w:spacing w:after="0" w:line="240" w:lineRule="auto"/>
        <w:ind w:firstLine="850"/>
        <w:jc w:val="both"/>
        <w:rPr>
          <w:rFonts w:ascii="Times New Roman" w:eastAsia="Arial" w:hAnsi="Times New Roman" w:cs="Times New Roman"/>
          <w:color w:val="000000"/>
          <w:spacing w:val="-1"/>
          <w:sz w:val="24"/>
          <w:szCs w:val="24"/>
          <w:lang w:val="uk-UA" w:eastAsia="ru-RU"/>
        </w:rPr>
      </w:pPr>
      <w:r w:rsidRPr="00A55A55">
        <w:rPr>
          <w:rFonts w:ascii="Times New Roman" w:eastAsia="Arial" w:hAnsi="Times New Roman" w:cs="Times New Roman"/>
          <w:color w:val="000000"/>
          <w:spacing w:val="-1"/>
          <w:sz w:val="24"/>
          <w:szCs w:val="24"/>
          <w:lang w:val="uk-UA" w:eastAsia="ru-RU"/>
        </w:rPr>
        <w:t xml:space="preserve">4.5. У випадку наявності претензій по якості та комплектності, Товар не підлягає використанню до взаємного врегулювання питань. Виклик представника Постачальника є обов’язковим. Постачальник зобов’язаний направити повноважного представника протягом 3 (трьох) робочих днів з моменту отримання письмового виклику, у тому числі </w:t>
      </w:r>
      <w:proofErr w:type="spellStart"/>
      <w:r w:rsidRPr="00A55A55">
        <w:rPr>
          <w:rFonts w:ascii="Times New Roman" w:eastAsia="Arial" w:hAnsi="Times New Roman" w:cs="Times New Roman"/>
          <w:color w:val="000000"/>
          <w:spacing w:val="-1"/>
          <w:sz w:val="24"/>
          <w:szCs w:val="24"/>
          <w:lang w:val="uk-UA" w:eastAsia="ru-RU"/>
        </w:rPr>
        <w:t>факсового</w:t>
      </w:r>
      <w:proofErr w:type="spellEnd"/>
      <w:r w:rsidRPr="00A55A55">
        <w:rPr>
          <w:rFonts w:ascii="Times New Roman" w:eastAsia="Arial" w:hAnsi="Times New Roman" w:cs="Times New Roman"/>
          <w:color w:val="000000"/>
          <w:spacing w:val="-1"/>
          <w:sz w:val="24"/>
          <w:szCs w:val="24"/>
          <w:lang w:val="uk-UA" w:eastAsia="ru-RU"/>
        </w:rPr>
        <w:t xml:space="preserve"> повідомлення.</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pacing w:val="-1"/>
          <w:sz w:val="24"/>
          <w:szCs w:val="24"/>
          <w:lang w:val="uk-UA" w:eastAsia="ru-RU"/>
        </w:rPr>
        <w:t xml:space="preserve">4.6. У разі вмотивованих претензій </w:t>
      </w:r>
      <w:r w:rsidRPr="00A55A55">
        <w:rPr>
          <w:rFonts w:ascii="Times New Roman" w:eastAsia="Arial" w:hAnsi="Times New Roman" w:cs="Times New Roman"/>
          <w:color w:val="000000"/>
          <w:sz w:val="24"/>
          <w:szCs w:val="24"/>
          <w:lang w:val="uk-UA" w:eastAsia="ru-RU"/>
        </w:rPr>
        <w:t>Замовника</w:t>
      </w:r>
      <w:r w:rsidRPr="00A55A55">
        <w:rPr>
          <w:rFonts w:ascii="Times New Roman" w:eastAsia="Arial" w:hAnsi="Times New Roman" w:cs="Times New Roman"/>
          <w:color w:val="000000"/>
          <w:spacing w:val="-1"/>
          <w:sz w:val="24"/>
          <w:szCs w:val="24"/>
          <w:lang w:val="uk-UA" w:eastAsia="ru-RU"/>
        </w:rPr>
        <w:t xml:space="preserve"> щодо якості або комплектності Товару, Сторони зобов’язані в триденний строк з моменту прибуття повноважного представника Постачальника скласти двосторонній акт із переліком необхідних доробок та строків їх виконання.</w:t>
      </w:r>
      <w:r w:rsidRPr="00A55A55">
        <w:rPr>
          <w:rFonts w:ascii="Times New Roman" w:eastAsia="Arial" w:hAnsi="Times New Roman" w:cs="Times New Roman"/>
          <w:color w:val="000000"/>
          <w:sz w:val="24"/>
          <w:szCs w:val="24"/>
          <w:lang w:val="uk-UA" w:eastAsia="ru-RU"/>
        </w:rPr>
        <w:t xml:space="preserve">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4.7. Право власності на партію Товару переходить від Постачальника до Замовника з моменту підписання Сторонами видаткової накладної та акту приймання-передачі.</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4.8. Ризик випадкового знищення або пошкодження Товару несе Постачальник до моменту підписання Сторонами видаткової накладної та акту приймання-передачі на поставлену партію Товару.</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4.9. Всі повідомлення, якими обмінюються Сторони, вважаються належним чином доставленими, якщо отримано відповідне документальне підтвердження за адресою Замовника/Постачальника, вказаною в розділі 12 цього Договору (цінний лист з описом вкладення тощо).</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Будь-які повідомлення, які направляються факсом та/або електронною поштою Замовника та/або Постачальником (вказані в розділі 12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Замовника чи Постачальника про відправлення документу: звіт факсимільного апарату, звіт серверу про відправлення електронного повідомлення тощо.</w:t>
      </w:r>
    </w:p>
    <w:p w:rsidR="00A55A55" w:rsidRPr="00A55A55" w:rsidRDefault="00A55A55" w:rsidP="00A55A55">
      <w:pPr>
        <w:spacing w:after="0" w:line="240" w:lineRule="auto"/>
        <w:ind w:firstLine="850"/>
        <w:jc w:val="both"/>
        <w:rPr>
          <w:rFonts w:ascii="Times New Roman" w:eastAsia="Arial" w:hAnsi="Times New Roman" w:cs="Times New Roman"/>
          <w:b/>
          <w:color w:val="000000"/>
          <w:sz w:val="16"/>
          <w:szCs w:val="16"/>
          <w:lang w:val="uk-UA" w:eastAsia="ru-RU"/>
        </w:rPr>
      </w:pPr>
    </w:p>
    <w:p w:rsidR="00A55A55" w:rsidRPr="00A55A55" w:rsidRDefault="00A55A55" w:rsidP="00A55A55">
      <w:pPr>
        <w:widowControl w:val="0"/>
        <w:spacing w:after="0" w:line="240" w:lineRule="auto"/>
        <w:ind w:firstLine="708"/>
        <w:jc w:val="center"/>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b/>
          <w:sz w:val="24"/>
          <w:szCs w:val="24"/>
          <w:lang w:val="uk-UA" w:bidi="en-US"/>
        </w:rPr>
        <w:t xml:space="preserve">5. </w:t>
      </w:r>
      <w:r w:rsidRPr="00A55A55">
        <w:rPr>
          <w:rFonts w:ascii="Times New Roman" w:eastAsia="Andale Sans UI" w:hAnsi="Times New Roman" w:cs="Times New Roman"/>
          <w:b/>
          <w:bCs/>
          <w:sz w:val="24"/>
          <w:szCs w:val="24"/>
          <w:lang w:val="uk-UA" w:bidi="en-US"/>
        </w:rPr>
        <w:t>Права та обов'язки Сторін</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
          <w:color w:val="000000"/>
          <w:sz w:val="24"/>
          <w:szCs w:val="24"/>
          <w:lang w:val="uk-UA" w:eastAsia="ru-RU"/>
        </w:rPr>
        <w:t xml:space="preserve">5.1. Замовник зобов’язаний: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5.1.1. Своєчасно та в повному обсязі сплачувати за Товар в порядку та на умовах, визначених цим Договором.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5.1.2. Приймати поставлений Товар в порядку та на умовах, визначених цим Договором.</w:t>
      </w:r>
    </w:p>
    <w:p w:rsidR="00A55A55" w:rsidRPr="00A55A55" w:rsidRDefault="00A55A55" w:rsidP="00A55A55">
      <w:pPr>
        <w:tabs>
          <w:tab w:val="left" w:pos="1500"/>
        </w:tabs>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
          <w:color w:val="000000"/>
          <w:sz w:val="24"/>
          <w:szCs w:val="24"/>
          <w:lang w:val="uk-UA" w:eastAsia="ru-RU"/>
        </w:rPr>
        <w:t xml:space="preserve">5.2. Замовник має право: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5.2.1. Достроково розірвати цей Договір у разі невиконання зобов’язань Постачальником, повідомивши про це його у строк 15 календарних днів до дати розірвання.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lastRenderedPageBreak/>
        <w:t>5.2.2. Контролювати поставку Товару у строки, встановлені цим Договором.</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5.2.3. Відмовитись від прийняття Товару, що не відповідає вимогам з якості та умовам цього Договору.</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5.2.4. Відмовитись від прийняття Товару в разі відсутності або неналежного оформлення документів, зазначених у пункті 4.4. цього Договору (відсутність печатки, підписів тощо).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5.2.5.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5.2.6. На відшкодування завданих йому прямих, документально підтверджених збитків, відповідно до законодавства України та умов цього Договору.</w:t>
      </w:r>
    </w:p>
    <w:p w:rsidR="00A55A55" w:rsidRPr="00A55A55" w:rsidRDefault="00A55A55" w:rsidP="00A55A55">
      <w:pPr>
        <w:spacing w:after="0" w:line="240" w:lineRule="auto"/>
        <w:ind w:firstLine="851"/>
        <w:jc w:val="both"/>
        <w:rPr>
          <w:rFonts w:ascii="Times New Roman" w:eastAsia="Arial" w:hAnsi="Times New Roman" w:cs="Times New Roman"/>
          <w:b/>
          <w:color w:val="000000"/>
          <w:sz w:val="24"/>
          <w:szCs w:val="24"/>
          <w:lang w:val="uk-UA" w:eastAsia="ru-RU"/>
        </w:rPr>
      </w:pPr>
      <w:r w:rsidRPr="00A55A55">
        <w:rPr>
          <w:rFonts w:ascii="Times New Roman" w:eastAsia="Arial" w:hAnsi="Times New Roman" w:cs="Times New Roman"/>
          <w:b/>
          <w:color w:val="000000"/>
          <w:sz w:val="24"/>
          <w:szCs w:val="24"/>
          <w:lang w:val="uk-UA" w:eastAsia="ru-RU"/>
        </w:rPr>
        <w:t xml:space="preserve">5.3. Постачальник зобов'язаний: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5.3.1. Забезпечити поставку Товару у строки та порядку, встановленими цим Договором.</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5.3.2. Забезпечити поставку Товару, якість якого відповідає умовам, встановленим цим Договором.</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pacing w:val="-5"/>
          <w:sz w:val="24"/>
          <w:szCs w:val="24"/>
          <w:lang w:val="uk-UA" w:eastAsia="ru-RU"/>
        </w:rPr>
        <w:t xml:space="preserve">5.3.3. </w:t>
      </w:r>
      <w:r w:rsidRPr="00A55A55">
        <w:rPr>
          <w:rFonts w:ascii="Times New Roman" w:eastAsia="Arial" w:hAnsi="Times New Roman" w:cs="Times New Roman"/>
          <w:color w:val="000000"/>
          <w:sz w:val="24"/>
          <w:szCs w:val="24"/>
          <w:lang w:val="uk-UA" w:eastAsia="ru-RU"/>
        </w:rPr>
        <w:t>Провести передпродажну підготовку згідно з вимогами нормативно-технічної документації на Товар.</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pacing w:val="-5"/>
          <w:sz w:val="24"/>
          <w:szCs w:val="24"/>
          <w:lang w:val="uk-UA" w:eastAsia="ru-RU"/>
        </w:rPr>
        <w:t xml:space="preserve">5.3.4. </w:t>
      </w:r>
      <w:r w:rsidRPr="00A55A55">
        <w:rPr>
          <w:rFonts w:ascii="Times New Roman" w:eastAsia="Arial" w:hAnsi="Times New Roman" w:cs="Times New Roman"/>
          <w:color w:val="000000"/>
          <w:sz w:val="24"/>
          <w:szCs w:val="24"/>
          <w:lang w:val="uk-UA" w:eastAsia="ru-RU"/>
        </w:rPr>
        <w:t>При передачі Товару  надати Замовнику документи, передбачені пункті 4.4. цього Договору для здійснення безперешкодної реєстрації (постановки на облік) Товару Покупцем в органах та/або установах державної реєстрації прав власності на транспортні засоби.</w:t>
      </w:r>
    </w:p>
    <w:p w:rsidR="00A55A55" w:rsidRPr="00A55A55" w:rsidRDefault="00A55A55" w:rsidP="00A55A55">
      <w:pPr>
        <w:suppressAutoHyphens/>
        <w:overflowPunct w:val="0"/>
        <w:spacing w:after="0" w:line="240" w:lineRule="auto"/>
        <w:ind w:firstLine="851"/>
        <w:jc w:val="both"/>
        <w:textAlignment w:val="baseline"/>
        <w:rPr>
          <w:rFonts w:ascii="Times New Roman" w:eastAsia="Times New Roman" w:hAnsi="Times New Roman" w:cs="Times New Roman"/>
          <w:sz w:val="24"/>
          <w:szCs w:val="24"/>
          <w:lang w:val="uk-UA" w:eastAsia="ar-SA"/>
        </w:rPr>
      </w:pPr>
      <w:r w:rsidRPr="00A55A55">
        <w:rPr>
          <w:rFonts w:ascii="Times New Roman" w:eastAsia="Times New Roman" w:hAnsi="Times New Roman" w:cs="Times New Roman"/>
          <w:b/>
          <w:sz w:val="24"/>
          <w:szCs w:val="24"/>
          <w:lang w:val="uk-UA" w:eastAsia="ar-SA"/>
        </w:rPr>
        <w:t>5.4. Постачальник має право:</w:t>
      </w:r>
      <w:r w:rsidRPr="00A55A55">
        <w:rPr>
          <w:rFonts w:ascii="Times New Roman" w:eastAsia="Times New Roman" w:hAnsi="Times New Roman" w:cs="Times New Roman"/>
          <w:sz w:val="24"/>
          <w:szCs w:val="24"/>
          <w:lang w:val="uk-UA" w:eastAsia="ar-SA"/>
        </w:rPr>
        <w:t xml:space="preserve"> </w:t>
      </w:r>
    </w:p>
    <w:p w:rsidR="00A55A55" w:rsidRPr="00A55A55" w:rsidRDefault="00A55A55" w:rsidP="00A55A55">
      <w:pPr>
        <w:spacing w:after="0" w:line="240" w:lineRule="auto"/>
        <w:ind w:firstLine="851"/>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5.4.1. Своєчасно та в повному обсязі отримати плату за Товар.</w:t>
      </w:r>
    </w:p>
    <w:p w:rsidR="00A55A55" w:rsidRPr="00A55A55" w:rsidRDefault="00A55A55" w:rsidP="00A55A55">
      <w:pPr>
        <w:spacing w:after="0" w:line="240" w:lineRule="auto"/>
        <w:jc w:val="both"/>
        <w:rPr>
          <w:rFonts w:ascii="Times New Roman" w:eastAsia="Arial" w:hAnsi="Times New Roman" w:cs="Times New Roman"/>
          <w:color w:val="000000"/>
          <w:sz w:val="20"/>
          <w:szCs w:val="20"/>
          <w:lang w:val="uk-UA" w:eastAsia="ru-RU"/>
        </w:rPr>
      </w:pPr>
    </w:p>
    <w:p w:rsidR="00A55A55" w:rsidRPr="00A55A55" w:rsidRDefault="00A55A55" w:rsidP="00812171">
      <w:pPr>
        <w:widowControl w:val="0"/>
        <w:numPr>
          <w:ilvl w:val="0"/>
          <w:numId w:val="22"/>
        </w:numPr>
        <w:autoSpaceDE w:val="0"/>
        <w:spacing w:after="0" w:line="240" w:lineRule="atLeast"/>
        <w:contextualSpacing/>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Відповідальність сторін</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6.2. Види порушень та санкцій, установлені цим Договором: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6.2.2. За порушення строку поставки партії Товару, Постачальник сплачує Замовнику пеню у розмірі 0,5% ставки НБУ за кожен день невиконання зобов'язань за цим </w:t>
      </w:r>
    </w:p>
    <w:p w:rsidR="00A55A55" w:rsidRPr="00A55A55" w:rsidRDefault="00A55A55" w:rsidP="00A55A55">
      <w:pPr>
        <w:spacing w:after="0" w:line="240" w:lineRule="auto"/>
        <w:jc w:val="both"/>
        <w:rPr>
          <w:rFonts w:ascii="Times New Roman" w:eastAsia="Arial" w:hAnsi="Times New Roman" w:cs="Times New Roman"/>
          <w:color w:val="000000"/>
          <w:sz w:val="24"/>
          <w:szCs w:val="24"/>
          <w:lang w:val="uk-UA" w:eastAsia="ru-RU"/>
        </w:rPr>
      </w:pPr>
    </w:p>
    <w:p w:rsidR="00A55A55" w:rsidRPr="00A55A55" w:rsidRDefault="00A55A55" w:rsidP="00A55A55">
      <w:pPr>
        <w:spacing w:after="0" w:line="240" w:lineRule="auto"/>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Договором. Під невиконанням зобов’язань в даному випадку розуміється: не поставка або не своєчасна поставка товару, поставка товару з прихованими дефектами та/або недоліками та інші порушення, через які поставлений товар не відповідає вимогам стандартів та нормативів, що застосовуються до цієї групи товарів, а також відмова від виконання гарантійних зобов’язань передбачених цим Договором; а за порушення строку понад 30 (тридцять) календарних днів додатково стягується штраф у розмірі 7 (семи) % від вартості Товару.</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6.2.3. Сплата штрафних санкцій не звільняє Сторони від виконання зобов’язань за цим Договором.</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6.3. Закінчення строку дії цього Договору не звільняє Сторони від відповідальності за його порушення, яке мало місце під час дії цього Договору.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 xml:space="preserve">6.4. </w:t>
      </w:r>
      <w:r w:rsidRPr="00A55A55">
        <w:rPr>
          <w:rFonts w:ascii="Times New Roman" w:eastAsia="Arial" w:hAnsi="Times New Roman" w:cs="Times New Roman"/>
          <w:color w:val="000000"/>
          <w:sz w:val="24"/>
          <w:szCs w:val="24"/>
          <w:lang w:val="uk-UA" w:eastAsia="ru-RU"/>
        </w:rPr>
        <w:t>У зв’язку з тим, що бюджетні зобов'язання та платежі з бюджету здійснюються при наявності виділених асигнувань після отримання Замовником бюджетних призначень згідно ст. 23 та ст. 51 Бюджетного кодексу України, Замовник не несе відповідальності за відсутність наявності коштів.</w:t>
      </w:r>
    </w:p>
    <w:p w:rsidR="00A55A55" w:rsidRPr="00A55A55" w:rsidRDefault="00A55A55" w:rsidP="00A55A55">
      <w:pPr>
        <w:spacing w:after="0" w:line="240" w:lineRule="auto"/>
        <w:ind w:firstLine="850"/>
        <w:jc w:val="both"/>
        <w:rPr>
          <w:rFonts w:ascii="Times New Roman" w:eastAsia="Arial" w:hAnsi="Times New Roman" w:cs="Times New Roman"/>
          <w:color w:val="000000"/>
          <w:sz w:val="20"/>
          <w:szCs w:val="20"/>
          <w:lang w:val="uk-UA" w:eastAsia="ru-RU"/>
        </w:rPr>
      </w:pPr>
    </w:p>
    <w:p w:rsidR="00A55A55" w:rsidRPr="00A55A55" w:rsidRDefault="00A55A55" w:rsidP="00A55A55">
      <w:pPr>
        <w:spacing w:after="0" w:line="240" w:lineRule="auto"/>
        <w:ind w:firstLine="540"/>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7. Обставини непереборної сили (форс-мажор)</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7.2.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7.3.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55A55" w:rsidRPr="00A55A55" w:rsidRDefault="00A55A55" w:rsidP="00A55A55">
      <w:pPr>
        <w:spacing w:after="0" w:line="240" w:lineRule="auto"/>
        <w:ind w:firstLine="850"/>
        <w:jc w:val="both"/>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7.4.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У </w:t>
      </w:r>
      <w:r w:rsidRPr="00A55A55">
        <w:rPr>
          <w:rFonts w:ascii="Times New Roman" w:eastAsia="Arial" w:hAnsi="Times New Roman" w:cs="Times New Roman"/>
          <w:color w:val="000000"/>
          <w:sz w:val="24"/>
          <w:szCs w:val="24"/>
          <w:lang w:val="uk-UA" w:eastAsia="ru-RU"/>
        </w:rPr>
        <w:lastRenderedPageBreak/>
        <w:t xml:space="preserve">разі попередньої оплати </w:t>
      </w:r>
      <w:r w:rsidRPr="00A55A55">
        <w:rPr>
          <w:rFonts w:ascii="Times New Roman" w:eastAsia="Arial" w:hAnsi="Times New Roman" w:cs="Times New Roman"/>
          <w:bCs/>
          <w:color w:val="000000"/>
          <w:sz w:val="24"/>
          <w:szCs w:val="24"/>
          <w:lang w:val="uk-UA" w:eastAsia="ru-RU"/>
        </w:rPr>
        <w:t>Постачальник</w:t>
      </w:r>
      <w:r w:rsidRPr="00A55A55">
        <w:rPr>
          <w:rFonts w:ascii="Times New Roman" w:eastAsia="Arial" w:hAnsi="Times New Roman" w:cs="Times New Roman"/>
          <w:color w:val="000000"/>
          <w:sz w:val="24"/>
          <w:szCs w:val="24"/>
          <w:lang w:val="uk-UA" w:eastAsia="ru-RU"/>
        </w:rPr>
        <w:t xml:space="preserve"> повертає Замовнику грошові кошти протягом 3 (трьох) робочих днів з дати розірвання цього Договору.</w:t>
      </w: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 xml:space="preserve">8. Вирішення спорів </w:t>
      </w:r>
    </w:p>
    <w:p w:rsidR="00A55A55" w:rsidRPr="00A55A55" w:rsidRDefault="00A55A55" w:rsidP="00A55A55">
      <w:pPr>
        <w:spacing w:after="0" w:line="240" w:lineRule="auto"/>
        <w:ind w:firstLine="54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A55A55" w:rsidRPr="00A55A55" w:rsidRDefault="00A55A55" w:rsidP="00A55A55">
      <w:pPr>
        <w:spacing w:after="0" w:line="240" w:lineRule="auto"/>
        <w:ind w:firstLine="54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8.2. У разі недосягнення Сторонами згоди спори (розбіжності) вирішуються у судовому порядку відповідно до законодавства України.</w:t>
      </w: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 xml:space="preserve">9. Строк дії договору </w:t>
      </w:r>
    </w:p>
    <w:p w:rsidR="00A55A55" w:rsidRPr="00A55A55" w:rsidRDefault="00A55A55" w:rsidP="00A55A55">
      <w:pPr>
        <w:spacing w:after="0" w:line="240" w:lineRule="auto"/>
        <w:ind w:firstLine="54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9.1. Цей Договір набирає чинності з дати підписання уповноваженими представниками Сторін та скріплення печатками, якщо такі є, і діє до 31 грудня 2023 року, але в будь-якому випадку до повного виконання Сторонами своїх зобов’язань.</w:t>
      </w:r>
    </w:p>
    <w:p w:rsidR="00A55A55" w:rsidRPr="00A55A55" w:rsidRDefault="00A55A55" w:rsidP="00A55A55">
      <w:pPr>
        <w:widowControl w:val="0"/>
        <w:spacing w:after="0" w:line="240" w:lineRule="auto"/>
        <w:ind w:firstLine="54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9.2. Цей Договір може бути розірваний за взаємною згодою Сторін шляхом укладення додаткової угоди до цього Договору.  </w:t>
      </w: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p>
    <w:p w:rsidR="00A55A55" w:rsidRPr="00A55A55" w:rsidRDefault="00A55A55" w:rsidP="00A55A55">
      <w:pPr>
        <w:spacing w:after="0" w:line="240" w:lineRule="auto"/>
        <w:jc w:val="center"/>
        <w:rPr>
          <w:rFonts w:ascii="Times New Roman" w:eastAsia="Arial" w:hAnsi="Times New Roman" w:cs="Times New Roman"/>
          <w:b/>
          <w:bCs/>
          <w:color w:val="000000"/>
          <w:sz w:val="24"/>
          <w:szCs w:val="24"/>
          <w:lang w:val="uk-UA" w:eastAsia="ru-RU"/>
        </w:rPr>
      </w:pPr>
      <w:r w:rsidRPr="00A55A55">
        <w:rPr>
          <w:rFonts w:ascii="Times New Roman" w:eastAsia="Arial" w:hAnsi="Times New Roman" w:cs="Times New Roman"/>
          <w:b/>
          <w:bCs/>
          <w:color w:val="000000"/>
          <w:sz w:val="24"/>
          <w:szCs w:val="24"/>
          <w:lang w:val="uk-UA" w:eastAsia="ru-RU"/>
        </w:rPr>
        <w:t>10. Інші умови</w:t>
      </w:r>
    </w:p>
    <w:p w:rsidR="00A55A55" w:rsidRPr="00A55A55" w:rsidRDefault="00A55A55" w:rsidP="00A55A55">
      <w:pPr>
        <w:spacing w:after="0" w:line="240" w:lineRule="auto"/>
        <w:ind w:firstLine="850"/>
        <w:jc w:val="both"/>
        <w:rPr>
          <w:rFonts w:ascii="Times New Roman" w:eastAsia="Arial" w:hAnsi="Times New Roman" w:cs="Times New Roman"/>
          <w:bCs/>
          <w:color w:val="000000"/>
          <w:sz w:val="24"/>
          <w:szCs w:val="24"/>
          <w:lang w:val="uk-UA" w:eastAsia="ru-RU"/>
        </w:rPr>
      </w:pPr>
      <w:r w:rsidRPr="00A55A55">
        <w:rPr>
          <w:rFonts w:ascii="Times New Roman" w:eastAsia="Arial" w:hAnsi="Times New Roman" w:cs="Times New Roman"/>
          <w:bCs/>
          <w:color w:val="000000"/>
          <w:sz w:val="24"/>
          <w:szCs w:val="24"/>
          <w:lang w:val="uk-UA" w:eastAsia="ru-RU"/>
        </w:rPr>
        <w:t>10.1. Жодна із Сторін не в праві передавати свої права і обов’язки  за цим Договором третій особі.</w:t>
      </w: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10.2. Цей Договір укладається і підписується українською мовою у двох автентичних примірниках, що мають однакову юридичну силу.</w:t>
      </w:r>
    </w:p>
    <w:p w:rsidR="00A55A55" w:rsidRPr="00A55A55" w:rsidRDefault="00A55A55" w:rsidP="00A55A55">
      <w:pPr>
        <w:spacing w:after="0" w:line="240" w:lineRule="auto"/>
        <w:ind w:firstLine="850"/>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10.3.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rsidR="00A55A55" w:rsidRPr="00A55A55" w:rsidRDefault="00A55A55" w:rsidP="00A55A55">
      <w:pPr>
        <w:spacing w:after="0" w:line="240" w:lineRule="auto"/>
        <w:ind w:firstLine="850"/>
        <w:jc w:val="both"/>
        <w:rPr>
          <w:rFonts w:ascii="Times New Roman" w:eastAsia="Arial" w:hAnsi="Times New Roman" w:cs="Times New Roman"/>
          <w:iCs/>
          <w:color w:val="000000"/>
          <w:sz w:val="24"/>
          <w:szCs w:val="24"/>
          <w:lang w:val="uk-UA" w:eastAsia="ru-RU"/>
        </w:rPr>
      </w:pPr>
    </w:p>
    <w:p w:rsidR="00A55A55" w:rsidRPr="00A55A55" w:rsidRDefault="00A55A55" w:rsidP="00A55A55">
      <w:pPr>
        <w:spacing w:after="0" w:line="240" w:lineRule="auto"/>
        <w:ind w:firstLine="850"/>
        <w:jc w:val="both"/>
        <w:rPr>
          <w:rFonts w:ascii="Times New Roman" w:eastAsia="Arial" w:hAnsi="Times New Roman" w:cs="Times New Roman"/>
          <w:color w:val="000000"/>
          <w:sz w:val="24"/>
          <w:szCs w:val="24"/>
          <w:lang w:eastAsia="ru-RU"/>
        </w:rPr>
      </w:pPr>
      <w:r w:rsidRPr="00A55A55">
        <w:rPr>
          <w:rFonts w:ascii="Times New Roman" w:eastAsia="Arial" w:hAnsi="Times New Roman" w:cs="Times New Roman"/>
          <w:iCs/>
          <w:color w:val="000000"/>
          <w:sz w:val="24"/>
          <w:szCs w:val="24"/>
          <w:lang w:val="uk-UA" w:eastAsia="ru-RU"/>
        </w:rPr>
        <w:t xml:space="preserve">10.4. Кожна із Сторін зобов'язана забезпечити збереження конфіденційної </w:t>
      </w:r>
      <w:r w:rsidRPr="00A55A55">
        <w:rPr>
          <w:rFonts w:ascii="Times New Roman" w:eastAsia="Arial" w:hAnsi="Times New Roman" w:cs="Times New Roman"/>
          <w:iCs/>
          <w:color w:val="000000"/>
          <w:spacing w:val="-2"/>
          <w:sz w:val="24"/>
          <w:szCs w:val="24"/>
          <w:lang w:val="uk-UA" w:eastAsia="ru-RU"/>
        </w:rPr>
        <w:t xml:space="preserve">інформації, отриманої при виконанні цього Договору, і вжити всі належні заходи щодо її </w:t>
      </w:r>
      <w:r w:rsidRPr="00A55A55">
        <w:rPr>
          <w:rFonts w:ascii="Times New Roman" w:eastAsia="Arial" w:hAnsi="Times New Roman" w:cs="Times New Roman"/>
          <w:iCs/>
          <w:color w:val="000000"/>
          <w:spacing w:val="-1"/>
          <w:sz w:val="24"/>
          <w:szCs w:val="24"/>
          <w:lang w:val="uk-UA" w:eastAsia="ru-RU"/>
        </w:rPr>
        <w:t xml:space="preserve">нерозголошення. Передача вказаної інформації юридичним або фізичним особам, які не </w:t>
      </w:r>
      <w:r w:rsidRPr="00A55A55">
        <w:rPr>
          <w:rFonts w:ascii="Times New Roman" w:eastAsia="Arial" w:hAnsi="Times New Roman" w:cs="Times New Roman"/>
          <w:iCs/>
          <w:color w:val="000000"/>
          <w:sz w:val="24"/>
          <w:szCs w:val="24"/>
          <w:lang w:val="uk-UA" w:eastAsia="ru-RU"/>
        </w:rPr>
        <w:t xml:space="preserve">мають відношення до цього Договору, її опублікування або розголошення іншими </w:t>
      </w:r>
      <w:r w:rsidRPr="00A55A55">
        <w:rPr>
          <w:rFonts w:ascii="Times New Roman" w:eastAsia="Arial" w:hAnsi="Times New Roman" w:cs="Times New Roman"/>
          <w:iCs/>
          <w:color w:val="000000"/>
          <w:spacing w:val="-2"/>
          <w:sz w:val="24"/>
          <w:szCs w:val="24"/>
          <w:lang w:val="uk-UA" w:eastAsia="ru-RU"/>
        </w:rPr>
        <w:t xml:space="preserve">шляхами і засобами можуть мати місце тільки за письмовою згодою Сторін, незалежно від </w:t>
      </w:r>
      <w:r w:rsidRPr="00A55A55">
        <w:rPr>
          <w:rFonts w:ascii="Times New Roman" w:eastAsia="Arial" w:hAnsi="Times New Roman" w:cs="Times New Roman"/>
          <w:iCs/>
          <w:color w:val="000000"/>
          <w:spacing w:val="-1"/>
          <w:sz w:val="24"/>
          <w:szCs w:val="24"/>
          <w:lang w:val="uk-UA" w:eastAsia="ru-RU"/>
        </w:rPr>
        <w:t xml:space="preserve">причин і строку припинення дії цього Договору, крім випадків, які передбачені </w:t>
      </w:r>
      <w:r w:rsidRPr="00A55A55">
        <w:rPr>
          <w:rFonts w:ascii="Times New Roman" w:eastAsia="Arial" w:hAnsi="Times New Roman" w:cs="Times New Roman"/>
          <w:iCs/>
          <w:color w:val="000000"/>
          <w:spacing w:val="-2"/>
          <w:sz w:val="24"/>
          <w:szCs w:val="24"/>
          <w:lang w:val="uk-UA" w:eastAsia="ru-RU"/>
        </w:rPr>
        <w:t xml:space="preserve">законодавством України. Відповідальність Сторін за порушення положення цього пункту </w:t>
      </w:r>
      <w:r w:rsidRPr="00A55A55">
        <w:rPr>
          <w:rFonts w:ascii="Times New Roman" w:eastAsia="Arial" w:hAnsi="Times New Roman" w:cs="Times New Roman"/>
          <w:iCs/>
          <w:color w:val="000000"/>
          <w:spacing w:val="-1"/>
          <w:sz w:val="24"/>
          <w:szCs w:val="24"/>
          <w:lang w:val="uk-UA" w:eastAsia="ru-RU"/>
        </w:rPr>
        <w:t>визначається і вирішується згідно з законодавством України.</w:t>
      </w:r>
    </w:p>
    <w:p w:rsidR="00A55A55" w:rsidRPr="00A55A55" w:rsidRDefault="00A55A55" w:rsidP="00A55A55">
      <w:pPr>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 xml:space="preserve">10.5. </w:t>
      </w:r>
      <w:r w:rsidRPr="00A55A55">
        <w:rPr>
          <w:rFonts w:ascii="Times New Roman" w:eastAsia="Arial" w:hAnsi="Times New Roman" w:cs="Times New Roman"/>
          <w:color w:val="000000"/>
          <w:sz w:val="24"/>
          <w:szCs w:val="24"/>
          <w:lang w:val="uk-UA" w:eastAsia="ru-RU"/>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A55A55" w:rsidRPr="00A55A55" w:rsidRDefault="00A55A55" w:rsidP="00A55A55">
      <w:pPr>
        <w:tabs>
          <w:tab w:val="left" w:pos="567"/>
        </w:tabs>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bCs/>
          <w:color w:val="000000"/>
          <w:sz w:val="24"/>
          <w:szCs w:val="24"/>
          <w:lang w:val="uk-UA" w:eastAsia="ru-RU"/>
        </w:rPr>
        <w:t xml:space="preserve">10.6. </w:t>
      </w:r>
      <w:r w:rsidRPr="00A55A55">
        <w:rPr>
          <w:rFonts w:ascii="Times New Roman" w:eastAsia="Arial" w:hAnsi="Times New Roman" w:cs="Times New Roman"/>
          <w:color w:val="000000"/>
          <w:sz w:val="24"/>
          <w:szCs w:val="24"/>
          <w:lang w:val="uk-UA" w:eastAsia="ru-RU"/>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A55A55" w:rsidRPr="00A55A55" w:rsidRDefault="00A55A55" w:rsidP="00A55A55">
      <w:pPr>
        <w:tabs>
          <w:tab w:val="left" w:pos="567"/>
        </w:tabs>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A55A55" w:rsidRPr="00A55A55" w:rsidRDefault="00A55A55" w:rsidP="00A55A55">
      <w:pPr>
        <w:tabs>
          <w:tab w:val="left" w:pos="567"/>
        </w:tabs>
        <w:spacing w:after="0" w:line="240" w:lineRule="atLeast"/>
        <w:ind w:firstLine="850"/>
        <w:jc w:val="both"/>
        <w:rPr>
          <w:rFonts w:ascii="Times New Roman" w:eastAsia="Arial" w:hAnsi="Times New Roman" w:cs="Times New Roman"/>
          <w:color w:val="000000"/>
          <w:sz w:val="24"/>
          <w:szCs w:val="24"/>
          <w:lang w:val="uk-UA" w:eastAsia="ru-RU"/>
        </w:rPr>
      </w:pPr>
      <w:r w:rsidRPr="00A55A55">
        <w:rPr>
          <w:rFonts w:ascii="Times New Roman" w:eastAsia="Arial" w:hAnsi="Times New Roman" w:cs="Times New Roman"/>
          <w:color w:val="000000"/>
          <w:sz w:val="24"/>
          <w:szCs w:val="24"/>
          <w:lang w:val="uk-UA"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A55A55">
        <w:rPr>
          <w:rFonts w:ascii="Times New Roman" w:eastAsia="Arial" w:hAnsi="Times New Roman" w:cs="Times New Roman"/>
          <w:bCs/>
          <w:color w:val="000000"/>
          <w:sz w:val="24"/>
          <w:szCs w:val="24"/>
          <w:lang w:val="uk-UA" w:eastAsia="ru-RU"/>
        </w:rPr>
        <w:t xml:space="preserve"> (якщо Постачальник є фізичною особою).</w:t>
      </w:r>
    </w:p>
    <w:p w:rsidR="00A55A55" w:rsidRPr="00A55A55" w:rsidRDefault="00A55A55" w:rsidP="00A55A55">
      <w:pPr>
        <w:widowControl w:val="0"/>
        <w:spacing w:after="0" w:line="240" w:lineRule="atLeast"/>
        <w:ind w:firstLine="850"/>
        <w:jc w:val="both"/>
        <w:rPr>
          <w:rFonts w:ascii="Times New Roman" w:eastAsia="Andale Sans UI" w:hAnsi="Times New Roman" w:cs="Times New Roman"/>
          <w:color w:val="000000"/>
          <w:sz w:val="24"/>
          <w:szCs w:val="24"/>
          <w:lang w:val="uk-UA" w:bidi="en-US"/>
        </w:rPr>
      </w:pPr>
      <w:r w:rsidRPr="00A55A55">
        <w:rPr>
          <w:rFonts w:ascii="Times New Roman" w:eastAsia="Andale Sans UI" w:hAnsi="Times New Roman" w:cs="Times New Roman"/>
          <w:color w:val="000000"/>
          <w:sz w:val="24"/>
          <w:szCs w:val="24"/>
          <w:lang w:val="uk-UA" w:bidi="en-US"/>
        </w:rPr>
        <w:t>10.7.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A55A55" w:rsidRPr="00A55A55" w:rsidRDefault="00A55A55" w:rsidP="00A55A55">
      <w:pPr>
        <w:widowControl w:val="0"/>
        <w:tabs>
          <w:tab w:val="left" w:pos="567"/>
          <w:tab w:val="left" w:pos="1276"/>
        </w:tabs>
        <w:spacing w:after="0" w:line="240" w:lineRule="atLeast"/>
        <w:ind w:firstLine="850"/>
        <w:jc w:val="both"/>
        <w:rPr>
          <w:rFonts w:ascii="Times New Roman" w:eastAsia="Andale Sans UI" w:hAnsi="Times New Roman" w:cs="Times New Roman"/>
          <w:sz w:val="24"/>
          <w:szCs w:val="24"/>
          <w:lang w:val="uk-UA" w:bidi="en-US"/>
        </w:rPr>
      </w:pPr>
      <w:r w:rsidRPr="00A55A55">
        <w:rPr>
          <w:rFonts w:ascii="Times New Roman" w:eastAsia="Andale Sans UI" w:hAnsi="Times New Roman" w:cs="Times New Roman"/>
          <w:sz w:val="24"/>
          <w:szCs w:val="24"/>
          <w:lang w:val="uk-UA" w:bidi="en-US"/>
        </w:rPr>
        <w:t xml:space="preserve">10.8. </w:t>
      </w:r>
      <w:r w:rsidRPr="00A55A55">
        <w:rPr>
          <w:rFonts w:ascii="Times New Roman" w:eastAsia="Andale Sans UI" w:hAnsi="Times New Roman" w:cs="Times New Roman"/>
          <w:color w:val="000000"/>
          <w:sz w:val="24"/>
          <w:szCs w:val="24"/>
          <w:lang w:val="uk-UA" w:bidi="en-US"/>
        </w:rPr>
        <w:t>Замовник</w:t>
      </w:r>
      <w:r w:rsidRPr="00A55A55">
        <w:rPr>
          <w:rFonts w:ascii="Times New Roman" w:eastAsia="Andale Sans UI" w:hAnsi="Times New Roman" w:cs="Times New Roman"/>
          <w:sz w:val="24"/>
          <w:szCs w:val="24"/>
          <w:lang w:val="uk-UA" w:bidi="en-US"/>
        </w:rPr>
        <w:t xml:space="preserve"> та Постачальник має статус</w:t>
      </w:r>
      <w:r w:rsidRPr="00A55A55">
        <w:rPr>
          <w:rFonts w:ascii="Times New Roman" w:eastAsia="Andale Sans UI" w:hAnsi="Times New Roman" w:cs="Times New Roman"/>
          <w:color w:val="000000"/>
          <w:sz w:val="24"/>
          <w:szCs w:val="24"/>
          <w:lang w:val="uk-UA" w:bidi="en-US"/>
        </w:rPr>
        <w:t xml:space="preserve"> платника податку на прибуток та ПДВ на загальних підставах</w:t>
      </w:r>
      <w:r w:rsidRPr="00A55A55">
        <w:rPr>
          <w:rFonts w:ascii="Times New Roman" w:eastAsia="Andale Sans UI" w:hAnsi="Times New Roman" w:cs="Times New Roman"/>
          <w:color w:val="222222"/>
          <w:sz w:val="24"/>
          <w:szCs w:val="24"/>
          <w:lang w:val="uk-UA" w:bidi="en-US"/>
        </w:rPr>
        <w:t>.</w:t>
      </w:r>
    </w:p>
    <w:p w:rsidR="00A55A55" w:rsidRPr="00A55A55" w:rsidRDefault="00A55A55" w:rsidP="00812171">
      <w:pPr>
        <w:numPr>
          <w:ilvl w:val="0"/>
          <w:numId w:val="23"/>
        </w:numPr>
        <w:tabs>
          <w:tab w:val="left" w:pos="0"/>
          <w:tab w:val="left" w:pos="709"/>
        </w:tabs>
        <w:autoSpaceDE w:val="0"/>
        <w:autoSpaceDN w:val="0"/>
        <w:adjustRightInd w:val="0"/>
        <w:spacing w:after="27" w:line="240" w:lineRule="auto"/>
        <w:jc w:val="center"/>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ЮРИДИЧНІ АДРЕСИ СТОРІН</w:t>
      </w:r>
    </w:p>
    <w:tbl>
      <w:tblPr>
        <w:tblW w:w="9692" w:type="dxa"/>
        <w:tblLook w:val="04A0"/>
      </w:tblPr>
      <w:tblGrid>
        <w:gridCol w:w="4536"/>
        <w:gridCol w:w="5156"/>
      </w:tblGrid>
      <w:tr w:rsidR="00A55A55" w:rsidRPr="00A55A55" w:rsidTr="00A55A55">
        <w:trPr>
          <w:trHeight w:val="322"/>
        </w:trPr>
        <w:tc>
          <w:tcPr>
            <w:tcW w:w="4503" w:type="dxa"/>
            <w:shd w:val="clear" w:color="auto" w:fill="auto"/>
          </w:tcPr>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ЗАМОВНИК:</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u w:val="single"/>
                <w:lang w:val="uk-UA"/>
              </w:rPr>
            </w:pPr>
            <w:r w:rsidRPr="00A55A55">
              <w:rPr>
                <w:rFonts w:ascii="Times New Roman" w:eastAsia="Calibri" w:hAnsi="Times New Roman" w:cs="Times New Roman"/>
                <w:b/>
                <w:sz w:val="24"/>
                <w:szCs w:val="24"/>
                <w:u w:val="single"/>
                <w:lang w:val="uk-UA"/>
              </w:rPr>
              <w:t>Комунальне виробничо-господарське</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u w:val="single"/>
                <w:lang w:val="uk-UA"/>
              </w:rPr>
            </w:pPr>
            <w:r w:rsidRPr="00A55A55">
              <w:rPr>
                <w:rFonts w:ascii="Times New Roman" w:eastAsia="Calibri" w:hAnsi="Times New Roman" w:cs="Times New Roman"/>
                <w:b/>
                <w:sz w:val="24"/>
                <w:szCs w:val="24"/>
                <w:u w:val="single"/>
                <w:lang w:val="uk-UA"/>
              </w:rPr>
              <w:t>підприємство</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 xml:space="preserve">11500, Україна, Житомирська область,       </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 xml:space="preserve">м. Коростень, вул. </w:t>
            </w:r>
            <w:r w:rsidR="003B1795">
              <w:rPr>
                <w:rFonts w:ascii="Times New Roman" w:eastAsia="Calibri" w:hAnsi="Times New Roman" w:cs="Times New Roman"/>
                <w:sz w:val="24"/>
                <w:szCs w:val="24"/>
                <w:lang w:val="uk-UA"/>
              </w:rPr>
              <w:t>Шевченка, 67А</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тел./факс (04142) 9-64-33</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Код ЄДРПОУ 03364889</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lang w:val="uk-UA"/>
              </w:rPr>
              <w:t>р/р _____________________________</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color w:val="000000"/>
                <w:sz w:val="24"/>
                <w:szCs w:val="24"/>
                <w:lang w:val="uk-UA"/>
              </w:rPr>
            </w:pPr>
            <w:r w:rsidRPr="00A55A55">
              <w:rPr>
                <w:rFonts w:ascii="Times New Roman" w:eastAsia="Calibri" w:hAnsi="Times New Roman" w:cs="Times New Roman"/>
                <w:color w:val="000000"/>
                <w:sz w:val="24"/>
                <w:szCs w:val="24"/>
              </w:rPr>
              <w:lastRenderedPageBreak/>
              <w:t xml:space="preserve">МФО </w:t>
            </w:r>
            <w:r w:rsidRPr="00A55A55">
              <w:rPr>
                <w:rFonts w:ascii="Times New Roman" w:eastAsia="Calibri" w:hAnsi="Times New Roman" w:cs="Times New Roman"/>
                <w:color w:val="000000"/>
                <w:sz w:val="24"/>
                <w:szCs w:val="24"/>
                <w:lang w:val="uk-UA"/>
              </w:rPr>
              <w:t>_____________</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r w:rsidRPr="00A55A55">
              <w:rPr>
                <w:rFonts w:ascii="Times New Roman" w:eastAsia="Calibri" w:hAnsi="Times New Roman" w:cs="Times New Roman"/>
                <w:color w:val="000000"/>
                <w:sz w:val="24"/>
                <w:szCs w:val="24"/>
                <w:lang w:val="uk-UA"/>
              </w:rPr>
              <w:t>____________________________________</w:t>
            </w:r>
          </w:p>
        </w:tc>
        <w:tc>
          <w:tcPr>
            <w:tcW w:w="5189" w:type="dxa"/>
            <w:shd w:val="clear" w:color="auto" w:fill="auto"/>
          </w:tcPr>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lastRenderedPageBreak/>
              <w:t>ПОСТАЧАЛЬНИК:</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p>
          <w:p w:rsidR="00A55A55" w:rsidRPr="00A55A55" w:rsidRDefault="00A55A55" w:rsidP="00A55A55">
            <w:pPr>
              <w:pBdr>
                <w:top w:val="single" w:sz="12" w:space="1" w:color="auto"/>
                <w:bottom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pBdr>
                <w:bottom w:val="single" w:sz="12" w:space="1" w:color="auto"/>
                <w:between w:val="single" w:sz="12" w:space="1" w:color="auto"/>
              </w:pBdr>
              <w:spacing w:after="0" w:line="240" w:lineRule="auto"/>
              <w:rPr>
                <w:rFonts w:ascii="Times New Roman" w:eastAsia="Calibri" w:hAnsi="Times New Roman" w:cs="Times New Roman"/>
                <w:sz w:val="24"/>
                <w:szCs w:val="24"/>
                <w:lang w:val="uk-UA"/>
              </w:rPr>
            </w:pPr>
          </w:p>
          <w:p w:rsidR="00A55A55" w:rsidRPr="00A55A55" w:rsidRDefault="00A55A55" w:rsidP="00A55A55">
            <w:pPr>
              <w:spacing w:after="0" w:line="240" w:lineRule="auto"/>
              <w:rPr>
                <w:rFonts w:ascii="Times New Roman" w:eastAsia="Calibri" w:hAnsi="Times New Roman" w:cs="Times New Roman"/>
                <w:sz w:val="24"/>
                <w:szCs w:val="24"/>
                <w:lang w:val="uk-UA"/>
              </w:rPr>
            </w:pP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p>
        </w:tc>
      </w:tr>
      <w:tr w:rsidR="00A55A55" w:rsidRPr="00A55A55" w:rsidTr="00A55A55">
        <w:trPr>
          <w:trHeight w:val="322"/>
        </w:trPr>
        <w:tc>
          <w:tcPr>
            <w:tcW w:w="4503" w:type="dxa"/>
            <w:shd w:val="clear" w:color="auto" w:fill="auto"/>
            <w:vAlign w:val="bottom"/>
          </w:tcPr>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lastRenderedPageBreak/>
              <w:t>Начальник КВГП</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 xml:space="preserve">___________________ </w:t>
            </w: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sz w:val="24"/>
                <w:szCs w:val="24"/>
                <w:lang w:val="uk-UA"/>
              </w:rPr>
            </w:pPr>
          </w:p>
        </w:tc>
        <w:tc>
          <w:tcPr>
            <w:tcW w:w="5189" w:type="dxa"/>
            <w:shd w:val="clear" w:color="auto" w:fill="auto"/>
            <w:vAlign w:val="center"/>
          </w:tcPr>
          <w:p w:rsidR="00A55A55" w:rsidRPr="00A55A55" w:rsidRDefault="00A55A55" w:rsidP="00A55A55">
            <w:pPr>
              <w:tabs>
                <w:tab w:val="left" w:pos="0"/>
                <w:tab w:val="left" w:pos="709"/>
              </w:tabs>
              <w:autoSpaceDE w:val="0"/>
              <w:autoSpaceDN w:val="0"/>
              <w:adjustRightInd w:val="0"/>
              <w:spacing w:after="0"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Директор</w:t>
            </w:r>
          </w:p>
          <w:p w:rsidR="00A55A55" w:rsidRPr="00A55A55" w:rsidRDefault="00A55A55" w:rsidP="00A55A55">
            <w:pPr>
              <w:tabs>
                <w:tab w:val="left" w:pos="0"/>
                <w:tab w:val="left" w:pos="709"/>
              </w:tabs>
              <w:autoSpaceDE w:val="0"/>
              <w:autoSpaceDN w:val="0"/>
              <w:adjustRightInd w:val="0"/>
              <w:spacing w:after="0" w:line="240" w:lineRule="auto"/>
              <w:rPr>
                <w:rFonts w:ascii="Times New Roman" w:eastAsia="Calibri" w:hAnsi="Times New Roman" w:cs="Times New Roman"/>
                <w:b/>
                <w:sz w:val="24"/>
                <w:szCs w:val="24"/>
                <w:lang w:val="uk-UA"/>
              </w:rPr>
            </w:pPr>
          </w:p>
          <w:p w:rsidR="00A55A55" w:rsidRPr="00A55A55" w:rsidRDefault="00A55A55" w:rsidP="00A55A55">
            <w:pPr>
              <w:tabs>
                <w:tab w:val="left" w:pos="0"/>
                <w:tab w:val="left" w:pos="709"/>
              </w:tabs>
              <w:autoSpaceDE w:val="0"/>
              <w:autoSpaceDN w:val="0"/>
              <w:adjustRightInd w:val="0"/>
              <w:spacing w:after="27" w:line="240" w:lineRule="auto"/>
              <w:rPr>
                <w:rFonts w:ascii="Times New Roman" w:eastAsia="Calibri" w:hAnsi="Times New Roman" w:cs="Times New Roman"/>
                <w:b/>
                <w:sz w:val="24"/>
                <w:szCs w:val="24"/>
                <w:lang w:val="uk-UA"/>
              </w:rPr>
            </w:pPr>
            <w:r w:rsidRPr="00A55A55">
              <w:rPr>
                <w:rFonts w:ascii="Times New Roman" w:eastAsia="Calibri" w:hAnsi="Times New Roman" w:cs="Times New Roman"/>
                <w:sz w:val="24"/>
                <w:szCs w:val="24"/>
                <w:lang w:val="uk-UA"/>
              </w:rPr>
              <w:t xml:space="preserve">____________________ </w:t>
            </w:r>
          </w:p>
        </w:tc>
      </w:tr>
    </w:tbl>
    <w:p w:rsidR="00A55A55" w:rsidRPr="00A55A55" w:rsidRDefault="00A55A55" w:rsidP="00A55A55">
      <w:pPr>
        <w:spacing w:after="0" w:line="240" w:lineRule="auto"/>
        <w:jc w:val="both"/>
        <w:rPr>
          <w:rFonts w:ascii="Times New Roman" w:eastAsia="Arial" w:hAnsi="Times New Roman" w:cs="Times New Roman"/>
          <w:color w:val="FF0000"/>
          <w:sz w:val="24"/>
          <w:szCs w:val="24"/>
          <w:u w:val="single"/>
          <w:lang w:val="uk-UA" w:eastAsia="ru-RU"/>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Calibri" w:eastAsia="Calibri" w:hAnsi="Calibri" w:cs="Times New Roman"/>
          <w:sz w:val="20"/>
          <w:szCs w:val="20"/>
          <w:lang w:val="uk-UA"/>
        </w:rPr>
      </w:pPr>
    </w:p>
    <w:p w:rsidR="00A55A55" w:rsidRPr="00A55A55" w:rsidRDefault="00A55A55" w:rsidP="00A55A55">
      <w:pPr>
        <w:rPr>
          <w:rFonts w:ascii="Times New Roman" w:eastAsia="Calibri" w:hAnsi="Times New Roman" w:cs="Times New Roman"/>
          <w:sz w:val="24"/>
          <w:szCs w:val="24"/>
          <w:lang w:val="uk-UA"/>
        </w:rPr>
      </w:pPr>
    </w:p>
    <w:p w:rsidR="00A55A55" w:rsidRPr="00A55A55" w:rsidRDefault="00A55A55" w:rsidP="00A55A55">
      <w:pPr>
        <w:pageBreakBefore/>
        <w:tabs>
          <w:tab w:val="left" w:pos="6237"/>
        </w:tabs>
        <w:rPr>
          <w:rFonts w:ascii="Times New Roman" w:eastAsia="Calibri" w:hAnsi="Times New Roman" w:cs="Times New Roman"/>
          <w:spacing w:val="-4"/>
          <w:sz w:val="24"/>
          <w:szCs w:val="24"/>
          <w:lang w:val="uk-UA"/>
        </w:rPr>
      </w:pPr>
      <w:r w:rsidRPr="00A55A55">
        <w:rPr>
          <w:rFonts w:ascii="Times New Roman" w:eastAsia="Calibri" w:hAnsi="Times New Roman" w:cs="Times New Roman"/>
          <w:b/>
          <w:bCs/>
          <w:spacing w:val="-3"/>
          <w:sz w:val="24"/>
          <w:szCs w:val="24"/>
          <w:lang w:val="uk-UA"/>
        </w:rPr>
        <w:lastRenderedPageBreak/>
        <w:t xml:space="preserve">                                                                                                                       Додаток   1</w:t>
      </w:r>
    </w:p>
    <w:p w:rsidR="00A55A55" w:rsidRPr="00A55A55" w:rsidRDefault="00A55A55" w:rsidP="00A55A55">
      <w:pPr>
        <w:tabs>
          <w:tab w:val="left" w:pos="6237"/>
        </w:tabs>
        <w:spacing w:line="274" w:lineRule="exact"/>
        <w:ind w:left="6804"/>
        <w:rPr>
          <w:rFonts w:ascii="Times New Roman" w:eastAsia="Calibri" w:hAnsi="Times New Roman" w:cs="Times New Roman"/>
          <w:spacing w:val="-4"/>
          <w:sz w:val="24"/>
          <w:szCs w:val="24"/>
          <w:lang w:val="uk-UA"/>
        </w:rPr>
      </w:pPr>
      <w:r w:rsidRPr="00A55A55">
        <w:rPr>
          <w:rFonts w:ascii="Times New Roman" w:eastAsia="Calibri" w:hAnsi="Times New Roman" w:cs="Times New Roman"/>
          <w:spacing w:val="-4"/>
          <w:sz w:val="24"/>
          <w:szCs w:val="24"/>
          <w:lang w:val="uk-UA"/>
        </w:rPr>
        <w:t xml:space="preserve">до Договору  </w:t>
      </w:r>
    </w:p>
    <w:p w:rsidR="00A55A55" w:rsidRPr="00A55A55" w:rsidRDefault="00A55A55" w:rsidP="00A55A55">
      <w:pPr>
        <w:tabs>
          <w:tab w:val="left" w:pos="6237"/>
        </w:tabs>
        <w:spacing w:line="274" w:lineRule="exact"/>
        <w:ind w:left="6804"/>
        <w:rPr>
          <w:rFonts w:ascii="Times New Roman" w:eastAsia="Calibri" w:hAnsi="Times New Roman" w:cs="Times New Roman"/>
          <w:spacing w:val="-3"/>
          <w:sz w:val="24"/>
          <w:szCs w:val="24"/>
          <w:lang w:val="uk-UA"/>
        </w:rPr>
      </w:pPr>
      <w:r w:rsidRPr="00A55A55">
        <w:rPr>
          <w:rFonts w:ascii="Times New Roman" w:eastAsia="Calibri" w:hAnsi="Times New Roman" w:cs="Times New Roman"/>
          <w:spacing w:val="-3"/>
          <w:sz w:val="24"/>
          <w:szCs w:val="24"/>
          <w:lang w:val="uk-UA"/>
        </w:rPr>
        <w:t>від ___________№_____</w:t>
      </w:r>
    </w:p>
    <w:p w:rsidR="00A55A55" w:rsidRPr="00A55A55" w:rsidRDefault="00A55A55" w:rsidP="00A55A55">
      <w:pPr>
        <w:tabs>
          <w:tab w:val="left" w:pos="6237"/>
        </w:tabs>
        <w:spacing w:line="274" w:lineRule="exact"/>
        <w:rPr>
          <w:rFonts w:ascii="Times New Roman" w:eastAsia="Calibri" w:hAnsi="Times New Roman" w:cs="Times New Roman"/>
          <w:spacing w:val="-3"/>
          <w:sz w:val="24"/>
          <w:szCs w:val="24"/>
          <w:lang w:val="uk-UA"/>
        </w:rPr>
      </w:pPr>
    </w:p>
    <w:p w:rsidR="00A55A55" w:rsidRPr="00A55A55" w:rsidRDefault="00A55A55" w:rsidP="00A55A55">
      <w:pPr>
        <w:tabs>
          <w:tab w:val="left" w:pos="6237"/>
        </w:tabs>
        <w:spacing w:line="274" w:lineRule="exact"/>
        <w:rPr>
          <w:rFonts w:ascii="Times New Roman" w:eastAsia="Calibri" w:hAnsi="Times New Roman" w:cs="Times New Roman"/>
          <w:spacing w:val="-3"/>
          <w:sz w:val="24"/>
          <w:szCs w:val="24"/>
          <w:lang w:val="uk-UA"/>
        </w:rPr>
      </w:pPr>
    </w:p>
    <w:p w:rsidR="00A55A55" w:rsidRPr="00A55A55" w:rsidRDefault="00A55A55" w:rsidP="00A55A55">
      <w:pPr>
        <w:tabs>
          <w:tab w:val="left" w:pos="6237"/>
        </w:tabs>
        <w:spacing w:line="274" w:lineRule="exact"/>
        <w:jc w:val="center"/>
        <w:rPr>
          <w:rFonts w:ascii="Times New Roman" w:eastAsia="Calibri" w:hAnsi="Times New Roman" w:cs="Times New Roman"/>
          <w:spacing w:val="-2"/>
          <w:sz w:val="24"/>
          <w:szCs w:val="24"/>
          <w:lang w:val="uk-UA"/>
        </w:rPr>
      </w:pPr>
      <w:r w:rsidRPr="00A55A55">
        <w:rPr>
          <w:rFonts w:ascii="Times New Roman" w:eastAsia="Calibri" w:hAnsi="Times New Roman" w:cs="Times New Roman"/>
          <w:b/>
          <w:bCs/>
          <w:sz w:val="24"/>
          <w:szCs w:val="24"/>
          <w:lang w:val="uk-UA"/>
        </w:rPr>
        <w:t>СПЕЦИФІКАЦІЯ  № 1</w:t>
      </w:r>
    </w:p>
    <w:p w:rsidR="00A55A55" w:rsidRPr="00A55A55" w:rsidRDefault="00A55A55" w:rsidP="00A55A55">
      <w:pPr>
        <w:spacing w:after="0" w:line="100" w:lineRule="atLeast"/>
        <w:ind w:left="900"/>
        <w:contextualSpacing/>
        <w:rPr>
          <w:rFonts w:ascii="Times New Roman" w:eastAsia="Times New Roman" w:hAnsi="Times New Roman" w:cs="Times New Roman"/>
          <w:sz w:val="24"/>
          <w:szCs w:val="24"/>
          <w:lang w:val="uk-UA" w:eastAsia="ru-RU"/>
        </w:rPr>
      </w:pPr>
      <w:r w:rsidRPr="00A55A55">
        <w:rPr>
          <w:rFonts w:ascii="Times New Roman" w:eastAsia="Times New Roman" w:hAnsi="Times New Roman" w:cs="Times New Roman"/>
          <w:spacing w:val="-2"/>
          <w:sz w:val="24"/>
          <w:szCs w:val="24"/>
          <w:lang w:val="uk-UA" w:eastAsia="ru-RU"/>
        </w:rPr>
        <w:t xml:space="preserve">На виконання своїх обов'язків згідно Договору  від  ________№______ Постачальник </w:t>
      </w:r>
      <w:r w:rsidRPr="00A55A55">
        <w:rPr>
          <w:rFonts w:ascii="Times New Roman" w:eastAsia="Times New Roman" w:hAnsi="Times New Roman" w:cs="Times New Roman"/>
          <w:sz w:val="24"/>
          <w:szCs w:val="24"/>
          <w:lang w:val="uk-UA" w:eastAsia="ru-RU"/>
        </w:rPr>
        <w:t>здійснює поставку наступного товару:</w:t>
      </w:r>
    </w:p>
    <w:p w:rsidR="00A55A55" w:rsidRPr="00A55A55" w:rsidRDefault="00A55A55" w:rsidP="00A55A55">
      <w:pPr>
        <w:spacing w:after="0" w:line="100" w:lineRule="atLeast"/>
        <w:ind w:left="900"/>
        <w:contextualSpacing/>
        <w:rPr>
          <w:rFonts w:ascii="Times New Roman" w:eastAsia="Times New Roman" w:hAnsi="Times New Roman" w:cs="Times New Roman"/>
          <w:sz w:val="24"/>
          <w:szCs w:val="24"/>
          <w:lang w:val="uk-UA" w:eastAsia="ru-RU"/>
        </w:rPr>
      </w:pPr>
    </w:p>
    <w:tbl>
      <w:tblPr>
        <w:tblW w:w="93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387"/>
        <w:gridCol w:w="992"/>
        <w:gridCol w:w="851"/>
        <w:gridCol w:w="681"/>
        <w:gridCol w:w="1105"/>
      </w:tblGrid>
      <w:tr w:rsidR="00A55A55" w:rsidRPr="00A55A55" w:rsidTr="00A55A5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ind w:left="-284"/>
              <w:jc w:val="right"/>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w:t>
            </w:r>
          </w:p>
        </w:tc>
        <w:tc>
          <w:tcPr>
            <w:tcW w:w="53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jc w:val="center"/>
              <w:rPr>
                <w:rFonts w:ascii="Times New Roman" w:eastAsia="Calibri" w:hAnsi="Times New Roman" w:cs="Times New Roman"/>
                <w:b/>
                <w:sz w:val="24"/>
                <w:szCs w:val="24"/>
              </w:rPr>
            </w:pPr>
            <w:r w:rsidRPr="00A55A55">
              <w:rPr>
                <w:rFonts w:ascii="Times New Roman" w:eastAsia="Calibri" w:hAnsi="Times New Roman" w:cs="Times New Roman"/>
                <w:b/>
                <w:bCs/>
                <w:sz w:val="24"/>
                <w:szCs w:val="24"/>
                <w:lang w:val="uk-UA"/>
              </w:rPr>
              <w:t>Опис предмета закупівлі</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ind w:left="-284" w:right="-108"/>
              <w:jc w:val="center"/>
              <w:rPr>
                <w:rFonts w:ascii="Times New Roman" w:eastAsia="Calibri" w:hAnsi="Times New Roman" w:cs="Times New Roman"/>
                <w:b/>
                <w:color w:val="000000"/>
                <w:sz w:val="24"/>
                <w:szCs w:val="24"/>
                <w:lang w:val="en-US"/>
              </w:rPr>
            </w:pPr>
            <w:r w:rsidRPr="00A55A55">
              <w:rPr>
                <w:rFonts w:ascii="Times New Roman" w:eastAsia="Calibri" w:hAnsi="Times New Roman" w:cs="Times New Roman"/>
                <w:b/>
                <w:color w:val="000000"/>
                <w:sz w:val="24"/>
                <w:szCs w:val="24"/>
              </w:rPr>
              <w:t>Од</w:t>
            </w:r>
            <w:r w:rsidRPr="00A55A55">
              <w:rPr>
                <w:rFonts w:ascii="Times New Roman" w:eastAsia="Calibri" w:hAnsi="Times New Roman" w:cs="Times New Roman"/>
                <w:b/>
                <w:color w:val="000000"/>
                <w:sz w:val="24"/>
                <w:szCs w:val="24"/>
                <w:lang w:val="uk-UA"/>
              </w:rPr>
              <w:t>.</w:t>
            </w:r>
          </w:p>
          <w:p w:rsidR="00A55A55" w:rsidRPr="00A55A55" w:rsidRDefault="00A55A55" w:rsidP="00A55A55">
            <w:pPr>
              <w:spacing w:after="200" w:line="276" w:lineRule="auto"/>
              <w:ind w:left="-250"/>
              <w:jc w:val="center"/>
              <w:rPr>
                <w:rFonts w:ascii="Times New Roman" w:eastAsia="Calibri" w:hAnsi="Times New Roman" w:cs="Times New Roman"/>
                <w:b/>
                <w:color w:val="000000"/>
                <w:sz w:val="24"/>
                <w:szCs w:val="24"/>
              </w:rPr>
            </w:pPr>
            <w:r w:rsidRPr="00A55A55">
              <w:rPr>
                <w:rFonts w:ascii="Times New Roman" w:eastAsia="Calibri" w:hAnsi="Times New Roman" w:cs="Times New Roman"/>
                <w:b/>
                <w:color w:val="000000"/>
                <w:sz w:val="24"/>
                <w:szCs w:val="24"/>
                <w:lang w:val="uk-UA"/>
              </w:rPr>
              <w:t xml:space="preserve">  </w:t>
            </w:r>
            <w:proofErr w:type="spellStart"/>
            <w:r w:rsidRPr="00A55A55">
              <w:rPr>
                <w:rFonts w:ascii="Times New Roman" w:eastAsia="Calibri" w:hAnsi="Times New Roman" w:cs="Times New Roman"/>
                <w:b/>
                <w:color w:val="000000"/>
                <w:sz w:val="24"/>
                <w:szCs w:val="24"/>
              </w:rPr>
              <w:t>виміру</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rPr>
            </w:pPr>
            <w:proofErr w:type="spellStart"/>
            <w:r w:rsidRPr="00A55A55">
              <w:rPr>
                <w:rFonts w:ascii="Times New Roman" w:eastAsia="Calibri" w:hAnsi="Times New Roman" w:cs="Times New Roman"/>
                <w:b/>
                <w:color w:val="000000"/>
                <w:sz w:val="24"/>
                <w:szCs w:val="24"/>
              </w:rPr>
              <w:t>Кіль</w:t>
            </w:r>
            <w:proofErr w:type="spellEnd"/>
            <w:r w:rsidRPr="00A55A55">
              <w:rPr>
                <w:rFonts w:ascii="Times New Roman" w:eastAsia="Calibri" w:hAnsi="Times New Roman" w:cs="Times New Roman"/>
                <w:b/>
                <w:color w:val="000000"/>
                <w:sz w:val="24"/>
                <w:szCs w:val="24"/>
                <w:lang w:val="uk-UA"/>
              </w:rPr>
              <w:t>-</w:t>
            </w:r>
            <w:proofErr w:type="spellStart"/>
            <w:r w:rsidRPr="00A55A55">
              <w:rPr>
                <w:rFonts w:ascii="Times New Roman" w:eastAsia="Calibri" w:hAnsi="Times New Roman" w:cs="Times New Roman"/>
                <w:b/>
                <w:color w:val="000000"/>
                <w:sz w:val="24"/>
                <w:szCs w:val="24"/>
              </w:rPr>
              <w:t>ть</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Ціна за од з ПДВ, грн.</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Загальна вартість, з ПДВ.</w:t>
            </w:r>
          </w:p>
          <w:p w:rsidR="00A55A55" w:rsidRPr="00A55A55" w:rsidRDefault="00A55A55" w:rsidP="00A55A55">
            <w:pPr>
              <w:spacing w:after="200" w:line="276" w:lineRule="auto"/>
              <w:ind w:left="-107"/>
              <w:jc w:val="center"/>
              <w:rPr>
                <w:rFonts w:ascii="Times New Roman" w:eastAsia="Calibri" w:hAnsi="Times New Roman" w:cs="Times New Roman"/>
                <w:b/>
                <w:color w:val="000000"/>
                <w:sz w:val="24"/>
                <w:szCs w:val="24"/>
                <w:lang w:val="uk-UA"/>
              </w:rPr>
            </w:pPr>
            <w:r w:rsidRPr="00A55A55">
              <w:rPr>
                <w:rFonts w:ascii="Times New Roman" w:eastAsia="Calibri" w:hAnsi="Times New Roman" w:cs="Times New Roman"/>
                <w:b/>
                <w:color w:val="000000"/>
                <w:sz w:val="24"/>
                <w:szCs w:val="24"/>
                <w:lang w:val="uk-UA"/>
              </w:rPr>
              <w:t>грн.</w:t>
            </w:r>
          </w:p>
        </w:tc>
      </w:tr>
      <w:tr w:rsidR="00A55A55" w:rsidRPr="00A55A55" w:rsidTr="00A55A55">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0" w:line="240" w:lineRule="auto"/>
              <w:ind w:left="-284"/>
              <w:jc w:val="right"/>
              <w:rPr>
                <w:rFonts w:ascii="Times New Roman" w:eastAsia="Calibri" w:hAnsi="Times New Roman" w:cs="Times New Roman"/>
                <w:color w:val="000000"/>
                <w:sz w:val="24"/>
                <w:szCs w:val="24"/>
              </w:rPr>
            </w:pPr>
            <w:r w:rsidRPr="00A55A55">
              <w:rPr>
                <w:rFonts w:ascii="Times New Roman" w:eastAsia="Calibri" w:hAnsi="Times New Roman" w:cs="Times New Roman"/>
                <w:color w:val="000000"/>
                <w:sz w:val="24"/>
                <w:szCs w:val="24"/>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F6931" w:rsidRPr="00CF6931" w:rsidRDefault="00CF6931" w:rsidP="00CF6931">
            <w:pPr>
              <w:widowControl w:val="0"/>
              <w:autoSpaceDE w:val="0"/>
              <w:autoSpaceDN w:val="0"/>
              <w:spacing w:before="120" w:after="0" w:line="266" w:lineRule="exact"/>
              <w:jc w:val="center"/>
              <w:rPr>
                <w:rFonts w:ascii="Times New Roman" w:eastAsiaTheme="minorEastAsia" w:hAnsi="Times New Roman"/>
                <w:b/>
                <w:bCs/>
                <w:sz w:val="28"/>
                <w:szCs w:val="28"/>
                <w:lang w:val="uk-UA" w:eastAsia="uk-UA"/>
              </w:rPr>
            </w:pPr>
            <w:r>
              <w:rPr>
                <w:rFonts w:ascii="Times New Roman" w:eastAsiaTheme="minorEastAsia" w:hAnsi="Times New Roman" w:cs="Times New Roman"/>
                <w:b/>
                <w:bCs/>
                <w:sz w:val="28"/>
                <w:szCs w:val="28"/>
                <w:lang w:val="uk-UA" w:eastAsia="uk-UA"/>
              </w:rPr>
              <w:t>Міні навантажувач з навісним обладнанням</w:t>
            </w:r>
          </w:p>
          <w:p w:rsidR="00CF6931" w:rsidRPr="00CF6931" w:rsidRDefault="00CF6931" w:rsidP="00CF6931">
            <w:pPr>
              <w:jc w:val="center"/>
              <w:rPr>
                <w:rFonts w:ascii="Times New Roman" w:eastAsia="Times New Roman" w:hAnsi="Times New Roman" w:cs="Times New Roman"/>
                <w:b/>
                <w:bCs/>
                <w:sz w:val="24"/>
                <w:szCs w:val="24"/>
                <w:lang w:val="uk-UA" w:eastAsia="ru-RU"/>
              </w:rPr>
            </w:pPr>
            <w:r w:rsidRPr="00896EB9">
              <w:rPr>
                <w:rFonts w:ascii="Times New Roman" w:eastAsia="Times New Roman" w:hAnsi="Times New Roman" w:cs="Times New Roman"/>
                <w:b/>
                <w:sz w:val="24"/>
                <w:szCs w:val="24"/>
                <w:lang w:val="uk-UA" w:eastAsia="uk-UA"/>
              </w:rPr>
              <w:t>код ДК 021-2015</w:t>
            </w:r>
            <w:r>
              <w:rPr>
                <w:rFonts w:ascii="Times New Roman" w:eastAsia="Times New Roman" w:hAnsi="Times New Roman" w:cs="Times New Roman"/>
                <w:b/>
                <w:sz w:val="24"/>
                <w:szCs w:val="24"/>
                <w:lang w:val="uk-UA" w:eastAsia="uk-UA"/>
              </w:rPr>
              <w:t>:</w:t>
            </w:r>
            <w:r w:rsidRPr="00896EB9">
              <w:rPr>
                <w:rFonts w:ascii="Times New Roman" w:eastAsia="Times New Roman" w:hAnsi="Times New Roman" w:cs="Times New Roman"/>
                <w:b/>
                <w:sz w:val="24"/>
                <w:szCs w:val="24"/>
                <w:lang w:val="uk-UA" w:eastAsia="uk-UA"/>
              </w:rPr>
              <w:t xml:space="preserve"> </w:t>
            </w:r>
            <w:r w:rsidRPr="00CF6931">
              <w:rPr>
                <w:rFonts w:ascii="Times New Roman" w:eastAsia="Times New Roman" w:hAnsi="Times New Roman" w:cs="Times New Roman"/>
                <w:b/>
                <w:bCs/>
                <w:sz w:val="24"/>
                <w:szCs w:val="24"/>
                <w:lang w:val="uk-UA" w:eastAsia="ru-RU"/>
              </w:rPr>
              <w:t>43250000-0</w:t>
            </w:r>
            <w:r w:rsidRPr="00CF6931">
              <w:rPr>
                <w:rFonts w:ascii="Times New Roman" w:eastAsia="Times New Roman" w:hAnsi="Times New Roman" w:cs="Times New Roman"/>
                <w:b/>
                <w:sz w:val="24"/>
                <w:szCs w:val="24"/>
                <w:lang w:eastAsia="ru-RU"/>
              </w:rPr>
              <w:t> </w:t>
            </w:r>
            <w:r w:rsidRPr="00CF6931">
              <w:rPr>
                <w:rFonts w:ascii="Times New Roman" w:eastAsia="Times New Roman" w:hAnsi="Times New Roman" w:cs="Times New Roman"/>
                <w:b/>
                <w:sz w:val="24"/>
                <w:szCs w:val="24"/>
                <w:lang w:val="uk-UA" w:eastAsia="ru-RU"/>
              </w:rPr>
              <w:t>-</w:t>
            </w:r>
            <w:r w:rsidRPr="00CF6931">
              <w:rPr>
                <w:rFonts w:ascii="Times New Roman" w:eastAsia="Times New Roman" w:hAnsi="Times New Roman" w:cs="Times New Roman"/>
                <w:b/>
                <w:sz w:val="24"/>
                <w:szCs w:val="24"/>
                <w:lang w:eastAsia="ru-RU"/>
              </w:rPr>
              <w:t> </w:t>
            </w:r>
            <w:r w:rsidRPr="00CF6931">
              <w:rPr>
                <w:rFonts w:ascii="Times New Roman" w:eastAsia="Times New Roman" w:hAnsi="Times New Roman" w:cs="Times New Roman"/>
                <w:b/>
                <w:sz w:val="24"/>
                <w:szCs w:val="24"/>
                <w:lang w:val="uk-UA" w:eastAsia="ru-RU"/>
              </w:rPr>
              <w:t>Фронтальні ковшові навантажувачі</w:t>
            </w:r>
          </w:p>
          <w:p w:rsidR="00A55A55" w:rsidRPr="00A55A55" w:rsidRDefault="00A55A55" w:rsidP="003B1795">
            <w:pPr>
              <w:suppressAutoHyphens/>
              <w:spacing w:line="100" w:lineRule="atLeast"/>
              <w:jc w:val="center"/>
              <w:rPr>
                <w:rFonts w:ascii="Times New Roman" w:eastAsia="Calibri" w:hAnsi="Times New Roman" w:cs="Times New Roman"/>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40" w:lineRule="auto"/>
              <w:ind w:left="-284"/>
              <w:jc w:val="center"/>
              <w:rPr>
                <w:rFonts w:ascii="Times New Roman" w:eastAsia="Calibri" w:hAnsi="Times New Roman" w:cs="Times New Roman"/>
                <w:color w:val="000000"/>
                <w:sz w:val="24"/>
                <w:szCs w:val="24"/>
                <w:lang w:val="uk-UA"/>
              </w:rPr>
            </w:pPr>
            <w:proofErr w:type="spellStart"/>
            <w:r w:rsidRPr="00A55A55">
              <w:rPr>
                <w:rFonts w:ascii="Times New Roman" w:eastAsia="Calibri" w:hAnsi="Times New Roman" w:cs="Times New Roman"/>
                <w:color w:val="000000"/>
                <w:sz w:val="24"/>
                <w:szCs w:val="24"/>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55A55" w:rsidRPr="00A55A55" w:rsidRDefault="00A55A55" w:rsidP="00A55A55">
            <w:pPr>
              <w:spacing w:after="200" w:line="240" w:lineRule="auto"/>
              <w:ind w:left="-284"/>
              <w:jc w:val="center"/>
              <w:rPr>
                <w:rFonts w:ascii="Times New Roman" w:eastAsia="Calibri" w:hAnsi="Times New Roman" w:cs="Times New Roman"/>
                <w:sz w:val="24"/>
                <w:szCs w:val="24"/>
                <w:lang w:val="en-US"/>
              </w:rPr>
            </w:pPr>
            <w:r w:rsidRPr="00A55A55">
              <w:rPr>
                <w:rFonts w:ascii="Times New Roman" w:eastAsia="Calibri" w:hAnsi="Times New Roman" w:cs="Times New Roman"/>
                <w:sz w:val="24"/>
                <w:szCs w:val="24"/>
                <w:lang w:val="uk-UA"/>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40" w:lineRule="auto"/>
              <w:ind w:left="-284"/>
              <w:jc w:val="center"/>
              <w:rPr>
                <w:rFonts w:ascii="Times New Roman" w:eastAsia="Calibri" w:hAnsi="Times New Roman" w:cs="Times New Roman"/>
                <w:sz w:val="24"/>
                <w:szCs w:val="24"/>
                <w:lang w:val="uk-UA"/>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284"/>
              <w:jc w:val="center"/>
              <w:rPr>
                <w:rFonts w:ascii="Times New Roman" w:eastAsia="Calibri" w:hAnsi="Times New Roman" w:cs="Times New Roman"/>
                <w:sz w:val="24"/>
                <w:szCs w:val="24"/>
                <w:lang w:val="uk-UA"/>
              </w:rPr>
            </w:pPr>
          </w:p>
        </w:tc>
      </w:tr>
      <w:tr w:rsidR="00A55A55" w:rsidRPr="00A55A55" w:rsidTr="00A55A55">
        <w:trPr>
          <w:trHeight w:val="285"/>
        </w:trPr>
        <w:tc>
          <w:tcPr>
            <w:tcW w:w="8336"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5A55" w:rsidRPr="00A55A55" w:rsidRDefault="00A55A55" w:rsidP="00A55A55">
            <w:pPr>
              <w:spacing w:after="200" w:line="276" w:lineRule="auto"/>
              <w:rPr>
                <w:rFonts w:ascii="Times New Roman" w:eastAsia="Calibri" w:hAnsi="Times New Roman" w:cs="Times New Roman"/>
                <w:b/>
                <w:sz w:val="24"/>
                <w:szCs w:val="24"/>
                <w:lang w:val="uk-UA"/>
              </w:rPr>
            </w:pPr>
            <w:r w:rsidRPr="00A55A55">
              <w:rPr>
                <w:rFonts w:ascii="Times New Roman" w:eastAsia="Calibri" w:hAnsi="Times New Roman" w:cs="Times New Roman"/>
                <w:b/>
                <w:color w:val="000000"/>
                <w:sz w:val="24"/>
                <w:szCs w:val="24"/>
                <w:lang w:val="uk-UA"/>
              </w:rPr>
              <w:t>ПДВ</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284"/>
              <w:jc w:val="center"/>
              <w:rPr>
                <w:rFonts w:ascii="Times New Roman" w:eastAsia="Calibri" w:hAnsi="Times New Roman" w:cs="Times New Roman"/>
                <w:b/>
                <w:sz w:val="24"/>
                <w:szCs w:val="24"/>
                <w:lang w:val="uk-UA"/>
              </w:rPr>
            </w:pPr>
          </w:p>
        </w:tc>
      </w:tr>
      <w:tr w:rsidR="00A55A55" w:rsidRPr="00A55A55" w:rsidTr="00A55A55">
        <w:trPr>
          <w:trHeight w:val="285"/>
        </w:trPr>
        <w:tc>
          <w:tcPr>
            <w:tcW w:w="8336"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A55A55" w:rsidRPr="00A55A55" w:rsidRDefault="00A55A55" w:rsidP="00A55A55">
            <w:pPr>
              <w:spacing w:after="200" w:line="276" w:lineRule="auto"/>
              <w:rPr>
                <w:rFonts w:ascii="Times New Roman" w:eastAsia="Calibri" w:hAnsi="Times New Roman" w:cs="Times New Roman"/>
                <w:b/>
                <w:sz w:val="24"/>
                <w:szCs w:val="24"/>
                <w:lang w:val="uk-UA"/>
              </w:rPr>
            </w:pPr>
            <w:r w:rsidRPr="00A55A55">
              <w:rPr>
                <w:rFonts w:ascii="Times New Roman" w:eastAsia="Calibri" w:hAnsi="Times New Roman" w:cs="Times New Roman"/>
                <w:b/>
                <w:sz w:val="24"/>
                <w:szCs w:val="24"/>
                <w:lang w:val="uk-UA"/>
              </w:rPr>
              <w:t>Загальна вартість з ПДВ</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5A55" w:rsidRPr="00A55A55" w:rsidRDefault="00A55A55" w:rsidP="00A55A55">
            <w:pPr>
              <w:spacing w:after="200" w:line="276" w:lineRule="auto"/>
              <w:ind w:left="-284"/>
              <w:jc w:val="center"/>
              <w:rPr>
                <w:rFonts w:ascii="Times New Roman" w:eastAsia="Calibri" w:hAnsi="Times New Roman" w:cs="Times New Roman"/>
                <w:b/>
                <w:sz w:val="24"/>
                <w:szCs w:val="24"/>
                <w:lang w:val="uk-UA"/>
              </w:rPr>
            </w:pPr>
          </w:p>
        </w:tc>
      </w:tr>
    </w:tbl>
    <w:p w:rsidR="00A55A55" w:rsidRPr="00A55A55" w:rsidRDefault="00A55A55" w:rsidP="00A55A55">
      <w:pPr>
        <w:spacing w:line="100" w:lineRule="atLeast"/>
        <w:ind w:firstLine="540"/>
        <w:jc w:val="center"/>
        <w:rPr>
          <w:rFonts w:ascii="Times New Roman" w:eastAsia="Calibri" w:hAnsi="Times New Roman" w:cs="Times New Roman"/>
          <w:sz w:val="24"/>
          <w:szCs w:val="24"/>
          <w:lang w:val="uk-UA"/>
        </w:rPr>
      </w:pPr>
    </w:p>
    <w:p w:rsidR="00A55A55" w:rsidRPr="00A55A55" w:rsidRDefault="00A55A55" w:rsidP="00A55A55">
      <w:pPr>
        <w:tabs>
          <w:tab w:val="left" w:pos="0"/>
        </w:tabs>
        <w:spacing w:line="100" w:lineRule="atLeast"/>
        <w:jc w:val="both"/>
        <w:rPr>
          <w:rFonts w:ascii="Times New Roman" w:eastAsia="Calibri" w:hAnsi="Times New Roman" w:cs="Times New Roman"/>
          <w:sz w:val="24"/>
          <w:szCs w:val="24"/>
          <w:lang w:val="uk-UA"/>
        </w:rPr>
      </w:pPr>
    </w:p>
    <w:p w:rsidR="00A55A55" w:rsidRPr="00A55A55" w:rsidRDefault="00A55A55" w:rsidP="00A55A55">
      <w:pPr>
        <w:shd w:val="clear" w:color="auto" w:fill="FFFFFF"/>
        <w:tabs>
          <w:tab w:val="left" w:pos="0"/>
        </w:tabs>
        <w:spacing w:line="274" w:lineRule="exact"/>
        <w:ind w:left="1085" w:hanging="360"/>
        <w:rPr>
          <w:rFonts w:ascii="Times New Roman" w:eastAsia="Calibri" w:hAnsi="Times New Roman" w:cs="Times New Roman"/>
          <w:sz w:val="24"/>
          <w:szCs w:val="24"/>
        </w:rPr>
      </w:pPr>
    </w:p>
    <w:p w:rsidR="00A55A55" w:rsidRPr="00A55A55" w:rsidRDefault="00A55A55" w:rsidP="00A55A55">
      <w:pPr>
        <w:shd w:val="clear" w:color="auto" w:fill="FFFFFF"/>
        <w:tabs>
          <w:tab w:val="left" w:pos="0"/>
        </w:tabs>
        <w:spacing w:line="274" w:lineRule="exact"/>
        <w:ind w:left="1085" w:hanging="360"/>
        <w:jc w:val="center"/>
        <w:rPr>
          <w:rFonts w:ascii="Times New Roman" w:eastAsia="Calibri" w:hAnsi="Times New Roman" w:cs="Times New Roman"/>
          <w:sz w:val="24"/>
          <w:szCs w:val="24"/>
        </w:rPr>
      </w:pPr>
    </w:p>
    <w:p w:rsidR="00A55A55" w:rsidRPr="00A55A55" w:rsidRDefault="00A55A55" w:rsidP="00A55A55">
      <w:pPr>
        <w:shd w:val="clear" w:color="auto" w:fill="FFFFFF"/>
        <w:tabs>
          <w:tab w:val="left" w:pos="0"/>
        </w:tabs>
        <w:spacing w:line="274" w:lineRule="exact"/>
        <w:ind w:left="1085" w:hanging="360"/>
        <w:jc w:val="center"/>
        <w:rPr>
          <w:rFonts w:ascii="Times New Roman" w:eastAsia="Calibri" w:hAnsi="Times New Roman" w:cs="Times New Roman"/>
          <w:sz w:val="24"/>
          <w:szCs w:val="24"/>
        </w:rPr>
      </w:pPr>
    </w:p>
    <w:p w:rsidR="00A55A55" w:rsidRPr="00A55A55" w:rsidRDefault="00A55A55" w:rsidP="00A55A55">
      <w:pPr>
        <w:shd w:val="clear" w:color="auto" w:fill="FFFFFF"/>
        <w:spacing w:line="278" w:lineRule="exact"/>
        <w:ind w:left="-567"/>
        <w:jc w:val="center"/>
        <w:rPr>
          <w:rFonts w:ascii="Times New Roman" w:eastAsia="Calibri" w:hAnsi="Times New Roman" w:cs="Times New Roman"/>
          <w:sz w:val="24"/>
          <w:szCs w:val="24"/>
          <w:lang w:val="uk-UA"/>
        </w:rPr>
      </w:pPr>
      <w:proofErr w:type="spellStart"/>
      <w:r w:rsidRPr="00A55A55">
        <w:rPr>
          <w:rFonts w:ascii="Times New Roman" w:eastAsia="Calibri" w:hAnsi="Times New Roman" w:cs="Times New Roman"/>
          <w:b/>
          <w:bCs/>
          <w:sz w:val="24"/>
          <w:szCs w:val="24"/>
        </w:rPr>
        <w:t>Від</w:t>
      </w:r>
      <w:proofErr w:type="spellEnd"/>
      <w:r w:rsidRPr="00A55A55">
        <w:rPr>
          <w:rFonts w:ascii="Times New Roman" w:eastAsia="Calibri" w:hAnsi="Times New Roman" w:cs="Times New Roman"/>
          <w:b/>
          <w:bCs/>
          <w:sz w:val="24"/>
          <w:szCs w:val="24"/>
        </w:rPr>
        <w:t xml:space="preserve"> </w:t>
      </w:r>
      <w:proofErr w:type="spellStart"/>
      <w:r w:rsidRPr="00A55A55">
        <w:rPr>
          <w:rFonts w:ascii="Times New Roman" w:eastAsia="Calibri" w:hAnsi="Times New Roman" w:cs="Times New Roman"/>
          <w:b/>
          <w:bCs/>
          <w:sz w:val="24"/>
          <w:szCs w:val="24"/>
        </w:rPr>
        <w:t>імені</w:t>
      </w:r>
      <w:proofErr w:type="spellEnd"/>
      <w:r w:rsidRPr="00A55A55">
        <w:rPr>
          <w:rFonts w:ascii="Times New Roman" w:eastAsia="Calibri" w:hAnsi="Times New Roman" w:cs="Times New Roman"/>
          <w:b/>
          <w:bCs/>
          <w:sz w:val="24"/>
          <w:szCs w:val="24"/>
          <w:lang w:val="uk-UA"/>
        </w:rPr>
        <w:t xml:space="preserve"> Постачальника</w:t>
      </w:r>
      <w:r w:rsidRPr="00A55A55">
        <w:rPr>
          <w:rFonts w:ascii="Times New Roman" w:eastAsia="Calibri" w:hAnsi="Times New Roman" w:cs="Times New Roman"/>
          <w:b/>
          <w:bCs/>
          <w:sz w:val="24"/>
          <w:szCs w:val="24"/>
        </w:rPr>
        <w:t xml:space="preserve">:                    </w:t>
      </w:r>
      <w:r w:rsidRPr="00A55A55">
        <w:rPr>
          <w:rFonts w:ascii="Times New Roman" w:eastAsia="Calibri" w:hAnsi="Times New Roman" w:cs="Times New Roman"/>
          <w:b/>
          <w:bCs/>
          <w:sz w:val="24"/>
          <w:szCs w:val="24"/>
          <w:lang w:val="uk-UA"/>
        </w:rPr>
        <w:t xml:space="preserve">                                     </w:t>
      </w:r>
      <w:proofErr w:type="spellStart"/>
      <w:r w:rsidRPr="00A55A55">
        <w:rPr>
          <w:rFonts w:ascii="Times New Roman" w:eastAsia="Calibri" w:hAnsi="Times New Roman" w:cs="Times New Roman"/>
          <w:b/>
          <w:bCs/>
          <w:sz w:val="24"/>
          <w:szCs w:val="24"/>
        </w:rPr>
        <w:t>Від</w:t>
      </w:r>
      <w:proofErr w:type="spellEnd"/>
      <w:r w:rsidRPr="00A55A55">
        <w:rPr>
          <w:rFonts w:ascii="Times New Roman" w:eastAsia="Calibri" w:hAnsi="Times New Roman" w:cs="Times New Roman"/>
          <w:b/>
          <w:bCs/>
          <w:sz w:val="24"/>
          <w:szCs w:val="24"/>
        </w:rPr>
        <w:t xml:space="preserve"> </w:t>
      </w:r>
      <w:proofErr w:type="spellStart"/>
      <w:r w:rsidRPr="00A55A55">
        <w:rPr>
          <w:rFonts w:ascii="Times New Roman" w:eastAsia="Calibri" w:hAnsi="Times New Roman" w:cs="Times New Roman"/>
          <w:b/>
          <w:bCs/>
          <w:sz w:val="24"/>
          <w:szCs w:val="24"/>
        </w:rPr>
        <w:t>імені</w:t>
      </w:r>
      <w:proofErr w:type="spellEnd"/>
      <w:r w:rsidRPr="00A55A55">
        <w:rPr>
          <w:rFonts w:ascii="Times New Roman" w:eastAsia="Calibri" w:hAnsi="Times New Roman" w:cs="Times New Roman"/>
          <w:b/>
          <w:bCs/>
          <w:sz w:val="24"/>
          <w:szCs w:val="24"/>
        </w:rPr>
        <w:t xml:space="preserve"> </w:t>
      </w:r>
      <w:r w:rsidRPr="00A55A55">
        <w:rPr>
          <w:rFonts w:ascii="Times New Roman" w:eastAsia="Calibri" w:hAnsi="Times New Roman" w:cs="Times New Roman"/>
          <w:b/>
          <w:bCs/>
          <w:sz w:val="24"/>
          <w:szCs w:val="24"/>
          <w:lang w:val="uk-UA"/>
        </w:rPr>
        <w:t>Замовника</w:t>
      </w:r>
      <w:r w:rsidRPr="00A55A55">
        <w:rPr>
          <w:rFonts w:ascii="Times New Roman" w:eastAsia="Calibri" w:hAnsi="Times New Roman" w:cs="Times New Roman"/>
          <w:b/>
          <w:bCs/>
          <w:sz w:val="24"/>
          <w:szCs w:val="24"/>
        </w:rPr>
        <w:t>:</w:t>
      </w:r>
    </w:p>
    <w:p w:rsidR="00A55A55" w:rsidRPr="00A55A55" w:rsidRDefault="00A55A55" w:rsidP="00A55A55">
      <w:pPr>
        <w:shd w:val="clear" w:color="auto" w:fill="FFFFFF"/>
        <w:spacing w:line="278" w:lineRule="exact"/>
        <w:ind w:left="43"/>
        <w:jc w:val="center"/>
        <w:rPr>
          <w:rFonts w:ascii="Times New Roman" w:eastAsia="Calibri" w:hAnsi="Times New Roman" w:cs="Times New Roman"/>
          <w:sz w:val="24"/>
          <w:szCs w:val="24"/>
          <w:lang w:val="uk-UA"/>
        </w:rPr>
      </w:pPr>
    </w:p>
    <w:p w:rsidR="00A55A55" w:rsidRPr="00A55A55" w:rsidRDefault="00A55A55" w:rsidP="00A55A55">
      <w:pPr>
        <w:shd w:val="clear" w:color="auto" w:fill="FFFFFF"/>
        <w:tabs>
          <w:tab w:val="left" w:pos="284"/>
          <w:tab w:val="left" w:pos="709"/>
        </w:tabs>
        <w:spacing w:line="278" w:lineRule="exact"/>
        <w:ind w:left="43"/>
        <w:jc w:val="center"/>
        <w:rPr>
          <w:rFonts w:ascii="Times New Roman" w:eastAsia="Calibri" w:hAnsi="Times New Roman" w:cs="Times New Roman"/>
          <w:sz w:val="24"/>
          <w:szCs w:val="24"/>
        </w:rPr>
      </w:pPr>
      <w:r w:rsidRPr="00A55A55">
        <w:rPr>
          <w:rFonts w:ascii="Times New Roman" w:eastAsia="Calibri" w:hAnsi="Times New Roman" w:cs="Times New Roman"/>
          <w:sz w:val="24"/>
          <w:szCs w:val="24"/>
        </w:rPr>
        <w:t>_______________</w:t>
      </w:r>
      <w:r w:rsidRPr="00A55A55">
        <w:rPr>
          <w:rFonts w:ascii="Times New Roman" w:eastAsia="Calibri" w:hAnsi="Times New Roman" w:cs="Times New Roman"/>
          <w:sz w:val="24"/>
          <w:szCs w:val="24"/>
          <w:lang w:val="uk-UA"/>
        </w:rPr>
        <w:t xml:space="preserve">                                                             </w:t>
      </w:r>
      <w:r w:rsidRPr="00A55A55">
        <w:rPr>
          <w:rFonts w:ascii="Times New Roman" w:eastAsia="Calibri" w:hAnsi="Times New Roman" w:cs="Times New Roman"/>
          <w:sz w:val="24"/>
          <w:szCs w:val="24"/>
        </w:rPr>
        <w:t xml:space="preserve"> __________________</w:t>
      </w:r>
    </w:p>
    <w:p w:rsidR="00A55A55" w:rsidRPr="00A55A55" w:rsidRDefault="00A55A55" w:rsidP="00A55A55">
      <w:pPr>
        <w:shd w:val="clear" w:color="auto" w:fill="FFFFFF"/>
        <w:spacing w:line="278" w:lineRule="exact"/>
        <w:ind w:left="43"/>
        <w:jc w:val="center"/>
        <w:rPr>
          <w:rFonts w:ascii="Times New Roman" w:eastAsia="Calibri" w:hAnsi="Times New Roman" w:cs="Times New Roman"/>
          <w:sz w:val="24"/>
          <w:szCs w:val="24"/>
          <w:lang w:val="uk-UA"/>
        </w:rPr>
      </w:pPr>
      <w:r w:rsidRPr="00A55A55">
        <w:rPr>
          <w:rFonts w:ascii="Times New Roman" w:eastAsia="Calibri" w:hAnsi="Times New Roman" w:cs="Times New Roman"/>
          <w:sz w:val="24"/>
          <w:szCs w:val="24"/>
        </w:rPr>
        <w:t>М.П.                                                                                      М.П.</w:t>
      </w:r>
    </w:p>
    <w:p w:rsidR="00A55A55" w:rsidRPr="00A55A55" w:rsidRDefault="00A55A55" w:rsidP="00A55A55">
      <w:pPr>
        <w:rPr>
          <w:rFonts w:ascii="Times New Roman" w:eastAsia="Calibri" w:hAnsi="Times New Roman" w:cs="Times New Roman"/>
          <w:sz w:val="24"/>
          <w:szCs w:val="24"/>
          <w:lang w:val="uk-UA"/>
        </w:rPr>
      </w:pP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ohit Devanagari">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7BED6C2"/>
    <w:name w:val="WW8Num1"/>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14F4C"/>
    <w:multiLevelType w:val="multilevel"/>
    <w:tmpl w:val="BCF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5FF6"/>
    <w:multiLevelType w:val="multilevel"/>
    <w:tmpl w:val="6F6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139C5"/>
    <w:multiLevelType w:val="multilevel"/>
    <w:tmpl w:val="F46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12716"/>
    <w:multiLevelType w:val="multilevel"/>
    <w:tmpl w:val="5DF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20CAC"/>
    <w:multiLevelType w:val="multilevel"/>
    <w:tmpl w:val="B4104EC2"/>
    <w:lvl w:ilvl="0">
      <w:start w:val="3"/>
      <w:numFmt w:val="decimal"/>
      <w:lvlText w:val="%1."/>
      <w:lvlJc w:val="left"/>
      <w:pPr>
        <w:ind w:left="720" w:hanging="360"/>
      </w:pPr>
      <w:rPr>
        <w:rFonts w:cs="Times New Roman"/>
        <w:b/>
        <w:bCs/>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43A4A"/>
    <w:multiLevelType w:val="multilevel"/>
    <w:tmpl w:val="D57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B1BB2"/>
    <w:multiLevelType w:val="multilevel"/>
    <w:tmpl w:val="4B9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B3DE9"/>
    <w:multiLevelType w:val="multilevel"/>
    <w:tmpl w:val="B25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85C1C"/>
    <w:multiLevelType w:val="multilevel"/>
    <w:tmpl w:val="D38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01173"/>
    <w:multiLevelType w:val="multilevel"/>
    <w:tmpl w:val="1ED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63C22"/>
    <w:multiLevelType w:val="multilevel"/>
    <w:tmpl w:val="639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BC4843"/>
    <w:multiLevelType w:val="multilevel"/>
    <w:tmpl w:val="D1147650"/>
    <w:lvl w:ilvl="0">
      <w:start w:val="1"/>
      <w:numFmt w:val="decimal"/>
      <w:lvlText w:val="%1."/>
      <w:lvlJc w:val="left"/>
      <w:pPr>
        <w:ind w:left="720" w:hanging="360"/>
      </w:pPr>
      <w:rPr>
        <w:rFonts w:cs="Times New Roman"/>
      </w:rPr>
    </w:lvl>
    <w:lvl w:ilvl="1">
      <w:start w:val="5"/>
      <w:numFmt w:val="decimal"/>
      <w:lvlText w:val="%1.%2."/>
      <w:lvlJc w:val="left"/>
      <w:pPr>
        <w:ind w:left="1212" w:hanging="645"/>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13">
    <w:nsid w:val="46F158CA"/>
    <w:multiLevelType w:val="multilevel"/>
    <w:tmpl w:val="F59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821485"/>
    <w:multiLevelType w:val="multilevel"/>
    <w:tmpl w:val="B28E8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1E4FAE"/>
    <w:multiLevelType w:val="multilevel"/>
    <w:tmpl w:val="37D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734DCB"/>
    <w:multiLevelType w:val="multilevel"/>
    <w:tmpl w:val="44F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A13999"/>
    <w:multiLevelType w:val="multilevel"/>
    <w:tmpl w:val="B2D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A9138D"/>
    <w:multiLevelType w:val="multilevel"/>
    <w:tmpl w:val="85A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447ED3"/>
    <w:multiLevelType w:val="multilevel"/>
    <w:tmpl w:val="6D385EBE"/>
    <w:lvl w:ilvl="0">
      <w:start w:val="6"/>
      <w:numFmt w:val="decimal"/>
      <w:lvlText w:val="%1."/>
      <w:lvlJc w:val="left"/>
      <w:pPr>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B62B3D"/>
    <w:multiLevelType w:val="multilevel"/>
    <w:tmpl w:val="EE8AB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101F46"/>
    <w:multiLevelType w:val="multilevel"/>
    <w:tmpl w:val="EC0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176C66"/>
    <w:multiLevelType w:val="multilevel"/>
    <w:tmpl w:val="AE3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F73240"/>
    <w:multiLevelType w:val="multilevel"/>
    <w:tmpl w:val="130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201825"/>
    <w:multiLevelType w:val="multilevel"/>
    <w:tmpl w:val="FDB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DB2CC3"/>
    <w:multiLevelType w:val="hybridMultilevel"/>
    <w:tmpl w:val="88C428D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13"/>
  </w:num>
  <w:num w:numId="4">
    <w:abstractNumId w:val="23"/>
  </w:num>
  <w:num w:numId="5">
    <w:abstractNumId w:val="3"/>
  </w:num>
  <w:num w:numId="6">
    <w:abstractNumId w:val="2"/>
  </w:num>
  <w:num w:numId="7">
    <w:abstractNumId w:val="21"/>
  </w:num>
  <w:num w:numId="8">
    <w:abstractNumId w:val="9"/>
  </w:num>
  <w:num w:numId="9">
    <w:abstractNumId w:val="1"/>
  </w:num>
  <w:num w:numId="10">
    <w:abstractNumId w:val="24"/>
  </w:num>
  <w:num w:numId="11">
    <w:abstractNumId w:val="22"/>
  </w:num>
  <w:num w:numId="12">
    <w:abstractNumId w:val="10"/>
  </w:num>
  <w:num w:numId="13">
    <w:abstractNumId w:val="17"/>
  </w:num>
  <w:num w:numId="14">
    <w:abstractNumId w:val="16"/>
  </w:num>
  <w:num w:numId="15">
    <w:abstractNumId w:val="8"/>
  </w:num>
  <w:num w:numId="16">
    <w:abstractNumId w:val="7"/>
  </w:num>
  <w:num w:numId="17">
    <w:abstractNumId w:val="15"/>
  </w:num>
  <w:num w:numId="18">
    <w:abstractNumId w:val="11"/>
  </w:num>
  <w:num w:numId="19">
    <w:abstractNumId w:val="6"/>
  </w:num>
  <w:num w:numId="20">
    <w:abstractNumId w:val="12"/>
  </w:num>
  <w:num w:numId="21">
    <w:abstractNumId w:val="5"/>
  </w:num>
  <w:num w:numId="22">
    <w:abstractNumId w:val="19"/>
  </w:num>
  <w:num w:numId="23">
    <w:abstractNumId w:val="25"/>
  </w:num>
  <w:num w:numId="24">
    <w:abstractNumId w:val="14"/>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96EB9"/>
    <w:rsid w:val="00016F78"/>
    <w:rsid w:val="0003703A"/>
    <w:rsid w:val="000B252D"/>
    <w:rsid w:val="0014230D"/>
    <w:rsid w:val="001B1B63"/>
    <w:rsid w:val="001D670F"/>
    <w:rsid w:val="0021377E"/>
    <w:rsid w:val="00272D5F"/>
    <w:rsid w:val="002840C7"/>
    <w:rsid w:val="00367010"/>
    <w:rsid w:val="003968ED"/>
    <w:rsid w:val="003B1795"/>
    <w:rsid w:val="00416951"/>
    <w:rsid w:val="004C7FA8"/>
    <w:rsid w:val="00587908"/>
    <w:rsid w:val="006126AD"/>
    <w:rsid w:val="007025CF"/>
    <w:rsid w:val="007123D5"/>
    <w:rsid w:val="00712433"/>
    <w:rsid w:val="007225DA"/>
    <w:rsid w:val="007F4D85"/>
    <w:rsid w:val="00812171"/>
    <w:rsid w:val="00896EB9"/>
    <w:rsid w:val="009B6381"/>
    <w:rsid w:val="00A55A55"/>
    <w:rsid w:val="00AE2BC4"/>
    <w:rsid w:val="00AE4D2D"/>
    <w:rsid w:val="00B063F4"/>
    <w:rsid w:val="00B3262E"/>
    <w:rsid w:val="00B8394B"/>
    <w:rsid w:val="00C058F7"/>
    <w:rsid w:val="00CF6931"/>
    <w:rsid w:val="00D23FF0"/>
    <w:rsid w:val="00D95909"/>
    <w:rsid w:val="00DC0F98"/>
    <w:rsid w:val="00E078AD"/>
    <w:rsid w:val="00E17B49"/>
    <w:rsid w:val="00E571EA"/>
    <w:rsid w:val="00E600B0"/>
    <w:rsid w:val="00E64E3F"/>
    <w:rsid w:val="00F23166"/>
    <w:rsid w:val="00FF012F"/>
    <w:rsid w:val="00FF4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6EB9"/>
  </w:style>
  <w:style w:type="paragraph" w:styleId="a3">
    <w:name w:val="Normal (Web)"/>
    <w:basedOn w:val="a"/>
    <w:uiPriority w:val="99"/>
    <w:unhideWhenUsed/>
    <w:rsid w:val="00896EB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896EB9"/>
    <w:rPr>
      <w:color w:val="0000FF"/>
      <w:u w:val="single"/>
    </w:rPr>
  </w:style>
  <w:style w:type="paragraph" w:styleId="a5">
    <w:name w:val="Body Text"/>
    <w:basedOn w:val="a"/>
    <w:link w:val="a6"/>
    <w:rsid w:val="00896EB9"/>
    <w:pPr>
      <w:suppressAutoHyphens/>
      <w:spacing w:after="140" w:line="288"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896EB9"/>
    <w:rPr>
      <w:rFonts w:ascii="Times New Roman" w:eastAsia="Times New Roman" w:hAnsi="Times New Roman" w:cs="Times New Roman"/>
      <w:sz w:val="24"/>
      <w:szCs w:val="24"/>
      <w:lang w:eastAsia="zh-CN"/>
    </w:rPr>
  </w:style>
  <w:style w:type="paragraph" w:styleId="a7">
    <w:name w:val="No Spacing"/>
    <w:uiPriority w:val="1"/>
    <w:qFormat/>
    <w:rsid w:val="00896EB9"/>
    <w:pPr>
      <w:spacing w:after="0" w:line="240" w:lineRule="auto"/>
    </w:pPr>
    <w:rPr>
      <w:rFonts w:ascii="Calibri" w:eastAsia="Calibri" w:hAnsi="Calibri" w:cs="Times New Roman"/>
    </w:rPr>
  </w:style>
  <w:style w:type="paragraph" w:customStyle="1" w:styleId="rvps2">
    <w:name w:val="rvps2"/>
    <w:basedOn w:val="a"/>
    <w:rsid w:val="0089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сновний текст1"/>
    <w:basedOn w:val="a"/>
    <w:uiPriority w:val="99"/>
    <w:qFormat/>
    <w:rsid w:val="00E64E3F"/>
    <w:pPr>
      <w:suppressAutoHyphens/>
      <w:spacing w:after="140" w:line="288" w:lineRule="auto"/>
    </w:pPr>
    <w:rPr>
      <w:rFonts w:ascii="Calibri" w:eastAsia="Times New Roman" w:hAnsi="Calibri" w:cs="Lohit Devanagari"/>
      <w:sz w:val="24"/>
      <w:szCs w:val="24"/>
      <w:lang w:val="en-US" w:eastAsia="zh-CN"/>
    </w:rPr>
  </w:style>
  <w:style w:type="paragraph" w:styleId="a8">
    <w:name w:val="List Paragraph"/>
    <w:basedOn w:val="a"/>
    <w:uiPriority w:val="34"/>
    <w:qFormat/>
    <w:rsid w:val="00E64E3F"/>
    <w:pPr>
      <w:ind w:left="720"/>
      <w:contextualSpacing/>
    </w:pPr>
  </w:style>
  <w:style w:type="character" w:customStyle="1" w:styleId="a9">
    <w:name w:val="Выделение жирным"/>
    <w:qFormat/>
    <w:rsid w:val="00E64E3F"/>
    <w:rPr>
      <w:b/>
      <w:bCs/>
    </w:rPr>
  </w:style>
  <w:style w:type="paragraph" w:customStyle="1" w:styleId="Iiacaa3">
    <w:name w:val="Iiacaa3"/>
    <w:basedOn w:val="a"/>
    <w:uiPriority w:val="99"/>
    <w:qFormat/>
    <w:rsid w:val="00E64E3F"/>
    <w:pPr>
      <w:widowControl w:val="0"/>
      <w:suppressAutoHyphens/>
      <w:spacing w:before="113" w:after="57" w:line="210" w:lineRule="atLeast"/>
      <w:jc w:val="center"/>
    </w:pPr>
    <w:rPr>
      <w:rFonts w:ascii="Times New Roman" w:eastAsia="Times New Roman" w:hAnsi="Times New Roman" w:cs="Times New Roman"/>
      <w:b/>
      <w:color w:val="000000"/>
      <w:sz w:val="20"/>
      <w:szCs w:val="20"/>
      <w:lang w:eastAsia="ru-RU"/>
    </w:rPr>
  </w:style>
  <w:style w:type="paragraph" w:styleId="aa">
    <w:name w:val="Balloon Text"/>
    <w:basedOn w:val="a"/>
    <w:link w:val="ab"/>
    <w:uiPriority w:val="99"/>
    <w:semiHidden/>
    <w:unhideWhenUsed/>
    <w:rsid w:val="00D23FF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3FF0"/>
    <w:rPr>
      <w:rFonts w:ascii="Segoe UI" w:hAnsi="Segoe UI" w:cs="Segoe UI"/>
      <w:sz w:val="18"/>
      <w:szCs w:val="18"/>
    </w:rPr>
  </w:style>
  <w:style w:type="paragraph" w:customStyle="1" w:styleId="LO-normal">
    <w:name w:val="LO-normal"/>
    <w:qFormat/>
    <w:rsid w:val="00367010"/>
    <w:pPr>
      <w:suppressAutoHyphens/>
      <w:spacing w:after="0" w:line="276" w:lineRule="auto"/>
    </w:pPr>
    <w:rPr>
      <w:rFonts w:ascii="Arial" w:eastAsia="Times New Roman" w:hAnsi="Arial" w:cs="Arial"/>
      <w:color w:val="000000"/>
      <w:sz w:val="24"/>
      <w:lang w:eastAsia="zh-CN"/>
    </w:rPr>
  </w:style>
  <w:style w:type="character" w:customStyle="1" w:styleId="FontStyle12">
    <w:name w:val="Font Style12"/>
    <w:uiPriority w:val="99"/>
    <w:qFormat/>
    <w:rsid w:val="00367010"/>
    <w:rPr>
      <w:rFonts w:ascii="Times New Roman" w:hAnsi="Times New Roman"/>
      <w:sz w:val="26"/>
    </w:rPr>
  </w:style>
  <w:style w:type="paragraph" w:customStyle="1" w:styleId="11">
    <w:name w:val="Цитата1"/>
    <w:basedOn w:val="a"/>
    <w:uiPriority w:val="99"/>
    <w:rsid w:val="00367010"/>
    <w:pPr>
      <w:suppressAutoHyphens/>
      <w:spacing w:after="0" w:line="240" w:lineRule="auto"/>
      <w:ind w:left="851" w:right="-908" w:hanging="851"/>
      <w:jc w:val="both"/>
    </w:pPr>
    <w:rPr>
      <w:rFonts w:ascii="Times New Roman" w:eastAsia="Calibri" w:hAnsi="Times New Roman" w:cs="Times New Roman"/>
      <w:b/>
      <w:sz w:val="28"/>
      <w:szCs w:val="20"/>
      <w:lang w:val="uk-UA" w:eastAsia="zh-CN"/>
    </w:rPr>
  </w:style>
  <w:style w:type="table" w:styleId="ac">
    <w:name w:val="Table Grid"/>
    <w:basedOn w:val="a1"/>
    <w:uiPriority w:val="39"/>
    <w:rsid w:val="0036701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81060,baiaagaaboqcaaadgcsbaawzngeaaaaaaaaaaaaaaaaaaaaaaaaaaaaaaaaaaaaaaaaaaaaaaaaaaaaaaaaaaaaaaaaaaaaaaaaaaaaaaaaaaaaaaaaaaaaaaaaaaaaaaaaaaaaaaaaaaaaaaaaaaaaaaaaaaaaaaaaaaaaaaaaaaaaaaaaaaaaaaaaaaaaaaaaaaaaaaaaaaaaaaaaaaaaaaaaaaaaaaaaaaaa"/>
    <w:basedOn w:val="a"/>
    <w:rsid w:val="0081217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44380629">
      <w:bodyDiv w:val="1"/>
      <w:marLeft w:val="0"/>
      <w:marRight w:val="0"/>
      <w:marTop w:val="0"/>
      <w:marBottom w:val="0"/>
      <w:divBdr>
        <w:top w:val="none" w:sz="0" w:space="0" w:color="auto"/>
        <w:left w:val="none" w:sz="0" w:space="0" w:color="auto"/>
        <w:bottom w:val="none" w:sz="0" w:space="0" w:color="auto"/>
        <w:right w:val="none" w:sz="0" w:space="0" w:color="auto"/>
      </w:divBdr>
    </w:div>
    <w:div w:id="12730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55571</Words>
  <Characters>31676</Characters>
  <Application>Microsoft Office Word</Application>
  <DocSecurity>0</DocSecurity>
  <Lines>263</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2023-07-11T19:47:00Z</cp:lastPrinted>
  <dcterms:created xsi:type="dcterms:W3CDTF">2023-12-08T19:10:00Z</dcterms:created>
  <dcterms:modified xsi:type="dcterms:W3CDTF">2023-12-08T19:10:00Z</dcterms:modified>
</cp:coreProperties>
</file>