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C9" w:rsidRDefault="000837C9" w:rsidP="000837C9">
      <w:pPr>
        <w:spacing w:after="0" w:line="254" w:lineRule="auto"/>
        <w:ind w:left="595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1C53AE">
        <w:rPr>
          <w:rFonts w:ascii="Times New Roman" w:eastAsia="Times New Roman" w:hAnsi="Times New Roman" w:cs="Times New Roman"/>
          <w:b/>
          <w:sz w:val="24"/>
          <w:szCs w:val="24"/>
        </w:rPr>
        <w:t>3</w:t>
      </w:r>
    </w:p>
    <w:p w:rsidR="000837C9" w:rsidRPr="001C53AE" w:rsidRDefault="000837C9" w:rsidP="000837C9">
      <w:pPr>
        <w:spacing w:after="0" w:line="254" w:lineRule="auto"/>
        <w:ind w:left="5954"/>
        <w:rPr>
          <w:rFonts w:ascii="Times New Roman" w:eastAsia="Times New Roman" w:hAnsi="Times New Roman" w:cs="Times New Roman"/>
          <w:i/>
          <w:sz w:val="24"/>
          <w:szCs w:val="24"/>
        </w:rPr>
      </w:pPr>
      <w:r w:rsidRPr="001C53AE">
        <w:rPr>
          <w:rFonts w:ascii="Times New Roman" w:eastAsia="Times New Roman" w:hAnsi="Times New Roman" w:cs="Times New Roman"/>
          <w:i/>
          <w:sz w:val="24"/>
          <w:szCs w:val="24"/>
        </w:rPr>
        <w:t>до тендерної документації</w:t>
      </w:r>
    </w:p>
    <w:p w:rsidR="000837C9" w:rsidRDefault="000837C9" w:rsidP="000837C9">
      <w:pPr>
        <w:widowControl w:val="0"/>
        <w:spacing w:after="0" w:line="240" w:lineRule="auto"/>
        <w:rPr>
          <w:rFonts w:ascii="Times New Roman" w:eastAsia="Times New Roman" w:hAnsi="Times New Roman" w:cs="Times New Roman"/>
          <w:b/>
          <w:color w:val="000000"/>
          <w:sz w:val="18"/>
          <w:szCs w:val="24"/>
        </w:rPr>
      </w:pPr>
    </w:p>
    <w:p w:rsidR="000837C9" w:rsidRDefault="000837C9" w:rsidP="000837C9">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ПРОЄКТ ДОГОВОРУ № _____</w:t>
      </w:r>
    </w:p>
    <w:p w:rsidR="000837C9" w:rsidRDefault="000837C9" w:rsidP="000837C9">
      <w:pPr>
        <w:widowControl w:val="0"/>
        <w:spacing w:after="0" w:line="240" w:lineRule="auto"/>
        <w:jc w:val="center"/>
        <w:rPr>
          <w:rFonts w:ascii="Times New Roman" w:eastAsia="Times New Roman" w:hAnsi="Times New Roman" w:cs="Times New Roman"/>
          <w:b/>
          <w:color w:val="000000"/>
          <w:sz w:val="4"/>
          <w:szCs w:val="24"/>
        </w:rPr>
      </w:pPr>
    </w:p>
    <w:p w:rsidR="000837C9" w:rsidRDefault="000837C9" w:rsidP="000837C9">
      <w:pPr>
        <w:widowControl w:val="0"/>
        <w:tabs>
          <w:tab w:val="left" w:pos="555"/>
          <w:tab w:val="left" w:pos="6330"/>
        </w:tabs>
        <w:spacing w:before="165"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1C53AE">
        <w:rPr>
          <w:rFonts w:ascii="Times New Roman" w:eastAsia="Times New Roman" w:hAnsi="Times New Roman" w:cs="Times New Roman"/>
          <w:color w:val="000000"/>
          <w:sz w:val="24"/>
          <w:szCs w:val="24"/>
        </w:rPr>
        <w:t xml:space="preserve">м. Червоноград     </w:t>
      </w:r>
      <w:r>
        <w:rPr>
          <w:rFonts w:ascii="Times New Roman" w:eastAsia="Times New Roman" w:hAnsi="Times New Roman" w:cs="Times New Roman"/>
          <w:color w:val="000000"/>
          <w:sz w:val="24"/>
          <w:szCs w:val="24"/>
        </w:rPr>
        <w:t xml:space="preserve">                                                                     «___»__________202</w:t>
      </w:r>
      <w:r w:rsidR="00B9527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року</w:t>
      </w:r>
    </w:p>
    <w:p w:rsidR="000837C9" w:rsidRDefault="000837C9" w:rsidP="000837C9">
      <w:pPr>
        <w:widowControl w:val="0"/>
        <w:tabs>
          <w:tab w:val="left" w:pos="555"/>
          <w:tab w:val="left" w:pos="6330"/>
        </w:tabs>
        <w:spacing w:before="165" w:after="0" w:line="240" w:lineRule="auto"/>
        <w:rPr>
          <w:rFonts w:ascii="Times New Roman" w:eastAsia="Times New Roman" w:hAnsi="Times New Roman" w:cs="Times New Roman"/>
          <w:color w:val="000000"/>
          <w:sz w:val="14"/>
          <w:szCs w:val="24"/>
        </w:rPr>
      </w:pPr>
    </w:p>
    <w:p w:rsidR="000837C9" w:rsidRDefault="001C53AE" w:rsidP="000837C9">
      <w:pPr>
        <w:pStyle w:val="40"/>
        <w:keepNext/>
        <w:keepLines/>
        <w:shd w:val="clear" w:color="auto" w:fill="auto"/>
        <w:spacing w:after="0"/>
        <w:ind w:firstLine="851"/>
        <w:rPr>
          <w:b w:val="0"/>
          <w:color w:val="000000"/>
          <w:sz w:val="24"/>
          <w:szCs w:val="24"/>
        </w:rPr>
      </w:pPr>
      <w:r w:rsidRPr="001C53AE">
        <w:rPr>
          <w:sz w:val="24"/>
          <w:szCs w:val="24"/>
        </w:rPr>
        <w:t xml:space="preserve">Виконавчий комітет Червоноградської міської ради  </w:t>
      </w:r>
      <w:r w:rsidRPr="001C53AE">
        <w:rPr>
          <w:b w:val="0"/>
          <w:sz w:val="24"/>
          <w:szCs w:val="24"/>
        </w:rPr>
        <w:t>(далі – Замовник), в особі</w:t>
      </w:r>
      <w:r w:rsidRPr="001C53AE">
        <w:rPr>
          <w:sz w:val="24"/>
          <w:szCs w:val="24"/>
        </w:rPr>
        <w:t xml:space="preserve"> Червоноградського міського голови Залівського Андрія Івановича </w:t>
      </w:r>
      <w:r w:rsidRPr="001C53AE">
        <w:rPr>
          <w:b w:val="0"/>
          <w:sz w:val="24"/>
          <w:szCs w:val="24"/>
        </w:rPr>
        <w:t>який діє на підставі</w:t>
      </w:r>
      <w:r w:rsidRPr="001C53AE">
        <w:rPr>
          <w:sz w:val="24"/>
          <w:szCs w:val="24"/>
        </w:rPr>
        <w:t xml:space="preserve"> Закону України «Про місцеве самоврядування в Україні», </w:t>
      </w:r>
      <w:r w:rsidRPr="001C53AE">
        <w:rPr>
          <w:b w:val="0"/>
          <w:sz w:val="24"/>
          <w:szCs w:val="24"/>
        </w:rPr>
        <w:t>з однієї сторони</w:t>
      </w:r>
      <w:r w:rsidR="000837C9">
        <w:rPr>
          <w:b w:val="0"/>
          <w:sz w:val="24"/>
          <w:szCs w:val="24"/>
        </w:rPr>
        <w:t xml:space="preserve">, та </w:t>
      </w:r>
      <w:r w:rsidR="000837C9">
        <w:rPr>
          <w:sz w:val="24"/>
          <w:szCs w:val="24"/>
        </w:rPr>
        <w:t xml:space="preserve">______________________________________________________, </w:t>
      </w:r>
      <w:r w:rsidR="000837C9">
        <w:rPr>
          <w:b w:val="0"/>
          <w:sz w:val="24"/>
          <w:szCs w:val="24"/>
        </w:rPr>
        <w:t xml:space="preserve">(далі зазначається як </w:t>
      </w:r>
      <w:r w:rsidR="000837C9">
        <w:rPr>
          <w:sz w:val="24"/>
          <w:szCs w:val="24"/>
        </w:rPr>
        <w:t>Виконавець</w:t>
      </w:r>
      <w:r w:rsidR="000837C9">
        <w:rPr>
          <w:b w:val="0"/>
          <w:sz w:val="24"/>
          <w:szCs w:val="24"/>
        </w:rPr>
        <w:t xml:space="preserve">), </w:t>
      </w:r>
      <w:r w:rsidR="000837C9">
        <w:rPr>
          <w:rStyle w:val="41"/>
          <w:sz w:val="24"/>
          <w:szCs w:val="24"/>
        </w:rPr>
        <w:t xml:space="preserve">в особі __________________________________________, </w:t>
      </w:r>
      <w:r w:rsidR="000837C9">
        <w:rPr>
          <w:b w:val="0"/>
          <w:sz w:val="24"/>
          <w:szCs w:val="24"/>
        </w:rPr>
        <w:t xml:space="preserve">який діє на підставі __________________________, з другого боку, які надалі при спільному згадуванні іменуються </w:t>
      </w:r>
      <w:r w:rsidR="000837C9">
        <w:rPr>
          <w:sz w:val="24"/>
          <w:szCs w:val="24"/>
        </w:rPr>
        <w:t>Сторони</w:t>
      </w:r>
      <w:r w:rsidR="000837C9">
        <w:rPr>
          <w:b w:val="0"/>
          <w:sz w:val="24"/>
          <w:szCs w:val="24"/>
        </w:rPr>
        <w:t xml:space="preserve">, а кожен окремо – </w:t>
      </w:r>
      <w:r w:rsidR="000837C9">
        <w:rPr>
          <w:sz w:val="24"/>
          <w:szCs w:val="24"/>
        </w:rPr>
        <w:t>Сторона</w:t>
      </w:r>
      <w:r w:rsidR="000837C9">
        <w:rPr>
          <w:b w:val="0"/>
          <w:sz w:val="24"/>
          <w:szCs w:val="24"/>
        </w:rPr>
        <w:t xml:space="preserve">, керуючись вимогами чинного законодавства України, дійшли спільної згоди укласти даний договір про закупівлю послуг, далі – </w:t>
      </w:r>
      <w:r w:rsidR="000837C9">
        <w:rPr>
          <w:sz w:val="24"/>
          <w:szCs w:val="24"/>
        </w:rPr>
        <w:t>Договір</w:t>
      </w:r>
      <w:r w:rsidR="000837C9">
        <w:rPr>
          <w:b w:val="0"/>
          <w:sz w:val="24"/>
          <w:szCs w:val="24"/>
        </w:rPr>
        <w:t>, про наступне:</w:t>
      </w:r>
    </w:p>
    <w:p w:rsidR="000837C9" w:rsidRDefault="000837C9" w:rsidP="000837C9">
      <w:pPr>
        <w:widowControl w:val="0"/>
        <w:spacing w:after="0" w:line="240" w:lineRule="auto"/>
        <w:ind w:left="540"/>
        <w:jc w:val="center"/>
        <w:rPr>
          <w:rFonts w:ascii="Times New Roman" w:eastAsia="Times New Roman" w:hAnsi="Times New Roman" w:cs="Times New Roman"/>
          <w:b/>
          <w:color w:val="000000"/>
          <w:sz w:val="24"/>
          <w:szCs w:val="24"/>
        </w:rPr>
      </w:pPr>
    </w:p>
    <w:p w:rsidR="000837C9" w:rsidRPr="00D0644F" w:rsidRDefault="000837C9" w:rsidP="000837C9">
      <w:pPr>
        <w:widowControl w:val="0"/>
        <w:spacing w:after="0" w:line="240" w:lineRule="auto"/>
        <w:ind w:left="540"/>
        <w:jc w:val="center"/>
        <w:rPr>
          <w:rFonts w:ascii="Times New Roman" w:eastAsia="Times New Roman" w:hAnsi="Times New Roman" w:cs="Times New Roman"/>
          <w:b/>
          <w:color w:val="000000"/>
          <w:sz w:val="24"/>
          <w:szCs w:val="24"/>
        </w:rPr>
      </w:pPr>
      <w:r w:rsidRPr="00D0644F">
        <w:rPr>
          <w:rFonts w:ascii="Times New Roman" w:eastAsia="Times New Roman" w:hAnsi="Times New Roman" w:cs="Times New Roman"/>
          <w:b/>
          <w:color w:val="000000"/>
          <w:sz w:val="24"/>
          <w:szCs w:val="24"/>
        </w:rPr>
        <w:t xml:space="preserve">1. Предмет договору </w:t>
      </w:r>
    </w:p>
    <w:p w:rsidR="001C53AE" w:rsidRPr="001C53AE" w:rsidRDefault="001C53AE" w:rsidP="001C53AE">
      <w:pPr>
        <w:widowControl w:val="0"/>
        <w:numPr>
          <w:ilvl w:val="1"/>
          <w:numId w:val="1"/>
        </w:numPr>
        <w:spacing w:after="0" w:line="240" w:lineRule="auto"/>
        <w:ind w:left="0" w:firstLine="851"/>
        <w:jc w:val="both"/>
        <w:rPr>
          <w:rFonts w:ascii="Times New Roman" w:eastAsia="Times New Roman" w:hAnsi="Times New Roman" w:cs="Times New Roman"/>
          <w:color w:val="000000"/>
          <w:sz w:val="24"/>
          <w:szCs w:val="24"/>
        </w:rPr>
      </w:pPr>
      <w:r w:rsidRPr="001C53AE">
        <w:rPr>
          <w:rFonts w:ascii="Times New Roman" w:eastAsia="Times New Roman" w:hAnsi="Times New Roman" w:cs="Times New Roman"/>
          <w:color w:val="000000"/>
          <w:sz w:val="24"/>
          <w:szCs w:val="24"/>
        </w:rPr>
        <w:t xml:space="preserve">Предмет закупівлі (код за Єдиним закупівельним словником ДК 021:2015): </w:t>
      </w:r>
      <w:r w:rsidRPr="001C53AE">
        <w:rPr>
          <w:rFonts w:ascii="Times New Roman" w:eastAsia="Times New Roman" w:hAnsi="Times New Roman" w:cs="Times New Roman"/>
          <w:b/>
          <w:color w:val="000000"/>
          <w:sz w:val="24"/>
          <w:szCs w:val="24"/>
        </w:rPr>
        <w:t>92220000-9 Телевізійні послуги (Послуга з виготовлення та трансляції програм про діяльність Червоноградської міської ради на телебаченні, організації та трансляції прямих ефірів з депутатами та посадовими особами Червоноградської міської ради),</w:t>
      </w:r>
      <w:r w:rsidRPr="001C53AE">
        <w:rPr>
          <w:rFonts w:ascii="Times New Roman" w:eastAsia="Times New Roman" w:hAnsi="Times New Roman" w:cs="Times New Roman"/>
          <w:color w:val="000000"/>
          <w:sz w:val="24"/>
          <w:szCs w:val="24"/>
        </w:rPr>
        <w:t xml:space="preserve"> далі – Послуги.</w:t>
      </w:r>
    </w:p>
    <w:p w:rsidR="001C53AE" w:rsidRPr="00CD5436" w:rsidRDefault="00CD5436" w:rsidP="00CD5436">
      <w:pPr>
        <w:widowControl w:val="0"/>
        <w:numPr>
          <w:ilvl w:val="1"/>
          <w:numId w:val="1"/>
        </w:numPr>
        <w:spacing w:after="0" w:line="240" w:lineRule="auto"/>
        <w:ind w:left="0" w:firstLine="851"/>
        <w:jc w:val="both"/>
        <w:rPr>
          <w:rFonts w:ascii="Times New Roman" w:eastAsia="Times New Roman" w:hAnsi="Times New Roman" w:cs="Times New Roman"/>
          <w:color w:val="000000"/>
          <w:sz w:val="24"/>
          <w:szCs w:val="24"/>
        </w:rPr>
      </w:pPr>
      <w:r w:rsidRPr="00CD5436">
        <w:rPr>
          <w:rFonts w:ascii="Times New Roman" w:eastAsia="Times New Roman" w:hAnsi="Times New Roman" w:cs="Times New Roman"/>
          <w:color w:val="000000"/>
          <w:sz w:val="24"/>
          <w:szCs w:val="24"/>
        </w:rPr>
        <w:t>В порядку та на умовах Договору протягом 202</w:t>
      </w:r>
      <w:r w:rsidR="00B95278">
        <w:rPr>
          <w:rFonts w:ascii="Times New Roman" w:eastAsia="Times New Roman" w:hAnsi="Times New Roman" w:cs="Times New Roman"/>
          <w:color w:val="000000"/>
          <w:sz w:val="24"/>
          <w:szCs w:val="24"/>
        </w:rPr>
        <w:t>4</w:t>
      </w:r>
      <w:r w:rsidRPr="00CD5436">
        <w:rPr>
          <w:rFonts w:ascii="Times New Roman" w:eastAsia="Times New Roman" w:hAnsi="Times New Roman" w:cs="Times New Roman"/>
          <w:color w:val="000000"/>
          <w:sz w:val="24"/>
          <w:szCs w:val="24"/>
        </w:rPr>
        <w:t xml:space="preserve"> року Надавач послуг надає, а Замовник приймає та оплачує послуги з телевізійного виробництва для забезпечення </w:t>
      </w:r>
      <w:proofErr w:type="spellStart"/>
      <w:r w:rsidRPr="00CD5436">
        <w:rPr>
          <w:rFonts w:ascii="Times New Roman" w:eastAsia="Times New Roman" w:hAnsi="Times New Roman" w:cs="Times New Roman"/>
          <w:color w:val="000000"/>
          <w:sz w:val="24"/>
          <w:szCs w:val="24"/>
        </w:rPr>
        <w:t>відеотрансляції</w:t>
      </w:r>
      <w:proofErr w:type="spellEnd"/>
      <w:r w:rsidRPr="00CD5436">
        <w:rPr>
          <w:rFonts w:ascii="Times New Roman" w:eastAsia="Times New Roman" w:hAnsi="Times New Roman" w:cs="Times New Roman"/>
          <w:color w:val="000000"/>
          <w:sz w:val="24"/>
          <w:szCs w:val="24"/>
        </w:rPr>
        <w:t xml:space="preserve"> заходів виконавчого комітету Червоноградської міської ради.</w:t>
      </w:r>
    </w:p>
    <w:p w:rsidR="001C53AE" w:rsidRPr="00CD5436" w:rsidRDefault="00CD5436" w:rsidP="000837C9">
      <w:pPr>
        <w:widowControl w:val="0"/>
        <w:numPr>
          <w:ilvl w:val="1"/>
          <w:numId w:val="1"/>
        </w:numPr>
        <w:spacing w:after="0" w:line="240" w:lineRule="auto"/>
        <w:ind w:left="0" w:firstLine="851"/>
        <w:jc w:val="both"/>
        <w:rPr>
          <w:rFonts w:ascii="Times New Roman" w:eastAsia="Times New Roman" w:hAnsi="Times New Roman" w:cs="Times New Roman"/>
          <w:color w:val="000000"/>
          <w:sz w:val="24"/>
          <w:szCs w:val="24"/>
        </w:rPr>
      </w:pPr>
      <w:r w:rsidRPr="00CD5436">
        <w:rPr>
          <w:rFonts w:ascii="Times New Roman" w:eastAsia="Times New Roman" w:hAnsi="Times New Roman" w:cs="Times New Roman"/>
          <w:color w:val="000000"/>
          <w:sz w:val="24"/>
          <w:szCs w:val="24"/>
        </w:rPr>
        <w:t xml:space="preserve">Кількість послуг: 1 послуга. Обсяг надання Послуг є орієнтовним і становить </w:t>
      </w:r>
      <w:r w:rsidR="00B95278">
        <w:rPr>
          <w:rFonts w:ascii="Times New Roman" w:eastAsia="Times New Roman" w:hAnsi="Times New Roman" w:cs="Times New Roman"/>
          <w:color w:val="000000"/>
          <w:sz w:val="24"/>
          <w:szCs w:val="24"/>
        </w:rPr>
        <w:t>675</w:t>
      </w:r>
      <w:r w:rsidRPr="00CD5436">
        <w:rPr>
          <w:rFonts w:ascii="Times New Roman" w:eastAsia="Times New Roman" w:hAnsi="Times New Roman" w:cs="Times New Roman"/>
          <w:color w:val="000000"/>
          <w:sz w:val="24"/>
          <w:szCs w:val="24"/>
        </w:rPr>
        <w:t xml:space="preserve"> хвилин</w:t>
      </w:r>
      <w:r w:rsidRPr="00CD5436">
        <w:rPr>
          <w:rFonts w:ascii="Times New Roman" w:eastAsia="Times New Roman" w:hAnsi="Times New Roman" w:cs="Times New Roman"/>
          <w:color w:val="000000"/>
          <w:sz w:val="24"/>
          <w:szCs w:val="24"/>
          <w:lang w:val="ru-RU"/>
        </w:rPr>
        <w:t xml:space="preserve"> </w:t>
      </w:r>
      <w:proofErr w:type="spellStart"/>
      <w:r w:rsidRPr="00CD5436">
        <w:rPr>
          <w:rFonts w:ascii="Times New Roman" w:eastAsia="Times New Roman" w:hAnsi="Times New Roman" w:cs="Times New Roman"/>
          <w:color w:val="000000"/>
          <w:sz w:val="24"/>
          <w:szCs w:val="24"/>
          <w:lang w:val="ru-RU"/>
        </w:rPr>
        <w:t>ефірного</w:t>
      </w:r>
      <w:proofErr w:type="spellEnd"/>
      <w:r w:rsidRPr="00CD5436">
        <w:rPr>
          <w:rFonts w:ascii="Times New Roman" w:eastAsia="Times New Roman" w:hAnsi="Times New Roman" w:cs="Times New Roman"/>
          <w:color w:val="000000"/>
          <w:sz w:val="24"/>
          <w:szCs w:val="24"/>
          <w:lang w:val="ru-RU"/>
        </w:rPr>
        <w:t xml:space="preserve"> часу.</w:t>
      </w:r>
    </w:p>
    <w:p w:rsidR="00CD5436" w:rsidRDefault="00CD5436" w:rsidP="00CD5436">
      <w:pPr>
        <w:widowControl w:val="0"/>
        <w:numPr>
          <w:ilvl w:val="1"/>
          <w:numId w:val="1"/>
        </w:numPr>
        <w:spacing w:after="0" w:line="240" w:lineRule="auto"/>
        <w:ind w:firstLine="280"/>
        <w:jc w:val="both"/>
        <w:rPr>
          <w:rFonts w:ascii="Times New Roman" w:eastAsia="Times New Roman" w:hAnsi="Times New Roman" w:cs="Times New Roman"/>
          <w:color w:val="000000"/>
          <w:sz w:val="24"/>
          <w:szCs w:val="24"/>
        </w:rPr>
      </w:pPr>
      <w:r w:rsidRPr="00CD5436">
        <w:rPr>
          <w:rFonts w:ascii="Times New Roman" w:eastAsia="Times New Roman" w:hAnsi="Times New Roman" w:cs="Times New Roman"/>
          <w:color w:val="000000"/>
          <w:sz w:val="24"/>
          <w:szCs w:val="24"/>
        </w:rPr>
        <w:t xml:space="preserve">Місце надання послуг: пр.Шевченка,19, </w:t>
      </w:r>
      <w:proofErr w:type="spellStart"/>
      <w:r w:rsidRPr="00CD5436">
        <w:rPr>
          <w:rFonts w:ascii="Times New Roman" w:eastAsia="Times New Roman" w:hAnsi="Times New Roman" w:cs="Times New Roman"/>
          <w:color w:val="000000"/>
          <w:sz w:val="24"/>
          <w:szCs w:val="24"/>
        </w:rPr>
        <w:t>м.Червоноград</w:t>
      </w:r>
      <w:proofErr w:type="spellEnd"/>
      <w:r w:rsidRPr="00CD5436">
        <w:rPr>
          <w:rFonts w:ascii="Times New Roman" w:eastAsia="Times New Roman" w:hAnsi="Times New Roman" w:cs="Times New Roman"/>
          <w:color w:val="000000"/>
          <w:sz w:val="24"/>
          <w:szCs w:val="24"/>
        </w:rPr>
        <w:t xml:space="preserve">, </w:t>
      </w:r>
      <w:proofErr w:type="spellStart"/>
      <w:r w:rsidRPr="00CD5436">
        <w:rPr>
          <w:rFonts w:ascii="Times New Roman" w:eastAsia="Times New Roman" w:hAnsi="Times New Roman" w:cs="Times New Roman"/>
          <w:color w:val="000000"/>
          <w:sz w:val="24"/>
          <w:szCs w:val="24"/>
        </w:rPr>
        <w:t>Львіська</w:t>
      </w:r>
      <w:proofErr w:type="spellEnd"/>
      <w:r w:rsidRPr="00CD5436">
        <w:rPr>
          <w:rFonts w:ascii="Times New Roman" w:eastAsia="Times New Roman" w:hAnsi="Times New Roman" w:cs="Times New Roman"/>
          <w:color w:val="000000"/>
          <w:sz w:val="24"/>
          <w:szCs w:val="24"/>
        </w:rPr>
        <w:t xml:space="preserve"> обл., 80100.</w:t>
      </w:r>
    </w:p>
    <w:p w:rsidR="00CD5436" w:rsidRPr="00CD5436" w:rsidRDefault="00CD5436" w:rsidP="00CD5436">
      <w:pPr>
        <w:widowControl w:val="0"/>
        <w:numPr>
          <w:ilvl w:val="1"/>
          <w:numId w:val="1"/>
        </w:numPr>
        <w:spacing w:after="0" w:line="240" w:lineRule="auto"/>
        <w:ind w:firstLine="280"/>
        <w:jc w:val="both"/>
        <w:rPr>
          <w:rFonts w:ascii="Times New Roman" w:eastAsia="Times New Roman" w:hAnsi="Times New Roman" w:cs="Times New Roman"/>
          <w:color w:val="000000"/>
          <w:sz w:val="24"/>
          <w:szCs w:val="24"/>
        </w:rPr>
      </w:pPr>
      <w:r w:rsidRPr="00CD5436">
        <w:rPr>
          <w:rFonts w:ascii="Times New Roman" w:eastAsia="Times New Roman" w:hAnsi="Times New Roman" w:cs="Times New Roman"/>
          <w:color w:val="000000"/>
          <w:sz w:val="24"/>
          <w:szCs w:val="24"/>
        </w:rPr>
        <w:t>Строк надання послуг: до 31 грудня 202</w:t>
      </w:r>
      <w:r w:rsidR="00B95278">
        <w:rPr>
          <w:rFonts w:ascii="Times New Roman" w:eastAsia="Times New Roman" w:hAnsi="Times New Roman" w:cs="Times New Roman"/>
          <w:color w:val="000000"/>
          <w:sz w:val="24"/>
          <w:szCs w:val="24"/>
        </w:rPr>
        <w:t>4</w:t>
      </w:r>
      <w:r w:rsidRPr="00CD5436">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p w:rsidR="000837C9" w:rsidRDefault="000837C9" w:rsidP="000837C9">
      <w:pPr>
        <w:widowControl w:val="0"/>
        <w:numPr>
          <w:ilvl w:val="1"/>
          <w:numId w:val="1"/>
        </w:numPr>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Послуги мають бути надані у кількості, необхідній для повного і належного виконання умов цього Договору.</w:t>
      </w:r>
    </w:p>
    <w:p w:rsidR="000837C9" w:rsidRDefault="000837C9" w:rsidP="000837C9">
      <w:pPr>
        <w:widowControl w:val="0"/>
        <w:numPr>
          <w:ilvl w:val="1"/>
          <w:numId w:val="1"/>
        </w:numPr>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Обсяги закупівлі Послуги можуть бути зменшені, зокрема з урахуванням фактичного обсягу видатків Замовника.</w:t>
      </w:r>
    </w:p>
    <w:p w:rsidR="000837C9" w:rsidRDefault="000837C9" w:rsidP="000837C9">
      <w:pPr>
        <w:widowControl w:val="0"/>
        <w:numPr>
          <w:ilvl w:val="1"/>
          <w:numId w:val="1"/>
        </w:numPr>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Виконавець підтверджує, що укладання та виконання ним цього Договору </w:t>
      </w:r>
      <w:r>
        <w:rPr>
          <w:rFonts w:ascii="Times New Roman" w:eastAsia="Times New Roman" w:hAnsi="Times New Roman" w:cs="Times New Roman"/>
          <w:color w:val="000000"/>
          <w:sz w:val="24"/>
          <w:szCs w:val="24"/>
        </w:rPr>
        <w:br/>
        <w:t xml:space="preserve">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w:t>
      </w:r>
      <w:r>
        <w:rPr>
          <w:rFonts w:ascii="Times New Roman" w:eastAsia="Times New Roman" w:hAnsi="Times New Roman" w:cs="Times New Roman"/>
          <w:color w:val="000000"/>
          <w:sz w:val="24"/>
          <w:szCs w:val="24"/>
        </w:rPr>
        <w:br/>
        <w:t>що укладання та виконання ним цього Договору не суперечить положенням його установчих документів.</w:t>
      </w:r>
    </w:p>
    <w:p w:rsidR="000837C9" w:rsidRDefault="000837C9" w:rsidP="000837C9">
      <w:pPr>
        <w:widowControl w:val="0"/>
        <w:spacing w:after="0" w:line="240" w:lineRule="auto"/>
        <w:ind w:left="709"/>
        <w:jc w:val="both"/>
        <w:rPr>
          <w:rFonts w:ascii="Times New Roman" w:eastAsia="Times New Roman" w:hAnsi="Times New Roman" w:cs="Times New Roman"/>
          <w:b/>
          <w:color w:val="000000"/>
          <w:sz w:val="24"/>
          <w:szCs w:val="24"/>
        </w:rPr>
      </w:pPr>
    </w:p>
    <w:p w:rsidR="000837C9" w:rsidRDefault="000837C9" w:rsidP="000837C9">
      <w:pPr>
        <w:widowControl w:val="0"/>
        <w:spacing w:after="0" w:line="240" w:lineRule="auto"/>
        <w:ind w:left="5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Ціна договору</w:t>
      </w:r>
    </w:p>
    <w:p w:rsidR="000837C9" w:rsidRDefault="000837C9" w:rsidP="000837C9">
      <w:pPr>
        <w:pStyle w:val="21"/>
        <w:shd w:val="clear" w:color="auto" w:fill="auto"/>
        <w:tabs>
          <w:tab w:val="left" w:pos="851"/>
          <w:tab w:val="left" w:leader="underscore" w:pos="9976"/>
        </w:tabs>
        <w:ind w:firstLine="0"/>
        <w:jc w:val="both"/>
        <w:rPr>
          <w:sz w:val="24"/>
          <w:szCs w:val="24"/>
          <w:u w:val="single"/>
        </w:rPr>
      </w:pPr>
      <w:r>
        <w:rPr>
          <w:sz w:val="24"/>
          <w:szCs w:val="24"/>
        </w:rPr>
        <w:tab/>
        <w:t xml:space="preserve">2.1. Ціна (загальна вартість) цього Договору становить – </w:t>
      </w:r>
      <w:r>
        <w:rPr>
          <w:sz w:val="24"/>
          <w:szCs w:val="24"/>
          <w:u w:val="single"/>
        </w:rPr>
        <w:t>_________грн.________</w:t>
      </w:r>
      <w:proofErr w:type="spellStart"/>
      <w:r>
        <w:rPr>
          <w:sz w:val="24"/>
          <w:szCs w:val="24"/>
          <w:u w:val="single"/>
        </w:rPr>
        <w:t>коп</w:t>
      </w:r>
      <w:proofErr w:type="spellEnd"/>
      <w:r>
        <w:rPr>
          <w:sz w:val="24"/>
          <w:szCs w:val="24"/>
          <w:u w:val="single"/>
        </w:rPr>
        <w:t xml:space="preserve">. </w:t>
      </w:r>
    </w:p>
    <w:p w:rsidR="000837C9" w:rsidRDefault="000837C9" w:rsidP="000837C9">
      <w:pPr>
        <w:pStyle w:val="21"/>
        <w:shd w:val="clear" w:color="auto" w:fill="auto"/>
        <w:tabs>
          <w:tab w:val="left" w:pos="851"/>
          <w:tab w:val="left" w:leader="underscore" w:pos="9976"/>
        </w:tabs>
        <w:ind w:firstLine="0"/>
        <w:jc w:val="both"/>
        <w:rPr>
          <w:sz w:val="24"/>
          <w:szCs w:val="24"/>
        </w:rPr>
      </w:pPr>
      <w:r>
        <w:rPr>
          <w:sz w:val="24"/>
          <w:szCs w:val="24"/>
        </w:rPr>
        <w:t>(____________________________________________________________</w:t>
      </w:r>
      <w:r>
        <w:rPr>
          <w:sz w:val="24"/>
          <w:szCs w:val="24"/>
          <w:u w:val="single"/>
        </w:rPr>
        <w:t>)</w:t>
      </w:r>
      <w:r>
        <w:rPr>
          <w:sz w:val="24"/>
          <w:szCs w:val="24"/>
        </w:rPr>
        <w:t>, в т.ч. ПДВ становить ______грн.____</w:t>
      </w:r>
      <w:proofErr w:type="spellStart"/>
      <w:r>
        <w:rPr>
          <w:sz w:val="24"/>
          <w:szCs w:val="24"/>
        </w:rPr>
        <w:t>коп</w:t>
      </w:r>
      <w:proofErr w:type="spellEnd"/>
      <w:r>
        <w:rPr>
          <w:sz w:val="24"/>
          <w:szCs w:val="24"/>
        </w:rPr>
        <w:t xml:space="preserve">. (_____________________________________________________________) і визначається із розрахунку ціни послуг у Додатку № 1 до цього Договору, який </w:t>
      </w:r>
      <w:r>
        <w:rPr>
          <w:sz w:val="24"/>
          <w:szCs w:val="24"/>
        </w:rPr>
        <w:br/>
        <w:t>є невід’ємною частиною Договору.</w:t>
      </w:r>
    </w:p>
    <w:p w:rsidR="000837C9" w:rsidRDefault="000837C9" w:rsidP="000837C9">
      <w:pPr>
        <w:pStyle w:val="21"/>
        <w:shd w:val="clear" w:color="auto" w:fill="auto"/>
        <w:tabs>
          <w:tab w:val="left" w:pos="851"/>
          <w:tab w:val="left" w:leader="underscore" w:pos="9976"/>
        </w:tabs>
        <w:ind w:firstLine="0"/>
        <w:jc w:val="both"/>
        <w:rPr>
          <w:sz w:val="24"/>
          <w:szCs w:val="24"/>
        </w:rPr>
      </w:pPr>
      <w:r>
        <w:rPr>
          <w:sz w:val="24"/>
          <w:szCs w:val="24"/>
        </w:rPr>
        <w:tab/>
        <w:t>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0837C9" w:rsidRDefault="000837C9" w:rsidP="000837C9">
      <w:pPr>
        <w:pStyle w:val="21"/>
        <w:shd w:val="clear" w:color="auto" w:fill="auto"/>
        <w:tabs>
          <w:tab w:val="left" w:pos="851"/>
          <w:tab w:val="left" w:leader="underscore" w:pos="9976"/>
        </w:tabs>
        <w:ind w:firstLine="0"/>
        <w:jc w:val="both"/>
        <w:rPr>
          <w:sz w:val="24"/>
          <w:szCs w:val="24"/>
        </w:rPr>
      </w:pPr>
      <w:r>
        <w:rPr>
          <w:sz w:val="24"/>
          <w:szCs w:val="24"/>
        </w:rPr>
        <w:tab/>
        <w:t>2.3. Ціна Договору передбачає врахування валютної складової (впливу зміни курсу іноземної валюти).</w:t>
      </w:r>
    </w:p>
    <w:p w:rsidR="000837C9" w:rsidRDefault="000837C9" w:rsidP="000837C9">
      <w:pPr>
        <w:pStyle w:val="21"/>
        <w:shd w:val="clear" w:color="auto" w:fill="auto"/>
        <w:tabs>
          <w:tab w:val="left" w:pos="851"/>
          <w:tab w:val="left" w:leader="underscore" w:pos="9976"/>
        </w:tabs>
        <w:ind w:firstLine="0"/>
        <w:jc w:val="both"/>
        <w:rPr>
          <w:sz w:val="24"/>
          <w:szCs w:val="24"/>
        </w:rPr>
      </w:pPr>
      <w:r>
        <w:rPr>
          <w:sz w:val="24"/>
          <w:szCs w:val="24"/>
        </w:rPr>
        <w:lastRenderedPageBreak/>
        <w:tab/>
        <w:t>2.4. Виконавець не може змінювати ціну за надані Послуги,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0837C9" w:rsidRDefault="000837C9" w:rsidP="000837C9">
      <w:pPr>
        <w:pStyle w:val="21"/>
        <w:shd w:val="clear" w:color="auto" w:fill="auto"/>
        <w:tabs>
          <w:tab w:val="left" w:pos="851"/>
          <w:tab w:val="left" w:leader="underscore" w:pos="9976"/>
        </w:tabs>
        <w:ind w:firstLine="0"/>
        <w:jc w:val="both"/>
        <w:rPr>
          <w:sz w:val="24"/>
          <w:szCs w:val="24"/>
        </w:rPr>
      </w:pPr>
      <w:r>
        <w:rPr>
          <w:sz w:val="24"/>
          <w:szCs w:val="24"/>
        </w:rPr>
        <w:tab/>
        <w:t>2.5. Послуги за цим Договором надаються Виконавцем відповідно до змісту та складу, викладеному у Додатку №1 до цього Договору.</w:t>
      </w:r>
    </w:p>
    <w:p w:rsidR="000837C9" w:rsidRDefault="000837C9" w:rsidP="000837C9">
      <w:pPr>
        <w:pStyle w:val="21"/>
        <w:shd w:val="clear" w:color="auto" w:fill="auto"/>
        <w:tabs>
          <w:tab w:val="left" w:pos="851"/>
          <w:tab w:val="left" w:leader="underscore" w:pos="9976"/>
        </w:tabs>
        <w:ind w:firstLine="0"/>
        <w:jc w:val="both"/>
        <w:rPr>
          <w:sz w:val="24"/>
          <w:szCs w:val="24"/>
        </w:rPr>
      </w:pPr>
      <w:r>
        <w:rPr>
          <w:sz w:val="24"/>
          <w:szCs w:val="24"/>
        </w:rPr>
        <w:tab/>
        <w:t>2.6. Остаточна ціна Договору буде визначена Сторонами за фактом надання Послуг на підставі підписання обома Сторонами актів здачі-приймання наданих Послуг. У такому випадку Сторони вносять відповідні зміни до Договору шляхом укладання додаткової угоди до нього.</w:t>
      </w:r>
    </w:p>
    <w:p w:rsidR="000837C9" w:rsidRDefault="000837C9" w:rsidP="000837C9">
      <w:pPr>
        <w:pStyle w:val="21"/>
        <w:tabs>
          <w:tab w:val="left" w:pos="514"/>
        </w:tabs>
        <w:ind w:firstLine="0"/>
        <w:jc w:val="center"/>
        <w:rPr>
          <w:b/>
          <w:sz w:val="24"/>
          <w:szCs w:val="24"/>
        </w:rPr>
      </w:pPr>
    </w:p>
    <w:p w:rsidR="000837C9" w:rsidRDefault="000837C9" w:rsidP="000837C9">
      <w:pPr>
        <w:pStyle w:val="40"/>
        <w:keepNext/>
        <w:keepLines/>
        <w:shd w:val="clear" w:color="auto" w:fill="auto"/>
        <w:tabs>
          <w:tab w:val="left" w:pos="4553"/>
        </w:tabs>
        <w:spacing w:after="0"/>
        <w:jc w:val="center"/>
        <w:rPr>
          <w:sz w:val="24"/>
          <w:szCs w:val="24"/>
        </w:rPr>
      </w:pPr>
      <w:r>
        <w:rPr>
          <w:sz w:val="24"/>
          <w:szCs w:val="24"/>
        </w:rPr>
        <w:t>3. Якість послуг</w:t>
      </w:r>
    </w:p>
    <w:p w:rsidR="000837C9" w:rsidRDefault="000837C9" w:rsidP="000837C9">
      <w:pPr>
        <w:pStyle w:val="21"/>
        <w:tabs>
          <w:tab w:val="left" w:pos="500"/>
        </w:tabs>
        <w:ind w:firstLine="851"/>
        <w:jc w:val="both"/>
        <w:rPr>
          <w:sz w:val="24"/>
          <w:szCs w:val="24"/>
        </w:rPr>
      </w:pPr>
      <w:r>
        <w:rPr>
          <w:sz w:val="24"/>
          <w:szCs w:val="24"/>
        </w:rPr>
        <w:t>3.1. Виконавець повинен надати передбачені Договором Послуги, якість яких має відповідати вимогам діючих законодавчих та нормативних документів для цих видів господарської діяльності.</w:t>
      </w:r>
    </w:p>
    <w:p w:rsidR="000837C9" w:rsidRDefault="000837C9" w:rsidP="000837C9">
      <w:pPr>
        <w:pStyle w:val="21"/>
        <w:shd w:val="clear" w:color="auto" w:fill="auto"/>
        <w:ind w:firstLine="851"/>
        <w:jc w:val="both"/>
        <w:rPr>
          <w:sz w:val="24"/>
          <w:szCs w:val="24"/>
        </w:rPr>
      </w:pPr>
      <w:r>
        <w:rPr>
          <w:sz w:val="24"/>
          <w:szCs w:val="24"/>
        </w:rPr>
        <w:t>3.2. Виконавець гарантує якість наданих Послуг, які мають відповідати вимогам діючих норм і стандартів законодавства України.</w:t>
      </w:r>
    </w:p>
    <w:p w:rsidR="000837C9" w:rsidRDefault="000837C9" w:rsidP="000837C9">
      <w:pPr>
        <w:pStyle w:val="21"/>
        <w:shd w:val="clear" w:color="auto" w:fill="auto"/>
        <w:tabs>
          <w:tab w:val="left" w:pos="500"/>
        </w:tabs>
        <w:ind w:firstLine="851"/>
        <w:jc w:val="both"/>
        <w:rPr>
          <w:sz w:val="24"/>
          <w:szCs w:val="24"/>
        </w:rPr>
      </w:pPr>
      <w:r>
        <w:rPr>
          <w:sz w:val="24"/>
          <w:szCs w:val="24"/>
        </w:rPr>
        <w:t>3.3. Послуги надаються в формі, визначеною Замовником.</w:t>
      </w:r>
    </w:p>
    <w:p w:rsidR="000837C9" w:rsidRDefault="000837C9" w:rsidP="000837C9">
      <w:pPr>
        <w:pStyle w:val="21"/>
        <w:shd w:val="clear" w:color="auto" w:fill="auto"/>
        <w:tabs>
          <w:tab w:val="left" w:pos="504"/>
        </w:tabs>
        <w:ind w:firstLine="851"/>
        <w:jc w:val="both"/>
        <w:rPr>
          <w:sz w:val="24"/>
          <w:szCs w:val="24"/>
        </w:rPr>
      </w:pPr>
      <w:r>
        <w:rPr>
          <w:sz w:val="24"/>
          <w:szCs w:val="24"/>
        </w:rPr>
        <w:t>3.4. Виконавець надає Послуги відповідно до отриманих ним заявок Замовника (одержаних в тому числі з електронної пошти відповідальних осіб Замовника) (далі – Заявка).</w:t>
      </w:r>
    </w:p>
    <w:p w:rsidR="000837C9" w:rsidRDefault="000837C9" w:rsidP="000837C9">
      <w:pPr>
        <w:pStyle w:val="21"/>
        <w:tabs>
          <w:tab w:val="left" w:pos="514"/>
        </w:tabs>
        <w:ind w:firstLine="0"/>
        <w:jc w:val="center"/>
        <w:rPr>
          <w:b/>
          <w:sz w:val="24"/>
          <w:szCs w:val="24"/>
        </w:rPr>
      </w:pPr>
    </w:p>
    <w:p w:rsidR="000837C9" w:rsidRDefault="000837C9" w:rsidP="000837C9">
      <w:pPr>
        <w:pStyle w:val="40"/>
        <w:keepNext/>
        <w:keepLines/>
        <w:shd w:val="clear" w:color="auto" w:fill="auto"/>
        <w:tabs>
          <w:tab w:val="left" w:pos="4076"/>
        </w:tabs>
        <w:spacing w:after="0"/>
        <w:jc w:val="center"/>
        <w:rPr>
          <w:sz w:val="24"/>
          <w:szCs w:val="24"/>
        </w:rPr>
      </w:pPr>
      <w:r>
        <w:rPr>
          <w:sz w:val="24"/>
          <w:szCs w:val="24"/>
        </w:rPr>
        <w:t>4. Порядок надання та приймання послуг</w:t>
      </w:r>
    </w:p>
    <w:p w:rsidR="000837C9" w:rsidRDefault="000837C9" w:rsidP="000837C9">
      <w:pPr>
        <w:pStyle w:val="21"/>
        <w:shd w:val="clear" w:color="auto" w:fill="auto"/>
        <w:ind w:firstLine="851"/>
        <w:jc w:val="both"/>
        <w:rPr>
          <w:sz w:val="24"/>
          <w:szCs w:val="24"/>
        </w:rPr>
      </w:pPr>
      <w:r>
        <w:rPr>
          <w:sz w:val="24"/>
          <w:szCs w:val="24"/>
        </w:rPr>
        <w:t xml:space="preserve">4.1. Строк надання Послуг: </w:t>
      </w:r>
      <w:r>
        <w:rPr>
          <w:b/>
          <w:sz w:val="24"/>
          <w:szCs w:val="24"/>
        </w:rPr>
        <w:t>до 31.12.202</w:t>
      </w:r>
      <w:r w:rsidR="00B95278">
        <w:rPr>
          <w:b/>
          <w:sz w:val="24"/>
          <w:szCs w:val="24"/>
        </w:rPr>
        <w:t>4</w:t>
      </w:r>
      <w:r>
        <w:rPr>
          <w:b/>
          <w:sz w:val="24"/>
          <w:szCs w:val="24"/>
        </w:rPr>
        <w:t xml:space="preserve"> року</w:t>
      </w:r>
      <w:r>
        <w:rPr>
          <w:sz w:val="24"/>
          <w:szCs w:val="24"/>
        </w:rPr>
        <w:t>.</w:t>
      </w:r>
    </w:p>
    <w:p w:rsidR="000837C9" w:rsidRDefault="000837C9" w:rsidP="000837C9">
      <w:pPr>
        <w:pStyle w:val="21"/>
        <w:shd w:val="clear" w:color="auto" w:fill="auto"/>
        <w:tabs>
          <w:tab w:val="left" w:pos="470"/>
        </w:tabs>
        <w:ind w:firstLine="851"/>
        <w:jc w:val="both"/>
        <w:rPr>
          <w:sz w:val="24"/>
          <w:szCs w:val="24"/>
        </w:rPr>
      </w:pPr>
      <w:r>
        <w:rPr>
          <w:sz w:val="24"/>
          <w:szCs w:val="24"/>
        </w:rPr>
        <w:t>4.2. Виконавець приступає до надання Послуги з моменту отримання Заявки Замовника та передачі Замовником усіх матеріалів, необхідних для виконання відповідного завдання (в разі наявності).</w:t>
      </w:r>
    </w:p>
    <w:p w:rsidR="000837C9" w:rsidRDefault="000837C9" w:rsidP="000837C9">
      <w:pPr>
        <w:pStyle w:val="21"/>
        <w:shd w:val="clear" w:color="auto" w:fill="auto"/>
        <w:tabs>
          <w:tab w:val="left" w:pos="481"/>
        </w:tabs>
        <w:ind w:firstLine="851"/>
        <w:jc w:val="both"/>
        <w:rPr>
          <w:sz w:val="24"/>
          <w:szCs w:val="24"/>
        </w:rPr>
      </w:pPr>
      <w:r>
        <w:rPr>
          <w:sz w:val="24"/>
          <w:szCs w:val="24"/>
        </w:rPr>
        <w:t>4.3. Виконавець проводить обов’язкове попереднє узгодження всіх підготовлених матеріалів із Замовником до публікації цих матеріалів</w:t>
      </w:r>
      <w:r w:rsidR="00D0644F">
        <w:rPr>
          <w:sz w:val="24"/>
          <w:szCs w:val="24"/>
        </w:rPr>
        <w:t xml:space="preserve"> та узгоджують дату та час початку </w:t>
      </w:r>
      <w:proofErr w:type="spellStart"/>
      <w:r w:rsidR="00D0644F">
        <w:rPr>
          <w:sz w:val="24"/>
          <w:szCs w:val="24"/>
        </w:rPr>
        <w:t>відеотрансляції</w:t>
      </w:r>
      <w:proofErr w:type="spellEnd"/>
      <w:r w:rsidR="00D0644F">
        <w:rPr>
          <w:sz w:val="24"/>
          <w:szCs w:val="24"/>
        </w:rPr>
        <w:t xml:space="preserve"> конкретного заходу</w:t>
      </w:r>
      <w:r>
        <w:rPr>
          <w:sz w:val="24"/>
          <w:szCs w:val="24"/>
        </w:rPr>
        <w:t>.</w:t>
      </w:r>
    </w:p>
    <w:p w:rsidR="000837C9" w:rsidRDefault="000837C9" w:rsidP="00D0644F">
      <w:pPr>
        <w:pStyle w:val="21"/>
        <w:shd w:val="clear" w:color="auto" w:fill="auto"/>
        <w:tabs>
          <w:tab w:val="left" w:pos="481"/>
        </w:tabs>
        <w:ind w:firstLine="851"/>
        <w:jc w:val="both"/>
        <w:rPr>
          <w:sz w:val="24"/>
          <w:szCs w:val="24"/>
        </w:rPr>
      </w:pPr>
      <w:r>
        <w:rPr>
          <w:sz w:val="24"/>
          <w:szCs w:val="24"/>
        </w:rPr>
        <w:t xml:space="preserve">4.4. Здача-приймання наданих послуг після їх закінчення оформлюється актом приймання-передачі наданих Послуг. Виконавець на підставі факту наданих Послуг виставляє Замовнику рахунок та Акт в двох примірниках, по одному примірнику </w:t>
      </w:r>
      <w:r>
        <w:rPr>
          <w:sz w:val="24"/>
          <w:szCs w:val="24"/>
        </w:rPr>
        <w:br/>
        <w:t xml:space="preserve">для Замовника та Виконавця. Акт підписується уповноваженими представниками Замовника і Виконавця. </w:t>
      </w:r>
    </w:p>
    <w:p w:rsidR="000837C9" w:rsidRDefault="000837C9" w:rsidP="000837C9">
      <w:pPr>
        <w:pStyle w:val="21"/>
        <w:tabs>
          <w:tab w:val="left" w:pos="514"/>
        </w:tabs>
        <w:ind w:firstLine="0"/>
        <w:jc w:val="center"/>
        <w:rPr>
          <w:b/>
          <w:sz w:val="24"/>
          <w:szCs w:val="24"/>
        </w:rPr>
      </w:pPr>
    </w:p>
    <w:p w:rsidR="000837C9" w:rsidRPr="00D0644F" w:rsidRDefault="000837C9" w:rsidP="00D0644F">
      <w:pPr>
        <w:pStyle w:val="21"/>
        <w:tabs>
          <w:tab w:val="left" w:pos="514"/>
        </w:tabs>
        <w:ind w:firstLine="0"/>
        <w:jc w:val="center"/>
        <w:rPr>
          <w:b/>
          <w:sz w:val="24"/>
          <w:szCs w:val="24"/>
        </w:rPr>
      </w:pPr>
      <w:r>
        <w:rPr>
          <w:b/>
          <w:sz w:val="24"/>
          <w:szCs w:val="24"/>
        </w:rPr>
        <w:t>5. Порядок здійснення оплати</w:t>
      </w:r>
    </w:p>
    <w:p w:rsidR="000837C9" w:rsidRDefault="000837C9" w:rsidP="000837C9">
      <w:pPr>
        <w:pStyle w:val="21"/>
        <w:shd w:val="clear" w:color="auto" w:fill="auto"/>
        <w:tabs>
          <w:tab w:val="left" w:pos="477"/>
        </w:tabs>
        <w:ind w:firstLine="851"/>
        <w:jc w:val="both"/>
        <w:rPr>
          <w:sz w:val="24"/>
          <w:szCs w:val="24"/>
        </w:rPr>
      </w:pPr>
      <w:r>
        <w:rPr>
          <w:sz w:val="24"/>
          <w:szCs w:val="24"/>
        </w:rPr>
        <w:t>5.</w:t>
      </w:r>
      <w:r w:rsidR="00D0644F">
        <w:rPr>
          <w:sz w:val="24"/>
          <w:szCs w:val="24"/>
        </w:rPr>
        <w:t>1</w:t>
      </w:r>
      <w:r>
        <w:rPr>
          <w:sz w:val="24"/>
          <w:szCs w:val="24"/>
        </w:rPr>
        <w:t xml:space="preserve">. Розрахунки за надані Послуги здійснюються Замовником протягом 10 (десяти) </w:t>
      </w:r>
      <w:r w:rsidR="004639D5">
        <w:rPr>
          <w:sz w:val="24"/>
          <w:szCs w:val="24"/>
        </w:rPr>
        <w:t>робочих</w:t>
      </w:r>
      <w:bookmarkStart w:id="0" w:name="_GoBack"/>
      <w:bookmarkEnd w:id="0"/>
      <w:r>
        <w:rPr>
          <w:sz w:val="24"/>
          <w:szCs w:val="24"/>
        </w:rPr>
        <w:t xml:space="preserve"> днів у безготівковій формі після підписання Виконавцем і Замовником відповідного Акту. Днем оплати є дата списання коштів з відповідних рахунків Замовника.</w:t>
      </w:r>
    </w:p>
    <w:p w:rsidR="000837C9" w:rsidRDefault="000837C9" w:rsidP="000837C9">
      <w:pPr>
        <w:pStyle w:val="21"/>
        <w:tabs>
          <w:tab w:val="left" w:pos="-993"/>
        </w:tabs>
        <w:ind w:firstLine="851"/>
        <w:jc w:val="both"/>
        <w:rPr>
          <w:color w:val="FF0000"/>
          <w:sz w:val="24"/>
          <w:szCs w:val="24"/>
        </w:rPr>
      </w:pPr>
      <w:r>
        <w:rPr>
          <w:sz w:val="24"/>
          <w:szCs w:val="24"/>
        </w:rPr>
        <w:t>5.</w:t>
      </w:r>
      <w:r w:rsidR="00D0644F">
        <w:rPr>
          <w:sz w:val="24"/>
          <w:szCs w:val="24"/>
        </w:rPr>
        <w:t>2</w:t>
      </w:r>
      <w:r>
        <w:rPr>
          <w:sz w:val="24"/>
          <w:szCs w:val="24"/>
        </w:rPr>
        <w:t xml:space="preserve">. При розрахунках Замовник може не сплачувати вартість Послуги, які надані </w:t>
      </w:r>
      <w:r>
        <w:rPr>
          <w:sz w:val="24"/>
          <w:szCs w:val="24"/>
        </w:rPr>
        <w:br/>
        <w:t>з недоліками та дефектами з вини Виконавця, якщо цей факт зафіксований відповідним актом. Виконавець зобов’язаний усунути виявлені порушення, після чого Замовник може сплатити виконавцю остаточну суму коштів за Договором.</w:t>
      </w:r>
    </w:p>
    <w:p w:rsidR="000837C9" w:rsidRDefault="000837C9" w:rsidP="000837C9">
      <w:pPr>
        <w:pStyle w:val="21"/>
        <w:shd w:val="clear" w:color="auto" w:fill="auto"/>
        <w:tabs>
          <w:tab w:val="left" w:pos="481"/>
        </w:tabs>
        <w:ind w:firstLine="851"/>
        <w:jc w:val="both"/>
        <w:rPr>
          <w:sz w:val="24"/>
          <w:szCs w:val="24"/>
        </w:rPr>
      </w:pPr>
      <w:r>
        <w:rPr>
          <w:sz w:val="24"/>
          <w:szCs w:val="24"/>
        </w:rPr>
        <w:t>5.</w:t>
      </w:r>
      <w:r w:rsidR="00D0644F">
        <w:rPr>
          <w:sz w:val="24"/>
          <w:szCs w:val="24"/>
        </w:rPr>
        <w:t>3</w:t>
      </w:r>
      <w:r>
        <w:rPr>
          <w:sz w:val="24"/>
          <w:szCs w:val="24"/>
        </w:rPr>
        <w:t xml:space="preserve">.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w:t>
      </w:r>
      <w:r>
        <w:rPr>
          <w:sz w:val="24"/>
          <w:szCs w:val="24"/>
        </w:rPr>
        <w:br/>
        <w:t>та укладання додаткової угоди, підписаного обома Сторонами.</w:t>
      </w:r>
    </w:p>
    <w:p w:rsidR="000837C9" w:rsidRDefault="000837C9" w:rsidP="000837C9">
      <w:pPr>
        <w:pStyle w:val="21"/>
        <w:shd w:val="clear" w:color="auto" w:fill="auto"/>
        <w:tabs>
          <w:tab w:val="left" w:pos="481"/>
        </w:tabs>
        <w:ind w:firstLine="851"/>
        <w:jc w:val="both"/>
        <w:rPr>
          <w:sz w:val="24"/>
          <w:szCs w:val="24"/>
        </w:rPr>
      </w:pPr>
      <w:r>
        <w:rPr>
          <w:sz w:val="24"/>
          <w:szCs w:val="24"/>
        </w:rPr>
        <w:t>5.</w:t>
      </w:r>
      <w:r w:rsidR="00D0644F">
        <w:rPr>
          <w:sz w:val="24"/>
          <w:szCs w:val="24"/>
        </w:rPr>
        <w:t>4</w:t>
      </w:r>
      <w:r>
        <w:rPr>
          <w:sz w:val="24"/>
          <w:szCs w:val="24"/>
        </w:rPr>
        <w:t xml:space="preserve">. </w:t>
      </w:r>
      <w:r>
        <w:rPr>
          <w:color w:val="auto"/>
          <w:sz w:val="24"/>
          <w:szCs w:val="24"/>
        </w:rPr>
        <w:t xml:space="preserve">У разі </w:t>
      </w:r>
      <w:r w:rsidR="00D0644F" w:rsidRPr="00D0644F">
        <w:rPr>
          <w:color w:val="auto"/>
          <w:sz w:val="24"/>
          <w:szCs w:val="24"/>
        </w:rPr>
        <w:t>затримки бюджетного фінансування та /або затримки здійснення платежів не з вини Замовника, розрахунок за Послуги  здійснюється протягом 5 (п’яти) банківських днів з дати отримання Замовником відповідного бюджетного фінансування на свій реєстраційний рахунок та/або можливості здійснити платежі.</w:t>
      </w:r>
      <w:r>
        <w:rPr>
          <w:color w:val="auto"/>
          <w:sz w:val="24"/>
          <w:szCs w:val="24"/>
        </w:rPr>
        <w:t>.</w:t>
      </w:r>
    </w:p>
    <w:p w:rsidR="000837C9" w:rsidRDefault="000837C9" w:rsidP="000837C9">
      <w:pPr>
        <w:pStyle w:val="21"/>
        <w:shd w:val="clear" w:color="auto" w:fill="auto"/>
        <w:tabs>
          <w:tab w:val="left" w:pos="481"/>
        </w:tabs>
        <w:ind w:firstLine="567"/>
        <w:jc w:val="both"/>
        <w:rPr>
          <w:sz w:val="24"/>
          <w:szCs w:val="24"/>
        </w:rPr>
      </w:pPr>
    </w:p>
    <w:p w:rsidR="000837C9" w:rsidRDefault="000837C9" w:rsidP="000837C9">
      <w:pPr>
        <w:widowControl w:val="0"/>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Права та обов'язки Сторін</w:t>
      </w:r>
      <w:bookmarkStart w:id="1" w:name="bookmark=id.1fob9te"/>
      <w:bookmarkEnd w:id="1"/>
    </w:p>
    <w:p w:rsidR="000837C9" w:rsidRDefault="000837C9" w:rsidP="000837C9">
      <w:pPr>
        <w:widowControl w:val="0"/>
        <w:spacing w:after="0" w:line="240" w:lineRule="auto"/>
        <w:ind w:firstLine="851"/>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6.1. Виконавець зобов'язаний: </w:t>
      </w:r>
      <w:bookmarkStart w:id="2" w:name="bookmark=id.3znysh7"/>
      <w:bookmarkEnd w:id="2"/>
    </w:p>
    <w:p w:rsidR="000837C9" w:rsidRDefault="000837C9" w:rsidP="000837C9">
      <w:pPr>
        <w:widowControl w:val="0"/>
        <w:tabs>
          <w:tab w:val="left" w:pos="567"/>
        </w:tabs>
        <w:spacing w:after="0" w:line="240" w:lineRule="auto"/>
        <w:ind w:firstLine="851"/>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lastRenderedPageBreak/>
        <w:t xml:space="preserve">6.1.1. Гарантувати надання та забезпечити своєчасність та якість послуг, </w:t>
      </w:r>
      <w:r>
        <w:rPr>
          <w:rFonts w:ascii="Times New Roman" w:eastAsia="Times New Roman" w:hAnsi="Times New Roman" w:cs="Times New Roman"/>
          <w:sz w:val="24"/>
          <w:szCs w:val="24"/>
        </w:rPr>
        <w:br/>
        <w:t>що є предметом цього Договору;</w:t>
      </w:r>
    </w:p>
    <w:p w:rsidR="000837C9" w:rsidRDefault="000837C9" w:rsidP="000837C9">
      <w:pPr>
        <w:widowControl w:val="0"/>
        <w:tabs>
          <w:tab w:val="left" w:pos="0"/>
        </w:tabs>
        <w:spacing w:after="0" w:line="240" w:lineRule="auto"/>
        <w:ind w:firstLine="85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6.1.2.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Не допускати спотворення змісту офіційної інформації, що оприлюднюється, коментарями журналістів;</w:t>
      </w:r>
      <w:bookmarkStart w:id="3" w:name="bookmark=id.2et92p0"/>
      <w:bookmarkEnd w:id="3"/>
    </w:p>
    <w:p w:rsidR="000837C9" w:rsidRDefault="000837C9" w:rsidP="000837C9">
      <w:pPr>
        <w:widowControl w:val="0"/>
        <w:tabs>
          <w:tab w:val="left" w:pos="0"/>
        </w:tabs>
        <w:spacing w:after="0" w:line="240" w:lineRule="auto"/>
        <w:ind w:firstLine="85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6.1.3.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Готувати та передавати на підпис Замовнику Акти приймання-передачі послуг, час виходу інформаційних матеріалів тощо;</w:t>
      </w:r>
    </w:p>
    <w:p w:rsidR="000837C9" w:rsidRDefault="000837C9" w:rsidP="000837C9">
      <w:pPr>
        <w:widowControl w:val="0"/>
        <w:tabs>
          <w:tab w:val="left" w:pos="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Дотримуватися мови поширення інформації відповідно до Конституції України та Закону України «Про забезпечення функціонування української мови як державної»</w:t>
      </w:r>
      <w:bookmarkStart w:id="4" w:name="bookmark=id.3dy6vkm"/>
      <w:bookmarkStart w:id="5" w:name="bookmark=id.tyjcwt"/>
      <w:bookmarkStart w:id="6" w:name="bookmark=id.1t3h5sf"/>
      <w:bookmarkEnd w:id="4"/>
      <w:bookmarkEnd w:id="5"/>
      <w:bookmarkEnd w:id="6"/>
      <w:r>
        <w:rPr>
          <w:rFonts w:ascii="Times New Roman" w:eastAsia="Times New Roman" w:hAnsi="Times New Roman" w:cs="Times New Roman"/>
          <w:sz w:val="24"/>
          <w:szCs w:val="24"/>
        </w:rPr>
        <w:t>.</w:t>
      </w:r>
    </w:p>
    <w:p w:rsidR="000837C9" w:rsidRDefault="000837C9" w:rsidP="000837C9">
      <w:pPr>
        <w:widowControl w:val="0"/>
        <w:tabs>
          <w:tab w:val="left" w:pos="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 Забезпечити надання Послуги, якість яких відповідає умовам, встановленим цим Договором;</w:t>
      </w:r>
    </w:p>
    <w:p w:rsidR="000837C9" w:rsidRDefault="000837C9" w:rsidP="000837C9">
      <w:pPr>
        <w:widowControl w:val="0"/>
        <w:tabs>
          <w:tab w:val="left" w:pos="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 Звернутися до Замовника за отриманням погодження у разі залучення третьої сторони для виконання цього Договору. При цьому Виконавець залишається відповідальним за дії третіх сторін;</w:t>
      </w:r>
    </w:p>
    <w:p w:rsidR="000837C9" w:rsidRDefault="000837C9" w:rsidP="000837C9">
      <w:pPr>
        <w:widowControl w:val="0"/>
        <w:tabs>
          <w:tab w:val="left" w:pos="0"/>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 Інформувати Замовника про хід виконання послуг.</w:t>
      </w:r>
    </w:p>
    <w:p w:rsidR="000837C9" w:rsidRDefault="000837C9" w:rsidP="000837C9">
      <w:pPr>
        <w:widowControl w:val="0"/>
        <w:tabs>
          <w:tab w:val="left" w:pos="0"/>
        </w:tabs>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6.2. Виконавець має право: </w:t>
      </w:r>
      <w:bookmarkStart w:id="7" w:name="bookmark=id.2s8eyo1"/>
      <w:bookmarkStart w:id="8" w:name="bookmark=id.4d34og8"/>
      <w:bookmarkEnd w:id="7"/>
      <w:bookmarkEnd w:id="8"/>
    </w:p>
    <w:p w:rsidR="000837C9" w:rsidRDefault="000837C9" w:rsidP="000837C9">
      <w:pPr>
        <w:pStyle w:val="21"/>
        <w:shd w:val="clear" w:color="auto" w:fill="auto"/>
        <w:tabs>
          <w:tab w:val="left" w:pos="649"/>
        </w:tabs>
        <w:ind w:firstLine="851"/>
        <w:jc w:val="both"/>
        <w:rPr>
          <w:sz w:val="24"/>
          <w:szCs w:val="24"/>
        </w:rPr>
      </w:pPr>
      <w:r>
        <w:rPr>
          <w:sz w:val="24"/>
          <w:szCs w:val="24"/>
        </w:rPr>
        <w:t>6.2.1 Своєчасно та в повному обсязі отримувати плату за надані Послуги належної якості, якщо вони відповідають умовам цього Договору;</w:t>
      </w:r>
    </w:p>
    <w:p w:rsidR="000837C9" w:rsidRDefault="000837C9" w:rsidP="000837C9">
      <w:pPr>
        <w:pStyle w:val="21"/>
        <w:shd w:val="clear" w:color="auto" w:fill="auto"/>
        <w:tabs>
          <w:tab w:val="left" w:pos="649"/>
        </w:tabs>
        <w:ind w:firstLine="851"/>
        <w:jc w:val="both"/>
        <w:rPr>
          <w:sz w:val="24"/>
          <w:szCs w:val="24"/>
        </w:rPr>
      </w:pPr>
      <w:r>
        <w:rPr>
          <w:sz w:val="24"/>
          <w:szCs w:val="24"/>
        </w:rPr>
        <w:t>6.2.2. За погодженням з Замовником залучати треті сторони для виконання цього Договору.</w:t>
      </w:r>
    </w:p>
    <w:p w:rsidR="000837C9" w:rsidRDefault="000837C9" w:rsidP="000837C9">
      <w:pPr>
        <w:pStyle w:val="21"/>
        <w:shd w:val="clear" w:color="auto" w:fill="auto"/>
        <w:tabs>
          <w:tab w:val="left" w:pos="649"/>
        </w:tabs>
        <w:ind w:firstLine="851"/>
        <w:jc w:val="both"/>
        <w:rPr>
          <w:sz w:val="24"/>
          <w:szCs w:val="24"/>
        </w:rPr>
      </w:pPr>
      <w:r>
        <w:rPr>
          <w:b/>
          <w:sz w:val="24"/>
          <w:szCs w:val="24"/>
        </w:rPr>
        <w:t>6.3. Замовник зобов’язується:</w:t>
      </w:r>
    </w:p>
    <w:p w:rsidR="000837C9" w:rsidRDefault="000837C9" w:rsidP="000837C9">
      <w:pPr>
        <w:pStyle w:val="a4"/>
        <w:widowControl w:val="0"/>
        <w:tabs>
          <w:tab w:val="left" w:pos="567"/>
        </w:tabs>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Приймати та оплачувати надані Виконавцем послуги за цим Договором, згідно узгоджених завдань та у визначений строк, </w:t>
      </w:r>
      <w:r>
        <w:rPr>
          <w:rFonts w:ascii="Times New Roman" w:hAnsi="Times New Roman" w:cs="Times New Roman"/>
          <w:color w:val="000000"/>
          <w:sz w:val="24"/>
          <w:szCs w:val="24"/>
        </w:rPr>
        <w:t>на підставі підписаних Сторонами актів приймання-передачі наданих послуг;</w:t>
      </w:r>
    </w:p>
    <w:p w:rsidR="000837C9" w:rsidRDefault="000837C9" w:rsidP="000837C9">
      <w:pPr>
        <w:pStyle w:val="a4"/>
        <w:widowControl w:val="0"/>
        <w:tabs>
          <w:tab w:val="left" w:pos="567"/>
        </w:tabs>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Своєчасно та в повному обсязі надавати інформацію про свою діяльність та заходи, які проводить Замовник безпосередньо Виконавцю або через відділ інформаційної діяльності та зв’язків із засобами масової інформації;</w:t>
      </w:r>
    </w:p>
    <w:p w:rsidR="000837C9" w:rsidRDefault="000837C9" w:rsidP="000837C9">
      <w:pPr>
        <w:pStyle w:val="a4"/>
        <w:widowControl w:val="0"/>
        <w:tabs>
          <w:tab w:val="left" w:pos="567"/>
        </w:tabs>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Забезпечити журналістам вільний доступ до інформації, крім випадків, передбачених Законом України «Про державну таємницю»;</w:t>
      </w:r>
    </w:p>
    <w:p w:rsidR="000837C9" w:rsidRDefault="000837C9" w:rsidP="000837C9">
      <w:pPr>
        <w:pStyle w:val="a4"/>
        <w:widowControl w:val="0"/>
        <w:tabs>
          <w:tab w:val="left" w:pos="567"/>
        </w:tabs>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Сприяти об’єктивному висвітленню роботи шляхом надання Виконавцю прес-релізів, експрес-інформацій, проведення прес-конференцій, брифінгів, організації інтерв’ю тощо.</w:t>
      </w:r>
    </w:p>
    <w:p w:rsidR="000837C9" w:rsidRDefault="000837C9" w:rsidP="000837C9">
      <w:pPr>
        <w:pStyle w:val="a4"/>
        <w:widowControl w:val="0"/>
        <w:tabs>
          <w:tab w:val="left" w:pos="567"/>
        </w:tabs>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6.3.5. Повідомляти Виконавця про виявленні недоліки та/або невідповідність Послуг  умовам даного Договору в порядку, передбаченому цим Договором.</w:t>
      </w:r>
    </w:p>
    <w:p w:rsidR="000837C9" w:rsidRDefault="000837C9" w:rsidP="000837C9">
      <w:pPr>
        <w:pStyle w:val="430"/>
        <w:keepNext/>
        <w:keepLines/>
        <w:shd w:val="clear" w:color="auto" w:fill="auto"/>
        <w:tabs>
          <w:tab w:val="left" w:pos="495"/>
        </w:tabs>
        <w:spacing w:line="240" w:lineRule="auto"/>
        <w:ind w:firstLine="851"/>
        <w:rPr>
          <w:b/>
          <w:sz w:val="24"/>
          <w:szCs w:val="24"/>
        </w:rPr>
      </w:pPr>
      <w:r>
        <w:rPr>
          <w:b/>
          <w:sz w:val="24"/>
          <w:szCs w:val="24"/>
        </w:rPr>
        <w:t>6.4. Замовник має право:</w:t>
      </w:r>
    </w:p>
    <w:p w:rsidR="000837C9" w:rsidRDefault="000837C9" w:rsidP="000837C9">
      <w:pPr>
        <w:pStyle w:val="21"/>
        <w:shd w:val="clear" w:color="auto" w:fill="auto"/>
        <w:ind w:firstLine="851"/>
        <w:jc w:val="both"/>
        <w:rPr>
          <w:sz w:val="24"/>
          <w:szCs w:val="24"/>
        </w:rPr>
      </w:pPr>
      <w:r>
        <w:rPr>
          <w:sz w:val="24"/>
          <w:szCs w:val="24"/>
        </w:rPr>
        <w:t>6.4.1. Достроково розірвати цей Договір у разі невиконання зобов'язань Виконавцем, повідомивши його про це не пізніше ніж за 10 (десять) банківських днів. Договір вважатиметься розірваним через 10 (десять) банківських днів після направлення повідомлення Замовником Виконавцю;</w:t>
      </w:r>
    </w:p>
    <w:p w:rsidR="000837C9" w:rsidRDefault="000837C9" w:rsidP="000837C9">
      <w:pPr>
        <w:pStyle w:val="21"/>
        <w:shd w:val="clear" w:color="auto" w:fill="auto"/>
        <w:tabs>
          <w:tab w:val="left" w:pos="667"/>
        </w:tabs>
        <w:ind w:firstLine="851"/>
        <w:jc w:val="both"/>
        <w:rPr>
          <w:sz w:val="24"/>
          <w:szCs w:val="24"/>
        </w:rPr>
      </w:pPr>
      <w:r>
        <w:rPr>
          <w:sz w:val="24"/>
          <w:szCs w:val="24"/>
        </w:rPr>
        <w:t>6.4.2. 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rsidR="000837C9" w:rsidRDefault="000837C9" w:rsidP="000837C9">
      <w:pPr>
        <w:pStyle w:val="21"/>
        <w:shd w:val="clear" w:color="auto" w:fill="auto"/>
        <w:tabs>
          <w:tab w:val="left" w:pos="667"/>
        </w:tabs>
        <w:ind w:firstLine="851"/>
        <w:jc w:val="both"/>
        <w:rPr>
          <w:sz w:val="24"/>
          <w:szCs w:val="24"/>
        </w:rPr>
      </w:pPr>
      <w:r>
        <w:rPr>
          <w:sz w:val="24"/>
          <w:szCs w:val="24"/>
        </w:rPr>
        <w:t>6.4.3. Отримувати від Виконавця інформацію про хід виконання послуги.</w:t>
      </w:r>
    </w:p>
    <w:p w:rsidR="000837C9" w:rsidRDefault="000837C9" w:rsidP="000837C9">
      <w:pPr>
        <w:pStyle w:val="21"/>
        <w:shd w:val="clear" w:color="auto" w:fill="auto"/>
        <w:tabs>
          <w:tab w:val="left" w:pos="667"/>
        </w:tabs>
        <w:ind w:firstLine="851"/>
        <w:jc w:val="both"/>
        <w:rPr>
          <w:sz w:val="24"/>
          <w:szCs w:val="24"/>
        </w:rPr>
      </w:pPr>
      <w:r>
        <w:rPr>
          <w:sz w:val="24"/>
          <w:szCs w:val="24"/>
        </w:rPr>
        <w:t>6.4.5. Вносити Виконавцю пропозиції стосовно покращення якості Послуги.</w:t>
      </w:r>
    </w:p>
    <w:p w:rsidR="000837C9" w:rsidRDefault="000837C9" w:rsidP="000837C9">
      <w:pPr>
        <w:pStyle w:val="21"/>
        <w:shd w:val="clear" w:color="auto" w:fill="auto"/>
        <w:ind w:firstLine="851"/>
        <w:jc w:val="both"/>
        <w:rPr>
          <w:sz w:val="24"/>
          <w:szCs w:val="24"/>
        </w:rPr>
      </w:pPr>
      <w:r>
        <w:rPr>
          <w:sz w:val="24"/>
          <w:szCs w:val="24"/>
        </w:rPr>
        <w:t>6.4.3. Зменшувати обсяг закупівлі Послуги та загальну ціну цього Договору, зокрема з урахуванням фактичного обсягу видатків Замовника. У такому разі Сторони вносять відповідні зміни до цього Договору.</w:t>
      </w:r>
    </w:p>
    <w:p w:rsidR="000837C9" w:rsidRDefault="000837C9" w:rsidP="000837C9">
      <w:pPr>
        <w:widowControl w:val="0"/>
        <w:spacing w:after="0" w:line="240" w:lineRule="auto"/>
        <w:ind w:firstLine="567"/>
        <w:jc w:val="center"/>
        <w:rPr>
          <w:rFonts w:ascii="Times New Roman" w:eastAsia="Times New Roman" w:hAnsi="Times New Roman" w:cs="Times New Roman"/>
          <w:b/>
          <w:color w:val="000000"/>
          <w:sz w:val="24"/>
          <w:szCs w:val="24"/>
        </w:rPr>
      </w:pPr>
    </w:p>
    <w:p w:rsidR="000837C9" w:rsidRDefault="000837C9" w:rsidP="000837C9">
      <w:pPr>
        <w:widowControl w:val="0"/>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Відповідальність сторін</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невиконання, неналежного виконання зобов’язань за даним Договором по висвітленню засобами масової інформації Сторони несуть відповідальність відповідно до чинного законодавства України.</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випадку виникнення спорів і суперечок у зв’язку з цим Договором, Сторони </w:t>
      </w:r>
      <w:r>
        <w:rPr>
          <w:rFonts w:ascii="Times New Roman" w:eastAsia="Times New Roman" w:hAnsi="Times New Roman" w:cs="Times New Roman"/>
          <w:sz w:val="24"/>
          <w:szCs w:val="24"/>
        </w:rPr>
        <w:lastRenderedPageBreak/>
        <w:t>вирішують їх шляхом переговорів.</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Якщо Сторони не досягнуть згоди відносно вирішення спору, то такий спір передається на розгляд до суду відповідно до діючого законодавства України.</w:t>
      </w:r>
    </w:p>
    <w:p w:rsidR="000837C9" w:rsidRDefault="000837C9" w:rsidP="000837C9">
      <w:pPr>
        <w:spacing w:after="0" w:line="240" w:lineRule="auto"/>
        <w:ind w:firstLine="851"/>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7.4. </w:t>
      </w:r>
      <w:r>
        <w:rPr>
          <w:rFonts w:ascii="Times New Roman" w:hAnsi="Times New Roman" w:cs="Times New Roman"/>
          <w:sz w:val="24"/>
          <w:szCs w:val="24"/>
        </w:rPr>
        <w:t>За невиконання або неякісне виконання своїх зобов'язань до винної Сторони  застосовується штрафна санкція у вигляді пені у розмірі 0,1% від вартості Договору за кожен день затримки виконання зобов’язань.</w:t>
      </w:r>
    </w:p>
    <w:p w:rsidR="000837C9" w:rsidRDefault="000837C9" w:rsidP="000837C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7.5. Сплата штрафних санкцій не звільняє винну Сторону від виконання своїх зобов’язань за цим Договором у повному обсязі.</w:t>
      </w:r>
    </w:p>
    <w:p w:rsidR="000837C9" w:rsidRDefault="000837C9" w:rsidP="000837C9">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 xml:space="preserve">7.6. </w:t>
      </w:r>
      <w:r>
        <w:rPr>
          <w:rFonts w:ascii="Times New Roman" w:hAnsi="Times New Roman" w:cs="Times New Roman"/>
          <w:color w:val="000000"/>
          <w:sz w:val="24"/>
          <w:szCs w:val="24"/>
        </w:rPr>
        <w:t>Замовник не відповідає перед Виконавцем за несвоєчасне виконання грошових зобов’язань у разі затримки бюджетного фінансування (або відсутності фінансування).</w:t>
      </w:r>
    </w:p>
    <w:p w:rsidR="000837C9" w:rsidRDefault="000837C9" w:rsidP="000837C9">
      <w:pPr>
        <w:widowControl w:val="0"/>
        <w:spacing w:after="0" w:line="240" w:lineRule="auto"/>
        <w:ind w:firstLine="567"/>
        <w:jc w:val="both"/>
        <w:rPr>
          <w:rFonts w:ascii="Times New Roman" w:eastAsia="Times New Roman" w:hAnsi="Times New Roman" w:cs="Times New Roman"/>
          <w:sz w:val="24"/>
          <w:szCs w:val="24"/>
          <w:lang w:eastAsia="ru-RU"/>
        </w:rPr>
      </w:pPr>
    </w:p>
    <w:p w:rsidR="000837C9" w:rsidRDefault="000837C9" w:rsidP="0008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Строк дії договору</w:t>
      </w:r>
    </w:p>
    <w:p w:rsidR="000837C9" w:rsidRDefault="000837C9" w:rsidP="000837C9">
      <w:pPr>
        <w:spacing w:after="0" w:line="240" w:lineRule="auto"/>
        <w:ind w:firstLine="851"/>
        <w:jc w:val="both"/>
        <w:rPr>
          <w:rFonts w:ascii="Calibri" w:eastAsia="Calibri" w:hAnsi="Calibri" w:cs="Calibri"/>
          <w:color w:val="000000"/>
          <w:sz w:val="24"/>
          <w:szCs w:val="24"/>
        </w:rPr>
      </w:pPr>
      <w:r>
        <w:rPr>
          <w:rFonts w:ascii="Times New Roman" w:eastAsia="Times New Roman" w:hAnsi="Times New Roman" w:cs="Times New Roman"/>
          <w:sz w:val="24"/>
          <w:szCs w:val="24"/>
        </w:rPr>
        <w:t xml:space="preserve">8.1. </w:t>
      </w:r>
      <w:bookmarkStart w:id="9" w:name="_Hlk125098223"/>
      <w:r>
        <w:rPr>
          <w:rFonts w:ascii="Times New Roman" w:eastAsia="Times New Roman" w:hAnsi="Times New Roman" w:cs="Times New Roman"/>
          <w:sz w:val="24"/>
          <w:szCs w:val="24"/>
        </w:rPr>
        <w:t xml:space="preserve">Даний Договір набирає чинності з дати його підписання уповноваженими представниками Сторін та діє до </w:t>
      </w:r>
      <w:r>
        <w:rPr>
          <w:rFonts w:ascii="Times New Roman" w:eastAsia="Times New Roman" w:hAnsi="Times New Roman" w:cs="Times New Roman"/>
          <w:b/>
          <w:sz w:val="24"/>
          <w:szCs w:val="24"/>
        </w:rPr>
        <w:t>31.12.202</w:t>
      </w:r>
      <w:r w:rsidR="00B95278">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w:t>
      </w:r>
      <w:r>
        <w:rPr>
          <w:rFonts w:ascii="Times New Roman" w:eastAsia="Times New Roman" w:hAnsi="Times New Roman" w:cs="Times New Roman"/>
          <w:sz w:val="24"/>
          <w:szCs w:val="24"/>
        </w:rPr>
        <w:t>,</w:t>
      </w:r>
      <w:r>
        <w:rPr>
          <w:rFonts w:ascii="Times New Roman" w:hAnsi="Times New Roman" w:cs="Times New Roman"/>
          <w:color w:val="000000"/>
          <w:sz w:val="24"/>
          <w:szCs w:val="24"/>
        </w:rPr>
        <w:t xml:space="preserve"> а в частині взаєморозрахунків – до повного їх виконання Сторонами</w:t>
      </w:r>
      <w:r>
        <w:rPr>
          <w:rFonts w:ascii="Times New Roman" w:hAnsi="Times New Roman" w:cs="Times New Roman"/>
          <w:sz w:val="24"/>
          <w:szCs w:val="24"/>
        </w:rPr>
        <w:t>. Датою укладення Договору є дата його підписання уповноваженими представниками Сторін та скріплення  печатками Сторін (за наявності).</w:t>
      </w:r>
    </w:p>
    <w:p w:rsidR="000837C9" w:rsidRDefault="000837C9" w:rsidP="000837C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Закінчення строку Договору не звільняє Сторін від виконання зобов’язань за цим Договором та відповідальності за їх порушення, які мали місце під час дії Договору. </w:t>
      </w:r>
      <w:bookmarkEnd w:id="9"/>
    </w:p>
    <w:p w:rsidR="000837C9" w:rsidRDefault="000837C9" w:rsidP="000837C9">
      <w:pPr>
        <w:widowControl w:val="0"/>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Форс-мажорні обставини</w:t>
      </w:r>
    </w:p>
    <w:p w:rsidR="000837C9" w:rsidRDefault="000837C9" w:rsidP="000837C9">
      <w:pPr>
        <w:pStyle w:val="21"/>
        <w:shd w:val="clear" w:color="auto" w:fill="auto"/>
        <w:tabs>
          <w:tab w:val="left" w:pos="466"/>
        </w:tabs>
        <w:ind w:firstLine="851"/>
        <w:jc w:val="both"/>
        <w:rPr>
          <w:sz w:val="24"/>
          <w:szCs w:val="24"/>
        </w:rPr>
      </w:pPr>
      <w:r>
        <w:rPr>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Pr>
          <w:sz w:val="24"/>
          <w:szCs w:val="24"/>
        </w:rPr>
        <w:br/>
        <w:t>які не існували під чає укладання Договору та виникли поза волею Сторін і безпосередньо впливають на виконання Сторонами своїх обов’язків за Договором.</w:t>
      </w:r>
    </w:p>
    <w:p w:rsidR="000837C9" w:rsidRDefault="000837C9" w:rsidP="000837C9">
      <w:pPr>
        <w:pStyle w:val="21"/>
        <w:tabs>
          <w:tab w:val="left" w:pos="466"/>
        </w:tabs>
        <w:ind w:firstLine="851"/>
        <w:jc w:val="both"/>
        <w:rPr>
          <w:sz w:val="24"/>
          <w:szCs w:val="24"/>
          <w:lang w:eastAsia="uk-UA"/>
        </w:rPr>
      </w:pPr>
      <w:r>
        <w:rPr>
          <w:sz w:val="24"/>
          <w:szCs w:val="24"/>
          <w:lang w:eastAsia="uk-UA"/>
        </w:rPr>
        <w:t>Дія таких обставин може бути викликана:</w:t>
      </w:r>
    </w:p>
    <w:p w:rsidR="000837C9" w:rsidRDefault="000837C9" w:rsidP="000837C9">
      <w:pPr>
        <w:pStyle w:val="21"/>
        <w:tabs>
          <w:tab w:val="left" w:pos="466"/>
        </w:tabs>
        <w:ind w:firstLine="851"/>
        <w:jc w:val="both"/>
        <w:rPr>
          <w:sz w:val="24"/>
          <w:szCs w:val="24"/>
          <w:lang w:eastAsia="uk-UA"/>
        </w:rPr>
      </w:pPr>
      <w:r>
        <w:rPr>
          <w:sz w:val="24"/>
          <w:szCs w:val="24"/>
          <w:lang w:eastAsia="uk-U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0837C9" w:rsidRDefault="000837C9" w:rsidP="000837C9">
      <w:pPr>
        <w:pStyle w:val="21"/>
        <w:tabs>
          <w:tab w:val="left" w:pos="466"/>
        </w:tabs>
        <w:ind w:firstLine="851"/>
        <w:jc w:val="both"/>
        <w:rPr>
          <w:sz w:val="24"/>
          <w:szCs w:val="24"/>
          <w:lang w:eastAsia="uk-UA"/>
        </w:rPr>
      </w:pPr>
      <w:r>
        <w:rPr>
          <w:sz w:val="24"/>
          <w:szCs w:val="24"/>
          <w:lang w:eastAsia="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w:t>
      </w:r>
      <w:r w:rsidR="00107413">
        <w:rPr>
          <w:sz w:val="24"/>
          <w:szCs w:val="24"/>
          <w:lang w:eastAsia="uk-UA"/>
        </w:rPr>
        <w:t>рерви в роботі транспорту тощо).</w:t>
      </w:r>
    </w:p>
    <w:p w:rsidR="000837C9" w:rsidRDefault="000837C9" w:rsidP="000837C9">
      <w:pPr>
        <w:pStyle w:val="21"/>
        <w:shd w:val="clear" w:color="auto" w:fill="auto"/>
        <w:tabs>
          <w:tab w:val="left" w:pos="462"/>
        </w:tabs>
        <w:ind w:firstLine="851"/>
        <w:jc w:val="both"/>
        <w:rPr>
          <w:sz w:val="24"/>
          <w:szCs w:val="24"/>
        </w:rPr>
      </w:pPr>
      <w:r>
        <w:rPr>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w:t>
      </w:r>
      <w:r>
        <w:rPr>
          <w:sz w:val="24"/>
          <w:szCs w:val="24"/>
        </w:rPr>
        <w:br/>
        <w:t>з моменту їх виникнення повідомити про це іншу Сторону у письмовій формі.</w:t>
      </w:r>
    </w:p>
    <w:p w:rsidR="000837C9" w:rsidRDefault="000837C9" w:rsidP="000837C9">
      <w:pPr>
        <w:pStyle w:val="21"/>
        <w:shd w:val="clear" w:color="auto" w:fill="auto"/>
        <w:tabs>
          <w:tab w:val="left" w:pos="462"/>
        </w:tabs>
        <w:ind w:firstLine="851"/>
        <w:jc w:val="both"/>
        <w:rPr>
          <w:sz w:val="24"/>
          <w:szCs w:val="24"/>
        </w:rPr>
      </w:pPr>
      <w:r>
        <w:rPr>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w:t>
      </w:r>
    </w:p>
    <w:p w:rsidR="000837C9" w:rsidRDefault="000837C9" w:rsidP="000837C9">
      <w:pPr>
        <w:pStyle w:val="21"/>
        <w:shd w:val="clear" w:color="auto" w:fill="auto"/>
        <w:tabs>
          <w:tab w:val="left" w:pos="462"/>
        </w:tabs>
        <w:ind w:firstLine="851"/>
        <w:jc w:val="both"/>
        <w:rPr>
          <w:sz w:val="24"/>
          <w:szCs w:val="24"/>
        </w:rPr>
      </w:pPr>
      <w:r>
        <w:rPr>
          <w:sz w:val="24"/>
          <w:szCs w:val="24"/>
        </w:rPr>
        <w:t xml:space="preserve">9.4. В разі існування форс-мажорних обставин (обставин непереборної сили) понад одного місяця (тридцять) календарних днів,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w:t>
      </w:r>
      <w:r>
        <w:rPr>
          <w:sz w:val="24"/>
          <w:szCs w:val="24"/>
        </w:rPr>
        <w:br/>
      </w:r>
      <w:r>
        <w:rPr>
          <w:sz w:val="24"/>
          <w:szCs w:val="24"/>
        </w:rPr>
        <w:lastRenderedPageBreak/>
        <w:t xml:space="preserve">від Договору або з п’ятого календарного дня з дати направлення Стороною повідомлення </w:t>
      </w:r>
      <w:r>
        <w:rPr>
          <w:sz w:val="24"/>
          <w:szCs w:val="24"/>
        </w:rPr>
        <w:br/>
        <w:t>про відмову від Договору залежно від того, яка подія станеться раніше.</w:t>
      </w:r>
    </w:p>
    <w:p w:rsidR="000837C9" w:rsidRDefault="000837C9" w:rsidP="000837C9">
      <w:pPr>
        <w:widowControl w:val="0"/>
        <w:spacing w:after="0" w:line="240" w:lineRule="auto"/>
        <w:jc w:val="center"/>
        <w:rPr>
          <w:rFonts w:ascii="Times New Roman" w:eastAsia="Times New Roman" w:hAnsi="Times New Roman" w:cs="Times New Roman"/>
          <w:b/>
          <w:color w:val="000000"/>
          <w:sz w:val="24"/>
          <w:szCs w:val="24"/>
        </w:rPr>
      </w:pPr>
    </w:p>
    <w:p w:rsidR="000837C9" w:rsidRDefault="000837C9" w:rsidP="000837C9">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Порядок змін умов договору та розірвання договору</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0837C9" w:rsidRDefault="000837C9" w:rsidP="000837C9">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0837C9" w:rsidRDefault="000837C9" w:rsidP="000837C9">
      <w:pPr>
        <w:numPr>
          <w:ilvl w:val="0"/>
          <w:numId w:val="2"/>
        </w:numPr>
        <w:tabs>
          <w:tab w:val="left" w:pos="993"/>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0837C9" w:rsidRDefault="000837C9" w:rsidP="000837C9">
      <w:pPr>
        <w:numPr>
          <w:ilvl w:val="0"/>
          <w:numId w:val="2"/>
        </w:numPr>
        <w:tabs>
          <w:tab w:val="left" w:pos="993"/>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37C9" w:rsidRDefault="000837C9" w:rsidP="000837C9">
      <w:pPr>
        <w:numPr>
          <w:ilvl w:val="0"/>
          <w:numId w:val="2"/>
        </w:numPr>
        <w:tabs>
          <w:tab w:val="left" w:pos="993"/>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0837C9" w:rsidRDefault="000837C9" w:rsidP="000837C9">
      <w:pPr>
        <w:numPr>
          <w:ilvl w:val="0"/>
          <w:numId w:val="2"/>
        </w:numPr>
        <w:tabs>
          <w:tab w:val="left" w:pos="993"/>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37C9" w:rsidRDefault="000837C9" w:rsidP="000837C9">
      <w:pPr>
        <w:numPr>
          <w:ilvl w:val="0"/>
          <w:numId w:val="2"/>
        </w:numPr>
        <w:tabs>
          <w:tab w:val="left" w:pos="993"/>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0837C9" w:rsidRDefault="000837C9" w:rsidP="000837C9">
      <w:pPr>
        <w:numPr>
          <w:ilvl w:val="0"/>
          <w:numId w:val="2"/>
        </w:numPr>
        <w:tabs>
          <w:tab w:val="left" w:pos="993"/>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837C9" w:rsidRDefault="000837C9" w:rsidP="000837C9">
      <w:pPr>
        <w:numPr>
          <w:ilvl w:val="0"/>
          <w:numId w:val="2"/>
        </w:numPr>
        <w:tabs>
          <w:tab w:val="left" w:pos="993"/>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837C9" w:rsidRDefault="000837C9" w:rsidP="000837C9">
      <w:pPr>
        <w:numPr>
          <w:ilvl w:val="0"/>
          <w:numId w:val="2"/>
        </w:numPr>
        <w:tabs>
          <w:tab w:val="left" w:pos="993"/>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w:t>
      </w:r>
    </w:p>
    <w:p w:rsidR="000837C9" w:rsidRDefault="000837C9" w:rsidP="000837C9">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0837C9" w:rsidRDefault="000837C9" w:rsidP="000837C9">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0837C9" w:rsidRDefault="000837C9" w:rsidP="000837C9">
      <w:pPr>
        <w:widowControl w:val="0"/>
        <w:spacing w:after="0" w:line="240" w:lineRule="auto"/>
        <w:jc w:val="center"/>
        <w:rPr>
          <w:rFonts w:ascii="Times New Roman" w:eastAsia="Times New Roman" w:hAnsi="Times New Roman" w:cs="Times New Roman"/>
          <w:b/>
          <w:color w:val="000000"/>
          <w:sz w:val="24"/>
          <w:szCs w:val="24"/>
        </w:rPr>
      </w:pPr>
    </w:p>
    <w:p w:rsidR="000837C9" w:rsidRDefault="000837C9" w:rsidP="000837C9">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Інші умови договору</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t xml:space="preserve"> </w:t>
      </w:r>
      <w:r>
        <w:rPr>
          <w:rFonts w:ascii="Times New Roman" w:eastAsia="Times New Roman" w:hAnsi="Times New Roman" w:cs="Times New Roman"/>
          <w:sz w:val="24"/>
          <w:szCs w:val="24"/>
        </w:rPr>
        <w:t>У випадках, не передбачених даним Договором, Сторони керуються чинним законодавством України.</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Даний Договір укладено українською мовою у 2 (двох) оригінальних примірниках, що мають однакову юридичну силу, один з яких залишається Замовнику, </w:t>
      </w:r>
      <w:r>
        <w:rPr>
          <w:rFonts w:ascii="Times New Roman" w:eastAsia="Times New Roman" w:hAnsi="Times New Roman" w:cs="Times New Roman"/>
          <w:sz w:val="24"/>
          <w:szCs w:val="24"/>
        </w:rPr>
        <w:br/>
        <w:t>а один – Виконавцю.</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Жодна із Сторін не може передавати свої права та обов’язки третім особам без одержання письмової згоди іншої Сторони.</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w:t>
      </w:r>
      <w:r>
        <w:rPr>
          <w:rFonts w:ascii="Times New Roman" w:eastAsia="Times New Roman" w:hAnsi="Times New Roman" w:cs="Times New Roman"/>
          <w:sz w:val="24"/>
          <w:szCs w:val="24"/>
        </w:rPr>
        <w:br/>
        <w:t>у письмовій формі.</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Інформація, яку Сторони надають одна одній або яка стала їм відома у зв’язку </w:t>
      </w:r>
      <w:r>
        <w:rPr>
          <w:rFonts w:ascii="Times New Roman" w:eastAsia="Times New Roman" w:hAnsi="Times New Roman" w:cs="Times New Roman"/>
          <w:sz w:val="24"/>
          <w:szCs w:val="24"/>
        </w:rPr>
        <w:br/>
        <w:t>з виконанням цього Договору, призначена виключно для використання Сторонами і не може передаватися (розголошуватися/розкриватися) ані частково, ані повністю третім особам або використовуватись будь-яким іншим способом за участю третіх осіб без письмової згоди обох Сторін, крім випадків, визначених чинним законодавством України. Сторони забезпечують дотримання положення про конфіденційність цього Договору своїми співробітниками. Сторони зобов'язуються не виконувати будь-які з наступних дій без чіткої письмової згоди іншої Сторони: розкривати конфіденційну інформацію повністю або частково; надавати третім особам письмові або усні коментарі щодо Послуг та/або цього Договору. Якщо будь-яка Сторона порушує положення про конфіденційність цього Договору та таке порушення спричиняє понесення збитків іншою Стороною, то така Сторона зобов’язана компенсувати понесені збитки. Виконавець має право розкривати інформацію щодо офіційної назви Замовника та надавати короткий опис Послуг в інформаційно-рекламних цілях.</w:t>
      </w:r>
    </w:p>
    <w:p w:rsidR="000837C9" w:rsidRDefault="000837C9" w:rsidP="000837C9">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Сторони зобов’язуються повідомляти одна одну про зміни свого місцезнаходження, реквізитів, а також про усі інші зміни, які можуть вплинути на реалізацію Договору та на виконання зобов’язань за ним. Такі повідомлення повинні бути надіслані у письмовій формі протягом 3 (трьох) робочих днів з дня виникнення змін.</w:t>
      </w:r>
    </w:p>
    <w:p w:rsidR="000837C9" w:rsidRDefault="000837C9" w:rsidP="000837C9">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0837C9" w:rsidRDefault="000837C9" w:rsidP="000837C9">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w:t>
      </w:r>
      <w:r>
        <w:rPr>
          <w:rFonts w:ascii="Times New Roman" w:eastAsia="Times New Roman" w:hAnsi="Times New Roman" w:cs="Times New Roman"/>
          <w:color w:val="000000"/>
          <w:sz w:val="24"/>
          <w:szCs w:val="24"/>
        </w:rPr>
        <w:br/>
        <w:t xml:space="preserve">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w:t>
      </w:r>
      <w:r>
        <w:rPr>
          <w:rFonts w:ascii="Times New Roman" w:eastAsia="Times New Roman" w:hAnsi="Times New Roman" w:cs="Times New Roman"/>
          <w:color w:val="000000"/>
          <w:sz w:val="24"/>
          <w:szCs w:val="24"/>
        </w:rPr>
        <w:br/>
        <w:t xml:space="preserve">а також для забезпечення реалізації інших передбачених законодавством відносин. </w:t>
      </w:r>
    </w:p>
    <w:p w:rsidR="000837C9" w:rsidRDefault="000837C9" w:rsidP="000837C9">
      <w:pPr>
        <w:tabs>
          <w:tab w:val="left" w:pos="99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837C9" w:rsidRDefault="000837C9" w:rsidP="000837C9">
      <w:pPr>
        <w:pStyle w:val="a4"/>
        <w:widowControl w:val="0"/>
        <w:tabs>
          <w:tab w:val="left" w:pos="426"/>
        </w:tabs>
        <w:autoSpaceDE w:val="0"/>
        <w:spacing w:after="0" w:line="240" w:lineRule="auto"/>
        <w:jc w:val="center"/>
        <w:rPr>
          <w:rFonts w:ascii="Times New Roman" w:hAnsi="Times New Roman" w:cs="Times New Roman"/>
          <w:b/>
          <w:sz w:val="24"/>
          <w:szCs w:val="24"/>
        </w:rPr>
      </w:pPr>
    </w:p>
    <w:p w:rsidR="000837C9" w:rsidRDefault="000837C9" w:rsidP="000837C9">
      <w:pPr>
        <w:pStyle w:val="a4"/>
        <w:widowControl w:val="0"/>
        <w:tabs>
          <w:tab w:val="left" w:pos="42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Антикорупційне застереження</w:t>
      </w:r>
    </w:p>
    <w:p w:rsidR="00971220" w:rsidRPr="00971220" w:rsidRDefault="000837C9" w:rsidP="00971220">
      <w:pPr>
        <w:pStyle w:val="a4"/>
        <w:widowControl w:val="0"/>
        <w:tabs>
          <w:tab w:val="left" w:pos="426"/>
        </w:tabs>
        <w:autoSpaceDE w:val="0"/>
        <w:spacing w:after="0" w:line="240" w:lineRule="auto"/>
        <w:ind w:left="0" w:firstLine="851"/>
        <w:jc w:val="both"/>
        <w:rPr>
          <w:rFonts w:ascii="Times New Roman" w:hAnsi="Times New Roman" w:cs="Times New Roman"/>
          <w:sz w:val="24"/>
          <w:szCs w:val="24"/>
        </w:rPr>
      </w:pPr>
      <w:r w:rsidRPr="00971220">
        <w:rPr>
          <w:rFonts w:ascii="Times New Roman" w:hAnsi="Times New Roman" w:cs="Times New Roman"/>
          <w:sz w:val="24"/>
          <w:szCs w:val="24"/>
        </w:rPr>
        <w:t xml:space="preserve">12.1. </w:t>
      </w:r>
      <w:r w:rsidR="004A10C1" w:rsidRPr="00971220">
        <w:rPr>
          <w:rFonts w:ascii="Times New Roman" w:hAnsi="Times New Roman" w:cs="Times New Roman"/>
          <w:sz w:val="24"/>
          <w:szCs w:val="24"/>
        </w:rPr>
        <w:t>Сторони зобов’язуються дотримуватись вимог антикорупційного законодавства, у тому числі не здійснювати дій (бездіяльності), що можуть трактуватися як корупційні чи пов’язані з корупцією правопорушення.</w:t>
      </w:r>
    </w:p>
    <w:p w:rsidR="004A10C1" w:rsidRPr="00971220" w:rsidRDefault="00971220" w:rsidP="00971220">
      <w:pPr>
        <w:pStyle w:val="a4"/>
        <w:widowControl w:val="0"/>
        <w:tabs>
          <w:tab w:val="left" w:pos="426"/>
        </w:tabs>
        <w:autoSpaceDE w:val="0"/>
        <w:spacing w:after="0" w:line="240" w:lineRule="auto"/>
        <w:ind w:left="0" w:firstLine="851"/>
        <w:jc w:val="both"/>
        <w:rPr>
          <w:rFonts w:ascii="Times New Roman" w:hAnsi="Times New Roman" w:cs="Times New Roman"/>
          <w:sz w:val="24"/>
          <w:szCs w:val="24"/>
        </w:rPr>
      </w:pPr>
      <w:r w:rsidRPr="00971220">
        <w:rPr>
          <w:rFonts w:ascii="Times New Roman" w:hAnsi="Times New Roman" w:cs="Times New Roman"/>
          <w:sz w:val="24"/>
          <w:szCs w:val="24"/>
        </w:rPr>
        <w:t xml:space="preserve">12.2. </w:t>
      </w:r>
      <w:r w:rsidR="004A10C1" w:rsidRPr="00971220">
        <w:rPr>
          <w:rFonts w:ascii="Times New Roman" w:hAnsi="Times New Roman" w:cs="Times New Roman"/>
          <w:sz w:val="24"/>
          <w:szCs w:val="24"/>
        </w:rPr>
        <w:t xml:space="preserve">Кожна зі Сторін Договору гарантує не здійснювати  стимулювання будь-яким чином, прямо чи опосередковано, працівників іншої Сторони, в тому числі шляхом пропонування та/або надання грошових сум, подарунків, переваг, пільг, безоплатного виконання на їх адресу робіт (послуг) та іншими, не пойменованими у цьому пункті </w:t>
      </w:r>
      <w:r w:rsidR="004A10C1" w:rsidRPr="00971220">
        <w:rPr>
          <w:rFonts w:ascii="Times New Roman" w:hAnsi="Times New Roman" w:cs="Times New Roman"/>
          <w:sz w:val="24"/>
          <w:szCs w:val="24"/>
        </w:rPr>
        <w:lastRenderedPageBreak/>
        <w:t>способами, що ставить працівника в певну залежність і спрямовано на забезпечення виконання ним будь-яких дій на користь стимулюючої його Сторони.</w:t>
      </w:r>
    </w:p>
    <w:p w:rsidR="000837C9" w:rsidRPr="00971220" w:rsidRDefault="00971220" w:rsidP="004A10C1">
      <w:pPr>
        <w:pStyle w:val="a4"/>
        <w:widowControl w:val="0"/>
        <w:tabs>
          <w:tab w:val="left" w:pos="426"/>
        </w:tabs>
        <w:autoSpaceDE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12.3. </w:t>
      </w:r>
      <w:r w:rsidR="004A10C1" w:rsidRPr="00971220">
        <w:rPr>
          <w:rFonts w:ascii="Times New Roman" w:hAnsi="Times New Roman" w:cs="Times New Roman"/>
          <w:sz w:val="24"/>
          <w:szCs w:val="24"/>
        </w:rPr>
        <w:t>Кожна зі Сторін гарантує відсутність потенційного чи реального конфлікту інтересів  у зв’язку з укладанням та виконанням Договору та у разі виникнення такого конфлікту в період дії  Договору зобов’язується вживати передбачені законодавством заходи для його усунення.</w:t>
      </w:r>
    </w:p>
    <w:p w:rsidR="000837C9" w:rsidRDefault="000837C9" w:rsidP="000837C9">
      <w:pPr>
        <w:pStyle w:val="a4"/>
        <w:widowControl w:val="0"/>
        <w:tabs>
          <w:tab w:val="left" w:pos="426"/>
        </w:tabs>
        <w:autoSpaceDE w:val="0"/>
        <w:spacing w:after="0" w:line="240" w:lineRule="auto"/>
        <w:jc w:val="center"/>
        <w:rPr>
          <w:rFonts w:ascii="Times New Roman" w:hAnsi="Times New Roman" w:cs="Times New Roman"/>
          <w:b/>
          <w:sz w:val="24"/>
          <w:szCs w:val="24"/>
        </w:rPr>
      </w:pPr>
    </w:p>
    <w:p w:rsidR="000837C9" w:rsidRDefault="000837C9" w:rsidP="000837C9">
      <w:pPr>
        <w:pStyle w:val="a4"/>
        <w:widowControl w:val="0"/>
        <w:tabs>
          <w:tab w:val="left" w:pos="42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Додатки до Договору</w:t>
      </w:r>
    </w:p>
    <w:p w:rsidR="000837C9" w:rsidRDefault="000837C9" w:rsidP="000837C9">
      <w:pPr>
        <w:pStyle w:val="a4"/>
        <w:widowControl w:val="0"/>
        <w:tabs>
          <w:tab w:val="left" w:pos="567"/>
        </w:tabs>
        <w:autoSpaceDE w:val="0"/>
        <w:spacing w:after="0" w:line="240" w:lineRule="auto"/>
        <w:ind w:firstLine="131"/>
        <w:rPr>
          <w:rFonts w:ascii="Times New Roman" w:hAnsi="Times New Roman" w:cs="Times New Roman"/>
          <w:sz w:val="24"/>
          <w:szCs w:val="24"/>
        </w:rPr>
      </w:pPr>
      <w:r>
        <w:rPr>
          <w:rFonts w:ascii="Times New Roman" w:hAnsi="Times New Roman" w:cs="Times New Roman"/>
          <w:sz w:val="24"/>
          <w:szCs w:val="24"/>
        </w:rPr>
        <w:t xml:space="preserve">13.1. Невід’ємною частиною Договору є: </w:t>
      </w:r>
    </w:p>
    <w:p w:rsidR="000837C9" w:rsidRDefault="000837C9" w:rsidP="000837C9">
      <w:pPr>
        <w:pStyle w:val="a4"/>
        <w:numPr>
          <w:ilvl w:val="0"/>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 технічна специфікація до предмету закупівлі (Додаток 1).</w:t>
      </w:r>
    </w:p>
    <w:p w:rsidR="000837C9" w:rsidRDefault="000837C9" w:rsidP="000837C9">
      <w:pPr>
        <w:widowControl w:val="0"/>
        <w:spacing w:after="0" w:line="240" w:lineRule="auto"/>
        <w:ind w:firstLine="567"/>
        <w:jc w:val="both"/>
        <w:rPr>
          <w:rFonts w:ascii="Times New Roman" w:eastAsia="Times New Roman" w:hAnsi="Times New Roman" w:cs="Times New Roman"/>
          <w:sz w:val="24"/>
          <w:szCs w:val="24"/>
        </w:rPr>
      </w:pPr>
    </w:p>
    <w:p w:rsidR="000837C9" w:rsidRDefault="000837C9" w:rsidP="000837C9">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Місцезнаходження, банківські реквізити та підписи сторін</w:t>
      </w:r>
    </w:p>
    <w:p w:rsidR="000837C9" w:rsidRDefault="000837C9" w:rsidP="000837C9">
      <w:pPr>
        <w:widowControl w:val="0"/>
        <w:spacing w:after="0" w:line="240" w:lineRule="auto"/>
        <w:jc w:val="center"/>
        <w:rPr>
          <w:rFonts w:ascii="Times New Roman" w:eastAsia="Times New Roman" w:hAnsi="Times New Roman" w:cs="Times New Roman"/>
          <w:b/>
          <w:color w:val="000000"/>
          <w:sz w:val="24"/>
          <w:szCs w:val="24"/>
        </w:rPr>
      </w:pPr>
    </w:p>
    <w:tbl>
      <w:tblPr>
        <w:tblW w:w="9864" w:type="dxa"/>
        <w:tblInd w:w="-115" w:type="dxa"/>
        <w:tblLayout w:type="fixed"/>
        <w:tblLook w:val="0400" w:firstRow="0" w:lastRow="0" w:firstColumn="0" w:lastColumn="0" w:noHBand="0" w:noVBand="1"/>
      </w:tblPr>
      <w:tblGrid>
        <w:gridCol w:w="5186"/>
        <w:gridCol w:w="4678"/>
      </w:tblGrid>
      <w:tr w:rsidR="000837C9" w:rsidTr="000837C9">
        <w:tc>
          <w:tcPr>
            <w:tcW w:w="5185" w:type="dxa"/>
          </w:tcPr>
          <w:p w:rsidR="000837C9" w:rsidRDefault="000837C9">
            <w:pPr>
              <w:tabs>
                <w:tab w:val="left" w:pos="237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Замовник:</w:t>
            </w:r>
          </w:p>
          <w:p w:rsidR="000837C9" w:rsidRDefault="000837C9">
            <w:pPr>
              <w:tabs>
                <w:tab w:val="left" w:pos="2370"/>
              </w:tabs>
              <w:spacing w:after="0" w:line="240" w:lineRule="auto"/>
              <w:rPr>
                <w:rFonts w:ascii="Times New Roman" w:hAnsi="Times New Roman" w:cs="Times New Roman"/>
                <w:b/>
                <w:sz w:val="20"/>
                <w:szCs w:val="24"/>
              </w:rPr>
            </w:pPr>
          </w:p>
          <w:p w:rsidR="000837C9" w:rsidRPr="00971220" w:rsidRDefault="00971220" w:rsidP="00971220">
            <w:pPr>
              <w:autoSpaceDE w:val="0"/>
              <w:autoSpaceDN w:val="0"/>
              <w:adjustRightInd w:val="0"/>
              <w:spacing w:after="0" w:line="240" w:lineRule="auto"/>
              <w:jc w:val="center"/>
              <w:rPr>
                <w:rFonts w:ascii="Times New Roman" w:hAnsi="Times New Roman" w:cs="Times New Roman"/>
                <w:b/>
                <w:bCs/>
                <w:i/>
                <w:sz w:val="24"/>
                <w:szCs w:val="24"/>
              </w:rPr>
            </w:pPr>
            <w:r w:rsidRPr="00971220">
              <w:rPr>
                <w:rFonts w:ascii="Times New Roman" w:hAnsi="Times New Roman" w:cs="Times New Roman"/>
                <w:b/>
                <w:bCs/>
                <w:i/>
                <w:sz w:val="24"/>
                <w:szCs w:val="24"/>
              </w:rPr>
              <w:t>Виконавчий комітет Червоноградської міської ради</w:t>
            </w:r>
          </w:p>
          <w:p w:rsidR="000837C9" w:rsidRDefault="000837C9">
            <w:pPr>
              <w:autoSpaceDE w:val="0"/>
              <w:autoSpaceDN w:val="0"/>
              <w:adjustRightInd w:val="0"/>
              <w:spacing w:after="0" w:line="240" w:lineRule="auto"/>
              <w:rPr>
                <w:rFonts w:ascii="Times New Roman" w:hAnsi="Times New Roman" w:cs="Times New Roman"/>
                <w:sz w:val="20"/>
                <w:szCs w:val="24"/>
              </w:rPr>
            </w:pPr>
          </w:p>
          <w:p w:rsidR="00971220" w:rsidRDefault="009712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80100 Львівська</w:t>
            </w:r>
            <w:r w:rsidR="000837C9">
              <w:rPr>
                <w:rFonts w:ascii="Times New Roman" w:hAnsi="Times New Roman" w:cs="Times New Roman"/>
                <w:sz w:val="24"/>
                <w:szCs w:val="24"/>
              </w:rPr>
              <w:t xml:space="preserve"> обл.                                    </w:t>
            </w:r>
          </w:p>
          <w:p w:rsidR="000837C9" w:rsidRDefault="000837C9">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м. </w:t>
            </w:r>
            <w:r w:rsidR="00971220">
              <w:rPr>
                <w:rFonts w:ascii="Times New Roman" w:hAnsi="Times New Roman" w:cs="Times New Roman"/>
                <w:sz w:val="24"/>
                <w:szCs w:val="24"/>
              </w:rPr>
              <w:t>Червоноград</w:t>
            </w:r>
            <w:r>
              <w:rPr>
                <w:rFonts w:ascii="Times New Roman" w:hAnsi="Times New Roman" w:cs="Times New Roman"/>
                <w:sz w:val="24"/>
                <w:szCs w:val="24"/>
              </w:rPr>
              <w:t xml:space="preserve">, </w:t>
            </w:r>
            <w:r w:rsidR="00971220">
              <w:rPr>
                <w:rFonts w:ascii="Times New Roman" w:hAnsi="Times New Roman" w:cs="Times New Roman"/>
                <w:sz w:val="24"/>
                <w:szCs w:val="24"/>
              </w:rPr>
              <w:t>пр. Шевченка, 19</w:t>
            </w:r>
          </w:p>
          <w:p w:rsidR="000837C9" w:rsidRDefault="000837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код ЄДРПОУ </w:t>
            </w:r>
            <w:r w:rsidR="00971220">
              <w:rPr>
                <w:rFonts w:ascii="Times New Roman" w:hAnsi="Times New Roman" w:cs="Times New Roman"/>
                <w:sz w:val="24"/>
                <w:szCs w:val="24"/>
              </w:rPr>
              <w:t>04055920</w:t>
            </w:r>
          </w:p>
          <w:p w:rsidR="00971220" w:rsidRDefault="009712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МФО 820172</w:t>
            </w:r>
          </w:p>
          <w:p w:rsidR="00971220" w:rsidRDefault="00971220">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color w:val="000000"/>
                <w:sz w:val="24"/>
                <w:szCs w:val="24"/>
              </w:rPr>
              <w:t>UA938201720344210102000021358</w:t>
            </w:r>
          </w:p>
          <w:p w:rsidR="000837C9" w:rsidRDefault="000837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ДКСУ у м. Київ                                                                                      </w:t>
            </w:r>
            <w:r>
              <w:rPr>
                <w:rFonts w:ascii="Times New Roman" w:hAnsi="Times New Roman" w:cs="Times New Roman"/>
                <w:color w:val="000000"/>
                <w:sz w:val="24"/>
                <w:szCs w:val="24"/>
              </w:rPr>
              <w:t xml:space="preserve"> </w:t>
            </w:r>
          </w:p>
          <w:p w:rsidR="000837C9" w:rsidRDefault="000837C9">
            <w:pPr>
              <w:autoSpaceDE w:val="0"/>
              <w:autoSpaceDN w:val="0"/>
              <w:adjustRightInd w:val="0"/>
              <w:spacing w:after="0" w:line="240" w:lineRule="auto"/>
              <w:rPr>
                <w:rFonts w:ascii="Times New Roman" w:hAnsi="Times New Roman" w:cs="Times New Roman"/>
                <w:sz w:val="24"/>
                <w:szCs w:val="24"/>
              </w:rPr>
            </w:pPr>
          </w:p>
          <w:p w:rsidR="00971220" w:rsidRDefault="00971220">
            <w:pPr>
              <w:autoSpaceDE w:val="0"/>
              <w:autoSpaceDN w:val="0"/>
              <w:adjustRightInd w:val="0"/>
              <w:spacing w:after="0" w:line="240" w:lineRule="auto"/>
              <w:rPr>
                <w:rFonts w:ascii="Times New Roman" w:hAnsi="Times New Roman" w:cs="Times New Roman"/>
                <w:sz w:val="24"/>
                <w:szCs w:val="24"/>
              </w:rPr>
            </w:pPr>
          </w:p>
          <w:p w:rsidR="00971220" w:rsidRDefault="00971220">
            <w:pPr>
              <w:autoSpaceDE w:val="0"/>
              <w:autoSpaceDN w:val="0"/>
              <w:adjustRightInd w:val="0"/>
              <w:spacing w:after="0" w:line="240" w:lineRule="auto"/>
              <w:rPr>
                <w:rFonts w:ascii="Times New Roman" w:hAnsi="Times New Roman" w:cs="Times New Roman"/>
                <w:b/>
                <w:sz w:val="24"/>
                <w:szCs w:val="24"/>
              </w:rPr>
            </w:pPr>
          </w:p>
          <w:p w:rsidR="000837C9" w:rsidRDefault="0097122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Міський голова</w:t>
            </w:r>
            <w:r w:rsidR="000837C9">
              <w:rPr>
                <w:rFonts w:ascii="Times New Roman" w:hAnsi="Times New Roman" w:cs="Times New Roman"/>
                <w:b/>
                <w:sz w:val="24"/>
                <w:szCs w:val="24"/>
              </w:rPr>
              <w:t xml:space="preserve"> _______</w:t>
            </w:r>
            <w:r>
              <w:rPr>
                <w:rFonts w:ascii="Times New Roman" w:hAnsi="Times New Roman" w:cs="Times New Roman"/>
                <w:b/>
                <w:sz w:val="24"/>
                <w:szCs w:val="24"/>
              </w:rPr>
              <w:t>__</w:t>
            </w:r>
            <w:r w:rsidR="000837C9">
              <w:rPr>
                <w:rFonts w:ascii="Times New Roman" w:hAnsi="Times New Roman" w:cs="Times New Roman"/>
                <w:b/>
                <w:sz w:val="24"/>
                <w:szCs w:val="24"/>
              </w:rPr>
              <w:t xml:space="preserve">_ </w:t>
            </w:r>
            <w:proofErr w:type="spellStart"/>
            <w:r>
              <w:rPr>
                <w:rFonts w:ascii="Times New Roman" w:hAnsi="Times New Roman" w:cs="Times New Roman"/>
                <w:b/>
                <w:sz w:val="24"/>
                <w:szCs w:val="24"/>
              </w:rPr>
              <w:t>А.Залівський</w:t>
            </w:r>
            <w:proofErr w:type="spellEnd"/>
          </w:p>
          <w:p w:rsidR="000837C9" w:rsidRDefault="000837C9">
            <w:pPr>
              <w:spacing w:after="0" w:line="240" w:lineRule="auto"/>
              <w:rPr>
                <w:rFonts w:ascii="Times New Roman" w:eastAsia="Times New Roman" w:hAnsi="Times New Roman" w:cs="Times New Roman"/>
                <w:b/>
                <w:sz w:val="24"/>
                <w:szCs w:val="24"/>
                <w:lang w:eastAsia="en-US"/>
              </w:rPr>
            </w:pPr>
          </w:p>
        </w:tc>
        <w:tc>
          <w:tcPr>
            <w:tcW w:w="4677" w:type="dxa"/>
          </w:tcPr>
          <w:p w:rsidR="000837C9" w:rsidRDefault="000837C9">
            <w:pPr>
              <w:widowControl w:val="0"/>
              <w:spacing w:after="0" w:line="240" w:lineRule="auto"/>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sz w:val="24"/>
                <w:szCs w:val="24"/>
                <w:u w:val="single"/>
                <w:lang w:eastAsia="en-US"/>
              </w:rPr>
              <w:t>Виконавець:</w:t>
            </w:r>
          </w:p>
          <w:p w:rsidR="000837C9" w:rsidRDefault="000837C9">
            <w:pPr>
              <w:widowControl w:val="0"/>
              <w:spacing w:after="0" w:line="240" w:lineRule="auto"/>
              <w:rPr>
                <w:rFonts w:ascii="Times New Roman" w:eastAsia="Times New Roman" w:hAnsi="Times New Roman" w:cs="Times New Roman"/>
                <w:b/>
                <w:sz w:val="24"/>
                <w:szCs w:val="24"/>
                <w:lang w:eastAsia="en-US"/>
              </w:rPr>
            </w:pPr>
          </w:p>
          <w:p w:rsidR="000837C9" w:rsidRDefault="000837C9">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w:t>
            </w:r>
          </w:p>
          <w:p w:rsidR="000837C9" w:rsidRDefault="000837C9">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w:t>
            </w:r>
          </w:p>
          <w:p w:rsidR="000837C9" w:rsidRDefault="000837C9">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w:t>
            </w:r>
          </w:p>
          <w:p w:rsidR="000837C9" w:rsidRDefault="000837C9">
            <w:pPr>
              <w:widowControl w:val="0"/>
              <w:spacing w:after="0" w:line="240" w:lineRule="auto"/>
              <w:rPr>
                <w:rFonts w:ascii="Times New Roman" w:eastAsia="Times New Roman" w:hAnsi="Times New Roman" w:cs="Times New Roman"/>
                <w:sz w:val="14"/>
                <w:szCs w:val="24"/>
                <w:lang w:eastAsia="en-US"/>
              </w:rPr>
            </w:pPr>
          </w:p>
          <w:p w:rsidR="000837C9" w:rsidRDefault="000837C9">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Адреса:______________________________</w:t>
            </w:r>
          </w:p>
          <w:p w:rsidR="000837C9" w:rsidRDefault="000837C9">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w:t>
            </w:r>
          </w:p>
          <w:p w:rsidR="000837C9" w:rsidRDefault="000837C9">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Код ЄДРПОУ (або код ІПН) ___________</w:t>
            </w:r>
          </w:p>
          <w:p w:rsidR="000837C9" w:rsidRDefault="000837C9">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МФО _______________________________</w:t>
            </w:r>
          </w:p>
          <w:p w:rsidR="000837C9" w:rsidRDefault="000837C9">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IBAN UA ____________________________</w:t>
            </w:r>
          </w:p>
          <w:p w:rsidR="000837C9" w:rsidRDefault="000837C9">
            <w:pPr>
              <w:widowControl w:val="0"/>
              <w:spacing w:after="0" w:line="240" w:lineRule="auto"/>
              <w:rPr>
                <w:rFonts w:ascii="Times New Roman" w:eastAsia="Times New Roman" w:hAnsi="Times New Roman" w:cs="Times New Roman"/>
                <w:sz w:val="24"/>
                <w:szCs w:val="24"/>
                <w:lang w:eastAsia="en-US"/>
              </w:rPr>
            </w:pPr>
          </w:p>
          <w:p w:rsidR="00971220" w:rsidRDefault="00971220">
            <w:pPr>
              <w:widowControl w:val="0"/>
              <w:spacing w:after="0" w:line="240" w:lineRule="auto"/>
              <w:rPr>
                <w:rFonts w:ascii="Times New Roman" w:eastAsia="Times New Roman" w:hAnsi="Times New Roman" w:cs="Times New Roman"/>
                <w:sz w:val="24"/>
                <w:szCs w:val="24"/>
                <w:lang w:eastAsia="en-US"/>
              </w:rPr>
            </w:pPr>
          </w:p>
          <w:p w:rsidR="000837C9" w:rsidRDefault="000837C9">
            <w:pPr>
              <w:spacing w:after="0" w:line="240" w:lineRule="auto"/>
              <w:rPr>
                <w:rFonts w:ascii="Times New Roman" w:eastAsia="Times New Roman" w:hAnsi="Times New Roman" w:cs="Times New Roman"/>
                <w:b/>
                <w:sz w:val="24"/>
                <w:szCs w:val="24"/>
                <w:lang w:eastAsia="en-US"/>
              </w:rPr>
            </w:pPr>
          </w:p>
          <w:p w:rsidR="000837C9" w:rsidRDefault="000837C9">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_______________   _________  __________</w:t>
            </w:r>
          </w:p>
          <w:p w:rsidR="000837C9" w:rsidRDefault="000837C9">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14"/>
                <w:szCs w:val="24"/>
                <w:lang w:eastAsia="en-US"/>
              </w:rPr>
              <w:t xml:space="preserve">             (посада)                                        (підпис)                   (П.І.Б.) </w:t>
            </w:r>
          </w:p>
        </w:tc>
      </w:tr>
    </w:tbl>
    <w:p w:rsidR="000837C9" w:rsidRDefault="000837C9" w:rsidP="000837C9">
      <w:pPr>
        <w:widowControl w:val="0"/>
        <w:spacing w:after="0" w:line="240" w:lineRule="auto"/>
        <w:rPr>
          <w:rFonts w:ascii="Times New Roman" w:eastAsia="Courier New" w:hAnsi="Times New Roman" w:cs="Times New Roman"/>
          <w:sz w:val="20"/>
          <w:szCs w:val="20"/>
          <w:lang w:eastAsia="ru-RU"/>
        </w:rPr>
      </w:pPr>
    </w:p>
    <w:p w:rsidR="000837C9" w:rsidRDefault="000837C9" w:rsidP="000837C9">
      <w:pPr>
        <w:spacing w:after="0" w:line="240" w:lineRule="auto"/>
        <w:rPr>
          <w:rFonts w:ascii="Times New Roman" w:eastAsia="Courier New" w:hAnsi="Times New Roman" w:cs="Times New Roman"/>
          <w:sz w:val="20"/>
          <w:szCs w:val="20"/>
        </w:rPr>
        <w:sectPr w:rsidR="000837C9">
          <w:pgSz w:w="11906" w:h="16838"/>
          <w:pgMar w:top="1134" w:right="567" w:bottom="1134" w:left="1701" w:header="709" w:footer="709" w:gutter="0"/>
          <w:pgNumType w:start="1"/>
          <w:cols w:space="720"/>
        </w:sectPr>
      </w:pPr>
    </w:p>
    <w:p w:rsidR="000837C9" w:rsidRDefault="000837C9" w:rsidP="000837C9">
      <w:pPr>
        <w:spacing w:after="0" w:line="240" w:lineRule="auto"/>
        <w:ind w:firstLine="6096"/>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Додаток  1</w:t>
      </w:r>
    </w:p>
    <w:p w:rsidR="000837C9" w:rsidRDefault="000837C9" w:rsidP="000837C9">
      <w:pPr>
        <w:spacing w:after="0" w:line="240" w:lineRule="auto"/>
        <w:ind w:firstLine="6096"/>
        <w:rPr>
          <w:rFonts w:ascii="Times New Roman" w:eastAsia="Times New Roman" w:hAnsi="Times New Roman" w:cs="Times New Roman"/>
          <w:sz w:val="20"/>
          <w:szCs w:val="20"/>
        </w:rPr>
      </w:pPr>
      <w:r>
        <w:rPr>
          <w:rFonts w:ascii="Times New Roman" w:eastAsia="Times New Roman" w:hAnsi="Times New Roman" w:cs="Times New Roman"/>
          <w:sz w:val="20"/>
          <w:szCs w:val="20"/>
        </w:rPr>
        <w:t>до Договору про закупівлю № _____</w:t>
      </w:r>
    </w:p>
    <w:p w:rsidR="000837C9" w:rsidRDefault="000837C9" w:rsidP="000837C9">
      <w:pPr>
        <w:spacing w:after="0" w:line="240" w:lineRule="auto"/>
        <w:ind w:firstLine="6096"/>
        <w:rPr>
          <w:rFonts w:ascii="Times New Roman" w:eastAsia="Times New Roman" w:hAnsi="Times New Roman" w:cs="Times New Roman"/>
          <w:sz w:val="20"/>
          <w:szCs w:val="20"/>
        </w:rPr>
      </w:pPr>
      <w:r>
        <w:rPr>
          <w:rFonts w:ascii="Times New Roman" w:eastAsia="Times New Roman" w:hAnsi="Times New Roman" w:cs="Times New Roman"/>
          <w:sz w:val="20"/>
          <w:szCs w:val="20"/>
        </w:rPr>
        <w:t>від « ___ » __________ 20____</w:t>
      </w:r>
    </w:p>
    <w:p w:rsidR="000837C9" w:rsidRDefault="000837C9" w:rsidP="000837C9">
      <w:pPr>
        <w:spacing w:after="0" w:line="240" w:lineRule="auto"/>
        <w:jc w:val="center"/>
        <w:rPr>
          <w:rFonts w:ascii="Times New Roman" w:eastAsia="Times New Roman" w:hAnsi="Times New Roman" w:cs="Times New Roman"/>
          <w:b/>
          <w:sz w:val="26"/>
          <w:szCs w:val="26"/>
        </w:rPr>
      </w:pPr>
    </w:p>
    <w:p w:rsidR="000837C9" w:rsidRDefault="000837C9" w:rsidP="000837C9">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Технічна специфікація до предмету договору</w:t>
      </w:r>
    </w:p>
    <w:p w:rsidR="000837C9" w:rsidRDefault="000837C9" w:rsidP="000837C9">
      <w:pPr>
        <w:pStyle w:val="1"/>
        <w:jc w:val="center"/>
        <w:rPr>
          <w:b/>
          <w:lang w:val="uk-UA"/>
        </w:rPr>
      </w:pPr>
      <w:r>
        <w:rPr>
          <w:b/>
          <w:lang w:val="uk-UA"/>
        </w:rPr>
        <w:t>Код за ДК 021:2015</w:t>
      </w:r>
      <w:r>
        <w:rPr>
          <w:b/>
          <w:i/>
          <w:lang w:val="uk-UA"/>
        </w:rPr>
        <w:t xml:space="preserve"> – </w:t>
      </w:r>
      <w:r>
        <w:rPr>
          <w:b/>
          <w:lang w:val="uk-UA"/>
        </w:rPr>
        <w:t xml:space="preserve">92220000-9 – Телевізійні послуги  </w:t>
      </w:r>
    </w:p>
    <w:p w:rsidR="000837C9" w:rsidRDefault="00971220" w:rsidP="000837C9">
      <w:pPr>
        <w:pStyle w:val="1"/>
        <w:jc w:val="center"/>
        <w:rPr>
          <w:b/>
          <w:bCs/>
          <w:color w:val="000000"/>
          <w:lang w:val="uk-UA"/>
        </w:rPr>
      </w:pPr>
      <w:r w:rsidRPr="00971220">
        <w:rPr>
          <w:rStyle w:val="FontStyle32"/>
          <w:lang w:val="uk-UA"/>
        </w:rPr>
        <w:t>(Послуга з виготовлення та трансляції програм про діяльність Червоноградської міської ради на телебаченні, організації та трансляції прямих ефірів з депутатами та посадовими особами Червоноградської міської ради)</w:t>
      </w:r>
    </w:p>
    <w:p w:rsidR="000837C9" w:rsidRDefault="000837C9" w:rsidP="000837C9">
      <w:pPr>
        <w:spacing w:after="0" w:line="240" w:lineRule="auto"/>
        <w:rPr>
          <w:rFonts w:ascii="Times New Roman" w:hAnsi="Times New Roman" w:cs="Times New Roman"/>
          <w:b/>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547"/>
        <w:gridCol w:w="1277"/>
        <w:gridCol w:w="993"/>
        <w:gridCol w:w="1560"/>
        <w:gridCol w:w="1837"/>
      </w:tblGrid>
      <w:tr w:rsidR="000837C9" w:rsidTr="000837C9">
        <w:trPr>
          <w:trHeight w:val="1298"/>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0837C9" w:rsidRDefault="000837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837C9" w:rsidRDefault="000837C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rPr>
              <w:t>п/п</w:t>
            </w:r>
          </w:p>
        </w:tc>
        <w:tc>
          <w:tcPr>
            <w:tcW w:w="3547" w:type="dxa"/>
            <w:tcBorders>
              <w:top w:val="single" w:sz="4" w:space="0" w:color="auto"/>
              <w:left w:val="single" w:sz="4" w:space="0" w:color="auto"/>
              <w:bottom w:val="single" w:sz="4" w:space="0" w:color="auto"/>
              <w:right w:val="single" w:sz="4" w:space="0" w:color="auto"/>
            </w:tcBorders>
            <w:vAlign w:val="center"/>
            <w:hideMark/>
          </w:tcPr>
          <w:p w:rsidR="000837C9" w:rsidRDefault="000837C9">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rPr>
              <w:t>Назва послуги</w:t>
            </w:r>
          </w:p>
        </w:tc>
        <w:tc>
          <w:tcPr>
            <w:tcW w:w="1277" w:type="dxa"/>
            <w:tcBorders>
              <w:top w:val="single" w:sz="4" w:space="0" w:color="auto"/>
              <w:left w:val="single" w:sz="4" w:space="0" w:color="auto"/>
              <w:bottom w:val="single" w:sz="4" w:space="0" w:color="auto"/>
              <w:right w:val="single" w:sz="4" w:space="0" w:color="auto"/>
            </w:tcBorders>
            <w:vAlign w:val="center"/>
          </w:tcPr>
          <w:p w:rsidR="000837C9" w:rsidRDefault="000837C9">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Одиниця виміру</w:t>
            </w:r>
          </w:p>
          <w:p w:rsidR="000837C9" w:rsidRDefault="000837C9">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(секунди)</w:t>
            </w:r>
          </w:p>
          <w:p w:rsidR="000837C9" w:rsidRDefault="000837C9">
            <w:pPr>
              <w:spacing w:after="0" w:line="240" w:lineRule="auto"/>
              <w:jc w:val="center"/>
              <w:rPr>
                <w:rFonts w:ascii="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837C9" w:rsidRDefault="000837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Кіль</w:t>
            </w:r>
          </w:p>
          <w:p w:rsidR="000837C9" w:rsidRDefault="000837C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rPr>
              <w:t>кість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37C9" w:rsidRDefault="000837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Ціна за одиницю </w:t>
            </w:r>
          </w:p>
          <w:p w:rsidR="000837C9" w:rsidRDefault="000837C9">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rPr>
              <w:t>бе</w:t>
            </w:r>
            <w:r>
              <w:rPr>
                <w:rFonts w:ascii="Times New Roman" w:hAnsi="Times New Roman" w:cs="Times New Roman"/>
                <w:sz w:val="24"/>
                <w:szCs w:val="24"/>
              </w:rPr>
              <w:t>з ПДВ, грн.</w:t>
            </w:r>
          </w:p>
        </w:tc>
        <w:tc>
          <w:tcPr>
            <w:tcW w:w="1837" w:type="dxa"/>
            <w:tcBorders>
              <w:top w:val="single" w:sz="4" w:space="0" w:color="auto"/>
              <w:left w:val="single" w:sz="4" w:space="0" w:color="auto"/>
              <w:bottom w:val="single" w:sz="4" w:space="0" w:color="auto"/>
              <w:right w:val="single" w:sz="4" w:space="0" w:color="auto"/>
            </w:tcBorders>
            <w:vAlign w:val="center"/>
            <w:hideMark/>
          </w:tcPr>
          <w:p w:rsidR="000837C9" w:rsidRDefault="000837C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Сума без ПДВ, грн.</w:t>
            </w:r>
          </w:p>
        </w:tc>
      </w:tr>
      <w:tr w:rsidR="000837C9" w:rsidTr="000837C9">
        <w:trPr>
          <w:trHeight w:val="304"/>
          <w:tblHeader/>
        </w:trPr>
        <w:tc>
          <w:tcPr>
            <w:tcW w:w="567" w:type="dxa"/>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center"/>
              <w:rPr>
                <w:rFonts w:ascii="Times New Roman" w:hAnsi="Times New Roman" w:cs="Times New Roman"/>
                <w:i/>
                <w:color w:val="000000"/>
                <w:sz w:val="24"/>
                <w:szCs w:val="24"/>
                <w:lang w:eastAsia="ru-RU"/>
              </w:rPr>
            </w:pPr>
            <w:r>
              <w:rPr>
                <w:rFonts w:ascii="Times New Roman" w:hAnsi="Times New Roman" w:cs="Times New Roman"/>
                <w:i/>
                <w:color w:val="000000"/>
                <w:sz w:val="24"/>
                <w:szCs w:val="24"/>
              </w:rPr>
              <w:t>1</w:t>
            </w:r>
          </w:p>
        </w:tc>
        <w:tc>
          <w:tcPr>
            <w:tcW w:w="3547" w:type="dxa"/>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center"/>
              <w:rPr>
                <w:rFonts w:ascii="Times New Roman" w:hAnsi="Times New Roman" w:cs="Times New Roman"/>
                <w:i/>
                <w:color w:val="000000"/>
                <w:sz w:val="24"/>
                <w:szCs w:val="24"/>
                <w:lang w:eastAsia="ru-RU"/>
              </w:rPr>
            </w:pPr>
            <w:r>
              <w:rPr>
                <w:rFonts w:ascii="Times New Roman" w:hAnsi="Times New Roman" w:cs="Times New Roman"/>
                <w:i/>
                <w:color w:val="000000"/>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center"/>
              <w:rPr>
                <w:rFonts w:ascii="Times New Roman" w:hAnsi="Times New Roman" w:cs="Times New Roman"/>
                <w:i/>
                <w:sz w:val="24"/>
                <w:szCs w:val="24"/>
                <w:lang w:eastAsia="ru-RU"/>
              </w:rPr>
            </w:pPr>
            <w:r>
              <w:rPr>
                <w:rFonts w:ascii="Times New Roman" w:hAnsi="Times New Roman" w:cs="Times New Roman"/>
                <w:i/>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center"/>
              <w:rPr>
                <w:rFonts w:ascii="Times New Roman" w:hAnsi="Times New Roman" w:cs="Times New Roman"/>
                <w:i/>
                <w:sz w:val="24"/>
                <w:szCs w:val="24"/>
                <w:lang w:eastAsia="ru-RU"/>
              </w:rPr>
            </w:pPr>
            <w:r>
              <w:rPr>
                <w:rFonts w:ascii="Times New Roman" w:hAnsi="Times New Roman" w:cs="Times New Roman"/>
                <w:i/>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center"/>
              <w:rPr>
                <w:rFonts w:ascii="Times New Roman" w:hAnsi="Times New Roman" w:cs="Times New Roman"/>
                <w:i/>
                <w:sz w:val="24"/>
                <w:szCs w:val="24"/>
                <w:lang w:eastAsia="ru-RU"/>
              </w:rPr>
            </w:pPr>
            <w:r>
              <w:rPr>
                <w:rFonts w:ascii="Times New Roman" w:hAnsi="Times New Roman" w:cs="Times New Roman"/>
                <w:i/>
                <w:sz w:val="24"/>
                <w:szCs w:val="24"/>
              </w:rPr>
              <w:t>5</w:t>
            </w:r>
          </w:p>
        </w:tc>
        <w:tc>
          <w:tcPr>
            <w:tcW w:w="1837" w:type="dxa"/>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center"/>
              <w:rPr>
                <w:rFonts w:ascii="Times New Roman" w:hAnsi="Times New Roman" w:cs="Times New Roman"/>
                <w:i/>
                <w:sz w:val="24"/>
                <w:szCs w:val="24"/>
                <w:lang w:eastAsia="ru-RU"/>
              </w:rPr>
            </w:pPr>
            <w:r>
              <w:rPr>
                <w:rFonts w:ascii="Times New Roman" w:hAnsi="Times New Roman" w:cs="Times New Roman"/>
                <w:i/>
                <w:sz w:val="24"/>
                <w:szCs w:val="24"/>
              </w:rPr>
              <w:t>6</w:t>
            </w:r>
          </w:p>
        </w:tc>
      </w:tr>
      <w:tr w:rsidR="000837C9" w:rsidTr="000837C9">
        <w:trPr>
          <w:trHeight w:val="20"/>
          <w:tblHeader/>
        </w:trPr>
        <w:tc>
          <w:tcPr>
            <w:tcW w:w="567" w:type="dxa"/>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1.</w:t>
            </w:r>
          </w:p>
        </w:tc>
        <w:tc>
          <w:tcPr>
            <w:tcW w:w="3547" w:type="dxa"/>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both"/>
              <w:rPr>
                <w:rFonts w:ascii="Times New Roman" w:hAnsi="Times New Roman" w:cs="Times New Roman"/>
                <w:i/>
                <w:color w:val="000000"/>
                <w:sz w:val="24"/>
                <w:szCs w:val="24"/>
                <w:lang w:eastAsia="ru-RU"/>
              </w:rPr>
            </w:pPr>
            <w:r>
              <w:rPr>
                <w:rFonts w:ascii="Times New Roman" w:hAnsi="Times New Roman" w:cs="Times New Roman"/>
                <w:sz w:val="24"/>
                <w:szCs w:val="24"/>
              </w:rPr>
              <w:t xml:space="preserve">ДК 021:2015 ‒ «9222000-9 Телевізійні послуги» </w:t>
            </w:r>
            <w:r w:rsidR="00971220" w:rsidRPr="00971220">
              <w:rPr>
                <w:rStyle w:val="FontStyle32"/>
                <w:sz w:val="24"/>
                <w:szCs w:val="24"/>
              </w:rPr>
              <w:t>(Послуга з виготовлення та трансляції програм про діяльність Червоноградської міської ради на телебаченні, організації та трансляції прямих ефірів з депутатами та посадовими особами Червоноградської міської ради)</w:t>
            </w:r>
          </w:p>
        </w:tc>
        <w:tc>
          <w:tcPr>
            <w:tcW w:w="1277" w:type="dxa"/>
            <w:tcBorders>
              <w:top w:val="single" w:sz="4" w:space="0" w:color="auto"/>
              <w:left w:val="single" w:sz="4" w:space="0" w:color="auto"/>
              <w:bottom w:val="single" w:sz="4" w:space="0" w:color="auto"/>
              <w:right w:val="single" w:sz="4" w:space="0" w:color="auto"/>
            </w:tcBorders>
            <w:hideMark/>
          </w:tcPr>
          <w:p w:rsidR="000837C9" w:rsidRDefault="0097122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хвилина</w:t>
            </w:r>
          </w:p>
        </w:tc>
        <w:tc>
          <w:tcPr>
            <w:tcW w:w="993" w:type="dxa"/>
            <w:tcBorders>
              <w:top w:val="single" w:sz="4" w:space="0" w:color="auto"/>
              <w:left w:val="single" w:sz="4" w:space="0" w:color="auto"/>
              <w:bottom w:val="single" w:sz="4" w:space="0" w:color="auto"/>
              <w:right w:val="single" w:sz="4" w:space="0" w:color="auto"/>
            </w:tcBorders>
            <w:hideMark/>
          </w:tcPr>
          <w:p w:rsidR="000837C9" w:rsidRDefault="00B9527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675</w:t>
            </w:r>
          </w:p>
        </w:tc>
        <w:tc>
          <w:tcPr>
            <w:tcW w:w="1560" w:type="dxa"/>
            <w:tcBorders>
              <w:top w:val="single" w:sz="4" w:space="0" w:color="auto"/>
              <w:left w:val="single" w:sz="4" w:space="0" w:color="auto"/>
              <w:bottom w:val="single" w:sz="4" w:space="0" w:color="auto"/>
              <w:right w:val="single" w:sz="4" w:space="0" w:color="auto"/>
            </w:tcBorders>
          </w:tcPr>
          <w:p w:rsidR="000837C9" w:rsidRDefault="000837C9">
            <w:pPr>
              <w:spacing w:after="0" w:line="240" w:lineRule="auto"/>
              <w:jc w:val="center"/>
              <w:rPr>
                <w:rFonts w:ascii="Times New Roman" w:hAnsi="Times New Roman" w:cs="Times New Roman"/>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tcPr>
          <w:p w:rsidR="000837C9" w:rsidRDefault="000837C9">
            <w:pPr>
              <w:spacing w:after="0" w:line="240" w:lineRule="auto"/>
              <w:jc w:val="center"/>
              <w:rPr>
                <w:rFonts w:ascii="Times New Roman" w:hAnsi="Times New Roman" w:cs="Times New Roman"/>
                <w:i/>
                <w:sz w:val="24"/>
                <w:szCs w:val="24"/>
                <w:lang w:eastAsia="ru-RU"/>
              </w:rPr>
            </w:pPr>
          </w:p>
        </w:tc>
      </w:tr>
      <w:tr w:rsidR="000837C9" w:rsidTr="000837C9">
        <w:trPr>
          <w:trHeight w:val="20"/>
          <w:tblHeader/>
        </w:trPr>
        <w:tc>
          <w:tcPr>
            <w:tcW w:w="7944" w:type="dxa"/>
            <w:gridSpan w:val="5"/>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rPr>
              <w:t>Разом без ПДВ:</w:t>
            </w:r>
          </w:p>
        </w:tc>
        <w:tc>
          <w:tcPr>
            <w:tcW w:w="1837" w:type="dxa"/>
            <w:tcBorders>
              <w:top w:val="single" w:sz="4" w:space="0" w:color="auto"/>
              <w:left w:val="single" w:sz="4" w:space="0" w:color="auto"/>
              <w:bottom w:val="single" w:sz="4" w:space="0" w:color="auto"/>
              <w:right w:val="single" w:sz="4" w:space="0" w:color="auto"/>
            </w:tcBorders>
          </w:tcPr>
          <w:p w:rsidR="000837C9" w:rsidRDefault="000837C9">
            <w:pPr>
              <w:spacing w:after="0" w:line="240" w:lineRule="auto"/>
              <w:jc w:val="center"/>
              <w:rPr>
                <w:rFonts w:ascii="Times New Roman" w:hAnsi="Times New Roman" w:cs="Times New Roman"/>
                <w:i/>
                <w:sz w:val="24"/>
                <w:szCs w:val="24"/>
                <w:lang w:eastAsia="ru-RU"/>
              </w:rPr>
            </w:pPr>
          </w:p>
        </w:tc>
      </w:tr>
      <w:tr w:rsidR="000837C9" w:rsidTr="000837C9">
        <w:trPr>
          <w:trHeight w:val="20"/>
          <w:tblHeader/>
        </w:trPr>
        <w:tc>
          <w:tcPr>
            <w:tcW w:w="7944" w:type="dxa"/>
            <w:gridSpan w:val="5"/>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right"/>
              <w:rPr>
                <w:rFonts w:ascii="Times New Roman" w:hAnsi="Times New Roman" w:cs="Times New Roman"/>
                <w:sz w:val="24"/>
                <w:szCs w:val="24"/>
                <w:lang w:eastAsia="ru-RU"/>
              </w:rPr>
            </w:pPr>
            <w:r>
              <w:rPr>
                <w:rFonts w:ascii="Times New Roman" w:hAnsi="Times New Roman" w:cs="Times New Roman"/>
                <w:color w:val="000000"/>
                <w:sz w:val="24"/>
                <w:szCs w:val="24"/>
              </w:rPr>
              <w:t>ПДВ</w:t>
            </w:r>
          </w:p>
        </w:tc>
        <w:tc>
          <w:tcPr>
            <w:tcW w:w="1837" w:type="dxa"/>
            <w:tcBorders>
              <w:top w:val="single" w:sz="4" w:space="0" w:color="auto"/>
              <w:left w:val="single" w:sz="4" w:space="0" w:color="auto"/>
              <w:bottom w:val="single" w:sz="4" w:space="0" w:color="auto"/>
              <w:right w:val="single" w:sz="4" w:space="0" w:color="auto"/>
            </w:tcBorders>
          </w:tcPr>
          <w:p w:rsidR="000837C9" w:rsidRDefault="000837C9">
            <w:pPr>
              <w:spacing w:after="0" w:line="240" w:lineRule="auto"/>
              <w:jc w:val="center"/>
              <w:rPr>
                <w:rFonts w:ascii="Times New Roman" w:hAnsi="Times New Roman" w:cs="Times New Roman"/>
                <w:i/>
                <w:sz w:val="24"/>
                <w:szCs w:val="24"/>
                <w:lang w:eastAsia="ru-RU"/>
              </w:rPr>
            </w:pPr>
          </w:p>
        </w:tc>
      </w:tr>
      <w:tr w:rsidR="000837C9" w:rsidTr="000837C9">
        <w:trPr>
          <w:trHeight w:val="20"/>
          <w:tblHeader/>
        </w:trPr>
        <w:tc>
          <w:tcPr>
            <w:tcW w:w="7944" w:type="dxa"/>
            <w:gridSpan w:val="5"/>
            <w:tcBorders>
              <w:top w:val="single" w:sz="4" w:space="0" w:color="auto"/>
              <w:left w:val="single" w:sz="4" w:space="0" w:color="auto"/>
              <w:bottom w:val="single" w:sz="4" w:space="0" w:color="auto"/>
              <w:right w:val="single" w:sz="4" w:space="0" w:color="auto"/>
            </w:tcBorders>
            <w:hideMark/>
          </w:tcPr>
          <w:p w:rsidR="000837C9" w:rsidRDefault="000837C9">
            <w:pPr>
              <w:spacing w:after="0" w:line="240" w:lineRule="auto"/>
              <w:jc w:val="right"/>
              <w:rPr>
                <w:rFonts w:ascii="Times New Roman" w:hAnsi="Times New Roman" w:cs="Times New Roman"/>
                <w:sz w:val="24"/>
                <w:szCs w:val="24"/>
                <w:lang w:eastAsia="ru-RU"/>
              </w:rPr>
            </w:pPr>
            <w:r>
              <w:rPr>
                <w:rFonts w:ascii="Times New Roman" w:hAnsi="Times New Roman" w:cs="Times New Roman"/>
                <w:color w:val="000000"/>
                <w:sz w:val="24"/>
                <w:szCs w:val="24"/>
              </w:rPr>
              <w:t>Всього з ПДВ:</w:t>
            </w:r>
          </w:p>
        </w:tc>
        <w:tc>
          <w:tcPr>
            <w:tcW w:w="1837" w:type="dxa"/>
            <w:tcBorders>
              <w:top w:val="single" w:sz="4" w:space="0" w:color="auto"/>
              <w:left w:val="single" w:sz="4" w:space="0" w:color="auto"/>
              <w:bottom w:val="single" w:sz="4" w:space="0" w:color="auto"/>
              <w:right w:val="single" w:sz="4" w:space="0" w:color="auto"/>
            </w:tcBorders>
          </w:tcPr>
          <w:p w:rsidR="000837C9" w:rsidRDefault="000837C9">
            <w:pPr>
              <w:spacing w:after="0" w:line="240" w:lineRule="auto"/>
              <w:jc w:val="center"/>
              <w:rPr>
                <w:rFonts w:ascii="Times New Roman" w:hAnsi="Times New Roman" w:cs="Times New Roman"/>
                <w:i/>
                <w:sz w:val="24"/>
                <w:szCs w:val="24"/>
                <w:lang w:eastAsia="ru-RU"/>
              </w:rPr>
            </w:pPr>
          </w:p>
        </w:tc>
      </w:tr>
    </w:tbl>
    <w:p w:rsidR="000837C9" w:rsidRDefault="000837C9" w:rsidP="000837C9">
      <w:pPr>
        <w:spacing w:after="0" w:line="240" w:lineRule="auto"/>
        <w:rPr>
          <w:rFonts w:ascii="Times New Roman" w:hAnsi="Times New Roman" w:cs="Times New Roman"/>
          <w:sz w:val="24"/>
          <w:szCs w:val="24"/>
          <w:lang w:eastAsia="ru-RU"/>
        </w:rPr>
      </w:pPr>
    </w:p>
    <w:p w:rsidR="000837C9" w:rsidRDefault="000837C9" w:rsidP="000837C9">
      <w:pPr>
        <w:spacing w:after="0" w:line="240" w:lineRule="auto"/>
        <w:rPr>
          <w:rFonts w:ascii="Times New Roman" w:hAnsi="Times New Roman" w:cs="Times New Roman"/>
          <w:kern w:val="2"/>
          <w:sz w:val="24"/>
          <w:szCs w:val="24"/>
        </w:rPr>
      </w:pPr>
      <w:r>
        <w:rPr>
          <w:rFonts w:ascii="Times New Roman" w:eastAsia="Trebuchet MS" w:hAnsi="Times New Roman" w:cs="Times New Roman"/>
          <w:sz w:val="24"/>
          <w:szCs w:val="24"/>
        </w:rPr>
        <w:t>Загальна вартість (прописом) становить: ________________________________ грн.__ коп.</w:t>
      </w:r>
    </w:p>
    <w:p w:rsidR="000837C9" w:rsidRDefault="000837C9" w:rsidP="000837C9">
      <w:pPr>
        <w:spacing w:after="0" w:line="240" w:lineRule="auto"/>
        <w:jc w:val="both"/>
        <w:rPr>
          <w:rFonts w:ascii="Times New Roman" w:hAnsi="Times New Roman" w:cs="Times New Roman"/>
          <w:b/>
          <w:sz w:val="24"/>
          <w:szCs w:val="24"/>
        </w:rPr>
      </w:pPr>
    </w:p>
    <w:p w:rsidR="000837C9" w:rsidRDefault="000837C9" w:rsidP="000837C9">
      <w:pPr>
        <w:spacing w:after="0" w:line="240" w:lineRule="auto"/>
        <w:jc w:val="both"/>
        <w:rPr>
          <w:rFonts w:ascii="Times New Roman" w:hAnsi="Times New Roman" w:cs="Times New Roman"/>
          <w:b/>
          <w:sz w:val="24"/>
          <w:szCs w:val="24"/>
        </w:rPr>
      </w:pPr>
    </w:p>
    <w:p w:rsidR="00971220" w:rsidRDefault="00971220" w:rsidP="000837C9">
      <w:pPr>
        <w:spacing w:after="0" w:line="240" w:lineRule="auto"/>
        <w:jc w:val="both"/>
        <w:rPr>
          <w:rFonts w:ascii="Times New Roman" w:hAnsi="Times New Roman" w:cs="Times New Roman"/>
          <w:b/>
          <w:sz w:val="24"/>
          <w:szCs w:val="24"/>
        </w:rPr>
      </w:pPr>
    </w:p>
    <w:tbl>
      <w:tblPr>
        <w:tblW w:w="9864" w:type="dxa"/>
        <w:tblInd w:w="-115" w:type="dxa"/>
        <w:tblLayout w:type="fixed"/>
        <w:tblLook w:val="0400" w:firstRow="0" w:lastRow="0" w:firstColumn="0" w:lastColumn="0" w:noHBand="0" w:noVBand="1"/>
      </w:tblPr>
      <w:tblGrid>
        <w:gridCol w:w="5186"/>
        <w:gridCol w:w="4678"/>
      </w:tblGrid>
      <w:tr w:rsidR="00971220" w:rsidTr="00961F62">
        <w:tc>
          <w:tcPr>
            <w:tcW w:w="5185" w:type="dxa"/>
          </w:tcPr>
          <w:p w:rsidR="00971220" w:rsidRDefault="00971220" w:rsidP="00961F62">
            <w:pPr>
              <w:tabs>
                <w:tab w:val="left" w:pos="237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Замовник:</w:t>
            </w:r>
          </w:p>
          <w:p w:rsidR="00971220" w:rsidRDefault="00971220" w:rsidP="00961F62">
            <w:pPr>
              <w:tabs>
                <w:tab w:val="left" w:pos="2370"/>
              </w:tabs>
              <w:spacing w:after="0" w:line="240" w:lineRule="auto"/>
              <w:rPr>
                <w:rFonts w:ascii="Times New Roman" w:hAnsi="Times New Roman" w:cs="Times New Roman"/>
                <w:b/>
                <w:sz w:val="20"/>
                <w:szCs w:val="24"/>
              </w:rPr>
            </w:pPr>
          </w:p>
          <w:p w:rsidR="00971220" w:rsidRPr="00971220" w:rsidRDefault="00971220" w:rsidP="00961F62">
            <w:pPr>
              <w:autoSpaceDE w:val="0"/>
              <w:autoSpaceDN w:val="0"/>
              <w:adjustRightInd w:val="0"/>
              <w:spacing w:after="0" w:line="240" w:lineRule="auto"/>
              <w:jc w:val="center"/>
              <w:rPr>
                <w:rFonts w:ascii="Times New Roman" w:hAnsi="Times New Roman" w:cs="Times New Roman"/>
                <w:b/>
                <w:bCs/>
                <w:i/>
                <w:sz w:val="24"/>
                <w:szCs w:val="24"/>
              </w:rPr>
            </w:pPr>
            <w:r w:rsidRPr="00971220">
              <w:rPr>
                <w:rFonts w:ascii="Times New Roman" w:hAnsi="Times New Roman" w:cs="Times New Roman"/>
                <w:b/>
                <w:bCs/>
                <w:i/>
                <w:sz w:val="24"/>
                <w:szCs w:val="24"/>
              </w:rPr>
              <w:t>Виконавчий комітет Червоноградської міської ради</w:t>
            </w:r>
          </w:p>
          <w:p w:rsidR="00971220" w:rsidRDefault="00971220" w:rsidP="00961F62">
            <w:pPr>
              <w:autoSpaceDE w:val="0"/>
              <w:autoSpaceDN w:val="0"/>
              <w:adjustRightInd w:val="0"/>
              <w:spacing w:after="0" w:line="240" w:lineRule="auto"/>
              <w:rPr>
                <w:rFonts w:ascii="Times New Roman" w:hAnsi="Times New Roman" w:cs="Times New Roman"/>
                <w:sz w:val="20"/>
                <w:szCs w:val="24"/>
              </w:rPr>
            </w:pPr>
          </w:p>
          <w:p w:rsidR="00971220" w:rsidRDefault="00971220" w:rsidP="00961F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80100 Львівська обл.                                    </w:t>
            </w:r>
          </w:p>
          <w:p w:rsidR="00971220" w:rsidRDefault="00971220" w:rsidP="00961F62">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м. Червоноград, пр. Шевченка, 19</w:t>
            </w:r>
          </w:p>
          <w:p w:rsidR="00971220" w:rsidRDefault="00971220" w:rsidP="00961F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код ЄДРПОУ 04055920</w:t>
            </w:r>
          </w:p>
          <w:p w:rsidR="00971220" w:rsidRDefault="00971220" w:rsidP="00961F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МФО 820172</w:t>
            </w:r>
          </w:p>
          <w:p w:rsidR="00971220" w:rsidRDefault="00971220" w:rsidP="00961F62">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color w:val="000000"/>
                <w:sz w:val="24"/>
                <w:szCs w:val="24"/>
              </w:rPr>
              <w:t>UA938201720344210102000021358</w:t>
            </w:r>
          </w:p>
          <w:p w:rsidR="00971220" w:rsidRDefault="00971220" w:rsidP="00961F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ДКСУ у м. Київ                                                                                      </w:t>
            </w:r>
            <w:r>
              <w:rPr>
                <w:rFonts w:ascii="Times New Roman" w:hAnsi="Times New Roman" w:cs="Times New Roman"/>
                <w:color w:val="000000"/>
                <w:sz w:val="24"/>
                <w:szCs w:val="24"/>
              </w:rPr>
              <w:t xml:space="preserve"> </w:t>
            </w:r>
          </w:p>
          <w:p w:rsidR="00971220" w:rsidRDefault="00971220" w:rsidP="00961F62">
            <w:pPr>
              <w:autoSpaceDE w:val="0"/>
              <w:autoSpaceDN w:val="0"/>
              <w:adjustRightInd w:val="0"/>
              <w:spacing w:after="0" w:line="240" w:lineRule="auto"/>
              <w:rPr>
                <w:rFonts w:ascii="Times New Roman" w:hAnsi="Times New Roman" w:cs="Times New Roman"/>
                <w:sz w:val="24"/>
                <w:szCs w:val="24"/>
              </w:rPr>
            </w:pPr>
          </w:p>
          <w:p w:rsidR="00971220" w:rsidRDefault="00971220" w:rsidP="00961F62">
            <w:pPr>
              <w:autoSpaceDE w:val="0"/>
              <w:autoSpaceDN w:val="0"/>
              <w:adjustRightInd w:val="0"/>
              <w:spacing w:after="0" w:line="240" w:lineRule="auto"/>
              <w:rPr>
                <w:rFonts w:ascii="Times New Roman" w:hAnsi="Times New Roman" w:cs="Times New Roman"/>
                <w:sz w:val="24"/>
                <w:szCs w:val="24"/>
              </w:rPr>
            </w:pPr>
          </w:p>
          <w:p w:rsidR="00971220" w:rsidRDefault="00971220" w:rsidP="00961F62">
            <w:pPr>
              <w:autoSpaceDE w:val="0"/>
              <w:autoSpaceDN w:val="0"/>
              <w:adjustRightInd w:val="0"/>
              <w:spacing w:after="0" w:line="240" w:lineRule="auto"/>
              <w:rPr>
                <w:rFonts w:ascii="Times New Roman" w:hAnsi="Times New Roman" w:cs="Times New Roman"/>
                <w:b/>
                <w:sz w:val="24"/>
                <w:szCs w:val="24"/>
              </w:rPr>
            </w:pPr>
          </w:p>
          <w:p w:rsidR="00971220" w:rsidRDefault="00971220" w:rsidP="00961F6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Міський голова __________ </w:t>
            </w:r>
            <w:proofErr w:type="spellStart"/>
            <w:r>
              <w:rPr>
                <w:rFonts w:ascii="Times New Roman" w:hAnsi="Times New Roman" w:cs="Times New Roman"/>
                <w:b/>
                <w:sz w:val="24"/>
                <w:szCs w:val="24"/>
              </w:rPr>
              <w:t>А.Залівський</w:t>
            </w:r>
            <w:proofErr w:type="spellEnd"/>
          </w:p>
          <w:p w:rsidR="00971220" w:rsidRDefault="00971220" w:rsidP="00961F62">
            <w:pPr>
              <w:spacing w:after="0" w:line="240" w:lineRule="auto"/>
              <w:rPr>
                <w:rFonts w:ascii="Times New Roman" w:eastAsia="Times New Roman" w:hAnsi="Times New Roman" w:cs="Times New Roman"/>
                <w:b/>
                <w:sz w:val="24"/>
                <w:szCs w:val="24"/>
                <w:lang w:eastAsia="en-US"/>
              </w:rPr>
            </w:pPr>
          </w:p>
        </w:tc>
        <w:tc>
          <w:tcPr>
            <w:tcW w:w="4677" w:type="dxa"/>
          </w:tcPr>
          <w:p w:rsidR="00971220" w:rsidRDefault="00971220" w:rsidP="00961F62">
            <w:pPr>
              <w:widowControl w:val="0"/>
              <w:spacing w:after="0" w:line="240" w:lineRule="auto"/>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sz w:val="24"/>
                <w:szCs w:val="24"/>
                <w:u w:val="single"/>
                <w:lang w:eastAsia="en-US"/>
              </w:rPr>
              <w:t>Виконавець:</w:t>
            </w:r>
          </w:p>
          <w:p w:rsidR="00971220" w:rsidRDefault="00971220" w:rsidP="00961F62">
            <w:pPr>
              <w:widowControl w:val="0"/>
              <w:spacing w:after="0" w:line="240" w:lineRule="auto"/>
              <w:rPr>
                <w:rFonts w:ascii="Times New Roman" w:eastAsia="Times New Roman" w:hAnsi="Times New Roman" w:cs="Times New Roman"/>
                <w:b/>
                <w:sz w:val="24"/>
                <w:szCs w:val="24"/>
                <w:lang w:eastAsia="en-US"/>
              </w:rPr>
            </w:pPr>
          </w:p>
          <w:p w:rsidR="00971220" w:rsidRDefault="00971220" w:rsidP="00961F62">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w:t>
            </w:r>
          </w:p>
          <w:p w:rsidR="00971220" w:rsidRDefault="00971220" w:rsidP="00961F62">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w:t>
            </w:r>
          </w:p>
          <w:p w:rsidR="00971220" w:rsidRDefault="00971220" w:rsidP="00961F62">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w:t>
            </w:r>
          </w:p>
          <w:p w:rsidR="00971220" w:rsidRDefault="00971220" w:rsidP="00961F62">
            <w:pPr>
              <w:widowControl w:val="0"/>
              <w:spacing w:after="0" w:line="240" w:lineRule="auto"/>
              <w:rPr>
                <w:rFonts w:ascii="Times New Roman" w:eastAsia="Times New Roman" w:hAnsi="Times New Roman" w:cs="Times New Roman"/>
                <w:sz w:val="14"/>
                <w:szCs w:val="24"/>
                <w:lang w:eastAsia="en-US"/>
              </w:rPr>
            </w:pPr>
          </w:p>
          <w:p w:rsidR="00971220" w:rsidRDefault="00971220" w:rsidP="00961F62">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Адреса:______________________________</w:t>
            </w:r>
          </w:p>
          <w:p w:rsidR="00971220" w:rsidRDefault="00971220" w:rsidP="00961F62">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w:t>
            </w:r>
          </w:p>
          <w:p w:rsidR="00971220" w:rsidRDefault="00971220" w:rsidP="00961F62">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Код ЄДРПОУ (або код ІПН) ___________</w:t>
            </w:r>
          </w:p>
          <w:p w:rsidR="00971220" w:rsidRDefault="00971220" w:rsidP="00961F62">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МФО _______________________________</w:t>
            </w:r>
          </w:p>
          <w:p w:rsidR="00971220" w:rsidRDefault="00971220" w:rsidP="00961F62">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IBAN UA ____________________________</w:t>
            </w:r>
          </w:p>
          <w:p w:rsidR="00971220" w:rsidRDefault="00971220" w:rsidP="00961F62">
            <w:pPr>
              <w:widowControl w:val="0"/>
              <w:spacing w:after="0" w:line="240" w:lineRule="auto"/>
              <w:rPr>
                <w:rFonts w:ascii="Times New Roman" w:eastAsia="Times New Roman" w:hAnsi="Times New Roman" w:cs="Times New Roman"/>
                <w:sz w:val="24"/>
                <w:szCs w:val="24"/>
                <w:lang w:eastAsia="en-US"/>
              </w:rPr>
            </w:pPr>
          </w:p>
          <w:p w:rsidR="00971220" w:rsidRDefault="00971220" w:rsidP="00961F62">
            <w:pPr>
              <w:widowControl w:val="0"/>
              <w:spacing w:after="0" w:line="240" w:lineRule="auto"/>
              <w:rPr>
                <w:rFonts w:ascii="Times New Roman" w:eastAsia="Times New Roman" w:hAnsi="Times New Roman" w:cs="Times New Roman"/>
                <w:sz w:val="24"/>
                <w:szCs w:val="24"/>
                <w:lang w:eastAsia="en-US"/>
              </w:rPr>
            </w:pPr>
          </w:p>
          <w:p w:rsidR="00971220" w:rsidRDefault="00971220" w:rsidP="00961F62">
            <w:pPr>
              <w:spacing w:after="0" w:line="240" w:lineRule="auto"/>
              <w:rPr>
                <w:rFonts w:ascii="Times New Roman" w:eastAsia="Times New Roman" w:hAnsi="Times New Roman" w:cs="Times New Roman"/>
                <w:b/>
                <w:sz w:val="24"/>
                <w:szCs w:val="24"/>
                <w:lang w:eastAsia="en-US"/>
              </w:rPr>
            </w:pPr>
          </w:p>
          <w:p w:rsidR="00971220" w:rsidRDefault="00971220" w:rsidP="00961F62">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_______________   _________  __________</w:t>
            </w:r>
          </w:p>
          <w:p w:rsidR="00971220" w:rsidRDefault="00971220" w:rsidP="00961F62">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14"/>
                <w:szCs w:val="24"/>
                <w:lang w:eastAsia="en-US"/>
              </w:rPr>
              <w:t xml:space="preserve">             (посада)                                        (підпис)                   (П.І.Б.) </w:t>
            </w:r>
          </w:p>
        </w:tc>
      </w:tr>
    </w:tbl>
    <w:p w:rsidR="00971220" w:rsidRDefault="00971220" w:rsidP="000837C9">
      <w:pPr>
        <w:spacing w:after="0" w:line="240" w:lineRule="auto"/>
        <w:jc w:val="both"/>
        <w:rPr>
          <w:rFonts w:ascii="Times New Roman" w:hAnsi="Times New Roman" w:cs="Times New Roman"/>
          <w:b/>
          <w:sz w:val="24"/>
          <w:szCs w:val="24"/>
        </w:rPr>
      </w:pPr>
    </w:p>
    <w:p w:rsidR="000837C9" w:rsidRDefault="000837C9" w:rsidP="000837C9">
      <w:pPr>
        <w:spacing w:after="0" w:line="240" w:lineRule="auto"/>
        <w:jc w:val="both"/>
        <w:rPr>
          <w:rFonts w:ascii="Times New Roman" w:hAnsi="Times New Roman" w:cs="Times New Roman"/>
          <w:b/>
          <w:sz w:val="24"/>
          <w:szCs w:val="24"/>
        </w:rPr>
      </w:pPr>
    </w:p>
    <w:p w:rsidR="000837C9" w:rsidRDefault="000837C9" w:rsidP="000837C9">
      <w:pPr>
        <w:spacing w:after="0" w:line="240" w:lineRule="auto"/>
        <w:jc w:val="both"/>
        <w:rPr>
          <w:rFonts w:ascii="Times New Roman" w:hAnsi="Times New Roman" w:cs="Times New Roman"/>
          <w:b/>
          <w:sz w:val="24"/>
          <w:szCs w:val="24"/>
        </w:rPr>
      </w:pPr>
    </w:p>
    <w:p w:rsidR="000837C9" w:rsidRDefault="000837C9" w:rsidP="000837C9">
      <w:pPr>
        <w:spacing w:after="0" w:line="240" w:lineRule="auto"/>
        <w:jc w:val="both"/>
        <w:rPr>
          <w:rFonts w:ascii="Times New Roman" w:hAnsi="Times New Roman" w:cs="Times New Roman"/>
          <w:b/>
          <w:sz w:val="24"/>
          <w:szCs w:val="24"/>
        </w:rPr>
      </w:pPr>
    </w:p>
    <w:p w:rsidR="000837C9" w:rsidRDefault="000837C9" w:rsidP="001D1D82">
      <w:pPr>
        <w:spacing w:after="0" w:line="240" w:lineRule="auto"/>
        <w:rPr>
          <w:rFonts w:ascii="Times New Roman" w:eastAsia="Times New Roman" w:hAnsi="Times New Roman" w:cs="Times New Roman"/>
        </w:rPr>
      </w:pPr>
    </w:p>
    <w:sectPr w:rsidR="000837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411AA"/>
    <w:multiLevelType w:val="multilevel"/>
    <w:tmpl w:val="C02E510A"/>
    <w:lvl w:ilvl="0">
      <w:start w:val="1"/>
      <w:numFmt w:val="decimal"/>
      <w:lvlText w:val="%1."/>
      <w:lvlJc w:val="left"/>
      <w:pPr>
        <w:ind w:left="540" w:hanging="540"/>
      </w:pPr>
      <w:rPr>
        <w:color w:val="000000"/>
      </w:rPr>
    </w:lvl>
    <w:lvl w:ilvl="1">
      <w:start w:val="1"/>
      <w:numFmt w:val="decimal"/>
      <w:lvlText w:val="%1.%2."/>
      <w:lvlJc w:val="left"/>
      <w:pPr>
        <w:ind w:left="571" w:hanging="540"/>
      </w:pPr>
      <w:rPr>
        <w:b w:val="0"/>
        <w:color w:val="000000"/>
      </w:rPr>
    </w:lvl>
    <w:lvl w:ilvl="2">
      <w:start w:val="1"/>
      <w:numFmt w:val="decimal"/>
      <w:lvlText w:val="%1.%2.%3."/>
      <w:lvlJc w:val="left"/>
      <w:pPr>
        <w:ind w:left="782" w:hanging="720"/>
      </w:pPr>
      <w:rPr>
        <w:b w:val="0"/>
        <w:color w:val="000000"/>
      </w:rPr>
    </w:lvl>
    <w:lvl w:ilvl="3">
      <w:start w:val="1"/>
      <w:numFmt w:val="decimal"/>
      <w:lvlText w:val="%1.%2.%3.%4."/>
      <w:lvlJc w:val="left"/>
      <w:pPr>
        <w:ind w:left="813" w:hanging="720"/>
      </w:pPr>
      <w:rPr>
        <w:color w:val="000000"/>
      </w:rPr>
    </w:lvl>
    <w:lvl w:ilvl="4">
      <w:start w:val="1"/>
      <w:numFmt w:val="decimal"/>
      <w:lvlText w:val="%1.%2.%3.%4.%5."/>
      <w:lvlJc w:val="left"/>
      <w:pPr>
        <w:ind w:left="1204" w:hanging="1080"/>
      </w:pPr>
      <w:rPr>
        <w:color w:val="000000"/>
      </w:rPr>
    </w:lvl>
    <w:lvl w:ilvl="5">
      <w:start w:val="1"/>
      <w:numFmt w:val="decimal"/>
      <w:lvlText w:val="%1.%2.%3.%4.%5.%6."/>
      <w:lvlJc w:val="left"/>
      <w:pPr>
        <w:ind w:left="1235" w:hanging="1080"/>
      </w:pPr>
      <w:rPr>
        <w:color w:val="000000"/>
      </w:rPr>
    </w:lvl>
    <w:lvl w:ilvl="6">
      <w:start w:val="1"/>
      <w:numFmt w:val="decimal"/>
      <w:lvlText w:val="%1.%2.%3.%4.%5.%6.%7."/>
      <w:lvlJc w:val="left"/>
      <w:pPr>
        <w:ind w:left="1626" w:hanging="1440"/>
      </w:pPr>
      <w:rPr>
        <w:color w:val="000000"/>
      </w:rPr>
    </w:lvl>
    <w:lvl w:ilvl="7">
      <w:start w:val="1"/>
      <w:numFmt w:val="decimal"/>
      <w:lvlText w:val="%1.%2.%3.%4.%5.%6.%7.%8."/>
      <w:lvlJc w:val="left"/>
      <w:pPr>
        <w:ind w:left="1657" w:hanging="1440"/>
      </w:pPr>
      <w:rPr>
        <w:color w:val="000000"/>
      </w:rPr>
    </w:lvl>
    <w:lvl w:ilvl="8">
      <w:start w:val="1"/>
      <w:numFmt w:val="decimal"/>
      <w:lvlText w:val="%1.%2.%3.%4.%5.%6.%7.%8.%9."/>
      <w:lvlJc w:val="left"/>
      <w:pPr>
        <w:ind w:left="2048" w:hanging="1800"/>
      </w:pPr>
      <w:rPr>
        <w:color w:val="000000"/>
      </w:rPr>
    </w:lvl>
  </w:abstractNum>
  <w:abstractNum w:abstractNumId="1" w15:restartNumberingAfterBreak="0">
    <w:nsid w:val="25F4311A"/>
    <w:multiLevelType w:val="multilevel"/>
    <w:tmpl w:val="FD3463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C9"/>
    <w:rsid w:val="000837C9"/>
    <w:rsid w:val="00107413"/>
    <w:rsid w:val="001C53AE"/>
    <w:rsid w:val="001D1D82"/>
    <w:rsid w:val="004639D5"/>
    <w:rsid w:val="004A10C1"/>
    <w:rsid w:val="004B0427"/>
    <w:rsid w:val="008430CF"/>
    <w:rsid w:val="00971220"/>
    <w:rsid w:val="00B95278"/>
    <w:rsid w:val="00CD5436"/>
    <w:rsid w:val="00D064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3FCAF-0EB2-4E0E-85A9-7151A2F3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Список уровня 2 Знак"/>
    <w:link w:val="a4"/>
    <w:locked/>
    <w:rsid w:val="000837C9"/>
    <w:rPr>
      <w:rFonts w:ascii="Calibri" w:eastAsia="Calibri" w:hAnsi="Calibri" w:cs="Calibri"/>
      <w:lang w:eastAsia="ru-RU"/>
    </w:rPr>
  </w:style>
  <w:style w:type="paragraph" w:styleId="a4">
    <w:name w:val="List Paragraph"/>
    <w:aliases w:val="Список уровня 2"/>
    <w:basedOn w:val="a"/>
    <w:link w:val="a3"/>
    <w:qFormat/>
    <w:rsid w:val="000837C9"/>
    <w:pPr>
      <w:spacing w:after="160" w:line="256" w:lineRule="auto"/>
      <w:ind w:left="720"/>
      <w:contextualSpacing/>
    </w:pPr>
    <w:rPr>
      <w:rFonts w:ascii="Calibri" w:eastAsia="Calibri" w:hAnsi="Calibri" w:cs="Calibri"/>
      <w:lang w:eastAsia="ru-RU"/>
    </w:rPr>
  </w:style>
  <w:style w:type="paragraph" w:customStyle="1" w:styleId="1">
    <w:name w:val="Без интервала1"/>
    <w:qFormat/>
    <w:rsid w:val="000837C9"/>
    <w:pPr>
      <w:spacing w:after="0" w:line="240" w:lineRule="auto"/>
    </w:pPr>
    <w:rPr>
      <w:rFonts w:ascii="Times New Roman" w:eastAsia="Times New Roman" w:hAnsi="Times New Roman" w:cs="Times New Roman"/>
      <w:sz w:val="24"/>
      <w:szCs w:val="24"/>
      <w:lang w:val="ru-RU" w:eastAsia="ru-RU"/>
    </w:rPr>
  </w:style>
  <w:style w:type="character" w:customStyle="1" w:styleId="4">
    <w:name w:val="Заголовок №4_"/>
    <w:link w:val="40"/>
    <w:qFormat/>
    <w:locked/>
    <w:rsid w:val="000837C9"/>
    <w:rPr>
      <w:rFonts w:ascii="Times New Roman" w:eastAsia="Times New Roman" w:hAnsi="Times New Roman" w:cs="Times New Roman"/>
      <w:b/>
      <w:bCs/>
      <w:color w:val="00000A"/>
      <w:kern w:val="2"/>
      <w:shd w:val="clear" w:color="auto" w:fill="FFFFFF"/>
      <w:lang w:eastAsia="zh-CN" w:bidi="hi-IN"/>
    </w:rPr>
  </w:style>
  <w:style w:type="paragraph" w:customStyle="1" w:styleId="40">
    <w:name w:val="Заголовок №4"/>
    <w:basedOn w:val="a"/>
    <w:link w:val="4"/>
    <w:qFormat/>
    <w:rsid w:val="000837C9"/>
    <w:pPr>
      <w:shd w:val="clear" w:color="auto" w:fill="FFFFFF"/>
      <w:suppressAutoHyphens/>
      <w:spacing w:after="120" w:line="240" w:lineRule="auto"/>
      <w:jc w:val="both"/>
    </w:pPr>
    <w:rPr>
      <w:rFonts w:ascii="Times New Roman" w:eastAsia="Times New Roman" w:hAnsi="Times New Roman" w:cs="Times New Roman"/>
      <w:b/>
      <w:bCs/>
      <w:color w:val="00000A"/>
      <w:kern w:val="2"/>
      <w:lang w:eastAsia="zh-CN" w:bidi="hi-IN"/>
    </w:rPr>
  </w:style>
  <w:style w:type="character" w:customStyle="1" w:styleId="2">
    <w:name w:val="Основний текст (2)_"/>
    <w:link w:val="21"/>
    <w:locked/>
    <w:rsid w:val="000837C9"/>
    <w:rPr>
      <w:rFonts w:ascii="Times New Roman" w:eastAsia="Times New Roman" w:hAnsi="Times New Roman" w:cs="Times New Roman"/>
      <w:color w:val="00000A"/>
      <w:kern w:val="2"/>
      <w:shd w:val="clear" w:color="auto" w:fill="FFFFFF"/>
      <w:lang w:eastAsia="zh-CN" w:bidi="hi-IN"/>
    </w:rPr>
  </w:style>
  <w:style w:type="paragraph" w:customStyle="1" w:styleId="21">
    <w:name w:val="Основний текст (2)1"/>
    <w:basedOn w:val="a"/>
    <w:link w:val="2"/>
    <w:qFormat/>
    <w:rsid w:val="000837C9"/>
    <w:pPr>
      <w:shd w:val="clear" w:color="auto" w:fill="FFFFFF"/>
      <w:suppressAutoHyphens/>
      <w:spacing w:after="0" w:line="240" w:lineRule="auto"/>
      <w:ind w:hanging="460"/>
    </w:pPr>
    <w:rPr>
      <w:rFonts w:ascii="Times New Roman" w:eastAsia="Times New Roman" w:hAnsi="Times New Roman" w:cs="Times New Roman"/>
      <w:color w:val="00000A"/>
      <w:kern w:val="2"/>
      <w:lang w:eastAsia="zh-CN" w:bidi="hi-IN"/>
    </w:rPr>
  </w:style>
  <w:style w:type="character" w:customStyle="1" w:styleId="43">
    <w:name w:val="Заголовок №4 (3)_"/>
    <w:link w:val="430"/>
    <w:qFormat/>
    <w:locked/>
    <w:rsid w:val="000837C9"/>
    <w:rPr>
      <w:rFonts w:ascii="Times New Roman" w:eastAsia="Times New Roman" w:hAnsi="Times New Roman" w:cs="Times New Roman"/>
      <w:color w:val="00000A"/>
      <w:kern w:val="2"/>
      <w:shd w:val="clear" w:color="auto" w:fill="FFFFFF"/>
      <w:lang w:eastAsia="zh-CN" w:bidi="hi-IN"/>
    </w:rPr>
  </w:style>
  <w:style w:type="paragraph" w:customStyle="1" w:styleId="430">
    <w:name w:val="Заголовок №4 (3)"/>
    <w:basedOn w:val="a"/>
    <w:link w:val="43"/>
    <w:qFormat/>
    <w:rsid w:val="000837C9"/>
    <w:pPr>
      <w:shd w:val="clear" w:color="auto" w:fill="FFFFFF"/>
      <w:suppressAutoHyphens/>
      <w:spacing w:after="0" w:line="312" w:lineRule="exact"/>
      <w:jc w:val="both"/>
    </w:pPr>
    <w:rPr>
      <w:rFonts w:ascii="Times New Roman" w:eastAsia="Times New Roman" w:hAnsi="Times New Roman" w:cs="Times New Roman"/>
      <w:color w:val="00000A"/>
      <w:kern w:val="2"/>
      <w:lang w:eastAsia="zh-CN" w:bidi="hi-IN"/>
    </w:rPr>
  </w:style>
  <w:style w:type="paragraph" w:customStyle="1" w:styleId="a5">
    <w:name w:val="Базовый"/>
    <w:rsid w:val="000837C9"/>
    <w:pPr>
      <w:tabs>
        <w:tab w:val="left" w:pos="708"/>
      </w:tabs>
      <w:suppressAutoHyphens/>
    </w:pPr>
    <w:rPr>
      <w:rFonts w:ascii="Times New Roman" w:eastAsia="Times New Roman" w:hAnsi="Times New Roman" w:cs="Times New Roman"/>
      <w:sz w:val="24"/>
      <w:szCs w:val="24"/>
      <w:lang w:val="ru-RU" w:eastAsia="ru-RU"/>
    </w:rPr>
  </w:style>
  <w:style w:type="character" w:customStyle="1" w:styleId="41">
    <w:name w:val="Заголовок №4 + Не напівжирний"/>
    <w:qFormat/>
    <w:rsid w:val="000837C9"/>
    <w:rPr>
      <w:rFonts w:ascii="Times New Roman" w:eastAsia="Times New Roman" w:hAnsi="Times New Roman" w:cs="Times New Roman" w:hint="default"/>
      <w:b/>
      <w:bCs/>
      <w:i w:val="0"/>
      <w:iCs w:val="0"/>
      <w:caps w:val="0"/>
      <w:smallCaps w:val="0"/>
      <w:strike w:val="0"/>
      <w:dstrike w:val="0"/>
      <w:color w:val="000000"/>
      <w:spacing w:val="0"/>
      <w:w w:val="100"/>
      <w:sz w:val="22"/>
      <w:szCs w:val="22"/>
      <w:u w:val="none"/>
      <w:effect w:val="none"/>
      <w:lang w:val="uk-UA" w:eastAsia="uk-UA" w:bidi="uk-UA"/>
    </w:rPr>
  </w:style>
  <w:style w:type="character" w:customStyle="1" w:styleId="FontStyle32">
    <w:name w:val="Font Style32"/>
    <w:rsid w:val="000837C9"/>
    <w:rPr>
      <w:rFonts w:ascii="Times New Roman" w:hAnsi="Times New Roman" w:cs="Times New Roman" w:hint="default"/>
      <w:sz w:val="26"/>
      <w:szCs w:val="26"/>
    </w:rPr>
  </w:style>
  <w:style w:type="paragraph" w:styleId="a6">
    <w:name w:val="Balloon Text"/>
    <w:basedOn w:val="a"/>
    <w:link w:val="a7"/>
    <w:uiPriority w:val="99"/>
    <w:semiHidden/>
    <w:unhideWhenUsed/>
    <w:rsid w:val="004B0427"/>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4B0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14933</Words>
  <Characters>8512</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Prozora</cp:lastModifiedBy>
  <cp:revision>5</cp:revision>
  <cp:lastPrinted>2023-02-16T09:15:00Z</cp:lastPrinted>
  <dcterms:created xsi:type="dcterms:W3CDTF">2023-02-16T09:04:00Z</dcterms:created>
  <dcterms:modified xsi:type="dcterms:W3CDTF">2024-01-30T14:17:00Z</dcterms:modified>
</cp:coreProperties>
</file>