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DFFC8" w14:textId="77777777" w:rsidR="000675C7" w:rsidRPr="00B12D01" w:rsidRDefault="000675C7" w:rsidP="00F61F49">
      <w:pPr>
        <w:ind w:right="142"/>
        <w:rPr>
          <w:rFonts w:ascii="Times New Roman" w:hAnsi="Times New Roman" w:cs="Times New Roman"/>
          <w:b/>
          <w:sz w:val="28"/>
          <w:szCs w:val="28"/>
          <w:lang w:val="uk-UA"/>
        </w:rPr>
      </w:pPr>
    </w:p>
    <w:p w14:paraId="64EA7591" w14:textId="77777777" w:rsidR="008B5EAB" w:rsidRPr="0066055E" w:rsidRDefault="008B5EAB" w:rsidP="001E6F2D">
      <w:pPr>
        <w:ind w:right="142"/>
        <w:rPr>
          <w:color w:val="FF0000"/>
          <w:lang w:val="uk-UA"/>
        </w:rPr>
      </w:pPr>
    </w:p>
    <w:p w14:paraId="49860F48" w14:textId="70BA58E0" w:rsidR="00B5162F" w:rsidRPr="00046F28" w:rsidRDefault="000211E3" w:rsidP="00B5162F">
      <w:pPr>
        <w:tabs>
          <w:tab w:val="left" w:pos="9781"/>
        </w:tabs>
        <w:jc w:val="center"/>
        <w:outlineLvl w:val="1"/>
        <w:rPr>
          <w:b/>
          <w:sz w:val="32"/>
          <w:szCs w:val="32"/>
          <w:lang w:val="uk-UA"/>
        </w:rPr>
      </w:pPr>
      <w:r>
        <w:rPr>
          <w:b/>
          <w:sz w:val="32"/>
          <w:szCs w:val="32"/>
          <w:lang w:val="uk-UA"/>
        </w:rPr>
        <w:t>Дитячо-юнацька спортивна школа</w:t>
      </w:r>
    </w:p>
    <w:p w14:paraId="37052BC0" w14:textId="77777777" w:rsidR="00B5162F" w:rsidRPr="00046F28" w:rsidRDefault="00B5162F" w:rsidP="00B5162F">
      <w:pPr>
        <w:tabs>
          <w:tab w:val="left" w:pos="9781"/>
        </w:tabs>
        <w:jc w:val="center"/>
        <w:outlineLvl w:val="1"/>
        <w:rPr>
          <w:b/>
          <w:sz w:val="32"/>
          <w:szCs w:val="32"/>
          <w:lang w:val="uk-UA"/>
        </w:rPr>
      </w:pPr>
    </w:p>
    <w:tbl>
      <w:tblPr>
        <w:tblW w:w="10740" w:type="dxa"/>
        <w:tblLayout w:type="fixed"/>
        <w:tblLook w:val="0000" w:firstRow="0" w:lastRow="0" w:firstColumn="0" w:lastColumn="0" w:noHBand="0" w:noVBand="0"/>
      </w:tblPr>
      <w:tblGrid>
        <w:gridCol w:w="7054"/>
        <w:gridCol w:w="3686"/>
      </w:tblGrid>
      <w:tr w:rsidR="00B5162F" w:rsidRPr="00046F28" w14:paraId="0FD108CD" w14:textId="77777777" w:rsidTr="00EE6A1C">
        <w:tc>
          <w:tcPr>
            <w:tcW w:w="7054" w:type="dxa"/>
          </w:tcPr>
          <w:p w14:paraId="5C6C427C" w14:textId="77777777" w:rsidR="00B5162F" w:rsidRPr="00046F28" w:rsidRDefault="00B5162F" w:rsidP="00B5162F">
            <w:pPr>
              <w:tabs>
                <w:tab w:val="left" w:pos="9781"/>
              </w:tabs>
              <w:rPr>
                <w:b/>
                <w:bCs/>
                <w:color w:val="000000"/>
                <w:sz w:val="28"/>
                <w:szCs w:val="28"/>
                <w:lang w:val="uk-UA"/>
              </w:rPr>
            </w:pPr>
          </w:p>
        </w:tc>
        <w:tc>
          <w:tcPr>
            <w:tcW w:w="3686" w:type="dxa"/>
          </w:tcPr>
          <w:p w14:paraId="403F71CD" w14:textId="77777777" w:rsidR="00B5162F" w:rsidRPr="00046F28" w:rsidRDefault="00B5162F" w:rsidP="00B5162F">
            <w:pPr>
              <w:tabs>
                <w:tab w:val="left" w:pos="9781"/>
              </w:tabs>
              <w:spacing w:line="276" w:lineRule="auto"/>
              <w:rPr>
                <w:b/>
                <w:bCs/>
                <w:noProof/>
                <w:color w:val="000000"/>
                <w:lang w:val="uk-UA"/>
              </w:rPr>
            </w:pPr>
          </w:p>
          <w:p w14:paraId="5CFDAEBF" w14:textId="77777777" w:rsidR="002911C9" w:rsidRPr="002655DF" w:rsidRDefault="002911C9" w:rsidP="002911C9">
            <w:pPr>
              <w:tabs>
                <w:tab w:val="left" w:pos="3631"/>
              </w:tabs>
              <w:adjustRightInd w:val="0"/>
              <w:spacing w:line="25" w:lineRule="atLeast"/>
              <w:jc w:val="center"/>
              <w:rPr>
                <w:rFonts w:ascii="Times New Roman" w:eastAsia="Dotum" w:hAnsi="Times New Roman"/>
                <w:b/>
                <w:bCs/>
                <w:lang w:val="uk-UA"/>
              </w:rPr>
            </w:pPr>
            <w:r w:rsidRPr="002655DF">
              <w:rPr>
                <w:rFonts w:ascii="Times New Roman" w:eastAsia="Dotum" w:hAnsi="Times New Roman"/>
                <w:b/>
                <w:bCs/>
                <w:lang w:val="uk-UA"/>
              </w:rPr>
              <w:t>ЗАТВЕРДЖЕНО</w:t>
            </w:r>
          </w:p>
          <w:p w14:paraId="0B25B719" w14:textId="77777777" w:rsidR="002911C9" w:rsidRPr="002655DF" w:rsidRDefault="002911C9" w:rsidP="002911C9">
            <w:pPr>
              <w:tabs>
                <w:tab w:val="left" w:pos="3631"/>
              </w:tabs>
              <w:adjustRightInd w:val="0"/>
              <w:spacing w:line="25" w:lineRule="atLeast"/>
              <w:jc w:val="center"/>
              <w:rPr>
                <w:rFonts w:ascii="Times New Roman" w:eastAsia="Dotum" w:hAnsi="Times New Roman"/>
                <w:lang w:val="uk-UA"/>
              </w:rPr>
            </w:pPr>
            <w:r w:rsidRPr="002655DF">
              <w:rPr>
                <w:rFonts w:ascii="Times New Roman" w:eastAsia="Dotum" w:hAnsi="Times New Roman"/>
                <w:lang w:val="uk-UA"/>
              </w:rPr>
              <w:t>Протокольним рішенням</w:t>
            </w:r>
          </w:p>
          <w:p w14:paraId="40EDE82A" w14:textId="77777777" w:rsidR="002911C9" w:rsidRPr="002655DF" w:rsidRDefault="002911C9" w:rsidP="002911C9">
            <w:pPr>
              <w:tabs>
                <w:tab w:val="left" w:pos="3631"/>
              </w:tabs>
              <w:adjustRightInd w:val="0"/>
              <w:spacing w:line="25" w:lineRule="atLeast"/>
              <w:rPr>
                <w:rFonts w:ascii="Times New Roman" w:hAnsi="Times New Roman"/>
                <w:lang w:val="uk-UA"/>
              </w:rPr>
            </w:pPr>
            <w:r>
              <w:rPr>
                <w:rFonts w:ascii="Times New Roman" w:hAnsi="Times New Roman"/>
                <w:lang w:val="uk-UA"/>
              </w:rPr>
              <w:t xml:space="preserve">       </w:t>
            </w:r>
            <w:r w:rsidRPr="002911C9">
              <w:rPr>
                <w:rFonts w:ascii="Times New Roman" w:hAnsi="Times New Roman"/>
              </w:rPr>
              <w:t xml:space="preserve"> </w:t>
            </w:r>
            <w:r w:rsidRPr="002655DF">
              <w:rPr>
                <w:rFonts w:ascii="Times New Roman" w:hAnsi="Times New Roman"/>
                <w:lang w:val="uk-UA"/>
              </w:rPr>
              <w:t>уповноваженої особи</w:t>
            </w:r>
          </w:p>
          <w:p w14:paraId="7DE9DD05" w14:textId="2CEAB914" w:rsidR="00B5162F" w:rsidRPr="00F22369" w:rsidRDefault="002911C9" w:rsidP="00F22369">
            <w:pPr>
              <w:tabs>
                <w:tab w:val="left" w:pos="3631"/>
              </w:tabs>
              <w:spacing w:line="25" w:lineRule="atLeast"/>
              <w:jc w:val="center"/>
              <w:rPr>
                <w:rFonts w:ascii="Times New Roman" w:eastAsia="Dotum" w:hAnsi="Times New Roman"/>
                <w:lang w:val="uk-UA"/>
              </w:rPr>
            </w:pPr>
            <w:r>
              <w:rPr>
                <w:rFonts w:ascii="Times New Roman" w:eastAsia="Dotum" w:hAnsi="Times New Roman"/>
                <w:lang w:val="uk-UA"/>
              </w:rPr>
              <w:t xml:space="preserve">     </w:t>
            </w:r>
            <w:r w:rsidRPr="002911C9">
              <w:rPr>
                <w:rFonts w:ascii="Times New Roman" w:eastAsia="Dotum" w:hAnsi="Times New Roman"/>
              </w:rPr>
              <w:t xml:space="preserve">  </w:t>
            </w:r>
            <w:r w:rsidRPr="002655DF">
              <w:rPr>
                <w:rFonts w:ascii="Times New Roman" w:eastAsia="Dotum" w:hAnsi="Times New Roman"/>
                <w:lang w:val="uk-UA"/>
              </w:rPr>
              <w:t xml:space="preserve">№ </w:t>
            </w:r>
            <w:r w:rsidR="000A4330">
              <w:rPr>
                <w:rFonts w:ascii="Times New Roman" w:eastAsia="Dotum" w:hAnsi="Times New Roman"/>
                <w:lang w:val="uk-UA"/>
              </w:rPr>
              <w:t>48</w:t>
            </w:r>
            <w:r w:rsidRPr="002655DF">
              <w:rPr>
                <w:rFonts w:ascii="Times New Roman" w:eastAsia="Dotum" w:hAnsi="Times New Roman"/>
                <w:lang w:val="uk-UA"/>
              </w:rPr>
              <w:t xml:space="preserve"> від </w:t>
            </w:r>
            <w:r w:rsidR="000A4330">
              <w:rPr>
                <w:rFonts w:ascii="Times New Roman" w:eastAsia="Dotum" w:hAnsi="Times New Roman"/>
                <w:lang w:val="uk-UA"/>
              </w:rPr>
              <w:t>07</w:t>
            </w:r>
            <w:r w:rsidRPr="002655DF">
              <w:rPr>
                <w:rFonts w:ascii="Times New Roman" w:eastAsia="Dotum" w:hAnsi="Times New Roman"/>
                <w:lang w:val="uk-UA"/>
              </w:rPr>
              <w:t xml:space="preserve"> </w:t>
            </w:r>
            <w:r w:rsidR="004B0997">
              <w:rPr>
                <w:rFonts w:ascii="Times New Roman" w:eastAsia="Dotum" w:hAnsi="Times New Roman"/>
                <w:lang w:val="uk-UA"/>
              </w:rPr>
              <w:t>верес</w:t>
            </w:r>
            <w:r w:rsidRPr="002655DF">
              <w:rPr>
                <w:rFonts w:ascii="Times New Roman" w:eastAsia="Dotum" w:hAnsi="Times New Roman"/>
                <w:lang w:val="uk-UA"/>
              </w:rPr>
              <w:t>ня 202</w:t>
            </w:r>
            <w:r w:rsidR="004B0997">
              <w:rPr>
                <w:rFonts w:ascii="Times New Roman" w:eastAsia="Dotum" w:hAnsi="Times New Roman"/>
                <w:lang w:val="uk-UA"/>
              </w:rPr>
              <w:t>3</w:t>
            </w:r>
            <w:r w:rsidRPr="002655DF">
              <w:rPr>
                <w:rFonts w:ascii="Times New Roman" w:eastAsia="Dotum" w:hAnsi="Times New Roman"/>
                <w:lang w:val="uk-UA"/>
              </w:rPr>
              <w:t xml:space="preserve"> року</w:t>
            </w:r>
            <w:r w:rsidR="00F22369">
              <w:rPr>
                <w:rFonts w:ascii="Times New Roman" w:eastAsia="Dotum" w:hAnsi="Times New Roman"/>
                <w:lang w:val="uk-UA"/>
              </w:rPr>
              <w:t>-</w:t>
            </w:r>
            <w:r w:rsidRPr="002655DF">
              <w:rPr>
                <w:rFonts w:ascii="Times New Roman" w:hAnsi="Times New Roman"/>
                <w:lang w:val="uk-UA"/>
              </w:rPr>
              <w:t xml:space="preserve"> </w:t>
            </w:r>
            <w:r w:rsidR="000211E3">
              <w:rPr>
                <w:rFonts w:ascii="Times New Roman" w:hAnsi="Times New Roman"/>
                <w:b/>
                <w:bCs/>
                <w:lang w:val="uk-UA"/>
              </w:rPr>
              <w:t>Альона Соломаха</w:t>
            </w:r>
          </w:p>
        </w:tc>
      </w:tr>
    </w:tbl>
    <w:p w14:paraId="614B4DF4" w14:textId="77777777" w:rsidR="00B5162F" w:rsidRPr="00046F28" w:rsidRDefault="00B5162F" w:rsidP="00B5162F">
      <w:pPr>
        <w:tabs>
          <w:tab w:val="left" w:pos="9781"/>
        </w:tabs>
        <w:ind w:left="320" w:right="-591"/>
        <w:jc w:val="center"/>
        <w:rPr>
          <w:color w:val="000000"/>
          <w:lang w:val="uk-UA"/>
        </w:rPr>
      </w:pPr>
      <w:r w:rsidRPr="00046F28">
        <w:rPr>
          <w:color w:val="000000"/>
          <w:lang w:val="uk-UA"/>
        </w:rPr>
        <w:t xml:space="preserve">                                                                                  </w:t>
      </w:r>
    </w:p>
    <w:p w14:paraId="20FA6D4C" w14:textId="77777777" w:rsidR="00B5162F" w:rsidRPr="00046F28" w:rsidRDefault="00B5162F" w:rsidP="00B5162F">
      <w:pPr>
        <w:tabs>
          <w:tab w:val="left" w:pos="9781"/>
        </w:tabs>
        <w:rPr>
          <w:color w:val="000000"/>
          <w:lang w:val="uk-UA"/>
        </w:rPr>
      </w:pPr>
    </w:p>
    <w:tbl>
      <w:tblPr>
        <w:tblpPr w:leftFromText="180" w:rightFromText="180" w:vertAnchor="text" w:horzAnchor="margin" w:tblpY="146"/>
        <w:tblW w:w="10740" w:type="dxa"/>
        <w:tblLayout w:type="fixed"/>
        <w:tblLook w:val="0000" w:firstRow="0" w:lastRow="0" w:firstColumn="0" w:lastColumn="0" w:noHBand="0" w:noVBand="0"/>
      </w:tblPr>
      <w:tblGrid>
        <w:gridCol w:w="10740"/>
      </w:tblGrid>
      <w:tr w:rsidR="00B5162F" w:rsidRPr="00046F28" w14:paraId="03A0037F" w14:textId="77777777" w:rsidTr="00EE6A1C">
        <w:tc>
          <w:tcPr>
            <w:tcW w:w="10740" w:type="dxa"/>
            <w:tcBorders>
              <w:top w:val="nil"/>
              <w:left w:val="nil"/>
              <w:bottom w:val="nil"/>
              <w:right w:val="nil"/>
            </w:tcBorders>
          </w:tcPr>
          <w:p w14:paraId="423FC66A" w14:textId="77777777" w:rsidR="00B5162F" w:rsidRPr="00046F28" w:rsidRDefault="00B5162F" w:rsidP="00B5162F">
            <w:pPr>
              <w:tabs>
                <w:tab w:val="left" w:pos="9781"/>
              </w:tabs>
              <w:jc w:val="center"/>
              <w:rPr>
                <w:b/>
                <w:bCs/>
                <w:color w:val="000000"/>
                <w:sz w:val="40"/>
                <w:szCs w:val="40"/>
                <w:lang w:val="uk-UA"/>
              </w:rPr>
            </w:pPr>
          </w:p>
          <w:p w14:paraId="23ABA721" w14:textId="77777777" w:rsidR="00B5162F" w:rsidRPr="00046F28" w:rsidRDefault="00B5162F" w:rsidP="00B5162F">
            <w:pPr>
              <w:tabs>
                <w:tab w:val="left" w:pos="9781"/>
              </w:tabs>
              <w:jc w:val="center"/>
              <w:rPr>
                <w:b/>
                <w:bCs/>
                <w:color w:val="000000"/>
                <w:sz w:val="40"/>
                <w:szCs w:val="40"/>
                <w:u w:val="single"/>
                <w:lang w:val="uk-UA"/>
              </w:rPr>
            </w:pPr>
            <w:r w:rsidRPr="00046F28">
              <w:rPr>
                <w:b/>
                <w:bCs/>
                <w:color w:val="000000"/>
                <w:sz w:val="40"/>
                <w:szCs w:val="40"/>
                <w:u w:val="single"/>
                <w:lang w:val="uk-UA"/>
              </w:rPr>
              <w:t xml:space="preserve">ТЕНДЕРНА ДОКУМЕНТАЦІЯ </w:t>
            </w:r>
          </w:p>
          <w:p w14:paraId="0B374F92" w14:textId="77777777" w:rsidR="004B0997" w:rsidRPr="004B28EF" w:rsidRDefault="004B0997" w:rsidP="004B0997">
            <w:pPr>
              <w:adjustRightInd w:val="0"/>
              <w:spacing w:line="25" w:lineRule="atLeast"/>
              <w:jc w:val="center"/>
              <w:rPr>
                <w:rFonts w:ascii="Times New Roman" w:eastAsia="Dotum" w:hAnsi="Times New Roman"/>
                <w:noProof/>
                <w:sz w:val="28"/>
                <w:szCs w:val="28"/>
                <w:lang w:eastAsia="uk-UA"/>
              </w:rPr>
            </w:pPr>
          </w:p>
          <w:p w14:paraId="63F43874" w14:textId="77777777" w:rsidR="004B0997" w:rsidRPr="00021706" w:rsidRDefault="004B0997" w:rsidP="004B0997">
            <w:pPr>
              <w:adjustRightInd w:val="0"/>
              <w:spacing w:line="25" w:lineRule="atLeast"/>
              <w:jc w:val="center"/>
              <w:rPr>
                <w:rFonts w:ascii="Times New Roman" w:eastAsia="Dotum" w:hAnsi="Times New Roman"/>
                <w:noProof/>
                <w:sz w:val="28"/>
                <w:szCs w:val="28"/>
                <w:lang w:val="uk-UA" w:eastAsia="uk-UA"/>
              </w:rPr>
            </w:pPr>
            <w:r w:rsidRPr="00021706">
              <w:rPr>
                <w:rFonts w:ascii="Times New Roman" w:eastAsia="Dotum" w:hAnsi="Times New Roman"/>
                <w:noProof/>
                <w:sz w:val="28"/>
                <w:szCs w:val="28"/>
                <w:lang w:val="uk-UA" w:eastAsia="uk-UA"/>
              </w:rPr>
              <w:t>для Учасників щодо підготовки тендерних пропозицій</w:t>
            </w:r>
          </w:p>
          <w:p w14:paraId="2B269E9F" w14:textId="77777777" w:rsidR="00B5162F" w:rsidRPr="00046F28" w:rsidRDefault="004B0997" w:rsidP="004B0997">
            <w:pPr>
              <w:tabs>
                <w:tab w:val="left" w:pos="9781"/>
              </w:tabs>
              <w:jc w:val="center"/>
              <w:rPr>
                <w:b/>
                <w:bCs/>
                <w:color w:val="000000"/>
                <w:sz w:val="40"/>
                <w:szCs w:val="40"/>
                <w:u w:val="single"/>
                <w:lang w:val="uk-UA"/>
              </w:rPr>
            </w:pPr>
            <w:r w:rsidRPr="00021706">
              <w:rPr>
                <w:rFonts w:ascii="Times New Roman" w:eastAsia="Dotum" w:hAnsi="Times New Roman"/>
                <w:noProof/>
                <w:sz w:val="28"/>
                <w:szCs w:val="28"/>
                <w:lang w:val="uk-UA" w:eastAsia="uk-UA"/>
              </w:rPr>
              <w:t>на закупівлю товару</w:t>
            </w:r>
          </w:p>
        </w:tc>
      </w:tr>
      <w:tr w:rsidR="00B5162F" w:rsidRPr="00013C78" w14:paraId="65BD01B0" w14:textId="77777777" w:rsidTr="00EE6A1C">
        <w:trPr>
          <w:trHeight w:val="3450"/>
        </w:trPr>
        <w:tc>
          <w:tcPr>
            <w:tcW w:w="10740" w:type="dxa"/>
            <w:tcBorders>
              <w:top w:val="nil"/>
              <w:left w:val="nil"/>
              <w:bottom w:val="nil"/>
              <w:right w:val="nil"/>
            </w:tcBorders>
          </w:tcPr>
          <w:p w14:paraId="2CB2C86C" w14:textId="77777777" w:rsidR="00B5162F" w:rsidRPr="00046F28" w:rsidRDefault="00B5162F" w:rsidP="00B5162F">
            <w:pPr>
              <w:tabs>
                <w:tab w:val="left" w:pos="9781"/>
              </w:tabs>
              <w:jc w:val="center"/>
              <w:rPr>
                <w:b/>
                <w:bCs/>
                <w:color w:val="000000"/>
                <w:sz w:val="36"/>
                <w:szCs w:val="36"/>
                <w:lang w:val="uk-UA"/>
              </w:rPr>
            </w:pPr>
          </w:p>
          <w:p w14:paraId="61BFB44B" w14:textId="77777777" w:rsidR="00B5162F" w:rsidRPr="00046F28" w:rsidRDefault="00B5162F" w:rsidP="00B5162F">
            <w:pPr>
              <w:tabs>
                <w:tab w:val="left" w:pos="9781"/>
              </w:tabs>
              <w:jc w:val="center"/>
              <w:rPr>
                <w:b/>
                <w:bCs/>
                <w:color w:val="000000"/>
                <w:sz w:val="36"/>
                <w:szCs w:val="36"/>
              </w:rPr>
            </w:pPr>
          </w:p>
          <w:p w14:paraId="12749204" w14:textId="77777777" w:rsidR="0068557A" w:rsidRPr="0068557A" w:rsidRDefault="00B5162F" w:rsidP="0068557A">
            <w:pPr>
              <w:tabs>
                <w:tab w:val="left" w:pos="9781"/>
              </w:tabs>
              <w:jc w:val="center"/>
              <w:rPr>
                <w:rFonts w:ascii="Times New Roman" w:hAnsi="Times New Roman" w:cs="Times New Roman"/>
                <w:b/>
                <w:sz w:val="40"/>
                <w:szCs w:val="40"/>
                <w:lang w:val="uk-UA" w:eastAsia="uk-UA"/>
              </w:rPr>
            </w:pPr>
            <w:r w:rsidRPr="00046F28">
              <w:rPr>
                <w:b/>
                <w:bCs/>
                <w:color w:val="000000"/>
                <w:sz w:val="40"/>
                <w:szCs w:val="40"/>
              </w:rPr>
              <w:t xml:space="preserve">КОД ДК 021:2015 </w:t>
            </w:r>
            <w:r>
              <w:rPr>
                <w:b/>
                <w:bCs/>
                <w:color w:val="000000"/>
                <w:sz w:val="40"/>
                <w:szCs w:val="40"/>
              </w:rPr>
              <w:t>–</w:t>
            </w:r>
            <w:r w:rsidRPr="00046F28">
              <w:rPr>
                <w:b/>
                <w:bCs/>
                <w:color w:val="000000"/>
                <w:sz w:val="40"/>
                <w:szCs w:val="40"/>
              </w:rPr>
              <w:t xml:space="preserve"> </w:t>
            </w:r>
            <w:r w:rsidR="004B0997">
              <w:rPr>
                <w:rFonts w:ascii="Times New Roman" w:hAnsi="Times New Roman" w:cs="Times New Roman"/>
                <w:b/>
                <w:sz w:val="40"/>
                <w:szCs w:val="40"/>
                <w:lang w:val="uk-UA" w:eastAsia="uk-UA"/>
              </w:rPr>
              <w:t xml:space="preserve">09120000-6 </w:t>
            </w:r>
            <w:r w:rsidR="0068557A" w:rsidRPr="0068557A">
              <w:rPr>
                <w:rFonts w:ascii="Times New Roman" w:hAnsi="Times New Roman" w:cs="Times New Roman"/>
                <w:b/>
                <w:sz w:val="40"/>
                <w:szCs w:val="40"/>
                <w:lang w:val="uk-UA" w:eastAsia="uk-UA"/>
              </w:rPr>
              <w:t>ГАЗОВЕ ПАЛИВО</w:t>
            </w:r>
          </w:p>
          <w:p w14:paraId="1D126518" w14:textId="77777777" w:rsidR="002E2CC6" w:rsidRPr="00046F28" w:rsidRDefault="0068557A" w:rsidP="00B63C0E">
            <w:pPr>
              <w:tabs>
                <w:tab w:val="left" w:pos="9781"/>
              </w:tabs>
              <w:jc w:val="center"/>
              <w:rPr>
                <w:b/>
                <w:bCs/>
                <w:color w:val="000000"/>
                <w:sz w:val="40"/>
                <w:szCs w:val="40"/>
                <w:lang w:val="uk-UA"/>
              </w:rPr>
            </w:pPr>
            <w:r w:rsidRPr="0068557A">
              <w:rPr>
                <w:rFonts w:ascii="Times New Roman" w:hAnsi="Times New Roman" w:cs="Times New Roman"/>
                <w:b/>
                <w:sz w:val="40"/>
                <w:szCs w:val="40"/>
                <w:lang w:val="uk-UA" w:eastAsia="uk-UA"/>
              </w:rPr>
              <w:t>(ПРИРОДН</w:t>
            </w:r>
            <w:r w:rsidR="004B0997" w:rsidRPr="004B28EF">
              <w:rPr>
                <w:rFonts w:ascii="Times New Roman" w:hAnsi="Times New Roman" w:cs="Times New Roman"/>
                <w:b/>
                <w:sz w:val="40"/>
                <w:szCs w:val="40"/>
                <w:lang w:eastAsia="uk-UA"/>
              </w:rPr>
              <w:t>И</w:t>
            </w:r>
            <w:r w:rsidRPr="0068557A">
              <w:rPr>
                <w:rFonts w:ascii="Times New Roman" w:hAnsi="Times New Roman" w:cs="Times New Roman"/>
                <w:b/>
                <w:sz w:val="40"/>
                <w:szCs w:val="40"/>
                <w:lang w:val="uk-UA" w:eastAsia="uk-UA"/>
              </w:rPr>
              <w:t>Й ГАЗ)</w:t>
            </w:r>
          </w:p>
        </w:tc>
      </w:tr>
      <w:tr w:rsidR="00B5162F" w:rsidRPr="00013C78" w14:paraId="78F41491" w14:textId="77777777" w:rsidTr="00013C78">
        <w:trPr>
          <w:trHeight w:val="859"/>
        </w:trPr>
        <w:tc>
          <w:tcPr>
            <w:tcW w:w="10740" w:type="dxa"/>
            <w:tcBorders>
              <w:top w:val="nil"/>
              <w:left w:val="nil"/>
              <w:bottom w:val="nil"/>
              <w:right w:val="nil"/>
            </w:tcBorders>
            <w:vAlign w:val="center"/>
          </w:tcPr>
          <w:p w14:paraId="1EF6B114" w14:textId="77777777" w:rsidR="00B5162F" w:rsidRPr="00046F28" w:rsidRDefault="00B5162F" w:rsidP="00B5162F">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jc w:val="center"/>
              <w:rPr>
                <w:b/>
                <w:color w:val="121212"/>
                <w:sz w:val="40"/>
                <w:szCs w:val="40"/>
                <w:lang w:val="uk-UA"/>
              </w:rPr>
            </w:pPr>
            <w:r w:rsidRPr="00046F28">
              <w:rPr>
                <w:b/>
                <w:color w:val="121212"/>
                <w:sz w:val="40"/>
                <w:szCs w:val="40"/>
                <w:lang w:val="uk-UA"/>
              </w:rPr>
              <w:t>Відкриті  торги з особливостями*</w:t>
            </w:r>
          </w:p>
        </w:tc>
      </w:tr>
    </w:tbl>
    <w:p w14:paraId="46C609BE" w14:textId="77777777" w:rsidR="002E2CC6" w:rsidRDefault="002E2CC6" w:rsidP="002E2CC6">
      <w:pPr>
        <w:tabs>
          <w:tab w:val="left" w:pos="9781"/>
        </w:tabs>
        <w:rPr>
          <w:b/>
          <w:sz w:val="32"/>
          <w:szCs w:val="32"/>
          <w:lang w:val="uk-UA"/>
        </w:rPr>
      </w:pPr>
    </w:p>
    <w:p w14:paraId="36709CA9" w14:textId="77777777" w:rsidR="002E2CC6" w:rsidRDefault="002E2CC6" w:rsidP="00B5162F">
      <w:pPr>
        <w:tabs>
          <w:tab w:val="left" w:pos="9781"/>
        </w:tabs>
        <w:jc w:val="center"/>
        <w:rPr>
          <w:b/>
          <w:sz w:val="32"/>
          <w:szCs w:val="32"/>
          <w:lang w:val="uk-UA"/>
        </w:rPr>
      </w:pPr>
    </w:p>
    <w:p w14:paraId="1936C2AF" w14:textId="77777777" w:rsidR="002E2CC6" w:rsidRDefault="002E2CC6" w:rsidP="00B5162F">
      <w:pPr>
        <w:tabs>
          <w:tab w:val="left" w:pos="9781"/>
        </w:tabs>
        <w:jc w:val="center"/>
        <w:rPr>
          <w:b/>
          <w:sz w:val="32"/>
          <w:szCs w:val="32"/>
          <w:lang w:val="uk-UA"/>
        </w:rPr>
      </w:pPr>
    </w:p>
    <w:p w14:paraId="64D76B65" w14:textId="77777777" w:rsidR="002E2CC6" w:rsidRDefault="002E2CC6" w:rsidP="002E2CC6">
      <w:pPr>
        <w:tabs>
          <w:tab w:val="left" w:pos="9781"/>
        </w:tabs>
        <w:rPr>
          <w:b/>
          <w:sz w:val="32"/>
          <w:szCs w:val="32"/>
          <w:lang w:val="uk-UA"/>
        </w:rPr>
      </w:pPr>
    </w:p>
    <w:p w14:paraId="373FE7E5" w14:textId="77777777" w:rsidR="0068557A" w:rsidRDefault="0068557A" w:rsidP="00B5162F">
      <w:pPr>
        <w:tabs>
          <w:tab w:val="left" w:pos="9781"/>
        </w:tabs>
        <w:jc w:val="center"/>
        <w:rPr>
          <w:b/>
          <w:sz w:val="32"/>
          <w:szCs w:val="32"/>
          <w:lang w:val="uk-UA"/>
        </w:rPr>
      </w:pPr>
    </w:p>
    <w:p w14:paraId="29B00CBE" w14:textId="77777777" w:rsidR="0068557A" w:rsidRDefault="0068557A" w:rsidP="00B5162F">
      <w:pPr>
        <w:tabs>
          <w:tab w:val="left" w:pos="9781"/>
        </w:tabs>
        <w:jc w:val="center"/>
        <w:rPr>
          <w:b/>
          <w:sz w:val="32"/>
          <w:szCs w:val="32"/>
          <w:lang w:val="uk-UA"/>
        </w:rPr>
      </w:pPr>
    </w:p>
    <w:p w14:paraId="61E5929D" w14:textId="77777777" w:rsidR="0068557A" w:rsidRDefault="0068557A" w:rsidP="00B5162F">
      <w:pPr>
        <w:tabs>
          <w:tab w:val="left" w:pos="9781"/>
        </w:tabs>
        <w:jc w:val="center"/>
        <w:rPr>
          <w:b/>
          <w:sz w:val="32"/>
          <w:szCs w:val="32"/>
          <w:lang w:val="uk-UA"/>
        </w:rPr>
      </w:pPr>
    </w:p>
    <w:p w14:paraId="3F3676B7" w14:textId="77777777" w:rsidR="0068557A" w:rsidRDefault="0068557A" w:rsidP="00B5162F">
      <w:pPr>
        <w:tabs>
          <w:tab w:val="left" w:pos="9781"/>
        </w:tabs>
        <w:jc w:val="center"/>
        <w:rPr>
          <w:b/>
          <w:sz w:val="32"/>
          <w:szCs w:val="32"/>
          <w:lang w:val="uk-UA"/>
        </w:rPr>
      </w:pPr>
    </w:p>
    <w:p w14:paraId="2775109D" w14:textId="77777777" w:rsidR="0068557A" w:rsidRDefault="0068557A" w:rsidP="00B5162F">
      <w:pPr>
        <w:tabs>
          <w:tab w:val="left" w:pos="9781"/>
        </w:tabs>
        <w:jc w:val="center"/>
        <w:rPr>
          <w:b/>
          <w:sz w:val="32"/>
          <w:szCs w:val="32"/>
          <w:lang w:val="uk-UA"/>
        </w:rPr>
      </w:pPr>
    </w:p>
    <w:p w14:paraId="510B3179" w14:textId="77777777" w:rsidR="0068557A" w:rsidRDefault="0068557A" w:rsidP="00B5162F">
      <w:pPr>
        <w:tabs>
          <w:tab w:val="left" w:pos="9781"/>
        </w:tabs>
        <w:jc w:val="center"/>
        <w:rPr>
          <w:b/>
          <w:sz w:val="32"/>
          <w:szCs w:val="32"/>
          <w:lang w:val="uk-UA"/>
        </w:rPr>
      </w:pPr>
    </w:p>
    <w:p w14:paraId="3575D203" w14:textId="77777777" w:rsidR="00124C69" w:rsidRPr="002436F7" w:rsidRDefault="00B5162F" w:rsidP="002436F7">
      <w:pPr>
        <w:tabs>
          <w:tab w:val="left" w:pos="9781"/>
        </w:tabs>
        <w:jc w:val="center"/>
        <w:rPr>
          <w:rStyle w:val="afd"/>
          <w:bCs w:val="0"/>
          <w:sz w:val="32"/>
          <w:szCs w:val="32"/>
          <w:lang w:val="uk-UA"/>
        </w:rPr>
        <w:sectPr w:rsidR="00124C69" w:rsidRPr="002436F7" w:rsidSect="00097539">
          <w:footerReference w:type="even" r:id="rId8"/>
          <w:footerReference w:type="default" r:id="rId9"/>
          <w:pgSz w:w="12240" w:h="15840"/>
          <w:pgMar w:top="567" w:right="758" w:bottom="426" w:left="1134" w:header="709" w:footer="709" w:gutter="0"/>
          <w:cols w:space="720"/>
          <w:noEndnote/>
          <w:titlePg/>
        </w:sectPr>
      </w:pPr>
      <w:r w:rsidRPr="00046F28">
        <w:rPr>
          <w:b/>
          <w:sz w:val="32"/>
          <w:szCs w:val="32"/>
          <w:lang w:val="uk-UA"/>
        </w:rPr>
        <w:t xml:space="preserve">м. </w:t>
      </w:r>
      <w:r w:rsidR="004B0997">
        <w:rPr>
          <w:b/>
          <w:sz w:val="32"/>
          <w:szCs w:val="32"/>
          <w:lang w:val="uk-UA"/>
        </w:rPr>
        <w:t>Миргород</w:t>
      </w:r>
      <w:r w:rsidRPr="00046F28">
        <w:rPr>
          <w:b/>
          <w:sz w:val="32"/>
          <w:szCs w:val="32"/>
          <w:lang w:val="uk-UA"/>
        </w:rPr>
        <w:t>, 202</w:t>
      </w:r>
      <w:r w:rsidR="002436F7">
        <w:rPr>
          <w:b/>
          <w:sz w:val="32"/>
          <w:szCs w:val="32"/>
          <w:lang w:val="uk-UA"/>
        </w:rPr>
        <w:t>3 рік</w:t>
      </w:r>
    </w:p>
    <w:tbl>
      <w:tblPr>
        <w:tblW w:w="10774" w:type="dxa"/>
        <w:tblCellSpacing w:w="0" w:type="dxa"/>
        <w:tblInd w:w="-1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426"/>
        <w:gridCol w:w="2410"/>
        <w:gridCol w:w="7938"/>
      </w:tblGrid>
      <w:tr w:rsidR="00027C57" w:rsidRPr="00013C78" w14:paraId="0C96B19A" w14:textId="77777777" w:rsidTr="004066E0">
        <w:trPr>
          <w:tblCellSpacing w:w="0" w:type="dxa"/>
        </w:trPr>
        <w:tc>
          <w:tcPr>
            <w:tcW w:w="10774" w:type="dxa"/>
            <w:gridSpan w:val="3"/>
            <w:tcBorders>
              <w:top w:val="outset" w:sz="6" w:space="0" w:color="auto"/>
              <w:left w:val="outset" w:sz="6" w:space="0" w:color="auto"/>
              <w:bottom w:val="outset" w:sz="6" w:space="0" w:color="auto"/>
              <w:right w:val="outset" w:sz="6" w:space="0" w:color="auto"/>
            </w:tcBorders>
          </w:tcPr>
          <w:p w14:paraId="04069BE1" w14:textId="77777777" w:rsidR="00027C57" w:rsidRPr="00E71B2F" w:rsidRDefault="00027C57" w:rsidP="001E4C9D">
            <w:pPr>
              <w:pStyle w:val="af8"/>
              <w:spacing w:before="0" w:beforeAutospacing="0" w:after="0" w:afterAutospacing="0"/>
              <w:ind w:right="142"/>
              <w:jc w:val="center"/>
              <w:rPr>
                <w:lang w:val="uk-UA"/>
              </w:rPr>
            </w:pPr>
            <w:r w:rsidRPr="00E71B2F">
              <w:rPr>
                <w:rStyle w:val="afd"/>
                <w:lang w:val="uk-UA"/>
              </w:rPr>
              <w:lastRenderedPageBreak/>
              <w:t xml:space="preserve">Розділ </w:t>
            </w:r>
            <w:r w:rsidR="001E4C9D">
              <w:rPr>
                <w:rStyle w:val="afd"/>
                <w:lang w:val="uk-UA"/>
              </w:rPr>
              <w:t>І</w:t>
            </w:r>
            <w:r w:rsidRPr="00E71B2F">
              <w:rPr>
                <w:rStyle w:val="afd"/>
                <w:lang w:val="uk-UA"/>
              </w:rPr>
              <w:t>. Загальні положення</w:t>
            </w:r>
            <w:r w:rsidR="00CB0973" w:rsidRPr="00E71B2F">
              <w:rPr>
                <w:rStyle w:val="afd"/>
                <w:lang w:val="uk-UA"/>
              </w:rPr>
              <w:t>.</w:t>
            </w:r>
          </w:p>
        </w:tc>
      </w:tr>
      <w:tr w:rsidR="00027C57" w:rsidRPr="00013C78" w14:paraId="1C6DB73E" w14:textId="77777777"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14:paraId="0C281087" w14:textId="77777777" w:rsidR="00027C57" w:rsidRPr="00E71B2F" w:rsidRDefault="00027C57" w:rsidP="00F242EB">
            <w:pPr>
              <w:pStyle w:val="af8"/>
              <w:spacing w:before="0" w:beforeAutospacing="0" w:after="0" w:afterAutospacing="0"/>
              <w:ind w:right="142"/>
              <w:jc w:val="center"/>
              <w:rPr>
                <w:lang w:val="uk-UA"/>
              </w:rPr>
            </w:pPr>
            <w:r w:rsidRPr="00E71B2F">
              <w:rPr>
                <w:lang w:val="uk-UA"/>
              </w:rPr>
              <w:t>1</w:t>
            </w:r>
          </w:p>
        </w:tc>
        <w:tc>
          <w:tcPr>
            <w:tcW w:w="2410" w:type="dxa"/>
            <w:tcBorders>
              <w:top w:val="outset" w:sz="6" w:space="0" w:color="auto"/>
              <w:left w:val="outset" w:sz="6" w:space="0" w:color="auto"/>
              <w:bottom w:val="outset" w:sz="6" w:space="0" w:color="auto"/>
              <w:right w:val="outset" w:sz="6" w:space="0" w:color="auto"/>
            </w:tcBorders>
          </w:tcPr>
          <w:p w14:paraId="780ECBA1" w14:textId="77777777" w:rsidR="00027C57" w:rsidRPr="00E71B2F" w:rsidRDefault="00027C57" w:rsidP="00F242EB">
            <w:pPr>
              <w:pStyle w:val="af8"/>
              <w:spacing w:before="0" w:beforeAutospacing="0" w:after="0" w:afterAutospacing="0"/>
              <w:ind w:right="142"/>
              <w:jc w:val="center"/>
              <w:rPr>
                <w:lang w:val="uk-UA"/>
              </w:rPr>
            </w:pPr>
            <w:r w:rsidRPr="00E71B2F">
              <w:rPr>
                <w:lang w:val="uk-UA"/>
              </w:rPr>
              <w:t>2</w:t>
            </w:r>
          </w:p>
        </w:tc>
        <w:tc>
          <w:tcPr>
            <w:tcW w:w="7938" w:type="dxa"/>
            <w:tcBorders>
              <w:top w:val="outset" w:sz="6" w:space="0" w:color="auto"/>
              <w:left w:val="outset" w:sz="6" w:space="0" w:color="auto"/>
              <w:bottom w:val="outset" w:sz="6" w:space="0" w:color="auto"/>
              <w:right w:val="outset" w:sz="6" w:space="0" w:color="auto"/>
            </w:tcBorders>
          </w:tcPr>
          <w:p w14:paraId="6AA6CF5B" w14:textId="77777777" w:rsidR="00027C57" w:rsidRPr="00E71B2F" w:rsidRDefault="00027C57" w:rsidP="00F242EB">
            <w:pPr>
              <w:pStyle w:val="af8"/>
              <w:spacing w:before="0" w:beforeAutospacing="0" w:after="0" w:afterAutospacing="0"/>
              <w:ind w:right="142"/>
              <w:jc w:val="center"/>
              <w:rPr>
                <w:lang w:val="uk-UA"/>
              </w:rPr>
            </w:pPr>
            <w:r w:rsidRPr="00E71B2F">
              <w:rPr>
                <w:lang w:val="uk-UA"/>
              </w:rPr>
              <w:t>3</w:t>
            </w:r>
          </w:p>
        </w:tc>
      </w:tr>
      <w:tr w:rsidR="00027C57" w:rsidRPr="00E97336" w14:paraId="00F8E5A3" w14:textId="77777777"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14:paraId="381B8F8E" w14:textId="77777777" w:rsidR="00027C57" w:rsidRPr="00E71B2F" w:rsidRDefault="00027C57" w:rsidP="00654C19">
            <w:pPr>
              <w:pStyle w:val="af8"/>
              <w:tabs>
                <w:tab w:val="left" w:pos="0"/>
              </w:tabs>
              <w:spacing w:before="0" w:beforeAutospacing="0" w:after="0" w:afterAutospacing="0"/>
              <w:ind w:right="-283"/>
              <w:rPr>
                <w:rStyle w:val="afd"/>
                <w:lang w:val="uk-UA"/>
              </w:rPr>
            </w:pPr>
            <w:r w:rsidRPr="00E71B2F">
              <w:rPr>
                <w:rStyle w:val="afd"/>
                <w:lang w:val="uk-UA"/>
              </w:rPr>
              <w:t>1.</w:t>
            </w:r>
          </w:p>
        </w:tc>
        <w:tc>
          <w:tcPr>
            <w:tcW w:w="2410" w:type="dxa"/>
            <w:tcBorders>
              <w:top w:val="outset" w:sz="6" w:space="0" w:color="auto"/>
              <w:left w:val="outset" w:sz="6" w:space="0" w:color="auto"/>
              <w:bottom w:val="outset" w:sz="6" w:space="0" w:color="auto"/>
              <w:right w:val="outset" w:sz="6" w:space="0" w:color="auto"/>
            </w:tcBorders>
          </w:tcPr>
          <w:p w14:paraId="145EFFBF" w14:textId="77777777" w:rsidR="00027C57" w:rsidRPr="004B68DB" w:rsidRDefault="00027C57" w:rsidP="00672DD1">
            <w:pPr>
              <w:pStyle w:val="rvps2"/>
              <w:spacing w:before="0" w:beforeAutospacing="0" w:after="0" w:afterAutospacing="0"/>
              <w:ind w:right="127"/>
              <w:rPr>
                <w:b/>
                <w:bCs/>
              </w:rPr>
            </w:pPr>
            <w:r w:rsidRPr="004B68DB">
              <w:rPr>
                <w:b/>
              </w:rPr>
              <w:t>Терміни, які вживаються в тендерній документації</w:t>
            </w:r>
          </w:p>
        </w:tc>
        <w:tc>
          <w:tcPr>
            <w:tcW w:w="7938" w:type="dxa"/>
            <w:tcBorders>
              <w:top w:val="outset" w:sz="6" w:space="0" w:color="auto"/>
              <w:left w:val="outset" w:sz="6" w:space="0" w:color="auto"/>
              <w:bottom w:val="outset" w:sz="6" w:space="0" w:color="auto"/>
              <w:right w:val="outset" w:sz="6" w:space="0" w:color="auto"/>
            </w:tcBorders>
          </w:tcPr>
          <w:p w14:paraId="1B860EF7" w14:textId="131AED0A" w:rsidR="00B96C1E" w:rsidRPr="007E5815" w:rsidRDefault="00856112" w:rsidP="00BC5B55">
            <w:pPr>
              <w:pStyle w:val="af8"/>
              <w:spacing w:before="0" w:beforeAutospacing="0" w:after="0" w:afterAutospacing="0"/>
              <w:ind w:left="150" w:right="127"/>
              <w:jc w:val="both"/>
              <w:rPr>
                <w:lang w:val="uk-UA" w:eastAsia="uk-UA"/>
              </w:rPr>
            </w:pPr>
            <w:r w:rsidRPr="00AC30B9">
              <w:rPr>
                <w:lang w:val="uk-UA" w:eastAsia="uk-UA"/>
              </w:rPr>
              <w:t>Тендерну д</w:t>
            </w:r>
            <w:r w:rsidR="00337FC5" w:rsidRPr="00AC30B9">
              <w:rPr>
                <w:lang w:val="uk-UA" w:eastAsia="uk-UA"/>
              </w:rPr>
              <w:t>окументацію розроблено відп</w:t>
            </w:r>
            <w:r w:rsidR="00B7458D" w:rsidRPr="00AC30B9">
              <w:rPr>
                <w:lang w:val="uk-UA" w:eastAsia="uk-UA"/>
              </w:rPr>
              <w:t xml:space="preserve">овідно до вимог Закону України «Про публічні закупівлі» (далі — Закон) та Особливостей здійснення публічних </w:t>
            </w:r>
            <w:proofErr w:type="spellStart"/>
            <w:r w:rsidR="00B7458D" w:rsidRPr="00AC30B9">
              <w:rPr>
                <w:lang w:val="uk-UA" w:eastAsia="uk-UA"/>
              </w:rPr>
              <w:t>закупівель</w:t>
            </w:r>
            <w:proofErr w:type="spellEnd"/>
            <w:r w:rsidR="00B7458D" w:rsidRPr="00AC30B9">
              <w:rPr>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E5815">
              <w:rPr>
                <w:lang w:val="uk-UA" w:eastAsia="uk-UA"/>
              </w:rPr>
              <w:t xml:space="preserve"> затверджених постановою Кабінету Міністрів України від 12 жовтня </w:t>
            </w:r>
            <w:r w:rsidR="00B7458D" w:rsidRPr="00AC30B9">
              <w:rPr>
                <w:lang w:val="uk-UA" w:eastAsia="uk-UA"/>
              </w:rPr>
              <w:t>2022</w:t>
            </w:r>
            <w:r w:rsidR="007E5815">
              <w:rPr>
                <w:lang w:val="uk-UA" w:eastAsia="uk-UA"/>
              </w:rPr>
              <w:t xml:space="preserve"> р.</w:t>
            </w:r>
            <w:r w:rsidR="00B7458D" w:rsidRPr="00AC30B9">
              <w:rPr>
                <w:lang w:val="uk-UA" w:eastAsia="uk-UA"/>
              </w:rPr>
              <w:t xml:space="preserve"> № 1178</w:t>
            </w:r>
            <w:r w:rsidR="007E5815">
              <w:rPr>
                <w:lang w:val="uk-UA" w:eastAsia="uk-UA"/>
              </w:rPr>
              <w:t xml:space="preserve"> (далі – Особливості), та</w:t>
            </w:r>
            <w:r w:rsidR="00B7458D" w:rsidRPr="00AC30B9">
              <w:rPr>
                <w:lang w:val="uk-UA" w:eastAsia="uk-UA"/>
              </w:rPr>
              <w:t xml:space="preserve"> </w:t>
            </w:r>
            <w:r w:rsidR="007E5815">
              <w:rPr>
                <w:lang w:val="uk-UA" w:eastAsia="uk-UA"/>
              </w:rPr>
              <w:t>зі</w:t>
            </w:r>
            <w:r w:rsidRPr="00AC30B9">
              <w:rPr>
                <w:lang w:val="uk-UA" w:eastAsia="uk-UA"/>
              </w:rPr>
              <w:t xml:space="preserve"> змінами </w:t>
            </w:r>
            <w:r w:rsidR="007E5815">
              <w:rPr>
                <w:lang w:val="uk-UA" w:eastAsia="uk-UA"/>
              </w:rPr>
              <w:t xml:space="preserve">постанови Кабінету Міністрів України від </w:t>
            </w:r>
            <w:r w:rsidR="00BC5B55">
              <w:rPr>
                <w:lang w:val="uk-UA" w:eastAsia="uk-UA"/>
              </w:rPr>
              <w:t>07 липня</w:t>
            </w:r>
            <w:r w:rsidR="007E5815">
              <w:rPr>
                <w:lang w:val="uk-UA" w:eastAsia="uk-UA"/>
              </w:rPr>
              <w:t xml:space="preserve"> 2023 р. </w:t>
            </w:r>
            <w:r w:rsidR="00BC5B55">
              <w:rPr>
                <w:lang w:val="uk-UA" w:eastAsia="uk-UA"/>
              </w:rPr>
              <w:t>№ 686</w:t>
            </w:r>
            <w:r w:rsidR="007E5815">
              <w:rPr>
                <w:lang w:val="uk-UA" w:eastAsia="uk-UA"/>
              </w:rPr>
              <w:t xml:space="preserve">. </w:t>
            </w:r>
            <w:r w:rsidR="00337FC5" w:rsidRPr="00D21F56">
              <w:rPr>
                <w:lang w:val="uk-UA" w:eastAsia="uk-UA"/>
              </w:rPr>
              <w:t>Терміни, які використовуються в цій документації, вживаються у значенні, наведеному в Законі та Особливостях.</w:t>
            </w:r>
          </w:p>
        </w:tc>
      </w:tr>
      <w:tr w:rsidR="00027C57" w:rsidRPr="00E71B2F" w14:paraId="31AE3879" w14:textId="77777777"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14:paraId="678E51C3" w14:textId="77777777" w:rsidR="00027C57" w:rsidRPr="00E71B2F" w:rsidRDefault="00027C57" w:rsidP="00654C19">
            <w:pPr>
              <w:pStyle w:val="af8"/>
              <w:spacing w:before="0" w:beforeAutospacing="0" w:after="0" w:afterAutospacing="0"/>
              <w:ind w:right="-283"/>
              <w:jc w:val="both"/>
              <w:rPr>
                <w:rStyle w:val="afd"/>
                <w:lang w:val="uk-UA"/>
              </w:rPr>
            </w:pPr>
            <w:r w:rsidRPr="00E71B2F">
              <w:rPr>
                <w:rStyle w:val="afd"/>
                <w:lang w:val="uk-UA"/>
              </w:rPr>
              <w:t>2.</w:t>
            </w:r>
          </w:p>
        </w:tc>
        <w:tc>
          <w:tcPr>
            <w:tcW w:w="2410" w:type="dxa"/>
            <w:tcBorders>
              <w:top w:val="outset" w:sz="6" w:space="0" w:color="auto"/>
              <w:left w:val="outset" w:sz="6" w:space="0" w:color="auto"/>
              <w:bottom w:val="outset" w:sz="6" w:space="0" w:color="auto"/>
              <w:right w:val="outset" w:sz="6" w:space="0" w:color="auto"/>
            </w:tcBorders>
          </w:tcPr>
          <w:p w14:paraId="59E3A4D8" w14:textId="77777777" w:rsidR="00027C57" w:rsidRPr="004B68DB" w:rsidRDefault="00027C57" w:rsidP="004B68DB">
            <w:pPr>
              <w:pStyle w:val="rvps2"/>
              <w:spacing w:before="0" w:beforeAutospacing="0" w:after="0" w:afterAutospacing="0"/>
              <w:ind w:left="127" w:right="127"/>
              <w:rPr>
                <w:b/>
              </w:rPr>
            </w:pPr>
            <w:r w:rsidRPr="004B68DB">
              <w:rPr>
                <w:b/>
                <w:bCs/>
              </w:rPr>
              <w:t>Інформація про Замовника торгів</w:t>
            </w:r>
          </w:p>
        </w:tc>
        <w:tc>
          <w:tcPr>
            <w:tcW w:w="7938" w:type="dxa"/>
            <w:tcBorders>
              <w:top w:val="outset" w:sz="6" w:space="0" w:color="auto"/>
              <w:left w:val="outset" w:sz="6" w:space="0" w:color="auto"/>
              <w:bottom w:val="outset" w:sz="6" w:space="0" w:color="auto"/>
              <w:right w:val="outset" w:sz="6" w:space="0" w:color="auto"/>
            </w:tcBorders>
          </w:tcPr>
          <w:p w14:paraId="0D37D334" w14:textId="77777777" w:rsidR="00027C57" w:rsidRPr="00E71B2F" w:rsidRDefault="00027C57" w:rsidP="005A29EA">
            <w:pPr>
              <w:pStyle w:val="af8"/>
              <w:spacing w:before="0" w:beforeAutospacing="0" w:after="0" w:afterAutospacing="0"/>
              <w:ind w:right="-283" w:firstLine="283"/>
              <w:rPr>
                <w:lang w:val="uk-UA"/>
              </w:rPr>
            </w:pPr>
            <w:r w:rsidRPr="00E71B2F">
              <w:rPr>
                <w:rStyle w:val="afe"/>
                <w:lang w:val="uk-UA"/>
              </w:rPr>
              <w:t> </w:t>
            </w:r>
          </w:p>
        </w:tc>
      </w:tr>
      <w:tr w:rsidR="00027C57" w:rsidRPr="002911C9" w14:paraId="20C91A0B" w14:textId="77777777"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14:paraId="03B957D9" w14:textId="77777777" w:rsidR="00027C57" w:rsidRPr="00E71B2F" w:rsidRDefault="00027C57" w:rsidP="00654C19">
            <w:pPr>
              <w:pStyle w:val="af8"/>
              <w:spacing w:before="0" w:beforeAutospacing="0" w:after="0" w:afterAutospacing="0"/>
              <w:ind w:right="-283"/>
              <w:jc w:val="both"/>
              <w:rPr>
                <w:lang w:val="uk-UA"/>
              </w:rPr>
            </w:pPr>
            <w:r w:rsidRPr="00E71B2F">
              <w:rPr>
                <w:lang w:val="uk-UA"/>
              </w:rPr>
              <w:t>2.1.</w:t>
            </w:r>
          </w:p>
        </w:tc>
        <w:tc>
          <w:tcPr>
            <w:tcW w:w="2410" w:type="dxa"/>
            <w:tcBorders>
              <w:top w:val="outset" w:sz="6" w:space="0" w:color="auto"/>
              <w:left w:val="outset" w:sz="6" w:space="0" w:color="auto"/>
              <w:bottom w:val="outset" w:sz="6" w:space="0" w:color="auto"/>
              <w:right w:val="outset" w:sz="6" w:space="0" w:color="auto"/>
            </w:tcBorders>
          </w:tcPr>
          <w:p w14:paraId="786BC3CB" w14:textId="77777777" w:rsidR="00761C5C" w:rsidRPr="004B68DB" w:rsidRDefault="00027C57" w:rsidP="004B68DB">
            <w:pPr>
              <w:pStyle w:val="rvps2"/>
              <w:spacing w:before="0" w:beforeAutospacing="0" w:after="0" w:afterAutospacing="0"/>
              <w:ind w:left="127" w:right="127"/>
              <w:rPr>
                <w:bCs/>
              </w:rPr>
            </w:pPr>
            <w:r w:rsidRPr="004B68DB">
              <w:rPr>
                <w:bCs/>
              </w:rPr>
              <w:t xml:space="preserve">Повне </w:t>
            </w:r>
          </w:p>
          <w:p w14:paraId="59434A24" w14:textId="77777777" w:rsidR="00027C57" w:rsidRPr="004B68DB" w:rsidRDefault="00027C57" w:rsidP="004B68DB">
            <w:pPr>
              <w:pStyle w:val="rvps2"/>
              <w:spacing w:before="0" w:beforeAutospacing="0" w:after="0" w:afterAutospacing="0"/>
              <w:ind w:left="127" w:right="127"/>
              <w:rPr>
                <w:bCs/>
              </w:rPr>
            </w:pPr>
            <w:r w:rsidRPr="004B68DB">
              <w:rPr>
                <w:bCs/>
              </w:rPr>
              <w:t>найменування</w:t>
            </w:r>
          </w:p>
        </w:tc>
        <w:tc>
          <w:tcPr>
            <w:tcW w:w="7938" w:type="dxa"/>
            <w:tcBorders>
              <w:top w:val="outset" w:sz="6" w:space="0" w:color="auto"/>
              <w:left w:val="outset" w:sz="6" w:space="0" w:color="auto"/>
              <w:bottom w:val="outset" w:sz="6" w:space="0" w:color="auto"/>
              <w:right w:val="outset" w:sz="6" w:space="0" w:color="auto"/>
            </w:tcBorders>
          </w:tcPr>
          <w:p w14:paraId="0580299D" w14:textId="50851F37" w:rsidR="00027C57" w:rsidRPr="008272FB" w:rsidRDefault="000211E3" w:rsidP="000E216C">
            <w:pPr>
              <w:pStyle w:val="af8"/>
              <w:spacing w:before="0" w:beforeAutospacing="0" w:after="0" w:afterAutospacing="0"/>
              <w:ind w:left="150" w:right="127"/>
              <w:jc w:val="both"/>
              <w:rPr>
                <w:b/>
                <w:lang w:val="uk-UA"/>
              </w:rPr>
            </w:pPr>
            <w:r>
              <w:rPr>
                <w:b/>
                <w:noProof/>
                <w:lang w:val="uk-UA"/>
              </w:rPr>
              <w:t>Дитячо-юнацька спортивна школа</w:t>
            </w:r>
          </w:p>
        </w:tc>
      </w:tr>
      <w:tr w:rsidR="00027C57" w:rsidRPr="0068557A" w14:paraId="663753B5" w14:textId="77777777"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14:paraId="5DF8DFB3" w14:textId="77777777" w:rsidR="00027C57" w:rsidRPr="00E71B2F" w:rsidRDefault="00027C57" w:rsidP="00654C19">
            <w:pPr>
              <w:pStyle w:val="af8"/>
              <w:spacing w:before="0" w:beforeAutospacing="0" w:after="0" w:afterAutospacing="0"/>
              <w:ind w:right="-283"/>
              <w:jc w:val="both"/>
              <w:rPr>
                <w:lang w:val="uk-UA"/>
              </w:rPr>
            </w:pPr>
            <w:r w:rsidRPr="00E71B2F">
              <w:rPr>
                <w:lang w:val="uk-UA"/>
              </w:rPr>
              <w:t>2.2.</w:t>
            </w:r>
          </w:p>
        </w:tc>
        <w:tc>
          <w:tcPr>
            <w:tcW w:w="2410" w:type="dxa"/>
            <w:tcBorders>
              <w:top w:val="outset" w:sz="6" w:space="0" w:color="auto"/>
              <w:left w:val="outset" w:sz="6" w:space="0" w:color="auto"/>
              <w:bottom w:val="outset" w:sz="6" w:space="0" w:color="auto"/>
              <w:right w:val="outset" w:sz="6" w:space="0" w:color="auto"/>
            </w:tcBorders>
          </w:tcPr>
          <w:p w14:paraId="2FAACFB6" w14:textId="77777777" w:rsidR="00027C57" w:rsidRPr="004B68DB" w:rsidRDefault="00027C57" w:rsidP="004B68DB">
            <w:pPr>
              <w:pStyle w:val="rvps2"/>
              <w:spacing w:before="0" w:beforeAutospacing="0" w:after="0" w:afterAutospacing="0"/>
              <w:ind w:left="127" w:right="127"/>
              <w:rPr>
                <w:bCs/>
              </w:rPr>
            </w:pPr>
            <w:r w:rsidRPr="004B68DB">
              <w:rPr>
                <w:bCs/>
              </w:rPr>
              <w:t>Місцезнаходження</w:t>
            </w:r>
          </w:p>
        </w:tc>
        <w:tc>
          <w:tcPr>
            <w:tcW w:w="7938" w:type="dxa"/>
            <w:tcBorders>
              <w:top w:val="outset" w:sz="6" w:space="0" w:color="auto"/>
              <w:left w:val="outset" w:sz="6" w:space="0" w:color="auto"/>
              <w:bottom w:val="outset" w:sz="6" w:space="0" w:color="auto"/>
              <w:right w:val="outset" w:sz="6" w:space="0" w:color="auto"/>
            </w:tcBorders>
          </w:tcPr>
          <w:p w14:paraId="46EF525B" w14:textId="18A0B433" w:rsidR="00027C57" w:rsidRPr="008272FB" w:rsidRDefault="004076EB" w:rsidP="004076EB">
            <w:pPr>
              <w:pStyle w:val="af8"/>
              <w:spacing w:before="0" w:beforeAutospacing="0" w:after="0" w:afterAutospacing="0"/>
              <w:ind w:right="-283"/>
              <w:rPr>
                <w:b/>
                <w:lang w:val="uk-UA"/>
              </w:rPr>
            </w:pPr>
            <w:r>
              <w:rPr>
                <w:b/>
                <w:lang w:val="uk-UA"/>
              </w:rPr>
              <w:t xml:space="preserve">  </w:t>
            </w:r>
            <w:r w:rsidR="008272FB" w:rsidRPr="008272FB">
              <w:rPr>
                <w:b/>
                <w:noProof/>
                <w:lang w:val="uk-UA"/>
              </w:rPr>
              <w:t xml:space="preserve">вул. </w:t>
            </w:r>
            <w:r w:rsidR="000211E3">
              <w:rPr>
                <w:b/>
                <w:noProof/>
                <w:lang w:val="uk-UA"/>
              </w:rPr>
              <w:t>Гоголя</w:t>
            </w:r>
            <w:r w:rsidR="008272FB" w:rsidRPr="008272FB">
              <w:rPr>
                <w:b/>
                <w:noProof/>
                <w:lang w:val="uk-UA"/>
              </w:rPr>
              <w:t xml:space="preserve">, </w:t>
            </w:r>
            <w:r w:rsidR="000211E3">
              <w:rPr>
                <w:b/>
                <w:noProof/>
                <w:lang w:val="uk-UA"/>
              </w:rPr>
              <w:t>157</w:t>
            </w:r>
            <w:r w:rsidR="008272FB" w:rsidRPr="008272FB">
              <w:rPr>
                <w:b/>
                <w:noProof/>
                <w:lang w:val="uk-UA"/>
              </w:rPr>
              <w:t>, м. Миргород, Полтавська область, 37600</w:t>
            </w:r>
          </w:p>
        </w:tc>
      </w:tr>
      <w:tr w:rsidR="00027C57" w:rsidRPr="000211E3" w14:paraId="29653438" w14:textId="77777777"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14:paraId="7393411C" w14:textId="77777777" w:rsidR="00027C57" w:rsidRPr="00E71B2F" w:rsidRDefault="00027C57" w:rsidP="00654C19">
            <w:pPr>
              <w:pStyle w:val="af8"/>
              <w:spacing w:before="0" w:beforeAutospacing="0" w:after="0" w:afterAutospacing="0"/>
              <w:ind w:right="-283"/>
              <w:jc w:val="both"/>
              <w:rPr>
                <w:lang w:val="uk-UA"/>
              </w:rPr>
            </w:pPr>
            <w:r w:rsidRPr="00E71B2F">
              <w:rPr>
                <w:lang w:val="uk-UA"/>
              </w:rPr>
              <w:t>2.3.</w:t>
            </w:r>
          </w:p>
        </w:tc>
        <w:tc>
          <w:tcPr>
            <w:tcW w:w="2410" w:type="dxa"/>
            <w:tcBorders>
              <w:top w:val="outset" w:sz="6" w:space="0" w:color="auto"/>
              <w:left w:val="outset" w:sz="6" w:space="0" w:color="auto"/>
              <w:bottom w:val="outset" w:sz="6" w:space="0" w:color="auto"/>
              <w:right w:val="outset" w:sz="6" w:space="0" w:color="auto"/>
            </w:tcBorders>
          </w:tcPr>
          <w:p w14:paraId="7335C0C3" w14:textId="77777777" w:rsidR="00794AFA" w:rsidRPr="00B7458D" w:rsidRDefault="00B7458D" w:rsidP="00F0179B">
            <w:pPr>
              <w:pStyle w:val="rvps2"/>
              <w:spacing w:before="0" w:beforeAutospacing="0" w:after="0" w:afterAutospacing="0"/>
              <w:ind w:left="127" w:right="127"/>
              <w:rPr>
                <w:bCs/>
              </w:rPr>
            </w:pPr>
            <w:r>
              <w:rPr>
                <w:bCs/>
              </w:rPr>
              <w:t>П</w:t>
            </w:r>
            <w:r w:rsidRPr="00B7458D">
              <w:rPr>
                <w:bCs/>
              </w:rPr>
              <w:t>осадов</w:t>
            </w:r>
            <w:r w:rsidR="00F0179B">
              <w:rPr>
                <w:bCs/>
              </w:rPr>
              <w:t>а особа</w:t>
            </w:r>
            <w:r w:rsidR="002D3C01">
              <w:rPr>
                <w:bCs/>
              </w:rPr>
              <w:t xml:space="preserve"> З</w:t>
            </w:r>
            <w:r w:rsidRPr="00B7458D">
              <w:rPr>
                <w:bCs/>
              </w:rPr>
              <w:t>амовника, уповноважен</w:t>
            </w:r>
            <w:r w:rsidR="002D3C01">
              <w:rPr>
                <w:bCs/>
              </w:rPr>
              <w:t>а</w:t>
            </w:r>
            <w:r w:rsidRPr="00B7458D">
              <w:rPr>
                <w:bCs/>
              </w:rPr>
              <w:t xml:space="preserve"> здійснювати зв’язок з учасниками</w:t>
            </w:r>
          </w:p>
        </w:tc>
        <w:tc>
          <w:tcPr>
            <w:tcW w:w="7938" w:type="dxa"/>
            <w:tcBorders>
              <w:top w:val="outset" w:sz="6" w:space="0" w:color="auto"/>
              <w:left w:val="outset" w:sz="6" w:space="0" w:color="auto"/>
              <w:bottom w:val="outset" w:sz="6" w:space="0" w:color="auto"/>
              <w:right w:val="outset" w:sz="6" w:space="0" w:color="auto"/>
            </w:tcBorders>
          </w:tcPr>
          <w:p w14:paraId="7030E0C3" w14:textId="4E89AEFA" w:rsidR="008272FB" w:rsidRDefault="000211E3" w:rsidP="008272FB">
            <w:pPr>
              <w:pStyle w:val="3c"/>
              <w:jc w:val="both"/>
              <w:rPr>
                <w:rFonts w:ascii="Times New Roman" w:hAnsi="Times New Roman"/>
                <w:noProof/>
                <w:sz w:val="24"/>
                <w:szCs w:val="24"/>
                <w:lang w:val="uk-UA" w:eastAsia="ru-RU"/>
              </w:rPr>
            </w:pPr>
            <w:r>
              <w:rPr>
                <w:rFonts w:ascii="Times New Roman" w:hAnsi="Times New Roman"/>
                <w:noProof/>
                <w:sz w:val="24"/>
                <w:szCs w:val="24"/>
                <w:lang w:val="uk-UA" w:eastAsia="ru-RU"/>
              </w:rPr>
              <w:t>Соломаха Альона Анатоліївна</w:t>
            </w:r>
            <w:r w:rsidR="008272FB">
              <w:rPr>
                <w:rFonts w:ascii="Times New Roman" w:hAnsi="Times New Roman"/>
                <w:noProof/>
                <w:sz w:val="24"/>
                <w:szCs w:val="24"/>
                <w:lang w:val="uk-UA" w:eastAsia="ru-RU"/>
              </w:rPr>
              <w:t xml:space="preserve">, </w:t>
            </w:r>
            <w:r>
              <w:rPr>
                <w:rFonts w:ascii="Times New Roman" w:hAnsi="Times New Roman"/>
                <w:noProof/>
                <w:sz w:val="24"/>
                <w:szCs w:val="24"/>
                <w:lang w:val="uk-UA" w:eastAsia="ru-RU"/>
              </w:rPr>
              <w:t>фахівець з публічних закупівель</w:t>
            </w:r>
            <w:r w:rsidR="008272FB" w:rsidRPr="00021706">
              <w:rPr>
                <w:rFonts w:ascii="Times New Roman" w:hAnsi="Times New Roman"/>
                <w:noProof/>
                <w:sz w:val="24"/>
                <w:szCs w:val="24"/>
                <w:lang w:val="uk-UA" w:eastAsia="ru-RU"/>
              </w:rPr>
              <w:t>, вул.</w:t>
            </w:r>
            <w:r w:rsidR="008272FB">
              <w:rPr>
                <w:rFonts w:ascii="Times New Roman" w:hAnsi="Times New Roman"/>
                <w:noProof/>
                <w:sz w:val="24"/>
                <w:szCs w:val="24"/>
                <w:lang w:val="uk-UA" w:eastAsia="ru-RU"/>
              </w:rPr>
              <w:t xml:space="preserve"> </w:t>
            </w:r>
            <w:r>
              <w:rPr>
                <w:rFonts w:ascii="Times New Roman" w:hAnsi="Times New Roman"/>
                <w:noProof/>
                <w:sz w:val="24"/>
                <w:szCs w:val="24"/>
                <w:lang w:val="uk-UA" w:eastAsia="ru-RU"/>
              </w:rPr>
              <w:t>Гоголя</w:t>
            </w:r>
            <w:r w:rsidR="008272FB" w:rsidRPr="002D35E8">
              <w:rPr>
                <w:rFonts w:ascii="Times New Roman" w:hAnsi="Times New Roman"/>
                <w:noProof/>
                <w:sz w:val="24"/>
                <w:szCs w:val="24"/>
                <w:lang w:val="uk-UA" w:eastAsia="ru-RU"/>
              </w:rPr>
              <w:t>,</w:t>
            </w:r>
            <w:r w:rsidR="008272FB">
              <w:rPr>
                <w:rFonts w:ascii="Times New Roman" w:hAnsi="Times New Roman"/>
                <w:noProof/>
                <w:sz w:val="24"/>
                <w:szCs w:val="24"/>
                <w:lang w:val="uk-UA" w:eastAsia="ru-RU"/>
              </w:rPr>
              <w:t xml:space="preserve"> </w:t>
            </w:r>
            <w:r>
              <w:rPr>
                <w:rFonts w:ascii="Times New Roman" w:hAnsi="Times New Roman"/>
                <w:noProof/>
                <w:sz w:val="24"/>
                <w:szCs w:val="24"/>
                <w:lang w:val="uk-UA" w:eastAsia="ru-RU"/>
              </w:rPr>
              <w:t>157</w:t>
            </w:r>
            <w:r w:rsidR="008272FB">
              <w:rPr>
                <w:rFonts w:ascii="Times New Roman" w:hAnsi="Times New Roman"/>
                <w:noProof/>
                <w:sz w:val="24"/>
                <w:szCs w:val="24"/>
                <w:lang w:val="uk-UA" w:eastAsia="ru-RU"/>
              </w:rPr>
              <w:t xml:space="preserve">, </w:t>
            </w:r>
            <w:r w:rsidR="008272FB" w:rsidRPr="00021706">
              <w:rPr>
                <w:rFonts w:ascii="Times New Roman" w:hAnsi="Times New Roman"/>
                <w:noProof/>
                <w:sz w:val="24"/>
                <w:szCs w:val="24"/>
                <w:lang w:val="uk-UA" w:eastAsia="ru-RU"/>
              </w:rPr>
              <w:t>м. Миргород, Полтавська обл.,</w:t>
            </w:r>
            <w:r w:rsidR="008272FB">
              <w:rPr>
                <w:rFonts w:ascii="Times New Roman" w:hAnsi="Times New Roman"/>
                <w:noProof/>
                <w:sz w:val="24"/>
                <w:szCs w:val="24"/>
                <w:lang w:val="uk-UA" w:eastAsia="ru-RU"/>
              </w:rPr>
              <w:t xml:space="preserve"> </w:t>
            </w:r>
            <w:r w:rsidR="008272FB" w:rsidRPr="00021706">
              <w:rPr>
                <w:rFonts w:ascii="Times New Roman" w:hAnsi="Times New Roman"/>
                <w:noProof/>
                <w:sz w:val="24"/>
                <w:szCs w:val="24"/>
                <w:lang w:val="uk-UA" w:eastAsia="ru-RU"/>
              </w:rPr>
              <w:t>3760</w:t>
            </w:r>
            <w:r w:rsidR="008272FB">
              <w:rPr>
                <w:rFonts w:ascii="Times New Roman" w:hAnsi="Times New Roman"/>
                <w:noProof/>
                <w:sz w:val="24"/>
                <w:szCs w:val="24"/>
                <w:lang w:val="uk-UA" w:eastAsia="ru-RU"/>
              </w:rPr>
              <w:t>0</w:t>
            </w:r>
            <w:r w:rsidR="008272FB" w:rsidRPr="00021706">
              <w:rPr>
                <w:rFonts w:ascii="Times New Roman" w:hAnsi="Times New Roman"/>
                <w:noProof/>
                <w:sz w:val="24"/>
                <w:szCs w:val="24"/>
                <w:lang w:val="uk-UA" w:eastAsia="ru-RU"/>
              </w:rPr>
              <w:t>, тел.:</w:t>
            </w:r>
            <w:r w:rsidR="008272FB" w:rsidRPr="005C772F">
              <w:rPr>
                <w:rFonts w:ascii="Times New Roman" w:hAnsi="Times New Roman"/>
                <w:noProof/>
                <w:sz w:val="24"/>
                <w:szCs w:val="24"/>
                <w:lang w:eastAsia="ru-RU"/>
              </w:rPr>
              <w:t xml:space="preserve"> </w:t>
            </w:r>
            <w:r w:rsidR="008272FB" w:rsidRPr="00021706">
              <w:rPr>
                <w:rFonts w:ascii="Times New Roman" w:hAnsi="Times New Roman"/>
                <w:noProof/>
                <w:sz w:val="24"/>
                <w:szCs w:val="24"/>
                <w:lang w:val="uk-UA" w:eastAsia="ru-RU"/>
              </w:rPr>
              <w:t>(05355)</w:t>
            </w:r>
            <w:r w:rsidR="008272FB">
              <w:rPr>
                <w:rFonts w:ascii="Times New Roman" w:hAnsi="Times New Roman"/>
                <w:noProof/>
                <w:sz w:val="24"/>
                <w:szCs w:val="24"/>
                <w:lang w:val="uk-UA" w:eastAsia="ru-RU"/>
              </w:rPr>
              <w:t>5-</w:t>
            </w:r>
            <w:r>
              <w:rPr>
                <w:rFonts w:ascii="Times New Roman" w:hAnsi="Times New Roman"/>
                <w:noProof/>
                <w:sz w:val="24"/>
                <w:szCs w:val="24"/>
                <w:lang w:val="uk-UA" w:eastAsia="ru-RU"/>
              </w:rPr>
              <w:t>65-55</w:t>
            </w:r>
            <w:r w:rsidR="008272FB" w:rsidRPr="00021706">
              <w:rPr>
                <w:rFonts w:ascii="Times New Roman" w:hAnsi="Times New Roman"/>
                <w:noProof/>
                <w:sz w:val="24"/>
                <w:szCs w:val="24"/>
                <w:lang w:val="uk-UA" w:eastAsia="ru-RU"/>
              </w:rPr>
              <w:t xml:space="preserve">, </w:t>
            </w:r>
          </w:p>
          <w:p w14:paraId="1E2B96A6" w14:textId="5A02F9DD" w:rsidR="001B1592" w:rsidRPr="000211E3" w:rsidRDefault="008272FB" w:rsidP="008272FB">
            <w:pPr>
              <w:ind w:left="127" w:right="127" w:hanging="1"/>
              <w:jc w:val="both"/>
              <w:rPr>
                <w:rFonts w:ascii="Times New Roman" w:hAnsi="Times New Roman" w:cs="Times New Roman"/>
                <w:color w:val="FF0000"/>
                <w:lang w:val="uk-UA"/>
              </w:rPr>
            </w:pPr>
            <w:r w:rsidRPr="00C935F2">
              <w:rPr>
                <w:rFonts w:ascii="Times New Roman" w:hAnsi="Times New Roman"/>
                <w:noProof/>
                <w:lang w:val="uk-UA"/>
              </w:rPr>
              <w:t xml:space="preserve">e-mail: </w:t>
            </w:r>
            <w:r w:rsidR="000211E3">
              <w:rPr>
                <w:lang w:val="en-US"/>
              </w:rPr>
              <w:t>mir</w:t>
            </w:r>
            <w:r w:rsidR="000211E3" w:rsidRPr="000A4330">
              <w:t>.</w:t>
            </w:r>
            <w:r w:rsidR="000211E3">
              <w:rPr>
                <w:lang w:val="en-US"/>
              </w:rPr>
              <w:t>sport</w:t>
            </w:r>
            <w:r w:rsidR="000211E3" w:rsidRPr="000A4330">
              <w:t>.</w:t>
            </w:r>
            <w:r w:rsidR="000211E3">
              <w:rPr>
                <w:lang w:val="en-US"/>
              </w:rPr>
              <w:t>school</w:t>
            </w:r>
            <w:r w:rsidR="000211E3" w:rsidRPr="000A4330">
              <w:t>@</w:t>
            </w:r>
            <w:proofErr w:type="spellStart"/>
            <w:r w:rsidR="000211E3">
              <w:rPr>
                <w:lang w:val="en-US"/>
              </w:rPr>
              <w:t>gmail</w:t>
            </w:r>
            <w:proofErr w:type="spellEnd"/>
            <w:r w:rsidR="000211E3" w:rsidRPr="000A4330">
              <w:t>.</w:t>
            </w:r>
            <w:r w:rsidR="000211E3">
              <w:rPr>
                <w:lang w:val="en-US"/>
              </w:rPr>
              <w:t>com</w:t>
            </w:r>
          </w:p>
          <w:p w14:paraId="093F10E3" w14:textId="77777777" w:rsidR="002D3C01" w:rsidRPr="00600E2D" w:rsidRDefault="002D3C01" w:rsidP="002D3C01">
            <w:pPr>
              <w:tabs>
                <w:tab w:val="left" w:pos="6648"/>
              </w:tabs>
              <w:ind w:left="127" w:right="283"/>
              <w:rPr>
                <w:rFonts w:ascii="Times New Roman" w:hAnsi="Times New Roman" w:cs="Times New Roman"/>
                <w:lang w:val="uk-UA"/>
              </w:rPr>
            </w:pPr>
          </w:p>
          <w:p w14:paraId="537778E1" w14:textId="77777777" w:rsidR="006A4C57" w:rsidRPr="00600E2D" w:rsidRDefault="006A4C57" w:rsidP="008831BA">
            <w:pPr>
              <w:ind w:left="127" w:right="-283"/>
              <w:rPr>
                <w:rFonts w:ascii="Times New Roman" w:hAnsi="Times New Roman" w:cs="Times New Roman"/>
                <w:highlight w:val="yellow"/>
                <w:lang w:val="uk-UA"/>
              </w:rPr>
            </w:pPr>
          </w:p>
        </w:tc>
      </w:tr>
      <w:tr w:rsidR="00027C57" w:rsidRPr="00E71B2F" w14:paraId="79DD3FBB" w14:textId="77777777"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14:paraId="2A911213" w14:textId="77777777" w:rsidR="00027C57" w:rsidRPr="00E71B2F" w:rsidRDefault="00027C57" w:rsidP="00654C19">
            <w:pPr>
              <w:pStyle w:val="af8"/>
              <w:spacing w:before="0" w:beforeAutospacing="0" w:after="0" w:afterAutospacing="0"/>
              <w:ind w:right="-283"/>
              <w:jc w:val="both"/>
              <w:rPr>
                <w:rStyle w:val="afd"/>
                <w:lang w:val="uk-UA"/>
              </w:rPr>
            </w:pPr>
            <w:r w:rsidRPr="00E71B2F">
              <w:rPr>
                <w:rStyle w:val="afd"/>
                <w:lang w:val="uk-UA"/>
              </w:rPr>
              <w:t>3.</w:t>
            </w:r>
          </w:p>
        </w:tc>
        <w:tc>
          <w:tcPr>
            <w:tcW w:w="2410" w:type="dxa"/>
            <w:tcBorders>
              <w:top w:val="outset" w:sz="6" w:space="0" w:color="auto"/>
              <w:left w:val="outset" w:sz="6" w:space="0" w:color="auto"/>
              <w:bottom w:val="outset" w:sz="6" w:space="0" w:color="auto"/>
              <w:right w:val="outset" w:sz="6" w:space="0" w:color="auto"/>
            </w:tcBorders>
          </w:tcPr>
          <w:p w14:paraId="1A6F328E" w14:textId="77777777" w:rsidR="00794AFA" w:rsidRPr="004B68DB" w:rsidRDefault="00027C57" w:rsidP="004B68DB">
            <w:pPr>
              <w:pStyle w:val="rvps2"/>
              <w:spacing w:before="0" w:beforeAutospacing="0" w:after="0" w:afterAutospacing="0"/>
              <w:ind w:left="127" w:right="127"/>
              <w:rPr>
                <w:b/>
                <w:bCs/>
              </w:rPr>
            </w:pPr>
            <w:r w:rsidRPr="004B68DB">
              <w:rPr>
                <w:b/>
                <w:bCs/>
              </w:rPr>
              <w:t xml:space="preserve">Процедура </w:t>
            </w:r>
          </w:p>
          <w:p w14:paraId="36F32849" w14:textId="77777777" w:rsidR="00027C57" w:rsidRPr="004B68DB" w:rsidRDefault="00027C57" w:rsidP="004B68DB">
            <w:pPr>
              <w:pStyle w:val="rvps2"/>
              <w:spacing w:before="0" w:beforeAutospacing="0" w:after="0" w:afterAutospacing="0"/>
              <w:ind w:left="127" w:right="127"/>
              <w:rPr>
                <w:b/>
              </w:rPr>
            </w:pPr>
            <w:r w:rsidRPr="004B68DB">
              <w:rPr>
                <w:b/>
                <w:bCs/>
              </w:rPr>
              <w:t>закупівлі</w:t>
            </w:r>
          </w:p>
        </w:tc>
        <w:tc>
          <w:tcPr>
            <w:tcW w:w="7938" w:type="dxa"/>
            <w:tcBorders>
              <w:top w:val="outset" w:sz="6" w:space="0" w:color="auto"/>
              <w:left w:val="outset" w:sz="6" w:space="0" w:color="auto"/>
              <w:bottom w:val="outset" w:sz="6" w:space="0" w:color="auto"/>
              <w:right w:val="outset" w:sz="6" w:space="0" w:color="auto"/>
            </w:tcBorders>
          </w:tcPr>
          <w:p w14:paraId="295D42ED" w14:textId="77777777" w:rsidR="00027C57" w:rsidRPr="008442F0" w:rsidRDefault="00337FC5" w:rsidP="00400386">
            <w:pPr>
              <w:pStyle w:val="af8"/>
              <w:spacing w:before="0" w:beforeAutospacing="0" w:after="0" w:afterAutospacing="0"/>
              <w:ind w:left="126" w:right="-283" w:firstLine="24"/>
              <w:rPr>
                <w:b/>
                <w:highlight w:val="yellow"/>
              </w:rPr>
            </w:pPr>
            <w:r w:rsidRPr="008442F0">
              <w:rPr>
                <w:b/>
                <w:lang w:val="uk-UA"/>
              </w:rPr>
              <w:t>Відкриті торги</w:t>
            </w:r>
            <w:r w:rsidR="002D3C01" w:rsidRPr="008442F0">
              <w:rPr>
                <w:b/>
                <w:lang w:val="uk-UA"/>
              </w:rPr>
              <w:t xml:space="preserve"> </w:t>
            </w:r>
            <w:r w:rsidR="00400386">
              <w:rPr>
                <w:b/>
                <w:lang w:val="uk-UA"/>
              </w:rPr>
              <w:t>з о</w:t>
            </w:r>
            <w:r w:rsidRPr="008442F0">
              <w:rPr>
                <w:b/>
                <w:lang w:val="uk-UA"/>
              </w:rPr>
              <w:t>собливостями</w:t>
            </w:r>
          </w:p>
        </w:tc>
      </w:tr>
      <w:tr w:rsidR="00360B7F" w:rsidRPr="00E71B2F" w14:paraId="33C15757" w14:textId="77777777"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14:paraId="37E2EDA2" w14:textId="77777777" w:rsidR="00360B7F" w:rsidRPr="00360B7F" w:rsidRDefault="00360B7F" w:rsidP="00654C19">
            <w:pPr>
              <w:pStyle w:val="af8"/>
              <w:spacing w:before="0" w:beforeAutospacing="0" w:after="0" w:afterAutospacing="0"/>
              <w:ind w:right="-283"/>
              <w:jc w:val="both"/>
              <w:rPr>
                <w:rStyle w:val="afd"/>
                <w:b w:val="0"/>
                <w:lang w:val="uk-UA"/>
              </w:rPr>
            </w:pPr>
            <w:r w:rsidRPr="00360B7F">
              <w:rPr>
                <w:rStyle w:val="afd"/>
                <w:b w:val="0"/>
                <w:lang w:val="uk-UA"/>
              </w:rPr>
              <w:t>3.1.</w:t>
            </w:r>
          </w:p>
        </w:tc>
        <w:tc>
          <w:tcPr>
            <w:tcW w:w="2410" w:type="dxa"/>
            <w:tcBorders>
              <w:top w:val="outset" w:sz="6" w:space="0" w:color="auto"/>
              <w:left w:val="outset" w:sz="6" w:space="0" w:color="auto"/>
              <w:bottom w:val="outset" w:sz="6" w:space="0" w:color="auto"/>
              <w:right w:val="outset" w:sz="6" w:space="0" w:color="auto"/>
            </w:tcBorders>
          </w:tcPr>
          <w:p w14:paraId="17C32DB4" w14:textId="77777777" w:rsidR="00360B7F" w:rsidRPr="00360B7F" w:rsidRDefault="00360B7F" w:rsidP="004B68DB">
            <w:pPr>
              <w:pStyle w:val="rvps2"/>
              <w:spacing w:before="0" w:beforeAutospacing="0" w:after="0" w:afterAutospacing="0"/>
              <w:ind w:left="127" w:right="127"/>
              <w:rPr>
                <w:bCs/>
              </w:rPr>
            </w:pPr>
            <w:r w:rsidRPr="00360B7F">
              <w:rPr>
                <w:bCs/>
              </w:rPr>
              <w:t>Очікувана вартість роботи</w:t>
            </w:r>
          </w:p>
        </w:tc>
        <w:tc>
          <w:tcPr>
            <w:tcW w:w="7938" w:type="dxa"/>
            <w:tcBorders>
              <w:top w:val="outset" w:sz="6" w:space="0" w:color="auto"/>
              <w:left w:val="outset" w:sz="6" w:space="0" w:color="auto"/>
              <w:bottom w:val="outset" w:sz="6" w:space="0" w:color="auto"/>
              <w:right w:val="outset" w:sz="6" w:space="0" w:color="auto"/>
            </w:tcBorders>
          </w:tcPr>
          <w:p w14:paraId="35BD21AA" w14:textId="3D13BE61" w:rsidR="00360B7F" w:rsidRPr="00437B3A" w:rsidRDefault="000211E3" w:rsidP="002D3C01">
            <w:pPr>
              <w:pStyle w:val="af8"/>
              <w:spacing w:before="0" w:beforeAutospacing="0" w:after="0" w:afterAutospacing="0"/>
              <w:ind w:left="126" w:right="-283" w:firstLine="24"/>
              <w:rPr>
                <w:b/>
                <w:lang w:val="uk-UA"/>
              </w:rPr>
            </w:pPr>
            <w:r>
              <w:rPr>
                <w:b/>
                <w:lang w:val="uk-UA"/>
              </w:rPr>
              <w:t>109255,67</w:t>
            </w:r>
            <w:r w:rsidR="00360B7F" w:rsidRPr="00A27954">
              <w:rPr>
                <w:b/>
                <w:lang w:val="uk-UA"/>
              </w:rPr>
              <w:t xml:space="preserve"> грн.</w:t>
            </w:r>
            <w:r w:rsidR="00437B3A" w:rsidRPr="00437B3A">
              <w:rPr>
                <w:b/>
              </w:rPr>
              <w:t xml:space="preserve"> з</w:t>
            </w:r>
            <w:r w:rsidR="00437B3A">
              <w:rPr>
                <w:b/>
                <w:lang w:val="uk-UA"/>
              </w:rPr>
              <w:t xml:space="preserve"> ПДВ</w:t>
            </w:r>
          </w:p>
        </w:tc>
      </w:tr>
      <w:tr w:rsidR="00027C57" w:rsidRPr="00E71B2F" w14:paraId="34C061D2" w14:textId="77777777"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14:paraId="1B40839E" w14:textId="77777777" w:rsidR="00027C57" w:rsidRPr="00E71B2F" w:rsidRDefault="00027C57" w:rsidP="00654C19">
            <w:pPr>
              <w:pStyle w:val="af8"/>
              <w:tabs>
                <w:tab w:val="left" w:pos="552"/>
              </w:tabs>
              <w:spacing w:before="0" w:beforeAutospacing="0" w:after="0" w:afterAutospacing="0"/>
              <w:ind w:right="-283"/>
              <w:jc w:val="both"/>
              <w:rPr>
                <w:rStyle w:val="afd"/>
                <w:lang w:val="uk-UA"/>
              </w:rPr>
            </w:pPr>
            <w:r w:rsidRPr="00E71B2F">
              <w:rPr>
                <w:rStyle w:val="afd"/>
                <w:lang w:val="uk-UA"/>
              </w:rPr>
              <w:t>4.</w:t>
            </w:r>
          </w:p>
        </w:tc>
        <w:tc>
          <w:tcPr>
            <w:tcW w:w="2410" w:type="dxa"/>
            <w:tcBorders>
              <w:top w:val="outset" w:sz="6" w:space="0" w:color="auto"/>
              <w:left w:val="outset" w:sz="6" w:space="0" w:color="auto"/>
              <w:bottom w:val="outset" w:sz="6" w:space="0" w:color="auto"/>
              <w:right w:val="outset" w:sz="6" w:space="0" w:color="auto"/>
            </w:tcBorders>
          </w:tcPr>
          <w:p w14:paraId="1506042A" w14:textId="77777777" w:rsidR="00027C57" w:rsidRPr="004B68DB" w:rsidRDefault="00027C57" w:rsidP="004B68DB">
            <w:pPr>
              <w:pStyle w:val="rvps2"/>
              <w:spacing w:before="0" w:beforeAutospacing="0" w:after="0" w:afterAutospacing="0"/>
              <w:ind w:left="127" w:right="127"/>
              <w:rPr>
                <w:b/>
                <w:bCs/>
              </w:rPr>
            </w:pPr>
            <w:r w:rsidRPr="004B68DB">
              <w:rPr>
                <w:b/>
              </w:rPr>
              <w:t>Інформація про предмет закупівлі</w:t>
            </w:r>
          </w:p>
        </w:tc>
        <w:tc>
          <w:tcPr>
            <w:tcW w:w="7938" w:type="dxa"/>
            <w:tcBorders>
              <w:top w:val="outset" w:sz="6" w:space="0" w:color="auto"/>
              <w:left w:val="outset" w:sz="6" w:space="0" w:color="auto"/>
              <w:bottom w:val="outset" w:sz="6" w:space="0" w:color="auto"/>
              <w:right w:val="outset" w:sz="6" w:space="0" w:color="auto"/>
            </w:tcBorders>
          </w:tcPr>
          <w:p w14:paraId="22DA88D7" w14:textId="77777777" w:rsidR="00027C57" w:rsidRPr="002447F4" w:rsidRDefault="00027C57" w:rsidP="005A29EA">
            <w:pPr>
              <w:pStyle w:val="af8"/>
              <w:spacing w:before="0" w:beforeAutospacing="0" w:after="0" w:afterAutospacing="0"/>
              <w:ind w:right="-283"/>
              <w:rPr>
                <w:lang w:val="uk-UA"/>
              </w:rPr>
            </w:pPr>
            <w:r w:rsidRPr="002447F4">
              <w:rPr>
                <w:lang w:val="uk-UA"/>
              </w:rPr>
              <w:t> </w:t>
            </w:r>
          </w:p>
        </w:tc>
      </w:tr>
      <w:tr w:rsidR="00027C57" w:rsidRPr="00450E5D" w14:paraId="33795674" w14:textId="77777777"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14:paraId="5375743A" w14:textId="77777777" w:rsidR="00027C57" w:rsidRPr="00E71B2F" w:rsidRDefault="00027C57" w:rsidP="00654C19">
            <w:pPr>
              <w:pStyle w:val="af8"/>
              <w:tabs>
                <w:tab w:val="left" w:pos="552"/>
              </w:tabs>
              <w:spacing w:before="0" w:beforeAutospacing="0" w:after="0" w:afterAutospacing="0"/>
              <w:ind w:right="-283"/>
              <w:jc w:val="both"/>
              <w:rPr>
                <w:lang w:val="uk-UA"/>
              </w:rPr>
            </w:pPr>
            <w:r w:rsidRPr="00E71B2F">
              <w:rPr>
                <w:lang w:val="uk-UA"/>
              </w:rPr>
              <w:t>4.1.</w:t>
            </w:r>
          </w:p>
        </w:tc>
        <w:tc>
          <w:tcPr>
            <w:tcW w:w="2410" w:type="dxa"/>
            <w:tcBorders>
              <w:top w:val="outset" w:sz="6" w:space="0" w:color="auto"/>
              <w:left w:val="outset" w:sz="6" w:space="0" w:color="auto"/>
              <w:bottom w:val="outset" w:sz="6" w:space="0" w:color="auto"/>
              <w:right w:val="outset" w:sz="6" w:space="0" w:color="auto"/>
            </w:tcBorders>
          </w:tcPr>
          <w:p w14:paraId="5BF8C516" w14:textId="77777777" w:rsidR="00027C57" w:rsidRPr="004B68DB" w:rsidRDefault="00027C57" w:rsidP="004B68DB">
            <w:pPr>
              <w:pStyle w:val="rvps2"/>
              <w:spacing w:before="0" w:beforeAutospacing="0" w:after="0" w:afterAutospacing="0"/>
              <w:ind w:left="127" w:right="127"/>
              <w:rPr>
                <w:bCs/>
              </w:rPr>
            </w:pPr>
            <w:r w:rsidRPr="004B68DB">
              <w:rPr>
                <w:bCs/>
              </w:rPr>
              <w:t>Назва предмета закупівлі</w:t>
            </w:r>
          </w:p>
        </w:tc>
        <w:tc>
          <w:tcPr>
            <w:tcW w:w="7938" w:type="dxa"/>
            <w:tcBorders>
              <w:top w:val="outset" w:sz="6" w:space="0" w:color="auto"/>
              <w:left w:val="outset" w:sz="6" w:space="0" w:color="auto"/>
              <w:bottom w:val="outset" w:sz="6" w:space="0" w:color="auto"/>
              <w:right w:val="outset" w:sz="6" w:space="0" w:color="auto"/>
            </w:tcBorders>
          </w:tcPr>
          <w:p w14:paraId="71ADCC09" w14:textId="77777777" w:rsidR="00F31DCC" w:rsidRPr="00450E5D" w:rsidRDefault="008442F0" w:rsidP="00EA0D49">
            <w:pPr>
              <w:tabs>
                <w:tab w:val="left" w:pos="3132"/>
              </w:tabs>
              <w:ind w:left="150" w:right="142"/>
              <w:jc w:val="both"/>
              <w:rPr>
                <w:rFonts w:ascii="Times New Roman" w:hAnsi="Times New Roman"/>
                <w:b/>
                <w:lang w:val="uk-UA"/>
              </w:rPr>
            </w:pPr>
            <w:r w:rsidRPr="00450E5D">
              <w:rPr>
                <w:rFonts w:ascii="Times New Roman" w:hAnsi="Times New Roman"/>
                <w:b/>
                <w:lang w:val="uk-UA"/>
              </w:rPr>
              <w:t xml:space="preserve">код ДК 021:2015 – </w:t>
            </w:r>
            <w:r w:rsidR="00450E5D" w:rsidRPr="00450E5D">
              <w:rPr>
                <w:rFonts w:ascii="Times New Roman" w:hAnsi="Times New Roman"/>
                <w:b/>
                <w:lang w:val="uk-UA"/>
              </w:rPr>
              <w:t>09120000-6 Газове паливо (Природний газ)</w:t>
            </w:r>
          </w:p>
        </w:tc>
      </w:tr>
      <w:tr w:rsidR="00027C57" w:rsidRPr="00E71B2F" w14:paraId="39913621" w14:textId="77777777"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14:paraId="50F66A3E" w14:textId="77777777" w:rsidR="00027C57" w:rsidRPr="00E71B2F" w:rsidRDefault="00027C57" w:rsidP="00654C19">
            <w:pPr>
              <w:pStyle w:val="af8"/>
              <w:tabs>
                <w:tab w:val="left" w:pos="552"/>
              </w:tabs>
              <w:spacing w:before="0" w:beforeAutospacing="0" w:after="0" w:afterAutospacing="0"/>
              <w:ind w:right="-283"/>
              <w:jc w:val="both"/>
              <w:rPr>
                <w:lang w:val="uk-UA"/>
              </w:rPr>
            </w:pPr>
            <w:r w:rsidRPr="00E71B2F">
              <w:rPr>
                <w:lang w:val="uk-UA"/>
              </w:rPr>
              <w:t>4.2.</w:t>
            </w:r>
          </w:p>
        </w:tc>
        <w:tc>
          <w:tcPr>
            <w:tcW w:w="2410" w:type="dxa"/>
            <w:tcBorders>
              <w:top w:val="outset" w:sz="6" w:space="0" w:color="auto"/>
              <w:left w:val="outset" w:sz="6" w:space="0" w:color="auto"/>
              <w:bottom w:val="outset" w:sz="6" w:space="0" w:color="auto"/>
              <w:right w:val="outset" w:sz="6" w:space="0" w:color="auto"/>
            </w:tcBorders>
          </w:tcPr>
          <w:p w14:paraId="1856BF04" w14:textId="77777777" w:rsidR="00761C5C" w:rsidRPr="004B68DB" w:rsidRDefault="00027C57" w:rsidP="004B68DB">
            <w:pPr>
              <w:pStyle w:val="rvps2"/>
              <w:spacing w:before="0" w:beforeAutospacing="0" w:after="0" w:afterAutospacing="0"/>
              <w:ind w:left="127" w:right="127"/>
              <w:rPr>
                <w:bCs/>
              </w:rPr>
            </w:pPr>
            <w:r w:rsidRPr="004B68DB">
              <w:rPr>
                <w:bCs/>
              </w:rPr>
              <w:t xml:space="preserve">Опис окремої </w:t>
            </w:r>
          </w:p>
          <w:p w14:paraId="52EAC4E8" w14:textId="77777777" w:rsidR="00027C57" w:rsidRPr="004B68DB" w:rsidRDefault="00027C57" w:rsidP="004B68DB">
            <w:pPr>
              <w:pStyle w:val="rvps2"/>
              <w:spacing w:before="0" w:beforeAutospacing="0" w:after="0" w:afterAutospacing="0"/>
              <w:ind w:left="127" w:right="127"/>
              <w:rPr>
                <w:bCs/>
              </w:rPr>
            </w:pPr>
            <w:r w:rsidRPr="004B68DB">
              <w:rPr>
                <w:bCs/>
              </w:rPr>
              <w:t>частини (частин) предмета закупівлі (лота), щодо якої можуть бути подані тендерні пропозиції</w:t>
            </w:r>
          </w:p>
        </w:tc>
        <w:tc>
          <w:tcPr>
            <w:tcW w:w="7938" w:type="dxa"/>
            <w:tcBorders>
              <w:top w:val="outset" w:sz="6" w:space="0" w:color="auto"/>
              <w:left w:val="outset" w:sz="6" w:space="0" w:color="auto"/>
              <w:bottom w:val="outset" w:sz="6" w:space="0" w:color="auto"/>
              <w:right w:val="outset" w:sz="6" w:space="0" w:color="auto"/>
            </w:tcBorders>
            <w:vAlign w:val="center"/>
          </w:tcPr>
          <w:p w14:paraId="1390EAED" w14:textId="77777777" w:rsidR="00600E2D" w:rsidRPr="00FC4438" w:rsidRDefault="008B332F" w:rsidP="008442F0">
            <w:pPr>
              <w:pStyle w:val="af8"/>
              <w:spacing w:before="0" w:beforeAutospacing="0" w:after="0" w:afterAutospacing="0"/>
              <w:ind w:left="126" w:right="126" w:firstLine="24"/>
              <w:jc w:val="both"/>
              <w:rPr>
                <w:lang w:val="uk-UA"/>
              </w:rPr>
            </w:pPr>
            <w:r w:rsidRPr="00191DC4">
              <w:rPr>
                <w:lang w:val="uk-UA"/>
              </w:rPr>
              <w:t>Д</w:t>
            </w:r>
            <w:r w:rsidR="008442F0">
              <w:rPr>
                <w:lang w:val="uk-UA"/>
              </w:rPr>
              <w:t>ана закупівля здійснюється без поділу на окремі частини предмета закупівлі (лоти).</w:t>
            </w:r>
          </w:p>
        </w:tc>
      </w:tr>
      <w:tr w:rsidR="00027C57" w:rsidRPr="004B28EF" w14:paraId="1B5DB72D" w14:textId="77777777" w:rsidTr="004066E0">
        <w:trPr>
          <w:trHeight w:val="1219"/>
          <w:tblCellSpacing w:w="0" w:type="dxa"/>
        </w:trPr>
        <w:tc>
          <w:tcPr>
            <w:tcW w:w="426" w:type="dxa"/>
            <w:tcBorders>
              <w:top w:val="outset" w:sz="6" w:space="0" w:color="auto"/>
              <w:left w:val="outset" w:sz="6" w:space="0" w:color="auto"/>
              <w:bottom w:val="outset" w:sz="6" w:space="0" w:color="auto"/>
              <w:right w:val="outset" w:sz="6" w:space="0" w:color="auto"/>
            </w:tcBorders>
          </w:tcPr>
          <w:p w14:paraId="12D65407" w14:textId="77777777" w:rsidR="00027C57" w:rsidRPr="00E71B2F" w:rsidRDefault="00CB0973" w:rsidP="00654C19">
            <w:pPr>
              <w:pStyle w:val="af8"/>
              <w:tabs>
                <w:tab w:val="left" w:pos="552"/>
              </w:tabs>
              <w:spacing w:before="0" w:beforeAutospacing="0" w:after="0" w:afterAutospacing="0"/>
              <w:ind w:right="-283"/>
              <w:jc w:val="both"/>
              <w:rPr>
                <w:lang w:val="uk-UA"/>
              </w:rPr>
            </w:pPr>
            <w:r w:rsidRPr="00E71B2F">
              <w:rPr>
                <w:lang w:val="uk-UA"/>
              </w:rPr>
              <w:t>4.3.</w:t>
            </w:r>
          </w:p>
        </w:tc>
        <w:tc>
          <w:tcPr>
            <w:tcW w:w="2410" w:type="dxa"/>
            <w:tcBorders>
              <w:top w:val="outset" w:sz="6" w:space="0" w:color="auto"/>
              <w:left w:val="outset" w:sz="6" w:space="0" w:color="auto"/>
              <w:bottom w:val="outset" w:sz="6" w:space="0" w:color="auto"/>
              <w:right w:val="outset" w:sz="6" w:space="0" w:color="auto"/>
            </w:tcBorders>
          </w:tcPr>
          <w:p w14:paraId="43624152" w14:textId="77777777" w:rsidR="00027C57" w:rsidRPr="004B68DB" w:rsidRDefault="00CB0973" w:rsidP="004B68DB">
            <w:pPr>
              <w:pStyle w:val="rvps2"/>
              <w:spacing w:before="0" w:beforeAutospacing="0" w:after="0" w:afterAutospacing="0"/>
              <w:ind w:left="127" w:right="127"/>
              <w:rPr>
                <w:bCs/>
              </w:rPr>
            </w:pPr>
            <w:r w:rsidRPr="004B68DB">
              <w:rPr>
                <w:bCs/>
              </w:rPr>
              <w:t xml:space="preserve">Місце, </w:t>
            </w:r>
            <w:r w:rsidR="00CE2DE3" w:rsidRPr="00CE2DE3">
              <w:rPr>
                <w:bCs/>
                <w:lang w:val="ru-RU"/>
              </w:rPr>
              <w:t xml:space="preserve">де </w:t>
            </w:r>
            <w:proofErr w:type="spellStart"/>
            <w:r w:rsidR="00CE2DE3" w:rsidRPr="00CE2DE3">
              <w:rPr>
                <w:bCs/>
                <w:lang w:val="ru-RU"/>
              </w:rPr>
              <w:t>повинні</w:t>
            </w:r>
            <w:proofErr w:type="spellEnd"/>
            <w:r w:rsidR="00CE2DE3" w:rsidRPr="00CE2DE3">
              <w:rPr>
                <w:bCs/>
                <w:lang w:val="ru-RU"/>
              </w:rPr>
              <w:t xml:space="preserve"> бути </w:t>
            </w:r>
            <w:proofErr w:type="spellStart"/>
            <w:r w:rsidR="00CE2DE3" w:rsidRPr="00CE2DE3">
              <w:rPr>
                <w:bCs/>
                <w:lang w:val="ru-RU"/>
              </w:rPr>
              <w:t>виконані</w:t>
            </w:r>
            <w:proofErr w:type="spellEnd"/>
            <w:r w:rsidR="00CE2DE3" w:rsidRPr="00CE2DE3">
              <w:rPr>
                <w:bCs/>
                <w:lang w:val="ru-RU"/>
              </w:rPr>
              <w:t xml:space="preserve"> </w:t>
            </w:r>
            <w:proofErr w:type="spellStart"/>
            <w:r w:rsidR="00CE2DE3" w:rsidRPr="00CE2DE3">
              <w:rPr>
                <w:bCs/>
                <w:lang w:val="ru-RU"/>
              </w:rPr>
              <w:t>роботи</w:t>
            </w:r>
            <w:proofErr w:type="spellEnd"/>
            <w:r w:rsidR="00CE2DE3" w:rsidRPr="00CE2DE3">
              <w:rPr>
                <w:bCs/>
                <w:lang w:val="ru-RU"/>
              </w:rPr>
              <w:t xml:space="preserve"> </w:t>
            </w:r>
            <w:proofErr w:type="spellStart"/>
            <w:r w:rsidR="00CE2DE3" w:rsidRPr="00CE2DE3">
              <w:rPr>
                <w:bCs/>
                <w:lang w:val="ru-RU"/>
              </w:rPr>
              <w:t>чи</w:t>
            </w:r>
            <w:proofErr w:type="spellEnd"/>
            <w:r w:rsidR="00CE2DE3" w:rsidRPr="00CE2DE3">
              <w:rPr>
                <w:bCs/>
                <w:lang w:val="ru-RU"/>
              </w:rPr>
              <w:t xml:space="preserve"> </w:t>
            </w:r>
            <w:proofErr w:type="spellStart"/>
            <w:r w:rsidR="00CE2DE3" w:rsidRPr="00CE2DE3">
              <w:rPr>
                <w:bCs/>
                <w:lang w:val="ru-RU"/>
              </w:rPr>
              <w:t>надані</w:t>
            </w:r>
            <w:proofErr w:type="spellEnd"/>
            <w:r w:rsidR="00CE2DE3" w:rsidRPr="00CE2DE3">
              <w:rPr>
                <w:bCs/>
                <w:lang w:val="ru-RU"/>
              </w:rPr>
              <w:t xml:space="preserve"> </w:t>
            </w:r>
            <w:proofErr w:type="spellStart"/>
            <w:r w:rsidR="00CE2DE3" w:rsidRPr="00CE2DE3">
              <w:rPr>
                <w:bCs/>
                <w:lang w:val="ru-RU"/>
              </w:rPr>
              <w:t>послуги</w:t>
            </w:r>
            <w:proofErr w:type="spellEnd"/>
            <w:r w:rsidR="00CE2DE3" w:rsidRPr="00CE2DE3">
              <w:rPr>
                <w:bCs/>
                <w:lang w:val="ru-RU"/>
              </w:rPr>
              <w:t xml:space="preserve">, </w:t>
            </w:r>
            <w:proofErr w:type="spellStart"/>
            <w:r w:rsidR="00CE2DE3" w:rsidRPr="00CE2DE3">
              <w:rPr>
                <w:bCs/>
                <w:lang w:val="ru-RU"/>
              </w:rPr>
              <w:t>їх</w:t>
            </w:r>
            <w:proofErr w:type="spellEnd"/>
            <w:r w:rsidR="00CE2DE3" w:rsidRPr="00CE2DE3">
              <w:rPr>
                <w:bCs/>
                <w:lang w:val="ru-RU"/>
              </w:rPr>
              <w:t xml:space="preserve"> </w:t>
            </w:r>
            <w:proofErr w:type="spellStart"/>
            <w:r w:rsidR="00CE2DE3" w:rsidRPr="00CE2DE3">
              <w:rPr>
                <w:bCs/>
                <w:lang w:val="ru-RU"/>
              </w:rPr>
              <w:t>обсяги</w:t>
            </w:r>
            <w:proofErr w:type="spellEnd"/>
          </w:p>
        </w:tc>
        <w:tc>
          <w:tcPr>
            <w:tcW w:w="7938" w:type="dxa"/>
            <w:tcBorders>
              <w:top w:val="outset" w:sz="6" w:space="0" w:color="auto"/>
              <w:left w:val="outset" w:sz="6" w:space="0" w:color="auto"/>
              <w:bottom w:val="outset" w:sz="6" w:space="0" w:color="auto"/>
              <w:right w:val="outset" w:sz="6" w:space="0" w:color="auto"/>
            </w:tcBorders>
          </w:tcPr>
          <w:p w14:paraId="2B70CA25" w14:textId="77777777" w:rsidR="007132D3" w:rsidRPr="00AB6031" w:rsidRDefault="007132D3" w:rsidP="007132D3">
            <w:pPr>
              <w:ind w:left="127" w:right="127"/>
              <w:jc w:val="both"/>
              <w:rPr>
                <w:rFonts w:ascii="Times New Roman" w:hAnsi="Times New Roman" w:cs="Times New Roman"/>
                <w:lang w:val="uk-UA"/>
              </w:rPr>
            </w:pPr>
            <w:r w:rsidRPr="00AB6031">
              <w:rPr>
                <w:rFonts w:ascii="Times New Roman" w:hAnsi="Times New Roman" w:cs="Times New Roman"/>
                <w:lang w:val="uk-UA"/>
              </w:rPr>
              <w:t xml:space="preserve">Місце </w:t>
            </w:r>
            <w:r w:rsidR="00B12D01">
              <w:rPr>
                <w:rFonts w:ascii="Times New Roman" w:hAnsi="Times New Roman" w:cs="Times New Roman"/>
                <w:lang w:val="uk-UA"/>
              </w:rPr>
              <w:t>поставки</w:t>
            </w:r>
            <w:r w:rsidRPr="00AB6031">
              <w:rPr>
                <w:rFonts w:ascii="Times New Roman" w:hAnsi="Times New Roman" w:cs="Times New Roman"/>
                <w:lang w:val="uk-UA"/>
              </w:rPr>
              <w:t>:</w:t>
            </w:r>
          </w:p>
          <w:p w14:paraId="2107C1BD" w14:textId="4F78AA3B" w:rsidR="00D32F1B" w:rsidRPr="00AB6031" w:rsidRDefault="00AB6031" w:rsidP="007132D3">
            <w:pPr>
              <w:ind w:left="127" w:right="-283"/>
              <w:jc w:val="both"/>
              <w:rPr>
                <w:rFonts w:ascii="Times New Roman" w:hAnsi="Times New Roman" w:cs="Times New Roman"/>
                <w:b/>
                <w:lang w:val="uk-UA"/>
              </w:rPr>
            </w:pPr>
            <w:r w:rsidRPr="00AB6031">
              <w:rPr>
                <w:rFonts w:ascii="Times New Roman" w:hAnsi="Times New Roman"/>
                <w:b/>
                <w:noProof/>
                <w:lang w:val="uk-UA"/>
              </w:rPr>
              <w:t xml:space="preserve">вул. </w:t>
            </w:r>
            <w:r w:rsidR="000211E3">
              <w:rPr>
                <w:rFonts w:ascii="Times New Roman" w:hAnsi="Times New Roman"/>
                <w:b/>
                <w:noProof/>
                <w:lang w:val="uk-UA"/>
              </w:rPr>
              <w:t>Гоголя</w:t>
            </w:r>
            <w:r w:rsidRPr="00AB6031">
              <w:rPr>
                <w:rFonts w:ascii="Times New Roman" w:hAnsi="Times New Roman"/>
                <w:b/>
                <w:noProof/>
                <w:lang w:val="uk-UA"/>
              </w:rPr>
              <w:t xml:space="preserve">, </w:t>
            </w:r>
            <w:r w:rsidR="000211E3">
              <w:rPr>
                <w:rFonts w:ascii="Times New Roman" w:hAnsi="Times New Roman"/>
                <w:b/>
                <w:noProof/>
                <w:lang w:val="uk-UA"/>
              </w:rPr>
              <w:t>157</w:t>
            </w:r>
            <w:r w:rsidRPr="00AB6031">
              <w:rPr>
                <w:rFonts w:ascii="Times New Roman" w:hAnsi="Times New Roman"/>
                <w:b/>
                <w:noProof/>
                <w:lang w:val="uk-UA"/>
              </w:rPr>
              <w:t>, м. Миргород, Полтавська область, 37600</w:t>
            </w:r>
          </w:p>
          <w:p w14:paraId="41A03066" w14:textId="77777777" w:rsidR="00450E5D" w:rsidRDefault="00450E5D" w:rsidP="007132D3">
            <w:pPr>
              <w:ind w:left="127" w:right="-283"/>
              <w:jc w:val="both"/>
              <w:rPr>
                <w:rFonts w:ascii="Times New Roman" w:hAnsi="Times New Roman" w:cs="Times New Roman"/>
                <w:lang w:val="uk-UA"/>
              </w:rPr>
            </w:pPr>
          </w:p>
          <w:p w14:paraId="396D907F" w14:textId="62EE065D" w:rsidR="00450E5D" w:rsidRPr="00450E5D" w:rsidRDefault="00450E5D" w:rsidP="00450E5D">
            <w:pPr>
              <w:autoSpaceDE/>
              <w:autoSpaceDN/>
              <w:ind w:firstLine="103"/>
              <w:contextualSpacing/>
              <w:jc w:val="both"/>
              <w:rPr>
                <w:rFonts w:ascii="Times New Roman" w:hAnsi="Times New Roman" w:cs="Times New Roman"/>
                <w:lang w:val="uk-UA" w:eastAsia="uk-UA"/>
              </w:rPr>
            </w:pPr>
            <w:r w:rsidRPr="00AB6031">
              <w:rPr>
                <w:rFonts w:ascii="Times New Roman" w:hAnsi="Times New Roman" w:cs="Times New Roman"/>
                <w:lang w:val="uk-UA"/>
              </w:rPr>
              <w:t>Кількість, обсяг поставки товарів:</w:t>
            </w:r>
            <w:r w:rsidRPr="00450E5D">
              <w:rPr>
                <w:rFonts w:ascii="Times New Roman" w:hAnsi="Times New Roman" w:cs="Times New Roman"/>
                <w:lang w:val="uk-UA"/>
              </w:rPr>
              <w:t xml:space="preserve"> </w:t>
            </w:r>
            <w:r w:rsidR="000211E3">
              <w:rPr>
                <w:rFonts w:ascii="Times New Roman" w:hAnsi="Times New Roman"/>
                <w:b/>
                <w:noProof/>
                <w:lang w:val="uk-UA"/>
              </w:rPr>
              <w:t>6,6</w:t>
            </w:r>
            <w:r w:rsidR="00AB6031">
              <w:rPr>
                <w:rFonts w:ascii="Times New Roman" w:hAnsi="Times New Roman"/>
                <w:b/>
                <w:noProof/>
                <w:lang w:val="uk-UA"/>
              </w:rPr>
              <w:t xml:space="preserve"> </w:t>
            </w:r>
            <w:r w:rsidR="00AB6031" w:rsidRPr="00FA3105">
              <w:rPr>
                <w:rFonts w:ascii="Times New Roman" w:hAnsi="Times New Roman"/>
                <w:b/>
                <w:noProof/>
                <w:lang w:val="uk-UA"/>
              </w:rPr>
              <w:t>тис. куб. м</w:t>
            </w:r>
          </w:p>
          <w:p w14:paraId="3B4D3101" w14:textId="77777777" w:rsidR="00C70FE8" w:rsidRPr="00543BEC" w:rsidRDefault="00C70FE8" w:rsidP="00450E5D">
            <w:pPr>
              <w:ind w:left="127" w:right="-283"/>
              <w:rPr>
                <w:rFonts w:ascii="Times New Roman" w:hAnsi="Times New Roman" w:cs="Times New Roman"/>
                <w:lang w:val="uk-UA"/>
              </w:rPr>
            </w:pPr>
          </w:p>
        </w:tc>
      </w:tr>
      <w:tr w:rsidR="00027C57" w:rsidRPr="00E71B2F" w14:paraId="4437B4DC" w14:textId="77777777"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14:paraId="7548FB95" w14:textId="77777777" w:rsidR="00027C57" w:rsidRPr="00E71B2F" w:rsidRDefault="00CB0973" w:rsidP="00654C19">
            <w:pPr>
              <w:pStyle w:val="af8"/>
              <w:tabs>
                <w:tab w:val="left" w:pos="552"/>
              </w:tabs>
              <w:spacing w:before="0" w:beforeAutospacing="0" w:after="0" w:afterAutospacing="0"/>
              <w:ind w:right="-283"/>
              <w:jc w:val="both"/>
              <w:rPr>
                <w:lang w:val="uk-UA"/>
              </w:rPr>
            </w:pPr>
            <w:r w:rsidRPr="00E71B2F">
              <w:rPr>
                <w:lang w:val="uk-UA"/>
              </w:rPr>
              <w:t>4.4.</w:t>
            </w:r>
          </w:p>
        </w:tc>
        <w:tc>
          <w:tcPr>
            <w:tcW w:w="2410" w:type="dxa"/>
            <w:tcBorders>
              <w:top w:val="outset" w:sz="6" w:space="0" w:color="auto"/>
              <w:left w:val="outset" w:sz="6" w:space="0" w:color="auto"/>
              <w:bottom w:val="outset" w:sz="6" w:space="0" w:color="auto"/>
              <w:right w:val="outset" w:sz="6" w:space="0" w:color="auto"/>
            </w:tcBorders>
          </w:tcPr>
          <w:p w14:paraId="0BE872DA" w14:textId="77777777" w:rsidR="00846030" w:rsidRPr="004B68DB" w:rsidRDefault="00CB0973" w:rsidP="004B68DB">
            <w:pPr>
              <w:pStyle w:val="rvps2"/>
              <w:spacing w:before="0" w:beforeAutospacing="0" w:after="0" w:afterAutospacing="0"/>
              <w:ind w:left="127" w:right="127"/>
              <w:rPr>
                <w:bCs/>
              </w:rPr>
            </w:pPr>
            <w:r w:rsidRPr="004B68DB">
              <w:rPr>
                <w:bCs/>
              </w:rPr>
              <w:t xml:space="preserve">Строк надання </w:t>
            </w:r>
          </w:p>
          <w:p w14:paraId="6F8AC213" w14:textId="77777777" w:rsidR="00027C57" w:rsidRPr="004B68DB" w:rsidRDefault="00A758B6" w:rsidP="004B68DB">
            <w:pPr>
              <w:pStyle w:val="rvps2"/>
              <w:spacing w:before="0" w:beforeAutospacing="0" w:after="0" w:afterAutospacing="0"/>
              <w:ind w:left="127" w:right="127"/>
              <w:rPr>
                <w:bCs/>
              </w:rPr>
            </w:pPr>
            <w:r>
              <w:rPr>
                <w:bCs/>
              </w:rPr>
              <w:t>п</w:t>
            </w:r>
            <w:r w:rsidR="00CB0973" w:rsidRPr="004B68DB">
              <w:rPr>
                <w:bCs/>
              </w:rPr>
              <w:t>ослуг</w:t>
            </w:r>
            <w:r>
              <w:rPr>
                <w:bCs/>
              </w:rPr>
              <w:t>/виконання робіт</w:t>
            </w:r>
          </w:p>
        </w:tc>
        <w:tc>
          <w:tcPr>
            <w:tcW w:w="7938" w:type="dxa"/>
            <w:tcBorders>
              <w:top w:val="outset" w:sz="6" w:space="0" w:color="auto"/>
              <w:left w:val="outset" w:sz="6" w:space="0" w:color="auto"/>
              <w:bottom w:val="outset" w:sz="6" w:space="0" w:color="auto"/>
              <w:right w:val="outset" w:sz="6" w:space="0" w:color="auto"/>
            </w:tcBorders>
          </w:tcPr>
          <w:p w14:paraId="39444B8A" w14:textId="77777777" w:rsidR="00814989" w:rsidRPr="003076F7" w:rsidRDefault="003076F7" w:rsidP="00814989">
            <w:pPr>
              <w:pStyle w:val="af8"/>
              <w:spacing w:before="0" w:beforeAutospacing="0" w:after="0" w:afterAutospacing="0"/>
              <w:ind w:left="150" w:right="-283"/>
              <w:rPr>
                <w:b/>
                <w:lang w:val="uk-UA"/>
              </w:rPr>
            </w:pPr>
            <w:r>
              <w:rPr>
                <w:b/>
                <w:lang w:val="uk-UA"/>
              </w:rPr>
              <w:t xml:space="preserve">жовтень </w:t>
            </w:r>
            <w:r w:rsidR="006B1AC9">
              <w:rPr>
                <w:b/>
                <w:lang w:val="uk-UA"/>
              </w:rPr>
              <w:t xml:space="preserve">- </w:t>
            </w:r>
            <w:r>
              <w:rPr>
                <w:b/>
                <w:lang w:val="uk-UA"/>
              </w:rPr>
              <w:t>грудень 2023 року (</w:t>
            </w:r>
            <w:r w:rsidR="00450E5D" w:rsidRPr="004E17F4">
              <w:rPr>
                <w:b/>
              </w:rPr>
              <w:t xml:space="preserve">до 31 </w:t>
            </w:r>
            <w:proofErr w:type="spellStart"/>
            <w:r w:rsidR="00450E5D" w:rsidRPr="004E17F4">
              <w:rPr>
                <w:b/>
              </w:rPr>
              <w:t>грудня</w:t>
            </w:r>
            <w:proofErr w:type="spellEnd"/>
            <w:r w:rsidR="00450E5D" w:rsidRPr="004E17F4">
              <w:rPr>
                <w:b/>
              </w:rPr>
              <w:t xml:space="preserve"> 2023 року </w:t>
            </w:r>
            <w:proofErr w:type="spellStart"/>
            <w:r w:rsidR="00450E5D" w:rsidRPr="004E17F4">
              <w:rPr>
                <w:b/>
              </w:rPr>
              <w:t>включно</w:t>
            </w:r>
            <w:proofErr w:type="spellEnd"/>
            <w:r>
              <w:rPr>
                <w:b/>
                <w:lang w:val="uk-UA"/>
              </w:rPr>
              <w:t>)</w:t>
            </w:r>
          </w:p>
          <w:p w14:paraId="0C12B1B2" w14:textId="77777777" w:rsidR="00027C57" w:rsidRPr="00FC4438" w:rsidRDefault="00027C57" w:rsidP="004E36AF">
            <w:pPr>
              <w:pStyle w:val="af8"/>
              <w:spacing w:before="0" w:beforeAutospacing="0" w:after="0" w:afterAutospacing="0"/>
              <w:ind w:right="-283"/>
              <w:rPr>
                <w:lang w:val="uk-UA"/>
              </w:rPr>
            </w:pPr>
          </w:p>
        </w:tc>
      </w:tr>
      <w:tr w:rsidR="00027C57" w:rsidRPr="00E71B2F" w14:paraId="5BAA9AB2" w14:textId="77777777"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14:paraId="2822226E" w14:textId="77777777" w:rsidR="00027C57" w:rsidRPr="00E71B2F" w:rsidRDefault="00CB0973" w:rsidP="005A29EA">
            <w:pPr>
              <w:pStyle w:val="af8"/>
              <w:tabs>
                <w:tab w:val="left" w:pos="552"/>
              </w:tabs>
              <w:spacing w:before="0" w:beforeAutospacing="0" w:after="0" w:afterAutospacing="0"/>
              <w:ind w:right="-283"/>
              <w:rPr>
                <w:rStyle w:val="afd"/>
                <w:lang w:val="uk-UA"/>
              </w:rPr>
            </w:pPr>
            <w:r w:rsidRPr="00E71B2F">
              <w:rPr>
                <w:rStyle w:val="afd"/>
                <w:lang w:val="uk-UA"/>
              </w:rPr>
              <w:t>5.</w:t>
            </w:r>
          </w:p>
        </w:tc>
        <w:tc>
          <w:tcPr>
            <w:tcW w:w="2410" w:type="dxa"/>
            <w:tcBorders>
              <w:top w:val="outset" w:sz="6" w:space="0" w:color="auto"/>
              <w:left w:val="outset" w:sz="6" w:space="0" w:color="auto"/>
              <w:bottom w:val="outset" w:sz="6" w:space="0" w:color="auto"/>
              <w:right w:val="outset" w:sz="6" w:space="0" w:color="auto"/>
            </w:tcBorders>
          </w:tcPr>
          <w:p w14:paraId="408FACE1" w14:textId="77777777" w:rsidR="00027C57" w:rsidRPr="004B68DB" w:rsidRDefault="00027C57" w:rsidP="004B68DB">
            <w:pPr>
              <w:pStyle w:val="rvps2"/>
              <w:spacing w:before="0" w:beforeAutospacing="0" w:after="0" w:afterAutospacing="0"/>
              <w:ind w:left="127" w:right="127"/>
              <w:rPr>
                <w:b/>
              </w:rPr>
            </w:pPr>
            <w:r w:rsidRPr="004B68DB">
              <w:rPr>
                <w:b/>
                <w:bCs/>
              </w:rPr>
              <w:t>Недискримінація учасників</w:t>
            </w:r>
          </w:p>
        </w:tc>
        <w:tc>
          <w:tcPr>
            <w:tcW w:w="7938" w:type="dxa"/>
            <w:tcBorders>
              <w:top w:val="outset" w:sz="6" w:space="0" w:color="auto"/>
              <w:left w:val="outset" w:sz="6" w:space="0" w:color="auto"/>
              <w:bottom w:val="outset" w:sz="6" w:space="0" w:color="auto"/>
              <w:right w:val="outset" w:sz="6" w:space="0" w:color="auto"/>
            </w:tcBorders>
          </w:tcPr>
          <w:p w14:paraId="62E80230" w14:textId="77777777" w:rsidR="0013150A" w:rsidRPr="0063240A" w:rsidRDefault="0013150A" w:rsidP="0013150A">
            <w:pPr>
              <w:ind w:firstLine="450"/>
              <w:jc w:val="both"/>
              <w:rPr>
                <w:rFonts w:ascii="Times New Roman" w:hAnsi="Times New Roman" w:cs="Times New Roman"/>
              </w:rPr>
            </w:pPr>
            <w:proofErr w:type="spellStart"/>
            <w:r w:rsidRPr="0063240A">
              <w:rPr>
                <w:rFonts w:ascii="Times New Roman" w:hAnsi="Times New Roman" w:cs="Times New Roman"/>
              </w:rPr>
              <w:t>Подавати</w:t>
            </w:r>
            <w:proofErr w:type="spellEnd"/>
            <w:r w:rsidRPr="0063240A">
              <w:rPr>
                <w:rFonts w:ascii="Times New Roman" w:hAnsi="Times New Roman" w:cs="Times New Roman"/>
              </w:rPr>
              <w:t xml:space="preserve"> </w:t>
            </w:r>
            <w:proofErr w:type="spellStart"/>
            <w:r w:rsidRPr="0063240A">
              <w:rPr>
                <w:rFonts w:ascii="Times New Roman" w:hAnsi="Times New Roman" w:cs="Times New Roman"/>
              </w:rPr>
              <w:t>тендерні</w:t>
            </w:r>
            <w:proofErr w:type="spellEnd"/>
            <w:r w:rsidRPr="0063240A">
              <w:rPr>
                <w:rFonts w:ascii="Times New Roman" w:hAnsi="Times New Roman" w:cs="Times New Roman"/>
              </w:rPr>
              <w:t xml:space="preserve"> </w:t>
            </w:r>
            <w:proofErr w:type="spellStart"/>
            <w:r w:rsidRPr="0063240A">
              <w:rPr>
                <w:rFonts w:ascii="Times New Roman" w:hAnsi="Times New Roman" w:cs="Times New Roman"/>
              </w:rPr>
              <w:t>пропозиції</w:t>
            </w:r>
            <w:proofErr w:type="spellEnd"/>
            <w:r w:rsidRPr="0063240A">
              <w:rPr>
                <w:rFonts w:ascii="Times New Roman" w:hAnsi="Times New Roman" w:cs="Times New Roman"/>
              </w:rPr>
              <w:t xml:space="preserve"> </w:t>
            </w:r>
            <w:proofErr w:type="spellStart"/>
            <w:r w:rsidRPr="0063240A">
              <w:rPr>
                <w:rFonts w:ascii="Times New Roman" w:hAnsi="Times New Roman" w:cs="Times New Roman"/>
              </w:rPr>
              <w:t>мають</w:t>
            </w:r>
            <w:proofErr w:type="spellEnd"/>
            <w:r w:rsidRPr="0063240A">
              <w:rPr>
                <w:rFonts w:ascii="Times New Roman" w:hAnsi="Times New Roman" w:cs="Times New Roman"/>
              </w:rPr>
              <w:t xml:space="preserve"> право </w:t>
            </w:r>
            <w:proofErr w:type="spellStart"/>
            <w:r w:rsidRPr="0063240A">
              <w:rPr>
                <w:rFonts w:ascii="Times New Roman" w:hAnsi="Times New Roman" w:cs="Times New Roman"/>
              </w:rPr>
              <w:t>усі</w:t>
            </w:r>
            <w:proofErr w:type="spellEnd"/>
            <w:r w:rsidRPr="0063240A">
              <w:rPr>
                <w:rFonts w:ascii="Times New Roman" w:hAnsi="Times New Roman" w:cs="Times New Roman"/>
              </w:rPr>
              <w:t xml:space="preserve"> </w:t>
            </w:r>
            <w:proofErr w:type="spellStart"/>
            <w:r w:rsidRPr="0063240A">
              <w:rPr>
                <w:rFonts w:ascii="Times New Roman" w:hAnsi="Times New Roman" w:cs="Times New Roman"/>
              </w:rPr>
              <w:t>заінтересовані</w:t>
            </w:r>
            <w:proofErr w:type="spellEnd"/>
            <w:r w:rsidRPr="0063240A">
              <w:rPr>
                <w:rFonts w:ascii="Times New Roman" w:hAnsi="Times New Roman" w:cs="Times New Roman"/>
              </w:rPr>
              <w:t xml:space="preserve"> особи.</w:t>
            </w:r>
          </w:p>
          <w:p w14:paraId="79A8CC18" w14:textId="77777777" w:rsidR="00F142F1" w:rsidRPr="00337FC5" w:rsidRDefault="00600E2D" w:rsidP="00980FFB">
            <w:pPr>
              <w:pBdr>
                <w:top w:val="nil"/>
                <w:left w:val="nil"/>
                <w:bottom w:val="nil"/>
                <w:right w:val="nil"/>
                <w:between w:val="nil"/>
              </w:pBdr>
              <w:ind w:left="127" w:right="127" w:hanging="1"/>
              <w:jc w:val="both"/>
              <w:rPr>
                <w:lang w:val="uk-UA"/>
              </w:rPr>
            </w:pPr>
            <w:r w:rsidRPr="00251FEF">
              <w:rPr>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251FEF">
              <w:rPr>
                <w:lang w:val="uk-UA"/>
              </w:rPr>
              <w:t>закупівель</w:t>
            </w:r>
            <w:proofErr w:type="spellEnd"/>
            <w:r w:rsidRPr="00251FEF">
              <w:rPr>
                <w:lang w:val="uk-UA"/>
              </w:rPr>
              <w:t xml:space="preserve"> на рівних умовах.</w:t>
            </w:r>
          </w:p>
        </w:tc>
      </w:tr>
      <w:tr w:rsidR="00027C57" w:rsidRPr="00E71B2F" w14:paraId="63220023" w14:textId="77777777"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14:paraId="3AFD80BF" w14:textId="77777777" w:rsidR="00027C57" w:rsidRPr="00E71B2F" w:rsidRDefault="00CB0973" w:rsidP="005A29EA">
            <w:pPr>
              <w:pStyle w:val="af8"/>
              <w:tabs>
                <w:tab w:val="left" w:pos="426"/>
                <w:tab w:val="left" w:pos="552"/>
              </w:tabs>
              <w:spacing w:before="0" w:beforeAutospacing="0" w:after="0" w:afterAutospacing="0"/>
              <w:ind w:right="-283"/>
              <w:jc w:val="both"/>
              <w:rPr>
                <w:rStyle w:val="afd"/>
                <w:lang w:val="uk-UA"/>
              </w:rPr>
            </w:pPr>
            <w:r w:rsidRPr="00E71B2F">
              <w:rPr>
                <w:rStyle w:val="afd"/>
                <w:lang w:val="uk-UA"/>
              </w:rPr>
              <w:t>6.</w:t>
            </w:r>
          </w:p>
        </w:tc>
        <w:tc>
          <w:tcPr>
            <w:tcW w:w="2410" w:type="dxa"/>
            <w:tcBorders>
              <w:top w:val="outset" w:sz="6" w:space="0" w:color="auto"/>
              <w:left w:val="outset" w:sz="6" w:space="0" w:color="auto"/>
              <w:bottom w:val="outset" w:sz="6" w:space="0" w:color="auto"/>
              <w:right w:val="outset" w:sz="6" w:space="0" w:color="auto"/>
            </w:tcBorders>
          </w:tcPr>
          <w:p w14:paraId="2A40F050" w14:textId="77777777" w:rsidR="006D09B3" w:rsidRPr="004B68DB" w:rsidRDefault="006D09B3" w:rsidP="004B68DB">
            <w:pPr>
              <w:pStyle w:val="rvps2"/>
              <w:spacing w:before="0" w:beforeAutospacing="0" w:after="0" w:afterAutospacing="0"/>
              <w:ind w:left="127" w:right="127"/>
              <w:rPr>
                <w:b/>
                <w:bCs/>
              </w:rPr>
            </w:pPr>
            <w:r w:rsidRPr="004B68DB">
              <w:rPr>
                <w:b/>
                <w:bCs/>
              </w:rPr>
              <w:t xml:space="preserve">Інформація </w:t>
            </w:r>
            <w:r w:rsidR="00CB0973" w:rsidRPr="004B68DB">
              <w:rPr>
                <w:b/>
                <w:bCs/>
              </w:rPr>
              <w:t xml:space="preserve">про </w:t>
            </w:r>
            <w:r w:rsidRPr="004B68DB">
              <w:rPr>
                <w:b/>
                <w:bCs/>
              </w:rPr>
              <w:t xml:space="preserve">                       </w:t>
            </w:r>
            <w:r w:rsidR="00CB0973" w:rsidRPr="004B68DB">
              <w:rPr>
                <w:b/>
                <w:bCs/>
              </w:rPr>
              <w:t xml:space="preserve">валюту, у якій повинно бути розраховано та зазначено ціну </w:t>
            </w:r>
          </w:p>
          <w:p w14:paraId="184FE722" w14:textId="77777777" w:rsidR="006D09B3" w:rsidRPr="004B68DB" w:rsidRDefault="00CB0973" w:rsidP="004B68DB">
            <w:pPr>
              <w:pStyle w:val="rvps2"/>
              <w:spacing w:before="0" w:beforeAutospacing="0" w:after="0" w:afterAutospacing="0"/>
              <w:ind w:left="127" w:right="127"/>
              <w:rPr>
                <w:b/>
                <w:bCs/>
              </w:rPr>
            </w:pPr>
            <w:r w:rsidRPr="004B68DB">
              <w:rPr>
                <w:b/>
                <w:bCs/>
              </w:rPr>
              <w:t xml:space="preserve">тендерної </w:t>
            </w:r>
          </w:p>
          <w:p w14:paraId="4C62D46C" w14:textId="77777777" w:rsidR="00027C57" w:rsidRPr="004B68DB" w:rsidRDefault="00CB0973" w:rsidP="004B68DB">
            <w:pPr>
              <w:pStyle w:val="rvps2"/>
              <w:spacing w:before="0" w:beforeAutospacing="0" w:after="0" w:afterAutospacing="0"/>
              <w:ind w:left="127" w:right="127"/>
              <w:rPr>
                <w:b/>
                <w:bCs/>
              </w:rPr>
            </w:pPr>
            <w:r w:rsidRPr="004B68DB">
              <w:rPr>
                <w:b/>
                <w:bCs/>
              </w:rPr>
              <w:t>пропозиції.</w:t>
            </w:r>
          </w:p>
        </w:tc>
        <w:tc>
          <w:tcPr>
            <w:tcW w:w="7938" w:type="dxa"/>
            <w:tcBorders>
              <w:top w:val="outset" w:sz="6" w:space="0" w:color="auto"/>
              <w:left w:val="outset" w:sz="6" w:space="0" w:color="auto"/>
              <w:bottom w:val="outset" w:sz="6" w:space="0" w:color="auto"/>
              <w:right w:val="outset" w:sz="6" w:space="0" w:color="auto"/>
            </w:tcBorders>
            <w:vAlign w:val="center"/>
          </w:tcPr>
          <w:p w14:paraId="067C219C" w14:textId="77777777" w:rsidR="00027C57" w:rsidRPr="008E4AEA" w:rsidRDefault="001E7997" w:rsidP="00980FFB">
            <w:pPr>
              <w:ind w:left="127" w:right="127" w:hanging="1"/>
              <w:jc w:val="both"/>
              <w:rPr>
                <w:rFonts w:ascii="Times New Roman" w:hAnsi="Times New Roman" w:cs="Times New Roman"/>
                <w:lang w:val="uk-UA"/>
              </w:rPr>
            </w:pPr>
            <w:r w:rsidRPr="001E7997">
              <w:rPr>
                <w:lang w:val="uk-UA"/>
              </w:rPr>
              <w:t xml:space="preserve">Валютою тендерної пропозиції є гривня. </w:t>
            </w:r>
            <w:r w:rsidRPr="001E7997">
              <w:rPr>
                <w:b/>
                <w:i/>
                <w:lang w:val="uk-UA"/>
              </w:rPr>
              <w:t>У разі якщо учасником процедури закупівлі є нерезидент</w:t>
            </w:r>
            <w:r w:rsidRPr="001E7997">
              <w:rPr>
                <w:b/>
                <w:lang w:val="uk-UA"/>
              </w:rPr>
              <w:t xml:space="preserve">,  </w:t>
            </w:r>
            <w:r w:rsidRPr="001E7997">
              <w:rPr>
                <w:lang w:val="uk-UA"/>
              </w:rPr>
              <w:t xml:space="preserve">такий учасник зазначає ціну пропозиції в електронній системі </w:t>
            </w:r>
            <w:proofErr w:type="spellStart"/>
            <w:r w:rsidRPr="001E7997">
              <w:rPr>
                <w:lang w:val="uk-UA"/>
              </w:rPr>
              <w:t>закупівель</w:t>
            </w:r>
            <w:proofErr w:type="spellEnd"/>
            <w:r w:rsidRPr="001E7997">
              <w:rPr>
                <w:lang w:val="uk-UA"/>
              </w:rPr>
              <w:t xml:space="preserve"> у валюті – гривня.</w:t>
            </w:r>
          </w:p>
        </w:tc>
      </w:tr>
      <w:tr w:rsidR="00027C57" w:rsidRPr="00F22369" w14:paraId="16749B36" w14:textId="77777777"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14:paraId="2A6C2DD6" w14:textId="77777777" w:rsidR="00027C57" w:rsidRPr="00E71B2F" w:rsidRDefault="00CB0973" w:rsidP="005A29EA">
            <w:pPr>
              <w:pStyle w:val="af8"/>
              <w:spacing w:before="0" w:beforeAutospacing="0" w:after="0" w:afterAutospacing="0"/>
              <w:ind w:right="-283"/>
              <w:rPr>
                <w:rStyle w:val="afd"/>
                <w:lang w:val="uk-UA"/>
              </w:rPr>
            </w:pPr>
            <w:r w:rsidRPr="00E71B2F">
              <w:rPr>
                <w:rStyle w:val="afd"/>
                <w:lang w:val="uk-UA"/>
              </w:rPr>
              <w:t>7.</w:t>
            </w:r>
          </w:p>
        </w:tc>
        <w:tc>
          <w:tcPr>
            <w:tcW w:w="2410" w:type="dxa"/>
            <w:tcBorders>
              <w:top w:val="outset" w:sz="6" w:space="0" w:color="auto"/>
              <w:left w:val="outset" w:sz="6" w:space="0" w:color="auto"/>
              <w:bottom w:val="outset" w:sz="6" w:space="0" w:color="auto"/>
              <w:right w:val="outset" w:sz="6" w:space="0" w:color="auto"/>
            </w:tcBorders>
          </w:tcPr>
          <w:p w14:paraId="13272C88" w14:textId="77777777" w:rsidR="006D09B3" w:rsidRPr="004B68DB" w:rsidRDefault="00CB0973" w:rsidP="004B68DB">
            <w:pPr>
              <w:pStyle w:val="rvps2"/>
              <w:spacing w:before="0" w:beforeAutospacing="0" w:after="0" w:afterAutospacing="0"/>
              <w:ind w:left="127" w:right="127"/>
              <w:rPr>
                <w:b/>
                <w:bCs/>
              </w:rPr>
            </w:pPr>
            <w:r w:rsidRPr="004B68DB">
              <w:rPr>
                <w:b/>
                <w:bCs/>
              </w:rPr>
              <w:t>Інформація  про  </w:t>
            </w:r>
          </w:p>
          <w:p w14:paraId="60E42350" w14:textId="77777777" w:rsidR="006D09B3" w:rsidRPr="004B68DB" w:rsidRDefault="00CB0973" w:rsidP="004B68DB">
            <w:pPr>
              <w:pStyle w:val="rvps2"/>
              <w:spacing w:before="0" w:beforeAutospacing="0" w:after="0" w:afterAutospacing="0"/>
              <w:ind w:left="127" w:right="127"/>
              <w:rPr>
                <w:b/>
                <w:bCs/>
              </w:rPr>
            </w:pPr>
            <w:r w:rsidRPr="004B68DB">
              <w:rPr>
                <w:b/>
                <w:bCs/>
              </w:rPr>
              <w:lastRenderedPageBreak/>
              <w:t>мову (мови),  якою  </w:t>
            </w:r>
          </w:p>
          <w:p w14:paraId="2B2B9FF6" w14:textId="77777777" w:rsidR="006D09B3" w:rsidRPr="004B68DB" w:rsidRDefault="006D09B3" w:rsidP="004B68DB">
            <w:pPr>
              <w:pStyle w:val="rvps2"/>
              <w:spacing w:before="0" w:beforeAutospacing="0" w:after="0" w:afterAutospacing="0"/>
              <w:ind w:left="127" w:right="127"/>
              <w:rPr>
                <w:b/>
                <w:bCs/>
              </w:rPr>
            </w:pPr>
            <w:r w:rsidRPr="004B68DB">
              <w:rPr>
                <w:b/>
                <w:bCs/>
              </w:rPr>
              <w:t xml:space="preserve">(якими) </w:t>
            </w:r>
            <w:r w:rsidR="00CB0973" w:rsidRPr="004B68DB">
              <w:rPr>
                <w:b/>
                <w:bCs/>
              </w:rPr>
              <w:t>повинно </w:t>
            </w:r>
          </w:p>
          <w:p w14:paraId="43A4696C" w14:textId="77777777" w:rsidR="006D09B3" w:rsidRPr="004B68DB" w:rsidRDefault="00CB0973" w:rsidP="004B68DB">
            <w:pPr>
              <w:pStyle w:val="rvps2"/>
              <w:spacing w:before="0" w:beforeAutospacing="0" w:after="0" w:afterAutospacing="0"/>
              <w:ind w:left="127" w:right="127"/>
              <w:rPr>
                <w:b/>
                <w:bCs/>
              </w:rPr>
            </w:pPr>
            <w:r w:rsidRPr="004B68DB">
              <w:rPr>
                <w:b/>
                <w:bCs/>
              </w:rPr>
              <w:t>бути  </w:t>
            </w:r>
            <w:r w:rsidR="006D09B3" w:rsidRPr="004B68DB">
              <w:rPr>
                <w:b/>
                <w:bCs/>
              </w:rPr>
              <w:t xml:space="preserve">складено </w:t>
            </w:r>
          </w:p>
          <w:p w14:paraId="156D31E6" w14:textId="77777777" w:rsidR="006D09B3" w:rsidRPr="004B68DB" w:rsidRDefault="00CB0973" w:rsidP="004B68DB">
            <w:pPr>
              <w:pStyle w:val="rvps2"/>
              <w:spacing w:before="0" w:beforeAutospacing="0" w:after="0" w:afterAutospacing="0"/>
              <w:ind w:left="127" w:right="127"/>
              <w:rPr>
                <w:b/>
                <w:bCs/>
              </w:rPr>
            </w:pPr>
            <w:r w:rsidRPr="004B68DB">
              <w:rPr>
                <w:b/>
                <w:bCs/>
              </w:rPr>
              <w:t xml:space="preserve">тендерні </w:t>
            </w:r>
          </w:p>
          <w:p w14:paraId="191FF9FB" w14:textId="77777777" w:rsidR="00027C57" w:rsidRPr="004B68DB" w:rsidRDefault="00CB0973" w:rsidP="004B68DB">
            <w:pPr>
              <w:pStyle w:val="rvps2"/>
              <w:spacing w:before="0" w:beforeAutospacing="0" w:after="0" w:afterAutospacing="0"/>
              <w:ind w:left="127" w:right="127"/>
              <w:rPr>
                <w:b/>
                <w:bCs/>
              </w:rPr>
            </w:pPr>
            <w:r w:rsidRPr="004B68DB">
              <w:rPr>
                <w:b/>
                <w:bCs/>
              </w:rPr>
              <w:t>пропозиції</w:t>
            </w:r>
          </w:p>
        </w:tc>
        <w:tc>
          <w:tcPr>
            <w:tcW w:w="7938" w:type="dxa"/>
            <w:tcBorders>
              <w:top w:val="outset" w:sz="6" w:space="0" w:color="auto"/>
              <w:left w:val="outset" w:sz="6" w:space="0" w:color="auto"/>
              <w:bottom w:val="outset" w:sz="6" w:space="0" w:color="auto"/>
              <w:right w:val="outset" w:sz="6" w:space="0" w:color="auto"/>
            </w:tcBorders>
          </w:tcPr>
          <w:p w14:paraId="7AC5D936" w14:textId="77777777" w:rsidR="00511949" w:rsidRPr="0039317C" w:rsidRDefault="00511949" w:rsidP="0039317C">
            <w:pPr>
              <w:pBdr>
                <w:top w:val="nil"/>
                <w:left w:val="nil"/>
                <w:bottom w:val="nil"/>
                <w:right w:val="nil"/>
                <w:between w:val="nil"/>
              </w:pBdr>
              <w:ind w:left="127" w:right="127" w:hanging="1"/>
              <w:jc w:val="both"/>
              <w:rPr>
                <w:rFonts w:ascii="Times New Roman" w:hAnsi="Times New Roman" w:cs="Times New Roman"/>
                <w:i/>
                <w:lang w:val="uk-UA"/>
              </w:rPr>
            </w:pPr>
            <w:r w:rsidRPr="0039317C">
              <w:rPr>
                <w:rFonts w:ascii="Times New Roman" w:hAnsi="Times New Roman" w:cs="Times New Roman"/>
                <w:i/>
                <w:lang w:val="uk-UA"/>
              </w:rPr>
              <w:lastRenderedPageBreak/>
              <w:t>Мова тендерної пропозиції – українська.</w:t>
            </w:r>
          </w:p>
          <w:p w14:paraId="132AF451" w14:textId="77777777" w:rsidR="00511949" w:rsidRPr="00191DC4" w:rsidRDefault="00511949" w:rsidP="0039317C">
            <w:pPr>
              <w:pBdr>
                <w:top w:val="nil"/>
                <w:left w:val="nil"/>
                <w:bottom w:val="nil"/>
                <w:right w:val="nil"/>
                <w:between w:val="nil"/>
              </w:pBdr>
              <w:ind w:left="127" w:right="127" w:hanging="1"/>
              <w:jc w:val="both"/>
              <w:rPr>
                <w:rFonts w:ascii="Times New Roman" w:hAnsi="Times New Roman" w:cs="Times New Roman"/>
                <w:lang w:val="uk-UA"/>
              </w:rPr>
            </w:pPr>
            <w:r w:rsidRPr="00191DC4">
              <w:rPr>
                <w:rFonts w:ascii="Times New Roman" w:hAnsi="Times New Roman" w:cs="Times New Roman"/>
                <w:lang w:val="uk-UA"/>
              </w:rPr>
              <w:lastRenderedPageBreak/>
              <w:t xml:space="preserve">Під час проведення процедур </w:t>
            </w:r>
            <w:proofErr w:type="spellStart"/>
            <w:r w:rsidRPr="00191DC4">
              <w:rPr>
                <w:rFonts w:ascii="Times New Roman" w:hAnsi="Times New Roman" w:cs="Times New Roman"/>
                <w:lang w:val="uk-UA"/>
              </w:rPr>
              <w:t>закупівель</w:t>
            </w:r>
            <w:proofErr w:type="spellEnd"/>
            <w:r w:rsidRPr="00191DC4">
              <w:rPr>
                <w:rFonts w:ascii="Times New Roman" w:hAnsi="Times New Roman" w:cs="Times New Roman"/>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1EB791A" w14:textId="77777777" w:rsidR="00264B3B" w:rsidRPr="008E4AEA" w:rsidRDefault="00264B3B" w:rsidP="0039317C">
            <w:pPr>
              <w:pBdr>
                <w:top w:val="nil"/>
                <w:left w:val="nil"/>
                <w:bottom w:val="nil"/>
                <w:right w:val="nil"/>
                <w:between w:val="nil"/>
              </w:pBdr>
              <w:ind w:left="127" w:right="127" w:hanging="1"/>
              <w:jc w:val="both"/>
              <w:rPr>
                <w:rFonts w:ascii="Times New Roman" w:hAnsi="Times New Roman" w:cs="Times New Roman"/>
                <w:lang w:val="uk-UA"/>
              </w:rPr>
            </w:pPr>
            <w:r w:rsidRPr="00191DC4">
              <w:rPr>
                <w:rFonts w:ascii="Times New Roman" w:hAnsi="Times New Roman" w:cs="Times New Roman"/>
                <w:lang w:val="uk-UA"/>
              </w:rPr>
              <w:t>Стандартні характеристики, вимоги, умовні позначення у вигляді</w:t>
            </w:r>
            <w:r w:rsidRPr="008E4AEA">
              <w:rPr>
                <w:rFonts w:ascii="Times New Roman" w:hAnsi="Times New Roman" w:cs="Times New Roman"/>
                <w:lang w:val="uk-UA"/>
              </w:rPr>
              <w:t xml:space="preserve">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191C4B1" w14:textId="77777777" w:rsidR="00264B3B" w:rsidRPr="008E4AEA" w:rsidRDefault="00264B3B" w:rsidP="0039317C">
            <w:pPr>
              <w:ind w:left="127" w:right="127" w:hanging="1"/>
              <w:jc w:val="both"/>
              <w:rPr>
                <w:rFonts w:ascii="Times New Roman" w:hAnsi="Times New Roman" w:cs="Times New Roman"/>
                <w:lang w:val="uk-UA"/>
              </w:rPr>
            </w:pPr>
            <w:r w:rsidRPr="008E4AEA">
              <w:rPr>
                <w:rFonts w:ascii="Times New Roman" w:hAnsi="Times New Roman" w:cs="Times New Roman"/>
                <w:lang w:val="uk-UA"/>
              </w:rPr>
              <w:t xml:space="preserve">Уся інформація розміщується в електронній системі </w:t>
            </w:r>
            <w:proofErr w:type="spellStart"/>
            <w:r w:rsidRPr="008E4AEA">
              <w:rPr>
                <w:rFonts w:ascii="Times New Roman" w:hAnsi="Times New Roman" w:cs="Times New Roman"/>
                <w:lang w:val="uk-UA"/>
              </w:rPr>
              <w:t>закупівель</w:t>
            </w:r>
            <w:proofErr w:type="spellEnd"/>
            <w:r w:rsidRPr="008E4AEA">
              <w:rPr>
                <w:rFonts w:ascii="Times New Roman" w:hAnsi="Times New Roman" w:cs="Times New Roman"/>
                <w:lang w:val="uk-UA"/>
              </w:rPr>
              <w:t xml:space="preserve"> українською мовою, крім  тих випадків, коли використання літер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0033AA06" w14:textId="77777777" w:rsidR="002168E8" w:rsidRPr="008E4AEA" w:rsidRDefault="00264B3B" w:rsidP="0039317C">
            <w:pPr>
              <w:ind w:left="127" w:right="127" w:hanging="1"/>
              <w:jc w:val="both"/>
              <w:rPr>
                <w:lang w:val="uk-UA"/>
              </w:rPr>
            </w:pPr>
            <w:r w:rsidRPr="008E4AEA">
              <w:rPr>
                <w:lang w:val="uk-UA"/>
              </w:rPr>
              <w:t>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r w:rsidR="00C374C0">
              <w:rPr>
                <w:lang w:val="uk-UA"/>
              </w:rPr>
              <w:t xml:space="preserve"> </w:t>
            </w:r>
            <w:r w:rsidR="00C374C0" w:rsidRPr="00F17473">
              <w:rPr>
                <w:rFonts w:ascii="Times New Roman" w:hAnsi="Times New Roman" w:cs="Times New Roman"/>
                <w:lang w:val="uk-UA"/>
              </w:rPr>
              <w:t>Текст перекладу повинен бути засвідчений підписом уповноваженої особи учасника та печаткою учасника (у разі її використання)</w:t>
            </w:r>
            <w:r w:rsidR="00C374C0" w:rsidRPr="00F17473">
              <w:rPr>
                <w:lang w:val="uk-UA"/>
              </w:rPr>
              <w:t>.</w:t>
            </w:r>
          </w:p>
          <w:p w14:paraId="590E550F" w14:textId="77777777" w:rsidR="00264B3B" w:rsidRPr="008E4AEA" w:rsidRDefault="00264B3B" w:rsidP="0039317C">
            <w:pPr>
              <w:ind w:left="127" w:right="127" w:hanging="1"/>
              <w:jc w:val="both"/>
              <w:rPr>
                <w:b/>
                <w:lang w:val="uk-UA"/>
              </w:rPr>
            </w:pPr>
            <w:r w:rsidRPr="008E4AEA">
              <w:rPr>
                <w:b/>
                <w:lang w:val="uk-UA"/>
              </w:rPr>
              <w:t>Виключення:</w:t>
            </w:r>
          </w:p>
          <w:p w14:paraId="15E21917" w14:textId="77777777" w:rsidR="00264B3B" w:rsidRPr="008E4AEA" w:rsidRDefault="00264B3B" w:rsidP="0039317C">
            <w:pPr>
              <w:ind w:left="127" w:right="127" w:hanging="1"/>
              <w:jc w:val="both"/>
              <w:rPr>
                <w:lang w:val="uk-UA"/>
              </w:rPr>
            </w:pPr>
            <w:r w:rsidRPr="008E4AEA">
              <w:rPr>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DE933CA" w14:textId="77777777" w:rsidR="00F142F1" w:rsidRPr="008E4AEA" w:rsidRDefault="00264B3B" w:rsidP="0039317C">
            <w:pPr>
              <w:ind w:left="127" w:right="127" w:hanging="1"/>
              <w:jc w:val="both"/>
              <w:rPr>
                <w:lang w:val="uk-UA"/>
              </w:rPr>
            </w:pPr>
            <w:r w:rsidRPr="008E4AEA">
              <w:rPr>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E4AEA">
              <w:rPr>
                <w:lang w:val="uk-UA"/>
              </w:rPr>
              <w:t>вимозі</w:t>
            </w:r>
            <w:proofErr w:type="spellEnd"/>
            <w:r w:rsidRPr="008E4AEA">
              <w:rPr>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61A27" w:rsidRPr="00E71B2F" w14:paraId="653B56B3" w14:textId="77777777" w:rsidTr="004066E0">
        <w:trPr>
          <w:tblCellSpacing w:w="0" w:type="dxa"/>
        </w:trPr>
        <w:tc>
          <w:tcPr>
            <w:tcW w:w="10774" w:type="dxa"/>
            <w:gridSpan w:val="3"/>
            <w:tcBorders>
              <w:top w:val="outset" w:sz="6" w:space="0" w:color="auto"/>
              <w:left w:val="outset" w:sz="6" w:space="0" w:color="auto"/>
              <w:bottom w:val="outset" w:sz="6" w:space="0" w:color="auto"/>
              <w:right w:val="outset" w:sz="6" w:space="0" w:color="auto"/>
            </w:tcBorders>
          </w:tcPr>
          <w:p w14:paraId="12731D65" w14:textId="77777777" w:rsidR="00361A27" w:rsidRPr="00E71B2F" w:rsidRDefault="00361A27" w:rsidP="00AE32E6">
            <w:pPr>
              <w:pStyle w:val="af8"/>
              <w:spacing w:before="0" w:beforeAutospacing="0" w:after="0" w:afterAutospacing="0"/>
              <w:ind w:right="-283"/>
              <w:jc w:val="center"/>
              <w:rPr>
                <w:lang w:val="uk-UA"/>
              </w:rPr>
            </w:pPr>
            <w:r>
              <w:rPr>
                <w:rStyle w:val="afd"/>
                <w:lang w:val="uk-UA"/>
              </w:rPr>
              <w:lastRenderedPageBreak/>
              <w:t>Розділ ІІ</w:t>
            </w:r>
            <w:r w:rsidRPr="00E71B2F">
              <w:rPr>
                <w:rStyle w:val="afd"/>
                <w:lang w:val="uk-UA"/>
              </w:rPr>
              <w:t xml:space="preserve">. </w:t>
            </w:r>
            <w:r w:rsidRPr="00E71B2F">
              <w:rPr>
                <w:b/>
                <w:color w:val="000000"/>
                <w:lang w:val="uk-UA" w:eastAsia="uk-UA"/>
              </w:rPr>
              <w:t xml:space="preserve">Порядок </w:t>
            </w:r>
            <w:r>
              <w:rPr>
                <w:b/>
                <w:color w:val="000000"/>
                <w:lang w:val="uk-UA" w:eastAsia="uk-UA"/>
              </w:rPr>
              <w:t>в</w:t>
            </w:r>
            <w:r w:rsidRPr="00E71B2F">
              <w:rPr>
                <w:b/>
                <w:color w:val="000000"/>
                <w:lang w:val="uk-UA" w:eastAsia="uk-UA"/>
              </w:rPr>
              <w:t>несення змін та надання роз’яснень до тендерної документації</w:t>
            </w:r>
          </w:p>
        </w:tc>
      </w:tr>
      <w:tr w:rsidR="00361A27" w:rsidRPr="00E71B2F" w14:paraId="12B112F4" w14:textId="77777777"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14:paraId="3079F4E8" w14:textId="77777777" w:rsidR="00361A27" w:rsidRPr="00E71B2F" w:rsidRDefault="00361A27" w:rsidP="005A29EA">
            <w:pPr>
              <w:pStyle w:val="af8"/>
              <w:spacing w:before="0" w:beforeAutospacing="0" w:after="0" w:afterAutospacing="0"/>
              <w:ind w:right="-283"/>
              <w:rPr>
                <w:rStyle w:val="afd"/>
                <w:lang w:val="uk-UA"/>
              </w:rPr>
            </w:pPr>
            <w:r w:rsidRPr="00E71B2F">
              <w:rPr>
                <w:rStyle w:val="afd"/>
                <w:lang w:val="uk-UA"/>
              </w:rPr>
              <w:t>1.</w:t>
            </w:r>
          </w:p>
        </w:tc>
        <w:tc>
          <w:tcPr>
            <w:tcW w:w="2410" w:type="dxa"/>
            <w:tcBorders>
              <w:top w:val="outset" w:sz="6" w:space="0" w:color="auto"/>
              <w:left w:val="outset" w:sz="6" w:space="0" w:color="auto"/>
              <w:bottom w:val="outset" w:sz="6" w:space="0" w:color="auto"/>
              <w:right w:val="outset" w:sz="6" w:space="0" w:color="auto"/>
            </w:tcBorders>
          </w:tcPr>
          <w:p w14:paraId="51B546FD" w14:textId="77777777" w:rsidR="00361A27" w:rsidRPr="004B68DB" w:rsidRDefault="00361A27" w:rsidP="004B68DB">
            <w:pPr>
              <w:pStyle w:val="rvps2"/>
              <w:spacing w:before="0" w:beforeAutospacing="0" w:after="0" w:afterAutospacing="0"/>
              <w:ind w:left="127" w:right="127"/>
              <w:rPr>
                <w:b/>
                <w:bCs/>
              </w:rPr>
            </w:pPr>
            <w:r w:rsidRPr="004B68DB">
              <w:rPr>
                <w:b/>
                <w:bCs/>
              </w:rPr>
              <w:t xml:space="preserve">Процедура </w:t>
            </w:r>
          </w:p>
          <w:p w14:paraId="32714887" w14:textId="77777777" w:rsidR="00361A27" w:rsidRPr="004B68DB" w:rsidRDefault="00361A27" w:rsidP="004B68DB">
            <w:pPr>
              <w:pStyle w:val="rvps2"/>
              <w:spacing w:before="0" w:beforeAutospacing="0" w:after="0" w:afterAutospacing="0"/>
              <w:ind w:left="127" w:right="127"/>
              <w:rPr>
                <w:b/>
                <w:bCs/>
              </w:rPr>
            </w:pPr>
            <w:r w:rsidRPr="004B68DB">
              <w:rPr>
                <w:b/>
                <w:bCs/>
              </w:rPr>
              <w:t xml:space="preserve">надання </w:t>
            </w:r>
          </w:p>
          <w:p w14:paraId="3EF83D1B" w14:textId="77777777" w:rsidR="00361A27" w:rsidRPr="00E71B2F" w:rsidRDefault="00361A27" w:rsidP="004B68DB">
            <w:pPr>
              <w:pStyle w:val="rvps2"/>
              <w:spacing w:before="0" w:beforeAutospacing="0" w:after="0" w:afterAutospacing="0"/>
              <w:ind w:left="127" w:right="127"/>
              <w:rPr>
                <w:b/>
              </w:rPr>
            </w:pPr>
            <w:r w:rsidRPr="004B68DB">
              <w:rPr>
                <w:b/>
                <w:bCs/>
              </w:rPr>
              <w:t>роз’яснень щодо тендерної документації</w:t>
            </w:r>
          </w:p>
        </w:tc>
        <w:tc>
          <w:tcPr>
            <w:tcW w:w="7938" w:type="dxa"/>
            <w:tcBorders>
              <w:top w:val="outset" w:sz="6" w:space="0" w:color="auto"/>
              <w:left w:val="outset" w:sz="6" w:space="0" w:color="auto"/>
              <w:bottom w:val="outset" w:sz="6" w:space="0" w:color="auto"/>
              <w:right w:val="outset" w:sz="6" w:space="0" w:color="auto"/>
            </w:tcBorders>
          </w:tcPr>
          <w:p w14:paraId="544D1B62" w14:textId="77777777" w:rsidR="00361A27" w:rsidRDefault="00361A27" w:rsidP="0039317C">
            <w:pPr>
              <w:pBdr>
                <w:top w:val="nil"/>
                <w:left w:val="nil"/>
                <w:bottom w:val="nil"/>
                <w:right w:val="nil"/>
                <w:between w:val="nil"/>
              </w:pBdr>
              <w:ind w:left="127" w:right="127" w:hanging="1"/>
              <w:jc w:val="both"/>
              <w:rPr>
                <w:rFonts w:ascii="Times New Roman" w:hAnsi="Times New Roman" w:cs="Times New Roman"/>
              </w:rPr>
            </w:pPr>
            <w:r w:rsidRPr="002313F5">
              <w:rPr>
                <w:rFonts w:ascii="Times New Roman" w:hAnsi="Times New Roman" w:cs="Times New Roman"/>
                <w:lang w:val="uk-UA"/>
              </w:rPr>
              <w:t xml:space="preserve">Фізична/юридична особа має право </w:t>
            </w:r>
            <w:r w:rsidRPr="00264B3B">
              <w:rPr>
                <w:rFonts w:ascii="Times New Roman" w:hAnsi="Times New Roman" w:cs="Times New Roman"/>
                <w:b/>
                <w:lang w:val="uk-UA"/>
              </w:rPr>
              <w:t>не пізніше ніж за три дні</w:t>
            </w:r>
            <w:r w:rsidRPr="002313F5">
              <w:rPr>
                <w:rFonts w:ascii="Times New Roman" w:hAnsi="Times New Roman" w:cs="Times New Roman"/>
                <w:lang w:val="uk-UA"/>
              </w:rPr>
              <w:t xml:space="preserve"> до закінчення строку подання тендерної пропозиції звернутися через електронну систему </w:t>
            </w:r>
            <w:proofErr w:type="spellStart"/>
            <w:r w:rsidRPr="002313F5">
              <w:rPr>
                <w:rFonts w:ascii="Times New Roman" w:hAnsi="Times New Roman" w:cs="Times New Roman"/>
                <w:lang w:val="uk-UA"/>
              </w:rPr>
              <w:t>закупівель</w:t>
            </w:r>
            <w:proofErr w:type="spellEnd"/>
            <w:r w:rsidRPr="002313F5">
              <w:rPr>
                <w:rFonts w:ascii="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2313F5">
              <w:rPr>
                <w:rFonts w:ascii="Times New Roman" w:hAnsi="Times New Roman" w:cs="Times New Roman"/>
              </w:rPr>
              <w:t>Усі</w:t>
            </w:r>
            <w:proofErr w:type="spellEnd"/>
            <w:r w:rsidRPr="002313F5">
              <w:rPr>
                <w:rFonts w:ascii="Times New Roman" w:hAnsi="Times New Roman" w:cs="Times New Roman"/>
              </w:rPr>
              <w:t xml:space="preserve"> </w:t>
            </w:r>
            <w:proofErr w:type="spellStart"/>
            <w:r w:rsidRPr="002313F5">
              <w:rPr>
                <w:rFonts w:ascii="Times New Roman" w:hAnsi="Times New Roman" w:cs="Times New Roman"/>
              </w:rPr>
              <w:t>звернення</w:t>
            </w:r>
            <w:proofErr w:type="spellEnd"/>
            <w:r w:rsidRPr="002313F5">
              <w:rPr>
                <w:rFonts w:ascii="Times New Roman" w:hAnsi="Times New Roman" w:cs="Times New Roman"/>
              </w:rPr>
              <w:t xml:space="preserve"> за </w:t>
            </w:r>
            <w:proofErr w:type="spellStart"/>
            <w:r w:rsidRPr="002313F5">
              <w:rPr>
                <w:rFonts w:ascii="Times New Roman" w:hAnsi="Times New Roman" w:cs="Times New Roman"/>
              </w:rPr>
              <w:t>роз'ясненнями</w:t>
            </w:r>
            <w:proofErr w:type="spellEnd"/>
            <w:r w:rsidRPr="002313F5">
              <w:rPr>
                <w:rFonts w:ascii="Times New Roman" w:hAnsi="Times New Roman" w:cs="Times New Roman"/>
              </w:rPr>
              <w:t xml:space="preserve"> та </w:t>
            </w:r>
            <w:proofErr w:type="spellStart"/>
            <w:r w:rsidRPr="002313F5">
              <w:rPr>
                <w:rFonts w:ascii="Times New Roman" w:hAnsi="Times New Roman" w:cs="Times New Roman"/>
              </w:rPr>
              <w:t>звернення</w:t>
            </w:r>
            <w:proofErr w:type="spellEnd"/>
            <w:r w:rsidRPr="002313F5">
              <w:rPr>
                <w:rFonts w:ascii="Times New Roman" w:hAnsi="Times New Roman" w:cs="Times New Roman"/>
              </w:rPr>
              <w:t xml:space="preserve"> </w:t>
            </w:r>
            <w:proofErr w:type="spellStart"/>
            <w:r w:rsidRPr="002313F5">
              <w:rPr>
                <w:rFonts w:ascii="Times New Roman" w:hAnsi="Times New Roman" w:cs="Times New Roman"/>
              </w:rPr>
              <w:t>щодо</w:t>
            </w:r>
            <w:proofErr w:type="spellEnd"/>
            <w:r w:rsidRPr="002313F5">
              <w:rPr>
                <w:rFonts w:ascii="Times New Roman" w:hAnsi="Times New Roman" w:cs="Times New Roman"/>
              </w:rPr>
              <w:t xml:space="preserve"> </w:t>
            </w:r>
            <w:proofErr w:type="spellStart"/>
            <w:r w:rsidRPr="002313F5">
              <w:rPr>
                <w:rFonts w:ascii="Times New Roman" w:hAnsi="Times New Roman" w:cs="Times New Roman"/>
              </w:rPr>
              <w:t>усунення</w:t>
            </w:r>
            <w:proofErr w:type="spellEnd"/>
            <w:r w:rsidRPr="002313F5">
              <w:rPr>
                <w:rFonts w:ascii="Times New Roman" w:hAnsi="Times New Roman" w:cs="Times New Roman"/>
              </w:rPr>
              <w:t xml:space="preserve"> </w:t>
            </w:r>
            <w:proofErr w:type="spellStart"/>
            <w:r w:rsidRPr="002313F5">
              <w:rPr>
                <w:rFonts w:ascii="Times New Roman" w:hAnsi="Times New Roman" w:cs="Times New Roman"/>
              </w:rPr>
              <w:t>порушення</w:t>
            </w:r>
            <w:proofErr w:type="spellEnd"/>
            <w:r w:rsidRPr="002313F5">
              <w:rPr>
                <w:rFonts w:ascii="Times New Roman" w:hAnsi="Times New Roman" w:cs="Times New Roman"/>
              </w:rPr>
              <w:t xml:space="preserve"> автоматично </w:t>
            </w:r>
            <w:proofErr w:type="spellStart"/>
            <w:r w:rsidRPr="002313F5">
              <w:rPr>
                <w:rFonts w:ascii="Times New Roman" w:hAnsi="Times New Roman" w:cs="Times New Roman"/>
              </w:rPr>
              <w:t>оприлюднюються</w:t>
            </w:r>
            <w:proofErr w:type="spellEnd"/>
            <w:r w:rsidRPr="002313F5">
              <w:rPr>
                <w:rFonts w:ascii="Times New Roman" w:hAnsi="Times New Roman" w:cs="Times New Roman"/>
              </w:rPr>
              <w:t xml:space="preserve"> в </w:t>
            </w:r>
            <w:proofErr w:type="spellStart"/>
            <w:r w:rsidRPr="002313F5">
              <w:rPr>
                <w:rFonts w:ascii="Times New Roman" w:hAnsi="Times New Roman" w:cs="Times New Roman"/>
              </w:rPr>
              <w:t>електронній</w:t>
            </w:r>
            <w:proofErr w:type="spellEnd"/>
            <w:r w:rsidRPr="002313F5">
              <w:rPr>
                <w:rFonts w:ascii="Times New Roman" w:hAnsi="Times New Roman" w:cs="Times New Roman"/>
              </w:rPr>
              <w:t xml:space="preserve"> </w:t>
            </w:r>
            <w:proofErr w:type="spellStart"/>
            <w:r w:rsidRPr="002313F5">
              <w:rPr>
                <w:rFonts w:ascii="Times New Roman" w:hAnsi="Times New Roman" w:cs="Times New Roman"/>
              </w:rPr>
              <w:t>системі</w:t>
            </w:r>
            <w:proofErr w:type="spellEnd"/>
            <w:r w:rsidRPr="002313F5">
              <w:rPr>
                <w:rFonts w:ascii="Times New Roman" w:hAnsi="Times New Roman" w:cs="Times New Roman"/>
              </w:rPr>
              <w:t xml:space="preserve"> </w:t>
            </w:r>
            <w:proofErr w:type="spellStart"/>
            <w:r w:rsidRPr="002313F5">
              <w:rPr>
                <w:rFonts w:ascii="Times New Roman" w:hAnsi="Times New Roman" w:cs="Times New Roman"/>
              </w:rPr>
              <w:t>закупівель</w:t>
            </w:r>
            <w:proofErr w:type="spellEnd"/>
            <w:r w:rsidRPr="002313F5">
              <w:rPr>
                <w:rFonts w:ascii="Times New Roman" w:hAnsi="Times New Roman" w:cs="Times New Roman"/>
              </w:rPr>
              <w:t xml:space="preserve"> без </w:t>
            </w:r>
            <w:proofErr w:type="spellStart"/>
            <w:r w:rsidRPr="002313F5">
              <w:rPr>
                <w:rFonts w:ascii="Times New Roman" w:hAnsi="Times New Roman" w:cs="Times New Roman"/>
              </w:rPr>
              <w:t>ідентифікації</w:t>
            </w:r>
            <w:proofErr w:type="spellEnd"/>
            <w:r w:rsidRPr="002313F5">
              <w:rPr>
                <w:rFonts w:ascii="Times New Roman" w:hAnsi="Times New Roman" w:cs="Times New Roman"/>
              </w:rPr>
              <w:t xml:space="preserve"> особи, яка </w:t>
            </w:r>
            <w:proofErr w:type="spellStart"/>
            <w:r w:rsidRPr="002313F5">
              <w:rPr>
                <w:rFonts w:ascii="Times New Roman" w:hAnsi="Times New Roman" w:cs="Times New Roman"/>
              </w:rPr>
              <w:t>звернулася</w:t>
            </w:r>
            <w:proofErr w:type="spellEnd"/>
            <w:r w:rsidRPr="002313F5">
              <w:rPr>
                <w:rFonts w:ascii="Times New Roman" w:hAnsi="Times New Roman" w:cs="Times New Roman"/>
              </w:rPr>
              <w:t xml:space="preserve"> до </w:t>
            </w:r>
            <w:proofErr w:type="spellStart"/>
            <w:r w:rsidRPr="002313F5">
              <w:rPr>
                <w:rFonts w:ascii="Times New Roman" w:hAnsi="Times New Roman" w:cs="Times New Roman"/>
              </w:rPr>
              <w:t>замовника</w:t>
            </w:r>
            <w:proofErr w:type="spellEnd"/>
            <w:r w:rsidRPr="002313F5">
              <w:rPr>
                <w:rFonts w:ascii="Times New Roman" w:hAnsi="Times New Roman" w:cs="Times New Roman"/>
              </w:rPr>
              <w:t xml:space="preserve">. </w:t>
            </w:r>
          </w:p>
          <w:p w14:paraId="2D2071FE" w14:textId="77777777" w:rsidR="00361A27" w:rsidRPr="002313F5" w:rsidRDefault="00361A27" w:rsidP="0039317C">
            <w:pPr>
              <w:pBdr>
                <w:top w:val="nil"/>
                <w:left w:val="nil"/>
                <w:bottom w:val="nil"/>
                <w:right w:val="nil"/>
                <w:between w:val="nil"/>
              </w:pBdr>
              <w:ind w:left="127" w:right="127" w:hanging="1"/>
              <w:jc w:val="both"/>
              <w:rPr>
                <w:rFonts w:ascii="Times New Roman" w:hAnsi="Times New Roman" w:cs="Times New Roman"/>
              </w:rPr>
            </w:pPr>
            <w:proofErr w:type="spellStart"/>
            <w:r w:rsidRPr="002313F5">
              <w:rPr>
                <w:rFonts w:ascii="Times New Roman" w:hAnsi="Times New Roman" w:cs="Times New Roman"/>
              </w:rPr>
              <w:t>Замовник</w:t>
            </w:r>
            <w:proofErr w:type="spellEnd"/>
            <w:r w:rsidRPr="002313F5">
              <w:rPr>
                <w:rFonts w:ascii="Times New Roman" w:hAnsi="Times New Roman" w:cs="Times New Roman"/>
              </w:rPr>
              <w:t xml:space="preserve"> повинен </w:t>
            </w:r>
            <w:proofErr w:type="spellStart"/>
            <w:r w:rsidRPr="00264B3B">
              <w:rPr>
                <w:rFonts w:ascii="Times New Roman" w:hAnsi="Times New Roman" w:cs="Times New Roman"/>
                <w:b/>
              </w:rPr>
              <w:t>протягом</w:t>
            </w:r>
            <w:proofErr w:type="spellEnd"/>
            <w:r w:rsidRPr="00264B3B">
              <w:rPr>
                <w:rFonts w:ascii="Times New Roman" w:hAnsi="Times New Roman" w:cs="Times New Roman"/>
                <w:b/>
              </w:rPr>
              <w:t xml:space="preserve"> </w:t>
            </w:r>
            <w:proofErr w:type="spellStart"/>
            <w:r w:rsidRPr="00264B3B">
              <w:rPr>
                <w:rFonts w:ascii="Times New Roman" w:hAnsi="Times New Roman" w:cs="Times New Roman"/>
                <w:b/>
              </w:rPr>
              <w:t>трьох</w:t>
            </w:r>
            <w:proofErr w:type="spellEnd"/>
            <w:r w:rsidRPr="00264B3B">
              <w:rPr>
                <w:rFonts w:ascii="Times New Roman" w:hAnsi="Times New Roman" w:cs="Times New Roman"/>
                <w:b/>
              </w:rPr>
              <w:t xml:space="preserve"> </w:t>
            </w:r>
            <w:proofErr w:type="spellStart"/>
            <w:r w:rsidRPr="00264B3B">
              <w:rPr>
                <w:rFonts w:ascii="Times New Roman" w:hAnsi="Times New Roman" w:cs="Times New Roman"/>
                <w:b/>
              </w:rPr>
              <w:t>днів</w:t>
            </w:r>
            <w:proofErr w:type="spellEnd"/>
            <w:r w:rsidRPr="002313F5">
              <w:rPr>
                <w:rFonts w:ascii="Times New Roman" w:hAnsi="Times New Roman" w:cs="Times New Roman"/>
              </w:rPr>
              <w:t xml:space="preserve"> з </w:t>
            </w:r>
            <w:proofErr w:type="spellStart"/>
            <w:r w:rsidRPr="002313F5">
              <w:rPr>
                <w:rFonts w:ascii="Times New Roman" w:hAnsi="Times New Roman" w:cs="Times New Roman"/>
              </w:rPr>
              <w:t>дати</w:t>
            </w:r>
            <w:proofErr w:type="spellEnd"/>
            <w:r w:rsidRPr="002313F5">
              <w:rPr>
                <w:rFonts w:ascii="Times New Roman" w:hAnsi="Times New Roman" w:cs="Times New Roman"/>
              </w:rPr>
              <w:t xml:space="preserve"> </w:t>
            </w:r>
            <w:proofErr w:type="spellStart"/>
            <w:r w:rsidRPr="002313F5">
              <w:rPr>
                <w:rFonts w:ascii="Times New Roman" w:hAnsi="Times New Roman" w:cs="Times New Roman"/>
              </w:rPr>
              <w:t>їх</w:t>
            </w:r>
            <w:proofErr w:type="spellEnd"/>
            <w:r w:rsidRPr="002313F5">
              <w:rPr>
                <w:rFonts w:ascii="Times New Roman" w:hAnsi="Times New Roman" w:cs="Times New Roman"/>
              </w:rPr>
              <w:t xml:space="preserve"> </w:t>
            </w:r>
            <w:proofErr w:type="spellStart"/>
            <w:r w:rsidRPr="002313F5">
              <w:rPr>
                <w:rFonts w:ascii="Times New Roman" w:hAnsi="Times New Roman" w:cs="Times New Roman"/>
              </w:rPr>
              <w:t>оприлюднення</w:t>
            </w:r>
            <w:proofErr w:type="spellEnd"/>
            <w:r w:rsidRPr="002313F5">
              <w:rPr>
                <w:rFonts w:ascii="Times New Roman" w:hAnsi="Times New Roman" w:cs="Times New Roman"/>
              </w:rPr>
              <w:t xml:space="preserve"> </w:t>
            </w:r>
            <w:proofErr w:type="spellStart"/>
            <w:r w:rsidRPr="002313F5">
              <w:rPr>
                <w:rFonts w:ascii="Times New Roman" w:hAnsi="Times New Roman" w:cs="Times New Roman"/>
              </w:rPr>
              <w:t>надати</w:t>
            </w:r>
            <w:proofErr w:type="spellEnd"/>
            <w:r w:rsidRPr="002313F5">
              <w:rPr>
                <w:rFonts w:ascii="Times New Roman" w:hAnsi="Times New Roman" w:cs="Times New Roman"/>
              </w:rPr>
              <w:t xml:space="preserve"> </w:t>
            </w:r>
            <w:proofErr w:type="spellStart"/>
            <w:r w:rsidRPr="002313F5">
              <w:rPr>
                <w:rFonts w:ascii="Times New Roman" w:hAnsi="Times New Roman" w:cs="Times New Roman"/>
              </w:rPr>
              <w:t>роз'яснення</w:t>
            </w:r>
            <w:proofErr w:type="spellEnd"/>
            <w:r w:rsidRPr="002313F5">
              <w:rPr>
                <w:rFonts w:ascii="Times New Roman" w:hAnsi="Times New Roman" w:cs="Times New Roman"/>
              </w:rPr>
              <w:t xml:space="preserve"> на </w:t>
            </w:r>
            <w:proofErr w:type="spellStart"/>
            <w:r w:rsidRPr="002313F5">
              <w:rPr>
                <w:rFonts w:ascii="Times New Roman" w:hAnsi="Times New Roman" w:cs="Times New Roman"/>
              </w:rPr>
              <w:t>звернення</w:t>
            </w:r>
            <w:proofErr w:type="spellEnd"/>
            <w:r w:rsidRPr="002313F5">
              <w:rPr>
                <w:rFonts w:ascii="Times New Roman" w:hAnsi="Times New Roman" w:cs="Times New Roman"/>
              </w:rPr>
              <w:t xml:space="preserve"> шляхом </w:t>
            </w:r>
            <w:proofErr w:type="spellStart"/>
            <w:r w:rsidRPr="002313F5">
              <w:rPr>
                <w:rFonts w:ascii="Times New Roman" w:hAnsi="Times New Roman" w:cs="Times New Roman"/>
              </w:rPr>
              <w:t>оприлюднення</w:t>
            </w:r>
            <w:proofErr w:type="spellEnd"/>
            <w:r w:rsidRPr="002313F5">
              <w:rPr>
                <w:rFonts w:ascii="Times New Roman" w:hAnsi="Times New Roman" w:cs="Times New Roman"/>
              </w:rPr>
              <w:t xml:space="preserve"> </w:t>
            </w:r>
            <w:proofErr w:type="spellStart"/>
            <w:r w:rsidRPr="002313F5">
              <w:rPr>
                <w:rFonts w:ascii="Times New Roman" w:hAnsi="Times New Roman" w:cs="Times New Roman"/>
              </w:rPr>
              <w:t>його</w:t>
            </w:r>
            <w:proofErr w:type="spellEnd"/>
            <w:r w:rsidRPr="002313F5">
              <w:rPr>
                <w:rFonts w:ascii="Times New Roman" w:hAnsi="Times New Roman" w:cs="Times New Roman"/>
              </w:rPr>
              <w:t xml:space="preserve"> в </w:t>
            </w:r>
            <w:proofErr w:type="spellStart"/>
            <w:r w:rsidRPr="002313F5">
              <w:rPr>
                <w:rFonts w:ascii="Times New Roman" w:hAnsi="Times New Roman" w:cs="Times New Roman"/>
              </w:rPr>
              <w:t>електронній</w:t>
            </w:r>
            <w:proofErr w:type="spellEnd"/>
            <w:r w:rsidRPr="002313F5">
              <w:rPr>
                <w:rFonts w:ascii="Times New Roman" w:hAnsi="Times New Roman" w:cs="Times New Roman"/>
              </w:rPr>
              <w:t xml:space="preserve"> </w:t>
            </w:r>
            <w:proofErr w:type="spellStart"/>
            <w:r w:rsidRPr="002313F5">
              <w:rPr>
                <w:rFonts w:ascii="Times New Roman" w:hAnsi="Times New Roman" w:cs="Times New Roman"/>
              </w:rPr>
              <w:t>системі</w:t>
            </w:r>
            <w:proofErr w:type="spellEnd"/>
            <w:r w:rsidRPr="002313F5">
              <w:rPr>
                <w:rFonts w:ascii="Times New Roman" w:hAnsi="Times New Roman" w:cs="Times New Roman"/>
              </w:rPr>
              <w:t xml:space="preserve"> </w:t>
            </w:r>
            <w:proofErr w:type="spellStart"/>
            <w:r w:rsidRPr="002313F5">
              <w:rPr>
                <w:rFonts w:ascii="Times New Roman" w:hAnsi="Times New Roman" w:cs="Times New Roman"/>
              </w:rPr>
              <w:t>закупівель</w:t>
            </w:r>
            <w:proofErr w:type="spellEnd"/>
            <w:r w:rsidRPr="002313F5">
              <w:rPr>
                <w:rFonts w:ascii="Times New Roman" w:hAnsi="Times New Roman" w:cs="Times New Roman"/>
              </w:rPr>
              <w:t>.</w:t>
            </w:r>
          </w:p>
          <w:p w14:paraId="50C1EC9F" w14:textId="77777777" w:rsidR="00361A27" w:rsidRPr="002313F5" w:rsidRDefault="00361A27" w:rsidP="0039317C">
            <w:pPr>
              <w:pBdr>
                <w:top w:val="nil"/>
                <w:left w:val="nil"/>
                <w:bottom w:val="nil"/>
                <w:right w:val="nil"/>
                <w:between w:val="nil"/>
              </w:pBdr>
              <w:ind w:left="127" w:right="127" w:hanging="1"/>
              <w:jc w:val="both"/>
              <w:rPr>
                <w:rFonts w:ascii="Times New Roman" w:hAnsi="Times New Roman" w:cs="Times New Roman"/>
              </w:rPr>
            </w:pPr>
            <w:r w:rsidRPr="002313F5">
              <w:rPr>
                <w:rFonts w:ascii="Times New Roman" w:hAnsi="Times New Roman" w:cs="Times New Roman"/>
              </w:rPr>
              <w:t xml:space="preserve">У </w:t>
            </w:r>
            <w:proofErr w:type="spellStart"/>
            <w:r w:rsidRPr="002313F5">
              <w:rPr>
                <w:rFonts w:ascii="Times New Roman" w:hAnsi="Times New Roman" w:cs="Times New Roman"/>
              </w:rPr>
              <w:t>разі</w:t>
            </w:r>
            <w:proofErr w:type="spellEnd"/>
            <w:r w:rsidRPr="002313F5">
              <w:rPr>
                <w:rFonts w:ascii="Times New Roman" w:hAnsi="Times New Roman" w:cs="Times New Roman"/>
              </w:rPr>
              <w:t xml:space="preserve"> </w:t>
            </w:r>
            <w:proofErr w:type="spellStart"/>
            <w:r w:rsidRPr="002313F5">
              <w:rPr>
                <w:rFonts w:ascii="Times New Roman" w:hAnsi="Times New Roman" w:cs="Times New Roman"/>
              </w:rPr>
              <w:t>несвоєчасного</w:t>
            </w:r>
            <w:proofErr w:type="spellEnd"/>
            <w:r w:rsidRPr="002313F5">
              <w:rPr>
                <w:rFonts w:ascii="Times New Roman" w:hAnsi="Times New Roman" w:cs="Times New Roman"/>
              </w:rPr>
              <w:t xml:space="preserve"> </w:t>
            </w:r>
            <w:proofErr w:type="spellStart"/>
            <w:r w:rsidRPr="002313F5">
              <w:rPr>
                <w:rFonts w:ascii="Times New Roman" w:hAnsi="Times New Roman" w:cs="Times New Roman"/>
              </w:rPr>
              <w:t>надання</w:t>
            </w:r>
            <w:proofErr w:type="spellEnd"/>
            <w:r w:rsidRPr="002313F5">
              <w:rPr>
                <w:rFonts w:ascii="Times New Roman" w:hAnsi="Times New Roman" w:cs="Times New Roman"/>
              </w:rPr>
              <w:t xml:space="preserve"> </w:t>
            </w:r>
            <w:proofErr w:type="spellStart"/>
            <w:r w:rsidRPr="002313F5">
              <w:rPr>
                <w:rFonts w:ascii="Times New Roman" w:hAnsi="Times New Roman" w:cs="Times New Roman"/>
              </w:rPr>
              <w:t>замовником</w:t>
            </w:r>
            <w:proofErr w:type="spellEnd"/>
            <w:r w:rsidRPr="002313F5">
              <w:rPr>
                <w:rFonts w:ascii="Times New Roman" w:hAnsi="Times New Roman" w:cs="Times New Roman"/>
              </w:rPr>
              <w:t xml:space="preserve"> </w:t>
            </w:r>
            <w:proofErr w:type="spellStart"/>
            <w:r w:rsidRPr="002313F5">
              <w:rPr>
                <w:rFonts w:ascii="Times New Roman" w:hAnsi="Times New Roman" w:cs="Times New Roman"/>
              </w:rPr>
              <w:t>роз'яснень</w:t>
            </w:r>
            <w:proofErr w:type="spellEnd"/>
            <w:r w:rsidRPr="002313F5">
              <w:rPr>
                <w:rFonts w:ascii="Times New Roman" w:hAnsi="Times New Roman" w:cs="Times New Roman"/>
              </w:rPr>
              <w:t xml:space="preserve"> </w:t>
            </w:r>
            <w:proofErr w:type="spellStart"/>
            <w:r w:rsidRPr="002313F5">
              <w:rPr>
                <w:rFonts w:ascii="Times New Roman" w:hAnsi="Times New Roman" w:cs="Times New Roman"/>
              </w:rPr>
              <w:t>щодо</w:t>
            </w:r>
            <w:proofErr w:type="spellEnd"/>
            <w:r w:rsidRPr="002313F5">
              <w:rPr>
                <w:rFonts w:ascii="Times New Roman" w:hAnsi="Times New Roman" w:cs="Times New Roman"/>
              </w:rPr>
              <w:t xml:space="preserve"> </w:t>
            </w:r>
            <w:proofErr w:type="spellStart"/>
            <w:r w:rsidRPr="002313F5">
              <w:rPr>
                <w:rFonts w:ascii="Times New Roman" w:hAnsi="Times New Roman" w:cs="Times New Roman"/>
              </w:rPr>
              <w:t>змісту</w:t>
            </w:r>
            <w:proofErr w:type="spellEnd"/>
            <w:r w:rsidRPr="002313F5">
              <w:rPr>
                <w:rFonts w:ascii="Times New Roman" w:hAnsi="Times New Roman" w:cs="Times New Roman"/>
              </w:rPr>
              <w:t xml:space="preserve"> </w:t>
            </w:r>
            <w:proofErr w:type="spellStart"/>
            <w:r w:rsidRPr="002313F5">
              <w:rPr>
                <w:rFonts w:ascii="Times New Roman" w:hAnsi="Times New Roman" w:cs="Times New Roman"/>
              </w:rPr>
              <w:t>тендерної</w:t>
            </w:r>
            <w:proofErr w:type="spellEnd"/>
            <w:r w:rsidRPr="002313F5">
              <w:rPr>
                <w:rFonts w:ascii="Times New Roman" w:hAnsi="Times New Roman" w:cs="Times New Roman"/>
              </w:rPr>
              <w:t xml:space="preserve"> </w:t>
            </w:r>
            <w:proofErr w:type="spellStart"/>
            <w:r w:rsidRPr="002313F5">
              <w:rPr>
                <w:rFonts w:ascii="Times New Roman" w:hAnsi="Times New Roman" w:cs="Times New Roman"/>
              </w:rPr>
              <w:t>документації</w:t>
            </w:r>
            <w:proofErr w:type="spellEnd"/>
            <w:r w:rsidRPr="002313F5">
              <w:rPr>
                <w:rFonts w:ascii="Times New Roman" w:hAnsi="Times New Roman" w:cs="Times New Roman"/>
              </w:rPr>
              <w:t xml:space="preserve"> </w:t>
            </w:r>
            <w:proofErr w:type="spellStart"/>
            <w:r w:rsidRPr="002313F5">
              <w:rPr>
                <w:rFonts w:ascii="Times New Roman" w:hAnsi="Times New Roman" w:cs="Times New Roman"/>
              </w:rPr>
              <w:t>електронна</w:t>
            </w:r>
            <w:proofErr w:type="spellEnd"/>
            <w:r w:rsidRPr="002313F5">
              <w:rPr>
                <w:rFonts w:ascii="Times New Roman" w:hAnsi="Times New Roman" w:cs="Times New Roman"/>
              </w:rPr>
              <w:t xml:space="preserve"> система </w:t>
            </w:r>
            <w:proofErr w:type="spellStart"/>
            <w:r w:rsidRPr="002313F5">
              <w:rPr>
                <w:rFonts w:ascii="Times New Roman" w:hAnsi="Times New Roman" w:cs="Times New Roman"/>
              </w:rPr>
              <w:t>закупівель</w:t>
            </w:r>
            <w:proofErr w:type="spellEnd"/>
            <w:r w:rsidRPr="002313F5">
              <w:rPr>
                <w:rFonts w:ascii="Times New Roman" w:hAnsi="Times New Roman" w:cs="Times New Roman"/>
              </w:rPr>
              <w:t xml:space="preserve"> автоматично </w:t>
            </w:r>
            <w:proofErr w:type="spellStart"/>
            <w:r w:rsidRPr="002313F5">
              <w:rPr>
                <w:rFonts w:ascii="Times New Roman" w:hAnsi="Times New Roman" w:cs="Times New Roman"/>
              </w:rPr>
              <w:t>зупиняє</w:t>
            </w:r>
            <w:proofErr w:type="spellEnd"/>
            <w:r w:rsidRPr="002313F5">
              <w:rPr>
                <w:rFonts w:ascii="Times New Roman" w:hAnsi="Times New Roman" w:cs="Times New Roman"/>
              </w:rPr>
              <w:t xml:space="preserve"> </w:t>
            </w:r>
            <w:proofErr w:type="spellStart"/>
            <w:r w:rsidRPr="002313F5">
              <w:rPr>
                <w:rFonts w:ascii="Times New Roman" w:hAnsi="Times New Roman" w:cs="Times New Roman"/>
              </w:rPr>
              <w:t>перебіг</w:t>
            </w:r>
            <w:proofErr w:type="spellEnd"/>
            <w:r w:rsidRPr="002313F5">
              <w:rPr>
                <w:rFonts w:ascii="Times New Roman" w:hAnsi="Times New Roman" w:cs="Times New Roman"/>
              </w:rPr>
              <w:t xml:space="preserve"> </w:t>
            </w:r>
            <w:proofErr w:type="spellStart"/>
            <w:r w:rsidRPr="002313F5">
              <w:rPr>
                <w:rFonts w:ascii="Times New Roman" w:hAnsi="Times New Roman" w:cs="Times New Roman"/>
              </w:rPr>
              <w:t>відкритих</w:t>
            </w:r>
            <w:proofErr w:type="spellEnd"/>
            <w:r w:rsidRPr="002313F5">
              <w:rPr>
                <w:rFonts w:ascii="Times New Roman" w:hAnsi="Times New Roman" w:cs="Times New Roman"/>
              </w:rPr>
              <w:t xml:space="preserve"> </w:t>
            </w:r>
            <w:proofErr w:type="spellStart"/>
            <w:r w:rsidRPr="002313F5">
              <w:rPr>
                <w:rFonts w:ascii="Times New Roman" w:hAnsi="Times New Roman" w:cs="Times New Roman"/>
              </w:rPr>
              <w:t>торгів</w:t>
            </w:r>
            <w:proofErr w:type="spellEnd"/>
            <w:r w:rsidRPr="002313F5">
              <w:rPr>
                <w:rFonts w:ascii="Times New Roman" w:hAnsi="Times New Roman" w:cs="Times New Roman"/>
              </w:rPr>
              <w:t>.</w:t>
            </w:r>
          </w:p>
          <w:p w14:paraId="3A9F7750" w14:textId="77777777" w:rsidR="00361A27" w:rsidRPr="0006369B" w:rsidRDefault="00361A27" w:rsidP="0039317C">
            <w:pPr>
              <w:pStyle w:val="rvps2"/>
              <w:spacing w:before="0" w:beforeAutospacing="0" w:after="0" w:afterAutospacing="0"/>
              <w:ind w:left="127" w:right="127" w:hanging="1"/>
              <w:jc w:val="both"/>
              <w:rPr>
                <w:color w:val="000000"/>
              </w:rPr>
            </w:pPr>
            <w:r w:rsidRPr="002313F5">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313F5">
              <w:t>закупівель</w:t>
            </w:r>
            <w:proofErr w:type="spellEnd"/>
            <w:r w:rsidRPr="002313F5">
              <w:t xml:space="preserve"> з одночасним продовженням строку подання тендерних пропозицій </w:t>
            </w:r>
            <w:r w:rsidRPr="00264B3B">
              <w:rPr>
                <w:b/>
              </w:rPr>
              <w:t>не менш як на чотири дні.</w:t>
            </w:r>
          </w:p>
        </w:tc>
      </w:tr>
      <w:tr w:rsidR="00361A27" w:rsidRPr="00E71B2F" w14:paraId="79CEF9F7" w14:textId="77777777"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14:paraId="2E30DAC8" w14:textId="77777777" w:rsidR="00361A27" w:rsidRPr="00E71B2F" w:rsidRDefault="00361A27" w:rsidP="005A29EA">
            <w:pPr>
              <w:pStyle w:val="af8"/>
              <w:spacing w:before="0" w:beforeAutospacing="0" w:after="0" w:afterAutospacing="0"/>
              <w:ind w:right="-283"/>
              <w:rPr>
                <w:rStyle w:val="afd"/>
                <w:lang w:val="uk-UA"/>
              </w:rPr>
            </w:pPr>
            <w:r w:rsidRPr="00E71B2F">
              <w:rPr>
                <w:rStyle w:val="afd"/>
                <w:lang w:val="uk-UA"/>
              </w:rPr>
              <w:t>2.</w:t>
            </w:r>
          </w:p>
        </w:tc>
        <w:tc>
          <w:tcPr>
            <w:tcW w:w="2410" w:type="dxa"/>
            <w:tcBorders>
              <w:top w:val="outset" w:sz="6" w:space="0" w:color="auto"/>
              <w:left w:val="outset" w:sz="6" w:space="0" w:color="auto"/>
              <w:bottom w:val="outset" w:sz="6" w:space="0" w:color="auto"/>
              <w:right w:val="outset" w:sz="6" w:space="0" w:color="auto"/>
            </w:tcBorders>
          </w:tcPr>
          <w:p w14:paraId="2345F0B7" w14:textId="77777777" w:rsidR="00361A27" w:rsidRDefault="00361A27" w:rsidP="004B68DB">
            <w:pPr>
              <w:pStyle w:val="rvps2"/>
              <w:spacing w:before="0" w:beforeAutospacing="0" w:after="0" w:afterAutospacing="0"/>
              <w:ind w:left="127" w:right="127"/>
              <w:rPr>
                <w:b/>
                <w:bCs/>
              </w:rPr>
            </w:pPr>
            <w:r w:rsidRPr="004B68DB">
              <w:rPr>
                <w:b/>
                <w:bCs/>
              </w:rPr>
              <w:t xml:space="preserve">Внесення змін </w:t>
            </w:r>
          </w:p>
          <w:p w14:paraId="4D306FF3" w14:textId="77777777" w:rsidR="00361A27" w:rsidRPr="00E71B2F" w:rsidRDefault="00361A27" w:rsidP="004B68DB">
            <w:pPr>
              <w:pStyle w:val="rvps2"/>
              <w:spacing w:before="0" w:beforeAutospacing="0" w:after="0" w:afterAutospacing="0"/>
              <w:ind w:left="127" w:right="127"/>
              <w:rPr>
                <w:b/>
              </w:rPr>
            </w:pPr>
            <w:r w:rsidRPr="004B68DB">
              <w:rPr>
                <w:b/>
                <w:bCs/>
              </w:rPr>
              <w:t>до тендерної документації</w:t>
            </w:r>
          </w:p>
        </w:tc>
        <w:tc>
          <w:tcPr>
            <w:tcW w:w="7938" w:type="dxa"/>
            <w:tcBorders>
              <w:top w:val="outset" w:sz="6" w:space="0" w:color="auto"/>
              <w:left w:val="outset" w:sz="6" w:space="0" w:color="auto"/>
              <w:bottom w:val="outset" w:sz="6" w:space="0" w:color="auto"/>
              <w:right w:val="outset" w:sz="6" w:space="0" w:color="auto"/>
            </w:tcBorders>
          </w:tcPr>
          <w:p w14:paraId="5643A474" w14:textId="77777777" w:rsidR="00361A27" w:rsidRPr="00416471" w:rsidRDefault="00361A27" w:rsidP="00AE4447">
            <w:pPr>
              <w:pStyle w:val="rvps2"/>
              <w:spacing w:before="0" w:beforeAutospacing="0" w:after="0" w:afterAutospacing="0"/>
              <w:ind w:left="127" w:right="127" w:hanging="1"/>
              <w:jc w:val="both"/>
              <w:rPr>
                <w:b/>
              </w:rPr>
            </w:pPr>
            <w:r w:rsidRPr="002313F5">
              <w:t xml:space="preserve">Замовник має право з власної ініціативи або у разі усунення порушень вимог законодавства у сфері публічних </w:t>
            </w:r>
            <w:proofErr w:type="spellStart"/>
            <w:r w:rsidRPr="002313F5">
              <w:t>закупівель</w:t>
            </w:r>
            <w:proofErr w:type="spellEnd"/>
            <w:r w:rsidRPr="002313F5">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sidRPr="002313F5">
              <w:lastRenderedPageBreak/>
              <w:t xml:space="preserve">оскарження </w:t>
            </w:r>
            <w:proofErr w:type="spellStart"/>
            <w:r w:rsidRPr="002313F5">
              <w:t>внести</w:t>
            </w:r>
            <w:proofErr w:type="spellEnd"/>
            <w:r w:rsidRPr="002313F5">
              <w:t xml:space="preserve"> зміни до тендерної документації. У разі внесення </w:t>
            </w:r>
            <w:r w:rsidRPr="00F17473">
              <w:t xml:space="preserve">змін до тендерної документації строк для подання тендерних пропозицій продовжується замовником в електронній системі </w:t>
            </w:r>
            <w:proofErr w:type="spellStart"/>
            <w:r w:rsidRPr="00F17473">
              <w:t>закупівель</w:t>
            </w:r>
            <w:proofErr w:type="spellEnd"/>
            <w:r w:rsidRPr="00F17473">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416471">
              <w:rPr>
                <w:b/>
              </w:rPr>
              <w:t>не менше чотирьох днів.</w:t>
            </w:r>
          </w:p>
          <w:p w14:paraId="7C08D48C" w14:textId="77777777" w:rsidR="00361A27" w:rsidRPr="0006369B" w:rsidRDefault="00361A27" w:rsidP="00AE4447">
            <w:pPr>
              <w:pStyle w:val="rvps2"/>
              <w:spacing w:before="0" w:beforeAutospacing="0" w:after="0" w:afterAutospacing="0"/>
              <w:ind w:left="127" w:right="127" w:hanging="1"/>
              <w:jc w:val="both"/>
              <w:rPr>
                <w:color w:val="FF0000"/>
                <w:lang w:val="ru-RU"/>
              </w:rPr>
            </w:pPr>
            <w:r w:rsidRPr="002313F5">
              <w:t xml:space="preserve">Зміни, що вносяться замовником до тендерної документації, розміщуються та відображаються в електронній системі </w:t>
            </w:r>
            <w:proofErr w:type="spellStart"/>
            <w:r w:rsidRPr="002313F5">
              <w:t>закупівель</w:t>
            </w:r>
            <w:proofErr w:type="spellEnd"/>
            <w:r w:rsidRPr="002313F5">
              <w:t xml:space="preserve"> </w:t>
            </w:r>
            <w:r w:rsidRPr="00AE4447">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2313F5">
              <w:t xml:space="preserve"> що вносяться. Зміни до тендерної документації у </w:t>
            </w:r>
            <w:proofErr w:type="spellStart"/>
            <w:r w:rsidRPr="002313F5">
              <w:t>машинозчитувальному</w:t>
            </w:r>
            <w:proofErr w:type="spellEnd"/>
            <w:r w:rsidRPr="002313F5">
              <w:t xml:space="preserve"> форматі розміщуються в електронній системі </w:t>
            </w:r>
            <w:proofErr w:type="spellStart"/>
            <w:r w:rsidRPr="002313F5">
              <w:t>закупівель</w:t>
            </w:r>
            <w:proofErr w:type="spellEnd"/>
            <w:r w:rsidRPr="002313F5">
              <w:t xml:space="preserve"> протягом одного дня з дати прийняття рішення про їх внесення.</w:t>
            </w:r>
          </w:p>
        </w:tc>
      </w:tr>
      <w:tr w:rsidR="00361A27" w:rsidRPr="00E71B2F" w14:paraId="1DE85FD2" w14:textId="77777777" w:rsidTr="004066E0">
        <w:trPr>
          <w:tblCellSpacing w:w="0" w:type="dxa"/>
        </w:trPr>
        <w:tc>
          <w:tcPr>
            <w:tcW w:w="10774" w:type="dxa"/>
            <w:gridSpan w:val="3"/>
            <w:tcBorders>
              <w:top w:val="outset" w:sz="6" w:space="0" w:color="auto"/>
              <w:left w:val="outset" w:sz="6" w:space="0" w:color="auto"/>
              <w:bottom w:val="outset" w:sz="6" w:space="0" w:color="auto"/>
              <w:right w:val="outset" w:sz="6" w:space="0" w:color="auto"/>
            </w:tcBorders>
          </w:tcPr>
          <w:p w14:paraId="1458635B" w14:textId="77777777" w:rsidR="00361A27" w:rsidRPr="00E71B2F" w:rsidRDefault="00361A27" w:rsidP="005A29EA">
            <w:pPr>
              <w:pStyle w:val="rvps2"/>
              <w:spacing w:before="0" w:beforeAutospacing="0" w:after="0" w:afterAutospacing="0"/>
              <w:ind w:right="-283"/>
              <w:jc w:val="center"/>
              <w:rPr>
                <w:b/>
              </w:rPr>
            </w:pPr>
            <w:r>
              <w:rPr>
                <w:rStyle w:val="afd"/>
              </w:rPr>
              <w:lastRenderedPageBreak/>
              <w:t>Розділ ІІІ</w:t>
            </w:r>
            <w:r w:rsidRPr="00E71B2F">
              <w:rPr>
                <w:rStyle w:val="afd"/>
              </w:rPr>
              <w:t>.</w:t>
            </w:r>
            <w:r w:rsidRPr="00E71B2F">
              <w:rPr>
                <w:rStyle w:val="afd"/>
                <w:b w:val="0"/>
              </w:rPr>
              <w:t xml:space="preserve"> </w:t>
            </w:r>
            <w:r w:rsidRPr="00E71B2F">
              <w:rPr>
                <w:b/>
                <w:color w:val="000000"/>
              </w:rPr>
              <w:t>Інструкція з підготовки тендерної пропозиції</w:t>
            </w:r>
          </w:p>
        </w:tc>
      </w:tr>
      <w:tr w:rsidR="00361A27" w:rsidRPr="00E17B46" w14:paraId="5922EE7E" w14:textId="77777777" w:rsidTr="004066E0">
        <w:trPr>
          <w:trHeight w:val="552"/>
          <w:tblCellSpacing w:w="0" w:type="dxa"/>
        </w:trPr>
        <w:tc>
          <w:tcPr>
            <w:tcW w:w="426" w:type="dxa"/>
            <w:tcBorders>
              <w:top w:val="outset" w:sz="6" w:space="0" w:color="auto"/>
              <w:left w:val="outset" w:sz="6" w:space="0" w:color="auto"/>
              <w:bottom w:val="outset" w:sz="6" w:space="0" w:color="auto"/>
              <w:right w:val="outset" w:sz="6" w:space="0" w:color="auto"/>
            </w:tcBorders>
          </w:tcPr>
          <w:p w14:paraId="76B0B2E2" w14:textId="77777777" w:rsidR="00361A27" w:rsidRPr="00E71B2F" w:rsidRDefault="00361A27" w:rsidP="005A29EA">
            <w:pPr>
              <w:pStyle w:val="af8"/>
              <w:spacing w:before="0" w:beforeAutospacing="0" w:after="0" w:afterAutospacing="0"/>
              <w:ind w:right="-283"/>
              <w:rPr>
                <w:rStyle w:val="afd"/>
                <w:lang w:val="uk-UA"/>
              </w:rPr>
            </w:pPr>
            <w:r w:rsidRPr="00E71B2F">
              <w:rPr>
                <w:rStyle w:val="afd"/>
                <w:lang w:val="uk-UA"/>
              </w:rPr>
              <w:t>1.</w:t>
            </w:r>
          </w:p>
        </w:tc>
        <w:tc>
          <w:tcPr>
            <w:tcW w:w="2410" w:type="dxa"/>
            <w:tcBorders>
              <w:top w:val="outset" w:sz="6" w:space="0" w:color="auto"/>
              <w:left w:val="outset" w:sz="6" w:space="0" w:color="auto"/>
              <w:bottom w:val="outset" w:sz="6" w:space="0" w:color="auto"/>
              <w:right w:val="outset" w:sz="6" w:space="0" w:color="auto"/>
            </w:tcBorders>
          </w:tcPr>
          <w:p w14:paraId="73CB7FC2" w14:textId="77777777" w:rsidR="00361A27" w:rsidRPr="00E71B2F" w:rsidRDefault="00361A27" w:rsidP="004B68DB">
            <w:pPr>
              <w:pStyle w:val="rvps2"/>
              <w:spacing w:before="0" w:beforeAutospacing="0" w:after="0" w:afterAutospacing="0"/>
              <w:ind w:left="127" w:right="127"/>
              <w:rPr>
                <w:b/>
                <w:sz w:val="18"/>
                <w:szCs w:val="18"/>
              </w:rPr>
            </w:pPr>
            <w:r w:rsidRPr="004B68DB">
              <w:rPr>
                <w:b/>
                <w:bCs/>
              </w:rPr>
              <w:t>Зміст і спосіб подання тендерної пропозиції</w:t>
            </w:r>
            <w:r w:rsidRPr="00E71B2F">
              <w:rPr>
                <w:b/>
                <w:sz w:val="18"/>
                <w:szCs w:val="18"/>
              </w:rPr>
              <w:t xml:space="preserve"> </w:t>
            </w:r>
          </w:p>
        </w:tc>
        <w:tc>
          <w:tcPr>
            <w:tcW w:w="7938" w:type="dxa"/>
            <w:tcBorders>
              <w:top w:val="outset" w:sz="6" w:space="0" w:color="auto"/>
              <w:left w:val="outset" w:sz="6" w:space="0" w:color="auto"/>
              <w:bottom w:val="outset" w:sz="6" w:space="0" w:color="auto"/>
              <w:right w:val="outset" w:sz="6" w:space="0" w:color="auto"/>
            </w:tcBorders>
          </w:tcPr>
          <w:p w14:paraId="60F138D3" w14:textId="77777777" w:rsidR="00361A27" w:rsidRPr="00F17473" w:rsidRDefault="00361A27" w:rsidP="000044C0">
            <w:pPr>
              <w:pStyle w:val="rvps2"/>
              <w:pBdr>
                <w:top w:val="nil"/>
                <w:left w:val="nil"/>
                <w:bottom w:val="nil"/>
                <w:right w:val="nil"/>
                <w:between w:val="nil"/>
              </w:pBdr>
              <w:spacing w:before="0" w:beforeAutospacing="0" w:after="0" w:afterAutospacing="0"/>
              <w:ind w:left="127" w:right="127" w:hanging="1"/>
              <w:jc w:val="both"/>
            </w:pPr>
            <w:r w:rsidRPr="00947F8F">
              <w:t>Тендерні пропозиції подаються відповідно до порядку, визначеного статтею 26 Закон</w:t>
            </w:r>
            <w:r w:rsidRPr="00F17473">
              <w:t>у, крім положень частин першої, четвертої, шостої та сьомої статті 26 Закону.</w:t>
            </w:r>
          </w:p>
          <w:p w14:paraId="211DE087" w14:textId="77777777" w:rsidR="00361A27" w:rsidRDefault="00361A27" w:rsidP="000044C0">
            <w:pPr>
              <w:pBdr>
                <w:top w:val="nil"/>
                <w:left w:val="nil"/>
                <w:bottom w:val="nil"/>
                <w:right w:val="nil"/>
                <w:between w:val="nil"/>
              </w:pBdr>
              <w:ind w:left="126" w:right="127" w:hanging="1"/>
              <w:jc w:val="both"/>
              <w:rPr>
                <w:rFonts w:ascii="Times New Roman" w:hAnsi="Times New Roman" w:cs="Times New Roman"/>
                <w:lang w:val="uk-UA"/>
              </w:rPr>
            </w:pPr>
            <w:r w:rsidRPr="00F17473">
              <w:rPr>
                <w:rFonts w:ascii="Times New Roman" w:hAnsi="Times New Roman" w:cs="Times New Roman"/>
                <w:lang w:val="uk-UA"/>
              </w:rPr>
              <w:t xml:space="preserve">Тендерна пропозиція подається в електронній формі через електронну систему </w:t>
            </w:r>
            <w:proofErr w:type="spellStart"/>
            <w:r w:rsidRPr="00F17473">
              <w:rPr>
                <w:rFonts w:ascii="Times New Roman" w:hAnsi="Times New Roman" w:cs="Times New Roman"/>
                <w:lang w:val="uk-UA"/>
              </w:rPr>
              <w:t>закупівель</w:t>
            </w:r>
            <w:proofErr w:type="spellEnd"/>
            <w:r w:rsidRPr="00F17473">
              <w:rPr>
                <w:rFonts w:ascii="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F17473">
              <w:rPr>
                <w:rFonts w:ascii="Times New Roman" w:hAnsi="Times New Roman" w:cs="Times New Roman"/>
              </w:rPr>
              <w:t> </w:t>
            </w:r>
            <w:hyperlink r:id="rId10" w:anchor="n1261">
              <w:r w:rsidRPr="00F17473">
                <w:rPr>
                  <w:rFonts w:ascii="Times New Roman" w:hAnsi="Times New Roman" w:cs="Times New Roman"/>
                  <w:lang w:val="uk-UA"/>
                </w:rPr>
                <w:t>пункті 47</w:t>
              </w:r>
            </w:hyperlink>
            <w:r w:rsidRPr="00F17473">
              <w:rPr>
                <w:rFonts w:ascii="Times New Roman" w:hAnsi="Times New Roman" w:cs="Times New Roman"/>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cs="Times New Roman"/>
                <w:lang w:val="uk-UA"/>
              </w:rPr>
              <w:t xml:space="preserve"> згідно додатків до тендерної документації</w:t>
            </w:r>
            <w:r w:rsidRPr="00F17473">
              <w:rPr>
                <w:rFonts w:ascii="Times New Roman" w:hAnsi="Times New Roman" w:cs="Times New Roman"/>
                <w:lang w:val="uk-UA"/>
              </w:rPr>
              <w:t>, а саме:</w:t>
            </w:r>
          </w:p>
          <w:p w14:paraId="123B67C6" w14:textId="77777777" w:rsidR="00361A27" w:rsidRPr="00F56393" w:rsidRDefault="00361A27" w:rsidP="00F56393">
            <w:pPr>
              <w:pBdr>
                <w:top w:val="nil"/>
                <w:left w:val="nil"/>
                <w:bottom w:val="nil"/>
                <w:right w:val="nil"/>
                <w:between w:val="nil"/>
              </w:pBdr>
              <w:ind w:left="126" w:right="127" w:hanging="1"/>
              <w:jc w:val="both"/>
              <w:rPr>
                <w:rFonts w:ascii="Times New Roman" w:hAnsi="Times New Roman" w:cs="Times New Roman"/>
                <w:lang w:val="uk-UA"/>
              </w:rPr>
            </w:pPr>
            <w:r w:rsidRPr="00F56393">
              <w:rPr>
                <w:rFonts w:ascii="Times New Roman" w:hAnsi="Times New Roman" w:cs="Times New Roman"/>
                <w:lang w:val="uk-UA"/>
              </w:rPr>
              <w:t xml:space="preserve">- підписану тендерну пропозицію за формою, наведеною у </w:t>
            </w:r>
            <w:r w:rsidRPr="00F56393">
              <w:rPr>
                <w:rFonts w:ascii="Times New Roman" w:hAnsi="Times New Roman" w:cs="Times New Roman"/>
                <w:b/>
                <w:lang w:val="uk-UA"/>
              </w:rPr>
              <w:t>Додатку 1</w:t>
            </w:r>
            <w:r w:rsidRPr="00F56393">
              <w:rPr>
                <w:rFonts w:ascii="Times New Roman" w:hAnsi="Times New Roman" w:cs="Times New Roman"/>
                <w:lang w:val="uk-UA"/>
              </w:rPr>
              <w:t xml:space="preserve"> до тендерної документації;</w:t>
            </w:r>
          </w:p>
          <w:p w14:paraId="0C08CA69" w14:textId="77777777" w:rsidR="00361A27" w:rsidRPr="00F56393" w:rsidRDefault="00361A27" w:rsidP="00F56393">
            <w:pPr>
              <w:pBdr>
                <w:top w:val="nil"/>
                <w:left w:val="nil"/>
                <w:bottom w:val="nil"/>
                <w:right w:val="nil"/>
                <w:between w:val="nil"/>
              </w:pBdr>
              <w:ind w:left="126" w:right="127" w:hanging="1"/>
              <w:jc w:val="both"/>
              <w:rPr>
                <w:rFonts w:ascii="Times New Roman" w:hAnsi="Times New Roman" w:cs="Times New Roman"/>
                <w:lang w:val="uk-UA"/>
              </w:rPr>
            </w:pPr>
            <w:r w:rsidRPr="00F56393">
              <w:rPr>
                <w:rFonts w:ascii="Times New Roman" w:hAnsi="Times New Roman" w:cs="Times New Roman"/>
                <w:lang w:val="uk-UA"/>
              </w:rPr>
              <w:t>- інформацію щодо відповідності учасника вимогам, визначеним у статті 17 Закону;</w:t>
            </w:r>
          </w:p>
          <w:p w14:paraId="4849C974" w14:textId="77777777" w:rsidR="00361A27" w:rsidRPr="00F56393" w:rsidRDefault="00361A27" w:rsidP="00F56393">
            <w:pPr>
              <w:pBdr>
                <w:top w:val="nil"/>
                <w:left w:val="nil"/>
                <w:bottom w:val="nil"/>
                <w:right w:val="nil"/>
                <w:between w:val="nil"/>
              </w:pBdr>
              <w:ind w:left="126" w:right="127" w:hanging="1"/>
              <w:jc w:val="both"/>
              <w:rPr>
                <w:rFonts w:ascii="Times New Roman" w:hAnsi="Times New Roman" w:cs="Times New Roman"/>
                <w:lang w:val="uk-UA"/>
              </w:rPr>
            </w:pPr>
            <w:r w:rsidRPr="00F56393">
              <w:rPr>
                <w:rFonts w:ascii="Times New Roman" w:hAnsi="Times New Roman" w:cs="Times New Roman"/>
                <w:lang w:val="uk-UA"/>
              </w:rPr>
              <w:t>-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51C24088" w14:textId="77777777" w:rsidR="00361A27" w:rsidRPr="00F56393" w:rsidRDefault="00361A27" w:rsidP="00F56393">
            <w:pPr>
              <w:pBdr>
                <w:top w:val="nil"/>
                <w:left w:val="nil"/>
                <w:bottom w:val="nil"/>
                <w:right w:val="nil"/>
                <w:between w:val="nil"/>
              </w:pBdr>
              <w:ind w:left="126" w:right="127" w:hanging="1"/>
              <w:jc w:val="both"/>
              <w:rPr>
                <w:rFonts w:ascii="Times New Roman" w:hAnsi="Times New Roman" w:cs="Times New Roman"/>
                <w:lang w:val="uk-UA"/>
              </w:rPr>
            </w:pPr>
            <w:r w:rsidRPr="00F56393">
              <w:rPr>
                <w:rFonts w:ascii="Times New Roman" w:hAnsi="Times New Roman" w:cs="Times New Roman"/>
                <w:lang w:val="uk-UA"/>
              </w:rPr>
              <w:t xml:space="preserve">- копію Статуту учасника або іншого установчого документу (для юридичної особи) або код доступу до </w:t>
            </w:r>
            <w:proofErr w:type="spellStart"/>
            <w:r w:rsidRPr="00F56393">
              <w:rPr>
                <w:rFonts w:ascii="Times New Roman" w:hAnsi="Times New Roman" w:cs="Times New Roman"/>
                <w:lang w:val="uk-UA"/>
              </w:rPr>
              <w:t>сканкопії</w:t>
            </w:r>
            <w:proofErr w:type="spellEnd"/>
            <w:r w:rsidRPr="00F56393">
              <w:rPr>
                <w:rFonts w:ascii="Times New Roman" w:hAnsi="Times New Roman" w:cs="Times New Roman"/>
                <w:lang w:val="uk-UA"/>
              </w:rPr>
              <w:t xml:space="preserve"> установчого документу Учасника на офіційному сайті Міністерства юстиції України. У разі, якщо учасник здійснює діяльність без Статуту або іншого установчого документу (для юридичної особи), у складі пропозиції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p w14:paraId="24326FA2" w14:textId="77777777" w:rsidR="00361A27" w:rsidRPr="00F56393" w:rsidRDefault="00361A27" w:rsidP="00F56393">
            <w:pPr>
              <w:pBdr>
                <w:top w:val="nil"/>
                <w:left w:val="nil"/>
                <w:bottom w:val="nil"/>
                <w:right w:val="nil"/>
                <w:between w:val="nil"/>
              </w:pBdr>
              <w:ind w:left="126" w:right="127" w:hanging="1"/>
              <w:jc w:val="both"/>
              <w:rPr>
                <w:rFonts w:ascii="Times New Roman" w:hAnsi="Times New Roman" w:cs="Times New Roman"/>
                <w:lang w:val="uk-UA"/>
              </w:rPr>
            </w:pPr>
            <w:r w:rsidRPr="00F56393">
              <w:rPr>
                <w:rFonts w:ascii="Times New Roman" w:hAnsi="Times New Roman" w:cs="Times New Roman"/>
                <w:lang w:val="uk-UA"/>
              </w:rPr>
              <w:t>- копія Виписки або Витягу з Єдиного державного реєстру юридичних осіб, фізичних осіб-підприємців та громадських формувань;</w:t>
            </w:r>
          </w:p>
          <w:p w14:paraId="3DF1659B" w14:textId="77777777" w:rsidR="00361A27" w:rsidRPr="00F56393" w:rsidRDefault="00361A27" w:rsidP="00F56393">
            <w:pPr>
              <w:pBdr>
                <w:top w:val="nil"/>
                <w:left w:val="nil"/>
                <w:bottom w:val="nil"/>
                <w:right w:val="nil"/>
                <w:between w:val="nil"/>
              </w:pBdr>
              <w:ind w:left="126" w:right="127" w:hanging="1"/>
              <w:jc w:val="both"/>
              <w:rPr>
                <w:rFonts w:ascii="Times New Roman" w:hAnsi="Times New Roman" w:cs="Times New Roman"/>
                <w:lang w:val="uk-UA"/>
              </w:rPr>
            </w:pPr>
            <w:r w:rsidRPr="00F56393">
              <w:rPr>
                <w:rFonts w:ascii="Times New Roman" w:hAnsi="Times New Roman" w:cs="Times New Roman"/>
                <w:lang w:val="uk-UA"/>
              </w:rPr>
              <w:t>- документ, що підтверджує наявність діючої ліцензії із зазначенням номеру, дати, виду діяльності на право провадження діяльності із постачання природного газу (копія відповідної Постанови НКРЕКП або довідка із посиланням на відповідну Постанову НКРЕКП);</w:t>
            </w:r>
          </w:p>
          <w:p w14:paraId="70D3B749" w14:textId="77777777" w:rsidR="00361A27" w:rsidRPr="00F56393" w:rsidRDefault="00361A27" w:rsidP="00F56393">
            <w:pPr>
              <w:pBdr>
                <w:top w:val="nil"/>
                <w:left w:val="nil"/>
                <w:bottom w:val="nil"/>
                <w:right w:val="nil"/>
                <w:between w:val="nil"/>
              </w:pBdr>
              <w:ind w:left="126" w:right="127" w:hanging="1"/>
              <w:jc w:val="both"/>
              <w:rPr>
                <w:rFonts w:ascii="Times New Roman" w:hAnsi="Times New Roman" w:cs="Times New Roman"/>
                <w:lang w:val="uk-UA"/>
              </w:rPr>
            </w:pPr>
            <w:r w:rsidRPr="00F56393">
              <w:rPr>
                <w:rFonts w:ascii="Times New Roman" w:hAnsi="Times New Roman" w:cs="Times New Roman"/>
                <w:lang w:val="uk-UA"/>
              </w:rPr>
              <w:t>- лист - згода на обробку персональних даних;</w:t>
            </w:r>
          </w:p>
          <w:p w14:paraId="052B4C68" w14:textId="77777777" w:rsidR="00361A27" w:rsidRPr="00F56393" w:rsidRDefault="00361A27" w:rsidP="00F56393">
            <w:pPr>
              <w:pBdr>
                <w:top w:val="nil"/>
                <w:left w:val="nil"/>
                <w:bottom w:val="nil"/>
                <w:right w:val="nil"/>
                <w:between w:val="nil"/>
              </w:pBdr>
              <w:ind w:left="126" w:right="127" w:hanging="1"/>
              <w:jc w:val="both"/>
              <w:rPr>
                <w:rFonts w:ascii="Times New Roman" w:hAnsi="Times New Roman" w:cs="Times New Roman"/>
                <w:lang w:val="uk-UA"/>
              </w:rPr>
            </w:pPr>
            <w:r w:rsidRPr="00F56393">
              <w:rPr>
                <w:rFonts w:ascii="Times New Roman" w:hAnsi="Times New Roman" w:cs="Times New Roman"/>
                <w:lang w:val="uk-UA"/>
              </w:rPr>
              <w:t>- лист - підтвердження від Учасника щодо його внесення до Реєстру суб'єктів господарювання, які провадять діяльність у сферах енергетики та комунальних послуг, діяльність яких регулюється НКРЕКП;</w:t>
            </w:r>
          </w:p>
          <w:p w14:paraId="691EE003" w14:textId="77777777" w:rsidR="00361A27" w:rsidRPr="00906C50" w:rsidRDefault="00361A27" w:rsidP="00F56393">
            <w:pPr>
              <w:pBdr>
                <w:top w:val="nil"/>
                <w:left w:val="nil"/>
                <w:bottom w:val="nil"/>
                <w:right w:val="nil"/>
                <w:between w:val="nil"/>
              </w:pBdr>
              <w:ind w:left="126" w:right="127" w:hanging="1"/>
              <w:jc w:val="both"/>
              <w:rPr>
                <w:rFonts w:ascii="Times New Roman" w:hAnsi="Times New Roman" w:cs="Times New Roman"/>
                <w:lang w:val="uk-UA"/>
              </w:rPr>
            </w:pPr>
            <w:r w:rsidRPr="00F56393">
              <w:rPr>
                <w:rFonts w:ascii="Times New Roman" w:hAnsi="Times New Roman" w:cs="Times New Roman"/>
                <w:lang w:val="uk-UA"/>
              </w:rPr>
              <w:t xml:space="preserve">- заповнений з боку учасника </w:t>
            </w:r>
            <w:proofErr w:type="spellStart"/>
            <w:r w:rsidRPr="00F56393">
              <w:rPr>
                <w:rFonts w:ascii="Times New Roman" w:hAnsi="Times New Roman" w:cs="Times New Roman"/>
                <w:lang w:val="uk-UA"/>
              </w:rPr>
              <w:t>проєкт</w:t>
            </w:r>
            <w:proofErr w:type="spellEnd"/>
            <w:r w:rsidRPr="00F56393">
              <w:rPr>
                <w:rFonts w:ascii="Times New Roman" w:hAnsi="Times New Roman" w:cs="Times New Roman"/>
                <w:lang w:val="uk-UA"/>
              </w:rPr>
              <w:t xml:space="preserve"> договору про закупівлю  (окремим файлом).</w:t>
            </w:r>
          </w:p>
          <w:p w14:paraId="6084AFB3" w14:textId="77777777" w:rsidR="00361A27" w:rsidRPr="00F56393" w:rsidRDefault="00361A27" w:rsidP="00F56393">
            <w:pPr>
              <w:ind w:left="126" w:right="126"/>
              <w:jc w:val="both"/>
              <w:rPr>
                <w:b/>
                <w:i/>
                <w:lang w:val="uk-UA"/>
              </w:rPr>
            </w:pPr>
            <w:r w:rsidRPr="00F56393">
              <w:rPr>
                <w:b/>
                <w:i/>
                <w:lang w:val="uk-UA"/>
              </w:rPr>
              <w:lastRenderedPageBreak/>
              <w:t xml:space="preserve">Учасник повинен завантажити в електронну систему </w:t>
            </w:r>
            <w:proofErr w:type="spellStart"/>
            <w:r w:rsidRPr="00F56393">
              <w:rPr>
                <w:b/>
                <w:i/>
                <w:lang w:val="uk-UA"/>
              </w:rPr>
              <w:t>закупівель</w:t>
            </w:r>
            <w:proofErr w:type="spellEnd"/>
            <w:r w:rsidRPr="00F56393">
              <w:rPr>
                <w:b/>
                <w:i/>
                <w:lang w:val="uk-UA"/>
              </w:rPr>
              <w:t xml:space="preserve"> вищезазначені документи до кінцевого строку подання тендерних пропозицій. Завантажені учасником зазначені вище документи після завершення кінцевого строку подання пропозицій не приймаються до розгляду Замовником.</w:t>
            </w:r>
          </w:p>
          <w:p w14:paraId="5D555359" w14:textId="77777777" w:rsidR="00361A27" w:rsidRPr="00F56393" w:rsidRDefault="00361A27" w:rsidP="005C4A9D">
            <w:pPr>
              <w:widowControl/>
              <w:autoSpaceDE/>
              <w:autoSpaceDN/>
              <w:ind w:left="126" w:right="126"/>
              <w:jc w:val="both"/>
              <w:rPr>
                <w:rFonts w:ascii="Times New Roman" w:hAnsi="Times New Roman" w:cs="Times New Roman"/>
                <w:b/>
                <w:i/>
                <w:lang w:val="uk-UA"/>
              </w:rPr>
            </w:pPr>
            <w:proofErr w:type="spellStart"/>
            <w:r w:rsidRPr="00F56393">
              <w:rPr>
                <w:rFonts w:ascii="Times New Roman" w:hAnsi="Times New Roman" w:cs="Times New Roman"/>
                <w:b/>
                <w:i/>
              </w:rPr>
              <w:t>Кожен</w:t>
            </w:r>
            <w:proofErr w:type="spellEnd"/>
            <w:r w:rsidRPr="00F56393">
              <w:rPr>
                <w:rFonts w:ascii="Times New Roman" w:hAnsi="Times New Roman" w:cs="Times New Roman"/>
                <w:b/>
                <w:i/>
              </w:rPr>
              <w:t xml:space="preserve"> </w:t>
            </w:r>
            <w:proofErr w:type="spellStart"/>
            <w:r w:rsidRPr="00F56393">
              <w:rPr>
                <w:rFonts w:ascii="Times New Roman" w:hAnsi="Times New Roman" w:cs="Times New Roman"/>
                <w:b/>
                <w:i/>
              </w:rPr>
              <w:t>учасник</w:t>
            </w:r>
            <w:proofErr w:type="spellEnd"/>
            <w:r w:rsidRPr="00F56393">
              <w:rPr>
                <w:rFonts w:ascii="Times New Roman" w:hAnsi="Times New Roman" w:cs="Times New Roman"/>
                <w:b/>
                <w:i/>
              </w:rPr>
              <w:t xml:space="preserve"> </w:t>
            </w:r>
            <w:proofErr w:type="spellStart"/>
            <w:r w:rsidRPr="00F56393">
              <w:rPr>
                <w:rFonts w:ascii="Times New Roman" w:hAnsi="Times New Roman" w:cs="Times New Roman"/>
                <w:b/>
                <w:i/>
              </w:rPr>
              <w:t>має</w:t>
            </w:r>
            <w:proofErr w:type="spellEnd"/>
            <w:r w:rsidRPr="00F56393">
              <w:rPr>
                <w:rFonts w:ascii="Times New Roman" w:hAnsi="Times New Roman" w:cs="Times New Roman"/>
                <w:b/>
                <w:i/>
              </w:rPr>
              <w:t xml:space="preserve"> право подати </w:t>
            </w:r>
            <w:proofErr w:type="spellStart"/>
            <w:r w:rsidRPr="00F56393">
              <w:rPr>
                <w:rFonts w:ascii="Times New Roman" w:hAnsi="Times New Roman" w:cs="Times New Roman"/>
                <w:b/>
                <w:i/>
              </w:rPr>
              <w:t>тільки</w:t>
            </w:r>
            <w:proofErr w:type="spellEnd"/>
            <w:r w:rsidRPr="00F56393">
              <w:rPr>
                <w:rFonts w:ascii="Times New Roman" w:hAnsi="Times New Roman" w:cs="Times New Roman"/>
                <w:b/>
                <w:i/>
              </w:rPr>
              <w:t xml:space="preserve"> одну </w:t>
            </w:r>
            <w:proofErr w:type="spellStart"/>
            <w:r w:rsidRPr="00F56393">
              <w:rPr>
                <w:rFonts w:ascii="Times New Roman" w:hAnsi="Times New Roman" w:cs="Times New Roman"/>
                <w:b/>
                <w:i/>
              </w:rPr>
              <w:t>тендерну</w:t>
            </w:r>
            <w:proofErr w:type="spellEnd"/>
            <w:r w:rsidRPr="00F56393">
              <w:rPr>
                <w:rFonts w:ascii="Times New Roman" w:hAnsi="Times New Roman" w:cs="Times New Roman"/>
                <w:b/>
                <w:i/>
              </w:rPr>
              <w:t xml:space="preserve"> </w:t>
            </w:r>
            <w:proofErr w:type="spellStart"/>
            <w:r w:rsidRPr="00F56393">
              <w:rPr>
                <w:rFonts w:ascii="Times New Roman" w:hAnsi="Times New Roman" w:cs="Times New Roman"/>
                <w:b/>
                <w:i/>
              </w:rPr>
              <w:t>пропозицію</w:t>
            </w:r>
            <w:proofErr w:type="spellEnd"/>
            <w:r w:rsidRPr="00F56393">
              <w:rPr>
                <w:rFonts w:ascii="Times New Roman" w:hAnsi="Times New Roman" w:cs="Times New Roman"/>
                <w:b/>
                <w:i/>
              </w:rPr>
              <w:t xml:space="preserve"> (у тому </w:t>
            </w:r>
            <w:proofErr w:type="spellStart"/>
            <w:r w:rsidRPr="00F56393">
              <w:rPr>
                <w:rFonts w:ascii="Times New Roman" w:hAnsi="Times New Roman" w:cs="Times New Roman"/>
                <w:b/>
                <w:i/>
              </w:rPr>
              <w:t>числі</w:t>
            </w:r>
            <w:proofErr w:type="spellEnd"/>
            <w:r w:rsidRPr="00F56393">
              <w:rPr>
                <w:rFonts w:ascii="Times New Roman" w:hAnsi="Times New Roman" w:cs="Times New Roman"/>
                <w:b/>
                <w:i/>
              </w:rPr>
              <w:t xml:space="preserve"> до </w:t>
            </w:r>
            <w:proofErr w:type="spellStart"/>
            <w:r w:rsidRPr="00F56393">
              <w:rPr>
                <w:rFonts w:ascii="Times New Roman" w:hAnsi="Times New Roman" w:cs="Times New Roman"/>
                <w:b/>
                <w:i/>
              </w:rPr>
              <w:t>визначеної</w:t>
            </w:r>
            <w:proofErr w:type="spellEnd"/>
            <w:r w:rsidRPr="00F56393">
              <w:rPr>
                <w:rFonts w:ascii="Times New Roman" w:hAnsi="Times New Roman" w:cs="Times New Roman"/>
                <w:b/>
                <w:i/>
              </w:rPr>
              <w:t xml:space="preserve"> в </w:t>
            </w:r>
            <w:proofErr w:type="spellStart"/>
            <w:r w:rsidRPr="00F56393">
              <w:rPr>
                <w:rFonts w:ascii="Times New Roman" w:hAnsi="Times New Roman" w:cs="Times New Roman"/>
                <w:b/>
                <w:i/>
              </w:rPr>
              <w:t>тендерній</w:t>
            </w:r>
            <w:proofErr w:type="spellEnd"/>
            <w:r w:rsidRPr="00F56393">
              <w:rPr>
                <w:rFonts w:ascii="Times New Roman" w:hAnsi="Times New Roman" w:cs="Times New Roman"/>
                <w:b/>
                <w:i/>
              </w:rPr>
              <w:t xml:space="preserve"> </w:t>
            </w:r>
            <w:proofErr w:type="spellStart"/>
            <w:r w:rsidRPr="00F56393">
              <w:rPr>
                <w:rFonts w:ascii="Times New Roman" w:hAnsi="Times New Roman" w:cs="Times New Roman"/>
                <w:b/>
                <w:i/>
              </w:rPr>
              <w:t>документації</w:t>
            </w:r>
            <w:proofErr w:type="spellEnd"/>
            <w:r w:rsidRPr="00F56393">
              <w:rPr>
                <w:rFonts w:ascii="Times New Roman" w:hAnsi="Times New Roman" w:cs="Times New Roman"/>
                <w:b/>
                <w:i/>
              </w:rPr>
              <w:t xml:space="preserve"> </w:t>
            </w:r>
            <w:proofErr w:type="spellStart"/>
            <w:r w:rsidRPr="00F56393">
              <w:rPr>
                <w:rFonts w:ascii="Times New Roman" w:hAnsi="Times New Roman" w:cs="Times New Roman"/>
                <w:b/>
                <w:i/>
              </w:rPr>
              <w:t>частини</w:t>
            </w:r>
            <w:proofErr w:type="spellEnd"/>
            <w:r w:rsidRPr="00F56393">
              <w:rPr>
                <w:rFonts w:ascii="Times New Roman" w:hAnsi="Times New Roman" w:cs="Times New Roman"/>
                <w:b/>
                <w:i/>
              </w:rPr>
              <w:t xml:space="preserve"> предмета </w:t>
            </w:r>
            <w:proofErr w:type="spellStart"/>
            <w:r w:rsidRPr="00F56393">
              <w:rPr>
                <w:rFonts w:ascii="Times New Roman" w:hAnsi="Times New Roman" w:cs="Times New Roman"/>
                <w:b/>
                <w:i/>
              </w:rPr>
              <w:t>закупівлі</w:t>
            </w:r>
            <w:proofErr w:type="spellEnd"/>
            <w:r w:rsidRPr="00F56393">
              <w:rPr>
                <w:rFonts w:ascii="Times New Roman" w:hAnsi="Times New Roman" w:cs="Times New Roman"/>
                <w:b/>
                <w:i/>
              </w:rPr>
              <w:t xml:space="preserve"> (лота).</w:t>
            </w:r>
          </w:p>
          <w:p w14:paraId="2D6B57B2" w14:textId="77777777" w:rsidR="00361A27" w:rsidRPr="00947F8F" w:rsidRDefault="00361A27" w:rsidP="005C4A9D">
            <w:pPr>
              <w:ind w:left="126" w:right="126"/>
              <w:jc w:val="both"/>
              <w:rPr>
                <w:rFonts w:ascii="Times New Roman" w:hAnsi="Times New Roman" w:cs="Times New Roman"/>
                <w:lang w:val="uk-UA"/>
              </w:rPr>
            </w:pPr>
          </w:p>
          <w:p w14:paraId="0A1023C1" w14:textId="77777777" w:rsidR="00361A27" w:rsidRPr="0022019C" w:rsidRDefault="00361A27" w:rsidP="005C4A9D">
            <w:pPr>
              <w:ind w:left="150"/>
              <w:jc w:val="both"/>
              <w:rPr>
                <w:rFonts w:ascii="Times New Roman" w:hAnsi="Times New Roman" w:cs="Times New Roman"/>
                <w:b/>
                <w:color w:val="000000"/>
                <w:lang w:val="uk-UA"/>
              </w:rPr>
            </w:pPr>
            <w:r w:rsidRPr="0022019C">
              <w:rPr>
                <w:rFonts w:ascii="Times New Roman" w:hAnsi="Times New Roman" w:cs="Times New Roman"/>
                <w:b/>
                <w:color w:val="000000"/>
                <w:lang w:val="uk-UA"/>
              </w:rPr>
              <w:t>УВАГА!!!</w:t>
            </w:r>
          </w:p>
          <w:p w14:paraId="28385FA8" w14:textId="77777777" w:rsidR="00361A27" w:rsidRPr="00947F8F" w:rsidRDefault="00361A27" w:rsidP="005C4A9D">
            <w:pPr>
              <w:ind w:left="126" w:right="126"/>
              <w:jc w:val="both"/>
              <w:rPr>
                <w:rFonts w:ascii="Times New Roman" w:hAnsi="Times New Roman" w:cs="Times New Roman"/>
                <w:lang w:val="uk-UA"/>
              </w:rPr>
            </w:pPr>
            <w:r w:rsidRPr="00947F8F">
              <w:rPr>
                <w:rFonts w:ascii="Times New Roman" w:hAnsi="Times New Roman" w:cs="Times New Roman"/>
                <w:lang w:val="uk-UA"/>
              </w:rPr>
              <w:t xml:space="preserve">Відповідно до частини третьої статті 12 Закону під час використання електронної системи </w:t>
            </w:r>
            <w:proofErr w:type="spellStart"/>
            <w:r w:rsidRPr="00947F8F">
              <w:rPr>
                <w:rFonts w:ascii="Times New Roman" w:hAnsi="Times New Roman" w:cs="Times New Roman"/>
                <w:lang w:val="uk-UA"/>
              </w:rPr>
              <w:t>закупівель</w:t>
            </w:r>
            <w:proofErr w:type="spellEnd"/>
            <w:r w:rsidRPr="00947F8F">
              <w:rPr>
                <w:rFonts w:ascii="Times New Roman" w:hAnsi="Times New Roman" w:cs="Times New Roman"/>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47F8F">
              <w:rPr>
                <w:rFonts w:ascii="Times New Roman" w:hAnsi="Times New Roman" w:cs="Times New Roman"/>
                <w:lang w:val="uk-UA"/>
              </w:rPr>
              <w:t>скан</w:t>
            </w:r>
            <w:proofErr w:type="spellEnd"/>
            <w:r w:rsidRPr="00947F8F">
              <w:rPr>
                <w:rFonts w:ascii="Times New Roman" w:hAnsi="Times New Roman" w:cs="Times New Roman"/>
                <w:lang w:val="uk-UA"/>
              </w:rPr>
              <w:t xml:space="preserve">-копій через електронну систему </w:t>
            </w:r>
            <w:proofErr w:type="spellStart"/>
            <w:r w:rsidRPr="00947F8F">
              <w:rPr>
                <w:rFonts w:ascii="Times New Roman" w:hAnsi="Times New Roman" w:cs="Times New Roman"/>
                <w:lang w:val="uk-UA"/>
              </w:rPr>
              <w:t>закупівель</w:t>
            </w:r>
            <w:proofErr w:type="spellEnd"/>
            <w:r w:rsidRPr="00947F8F">
              <w:rPr>
                <w:rFonts w:ascii="Times New Roman" w:hAnsi="Times New Roman" w:cs="Times New Roman"/>
                <w:lang w:val="uk-UA"/>
              </w:rPr>
              <w:t>. Тендерна пропозиція учасника має відповідати наступним вимогам:</w:t>
            </w:r>
          </w:p>
          <w:p w14:paraId="15BA80E2" w14:textId="77777777" w:rsidR="00361A27" w:rsidRPr="00947F8F" w:rsidRDefault="00361A27" w:rsidP="005C4A9D">
            <w:pPr>
              <w:ind w:left="126" w:right="126"/>
              <w:jc w:val="both"/>
              <w:rPr>
                <w:lang w:val="uk-UA"/>
              </w:rPr>
            </w:pPr>
            <w:r w:rsidRPr="00947F8F">
              <w:rPr>
                <w:lang w:val="uk-UA"/>
              </w:rPr>
              <w:t>1</w:t>
            </w:r>
            <w:r w:rsidRPr="00947F8F">
              <w:t xml:space="preserve">) </w:t>
            </w:r>
            <w:r w:rsidRPr="00947F8F">
              <w:rPr>
                <w:lang w:val="uk-UA"/>
              </w:rPr>
              <w:t xml:space="preserve">кожен документ повинен бути завантажений до електронної системи </w:t>
            </w:r>
            <w:proofErr w:type="spellStart"/>
            <w:r w:rsidRPr="00947F8F">
              <w:rPr>
                <w:lang w:val="uk-UA"/>
              </w:rPr>
              <w:t>закупівель</w:t>
            </w:r>
            <w:proofErr w:type="spellEnd"/>
            <w:r w:rsidRPr="00947F8F">
              <w:rPr>
                <w:lang w:val="uk-UA"/>
              </w:rPr>
              <w:t xml:space="preserve"> окремим файлом. Багатосторінкові документи завантажуються одним файлом. Документи тендерної пропозиції завантажуються в електронну систему </w:t>
            </w:r>
            <w:proofErr w:type="spellStart"/>
            <w:r w:rsidRPr="00947F8F">
              <w:rPr>
                <w:lang w:val="uk-UA"/>
              </w:rPr>
              <w:t>закупівель</w:t>
            </w:r>
            <w:proofErr w:type="spellEnd"/>
            <w:r w:rsidRPr="00947F8F">
              <w:rPr>
                <w:lang w:val="uk-UA"/>
              </w:rPr>
              <w:t xml:space="preserve"> у вигляді </w:t>
            </w:r>
            <w:proofErr w:type="spellStart"/>
            <w:r w:rsidRPr="00947F8F">
              <w:rPr>
                <w:lang w:val="uk-UA"/>
              </w:rPr>
              <w:t>скан</w:t>
            </w:r>
            <w:proofErr w:type="spellEnd"/>
            <w:r w:rsidRPr="00947F8F">
              <w:rPr>
                <w:lang w:val="uk-UA"/>
              </w:rPr>
              <w:t xml:space="preserve">-копій, придатних для </w:t>
            </w:r>
            <w:proofErr w:type="spellStart"/>
            <w:r w:rsidRPr="00947F8F">
              <w:rPr>
                <w:lang w:val="uk-UA"/>
              </w:rPr>
              <w:t>машинозчитування</w:t>
            </w:r>
            <w:proofErr w:type="spellEnd"/>
            <w:r w:rsidRPr="00947F8F">
              <w:rPr>
                <w:lang w:val="uk-UA"/>
              </w:rPr>
              <w:t xml:space="preserve"> (файли з розширенням «..</w:t>
            </w:r>
            <w:proofErr w:type="spellStart"/>
            <w:r w:rsidRPr="00947F8F">
              <w:rPr>
                <w:lang w:val="uk-UA"/>
              </w:rPr>
              <w:t>pdf</w:t>
            </w:r>
            <w:proofErr w:type="spellEnd"/>
            <w:r w:rsidRPr="00947F8F">
              <w:rPr>
                <w:lang w:val="uk-UA"/>
              </w:rPr>
              <w:t>.», «..</w:t>
            </w:r>
            <w:proofErr w:type="spellStart"/>
            <w:r w:rsidRPr="00947F8F">
              <w:rPr>
                <w:lang w:val="uk-UA"/>
              </w:rPr>
              <w:t>jpeg</w:t>
            </w:r>
            <w:proofErr w:type="spellEnd"/>
            <w:r w:rsidRPr="00947F8F">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47F8F">
              <w:rPr>
                <w:lang w:val="uk-UA"/>
              </w:rPr>
              <w:t>скан</w:t>
            </w:r>
            <w:proofErr w:type="spellEnd"/>
            <w:r w:rsidRPr="00947F8F">
              <w:rPr>
                <w:lang w:val="uk-UA"/>
              </w:rPr>
              <w:t>-копії;</w:t>
            </w:r>
          </w:p>
          <w:p w14:paraId="2EEF1134" w14:textId="77777777" w:rsidR="00361A27" w:rsidRPr="00947F8F" w:rsidRDefault="00361A27" w:rsidP="005C4A9D">
            <w:pPr>
              <w:ind w:left="126" w:right="126"/>
              <w:jc w:val="both"/>
              <w:rPr>
                <w:lang w:val="uk-UA"/>
              </w:rPr>
            </w:pPr>
            <w:r w:rsidRPr="00947F8F">
              <w:rPr>
                <w:lang w:val="uk-UA"/>
              </w:rPr>
              <w:t xml:space="preserve">2) зображення </w:t>
            </w:r>
            <w:proofErr w:type="spellStart"/>
            <w:r w:rsidRPr="00947F8F">
              <w:rPr>
                <w:lang w:val="uk-UA"/>
              </w:rPr>
              <w:t>відсканованих</w:t>
            </w:r>
            <w:proofErr w:type="spellEnd"/>
            <w:r w:rsidRPr="00947F8F">
              <w:rPr>
                <w:lang w:val="uk-UA"/>
              </w:rPr>
              <w:t xml:space="preserve"> документів повинні бути чіткими та </w:t>
            </w:r>
            <w:proofErr w:type="spellStart"/>
            <w:r w:rsidRPr="00947F8F">
              <w:rPr>
                <w:lang w:val="uk-UA"/>
              </w:rPr>
              <w:t>повнорозмірними</w:t>
            </w:r>
            <w:proofErr w:type="spellEnd"/>
            <w:r w:rsidRPr="00947F8F">
              <w:rPr>
                <w:lang w:val="uk-UA"/>
              </w:rPr>
              <w:t xml:space="preserve"> (без обрізань будь-яких сторін документів, у т. ч. прізвища та підпису уповноваженої особи учасника, його печатки, номера, тощо); </w:t>
            </w:r>
          </w:p>
          <w:p w14:paraId="2473CD16" w14:textId="77777777" w:rsidR="00361A27" w:rsidRPr="00947F8F" w:rsidRDefault="00361A27" w:rsidP="005C4A9D">
            <w:pPr>
              <w:ind w:left="126" w:right="126"/>
              <w:jc w:val="both"/>
              <w:rPr>
                <w:lang w:val="uk-UA"/>
              </w:rPr>
            </w:pPr>
            <w:r w:rsidRPr="00947F8F">
              <w:rPr>
                <w:lang w:val="uk-UA"/>
              </w:rPr>
              <w:t>3</w:t>
            </w:r>
            <w:r w:rsidRPr="00947F8F">
              <w:t>) будь-</w:t>
            </w:r>
            <w:proofErr w:type="spellStart"/>
            <w:r w:rsidRPr="00947F8F">
              <w:t>який</w:t>
            </w:r>
            <w:proofErr w:type="spellEnd"/>
            <w:r w:rsidRPr="00947F8F">
              <w:t xml:space="preserve"> текст на </w:t>
            </w:r>
            <w:proofErr w:type="spellStart"/>
            <w:r w:rsidRPr="00947F8F">
              <w:t>усіх</w:t>
            </w:r>
            <w:proofErr w:type="spellEnd"/>
            <w:r w:rsidRPr="00947F8F">
              <w:t xml:space="preserve"> </w:t>
            </w:r>
            <w:proofErr w:type="spellStart"/>
            <w:r w:rsidRPr="00947F8F">
              <w:t>відсканованих</w:t>
            </w:r>
            <w:proofErr w:type="spellEnd"/>
            <w:r w:rsidRPr="00947F8F">
              <w:t xml:space="preserve"> </w:t>
            </w:r>
            <w:proofErr w:type="spellStart"/>
            <w:r w:rsidRPr="00947F8F">
              <w:t>зображеннях</w:t>
            </w:r>
            <w:proofErr w:type="spellEnd"/>
            <w:r w:rsidRPr="00947F8F">
              <w:t xml:space="preserve"> </w:t>
            </w:r>
            <w:proofErr w:type="spellStart"/>
            <w:r w:rsidRPr="00947F8F">
              <w:t>має</w:t>
            </w:r>
            <w:proofErr w:type="spellEnd"/>
            <w:r w:rsidRPr="00947F8F">
              <w:t xml:space="preserve"> бути </w:t>
            </w:r>
            <w:proofErr w:type="spellStart"/>
            <w:r w:rsidRPr="00947F8F">
              <w:t>розбірливим</w:t>
            </w:r>
            <w:proofErr w:type="spellEnd"/>
            <w:r w:rsidRPr="00947F8F">
              <w:t xml:space="preserve"> та повинен </w:t>
            </w:r>
            <w:proofErr w:type="spellStart"/>
            <w:r w:rsidRPr="00947F8F">
              <w:t>вільно</w:t>
            </w:r>
            <w:proofErr w:type="spellEnd"/>
            <w:r w:rsidRPr="00947F8F">
              <w:t xml:space="preserve"> </w:t>
            </w:r>
            <w:proofErr w:type="spellStart"/>
            <w:r w:rsidRPr="00947F8F">
              <w:t>читатися</w:t>
            </w:r>
            <w:proofErr w:type="spellEnd"/>
            <w:r w:rsidRPr="00947F8F">
              <w:rPr>
                <w:lang w:val="uk-UA"/>
              </w:rPr>
              <w:t>;</w:t>
            </w:r>
            <w:r w:rsidRPr="00947F8F">
              <w:t xml:space="preserve"> </w:t>
            </w:r>
          </w:p>
          <w:p w14:paraId="098F8CA1" w14:textId="77777777" w:rsidR="00361A27" w:rsidRPr="00947F8F" w:rsidRDefault="00361A27" w:rsidP="005C4A9D">
            <w:pPr>
              <w:ind w:left="126" w:right="126"/>
              <w:jc w:val="both"/>
              <w:rPr>
                <w:lang w:val="uk-UA"/>
              </w:rPr>
            </w:pPr>
            <w:r w:rsidRPr="00947F8F">
              <w:rPr>
                <w:lang w:val="uk-UA"/>
              </w:rPr>
              <w:t xml:space="preserve">4) кольорове </w:t>
            </w:r>
            <w:r w:rsidRPr="00947F8F">
              <w:t>скан</w:t>
            </w:r>
            <w:r w:rsidRPr="00947F8F">
              <w:rPr>
                <w:lang w:val="uk-UA"/>
              </w:rPr>
              <w:t>у</w:t>
            </w:r>
            <w:r w:rsidRPr="00947F8F">
              <w:t>ван</w:t>
            </w:r>
            <w:r w:rsidRPr="00947F8F">
              <w:rPr>
                <w:lang w:val="uk-UA"/>
              </w:rPr>
              <w:t>ня документів можливе як з</w:t>
            </w:r>
            <w:r w:rsidRPr="00947F8F">
              <w:t xml:space="preserve"> </w:t>
            </w:r>
            <w:proofErr w:type="spellStart"/>
            <w:r w:rsidRPr="00947F8F">
              <w:t>оригінал</w:t>
            </w:r>
            <w:r w:rsidRPr="00947F8F">
              <w:rPr>
                <w:lang w:val="uk-UA"/>
              </w:rPr>
              <w:t>ів</w:t>
            </w:r>
            <w:proofErr w:type="spellEnd"/>
            <w:r w:rsidRPr="00947F8F">
              <w:t xml:space="preserve"> </w:t>
            </w:r>
            <w:r w:rsidRPr="00947F8F">
              <w:rPr>
                <w:lang w:val="uk-UA"/>
              </w:rPr>
              <w:t>так і з їх</w:t>
            </w:r>
            <w:r w:rsidRPr="00947F8F">
              <w:t xml:space="preserve"> </w:t>
            </w:r>
            <w:r w:rsidRPr="00947F8F">
              <w:rPr>
                <w:lang w:val="uk-UA"/>
              </w:rPr>
              <w:t>копій, завірених нотаріально  або учасником у разі, якщо до конкретного документа не встановлено інші вимоги до його оформлення;</w:t>
            </w:r>
          </w:p>
          <w:p w14:paraId="6312A27A" w14:textId="77777777" w:rsidR="00361A27" w:rsidRPr="00947F8F" w:rsidRDefault="00361A27" w:rsidP="005C4A9D">
            <w:pPr>
              <w:ind w:left="126" w:right="126"/>
              <w:jc w:val="both"/>
              <w:rPr>
                <w:lang w:val="uk-UA"/>
              </w:rPr>
            </w:pPr>
            <w:r w:rsidRPr="00947F8F">
              <w:rPr>
                <w:lang w:val="uk-UA"/>
              </w:rPr>
              <w:t>5) тендерна пропозиція учасника повинна бути підписана  кваліфікованим електронним підписом (КЕП)/удосконаленим електронним підписом (УЕП);</w:t>
            </w:r>
          </w:p>
          <w:p w14:paraId="5CEFFFAE" w14:textId="77777777" w:rsidR="00361A27" w:rsidRPr="00947F8F" w:rsidRDefault="00361A27" w:rsidP="005C4A9D">
            <w:pPr>
              <w:ind w:left="126" w:right="126"/>
              <w:jc w:val="both"/>
              <w:rPr>
                <w:lang w:val="uk-UA"/>
              </w:rPr>
            </w:pPr>
            <w:r w:rsidRPr="00947F8F">
              <w:rPr>
                <w:lang w:val="uk-UA"/>
              </w:rPr>
              <w:t>6)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E309C7C" w14:textId="77777777" w:rsidR="00361A27" w:rsidRPr="00947F8F" w:rsidRDefault="00361A27" w:rsidP="005C4A9D">
            <w:pPr>
              <w:ind w:left="126" w:right="126"/>
              <w:jc w:val="both"/>
              <w:rPr>
                <w:b/>
                <w:lang w:val="uk-UA"/>
              </w:rPr>
            </w:pPr>
            <w:r w:rsidRPr="00947F8F">
              <w:rPr>
                <w:b/>
                <w:lang w:val="uk-UA"/>
              </w:rPr>
              <w:t>Винятки:</w:t>
            </w:r>
          </w:p>
          <w:p w14:paraId="29F03EEE" w14:textId="77777777" w:rsidR="00361A27" w:rsidRPr="00947F8F" w:rsidRDefault="00361A27" w:rsidP="005C4A9D">
            <w:pPr>
              <w:ind w:left="126" w:right="126"/>
              <w:jc w:val="both"/>
              <w:rPr>
                <w:lang w:val="uk-UA"/>
              </w:rPr>
            </w:pPr>
            <w:r w:rsidRPr="00947F8F">
              <w:rPr>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0AAE9EF" w14:textId="77777777" w:rsidR="00361A27" w:rsidRPr="00947F8F" w:rsidRDefault="00361A27" w:rsidP="005C4A9D">
            <w:pPr>
              <w:ind w:left="126" w:right="126"/>
              <w:jc w:val="both"/>
              <w:rPr>
                <w:lang w:val="uk-UA"/>
              </w:rPr>
            </w:pPr>
            <w:r w:rsidRPr="00947F8F">
              <w:rPr>
                <w:lang w:val="uk-UA"/>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7DD3584" w14:textId="77777777" w:rsidR="00361A27" w:rsidRPr="00947F8F" w:rsidRDefault="00361A27" w:rsidP="005C4A9D">
            <w:pPr>
              <w:ind w:left="126" w:right="126"/>
              <w:jc w:val="both"/>
              <w:rPr>
                <w:lang w:val="uk-UA"/>
              </w:rPr>
            </w:pPr>
            <w:r w:rsidRPr="00947F8F">
              <w:rPr>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47F8F">
              <w:rPr>
                <w:lang w:val="uk-UA"/>
              </w:rPr>
              <w:t>закупівель</w:t>
            </w:r>
            <w:proofErr w:type="spellEnd"/>
            <w:r w:rsidRPr="00947F8F">
              <w:rPr>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C5ACB91" w14:textId="77777777" w:rsidR="00361A27" w:rsidRPr="00947F8F" w:rsidRDefault="00361A27" w:rsidP="00F56393">
            <w:pPr>
              <w:ind w:left="126" w:right="126"/>
              <w:jc w:val="both"/>
              <w:rPr>
                <w:lang w:val="uk-UA"/>
              </w:rPr>
            </w:pPr>
            <w:r w:rsidRPr="00947F8F">
              <w:rPr>
                <w:lang w:val="uk-UA"/>
              </w:rPr>
              <w:t xml:space="preserve">Замовник перевіряє КЕП/УЕП учасника на сайті центрального </w:t>
            </w:r>
            <w:proofErr w:type="spellStart"/>
            <w:r w:rsidRPr="00947F8F">
              <w:rPr>
                <w:lang w:val="uk-UA"/>
              </w:rPr>
              <w:lastRenderedPageBreak/>
              <w:t>засвідчувального</w:t>
            </w:r>
            <w:proofErr w:type="spellEnd"/>
            <w:r w:rsidRPr="00947F8F">
              <w:rPr>
                <w:lang w:val="uk-UA"/>
              </w:rPr>
              <w:t xml:space="preserve"> органу за посиланням </w:t>
            </w:r>
            <w:hyperlink r:id="rId11" w:history="1">
              <w:r w:rsidRPr="00947F8F">
                <w:rPr>
                  <w:rStyle w:val="a8"/>
                  <w:lang w:val="uk-UA"/>
                </w:rPr>
                <w:t>https://czo.gov.ua/verify</w:t>
              </w:r>
            </w:hyperlink>
            <w:r w:rsidRPr="00947F8F">
              <w:rPr>
                <w:lang w:val="uk-UA"/>
              </w:rPr>
              <w:t>.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02404AFA" w14:textId="77777777" w:rsidR="00361A27" w:rsidRPr="00947F8F" w:rsidRDefault="00361A27" w:rsidP="005C4A9D">
            <w:pPr>
              <w:pBdr>
                <w:top w:val="nil"/>
                <w:left w:val="nil"/>
                <w:bottom w:val="nil"/>
                <w:right w:val="nil"/>
                <w:between w:val="nil"/>
              </w:pBdr>
              <w:ind w:left="126" w:right="127"/>
              <w:jc w:val="both"/>
              <w:rPr>
                <w:rFonts w:ascii="Times New Roman" w:hAnsi="Times New Roman" w:cs="Times New Roman"/>
                <w:lang w:val="uk-UA"/>
              </w:rPr>
            </w:pPr>
            <w:proofErr w:type="spellStart"/>
            <w:r w:rsidRPr="00947F8F">
              <w:rPr>
                <w:rFonts w:ascii="Times New Roman" w:hAnsi="Times New Roman" w:cs="Times New Roman"/>
              </w:rPr>
              <w:t>Документи</w:t>
            </w:r>
            <w:proofErr w:type="spellEnd"/>
            <w:r w:rsidRPr="00947F8F">
              <w:rPr>
                <w:rFonts w:ascii="Times New Roman" w:hAnsi="Times New Roman" w:cs="Times New Roman"/>
              </w:rPr>
              <w:t xml:space="preserve">, </w:t>
            </w:r>
            <w:proofErr w:type="spellStart"/>
            <w:r w:rsidRPr="00947F8F">
              <w:rPr>
                <w:rFonts w:ascii="Times New Roman" w:hAnsi="Times New Roman" w:cs="Times New Roman"/>
              </w:rPr>
              <w:t>що</w:t>
            </w:r>
            <w:proofErr w:type="spellEnd"/>
            <w:r w:rsidRPr="00947F8F">
              <w:rPr>
                <w:rFonts w:ascii="Times New Roman" w:hAnsi="Times New Roman" w:cs="Times New Roman"/>
              </w:rPr>
              <w:t xml:space="preserve"> не </w:t>
            </w:r>
            <w:proofErr w:type="spellStart"/>
            <w:r w:rsidRPr="00947F8F">
              <w:rPr>
                <w:rFonts w:ascii="Times New Roman" w:hAnsi="Times New Roman" w:cs="Times New Roman"/>
              </w:rPr>
              <w:t>передбачені</w:t>
            </w:r>
            <w:proofErr w:type="spellEnd"/>
            <w:r w:rsidRPr="00947F8F">
              <w:rPr>
                <w:rFonts w:ascii="Times New Roman" w:hAnsi="Times New Roman" w:cs="Times New Roman"/>
              </w:rPr>
              <w:t xml:space="preserve"> </w:t>
            </w:r>
            <w:proofErr w:type="spellStart"/>
            <w:r w:rsidRPr="00947F8F">
              <w:rPr>
                <w:rFonts w:ascii="Times New Roman" w:hAnsi="Times New Roman" w:cs="Times New Roman"/>
              </w:rPr>
              <w:t>законодавством</w:t>
            </w:r>
            <w:proofErr w:type="spellEnd"/>
            <w:r w:rsidRPr="00947F8F">
              <w:rPr>
                <w:rFonts w:ascii="Times New Roman" w:hAnsi="Times New Roman" w:cs="Times New Roman"/>
              </w:rPr>
              <w:t xml:space="preserve"> для </w:t>
            </w:r>
            <w:proofErr w:type="spellStart"/>
            <w:r w:rsidRPr="00947F8F">
              <w:rPr>
                <w:rFonts w:ascii="Times New Roman" w:hAnsi="Times New Roman" w:cs="Times New Roman"/>
              </w:rPr>
              <w:t>учасників</w:t>
            </w:r>
            <w:proofErr w:type="spellEnd"/>
            <w:r w:rsidRPr="00947F8F">
              <w:rPr>
                <w:rFonts w:ascii="Times New Roman" w:hAnsi="Times New Roman" w:cs="Times New Roman"/>
              </w:rPr>
              <w:t xml:space="preserve"> – </w:t>
            </w:r>
            <w:proofErr w:type="spellStart"/>
            <w:r w:rsidRPr="00947F8F">
              <w:rPr>
                <w:rFonts w:ascii="Times New Roman" w:hAnsi="Times New Roman" w:cs="Times New Roman"/>
              </w:rPr>
              <w:t>юридичних</w:t>
            </w:r>
            <w:proofErr w:type="spellEnd"/>
            <w:r w:rsidRPr="00947F8F">
              <w:rPr>
                <w:rFonts w:ascii="Times New Roman" w:hAnsi="Times New Roman" w:cs="Times New Roman"/>
              </w:rPr>
              <w:t xml:space="preserve">, </w:t>
            </w:r>
            <w:proofErr w:type="spellStart"/>
            <w:r w:rsidRPr="00947F8F">
              <w:rPr>
                <w:rFonts w:ascii="Times New Roman" w:hAnsi="Times New Roman" w:cs="Times New Roman"/>
              </w:rPr>
              <w:t>фізичних</w:t>
            </w:r>
            <w:proofErr w:type="spellEnd"/>
            <w:r w:rsidRPr="00947F8F">
              <w:rPr>
                <w:rFonts w:ascii="Times New Roman" w:hAnsi="Times New Roman" w:cs="Times New Roman"/>
              </w:rPr>
              <w:t xml:space="preserve"> </w:t>
            </w:r>
            <w:proofErr w:type="spellStart"/>
            <w:r w:rsidRPr="00947F8F">
              <w:rPr>
                <w:rFonts w:ascii="Times New Roman" w:hAnsi="Times New Roman" w:cs="Times New Roman"/>
              </w:rPr>
              <w:t>осіб</w:t>
            </w:r>
            <w:proofErr w:type="spellEnd"/>
            <w:r w:rsidRPr="00947F8F">
              <w:rPr>
                <w:rFonts w:ascii="Times New Roman" w:hAnsi="Times New Roman" w:cs="Times New Roman"/>
              </w:rPr>
              <w:t xml:space="preserve">, у тому </w:t>
            </w:r>
            <w:proofErr w:type="spellStart"/>
            <w:r w:rsidRPr="00947F8F">
              <w:rPr>
                <w:rFonts w:ascii="Times New Roman" w:hAnsi="Times New Roman" w:cs="Times New Roman"/>
              </w:rPr>
              <w:t>числі</w:t>
            </w:r>
            <w:proofErr w:type="spellEnd"/>
            <w:r w:rsidRPr="00947F8F">
              <w:rPr>
                <w:rFonts w:ascii="Times New Roman" w:hAnsi="Times New Roman" w:cs="Times New Roman"/>
              </w:rPr>
              <w:t xml:space="preserve"> </w:t>
            </w:r>
            <w:proofErr w:type="spellStart"/>
            <w:r w:rsidRPr="00947F8F">
              <w:rPr>
                <w:rFonts w:ascii="Times New Roman" w:hAnsi="Times New Roman" w:cs="Times New Roman"/>
              </w:rPr>
              <w:t>фізичних</w:t>
            </w:r>
            <w:proofErr w:type="spellEnd"/>
            <w:r w:rsidRPr="00947F8F">
              <w:rPr>
                <w:rFonts w:ascii="Times New Roman" w:hAnsi="Times New Roman" w:cs="Times New Roman"/>
              </w:rPr>
              <w:t xml:space="preserve"> </w:t>
            </w:r>
            <w:proofErr w:type="spellStart"/>
            <w:r w:rsidRPr="00947F8F">
              <w:rPr>
                <w:rFonts w:ascii="Times New Roman" w:hAnsi="Times New Roman" w:cs="Times New Roman"/>
              </w:rPr>
              <w:t>осіб-підприємців</w:t>
            </w:r>
            <w:proofErr w:type="spellEnd"/>
            <w:r w:rsidRPr="00947F8F">
              <w:rPr>
                <w:rFonts w:ascii="Times New Roman" w:hAnsi="Times New Roman" w:cs="Times New Roman"/>
              </w:rPr>
              <w:t xml:space="preserve">, не </w:t>
            </w:r>
            <w:proofErr w:type="spellStart"/>
            <w:r w:rsidRPr="00947F8F">
              <w:rPr>
                <w:rFonts w:ascii="Times New Roman" w:hAnsi="Times New Roman" w:cs="Times New Roman"/>
              </w:rPr>
              <w:t>подаються</w:t>
            </w:r>
            <w:proofErr w:type="spellEnd"/>
            <w:r w:rsidRPr="00947F8F">
              <w:rPr>
                <w:rFonts w:ascii="Times New Roman" w:hAnsi="Times New Roman" w:cs="Times New Roman"/>
              </w:rPr>
              <w:t xml:space="preserve"> ними у </w:t>
            </w:r>
            <w:proofErr w:type="spellStart"/>
            <w:r w:rsidRPr="00947F8F">
              <w:rPr>
                <w:rFonts w:ascii="Times New Roman" w:hAnsi="Times New Roman" w:cs="Times New Roman"/>
              </w:rPr>
              <w:t>складі</w:t>
            </w:r>
            <w:proofErr w:type="spellEnd"/>
            <w:r w:rsidRPr="00947F8F">
              <w:rPr>
                <w:rFonts w:ascii="Times New Roman" w:hAnsi="Times New Roman" w:cs="Times New Roman"/>
              </w:rPr>
              <w:t xml:space="preserve"> </w:t>
            </w:r>
            <w:proofErr w:type="spellStart"/>
            <w:r w:rsidRPr="00947F8F">
              <w:rPr>
                <w:rFonts w:ascii="Times New Roman" w:hAnsi="Times New Roman" w:cs="Times New Roman"/>
              </w:rPr>
              <w:t>тендерної</w:t>
            </w:r>
            <w:proofErr w:type="spellEnd"/>
            <w:r w:rsidRPr="00947F8F">
              <w:rPr>
                <w:rFonts w:ascii="Times New Roman" w:hAnsi="Times New Roman" w:cs="Times New Roman"/>
              </w:rPr>
              <w:t xml:space="preserve"> </w:t>
            </w:r>
            <w:proofErr w:type="spellStart"/>
            <w:r w:rsidRPr="00947F8F">
              <w:rPr>
                <w:rFonts w:ascii="Times New Roman" w:hAnsi="Times New Roman" w:cs="Times New Roman"/>
              </w:rPr>
              <w:t>пропозиції</w:t>
            </w:r>
            <w:proofErr w:type="spellEnd"/>
            <w:r w:rsidRPr="00947F8F">
              <w:rPr>
                <w:rFonts w:ascii="Times New Roman" w:hAnsi="Times New Roman" w:cs="Times New Roman"/>
              </w:rPr>
              <w:t xml:space="preserve">. </w:t>
            </w:r>
            <w:proofErr w:type="spellStart"/>
            <w:r w:rsidRPr="00947F8F">
              <w:rPr>
                <w:rFonts w:ascii="Times New Roman" w:hAnsi="Times New Roman" w:cs="Times New Roman"/>
              </w:rPr>
              <w:t>Відсутність</w:t>
            </w:r>
            <w:proofErr w:type="spellEnd"/>
            <w:r w:rsidRPr="00947F8F">
              <w:rPr>
                <w:rFonts w:ascii="Times New Roman" w:hAnsi="Times New Roman" w:cs="Times New Roman"/>
              </w:rPr>
              <w:t xml:space="preserve"> </w:t>
            </w:r>
            <w:proofErr w:type="spellStart"/>
            <w:r w:rsidRPr="00947F8F">
              <w:rPr>
                <w:rFonts w:ascii="Times New Roman" w:hAnsi="Times New Roman" w:cs="Times New Roman"/>
              </w:rPr>
              <w:t>документів</w:t>
            </w:r>
            <w:proofErr w:type="spellEnd"/>
            <w:r w:rsidRPr="00947F8F">
              <w:rPr>
                <w:rFonts w:ascii="Times New Roman" w:hAnsi="Times New Roman" w:cs="Times New Roman"/>
              </w:rPr>
              <w:t xml:space="preserve">, </w:t>
            </w:r>
            <w:proofErr w:type="spellStart"/>
            <w:r w:rsidRPr="00947F8F">
              <w:rPr>
                <w:rFonts w:ascii="Times New Roman" w:hAnsi="Times New Roman" w:cs="Times New Roman"/>
              </w:rPr>
              <w:t>що</w:t>
            </w:r>
            <w:proofErr w:type="spellEnd"/>
            <w:r w:rsidRPr="00947F8F">
              <w:rPr>
                <w:rFonts w:ascii="Times New Roman" w:hAnsi="Times New Roman" w:cs="Times New Roman"/>
              </w:rPr>
              <w:t xml:space="preserve"> не </w:t>
            </w:r>
            <w:proofErr w:type="spellStart"/>
            <w:r w:rsidRPr="00947F8F">
              <w:rPr>
                <w:rFonts w:ascii="Times New Roman" w:hAnsi="Times New Roman" w:cs="Times New Roman"/>
              </w:rPr>
              <w:t>передбачені</w:t>
            </w:r>
            <w:proofErr w:type="spellEnd"/>
            <w:r w:rsidRPr="00947F8F">
              <w:rPr>
                <w:rFonts w:ascii="Times New Roman" w:hAnsi="Times New Roman" w:cs="Times New Roman"/>
              </w:rPr>
              <w:t xml:space="preserve"> </w:t>
            </w:r>
            <w:proofErr w:type="spellStart"/>
            <w:r w:rsidRPr="00947F8F">
              <w:rPr>
                <w:rFonts w:ascii="Times New Roman" w:hAnsi="Times New Roman" w:cs="Times New Roman"/>
              </w:rPr>
              <w:t>законодавством</w:t>
            </w:r>
            <w:proofErr w:type="spellEnd"/>
            <w:r w:rsidRPr="00947F8F">
              <w:rPr>
                <w:rFonts w:ascii="Times New Roman" w:hAnsi="Times New Roman" w:cs="Times New Roman"/>
              </w:rPr>
              <w:t xml:space="preserve"> для </w:t>
            </w:r>
            <w:proofErr w:type="spellStart"/>
            <w:r w:rsidRPr="00947F8F">
              <w:rPr>
                <w:rFonts w:ascii="Times New Roman" w:hAnsi="Times New Roman" w:cs="Times New Roman"/>
              </w:rPr>
              <w:t>учасників</w:t>
            </w:r>
            <w:proofErr w:type="spellEnd"/>
            <w:r w:rsidRPr="00947F8F">
              <w:rPr>
                <w:rFonts w:ascii="Times New Roman" w:hAnsi="Times New Roman" w:cs="Times New Roman"/>
              </w:rPr>
              <w:t xml:space="preserve"> – </w:t>
            </w:r>
            <w:proofErr w:type="spellStart"/>
            <w:r w:rsidRPr="00947F8F">
              <w:rPr>
                <w:rFonts w:ascii="Times New Roman" w:hAnsi="Times New Roman" w:cs="Times New Roman"/>
              </w:rPr>
              <w:t>юридичних</w:t>
            </w:r>
            <w:proofErr w:type="spellEnd"/>
            <w:r w:rsidRPr="00947F8F">
              <w:rPr>
                <w:rFonts w:ascii="Times New Roman" w:hAnsi="Times New Roman" w:cs="Times New Roman"/>
              </w:rPr>
              <w:t xml:space="preserve">, </w:t>
            </w:r>
            <w:proofErr w:type="spellStart"/>
            <w:r w:rsidRPr="00947F8F">
              <w:rPr>
                <w:rFonts w:ascii="Times New Roman" w:hAnsi="Times New Roman" w:cs="Times New Roman"/>
              </w:rPr>
              <w:t>фізичних</w:t>
            </w:r>
            <w:proofErr w:type="spellEnd"/>
            <w:r w:rsidRPr="00947F8F">
              <w:rPr>
                <w:rFonts w:ascii="Times New Roman" w:hAnsi="Times New Roman" w:cs="Times New Roman"/>
              </w:rPr>
              <w:t xml:space="preserve"> </w:t>
            </w:r>
            <w:proofErr w:type="spellStart"/>
            <w:r w:rsidRPr="00947F8F">
              <w:rPr>
                <w:rFonts w:ascii="Times New Roman" w:hAnsi="Times New Roman" w:cs="Times New Roman"/>
              </w:rPr>
              <w:t>осіб</w:t>
            </w:r>
            <w:proofErr w:type="spellEnd"/>
            <w:r w:rsidRPr="00947F8F">
              <w:rPr>
                <w:rFonts w:ascii="Times New Roman" w:hAnsi="Times New Roman" w:cs="Times New Roman"/>
              </w:rPr>
              <w:t xml:space="preserve">, у тому </w:t>
            </w:r>
            <w:proofErr w:type="spellStart"/>
            <w:r w:rsidRPr="00947F8F">
              <w:rPr>
                <w:rFonts w:ascii="Times New Roman" w:hAnsi="Times New Roman" w:cs="Times New Roman"/>
              </w:rPr>
              <w:t>числі</w:t>
            </w:r>
            <w:proofErr w:type="spellEnd"/>
            <w:r w:rsidRPr="00947F8F">
              <w:rPr>
                <w:rFonts w:ascii="Times New Roman" w:hAnsi="Times New Roman" w:cs="Times New Roman"/>
              </w:rPr>
              <w:t xml:space="preserve"> </w:t>
            </w:r>
            <w:proofErr w:type="spellStart"/>
            <w:r w:rsidRPr="00947F8F">
              <w:rPr>
                <w:rFonts w:ascii="Times New Roman" w:hAnsi="Times New Roman" w:cs="Times New Roman"/>
              </w:rPr>
              <w:t>фізичних</w:t>
            </w:r>
            <w:proofErr w:type="spellEnd"/>
            <w:r w:rsidRPr="00947F8F">
              <w:rPr>
                <w:rFonts w:ascii="Times New Roman" w:hAnsi="Times New Roman" w:cs="Times New Roman"/>
              </w:rPr>
              <w:t xml:space="preserve"> </w:t>
            </w:r>
            <w:proofErr w:type="spellStart"/>
            <w:r w:rsidRPr="00947F8F">
              <w:rPr>
                <w:rFonts w:ascii="Times New Roman" w:hAnsi="Times New Roman" w:cs="Times New Roman"/>
              </w:rPr>
              <w:t>осіб-підприємців</w:t>
            </w:r>
            <w:proofErr w:type="spellEnd"/>
            <w:r w:rsidRPr="00947F8F">
              <w:rPr>
                <w:rFonts w:ascii="Times New Roman" w:hAnsi="Times New Roman" w:cs="Times New Roman"/>
              </w:rPr>
              <w:t xml:space="preserve">, у </w:t>
            </w:r>
            <w:proofErr w:type="spellStart"/>
            <w:r w:rsidRPr="00947F8F">
              <w:rPr>
                <w:rFonts w:ascii="Times New Roman" w:hAnsi="Times New Roman" w:cs="Times New Roman"/>
              </w:rPr>
              <w:t>складі</w:t>
            </w:r>
            <w:proofErr w:type="spellEnd"/>
            <w:r w:rsidRPr="00947F8F">
              <w:rPr>
                <w:rFonts w:ascii="Times New Roman" w:hAnsi="Times New Roman" w:cs="Times New Roman"/>
              </w:rPr>
              <w:t xml:space="preserve"> </w:t>
            </w:r>
            <w:proofErr w:type="spellStart"/>
            <w:r w:rsidRPr="00947F8F">
              <w:rPr>
                <w:rFonts w:ascii="Times New Roman" w:hAnsi="Times New Roman" w:cs="Times New Roman"/>
              </w:rPr>
              <w:t>тендерної</w:t>
            </w:r>
            <w:proofErr w:type="spellEnd"/>
            <w:r w:rsidRPr="00947F8F">
              <w:rPr>
                <w:rFonts w:ascii="Times New Roman" w:hAnsi="Times New Roman" w:cs="Times New Roman"/>
              </w:rPr>
              <w:t xml:space="preserve"> </w:t>
            </w:r>
            <w:proofErr w:type="spellStart"/>
            <w:r w:rsidRPr="00947F8F">
              <w:rPr>
                <w:rFonts w:ascii="Times New Roman" w:hAnsi="Times New Roman" w:cs="Times New Roman"/>
              </w:rPr>
              <w:t>пропозиції</w:t>
            </w:r>
            <w:proofErr w:type="spellEnd"/>
            <w:r w:rsidRPr="00947F8F">
              <w:rPr>
                <w:rFonts w:ascii="Times New Roman" w:hAnsi="Times New Roman" w:cs="Times New Roman"/>
              </w:rPr>
              <w:t xml:space="preserve">, не </w:t>
            </w:r>
            <w:proofErr w:type="spellStart"/>
            <w:r w:rsidRPr="00947F8F">
              <w:rPr>
                <w:rFonts w:ascii="Times New Roman" w:hAnsi="Times New Roman" w:cs="Times New Roman"/>
              </w:rPr>
              <w:t>може</w:t>
            </w:r>
            <w:proofErr w:type="spellEnd"/>
            <w:r w:rsidRPr="00947F8F">
              <w:rPr>
                <w:rFonts w:ascii="Times New Roman" w:hAnsi="Times New Roman" w:cs="Times New Roman"/>
              </w:rPr>
              <w:t xml:space="preserve"> бути </w:t>
            </w:r>
            <w:proofErr w:type="spellStart"/>
            <w:r w:rsidRPr="00947F8F">
              <w:rPr>
                <w:rFonts w:ascii="Times New Roman" w:hAnsi="Times New Roman" w:cs="Times New Roman"/>
              </w:rPr>
              <w:t>підставою</w:t>
            </w:r>
            <w:proofErr w:type="spellEnd"/>
            <w:r w:rsidRPr="00947F8F">
              <w:rPr>
                <w:rFonts w:ascii="Times New Roman" w:hAnsi="Times New Roman" w:cs="Times New Roman"/>
              </w:rPr>
              <w:t xml:space="preserve"> для </w:t>
            </w:r>
            <w:proofErr w:type="spellStart"/>
            <w:r w:rsidRPr="00947F8F">
              <w:rPr>
                <w:rFonts w:ascii="Times New Roman" w:hAnsi="Times New Roman" w:cs="Times New Roman"/>
              </w:rPr>
              <w:t>її</w:t>
            </w:r>
            <w:proofErr w:type="spellEnd"/>
            <w:r w:rsidRPr="00947F8F">
              <w:rPr>
                <w:rFonts w:ascii="Times New Roman" w:hAnsi="Times New Roman" w:cs="Times New Roman"/>
              </w:rPr>
              <w:t xml:space="preserve"> </w:t>
            </w:r>
            <w:proofErr w:type="spellStart"/>
            <w:r w:rsidRPr="00947F8F">
              <w:rPr>
                <w:rFonts w:ascii="Times New Roman" w:hAnsi="Times New Roman" w:cs="Times New Roman"/>
              </w:rPr>
              <w:t>відхилення</w:t>
            </w:r>
            <w:proofErr w:type="spellEnd"/>
            <w:r w:rsidRPr="00947F8F">
              <w:rPr>
                <w:rFonts w:ascii="Times New Roman" w:hAnsi="Times New Roman" w:cs="Times New Roman"/>
              </w:rPr>
              <w:t xml:space="preserve"> </w:t>
            </w:r>
            <w:proofErr w:type="spellStart"/>
            <w:r w:rsidRPr="00947F8F">
              <w:rPr>
                <w:rFonts w:ascii="Times New Roman" w:hAnsi="Times New Roman" w:cs="Times New Roman"/>
              </w:rPr>
              <w:t>замовником</w:t>
            </w:r>
            <w:proofErr w:type="spellEnd"/>
            <w:r w:rsidRPr="00947F8F">
              <w:rPr>
                <w:rFonts w:ascii="Times New Roman" w:hAnsi="Times New Roman" w:cs="Times New Roman"/>
              </w:rPr>
              <w:t>.</w:t>
            </w:r>
            <w:r w:rsidRPr="00947F8F">
              <w:rPr>
                <w:rFonts w:ascii="Times New Roman" w:hAnsi="Times New Roman" w:cs="Times New Roman"/>
                <w:lang w:val="uk-UA"/>
              </w:rPr>
              <w:t xml:space="preserve"> </w:t>
            </w:r>
          </w:p>
          <w:p w14:paraId="77890F5D" w14:textId="77777777" w:rsidR="00361A27" w:rsidRPr="006A4C57" w:rsidRDefault="00361A27" w:rsidP="005C4A9D">
            <w:pPr>
              <w:pStyle w:val="af8"/>
              <w:tabs>
                <w:tab w:val="left" w:pos="7640"/>
              </w:tabs>
              <w:spacing w:before="0" w:beforeAutospacing="0" w:after="0" w:afterAutospacing="0"/>
              <w:ind w:left="126" w:right="126"/>
              <w:jc w:val="both"/>
            </w:pPr>
            <w:r w:rsidRPr="00947F8F">
              <w:rPr>
                <w:lang w:val="uk-UA"/>
              </w:rPr>
              <w:t>Нерезиденти, у разі неможливості надання зазначених документів, надають аналогічні документи у відповідності до особливостей законодавства своєї країни та пояснювальну записку стосовно таких документів.</w:t>
            </w:r>
          </w:p>
          <w:p w14:paraId="601F6BFB" w14:textId="77777777" w:rsidR="00361A27" w:rsidRPr="00FE62BC" w:rsidRDefault="00361A27" w:rsidP="005C4A9D">
            <w:pPr>
              <w:pStyle w:val="af8"/>
              <w:tabs>
                <w:tab w:val="left" w:pos="7640"/>
              </w:tabs>
              <w:spacing w:before="0" w:beforeAutospacing="0" w:after="0" w:afterAutospacing="0"/>
              <w:ind w:left="126" w:right="126"/>
              <w:jc w:val="both"/>
            </w:pPr>
            <w:proofErr w:type="spellStart"/>
            <w:r w:rsidRPr="00F17473">
              <w:t>Рекомендується</w:t>
            </w:r>
            <w:proofErr w:type="spellEnd"/>
            <w:r w:rsidRPr="00F17473">
              <w:t xml:space="preserve"> </w:t>
            </w:r>
            <w:proofErr w:type="spellStart"/>
            <w:r w:rsidRPr="00F17473">
              <w:t>документи</w:t>
            </w:r>
            <w:proofErr w:type="spellEnd"/>
            <w:r w:rsidRPr="00F17473">
              <w:t xml:space="preserve"> у </w:t>
            </w:r>
            <w:proofErr w:type="spellStart"/>
            <w:r w:rsidRPr="00F17473">
              <w:t>складі</w:t>
            </w:r>
            <w:proofErr w:type="spellEnd"/>
            <w:r w:rsidRPr="00F17473">
              <w:t xml:space="preserve"> </w:t>
            </w:r>
            <w:proofErr w:type="spellStart"/>
            <w:proofErr w:type="gramStart"/>
            <w:r w:rsidRPr="00F17473">
              <w:t>пропозиції</w:t>
            </w:r>
            <w:proofErr w:type="spellEnd"/>
            <w:r w:rsidRPr="00F17473">
              <w:t xml:space="preserve">  </w:t>
            </w:r>
            <w:proofErr w:type="spellStart"/>
            <w:r w:rsidRPr="00F17473">
              <w:t>Учасника</w:t>
            </w:r>
            <w:proofErr w:type="spellEnd"/>
            <w:proofErr w:type="gramEnd"/>
            <w:r w:rsidRPr="00F17473">
              <w:t xml:space="preserve"> </w:t>
            </w:r>
            <w:proofErr w:type="spellStart"/>
            <w:r w:rsidRPr="00F17473">
              <w:t>надавати</w:t>
            </w:r>
            <w:proofErr w:type="spellEnd"/>
            <w:r w:rsidRPr="00F17473">
              <w:t xml:space="preserve"> у </w:t>
            </w:r>
            <w:proofErr w:type="spellStart"/>
            <w:r w:rsidRPr="00F17473">
              <w:t>тій</w:t>
            </w:r>
            <w:proofErr w:type="spellEnd"/>
            <w:r w:rsidRPr="00F17473">
              <w:t xml:space="preserve"> </w:t>
            </w:r>
            <w:proofErr w:type="spellStart"/>
            <w:r w:rsidRPr="00F17473">
              <w:t>послідовності</w:t>
            </w:r>
            <w:proofErr w:type="spellEnd"/>
            <w:r w:rsidRPr="00F17473">
              <w:t xml:space="preserve">, у </w:t>
            </w:r>
            <w:proofErr w:type="spellStart"/>
            <w:r w:rsidRPr="00F17473">
              <w:t>якій</w:t>
            </w:r>
            <w:proofErr w:type="spellEnd"/>
            <w:r w:rsidRPr="00F17473">
              <w:t xml:space="preserve"> вони </w:t>
            </w:r>
            <w:proofErr w:type="spellStart"/>
            <w:r w:rsidRPr="00F17473">
              <w:t>наведені</w:t>
            </w:r>
            <w:proofErr w:type="spellEnd"/>
            <w:r w:rsidRPr="00F17473">
              <w:t xml:space="preserve"> у </w:t>
            </w:r>
            <w:proofErr w:type="spellStart"/>
            <w:r w:rsidRPr="00F17473">
              <w:t>тендерній</w:t>
            </w:r>
            <w:proofErr w:type="spellEnd"/>
            <w:r w:rsidRPr="00F17473">
              <w:t xml:space="preserve"> </w:t>
            </w:r>
            <w:proofErr w:type="spellStart"/>
            <w:r w:rsidRPr="00F17473">
              <w:t>документації</w:t>
            </w:r>
            <w:proofErr w:type="spellEnd"/>
            <w:r w:rsidRPr="00F17473">
              <w:t xml:space="preserve"> </w:t>
            </w:r>
            <w:proofErr w:type="spellStart"/>
            <w:r w:rsidRPr="00F17473">
              <w:t>замовника</w:t>
            </w:r>
            <w:proofErr w:type="spellEnd"/>
            <w:r w:rsidRPr="00F17473">
              <w:t>.</w:t>
            </w:r>
          </w:p>
          <w:p w14:paraId="307E5D11" w14:textId="77777777" w:rsidR="00361A27" w:rsidRPr="00947F8F" w:rsidRDefault="00361A27" w:rsidP="00F56393">
            <w:pPr>
              <w:ind w:left="126" w:right="126"/>
              <w:jc w:val="both"/>
              <w:rPr>
                <w:lang w:val="uk-UA"/>
              </w:rPr>
            </w:pPr>
            <w:r w:rsidRPr="00947F8F">
              <w:rPr>
                <w:lang w:val="uk-UA"/>
              </w:rPr>
              <w:t xml:space="preserve">Порядок розташування завантажених в електронну систему </w:t>
            </w:r>
            <w:proofErr w:type="spellStart"/>
            <w:r w:rsidRPr="00947F8F">
              <w:rPr>
                <w:lang w:val="uk-UA"/>
              </w:rPr>
              <w:t>закупівель</w:t>
            </w:r>
            <w:proofErr w:type="spellEnd"/>
            <w:r w:rsidRPr="00947F8F">
              <w:rPr>
                <w:lang w:val="uk-UA"/>
              </w:rPr>
              <w:t xml:space="preserve"> документів окремими електронними файлами, їх формат та розширення є рекомендований. Якщо завантажені в електронну систему </w:t>
            </w:r>
            <w:proofErr w:type="spellStart"/>
            <w:r w:rsidRPr="00947F8F">
              <w:rPr>
                <w:lang w:val="uk-UA"/>
              </w:rPr>
              <w:t>закупівель</w:t>
            </w:r>
            <w:proofErr w:type="spellEnd"/>
            <w:r w:rsidRPr="00947F8F">
              <w:rPr>
                <w:lang w:val="uk-UA"/>
              </w:rPr>
              <w:t xml:space="preserve">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w:t>
            </w:r>
            <w:proofErr w:type="spellStart"/>
            <w:r w:rsidRPr="00947F8F">
              <w:rPr>
                <w:lang w:val="uk-UA"/>
              </w:rPr>
              <w:t>cканкопію</w:t>
            </w:r>
            <w:proofErr w:type="spellEnd"/>
            <w:r w:rsidRPr="00947F8F">
              <w:rPr>
                <w:lang w:val="uk-UA"/>
              </w:rPr>
              <w:t xml:space="preserve">, фотозображення, мають частково </w:t>
            </w:r>
            <w:proofErr w:type="spellStart"/>
            <w:r w:rsidRPr="00947F8F">
              <w:rPr>
                <w:lang w:val="uk-UA"/>
              </w:rPr>
              <w:t>відсканований</w:t>
            </w:r>
            <w:proofErr w:type="spellEnd"/>
            <w:r w:rsidRPr="00947F8F">
              <w:rPr>
                <w:lang w:val="uk-UA"/>
              </w:rPr>
              <w:t xml:space="preserve"> документ, та ін. Замовник може прийняти рішення про відхилення тендерної пропозиції такого учасника.</w:t>
            </w:r>
          </w:p>
          <w:p w14:paraId="7AC529B1" w14:textId="77777777" w:rsidR="00361A27" w:rsidRPr="00E35A53" w:rsidRDefault="00361A27" w:rsidP="008F6680">
            <w:pPr>
              <w:pStyle w:val="af8"/>
              <w:spacing w:before="0" w:beforeAutospacing="0" w:after="0" w:afterAutospacing="0"/>
              <w:ind w:left="126" w:right="126"/>
              <w:jc w:val="both"/>
              <w:rPr>
                <w:b/>
                <w:lang w:val="uk-UA"/>
              </w:rPr>
            </w:pPr>
            <w:r w:rsidRPr="00E35A53">
              <w:rPr>
                <w:b/>
                <w:lang w:val="uk-UA"/>
              </w:rPr>
              <w:t>Для переможця торгів:</w:t>
            </w:r>
          </w:p>
          <w:p w14:paraId="78DD674E" w14:textId="77777777" w:rsidR="00361A27" w:rsidRPr="00F56393" w:rsidRDefault="00361A27" w:rsidP="00F56393">
            <w:pPr>
              <w:pStyle w:val="af8"/>
              <w:spacing w:before="0" w:beforeAutospacing="0" w:after="0" w:afterAutospacing="0"/>
              <w:ind w:left="126" w:right="126"/>
              <w:jc w:val="both"/>
              <w:rPr>
                <w:lang w:val="uk-UA"/>
              </w:rPr>
            </w:pPr>
            <w:r w:rsidRPr="003D19EF">
              <w:rPr>
                <w:lang w:val="uk-UA"/>
              </w:rPr>
              <w:t xml:space="preserve">Переможець процедури закупівлі у строк, що не перевищує </w:t>
            </w:r>
            <w:r w:rsidRPr="003D19EF">
              <w:rPr>
                <w:b/>
                <w:u w:val="single"/>
                <w:lang w:val="uk-UA"/>
              </w:rPr>
              <w:t xml:space="preserve">чотири дні з дати оприлюднення в електронній системі </w:t>
            </w:r>
            <w:proofErr w:type="spellStart"/>
            <w:r w:rsidRPr="003D19EF">
              <w:rPr>
                <w:b/>
                <w:u w:val="single"/>
                <w:lang w:val="uk-UA"/>
              </w:rPr>
              <w:t>закупівель</w:t>
            </w:r>
            <w:proofErr w:type="spellEnd"/>
            <w:r w:rsidRPr="003D19EF">
              <w:rPr>
                <w:b/>
                <w:u w:val="single"/>
                <w:lang w:val="uk-UA"/>
              </w:rPr>
              <w:t xml:space="preserve"> повідомлення про намір укласти договір про закупівлю</w:t>
            </w:r>
            <w:r w:rsidRPr="003D19EF">
              <w:rPr>
                <w:lang w:val="uk-UA"/>
              </w:rPr>
              <w:t xml:space="preserve">, повинен надати замовнику шляхом оприлюднення в електронній системі </w:t>
            </w:r>
            <w:proofErr w:type="spellStart"/>
            <w:r w:rsidRPr="003D19EF">
              <w:rPr>
                <w:lang w:val="uk-UA"/>
              </w:rPr>
              <w:t>закупівель</w:t>
            </w:r>
            <w:proofErr w:type="spellEnd"/>
            <w:r w:rsidRPr="003D19EF">
              <w:rPr>
                <w:lang w:val="uk-UA"/>
              </w:rPr>
              <w:t xml:space="preserve"> документи, </w:t>
            </w:r>
            <w:r w:rsidRPr="00614772">
              <w:rPr>
                <w:highlight w:val="white"/>
                <w:lang w:val="uk-UA"/>
              </w:rPr>
              <w:t xml:space="preserve">встановлені </w:t>
            </w:r>
            <w:r w:rsidRPr="00191DC4">
              <w:rPr>
                <w:rStyle w:val="rvts0"/>
                <w:lang w:val="uk-UA"/>
              </w:rPr>
              <w:t xml:space="preserve">у </w:t>
            </w:r>
            <w:r w:rsidRPr="00D2420A">
              <w:rPr>
                <w:rStyle w:val="rvts0"/>
                <w:b/>
                <w:lang w:val="uk-UA"/>
              </w:rPr>
              <w:t>Додатку № 5</w:t>
            </w:r>
            <w:r w:rsidRPr="00D2420A">
              <w:rPr>
                <w:rStyle w:val="rvts0"/>
                <w:lang w:val="uk-UA"/>
              </w:rPr>
              <w:t xml:space="preserve"> </w:t>
            </w:r>
            <w:r w:rsidRPr="00191DC4">
              <w:rPr>
                <w:rStyle w:val="rvts0"/>
                <w:lang w:val="uk-UA"/>
              </w:rPr>
              <w:t>тендерної документації.</w:t>
            </w:r>
          </w:p>
          <w:p w14:paraId="60D10CDA" w14:textId="77777777" w:rsidR="00361A27" w:rsidRPr="00E35A53" w:rsidRDefault="00361A27" w:rsidP="00E35A53">
            <w:pPr>
              <w:ind w:left="126" w:right="127"/>
              <w:jc w:val="both"/>
              <w:rPr>
                <w:rFonts w:ascii="Times New Roman" w:hAnsi="Times New Roman" w:cs="Times New Roman"/>
                <w:lang w:val="uk-UA"/>
              </w:rPr>
            </w:pPr>
            <w:proofErr w:type="spellStart"/>
            <w:r w:rsidRPr="003D19EF">
              <w:rPr>
                <w:rFonts w:ascii="Times New Roman" w:hAnsi="Times New Roman" w:cs="Times New Roman"/>
              </w:rPr>
              <w:t>Згідно</w:t>
            </w:r>
            <w:proofErr w:type="spellEnd"/>
            <w:r w:rsidRPr="003D19EF">
              <w:rPr>
                <w:rFonts w:ascii="Times New Roman" w:hAnsi="Times New Roman" w:cs="Times New Roman"/>
              </w:rPr>
              <w:t xml:space="preserve"> з наказом </w:t>
            </w:r>
            <w:proofErr w:type="spellStart"/>
            <w:r w:rsidRPr="003D19EF">
              <w:rPr>
                <w:rFonts w:ascii="Times New Roman" w:hAnsi="Times New Roman" w:cs="Times New Roman"/>
              </w:rPr>
              <w:t>Мінекономіки</w:t>
            </w:r>
            <w:proofErr w:type="spellEnd"/>
            <w:r w:rsidRPr="003D19EF">
              <w:rPr>
                <w:rFonts w:ascii="Times New Roman" w:hAnsi="Times New Roman" w:cs="Times New Roman"/>
              </w:rPr>
              <w:t xml:space="preserve"> </w:t>
            </w:r>
            <w:proofErr w:type="spellStart"/>
            <w:r w:rsidRPr="003D19EF">
              <w:rPr>
                <w:rFonts w:ascii="Times New Roman" w:hAnsi="Times New Roman" w:cs="Times New Roman"/>
              </w:rPr>
              <w:t>від</w:t>
            </w:r>
            <w:proofErr w:type="spellEnd"/>
            <w:r w:rsidRPr="003D19EF">
              <w:rPr>
                <w:rFonts w:ascii="Times New Roman" w:hAnsi="Times New Roman" w:cs="Times New Roman"/>
              </w:rPr>
              <w:t xml:space="preserve"> 15.04.2020 № 710 «Про </w:t>
            </w:r>
            <w:proofErr w:type="spellStart"/>
            <w:r w:rsidRPr="003D19EF">
              <w:rPr>
                <w:rFonts w:ascii="Times New Roman" w:hAnsi="Times New Roman" w:cs="Times New Roman"/>
              </w:rPr>
              <w:t>затвердження</w:t>
            </w:r>
            <w:proofErr w:type="spellEnd"/>
            <w:r w:rsidRPr="003D19EF">
              <w:rPr>
                <w:rFonts w:ascii="Times New Roman" w:hAnsi="Times New Roman" w:cs="Times New Roman"/>
              </w:rPr>
              <w:t xml:space="preserve"> </w:t>
            </w:r>
            <w:proofErr w:type="spellStart"/>
            <w:r w:rsidRPr="003D19EF">
              <w:rPr>
                <w:rFonts w:ascii="Times New Roman" w:hAnsi="Times New Roman" w:cs="Times New Roman"/>
              </w:rPr>
              <w:t>Переліку</w:t>
            </w:r>
            <w:proofErr w:type="spellEnd"/>
            <w:r w:rsidRPr="003D19EF">
              <w:rPr>
                <w:rFonts w:ascii="Times New Roman" w:hAnsi="Times New Roman" w:cs="Times New Roman"/>
              </w:rPr>
              <w:t xml:space="preserve"> </w:t>
            </w:r>
            <w:proofErr w:type="spellStart"/>
            <w:r w:rsidRPr="003D19EF">
              <w:rPr>
                <w:rFonts w:ascii="Times New Roman" w:hAnsi="Times New Roman" w:cs="Times New Roman"/>
              </w:rPr>
              <w:t>формальних</w:t>
            </w:r>
            <w:proofErr w:type="spellEnd"/>
            <w:r w:rsidRPr="003D19EF">
              <w:rPr>
                <w:rFonts w:ascii="Times New Roman" w:hAnsi="Times New Roman" w:cs="Times New Roman"/>
              </w:rPr>
              <w:t xml:space="preserve"> </w:t>
            </w:r>
            <w:proofErr w:type="spellStart"/>
            <w:r w:rsidRPr="003D19EF">
              <w:rPr>
                <w:rFonts w:ascii="Times New Roman" w:hAnsi="Times New Roman" w:cs="Times New Roman"/>
              </w:rPr>
              <w:t>помилок</w:t>
            </w:r>
            <w:proofErr w:type="spellEnd"/>
            <w:r w:rsidRPr="003D19EF">
              <w:rPr>
                <w:rFonts w:ascii="Times New Roman" w:hAnsi="Times New Roman" w:cs="Times New Roman"/>
              </w:rPr>
              <w:t xml:space="preserve">» та на </w:t>
            </w:r>
            <w:proofErr w:type="spellStart"/>
            <w:r w:rsidRPr="003D19EF">
              <w:rPr>
                <w:rFonts w:ascii="Times New Roman" w:hAnsi="Times New Roman" w:cs="Times New Roman"/>
              </w:rPr>
              <w:t>виконання</w:t>
            </w:r>
            <w:proofErr w:type="spellEnd"/>
            <w:r w:rsidRPr="003D19EF">
              <w:rPr>
                <w:rFonts w:ascii="Times New Roman" w:hAnsi="Times New Roman" w:cs="Times New Roman"/>
              </w:rPr>
              <w:t xml:space="preserve"> пункту 19 </w:t>
            </w:r>
            <w:proofErr w:type="spellStart"/>
            <w:r w:rsidRPr="003D19EF">
              <w:rPr>
                <w:rFonts w:ascii="Times New Roman" w:hAnsi="Times New Roman" w:cs="Times New Roman"/>
              </w:rPr>
              <w:t>частини</w:t>
            </w:r>
            <w:proofErr w:type="spellEnd"/>
            <w:r w:rsidRPr="003D19EF">
              <w:rPr>
                <w:rFonts w:ascii="Times New Roman" w:hAnsi="Times New Roman" w:cs="Times New Roman"/>
              </w:rPr>
              <w:t xml:space="preserve"> 2 </w:t>
            </w:r>
            <w:proofErr w:type="spellStart"/>
            <w:r w:rsidRPr="003D19EF">
              <w:rPr>
                <w:rFonts w:ascii="Times New Roman" w:hAnsi="Times New Roman" w:cs="Times New Roman"/>
              </w:rPr>
              <w:t>статті</w:t>
            </w:r>
            <w:proofErr w:type="spellEnd"/>
            <w:r w:rsidRPr="003D19EF">
              <w:rPr>
                <w:rFonts w:ascii="Times New Roman" w:hAnsi="Times New Roman" w:cs="Times New Roman"/>
              </w:rPr>
              <w:t xml:space="preserve"> 22 Закону в </w:t>
            </w:r>
            <w:proofErr w:type="spellStart"/>
            <w:r w:rsidRPr="003D19EF">
              <w:rPr>
                <w:rFonts w:ascii="Times New Roman" w:hAnsi="Times New Roman" w:cs="Times New Roman"/>
              </w:rPr>
              <w:t>тендерній</w:t>
            </w:r>
            <w:proofErr w:type="spellEnd"/>
            <w:r w:rsidRPr="003D19EF">
              <w:rPr>
                <w:rFonts w:ascii="Times New Roman" w:hAnsi="Times New Roman" w:cs="Times New Roman"/>
              </w:rPr>
              <w:t xml:space="preserve"> </w:t>
            </w:r>
            <w:proofErr w:type="spellStart"/>
            <w:r w:rsidRPr="003D19EF">
              <w:rPr>
                <w:rFonts w:ascii="Times New Roman" w:hAnsi="Times New Roman" w:cs="Times New Roman"/>
              </w:rPr>
              <w:t>документації</w:t>
            </w:r>
            <w:proofErr w:type="spellEnd"/>
            <w:r w:rsidRPr="003D19EF">
              <w:rPr>
                <w:rFonts w:ascii="Times New Roman" w:hAnsi="Times New Roman" w:cs="Times New Roman"/>
              </w:rPr>
              <w:t xml:space="preserve"> наведено </w:t>
            </w:r>
            <w:proofErr w:type="spellStart"/>
            <w:r w:rsidRPr="003D19EF">
              <w:rPr>
                <w:rFonts w:ascii="Times New Roman" w:hAnsi="Times New Roman" w:cs="Times New Roman"/>
              </w:rPr>
              <w:t>опис</w:t>
            </w:r>
            <w:proofErr w:type="spellEnd"/>
            <w:r w:rsidRPr="003D19EF">
              <w:rPr>
                <w:rFonts w:ascii="Times New Roman" w:hAnsi="Times New Roman" w:cs="Times New Roman"/>
              </w:rPr>
              <w:t xml:space="preserve"> та </w:t>
            </w:r>
            <w:proofErr w:type="spellStart"/>
            <w:r w:rsidRPr="003D19EF">
              <w:rPr>
                <w:rFonts w:ascii="Times New Roman" w:hAnsi="Times New Roman" w:cs="Times New Roman"/>
              </w:rPr>
              <w:t>приклади</w:t>
            </w:r>
            <w:proofErr w:type="spellEnd"/>
            <w:r w:rsidRPr="003D19EF">
              <w:rPr>
                <w:rFonts w:ascii="Times New Roman" w:hAnsi="Times New Roman" w:cs="Times New Roman"/>
              </w:rPr>
              <w:t xml:space="preserve"> </w:t>
            </w:r>
            <w:proofErr w:type="spellStart"/>
            <w:r w:rsidRPr="003D19EF">
              <w:rPr>
                <w:rFonts w:ascii="Times New Roman" w:hAnsi="Times New Roman" w:cs="Times New Roman"/>
              </w:rPr>
              <w:t>формальних</w:t>
            </w:r>
            <w:proofErr w:type="spellEnd"/>
            <w:r w:rsidRPr="003D19EF">
              <w:rPr>
                <w:rFonts w:ascii="Times New Roman" w:hAnsi="Times New Roman" w:cs="Times New Roman"/>
              </w:rPr>
              <w:t xml:space="preserve"> (</w:t>
            </w:r>
            <w:proofErr w:type="spellStart"/>
            <w:r w:rsidRPr="003D19EF">
              <w:rPr>
                <w:rFonts w:ascii="Times New Roman" w:hAnsi="Times New Roman" w:cs="Times New Roman"/>
              </w:rPr>
              <w:t>несуттєвих</w:t>
            </w:r>
            <w:proofErr w:type="spellEnd"/>
            <w:r w:rsidRPr="003D19EF">
              <w:rPr>
                <w:rFonts w:ascii="Times New Roman" w:hAnsi="Times New Roman" w:cs="Times New Roman"/>
              </w:rPr>
              <w:t xml:space="preserve">) </w:t>
            </w:r>
            <w:proofErr w:type="spellStart"/>
            <w:r w:rsidRPr="003D19EF">
              <w:rPr>
                <w:rFonts w:ascii="Times New Roman" w:hAnsi="Times New Roman" w:cs="Times New Roman"/>
              </w:rPr>
              <w:t>помилок</w:t>
            </w:r>
            <w:proofErr w:type="spellEnd"/>
            <w:r w:rsidRPr="003D19EF">
              <w:rPr>
                <w:rFonts w:ascii="Times New Roman" w:hAnsi="Times New Roman" w:cs="Times New Roman"/>
              </w:rPr>
              <w:t xml:space="preserve">, </w:t>
            </w:r>
            <w:proofErr w:type="spellStart"/>
            <w:r w:rsidRPr="003D19EF">
              <w:rPr>
                <w:rFonts w:ascii="Times New Roman" w:hAnsi="Times New Roman" w:cs="Times New Roman"/>
              </w:rPr>
              <w:t>допущення</w:t>
            </w:r>
            <w:proofErr w:type="spellEnd"/>
            <w:r w:rsidRPr="003D19EF">
              <w:rPr>
                <w:rFonts w:ascii="Times New Roman" w:hAnsi="Times New Roman" w:cs="Times New Roman"/>
              </w:rPr>
              <w:t xml:space="preserve"> </w:t>
            </w:r>
            <w:proofErr w:type="spellStart"/>
            <w:r w:rsidRPr="003D19EF">
              <w:rPr>
                <w:rFonts w:ascii="Times New Roman" w:hAnsi="Times New Roman" w:cs="Times New Roman"/>
              </w:rPr>
              <w:t>яких</w:t>
            </w:r>
            <w:proofErr w:type="spellEnd"/>
            <w:r w:rsidRPr="003D19EF">
              <w:rPr>
                <w:rFonts w:ascii="Times New Roman" w:hAnsi="Times New Roman" w:cs="Times New Roman"/>
              </w:rPr>
              <w:t xml:space="preserve"> </w:t>
            </w:r>
            <w:proofErr w:type="spellStart"/>
            <w:r w:rsidRPr="003D19EF">
              <w:rPr>
                <w:rFonts w:ascii="Times New Roman" w:hAnsi="Times New Roman" w:cs="Times New Roman"/>
              </w:rPr>
              <w:t>учасниками</w:t>
            </w:r>
            <w:proofErr w:type="spellEnd"/>
            <w:r w:rsidRPr="003D19EF">
              <w:rPr>
                <w:rFonts w:ascii="Times New Roman" w:hAnsi="Times New Roman" w:cs="Times New Roman"/>
              </w:rPr>
              <w:t xml:space="preserve"> не </w:t>
            </w:r>
            <w:proofErr w:type="spellStart"/>
            <w:r w:rsidRPr="003D19EF">
              <w:rPr>
                <w:rFonts w:ascii="Times New Roman" w:hAnsi="Times New Roman" w:cs="Times New Roman"/>
              </w:rPr>
              <w:t>призведе</w:t>
            </w:r>
            <w:proofErr w:type="spellEnd"/>
            <w:r w:rsidRPr="003D19EF">
              <w:rPr>
                <w:rFonts w:ascii="Times New Roman" w:hAnsi="Times New Roman" w:cs="Times New Roman"/>
              </w:rPr>
              <w:t xml:space="preserve"> до </w:t>
            </w:r>
            <w:proofErr w:type="spellStart"/>
            <w:r w:rsidRPr="003D19EF">
              <w:rPr>
                <w:rFonts w:ascii="Times New Roman" w:hAnsi="Times New Roman" w:cs="Times New Roman"/>
              </w:rPr>
              <w:t>відхилення</w:t>
            </w:r>
            <w:proofErr w:type="spellEnd"/>
            <w:r w:rsidRPr="003D19EF">
              <w:rPr>
                <w:rFonts w:ascii="Times New Roman" w:hAnsi="Times New Roman" w:cs="Times New Roman"/>
              </w:rPr>
              <w:t xml:space="preserve"> </w:t>
            </w:r>
            <w:proofErr w:type="spellStart"/>
            <w:r w:rsidRPr="003D19EF">
              <w:rPr>
                <w:rFonts w:ascii="Times New Roman" w:hAnsi="Times New Roman" w:cs="Times New Roman"/>
              </w:rPr>
              <w:t>їх</w:t>
            </w:r>
            <w:proofErr w:type="spellEnd"/>
            <w:r w:rsidRPr="003D19EF">
              <w:rPr>
                <w:rFonts w:ascii="Times New Roman" w:hAnsi="Times New Roman" w:cs="Times New Roman"/>
              </w:rPr>
              <w:t xml:space="preserve"> </w:t>
            </w:r>
            <w:proofErr w:type="spellStart"/>
            <w:r w:rsidRPr="003D19EF">
              <w:rPr>
                <w:rFonts w:ascii="Times New Roman" w:hAnsi="Times New Roman" w:cs="Times New Roman"/>
              </w:rPr>
              <w:t>тендерних</w:t>
            </w:r>
            <w:proofErr w:type="spellEnd"/>
            <w:r w:rsidRPr="003D19EF">
              <w:rPr>
                <w:rFonts w:ascii="Times New Roman" w:hAnsi="Times New Roman" w:cs="Times New Roman"/>
              </w:rPr>
              <w:t xml:space="preserve"> </w:t>
            </w:r>
            <w:proofErr w:type="spellStart"/>
            <w:r w:rsidRPr="003D19EF">
              <w:rPr>
                <w:rFonts w:ascii="Times New Roman" w:hAnsi="Times New Roman" w:cs="Times New Roman"/>
              </w:rPr>
              <w:t>пропозицій</w:t>
            </w:r>
            <w:proofErr w:type="spellEnd"/>
            <w:r w:rsidRPr="003D19EF">
              <w:rPr>
                <w:rFonts w:ascii="Times New Roman" w:hAnsi="Times New Roman" w:cs="Times New Roman"/>
                <w:lang w:val="uk-UA"/>
              </w:rPr>
              <w:t>.</w:t>
            </w:r>
          </w:p>
          <w:p w14:paraId="4EE6E83A" w14:textId="77777777" w:rsidR="00361A27" w:rsidRPr="00947F8F" w:rsidRDefault="00361A27" w:rsidP="00E35A53">
            <w:pPr>
              <w:shd w:val="clear" w:color="auto" w:fill="FFFFFF"/>
              <w:ind w:left="126" w:right="127"/>
              <w:jc w:val="both"/>
              <w:rPr>
                <w:b/>
                <w:color w:val="000000"/>
                <w:szCs w:val="20"/>
                <w:shd w:val="clear" w:color="auto" w:fill="FFFFFF"/>
                <w:lang w:val="uk-UA" w:eastAsia="uk-UA"/>
              </w:rPr>
            </w:pPr>
            <w:r w:rsidRPr="00947F8F">
              <w:rPr>
                <w:b/>
                <w:color w:val="000000"/>
                <w:szCs w:val="20"/>
                <w:shd w:val="clear" w:color="auto" w:fill="FFFFFF"/>
                <w:lang w:val="uk-UA" w:eastAsia="uk-UA"/>
              </w:rPr>
              <w:t>Формальні (несуттєві) помилки</w:t>
            </w:r>
          </w:p>
          <w:p w14:paraId="0B67DB88" w14:textId="77777777" w:rsidR="00361A27" w:rsidRPr="00947F8F" w:rsidRDefault="00361A27" w:rsidP="00E35A53">
            <w:pPr>
              <w:shd w:val="clear" w:color="auto" w:fill="FFFFFF"/>
              <w:ind w:left="126" w:right="127"/>
              <w:jc w:val="both"/>
              <w:rPr>
                <w:rStyle w:val="afd"/>
                <w:rFonts w:eastAsia="Calibri"/>
                <w:b w:val="0"/>
                <w:lang w:val="uk-UA" w:eastAsia="uk-UA"/>
              </w:rPr>
            </w:pPr>
            <w:r w:rsidRPr="00947F8F">
              <w:rPr>
                <w:color w:val="000000"/>
                <w:shd w:val="clear" w:color="auto" w:fill="FFFFFF"/>
                <w:lang w:val="uk-UA" w:eastAsia="uk-UA"/>
              </w:rPr>
              <w:t xml:space="preserve">Формальними (несуттєвими) вважаються помилки, що пов’язані з оформленням тендерної пропозиції </w:t>
            </w:r>
            <w:r w:rsidRPr="00947F8F">
              <w:rPr>
                <w:lang w:val="uk-UA" w:eastAsia="uk-UA"/>
              </w:rPr>
              <w:t>та</w:t>
            </w:r>
            <w:r w:rsidRPr="00947F8F">
              <w:rPr>
                <w:color w:val="000000"/>
                <w:shd w:val="clear" w:color="auto" w:fill="FFFFFF"/>
                <w:lang w:val="uk-UA" w:eastAsia="uk-UA"/>
              </w:rPr>
              <w:t xml:space="preserve"> не впливають на зміст пропозиції, а саме – технічні помилки та описки.</w:t>
            </w:r>
          </w:p>
          <w:p w14:paraId="2A5D9772" w14:textId="77777777" w:rsidR="00361A27" w:rsidRPr="00947F8F" w:rsidRDefault="00361A27" w:rsidP="00E35A53">
            <w:pPr>
              <w:shd w:val="clear" w:color="auto" w:fill="FFFFFF"/>
              <w:ind w:left="126" w:right="127"/>
              <w:jc w:val="both"/>
              <w:rPr>
                <w:rFonts w:eastAsia="Calibri"/>
                <w:lang w:val="uk-UA"/>
              </w:rPr>
            </w:pPr>
            <w:r w:rsidRPr="00947F8F">
              <w:rPr>
                <w:lang w:val="uk-UA" w:eastAsia="uk-UA"/>
              </w:rPr>
              <w:t>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w:t>
            </w:r>
          </w:p>
          <w:p w14:paraId="6387BC3D" w14:textId="77777777" w:rsidR="00361A27" w:rsidRPr="00947F8F" w:rsidRDefault="00361A27" w:rsidP="00E35A53">
            <w:pPr>
              <w:shd w:val="clear" w:color="auto" w:fill="FFFFFF"/>
              <w:ind w:left="126" w:right="127"/>
              <w:jc w:val="both"/>
              <w:rPr>
                <w:b/>
                <w:lang w:val="uk-UA" w:eastAsia="uk-UA"/>
              </w:rPr>
            </w:pPr>
            <w:r w:rsidRPr="00947F8F">
              <w:rPr>
                <w:b/>
                <w:lang w:val="uk-UA" w:eastAsia="uk-UA"/>
              </w:rPr>
              <w:t>До формальних (несуттєвих) помилок зокрема (але не виключно) відносяться:</w:t>
            </w:r>
          </w:p>
          <w:p w14:paraId="694D6978" w14:textId="77777777" w:rsidR="00361A27" w:rsidRPr="00947F8F" w:rsidRDefault="00361A27" w:rsidP="00E35A53">
            <w:pPr>
              <w:widowControl/>
              <w:shd w:val="clear" w:color="auto" w:fill="FFFFFF"/>
              <w:autoSpaceDE/>
              <w:autoSpaceDN/>
              <w:ind w:left="126" w:right="127"/>
              <w:contextualSpacing/>
              <w:jc w:val="both"/>
              <w:rPr>
                <w:rFonts w:ascii="Times New Roman" w:hAnsi="Times New Roman" w:cs="Times New Roman"/>
                <w:lang w:val="uk-UA" w:eastAsia="uk-UA"/>
              </w:rPr>
            </w:pPr>
            <w:r w:rsidRPr="00947F8F">
              <w:rPr>
                <w:rFonts w:ascii="Times New Roman" w:hAnsi="Times New Roman" w:cs="Times New Roman"/>
                <w:lang w:val="uk-UA" w:eastAsia="uk-UA"/>
              </w:rPr>
              <w:t>1. Інформація/документ, подана учасником процедури закупівлі у складі тендерної пропозиції, містить помилку (помилки) у частині:</w:t>
            </w:r>
          </w:p>
          <w:p w14:paraId="59D3FD5B" w14:textId="77777777" w:rsidR="00361A27" w:rsidRPr="00947F8F" w:rsidRDefault="00361A27" w:rsidP="00E35A53">
            <w:pPr>
              <w:widowControl/>
              <w:shd w:val="clear" w:color="auto" w:fill="FFFFFF"/>
              <w:autoSpaceDE/>
              <w:autoSpaceDN/>
              <w:spacing w:after="150"/>
              <w:ind w:left="126" w:right="127"/>
              <w:contextualSpacing/>
              <w:jc w:val="both"/>
              <w:rPr>
                <w:rFonts w:ascii="Times New Roman" w:hAnsi="Times New Roman" w:cs="Times New Roman"/>
                <w:lang w:val="uk-UA" w:eastAsia="uk-UA"/>
              </w:rPr>
            </w:pPr>
            <w:bookmarkStart w:id="0" w:name="n16"/>
            <w:bookmarkEnd w:id="0"/>
            <w:r w:rsidRPr="00947F8F">
              <w:rPr>
                <w:rFonts w:ascii="Times New Roman" w:hAnsi="Times New Roman" w:cs="Times New Roman"/>
                <w:lang w:val="uk-UA" w:eastAsia="uk-UA"/>
              </w:rPr>
              <w:t>уживання великої літери;</w:t>
            </w:r>
          </w:p>
          <w:p w14:paraId="34AB60F4" w14:textId="77777777" w:rsidR="00361A27" w:rsidRPr="00947F8F" w:rsidRDefault="00361A27" w:rsidP="00E35A53">
            <w:pPr>
              <w:widowControl/>
              <w:shd w:val="clear" w:color="auto" w:fill="FFFFFF"/>
              <w:autoSpaceDE/>
              <w:autoSpaceDN/>
              <w:spacing w:after="150"/>
              <w:ind w:left="126" w:right="127"/>
              <w:contextualSpacing/>
              <w:jc w:val="both"/>
              <w:rPr>
                <w:rFonts w:ascii="Times New Roman" w:hAnsi="Times New Roman" w:cs="Times New Roman"/>
                <w:lang w:val="uk-UA" w:eastAsia="uk-UA"/>
              </w:rPr>
            </w:pPr>
            <w:bookmarkStart w:id="1" w:name="n17"/>
            <w:bookmarkEnd w:id="1"/>
            <w:r w:rsidRPr="00947F8F">
              <w:rPr>
                <w:rFonts w:ascii="Times New Roman" w:hAnsi="Times New Roman" w:cs="Times New Roman"/>
                <w:lang w:val="uk-UA" w:eastAsia="uk-UA"/>
              </w:rPr>
              <w:t>уживання розділових знаків та відмінювання слів у реченні;</w:t>
            </w:r>
          </w:p>
          <w:p w14:paraId="2DB342C3" w14:textId="77777777" w:rsidR="00361A27" w:rsidRPr="00947F8F" w:rsidRDefault="00361A27" w:rsidP="00E35A53">
            <w:pPr>
              <w:widowControl/>
              <w:shd w:val="clear" w:color="auto" w:fill="FFFFFF"/>
              <w:autoSpaceDE/>
              <w:autoSpaceDN/>
              <w:spacing w:after="150"/>
              <w:ind w:left="126" w:right="127"/>
              <w:contextualSpacing/>
              <w:jc w:val="both"/>
              <w:rPr>
                <w:rFonts w:ascii="Times New Roman" w:hAnsi="Times New Roman" w:cs="Times New Roman"/>
                <w:lang w:val="uk-UA" w:eastAsia="uk-UA"/>
              </w:rPr>
            </w:pPr>
            <w:bookmarkStart w:id="2" w:name="n18"/>
            <w:bookmarkEnd w:id="2"/>
            <w:r w:rsidRPr="00947F8F">
              <w:rPr>
                <w:rFonts w:ascii="Times New Roman" w:hAnsi="Times New Roman" w:cs="Times New Roman"/>
                <w:lang w:val="uk-UA" w:eastAsia="uk-UA"/>
              </w:rPr>
              <w:t xml:space="preserve">використання слова або </w:t>
            </w:r>
            <w:proofErr w:type="spellStart"/>
            <w:r w:rsidRPr="00947F8F">
              <w:rPr>
                <w:rFonts w:ascii="Times New Roman" w:hAnsi="Times New Roman" w:cs="Times New Roman"/>
                <w:lang w:val="uk-UA" w:eastAsia="uk-UA"/>
              </w:rPr>
              <w:t>мовного</w:t>
            </w:r>
            <w:proofErr w:type="spellEnd"/>
            <w:r w:rsidRPr="00947F8F">
              <w:rPr>
                <w:rFonts w:ascii="Times New Roman" w:hAnsi="Times New Roman" w:cs="Times New Roman"/>
                <w:lang w:val="uk-UA" w:eastAsia="uk-UA"/>
              </w:rPr>
              <w:t xml:space="preserve"> звороту, запозичених з іншої мови;</w:t>
            </w:r>
          </w:p>
          <w:p w14:paraId="51150FAD" w14:textId="77777777" w:rsidR="00361A27" w:rsidRPr="00947F8F" w:rsidRDefault="00361A27" w:rsidP="00E35A53">
            <w:pPr>
              <w:widowControl/>
              <w:shd w:val="clear" w:color="auto" w:fill="FFFFFF"/>
              <w:autoSpaceDE/>
              <w:autoSpaceDN/>
              <w:spacing w:after="150"/>
              <w:ind w:left="126" w:right="127"/>
              <w:contextualSpacing/>
              <w:jc w:val="both"/>
              <w:rPr>
                <w:rFonts w:ascii="Times New Roman" w:hAnsi="Times New Roman" w:cs="Times New Roman"/>
                <w:lang w:val="uk-UA" w:eastAsia="uk-UA"/>
              </w:rPr>
            </w:pPr>
            <w:bookmarkStart w:id="3" w:name="n19"/>
            <w:bookmarkEnd w:id="3"/>
            <w:r w:rsidRPr="00947F8F">
              <w:rPr>
                <w:rFonts w:ascii="Times New Roman" w:hAnsi="Times New Roman" w:cs="Times New Roman"/>
                <w:lang w:val="uk-UA"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47F8F">
              <w:rPr>
                <w:rFonts w:ascii="Times New Roman" w:hAnsi="Times New Roman" w:cs="Times New Roman"/>
                <w:lang w:val="uk-UA" w:eastAsia="uk-UA"/>
              </w:rPr>
              <w:t>закупівель</w:t>
            </w:r>
            <w:proofErr w:type="spellEnd"/>
            <w:r w:rsidRPr="00947F8F">
              <w:rPr>
                <w:rFonts w:ascii="Times New Roman" w:hAnsi="Times New Roman" w:cs="Times New Roman"/>
                <w:lang w:val="uk-UA" w:eastAsia="uk-UA"/>
              </w:rPr>
              <w:t xml:space="preserve"> та/або унікального номера повідомлення про намір укласти договір про закупівлю – помилка в цифрах;</w:t>
            </w:r>
          </w:p>
          <w:p w14:paraId="30073BB6" w14:textId="77777777" w:rsidR="00361A27" w:rsidRPr="00947F8F" w:rsidRDefault="00361A27" w:rsidP="00E35A53">
            <w:pPr>
              <w:widowControl/>
              <w:shd w:val="clear" w:color="auto" w:fill="FFFFFF"/>
              <w:autoSpaceDE/>
              <w:autoSpaceDN/>
              <w:spacing w:after="150"/>
              <w:ind w:left="126" w:right="127"/>
              <w:contextualSpacing/>
              <w:jc w:val="both"/>
              <w:rPr>
                <w:rFonts w:ascii="Times New Roman" w:hAnsi="Times New Roman" w:cs="Times New Roman"/>
                <w:lang w:val="uk-UA" w:eastAsia="uk-UA"/>
              </w:rPr>
            </w:pPr>
            <w:bookmarkStart w:id="4" w:name="n20"/>
            <w:bookmarkEnd w:id="4"/>
            <w:r w:rsidRPr="00947F8F">
              <w:rPr>
                <w:rFonts w:ascii="Times New Roman" w:hAnsi="Times New Roman" w:cs="Times New Roman"/>
                <w:lang w:val="uk-UA" w:eastAsia="uk-UA"/>
              </w:rPr>
              <w:t>застосування правил переносу частини слова з рядка в рядок;</w:t>
            </w:r>
          </w:p>
          <w:p w14:paraId="208A831F" w14:textId="77777777" w:rsidR="00361A27" w:rsidRPr="00947F8F" w:rsidRDefault="00361A27" w:rsidP="00E35A53">
            <w:pPr>
              <w:widowControl/>
              <w:shd w:val="clear" w:color="auto" w:fill="FFFFFF"/>
              <w:autoSpaceDE/>
              <w:autoSpaceDN/>
              <w:spacing w:after="150"/>
              <w:ind w:left="126" w:right="127"/>
              <w:contextualSpacing/>
              <w:jc w:val="both"/>
              <w:rPr>
                <w:rFonts w:ascii="Times New Roman" w:hAnsi="Times New Roman" w:cs="Times New Roman"/>
                <w:lang w:val="uk-UA" w:eastAsia="uk-UA"/>
              </w:rPr>
            </w:pPr>
            <w:bookmarkStart w:id="5" w:name="n21"/>
            <w:bookmarkEnd w:id="5"/>
            <w:r w:rsidRPr="00947F8F">
              <w:rPr>
                <w:rFonts w:ascii="Times New Roman" w:hAnsi="Times New Roman" w:cs="Times New Roman"/>
                <w:lang w:val="uk-UA" w:eastAsia="uk-UA"/>
              </w:rPr>
              <w:t>написання слів разом та/або окремо, та/або через дефіс;</w:t>
            </w:r>
          </w:p>
          <w:p w14:paraId="7CD4F31B" w14:textId="77777777" w:rsidR="00361A27" w:rsidRPr="00947F8F" w:rsidRDefault="00361A27" w:rsidP="00E35A53">
            <w:pPr>
              <w:widowControl/>
              <w:shd w:val="clear" w:color="auto" w:fill="FFFFFF"/>
              <w:autoSpaceDE/>
              <w:autoSpaceDN/>
              <w:spacing w:after="150"/>
              <w:ind w:left="126" w:right="127"/>
              <w:contextualSpacing/>
              <w:jc w:val="both"/>
              <w:rPr>
                <w:rFonts w:ascii="Times New Roman" w:hAnsi="Times New Roman" w:cs="Times New Roman"/>
                <w:lang w:val="uk-UA" w:eastAsia="uk-UA"/>
              </w:rPr>
            </w:pPr>
            <w:bookmarkStart w:id="6" w:name="n22"/>
            <w:bookmarkEnd w:id="6"/>
            <w:r w:rsidRPr="00947F8F">
              <w:rPr>
                <w:rFonts w:ascii="Times New Roman" w:hAnsi="Times New Roman" w:cs="Times New Roman"/>
                <w:lang w:val="uk-UA" w:eastAsia="uk-UA"/>
              </w:rPr>
              <w:t xml:space="preserve">нумерації сторінок/аркушів (у тому числі кілька сторінок/аркушів мають </w:t>
            </w:r>
            <w:r w:rsidRPr="00947F8F">
              <w:rPr>
                <w:rFonts w:ascii="Times New Roman" w:hAnsi="Times New Roman" w:cs="Times New Roman"/>
                <w:lang w:val="uk-UA" w:eastAsia="uk-UA"/>
              </w:rPr>
              <w:lastRenderedPageBreak/>
              <w:t>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7F5184" w14:textId="77777777" w:rsidR="00361A27" w:rsidRPr="00947F8F" w:rsidRDefault="00361A27" w:rsidP="00E35A53">
            <w:pPr>
              <w:widowControl/>
              <w:shd w:val="clear" w:color="auto" w:fill="FFFFFF"/>
              <w:autoSpaceDE/>
              <w:autoSpaceDN/>
              <w:spacing w:after="150"/>
              <w:ind w:left="126" w:right="127"/>
              <w:contextualSpacing/>
              <w:jc w:val="both"/>
              <w:rPr>
                <w:rFonts w:ascii="Times New Roman" w:hAnsi="Times New Roman" w:cs="Times New Roman"/>
                <w:lang w:val="uk-UA" w:eastAsia="uk-UA"/>
              </w:rPr>
            </w:pPr>
            <w:bookmarkStart w:id="7" w:name="n23"/>
            <w:bookmarkEnd w:id="7"/>
            <w:r w:rsidRPr="00947F8F">
              <w:rPr>
                <w:rFonts w:ascii="Times New Roman" w:hAnsi="Times New Roman" w:cs="Times New Roman"/>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F66EE6B" w14:textId="77777777" w:rsidR="00361A27" w:rsidRPr="00947F8F" w:rsidRDefault="00361A27" w:rsidP="00E35A53">
            <w:pPr>
              <w:widowControl/>
              <w:shd w:val="clear" w:color="auto" w:fill="FFFFFF"/>
              <w:autoSpaceDE/>
              <w:autoSpaceDN/>
              <w:spacing w:after="150"/>
              <w:ind w:left="126" w:right="127"/>
              <w:contextualSpacing/>
              <w:jc w:val="both"/>
              <w:rPr>
                <w:rFonts w:ascii="Times New Roman" w:hAnsi="Times New Roman" w:cs="Times New Roman"/>
                <w:lang w:val="uk-UA" w:eastAsia="uk-UA"/>
              </w:rPr>
            </w:pPr>
            <w:bookmarkStart w:id="8" w:name="n24"/>
            <w:bookmarkEnd w:id="8"/>
            <w:r w:rsidRPr="00947F8F">
              <w:rPr>
                <w:rFonts w:ascii="Times New Roman" w:hAnsi="Times New Roman" w:cs="Times New Roman"/>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AD58B4A" w14:textId="77777777" w:rsidR="00361A27" w:rsidRPr="00947F8F" w:rsidRDefault="00361A27" w:rsidP="00E35A53">
            <w:pPr>
              <w:widowControl/>
              <w:shd w:val="clear" w:color="auto" w:fill="FFFFFF"/>
              <w:autoSpaceDE/>
              <w:autoSpaceDN/>
              <w:spacing w:after="150"/>
              <w:ind w:left="126" w:right="127"/>
              <w:contextualSpacing/>
              <w:jc w:val="both"/>
              <w:rPr>
                <w:rFonts w:ascii="Times New Roman" w:hAnsi="Times New Roman" w:cs="Times New Roman"/>
                <w:lang w:val="uk-UA" w:eastAsia="uk-UA"/>
              </w:rPr>
            </w:pPr>
            <w:bookmarkStart w:id="9" w:name="n25"/>
            <w:bookmarkEnd w:id="9"/>
            <w:r w:rsidRPr="00947F8F">
              <w:rPr>
                <w:rFonts w:ascii="Times New Roman" w:hAnsi="Times New Roman" w:cs="Times New Roman"/>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D4D58A4" w14:textId="77777777" w:rsidR="00361A27" w:rsidRPr="00947F8F" w:rsidRDefault="00361A27" w:rsidP="00E35A53">
            <w:pPr>
              <w:widowControl/>
              <w:shd w:val="clear" w:color="auto" w:fill="FFFFFF"/>
              <w:autoSpaceDE/>
              <w:autoSpaceDN/>
              <w:spacing w:after="150"/>
              <w:ind w:left="126" w:right="127"/>
              <w:contextualSpacing/>
              <w:jc w:val="both"/>
              <w:rPr>
                <w:rFonts w:ascii="Times New Roman" w:hAnsi="Times New Roman" w:cs="Times New Roman"/>
                <w:lang w:val="uk-UA" w:eastAsia="uk-UA"/>
              </w:rPr>
            </w:pPr>
            <w:bookmarkStart w:id="10" w:name="n26"/>
            <w:bookmarkEnd w:id="10"/>
            <w:r w:rsidRPr="00947F8F">
              <w:rPr>
                <w:rFonts w:ascii="Times New Roman" w:hAnsi="Times New Roman" w:cs="Times New Roman"/>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B4E85B5" w14:textId="77777777" w:rsidR="00361A27" w:rsidRPr="00947F8F" w:rsidRDefault="00361A27" w:rsidP="00E35A53">
            <w:pPr>
              <w:widowControl/>
              <w:shd w:val="clear" w:color="auto" w:fill="FFFFFF"/>
              <w:autoSpaceDE/>
              <w:autoSpaceDN/>
              <w:spacing w:after="150"/>
              <w:ind w:left="126" w:right="127"/>
              <w:contextualSpacing/>
              <w:jc w:val="both"/>
              <w:rPr>
                <w:rFonts w:ascii="Times New Roman" w:hAnsi="Times New Roman" w:cs="Times New Roman"/>
                <w:lang w:val="uk-UA" w:eastAsia="uk-UA"/>
              </w:rPr>
            </w:pPr>
            <w:bookmarkStart w:id="11" w:name="n27"/>
            <w:bookmarkEnd w:id="11"/>
            <w:r w:rsidRPr="00947F8F">
              <w:rPr>
                <w:rFonts w:ascii="Times New Roman" w:hAnsi="Times New Roman" w:cs="Times New Roman"/>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E6C73CF" w14:textId="77777777" w:rsidR="00361A27" w:rsidRPr="00947F8F" w:rsidRDefault="00361A27" w:rsidP="00E35A53">
            <w:pPr>
              <w:widowControl/>
              <w:shd w:val="clear" w:color="auto" w:fill="FFFFFF"/>
              <w:autoSpaceDE/>
              <w:autoSpaceDN/>
              <w:spacing w:after="150"/>
              <w:ind w:left="126" w:right="127"/>
              <w:contextualSpacing/>
              <w:jc w:val="both"/>
              <w:rPr>
                <w:rFonts w:ascii="Times New Roman" w:hAnsi="Times New Roman" w:cs="Times New Roman"/>
                <w:lang w:val="uk-UA" w:eastAsia="uk-UA"/>
              </w:rPr>
            </w:pPr>
            <w:bookmarkStart w:id="12" w:name="n28"/>
            <w:bookmarkEnd w:id="12"/>
            <w:r w:rsidRPr="00947F8F">
              <w:rPr>
                <w:rFonts w:ascii="Times New Roman" w:hAnsi="Times New Roman" w:cs="Times New Roman"/>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1A373D5" w14:textId="77777777" w:rsidR="00361A27" w:rsidRPr="00947F8F" w:rsidRDefault="00361A27" w:rsidP="00E35A53">
            <w:pPr>
              <w:widowControl/>
              <w:shd w:val="clear" w:color="auto" w:fill="FFFFFF"/>
              <w:autoSpaceDE/>
              <w:autoSpaceDN/>
              <w:spacing w:after="150"/>
              <w:ind w:left="126" w:right="127"/>
              <w:contextualSpacing/>
              <w:jc w:val="both"/>
              <w:rPr>
                <w:rFonts w:ascii="Times New Roman" w:hAnsi="Times New Roman" w:cs="Times New Roman"/>
                <w:lang w:val="uk-UA" w:eastAsia="uk-UA"/>
              </w:rPr>
            </w:pPr>
            <w:r w:rsidRPr="00947F8F">
              <w:rPr>
                <w:rFonts w:ascii="Times New Roman" w:hAnsi="Times New Roman" w:cs="Times New Roman"/>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Pr>
                <w:rFonts w:ascii="Times New Roman" w:hAnsi="Times New Roman" w:cs="Times New Roman"/>
                <w:lang w:val="uk-UA" w:eastAsia="uk-UA"/>
              </w:rPr>
              <w:t>.</w:t>
            </w:r>
          </w:p>
          <w:p w14:paraId="269FB5F4" w14:textId="77777777" w:rsidR="00361A27" w:rsidRPr="00947F8F" w:rsidRDefault="00361A27" w:rsidP="00E35A53">
            <w:pPr>
              <w:widowControl/>
              <w:shd w:val="clear" w:color="auto" w:fill="FFFFFF"/>
              <w:autoSpaceDE/>
              <w:autoSpaceDN/>
              <w:spacing w:after="150"/>
              <w:ind w:left="126" w:right="127"/>
              <w:contextualSpacing/>
              <w:jc w:val="both"/>
              <w:rPr>
                <w:rFonts w:ascii="Times New Roman" w:hAnsi="Times New Roman" w:cs="Times New Roman"/>
                <w:lang w:val="uk-UA" w:eastAsia="uk-UA"/>
              </w:rPr>
            </w:pPr>
            <w:bookmarkStart w:id="13" w:name="n29"/>
            <w:bookmarkStart w:id="14" w:name="n30"/>
            <w:bookmarkEnd w:id="13"/>
            <w:bookmarkEnd w:id="14"/>
            <w:r w:rsidRPr="00947F8F">
              <w:rPr>
                <w:rFonts w:ascii="Times New Roman" w:hAnsi="Times New Roman" w:cs="Times New Roman"/>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81429FB" w14:textId="77777777" w:rsidR="00361A27" w:rsidRPr="00947F8F" w:rsidRDefault="00361A27" w:rsidP="00E35A53">
            <w:pPr>
              <w:widowControl/>
              <w:shd w:val="clear" w:color="auto" w:fill="FFFFFF"/>
              <w:autoSpaceDE/>
              <w:autoSpaceDN/>
              <w:spacing w:after="150"/>
              <w:ind w:left="126" w:right="127"/>
              <w:contextualSpacing/>
              <w:jc w:val="both"/>
              <w:rPr>
                <w:rFonts w:ascii="Times New Roman" w:hAnsi="Times New Roman" w:cs="Times New Roman"/>
                <w:lang w:val="uk-UA" w:eastAsia="uk-UA"/>
              </w:rPr>
            </w:pPr>
            <w:bookmarkStart w:id="15" w:name="n31"/>
            <w:bookmarkEnd w:id="15"/>
            <w:r w:rsidRPr="00947F8F">
              <w:rPr>
                <w:rFonts w:ascii="Times New Roman" w:hAnsi="Times New Roman" w:cs="Times New Roman"/>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89B61F2" w14:textId="77777777" w:rsidR="00361A27" w:rsidRPr="00947F8F" w:rsidRDefault="00361A27" w:rsidP="00E35A53">
            <w:pPr>
              <w:widowControl/>
              <w:shd w:val="clear" w:color="auto" w:fill="FFFFFF"/>
              <w:autoSpaceDE/>
              <w:autoSpaceDN/>
              <w:spacing w:after="150"/>
              <w:ind w:left="126" w:right="127"/>
              <w:contextualSpacing/>
              <w:jc w:val="both"/>
              <w:rPr>
                <w:rFonts w:ascii="Times New Roman" w:hAnsi="Times New Roman" w:cs="Times New Roman"/>
                <w:lang w:val="uk-UA" w:eastAsia="uk-UA"/>
              </w:rPr>
            </w:pPr>
            <w:bookmarkStart w:id="16" w:name="n32"/>
            <w:bookmarkEnd w:id="16"/>
            <w:r w:rsidRPr="00947F8F">
              <w:rPr>
                <w:rFonts w:ascii="Times New Roman" w:hAnsi="Times New Roman" w:cs="Times New Roman"/>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0939A3" w14:textId="77777777" w:rsidR="00361A27" w:rsidRPr="00947F8F" w:rsidRDefault="00361A27" w:rsidP="00E35A53">
            <w:pPr>
              <w:widowControl/>
              <w:shd w:val="clear" w:color="auto" w:fill="FFFFFF"/>
              <w:autoSpaceDE/>
              <w:autoSpaceDN/>
              <w:spacing w:after="150"/>
              <w:ind w:left="126" w:right="127"/>
              <w:contextualSpacing/>
              <w:jc w:val="both"/>
              <w:rPr>
                <w:rFonts w:ascii="Times New Roman" w:hAnsi="Times New Roman" w:cs="Times New Roman"/>
                <w:lang w:val="uk-UA" w:eastAsia="uk-UA"/>
              </w:rPr>
            </w:pPr>
            <w:bookmarkStart w:id="17" w:name="n33"/>
            <w:bookmarkEnd w:id="17"/>
            <w:r w:rsidRPr="00947F8F">
              <w:rPr>
                <w:rFonts w:ascii="Times New Roman" w:hAnsi="Times New Roman" w:cs="Times New Roman"/>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8F4E8F3" w14:textId="77777777" w:rsidR="00361A27" w:rsidRPr="00A478C5" w:rsidRDefault="00361A27" w:rsidP="00E35A53">
            <w:pPr>
              <w:ind w:left="126" w:right="127"/>
              <w:jc w:val="both"/>
              <w:rPr>
                <w:rFonts w:ascii="Times New Roman" w:hAnsi="Times New Roman" w:cs="Times New Roman"/>
                <w:b/>
                <w:lang w:val="uk-UA"/>
              </w:rPr>
            </w:pPr>
            <w:r w:rsidRPr="00A478C5">
              <w:rPr>
                <w:rFonts w:ascii="Times New Roman" w:hAnsi="Times New Roman" w:cs="Times New Roman"/>
                <w:b/>
                <w:lang w:val="uk-UA"/>
              </w:rPr>
              <w:t>Приклади формальних помилок:</w:t>
            </w:r>
          </w:p>
          <w:p w14:paraId="569977BC" w14:textId="77777777" w:rsidR="00361A27" w:rsidRPr="00A478C5" w:rsidRDefault="00361A27" w:rsidP="00E35A53">
            <w:pPr>
              <w:ind w:left="126" w:right="127"/>
              <w:jc w:val="both"/>
              <w:rPr>
                <w:rFonts w:ascii="Times New Roman" w:hAnsi="Times New Roman" w:cs="Times New Roman"/>
                <w:lang w:val="uk-UA"/>
              </w:rPr>
            </w:pPr>
            <w:r>
              <w:rPr>
                <w:rFonts w:ascii="Times New Roman" w:hAnsi="Times New Roman" w:cs="Times New Roman"/>
                <w:lang w:val="uk-UA"/>
              </w:rPr>
              <w:t>-</w:t>
            </w:r>
            <w:r w:rsidRPr="00A478C5">
              <w:rPr>
                <w:rFonts w:ascii="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8934FBF" w14:textId="77777777" w:rsidR="00361A27" w:rsidRPr="00A478C5" w:rsidRDefault="00361A27" w:rsidP="00E35A53">
            <w:pPr>
              <w:ind w:left="126" w:right="127"/>
              <w:jc w:val="both"/>
              <w:rPr>
                <w:rFonts w:ascii="Times New Roman" w:hAnsi="Times New Roman" w:cs="Times New Roman"/>
                <w:lang w:val="uk-UA"/>
              </w:rPr>
            </w:pPr>
            <w:r>
              <w:rPr>
                <w:rFonts w:ascii="Times New Roman" w:hAnsi="Times New Roman" w:cs="Times New Roman"/>
                <w:lang w:val="uk-UA"/>
              </w:rPr>
              <w:t>-</w:t>
            </w:r>
            <w:r w:rsidRPr="00A478C5">
              <w:rPr>
                <w:rFonts w:ascii="Times New Roman" w:hAnsi="Times New Roman" w:cs="Times New Roman"/>
                <w:lang w:val="uk-UA"/>
              </w:rPr>
              <w:t xml:space="preserve">  «</w:t>
            </w:r>
            <w:proofErr w:type="spellStart"/>
            <w:r w:rsidRPr="00A478C5">
              <w:rPr>
                <w:rFonts w:ascii="Times New Roman" w:hAnsi="Times New Roman" w:cs="Times New Roman"/>
                <w:lang w:val="uk-UA"/>
              </w:rPr>
              <w:t>м.київ</w:t>
            </w:r>
            <w:proofErr w:type="spellEnd"/>
            <w:r w:rsidRPr="00A478C5">
              <w:rPr>
                <w:rFonts w:ascii="Times New Roman" w:hAnsi="Times New Roman" w:cs="Times New Roman"/>
                <w:lang w:val="uk-UA"/>
              </w:rPr>
              <w:t>» замість «</w:t>
            </w:r>
            <w:proofErr w:type="spellStart"/>
            <w:r w:rsidRPr="00A478C5">
              <w:rPr>
                <w:rFonts w:ascii="Times New Roman" w:hAnsi="Times New Roman" w:cs="Times New Roman"/>
                <w:lang w:val="uk-UA"/>
              </w:rPr>
              <w:t>м.Київ</w:t>
            </w:r>
            <w:proofErr w:type="spellEnd"/>
            <w:r w:rsidRPr="00A478C5">
              <w:rPr>
                <w:rFonts w:ascii="Times New Roman" w:hAnsi="Times New Roman" w:cs="Times New Roman"/>
                <w:lang w:val="uk-UA"/>
              </w:rPr>
              <w:t>»;</w:t>
            </w:r>
          </w:p>
          <w:p w14:paraId="2667342C" w14:textId="77777777" w:rsidR="00361A27" w:rsidRPr="00A478C5" w:rsidRDefault="00361A27" w:rsidP="00E35A53">
            <w:pPr>
              <w:ind w:left="126" w:right="127"/>
              <w:jc w:val="both"/>
              <w:rPr>
                <w:rFonts w:ascii="Times New Roman" w:hAnsi="Times New Roman" w:cs="Times New Roman"/>
              </w:rPr>
            </w:pPr>
            <w:r>
              <w:rPr>
                <w:rFonts w:ascii="Times New Roman" w:hAnsi="Times New Roman" w:cs="Times New Roman"/>
                <w:lang w:val="uk-UA"/>
              </w:rPr>
              <w:t>-</w:t>
            </w:r>
            <w:r w:rsidRPr="00A478C5">
              <w:rPr>
                <w:rFonts w:ascii="Times New Roman" w:hAnsi="Times New Roman" w:cs="Times New Roman"/>
              </w:rPr>
              <w:t xml:space="preserve"> «</w:t>
            </w:r>
            <w:proofErr w:type="spellStart"/>
            <w:r w:rsidRPr="00A478C5">
              <w:rPr>
                <w:rFonts w:ascii="Times New Roman" w:hAnsi="Times New Roman" w:cs="Times New Roman"/>
              </w:rPr>
              <w:t>поряд</w:t>
            </w:r>
            <w:proofErr w:type="spellEnd"/>
            <w:r w:rsidRPr="00A478C5">
              <w:rPr>
                <w:rFonts w:ascii="Times New Roman" w:hAnsi="Times New Roman" w:cs="Times New Roman"/>
              </w:rPr>
              <w:t xml:space="preserve"> -</w:t>
            </w:r>
            <w:proofErr w:type="spellStart"/>
            <w:r w:rsidRPr="00A478C5">
              <w:rPr>
                <w:rFonts w:ascii="Times New Roman" w:hAnsi="Times New Roman" w:cs="Times New Roman"/>
              </w:rPr>
              <w:t>ок</w:t>
            </w:r>
            <w:proofErr w:type="spellEnd"/>
            <w:r w:rsidRPr="00A478C5">
              <w:rPr>
                <w:rFonts w:ascii="Times New Roman" w:hAnsi="Times New Roman" w:cs="Times New Roman"/>
              </w:rPr>
              <w:t xml:space="preserve">» </w:t>
            </w:r>
            <w:proofErr w:type="spellStart"/>
            <w:r w:rsidRPr="00A478C5">
              <w:rPr>
                <w:rFonts w:ascii="Times New Roman" w:hAnsi="Times New Roman" w:cs="Times New Roman"/>
              </w:rPr>
              <w:t>замість</w:t>
            </w:r>
            <w:proofErr w:type="spellEnd"/>
            <w:r w:rsidRPr="00A478C5">
              <w:rPr>
                <w:rFonts w:ascii="Times New Roman" w:hAnsi="Times New Roman" w:cs="Times New Roman"/>
              </w:rPr>
              <w:t xml:space="preserve"> «поря – док»;</w:t>
            </w:r>
          </w:p>
          <w:p w14:paraId="60493108" w14:textId="77777777" w:rsidR="00361A27" w:rsidRPr="00A478C5" w:rsidRDefault="00361A27" w:rsidP="00E35A53">
            <w:pPr>
              <w:ind w:left="126" w:right="127"/>
              <w:jc w:val="both"/>
              <w:rPr>
                <w:rFonts w:ascii="Times New Roman" w:hAnsi="Times New Roman" w:cs="Times New Roman"/>
              </w:rPr>
            </w:pPr>
            <w:r>
              <w:rPr>
                <w:rFonts w:ascii="Times New Roman" w:hAnsi="Times New Roman" w:cs="Times New Roman"/>
                <w:lang w:val="uk-UA"/>
              </w:rPr>
              <w:t>-</w:t>
            </w:r>
            <w:r w:rsidRPr="00A478C5">
              <w:rPr>
                <w:rFonts w:ascii="Times New Roman" w:hAnsi="Times New Roman" w:cs="Times New Roman"/>
              </w:rPr>
              <w:t xml:space="preserve"> «</w:t>
            </w:r>
            <w:proofErr w:type="spellStart"/>
            <w:r w:rsidRPr="00A478C5">
              <w:rPr>
                <w:rFonts w:ascii="Times New Roman" w:hAnsi="Times New Roman" w:cs="Times New Roman"/>
              </w:rPr>
              <w:t>ненадається</w:t>
            </w:r>
            <w:proofErr w:type="spellEnd"/>
            <w:r w:rsidRPr="00A478C5">
              <w:rPr>
                <w:rFonts w:ascii="Times New Roman" w:hAnsi="Times New Roman" w:cs="Times New Roman"/>
              </w:rPr>
              <w:t xml:space="preserve">» </w:t>
            </w:r>
            <w:proofErr w:type="spellStart"/>
            <w:r w:rsidRPr="00A478C5">
              <w:rPr>
                <w:rFonts w:ascii="Times New Roman" w:hAnsi="Times New Roman" w:cs="Times New Roman"/>
              </w:rPr>
              <w:t>замість</w:t>
            </w:r>
            <w:proofErr w:type="spellEnd"/>
            <w:r w:rsidRPr="00A478C5">
              <w:rPr>
                <w:rFonts w:ascii="Times New Roman" w:hAnsi="Times New Roman" w:cs="Times New Roman"/>
              </w:rPr>
              <w:t xml:space="preserve"> «не </w:t>
            </w:r>
            <w:proofErr w:type="spellStart"/>
            <w:r w:rsidRPr="00A478C5">
              <w:rPr>
                <w:rFonts w:ascii="Times New Roman" w:hAnsi="Times New Roman" w:cs="Times New Roman"/>
              </w:rPr>
              <w:t>надається</w:t>
            </w:r>
            <w:proofErr w:type="spellEnd"/>
            <w:r w:rsidRPr="00A478C5">
              <w:rPr>
                <w:rFonts w:ascii="Times New Roman" w:hAnsi="Times New Roman" w:cs="Times New Roman"/>
              </w:rPr>
              <w:t>»»;</w:t>
            </w:r>
          </w:p>
          <w:p w14:paraId="72EAF0D2" w14:textId="77777777" w:rsidR="00361A27" w:rsidRPr="00A478C5" w:rsidRDefault="00361A27" w:rsidP="00E35A53">
            <w:pPr>
              <w:ind w:left="126" w:right="127"/>
              <w:jc w:val="both"/>
              <w:rPr>
                <w:rFonts w:ascii="Times New Roman" w:hAnsi="Times New Roman" w:cs="Times New Roman"/>
              </w:rPr>
            </w:pPr>
            <w:r>
              <w:rPr>
                <w:rFonts w:ascii="Times New Roman" w:hAnsi="Times New Roman" w:cs="Times New Roman"/>
                <w:lang w:val="uk-UA"/>
              </w:rPr>
              <w:t>-</w:t>
            </w:r>
            <w:r w:rsidRPr="00A478C5">
              <w:rPr>
                <w:rFonts w:ascii="Times New Roman" w:hAnsi="Times New Roman" w:cs="Times New Roman"/>
              </w:rPr>
              <w:t xml:space="preserve"> «__</w:t>
            </w:r>
            <w:r>
              <w:rPr>
                <w:rFonts w:ascii="Times New Roman" w:hAnsi="Times New Roman" w:cs="Times New Roman"/>
              </w:rPr>
              <w:t>__________№______</w:t>
            </w:r>
            <w:r w:rsidRPr="00A478C5">
              <w:rPr>
                <w:rFonts w:ascii="Times New Roman" w:hAnsi="Times New Roman" w:cs="Times New Roman"/>
              </w:rPr>
              <w:t xml:space="preserve">______» </w:t>
            </w:r>
            <w:proofErr w:type="spellStart"/>
            <w:r w:rsidRPr="00A478C5">
              <w:rPr>
                <w:rFonts w:ascii="Times New Roman" w:hAnsi="Times New Roman" w:cs="Times New Roman"/>
              </w:rPr>
              <w:t>замість</w:t>
            </w:r>
            <w:proofErr w:type="spellEnd"/>
            <w:r w:rsidRPr="00A478C5">
              <w:rPr>
                <w:rFonts w:ascii="Times New Roman" w:hAnsi="Times New Roman" w:cs="Times New Roman"/>
              </w:rPr>
              <w:t xml:space="preserve"> «14.08.2020 №320/13/14-01»</w:t>
            </w:r>
          </w:p>
          <w:p w14:paraId="3A259E3A" w14:textId="77777777" w:rsidR="00361A27" w:rsidRPr="00E35A53" w:rsidRDefault="00361A27" w:rsidP="00E35A53">
            <w:pPr>
              <w:ind w:left="126" w:right="127"/>
              <w:jc w:val="both"/>
              <w:rPr>
                <w:rFonts w:ascii="Times New Roman" w:hAnsi="Times New Roman" w:cs="Times New Roman"/>
              </w:rPr>
            </w:pPr>
            <w:r>
              <w:rPr>
                <w:rFonts w:ascii="Times New Roman" w:hAnsi="Times New Roman" w:cs="Times New Roman"/>
                <w:lang w:val="uk-UA"/>
              </w:rPr>
              <w:lastRenderedPageBreak/>
              <w:t>-</w:t>
            </w:r>
            <w:r w:rsidRPr="00A478C5">
              <w:rPr>
                <w:rFonts w:ascii="Times New Roman" w:hAnsi="Times New Roman" w:cs="Times New Roman"/>
              </w:rPr>
              <w:t xml:space="preserve"> </w:t>
            </w:r>
            <w:proofErr w:type="spellStart"/>
            <w:r w:rsidRPr="00A478C5">
              <w:rPr>
                <w:rFonts w:ascii="Times New Roman" w:hAnsi="Times New Roman" w:cs="Times New Roman"/>
              </w:rPr>
              <w:t>учасник</w:t>
            </w:r>
            <w:proofErr w:type="spellEnd"/>
            <w:r w:rsidRPr="00A478C5">
              <w:rPr>
                <w:rFonts w:ascii="Times New Roman" w:hAnsi="Times New Roman" w:cs="Times New Roman"/>
              </w:rPr>
              <w:t xml:space="preserve"> </w:t>
            </w:r>
            <w:proofErr w:type="spellStart"/>
            <w:r w:rsidRPr="00A478C5">
              <w:rPr>
                <w:rFonts w:ascii="Times New Roman" w:hAnsi="Times New Roman" w:cs="Times New Roman"/>
              </w:rPr>
              <w:t>розмістив</w:t>
            </w:r>
            <w:proofErr w:type="spellEnd"/>
            <w:r w:rsidRPr="00A478C5">
              <w:rPr>
                <w:rFonts w:ascii="Times New Roman" w:hAnsi="Times New Roman" w:cs="Times New Roman"/>
              </w:rPr>
              <w:t xml:space="preserve"> (</w:t>
            </w:r>
            <w:proofErr w:type="spellStart"/>
            <w:r w:rsidRPr="00A478C5">
              <w:rPr>
                <w:rFonts w:ascii="Times New Roman" w:hAnsi="Times New Roman" w:cs="Times New Roman"/>
              </w:rPr>
              <w:t>завантажив</w:t>
            </w:r>
            <w:proofErr w:type="spellEnd"/>
            <w:r w:rsidRPr="00A478C5">
              <w:rPr>
                <w:rFonts w:ascii="Times New Roman" w:hAnsi="Times New Roman" w:cs="Times New Roman"/>
              </w:rPr>
              <w:t xml:space="preserve">) документ у </w:t>
            </w:r>
            <w:proofErr w:type="spellStart"/>
            <w:r w:rsidRPr="00A478C5">
              <w:rPr>
                <w:rFonts w:ascii="Times New Roman" w:hAnsi="Times New Roman" w:cs="Times New Roman"/>
              </w:rPr>
              <w:t>форматі</w:t>
            </w:r>
            <w:proofErr w:type="spellEnd"/>
            <w:r w:rsidRPr="00A478C5">
              <w:rPr>
                <w:rFonts w:ascii="Times New Roman" w:hAnsi="Times New Roman" w:cs="Times New Roman"/>
              </w:rPr>
              <w:t xml:space="preserve"> «JPG» </w:t>
            </w:r>
            <w:proofErr w:type="spellStart"/>
            <w:r w:rsidRPr="00A478C5">
              <w:rPr>
                <w:rFonts w:ascii="Times New Roman" w:hAnsi="Times New Roman" w:cs="Times New Roman"/>
              </w:rPr>
              <w:t>замість</w:t>
            </w:r>
            <w:proofErr w:type="spellEnd"/>
            <w:r w:rsidRPr="00A478C5">
              <w:rPr>
                <w:rFonts w:ascii="Times New Roman" w:hAnsi="Times New Roman" w:cs="Times New Roman"/>
              </w:rPr>
              <w:t xml:space="preserve">  документа у </w:t>
            </w:r>
            <w:proofErr w:type="spellStart"/>
            <w:r w:rsidRPr="00A478C5">
              <w:rPr>
                <w:rFonts w:ascii="Times New Roman" w:hAnsi="Times New Roman" w:cs="Times New Roman"/>
              </w:rPr>
              <w:t>форматі</w:t>
            </w:r>
            <w:proofErr w:type="spellEnd"/>
            <w:r w:rsidRPr="00A478C5">
              <w:rPr>
                <w:rFonts w:ascii="Times New Roman" w:hAnsi="Times New Roman" w:cs="Times New Roman"/>
              </w:rPr>
              <w:t xml:space="preserve"> «</w:t>
            </w:r>
            <w:proofErr w:type="spellStart"/>
            <w:r w:rsidRPr="00A478C5">
              <w:rPr>
                <w:rFonts w:ascii="Times New Roman" w:hAnsi="Times New Roman" w:cs="Times New Roman"/>
              </w:rPr>
              <w:t>pdf</w:t>
            </w:r>
            <w:proofErr w:type="spellEnd"/>
            <w:r w:rsidRPr="00A478C5">
              <w:rPr>
                <w:rFonts w:ascii="Times New Roman" w:hAnsi="Times New Roman" w:cs="Times New Roman"/>
              </w:rPr>
              <w:t>» (</w:t>
            </w:r>
            <w:proofErr w:type="spellStart"/>
            <w:r w:rsidRPr="00A478C5">
              <w:rPr>
                <w:rFonts w:ascii="Times New Roman" w:hAnsi="Times New Roman" w:cs="Times New Roman"/>
              </w:rPr>
              <w:t>PortableDocumentFormat</w:t>
            </w:r>
            <w:proofErr w:type="spellEnd"/>
            <w:r w:rsidRPr="00A478C5">
              <w:rPr>
                <w:rFonts w:ascii="Times New Roman" w:hAnsi="Times New Roman" w:cs="Times New Roman"/>
              </w:rPr>
              <w:t>)».</w:t>
            </w:r>
            <w:r>
              <w:rPr>
                <w:rFonts w:ascii="Times New Roman" w:hAnsi="Times New Roman" w:cs="Times New Roman"/>
              </w:rPr>
              <w:t xml:space="preserve"> </w:t>
            </w:r>
          </w:p>
          <w:p w14:paraId="5033ED50" w14:textId="77777777" w:rsidR="00361A27" w:rsidRPr="00A478C5" w:rsidRDefault="00361A27" w:rsidP="00E35A53">
            <w:pPr>
              <w:ind w:left="126" w:right="126"/>
              <w:jc w:val="both"/>
              <w:rPr>
                <w:lang w:val="uk-UA"/>
              </w:rPr>
            </w:pPr>
            <w:r w:rsidRPr="00A478C5">
              <w:rPr>
                <w:lang w:val="uk-UA"/>
              </w:rPr>
              <w:t>Зазначення неповного переліку інформації в певному документі, у разі якщо така інформація повністю відображена в іншому документі, що наданий в складі тендерної пропозиції учасника (як приклад: у відомостях про учасника не зазначено код ЄДРПОУ, або адреса, або номер телефону, проте інформація щодо коду ЄДРПОУ або адреси, або номера телефону зазначена на фірмовому бланку чи в іншому документі тощо) вважається помилкою незначного характеру.</w:t>
            </w:r>
          </w:p>
          <w:p w14:paraId="7323F285" w14:textId="77777777" w:rsidR="00361A27" w:rsidRDefault="00361A27" w:rsidP="00E35A53">
            <w:pPr>
              <w:widowControl/>
              <w:shd w:val="clear" w:color="auto" w:fill="FFFFFF"/>
              <w:autoSpaceDE/>
              <w:autoSpaceDN/>
              <w:spacing w:after="150"/>
              <w:ind w:left="126" w:right="127"/>
              <w:contextualSpacing/>
              <w:jc w:val="both"/>
            </w:pPr>
            <w:proofErr w:type="spellStart"/>
            <w:r w:rsidRPr="00947F8F">
              <w:t>Замовник</w:t>
            </w:r>
            <w:proofErr w:type="spellEnd"/>
            <w:r w:rsidRPr="00947F8F">
              <w:t xml:space="preserve"> </w:t>
            </w:r>
            <w:proofErr w:type="spellStart"/>
            <w:r w:rsidRPr="00947F8F">
              <w:t>залишає</w:t>
            </w:r>
            <w:proofErr w:type="spellEnd"/>
            <w:r w:rsidRPr="00947F8F">
              <w:t xml:space="preserve"> за собою право не </w:t>
            </w:r>
            <w:proofErr w:type="spellStart"/>
            <w:r w:rsidRPr="00947F8F">
              <w:t>відхиляти</w:t>
            </w:r>
            <w:proofErr w:type="spellEnd"/>
            <w:r w:rsidRPr="00947F8F">
              <w:t xml:space="preserve"> </w:t>
            </w:r>
            <w:proofErr w:type="spellStart"/>
            <w:r w:rsidRPr="00947F8F">
              <w:t>тендерну</w:t>
            </w:r>
            <w:proofErr w:type="spellEnd"/>
            <w:r w:rsidRPr="00947F8F">
              <w:t xml:space="preserve"> </w:t>
            </w:r>
            <w:proofErr w:type="spellStart"/>
            <w:r w:rsidRPr="00947F8F">
              <w:t>пропозицію</w:t>
            </w:r>
            <w:proofErr w:type="spellEnd"/>
            <w:r w:rsidRPr="00947F8F">
              <w:t xml:space="preserve"> при </w:t>
            </w:r>
            <w:proofErr w:type="spellStart"/>
            <w:r w:rsidRPr="00947F8F">
              <w:t>виявленні</w:t>
            </w:r>
            <w:proofErr w:type="spellEnd"/>
            <w:r w:rsidRPr="00947F8F">
              <w:t xml:space="preserve"> </w:t>
            </w:r>
            <w:proofErr w:type="spellStart"/>
            <w:r w:rsidRPr="00947F8F">
              <w:t>формальних</w:t>
            </w:r>
            <w:proofErr w:type="spellEnd"/>
            <w:r w:rsidRPr="00947F8F">
              <w:t xml:space="preserve"> </w:t>
            </w:r>
            <w:proofErr w:type="spellStart"/>
            <w:r w:rsidRPr="00947F8F">
              <w:t>помилок</w:t>
            </w:r>
            <w:proofErr w:type="spellEnd"/>
            <w:r w:rsidRPr="00947F8F">
              <w:t xml:space="preserve"> </w:t>
            </w:r>
            <w:proofErr w:type="spellStart"/>
            <w:r w:rsidRPr="00947F8F">
              <w:t>незначного</w:t>
            </w:r>
            <w:proofErr w:type="spellEnd"/>
            <w:r w:rsidRPr="00947F8F">
              <w:t xml:space="preserve"> характеру. При </w:t>
            </w:r>
            <w:proofErr w:type="spellStart"/>
            <w:r w:rsidRPr="00947F8F">
              <w:t>цьому</w:t>
            </w:r>
            <w:proofErr w:type="spellEnd"/>
            <w:r w:rsidRPr="00947F8F">
              <w:t xml:space="preserve"> </w:t>
            </w:r>
            <w:proofErr w:type="spellStart"/>
            <w:r w:rsidRPr="00947F8F">
              <w:t>Замовник</w:t>
            </w:r>
            <w:proofErr w:type="spellEnd"/>
            <w:r w:rsidRPr="00947F8F">
              <w:t xml:space="preserve"> </w:t>
            </w:r>
            <w:proofErr w:type="spellStart"/>
            <w:r w:rsidRPr="00947F8F">
              <w:t>гарантує</w:t>
            </w:r>
            <w:proofErr w:type="spellEnd"/>
            <w:r w:rsidRPr="00947F8F">
              <w:t xml:space="preserve"> </w:t>
            </w:r>
            <w:proofErr w:type="spellStart"/>
            <w:r w:rsidRPr="00947F8F">
              <w:t>дотримання</w:t>
            </w:r>
            <w:proofErr w:type="spellEnd"/>
            <w:r w:rsidRPr="00947F8F">
              <w:t xml:space="preserve"> </w:t>
            </w:r>
            <w:proofErr w:type="spellStart"/>
            <w:r w:rsidRPr="00947F8F">
              <w:t>всіх</w:t>
            </w:r>
            <w:proofErr w:type="spellEnd"/>
            <w:r w:rsidRPr="00947F8F">
              <w:t xml:space="preserve"> </w:t>
            </w:r>
            <w:proofErr w:type="spellStart"/>
            <w:r w:rsidRPr="00947F8F">
              <w:t>принципів</w:t>
            </w:r>
            <w:proofErr w:type="spellEnd"/>
            <w:r w:rsidRPr="00947F8F">
              <w:t xml:space="preserve">, </w:t>
            </w:r>
            <w:proofErr w:type="spellStart"/>
            <w:r w:rsidRPr="00947F8F">
              <w:t>визначених</w:t>
            </w:r>
            <w:proofErr w:type="spellEnd"/>
            <w:r w:rsidRPr="00947F8F">
              <w:t xml:space="preserve"> </w:t>
            </w:r>
            <w:proofErr w:type="spellStart"/>
            <w:r w:rsidRPr="00947F8F">
              <w:t>статтею</w:t>
            </w:r>
            <w:proofErr w:type="spellEnd"/>
            <w:r w:rsidRPr="00947F8F">
              <w:t xml:space="preserve"> </w:t>
            </w:r>
          </w:p>
          <w:p w14:paraId="451BDE10" w14:textId="77777777" w:rsidR="00361A27" w:rsidRPr="0022019C" w:rsidRDefault="00361A27" w:rsidP="00E35A53">
            <w:pPr>
              <w:widowControl/>
              <w:shd w:val="clear" w:color="auto" w:fill="FFFFFF"/>
              <w:autoSpaceDE/>
              <w:autoSpaceDN/>
              <w:spacing w:after="150"/>
              <w:ind w:left="126" w:right="127"/>
              <w:contextualSpacing/>
              <w:jc w:val="both"/>
              <w:rPr>
                <w:lang w:val="uk-UA"/>
              </w:rPr>
            </w:pPr>
            <w:r w:rsidRPr="00947F8F">
              <w:t>5 Закону.</w:t>
            </w:r>
          </w:p>
        </w:tc>
      </w:tr>
      <w:tr w:rsidR="00361A27" w:rsidRPr="00BD18CA" w14:paraId="60F60BA5" w14:textId="77777777"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14:paraId="2C243A15" w14:textId="77777777" w:rsidR="00361A27" w:rsidRPr="00566CB7" w:rsidRDefault="00361A27" w:rsidP="005A29EA">
            <w:pPr>
              <w:pStyle w:val="af8"/>
              <w:spacing w:before="0" w:beforeAutospacing="0" w:after="0" w:afterAutospacing="0"/>
              <w:ind w:right="-283"/>
              <w:rPr>
                <w:rStyle w:val="afd"/>
                <w:lang w:val="uk-UA"/>
              </w:rPr>
            </w:pPr>
            <w:r w:rsidRPr="00566CB7">
              <w:rPr>
                <w:rStyle w:val="afd"/>
                <w:lang w:val="uk-UA"/>
              </w:rPr>
              <w:lastRenderedPageBreak/>
              <w:t>2.</w:t>
            </w:r>
          </w:p>
        </w:tc>
        <w:tc>
          <w:tcPr>
            <w:tcW w:w="2410" w:type="dxa"/>
            <w:tcBorders>
              <w:top w:val="outset" w:sz="6" w:space="0" w:color="auto"/>
              <w:left w:val="outset" w:sz="6" w:space="0" w:color="auto"/>
              <w:bottom w:val="outset" w:sz="6" w:space="0" w:color="auto"/>
              <w:right w:val="outset" w:sz="6" w:space="0" w:color="auto"/>
            </w:tcBorders>
          </w:tcPr>
          <w:p w14:paraId="04D4F719" w14:textId="77777777" w:rsidR="00361A27" w:rsidRPr="004B68DB" w:rsidRDefault="00361A27" w:rsidP="004B68DB">
            <w:pPr>
              <w:pStyle w:val="rvps2"/>
              <w:spacing w:before="0" w:beforeAutospacing="0" w:after="0" w:afterAutospacing="0"/>
              <w:ind w:left="127" w:right="127"/>
              <w:rPr>
                <w:b/>
                <w:bCs/>
              </w:rPr>
            </w:pPr>
            <w:r w:rsidRPr="004B68DB">
              <w:rPr>
                <w:b/>
                <w:bCs/>
              </w:rPr>
              <w:t xml:space="preserve">Забезпечення тендерної </w:t>
            </w:r>
          </w:p>
          <w:p w14:paraId="791827C9" w14:textId="77777777" w:rsidR="00361A27" w:rsidRPr="00566CB7" w:rsidRDefault="00361A27" w:rsidP="004B68DB">
            <w:pPr>
              <w:pStyle w:val="rvps2"/>
              <w:spacing w:before="0" w:beforeAutospacing="0" w:after="0" w:afterAutospacing="0"/>
              <w:ind w:left="127" w:right="127"/>
              <w:rPr>
                <w:b/>
              </w:rPr>
            </w:pPr>
            <w:r w:rsidRPr="004B68DB">
              <w:rPr>
                <w:b/>
                <w:bCs/>
              </w:rPr>
              <w:t>пропозиції</w:t>
            </w:r>
            <w:r w:rsidRPr="004B68DB">
              <w:t> </w:t>
            </w:r>
          </w:p>
        </w:tc>
        <w:tc>
          <w:tcPr>
            <w:tcW w:w="7938" w:type="dxa"/>
            <w:tcBorders>
              <w:top w:val="outset" w:sz="6" w:space="0" w:color="auto"/>
              <w:left w:val="outset" w:sz="6" w:space="0" w:color="auto"/>
              <w:bottom w:val="outset" w:sz="6" w:space="0" w:color="auto"/>
              <w:right w:val="outset" w:sz="6" w:space="0" w:color="auto"/>
            </w:tcBorders>
          </w:tcPr>
          <w:p w14:paraId="2EBB4295" w14:textId="77777777" w:rsidR="00361A27" w:rsidRPr="002E2CC6" w:rsidRDefault="00361A27" w:rsidP="002E2CC6">
            <w:pPr>
              <w:suppressAutoHyphens/>
              <w:autoSpaceDE/>
              <w:autoSpaceDN/>
              <w:ind w:left="126" w:right="127"/>
              <w:jc w:val="both"/>
              <w:rPr>
                <w:bCs/>
                <w:color w:val="000000"/>
                <w:lang w:val="uk-UA"/>
              </w:rPr>
            </w:pPr>
            <w:bookmarkStart w:id="18" w:name="n436"/>
            <w:bookmarkEnd w:id="18"/>
            <w:r w:rsidRPr="00B230F5">
              <w:rPr>
                <w:rFonts w:ascii="Times New Roman" w:hAnsi="Times New Roman" w:cs="Times New Roman"/>
                <w:color w:val="00000A"/>
                <w:kern w:val="1"/>
                <w:lang w:val="uk-UA" w:eastAsia="ar-SA"/>
              </w:rPr>
              <w:t>Не вимагається.</w:t>
            </w:r>
          </w:p>
        </w:tc>
      </w:tr>
      <w:tr w:rsidR="00361A27" w:rsidRPr="002E2CC6" w14:paraId="4B8AB514" w14:textId="77777777"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14:paraId="5A2997A6" w14:textId="77777777" w:rsidR="00361A27" w:rsidRPr="00566CB7" w:rsidRDefault="00361A27" w:rsidP="005A29EA">
            <w:pPr>
              <w:pStyle w:val="af8"/>
              <w:spacing w:before="0" w:beforeAutospacing="0" w:after="0" w:afterAutospacing="0"/>
              <w:ind w:right="-283"/>
              <w:rPr>
                <w:rStyle w:val="afd"/>
                <w:lang w:val="uk-UA"/>
              </w:rPr>
            </w:pPr>
            <w:r w:rsidRPr="00566CB7">
              <w:rPr>
                <w:rStyle w:val="afd"/>
                <w:lang w:val="uk-UA"/>
              </w:rPr>
              <w:t>3.</w:t>
            </w:r>
          </w:p>
        </w:tc>
        <w:tc>
          <w:tcPr>
            <w:tcW w:w="2410" w:type="dxa"/>
            <w:tcBorders>
              <w:top w:val="outset" w:sz="6" w:space="0" w:color="auto"/>
              <w:left w:val="outset" w:sz="6" w:space="0" w:color="auto"/>
              <w:bottom w:val="outset" w:sz="6" w:space="0" w:color="auto"/>
              <w:right w:val="outset" w:sz="6" w:space="0" w:color="auto"/>
            </w:tcBorders>
          </w:tcPr>
          <w:p w14:paraId="08ABABED" w14:textId="77777777" w:rsidR="00361A27" w:rsidRPr="004B68DB" w:rsidRDefault="00361A27" w:rsidP="004B68DB">
            <w:pPr>
              <w:pStyle w:val="rvps2"/>
              <w:spacing w:before="0" w:beforeAutospacing="0" w:after="0" w:afterAutospacing="0"/>
              <w:ind w:left="127" w:right="127"/>
              <w:rPr>
                <w:b/>
                <w:bCs/>
              </w:rPr>
            </w:pPr>
            <w:r w:rsidRPr="004B68DB">
              <w:rPr>
                <w:b/>
                <w:bCs/>
              </w:rPr>
              <w:t xml:space="preserve">Умови повернення чи неповернення забезпечення тендерної </w:t>
            </w:r>
          </w:p>
          <w:p w14:paraId="3CEF56CC" w14:textId="77777777" w:rsidR="00361A27" w:rsidRPr="009A2D43" w:rsidRDefault="00361A27" w:rsidP="004B68DB">
            <w:pPr>
              <w:pStyle w:val="rvps2"/>
              <w:spacing w:before="0" w:beforeAutospacing="0" w:after="0" w:afterAutospacing="0"/>
              <w:ind w:left="127" w:right="127"/>
              <w:rPr>
                <w:b/>
              </w:rPr>
            </w:pPr>
            <w:r w:rsidRPr="004B68DB">
              <w:rPr>
                <w:b/>
                <w:bCs/>
              </w:rPr>
              <w:t>пропозиції</w:t>
            </w:r>
          </w:p>
        </w:tc>
        <w:tc>
          <w:tcPr>
            <w:tcW w:w="7938" w:type="dxa"/>
            <w:tcBorders>
              <w:top w:val="outset" w:sz="6" w:space="0" w:color="auto"/>
              <w:left w:val="outset" w:sz="6" w:space="0" w:color="auto"/>
              <w:bottom w:val="outset" w:sz="6" w:space="0" w:color="auto"/>
              <w:right w:val="outset" w:sz="6" w:space="0" w:color="auto"/>
            </w:tcBorders>
          </w:tcPr>
          <w:p w14:paraId="44E1B6B0" w14:textId="77777777" w:rsidR="00361A27" w:rsidRPr="00814989" w:rsidRDefault="00361A27" w:rsidP="002E2CC6">
            <w:pPr>
              <w:pStyle w:val="rvps2"/>
              <w:spacing w:before="0" w:beforeAutospacing="0" w:after="0" w:afterAutospacing="0"/>
              <w:ind w:left="127" w:right="127"/>
              <w:jc w:val="both"/>
            </w:pPr>
            <w:bookmarkStart w:id="19" w:name="n450"/>
            <w:bookmarkEnd w:id="19"/>
            <w:r w:rsidRPr="00B230F5">
              <w:t>Не вимагається.</w:t>
            </w:r>
          </w:p>
          <w:p w14:paraId="222A4AF7" w14:textId="77777777" w:rsidR="00361A27" w:rsidRPr="00814989" w:rsidRDefault="00361A27" w:rsidP="005F2E6E">
            <w:pPr>
              <w:pStyle w:val="rvps2"/>
              <w:spacing w:before="0" w:beforeAutospacing="0" w:after="0" w:afterAutospacing="0"/>
              <w:ind w:left="127" w:right="127"/>
              <w:jc w:val="both"/>
            </w:pPr>
          </w:p>
        </w:tc>
      </w:tr>
      <w:tr w:rsidR="00361A27" w:rsidRPr="00F22369" w14:paraId="2032B0BE" w14:textId="77777777"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14:paraId="2351A7D2" w14:textId="77777777" w:rsidR="00361A27" w:rsidRPr="00566CB7" w:rsidRDefault="00361A27" w:rsidP="005A29EA">
            <w:pPr>
              <w:pStyle w:val="af8"/>
              <w:spacing w:before="0" w:beforeAutospacing="0" w:after="0" w:afterAutospacing="0"/>
              <w:ind w:right="-283"/>
              <w:rPr>
                <w:rStyle w:val="afd"/>
                <w:lang w:val="uk-UA"/>
              </w:rPr>
            </w:pPr>
            <w:r w:rsidRPr="00566CB7">
              <w:rPr>
                <w:rStyle w:val="afd"/>
                <w:lang w:val="uk-UA"/>
              </w:rPr>
              <w:t>4.</w:t>
            </w:r>
          </w:p>
        </w:tc>
        <w:tc>
          <w:tcPr>
            <w:tcW w:w="2410" w:type="dxa"/>
            <w:tcBorders>
              <w:top w:val="outset" w:sz="6" w:space="0" w:color="auto"/>
              <w:left w:val="outset" w:sz="6" w:space="0" w:color="auto"/>
              <w:bottom w:val="outset" w:sz="6" w:space="0" w:color="auto"/>
              <w:right w:val="outset" w:sz="6" w:space="0" w:color="auto"/>
            </w:tcBorders>
          </w:tcPr>
          <w:p w14:paraId="0E9FD7D1" w14:textId="77777777" w:rsidR="00361A27" w:rsidRPr="004B68DB" w:rsidRDefault="00361A27" w:rsidP="004B68DB">
            <w:pPr>
              <w:pStyle w:val="rvps2"/>
              <w:spacing w:before="0" w:beforeAutospacing="0" w:after="0" w:afterAutospacing="0"/>
              <w:ind w:left="127" w:right="127"/>
              <w:rPr>
                <w:b/>
                <w:bCs/>
              </w:rPr>
            </w:pPr>
            <w:r w:rsidRPr="004B68DB">
              <w:rPr>
                <w:b/>
                <w:bCs/>
              </w:rPr>
              <w:t>Строк, протягом якого тендерні пропозиції є дійсними</w:t>
            </w:r>
          </w:p>
          <w:p w14:paraId="25272D11" w14:textId="77777777" w:rsidR="00361A27" w:rsidRPr="00566CB7" w:rsidRDefault="00361A27" w:rsidP="005A29EA">
            <w:pPr>
              <w:pStyle w:val="af8"/>
              <w:spacing w:before="0" w:beforeAutospacing="0" w:after="0" w:afterAutospacing="0"/>
              <w:ind w:right="-283"/>
              <w:rPr>
                <w:b/>
                <w:color w:val="000000"/>
                <w:lang w:val="uk-UA" w:eastAsia="uk-UA"/>
              </w:rPr>
            </w:pPr>
          </w:p>
          <w:p w14:paraId="6AF8AB3B" w14:textId="77777777" w:rsidR="00361A27" w:rsidRPr="00566CB7" w:rsidRDefault="00361A27" w:rsidP="005A29EA">
            <w:pPr>
              <w:pStyle w:val="af8"/>
              <w:spacing w:before="0" w:beforeAutospacing="0" w:after="0" w:afterAutospacing="0"/>
              <w:ind w:right="-283"/>
              <w:rPr>
                <w:b/>
                <w:lang w:val="uk-UA"/>
              </w:rPr>
            </w:pPr>
          </w:p>
        </w:tc>
        <w:tc>
          <w:tcPr>
            <w:tcW w:w="7938" w:type="dxa"/>
            <w:tcBorders>
              <w:top w:val="outset" w:sz="6" w:space="0" w:color="auto"/>
              <w:left w:val="outset" w:sz="6" w:space="0" w:color="auto"/>
              <w:bottom w:val="outset" w:sz="6" w:space="0" w:color="auto"/>
              <w:right w:val="outset" w:sz="6" w:space="0" w:color="auto"/>
            </w:tcBorders>
          </w:tcPr>
          <w:p w14:paraId="60CDF044" w14:textId="77777777" w:rsidR="00361A27" w:rsidRPr="00FC4438" w:rsidRDefault="00361A27" w:rsidP="006E0E15">
            <w:pPr>
              <w:ind w:left="126" w:right="127"/>
              <w:jc w:val="both"/>
              <w:rPr>
                <w:rFonts w:ascii="Times New Roman" w:hAnsi="Times New Roman" w:cs="Times New Roman"/>
                <w:lang w:val="uk-UA"/>
              </w:rPr>
            </w:pPr>
            <w:r w:rsidRPr="00FC4438">
              <w:rPr>
                <w:rFonts w:ascii="Times New Roman" w:hAnsi="Times New Roman" w:cs="Times New Roman"/>
                <w:lang w:val="uk-UA"/>
              </w:rPr>
              <w:t xml:space="preserve">Тендерні пропозиції вважаються дійсними </w:t>
            </w:r>
            <w:r w:rsidRPr="00EB3138">
              <w:rPr>
                <w:rFonts w:ascii="Times New Roman" w:hAnsi="Times New Roman" w:cs="Times New Roman"/>
                <w:lang w:val="uk-UA"/>
              </w:rPr>
              <w:t xml:space="preserve">протягом </w:t>
            </w:r>
            <w:r w:rsidR="00EB3138" w:rsidRPr="00EB3138">
              <w:rPr>
                <w:rFonts w:ascii="Times New Roman" w:hAnsi="Times New Roman" w:cs="Times New Roman"/>
                <w:b/>
                <w:i/>
                <w:lang w:val="uk-UA"/>
              </w:rPr>
              <w:t xml:space="preserve"> </w:t>
            </w:r>
            <w:r w:rsidR="00EB3138" w:rsidRPr="00EB3138">
              <w:rPr>
                <w:rFonts w:ascii="Times New Roman" w:hAnsi="Times New Roman" w:cs="Times New Roman"/>
                <w:b/>
                <w:lang w:val="uk-UA"/>
              </w:rPr>
              <w:t>90</w:t>
            </w:r>
            <w:r w:rsidR="00EB3138" w:rsidRPr="00EB3138">
              <w:rPr>
                <w:rFonts w:ascii="Times New Roman" w:hAnsi="Times New Roman" w:cs="Times New Roman"/>
                <w:b/>
                <w:i/>
                <w:lang w:val="uk-UA"/>
              </w:rPr>
              <w:t xml:space="preserve"> (дев’яносто)</w:t>
            </w:r>
            <w:r w:rsidR="00EB3138" w:rsidRPr="00EB3138">
              <w:rPr>
                <w:rFonts w:ascii="Times New Roman" w:hAnsi="Times New Roman" w:cs="Times New Roman"/>
                <w:b/>
                <w:i/>
                <w:u w:val="single"/>
                <w:lang w:val="uk-UA"/>
              </w:rPr>
              <w:t xml:space="preserve"> </w:t>
            </w:r>
            <w:r w:rsidR="00EB3138" w:rsidRPr="00EB3138">
              <w:rPr>
                <w:rFonts w:ascii="Times New Roman" w:hAnsi="Times New Roman" w:cs="Times New Roman"/>
                <w:b/>
                <w:lang w:val="uk-UA"/>
              </w:rPr>
              <w:t>днів</w:t>
            </w:r>
            <w:r w:rsidRPr="00FC4438">
              <w:rPr>
                <w:rFonts w:ascii="Times New Roman" w:hAnsi="Times New Roman" w:cs="Times New Roman"/>
                <w:lang w:val="uk-UA"/>
              </w:rPr>
              <w:t xml:space="preserve"> із дати кінцевого строку подання тендерних пропозицій (відповідно до статті 253 Цивільного кодексу України перебіг строку починається з наступного дня після відповідної календарної дати або настання події, з якою пов'язано його початок).</w:t>
            </w:r>
          </w:p>
          <w:p w14:paraId="57874807" w14:textId="77777777" w:rsidR="00361A27" w:rsidRPr="00FC4438" w:rsidRDefault="00361A27" w:rsidP="006E0E15">
            <w:pPr>
              <w:pStyle w:val="rvps2"/>
              <w:spacing w:before="0" w:beforeAutospacing="0" w:after="0" w:afterAutospacing="0"/>
              <w:ind w:left="127" w:right="126"/>
              <w:jc w:val="both"/>
            </w:pPr>
            <w:r w:rsidRPr="00FC4438">
              <w:t>До закінчення цього строку замовник має право вимагати від учасників продовження строку дії тендерних пропозицій.</w:t>
            </w:r>
          </w:p>
          <w:p w14:paraId="7BE320E3" w14:textId="77777777" w:rsidR="00361A27" w:rsidRPr="00FC4438" w:rsidRDefault="00361A27" w:rsidP="006E0E15">
            <w:pPr>
              <w:pStyle w:val="rvps2"/>
              <w:spacing w:before="0" w:beforeAutospacing="0" w:after="0" w:afterAutospacing="0"/>
              <w:ind w:left="127" w:right="126"/>
              <w:jc w:val="both"/>
            </w:pPr>
            <w:r w:rsidRPr="00FC4438">
              <w:t>Учасник процедури закупівлі має право:</w:t>
            </w:r>
          </w:p>
          <w:p w14:paraId="53719754" w14:textId="77777777" w:rsidR="00361A27" w:rsidRPr="00FC4438" w:rsidRDefault="00361A27" w:rsidP="00072A9E">
            <w:pPr>
              <w:pStyle w:val="rvps2"/>
              <w:numPr>
                <w:ilvl w:val="0"/>
                <w:numId w:val="3"/>
              </w:numPr>
              <w:tabs>
                <w:tab w:val="left" w:pos="410"/>
              </w:tabs>
              <w:spacing w:before="0" w:beforeAutospacing="0" w:after="0" w:afterAutospacing="0"/>
              <w:ind w:left="127" w:right="126" w:firstLine="0"/>
              <w:jc w:val="both"/>
            </w:pPr>
            <w:r w:rsidRPr="00FC4438">
              <w:t>відхилити таку вимогу, не втрачаючи при цьому наданого ним забезпечення тендерної пропозиції;</w:t>
            </w:r>
          </w:p>
          <w:p w14:paraId="47C75CE3" w14:textId="77777777" w:rsidR="00361A27" w:rsidRPr="00FC4438" w:rsidRDefault="00361A27" w:rsidP="00072A9E">
            <w:pPr>
              <w:pStyle w:val="rvps2"/>
              <w:numPr>
                <w:ilvl w:val="0"/>
                <w:numId w:val="3"/>
              </w:numPr>
              <w:tabs>
                <w:tab w:val="left" w:pos="410"/>
              </w:tabs>
              <w:spacing w:before="0" w:beforeAutospacing="0" w:after="0" w:afterAutospacing="0"/>
              <w:ind w:left="127" w:right="126" w:firstLine="0"/>
              <w:jc w:val="both"/>
            </w:pPr>
            <w:r w:rsidRPr="00FC4438">
              <w:t>погодитися з вимогою та продовжити строк дії поданої ним тендерної пропозиції та наданого забезпечення тендерної пропозиції (у разі, якщо таке вимагалося).</w:t>
            </w:r>
          </w:p>
          <w:p w14:paraId="46435578" w14:textId="77777777" w:rsidR="00361A27" w:rsidRPr="00FC4438" w:rsidRDefault="00361A27" w:rsidP="006E0E15">
            <w:pPr>
              <w:pStyle w:val="rvps2"/>
              <w:spacing w:before="0" w:beforeAutospacing="0" w:after="0" w:afterAutospacing="0"/>
              <w:ind w:left="127" w:right="126"/>
              <w:jc w:val="both"/>
            </w:pPr>
            <w:r w:rsidRPr="00FC4438">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C4438">
              <w:t>закупівель</w:t>
            </w:r>
            <w:proofErr w:type="spellEnd"/>
            <w:r w:rsidRPr="00FC4438">
              <w:t>.</w:t>
            </w:r>
          </w:p>
        </w:tc>
      </w:tr>
      <w:tr w:rsidR="00361A27" w:rsidRPr="003647DA" w14:paraId="5C18947D" w14:textId="77777777"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14:paraId="53B31BD3" w14:textId="77777777" w:rsidR="00361A27" w:rsidRPr="00566CB7" w:rsidRDefault="00361A27" w:rsidP="005A29EA">
            <w:pPr>
              <w:pStyle w:val="af8"/>
              <w:spacing w:before="0" w:beforeAutospacing="0" w:after="0" w:afterAutospacing="0"/>
              <w:ind w:right="-283"/>
              <w:rPr>
                <w:rStyle w:val="afd"/>
                <w:lang w:val="uk-UA"/>
              </w:rPr>
            </w:pPr>
            <w:r w:rsidRPr="00566CB7">
              <w:rPr>
                <w:rStyle w:val="afd"/>
                <w:lang w:val="uk-UA"/>
              </w:rPr>
              <w:t>5.</w:t>
            </w:r>
          </w:p>
        </w:tc>
        <w:tc>
          <w:tcPr>
            <w:tcW w:w="2410" w:type="dxa"/>
            <w:tcBorders>
              <w:top w:val="outset" w:sz="6" w:space="0" w:color="auto"/>
              <w:left w:val="outset" w:sz="6" w:space="0" w:color="auto"/>
              <w:bottom w:val="outset" w:sz="6" w:space="0" w:color="auto"/>
              <w:right w:val="outset" w:sz="6" w:space="0" w:color="auto"/>
            </w:tcBorders>
          </w:tcPr>
          <w:p w14:paraId="193F4D57" w14:textId="77777777" w:rsidR="00361A27" w:rsidRPr="00031B3D" w:rsidRDefault="00361A27" w:rsidP="002E33E8">
            <w:pPr>
              <w:pStyle w:val="rvps2"/>
              <w:spacing w:before="0" w:beforeAutospacing="0" w:after="0" w:afterAutospacing="0"/>
              <w:ind w:left="127" w:right="127"/>
              <w:rPr>
                <w:b/>
              </w:rPr>
            </w:pPr>
            <w:r w:rsidRPr="00031B3D">
              <w:rPr>
                <w:b/>
              </w:rPr>
              <w:t xml:space="preserve">Кваліфікаційні критерії до </w:t>
            </w:r>
          </w:p>
          <w:p w14:paraId="2C86B45C" w14:textId="77777777" w:rsidR="00361A27" w:rsidRPr="00031B3D" w:rsidRDefault="00361A27" w:rsidP="002E33E8">
            <w:pPr>
              <w:pStyle w:val="rvps2"/>
              <w:spacing w:before="0" w:beforeAutospacing="0" w:after="0" w:afterAutospacing="0"/>
              <w:ind w:left="127" w:right="127"/>
              <w:rPr>
                <w:b/>
              </w:rPr>
            </w:pPr>
            <w:r w:rsidRPr="00031B3D">
              <w:rPr>
                <w:b/>
              </w:rPr>
              <w:t xml:space="preserve">учасників та </w:t>
            </w:r>
          </w:p>
          <w:p w14:paraId="46C1F846" w14:textId="77777777" w:rsidR="00361A27" w:rsidRPr="00031B3D" w:rsidRDefault="00361A27" w:rsidP="002E33E8">
            <w:pPr>
              <w:pStyle w:val="rvps2"/>
              <w:spacing w:before="0" w:beforeAutospacing="0" w:after="0" w:afterAutospacing="0"/>
              <w:ind w:left="127" w:right="127"/>
              <w:rPr>
                <w:b/>
              </w:rPr>
            </w:pPr>
            <w:r w:rsidRPr="00031B3D">
              <w:rPr>
                <w:b/>
              </w:rPr>
              <w:t xml:space="preserve">вимоги, </w:t>
            </w:r>
          </w:p>
          <w:p w14:paraId="1A5E80E1" w14:textId="77777777" w:rsidR="00361A27" w:rsidRPr="00031B3D" w:rsidRDefault="00361A27" w:rsidP="002E33E8">
            <w:pPr>
              <w:pStyle w:val="rvps2"/>
              <w:spacing w:before="0" w:beforeAutospacing="0" w:after="0" w:afterAutospacing="0"/>
              <w:ind w:left="127" w:right="127"/>
              <w:rPr>
                <w:b/>
              </w:rPr>
            </w:pPr>
            <w:r w:rsidRPr="00031B3D">
              <w:rPr>
                <w:b/>
              </w:rPr>
              <w:t xml:space="preserve">встановлені </w:t>
            </w:r>
          </w:p>
          <w:p w14:paraId="3682FD59" w14:textId="77777777" w:rsidR="00361A27" w:rsidRPr="00566CB7" w:rsidRDefault="00361A27" w:rsidP="000D18C9">
            <w:pPr>
              <w:pStyle w:val="rvps2"/>
              <w:spacing w:before="0" w:beforeAutospacing="0" w:after="0" w:afterAutospacing="0"/>
              <w:ind w:left="127" w:right="127"/>
              <w:rPr>
                <w:b/>
              </w:rPr>
            </w:pPr>
            <w:r w:rsidRPr="00A478C5">
              <w:rPr>
                <w:b/>
              </w:rPr>
              <w:t>пунктом 47</w:t>
            </w:r>
            <w:r w:rsidRPr="00031B3D">
              <w:rPr>
                <w:b/>
              </w:rPr>
              <w:t xml:space="preserve"> Особливостей</w:t>
            </w:r>
          </w:p>
        </w:tc>
        <w:tc>
          <w:tcPr>
            <w:tcW w:w="7938" w:type="dxa"/>
            <w:tcBorders>
              <w:top w:val="outset" w:sz="6" w:space="0" w:color="auto"/>
              <w:left w:val="outset" w:sz="6" w:space="0" w:color="auto"/>
              <w:bottom w:val="outset" w:sz="6" w:space="0" w:color="auto"/>
              <w:right w:val="outset" w:sz="6" w:space="0" w:color="auto"/>
            </w:tcBorders>
          </w:tcPr>
          <w:p w14:paraId="5A3E0F5B" w14:textId="77777777" w:rsidR="00361A27" w:rsidRPr="004E36AF" w:rsidRDefault="00361A27" w:rsidP="00B10D0E">
            <w:pPr>
              <w:tabs>
                <w:tab w:val="left" w:pos="1080"/>
              </w:tabs>
              <w:ind w:left="127" w:right="126" w:hanging="1"/>
              <w:rPr>
                <w:rFonts w:ascii="Times New Roman" w:hAnsi="Times New Roman" w:cs="Times New Roman"/>
                <w:b/>
                <w:lang w:val="uk-UA"/>
              </w:rPr>
            </w:pPr>
            <w:r w:rsidRPr="00FC4438">
              <w:rPr>
                <w:rFonts w:ascii="Times New Roman" w:hAnsi="Times New Roman" w:cs="Times New Roman"/>
                <w:shd w:val="clear" w:color="auto" w:fill="FFFFFA"/>
                <w:lang w:val="uk-UA"/>
              </w:rPr>
              <w:t xml:space="preserve"> </w:t>
            </w:r>
            <w:r w:rsidRPr="004E36AF">
              <w:rPr>
                <w:rFonts w:ascii="Times New Roman" w:hAnsi="Times New Roman" w:cs="Times New Roman"/>
                <w:b/>
                <w:lang w:val="uk-UA"/>
              </w:rPr>
              <w:t xml:space="preserve">І. КВАЛІФІКАЦІЙНІ КРИТЕРІЇ  </w:t>
            </w:r>
            <w:r>
              <w:rPr>
                <w:rFonts w:ascii="Times New Roman" w:hAnsi="Times New Roman" w:cs="Times New Roman"/>
                <w:b/>
                <w:lang w:val="uk-UA"/>
              </w:rPr>
              <w:t xml:space="preserve">відповідно п. 29 Особливостей </w:t>
            </w:r>
            <w:r w:rsidRPr="00F56393">
              <w:rPr>
                <w:rFonts w:ascii="Times New Roman" w:hAnsi="Times New Roman" w:cs="Times New Roman"/>
                <w:b/>
                <w:lang w:val="uk-UA"/>
              </w:rPr>
              <w:t>не застосовуються.</w:t>
            </w:r>
            <w:r>
              <w:rPr>
                <w:rFonts w:ascii="Times New Roman" w:hAnsi="Times New Roman" w:cs="Times New Roman"/>
                <w:b/>
                <w:lang w:val="uk-UA"/>
              </w:rPr>
              <w:t xml:space="preserve"> </w:t>
            </w:r>
          </w:p>
          <w:p w14:paraId="19DFEF9A" w14:textId="77777777" w:rsidR="00361A27" w:rsidRPr="00F56393" w:rsidRDefault="00361A27" w:rsidP="00F56393">
            <w:pPr>
              <w:tabs>
                <w:tab w:val="left" w:pos="269"/>
              </w:tabs>
              <w:ind w:left="127" w:right="126" w:hanging="1"/>
              <w:jc w:val="both"/>
              <w:rPr>
                <w:rFonts w:ascii="Times New Roman" w:hAnsi="Times New Roman" w:cs="Times New Roman"/>
                <w:i/>
                <w:lang w:val="uk-UA"/>
              </w:rPr>
            </w:pPr>
            <w:r w:rsidRPr="00F56393">
              <w:rPr>
                <w:rFonts w:ascii="Times New Roman" w:hAnsi="Times New Roman" w:cs="Times New Roman"/>
                <w:i/>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EF79CBF" w14:textId="77777777" w:rsidR="00361A27" w:rsidRPr="00F56393" w:rsidRDefault="00361A27" w:rsidP="00F56393">
            <w:pPr>
              <w:tabs>
                <w:tab w:val="left" w:pos="269"/>
              </w:tabs>
              <w:ind w:left="127" w:right="126" w:hanging="1"/>
              <w:jc w:val="both"/>
              <w:rPr>
                <w:rFonts w:ascii="Times New Roman" w:hAnsi="Times New Roman" w:cs="Times New Roman"/>
                <w:i/>
                <w:lang w:val="uk-UA"/>
              </w:rPr>
            </w:pPr>
            <w:r w:rsidRPr="00F56393">
              <w:rPr>
                <w:rFonts w:ascii="Times New Roman" w:hAnsi="Times New Roman" w:cs="Times New Roman"/>
                <w:i/>
                <w:lang w:val="uk-UA"/>
              </w:rPr>
              <w:t xml:space="preserve">У разі здійснення </w:t>
            </w:r>
            <w:proofErr w:type="spellStart"/>
            <w:r w:rsidRPr="00F56393">
              <w:rPr>
                <w:rFonts w:ascii="Times New Roman" w:hAnsi="Times New Roman" w:cs="Times New Roman"/>
                <w:i/>
                <w:lang w:val="uk-UA"/>
              </w:rPr>
              <w:t>закупівель</w:t>
            </w:r>
            <w:proofErr w:type="spellEnd"/>
            <w:r w:rsidRPr="00F56393">
              <w:rPr>
                <w:rFonts w:ascii="Times New Roman" w:hAnsi="Times New Roman" w:cs="Times New Roman"/>
                <w:i/>
                <w:lang w:val="uk-UA"/>
              </w:rPr>
              <w:t>, визначених абзацом першим цього пункту,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w:t>
            </w:r>
            <w:r>
              <w:rPr>
                <w:rFonts w:ascii="Times New Roman" w:hAnsi="Times New Roman" w:cs="Times New Roman"/>
                <w:i/>
                <w:lang w:val="uk-UA"/>
              </w:rPr>
              <w:t>дмета закупівлі).</w:t>
            </w:r>
          </w:p>
          <w:p w14:paraId="3C450EE6" w14:textId="77777777" w:rsidR="00361A27" w:rsidRPr="00FC4438" w:rsidRDefault="00361A27" w:rsidP="00F115D3">
            <w:pPr>
              <w:tabs>
                <w:tab w:val="left" w:pos="1080"/>
              </w:tabs>
              <w:ind w:left="127" w:right="126" w:firstLine="141"/>
              <w:jc w:val="both"/>
              <w:rPr>
                <w:rFonts w:ascii="Times New Roman" w:hAnsi="Times New Roman" w:cs="Times New Roman"/>
                <w:lang w:val="uk-UA"/>
              </w:rPr>
            </w:pPr>
          </w:p>
          <w:p w14:paraId="40595A48" w14:textId="77777777" w:rsidR="00361A27" w:rsidRPr="00FC4438" w:rsidRDefault="00361A27" w:rsidP="00B54D83">
            <w:pPr>
              <w:tabs>
                <w:tab w:val="left" w:pos="1080"/>
              </w:tabs>
              <w:ind w:left="127" w:right="126" w:hanging="1"/>
              <w:jc w:val="both"/>
              <w:rPr>
                <w:rFonts w:ascii="Times New Roman" w:hAnsi="Times New Roman" w:cs="Times New Roman"/>
                <w:b/>
                <w:lang w:val="uk-UA"/>
              </w:rPr>
            </w:pPr>
            <w:bookmarkStart w:id="20" w:name="n285"/>
            <w:bookmarkStart w:id="21" w:name="n286"/>
            <w:bookmarkStart w:id="22" w:name="n290"/>
            <w:bookmarkStart w:id="23" w:name="n291"/>
            <w:bookmarkStart w:id="24" w:name="n292"/>
            <w:bookmarkStart w:id="25" w:name="n293"/>
            <w:bookmarkEnd w:id="20"/>
            <w:bookmarkEnd w:id="21"/>
            <w:bookmarkEnd w:id="22"/>
            <w:bookmarkEnd w:id="23"/>
            <w:bookmarkEnd w:id="24"/>
            <w:bookmarkEnd w:id="25"/>
            <w:r w:rsidRPr="00FC4438">
              <w:rPr>
                <w:rFonts w:ascii="Times New Roman" w:hAnsi="Times New Roman" w:cs="Times New Roman"/>
                <w:b/>
                <w:lang w:val="uk-UA"/>
              </w:rPr>
              <w:t>ІІ. ПІДСТАВИ ДЛЯ ВІДМОВИ</w:t>
            </w:r>
            <w:r>
              <w:rPr>
                <w:rFonts w:ascii="Times New Roman" w:hAnsi="Times New Roman" w:cs="Times New Roman"/>
                <w:b/>
                <w:lang w:val="uk-UA"/>
              </w:rPr>
              <w:t xml:space="preserve"> В УЧАСТІ У ПРОЦЕДУРІ ЗАКУПІВЛІ, визначені </w:t>
            </w:r>
            <w:r w:rsidRPr="00A478C5">
              <w:rPr>
                <w:rFonts w:ascii="Times New Roman" w:hAnsi="Times New Roman" w:cs="Times New Roman"/>
                <w:b/>
                <w:lang w:val="uk-UA"/>
              </w:rPr>
              <w:t>пунктом 47 Особливостей</w:t>
            </w:r>
          </w:p>
          <w:p w14:paraId="3EE955FF" w14:textId="77777777" w:rsidR="00361A27" w:rsidRPr="00BD70A6" w:rsidRDefault="00361A27" w:rsidP="00B54D83">
            <w:pPr>
              <w:ind w:left="126" w:right="127" w:hanging="1"/>
              <w:jc w:val="both"/>
              <w:rPr>
                <w:rFonts w:ascii="Times New Roman" w:hAnsi="Times New Roman" w:cs="Times New Roman"/>
                <w:i/>
                <w:lang w:val="uk-UA"/>
              </w:rPr>
            </w:pPr>
            <w:r w:rsidRPr="00BD70A6">
              <w:rPr>
                <w:rFonts w:ascii="Times New Roman" w:hAnsi="Times New Roman" w:cs="Times New Roman"/>
                <w:i/>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1894E950" w14:textId="77777777" w:rsidR="00361A27" w:rsidRPr="00031B3D" w:rsidRDefault="00361A27" w:rsidP="00B54D83">
            <w:pPr>
              <w:ind w:left="126" w:right="127" w:hanging="1"/>
              <w:jc w:val="both"/>
              <w:rPr>
                <w:rFonts w:ascii="Times New Roman" w:hAnsi="Times New Roman" w:cs="Times New Roman"/>
                <w:lang w:val="uk-UA"/>
              </w:rPr>
            </w:pPr>
            <w:r w:rsidRPr="00031B3D">
              <w:rPr>
                <w:rFonts w:ascii="Times New Roman" w:hAnsi="Times New Roman" w:cs="Times New Roman"/>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w:t>
            </w:r>
            <w:r w:rsidRPr="00031B3D">
              <w:rPr>
                <w:rFonts w:ascii="Times New Roman" w:hAnsi="Times New Roman" w:cs="Times New Roman"/>
                <w:lang w:val="uk-UA"/>
              </w:rPr>
              <w:lastRenderedPageBreak/>
              <w:t xml:space="preserve">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14:paraId="23C75517" w14:textId="77777777" w:rsidR="00361A27" w:rsidRPr="00031B3D" w:rsidRDefault="00361A27" w:rsidP="00B54D83">
            <w:pPr>
              <w:ind w:left="126" w:right="127" w:hanging="1"/>
              <w:jc w:val="both"/>
              <w:rPr>
                <w:rFonts w:ascii="Times New Roman" w:hAnsi="Times New Roman" w:cs="Times New Roman"/>
                <w:lang w:val="uk-UA"/>
              </w:rPr>
            </w:pPr>
            <w:r w:rsidRPr="00031B3D">
              <w:rPr>
                <w:rFonts w:ascii="Times New Roman" w:hAnsi="Times New Roman" w:cs="Times New Roman"/>
                <w:lang w:val="uk-UA"/>
              </w:rPr>
              <w:t xml:space="preserve">2) відомості про юридичну особу, яка є учасником процедури закупівлі, </w:t>
            </w:r>
            <w:proofErr w:type="spellStart"/>
            <w:r w:rsidRPr="00031B3D">
              <w:rPr>
                <w:rFonts w:ascii="Times New Roman" w:hAnsi="Times New Roman" w:cs="Times New Roman"/>
                <w:lang w:val="uk-UA"/>
              </w:rPr>
              <w:t>внесено</w:t>
            </w:r>
            <w:proofErr w:type="spellEnd"/>
            <w:r w:rsidRPr="00031B3D">
              <w:rPr>
                <w:rFonts w:ascii="Times New Roman" w:hAnsi="Times New Roman" w:cs="Times New Roman"/>
                <w:lang w:val="uk-UA"/>
              </w:rPr>
              <w:t xml:space="preserve"> до Єдиного державного реєстру осіб, які вчинили корупційні або пов’язані з корупцією правопорушення; </w:t>
            </w:r>
          </w:p>
          <w:p w14:paraId="31182195" w14:textId="77777777" w:rsidR="00361A27" w:rsidRPr="00031B3D" w:rsidRDefault="00361A27" w:rsidP="00B54D83">
            <w:pPr>
              <w:ind w:left="126" w:right="127" w:hanging="1"/>
              <w:jc w:val="both"/>
              <w:rPr>
                <w:rFonts w:ascii="Times New Roman" w:hAnsi="Times New Roman" w:cs="Times New Roman"/>
                <w:lang w:val="uk-UA"/>
              </w:rPr>
            </w:pPr>
            <w:r w:rsidRPr="00031B3D">
              <w:rPr>
                <w:rFonts w:ascii="Times New Roman" w:hAnsi="Times New Roman" w:cs="Times New Roman"/>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14:paraId="05CD1CE3" w14:textId="77777777" w:rsidR="00361A27" w:rsidRPr="00031B3D" w:rsidRDefault="00361A27" w:rsidP="00B54D83">
            <w:pPr>
              <w:ind w:left="126" w:right="127" w:hanging="1"/>
              <w:jc w:val="both"/>
              <w:rPr>
                <w:rFonts w:ascii="Times New Roman" w:hAnsi="Times New Roman" w:cs="Times New Roman"/>
                <w:lang w:val="uk-UA"/>
              </w:rPr>
            </w:pPr>
            <w:r w:rsidRPr="00031B3D">
              <w:rPr>
                <w:rFonts w:ascii="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31B3D">
              <w:rPr>
                <w:rFonts w:ascii="Times New Roman" w:hAnsi="Times New Roman" w:cs="Times New Roman"/>
                <w:lang w:val="uk-UA"/>
              </w:rPr>
              <w:t>антиконкурентних</w:t>
            </w:r>
            <w:proofErr w:type="spellEnd"/>
            <w:r w:rsidRPr="00031B3D">
              <w:rPr>
                <w:rFonts w:ascii="Times New Roman" w:hAnsi="Times New Roman" w:cs="Times New Roman"/>
                <w:lang w:val="uk-UA"/>
              </w:rPr>
              <w:t xml:space="preserve"> узгоджених дій, що стосуються спотворення результатів тендерів; </w:t>
            </w:r>
          </w:p>
          <w:p w14:paraId="28D9D615" w14:textId="77777777" w:rsidR="00361A27" w:rsidRPr="00031B3D" w:rsidRDefault="00361A27" w:rsidP="00B54D83">
            <w:pPr>
              <w:ind w:left="126" w:right="127" w:hanging="1"/>
              <w:jc w:val="both"/>
              <w:rPr>
                <w:rFonts w:ascii="Times New Roman" w:hAnsi="Times New Roman" w:cs="Times New Roman"/>
                <w:lang w:val="uk-UA"/>
              </w:rPr>
            </w:pPr>
            <w:r w:rsidRPr="00031B3D">
              <w:rPr>
                <w:rFonts w:ascii="Times New Roman" w:hAnsi="Times New Roman" w:cs="Times New Roman"/>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14:paraId="47F69E26" w14:textId="77777777" w:rsidR="00361A27" w:rsidRPr="00031B3D" w:rsidRDefault="00361A27" w:rsidP="00B54D83">
            <w:pPr>
              <w:ind w:left="126" w:right="127" w:hanging="1"/>
              <w:jc w:val="both"/>
              <w:rPr>
                <w:rFonts w:ascii="Times New Roman" w:hAnsi="Times New Roman" w:cs="Times New Roman"/>
                <w:lang w:val="uk-UA"/>
              </w:rPr>
            </w:pPr>
            <w:r w:rsidRPr="00031B3D">
              <w:rPr>
                <w:rFonts w:ascii="Times New Roman" w:hAnsi="Times New Roman" w:cs="Times New Roman"/>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5B1DEC53" w14:textId="77777777" w:rsidR="00361A27" w:rsidRPr="00031B3D" w:rsidRDefault="00361A27" w:rsidP="00B54D83">
            <w:pPr>
              <w:ind w:left="126" w:right="127" w:hanging="1"/>
              <w:jc w:val="both"/>
              <w:rPr>
                <w:rFonts w:ascii="Times New Roman" w:hAnsi="Times New Roman" w:cs="Times New Roman"/>
                <w:lang w:val="uk-UA"/>
              </w:rPr>
            </w:pPr>
            <w:r w:rsidRPr="00031B3D">
              <w:rPr>
                <w:rFonts w:ascii="Times New Roman" w:hAnsi="Times New Roman" w:cs="Times New Roman"/>
                <w:lang w:val="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14:paraId="260001CC" w14:textId="77777777" w:rsidR="00361A27" w:rsidRPr="00031B3D" w:rsidRDefault="00361A27" w:rsidP="00B54D83">
            <w:pPr>
              <w:ind w:left="126" w:right="127" w:hanging="1"/>
              <w:jc w:val="both"/>
              <w:rPr>
                <w:rFonts w:ascii="Times New Roman" w:hAnsi="Times New Roman" w:cs="Times New Roman"/>
                <w:lang w:val="uk-UA"/>
              </w:rPr>
            </w:pPr>
            <w:r w:rsidRPr="00031B3D">
              <w:rPr>
                <w:rFonts w:ascii="Times New Roman" w:hAnsi="Times New Roman" w:cs="Times New Roman"/>
                <w:lang w:val="uk-UA"/>
              </w:rPr>
              <w:t xml:space="preserve">8) учасник процедури закупівлі визнаний в установленому законом порядку банкрутом та стосовно нього відкрита ліквідаційна процедура; </w:t>
            </w:r>
          </w:p>
          <w:p w14:paraId="6951BA2F" w14:textId="77777777" w:rsidR="00361A27" w:rsidRPr="00031B3D" w:rsidRDefault="00361A27" w:rsidP="00B54D83">
            <w:pPr>
              <w:ind w:left="126" w:right="127" w:hanging="1"/>
              <w:jc w:val="both"/>
              <w:rPr>
                <w:rFonts w:ascii="Times New Roman" w:hAnsi="Times New Roman" w:cs="Times New Roman"/>
                <w:lang w:val="uk-UA"/>
              </w:rPr>
            </w:pPr>
            <w:r w:rsidRPr="00031B3D">
              <w:rPr>
                <w:rFonts w:ascii="Times New Roman" w:hAnsi="Times New Roman" w:cs="Times New Roman"/>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14:paraId="7F609D6C" w14:textId="77777777" w:rsidR="00361A27" w:rsidRPr="00031B3D" w:rsidRDefault="00361A27" w:rsidP="00B54D83">
            <w:pPr>
              <w:ind w:left="126" w:right="127" w:hanging="1"/>
              <w:jc w:val="both"/>
              <w:rPr>
                <w:rFonts w:ascii="Times New Roman" w:hAnsi="Times New Roman" w:cs="Times New Roman"/>
                <w:lang w:val="uk-UA"/>
              </w:rPr>
            </w:pPr>
            <w:r w:rsidRPr="00031B3D">
              <w:rPr>
                <w:rFonts w:ascii="Times New Roman" w:hAnsi="Times New Roman" w:cs="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14:paraId="38843E35" w14:textId="77777777" w:rsidR="00361A27" w:rsidRPr="00A478C5" w:rsidRDefault="00361A27" w:rsidP="00B54D83">
            <w:pPr>
              <w:ind w:left="126" w:right="127" w:hanging="1"/>
              <w:jc w:val="both"/>
              <w:rPr>
                <w:rFonts w:ascii="Times New Roman" w:hAnsi="Times New Roman" w:cs="Times New Roman"/>
                <w:lang w:val="uk-UA"/>
              </w:rPr>
            </w:pPr>
            <w:r w:rsidRPr="00031B3D">
              <w:rPr>
                <w:rFonts w:ascii="Times New Roman" w:hAnsi="Times New Roman" w:cs="Times New Roman"/>
                <w:lang w:val="uk-UA"/>
              </w:rPr>
              <w:t xml:space="preserve">11) учасник процедури закупівлі або кінцевий </w:t>
            </w:r>
            <w:proofErr w:type="spellStart"/>
            <w:r w:rsidRPr="00031B3D">
              <w:rPr>
                <w:rFonts w:ascii="Times New Roman" w:hAnsi="Times New Roman" w:cs="Times New Roman"/>
                <w:lang w:val="uk-UA"/>
              </w:rPr>
              <w:t>бенефіціарний</w:t>
            </w:r>
            <w:proofErr w:type="spellEnd"/>
            <w:r w:rsidRPr="00031B3D">
              <w:rPr>
                <w:rFonts w:ascii="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478C5">
              <w:rPr>
                <w:rFonts w:ascii="Times New Roman" w:hAnsi="Times New Roman" w:cs="Times New Roman"/>
                <w:lang w:val="uk-UA"/>
              </w:rPr>
              <w:t xml:space="preserve">нею публічних </w:t>
            </w:r>
            <w:proofErr w:type="spellStart"/>
            <w:r w:rsidRPr="00A478C5">
              <w:rPr>
                <w:rFonts w:ascii="Times New Roman" w:hAnsi="Times New Roman" w:cs="Times New Roman"/>
                <w:lang w:val="uk-UA"/>
              </w:rPr>
              <w:t>закупівель</w:t>
            </w:r>
            <w:proofErr w:type="spellEnd"/>
            <w:r w:rsidRPr="00A478C5">
              <w:rPr>
                <w:rFonts w:ascii="Times New Roman" w:hAnsi="Times New Roman" w:cs="Times New Roman"/>
                <w:lang w:val="uk-UA"/>
              </w:rPr>
              <w:t xml:space="preserve"> товарів, робіт і послуг згідно із Законом України «Про санкції»; </w:t>
            </w:r>
          </w:p>
          <w:p w14:paraId="44534867" w14:textId="77777777" w:rsidR="00361A27" w:rsidRPr="00A478C5" w:rsidRDefault="00361A27" w:rsidP="00B54D83">
            <w:pPr>
              <w:ind w:left="126" w:right="127" w:hanging="1"/>
              <w:jc w:val="both"/>
              <w:rPr>
                <w:rFonts w:ascii="Times New Roman" w:hAnsi="Times New Roman" w:cs="Times New Roman"/>
                <w:lang w:val="uk-UA"/>
              </w:rPr>
            </w:pPr>
            <w:r w:rsidRPr="00A478C5">
              <w:rPr>
                <w:rFonts w:ascii="Times New Roman" w:hAnsi="Times New Roman" w:cs="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26" w:name="n306"/>
            <w:bookmarkEnd w:id="26"/>
            <w:r w:rsidRPr="00A478C5">
              <w:rPr>
                <w:rFonts w:ascii="Times New Roman" w:hAnsi="Times New Roman" w:cs="Times New Roman"/>
                <w:lang w:val="uk-UA"/>
              </w:rPr>
              <w:t xml:space="preserve"> </w:t>
            </w:r>
          </w:p>
          <w:p w14:paraId="4A0D6664" w14:textId="77777777" w:rsidR="00361A27" w:rsidRPr="00031B3D" w:rsidRDefault="00361A27" w:rsidP="00B54D83">
            <w:pPr>
              <w:ind w:left="126" w:right="127" w:hanging="1"/>
              <w:jc w:val="both"/>
            </w:pPr>
            <w:r w:rsidRPr="00A478C5">
              <w:rPr>
                <w:lang w:val="uk-UA"/>
              </w:rPr>
              <w:t xml:space="preserve">2. </w:t>
            </w:r>
            <w:proofErr w:type="spellStart"/>
            <w:r w:rsidRPr="00A478C5">
              <w:t>Замовник</w:t>
            </w:r>
            <w:proofErr w:type="spellEnd"/>
            <w:r w:rsidRPr="00A478C5">
              <w:t xml:space="preserve"> </w:t>
            </w:r>
            <w:proofErr w:type="spellStart"/>
            <w:r w:rsidRPr="00A478C5">
              <w:t>може</w:t>
            </w:r>
            <w:proofErr w:type="spellEnd"/>
            <w:r w:rsidRPr="00A478C5">
              <w:t xml:space="preserve"> </w:t>
            </w:r>
            <w:proofErr w:type="spellStart"/>
            <w:r w:rsidRPr="00A478C5">
              <w:t>прийняти</w:t>
            </w:r>
            <w:proofErr w:type="spellEnd"/>
            <w:r w:rsidRPr="00A478C5">
              <w:t xml:space="preserve"> </w:t>
            </w:r>
            <w:proofErr w:type="spellStart"/>
            <w:r w:rsidRPr="00A478C5">
              <w:t>рішення</w:t>
            </w:r>
            <w:proofErr w:type="spellEnd"/>
            <w:r w:rsidRPr="00A478C5">
              <w:t xml:space="preserve"> про </w:t>
            </w:r>
            <w:proofErr w:type="spellStart"/>
            <w:r w:rsidRPr="00A478C5">
              <w:t>відмову</w:t>
            </w:r>
            <w:proofErr w:type="spellEnd"/>
            <w:r w:rsidRPr="00A478C5">
              <w:t xml:space="preserve"> </w:t>
            </w:r>
            <w:proofErr w:type="spellStart"/>
            <w:r w:rsidRPr="00A478C5">
              <w:t>учаснику</w:t>
            </w:r>
            <w:proofErr w:type="spellEnd"/>
            <w:r w:rsidRPr="00A478C5">
              <w:t xml:space="preserve"> </w:t>
            </w:r>
            <w:proofErr w:type="spellStart"/>
            <w:r w:rsidRPr="00A478C5">
              <w:t>процедури</w:t>
            </w:r>
            <w:proofErr w:type="spellEnd"/>
            <w:r w:rsidRPr="00A478C5">
              <w:t xml:space="preserve"> </w:t>
            </w:r>
            <w:proofErr w:type="spellStart"/>
            <w:r w:rsidRPr="00A478C5">
              <w:t>закупівлі</w:t>
            </w:r>
            <w:proofErr w:type="spellEnd"/>
            <w:r w:rsidRPr="00A478C5">
              <w:t xml:space="preserve"> в </w:t>
            </w:r>
            <w:proofErr w:type="spellStart"/>
            <w:r w:rsidRPr="00A478C5">
              <w:t>участі</w:t>
            </w:r>
            <w:proofErr w:type="spellEnd"/>
            <w:r w:rsidRPr="00A478C5">
              <w:t xml:space="preserve"> у </w:t>
            </w:r>
            <w:proofErr w:type="spellStart"/>
            <w:r w:rsidRPr="00A478C5">
              <w:t>відкритих</w:t>
            </w:r>
            <w:proofErr w:type="spellEnd"/>
            <w:r w:rsidRPr="00A478C5">
              <w:t xml:space="preserve"> торгах та </w:t>
            </w:r>
            <w:proofErr w:type="spellStart"/>
            <w:r w:rsidRPr="00A478C5">
              <w:t>може</w:t>
            </w:r>
            <w:proofErr w:type="spellEnd"/>
            <w:r w:rsidRPr="00A478C5">
              <w:t xml:space="preserve"> </w:t>
            </w:r>
            <w:proofErr w:type="spellStart"/>
            <w:r w:rsidRPr="00A478C5">
              <w:t>відхилити</w:t>
            </w:r>
            <w:proofErr w:type="spellEnd"/>
            <w:r w:rsidRPr="00A478C5">
              <w:t xml:space="preserve"> </w:t>
            </w:r>
            <w:proofErr w:type="spellStart"/>
            <w:r w:rsidRPr="00A478C5">
              <w:t>тендерну</w:t>
            </w:r>
            <w:proofErr w:type="spellEnd"/>
            <w:r w:rsidRPr="00A478C5">
              <w:t xml:space="preserve"> </w:t>
            </w:r>
            <w:proofErr w:type="spellStart"/>
            <w:r w:rsidRPr="00A478C5">
              <w:t>пропозицію</w:t>
            </w:r>
            <w:proofErr w:type="spellEnd"/>
            <w:r w:rsidRPr="00A478C5">
              <w:t xml:space="preserve"> </w:t>
            </w:r>
            <w:proofErr w:type="spellStart"/>
            <w:r w:rsidRPr="00A478C5">
              <w:t>учасника</w:t>
            </w:r>
            <w:proofErr w:type="spellEnd"/>
            <w:r w:rsidRPr="00A478C5">
              <w:t xml:space="preserve"> </w:t>
            </w:r>
            <w:proofErr w:type="spellStart"/>
            <w:r w:rsidRPr="00A478C5">
              <w:t>процедури</w:t>
            </w:r>
            <w:proofErr w:type="spellEnd"/>
            <w:r w:rsidRPr="00A478C5">
              <w:t xml:space="preserve"> </w:t>
            </w:r>
            <w:proofErr w:type="spellStart"/>
            <w:r w:rsidRPr="00A478C5">
              <w:t>закупівлі</w:t>
            </w:r>
            <w:proofErr w:type="spellEnd"/>
            <w:r w:rsidRPr="00A478C5">
              <w:t xml:space="preserve"> в </w:t>
            </w:r>
            <w:proofErr w:type="spellStart"/>
            <w:r w:rsidRPr="00A478C5">
              <w:t>разі</w:t>
            </w:r>
            <w:proofErr w:type="spellEnd"/>
            <w:r w:rsidRPr="00A478C5">
              <w:t xml:space="preserve">, коли </w:t>
            </w:r>
            <w:proofErr w:type="spellStart"/>
            <w:r w:rsidRPr="00A478C5">
              <w:t>учасник</w:t>
            </w:r>
            <w:proofErr w:type="spellEnd"/>
            <w:r w:rsidRPr="00A478C5">
              <w:t xml:space="preserve"> </w:t>
            </w:r>
            <w:proofErr w:type="spellStart"/>
            <w:r w:rsidRPr="00A478C5">
              <w:t>процедури</w:t>
            </w:r>
            <w:proofErr w:type="spellEnd"/>
            <w:r w:rsidRPr="00A478C5">
              <w:t xml:space="preserve"> </w:t>
            </w:r>
            <w:proofErr w:type="spellStart"/>
            <w:r w:rsidRPr="00A478C5">
              <w:t>закупівлі</w:t>
            </w:r>
            <w:proofErr w:type="spellEnd"/>
            <w:r w:rsidRPr="00A478C5">
              <w:t xml:space="preserve"> не </w:t>
            </w:r>
            <w:proofErr w:type="spellStart"/>
            <w:r w:rsidRPr="00A478C5">
              <w:t>виконав</w:t>
            </w:r>
            <w:proofErr w:type="spellEnd"/>
            <w:r w:rsidRPr="00A478C5">
              <w:t xml:space="preserve"> </w:t>
            </w:r>
            <w:proofErr w:type="spellStart"/>
            <w:r w:rsidRPr="00A478C5">
              <w:t>свої</w:t>
            </w:r>
            <w:proofErr w:type="spellEnd"/>
            <w:r w:rsidRPr="00A478C5">
              <w:t xml:space="preserve"> </w:t>
            </w:r>
            <w:proofErr w:type="spellStart"/>
            <w:r w:rsidRPr="00A478C5">
              <w:t>зобов’язання</w:t>
            </w:r>
            <w:proofErr w:type="spellEnd"/>
            <w:r w:rsidRPr="00A478C5">
              <w:t xml:space="preserve"> за </w:t>
            </w:r>
            <w:proofErr w:type="spellStart"/>
            <w:r w:rsidRPr="00A478C5">
              <w:t>раніше</w:t>
            </w:r>
            <w:proofErr w:type="spellEnd"/>
            <w:r w:rsidRPr="00A478C5">
              <w:t xml:space="preserve"> </w:t>
            </w:r>
            <w:proofErr w:type="spellStart"/>
            <w:r w:rsidRPr="00A478C5">
              <w:t>укладеним</w:t>
            </w:r>
            <w:proofErr w:type="spellEnd"/>
            <w:r w:rsidRPr="00A478C5">
              <w:t xml:space="preserve"> договором про </w:t>
            </w:r>
            <w:proofErr w:type="spellStart"/>
            <w:r w:rsidRPr="00A478C5">
              <w:t>закупівлю</w:t>
            </w:r>
            <w:proofErr w:type="spellEnd"/>
            <w:r w:rsidRPr="00A478C5">
              <w:t xml:space="preserve"> </w:t>
            </w:r>
            <w:r w:rsidRPr="00A478C5">
              <w:rPr>
                <w:lang w:val="uk-UA"/>
              </w:rPr>
              <w:t>і</w:t>
            </w:r>
            <w:r w:rsidRPr="00A478C5">
              <w:t xml:space="preserve">з </w:t>
            </w:r>
            <w:proofErr w:type="spellStart"/>
            <w:r w:rsidRPr="00A478C5">
              <w:t>цим</w:t>
            </w:r>
            <w:proofErr w:type="spellEnd"/>
            <w:r w:rsidRPr="00031B3D">
              <w:t xml:space="preserve"> самим </w:t>
            </w:r>
            <w:proofErr w:type="spellStart"/>
            <w:r w:rsidRPr="00031B3D">
              <w:t>замовником</w:t>
            </w:r>
            <w:proofErr w:type="spellEnd"/>
            <w:r w:rsidRPr="00031B3D">
              <w:t xml:space="preserve">, </w:t>
            </w:r>
            <w:proofErr w:type="spellStart"/>
            <w:r w:rsidRPr="00031B3D">
              <w:t>що</w:t>
            </w:r>
            <w:proofErr w:type="spellEnd"/>
            <w:r w:rsidRPr="00031B3D">
              <w:t xml:space="preserve"> </w:t>
            </w:r>
            <w:proofErr w:type="spellStart"/>
            <w:r w:rsidRPr="00031B3D">
              <w:t>призвело</w:t>
            </w:r>
            <w:proofErr w:type="spellEnd"/>
            <w:r w:rsidRPr="00031B3D">
              <w:t xml:space="preserve"> до </w:t>
            </w:r>
            <w:proofErr w:type="spellStart"/>
            <w:r w:rsidRPr="00031B3D">
              <w:t>його</w:t>
            </w:r>
            <w:proofErr w:type="spellEnd"/>
            <w:r w:rsidRPr="00031B3D">
              <w:t xml:space="preserve"> </w:t>
            </w:r>
            <w:proofErr w:type="spellStart"/>
            <w:r w:rsidRPr="00031B3D">
              <w:t>дострокового</w:t>
            </w:r>
            <w:proofErr w:type="spellEnd"/>
            <w:r w:rsidRPr="00031B3D">
              <w:t xml:space="preserve"> </w:t>
            </w:r>
            <w:proofErr w:type="spellStart"/>
            <w:r w:rsidRPr="00031B3D">
              <w:t>розірвання</w:t>
            </w:r>
            <w:proofErr w:type="spellEnd"/>
            <w:r w:rsidRPr="00031B3D">
              <w:t xml:space="preserve">, і </w:t>
            </w:r>
            <w:proofErr w:type="spellStart"/>
            <w:r w:rsidRPr="00031B3D">
              <w:t>було</w:t>
            </w:r>
            <w:proofErr w:type="spellEnd"/>
            <w:r w:rsidRPr="00031B3D">
              <w:t xml:space="preserve"> </w:t>
            </w:r>
            <w:proofErr w:type="spellStart"/>
            <w:r w:rsidRPr="00031B3D">
              <w:t>застосовано</w:t>
            </w:r>
            <w:proofErr w:type="spellEnd"/>
            <w:r w:rsidRPr="00031B3D">
              <w:t xml:space="preserve"> </w:t>
            </w:r>
            <w:proofErr w:type="spellStart"/>
            <w:r w:rsidRPr="00031B3D">
              <w:t>санкції</w:t>
            </w:r>
            <w:proofErr w:type="spellEnd"/>
            <w:r w:rsidRPr="00031B3D">
              <w:t xml:space="preserve"> у </w:t>
            </w:r>
            <w:proofErr w:type="spellStart"/>
            <w:r w:rsidRPr="00031B3D">
              <w:t>вигляді</w:t>
            </w:r>
            <w:proofErr w:type="spellEnd"/>
            <w:r w:rsidRPr="00031B3D">
              <w:t xml:space="preserve"> </w:t>
            </w:r>
            <w:proofErr w:type="spellStart"/>
            <w:r w:rsidRPr="00031B3D">
              <w:t>штрафів</w:t>
            </w:r>
            <w:proofErr w:type="spellEnd"/>
            <w:r w:rsidRPr="00031B3D">
              <w:t xml:space="preserve"> та/</w:t>
            </w:r>
            <w:proofErr w:type="spellStart"/>
            <w:r w:rsidRPr="00031B3D">
              <w:t>або</w:t>
            </w:r>
            <w:proofErr w:type="spellEnd"/>
            <w:r w:rsidRPr="00031B3D">
              <w:t xml:space="preserve"> </w:t>
            </w:r>
            <w:proofErr w:type="spellStart"/>
            <w:r w:rsidRPr="00031B3D">
              <w:t>відшкодування</w:t>
            </w:r>
            <w:proofErr w:type="spellEnd"/>
            <w:r w:rsidRPr="00031B3D">
              <w:t xml:space="preserve"> </w:t>
            </w:r>
            <w:proofErr w:type="spellStart"/>
            <w:r w:rsidRPr="00031B3D">
              <w:t>збитків</w:t>
            </w:r>
            <w:proofErr w:type="spellEnd"/>
            <w:r w:rsidRPr="00031B3D">
              <w:t xml:space="preserve"> — </w:t>
            </w:r>
            <w:proofErr w:type="spellStart"/>
            <w:r w:rsidRPr="00031B3D">
              <w:t>протягом</w:t>
            </w:r>
            <w:proofErr w:type="spellEnd"/>
            <w:r w:rsidRPr="00031B3D">
              <w:t xml:space="preserve"> </w:t>
            </w:r>
            <w:proofErr w:type="spellStart"/>
            <w:r w:rsidRPr="00031B3D">
              <w:t>трьох</w:t>
            </w:r>
            <w:proofErr w:type="spellEnd"/>
            <w:r w:rsidRPr="00031B3D">
              <w:t xml:space="preserve"> </w:t>
            </w:r>
            <w:proofErr w:type="spellStart"/>
            <w:r w:rsidRPr="00031B3D">
              <w:t>років</w:t>
            </w:r>
            <w:proofErr w:type="spellEnd"/>
            <w:r w:rsidRPr="00031B3D">
              <w:t xml:space="preserve"> з </w:t>
            </w:r>
            <w:proofErr w:type="spellStart"/>
            <w:r w:rsidRPr="00031B3D">
              <w:t>дати</w:t>
            </w:r>
            <w:proofErr w:type="spellEnd"/>
            <w:r w:rsidRPr="00031B3D">
              <w:t xml:space="preserve"> </w:t>
            </w:r>
            <w:proofErr w:type="spellStart"/>
            <w:r w:rsidRPr="00031B3D">
              <w:t>дострокового</w:t>
            </w:r>
            <w:proofErr w:type="spellEnd"/>
            <w:r w:rsidRPr="00031B3D">
              <w:t xml:space="preserve"> </w:t>
            </w:r>
            <w:proofErr w:type="spellStart"/>
            <w:r w:rsidRPr="00031B3D">
              <w:t>розірвання</w:t>
            </w:r>
            <w:proofErr w:type="spellEnd"/>
            <w:r w:rsidRPr="00031B3D">
              <w:t xml:space="preserve"> такого договору. </w:t>
            </w:r>
          </w:p>
          <w:p w14:paraId="7F1DF566" w14:textId="77777777" w:rsidR="00361A27" w:rsidRDefault="00361A27" w:rsidP="00B54D83">
            <w:pPr>
              <w:ind w:left="126" w:right="127" w:hanging="1"/>
              <w:jc w:val="both"/>
            </w:pPr>
            <w:proofErr w:type="spellStart"/>
            <w:r w:rsidRPr="00031B3D">
              <w:t>Учасник</w:t>
            </w:r>
            <w:proofErr w:type="spellEnd"/>
            <w:r w:rsidRPr="00031B3D">
              <w:t xml:space="preserve"> </w:t>
            </w:r>
            <w:proofErr w:type="spellStart"/>
            <w:r w:rsidRPr="00031B3D">
              <w:t>процедури</w:t>
            </w:r>
            <w:proofErr w:type="spellEnd"/>
            <w:r w:rsidRPr="00031B3D">
              <w:t xml:space="preserve"> </w:t>
            </w:r>
            <w:proofErr w:type="spellStart"/>
            <w:r w:rsidRPr="00031B3D">
              <w:t>закупівлі</w:t>
            </w:r>
            <w:proofErr w:type="spellEnd"/>
            <w:r w:rsidRPr="00031B3D">
              <w:t xml:space="preserve">, </w:t>
            </w:r>
            <w:proofErr w:type="spellStart"/>
            <w:r w:rsidRPr="00031B3D">
              <w:t>що</w:t>
            </w:r>
            <w:proofErr w:type="spellEnd"/>
            <w:r w:rsidRPr="00031B3D">
              <w:t xml:space="preserve"> </w:t>
            </w:r>
            <w:proofErr w:type="spellStart"/>
            <w:r w:rsidRPr="00031B3D">
              <w:t>перебуває</w:t>
            </w:r>
            <w:proofErr w:type="spellEnd"/>
            <w:r w:rsidRPr="00031B3D">
              <w:t xml:space="preserve"> в </w:t>
            </w:r>
            <w:proofErr w:type="spellStart"/>
            <w:r w:rsidRPr="00031B3D">
              <w:t>обставинах</w:t>
            </w:r>
            <w:proofErr w:type="spellEnd"/>
            <w:r w:rsidRPr="00031B3D">
              <w:t xml:space="preserve">, </w:t>
            </w:r>
            <w:proofErr w:type="spellStart"/>
            <w:r w:rsidRPr="00031B3D">
              <w:t>зазначених</w:t>
            </w:r>
            <w:proofErr w:type="spellEnd"/>
            <w:r w:rsidRPr="00031B3D">
              <w:t xml:space="preserve"> у </w:t>
            </w:r>
            <w:proofErr w:type="spellStart"/>
            <w:r w:rsidRPr="00031B3D">
              <w:lastRenderedPageBreak/>
              <w:t>цьому</w:t>
            </w:r>
            <w:proofErr w:type="spellEnd"/>
            <w:r w:rsidRPr="00031B3D">
              <w:t xml:space="preserve"> </w:t>
            </w:r>
            <w:proofErr w:type="spellStart"/>
            <w:r w:rsidRPr="00031B3D">
              <w:t>абзаці</w:t>
            </w:r>
            <w:proofErr w:type="spellEnd"/>
            <w:r w:rsidRPr="00031B3D">
              <w:t xml:space="preserve">, </w:t>
            </w:r>
            <w:proofErr w:type="spellStart"/>
            <w:r w:rsidRPr="00031B3D">
              <w:t>може</w:t>
            </w:r>
            <w:proofErr w:type="spellEnd"/>
            <w:r w:rsidRPr="00031B3D">
              <w:t xml:space="preserve"> </w:t>
            </w:r>
            <w:proofErr w:type="spellStart"/>
            <w:r w:rsidRPr="00031B3D">
              <w:t>надати</w:t>
            </w:r>
            <w:proofErr w:type="spellEnd"/>
            <w:r w:rsidRPr="00031B3D">
              <w:t xml:space="preserve"> </w:t>
            </w:r>
            <w:proofErr w:type="spellStart"/>
            <w:r w:rsidRPr="00031B3D">
              <w:t>підтвердження</w:t>
            </w:r>
            <w:proofErr w:type="spellEnd"/>
            <w:r w:rsidRPr="00031B3D">
              <w:t xml:space="preserve"> </w:t>
            </w:r>
            <w:proofErr w:type="spellStart"/>
            <w:r w:rsidRPr="00031B3D">
              <w:t>вжиття</w:t>
            </w:r>
            <w:proofErr w:type="spellEnd"/>
            <w:r w:rsidRPr="00031B3D">
              <w:t xml:space="preserve"> </w:t>
            </w:r>
            <w:proofErr w:type="spellStart"/>
            <w:r w:rsidRPr="00031B3D">
              <w:t>заходів</w:t>
            </w:r>
            <w:proofErr w:type="spellEnd"/>
            <w:r w:rsidRPr="00031B3D">
              <w:t xml:space="preserve"> для </w:t>
            </w:r>
            <w:proofErr w:type="spellStart"/>
            <w:r w:rsidRPr="00031B3D">
              <w:t>доведення</w:t>
            </w:r>
            <w:proofErr w:type="spellEnd"/>
            <w:r w:rsidRPr="00031B3D">
              <w:t xml:space="preserve"> </w:t>
            </w:r>
            <w:proofErr w:type="spellStart"/>
            <w:r w:rsidRPr="00031B3D">
              <w:t>своєї</w:t>
            </w:r>
            <w:proofErr w:type="spellEnd"/>
            <w:r w:rsidRPr="00031B3D">
              <w:t xml:space="preserve"> </w:t>
            </w:r>
            <w:proofErr w:type="spellStart"/>
            <w:r w:rsidRPr="00031B3D">
              <w:t>надійності</w:t>
            </w:r>
            <w:proofErr w:type="spellEnd"/>
            <w:r w:rsidRPr="00031B3D">
              <w:t xml:space="preserve">, </w:t>
            </w:r>
            <w:proofErr w:type="spellStart"/>
            <w:r w:rsidRPr="00031B3D">
              <w:t>незважаючи</w:t>
            </w:r>
            <w:proofErr w:type="spellEnd"/>
            <w:r w:rsidRPr="00031B3D">
              <w:t xml:space="preserve"> на </w:t>
            </w:r>
            <w:proofErr w:type="spellStart"/>
            <w:r w:rsidRPr="00031B3D">
              <w:t>наявність</w:t>
            </w:r>
            <w:proofErr w:type="spellEnd"/>
            <w:r w:rsidRPr="00031B3D">
              <w:t xml:space="preserve"> </w:t>
            </w:r>
            <w:proofErr w:type="spellStart"/>
            <w:r w:rsidRPr="00031B3D">
              <w:t>відповідної</w:t>
            </w:r>
            <w:proofErr w:type="spellEnd"/>
            <w:r w:rsidRPr="00031B3D">
              <w:t xml:space="preserve"> </w:t>
            </w:r>
            <w:proofErr w:type="spellStart"/>
            <w:r w:rsidRPr="00031B3D">
              <w:t>підстави</w:t>
            </w:r>
            <w:proofErr w:type="spellEnd"/>
            <w:r w:rsidRPr="00031B3D">
              <w:t xml:space="preserve"> для </w:t>
            </w:r>
            <w:proofErr w:type="spellStart"/>
            <w:r w:rsidRPr="00031B3D">
              <w:t>відмови</w:t>
            </w:r>
            <w:proofErr w:type="spellEnd"/>
            <w:r w:rsidRPr="00031B3D">
              <w:t xml:space="preserve"> в </w:t>
            </w:r>
            <w:proofErr w:type="spellStart"/>
            <w:r w:rsidRPr="00031B3D">
              <w:t>участі</w:t>
            </w:r>
            <w:proofErr w:type="spellEnd"/>
            <w:r w:rsidRPr="00031B3D">
              <w:t xml:space="preserve"> у </w:t>
            </w:r>
            <w:proofErr w:type="spellStart"/>
            <w:r w:rsidRPr="00031B3D">
              <w:t>відкритих</w:t>
            </w:r>
            <w:proofErr w:type="spellEnd"/>
            <w:r w:rsidRPr="00031B3D">
              <w:t xml:space="preserve"> торгах. Для </w:t>
            </w:r>
            <w:proofErr w:type="spellStart"/>
            <w:r w:rsidRPr="00031B3D">
              <w:t>цього</w:t>
            </w:r>
            <w:proofErr w:type="spellEnd"/>
            <w:r w:rsidRPr="00031B3D">
              <w:t xml:space="preserve"> </w:t>
            </w:r>
            <w:proofErr w:type="spellStart"/>
            <w:r w:rsidRPr="00031B3D">
              <w:t>учасник</w:t>
            </w:r>
            <w:proofErr w:type="spellEnd"/>
            <w:r w:rsidRPr="00031B3D">
              <w:t xml:space="preserve"> (</w:t>
            </w:r>
            <w:proofErr w:type="spellStart"/>
            <w:r w:rsidRPr="00031B3D">
              <w:t>суб’єкт</w:t>
            </w:r>
            <w:proofErr w:type="spellEnd"/>
            <w:r w:rsidRPr="00031B3D">
              <w:t xml:space="preserve"> </w:t>
            </w:r>
            <w:proofErr w:type="spellStart"/>
            <w:r w:rsidRPr="00031B3D">
              <w:t>господарювання</w:t>
            </w:r>
            <w:proofErr w:type="spellEnd"/>
            <w:r w:rsidRPr="00031B3D">
              <w:t xml:space="preserve">) повинен довести, </w:t>
            </w:r>
            <w:proofErr w:type="spellStart"/>
            <w:r w:rsidRPr="00031B3D">
              <w:t>що</w:t>
            </w:r>
            <w:proofErr w:type="spellEnd"/>
            <w:r w:rsidRPr="00031B3D">
              <w:t xml:space="preserve"> </w:t>
            </w:r>
            <w:proofErr w:type="spellStart"/>
            <w:r w:rsidRPr="00031B3D">
              <w:t>він</w:t>
            </w:r>
            <w:proofErr w:type="spellEnd"/>
            <w:r w:rsidRPr="00031B3D">
              <w:t xml:space="preserve"> </w:t>
            </w:r>
            <w:proofErr w:type="spellStart"/>
            <w:r w:rsidRPr="00031B3D">
              <w:t>сплатив</w:t>
            </w:r>
            <w:proofErr w:type="spellEnd"/>
            <w:r w:rsidRPr="00031B3D">
              <w:t xml:space="preserve"> </w:t>
            </w:r>
            <w:proofErr w:type="spellStart"/>
            <w:r w:rsidRPr="00031B3D">
              <w:t>або</w:t>
            </w:r>
            <w:proofErr w:type="spellEnd"/>
            <w:r w:rsidRPr="00031B3D">
              <w:t xml:space="preserve"> </w:t>
            </w:r>
            <w:proofErr w:type="spellStart"/>
            <w:r w:rsidRPr="00031B3D">
              <w:t>зобов’язався</w:t>
            </w:r>
            <w:proofErr w:type="spellEnd"/>
            <w:r w:rsidRPr="00031B3D">
              <w:t xml:space="preserve"> </w:t>
            </w:r>
            <w:proofErr w:type="spellStart"/>
            <w:r w:rsidRPr="00031B3D">
              <w:t>сплатити</w:t>
            </w:r>
            <w:proofErr w:type="spellEnd"/>
            <w:r w:rsidRPr="00031B3D">
              <w:t xml:space="preserve"> </w:t>
            </w:r>
            <w:proofErr w:type="spellStart"/>
            <w:r w:rsidRPr="00031B3D">
              <w:t>відповідні</w:t>
            </w:r>
            <w:proofErr w:type="spellEnd"/>
            <w:r w:rsidRPr="00031B3D">
              <w:t xml:space="preserve"> </w:t>
            </w:r>
            <w:proofErr w:type="spellStart"/>
            <w:r w:rsidRPr="00031B3D">
              <w:t>зобов’язання</w:t>
            </w:r>
            <w:proofErr w:type="spellEnd"/>
            <w:r w:rsidRPr="00031B3D">
              <w:t xml:space="preserve"> та </w:t>
            </w:r>
            <w:proofErr w:type="spellStart"/>
            <w:r w:rsidRPr="00031B3D">
              <w:t>відшкодування</w:t>
            </w:r>
            <w:proofErr w:type="spellEnd"/>
            <w:r w:rsidRPr="00031B3D">
              <w:t xml:space="preserve"> </w:t>
            </w:r>
            <w:proofErr w:type="spellStart"/>
            <w:r w:rsidRPr="00031B3D">
              <w:t>завданих</w:t>
            </w:r>
            <w:proofErr w:type="spellEnd"/>
            <w:r w:rsidRPr="00031B3D">
              <w:t xml:space="preserve"> </w:t>
            </w:r>
            <w:proofErr w:type="spellStart"/>
            <w:r w:rsidRPr="00031B3D">
              <w:t>збитків</w:t>
            </w:r>
            <w:proofErr w:type="spellEnd"/>
            <w:r w:rsidRPr="00031B3D">
              <w:t>.</w:t>
            </w:r>
            <w:r>
              <w:rPr>
                <w:lang w:val="uk-UA"/>
              </w:rPr>
              <w:t xml:space="preserve"> </w:t>
            </w:r>
            <w:proofErr w:type="spellStart"/>
            <w:r w:rsidRPr="00031B3D">
              <w:t>Якщо</w:t>
            </w:r>
            <w:proofErr w:type="spellEnd"/>
            <w:r w:rsidRPr="00031B3D">
              <w:t xml:space="preserve"> </w:t>
            </w:r>
            <w:proofErr w:type="spellStart"/>
            <w:r w:rsidRPr="00031B3D">
              <w:t>замовник</w:t>
            </w:r>
            <w:proofErr w:type="spellEnd"/>
            <w:r w:rsidRPr="00031B3D">
              <w:t xml:space="preserve"> </w:t>
            </w:r>
            <w:proofErr w:type="spellStart"/>
            <w:r w:rsidRPr="00031B3D">
              <w:t>вважає</w:t>
            </w:r>
            <w:proofErr w:type="spellEnd"/>
            <w:r w:rsidRPr="00031B3D">
              <w:t xml:space="preserve"> </w:t>
            </w:r>
            <w:proofErr w:type="spellStart"/>
            <w:r w:rsidRPr="00031B3D">
              <w:t>таке</w:t>
            </w:r>
            <w:proofErr w:type="spellEnd"/>
            <w:r w:rsidRPr="00031B3D">
              <w:t xml:space="preserve"> </w:t>
            </w:r>
            <w:proofErr w:type="spellStart"/>
            <w:r w:rsidRPr="00031B3D">
              <w:t>підтвердження</w:t>
            </w:r>
            <w:proofErr w:type="spellEnd"/>
            <w:r w:rsidRPr="00031B3D">
              <w:t xml:space="preserve"> </w:t>
            </w:r>
            <w:proofErr w:type="spellStart"/>
            <w:r w:rsidRPr="00031B3D">
              <w:t>достатнім</w:t>
            </w:r>
            <w:proofErr w:type="spellEnd"/>
            <w:r w:rsidRPr="00031B3D">
              <w:t xml:space="preserve">, </w:t>
            </w:r>
            <w:proofErr w:type="spellStart"/>
            <w:r w:rsidRPr="00031B3D">
              <w:t>учаснику</w:t>
            </w:r>
            <w:proofErr w:type="spellEnd"/>
            <w:r w:rsidRPr="00031B3D">
              <w:t xml:space="preserve"> </w:t>
            </w:r>
            <w:proofErr w:type="spellStart"/>
            <w:r w:rsidRPr="00031B3D">
              <w:t>процедури</w:t>
            </w:r>
            <w:proofErr w:type="spellEnd"/>
            <w:r w:rsidRPr="00031B3D">
              <w:t xml:space="preserve"> </w:t>
            </w:r>
            <w:proofErr w:type="spellStart"/>
            <w:r w:rsidRPr="00031B3D">
              <w:t>закупівлі</w:t>
            </w:r>
            <w:proofErr w:type="spellEnd"/>
            <w:r w:rsidRPr="00031B3D">
              <w:t xml:space="preserve"> не </w:t>
            </w:r>
            <w:proofErr w:type="spellStart"/>
            <w:r w:rsidRPr="00031B3D">
              <w:t>може</w:t>
            </w:r>
            <w:proofErr w:type="spellEnd"/>
            <w:r w:rsidRPr="00031B3D">
              <w:t xml:space="preserve"> бути </w:t>
            </w:r>
            <w:proofErr w:type="spellStart"/>
            <w:r w:rsidRPr="00031B3D">
              <w:t>відмовлено</w:t>
            </w:r>
            <w:proofErr w:type="spellEnd"/>
            <w:r w:rsidRPr="00031B3D">
              <w:t xml:space="preserve"> в </w:t>
            </w:r>
            <w:proofErr w:type="spellStart"/>
            <w:r w:rsidRPr="00031B3D">
              <w:t>участі</w:t>
            </w:r>
            <w:proofErr w:type="spellEnd"/>
            <w:r w:rsidRPr="00031B3D">
              <w:t xml:space="preserve"> в </w:t>
            </w:r>
            <w:proofErr w:type="spellStart"/>
            <w:r w:rsidRPr="00031B3D">
              <w:t>процедурі</w:t>
            </w:r>
            <w:proofErr w:type="spellEnd"/>
            <w:r w:rsidRPr="00031B3D">
              <w:t xml:space="preserve"> </w:t>
            </w:r>
            <w:proofErr w:type="spellStart"/>
            <w:r w:rsidRPr="00031B3D">
              <w:t>закупівлі</w:t>
            </w:r>
            <w:proofErr w:type="spellEnd"/>
            <w:r w:rsidRPr="00031B3D">
              <w:t>.</w:t>
            </w:r>
          </w:p>
          <w:p w14:paraId="3B5C398C" w14:textId="77777777" w:rsidR="00361A27" w:rsidRPr="00FC4438" w:rsidRDefault="00361A27" w:rsidP="00B54D83">
            <w:pPr>
              <w:ind w:left="126" w:right="127" w:hanging="1"/>
              <w:jc w:val="both"/>
              <w:rPr>
                <w:rFonts w:ascii="Times New Roman" w:hAnsi="Times New Roman" w:cs="Times New Roman"/>
                <w:color w:val="000000"/>
                <w:lang w:val="uk-UA"/>
              </w:rPr>
            </w:pPr>
            <w:proofErr w:type="spellStart"/>
            <w:r w:rsidRPr="001B6964">
              <w:rPr>
                <w:rFonts w:ascii="Times New Roman" w:hAnsi="Times New Roman" w:cs="Times New Roman"/>
              </w:rPr>
              <w:t>Замовник</w:t>
            </w:r>
            <w:proofErr w:type="spellEnd"/>
            <w:r w:rsidRPr="001B6964">
              <w:rPr>
                <w:rFonts w:ascii="Times New Roman" w:hAnsi="Times New Roman" w:cs="Times New Roman"/>
              </w:rPr>
              <w:t xml:space="preserve"> не </w:t>
            </w:r>
            <w:proofErr w:type="spellStart"/>
            <w:r w:rsidRPr="001B6964">
              <w:rPr>
                <w:rFonts w:ascii="Times New Roman" w:hAnsi="Times New Roman" w:cs="Times New Roman"/>
              </w:rPr>
              <w:t>вимагає</w:t>
            </w:r>
            <w:proofErr w:type="spellEnd"/>
            <w:r w:rsidRPr="001B6964">
              <w:rPr>
                <w:rFonts w:ascii="Times New Roman" w:hAnsi="Times New Roman" w:cs="Times New Roman"/>
              </w:rPr>
              <w:t xml:space="preserve"> документального </w:t>
            </w:r>
            <w:proofErr w:type="spellStart"/>
            <w:r w:rsidRPr="001B6964">
              <w:rPr>
                <w:rFonts w:ascii="Times New Roman" w:hAnsi="Times New Roman" w:cs="Times New Roman"/>
              </w:rPr>
              <w:t>підтвердження</w:t>
            </w:r>
            <w:proofErr w:type="spellEnd"/>
            <w:r w:rsidRPr="001B6964">
              <w:rPr>
                <w:rFonts w:ascii="Times New Roman" w:hAnsi="Times New Roman" w:cs="Times New Roman"/>
              </w:rPr>
              <w:t xml:space="preserve"> </w:t>
            </w:r>
            <w:proofErr w:type="spellStart"/>
            <w:r w:rsidRPr="001B6964">
              <w:rPr>
                <w:rFonts w:ascii="Times New Roman" w:hAnsi="Times New Roman" w:cs="Times New Roman"/>
              </w:rPr>
              <w:t>інформації</w:t>
            </w:r>
            <w:proofErr w:type="spellEnd"/>
            <w:r w:rsidRPr="001B6964">
              <w:rPr>
                <w:rFonts w:ascii="Times New Roman" w:hAnsi="Times New Roman" w:cs="Times New Roman"/>
              </w:rPr>
              <w:t xml:space="preserve"> про </w:t>
            </w:r>
            <w:proofErr w:type="spellStart"/>
            <w:r w:rsidRPr="001B6964">
              <w:rPr>
                <w:rFonts w:ascii="Times New Roman" w:hAnsi="Times New Roman" w:cs="Times New Roman"/>
              </w:rPr>
              <w:t>відсутність</w:t>
            </w:r>
            <w:proofErr w:type="spellEnd"/>
            <w:r w:rsidRPr="001B6964">
              <w:rPr>
                <w:rFonts w:ascii="Times New Roman" w:hAnsi="Times New Roman" w:cs="Times New Roman"/>
              </w:rPr>
              <w:t xml:space="preserve"> </w:t>
            </w:r>
            <w:proofErr w:type="spellStart"/>
            <w:r w:rsidRPr="001B6964">
              <w:rPr>
                <w:rFonts w:ascii="Times New Roman" w:hAnsi="Times New Roman" w:cs="Times New Roman"/>
              </w:rPr>
              <w:t>підстав</w:t>
            </w:r>
            <w:proofErr w:type="spellEnd"/>
            <w:r w:rsidRPr="001B6964">
              <w:rPr>
                <w:rFonts w:ascii="Times New Roman" w:hAnsi="Times New Roman" w:cs="Times New Roman"/>
              </w:rPr>
              <w:t xml:space="preserve"> для </w:t>
            </w:r>
            <w:proofErr w:type="spellStart"/>
            <w:r w:rsidRPr="001B6964">
              <w:rPr>
                <w:rFonts w:ascii="Times New Roman" w:hAnsi="Times New Roman" w:cs="Times New Roman"/>
              </w:rPr>
              <w:t>відхилення</w:t>
            </w:r>
            <w:proofErr w:type="spellEnd"/>
            <w:r w:rsidRPr="001B6964">
              <w:rPr>
                <w:rFonts w:ascii="Times New Roman" w:hAnsi="Times New Roman" w:cs="Times New Roman"/>
              </w:rPr>
              <w:t xml:space="preserve"> </w:t>
            </w:r>
            <w:proofErr w:type="spellStart"/>
            <w:r w:rsidRPr="001B6964">
              <w:rPr>
                <w:rFonts w:ascii="Times New Roman" w:hAnsi="Times New Roman" w:cs="Times New Roman"/>
              </w:rPr>
              <w:t>тендерної</w:t>
            </w:r>
            <w:proofErr w:type="spellEnd"/>
            <w:r w:rsidRPr="001B6964">
              <w:rPr>
                <w:rFonts w:ascii="Times New Roman" w:hAnsi="Times New Roman" w:cs="Times New Roman"/>
              </w:rPr>
              <w:t xml:space="preserve"> </w:t>
            </w:r>
            <w:proofErr w:type="spellStart"/>
            <w:r w:rsidRPr="001B6964">
              <w:rPr>
                <w:rFonts w:ascii="Times New Roman" w:hAnsi="Times New Roman" w:cs="Times New Roman"/>
              </w:rPr>
              <w:t>пропозиції</w:t>
            </w:r>
            <w:proofErr w:type="spellEnd"/>
            <w:r w:rsidRPr="001B6964">
              <w:rPr>
                <w:rFonts w:ascii="Times New Roman" w:hAnsi="Times New Roman" w:cs="Times New Roman"/>
              </w:rPr>
              <w:t xml:space="preserve"> </w:t>
            </w:r>
            <w:proofErr w:type="spellStart"/>
            <w:r w:rsidRPr="001B6964">
              <w:rPr>
                <w:rFonts w:ascii="Times New Roman" w:hAnsi="Times New Roman" w:cs="Times New Roman"/>
              </w:rPr>
              <w:t>учасника</w:t>
            </w:r>
            <w:proofErr w:type="spellEnd"/>
            <w:r w:rsidRPr="001B6964">
              <w:rPr>
                <w:rFonts w:ascii="Times New Roman" w:hAnsi="Times New Roman" w:cs="Times New Roman"/>
              </w:rPr>
              <w:t xml:space="preserve"> </w:t>
            </w:r>
            <w:proofErr w:type="spellStart"/>
            <w:r w:rsidRPr="001B6964">
              <w:rPr>
                <w:rFonts w:ascii="Times New Roman" w:hAnsi="Times New Roman" w:cs="Times New Roman"/>
              </w:rPr>
              <w:t>процедури</w:t>
            </w:r>
            <w:proofErr w:type="spellEnd"/>
            <w:r w:rsidRPr="001B6964">
              <w:rPr>
                <w:rFonts w:ascii="Times New Roman" w:hAnsi="Times New Roman" w:cs="Times New Roman"/>
              </w:rPr>
              <w:t xml:space="preserve"> </w:t>
            </w:r>
            <w:proofErr w:type="spellStart"/>
            <w:r w:rsidRPr="001B6964">
              <w:rPr>
                <w:rFonts w:ascii="Times New Roman" w:hAnsi="Times New Roman" w:cs="Times New Roman"/>
              </w:rPr>
              <w:t>закупівлі</w:t>
            </w:r>
            <w:proofErr w:type="spellEnd"/>
            <w:r w:rsidRPr="001B6964">
              <w:rPr>
                <w:rFonts w:ascii="Times New Roman" w:hAnsi="Times New Roman" w:cs="Times New Roman"/>
              </w:rPr>
              <w:t xml:space="preserve"> та/</w:t>
            </w:r>
            <w:proofErr w:type="spellStart"/>
            <w:r w:rsidRPr="001B6964">
              <w:rPr>
                <w:rFonts w:ascii="Times New Roman" w:hAnsi="Times New Roman" w:cs="Times New Roman"/>
              </w:rPr>
              <w:t>або</w:t>
            </w:r>
            <w:proofErr w:type="spellEnd"/>
            <w:r w:rsidRPr="001B6964">
              <w:rPr>
                <w:rFonts w:ascii="Times New Roman" w:hAnsi="Times New Roman" w:cs="Times New Roman"/>
              </w:rPr>
              <w:t xml:space="preserve"> </w:t>
            </w:r>
            <w:proofErr w:type="spellStart"/>
            <w:r w:rsidRPr="001B6964">
              <w:rPr>
                <w:rFonts w:ascii="Times New Roman" w:hAnsi="Times New Roman" w:cs="Times New Roman"/>
              </w:rPr>
              <w:t>переможця</w:t>
            </w:r>
            <w:proofErr w:type="spellEnd"/>
            <w:r w:rsidRPr="001B6964">
              <w:rPr>
                <w:rFonts w:ascii="Times New Roman" w:hAnsi="Times New Roman" w:cs="Times New Roman"/>
              </w:rPr>
              <w:t xml:space="preserve">, </w:t>
            </w:r>
            <w:proofErr w:type="spellStart"/>
            <w:r w:rsidRPr="001B6964">
              <w:rPr>
                <w:rFonts w:ascii="Times New Roman" w:hAnsi="Times New Roman" w:cs="Times New Roman"/>
              </w:rPr>
              <w:t>визначених</w:t>
            </w:r>
            <w:proofErr w:type="spellEnd"/>
            <w:r w:rsidRPr="001B6964">
              <w:rPr>
                <w:rFonts w:ascii="Times New Roman" w:hAnsi="Times New Roman" w:cs="Times New Roman"/>
              </w:rPr>
              <w:t xml:space="preserve"> </w:t>
            </w:r>
            <w:r w:rsidRPr="00A478C5">
              <w:rPr>
                <w:rFonts w:ascii="Times New Roman" w:hAnsi="Times New Roman" w:cs="Times New Roman"/>
              </w:rPr>
              <w:t xml:space="preserve">пунктом </w:t>
            </w:r>
            <w:r w:rsidRPr="00A478C5">
              <w:rPr>
                <w:rFonts w:ascii="Times New Roman" w:hAnsi="Times New Roman" w:cs="Times New Roman"/>
                <w:lang w:val="uk-UA"/>
              </w:rPr>
              <w:t>47</w:t>
            </w:r>
            <w:r w:rsidRPr="001B6964">
              <w:rPr>
                <w:rFonts w:ascii="Times New Roman" w:hAnsi="Times New Roman" w:cs="Times New Roman"/>
              </w:rPr>
              <w:t xml:space="preserve"> </w:t>
            </w:r>
            <w:proofErr w:type="spellStart"/>
            <w:r w:rsidRPr="001B6964">
              <w:rPr>
                <w:rFonts w:ascii="Times New Roman" w:hAnsi="Times New Roman" w:cs="Times New Roman"/>
              </w:rPr>
              <w:t>Особливостей</w:t>
            </w:r>
            <w:proofErr w:type="spellEnd"/>
            <w:r w:rsidRPr="001B6964">
              <w:rPr>
                <w:rFonts w:ascii="Times New Roman" w:hAnsi="Times New Roman" w:cs="Times New Roman"/>
              </w:rPr>
              <w:t xml:space="preserve">, у </w:t>
            </w:r>
            <w:proofErr w:type="spellStart"/>
            <w:r w:rsidRPr="001B6964">
              <w:rPr>
                <w:rFonts w:ascii="Times New Roman" w:hAnsi="Times New Roman" w:cs="Times New Roman"/>
              </w:rPr>
              <w:t>разі</w:t>
            </w:r>
            <w:proofErr w:type="spellEnd"/>
            <w:r w:rsidRPr="001B6964">
              <w:rPr>
                <w:rFonts w:ascii="Times New Roman" w:hAnsi="Times New Roman" w:cs="Times New Roman"/>
              </w:rPr>
              <w:t xml:space="preserve">, коли </w:t>
            </w:r>
            <w:proofErr w:type="spellStart"/>
            <w:r w:rsidRPr="001B6964">
              <w:rPr>
                <w:rFonts w:ascii="Times New Roman" w:hAnsi="Times New Roman" w:cs="Times New Roman"/>
              </w:rPr>
              <w:t>така</w:t>
            </w:r>
            <w:proofErr w:type="spellEnd"/>
            <w:r w:rsidRPr="001B6964">
              <w:rPr>
                <w:rFonts w:ascii="Times New Roman" w:hAnsi="Times New Roman" w:cs="Times New Roman"/>
              </w:rPr>
              <w:t xml:space="preserve"> </w:t>
            </w:r>
            <w:proofErr w:type="spellStart"/>
            <w:r w:rsidRPr="001B6964">
              <w:rPr>
                <w:rFonts w:ascii="Times New Roman" w:hAnsi="Times New Roman" w:cs="Times New Roman"/>
              </w:rPr>
              <w:t>інформація</w:t>
            </w:r>
            <w:proofErr w:type="spellEnd"/>
            <w:r w:rsidRPr="001B6964">
              <w:rPr>
                <w:rFonts w:ascii="Times New Roman" w:hAnsi="Times New Roman" w:cs="Times New Roman"/>
              </w:rPr>
              <w:t xml:space="preserve"> є </w:t>
            </w:r>
            <w:proofErr w:type="spellStart"/>
            <w:r w:rsidRPr="001B6964">
              <w:rPr>
                <w:rFonts w:ascii="Times New Roman" w:hAnsi="Times New Roman" w:cs="Times New Roman"/>
              </w:rPr>
              <w:t>публічною</w:t>
            </w:r>
            <w:proofErr w:type="spellEnd"/>
            <w:r w:rsidRPr="001B6964">
              <w:rPr>
                <w:rFonts w:ascii="Times New Roman" w:hAnsi="Times New Roman" w:cs="Times New Roman"/>
              </w:rPr>
              <w:t xml:space="preserve">, </w:t>
            </w:r>
            <w:proofErr w:type="spellStart"/>
            <w:r w:rsidRPr="001B6964">
              <w:rPr>
                <w:rFonts w:ascii="Times New Roman" w:hAnsi="Times New Roman" w:cs="Times New Roman"/>
              </w:rPr>
              <w:t>що</w:t>
            </w:r>
            <w:proofErr w:type="spellEnd"/>
            <w:r w:rsidRPr="001B6964">
              <w:rPr>
                <w:rFonts w:ascii="Times New Roman" w:hAnsi="Times New Roman" w:cs="Times New Roman"/>
              </w:rPr>
              <w:t xml:space="preserve"> </w:t>
            </w:r>
            <w:proofErr w:type="spellStart"/>
            <w:r w:rsidRPr="001B6964">
              <w:rPr>
                <w:rFonts w:ascii="Times New Roman" w:hAnsi="Times New Roman" w:cs="Times New Roman"/>
              </w:rPr>
              <w:t>оприлюднена</w:t>
            </w:r>
            <w:proofErr w:type="spellEnd"/>
            <w:r w:rsidRPr="001B6964">
              <w:rPr>
                <w:rFonts w:ascii="Times New Roman" w:hAnsi="Times New Roman" w:cs="Times New Roman"/>
              </w:rPr>
              <w:t xml:space="preserve"> у </w:t>
            </w:r>
            <w:proofErr w:type="spellStart"/>
            <w:r w:rsidRPr="001B6964">
              <w:rPr>
                <w:rFonts w:ascii="Times New Roman" w:hAnsi="Times New Roman" w:cs="Times New Roman"/>
              </w:rPr>
              <w:t>формі</w:t>
            </w:r>
            <w:proofErr w:type="spellEnd"/>
            <w:r w:rsidRPr="001B6964">
              <w:rPr>
                <w:rFonts w:ascii="Times New Roman" w:hAnsi="Times New Roman" w:cs="Times New Roman"/>
              </w:rPr>
              <w:t xml:space="preserve"> </w:t>
            </w:r>
            <w:proofErr w:type="spellStart"/>
            <w:r w:rsidRPr="001B6964">
              <w:rPr>
                <w:rFonts w:ascii="Times New Roman" w:hAnsi="Times New Roman" w:cs="Times New Roman"/>
              </w:rPr>
              <w:t>відкритих</w:t>
            </w:r>
            <w:proofErr w:type="spellEnd"/>
            <w:r w:rsidRPr="001B6964">
              <w:rPr>
                <w:rFonts w:ascii="Times New Roman" w:hAnsi="Times New Roman" w:cs="Times New Roman"/>
              </w:rPr>
              <w:t xml:space="preserve"> </w:t>
            </w:r>
            <w:proofErr w:type="spellStart"/>
            <w:r w:rsidRPr="001B6964">
              <w:rPr>
                <w:rFonts w:ascii="Times New Roman" w:hAnsi="Times New Roman" w:cs="Times New Roman"/>
              </w:rPr>
              <w:t>даних</w:t>
            </w:r>
            <w:proofErr w:type="spellEnd"/>
            <w:r w:rsidRPr="001B6964">
              <w:rPr>
                <w:rFonts w:ascii="Times New Roman" w:hAnsi="Times New Roman" w:cs="Times New Roman"/>
              </w:rPr>
              <w:t xml:space="preserve"> </w:t>
            </w:r>
            <w:proofErr w:type="spellStart"/>
            <w:r w:rsidRPr="001B6964">
              <w:rPr>
                <w:rFonts w:ascii="Times New Roman" w:hAnsi="Times New Roman" w:cs="Times New Roman"/>
              </w:rPr>
              <w:t>згідно</w:t>
            </w:r>
            <w:proofErr w:type="spellEnd"/>
            <w:r w:rsidRPr="001B6964">
              <w:rPr>
                <w:rFonts w:ascii="Times New Roman" w:hAnsi="Times New Roman" w:cs="Times New Roman"/>
              </w:rPr>
              <w:t xml:space="preserve"> </w:t>
            </w:r>
            <w:proofErr w:type="spellStart"/>
            <w:r w:rsidRPr="001B6964">
              <w:rPr>
                <w:rFonts w:ascii="Times New Roman" w:hAnsi="Times New Roman" w:cs="Times New Roman"/>
              </w:rPr>
              <w:t>із</w:t>
            </w:r>
            <w:proofErr w:type="spellEnd"/>
            <w:r w:rsidRPr="001B6964">
              <w:rPr>
                <w:rFonts w:ascii="Times New Roman" w:hAnsi="Times New Roman" w:cs="Times New Roman"/>
              </w:rPr>
              <w:t xml:space="preserve"> Законом </w:t>
            </w:r>
            <w:proofErr w:type="spellStart"/>
            <w:r w:rsidRPr="001B6964">
              <w:rPr>
                <w:rFonts w:ascii="Times New Roman" w:hAnsi="Times New Roman" w:cs="Times New Roman"/>
              </w:rPr>
              <w:t>України</w:t>
            </w:r>
            <w:proofErr w:type="spellEnd"/>
            <w:r w:rsidRPr="001B6964">
              <w:rPr>
                <w:rFonts w:ascii="Times New Roman" w:hAnsi="Times New Roman" w:cs="Times New Roman"/>
              </w:rPr>
              <w:t xml:space="preserve"> «Про доступ до </w:t>
            </w:r>
            <w:proofErr w:type="spellStart"/>
            <w:r w:rsidRPr="001B6964">
              <w:rPr>
                <w:rFonts w:ascii="Times New Roman" w:hAnsi="Times New Roman" w:cs="Times New Roman"/>
              </w:rPr>
              <w:t>публічної</w:t>
            </w:r>
            <w:proofErr w:type="spellEnd"/>
            <w:r w:rsidRPr="001B6964">
              <w:rPr>
                <w:rFonts w:ascii="Times New Roman" w:hAnsi="Times New Roman" w:cs="Times New Roman"/>
              </w:rPr>
              <w:t xml:space="preserve"> </w:t>
            </w:r>
            <w:proofErr w:type="spellStart"/>
            <w:r w:rsidRPr="001B6964">
              <w:rPr>
                <w:rFonts w:ascii="Times New Roman" w:hAnsi="Times New Roman" w:cs="Times New Roman"/>
              </w:rPr>
              <w:t>інформації</w:t>
            </w:r>
            <w:proofErr w:type="spellEnd"/>
            <w:r w:rsidRPr="001B6964">
              <w:rPr>
                <w:rFonts w:ascii="Times New Roman" w:hAnsi="Times New Roman" w:cs="Times New Roman"/>
              </w:rPr>
              <w:t>», та/</w:t>
            </w:r>
            <w:proofErr w:type="spellStart"/>
            <w:r w:rsidRPr="001B6964">
              <w:rPr>
                <w:rFonts w:ascii="Times New Roman" w:hAnsi="Times New Roman" w:cs="Times New Roman"/>
              </w:rPr>
              <w:t>або</w:t>
            </w:r>
            <w:proofErr w:type="spellEnd"/>
            <w:r w:rsidRPr="001B6964">
              <w:rPr>
                <w:rFonts w:ascii="Times New Roman" w:hAnsi="Times New Roman" w:cs="Times New Roman"/>
              </w:rPr>
              <w:t xml:space="preserve"> </w:t>
            </w:r>
            <w:proofErr w:type="spellStart"/>
            <w:r w:rsidRPr="001B6964">
              <w:rPr>
                <w:rFonts w:ascii="Times New Roman" w:hAnsi="Times New Roman" w:cs="Times New Roman"/>
              </w:rPr>
              <w:t>міститься</w:t>
            </w:r>
            <w:proofErr w:type="spellEnd"/>
            <w:r w:rsidRPr="001B6964">
              <w:rPr>
                <w:rFonts w:ascii="Times New Roman" w:hAnsi="Times New Roman" w:cs="Times New Roman"/>
              </w:rPr>
              <w:t xml:space="preserve"> у </w:t>
            </w:r>
            <w:proofErr w:type="spellStart"/>
            <w:r w:rsidRPr="001B6964">
              <w:rPr>
                <w:rFonts w:ascii="Times New Roman" w:hAnsi="Times New Roman" w:cs="Times New Roman"/>
              </w:rPr>
              <w:t>відкритих</w:t>
            </w:r>
            <w:proofErr w:type="spellEnd"/>
            <w:r w:rsidRPr="001B6964">
              <w:rPr>
                <w:rFonts w:ascii="Times New Roman" w:hAnsi="Times New Roman" w:cs="Times New Roman"/>
              </w:rPr>
              <w:t xml:space="preserve"> </w:t>
            </w:r>
            <w:proofErr w:type="spellStart"/>
            <w:r w:rsidRPr="001B6964">
              <w:rPr>
                <w:rFonts w:ascii="Times New Roman" w:hAnsi="Times New Roman" w:cs="Times New Roman"/>
              </w:rPr>
              <w:t>публічних</w:t>
            </w:r>
            <w:proofErr w:type="spellEnd"/>
            <w:r w:rsidRPr="001B6964">
              <w:rPr>
                <w:rFonts w:ascii="Times New Roman" w:hAnsi="Times New Roman" w:cs="Times New Roman"/>
              </w:rPr>
              <w:t xml:space="preserve"> </w:t>
            </w:r>
            <w:proofErr w:type="spellStart"/>
            <w:r w:rsidRPr="001B6964">
              <w:rPr>
                <w:rFonts w:ascii="Times New Roman" w:hAnsi="Times New Roman" w:cs="Times New Roman"/>
              </w:rPr>
              <w:t>електронних</w:t>
            </w:r>
            <w:proofErr w:type="spellEnd"/>
            <w:r w:rsidRPr="001B6964">
              <w:rPr>
                <w:rFonts w:ascii="Times New Roman" w:hAnsi="Times New Roman" w:cs="Times New Roman"/>
              </w:rPr>
              <w:t xml:space="preserve"> </w:t>
            </w:r>
            <w:proofErr w:type="spellStart"/>
            <w:r w:rsidRPr="001B6964">
              <w:rPr>
                <w:rFonts w:ascii="Times New Roman" w:hAnsi="Times New Roman" w:cs="Times New Roman"/>
              </w:rPr>
              <w:t>реєстрах</w:t>
            </w:r>
            <w:proofErr w:type="spellEnd"/>
            <w:r w:rsidRPr="001B6964">
              <w:rPr>
                <w:rFonts w:ascii="Times New Roman" w:hAnsi="Times New Roman" w:cs="Times New Roman"/>
              </w:rPr>
              <w:t xml:space="preserve">, доступ до </w:t>
            </w:r>
            <w:proofErr w:type="spellStart"/>
            <w:r w:rsidRPr="001B6964">
              <w:rPr>
                <w:rFonts w:ascii="Times New Roman" w:hAnsi="Times New Roman" w:cs="Times New Roman"/>
              </w:rPr>
              <w:t>яких</w:t>
            </w:r>
            <w:proofErr w:type="spellEnd"/>
            <w:r w:rsidRPr="001B6964">
              <w:rPr>
                <w:rFonts w:ascii="Times New Roman" w:hAnsi="Times New Roman" w:cs="Times New Roman"/>
              </w:rPr>
              <w:t xml:space="preserve"> є </w:t>
            </w:r>
            <w:proofErr w:type="spellStart"/>
            <w:r w:rsidRPr="001B6964">
              <w:rPr>
                <w:rFonts w:ascii="Times New Roman" w:hAnsi="Times New Roman" w:cs="Times New Roman"/>
              </w:rPr>
              <w:t>вільним</w:t>
            </w:r>
            <w:proofErr w:type="spellEnd"/>
            <w:r w:rsidRPr="001B6964">
              <w:rPr>
                <w:rFonts w:ascii="Times New Roman" w:hAnsi="Times New Roman" w:cs="Times New Roman"/>
              </w:rPr>
              <w:t>, та/</w:t>
            </w:r>
            <w:proofErr w:type="spellStart"/>
            <w:r w:rsidRPr="001B6964">
              <w:rPr>
                <w:rFonts w:ascii="Times New Roman" w:hAnsi="Times New Roman" w:cs="Times New Roman"/>
              </w:rPr>
              <w:t>або</w:t>
            </w:r>
            <w:proofErr w:type="spellEnd"/>
            <w:r w:rsidRPr="001B6964">
              <w:rPr>
                <w:rFonts w:ascii="Times New Roman" w:hAnsi="Times New Roman" w:cs="Times New Roman"/>
              </w:rPr>
              <w:t xml:space="preserve"> </w:t>
            </w:r>
            <w:proofErr w:type="spellStart"/>
            <w:r w:rsidRPr="001B6964">
              <w:rPr>
                <w:rFonts w:ascii="Times New Roman" w:hAnsi="Times New Roman" w:cs="Times New Roman"/>
              </w:rPr>
              <w:t>може</w:t>
            </w:r>
            <w:proofErr w:type="spellEnd"/>
            <w:r w:rsidRPr="001B6964">
              <w:rPr>
                <w:rFonts w:ascii="Times New Roman" w:hAnsi="Times New Roman" w:cs="Times New Roman"/>
              </w:rPr>
              <w:t xml:space="preserve"> бути </w:t>
            </w:r>
            <w:proofErr w:type="spellStart"/>
            <w:r w:rsidRPr="001B6964">
              <w:rPr>
                <w:rFonts w:ascii="Times New Roman" w:hAnsi="Times New Roman" w:cs="Times New Roman"/>
              </w:rPr>
              <w:t>отримана</w:t>
            </w:r>
            <w:proofErr w:type="spellEnd"/>
            <w:r w:rsidRPr="001B6964">
              <w:rPr>
                <w:rFonts w:ascii="Times New Roman" w:hAnsi="Times New Roman" w:cs="Times New Roman"/>
              </w:rPr>
              <w:t xml:space="preserve"> </w:t>
            </w:r>
            <w:proofErr w:type="spellStart"/>
            <w:r w:rsidRPr="001B6964">
              <w:rPr>
                <w:rFonts w:ascii="Times New Roman" w:hAnsi="Times New Roman" w:cs="Times New Roman"/>
              </w:rPr>
              <w:t>електронною</w:t>
            </w:r>
            <w:proofErr w:type="spellEnd"/>
            <w:r w:rsidRPr="001B6964">
              <w:rPr>
                <w:rFonts w:ascii="Times New Roman" w:hAnsi="Times New Roman" w:cs="Times New Roman"/>
              </w:rPr>
              <w:t xml:space="preserve"> системою </w:t>
            </w:r>
            <w:proofErr w:type="spellStart"/>
            <w:r w:rsidRPr="001B6964">
              <w:rPr>
                <w:rFonts w:ascii="Times New Roman" w:hAnsi="Times New Roman" w:cs="Times New Roman"/>
              </w:rPr>
              <w:t>закупівель</w:t>
            </w:r>
            <w:proofErr w:type="spellEnd"/>
            <w:r w:rsidRPr="001B6964">
              <w:rPr>
                <w:rFonts w:ascii="Times New Roman" w:hAnsi="Times New Roman" w:cs="Times New Roman"/>
              </w:rPr>
              <w:t xml:space="preserve"> шляхом </w:t>
            </w:r>
            <w:proofErr w:type="spellStart"/>
            <w:r w:rsidRPr="001B6964">
              <w:rPr>
                <w:rFonts w:ascii="Times New Roman" w:hAnsi="Times New Roman" w:cs="Times New Roman"/>
              </w:rPr>
              <w:t>обміну</w:t>
            </w:r>
            <w:proofErr w:type="spellEnd"/>
            <w:r w:rsidRPr="001B6964">
              <w:rPr>
                <w:rFonts w:ascii="Times New Roman" w:hAnsi="Times New Roman" w:cs="Times New Roman"/>
              </w:rPr>
              <w:t xml:space="preserve"> </w:t>
            </w:r>
            <w:proofErr w:type="spellStart"/>
            <w:r w:rsidRPr="001B6964">
              <w:rPr>
                <w:rFonts w:ascii="Times New Roman" w:hAnsi="Times New Roman" w:cs="Times New Roman"/>
              </w:rPr>
              <w:t>інформацією</w:t>
            </w:r>
            <w:proofErr w:type="spellEnd"/>
            <w:r w:rsidRPr="001B6964">
              <w:rPr>
                <w:rFonts w:ascii="Times New Roman" w:hAnsi="Times New Roman" w:cs="Times New Roman"/>
              </w:rPr>
              <w:t xml:space="preserve"> з </w:t>
            </w:r>
            <w:proofErr w:type="spellStart"/>
            <w:r w:rsidRPr="001B6964">
              <w:rPr>
                <w:rFonts w:ascii="Times New Roman" w:hAnsi="Times New Roman" w:cs="Times New Roman"/>
              </w:rPr>
              <w:t>іншими</w:t>
            </w:r>
            <w:proofErr w:type="spellEnd"/>
            <w:r w:rsidRPr="001B6964">
              <w:rPr>
                <w:rFonts w:ascii="Times New Roman" w:hAnsi="Times New Roman" w:cs="Times New Roman"/>
              </w:rPr>
              <w:t xml:space="preserve"> </w:t>
            </w:r>
            <w:proofErr w:type="spellStart"/>
            <w:r w:rsidRPr="001B6964">
              <w:rPr>
                <w:rFonts w:ascii="Times New Roman" w:hAnsi="Times New Roman" w:cs="Times New Roman"/>
              </w:rPr>
              <w:t>державними</w:t>
            </w:r>
            <w:proofErr w:type="spellEnd"/>
            <w:r w:rsidRPr="001B6964">
              <w:rPr>
                <w:rFonts w:ascii="Times New Roman" w:hAnsi="Times New Roman" w:cs="Times New Roman"/>
              </w:rPr>
              <w:t xml:space="preserve"> системами та </w:t>
            </w:r>
            <w:proofErr w:type="spellStart"/>
            <w:r w:rsidRPr="001B6964">
              <w:rPr>
                <w:rFonts w:ascii="Times New Roman" w:hAnsi="Times New Roman" w:cs="Times New Roman"/>
              </w:rPr>
              <w:t>реєстрами</w:t>
            </w:r>
            <w:proofErr w:type="spellEnd"/>
            <w:r w:rsidRPr="001B6964">
              <w:rPr>
                <w:rFonts w:ascii="Times New Roman" w:hAnsi="Times New Roman" w:cs="Times New Roman"/>
              </w:rPr>
              <w:t>.</w:t>
            </w:r>
          </w:p>
        </w:tc>
      </w:tr>
      <w:tr w:rsidR="00361A27" w:rsidRPr="001555A2" w14:paraId="37C2FB04" w14:textId="77777777" w:rsidTr="004066E0">
        <w:trPr>
          <w:trHeight w:val="694"/>
          <w:tblCellSpacing w:w="0" w:type="dxa"/>
        </w:trPr>
        <w:tc>
          <w:tcPr>
            <w:tcW w:w="426" w:type="dxa"/>
            <w:tcBorders>
              <w:top w:val="outset" w:sz="6" w:space="0" w:color="auto"/>
              <w:left w:val="outset" w:sz="6" w:space="0" w:color="auto"/>
              <w:bottom w:val="outset" w:sz="6" w:space="0" w:color="auto"/>
              <w:right w:val="outset" w:sz="6" w:space="0" w:color="auto"/>
            </w:tcBorders>
          </w:tcPr>
          <w:p w14:paraId="36055714" w14:textId="77777777" w:rsidR="00361A27" w:rsidRPr="00566CB7" w:rsidRDefault="00361A27" w:rsidP="005A29EA">
            <w:pPr>
              <w:pStyle w:val="af8"/>
              <w:spacing w:before="0" w:beforeAutospacing="0" w:after="0" w:afterAutospacing="0"/>
              <w:ind w:right="-283"/>
              <w:rPr>
                <w:rStyle w:val="afd"/>
                <w:lang w:val="uk-UA"/>
              </w:rPr>
            </w:pPr>
            <w:r w:rsidRPr="00566CB7">
              <w:rPr>
                <w:rStyle w:val="afd"/>
                <w:lang w:val="uk-UA"/>
              </w:rPr>
              <w:lastRenderedPageBreak/>
              <w:t>6.</w:t>
            </w:r>
          </w:p>
        </w:tc>
        <w:tc>
          <w:tcPr>
            <w:tcW w:w="2410" w:type="dxa"/>
            <w:tcBorders>
              <w:top w:val="outset" w:sz="6" w:space="0" w:color="auto"/>
              <w:left w:val="outset" w:sz="6" w:space="0" w:color="auto"/>
              <w:bottom w:val="outset" w:sz="6" w:space="0" w:color="auto"/>
              <w:right w:val="outset" w:sz="6" w:space="0" w:color="auto"/>
            </w:tcBorders>
          </w:tcPr>
          <w:p w14:paraId="05EA61AD" w14:textId="77777777" w:rsidR="00361A27" w:rsidRPr="004B68DB" w:rsidRDefault="00361A27" w:rsidP="004B68DB">
            <w:pPr>
              <w:pStyle w:val="rvps2"/>
              <w:spacing w:before="0" w:beforeAutospacing="0" w:after="0" w:afterAutospacing="0"/>
              <w:ind w:left="127" w:right="127"/>
              <w:rPr>
                <w:b/>
                <w:bCs/>
              </w:rPr>
            </w:pPr>
            <w:r w:rsidRPr="004B68DB">
              <w:rPr>
                <w:b/>
                <w:bCs/>
              </w:rPr>
              <w:t xml:space="preserve">Інформація про технічні, якісні та кількісні характеристики предмета </w:t>
            </w:r>
          </w:p>
          <w:p w14:paraId="0BB1E14C" w14:textId="77777777" w:rsidR="00361A27" w:rsidRPr="00566CB7" w:rsidRDefault="00361A27" w:rsidP="004B68DB">
            <w:pPr>
              <w:pStyle w:val="rvps2"/>
              <w:spacing w:before="0" w:beforeAutospacing="0" w:after="0" w:afterAutospacing="0"/>
              <w:ind w:left="127" w:right="127"/>
              <w:rPr>
                <w:b/>
              </w:rPr>
            </w:pPr>
            <w:r w:rsidRPr="004B68DB">
              <w:rPr>
                <w:b/>
                <w:bCs/>
              </w:rPr>
              <w:t>закупівлі</w:t>
            </w:r>
          </w:p>
        </w:tc>
        <w:tc>
          <w:tcPr>
            <w:tcW w:w="7938" w:type="dxa"/>
            <w:tcBorders>
              <w:top w:val="outset" w:sz="6" w:space="0" w:color="auto"/>
              <w:left w:val="outset" w:sz="6" w:space="0" w:color="auto"/>
              <w:bottom w:val="outset" w:sz="6" w:space="0" w:color="auto"/>
              <w:right w:val="outset" w:sz="6" w:space="0" w:color="auto"/>
            </w:tcBorders>
          </w:tcPr>
          <w:p w14:paraId="421CE3F8" w14:textId="77777777" w:rsidR="00361A27" w:rsidRPr="00B42B74" w:rsidRDefault="00361A27" w:rsidP="00157E2F">
            <w:pPr>
              <w:ind w:left="126" w:right="127"/>
              <w:jc w:val="both"/>
              <w:rPr>
                <w:rFonts w:ascii="Times New Roman" w:hAnsi="Times New Roman" w:cs="Times New Roman"/>
                <w:lang w:val="uk-UA"/>
              </w:rPr>
            </w:pPr>
            <w:r>
              <w:rPr>
                <w:rFonts w:ascii="Times New Roman" w:hAnsi="Times New Roman" w:cs="Times New Roman"/>
                <w:lang w:val="uk-UA"/>
              </w:rPr>
              <w:t xml:space="preserve">Вимоги до предмета закупівлі про </w:t>
            </w:r>
            <w:r w:rsidRPr="00B42B74">
              <w:rPr>
                <w:rFonts w:ascii="Times New Roman" w:hAnsi="Times New Roman" w:cs="Times New Roman"/>
                <w:lang w:val="uk-UA"/>
              </w:rPr>
              <w:t>технічні, які</w:t>
            </w:r>
            <w:r>
              <w:rPr>
                <w:rFonts w:ascii="Times New Roman" w:hAnsi="Times New Roman" w:cs="Times New Roman"/>
                <w:lang w:val="uk-UA"/>
              </w:rPr>
              <w:t>сні та кількісні характеристики</w:t>
            </w:r>
            <w:r w:rsidRPr="00B42B74">
              <w:rPr>
                <w:rFonts w:ascii="Times New Roman" w:hAnsi="Times New Roman" w:cs="Times New Roman"/>
                <w:lang w:val="uk-UA"/>
              </w:rPr>
              <w:t xml:space="preserve"> згідно з</w:t>
            </w:r>
            <w:hyperlink r:id="rId12">
              <w:r w:rsidRPr="00B42B74">
                <w:rPr>
                  <w:rFonts w:ascii="Times New Roman" w:hAnsi="Times New Roman" w:cs="Times New Roman"/>
                  <w:lang w:val="uk-UA"/>
                </w:rPr>
                <w:t xml:space="preserve"> пунктом третім </w:t>
              </w:r>
            </w:hyperlink>
            <w:hyperlink r:id="rId13">
              <w:r w:rsidRPr="00BC14DC">
                <w:rPr>
                  <w:rFonts w:ascii="Times New Roman" w:hAnsi="Times New Roman" w:cs="Times New Roman"/>
                  <w:lang w:val="uk-UA"/>
                </w:rPr>
                <w:t>частини друго</w:t>
              </w:r>
            </w:hyperlink>
            <w:r w:rsidRPr="00BC14DC">
              <w:rPr>
                <w:rFonts w:ascii="Times New Roman" w:hAnsi="Times New Roman" w:cs="Times New Roman"/>
                <w:lang w:val="uk-UA"/>
              </w:rPr>
              <w:t>ї</w:t>
            </w:r>
            <w:r w:rsidRPr="00B42B74">
              <w:rPr>
                <w:rFonts w:ascii="Times New Roman" w:hAnsi="Times New Roman" w:cs="Times New Roman"/>
                <w:lang w:val="uk-UA"/>
              </w:rPr>
              <w:t xml:space="preserve"> статті 22 Закону зазначено в </w:t>
            </w:r>
            <w:r w:rsidRPr="001555A2">
              <w:rPr>
                <w:rFonts w:ascii="Times New Roman" w:hAnsi="Times New Roman" w:cs="Times New Roman"/>
                <w:b/>
                <w:lang w:val="uk-UA"/>
              </w:rPr>
              <w:t>Додатку №</w:t>
            </w:r>
            <w:r>
              <w:rPr>
                <w:rFonts w:ascii="Times New Roman" w:hAnsi="Times New Roman" w:cs="Times New Roman"/>
                <w:b/>
                <w:lang w:val="uk-UA"/>
              </w:rPr>
              <w:t xml:space="preserve"> 2</w:t>
            </w:r>
            <w:r w:rsidRPr="00B42B74">
              <w:rPr>
                <w:rFonts w:ascii="Times New Roman" w:hAnsi="Times New Roman" w:cs="Times New Roman"/>
                <w:lang w:val="uk-UA"/>
              </w:rPr>
              <w:t xml:space="preserve"> до цієї тендерної документації.</w:t>
            </w:r>
          </w:p>
          <w:p w14:paraId="6962863F" w14:textId="77777777" w:rsidR="00361A27" w:rsidRPr="00B42B74" w:rsidRDefault="00361A27" w:rsidP="00157E2F">
            <w:pPr>
              <w:ind w:left="126" w:right="127"/>
              <w:jc w:val="both"/>
              <w:rPr>
                <w:rFonts w:ascii="Times New Roman" w:hAnsi="Times New Roman" w:cs="Times New Roman"/>
                <w:lang w:val="uk-UA"/>
              </w:rPr>
            </w:pPr>
            <w:r w:rsidRPr="00B42B74">
              <w:rPr>
                <w:rFonts w:ascii="Times New Roman" w:hAnsi="Times New Roman" w:cs="Times New Roman"/>
                <w:color w:val="000000"/>
              </w:rPr>
              <w:t xml:space="preserve">У </w:t>
            </w:r>
            <w:proofErr w:type="spellStart"/>
            <w:r w:rsidRPr="00B42B74">
              <w:rPr>
                <w:rFonts w:ascii="Times New Roman" w:hAnsi="Times New Roman" w:cs="Times New Roman"/>
                <w:color w:val="000000"/>
              </w:rPr>
              <w:t>цій</w:t>
            </w:r>
            <w:proofErr w:type="spellEnd"/>
            <w:r w:rsidRPr="00B42B74">
              <w:rPr>
                <w:rFonts w:ascii="Times New Roman" w:hAnsi="Times New Roman" w:cs="Times New Roman"/>
                <w:color w:val="000000"/>
              </w:rPr>
              <w:t xml:space="preserve"> </w:t>
            </w:r>
            <w:r w:rsidRPr="00B42B74">
              <w:rPr>
                <w:rFonts w:ascii="Times New Roman" w:hAnsi="Times New Roman" w:cs="Times New Roman"/>
                <w:color w:val="000000"/>
                <w:lang w:val="uk-UA"/>
              </w:rPr>
              <w:t xml:space="preserve">тендерній </w:t>
            </w:r>
            <w:proofErr w:type="spellStart"/>
            <w:r w:rsidRPr="00B42B74">
              <w:rPr>
                <w:rFonts w:ascii="Times New Roman" w:hAnsi="Times New Roman" w:cs="Times New Roman"/>
                <w:color w:val="000000"/>
              </w:rPr>
              <w:t>документації</w:t>
            </w:r>
            <w:proofErr w:type="spellEnd"/>
            <w:r w:rsidRPr="00B42B74">
              <w:rPr>
                <w:rFonts w:ascii="Times New Roman" w:hAnsi="Times New Roman" w:cs="Times New Roman"/>
                <w:color w:val="000000"/>
              </w:rPr>
              <w:t xml:space="preserve"> </w:t>
            </w:r>
            <w:proofErr w:type="spellStart"/>
            <w:r w:rsidRPr="00B42B74">
              <w:rPr>
                <w:rFonts w:ascii="Times New Roman" w:hAnsi="Times New Roman" w:cs="Times New Roman"/>
                <w:color w:val="000000"/>
              </w:rPr>
              <w:t>всі</w:t>
            </w:r>
            <w:proofErr w:type="spellEnd"/>
            <w:r w:rsidRPr="00B42B74">
              <w:rPr>
                <w:rFonts w:ascii="Times New Roman" w:hAnsi="Times New Roman" w:cs="Times New Roman"/>
                <w:color w:val="000000"/>
              </w:rPr>
              <w:t xml:space="preserve"> </w:t>
            </w:r>
            <w:proofErr w:type="spellStart"/>
            <w:r w:rsidRPr="00B42B74">
              <w:rPr>
                <w:rFonts w:ascii="Times New Roman" w:hAnsi="Times New Roman" w:cs="Times New Roman"/>
                <w:color w:val="000000"/>
              </w:rPr>
              <w:t>посилання</w:t>
            </w:r>
            <w:proofErr w:type="spellEnd"/>
            <w:r w:rsidRPr="00B42B74">
              <w:rPr>
                <w:rFonts w:ascii="Times New Roman" w:hAnsi="Times New Roman" w:cs="Times New Roman"/>
                <w:color w:val="000000"/>
              </w:rPr>
              <w:t xml:space="preserve"> на </w:t>
            </w:r>
            <w:proofErr w:type="spellStart"/>
            <w:r w:rsidRPr="00B42B74">
              <w:rPr>
                <w:rFonts w:ascii="Times New Roman" w:hAnsi="Times New Roman" w:cs="Times New Roman"/>
                <w:color w:val="000000"/>
              </w:rPr>
              <w:t>конкретні</w:t>
            </w:r>
            <w:proofErr w:type="spellEnd"/>
            <w:r w:rsidRPr="00B42B74">
              <w:rPr>
                <w:rFonts w:ascii="Times New Roman" w:hAnsi="Times New Roman" w:cs="Times New Roman"/>
                <w:color w:val="000000"/>
              </w:rPr>
              <w:t xml:space="preserve"> марку </w:t>
            </w:r>
            <w:proofErr w:type="spellStart"/>
            <w:r w:rsidRPr="00B42B74">
              <w:rPr>
                <w:rFonts w:ascii="Times New Roman" w:hAnsi="Times New Roman" w:cs="Times New Roman"/>
                <w:color w:val="000000"/>
              </w:rPr>
              <w:t>чи</w:t>
            </w:r>
            <w:proofErr w:type="spellEnd"/>
            <w:r w:rsidRPr="00B42B74">
              <w:rPr>
                <w:rFonts w:ascii="Times New Roman" w:hAnsi="Times New Roman" w:cs="Times New Roman"/>
                <w:color w:val="000000"/>
              </w:rPr>
              <w:t xml:space="preserve"> </w:t>
            </w:r>
            <w:proofErr w:type="spellStart"/>
            <w:r w:rsidRPr="00B42B74">
              <w:rPr>
                <w:rFonts w:ascii="Times New Roman" w:hAnsi="Times New Roman" w:cs="Times New Roman"/>
                <w:color w:val="000000"/>
              </w:rPr>
              <w:t>виробника</w:t>
            </w:r>
            <w:proofErr w:type="spellEnd"/>
            <w:r w:rsidRPr="00B42B74">
              <w:rPr>
                <w:rFonts w:ascii="Times New Roman" w:hAnsi="Times New Roman" w:cs="Times New Roman"/>
                <w:color w:val="000000"/>
              </w:rPr>
              <w:t xml:space="preserve"> </w:t>
            </w:r>
            <w:proofErr w:type="spellStart"/>
            <w:r w:rsidRPr="00B42B74">
              <w:rPr>
                <w:rFonts w:ascii="Times New Roman" w:hAnsi="Times New Roman" w:cs="Times New Roman"/>
                <w:color w:val="000000"/>
              </w:rPr>
              <w:t>або</w:t>
            </w:r>
            <w:proofErr w:type="spellEnd"/>
            <w:r w:rsidRPr="00B42B74">
              <w:rPr>
                <w:rFonts w:ascii="Times New Roman" w:hAnsi="Times New Roman" w:cs="Times New Roman"/>
                <w:color w:val="000000"/>
              </w:rPr>
              <w:t xml:space="preserve"> на </w:t>
            </w:r>
            <w:proofErr w:type="spellStart"/>
            <w:r w:rsidRPr="00B42B74">
              <w:rPr>
                <w:rFonts w:ascii="Times New Roman" w:hAnsi="Times New Roman" w:cs="Times New Roman"/>
                <w:color w:val="000000"/>
              </w:rPr>
              <w:t>конкретний</w:t>
            </w:r>
            <w:proofErr w:type="spellEnd"/>
            <w:r w:rsidRPr="00B42B74">
              <w:rPr>
                <w:rFonts w:ascii="Times New Roman" w:hAnsi="Times New Roman" w:cs="Times New Roman"/>
                <w:color w:val="000000"/>
              </w:rPr>
              <w:t xml:space="preserve"> </w:t>
            </w:r>
            <w:proofErr w:type="spellStart"/>
            <w:r w:rsidRPr="00B42B74">
              <w:rPr>
                <w:rFonts w:ascii="Times New Roman" w:hAnsi="Times New Roman" w:cs="Times New Roman"/>
                <w:color w:val="000000"/>
              </w:rPr>
              <w:t>процес</w:t>
            </w:r>
            <w:proofErr w:type="spellEnd"/>
            <w:r w:rsidRPr="00B42B74">
              <w:rPr>
                <w:rFonts w:ascii="Times New Roman" w:hAnsi="Times New Roman" w:cs="Times New Roman"/>
                <w:color w:val="000000"/>
              </w:rPr>
              <w:t xml:space="preserve">, </w:t>
            </w:r>
            <w:proofErr w:type="spellStart"/>
            <w:r w:rsidRPr="00B42B74">
              <w:rPr>
                <w:rFonts w:ascii="Times New Roman" w:hAnsi="Times New Roman" w:cs="Times New Roman"/>
                <w:color w:val="000000"/>
              </w:rPr>
              <w:t>що</w:t>
            </w:r>
            <w:proofErr w:type="spellEnd"/>
            <w:r w:rsidRPr="00B42B74">
              <w:rPr>
                <w:rFonts w:ascii="Times New Roman" w:hAnsi="Times New Roman" w:cs="Times New Roman"/>
                <w:color w:val="000000"/>
              </w:rPr>
              <w:t xml:space="preserve"> </w:t>
            </w:r>
            <w:proofErr w:type="spellStart"/>
            <w:r w:rsidRPr="00B42B74">
              <w:rPr>
                <w:rFonts w:ascii="Times New Roman" w:hAnsi="Times New Roman" w:cs="Times New Roman"/>
                <w:color w:val="000000"/>
              </w:rPr>
              <w:t>характеризує</w:t>
            </w:r>
            <w:proofErr w:type="spellEnd"/>
            <w:r w:rsidRPr="00B42B74">
              <w:rPr>
                <w:rFonts w:ascii="Times New Roman" w:hAnsi="Times New Roman" w:cs="Times New Roman"/>
                <w:color w:val="000000"/>
              </w:rPr>
              <w:t xml:space="preserve"> продукт </w:t>
            </w:r>
            <w:proofErr w:type="spellStart"/>
            <w:r w:rsidRPr="00B42B74">
              <w:rPr>
                <w:rFonts w:ascii="Times New Roman" w:hAnsi="Times New Roman" w:cs="Times New Roman"/>
                <w:color w:val="000000"/>
              </w:rPr>
              <w:t>чи</w:t>
            </w:r>
            <w:proofErr w:type="spellEnd"/>
            <w:r w:rsidRPr="00B42B74">
              <w:rPr>
                <w:rFonts w:ascii="Times New Roman" w:hAnsi="Times New Roman" w:cs="Times New Roman"/>
                <w:color w:val="000000"/>
              </w:rPr>
              <w:t xml:space="preserve"> </w:t>
            </w:r>
            <w:proofErr w:type="spellStart"/>
            <w:r w:rsidRPr="00B42B74">
              <w:rPr>
                <w:rFonts w:ascii="Times New Roman" w:hAnsi="Times New Roman" w:cs="Times New Roman"/>
                <w:color w:val="000000"/>
              </w:rPr>
              <w:t>послугу</w:t>
            </w:r>
            <w:proofErr w:type="spellEnd"/>
            <w:r w:rsidRPr="00B42B74">
              <w:rPr>
                <w:rFonts w:ascii="Times New Roman" w:hAnsi="Times New Roman" w:cs="Times New Roman"/>
                <w:color w:val="000000"/>
              </w:rPr>
              <w:t xml:space="preserve"> </w:t>
            </w:r>
            <w:proofErr w:type="spellStart"/>
            <w:r w:rsidRPr="00B42B74">
              <w:rPr>
                <w:rFonts w:ascii="Times New Roman" w:hAnsi="Times New Roman" w:cs="Times New Roman"/>
                <w:color w:val="000000"/>
              </w:rPr>
              <w:t>певного</w:t>
            </w:r>
            <w:proofErr w:type="spellEnd"/>
            <w:r w:rsidRPr="00B42B74">
              <w:rPr>
                <w:rFonts w:ascii="Times New Roman" w:hAnsi="Times New Roman" w:cs="Times New Roman"/>
                <w:color w:val="000000"/>
              </w:rPr>
              <w:t xml:space="preserve"> </w:t>
            </w:r>
            <w:proofErr w:type="spellStart"/>
            <w:r w:rsidRPr="00B42B74">
              <w:rPr>
                <w:rFonts w:ascii="Times New Roman" w:hAnsi="Times New Roman" w:cs="Times New Roman"/>
                <w:color w:val="000000"/>
              </w:rPr>
              <w:t>суб’єкта</w:t>
            </w:r>
            <w:proofErr w:type="spellEnd"/>
            <w:r w:rsidRPr="00B42B74">
              <w:rPr>
                <w:rFonts w:ascii="Times New Roman" w:hAnsi="Times New Roman" w:cs="Times New Roman"/>
                <w:color w:val="000000"/>
              </w:rPr>
              <w:t xml:space="preserve"> </w:t>
            </w:r>
            <w:proofErr w:type="spellStart"/>
            <w:r w:rsidRPr="00B42B74">
              <w:rPr>
                <w:rFonts w:ascii="Times New Roman" w:hAnsi="Times New Roman" w:cs="Times New Roman"/>
                <w:color w:val="000000"/>
              </w:rPr>
              <w:t>господарювання</w:t>
            </w:r>
            <w:proofErr w:type="spellEnd"/>
            <w:r w:rsidRPr="00B42B74">
              <w:rPr>
                <w:rFonts w:ascii="Times New Roman" w:hAnsi="Times New Roman" w:cs="Times New Roman"/>
                <w:color w:val="000000"/>
              </w:rPr>
              <w:t xml:space="preserve">, </w:t>
            </w:r>
            <w:proofErr w:type="spellStart"/>
            <w:r w:rsidRPr="00B42B74">
              <w:rPr>
                <w:rFonts w:ascii="Times New Roman" w:hAnsi="Times New Roman" w:cs="Times New Roman"/>
                <w:color w:val="000000"/>
              </w:rPr>
              <w:t>чи</w:t>
            </w:r>
            <w:proofErr w:type="spellEnd"/>
            <w:r w:rsidRPr="00B42B74">
              <w:rPr>
                <w:rFonts w:ascii="Times New Roman" w:hAnsi="Times New Roman" w:cs="Times New Roman"/>
                <w:color w:val="000000"/>
              </w:rPr>
              <w:t xml:space="preserve"> на </w:t>
            </w:r>
            <w:proofErr w:type="spellStart"/>
            <w:r w:rsidRPr="00B42B74">
              <w:rPr>
                <w:rFonts w:ascii="Times New Roman" w:hAnsi="Times New Roman" w:cs="Times New Roman"/>
                <w:color w:val="000000"/>
              </w:rPr>
              <w:t>торгові</w:t>
            </w:r>
            <w:proofErr w:type="spellEnd"/>
            <w:r w:rsidRPr="00B42B74">
              <w:rPr>
                <w:rFonts w:ascii="Times New Roman" w:hAnsi="Times New Roman" w:cs="Times New Roman"/>
                <w:color w:val="000000"/>
              </w:rPr>
              <w:t xml:space="preserve"> марки, </w:t>
            </w:r>
            <w:proofErr w:type="spellStart"/>
            <w:r w:rsidRPr="00B42B74">
              <w:rPr>
                <w:rFonts w:ascii="Times New Roman" w:hAnsi="Times New Roman" w:cs="Times New Roman"/>
                <w:color w:val="000000"/>
              </w:rPr>
              <w:t>патенти</w:t>
            </w:r>
            <w:proofErr w:type="spellEnd"/>
            <w:r w:rsidRPr="00B42B74">
              <w:rPr>
                <w:rFonts w:ascii="Times New Roman" w:hAnsi="Times New Roman" w:cs="Times New Roman"/>
                <w:color w:val="000000"/>
              </w:rPr>
              <w:t xml:space="preserve">, типи </w:t>
            </w:r>
            <w:proofErr w:type="spellStart"/>
            <w:r w:rsidRPr="00B42B74">
              <w:rPr>
                <w:rFonts w:ascii="Times New Roman" w:hAnsi="Times New Roman" w:cs="Times New Roman"/>
                <w:color w:val="000000"/>
              </w:rPr>
              <w:t>або</w:t>
            </w:r>
            <w:proofErr w:type="spellEnd"/>
            <w:r w:rsidRPr="00B42B74">
              <w:rPr>
                <w:rFonts w:ascii="Times New Roman" w:hAnsi="Times New Roman" w:cs="Times New Roman"/>
                <w:color w:val="000000"/>
              </w:rPr>
              <w:t xml:space="preserve"> </w:t>
            </w:r>
            <w:proofErr w:type="spellStart"/>
            <w:r w:rsidRPr="00B42B74">
              <w:rPr>
                <w:rFonts w:ascii="Times New Roman" w:hAnsi="Times New Roman" w:cs="Times New Roman"/>
                <w:color w:val="000000"/>
              </w:rPr>
              <w:t>конкретне</w:t>
            </w:r>
            <w:proofErr w:type="spellEnd"/>
            <w:r w:rsidRPr="00B42B74">
              <w:rPr>
                <w:rFonts w:ascii="Times New Roman" w:hAnsi="Times New Roman" w:cs="Times New Roman"/>
                <w:color w:val="000000"/>
              </w:rPr>
              <w:t xml:space="preserve"> </w:t>
            </w:r>
            <w:proofErr w:type="spellStart"/>
            <w:r w:rsidRPr="00B42B74">
              <w:rPr>
                <w:rFonts w:ascii="Times New Roman" w:hAnsi="Times New Roman" w:cs="Times New Roman"/>
                <w:color w:val="000000"/>
              </w:rPr>
              <w:t>місце</w:t>
            </w:r>
            <w:proofErr w:type="spellEnd"/>
            <w:r w:rsidRPr="00B42B74">
              <w:rPr>
                <w:rFonts w:ascii="Times New Roman" w:hAnsi="Times New Roman" w:cs="Times New Roman"/>
                <w:color w:val="000000"/>
              </w:rPr>
              <w:t xml:space="preserve"> </w:t>
            </w:r>
            <w:proofErr w:type="spellStart"/>
            <w:r w:rsidRPr="00B42B74">
              <w:rPr>
                <w:rFonts w:ascii="Times New Roman" w:hAnsi="Times New Roman" w:cs="Times New Roman"/>
                <w:color w:val="000000"/>
              </w:rPr>
              <w:t>походження</w:t>
            </w:r>
            <w:proofErr w:type="spellEnd"/>
            <w:r w:rsidRPr="00B42B74">
              <w:rPr>
                <w:rFonts w:ascii="Times New Roman" w:hAnsi="Times New Roman" w:cs="Times New Roman"/>
                <w:color w:val="000000"/>
              </w:rPr>
              <w:t xml:space="preserve"> </w:t>
            </w:r>
            <w:proofErr w:type="spellStart"/>
            <w:r w:rsidRPr="00B42B74">
              <w:rPr>
                <w:rFonts w:ascii="Times New Roman" w:hAnsi="Times New Roman" w:cs="Times New Roman"/>
                <w:color w:val="000000"/>
              </w:rPr>
              <w:t>чи</w:t>
            </w:r>
            <w:proofErr w:type="spellEnd"/>
            <w:r w:rsidRPr="00B42B74">
              <w:rPr>
                <w:rFonts w:ascii="Times New Roman" w:hAnsi="Times New Roman" w:cs="Times New Roman"/>
                <w:color w:val="000000"/>
              </w:rPr>
              <w:t xml:space="preserve"> </w:t>
            </w:r>
            <w:proofErr w:type="spellStart"/>
            <w:r w:rsidRPr="00B42B74">
              <w:rPr>
                <w:rFonts w:ascii="Times New Roman" w:hAnsi="Times New Roman" w:cs="Times New Roman"/>
                <w:color w:val="000000"/>
              </w:rPr>
              <w:t>спосіб</w:t>
            </w:r>
            <w:proofErr w:type="spellEnd"/>
            <w:r w:rsidRPr="00B42B74">
              <w:rPr>
                <w:rFonts w:ascii="Times New Roman" w:hAnsi="Times New Roman" w:cs="Times New Roman"/>
                <w:color w:val="000000"/>
              </w:rPr>
              <w:t xml:space="preserve"> </w:t>
            </w:r>
            <w:proofErr w:type="spellStart"/>
            <w:r w:rsidRPr="00B42B74">
              <w:rPr>
                <w:rFonts w:ascii="Times New Roman" w:hAnsi="Times New Roman" w:cs="Times New Roman"/>
                <w:color w:val="000000"/>
              </w:rPr>
              <w:t>виробництва</w:t>
            </w:r>
            <w:proofErr w:type="spellEnd"/>
            <w:r w:rsidRPr="00B42B74">
              <w:rPr>
                <w:rFonts w:ascii="Times New Roman" w:hAnsi="Times New Roman" w:cs="Times New Roman"/>
                <w:color w:val="000000"/>
              </w:rPr>
              <w:t xml:space="preserve"> </w:t>
            </w:r>
            <w:proofErr w:type="spellStart"/>
            <w:r w:rsidRPr="00B42B74">
              <w:rPr>
                <w:rFonts w:ascii="Times New Roman" w:hAnsi="Times New Roman" w:cs="Times New Roman"/>
                <w:color w:val="000000"/>
              </w:rPr>
              <w:t>вживаються</w:t>
            </w:r>
            <w:proofErr w:type="spellEnd"/>
            <w:r w:rsidRPr="00B42B74">
              <w:rPr>
                <w:rFonts w:ascii="Times New Roman" w:hAnsi="Times New Roman" w:cs="Times New Roman"/>
                <w:color w:val="000000"/>
              </w:rPr>
              <w:t xml:space="preserve"> у </w:t>
            </w:r>
            <w:proofErr w:type="spellStart"/>
            <w:r w:rsidRPr="00B42B74">
              <w:rPr>
                <w:rFonts w:ascii="Times New Roman" w:hAnsi="Times New Roman" w:cs="Times New Roman"/>
                <w:color w:val="000000"/>
              </w:rPr>
              <w:t>значенні</w:t>
            </w:r>
            <w:proofErr w:type="spellEnd"/>
            <w:r w:rsidRPr="00B42B74">
              <w:rPr>
                <w:rFonts w:ascii="Times New Roman" w:hAnsi="Times New Roman" w:cs="Times New Roman"/>
                <w:color w:val="000000"/>
              </w:rPr>
              <w:t xml:space="preserve"> «…. </w:t>
            </w:r>
            <w:r w:rsidRPr="001555A2">
              <w:rPr>
                <w:rFonts w:ascii="Times New Roman" w:hAnsi="Times New Roman" w:cs="Times New Roman"/>
                <w:i/>
                <w:color w:val="000000"/>
              </w:rPr>
              <w:t>«</w:t>
            </w:r>
            <w:proofErr w:type="spellStart"/>
            <w:r w:rsidRPr="001555A2">
              <w:rPr>
                <w:rFonts w:ascii="Times New Roman" w:hAnsi="Times New Roman" w:cs="Times New Roman"/>
                <w:i/>
                <w:color w:val="000000"/>
              </w:rPr>
              <w:t>або</w:t>
            </w:r>
            <w:proofErr w:type="spellEnd"/>
            <w:r w:rsidRPr="001555A2">
              <w:rPr>
                <w:rFonts w:ascii="Times New Roman" w:hAnsi="Times New Roman" w:cs="Times New Roman"/>
                <w:i/>
                <w:color w:val="000000"/>
              </w:rPr>
              <w:t xml:space="preserve"> </w:t>
            </w:r>
            <w:proofErr w:type="spellStart"/>
            <w:r w:rsidRPr="001555A2">
              <w:rPr>
                <w:rFonts w:ascii="Times New Roman" w:hAnsi="Times New Roman" w:cs="Times New Roman"/>
                <w:i/>
                <w:color w:val="000000"/>
              </w:rPr>
              <w:t>еквівалент</w:t>
            </w:r>
            <w:proofErr w:type="spellEnd"/>
            <w:r w:rsidRPr="001555A2">
              <w:rPr>
                <w:rFonts w:ascii="Times New Roman" w:hAnsi="Times New Roman" w:cs="Times New Roman"/>
                <w:i/>
                <w:color w:val="000000"/>
              </w:rPr>
              <w:t>»».</w:t>
            </w:r>
          </w:p>
          <w:p w14:paraId="03C500F9" w14:textId="77777777" w:rsidR="00361A27" w:rsidRPr="00F802FA" w:rsidRDefault="00361A27" w:rsidP="00157E2F">
            <w:pPr>
              <w:ind w:left="126" w:right="127"/>
              <w:jc w:val="both"/>
              <w:rPr>
                <w:rFonts w:ascii="Times New Roman" w:hAnsi="Times New Roman" w:cs="Times New Roman"/>
                <w:b/>
                <w:lang w:val="uk-UA" w:eastAsia="uk-UA"/>
              </w:rPr>
            </w:pPr>
            <w:r w:rsidRPr="00BF6142">
              <w:rPr>
                <w:rFonts w:ascii="Times New Roman" w:hAnsi="Times New Roman" w:cs="Times New Roman"/>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технічній специфікації тендерної пропозиції учасника (технічним, якісним, кількісним та іншим вимогам до предмета закупівлі) згідно з </w:t>
            </w:r>
            <w:r w:rsidRPr="00D2420A">
              <w:rPr>
                <w:rFonts w:ascii="Times New Roman" w:hAnsi="Times New Roman" w:cs="Times New Roman"/>
                <w:lang w:val="uk-UA" w:eastAsia="uk-UA"/>
              </w:rPr>
              <w:t xml:space="preserve">Додатком №2 </w:t>
            </w:r>
            <w:r w:rsidRPr="00B42B74">
              <w:rPr>
                <w:rFonts w:ascii="Times New Roman" w:hAnsi="Times New Roman" w:cs="Times New Roman"/>
                <w:lang w:val="uk-UA" w:eastAsia="uk-UA"/>
              </w:rPr>
              <w:t>тендерної документації.</w:t>
            </w:r>
          </w:p>
        </w:tc>
      </w:tr>
      <w:tr w:rsidR="00361A27" w:rsidRPr="00EB3138" w14:paraId="47DCB218" w14:textId="77777777"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14:paraId="4E24A8E3" w14:textId="77777777" w:rsidR="00361A27" w:rsidRPr="00566CB7" w:rsidRDefault="00361A27" w:rsidP="005A29EA">
            <w:pPr>
              <w:pStyle w:val="af8"/>
              <w:spacing w:before="0" w:beforeAutospacing="0" w:after="0" w:afterAutospacing="0"/>
              <w:ind w:left="142" w:right="-283"/>
              <w:rPr>
                <w:rStyle w:val="afd"/>
                <w:lang w:val="uk-UA"/>
              </w:rPr>
            </w:pPr>
            <w:r>
              <w:rPr>
                <w:rStyle w:val="afd"/>
                <w:lang w:val="uk-UA"/>
              </w:rPr>
              <w:t>7</w:t>
            </w:r>
            <w:r w:rsidRPr="00566CB7">
              <w:rPr>
                <w:rStyle w:val="afd"/>
                <w:lang w:val="uk-UA"/>
              </w:rPr>
              <w:t>.</w:t>
            </w:r>
          </w:p>
        </w:tc>
        <w:tc>
          <w:tcPr>
            <w:tcW w:w="2410" w:type="dxa"/>
            <w:tcBorders>
              <w:top w:val="outset" w:sz="6" w:space="0" w:color="auto"/>
              <w:left w:val="outset" w:sz="6" w:space="0" w:color="auto"/>
              <w:bottom w:val="outset" w:sz="6" w:space="0" w:color="auto"/>
              <w:right w:val="outset" w:sz="6" w:space="0" w:color="auto"/>
            </w:tcBorders>
          </w:tcPr>
          <w:p w14:paraId="6F6FDD89" w14:textId="77777777" w:rsidR="00361A27" w:rsidRPr="00566CB7" w:rsidRDefault="00361A27" w:rsidP="00845DD4">
            <w:pPr>
              <w:pStyle w:val="rvps2"/>
            </w:pPr>
            <w:r w:rsidRPr="00845DD4">
              <w:rPr>
                <w:b/>
                <w:bCs/>
              </w:rPr>
              <w:t xml:space="preserve">Внесення змін або відкликання тендерної </w:t>
            </w:r>
            <w:proofErr w:type="spellStart"/>
            <w:r w:rsidRPr="00845DD4">
              <w:rPr>
                <w:b/>
                <w:bCs/>
                <w:lang w:val="ru-RU"/>
              </w:rPr>
              <w:t>пропозиції</w:t>
            </w:r>
            <w:proofErr w:type="spellEnd"/>
            <w:r w:rsidRPr="00845DD4">
              <w:rPr>
                <w:b/>
                <w:bCs/>
                <w:lang w:val="ru-RU"/>
              </w:rPr>
              <w:t xml:space="preserve"> </w:t>
            </w:r>
            <w:proofErr w:type="spellStart"/>
            <w:r w:rsidRPr="00845DD4">
              <w:rPr>
                <w:b/>
                <w:bCs/>
                <w:lang w:val="ru-RU"/>
              </w:rPr>
              <w:t>учасником</w:t>
            </w:r>
            <w:proofErr w:type="spellEnd"/>
          </w:p>
        </w:tc>
        <w:tc>
          <w:tcPr>
            <w:tcW w:w="7938" w:type="dxa"/>
            <w:tcBorders>
              <w:top w:val="outset" w:sz="6" w:space="0" w:color="auto"/>
              <w:left w:val="outset" w:sz="6" w:space="0" w:color="auto"/>
              <w:bottom w:val="outset" w:sz="6" w:space="0" w:color="auto"/>
              <w:right w:val="outset" w:sz="6" w:space="0" w:color="auto"/>
            </w:tcBorders>
          </w:tcPr>
          <w:p w14:paraId="3192BF24" w14:textId="77777777" w:rsidR="00361A27" w:rsidRDefault="00361A27" w:rsidP="00157E2F">
            <w:pPr>
              <w:ind w:left="127" w:right="127" w:hanging="1"/>
              <w:jc w:val="both"/>
              <w:rPr>
                <w:rFonts w:ascii="Times New Roman" w:hAnsi="Times New Roman" w:cs="Times New Roman"/>
                <w:lang w:val="uk-UA"/>
              </w:rPr>
            </w:pPr>
            <w:r w:rsidRPr="00B42B74">
              <w:rPr>
                <w:rFonts w:ascii="Times New Roman" w:hAnsi="Times New Roman" w:cs="Times New Roman"/>
                <w:lang w:val="uk-UA"/>
              </w:rPr>
              <w:t xml:space="preserve">Учасник процедури закупівлі має право </w:t>
            </w:r>
            <w:proofErr w:type="spellStart"/>
            <w:r w:rsidRPr="00B42B74">
              <w:rPr>
                <w:rFonts w:ascii="Times New Roman" w:hAnsi="Times New Roman" w:cs="Times New Roman"/>
                <w:lang w:val="uk-UA"/>
              </w:rPr>
              <w:t>внести</w:t>
            </w:r>
            <w:proofErr w:type="spellEnd"/>
            <w:r w:rsidRPr="00B42B74">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42B74">
              <w:rPr>
                <w:rFonts w:ascii="Times New Roman" w:hAnsi="Times New Roman" w:cs="Times New Roman"/>
                <w:lang w:val="uk-UA"/>
              </w:rPr>
              <w:t>закупівель</w:t>
            </w:r>
            <w:proofErr w:type="spellEnd"/>
            <w:r w:rsidRPr="00B42B74">
              <w:rPr>
                <w:rFonts w:ascii="Times New Roman" w:hAnsi="Times New Roman" w:cs="Times New Roman"/>
                <w:lang w:val="uk-UA"/>
              </w:rPr>
              <w:t xml:space="preserve"> до закінчення кінцевого строку подання тендерних пропозицій.</w:t>
            </w:r>
          </w:p>
          <w:p w14:paraId="65BB90FB" w14:textId="77777777" w:rsidR="00FF7F27" w:rsidRDefault="00FF7F27" w:rsidP="00157E2F">
            <w:pPr>
              <w:ind w:left="127" w:right="127" w:hanging="1"/>
              <w:jc w:val="both"/>
              <w:rPr>
                <w:rFonts w:ascii="Times New Roman" w:hAnsi="Times New Roman" w:cs="Times New Roman"/>
                <w:lang w:val="uk-UA"/>
              </w:rPr>
            </w:pPr>
            <w:r w:rsidRPr="00FF7F27">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F7F27">
              <w:rPr>
                <w:rFonts w:ascii="Times New Roman" w:hAnsi="Times New Roman" w:cs="Times New Roman"/>
                <w:lang w:val="uk-UA"/>
              </w:rPr>
              <w:t>закупівель</w:t>
            </w:r>
            <w:proofErr w:type="spellEnd"/>
            <w:r w:rsidRPr="00FF7F27">
              <w:rPr>
                <w:rFonts w:ascii="Times New Roman" w:hAnsi="Times New Roman" w:cs="Times New Roman"/>
                <w:lang w:val="uk-UA"/>
              </w:rPr>
              <w:t xml:space="preserve"> уточнених або нових документів в електронній системі </w:t>
            </w:r>
            <w:proofErr w:type="spellStart"/>
            <w:r w:rsidRPr="00FF7F27">
              <w:rPr>
                <w:rFonts w:ascii="Times New Roman" w:hAnsi="Times New Roman" w:cs="Times New Roman"/>
                <w:lang w:val="uk-UA"/>
              </w:rPr>
              <w:t>закупівель</w:t>
            </w:r>
            <w:proofErr w:type="spellEnd"/>
            <w:r w:rsidRPr="00FF7F27">
              <w:rPr>
                <w:rFonts w:ascii="Times New Roman" w:hAnsi="Times New Roman" w:cs="Times New Roman"/>
                <w:lang w:val="uk-UA"/>
              </w:rPr>
              <w:t xml:space="preserve"> </w:t>
            </w:r>
            <w:r w:rsidRPr="00FF7F27">
              <w:rPr>
                <w:rFonts w:ascii="Times New Roman" w:hAnsi="Times New Roman" w:cs="Times New Roman"/>
                <w:b/>
                <w:i/>
                <w:lang w:val="uk-UA"/>
              </w:rPr>
              <w:t>протягом 24 годин</w:t>
            </w:r>
            <w:r w:rsidRPr="00FF7F27">
              <w:rPr>
                <w:rFonts w:ascii="Times New Roman" w:hAnsi="Times New Roman" w:cs="Times New Roman"/>
                <w:lang w:val="uk-UA"/>
              </w:rPr>
              <w:t xml:space="preserve"> з моменту розміщення замовником в електронній системі </w:t>
            </w:r>
            <w:proofErr w:type="spellStart"/>
            <w:r w:rsidRPr="00FF7F27">
              <w:rPr>
                <w:rFonts w:ascii="Times New Roman" w:hAnsi="Times New Roman" w:cs="Times New Roman"/>
                <w:lang w:val="uk-UA"/>
              </w:rPr>
              <w:t>закупівель</w:t>
            </w:r>
            <w:proofErr w:type="spellEnd"/>
            <w:r w:rsidRPr="00FF7F27">
              <w:rPr>
                <w:rFonts w:ascii="Times New Roman" w:hAnsi="Times New Roman" w:cs="Times New Roman"/>
                <w:lang w:val="uk-UA"/>
              </w:rPr>
              <w:t xml:space="preserve"> повідомлення з вимогою про усунення таких </w:t>
            </w:r>
            <w:proofErr w:type="spellStart"/>
            <w:r w:rsidRPr="00FF7F27">
              <w:rPr>
                <w:rFonts w:ascii="Times New Roman" w:hAnsi="Times New Roman" w:cs="Times New Roman"/>
                <w:lang w:val="uk-UA"/>
              </w:rPr>
              <w:t>невідповідностей</w:t>
            </w:r>
            <w:proofErr w:type="spellEnd"/>
            <w:r w:rsidRPr="00FF7F27">
              <w:rPr>
                <w:rFonts w:ascii="Times New Roman" w:hAnsi="Times New Roman" w:cs="Times New Roman"/>
                <w:lang w:val="uk-UA"/>
              </w:rPr>
              <w:t>.</w:t>
            </w:r>
          </w:p>
          <w:p w14:paraId="67B5E345" w14:textId="77777777" w:rsidR="00FF7F27" w:rsidRPr="00FF7F27" w:rsidRDefault="00FF7F27" w:rsidP="00157E2F">
            <w:pPr>
              <w:ind w:left="127" w:right="127" w:hanging="1"/>
              <w:jc w:val="both"/>
              <w:rPr>
                <w:rFonts w:ascii="Times New Roman" w:hAnsi="Times New Roman" w:cs="Times New Roman"/>
                <w:lang w:val="uk-UA"/>
              </w:rPr>
            </w:pPr>
            <w:proofErr w:type="spellStart"/>
            <w:r w:rsidRPr="0063240A">
              <w:rPr>
                <w:rFonts w:ascii="Times New Roman" w:hAnsi="Times New Roman" w:cs="Times New Roman"/>
              </w:rPr>
              <w:t>Замовник</w:t>
            </w:r>
            <w:proofErr w:type="spellEnd"/>
            <w:r w:rsidRPr="0063240A">
              <w:rPr>
                <w:rFonts w:ascii="Times New Roman" w:hAnsi="Times New Roman" w:cs="Times New Roman"/>
              </w:rPr>
              <w:t xml:space="preserve"> </w:t>
            </w:r>
            <w:proofErr w:type="spellStart"/>
            <w:r w:rsidRPr="0063240A">
              <w:rPr>
                <w:rFonts w:ascii="Times New Roman" w:hAnsi="Times New Roman" w:cs="Times New Roman"/>
              </w:rPr>
              <w:t>розглядає</w:t>
            </w:r>
            <w:proofErr w:type="spellEnd"/>
            <w:r w:rsidRPr="0063240A">
              <w:rPr>
                <w:rFonts w:ascii="Times New Roman" w:hAnsi="Times New Roman" w:cs="Times New Roman"/>
              </w:rPr>
              <w:t xml:space="preserve"> </w:t>
            </w:r>
            <w:proofErr w:type="spellStart"/>
            <w:r w:rsidRPr="0063240A">
              <w:rPr>
                <w:rFonts w:ascii="Times New Roman" w:hAnsi="Times New Roman" w:cs="Times New Roman"/>
              </w:rPr>
              <w:t>подані</w:t>
            </w:r>
            <w:proofErr w:type="spellEnd"/>
            <w:r w:rsidRPr="0063240A">
              <w:rPr>
                <w:rFonts w:ascii="Times New Roman" w:hAnsi="Times New Roman" w:cs="Times New Roman"/>
              </w:rPr>
              <w:t xml:space="preserve"> </w:t>
            </w:r>
            <w:proofErr w:type="spellStart"/>
            <w:r w:rsidRPr="0063240A">
              <w:rPr>
                <w:rFonts w:ascii="Times New Roman" w:hAnsi="Times New Roman" w:cs="Times New Roman"/>
              </w:rPr>
              <w:t>тендерні</w:t>
            </w:r>
            <w:proofErr w:type="spellEnd"/>
            <w:r w:rsidRPr="0063240A">
              <w:rPr>
                <w:rFonts w:ascii="Times New Roman" w:hAnsi="Times New Roman" w:cs="Times New Roman"/>
              </w:rPr>
              <w:t xml:space="preserve"> </w:t>
            </w:r>
            <w:proofErr w:type="spellStart"/>
            <w:r w:rsidRPr="0063240A">
              <w:rPr>
                <w:rFonts w:ascii="Times New Roman" w:hAnsi="Times New Roman" w:cs="Times New Roman"/>
              </w:rPr>
              <w:t>пропозиції</w:t>
            </w:r>
            <w:proofErr w:type="spellEnd"/>
            <w:r w:rsidRPr="0063240A">
              <w:rPr>
                <w:rFonts w:ascii="Times New Roman" w:hAnsi="Times New Roman" w:cs="Times New Roman"/>
              </w:rPr>
              <w:t xml:space="preserve"> з </w:t>
            </w:r>
            <w:proofErr w:type="spellStart"/>
            <w:r w:rsidRPr="0063240A">
              <w:rPr>
                <w:rFonts w:ascii="Times New Roman" w:hAnsi="Times New Roman" w:cs="Times New Roman"/>
              </w:rPr>
              <w:t>урахуванням</w:t>
            </w:r>
            <w:proofErr w:type="spellEnd"/>
            <w:r w:rsidRPr="0063240A">
              <w:rPr>
                <w:rFonts w:ascii="Times New Roman" w:hAnsi="Times New Roman" w:cs="Times New Roman"/>
              </w:rPr>
              <w:t xml:space="preserve"> </w:t>
            </w:r>
            <w:proofErr w:type="spellStart"/>
            <w:r w:rsidRPr="0063240A">
              <w:rPr>
                <w:rFonts w:ascii="Times New Roman" w:hAnsi="Times New Roman" w:cs="Times New Roman"/>
              </w:rPr>
              <w:t>виправлення</w:t>
            </w:r>
            <w:proofErr w:type="spellEnd"/>
            <w:r w:rsidRPr="0063240A">
              <w:rPr>
                <w:rFonts w:ascii="Times New Roman" w:hAnsi="Times New Roman" w:cs="Times New Roman"/>
              </w:rPr>
              <w:t xml:space="preserve"> </w:t>
            </w:r>
            <w:proofErr w:type="spellStart"/>
            <w:r w:rsidRPr="0063240A">
              <w:rPr>
                <w:rFonts w:ascii="Times New Roman" w:hAnsi="Times New Roman" w:cs="Times New Roman"/>
              </w:rPr>
              <w:t>або</w:t>
            </w:r>
            <w:proofErr w:type="spellEnd"/>
            <w:r w:rsidRPr="0063240A">
              <w:rPr>
                <w:rFonts w:ascii="Times New Roman" w:hAnsi="Times New Roman" w:cs="Times New Roman"/>
              </w:rPr>
              <w:t xml:space="preserve"> </w:t>
            </w:r>
            <w:proofErr w:type="spellStart"/>
            <w:r w:rsidRPr="0063240A">
              <w:rPr>
                <w:rFonts w:ascii="Times New Roman" w:hAnsi="Times New Roman" w:cs="Times New Roman"/>
              </w:rPr>
              <w:t>невиправлення</w:t>
            </w:r>
            <w:proofErr w:type="spellEnd"/>
            <w:r w:rsidRPr="0063240A">
              <w:rPr>
                <w:rFonts w:ascii="Times New Roman" w:hAnsi="Times New Roman" w:cs="Times New Roman"/>
              </w:rPr>
              <w:t xml:space="preserve"> </w:t>
            </w:r>
            <w:proofErr w:type="spellStart"/>
            <w:r w:rsidRPr="0063240A">
              <w:rPr>
                <w:rFonts w:ascii="Times New Roman" w:hAnsi="Times New Roman" w:cs="Times New Roman"/>
              </w:rPr>
              <w:t>учасниками</w:t>
            </w:r>
            <w:proofErr w:type="spellEnd"/>
            <w:r w:rsidRPr="0063240A">
              <w:rPr>
                <w:rFonts w:ascii="Times New Roman" w:hAnsi="Times New Roman" w:cs="Times New Roman"/>
              </w:rPr>
              <w:t xml:space="preserve"> </w:t>
            </w:r>
            <w:proofErr w:type="spellStart"/>
            <w:r w:rsidRPr="0063240A">
              <w:rPr>
                <w:rFonts w:ascii="Times New Roman" w:hAnsi="Times New Roman" w:cs="Times New Roman"/>
              </w:rPr>
              <w:t>виявлених</w:t>
            </w:r>
            <w:proofErr w:type="spellEnd"/>
            <w:r w:rsidRPr="0063240A">
              <w:rPr>
                <w:rFonts w:ascii="Times New Roman" w:hAnsi="Times New Roman" w:cs="Times New Roman"/>
              </w:rPr>
              <w:t xml:space="preserve"> </w:t>
            </w:r>
            <w:proofErr w:type="spellStart"/>
            <w:r w:rsidRPr="0063240A">
              <w:rPr>
                <w:rFonts w:ascii="Times New Roman" w:hAnsi="Times New Roman" w:cs="Times New Roman"/>
              </w:rPr>
              <w:t>невідповідностей</w:t>
            </w:r>
            <w:proofErr w:type="spellEnd"/>
            <w:r w:rsidRPr="0063240A">
              <w:rPr>
                <w:rFonts w:ascii="Times New Roman" w:hAnsi="Times New Roman" w:cs="Times New Roman"/>
              </w:rPr>
              <w:t>.</w:t>
            </w:r>
          </w:p>
        </w:tc>
      </w:tr>
      <w:tr w:rsidR="00361A27" w:rsidRPr="00566CB7" w14:paraId="0D8AEB2A" w14:textId="77777777" w:rsidTr="004066E0">
        <w:trPr>
          <w:tblCellSpacing w:w="0" w:type="dxa"/>
        </w:trPr>
        <w:tc>
          <w:tcPr>
            <w:tcW w:w="10774" w:type="dxa"/>
            <w:gridSpan w:val="3"/>
            <w:tcBorders>
              <w:top w:val="outset" w:sz="6" w:space="0" w:color="auto"/>
              <w:left w:val="outset" w:sz="6" w:space="0" w:color="auto"/>
              <w:bottom w:val="outset" w:sz="6" w:space="0" w:color="auto"/>
              <w:right w:val="outset" w:sz="6" w:space="0" w:color="auto"/>
            </w:tcBorders>
          </w:tcPr>
          <w:p w14:paraId="78A92F5D" w14:textId="77777777" w:rsidR="00361A27" w:rsidRPr="00F802FA" w:rsidRDefault="00361A27" w:rsidP="005A29EA">
            <w:pPr>
              <w:pStyle w:val="af8"/>
              <w:spacing w:before="0" w:beforeAutospacing="0" w:after="0" w:afterAutospacing="0"/>
              <w:ind w:right="-283"/>
              <w:jc w:val="center"/>
              <w:rPr>
                <w:b/>
                <w:lang w:val="uk-UA"/>
              </w:rPr>
            </w:pPr>
            <w:r>
              <w:rPr>
                <w:rStyle w:val="afd"/>
                <w:lang w:val="uk-UA"/>
              </w:rPr>
              <w:t>Розділ IV</w:t>
            </w:r>
            <w:r w:rsidRPr="00F802FA">
              <w:rPr>
                <w:rStyle w:val="afd"/>
                <w:lang w:val="uk-UA"/>
              </w:rPr>
              <w:t>.</w:t>
            </w:r>
            <w:r w:rsidRPr="00F802FA">
              <w:rPr>
                <w:rStyle w:val="afd"/>
                <w:b w:val="0"/>
                <w:lang w:val="uk-UA"/>
              </w:rPr>
              <w:t xml:space="preserve"> </w:t>
            </w:r>
            <w:r w:rsidRPr="00F802FA">
              <w:rPr>
                <w:b/>
                <w:lang w:val="uk-UA" w:eastAsia="uk-UA"/>
              </w:rPr>
              <w:t>Подання та розкриття тендерної пропозиції</w:t>
            </w:r>
          </w:p>
        </w:tc>
      </w:tr>
      <w:tr w:rsidR="00361A27" w:rsidRPr="00566CB7" w14:paraId="1D6251A4" w14:textId="77777777"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14:paraId="256C5EC9" w14:textId="77777777" w:rsidR="00361A27" w:rsidRPr="00F802FA" w:rsidRDefault="00361A27" w:rsidP="00350B77">
            <w:pPr>
              <w:pStyle w:val="af8"/>
              <w:spacing w:before="0" w:beforeAutospacing="0" w:after="0" w:afterAutospacing="0"/>
              <w:ind w:right="-283"/>
              <w:rPr>
                <w:rStyle w:val="afd"/>
                <w:lang w:val="uk-UA"/>
              </w:rPr>
            </w:pPr>
            <w:r w:rsidRPr="00F802FA">
              <w:rPr>
                <w:rStyle w:val="afd"/>
                <w:lang w:val="uk-UA"/>
              </w:rPr>
              <w:t>1.</w:t>
            </w:r>
          </w:p>
        </w:tc>
        <w:tc>
          <w:tcPr>
            <w:tcW w:w="2410" w:type="dxa"/>
            <w:tcBorders>
              <w:top w:val="outset" w:sz="6" w:space="0" w:color="auto"/>
              <w:left w:val="outset" w:sz="6" w:space="0" w:color="auto"/>
              <w:bottom w:val="outset" w:sz="6" w:space="0" w:color="auto"/>
              <w:right w:val="outset" w:sz="6" w:space="0" w:color="auto"/>
            </w:tcBorders>
          </w:tcPr>
          <w:p w14:paraId="497D0528" w14:textId="77777777" w:rsidR="00361A27" w:rsidRPr="00F802FA" w:rsidRDefault="00361A27" w:rsidP="004B68DB">
            <w:pPr>
              <w:pStyle w:val="rvps2"/>
              <w:spacing w:before="0" w:beforeAutospacing="0" w:after="0" w:afterAutospacing="0"/>
              <w:ind w:left="127" w:right="127"/>
              <w:rPr>
                <w:b/>
              </w:rPr>
            </w:pPr>
            <w:r w:rsidRPr="004B68DB">
              <w:rPr>
                <w:b/>
                <w:bCs/>
              </w:rPr>
              <w:t>Кінцевий строк подання тендерної пропозиції</w:t>
            </w:r>
          </w:p>
        </w:tc>
        <w:tc>
          <w:tcPr>
            <w:tcW w:w="7938" w:type="dxa"/>
            <w:tcBorders>
              <w:top w:val="outset" w:sz="6" w:space="0" w:color="auto"/>
              <w:left w:val="outset" w:sz="6" w:space="0" w:color="auto"/>
              <w:bottom w:val="outset" w:sz="6" w:space="0" w:color="auto"/>
              <w:right w:val="outset" w:sz="6" w:space="0" w:color="auto"/>
            </w:tcBorders>
          </w:tcPr>
          <w:p w14:paraId="5C3BBBF3" w14:textId="2FE54C70" w:rsidR="00361A27" w:rsidRPr="00234BFB" w:rsidRDefault="00361A27" w:rsidP="00FD5568">
            <w:pPr>
              <w:ind w:left="126" w:right="127"/>
              <w:jc w:val="both"/>
              <w:rPr>
                <w:rFonts w:ascii="Times New Roman" w:hAnsi="Times New Roman" w:cs="Times New Roman"/>
                <w:b/>
                <w:u w:val="single"/>
                <w:lang w:val="uk-UA"/>
              </w:rPr>
            </w:pPr>
            <w:bookmarkStart w:id="27" w:name="n246"/>
            <w:bookmarkEnd w:id="27"/>
            <w:r w:rsidRPr="00641F87">
              <w:rPr>
                <w:rFonts w:ascii="Times New Roman" w:hAnsi="Times New Roman" w:cs="Times New Roman"/>
                <w:lang w:val="uk-UA"/>
              </w:rPr>
              <w:t xml:space="preserve">Кінцевий строк подання тендерних пропозицій – </w:t>
            </w:r>
            <w:r w:rsidR="00766252" w:rsidRPr="00234BFB">
              <w:rPr>
                <w:rFonts w:ascii="Times New Roman" w:hAnsi="Times New Roman" w:cs="Times New Roman"/>
                <w:b/>
                <w:u w:val="single"/>
                <w:lang w:val="uk-UA"/>
              </w:rPr>
              <w:t>15 вересня 2023 року.</w:t>
            </w:r>
          </w:p>
          <w:p w14:paraId="7AA6531C" w14:textId="77777777" w:rsidR="00361A27" w:rsidRPr="00593502" w:rsidRDefault="00361A27" w:rsidP="00FD5568">
            <w:pPr>
              <w:ind w:left="126" w:right="127"/>
              <w:jc w:val="both"/>
              <w:rPr>
                <w:rFonts w:ascii="Times New Roman" w:hAnsi="Times New Roman" w:cs="Times New Roman"/>
                <w:lang w:val="uk-UA"/>
              </w:rPr>
            </w:pPr>
            <w:r w:rsidRPr="00593502">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59CF4059" w14:textId="77777777" w:rsidR="00361A27" w:rsidRPr="00593502" w:rsidRDefault="00361A27" w:rsidP="00FD5568">
            <w:pPr>
              <w:ind w:left="126" w:right="127"/>
              <w:jc w:val="both"/>
              <w:rPr>
                <w:rFonts w:ascii="Times New Roman" w:hAnsi="Times New Roman" w:cs="Times New Roman"/>
                <w:lang w:val="uk-UA"/>
              </w:rPr>
            </w:pPr>
            <w:r w:rsidRPr="00593502">
              <w:rPr>
                <w:rFonts w:ascii="Times New Roman" w:hAnsi="Times New Roman" w:cs="Times New Roman"/>
                <w:lang w:val="uk-UA"/>
              </w:rPr>
              <w:t xml:space="preserve">Електронна система </w:t>
            </w:r>
            <w:proofErr w:type="spellStart"/>
            <w:r w:rsidRPr="00593502">
              <w:rPr>
                <w:rFonts w:ascii="Times New Roman" w:hAnsi="Times New Roman" w:cs="Times New Roman"/>
                <w:lang w:val="uk-UA"/>
              </w:rPr>
              <w:t>закупівель</w:t>
            </w:r>
            <w:proofErr w:type="spellEnd"/>
            <w:r w:rsidRPr="00593502">
              <w:rPr>
                <w:rFonts w:ascii="Times New Roman" w:hAnsi="Times New Roman" w:cs="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7EE474D0" w14:textId="77777777" w:rsidR="00361A27" w:rsidRPr="00F802FA" w:rsidRDefault="00361A27" w:rsidP="00FD5568">
            <w:pPr>
              <w:ind w:left="126" w:right="127"/>
              <w:jc w:val="both"/>
              <w:rPr>
                <w:rFonts w:ascii="Times New Roman" w:hAnsi="Times New Roman" w:cs="Times New Roman"/>
                <w:lang w:val="uk-UA"/>
              </w:rPr>
            </w:pPr>
            <w:r w:rsidRPr="00593502">
              <w:rPr>
                <w:rFonts w:ascii="Times New Roman" w:hAnsi="Times New Roman" w:cs="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593502">
              <w:rPr>
                <w:rFonts w:ascii="Times New Roman" w:hAnsi="Times New Roman" w:cs="Times New Roman"/>
                <w:lang w:val="uk-UA"/>
              </w:rPr>
              <w:t>закупівель</w:t>
            </w:r>
            <w:proofErr w:type="spellEnd"/>
            <w:r w:rsidRPr="00593502">
              <w:rPr>
                <w:rFonts w:ascii="Times New Roman" w:hAnsi="Times New Roman" w:cs="Times New Roman"/>
                <w:lang w:val="uk-UA"/>
              </w:rPr>
              <w:t>.</w:t>
            </w:r>
          </w:p>
        </w:tc>
      </w:tr>
      <w:tr w:rsidR="00361A27" w:rsidRPr="00F22369" w14:paraId="1116D640" w14:textId="77777777"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14:paraId="5FE2C0A4" w14:textId="77777777" w:rsidR="00361A27" w:rsidRPr="00566CB7" w:rsidRDefault="00361A27" w:rsidP="005A29EA">
            <w:pPr>
              <w:pStyle w:val="af8"/>
              <w:spacing w:before="0" w:beforeAutospacing="0" w:after="0" w:afterAutospacing="0"/>
              <w:ind w:right="-283"/>
              <w:rPr>
                <w:rStyle w:val="afd"/>
                <w:lang w:val="uk-UA"/>
              </w:rPr>
            </w:pPr>
            <w:r w:rsidRPr="00566CB7">
              <w:rPr>
                <w:rStyle w:val="afd"/>
                <w:lang w:val="uk-UA"/>
              </w:rPr>
              <w:t>2.</w:t>
            </w:r>
          </w:p>
        </w:tc>
        <w:tc>
          <w:tcPr>
            <w:tcW w:w="2410" w:type="dxa"/>
            <w:tcBorders>
              <w:top w:val="outset" w:sz="6" w:space="0" w:color="auto"/>
              <w:left w:val="outset" w:sz="6" w:space="0" w:color="auto"/>
              <w:bottom w:val="outset" w:sz="6" w:space="0" w:color="auto"/>
              <w:right w:val="outset" w:sz="6" w:space="0" w:color="auto"/>
            </w:tcBorders>
          </w:tcPr>
          <w:p w14:paraId="19053909" w14:textId="77777777" w:rsidR="00361A27" w:rsidRPr="003C57E4" w:rsidRDefault="00361A27" w:rsidP="004B68DB">
            <w:pPr>
              <w:pStyle w:val="rvps2"/>
              <w:spacing w:before="0" w:beforeAutospacing="0" w:after="0" w:afterAutospacing="0"/>
              <w:ind w:left="127" w:right="127"/>
              <w:rPr>
                <w:b/>
              </w:rPr>
            </w:pPr>
            <w:r w:rsidRPr="003C57E4">
              <w:rPr>
                <w:b/>
              </w:rPr>
              <w:t xml:space="preserve">Дата та час розкриття тендерної </w:t>
            </w:r>
            <w:r w:rsidRPr="003C57E4">
              <w:rPr>
                <w:b/>
              </w:rPr>
              <w:lastRenderedPageBreak/>
              <w:t>пропозиції</w:t>
            </w:r>
          </w:p>
        </w:tc>
        <w:tc>
          <w:tcPr>
            <w:tcW w:w="7938" w:type="dxa"/>
            <w:tcBorders>
              <w:top w:val="outset" w:sz="6" w:space="0" w:color="auto"/>
              <w:left w:val="outset" w:sz="6" w:space="0" w:color="auto"/>
              <w:bottom w:val="outset" w:sz="6" w:space="0" w:color="auto"/>
              <w:right w:val="outset" w:sz="6" w:space="0" w:color="auto"/>
            </w:tcBorders>
          </w:tcPr>
          <w:p w14:paraId="7869BF7F" w14:textId="77777777" w:rsidR="00361A27" w:rsidRPr="003C57E4" w:rsidRDefault="00361A27" w:rsidP="00D05DBC">
            <w:pPr>
              <w:shd w:val="clear" w:color="auto" w:fill="FFFFFF"/>
              <w:ind w:left="150" w:right="127"/>
              <w:jc w:val="both"/>
              <w:rPr>
                <w:rFonts w:ascii="Times New Roman" w:hAnsi="Times New Roman" w:cs="Times New Roman"/>
              </w:rPr>
            </w:pPr>
            <w:r w:rsidRPr="003C57E4">
              <w:rPr>
                <w:rFonts w:ascii="Times New Roman" w:hAnsi="Times New Roman" w:cs="Times New Roman"/>
              </w:rPr>
              <w:lastRenderedPageBreak/>
              <w:t xml:space="preserve">Дата і час </w:t>
            </w:r>
            <w:proofErr w:type="spellStart"/>
            <w:r w:rsidRPr="003C57E4">
              <w:rPr>
                <w:rFonts w:ascii="Times New Roman" w:hAnsi="Times New Roman" w:cs="Times New Roman"/>
              </w:rPr>
              <w:t>розкриття</w:t>
            </w:r>
            <w:proofErr w:type="spellEnd"/>
            <w:r w:rsidRPr="003C57E4">
              <w:rPr>
                <w:rFonts w:ascii="Times New Roman" w:hAnsi="Times New Roman" w:cs="Times New Roman"/>
              </w:rPr>
              <w:t xml:space="preserve"> </w:t>
            </w:r>
            <w:proofErr w:type="spellStart"/>
            <w:r w:rsidRPr="003C57E4">
              <w:rPr>
                <w:rFonts w:ascii="Times New Roman" w:hAnsi="Times New Roman" w:cs="Times New Roman"/>
              </w:rPr>
              <w:t>тендерних</w:t>
            </w:r>
            <w:proofErr w:type="spellEnd"/>
            <w:r w:rsidRPr="003C57E4">
              <w:rPr>
                <w:rFonts w:ascii="Times New Roman" w:hAnsi="Times New Roman" w:cs="Times New Roman"/>
              </w:rPr>
              <w:t xml:space="preserve"> </w:t>
            </w:r>
            <w:proofErr w:type="spellStart"/>
            <w:r w:rsidRPr="003C57E4">
              <w:rPr>
                <w:rFonts w:ascii="Times New Roman" w:hAnsi="Times New Roman" w:cs="Times New Roman"/>
              </w:rPr>
              <w:t>пропозицій</w:t>
            </w:r>
            <w:proofErr w:type="spellEnd"/>
            <w:r w:rsidRPr="003C57E4">
              <w:rPr>
                <w:rFonts w:ascii="Times New Roman" w:hAnsi="Times New Roman" w:cs="Times New Roman"/>
              </w:rPr>
              <w:t xml:space="preserve">, дата і час </w:t>
            </w:r>
            <w:proofErr w:type="spellStart"/>
            <w:r w:rsidRPr="003C57E4">
              <w:rPr>
                <w:rFonts w:ascii="Times New Roman" w:hAnsi="Times New Roman" w:cs="Times New Roman"/>
              </w:rPr>
              <w:t>проведення</w:t>
            </w:r>
            <w:proofErr w:type="spellEnd"/>
            <w:r w:rsidRPr="003C57E4">
              <w:rPr>
                <w:rFonts w:ascii="Times New Roman" w:hAnsi="Times New Roman" w:cs="Times New Roman"/>
              </w:rPr>
              <w:t xml:space="preserve"> </w:t>
            </w:r>
            <w:proofErr w:type="spellStart"/>
            <w:r w:rsidRPr="003C57E4">
              <w:rPr>
                <w:rFonts w:ascii="Times New Roman" w:hAnsi="Times New Roman" w:cs="Times New Roman"/>
              </w:rPr>
              <w:t>електронного</w:t>
            </w:r>
            <w:proofErr w:type="spellEnd"/>
            <w:r w:rsidRPr="003C57E4">
              <w:rPr>
                <w:rFonts w:ascii="Times New Roman" w:hAnsi="Times New Roman" w:cs="Times New Roman"/>
              </w:rPr>
              <w:t xml:space="preserve"> </w:t>
            </w:r>
            <w:proofErr w:type="spellStart"/>
            <w:r w:rsidRPr="003C57E4">
              <w:rPr>
                <w:rFonts w:ascii="Times New Roman" w:hAnsi="Times New Roman" w:cs="Times New Roman"/>
              </w:rPr>
              <w:t>аукціону</w:t>
            </w:r>
            <w:proofErr w:type="spellEnd"/>
            <w:r w:rsidRPr="003C57E4">
              <w:rPr>
                <w:rFonts w:ascii="Times New Roman" w:hAnsi="Times New Roman" w:cs="Times New Roman"/>
              </w:rPr>
              <w:t xml:space="preserve"> </w:t>
            </w:r>
            <w:proofErr w:type="spellStart"/>
            <w:r w:rsidRPr="003C57E4">
              <w:rPr>
                <w:rFonts w:ascii="Times New Roman" w:hAnsi="Times New Roman" w:cs="Times New Roman"/>
              </w:rPr>
              <w:t>визначаються</w:t>
            </w:r>
            <w:proofErr w:type="spellEnd"/>
            <w:r w:rsidRPr="003C57E4">
              <w:rPr>
                <w:rFonts w:ascii="Times New Roman" w:hAnsi="Times New Roman" w:cs="Times New Roman"/>
              </w:rPr>
              <w:t xml:space="preserve"> </w:t>
            </w:r>
            <w:proofErr w:type="spellStart"/>
            <w:r w:rsidRPr="003C57E4">
              <w:rPr>
                <w:rFonts w:ascii="Times New Roman" w:hAnsi="Times New Roman" w:cs="Times New Roman"/>
              </w:rPr>
              <w:t>електронною</w:t>
            </w:r>
            <w:proofErr w:type="spellEnd"/>
            <w:r w:rsidRPr="003C57E4">
              <w:rPr>
                <w:rFonts w:ascii="Times New Roman" w:hAnsi="Times New Roman" w:cs="Times New Roman"/>
              </w:rPr>
              <w:t xml:space="preserve"> системою </w:t>
            </w:r>
            <w:proofErr w:type="spellStart"/>
            <w:r w:rsidRPr="003C57E4">
              <w:rPr>
                <w:rFonts w:ascii="Times New Roman" w:hAnsi="Times New Roman" w:cs="Times New Roman"/>
              </w:rPr>
              <w:t>закупівель</w:t>
            </w:r>
            <w:proofErr w:type="spellEnd"/>
            <w:r w:rsidRPr="003C57E4">
              <w:rPr>
                <w:rFonts w:ascii="Times New Roman" w:hAnsi="Times New Roman" w:cs="Times New Roman"/>
              </w:rPr>
              <w:t xml:space="preserve"> автоматично в день </w:t>
            </w:r>
            <w:proofErr w:type="spellStart"/>
            <w:r w:rsidRPr="003C57E4">
              <w:rPr>
                <w:rFonts w:ascii="Times New Roman" w:hAnsi="Times New Roman" w:cs="Times New Roman"/>
              </w:rPr>
              <w:t>оприлюднення</w:t>
            </w:r>
            <w:proofErr w:type="spellEnd"/>
            <w:r w:rsidRPr="003C57E4">
              <w:rPr>
                <w:rFonts w:ascii="Times New Roman" w:hAnsi="Times New Roman" w:cs="Times New Roman"/>
              </w:rPr>
              <w:t xml:space="preserve"> </w:t>
            </w:r>
            <w:proofErr w:type="spellStart"/>
            <w:r w:rsidRPr="003C57E4">
              <w:rPr>
                <w:rFonts w:ascii="Times New Roman" w:hAnsi="Times New Roman" w:cs="Times New Roman"/>
              </w:rPr>
              <w:t>замовником</w:t>
            </w:r>
            <w:proofErr w:type="spellEnd"/>
            <w:r w:rsidRPr="003C57E4">
              <w:rPr>
                <w:rFonts w:ascii="Times New Roman" w:hAnsi="Times New Roman" w:cs="Times New Roman"/>
              </w:rPr>
              <w:t xml:space="preserve"> </w:t>
            </w:r>
            <w:proofErr w:type="spellStart"/>
            <w:r w:rsidRPr="003C57E4">
              <w:rPr>
                <w:rFonts w:ascii="Times New Roman" w:hAnsi="Times New Roman" w:cs="Times New Roman"/>
              </w:rPr>
              <w:t>оголошення</w:t>
            </w:r>
            <w:proofErr w:type="spellEnd"/>
            <w:r w:rsidRPr="003C57E4">
              <w:rPr>
                <w:rFonts w:ascii="Times New Roman" w:hAnsi="Times New Roman" w:cs="Times New Roman"/>
              </w:rPr>
              <w:t xml:space="preserve"> про </w:t>
            </w:r>
            <w:proofErr w:type="spellStart"/>
            <w:r w:rsidRPr="003C57E4">
              <w:rPr>
                <w:rFonts w:ascii="Times New Roman" w:hAnsi="Times New Roman" w:cs="Times New Roman"/>
              </w:rPr>
              <w:lastRenderedPageBreak/>
              <w:t>проведення</w:t>
            </w:r>
            <w:proofErr w:type="spellEnd"/>
            <w:r w:rsidRPr="003C57E4">
              <w:rPr>
                <w:rFonts w:ascii="Times New Roman" w:hAnsi="Times New Roman" w:cs="Times New Roman"/>
              </w:rPr>
              <w:t xml:space="preserve"> </w:t>
            </w:r>
            <w:proofErr w:type="spellStart"/>
            <w:r w:rsidRPr="003C57E4">
              <w:rPr>
                <w:rFonts w:ascii="Times New Roman" w:hAnsi="Times New Roman" w:cs="Times New Roman"/>
              </w:rPr>
              <w:t>відкритих</w:t>
            </w:r>
            <w:proofErr w:type="spellEnd"/>
            <w:r w:rsidRPr="003C57E4">
              <w:rPr>
                <w:rFonts w:ascii="Times New Roman" w:hAnsi="Times New Roman" w:cs="Times New Roman"/>
              </w:rPr>
              <w:t xml:space="preserve"> </w:t>
            </w:r>
            <w:proofErr w:type="spellStart"/>
            <w:r w:rsidRPr="003C57E4">
              <w:rPr>
                <w:rFonts w:ascii="Times New Roman" w:hAnsi="Times New Roman" w:cs="Times New Roman"/>
              </w:rPr>
              <w:t>торгів</w:t>
            </w:r>
            <w:proofErr w:type="spellEnd"/>
            <w:r w:rsidRPr="003C57E4">
              <w:rPr>
                <w:rFonts w:ascii="Times New Roman" w:hAnsi="Times New Roman" w:cs="Times New Roman"/>
              </w:rPr>
              <w:t xml:space="preserve"> в </w:t>
            </w:r>
            <w:proofErr w:type="spellStart"/>
            <w:r w:rsidRPr="003C57E4">
              <w:rPr>
                <w:rFonts w:ascii="Times New Roman" w:hAnsi="Times New Roman" w:cs="Times New Roman"/>
              </w:rPr>
              <w:t>електронній</w:t>
            </w:r>
            <w:proofErr w:type="spellEnd"/>
            <w:r w:rsidRPr="003C57E4">
              <w:rPr>
                <w:rFonts w:ascii="Times New Roman" w:hAnsi="Times New Roman" w:cs="Times New Roman"/>
              </w:rPr>
              <w:t xml:space="preserve"> </w:t>
            </w:r>
            <w:proofErr w:type="spellStart"/>
            <w:r w:rsidRPr="003C57E4">
              <w:rPr>
                <w:rFonts w:ascii="Times New Roman" w:hAnsi="Times New Roman" w:cs="Times New Roman"/>
              </w:rPr>
              <w:t>системі</w:t>
            </w:r>
            <w:proofErr w:type="spellEnd"/>
            <w:r w:rsidRPr="003C57E4">
              <w:rPr>
                <w:rFonts w:ascii="Times New Roman" w:hAnsi="Times New Roman" w:cs="Times New Roman"/>
              </w:rPr>
              <w:t xml:space="preserve"> </w:t>
            </w:r>
            <w:proofErr w:type="spellStart"/>
            <w:r w:rsidRPr="003C57E4">
              <w:rPr>
                <w:rFonts w:ascii="Times New Roman" w:hAnsi="Times New Roman" w:cs="Times New Roman"/>
              </w:rPr>
              <w:t>закупівель</w:t>
            </w:r>
            <w:proofErr w:type="spellEnd"/>
            <w:r w:rsidRPr="003C57E4">
              <w:rPr>
                <w:rFonts w:ascii="Times New Roman" w:hAnsi="Times New Roman" w:cs="Times New Roman"/>
              </w:rPr>
              <w:t>.</w:t>
            </w:r>
          </w:p>
          <w:p w14:paraId="0BE451F1" w14:textId="77777777" w:rsidR="00361A27" w:rsidRPr="003C57E4" w:rsidRDefault="00361A27" w:rsidP="00D05DBC">
            <w:pPr>
              <w:shd w:val="clear" w:color="auto" w:fill="FFFFFF"/>
              <w:ind w:left="150" w:right="127"/>
              <w:jc w:val="both"/>
              <w:rPr>
                <w:rFonts w:ascii="Times New Roman" w:hAnsi="Times New Roman" w:cs="Times New Roman"/>
              </w:rPr>
            </w:pPr>
            <w:proofErr w:type="spellStart"/>
            <w:r w:rsidRPr="003C57E4">
              <w:rPr>
                <w:rFonts w:ascii="Times New Roman" w:hAnsi="Times New Roman" w:cs="Times New Roman"/>
              </w:rPr>
              <w:t>Розкриття</w:t>
            </w:r>
            <w:proofErr w:type="spellEnd"/>
            <w:r w:rsidRPr="003C57E4">
              <w:rPr>
                <w:rFonts w:ascii="Times New Roman" w:hAnsi="Times New Roman" w:cs="Times New Roman"/>
              </w:rPr>
              <w:t xml:space="preserve"> </w:t>
            </w:r>
            <w:proofErr w:type="spellStart"/>
            <w:r w:rsidRPr="003C57E4">
              <w:rPr>
                <w:rFonts w:ascii="Times New Roman" w:hAnsi="Times New Roman" w:cs="Times New Roman"/>
              </w:rPr>
              <w:t>тендерних</w:t>
            </w:r>
            <w:proofErr w:type="spellEnd"/>
            <w:r w:rsidRPr="003C57E4">
              <w:rPr>
                <w:rFonts w:ascii="Times New Roman" w:hAnsi="Times New Roman" w:cs="Times New Roman"/>
              </w:rPr>
              <w:t xml:space="preserve"> </w:t>
            </w:r>
            <w:proofErr w:type="spellStart"/>
            <w:r w:rsidRPr="003C57E4">
              <w:rPr>
                <w:rFonts w:ascii="Times New Roman" w:hAnsi="Times New Roman" w:cs="Times New Roman"/>
              </w:rPr>
              <w:t>пропозицій</w:t>
            </w:r>
            <w:proofErr w:type="spellEnd"/>
            <w:r w:rsidRPr="003C57E4">
              <w:rPr>
                <w:rFonts w:ascii="Times New Roman" w:hAnsi="Times New Roman" w:cs="Times New Roman"/>
              </w:rPr>
              <w:t xml:space="preserve"> </w:t>
            </w:r>
            <w:proofErr w:type="spellStart"/>
            <w:r w:rsidRPr="003C57E4">
              <w:rPr>
                <w:rFonts w:ascii="Times New Roman" w:hAnsi="Times New Roman" w:cs="Times New Roman"/>
              </w:rPr>
              <w:t>здійснюється</w:t>
            </w:r>
            <w:proofErr w:type="spellEnd"/>
            <w:r w:rsidRPr="003C57E4">
              <w:rPr>
                <w:rFonts w:ascii="Times New Roman" w:hAnsi="Times New Roman" w:cs="Times New Roman"/>
              </w:rPr>
              <w:t xml:space="preserve"> </w:t>
            </w:r>
            <w:proofErr w:type="spellStart"/>
            <w:r w:rsidRPr="003C57E4">
              <w:rPr>
                <w:rFonts w:ascii="Times New Roman" w:hAnsi="Times New Roman" w:cs="Times New Roman"/>
              </w:rPr>
              <w:t>відповідно</w:t>
            </w:r>
            <w:proofErr w:type="spellEnd"/>
            <w:r w:rsidRPr="003C57E4">
              <w:rPr>
                <w:rFonts w:ascii="Times New Roman" w:hAnsi="Times New Roman" w:cs="Times New Roman"/>
              </w:rPr>
              <w:t xml:space="preserve"> до </w:t>
            </w:r>
            <w:proofErr w:type="spellStart"/>
            <w:r w:rsidRPr="003C57E4">
              <w:rPr>
                <w:rFonts w:ascii="Times New Roman" w:hAnsi="Times New Roman" w:cs="Times New Roman"/>
              </w:rPr>
              <w:t>статті</w:t>
            </w:r>
            <w:proofErr w:type="spellEnd"/>
            <w:r w:rsidRPr="003C57E4">
              <w:rPr>
                <w:rFonts w:ascii="Times New Roman" w:hAnsi="Times New Roman" w:cs="Times New Roman"/>
              </w:rPr>
              <w:t> 28 Закону (</w:t>
            </w:r>
            <w:proofErr w:type="spellStart"/>
            <w:r w:rsidRPr="003C57E4">
              <w:rPr>
                <w:rFonts w:ascii="Times New Roman" w:hAnsi="Times New Roman" w:cs="Times New Roman"/>
              </w:rPr>
              <w:t>положення</w:t>
            </w:r>
            <w:proofErr w:type="spellEnd"/>
            <w:r w:rsidRPr="003C57E4">
              <w:rPr>
                <w:rFonts w:ascii="Times New Roman" w:hAnsi="Times New Roman" w:cs="Times New Roman"/>
              </w:rPr>
              <w:t xml:space="preserve"> абзацу </w:t>
            </w:r>
            <w:proofErr w:type="spellStart"/>
            <w:r w:rsidRPr="003C57E4">
              <w:rPr>
                <w:rFonts w:ascii="Times New Roman" w:hAnsi="Times New Roman" w:cs="Times New Roman"/>
              </w:rPr>
              <w:t>третього</w:t>
            </w:r>
            <w:proofErr w:type="spellEnd"/>
            <w:r w:rsidRPr="003C57E4">
              <w:rPr>
                <w:rFonts w:ascii="Times New Roman" w:hAnsi="Times New Roman" w:cs="Times New Roman"/>
              </w:rPr>
              <w:t xml:space="preserve"> </w:t>
            </w:r>
            <w:proofErr w:type="spellStart"/>
            <w:r w:rsidRPr="003C57E4">
              <w:rPr>
                <w:rFonts w:ascii="Times New Roman" w:hAnsi="Times New Roman" w:cs="Times New Roman"/>
              </w:rPr>
              <w:t>частини</w:t>
            </w:r>
            <w:proofErr w:type="spellEnd"/>
            <w:r w:rsidRPr="003C57E4">
              <w:rPr>
                <w:rFonts w:ascii="Times New Roman" w:hAnsi="Times New Roman" w:cs="Times New Roman"/>
              </w:rPr>
              <w:t xml:space="preserve"> </w:t>
            </w:r>
            <w:proofErr w:type="spellStart"/>
            <w:r w:rsidRPr="003C57E4">
              <w:rPr>
                <w:rFonts w:ascii="Times New Roman" w:hAnsi="Times New Roman" w:cs="Times New Roman"/>
              </w:rPr>
              <w:t>першої</w:t>
            </w:r>
            <w:proofErr w:type="spellEnd"/>
            <w:r w:rsidRPr="003C57E4">
              <w:rPr>
                <w:rFonts w:ascii="Times New Roman" w:hAnsi="Times New Roman" w:cs="Times New Roman"/>
              </w:rPr>
              <w:t xml:space="preserve"> та абзацу другого </w:t>
            </w:r>
            <w:proofErr w:type="spellStart"/>
            <w:r w:rsidRPr="003C57E4">
              <w:rPr>
                <w:rFonts w:ascii="Times New Roman" w:hAnsi="Times New Roman" w:cs="Times New Roman"/>
              </w:rPr>
              <w:t>частини</w:t>
            </w:r>
            <w:proofErr w:type="spellEnd"/>
            <w:r w:rsidRPr="003C57E4">
              <w:rPr>
                <w:rFonts w:ascii="Times New Roman" w:hAnsi="Times New Roman" w:cs="Times New Roman"/>
              </w:rPr>
              <w:t xml:space="preserve"> </w:t>
            </w:r>
            <w:proofErr w:type="spellStart"/>
            <w:r w:rsidRPr="003C57E4">
              <w:rPr>
                <w:rFonts w:ascii="Times New Roman" w:hAnsi="Times New Roman" w:cs="Times New Roman"/>
              </w:rPr>
              <w:t>другої</w:t>
            </w:r>
            <w:proofErr w:type="spellEnd"/>
            <w:r w:rsidRPr="003C57E4">
              <w:rPr>
                <w:rFonts w:ascii="Times New Roman" w:hAnsi="Times New Roman" w:cs="Times New Roman"/>
              </w:rPr>
              <w:t xml:space="preserve"> </w:t>
            </w:r>
            <w:proofErr w:type="spellStart"/>
            <w:r w:rsidRPr="003C57E4">
              <w:rPr>
                <w:rFonts w:ascii="Times New Roman" w:hAnsi="Times New Roman" w:cs="Times New Roman"/>
              </w:rPr>
              <w:t>статті</w:t>
            </w:r>
            <w:proofErr w:type="spellEnd"/>
            <w:r w:rsidRPr="003C57E4">
              <w:rPr>
                <w:rFonts w:ascii="Times New Roman" w:hAnsi="Times New Roman" w:cs="Times New Roman"/>
              </w:rPr>
              <w:t xml:space="preserve"> 28 Закону не </w:t>
            </w:r>
            <w:proofErr w:type="spellStart"/>
            <w:r w:rsidRPr="003C57E4">
              <w:rPr>
                <w:rFonts w:ascii="Times New Roman" w:hAnsi="Times New Roman" w:cs="Times New Roman"/>
              </w:rPr>
              <w:t>застосовуються</w:t>
            </w:r>
            <w:proofErr w:type="spellEnd"/>
            <w:r w:rsidRPr="003C57E4">
              <w:rPr>
                <w:rFonts w:ascii="Times New Roman" w:hAnsi="Times New Roman" w:cs="Times New Roman"/>
              </w:rPr>
              <w:t>).</w:t>
            </w:r>
          </w:p>
          <w:p w14:paraId="5128461E" w14:textId="77777777" w:rsidR="00361A27" w:rsidRPr="003C57E4" w:rsidRDefault="00361A27" w:rsidP="00D05DBC">
            <w:pPr>
              <w:pStyle w:val="rvps2"/>
              <w:spacing w:before="0" w:beforeAutospacing="0" w:after="0" w:afterAutospacing="0"/>
              <w:ind w:left="150" w:right="127"/>
              <w:jc w:val="both"/>
              <w:rPr>
                <w:color w:val="C45911" w:themeColor="accent2" w:themeShade="BF"/>
              </w:rPr>
            </w:pPr>
            <w:r w:rsidRPr="003C57E4">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C57E4">
                <w:t>47</w:t>
              </w:r>
            </w:hyperlink>
            <w:r w:rsidRPr="003C57E4">
              <w:t xml:space="preserve"> Особливостей.</w:t>
            </w:r>
          </w:p>
        </w:tc>
      </w:tr>
      <w:tr w:rsidR="00361A27" w:rsidRPr="00566CB7" w14:paraId="3462BFA3" w14:textId="77777777" w:rsidTr="004066E0">
        <w:trPr>
          <w:tblCellSpacing w:w="0" w:type="dxa"/>
        </w:trPr>
        <w:tc>
          <w:tcPr>
            <w:tcW w:w="10774" w:type="dxa"/>
            <w:gridSpan w:val="3"/>
            <w:tcBorders>
              <w:top w:val="outset" w:sz="6" w:space="0" w:color="auto"/>
              <w:left w:val="outset" w:sz="6" w:space="0" w:color="auto"/>
              <w:bottom w:val="outset" w:sz="6" w:space="0" w:color="auto"/>
              <w:right w:val="outset" w:sz="6" w:space="0" w:color="auto"/>
            </w:tcBorders>
          </w:tcPr>
          <w:p w14:paraId="34261790" w14:textId="77777777" w:rsidR="00361A27" w:rsidRPr="00566CB7" w:rsidRDefault="00361A27" w:rsidP="005A29EA">
            <w:pPr>
              <w:pStyle w:val="af8"/>
              <w:spacing w:before="0" w:beforeAutospacing="0" w:after="0" w:afterAutospacing="0"/>
              <w:ind w:right="-283"/>
              <w:jc w:val="center"/>
              <w:rPr>
                <w:b/>
                <w:lang w:val="uk-UA"/>
              </w:rPr>
            </w:pPr>
            <w:r>
              <w:rPr>
                <w:rStyle w:val="afd"/>
                <w:lang w:val="uk-UA"/>
              </w:rPr>
              <w:lastRenderedPageBreak/>
              <w:t>Розділ V</w:t>
            </w:r>
            <w:r w:rsidRPr="00566CB7">
              <w:rPr>
                <w:rStyle w:val="afd"/>
                <w:lang w:val="uk-UA"/>
              </w:rPr>
              <w:t>.</w:t>
            </w:r>
            <w:r w:rsidRPr="00566CB7">
              <w:rPr>
                <w:rStyle w:val="afd"/>
                <w:b w:val="0"/>
                <w:lang w:val="uk-UA"/>
              </w:rPr>
              <w:t xml:space="preserve"> </w:t>
            </w:r>
            <w:r w:rsidRPr="00566CB7">
              <w:rPr>
                <w:b/>
                <w:color w:val="000000"/>
                <w:lang w:val="uk-UA" w:eastAsia="uk-UA"/>
              </w:rPr>
              <w:t>Оцінка тендерної пропозиції.</w:t>
            </w:r>
          </w:p>
        </w:tc>
      </w:tr>
      <w:tr w:rsidR="00361A27" w:rsidRPr="008E4AEA" w14:paraId="2E5C2A7F" w14:textId="77777777"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14:paraId="4B5E9F44" w14:textId="77777777" w:rsidR="00361A27" w:rsidRPr="00566CB7" w:rsidRDefault="00361A27" w:rsidP="005A29EA">
            <w:pPr>
              <w:pStyle w:val="af8"/>
              <w:spacing w:before="0" w:beforeAutospacing="0" w:after="0" w:afterAutospacing="0"/>
              <w:ind w:right="-283"/>
              <w:rPr>
                <w:rStyle w:val="afd"/>
                <w:lang w:val="uk-UA"/>
              </w:rPr>
            </w:pPr>
            <w:r w:rsidRPr="00566CB7">
              <w:rPr>
                <w:rStyle w:val="afd"/>
                <w:lang w:val="uk-UA"/>
              </w:rPr>
              <w:t>1.</w:t>
            </w:r>
          </w:p>
        </w:tc>
        <w:tc>
          <w:tcPr>
            <w:tcW w:w="2410" w:type="dxa"/>
            <w:tcBorders>
              <w:top w:val="outset" w:sz="6" w:space="0" w:color="auto"/>
              <w:left w:val="outset" w:sz="6" w:space="0" w:color="auto"/>
              <w:bottom w:val="outset" w:sz="6" w:space="0" w:color="auto"/>
              <w:right w:val="outset" w:sz="6" w:space="0" w:color="auto"/>
            </w:tcBorders>
          </w:tcPr>
          <w:p w14:paraId="0810BF62" w14:textId="77777777" w:rsidR="00361A27" w:rsidRPr="004B68DB" w:rsidRDefault="00361A27" w:rsidP="004B68DB">
            <w:pPr>
              <w:pStyle w:val="rvps2"/>
              <w:spacing w:before="0" w:beforeAutospacing="0" w:after="0" w:afterAutospacing="0"/>
              <w:ind w:left="127" w:right="127"/>
              <w:rPr>
                <w:b/>
                <w:bCs/>
              </w:rPr>
            </w:pPr>
            <w:r w:rsidRPr="004B68DB">
              <w:rPr>
                <w:b/>
                <w:bCs/>
              </w:rPr>
              <w:t xml:space="preserve">Перелік критеріїв </w:t>
            </w:r>
          </w:p>
          <w:p w14:paraId="058AD79D" w14:textId="77777777" w:rsidR="00361A27" w:rsidRPr="004B68DB" w:rsidRDefault="00361A27" w:rsidP="004B68DB">
            <w:pPr>
              <w:pStyle w:val="rvps2"/>
              <w:spacing w:before="0" w:beforeAutospacing="0" w:after="0" w:afterAutospacing="0"/>
              <w:ind w:left="127" w:right="127"/>
              <w:rPr>
                <w:b/>
                <w:bCs/>
              </w:rPr>
            </w:pPr>
            <w:r w:rsidRPr="004B68DB">
              <w:rPr>
                <w:b/>
                <w:bCs/>
              </w:rPr>
              <w:t xml:space="preserve">та методика </w:t>
            </w:r>
          </w:p>
          <w:p w14:paraId="3A7E60AD" w14:textId="77777777" w:rsidR="00361A27" w:rsidRPr="004B68DB" w:rsidRDefault="00361A27" w:rsidP="004B68DB">
            <w:pPr>
              <w:pStyle w:val="rvps2"/>
              <w:spacing w:before="0" w:beforeAutospacing="0" w:after="0" w:afterAutospacing="0"/>
              <w:ind w:left="127" w:right="127"/>
              <w:rPr>
                <w:b/>
                <w:bCs/>
              </w:rPr>
            </w:pPr>
            <w:r w:rsidRPr="004B68DB">
              <w:rPr>
                <w:b/>
                <w:bCs/>
              </w:rPr>
              <w:t xml:space="preserve">оцінки тендерної пропозиції із зазначенням </w:t>
            </w:r>
          </w:p>
          <w:p w14:paraId="1D4FA0FF" w14:textId="77777777" w:rsidR="00361A27" w:rsidRPr="00566CB7" w:rsidRDefault="00361A27" w:rsidP="004B68DB">
            <w:pPr>
              <w:pStyle w:val="rvps2"/>
              <w:spacing w:before="0" w:beforeAutospacing="0" w:after="0" w:afterAutospacing="0"/>
              <w:ind w:left="127" w:right="127"/>
            </w:pPr>
            <w:r w:rsidRPr="004B68DB">
              <w:rPr>
                <w:b/>
                <w:bCs/>
              </w:rPr>
              <w:t>питомої ваги критерію, розгляд та оцінка тендерних пропозицій</w:t>
            </w:r>
          </w:p>
        </w:tc>
        <w:tc>
          <w:tcPr>
            <w:tcW w:w="7938" w:type="dxa"/>
            <w:tcBorders>
              <w:top w:val="outset" w:sz="6" w:space="0" w:color="auto"/>
              <w:left w:val="outset" w:sz="6" w:space="0" w:color="auto"/>
              <w:bottom w:val="outset" w:sz="6" w:space="0" w:color="auto"/>
              <w:right w:val="outset" w:sz="6" w:space="0" w:color="auto"/>
            </w:tcBorders>
          </w:tcPr>
          <w:p w14:paraId="12E00971" w14:textId="77777777" w:rsidR="00361A27" w:rsidRPr="003C57E4" w:rsidRDefault="00361A27" w:rsidP="003C57E4">
            <w:pPr>
              <w:ind w:left="150" w:right="127"/>
              <w:jc w:val="both"/>
              <w:rPr>
                <w:rFonts w:ascii="Times New Roman" w:hAnsi="Times New Roman" w:cs="Times New Roman"/>
                <w:highlight w:val="white"/>
              </w:rPr>
            </w:pPr>
            <w:r w:rsidRPr="003C57E4">
              <w:rPr>
                <w:rFonts w:ascii="Times New Roman" w:hAnsi="Times New Roman" w:cs="Times New Roman"/>
                <w:highlight w:val="white"/>
              </w:rPr>
              <w:t xml:space="preserve">Для </w:t>
            </w:r>
            <w:proofErr w:type="spellStart"/>
            <w:r w:rsidRPr="003C57E4">
              <w:rPr>
                <w:rFonts w:ascii="Times New Roman" w:hAnsi="Times New Roman" w:cs="Times New Roman"/>
                <w:highlight w:val="white"/>
              </w:rPr>
              <w:t>проведення</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відкритих</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торгів</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із</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застосуванням</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електронного</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аукціону</w:t>
            </w:r>
            <w:proofErr w:type="spellEnd"/>
            <w:r w:rsidRPr="003C57E4">
              <w:rPr>
                <w:rFonts w:ascii="Times New Roman" w:hAnsi="Times New Roman" w:cs="Times New Roman"/>
                <w:highlight w:val="white"/>
              </w:rPr>
              <w:t xml:space="preserve"> повинно бути подано не </w:t>
            </w:r>
            <w:proofErr w:type="spellStart"/>
            <w:r w:rsidRPr="003C57E4">
              <w:rPr>
                <w:rFonts w:ascii="Times New Roman" w:hAnsi="Times New Roman" w:cs="Times New Roman"/>
                <w:highlight w:val="white"/>
              </w:rPr>
              <w:t>менше</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двох</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тендерних</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пропозицій</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Електронний</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аукціон</w:t>
            </w:r>
            <w:proofErr w:type="spellEnd"/>
            <w:r w:rsidRPr="003C57E4">
              <w:rPr>
                <w:rFonts w:ascii="Times New Roman" w:hAnsi="Times New Roman" w:cs="Times New Roman"/>
                <w:highlight w:val="white"/>
              </w:rPr>
              <w:t xml:space="preserve"> проводиться </w:t>
            </w:r>
            <w:proofErr w:type="spellStart"/>
            <w:r w:rsidRPr="003C57E4">
              <w:rPr>
                <w:rFonts w:ascii="Times New Roman" w:hAnsi="Times New Roman" w:cs="Times New Roman"/>
                <w:highlight w:val="white"/>
              </w:rPr>
              <w:t>електронною</w:t>
            </w:r>
            <w:proofErr w:type="spellEnd"/>
            <w:r w:rsidRPr="003C57E4">
              <w:rPr>
                <w:rFonts w:ascii="Times New Roman" w:hAnsi="Times New Roman" w:cs="Times New Roman"/>
                <w:highlight w:val="white"/>
              </w:rPr>
              <w:t xml:space="preserve"> системою </w:t>
            </w:r>
            <w:proofErr w:type="spellStart"/>
            <w:r w:rsidRPr="003C57E4">
              <w:rPr>
                <w:rFonts w:ascii="Times New Roman" w:hAnsi="Times New Roman" w:cs="Times New Roman"/>
                <w:highlight w:val="white"/>
              </w:rPr>
              <w:t>закупівель</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відповідно</w:t>
            </w:r>
            <w:proofErr w:type="spellEnd"/>
            <w:r w:rsidRPr="003C57E4">
              <w:rPr>
                <w:rFonts w:ascii="Times New Roman" w:hAnsi="Times New Roman" w:cs="Times New Roman"/>
                <w:highlight w:val="white"/>
              </w:rPr>
              <w:t xml:space="preserve"> до </w:t>
            </w:r>
            <w:proofErr w:type="spellStart"/>
            <w:r w:rsidRPr="003C57E4">
              <w:rPr>
                <w:rFonts w:ascii="Times New Roman" w:hAnsi="Times New Roman" w:cs="Times New Roman"/>
                <w:highlight w:val="white"/>
              </w:rPr>
              <w:t>статті</w:t>
            </w:r>
            <w:proofErr w:type="spellEnd"/>
            <w:r w:rsidRPr="003C57E4">
              <w:rPr>
                <w:rFonts w:ascii="Times New Roman" w:hAnsi="Times New Roman" w:cs="Times New Roman"/>
                <w:highlight w:val="white"/>
              </w:rPr>
              <w:t xml:space="preserve"> 30 Закону.</w:t>
            </w:r>
          </w:p>
          <w:p w14:paraId="37D6ED5F" w14:textId="77777777" w:rsidR="00361A27" w:rsidRPr="003C57E4" w:rsidRDefault="00361A27" w:rsidP="003C57E4">
            <w:pPr>
              <w:ind w:left="150" w:right="127"/>
              <w:jc w:val="both"/>
              <w:rPr>
                <w:rFonts w:ascii="Times New Roman" w:hAnsi="Times New Roman" w:cs="Times New Roman"/>
                <w:highlight w:val="white"/>
              </w:rPr>
            </w:pPr>
            <w:proofErr w:type="spellStart"/>
            <w:r w:rsidRPr="003C57E4">
              <w:rPr>
                <w:rFonts w:ascii="Times New Roman" w:hAnsi="Times New Roman" w:cs="Times New Roman"/>
                <w:highlight w:val="white"/>
              </w:rPr>
              <w:t>Критерії</w:t>
            </w:r>
            <w:proofErr w:type="spellEnd"/>
            <w:r w:rsidRPr="003C57E4">
              <w:rPr>
                <w:rFonts w:ascii="Times New Roman" w:hAnsi="Times New Roman" w:cs="Times New Roman"/>
                <w:highlight w:val="white"/>
              </w:rPr>
              <w:t xml:space="preserve"> та методика </w:t>
            </w:r>
            <w:proofErr w:type="spellStart"/>
            <w:r w:rsidRPr="003C57E4">
              <w:rPr>
                <w:rFonts w:ascii="Times New Roman" w:hAnsi="Times New Roman" w:cs="Times New Roman"/>
                <w:highlight w:val="white"/>
              </w:rPr>
              <w:t>оцінки</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визначаються</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відповідно</w:t>
            </w:r>
            <w:proofErr w:type="spellEnd"/>
            <w:r w:rsidRPr="003C57E4">
              <w:rPr>
                <w:rFonts w:ascii="Times New Roman" w:hAnsi="Times New Roman" w:cs="Times New Roman"/>
                <w:highlight w:val="white"/>
              </w:rPr>
              <w:t xml:space="preserve"> до </w:t>
            </w:r>
            <w:proofErr w:type="spellStart"/>
            <w:r w:rsidRPr="003C57E4">
              <w:rPr>
                <w:rFonts w:ascii="Times New Roman" w:hAnsi="Times New Roman" w:cs="Times New Roman"/>
                <w:highlight w:val="white"/>
              </w:rPr>
              <w:t>статті</w:t>
            </w:r>
            <w:proofErr w:type="spellEnd"/>
            <w:r w:rsidRPr="003C57E4">
              <w:rPr>
                <w:rFonts w:ascii="Times New Roman" w:hAnsi="Times New Roman" w:cs="Times New Roman"/>
                <w:highlight w:val="white"/>
              </w:rPr>
              <w:t xml:space="preserve"> 29 Закону.</w:t>
            </w:r>
          </w:p>
          <w:p w14:paraId="4B5D2DA1" w14:textId="77777777" w:rsidR="00361A27" w:rsidRPr="003C57E4" w:rsidRDefault="00361A27" w:rsidP="003C57E4">
            <w:pPr>
              <w:ind w:left="150" w:right="127"/>
              <w:jc w:val="both"/>
              <w:rPr>
                <w:rFonts w:ascii="Times New Roman" w:hAnsi="Times New Roman" w:cs="Times New Roman"/>
                <w:b/>
                <w:highlight w:val="white"/>
              </w:rPr>
            </w:pPr>
            <w:proofErr w:type="spellStart"/>
            <w:r w:rsidRPr="003C57E4">
              <w:rPr>
                <w:rFonts w:ascii="Times New Roman" w:hAnsi="Times New Roman" w:cs="Times New Roman"/>
                <w:b/>
                <w:highlight w:val="white"/>
              </w:rPr>
              <w:t>Перелік</w:t>
            </w:r>
            <w:proofErr w:type="spellEnd"/>
            <w:r w:rsidRPr="003C57E4">
              <w:rPr>
                <w:rFonts w:ascii="Times New Roman" w:hAnsi="Times New Roman" w:cs="Times New Roman"/>
                <w:b/>
                <w:highlight w:val="white"/>
              </w:rPr>
              <w:t xml:space="preserve"> </w:t>
            </w:r>
            <w:proofErr w:type="spellStart"/>
            <w:r w:rsidRPr="003C57E4">
              <w:rPr>
                <w:rFonts w:ascii="Times New Roman" w:hAnsi="Times New Roman" w:cs="Times New Roman"/>
                <w:b/>
                <w:highlight w:val="white"/>
              </w:rPr>
              <w:t>критеріїв</w:t>
            </w:r>
            <w:proofErr w:type="spellEnd"/>
            <w:r w:rsidRPr="003C57E4">
              <w:rPr>
                <w:rFonts w:ascii="Times New Roman" w:hAnsi="Times New Roman" w:cs="Times New Roman"/>
                <w:b/>
                <w:highlight w:val="white"/>
              </w:rPr>
              <w:t xml:space="preserve"> та методика </w:t>
            </w:r>
            <w:proofErr w:type="spellStart"/>
            <w:r w:rsidRPr="003C57E4">
              <w:rPr>
                <w:rFonts w:ascii="Times New Roman" w:hAnsi="Times New Roman" w:cs="Times New Roman"/>
                <w:b/>
                <w:highlight w:val="white"/>
              </w:rPr>
              <w:t>оцінки</w:t>
            </w:r>
            <w:proofErr w:type="spellEnd"/>
            <w:r w:rsidRPr="003C57E4">
              <w:rPr>
                <w:rFonts w:ascii="Times New Roman" w:hAnsi="Times New Roman" w:cs="Times New Roman"/>
                <w:b/>
                <w:highlight w:val="white"/>
              </w:rPr>
              <w:t xml:space="preserve"> </w:t>
            </w:r>
            <w:proofErr w:type="spellStart"/>
            <w:r w:rsidRPr="003C57E4">
              <w:rPr>
                <w:rFonts w:ascii="Times New Roman" w:hAnsi="Times New Roman" w:cs="Times New Roman"/>
                <w:b/>
                <w:highlight w:val="white"/>
              </w:rPr>
              <w:t>тендерної</w:t>
            </w:r>
            <w:proofErr w:type="spellEnd"/>
            <w:r w:rsidRPr="003C57E4">
              <w:rPr>
                <w:rFonts w:ascii="Times New Roman" w:hAnsi="Times New Roman" w:cs="Times New Roman"/>
                <w:b/>
                <w:highlight w:val="white"/>
              </w:rPr>
              <w:t xml:space="preserve"> </w:t>
            </w:r>
            <w:proofErr w:type="spellStart"/>
            <w:r w:rsidRPr="003C57E4">
              <w:rPr>
                <w:rFonts w:ascii="Times New Roman" w:hAnsi="Times New Roman" w:cs="Times New Roman"/>
                <w:b/>
                <w:highlight w:val="white"/>
              </w:rPr>
              <w:t>пропозиції</w:t>
            </w:r>
            <w:proofErr w:type="spellEnd"/>
            <w:r w:rsidRPr="003C57E4">
              <w:rPr>
                <w:rFonts w:ascii="Times New Roman" w:hAnsi="Times New Roman" w:cs="Times New Roman"/>
                <w:b/>
                <w:highlight w:val="white"/>
              </w:rPr>
              <w:t xml:space="preserve"> </w:t>
            </w:r>
            <w:proofErr w:type="spellStart"/>
            <w:r w:rsidRPr="003C57E4">
              <w:rPr>
                <w:rFonts w:ascii="Times New Roman" w:hAnsi="Times New Roman" w:cs="Times New Roman"/>
                <w:b/>
                <w:highlight w:val="white"/>
              </w:rPr>
              <w:t>із</w:t>
            </w:r>
            <w:proofErr w:type="spellEnd"/>
            <w:r w:rsidRPr="003C57E4">
              <w:rPr>
                <w:rFonts w:ascii="Times New Roman" w:hAnsi="Times New Roman" w:cs="Times New Roman"/>
                <w:b/>
                <w:highlight w:val="white"/>
              </w:rPr>
              <w:t xml:space="preserve"> </w:t>
            </w:r>
            <w:proofErr w:type="spellStart"/>
            <w:r w:rsidRPr="003C57E4">
              <w:rPr>
                <w:rFonts w:ascii="Times New Roman" w:hAnsi="Times New Roman" w:cs="Times New Roman"/>
                <w:b/>
                <w:highlight w:val="white"/>
              </w:rPr>
              <w:t>зазначенням</w:t>
            </w:r>
            <w:proofErr w:type="spellEnd"/>
            <w:r w:rsidRPr="003C57E4">
              <w:rPr>
                <w:rFonts w:ascii="Times New Roman" w:hAnsi="Times New Roman" w:cs="Times New Roman"/>
                <w:b/>
                <w:highlight w:val="white"/>
              </w:rPr>
              <w:t xml:space="preserve"> </w:t>
            </w:r>
            <w:proofErr w:type="spellStart"/>
            <w:r w:rsidRPr="003C57E4">
              <w:rPr>
                <w:rFonts w:ascii="Times New Roman" w:hAnsi="Times New Roman" w:cs="Times New Roman"/>
                <w:b/>
                <w:highlight w:val="white"/>
              </w:rPr>
              <w:t>питомої</w:t>
            </w:r>
            <w:proofErr w:type="spellEnd"/>
            <w:r w:rsidRPr="003C57E4">
              <w:rPr>
                <w:rFonts w:ascii="Times New Roman" w:hAnsi="Times New Roman" w:cs="Times New Roman"/>
                <w:b/>
                <w:highlight w:val="white"/>
              </w:rPr>
              <w:t xml:space="preserve"> ваги </w:t>
            </w:r>
            <w:proofErr w:type="spellStart"/>
            <w:r w:rsidRPr="003C57E4">
              <w:rPr>
                <w:rFonts w:ascii="Times New Roman" w:hAnsi="Times New Roman" w:cs="Times New Roman"/>
                <w:b/>
                <w:highlight w:val="white"/>
              </w:rPr>
              <w:t>критерію</w:t>
            </w:r>
            <w:proofErr w:type="spellEnd"/>
            <w:r w:rsidRPr="003C57E4">
              <w:rPr>
                <w:rFonts w:ascii="Times New Roman" w:hAnsi="Times New Roman" w:cs="Times New Roman"/>
                <w:b/>
                <w:highlight w:val="white"/>
              </w:rPr>
              <w:t>:</w:t>
            </w:r>
          </w:p>
          <w:p w14:paraId="50AC4457" w14:textId="77777777" w:rsidR="00361A27" w:rsidRPr="007A2570" w:rsidRDefault="00361A27" w:rsidP="007A2570">
            <w:pPr>
              <w:ind w:left="150" w:right="127"/>
              <w:jc w:val="both"/>
              <w:rPr>
                <w:rFonts w:ascii="Times New Roman" w:hAnsi="Times New Roman" w:cs="Times New Roman"/>
                <w:highlight w:val="white"/>
              </w:rPr>
            </w:pPr>
            <w:proofErr w:type="spellStart"/>
            <w:r w:rsidRPr="003C57E4">
              <w:rPr>
                <w:rFonts w:ascii="Times New Roman" w:hAnsi="Times New Roman" w:cs="Times New Roman"/>
                <w:highlight w:val="white"/>
              </w:rPr>
              <w:t>Оцінка</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тендерних</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пропозицій</w:t>
            </w:r>
            <w:proofErr w:type="spellEnd"/>
            <w:r w:rsidRPr="003C57E4">
              <w:rPr>
                <w:rFonts w:ascii="Times New Roman" w:hAnsi="Times New Roman" w:cs="Times New Roman"/>
                <w:highlight w:val="white"/>
              </w:rPr>
              <w:t xml:space="preserve"> проводиться автоматично </w:t>
            </w:r>
            <w:proofErr w:type="spellStart"/>
            <w:r w:rsidRPr="003C57E4">
              <w:rPr>
                <w:rFonts w:ascii="Times New Roman" w:hAnsi="Times New Roman" w:cs="Times New Roman"/>
                <w:highlight w:val="white"/>
              </w:rPr>
              <w:t>електронною</w:t>
            </w:r>
            <w:proofErr w:type="spellEnd"/>
            <w:r w:rsidRPr="003C57E4">
              <w:rPr>
                <w:rFonts w:ascii="Times New Roman" w:hAnsi="Times New Roman" w:cs="Times New Roman"/>
                <w:highlight w:val="white"/>
              </w:rPr>
              <w:t xml:space="preserve"> системою </w:t>
            </w:r>
            <w:proofErr w:type="spellStart"/>
            <w:r w:rsidRPr="003C57E4">
              <w:rPr>
                <w:rFonts w:ascii="Times New Roman" w:hAnsi="Times New Roman" w:cs="Times New Roman"/>
                <w:highlight w:val="white"/>
              </w:rPr>
              <w:t>закупівель</w:t>
            </w:r>
            <w:proofErr w:type="spellEnd"/>
            <w:r w:rsidRPr="003C57E4">
              <w:rPr>
                <w:rFonts w:ascii="Times New Roman" w:hAnsi="Times New Roman" w:cs="Times New Roman"/>
                <w:highlight w:val="white"/>
              </w:rPr>
              <w:t xml:space="preserve"> на </w:t>
            </w:r>
            <w:proofErr w:type="spellStart"/>
            <w:r w:rsidRPr="003C57E4">
              <w:rPr>
                <w:rFonts w:ascii="Times New Roman" w:hAnsi="Times New Roman" w:cs="Times New Roman"/>
                <w:highlight w:val="white"/>
              </w:rPr>
              <w:t>основі</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критеріїв</w:t>
            </w:r>
            <w:proofErr w:type="spellEnd"/>
            <w:r w:rsidRPr="003C57E4">
              <w:rPr>
                <w:rFonts w:ascii="Times New Roman" w:hAnsi="Times New Roman" w:cs="Times New Roman"/>
                <w:highlight w:val="white"/>
              </w:rPr>
              <w:t xml:space="preserve"> і методики </w:t>
            </w:r>
            <w:proofErr w:type="spellStart"/>
            <w:r w:rsidRPr="003C57E4">
              <w:rPr>
                <w:rFonts w:ascii="Times New Roman" w:hAnsi="Times New Roman" w:cs="Times New Roman"/>
                <w:highlight w:val="white"/>
              </w:rPr>
              <w:t>оцінки</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зазначених</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замовником</w:t>
            </w:r>
            <w:proofErr w:type="spellEnd"/>
            <w:r w:rsidRPr="003C57E4">
              <w:rPr>
                <w:rFonts w:ascii="Times New Roman" w:hAnsi="Times New Roman" w:cs="Times New Roman"/>
                <w:highlight w:val="white"/>
              </w:rPr>
              <w:t xml:space="preserve"> у </w:t>
            </w:r>
            <w:proofErr w:type="spellStart"/>
            <w:r w:rsidRPr="003C57E4">
              <w:rPr>
                <w:rFonts w:ascii="Times New Roman" w:hAnsi="Times New Roman" w:cs="Times New Roman"/>
                <w:highlight w:val="white"/>
              </w:rPr>
              <w:t>тендерній</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документації</w:t>
            </w:r>
            <w:proofErr w:type="spellEnd"/>
            <w:r w:rsidRPr="003C57E4">
              <w:rPr>
                <w:rFonts w:ascii="Times New Roman" w:hAnsi="Times New Roman" w:cs="Times New Roman"/>
                <w:highlight w:val="white"/>
              </w:rPr>
              <w:t xml:space="preserve">, шляхом </w:t>
            </w:r>
            <w:proofErr w:type="spellStart"/>
            <w:r w:rsidRPr="003C57E4">
              <w:rPr>
                <w:rFonts w:ascii="Times New Roman" w:hAnsi="Times New Roman" w:cs="Times New Roman"/>
                <w:highlight w:val="white"/>
              </w:rPr>
              <w:t>застосування</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електронного</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аукціону</w:t>
            </w:r>
            <w:proofErr w:type="spellEnd"/>
            <w:r>
              <w:rPr>
                <w:rFonts w:ascii="Times New Roman" w:hAnsi="Times New Roman" w:cs="Times New Roman"/>
                <w:highlight w:val="white"/>
              </w:rPr>
              <w:t xml:space="preserve"> </w:t>
            </w:r>
            <w:r w:rsidRPr="003C57E4">
              <w:rPr>
                <w:rFonts w:ascii="Times New Roman" w:hAnsi="Times New Roman" w:cs="Times New Roman"/>
                <w:i/>
                <w:highlight w:val="white"/>
              </w:rPr>
              <w:t xml:space="preserve">(у </w:t>
            </w:r>
            <w:proofErr w:type="spellStart"/>
            <w:r w:rsidRPr="003C57E4">
              <w:rPr>
                <w:rFonts w:ascii="Times New Roman" w:hAnsi="Times New Roman" w:cs="Times New Roman"/>
                <w:i/>
                <w:highlight w:val="white"/>
              </w:rPr>
              <w:t>разі</w:t>
            </w:r>
            <w:proofErr w:type="spellEnd"/>
            <w:r w:rsidRPr="003C57E4">
              <w:rPr>
                <w:rFonts w:ascii="Times New Roman" w:hAnsi="Times New Roman" w:cs="Times New Roman"/>
                <w:i/>
                <w:highlight w:val="white"/>
              </w:rPr>
              <w:t xml:space="preserve"> </w:t>
            </w:r>
            <w:proofErr w:type="spellStart"/>
            <w:r w:rsidRPr="003C57E4">
              <w:rPr>
                <w:rFonts w:ascii="Times New Roman" w:hAnsi="Times New Roman" w:cs="Times New Roman"/>
                <w:i/>
                <w:highlight w:val="white"/>
              </w:rPr>
              <w:t>якщо</w:t>
            </w:r>
            <w:proofErr w:type="spellEnd"/>
            <w:r w:rsidRPr="003C57E4">
              <w:rPr>
                <w:rFonts w:ascii="Times New Roman" w:hAnsi="Times New Roman" w:cs="Times New Roman"/>
                <w:i/>
                <w:highlight w:val="white"/>
              </w:rPr>
              <w:t xml:space="preserve"> подано </w:t>
            </w:r>
            <w:proofErr w:type="spellStart"/>
            <w:r w:rsidRPr="003C57E4">
              <w:rPr>
                <w:rFonts w:ascii="Times New Roman" w:hAnsi="Times New Roman" w:cs="Times New Roman"/>
                <w:i/>
                <w:highlight w:val="white"/>
              </w:rPr>
              <w:t>дві</w:t>
            </w:r>
            <w:proofErr w:type="spellEnd"/>
            <w:r w:rsidRPr="003C57E4">
              <w:rPr>
                <w:rFonts w:ascii="Times New Roman" w:hAnsi="Times New Roman" w:cs="Times New Roman"/>
                <w:i/>
                <w:highlight w:val="white"/>
              </w:rPr>
              <w:t xml:space="preserve"> і </w:t>
            </w:r>
            <w:proofErr w:type="spellStart"/>
            <w:r w:rsidRPr="003C57E4">
              <w:rPr>
                <w:rFonts w:ascii="Times New Roman" w:hAnsi="Times New Roman" w:cs="Times New Roman"/>
                <w:i/>
                <w:highlight w:val="white"/>
              </w:rPr>
              <w:t>більше</w:t>
            </w:r>
            <w:proofErr w:type="spellEnd"/>
            <w:r w:rsidRPr="003C57E4">
              <w:rPr>
                <w:rFonts w:ascii="Times New Roman" w:hAnsi="Times New Roman" w:cs="Times New Roman"/>
                <w:i/>
                <w:highlight w:val="white"/>
              </w:rPr>
              <w:t xml:space="preserve"> </w:t>
            </w:r>
            <w:proofErr w:type="spellStart"/>
            <w:r w:rsidRPr="003C57E4">
              <w:rPr>
                <w:rFonts w:ascii="Times New Roman" w:hAnsi="Times New Roman" w:cs="Times New Roman"/>
                <w:i/>
                <w:highlight w:val="white"/>
              </w:rPr>
              <w:t>тендерних</w:t>
            </w:r>
            <w:proofErr w:type="spellEnd"/>
            <w:r w:rsidRPr="003C57E4">
              <w:rPr>
                <w:rFonts w:ascii="Times New Roman" w:hAnsi="Times New Roman" w:cs="Times New Roman"/>
                <w:i/>
                <w:highlight w:val="white"/>
              </w:rPr>
              <w:t xml:space="preserve"> </w:t>
            </w:r>
            <w:proofErr w:type="spellStart"/>
            <w:r w:rsidRPr="003C57E4">
              <w:rPr>
                <w:rFonts w:ascii="Times New Roman" w:hAnsi="Times New Roman" w:cs="Times New Roman"/>
                <w:i/>
                <w:highlight w:val="white"/>
              </w:rPr>
              <w:t>пропозицій</w:t>
            </w:r>
            <w:proofErr w:type="spellEnd"/>
            <w:r w:rsidRPr="003C57E4">
              <w:rPr>
                <w:rFonts w:ascii="Times New Roman" w:hAnsi="Times New Roman" w:cs="Times New Roman"/>
                <w:i/>
                <w:highlight w:val="white"/>
              </w:rPr>
              <w:t>).</w:t>
            </w:r>
          </w:p>
          <w:p w14:paraId="7BC6A90D" w14:textId="77777777" w:rsidR="00361A27" w:rsidRPr="003C57E4" w:rsidRDefault="00361A27" w:rsidP="003C57E4">
            <w:pPr>
              <w:shd w:val="clear" w:color="auto" w:fill="FFFFFF"/>
              <w:ind w:left="150" w:right="127"/>
              <w:jc w:val="both"/>
              <w:rPr>
                <w:rFonts w:ascii="Times New Roman" w:hAnsi="Times New Roman" w:cs="Times New Roman"/>
                <w:highlight w:val="white"/>
              </w:rPr>
            </w:pPr>
            <w:proofErr w:type="spellStart"/>
            <w:r w:rsidRPr="003C57E4">
              <w:rPr>
                <w:rFonts w:ascii="Times New Roman" w:hAnsi="Times New Roman" w:cs="Times New Roman"/>
                <w:highlight w:val="white"/>
              </w:rPr>
              <w:t>Якщо</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була</w:t>
            </w:r>
            <w:proofErr w:type="spellEnd"/>
            <w:r w:rsidRPr="003C57E4">
              <w:rPr>
                <w:rFonts w:ascii="Times New Roman" w:hAnsi="Times New Roman" w:cs="Times New Roman"/>
                <w:highlight w:val="white"/>
              </w:rPr>
              <w:t xml:space="preserve"> подана одна </w:t>
            </w:r>
            <w:proofErr w:type="spellStart"/>
            <w:r w:rsidRPr="003C57E4">
              <w:rPr>
                <w:rFonts w:ascii="Times New Roman" w:hAnsi="Times New Roman" w:cs="Times New Roman"/>
                <w:highlight w:val="white"/>
              </w:rPr>
              <w:t>тендерна</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пропозиція</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електронна</w:t>
            </w:r>
            <w:proofErr w:type="spellEnd"/>
            <w:r w:rsidRPr="003C57E4">
              <w:rPr>
                <w:rFonts w:ascii="Times New Roman" w:hAnsi="Times New Roman" w:cs="Times New Roman"/>
                <w:highlight w:val="white"/>
              </w:rPr>
              <w:t xml:space="preserve"> система </w:t>
            </w:r>
            <w:proofErr w:type="spellStart"/>
            <w:r w:rsidRPr="003C57E4">
              <w:rPr>
                <w:rFonts w:ascii="Times New Roman" w:hAnsi="Times New Roman" w:cs="Times New Roman"/>
                <w:highlight w:val="white"/>
              </w:rPr>
              <w:t>закупівель</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після</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закінчення</w:t>
            </w:r>
            <w:proofErr w:type="spellEnd"/>
            <w:r w:rsidRPr="003C57E4">
              <w:rPr>
                <w:rFonts w:ascii="Times New Roman" w:hAnsi="Times New Roman" w:cs="Times New Roman"/>
                <w:highlight w:val="white"/>
              </w:rPr>
              <w:t xml:space="preserve"> строку для </w:t>
            </w:r>
            <w:proofErr w:type="spellStart"/>
            <w:r w:rsidRPr="003C57E4">
              <w:rPr>
                <w:rFonts w:ascii="Times New Roman" w:hAnsi="Times New Roman" w:cs="Times New Roman"/>
                <w:highlight w:val="white"/>
              </w:rPr>
              <w:t>подання</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тендерних</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пропозицій</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визначених</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замовником</w:t>
            </w:r>
            <w:proofErr w:type="spellEnd"/>
            <w:r w:rsidRPr="003C57E4">
              <w:rPr>
                <w:rFonts w:ascii="Times New Roman" w:hAnsi="Times New Roman" w:cs="Times New Roman"/>
                <w:highlight w:val="white"/>
              </w:rPr>
              <w:t xml:space="preserve"> в </w:t>
            </w:r>
            <w:proofErr w:type="spellStart"/>
            <w:r w:rsidRPr="003C57E4">
              <w:rPr>
                <w:rFonts w:ascii="Times New Roman" w:hAnsi="Times New Roman" w:cs="Times New Roman"/>
                <w:highlight w:val="white"/>
              </w:rPr>
              <w:t>оголошенні</w:t>
            </w:r>
            <w:proofErr w:type="spellEnd"/>
            <w:r w:rsidRPr="003C57E4">
              <w:rPr>
                <w:rFonts w:ascii="Times New Roman" w:hAnsi="Times New Roman" w:cs="Times New Roman"/>
                <w:highlight w:val="white"/>
              </w:rPr>
              <w:t xml:space="preserve"> про </w:t>
            </w:r>
            <w:proofErr w:type="spellStart"/>
            <w:r w:rsidRPr="003C57E4">
              <w:rPr>
                <w:rFonts w:ascii="Times New Roman" w:hAnsi="Times New Roman" w:cs="Times New Roman"/>
                <w:highlight w:val="white"/>
              </w:rPr>
              <w:t>проведення</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відкритих</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торгів</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розкриває</w:t>
            </w:r>
            <w:proofErr w:type="spellEnd"/>
            <w:r w:rsidRPr="003C57E4">
              <w:rPr>
                <w:rFonts w:ascii="Times New Roman" w:hAnsi="Times New Roman" w:cs="Times New Roman"/>
                <w:highlight w:val="white"/>
              </w:rPr>
              <w:t xml:space="preserve"> всю </w:t>
            </w:r>
            <w:proofErr w:type="spellStart"/>
            <w:r w:rsidRPr="003C57E4">
              <w:rPr>
                <w:rFonts w:ascii="Times New Roman" w:hAnsi="Times New Roman" w:cs="Times New Roman"/>
                <w:highlight w:val="white"/>
              </w:rPr>
              <w:t>інформацію</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зазначену</w:t>
            </w:r>
            <w:proofErr w:type="spellEnd"/>
            <w:r w:rsidRPr="003C57E4">
              <w:rPr>
                <w:rFonts w:ascii="Times New Roman" w:hAnsi="Times New Roman" w:cs="Times New Roman"/>
                <w:highlight w:val="white"/>
              </w:rPr>
              <w:t xml:space="preserve"> в </w:t>
            </w:r>
            <w:proofErr w:type="spellStart"/>
            <w:r w:rsidRPr="003C57E4">
              <w:rPr>
                <w:rFonts w:ascii="Times New Roman" w:hAnsi="Times New Roman" w:cs="Times New Roman"/>
                <w:highlight w:val="white"/>
              </w:rPr>
              <w:t>тендерній</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пропозиції</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крім</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інформації</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визначеної</w:t>
            </w:r>
            <w:proofErr w:type="spellEnd"/>
            <w:r w:rsidRPr="003C57E4">
              <w:rPr>
                <w:rFonts w:ascii="Times New Roman" w:hAnsi="Times New Roman" w:cs="Times New Roman"/>
                <w:highlight w:val="white"/>
              </w:rPr>
              <w:t xml:space="preserve"> пунктом 40 </w:t>
            </w:r>
            <w:proofErr w:type="spellStart"/>
            <w:r w:rsidRPr="003C57E4">
              <w:rPr>
                <w:rFonts w:ascii="Times New Roman" w:hAnsi="Times New Roman" w:cs="Times New Roman"/>
                <w:highlight w:val="white"/>
              </w:rPr>
              <w:t>Особливостей</w:t>
            </w:r>
            <w:proofErr w:type="spellEnd"/>
            <w:r w:rsidRPr="003C57E4">
              <w:rPr>
                <w:rFonts w:ascii="Times New Roman" w:hAnsi="Times New Roman" w:cs="Times New Roman"/>
                <w:highlight w:val="white"/>
              </w:rPr>
              <w:t xml:space="preserve">, не проводить </w:t>
            </w:r>
            <w:proofErr w:type="spellStart"/>
            <w:r w:rsidRPr="003C57E4">
              <w:rPr>
                <w:rFonts w:ascii="Times New Roman" w:hAnsi="Times New Roman" w:cs="Times New Roman"/>
                <w:highlight w:val="white"/>
              </w:rPr>
              <w:t>оцінку</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такої</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тендерної</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пропозиції</w:t>
            </w:r>
            <w:proofErr w:type="spellEnd"/>
            <w:r w:rsidRPr="003C57E4">
              <w:rPr>
                <w:rFonts w:ascii="Times New Roman" w:hAnsi="Times New Roman" w:cs="Times New Roman"/>
                <w:highlight w:val="white"/>
              </w:rPr>
              <w:t xml:space="preserve"> та </w:t>
            </w:r>
            <w:proofErr w:type="spellStart"/>
            <w:r w:rsidRPr="007A2570">
              <w:rPr>
                <w:rFonts w:ascii="Times New Roman" w:hAnsi="Times New Roman" w:cs="Times New Roman"/>
                <w:i/>
                <w:highlight w:val="white"/>
              </w:rPr>
              <w:t>визначає</w:t>
            </w:r>
            <w:proofErr w:type="spellEnd"/>
            <w:r w:rsidRPr="007A2570">
              <w:rPr>
                <w:rFonts w:ascii="Times New Roman" w:hAnsi="Times New Roman" w:cs="Times New Roman"/>
                <w:i/>
                <w:highlight w:val="white"/>
              </w:rPr>
              <w:t xml:space="preserve"> </w:t>
            </w:r>
            <w:proofErr w:type="spellStart"/>
            <w:r w:rsidRPr="007A2570">
              <w:rPr>
                <w:rFonts w:ascii="Times New Roman" w:hAnsi="Times New Roman" w:cs="Times New Roman"/>
                <w:i/>
                <w:highlight w:val="white"/>
              </w:rPr>
              <w:t>таку</w:t>
            </w:r>
            <w:proofErr w:type="spellEnd"/>
            <w:r w:rsidRPr="007A2570">
              <w:rPr>
                <w:rFonts w:ascii="Times New Roman" w:hAnsi="Times New Roman" w:cs="Times New Roman"/>
                <w:i/>
                <w:highlight w:val="white"/>
              </w:rPr>
              <w:t xml:space="preserve"> </w:t>
            </w:r>
            <w:proofErr w:type="spellStart"/>
            <w:r w:rsidRPr="007A2570">
              <w:rPr>
                <w:rFonts w:ascii="Times New Roman" w:hAnsi="Times New Roman" w:cs="Times New Roman"/>
                <w:i/>
                <w:highlight w:val="white"/>
              </w:rPr>
              <w:t>тендерну</w:t>
            </w:r>
            <w:proofErr w:type="spellEnd"/>
            <w:r w:rsidRPr="007A2570">
              <w:rPr>
                <w:rFonts w:ascii="Times New Roman" w:hAnsi="Times New Roman" w:cs="Times New Roman"/>
                <w:i/>
                <w:highlight w:val="white"/>
              </w:rPr>
              <w:t xml:space="preserve"> </w:t>
            </w:r>
            <w:proofErr w:type="spellStart"/>
            <w:r w:rsidRPr="007A2570">
              <w:rPr>
                <w:rFonts w:ascii="Times New Roman" w:hAnsi="Times New Roman" w:cs="Times New Roman"/>
                <w:i/>
                <w:highlight w:val="white"/>
              </w:rPr>
              <w:t>пропозицію</w:t>
            </w:r>
            <w:proofErr w:type="spellEnd"/>
            <w:r w:rsidRPr="007A2570">
              <w:rPr>
                <w:rFonts w:ascii="Times New Roman" w:hAnsi="Times New Roman" w:cs="Times New Roman"/>
                <w:i/>
                <w:highlight w:val="white"/>
              </w:rPr>
              <w:t xml:space="preserve"> </w:t>
            </w:r>
            <w:proofErr w:type="spellStart"/>
            <w:r w:rsidRPr="007A2570">
              <w:rPr>
                <w:rFonts w:ascii="Times New Roman" w:hAnsi="Times New Roman" w:cs="Times New Roman"/>
                <w:i/>
                <w:highlight w:val="white"/>
              </w:rPr>
              <w:t>найбільш</w:t>
            </w:r>
            <w:proofErr w:type="spellEnd"/>
            <w:r w:rsidRPr="007A2570">
              <w:rPr>
                <w:rFonts w:ascii="Times New Roman" w:hAnsi="Times New Roman" w:cs="Times New Roman"/>
                <w:i/>
                <w:highlight w:val="white"/>
              </w:rPr>
              <w:t xml:space="preserve"> </w:t>
            </w:r>
            <w:proofErr w:type="spellStart"/>
            <w:r w:rsidRPr="007A2570">
              <w:rPr>
                <w:rFonts w:ascii="Times New Roman" w:hAnsi="Times New Roman" w:cs="Times New Roman"/>
                <w:i/>
                <w:highlight w:val="white"/>
              </w:rPr>
              <w:t>економічно</w:t>
            </w:r>
            <w:proofErr w:type="spellEnd"/>
            <w:r w:rsidRPr="007A2570">
              <w:rPr>
                <w:rFonts w:ascii="Times New Roman" w:hAnsi="Times New Roman" w:cs="Times New Roman"/>
                <w:i/>
                <w:highlight w:val="white"/>
              </w:rPr>
              <w:t xml:space="preserve"> </w:t>
            </w:r>
            <w:proofErr w:type="spellStart"/>
            <w:r w:rsidRPr="007A2570">
              <w:rPr>
                <w:rFonts w:ascii="Times New Roman" w:hAnsi="Times New Roman" w:cs="Times New Roman"/>
                <w:i/>
                <w:highlight w:val="white"/>
              </w:rPr>
              <w:t>вигідною</w:t>
            </w:r>
            <w:proofErr w:type="spellEnd"/>
            <w:r w:rsidRPr="007A2570">
              <w:rPr>
                <w:rFonts w:ascii="Times New Roman" w:hAnsi="Times New Roman" w:cs="Times New Roman"/>
                <w:i/>
                <w:highlight w:val="white"/>
              </w:rPr>
              <w:t>.</w:t>
            </w:r>
            <w:r w:rsidRPr="003C57E4">
              <w:rPr>
                <w:rFonts w:ascii="Times New Roman" w:hAnsi="Times New Roman" w:cs="Times New Roman"/>
                <w:highlight w:val="white"/>
              </w:rPr>
              <w:t xml:space="preserve"> Протокол </w:t>
            </w:r>
            <w:proofErr w:type="spellStart"/>
            <w:r w:rsidRPr="003C57E4">
              <w:rPr>
                <w:rFonts w:ascii="Times New Roman" w:hAnsi="Times New Roman" w:cs="Times New Roman"/>
                <w:highlight w:val="white"/>
              </w:rPr>
              <w:t>розкриття</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тендерних</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пропозицій</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формується</w:t>
            </w:r>
            <w:proofErr w:type="spellEnd"/>
            <w:r w:rsidRPr="003C57E4">
              <w:rPr>
                <w:rFonts w:ascii="Times New Roman" w:hAnsi="Times New Roman" w:cs="Times New Roman"/>
                <w:highlight w:val="white"/>
              </w:rPr>
              <w:t xml:space="preserve"> та </w:t>
            </w:r>
            <w:proofErr w:type="spellStart"/>
            <w:r w:rsidRPr="003C57E4">
              <w:rPr>
                <w:rFonts w:ascii="Times New Roman" w:hAnsi="Times New Roman" w:cs="Times New Roman"/>
                <w:highlight w:val="white"/>
              </w:rPr>
              <w:t>оприлюднюється</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відповідно</w:t>
            </w:r>
            <w:proofErr w:type="spellEnd"/>
            <w:r w:rsidRPr="003C57E4">
              <w:rPr>
                <w:rFonts w:ascii="Times New Roman" w:hAnsi="Times New Roman" w:cs="Times New Roman"/>
                <w:highlight w:val="white"/>
              </w:rPr>
              <w:t xml:space="preserve"> до </w:t>
            </w:r>
            <w:proofErr w:type="spellStart"/>
            <w:r w:rsidRPr="003C57E4">
              <w:rPr>
                <w:rFonts w:ascii="Times New Roman" w:hAnsi="Times New Roman" w:cs="Times New Roman"/>
                <w:highlight w:val="white"/>
              </w:rPr>
              <w:t>частин</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третьої</w:t>
            </w:r>
            <w:proofErr w:type="spellEnd"/>
            <w:r w:rsidRPr="003C57E4">
              <w:rPr>
                <w:rFonts w:ascii="Times New Roman" w:hAnsi="Times New Roman" w:cs="Times New Roman"/>
                <w:highlight w:val="white"/>
              </w:rPr>
              <w:t xml:space="preserve"> та </w:t>
            </w:r>
            <w:proofErr w:type="spellStart"/>
            <w:r w:rsidRPr="003C57E4">
              <w:rPr>
                <w:rFonts w:ascii="Times New Roman" w:hAnsi="Times New Roman" w:cs="Times New Roman"/>
                <w:highlight w:val="white"/>
              </w:rPr>
              <w:t>четвертої</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статті</w:t>
            </w:r>
            <w:proofErr w:type="spellEnd"/>
            <w:r w:rsidRPr="003C57E4">
              <w:rPr>
                <w:rFonts w:ascii="Times New Roman" w:hAnsi="Times New Roman" w:cs="Times New Roman"/>
                <w:highlight w:val="white"/>
              </w:rPr>
              <w:t xml:space="preserve"> 28 Закону. </w:t>
            </w:r>
            <w:proofErr w:type="spellStart"/>
            <w:r w:rsidRPr="003C57E4">
              <w:rPr>
                <w:rFonts w:ascii="Times New Roman" w:hAnsi="Times New Roman" w:cs="Times New Roman"/>
                <w:highlight w:val="white"/>
              </w:rPr>
              <w:t>Замовник</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розглядає</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таку</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тендерну</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пропозицію</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відповідно</w:t>
            </w:r>
            <w:proofErr w:type="spellEnd"/>
            <w:r w:rsidRPr="003C57E4">
              <w:rPr>
                <w:rFonts w:ascii="Times New Roman" w:hAnsi="Times New Roman" w:cs="Times New Roman"/>
                <w:highlight w:val="white"/>
              </w:rPr>
              <w:t xml:space="preserve"> до </w:t>
            </w:r>
            <w:proofErr w:type="spellStart"/>
            <w:r w:rsidRPr="003C57E4">
              <w:rPr>
                <w:rFonts w:ascii="Times New Roman" w:hAnsi="Times New Roman" w:cs="Times New Roman"/>
                <w:highlight w:val="white"/>
              </w:rPr>
              <w:t>вимог</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статті</w:t>
            </w:r>
            <w:proofErr w:type="spellEnd"/>
            <w:r w:rsidRPr="003C57E4">
              <w:rPr>
                <w:rFonts w:ascii="Times New Roman" w:hAnsi="Times New Roman" w:cs="Times New Roman"/>
                <w:highlight w:val="white"/>
              </w:rPr>
              <w:t xml:space="preserve"> 29 Закону (</w:t>
            </w:r>
            <w:proofErr w:type="spellStart"/>
            <w:r w:rsidRPr="003C57E4">
              <w:rPr>
                <w:rFonts w:ascii="Times New Roman" w:hAnsi="Times New Roman" w:cs="Times New Roman"/>
                <w:highlight w:val="white"/>
              </w:rPr>
              <w:t>положення</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частин</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другої</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п’ятої</w:t>
            </w:r>
            <w:proofErr w:type="spellEnd"/>
            <w:r w:rsidRPr="003C57E4">
              <w:rPr>
                <w:rFonts w:ascii="Times New Roman" w:hAnsi="Times New Roman" w:cs="Times New Roman"/>
                <w:highlight w:val="white"/>
              </w:rPr>
              <w:t xml:space="preserve"> — </w:t>
            </w:r>
            <w:proofErr w:type="spellStart"/>
            <w:r w:rsidRPr="003C57E4">
              <w:rPr>
                <w:rFonts w:ascii="Times New Roman" w:hAnsi="Times New Roman" w:cs="Times New Roman"/>
                <w:highlight w:val="white"/>
              </w:rPr>
              <w:t>дев’ятої</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одинадцятої</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дванадцятої</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чотирнадцятої</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шістнадцятої</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абзаців</w:t>
            </w:r>
            <w:proofErr w:type="spellEnd"/>
            <w:r w:rsidRPr="003C57E4">
              <w:rPr>
                <w:rFonts w:ascii="Times New Roman" w:hAnsi="Times New Roman" w:cs="Times New Roman"/>
                <w:highlight w:val="white"/>
              </w:rPr>
              <w:t xml:space="preserve"> другого і </w:t>
            </w:r>
            <w:proofErr w:type="spellStart"/>
            <w:r w:rsidRPr="003C57E4">
              <w:rPr>
                <w:rFonts w:ascii="Times New Roman" w:hAnsi="Times New Roman" w:cs="Times New Roman"/>
                <w:highlight w:val="white"/>
              </w:rPr>
              <w:t>третього</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частини</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п’ятнадцятої</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статті</w:t>
            </w:r>
            <w:proofErr w:type="spellEnd"/>
            <w:r w:rsidRPr="003C57E4">
              <w:rPr>
                <w:rFonts w:ascii="Times New Roman" w:hAnsi="Times New Roman" w:cs="Times New Roman"/>
                <w:highlight w:val="white"/>
              </w:rPr>
              <w:t xml:space="preserve"> 29 Закону не </w:t>
            </w:r>
            <w:proofErr w:type="spellStart"/>
            <w:r w:rsidRPr="003C57E4">
              <w:rPr>
                <w:rFonts w:ascii="Times New Roman" w:hAnsi="Times New Roman" w:cs="Times New Roman"/>
                <w:highlight w:val="white"/>
              </w:rPr>
              <w:t>застосовуються</w:t>
            </w:r>
            <w:proofErr w:type="spellEnd"/>
            <w:r w:rsidRPr="003C57E4">
              <w:rPr>
                <w:rFonts w:ascii="Times New Roman" w:hAnsi="Times New Roman" w:cs="Times New Roman"/>
                <w:highlight w:val="white"/>
              </w:rPr>
              <w:t xml:space="preserve">) з </w:t>
            </w:r>
            <w:proofErr w:type="spellStart"/>
            <w:r w:rsidRPr="003C57E4">
              <w:rPr>
                <w:rFonts w:ascii="Times New Roman" w:hAnsi="Times New Roman" w:cs="Times New Roman"/>
                <w:highlight w:val="white"/>
              </w:rPr>
              <w:t>урахуванням</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положень</w:t>
            </w:r>
            <w:proofErr w:type="spellEnd"/>
            <w:r w:rsidRPr="003C57E4">
              <w:rPr>
                <w:rFonts w:ascii="Times New Roman" w:hAnsi="Times New Roman" w:cs="Times New Roman"/>
                <w:highlight w:val="white"/>
              </w:rPr>
              <w:t xml:space="preserve"> пункту 43 </w:t>
            </w:r>
            <w:proofErr w:type="spellStart"/>
            <w:r w:rsidRPr="003C57E4">
              <w:rPr>
                <w:rFonts w:ascii="Times New Roman" w:hAnsi="Times New Roman" w:cs="Times New Roman"/>
                <w:highlight w:val="white"/>
              </w:rPr>
              <w:t>Особливостей</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Замовник</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розглядає</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найбільш</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економічно</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вигідну</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тендерну</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пропозицію</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учасника</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процедури</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закупівлі</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відповідно</w:t>
            </w:r>
            <w:proofErr w:type="spellEnd"/>
            <w:r w:rsidRPr="003C57E4">
              <w:rPr>
                <w:rFonts w:ascii="Times New Roman" w:hAnsi="Times New Roman" w:cs="Times New Roman"/>
                <w:highlight w:val="white"/>
              </w:rPr>
              <w:t xml:space="preserve"> до </w:t>
            </w:r>
            <w:proofErr w:type="spellStart"/>
            <w:r w:rsidRPr="003C57E4">
              <w:rPr>
                <w:rFonts w:ascii="Times New Roman" w:hAnsi="Times New Roman" w:cs="Times New Roman"/>
                <w:highlight w:val="white"/>
              </w:rPr>
              <w:t>цього</w:t>
            </w:r>
            <w:proofErr w:type="spellEnd"/>
            <w:r w:rsidRPr="003C57E4">
              <w:rPr>
                <w:rFonts w:ascii="Times New Roman" w:hAnsi="Times New Roman" w:cs="Times New Roman"/>
                <w:highlight w:val="white"/>
              </w:rPr>
              <w:t xml:space="preserve"> пункту </w:t>
            </w:r>
            <w:proofErr w:type="spellStart"/>
            <w:r w:rsidRPr="003C57E4">
              <w:rPr>
                <w:rFonts w:ascii="Times New Roman" w:hAnsi="Times New Roman" w:cs="Times New Roman"/>
                <w:highlight w:val="white"/>
              </w:rPr>
              <w:t>щодо</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її</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відповідності</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вимогам</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тендерної</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документації</w:t>
            </w:r>
            <w:proofErr w:type="spellEnd"/>
            <w:r w:rsidRPr="003C57E4">
              <w:rPr>
                <w:rFonts w:ascii="Times New Roman" w:hAnsi="Times New Roman" w:cs="Times New Roman"/>
                <w:highlight w:val="white"/>
              </w:rPr>
              <w:t>.</w:t>
            </w:r>
          </w:p>
          <w:p w14:paraId="0F5043B3" w14:textId="77777777" w:rsidR="00361A27" w:rsidRPr="007A2570" w:rsidRDefault="00361A27" w:rsidP="007A2570">
            <w:pPr>
              <w:ind w:left="150" w:right="127"/>
              <w:jc w:val="both"/>
              <w:rPr>
                <w:rFonts w:ascii="Times New Roman" w:hAnsi="Times New Roman" w:cs="Times New Roman"/>
                <w:i/>
                <w:highlight w:val="yellow"/>
              </w:rPr>
            </w:pPr>
            <w:r w:rsidRPr="003C57E4">
              <w:rPr>
                <w:rFonts w:ascii="Times New Roman" w:hAnsi="Times New Roman" w:cs="Times New Roman"/>
                <w:highlight w:val="white"/>
              </w:rPr>
              <w:t xml:space="preserve">Строк </w:t>
            </w:r>
            <w:proofErr w:type="spellStart"/>
            <w:r w:rsidRPr="003C57E4">
              <w:rPr>
                <w:rFonts w:ascii="Times New Roman" w:hAnsi="Times New Roman" w:cs="Times New Roman"/>
                <w:highlight w:val="white"/>
              </w:rPr>
              <w:t>розгляду</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тендерної</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пропозиції</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що</w:t>
            </w:r>
            <w:proofErr w:type="spellEnd"/>
            <w:r w:rsidRPr="003C57E4">
              <w:rPr>
                <w:rFonts w:ascii="Times New Roman" w:hAnsi="Times New Roman" w:cs="Times New Roman"/>
                <w:highlight w:val="white"/>
              </w:rPr>
              <w:t xml:space="preserve"> за результатами </w:t>
            </w:r>
            <w:proofErr w:type="spellStart"/>
            <w:r w:rsidRPr="003C57E4">
              <w:rPr>
                <w:rFonts w:ascii="Times New Roman" w:hAnsi="Times New Roman" w:cs="Times New Roman"/>
                <w:highlight w:val="white"/>
              </w:rPr>
              <w:t>оцінки</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визначена</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найбільш</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економічно</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вигідною</w:t>
            </w:r>
            <w:proofErr w:type="spellEnd"/>
            <w:r w:rsidRPr="003C57E4">
              <w:rPr>
                <w:rFonts w:ascii="Times New Roman" w:hAnsi="Times New Roman" w:cs="Times New Roman"/>
                <w:highlight w:val="white"/>
              </w:rPr>
              <w:t xml:space="preserve">, не повинен </w:t>
            </w:r>
            <w:proofErr w:type="spellStart"/>
            <w:r w:rsidRPr="003C57E4">
              <w:rPr>
                <w:rFonts w:ascii="Times New Roman" w:hAnsi="Times New Roman" w:cs="Times New Roman"/>
                <w:highlight w:val="white"/>
              </w:rPr>
              <w:t>перевищувати</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п’яти</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робочих</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днів</w:t>
            </w:r>
            <w:proofErr w:type="spellEnd"/>
            <w:r w:rsidRPr="003C57E4">
              <w:rPr>
                <w:rFonts w:ascii="Times New Roman" w:hAnsi="Times New Roman" w:cs="Times New Roman"/>
                <w:highlight w:val="white"/>
              </w:rPr>
              <w:t xml:space="preserve"> з дня </w:t>
            </w:r>
            <w:proofErr w:type="spellStart"/>
            <w:r w:rsidRPr="003C57E4">
              <w:rPr>
                <w:rFonts w:ascii="Times New Roman" w:hAnsi="Times New Roman" w:cs="Times New Roman"/>
                <w:highlight w:val="white"/>
              </w:rPr>
              <w:t>визначення</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найбільш</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економічно</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вигідної</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пропозиції</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Такий</w:t>
            </w:r>
            <w:proofErr w:type="spellEnd"/>
            <w:r w:rsidRPr="003C57E4">
              <w:rPr>
                <w:rFonts w:ascii="Times New Roman" w:hAnsi="Times New Roman" w:cs="Times New Roman"/>
                <w:highlight w:val="white"/>
              </w:rPr>
              <w:t xml:space="preserve"> строк </w:t>
            </w:r>
            <w:proofErr w:type="spellStart"/>
            <w:r w:rsidRPr="003C57E4">
              <w:rPr>
                <w:rFonts w:ascii="Times New Roman" w:hAnsi="Times New Roman" w:cs="Times New Roman"/>
                <w:highlight w:val="white"/>
              </w:rPr>
              <w:t>може</w:t>
            </w:r>
            <w:proofErr w:type="spellEnd"/>
            <w:r w:rsidRPr="003C57E4">
              <w:rPr>
                <w:rFonts w:ascii="Times New Roman" w:hAnsi="Times New Roman" w:cs="Times New Roman"/>
                <w:highlight w:val="white"/>
              </w:rPr>
              <w:t xml:space="preserve"> бути </w:t>
            </w:r>
            <w:proofErr w:type="spellStart"/>
            <w:r w:rsidRPr="003C57E4">
              <w:rPr>
                <w:rFonts w:ascii="Times New Roman" w:hAnsi="Times New Roman" w:cs="Times New Roman"/>
                <w:highlight w:val="white"/>
              </w:rPr>
              <w:t>аргументовано</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продовжено</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замовником</w:t>
            </w:r>
            <w:proofErr w:type="spellEnd"/>
            <w:r w:rsidRPr="003C57E4">
              <w:rPr>
                <w:rFonts w:ascii="Times New Roman" w:hAnsi="Times New Roman" w:cs="Times New Roman"/>
                <w:highlight w:val="white"/>
              </w:rPr>
              <w:t xml:space="preserve"> до 20 </w:t>
            </w:r>
            <w:proofErr w:type="spellStart"/>
            <w:r w:rsidRPr="003C57E4">
              <w:rPr>
                <w:rFonts w:ascii="Times New Roman" w:hAnsi="Times New Roman" w:cs="Times New Roman"/>
                <w:highlight w:val="white"/>
              </w:rPr>
              <w:t>робочих</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днів</w:t>
            </w:r>
            <w:proofErr w:type="spellEnd"/>
            <w:r w:rsidRPr="003C57E4">
              <w:rPr>
                <w:rFonts w:ascii="Times New Roman" w:hAnsi="Times New Roman" w:cs="Times New Roman"/>
                <w:highlight w:val="white"/>
              </w:rPr>
              <w:t xml:space="preserve">. У </w:t>
            </w:r>
            <w:proofErr w:type="spellStart"/>
            <w:r w:rsidRPr="003C57E4">
              <w:rPr>
                <w:rFonts w:ascii="Times New Roman" w:hAnsi="Times New Roman" w:cs="Times New Roman"/>
                <w:highlight w:val="white"/>
              </w:rPr>
              <w:t>разі</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продовження</w:t>
            </w:r>
            <w:proofErr w:type="spellEnd"/>
            <w:r w:rsidRPr="003C57E4">
              <w:rPr>
                <w:rFonts w:ascii="Times New Roman" w:hAnsi="Times New Roman" w:cs="Times New Roman"/>
                <w:highlight w:val="white"/>
              </w:rPr>
              <w:t xml:space="preserve"> строку </w:t>
            </w:r>
            <w:proofErr w:type="spellStart"/>
            <w:r w:rsidRPr="003C57E4">
              <w:rPr>
                <w:rFonts w:ascii="Times New Roman" w:hAnsi="Times New Roman" w:cs="Times New Roman"/>
                <w:highlight w:val="white"/>
              </w:rPr>
              <w:t>замовник</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оприлюднює</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повідомлення</w:t>
            </w:r>
            <w:proofErr w:type="spellEnd"/>
            <w:r w:rsidRPr="003C57E4">
              <w:rPr>
                <w:rFonts w:ascii="Times New Roman" w:hAnsi="Times New Roman" w:cs="Times New Roman"/>
                <w:highlight w:val="white"/>
              </w:rPr>
              <w:t xml:space="preserve"> в </w:t>
            </w:r>
            <w:proofErr w:type="spellStart"/>
            <w:r w:rsidRPr="003C57E4">
              <w:rPr>
                <w:rFonts w:ascii="Times New Roman" w:hAnsi="Times New Roman" w:cs="Times New Roman"/>
                <w:highlight w:val="white"/>
              </w:rPr>
              <w:t>електронній</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системі</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закупівель</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протягом</w:t>
            </w:r>
            <w:proofErr w:type="spellEnd"/>
            <w:r w:rsidRPr="003C57E4">
              <w:rPr>
                <w:rFonts w:ascii="Times New Roman" w:hAnsi="Times New Roman" w:cs="Times New Roman"/>
                <w:highlight w:val="white"/>
              </w:rPr>
              <w:t xml:space="preserve"> одного дня з дня </w:t>
            </w:r>
            <w:proofErr w:type="spellStart"/>
            <w:r w:rsidRPr="003C57E4">
              <w:rPr>
                <w:rFonts w:ascii="Times New Roman" w:hAnsi="Times New Roman" w:cs="Times New Roman"/>
                <w:highlight w:val="white"/>
              </w:rPr>
              <w:t>прийняття</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відповідного</w:t>
            </w:r>
            <w:proofErr w:type="spellEnd"/>
            <w:r w:rsidRPr="003C57E4">
              <w:rPr>
                <w:rFonts w:ascii="Times New Roman" w:hAnsi="Times New Roman" w:cs="Times New Roman"/>
                <w:highlight w:val="white"/>
              </w:rPr>
              <w:t xml:space="preserve"> </w:t>
            </w:r>
            <w:proofErr w:type="spellStart"/>
            <w:r w:rsidRPr="003C57E4">
              <w:rPr>
                <w:rFonts w:ascii="Times New Roman" w:hAnsi="Times New Roman" w:cs="Times New Roman"/>
                <w:highlight w:val="white"/>
              </w:rPr>
              <w:t>рішення</w:t>
            </w:r>
            <w:proofErr w:type="spellEnd"/>
            <w:r w:rsidRPr="003C57E4">
              <w:rPr>
                <w:rFonts w:ascii="Times New Roman" w:hAnsi="Times New Roman" w:cs="Times New Roman"/>
                <w:highlight w:val="white"/>
              </w:rPr>
              <w:t>.</w:t>
            </w:r>
          </w:p>
          <w:p w14:paraId="1541D3C4" w14:textId="77777777" w:rsidR="00361A27" w:rsidRPr="007A2570" w:rsidRDefault="00361A27" w:rsidP="007A2570">
            <w:pPr>
              <w:pStyle w:val="rvps2"/>
              <w:spacing w:before="0" w:beforeAutospacing="0" w:after="0" w:afterAutospacing="0"/>
              <w:ind w:left="126" w:right="127"/>
              <w:jc w:val="both"/>
              <w:rPr>
                <w:b/>
              </w:rPr>
            </w:pPr>
            <w:r w:rsidRPr="007A2570">
              <w:rPr>
                <w:b/>
              </w:rPr>
              <w:t xml:space="preserve">Ціна тендерної пропозиції </w:t>
            </w:r>
            <w:r w:rsidRPr="007A2570">
              <w:rPr>
                <w:b/>
                <w:u w:val="single"/>
              </w:rPr>
              <w:t>не може</w:t>
            </w:r>
            <w:r w:rsidRPr="007A2570">
              <w:rPr>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965C05A" w14:textId="77777777" w:rsidR="00361A27" w:rsidRPr="007A2570" w:rsidRDefault="00361A27" w:rsidP="007A2570">
            <w:pPr>
              <w:pStyle w:val="rvps2"/>
              <w:spacing w:before="0" w:beforeAutospacing="0" w:after="0" w:afterAutospacing="0"/>
              <w:ind w:left="126" w:right="127"/>
              <w:jc w:val="both"/>
              <w:rPr>
                <w:b/>
              </w:rPr>
            </w:pPr>
            <w:r w:rsidRPr="007A2570">
              <w:rPr>
                <w:b/>
              </w:rPr>
              <w:t xml:space="preserve">До розгляду </w:t>
            </w:r>
            <w:r w:rsidRPr="007A2570">
              <w:rPr>
                <w:b/>
                <w:u w:val="single"/>
              </w:rPr>
              <w:t>не приймається</w:t>
            </w:r>
            <w:r w:rsidRPr="007A2570">
              <w:rPr>
                <w:b/>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F90EE5F" w14:textId="77777777" w:rsidR="00361A27" w:rsidRDefault="00361A27" w:rsidP="003C57E4">
            <w:pPr>
              <w:ind w:left="150" w:right="127"/>
              <w:jc w:val="both"/>
              <w:rPr>
                <w:rFonts w:ascii="Times New Roman" w:hAnsi="Times New Roman" w:cs="Times New Roman"/>
              </w:rPr>
            </w:pPr>
          </w:p>
          <w:p w14:paraId="26159CC3" w14:textId="77777777" w:rsidR="00361A27" w:rsidRPr="00875D73" w:rsidRDefault="00361A27" w:rsidP="007A2570">
            <w:pPr>
              <w:ind w:left="126" w:right="127"/>
              <w:jc w:val="both"/>
              <w:rPr>
                <w:rFonts w:ascii="Times New Roman" w:hAnsi="Times New Roman" w:cs="Times New Roman"/>
                <w:lang w:val="uk-UA"/>
              </w:rPr>
            </w:pPr>
            <w:r w:rsidRPr="00875D73">
              <w:rPr>
                <w:rFonts w:ascii="Times New Roman" w:hAnsi="Times New Roman" w:cs="Times New Roman"/>
                <w:lang w:val="uk-UA"/>
              </w:rPr>
              <w:t xml:space="preserve">Оцінка тендерних пропозицій здійснюється на основі критерію </w:t>
            </w:r>
            <w:r>
              <w:rPr>
                <w:rFonts w:ascii="Times New Roman" w:hAnsi="Times New Roman" w:cs="Times New Roman"/>
                <w:lang w:val="uk-UA"/>
              </w:rPr>
              <w:t xml:space="preserve">- </w:t>
            </w:r>
            <w:r>
              <w:rPr>
                <w:rFonts w:ascii="Times New Roman" w:hAnsi="Times New Roman" w:cs="Times New Roman"/>
                <w:b/>
                <w:lang w:val="uk-UA"/>
              </w:rPr>
              <w:t>«Ціна»</w:t>
            </w:r>
            <w:r w:rsidRPr="007A2570">
              <w:rPr>
                <w:rFonts w:ascii="Times New Roman" w:hAnsi="Times New Roman" w:cs="Times New Roman"/>
                <w:b/>
                <w:lang w:val="uk-UA"/>
              </w:rPr>
              <w:t xml:space="preserve"> </w:t>
            </w:r>
            <w:r w:rsidRPr="007A2570">
              <w:rPr>
                <w:rFonts w:ascii="Times New Roman" w:hAnsi="Times New Roman" w:cs="Times New Roman"/>
                <w:b/>
                <w:lang w:val="uk-UA"/>
              </w:rPr>
              <w:lastRenderedPageBreak/>
              <w:t>Питома вага – 100 %.</w:t>
            </w:r>
          </w:p>
          <w:p w14:paraId="262BAE32" w14:textId="77777777" w:rsidR="00361A27" w:rsidRPr="00875D73" w:rsidRDefault="00361A27" w:rsidP="007A2570">
            <w:pPr>
              <w:ind w:left="126" w:right="127"/>
              <w:jc w:val="both"/>
              <w:rPr>
                <w:rFonts w:ascii="Times New Roman" w:hAnsi="Times New Roman" w:cs="Times New Roman"/>
                <w:lang w:val="uk-UA"/>
              </w:rPr>
            </w:pPr>
            <w:r w:rsidRPr="00875D73">
              <w:rPr>
                <w:rFonts w:ascii="Times New Roman" w:hAnsi="Times New Roman" w:cs="Times New Roman"/>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w:t>
            </w:r>
            <w:r>
              <w:rPr>
                <w:rFonts w:ascii="Times New Roman" w:hAnsi="Times New Roman" w:cs="Times New Roman"/>
                <w:lang w:val="uk-UA"/>
              </w:rPr>
              <w:t>ет закупівлі не оподатковується</w:t>
            </w:r>
            <w:r w:rsidRPr="00875D73">
              <w:rPr>
                <w:rFonts w:ascii="Times New Roman" w:hAnsi="Times New Roman" w:cs="Times New Roman"/>
                <w:lang w:val="uk-UA"/>
              </w:rPr>
              <w:t>.</w:t>
            </w:r>
          </w:p>
          <w:p w14:paraId="74C68755" w14:textId="77777777" w:rsidR="00361A27" w:rsidRPr="007E0ED4" w:rsidRDefault="00361A27" w:rsidP="007A2570">
            <w:pPr>
              <w:ind w:left="126" w:right="127"/>
              <w:jc w:val="both"/>
              <w:rPr>
                <w:rFonts w:ascii="Times New Roman" w:hAnsi="Times New Roman" w:cs="Times New Roman"/>
              </w:rPr>
            </w:pPr>
            <w:proofErr w:type="spellStart"/>
            <w:r w:rsidRPr="007E0ED4">
              <w:rPr>
                <w:rFonts w:ascii="Times New Roman" w:hAnsi="Times New Roman" w:cs="Times New Roman"/>
              </w:rPr>
              <w:t>Оцінка</w:t>
            </w:r>
            <w:proofErr w:type="spellEnd"/>
            <w:r w:rsidRPr="007E0ED4">
              <w:rPr>
                <w:rFonts w:ascii="Times New Roman" w:hAnsi="Times New Roman" w:cs="Times New Roman"/>
              </w:rPr>
              <w:t xml:space="preserve"> </w:t>
            </w:r>
            <w:proofErr w:type="spellStart"/>
            <w:r w:rsidRPr="007E0ED4">
              <w:rPr>
                <w:rFonts w:ascii="Times New Roman" w:hAnsi="Times New Roman" w:cs="Times New Roman"/>
              </w:rPr>
              <w:t>здійснюється</w:t>
            </w:r>
            <w:proofErr w:type="spellEnd"/>
            <w:r w:rsidRPr="007E0ED4">
              <w:rPr>
                <w:rFonts w:ascii="Times New Roman" w:hAnsi="Times New Roman" w:cs="Times New Roman"/>
              </w:rPr>
              <w:t xml:space="preserve"> </w:t>
            </w:r>
            <w:proofErr w:type="spellStart"/>
            <w:r w:rsidRPr="007E0ED4">
              <w:rPr>
                <w:rFonts w:ascii="Times New Roman" w:hAnsi="Times New Roman" w:cs="Times New Roman"/>
              </w:rPr>
              <w:t>щодо</w:t>
            </w:r>
            <w:proofErr w:type="spellEnd"/>
            <w:r w:rsidRPr="007E0ED4">
              <w:rPr>
                <w:rFonts w:ascii="Times New Roman" w:hAnsi="Times New Roman" w:cs="Times New Roman"/>
              </w:rPr>
              <w:t xml:space="preserve"> предмета </w:t>
            </w:r>
            <w:proofErr w:type="spellStart"/>
            <w:r w:rsidRPr="007E0ED4">
              <w:rPr>
                <w:rFonts w:ascii="Times New Roman" w:hAnsi="Times New Roman" w:cs="Times New Roman"/>
              </w:rPr>
              <w:t>закупівлі</w:t>
            </w:r>
            <w:proofErr w:type="spellEnd"/>
            <w:r w:rsidRPr="007E0ED4">
              <w:rPr>
                <w:rFonts w:ascii="Times New Roman" w:hAnsi="Times New Roman" w:cs="Times New Roman"/>
              </w:rPr>
              <w:t xml:space="preserve"> в </w:t>
            </w:r>
            <w:proofErr w:type="spellStart"/>
            <w:r w:rsidRPr="007E0ED4">
              <w:rPr>
                <w:rFonts w:ascii="Times New Roman" w:hAnsi="Times New Roman" w:cs="Times New Roman"/>
              </w:rPr>
              <w:t>цілому</w:t>
            </w:r>
            <w:proofErr w:type="spellEnd"/>
            <w:r w:rsidRPr="007E0ED4">
              <w:rPr>
                <w:rFonts w:ascii="Times New Roman" w:hAnsi="Times New Roman" w:cs="Times New Roman"/>
              </w:rPr>
              <w:t>.</w:t>
            </w:r>
          </w:p>
          <w:p w14:paraId="7F42B98B" w14:textId="77777777" w:rsidR="00361A27" w:rsidRPr="00875D73" w:rsidRDefault="00361A27" w:rsidP="007A2570">
            <w:pPr>
              <w:ind w:left="126" w:right="127"/>
              <w:jc w:val="both"/>
              <w:rPr>
                <w:rFonts w:ascii="Times New Roman" w:hAnsi="Times New Roman" w:cs="Times New Roman"/>
              </w:rPr>
            </w:pPr>
            <w:proofErr w:type="spellStart"/>
            <w:r w:rsidRPr="00875D73">
              <w:rPr>
                <w:rFonts w:ascii="Times New Roman" w:hAnsi="Times New Roman" w:cs="Times New Roman"/>
              </w:rPr>
              <w:t>Розмір</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мінімального</w:t>
            </w:r>
            <w:proofErr w:type="spellEnd"/>
            <w:r w:rsidRPr="00875D73">
              <w:rPr>
                <w:rFonts w:ascii="Times New Roman" w:hAnsi="Times New Roman" w:cs="Times New Roman"/>
              </w:rPr>
              <w:t xml:space="preserve"> кроку </w:t>
            </w:r>
            <w:proofErr w:type="spellStart"/>
            <w:r w:rsidRPr="00875D73">
              <w:rPr>
                <w:rFonts w:ascii="Times New Roman" w:hAnsi="Times New Roman" w:cs="Times New Roman"/>
              </w:rPr>
              <w:t>пониження</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ціни</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під</w:t>
            </w:r>
            <w:proofErr w:type="spellEnd"/>
            <w:r w:rsidRPr="00875D73">
              <w:rPr>
                <w:rFonts w:ascii="Times New Roman" w:hAnsi="Times New Roman" w:cs="Times New Roman"/>
              </w:rPr>
              <w:t xml:space="preserve"> час </w:t>
            </w:r>
            <w:proofErr w:type="spellStart"/>
            <w:r w:rsidRPr="00875D73">
              <w:rPr>
                <w:rFonts w:ascii="Times New Roman" w:hAnsi="Times New Roman" w:cs="Times New Roman"/>
              </w:rPr>
              <w:t>електронного</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аукціону</w:t>
            </w:r>
            <w:proofErr w:type="spellEnd"/>
            <w:r w:rsidRPr="00875D73">
              <w:rPr>
                <w:rFonts w:ascii="Times New Roman" w:hAnsi="Times New Roman" w:cs="Times New Roman"/>
              </w:rPr>
              <w:t xml:space="preserve"> – </w:t>
            </w:r>
            <w:r>
              <w:rPr>
                <w:rFonts w:ascii="Times New Roman" w:hAnsi="Times New Roman" w:cs="Times New Roman"/>
                <w:b/>
                <w:lang w:val="uk-UA"/>
              </w:rPr>
              <w:t>0,5</w:t>
            </w:r>
            <w:r w:rsidRPr="00762CC3">
              <w:rPr>
                <w:rFonts w:ascii="Times New Roman" w:hAnsi="Times New Roman" w:cs="Times New Roman"/>
                <w:b/>
              </w:rPr>
              <w:t xml:space="preserve"> %</w:t>
            </w:r>
          </w:p>
          <w:p w14:paraId="3DD4F877" w14:textId="77777777" w:rsidR="00361A27" w:rsidRPr="00875D73" w:rsidRDefault="00361A27" w:rsidP="007A2570">
            <w:pPr>
              <w:shd w:val="clear" w:color="auto" w:fill="FFFFFF"/>
              <w:ind w:left="126" w:right="127"/>
              <w:jc w:val="both"/>
              <w:rPr>
                <w:rFonts w:ascii="Times New Roman" w:hAnsi="Times New Roman" w:cs="Times New Roman"/>
              </w:rPr>
            </w:pPr>
            <w:proofErr w:type="spellStart"/>
            <w:r w:rsidRPr="00875D73">
              <w:rPr>
                <w:rFonts w:ascii="Times New Roman" w:hAnsi="Times New Roman" w:cs="Times New Roman"/>
              </w:rPr>
              <w:t>Учасник</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процедури</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закупівлі</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який</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надав</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найбільш</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економічно</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вигідну</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тендерну</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пропозицію</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що</w:t>
            </w:r>
            <w:proofErr w:type="spellEnd"/>
            <w:r w:rsidRPr="00875D73">
              <w:rPr>
                <w:rFonts w:ascii="Times New Roman" w:hAnsi="Times New Roman" w:cs="Times New Roman"/>
              </w:rPr>
              <w:t xml:space="preserve"> є аномально </w:t>
            </w:r>
            <w:proofErr w:type="spellStart"/>
            <w:r w:rsidRPr="00875D73">
              <w:rPr>
                <w:rFonts w:ascii="Times New Roman" w:hAnsi="Times New Roman" w:cs="Times New Roman"/>
              </w:rPr>
              <w:t>низькою</w:t>
            </w:r>
            <w:proofErr w:type="spellEnd"/>
            <w:r w:rsidRPr="00875D73">
              <w:rPr>
                <w:rFonts w:ascii="Times New Roman" w:hAnsi="Times New Roman" w:cs="Times New Roman"/>
              </w:rPr>
              <w:t xml:space="preserve"> (у </w:t>
            </w:r>
            <w:proofErr w:type="spellStart"/>
            <w:r w:rsidRPr="00875D73">
              <w:rPr>
                <w:rFonts w:ascii="Times New Roman" w:hAnsi="Times New Roman" w:cs="Times New Roman"/>
              </w:rPr>
              <w:t>цьому</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пункті</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під</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терміном</w:t>
            </w:r>
            <w:proofErr w:type="spellEnd"/>
            <w:r w:rsidRPr="00875D73">
              <w:rPr>
                <w:rFonts w:ascii="Times New Roman" w:hAnsi="Times New Roman" w:cs="Times New Roman"/>
              </w:rPr>
              <w:t xml:space="preserve"> “аномально </w:t>
            </w:r>
            <w:proofErr w:type="spellStart"/>
            <w:r w:rsidRPr="00875D73">
              <w:rPr>
                <w:rFonts w:ascii="Times New Roman" w:hAnsi="Times New Roman" w:cs="Times New Roman"/>
              </w:rPr>
              <w:t>низька</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ціна</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тендерної</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пропозиції</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розуміється</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ціна</w:t>
            </w:r>
            <w:proofErr w:type="spellEnd"/>
            <w:r w:rsidRPr="00875D73">
              <w:rPr>
                <w:rFonts w:ascii="Times New Roman" w:hAnsi="Times New Roman" w:cs="Times New Roman"/>
              </w:rPr>
              <w:t xml:space="preserve">/приведена </w:t>
            </w:r>
            <w:proofErr w:type="spellStart"/>
            <w:r w:rsidRPr="00875D73">
              <w:rPr>
                <w:rFonts w:ascii="Times New Roman" w:hAnsi="Times New Roman" w:cs="Times New Roman"/>
              </w:rPr>
              <w:t>ціна</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найбільш</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економічно</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вигідної</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тендерної</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пропозиції</w:t>
            </w:r>
            <w:proofErr w:type="spellEnd"/>
            <w:r w:rsidRPr="00875D73">
              <w:rPr>
                <w:rFonts w:ascii="Times New Roman" w:hAnsi="Times New Roman" w:cs="Times New Roman"/>
              </w:rPr>
              <w:t xml:space="preserve">, яка є </w:t>
            </w:r>
            <w:proofErr w:type="spellStart"/>
            <w:r w:rsidRPr="00875D73">
              <w:rPr>
                <w:rFonts w:ascii="Times New Roman" w:hAnsi="Times New Roman" w:cs="Times New Roman"/>
              </w:rPr>
              <w:t>меншою</w:t>
            </w:r>
            <w:proofErr w:type="spellEnd"/>
            <w:r w:rsidRPr="00875D73">
              <w:rPr>
                <w:rFonts w:ascii="Times New Roman" w:hAnsi="Times New Roman" w:cs="Times New Roman"/>
              </w:rPr>
              <w:t xml:space="preserve"> на 40 </w:t>
            </w:r>
            <w:proofErr w:type="spellStart"/>
            <w:r w:rsidRPr="00875D73">
              <w:rPr>
                <w:rFonts w:ascii="Times New Roman" w:hAnsi="Times New Roman" w:cs="Times New Roman"/>
              </w:rPr>
              <w:t>або</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більше</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відсотків</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середньоарифметичного</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значення</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ціни</w:t>
            </w:r>
            <w:proofErr w:type="spellEnd"/>
            <w:r w:rsidRPr="00875D73">
              <w:rPr>
                <w:rFonts w:ascii="Times New Roman" w:hAnsi="Times New Roman" w:cs="Times New Roman"/>
              </w:rPr>
              <w:t>/</w:t>
            </w:r>
            <w:proofErr w:type="spellStart"/>
            <w:r w:rsidRPr="00875D73">
              <w:rPr>
                <w:rFonts w:ascii="Times New Roman" w:hAnsi="Times New Roman" w:cs="Times New Roman"/>
              </w:rPr>
              <w:t>приведеної</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ціни</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тендерних</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пропозицій</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інших</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учасників</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процедури</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закупівлі</w:t>
            </w:r>
            <w:proofErr w:type="spellEnd"/>
            <w:r w:rsidRPr="00875D73">
              <w:rPr>
                <w:rFonts w:ascii="Times New Roman" w:hAnsi="Times New Roman" w:cs="Times New Roman"/>
              </w:rPr>
              <w:t>, та/</w:t>
            </w:r>
            <w:proofErr w:type="spellStart"/>
            <w:r w:rsidRPr="00875D73">
              <w:rPr>
                <w:rFonts w:ascii="Times New Roman" w:hAnsi="Times New Roman" w:cs="Times New Roman"/>
              </w:rPr>
              <w:t>або</w:t>
            </w:r>
            <w:proofErr w:type="spellEnd"/>
            <w:r w:rsidRPr="00875D73">
              <w:rPr>
                <w:rFonts w:ascii="Times New Roman" w:hAnsi="Times New Roman" w:cs="Times New Roman"/>
              </w:rPr>
              <w:t xml:space="preserve"> є </w:t>
            </w:r>
            <w:proofErr w:type="spellStart"/>
            <w:r w:rsidRPr="00875D73">
              <w:rPr>
                <w:rFonts w:ascii="Times New Roman" w:hAnsi="Times New Roman" w:cs="Times New Roman"/>
              </w:rPr>
              <w:t>меншою</w:t>
            </w:r>
            <w:proofErr w:type="spellEnd"/>
            <w:r w:rsidRPr="00875D73">
              <w:rPr>
                <w:rFonts w:ascii="Times New Roman" w:hAnsi="Times New Roman" w:cs="Times New Roman"/>
              </w:rPr>
              <w:t xml:space="preserve"> на 30 </w:t>
            </w:r>
            <w:proofErr w:type="spellStart"/>
            <w:r w:rsidRPr="00875D73">
              <w:rPr>
                <w:rFonts w:ascii="Times New Roman" w:hAnsi="Times New Roman" w:cs="Times New Roman"/>
              </w:rPr>
              <w:t>або</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більше</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відсотків</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наступної</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ціни</w:t>
            </w:r>
            <w:proofErr w:type="spellEnd"/>
            <w:r w:rsidRPr="00875D73">
              <w:rPr>
                <w:rFonts w:ascii="Times New Roman" w:hAnsi="Times New Roman" w:cs="Times New Roman"/>
              </w:rPr>
              <w:t>/</w:t>
            </w:r>
            <w:proofErr w:type="spellStart"/>
            <w:r w:rsidRPr="00875D73">
              <w:rPr>
                <w:rFonts w:ascii="Times New Roman" w:hAnsi="Times New Roman" w:cs="Times New Roman"/>
              </w:rPr>
              <w:t>приведеної</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ціни</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тендерної</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пропозиції</w:t>
            </w:r>
            <w:proofErr w:type="spellEnd"/>
            <w:r w:rsidRPr="00875D73">
              <w:rPr>
                <w:rFonts w:ascii="Times New Roman" w:hAnsi="Times New Roman" w:cs="Times New Roman"/>
              </w:rPr>
              <w:t xml:space="preserve">; аномально </w:t>
            </w:r>
            <w:proofErr w:type="spellStart"/>
            <w:r w:rsidRPr="00875D73">
              <w:rPr>
                <w:rFonts w:ascii="Times New Roman" w:hAnsi="Times New Roman" w:cs="Times New Roman"/>
              </w:rPr>
              <w:t>низька</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ціна</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визначається</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електронною</w:t>
            </w:r>
            <w:proofErr w:type="spellEnd"/>
            <w:r w:rsidRPr="00875D73">
              <w:rPr>
                <w:rFonts w:ascii="Times New Roman" w:hAnsi="Times New Roman" w:cs="Times New Roman"/>
              </w:rPr>
              <w:t xml:space="preserve"> системою </w:t>
            </w:r>
            <w:proofErr w:type="spellStart"/>
            <w:r w:rsidRPr="00875D73">
              <w:rPr>
                <w:rFonts w:ascii="Times New Roman" w:hAnsi="Times New Roman" w:cs="Times New Roman"/>
              </w:rPr>
              <w:t>закупівель</w:t>
            </w:r>
            <w:proofErr w:type="spellEnd"/>
            <w:r w:rsidRPr="00875D73">
              <w:rPr>
                <w:rFonts w:ascii="Times New Roman" w:hAnsi="Times New Roman" w:cs="Times New Roman"/>
              </w:rPr>
              <w:t xml:space="preserve"> автоматично за </w:t>
            </w:r>
            <w:proofErr w:type="spellStart"/>
            <w:r w:rsidRPr="00875D73">
              <w:rPr>
                <w:rFonts w:ascii="Times New Roman" w:hAnsi="Times New Roman" w:cs="Times New Roman"/>
              </w:rPr>
              <w:t>умови</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наявності</w:t>
            </w:r>
            <w:proofErr w:type="spellEnd"/>
            <w:r w:rsidRPr="00875D73">
              <w:rPr>
                <w:rFonts w:ascii="Times New Roman" w:hAnsi="Times New Roman" w:cs="Times New Roman"/>
              </w:rPr>
              <w:t xml:space="preserve"> не </w:t>
            </w:r>
            <w:proofErr w:type="spellStart"/>
            <w:r w:rsidRPr="00875D73">
              <w:rPr>
                <w:rFonts w:ascii="Times New Roman" w:hAnsi="Times New Roman" w:cs="Times New Roman"/>
              </w:rPr>
              <w:t>менше</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двох</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учасників</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які</w:t>
            </w:r>
            <w:proofErr w:type="spellEnd"/>
            <w:r w:rsidRPr="00875D73">
              <w:rPr>
                <w:rFonts w:ascii="Times New Roman" w:hAnsi="Times New Roman" w:cs="Times New Roman"/>
              </w:rPr>
              <w:t xml:space="preserve"> подали </w:t>
            </w:r>
            <w:proofErr w:type="spellStart"/>
            <w:r w:rsidRPr="00875D73">
              <w:rPr>
                <w:rFonts w:ascii="Times New Roman" w:hAnsi="Times New Roman" w:cs="Times New Roman"/>
              </w:rPr>
              <w:t>свої</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тендерні</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пропозиції</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щодо</w:t>
            </w:r>
            <w:proofErr w:type="spellEnd"/>
            <w:r w:rsidRPr="00875D73">
              <w:rPr>
                <w:rFonts w:ascii="Times New Roman" w:hAnsi="Times New Roman" w:cs="Times New Roman"/>
              </w:rPr>
              <w:t xml:space="preserve"> предмета </w:t>
            </w:r>
            <w:proofErr w:type="spellStart"/>
            <w:r w:rsidRPr="00875D73">
              <w:rPr>
                <w:rFonts w:ascii="Times New Roman" w:hAnsi="Times New Roman" w:cs="Times New Roman"/>
              </w:rPr>
              <w:t>закупівлі</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або</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його</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частини</w:t>
            </w:r>
            <w:proofErr w:type="spellEnd"/>
            <w:r w:rsidRPr="00875D73">
              <w:rPr>
                <w:rFonts w:ascii="Times New Roman" w:hAnsi="Times New Roman" w:cs="Times New Roman"/>
              </w:rPr>
              <w:t xml:space="preserve"> (лота), повинен </w:t>
            </w:r>
            <w:proofErr w:type="spellStart"/>
            <w:r w:rsidRPr="00875D73">
              <w:rPr>
                <w:rFonts w:ascii="Times New Roman" w:hAnsi="Times New Roman" w:cs="Times New Roman"/>
              </w:rPr>
              <w:t>надати</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протягом</w:t>
            </w:r>
            <w:proofErr w:type="spellEnd"/>
            <w:r w:rsidRPr="00875D73">
              <w:rPr>
                <w:rFonts w:ascii="Times New Roman" w:hAnsi="Times New Roman" w:cs="Times New Roman"/>
              </w:rPr>
              <w:t xml:space="preserve"> одного </w:t>
            </w:r>
            <w:proofErr w:type="spellStart"/>
            <w:r w:rsidRPr="00875D73">
              <w:rPr>
                <w:rFonts w:ascii="Times New Roman" w:hAnsi="Times New Roman" w:cs="Times New Roman"/>
              </w:rPr>
              <w:t>робочого</w:t>
            </w:r>
            <w:proofErr w:type="spellEnd"/>
            <w:r w:rsidRPr="00875D73">
              <w:rPr>
                <w:rFonts w:ascii="Times New Roman" w:hAnsi="Times New Roman" w:cs="Times New Roman"/>
              </w:rPr>
              <w:t xml:space="preserve"> дня з дня </w:t>
            </w:r>
            <w:proofErr w:type="spellStart"/>
            <w:r w:rsidRPr="00875D73">
              <w:rPr>
                <w:rFonts w:ascii="Times New Roman" w:hAnsi="Times New Roman" w:cs="Times New Roman"/>
              </w:rPr>
              <w:t>визначення</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найбільш</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економічно</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вигідної</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тендерної</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пропозиції</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обґрунтування</w:t>
            </w:r>
            <w:proofErr w:type="spellEnd"/>
            <w:r w:rsidRPr="00875D73">
              <w:rPr>
                <w:rFonts w:ascii="Times New Roman" w:hAnsi="Times New Roman" w:cs="Times New Roman"/>
              </w:rPr>
              <w:t xml:space="preserve"> в </w:t>
            </w:r>
            <w:proofErr w:type="spellStart"/>
            <w:r w:rsidRPr="00875D73">
              <w:rPr>
                <w:rFonts w:ascii="Times New Roman" w:hAnsi="Times New Roman" w:cs="Times New Roman"/>
              </w:rPr>
              <w:t>довільній</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формі</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щодо</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цін</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або</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вартості</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відповідних</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товарів</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робіт</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чи</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послуг</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тендерної</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пропозиції</w:t>
            </w:r>
            <w:proofErr w:type="spellEnd"/>
            <w:r w:rsidRPr="00875D73">
              <w:rPr>
                <w:rFonts w:ascii="Times New Roman" w:hAnsi="Times New Roman" w:cs="Times New Roman"/>
              </w:rPr>
              <w:t>.</w:t>
            </w:r>
          </w:p>
          <w:p w14:paraId="2E4CC785" w14:textId="77777777" w:rsidR="00361A27" w:rsidRPr="00875D73" w:rsidRDefault="00361A27" w:rsidP="007A2570">
            <w:pPr>
              <w:shd w:val="clear" w:color="auto" w:fill="FFFFFF"/>
              <w:ind w:left="126" w:right="127"/>
              <w:jc w:val="both"/>
              <w:rPr>
                <w:rFonts w:ascii="Times New Roman" w:hAnsi="Times New Roman" w:cs="Times New Roman"/>
              </w:rPr>
            </w:pPr>
            <w:proofErr w:type="spellStart"/>
            <w:r w:rsidRPr="00875D73">
              <w:rPr>
                <w:rFonts w:ascii="Times New Roman" w:hAnsi="Times New Roman" w:cs="Times New Roman"/>
              </w:rPr>
              <w:t>Замовник</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має</w:t>
            </w:r>
            <w:proofErr w:type="spellEnd"/>
            <w:r w:rsidRPr="00875D73">
              <w:rPr>
                <w:rFonts w:ascii="Times New Roman" w:hAnsi="Times New Roman" w:cs="Times New Roman"/>
              </w:rPr>
              <w:t xml:space="preserve"> право </w:t>
            </w:r>
            <w:proofErr w:type="spellStart"/>
            <w:r w:rsidRPr="00875D73">
              <w:rPr>
                <w:rFonts w:ascii="Times New Roman" w:hAnsi="Times New Roman" w:cs="Times New Roman"/>
              </w:rPr>
              <w:t>звернутися</w:t>
            </w:r>
            <w:proofErr w:type="spellEnd"/>
            <w:r w:rsidRPr="00875D73">
              <w:rPr>
                <w:rFonts w:ascii="Times New Roman" w:hAnsi="Times New Roman" w:cs="Times New Roman"/>
              </w:rPr>
              <w:t xml:space="preserve"> за </w:t>
            </w:r>
            <w:proofErr w:type="spellStart"/>
            <w:r w:rsidRPr="00875D73">
              <w:rPr>
                <w:rFonts w:ascii="Times New Roman" w:hAnsi="Times New Roman" w:cs="Times New Roman"/>
              </w:rPr>
              <w:t>підтвердженням</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інформації</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наданої</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учасником</w:t>
            </w:r>
            <w:proofErr w:type="spellEnd"/>
            <w:r w:rsidRPr="00875D73">
              <w:rPr>
                <w:rFonts w:ascii="Times New Roman" w:hAnsi="Times New Roman" w:cs="Times New Roman"/>
              </w:rPr>
              <w:t>/</w:t>
            </w:r>
            <w:proofErr w:type="spellStart"/>
            <w:r w:rsidRPr="00875D73">
              <w:rPr>
                <w:rFonts w:ascii="Times New Roman" w:hAnsi="Times New Roman" w:cs="Times New Roman"/>
              </w:rPr>
              <w:t>переможцем</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процедури</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закупівлі</w:t>
            </w:r>
            <w:proofErr w:type="spellEnd"/>
            <w:r w:rsidRPr="00875D73">
              <w:rPr>
                <w:rFonts w:ascii="Times New Roman" w:hAnsi="Times New Roman" w:cs="Times New Roman"/>
              </w:rPr>
              <w:t xml:space="preserve">, до </w:t>
            </w:r>
            <w:proofErr w:type="spellStart"/>
            <w:r w:rsidRPr="00875D73">
              <w:rPr>
                <w:rFonts w:ascii="Times New Roman" w:hAnsi="Times New Roman" w:cs="Times New Roman"/>
              </w:rPr>
              <w:t>органів</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державної</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влади</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підприємств</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установ</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організацій</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відповідно</w:t>
            </w:r>
            <w:proofErr w:type="spellEnd"/>
            <w:r w:rsidRPr="00875D73">
              <w:rPr>
                <w:rFonts w:ascii="Times New Roman" w:hAnsi="Times New Roman" w:cs="Times New Roman"/>
              </w:rPr>
              <w:t xml:space="preserve"> до </w:t>
            </w:r>
            <w:proofErr w:type="spellStart"/>
            <w:r w:rsidRPr="00875D73">
              <w:rPr>
                <w:rFonts w:ascii="Times New Roman" w:hAnsi="Times New Roman" w:cs="Times New Roman"/>
              </w:rPr>
              <w:t>їх</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компетенції</w:t>
            </w:r>
            <w:proofErr w:type="spellEnd"/>
            <w:r w:rsidRPr="00875D73">
              <w:rPr>
                <w:rFonts w:ascii="Times New Roman" w:hAnsi="Times New Roman" w:cs="Times New Roman"/>
              </w:rPr>
              <w:t>.</w:t>
            </w:r>
          </w:p>
          <w:p w14:paraId="528F0E6F" w14:textId="77777777" w:rsidR="00361A27" w:rsidRPr="00875D73" w:rsidRDefault="00361A27" w:rsidP="007A2570">
            <w:pPr>
              <w:keepNext/>
              <w:shd w:val="clear" w:color="auto" w:fill="FFFFFF"/>
              <w:ind w:left="126" w:right="127"/>
              <w:jc w:val="both"/>
              <w:rPr>
                <w:rFonts w:ascii="Times New Roman" w:hAnsi="Times New Roman" w:cs="Times New Roman"/>
              </w:rPr>
            </w:pPr>
            <w:r w:rsidRPr="00875D73">
              <w:rPr>
                <w:rFonts w:ascii="Times New Roman" w:hAnsi="Times New Roman" w:cs="Times New Roman"/>
              </w:rPr>
              <w:t xml:space="preserve">У </w:t>
            </w:r>
            <w:proofErr w:type="spellStart"/>
            <w:r w:rsidRPr="00875D73">
              <w:rPr>
                <w:rFonts w:ascii="Times New Roman" w:hAnsi="Times New Roman" w:cs="Times New Roman"/>
              </w:rPr>
              <w:t>разі</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отримання</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достовірної</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інформації</w:t>
            </w:r>
            <w:proofErr w:type="spellEnd"/>
            <w:r w:rsidRPr="00875D73">
              <w:rPr>
                <w:rFonts w:ascii="Times New Roman" w:hAnsi="Times New Roman" w:cs="Times New Roman"/>
              </w:rPr>
              <w:t xml:space="preserve"> про </w:t>
            </w:r>
            <w:proofErr w:type="spellStart"/>
            <w:r w:rsidRPr="00875D73">
              <w:rPr>
                <w:rFonts w:ascii="Times New Roman" w:hAnsi="Times New Roman" w:cs="Times New Roman"/>
              </w:rPr>
              <w:t>невідповідність</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учасника</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процедури</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закупівлі</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вимогам</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кваліфікаційних</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критеріїв</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наявність</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підстав</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визначених</w:t>
            </w:r>
            <w:proofErr w:type="spellEnd"/>
            <w:r w:rsidRPr="00875D73">
              <w:rPr>
                <w:rFonts w:ascii="Times New Roman" w:hAnsi="Times New Roman" w:cs="Times New Roman"/>
              </w:rPr>
              <w:t xml:space="preserve"> пунктом 47 </w:t>
            </w:r>
            <w:proofErr w:type="spellStart"/>
            <w:r w:rsidRPr="00875D73">
              <w:rPr>
                <w:rFonts w:ascii="Times New Roman" w:hAnsi="Times New Roman" w:cs="Times New Roman"/>
              </w:rPr>
              <w:t>Особливостей</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або</w:t>
            </w:r>
            <w:proofErr w:type="spellEnd"/>
            <w:r w:rsidRPr="00875D73">
              <w:rPr>
                <w:rFonts w:ascii="Times New Roman" w:hAnsi="Times New Roman" w:cs="Times New Roman"/>
              </w:rPr>
              <w:t xml:space="preserve"> факту </w:t>
            </w:r>
            <w:proofErr w:type="spellStart"/>
            <w:r w:rsidRPr="00875D73">
              <w:rPr>
                <w:rFonts w:ascii="Times New Roman" w:hAnsi="Times New Roman" w:cs="Times New Roman"/>
              </w:rPr>
              <w:t>зазначення</w:t>
            </w:r>
            <w:proofErr w:type="spellEnd"/>
            <w:r w:rsidRPr="00875D73">
              <w:rPr>
                <w:rFonts w:ascii="Times New Roman" w:hAnsi="Times New Roman" w:cs="Times New Roman"/>
              </w:rPr>
              <w:t xml:space="preserve"> у </w:t>
            </w:r>
            <w:proofErr w:type="spellStart"/>
            <w:r w:rsidRPr="00875D73">
              <w:rPr>
                <w:rFonts w:ascii="Times New Roman" w:hAnsi="Times New Roman" w:cs="Times New Roman"/>
              </w:rPr>
              <w:t>тендерній</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пропозиції</w:t>
            </w:r>
            <w:proofErr w:type="spellEnd"/>
            <w:r w:rsidRPr="00875D73">
              <w:rPr>
                <w:rFonts w:ascii="Times New Roman" w:hAnsi="Times New Roman" w:cs="Times New Roman"/>
              </w:rPr>
              <w:t xml:space="preserve"> будь-</w:t>
            </w:r>
            <w:proofErr w:type="spellStart"/>
            <w:r w:rsidRPr="00875D73">
              <w:rPr>
                <w:rFonts w:ascii="Times New Roman" w:hAnsi="Times New Roman" w:cs="Times New Roman"/>
              </w:rPr>
              <w:t>якої</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недостовірної</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інформації</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що</w:t>
            </w:r>
            <w:proofErr w:type="spellEnd"/>
            <w:r w:rsidRPr="00875D73">
              <w:rPr>
                <w:rFonts w:ascii="Times New Roman" w:hAnsi="Times New Roman" w:cs="Times New Roman"/>
              </w:rPr>
              <w:t xml:space="preserve"> є </w:t>
            </w:r>
            <w:proofErr w:type="spellStart"/>
            <w:r w:rsidRPr="00875D73">
              <w:rPr>
                <w:rFonts w:ascii="Times New Roman" w:hAnsi="Times New Roman" w:cs="Times New Roman"/>
              </w:rPr>
              <w:t>суттєвою</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під</w:t>
            </w:r>
            <w:proofErr w:type="spellEnd"/>
            <w:r w:rsidRPr="00875D73">
              <w:rPr>
                <w:rFonts w:ascii="Times New Roman" w:hAnsi="Times New Roman" w:cs="Times New Roman"/>
              </w:rPr>
              <w:t xml:space="preserve"> час </w:t>
            </w:r>
            <w:proofErr w:type="spellStart"/>
            <w:r w:rsidRPr="00875D73">
              <w:rPr>
                <w:rFonts w:ascii="Times New Roman" w:hAnsi="Times New Roman" w:cs="Times New Roman"/>
              </w:rPr>
              <w:t>визначення</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результатів</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відкритих</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торгів</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замовник</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відхиляє</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тендерну</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пропозицію</w:t>
            </w:r>
            <w:proofErr w:type="spellEnd"/>
            <w:r w:rsidRPr="00875D73">
              <w:rPr>
                <w:rFonts w:ascii="Times New Roman" w:hAnsi="Times New Roman" w:cs="Times New Roman"/>
              </w:rPr>
              <w:t xml:space="preserve"> такого </w:t>
            </w:r>
            <w:proofErr w:type="spellStart"/>
            <w:r w:rsidRPr="00875D73">
              <w:rPr>
                <w:rFonts w:ascii="Times New Roman" w:hAnsi="Times New Roman" w:cs="Times New Roman"/>
              </w:rPr>
              <w:t>учасника</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процедури</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закупівлі</w:t>
            </w:r>
            <w:proofErr w:type="spellEnd"/>
            <w:r w:rsidRPr="00875D73">
              <w:rPr>
                <w:rFonts w:ascii="Times New Roman" w:hAnsi="Times New Roman" w:cs="Times New Roman"/>
              </w:rPr>
              <w:t>.</w:t>
            </w:r>
          </w:p>
          <w:p w14:paraId="55299F5A" w14:textId="77777777" w:rsidR="00361A27" w:rsidRPr="00875D73" w:rsidRDefault="00361A27" w:rsidP="007A2570">
            <w:pPr>
              <w:keepNext/>
              <w:shd w:val="clear" w:color="auto" w:fill="FFFFFF"/>
              <w:ind w:left="126" w:right="127"/>
              <w:jc w:val="both"/>
              <w:rPr>
                <w:rFonts w:ascii="Times New Roman" w:hAnsi="Times New Roman" w:cs="Times New Roman"/>
              </w:rPr>
            </w:pPr>
            <w:proofErr w:type="spellStart"/>
            <w:r w:rsidRPr="006A1CDC">
              <w:rPr>
                <w:rFonts w:ascii="Times New Roman" w:hAnsi="Times New Roman" w:cs="Times New Roman"/>
              </w:rPr>
              <w:t>Якщо</w:t>
            </w:r>
            <w:proofErr w:type="spellEnd"/>
            <w:r w:rsidRPr="006A1CDC">
              <w:rPr>
                <w:rFonts w:ascii="Times New Roman" w:hAnsi="Times New Roman" w:cs="Times New Roman"/>
              </w:rPr>
              <w:t xml:space="preserve"> </w:t>
            </w:r>
            <w:proofErr w:type="spellStart"/>
            <w:r w:rsidRPr="006A1CDC">
              <w:rPr>
                <w:rFonts w:ascii="Times New Roman" w:hAnsi="Times New Roman" w:cs="Times New Roman"/>
              </w:rPr>
              <w:t>замовником</w:t>
            </w:r>
            <w:proofErr w:type="spellEnd"/>
            <w:r w:rsidRPr="006A1CDC">
              <w:rPr>
                <w:rFonts w:ascii="Times New Roman" w:hAnsi="Times New Roman" w:cs="Times New Roman"/>
              </w:rPr>
              <w:t xml:space="preserve"> </w:t>
            </w:r>
            <w:proofErr w:type="spellStart"/>
            <w:r w:rsidRPr="006A1CDC">
              <w:rPr>
                <w:rFonts w:ascii="Times New Roman" w:hAnsi="Times New Roman" w:cs="Times New Roman"/>
              </w:rPr>
              <w:t>під</w:t>
            </w:r>
            <w:proofErr w:type="spellEnd"/>
            <w:r w:rsidRPr="006A1CDC">
              <w:rPr>
                <w:rFonts w:ascii="Times New Roman" w:hAnsi="Times New Roman" w:cs="Times New Roman"/>
              </w:rPr>
              <w:t xml:space="preserve"> час </w:t>
            </w:r>
            <w:proofErr w:type="spellStart"/>
            <w:r w:rsidRPr="006A1CDC">
              <w:rPr>
                <w:rFonts w:ascii="Times New Roman" w:hAnsi="Times New Roman" w:cs="Times New Roman"/>
              </w:rPr>
              <w:t>розгляду</w:t>
            </w:r>
            <w:proofErr w:type="spellEnd"/>
            <w:r w:rsidRPr="006A1CDC">
              <w:rPr>
                <w:rFonts w:ascii="Times New Roman" w:hAnsi="Times New Roman" w:cs="Times New Roman"/>
              </w:rPr>
              <w:t xml:space="preserve"> </w:t>
            </w:r>
            <w:proofErr w:type="spellStart"/>
            <w:r w:rsidRPr="006A1CDC">
              <w:rPr>
                <w:rFonts w:ascii="Times New Roman" w:hAnsi="Times New Roman" w:cs="Times New Roman"/>
              </w:rPr>
              <w:t>тендерної</w:t>
            </w:r>
            <w:proofErr w:type="spellEnd"/>
            <w:r w:rsidRPr="006A1CDC">
              <w:rPr>
                <w:rFonts w:ascii="Times New Roman" w:hAnsi="Times New Roman" w:cs="Times New Roman"/>
              </w:rPr>
              <w:t xml:space="preserve"> </w:t>
            </w:r>
            <w:proofErr w:type="spellStart"/>
            <w:r w:rsidRPr="006A1CDC">
              <w:rPr>
                <w:rFonts w:ascii="Times New Roman" w:hAnsi="Times New Roman" w:cs="Times New Roman"/>
              </w:rPr>
              <w:t>пропозиції</w:t>
            </w:r>
            <w:proofErr w:type="spellEnd"/>
            <w:r w:rsidRPr="006A1CDC">
              <w:rPr>
                <w:rFonts w:ascii="Times New Roman" w:hAnsi="Times New Roman" w:cs="Times New Roman"/>
              </w:rPr>
              <w:t xml:space="preserve"> </w:t>
            </w:r>
            <w:proofErr w:type="spellStart"/>
            <w:r w:rsidRPr="006A1CDC">
              <w:rPr>
                <w:rFonts w:ascii="Times New Roman" w:hAnsi="Times New Roman" w:cs="Times New Roman"/>
              </w:rPr>
              <w:t>учасника</w:t>
            </w:r>
            <w:proofErr w:type="spellEnd"/>
            <w:r w:rsidRPr="006A1CDC">
              <w:rPr>
                <w:rFonts w:ascii="Times New Roman" w:hAnsi="Times New Roman" w:cs="Times New Roman"/>
              </w:rPr>
              <w:t xml:space="preserve"> </w:t>
            </w:r>
            <w:proofErr w:type="spellStart"/>
            <w:r w:rsidRPr="006A1CDC">
              <w:rPr>
                <w:rFonts w:ascii="Times New Roman" w:hAnsi="Times New Roman" w:cs="Times New Roman"/>
              </w:rPr>
              <w:t>процедури</w:t>
            </w:r>
            <w:proofErr w:type="spellEnd"/>
            <w:r w:rsidRPr="006A1CDC">
              <w:rPr>
                <w:rFonts w:ascii="Times New Roman" w:hAnsi="Times New Roman" w:cs="Times New Roman"/>
              </w:rPr>
              <w:t xml:space="preserve"> </w:t>
            </w:r>
            <w:proofErr w:type="spellStart"/>
            <w:r w:rsidRPr="006A1CDC">
              <w:rPr>
                <w:rFonts w:ascii="Times New Roman" w:hAnsi="Times New Roman" w:cs="Times New Roman"/>
              </w:rPr>
              <w:t>закупівлі</w:t>
            </w:r>
            <w:proofErr w:type="spellEnd"/>
            <w:r w:rsidRPr="006A1CDC">
              <w:rPr>
                <w:rFonts w:ascii="Times New Roman" w:hAnsi="Times New Roman" w:cs="Times New Roman"/>
              </w:rPr>
              <w:t xml:space="preserve"> </w:t>
            </w:r>
            <w:proofErr w:type="spellStart"/>
            <w:r w:rsidRPr="006A1CDC">
              <w:rPr>
                <w:rFonts w:ascii="Times New Roman" w:hAnsi="Times New Roman" w:cs="Times New Roman"/>
              </w:rPr>
              <w:t>виявлено</w:t>
            </w:r>
            <w:proofErr w:type="spellEnd"/>
            <w:r w:rsidRPr="006A1CDC">
              <w:rPr>
                <w:rFonts w:ascii="Times New Roman" w:hAnsi="Times New Roman" w:cs="Times New Roman"/>
              </w:rPr>
              <w:t xml:space="preserve"> </w:t>
            </w:r>
            <w:proofErr w:type="spellStart"/>
            <w:r w:rsidRPr="006A1CDC">
              <w:rPr>
                <w:rFonts w:ascii="Times New Roman" w:hAnsi="Times New Roman" w:cs="Times New Roman"/>
              </w:rPr>
              <w:t>невідповідності</w:t>
            </w:r>
            <w:proofErr w:type="spellEnd"/>
            <w:r w:rsidRPr="006A1CDC">
              <w:rPr>
                <w:rFonts w:ascii="Times New Roman" w:hAnsi="Times New Roman" w:cs="Times New Roman"/>
              </w:rPr>
              <w:t xml:space="preserve"> в </w:t>
            </w:r>
            <w:proofErr w:type="spellStart"/>
            <w:r w:rsidRPr="006A1CDC">
              <w:rPr>
                <w:rFonts w:ascii="Times New Roman" w:hAnsi="Times New Roman" w:cs="Times New Roman"/>
              </w:rPr>
              <w:t>інформації</w:t>
            </w:r>
            <w:proofErr w:type="spellEnd"/>
            <w:r w:rsidRPr="006A1CDC">
              <w:rPr>
                <w:rFonts w:ascii="Times New Roman" w:hAnsi="Times New Roman" w:cs="Times New Roman"/>
              </w:rPr>
              <w:t xml:space="preserve"> та/</w:t>
            </w:r>
            <w:proofErr w:type="spellStart"/>
            <w:r w:rsidRPr="006A1CDC">
              <w:rPr>
                <w:rFonts w:ascii="Times New Roman" w:hAnsi="Times New Roman" w:cs="Times New Roman"/>
              </w:rPr>
              <w:t>або</w:t>
            </w:r>
            <w:proofErr w:type="spellEnd"/>
            <w:r w:rsidRPr="006A1CDC">
              <w:rPr>
                <w:rFonts w:ascii="Times New Roman" w:hAnsi="Times New Roman" w:cs="Times New Roman"/>
              </w:rPr>
              <w:t xml:space="preserve"> документах, </w:t>
            </w:r>
            <w:proofErr w:type="spellStart"/>
            <w:r w:rsidRPr="006A1CDC">
              <w:rPr>
                <w:rFonts w:ascii="Times New Roman" w:hAnsi="Times New Roman" w:cs="Times New Roman"/>
              </w:rPr>
              <w:t>що</w:t>
            </w:r>
            <w:proofErr w:type="spellEnd"/>
            <w:r w:rsidRPr="006A1CDC">
              <w:rPr>
                <w:rFonts w:ascii="Times New Roman" w:hAnsi="Times New Roman" w:cs="Times New Roman"/>
              </w:rPr>
              <w:t xml:space="preserve"> </w:t>
            </w:r>
            <w:proofErr w:type="spellStart"/>
            <w:r w:rsidRPr="006A1CDC">
              <w:rPr>
                <w:rFonts w:ascii="Times New Roman" w:hAnsi="Times New Roman" w:cs="Times New Roman"/>
              </w:rPr>
              <w:t>подані</w:t>
            </w:r>
            <w:proofErr w:type="spellEnd"/>
            <w:r w:rsidRPr="006A1CDC">
              <w:rPr>
                <w:rFonts w:ascii="Times New Roman" w:hAnsi="Times New Roman" w:cs="Times New Roman"/>
              </w:rPr>
              <w:t xml:space="preserve"> </w:t>
            </w:r>
            <w:proofErr w:type="spellStart"/>
            <w:r w:rsidRPr="006A1CDC">
              <w:rPr>
                <w:rFonts w:ascii="Times New Roman" w:hAnsi="Times New Roman" w:cs="Times New Roman"/>
              </w:rPr>
              <w:t>учасником</w:t>
            </w:r>
            <w:proofErr w:type="spellEnd"/>
            <w:r w:rsidRPr="006A1CDC">
              <w:rPr>
                <w:rFonts w:ascii="Times New Roman" w:hAnsi="Times New Roman" w:cs="Times New Roman"/>
              </w:rPr>
              <w:t xml:space="preserve"> </w:t>
            </w:r>
            <w:proofErr w:type="spellStart"/>
            <w:r w:rsidRPr="006A1CDC">
              <w:rPr>
                <w:rFonts w:ascii="Times New Roman" w:hAnsi="Times New Roman" w:cs="Times New Roman"/>
              </w:rPr>
              <w:t>процедури</w:t>
            </w:r>
            <w:proofErr w:type="spellEnd"/>
            <w:r w:rsidRPr="006A1CDC">
              <w:rPr>
                <w:rFonts w:ascii="Times New Roman" w:hAnsi="Times New Roman" w:cs="Times New Roman"/>
              </w:rPr>
              <w:t xml:space="preserve"> </w:t>
            </w:r>
            <w:proofErr w:type="spellStart"/>
            <w:r w:rsidRPr="006A1CDC">
              <w:rPr>
                <w:rFonts w:ascii="Times New Roman" w:hAnsi="Times New Roman" w:cs="Times New Roman"/>
              </w:rPr>
              <w:t>закупівлі</w:t>
            </w:r>
            <w:proofErr w:type="spellEnd"/>
            <w:r w:rsidRPr="006A1CDC">
              <w:rPr>
                <w:rFonts w:ascii="Times New Roman" w:hAnsi="Times New Roman" w:cs="Times New Roman"/>
              </w:rPr>
              <w:t xml:space="preserve"> у </w:t>
            </w:r>
            <w:proofErr w:type="spellStart"/>
            <w:r w:rsidRPr="006A1CDC">
              <w:rPr>
                <w:rFonts w:ascii="Times New Roman" w:hAnsi="Times New Roman" w:cs="Times New Roman"/>
              </w:rPr>
              <w:t>тендерній</w:t>
            </w:r>
            <w:proofErr w:type="spellEnd"/>
            <w:r w:rsidRPr="006A1CDC">
              <w:rPr>
                <w:rFonts w:ascii="Times New Roman" w:hAnsi="Times New Roman" w:cs="Times New Roman"/>
              </w:rPr>
              <w:t xml:space="preserve"> </w:t>
            </w:r>
            <w:proofErr w:type="spellStart"/>
            <w:r w:rsidRPr="006A1CDC">
              <w:rPr>
                <w:rFonts w:ascii="Times New Roman" w:hAnsi="Times New Roman" w:cs="Times New Roman"/>
              </w:rPr>
              <w:t>пропозиції</w:t>
            </w:r>
            <w:proofErr w:type="spellEnd"/>
            <w:r w:rsidRPr="006A1CDC">
              <w:rPr>
                <w:rFonts w:ascii="Times New Roman" w:hAnsi="Times New Roman" w:cs="Times New Roman"/>
              </w:rPr>
              <w:t xml:space="preserve"> та/</w:t>
            </w:r>
            <w:proofErr w:type="spellStart"/>
            <w:r w:rsidRPr="006A1CDC">
              <w:rPr>
                <w:rFonts w:ascii="Times New Roman" w:hAnsi="Times New Roman" w:cs="Times New Roman"/>
              </w:rPr>
              <w:t>або</w:t>
            </w:r>
            <w:proofErr w:type="spellEnd"/>
            <w:r w:rsidRPr="006A1CDC">
              <w:rPr>
                <w:rFonts w:ascii="Times New Roman" w:hAnsi="Times New Roman" w:cs="Times New Roman"/>
              </w:rPr>
              <w:t xml:space="preserve"> </w:t>
            </w:r>
            <w:proofErr w:type="spellStart"/>
            <w:r w:rsidRPr="006A1CDC">
              <w:rPr>
                <w:rFonts w:ascii="Times New Roman" w:hAnsi="Times New Roman" w:cs="Times New Roman"/>
              </w:rPr>
              <w:t>подання</w:t>
            </w:r>
            <w:proofErr w:type="spellEnd"/>
            <w:r w:rsidRPr="006A1CDC">
              <w:rPr>
                <w:rFonts w:ascii="Times New Roman" w:hAnsi="Times New Roman" w:cs="Times New Roman"/>
              </w:rPr>
              <w:t xml:space="preserve"> </w:t>
            </w:r>
            <w:proofErr w:type="spellStart"/>
            <w:r w:rsidRPr="006A1CDC">
              <w:rPr>
                <w:rFonts w:ascii="Times New Roman" w:hAnsi="Times New Roman" w:cs="Times New Roman"/>
              </w:rPr>
              <w:t>яких</w:t>
            </w:r>
            <w:proofErr w:type="spellEnd"/>
            <w:r w:rsidRPr="006A1CDC">
              <w:rPr>
                <w:rFonts w:ascii="Times New Roman" w:hAnsi="Times New Roman" w:cs="Times New Roman"/>
              </w:rPr>
              <w:t xml:space="preserve"> </w:t>
            </w:r>
            <w:proofErr w:type="spellStart"/>
            <w:r w:rsidRPr="006A1CDC">
              <w:rPr>
                <w:rFonts w:ascii="Times New Roman" w:hAnsi="Times New Roman" w:cs="Times New Roman"/>
              </w:rPr>
              <w:t>передбачалося</w:t>
            </w:r>
            <w:proofErr w:type="spellEnd"/>
            <w:r w:rsidRPr="006A1CDC">
              <w:rPr>
                <w:rFonts w:ascii="Times New Roman" w:hAnsi="Times New Roman" w:cs="Times New Roman"/>
              </w:rPr>
              <w:t xml:space="preserve"> тендерною </w:t>
            </w:r>
            <w:proofErr w:type="spellStart"/>
            <w:r w:rsidRPr="006A1CDC">
              <w:rPr>
                <w:rFonts w:ascii="Times New Roman" w:hAnsi="Times New Roman" w:cs="Times New Roman"/>
              </w:rPr>
              <w:t>документацією</w:t>
            </w:r>
            <w:proofErr w:type="spellEnd"/>
            <w:r w:rsidRPr="006A1CDC">
              <w:rPr>
                <w:rFonts w:ascii="Times New Roman" w:hAnsi="Times New Roman" w:cs="Times New Roman"/>
              </w:rPr>
              <w:t xml:space="preserve">, </w:t>
            </w:r>
            <w:proofErr w:type="spellStart"/>
            <w:r w:rsidRPr="006A1CDC">
              <w:rPr>
                <w:rFonts w:ascii="Times New Roman" w:hAnsi="Times New Roman" w:cs="Times New Roman"/>
              </w:rPr>
              <w:t>він</w:t>
            </w:r>
            <w:proofErr w:type="spellEnd"/>
            <w:r w:rsidRPr="006A1CDC">
              <w:rPr>
                <w:rFonts w:ascii="Times New Roman" w:hAnsi="Times New Roman" w:cs="Times New Roman"/>
              </w:rPr>
              <w:t xml:space="preserve"> </w:t>
            </w:r>
            <w:proofErr w:type="spellStart"/>
            <w:r w:rsidRPr="006A1CDC">
              <w:rPr>
                <w:rFonts w:ascii="Times New Roman" w:hAnsi="Times New Roman" w:cs="Times New Roman"/>
              </w:rPr>
              <w:t>розміщує</w:t>
            </w:r>
            <w:proofErr w:type="spellEnd"/>
            <w:r w:rsidRPr="006A1CDC">
              <w:rPr>
                <w:rFonts w:ascii="Times New Roman" w:hAnsi="Times New Roman" w:cs="Times New Roman"/>
              </w:rPr>
              <w:t xml:space="preserve"> у строк, </w:t>
            </w:r>
            <w:proofErr w:type="spellStart"/>
            <w:r w:rsidRPr="006A1CDC">
              <w:rPr>
                <w:rFonts w:ascii="Times New Roman" w:hAnsi="Times New Roman" w:cs="Times New Roman"/>
              </w:rPr>
              <w:t>який</w:t>
            </w:r>
            <w:proofErr w:type="spellEnd"/>
            <w:r w:rsidRPr="006A1CDC">
              <w:rPr>
                <w:rFonts w:ascii="Times New Roman" w:hAnsi="Times New Roman" w:cs="Times New Roman"/>
              </w:rPr>
              <w:t xml:space="preserve"> не </w:t>
            </w:r>
            <w:proofErr w:type="spellStart"/>
            <w:r w:rsidRPr="006A1CDC">
              <w:rPr>
                <w:rFonts w:ascii="Times New Roman" w:hAnsi="Times New Roman" w:cs="Times New Roman"/>
              </w:rPr>
              <w:t>може</w:t>
            </w:r>
            <w:proofErr w:type="spellEnd"/>
            <w:r w:rsidRPr="006A1CDC">
              <w:rPr>
                <w:rFonts w:ascii="Times New Roman" w:hAnsi="Times New Roman" w:cs="Times New Roman"/>
              </w:rPr>
              <w:t xml:space="preserve"> бути </w:t>
            </w:r>
            <w:proofErr w:type="spellStart"/>
            <w:r w:rsidRPr="006A1CDC">
              <w:rPr>
                <w:rFonts w:ascii="Times New Roman" w:hAnsi="Times New Roman" w:cs="Times New Roman"/>
              </w:rPr>
              <w:t>меншим</w:t>
            </w:r>
            <w:proofErr w:type="spellEnd"/>
            <w:r w:rsidRPr="006A1CDC">
              <w:rPr>
                <w:rFonts w:ascii="Times New Roman" w:hAnsi="Times New Roman" w:cs="Times New Roman"/>
              </w:rPr>
              <w:t xml:space="preserve">, </w:t>
            </w:r>
            <w:proofErr w:type="spellStart"/>
            <w:r w:rsidRPr="006A1CDC">
              <w:rPr>
                <w:rFonts w:ascii="Times New Roman" w:hAnsi="Times New Roman" w:cs="Times New Roman"/>
              </w:rPr>
              <w:t>ніж</w:t>
            </w:r>
            <w:proofErr w:type="spellEnd"/>
            <w:r w:rsidRPr="006A1CDC">
              <w:rPr>
                <w:rFonts w:ascii="Times New Roman" w:hAnsi="Times New Roman" w:cs="Times New Roman"/>
              </w:rPr>
              <w:t xml:space="preserve"> два </w:t>
            </w:r>
            <w:proofErr w:type="spellStart"/>
            <w:r w:rsidRPr="006A1CDC">
              <w:rPr>
                <w:rFonts w:ascii="Times New Roman" w:hAnsi="Times New Roman" w:cs="Times New Roman"/>
              </w:rPr>
              <w:t>робочі</w:t>
            </w:r>
            <w:proofErr w:type="spellEnd"/>
            <w:r w:rsidRPr="006A1CDC">
              <w:rPr>
                <w:rFonts w:ascii="Times New Roman" w:hAnsi="Times New Roman" w:cs="Times New Roman"/>
              </w:rPr>
              <w:t xml:space="preserve"> </w:t>
            </w:r>
            <w:proofErr w:type="spellStart"/>
            <w:r w:rsidRPr="006A1CDC">
              <w:rPr>
                <w:rFonts w:ascii="Times New Roman" w:hAnsi="Times New Roman" w:cs="Times New Roman"/>
              </w:rPr>
              <w:t>дні</w:t>
            </w:r>
            <w:proofErr w:type="spellEnd"/>
            <w:r w:rsidRPr="006A1CDC">
              <w:rPr>
                <w:rFonts w:ascii="Times New Roman" w:hAnsi="Times New Roman" w:cs="Times New Roman"/>
              </w:rPr>
              <w:t xml:space="preserve"> до </w:t>
            </w:r>
            <w:proofErr w:type="spellStart"/>
            <w:r w:rsidRPr="006A1CDC">
              <w:rPr>
                <w:rFonts w:ascii="Times New Roman" w:hAnsi="Times New Roman" w:cs="Times New Roman"/>
              </w:rPr>
              <w:t>закінчення</w:t>
            </w:r>
            <w:proofErr w:type="spellEnd"/>
            <w:r w:rsidRPr="006A1CDC">
              <w:rPr>
                <w:rFonts w:ascii="Times New Roman" w:hAnsi="Times New Roman" w:cs="Times New Roman"/>
              </w:rPr>
              <w:t xml:space="preserve"> строку </w:t>
            </w:r>
            <w:proofErr w:type="spellStart"/>
            <w:r w:rsidRPr="006A1CDC">
              <w:rPr>
                <w:rFonts w:ascii="Times New Roman" w:hAnsi="Times New Roman" w:cs="Times New Roman"/>
              </w:rPr>
              <w:t>розгляду</w:t>
            </w:r>
            <w:proofErr w:type="spellEnd"/>
            <w:r w:rsidRPr="006A1CDC">
              <w:rPr>
                <w:rFonts w:ascii="Times New Roman" w:hAnsi="Times New Roman" w:cs="Times New Roman"/>
              </w:rPr>
              <w:t xml:space="preserve"> </w:t>
            </w:r>
            <w:proofErr w:type="spellStart"/>
            <w:r w:rsidRPr="006A1CDC">
              <w:rPr>
                <w:rFonts w:ascii="Times New Roman" w:hAnsi="Times New Roman" w:cs="Times New Roman"/>
              </w:rPr>
              <w:t>тендерних</w:t>
            </w:r>
            <w:proofErr w:type="spellEnd"/>
            <w:r w:rsidRPr="006A1CDC">
              <w:rPr>
                <w:rFonts w:ascii="Times New Roman" w:hAnsi="Times New Roman" w:cs="Times New Roman"/>
              </w:rPr>
              <w:t xml:space="preserve"> </w:t>
            </w:r>
            <w:proofErr w:type="spellStart"/>
            <w:r w:rsidRPr="006A1CDC">
              <w:rPr>
                <w:rFonts w:ascii="Times New Roman" w:hAnsi="Times New Roman" w:cs="Times New Roman"/>
              </w:rPr>
              <w:t>пропозицій</w:t>
            </w:r>
            <w:proofErr w:type="spellEnd"/>
            <w:r w:rsidRPr="006A1CDC">
              <w:rPr>
                <w:rFonts w:ascii="Times New Roman" w:hAnsi="Times New Roman" w:cs="Times New Roman"/>
              </w:rPr>
              <w:t xml:space="preserve">, </w:t>
            </w:r>
            <w:proofErr w:type="spellStart"/>
            <w:r w:rsidRPr="006A1CDC">
              <w:rPr>
                <w:rFonts w:ascii="Times New Roman" w:hAnsi="Times New Roman" w:cs="Times New Roman"/>
              </w:rPr>
              <w:t>повідомлення</w:t>
            </w:r>
            <w:proofErr w:type="spellEnd"/>
            <w:r w:rsidRPr="006A1CDC">
              <w:rPr>
                <w:rFonts w:ascii="Times New Roman" w:hAnsi="Times New Roman" w:cs="Times New Roman"/>
              </w:rPr>
              <w:t xml:space="preserve"> з </w:t>
            </w:r>
            <w:proofErr w:type="spellStart"/>
            <w:r w:rsidRPr="006A1CDC">
              <w:rPr>
                <w:rFonts w:ascii="Times New Roman" w:hAnsi="Times New Roman" w:cs="Times New Roman"/>
              </w:rPr>
              <w:t>вимогою</w:t>
            </w:r>
            <w:proofErr w:type="spellEnd"/>
            <w:r w:rsidRPr="006A1CDC">
              <w:rPr>
                <w:rFonts w:ascii="Times New Roman" w:hAnsi="Times New Roman" w:cs="Times New Roman"/>
              </w:rPr>
              <w:t xml:space="preserve"> про </w:t>
            </w:r>
            <w:proofErr w:type="spellStart"/>
            <w:r w:rsidRPr="006A1CDC">
              <w:rPr>
                <w:rFonts w:ascii="Times New Roman" w:hAnsi="Times New Roman" w:cs="Times New Roman"/>
              </w:rPr>
              <w:t>усунення</w:t>
            </w:r>
            <w:proofErr w:type="spellEnd"/>
            <w:r w:rsidRPr="006A1CDC">
              <w:rPr>
                <w:rFonts w:ascii="Times New Roman" w:hAnsi="Times New Roman" w:cs="Times New Roman"/>
              </w:rPr>
              <w:t xml:space="preserve"> таких </w:t>
            </w:r>
            <w:proofErr w:type="spellStart"/>
            <w:r w:rsidRPr="006A1CDC">
              <w:rPr>
                <w:rFonts w:ascii="Times New Roman" w:hAnsi="Times New Roman" w:cs="Times New Roman"/>
              </w:rPr>
              <w:t>невідповідностей</w:t>
            </w:r>
            <w:proofErr w:type="spellEnd"/>
            <w:r w:rsidRPr="006A1CDC">
              <w:rPr>
                <w:rFonts w:ascii="Times New Roman" w:hAnsi="Times New Roman" w:cs="Times New Roman"/>
              </w:rPr>
              <w:t xml:space="preserve"> в </w:t>
            </w:r>
            <w:proofErr w:type="spellStart"/>
            <w:r w:rsidRPr="006A1CDC">
              <w:rPr>
                <w:rFonts w:ascii="Times New Roman" w:hAnsi="Times New Roman" w:cs="Times New Roman"/>
              </w:rPr>
              <w:t>електронній</w:t>
            </w:r>
            <w:proofErr w:type="spellEnd"/>
            <w:r w:rsidRPr="006A1CDC">
              <w:rPr>
                <w:rFonts w:ascii="Times New Roman" w:hAnsi="Times New Roman" w:cs="Times New Roman"/>
              </w:rPr>
              <w:t xml:space="preserve"> </w:t>
            </w:r>
            <w:proofErr w:type="spellStart"/>
            <w:r w:rsidRPr="006A1CDC">
              <w:rPr>
                <w:rFonts w:ascii="Times New Roman" w:hAnsi="Times New Roman" w:cs="Times New Roman"/>
              </w:rPr>
              <w:t>системі</w:t>
            </w:r>
            <w:proofErr w:type="spellEnd"/>
            <w:r w:rsidRPr="006A1CDC">
              <w:rPr>
                <w:rFonts w:ascii="Times New Roman" w:hAnsi="Times New Roman" w:cs="Times New Roman"/>
              </w:rPr>
              <w:t xml:space="preserve"> </w:t>
            </w:r>
            <w:proofErr w:type="spellStart"/>
            <w:r w:rsidRPr="006A1CDC">
              <w:rPr>
                <w:rFonts w:ascii="Times New Roman" w:hAnsi="Times New Roman" w:cs="Times New Roman"/>
              </w:rPr>
              <w:t>закупівель</w:t>
            </w:r>
            <w:proofErr w:type="spellEnd"/>
            <w:r w:rsidRPr="006A1CDC">
              <w:rPr>
                <w:rFonts w:ascii="Times New Roman" w:hAnsi="Times New Roman" w:cs="Times New Roman"/>
              </w:rPr>
              <w:t>.</w:t>
            </w:r>
          </w:p>
          <w:p w14:paraId="38D3102B" w14:textId="77777777" w:rsidR="00361A27" w:rsidRPr="00875D73" w:rsidRDefault="00361A27" w:rsidP="007A2570">
            <w:pPr>
              <w:ind w:left="126" w:right="127"/>
              <w:jc w:val="both"/>
              <w:rPr>
                <w:rFonts w:ascii="Times New Roman" w:hAnsi="Times New Roman" w:cs="Times New Roman"/>
              </w:rPr>
            </w:pPr>
            <w:proofErr w:type="spellStart"/>
            <w:r w:rsidRPr="00875D73">
              <w:rPr>
                <w:rFonts w:ascii="Times New Roman" w:hAnsi="Times New Roman" w:cs="Times New Roman"/>
              </w:rPr>
              <w:t>Під</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невідповідністю</w:t>
            </w:r>
            <w:proofErr w:type="spellEnd"/>
            <w:r w:rsidRPr="00875D73">
              <w:rPr>
                <w:rFonts w:ascii="Times New Roman" w:hAnsi="Times New Roman" w:cs="Times New Roman"/>
              </w:rPr>
              <w:t xml:space="preserve"> в </w:t>
            </w:r>
            <w:proofErr w:type="spellStart"/>
            <w:r w:rsidRPr="00875D73">
              <w:rPr>
                <w:rFonts w:ascii="Times New Roman" w:hAnsi="Times New Roman" w:cs="Times New Roman"/>
              </w:rPr>
              <w:t>інформації</w:t>
            </w:r>
            <w:proofErr w:type="spellEnd"/>
            <w:r w:rsidRPr="00875D73">
              <w:rPr>
                <w:rFonts w:ascii="Times New Roman" w:hAnsi="Times New Roman" w:cs="Times New Roman"/>
              </w:rPr>
              <w:t xml:space="preserve"> та/</w:t>
            </w:r>
            <w:proofErr w:type="spellStart"/>
            <w:r w:rsidRPr="00875D73">
              <w:rPr>
                <w:rFonts w:ascii="Times New Roman" w:hAnsi="Times New Roman" w:cs="Times New Roman"/>
              </w:rPr>
              <w:t>або</w:t>
            </w:r>
            <w:proofErr w:type="spellEnd"/>
            <w:r w:rsidRPr="00875D73">
              <w:rPr>
                <w:rFonts w:ascii="Times New Roman" w:hAnsi="Times New Roman" w:cs="Times New Roman"/>
              </w:rPr>
              <w:t xml:space="preserve"> документах, </w:t>
            </w:r>
            <w:proofErr w:type="spellStart"/>
            <w:r w:rsidRPr="00875D73">
              <w:rPr>
                <w:rFonts w:ascii="Times New Roman" w:hAnsi="Times New Roman" w:cs="Times New Roman"/>
              </w:rPr>
              <w:t>що</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подані</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учасником</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процедури</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закупівлі</w:t>
            </w:r>
            <w:proofErr w:type="spellEnd"/>
            <w:r w:rsidRPr="00875D73">
              <w:rPr>
                <w:rFonts w:ascii="Times New Roman" w:hAnsi="Times New Roman" w:cs="Times New Roman"/>
              </w:rPr>
              <w:t xml:space="preserve"> у </w:t>
            </w:r>
            <w:proofErr w:type="spellStart"/>
            <w:r w:rsidRPr="00875D73">
              <w:rPr>
                <w:rFonts w:ascii="Times New Roman" w:hAnsi="Times New Roman" w:cs="Times New Roman"/>
              </w:rPr>
              <w:t>складі</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тендерної</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пропозиції</w:t>
            </w:r>
            <w:proofErr w:type="spellEnd"/>
            <w:r w:rsidRPr="00875D73">
              <w:rPr>
                <w:rFonts w:ascii="Times New Roman" w:hAnsi="Times New Roman" w:cs="Times New Roman"/>
              </w:rPr>
              <w:t xml:space="preserve"> та/</w:t>
            </w:r>
            <w:proofErr w:type="spellStart"/>
            <w:r w:rsidRPr="00875D73">
              <w:rPr>
                <w:rFonts w:ascii="Times New Roman" w:hAnsi="Times New Roman" w:cs="Times New Roman"/>
              </w:rPr>
              <w:t>або</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подання</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яких</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вимагається</w:t>
            </w:r>
            <w:proofErr w:type="spellEnd"/>
            <w:r w:rsidRPr="00875D73">
              <w:rPr>
                <w:rFonts w:ascii="Times New Roman" w:hAnsi="Times New Roman" w:cs="Times New Roman"/>
              </w:rPr>
              <w:t xml:space="preserve"> тендерною </w:t>
            </w:r>
            <w:proofErr w:type="spellStart"/>
            <w:r w:rsidRPr="00875D73">
              <w:rPr>
                <w:rFonts w:ascii="Times New Roman" w:hAnsi="Times New Roman" w:cs="Times New Roman"/>
              </w:rPr>
              <w:t>документацією</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розуміється</w:t>
            </w:r>
            <w:proofErr w:type="spellEnd"/>
            <w:r w:rsidRPr="00875D73">
              <w:rPr>
                <w:rFonts w:ascii="Times New Roman" w:hAnsi="Times New Roman" w:cs="Times New Roman"/>
              </w:rPr>
              <w:t xml:space="preserve"> у тому </w:t>
            </w:r>
            <w:proofErr w:type="spellStart"/>
            <w:r w:rsidRPr="00875D73">
              <w:rPr>
                <w:rFonts w:ascii="Times New Roman" w:hAnsi="Times New Roman" w:cs="Times New Roman"/>
              </w:rPr>
              <w:t>числі</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відсутність</w:t>
            </w:r>
            <w:proofErr w:type="spellEnd"/>
            <w:r w:rsidRPr="00875D73">
              <w:rPr>
                <w:rFonts w:ascii="Times New Roman" w:hAnsi="Times New Roman" w:cs="Times New Roman"/>
              </w:rPr>
              <w:t xml:space="preserve"> у </w:t>
            </w:r>
            <w:proofErr w:type="spellStart"/>
            <w:r w:rsidRPr="00875D73">
              <w:rPr>
                <w:rFonts w:ascii="Times New Roman" w:hAnsi="Times New Roman" w:cs="Times New Roman"/>
              </w:rPr>
              <w:t>складі</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тендерної</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пропозиції</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інформації</w:t>
            </w:r>
            <w:proofErr w:type="spellEnd"/>
            <w:r w:rsidRPr="00875D73">
              <w:rPr>
                <w:rFonts w:ascii="Times New Roman" w:hAnsi="Times New Roman" w:cs="Times New Roman"/>
              </w:rPr>
              <w:t xml:space="preserve"> та/</w:t>
            </w:r>
            <w:proofErr w:type="spellStart"/>
            <w:r w:rsidRPr="00875D73">
              <w:rPr>
                <w:rFonts w:ascii="Times New Roman" w:hAnsi="Times New Roman" w:cs="Times New Roman"/>
              </w:rPr>
              <w:t>або</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документів</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подання</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яких</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передбачається</w:t>
            </w:r>
            <w:proofErr w:type="spellEnd"/>
            <w:r w:rsidRPr="00875D73">
              <w:rPr>
                <w:rFonts w:ascii="Times New Roman" w:hAnsi="Times New Roman" w:cs="Times New Roman"/>
              </w:rPr>
              <w:t xml:space="preserve"> тендерною </w:t>
            </w:r>
            <w:proofErr w:type="spellStart"/>
            <w:r w:rsidRPr="00875D73">
              <w:rPr>
                <w:rFonts w:ascii="Times New Roman" w:hAnsi="Times New Roman" w:cs="Times New Roman"/>
              </w:rPr>
              <w:t>документацією</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крім</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випадків</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відсутності</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забезпечення</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тендерної</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пропозиції</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якщо</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таке</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забезпечення</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вимагалося</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замовником</w:t>
            </w:r>
            <w:proofErr w:type="spellEnd"/>
            <w:r w:rsidRPr="00875D73">
              <w:rPr>
                <w:rFonts w:ascii="Times New Roman" w:hAnsi="Times New Roman" w:cs="Times New Roman"/>
              </w:rPr>
              <w:t>, та/</w:t>
            </w:r>
            <w:proofErr w:type="spellStart"/>
            <w:r w:rsidRPr="00875D73">
              <w:rPr>
                <w:rFonts w:ascii="Times New Roman" w:hAnsi="Times New Roman" w:cs="Times New Roman"/>
              </w:rPr>
              <w:t>або</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відсутності</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інформації</w:t>
            </w:r>
            <w:proofErr w:type="spellEnd"/>
            <w:r w:rsidRPr="00875D73">
              <w:rPr>
                <w:rFonts w:ascii="Times New Roman" w:hAnsi="Times New Roman" w:cs="Times New Roman"/>
              </w:rPr>
              <w:t xml:space="preserve"> (та/</w:t>
            </w:r>
            <w:proofErr w:type="spellStart"/>
            <w:r w:rsidRPr="00875D73">
              <w:rPr>
                <w:rFonts w:ascii="Times New Roman" w:hAnsi="Times New Roman" w:cs="Times New Roman"/>
              </w:rPr>
              <w:t>або</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документів</w:t>
            </w:r>
            <w:proofErr w:type="spellEnd"/>
            <w:r w:rsidRPr="00875D73">
              <w:rPr>
                <w:rFonts w:ascii="Times New Roman" w:hAnsi="Times New Roman" w:cs="Times New Roman"/>
              </w:rPr>
              <w:t xml:space="preserve">) про </w:t>
            </w:r>
            <w:proofErr w:type="spellStart"/>
            <w:r w:rsidRPr="00875D73">
              <w:rPr>
                <w:rFonts w:ascii="Times New Roman" w:hAnsi="Times New Roman" w:cs="Times New Roman"/>
              </w:rPr>
              <w:t>технічні</w:t>
            </w:r>
            <w:proofErr w:type="spellEnd"/>
            <w:r w:rsidRPr="00875D73">
              <w:rPr>
                <w:rFonts w:ascii="Times New Roman" w:hAnsi="Times New Roman" w:cs="Times New Roman"/>
              </w:rPr>
              <w:t xml:space="preserve"> та </w:t>
            </w:r>
            <w:proofErr w:type="spellStart"/>
            <w:r w:rsidRPr="00875D73">
              <w:rPr>
                <w:rFonts w:ascii="Times New Roman" w:hAnsi="Times New Roman" w:cs="Times New Roman"/>
              </w:rPr>
              <w:t>якісні</w:t>
            </w:r>
            <w:proofErr w:type="spellEnd"/>
            <w:r w:rsidRPr="00875D73">
              <w:rPr>
                <w:rFonts w:ascii="Times New Roman" w:hAnsi="Times New Roman" w:cs="Times New Roman"/>
              </w:rPr>
              <w:t xml:space="preserve"> характеристики предмета </w:t>
            </w:r>
            <w:proofErr w:type="spellStart"/>
            <w:r w:rsidRPr="00875D73">
              <w:rPr>
                <w:rFonts w:ascii="Times New Roman" w:hAnsi="Times New Roman" w:cs="Times New Roman"/>
              </w:rPr>
              <w:t>закупівлі</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що</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пропонується</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учасником</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процедури</w:t>
            </w:r>
            <w:proofErr w:type="spellEnd"/>
            <w:r w:rsidRPr="00875D73">
              <w:rPr>
                <w:rFonts w:ascii="Times New Roman" w:hAnsi="Times New Roman" w:cs="Times New Roman"/>
              </w:rPr>
              <w:t xml:space="preserve"> в </w:t>
            </w:r>
            <w:proofErr w:type="spellStart"/>
            <w:r w:rsidRPr="00875D73">
              <w:rPr>
                <w:rFonts w:ascii="Times New Roman" w:hAnsi="Times New Roman" w:cs="Times New Roman"/>
              </w:rPr>
              <w:t>його</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тендерній</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пропозиції</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Невідповідністю</w:t>
            </w:r>
            <w:proofErr w:type="spellEnd"/>
            <w:r w:rsidRPr="00875D73">
              <w:rPr>
                <w:rFonts w:ascii="Times New Roman" w:hAnsi="Times New Roman" w:cs="Times New Roman"/>
              </w:rPr>
              <w:t xml:space="preserve"> в </w:t>
            </w:r>
            <w:proofErr w:type="spellStart"/>
            <w:r w:rsidRPr="00875D73">
              <w:rPr>
                <w:rFonts w:ascii="Times New Roman" w:hAnsi="Times New Roman" w:cs="Times New Roman"/>
              </w:rPr>
              <w:t>інформації</w:t>
            </w:r>
            <w:proofErr w:type="spellEnd"/>
            <w:r w:rsidRPr="00875D73">
              <w:rPr>
                <w:rFonts w:ascii="Times New Roman" w:hAnsi="Times New Roman" w:cs="Times New Roman"/>
              </w:rPr>
              <w:t xml:space="preserve"> та/</w:t>
            </w:r>
            <w:proofErr w:type="spellStart"/>
            <w:r w:rsidRPr="00875D73">
              <w:rPr>
                <w:rFonts w:ascii="Times New Roman" w:hAnsi="Times New Roman" w:cs="Times New Roman"/>
              </w:rPr>
              <w:t>або</w:t>
            </w:r>
            <w:proofErr w:type="spellEnd"/>
            <w:r w:rsidRPr="00875D73">
              <w:rPr>
                <w:rFonts w:ascii="Times New Roman" w:hAnsi="Times New Roman" w:cs="Times New Roman"/>
              </w:rPr>
              <w:t xml:space="preserve"> документах, </w:t>
            </w:r>
            <w:proofErr w:type="spellStart"/>
            <w:r w:rsidRPr="00875D73">
              <w:rPr>
                <w:rFonts w:ascii="Times New Roman" w:hAnsi="Times New Roman" w:cs="Times New Roman"/>
              </w:rPr>
              <w:t>які</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надаються</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учасником</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процедури</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закупівлі</w:t>
            </w:r>
            <w:proofErr w:type="spellEnd"/>
            <w:r w:rsidRPr="00875D73">
              <w:rPr>
                <w:rFonts w:ascii="Times New Roman" w:hAnsi="Times New Roman" w:cs="Times New Roman"/>
              </w:rPr>
              <w:t xml:space="preserve"> на </w:t>
            </w:r>
            <w:proofErr w:type="spellStart"/>
            <w:r w:rsidRPr="00875D73">
              <w:rPr>
                <w:rFonts w:ascii="Times New Roman" w:hAnsi="Times New Roman" w:cs="Times New Roman"/>
              </w:rPr>
              <w:t>виконання</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вимог</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технічної</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специфікації</w:t>
            </w:r>
            <w:proofErr w:type="spellEnd"/>
            <w:r w:rsidRPr="00875D73">
              <w:rPr>
                <w:rFonts w:ascii="Times New Roman" w:hAnsi="Times New Roman" w:cs="Times New Roman"/>
              </w:rPr>
              <w:t xml:space="preserve"> до предмета </w:t>
            </w:r>
            <w:proofErr w:type="spellStart"/>
            <w:r w:rsidRPr="00875D73">
              <w:rPr>
                <w:rFonts w:ascii="Times New Roman" w:hAnsi="Times New Roman" w:cs="Times New Roman"/>
              </w:rPr>
              <w:t>закупівлі</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вважаються</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помилки</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виправлення</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яких</w:t>
            </w:r>
            <w:proofErr w:type="spellEnd"/>
            <w:r w:rsidRPr="00875D73">
              <w:rPr>
                <w:rFonts w:ascii="Times New Roman" w:hAnsi="Times New Roman" w:cs="Times New Roman"/>
              </w:rPr>
              <w:t xml:space="preserve"> не </w:t>
            </w:r>
            <w:proofErr w:type="spellStart"/>
            <w:r w:rsidRPr="00875D73">
              <w:rPr>
                <w:rFonts w:ascii="Times New Roman" w:hAnsi="Times New Roman" w:cs="Times New Roman"/>
              </w:rPr>
              <w:t>призводить</w:t>
            </w:r>
            <w:proofErr w:type="spellEnd"/>
            <w:r w:rsidRPr="00875D73">
              <w:rPr>
                <w:rFonts w:ascii="Times New Roman" w:hAnsi="Times New Roman" w:cs="Times New Roman"/>
              </w:rPr>
              <w:t xml:space="preserve"> до </w:t>
            </w:r>
            <w:proofErr w:type="spellStart"/>
            <w:r w:rsidRPr="00875D73">
              <w:rPr>
                <w:rFonts w:ascii="Times New Roman" w:hAnsi="Times New Roman" w:cs="Times New Roman"/>
              </w:rPr>
              <w:t>зміни</w:t>
            </w:r>
            <w:proofErr w:type="spellEnd"/>
            <w:r w:rsidRPr="00875D73">
              <w:rPr>
                <w:rFonts w:ascii="Times New Roman" w:hAnsi="Times New Roman" w:cs="Times New Roman"/>
              </w:rPr>
              <w:t xml:space="preserve"> предмета </w:t>
            </w:r>
            <w:proofErr w:type="spellStart"/>
            <w:r w:rsidRPr="00875D73">
              <w:rPr>
                <w:rFonts w:ascii="Times New Roman" w:hAnsi="Times New Roman" w:cs="Times New Roman"/>
              </w:rPr>
              <w:t>закупівлі</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запропонованого</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учасником</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процедури</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закупівлі</w:t>
            </w:r>
            <w:proofErr w:type="spellEnd"/>
            <w:r w:rsidRPr="00875D73">
              <w:rPr>
                <w:rFonts w:ascii="Times New Roman" w:hAnsi="Times New Roman" w:cs="Times New Roman"/>
              </w:rPr>
              <w:t xml:space="preserve"> у </w:t>
            </w:r>
            <w:proofErr w:type="spellStart"/>
            <w:r w:rsidRPr="00875D73">
              <w:rPr>
                <w:rFonts w:ascii="Times New Roman" w:hAnsi="Times New Roman" w:cs="Times New Roman"/>
              </w:rPr>
              <w:t>складі</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його</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тендерної</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пропозиції</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найменування</w:t>
            </w:r>
            <w:proofErr w:type="spellEnd"/>
            <w:r w:rsidRPr="00875D73">
              <w:rPr>
                <w:rFonts w:ascii="Times New Roman" w:hAnsi="Times New Roman" w:cs="Times New Roman"/>
              </w:rPr>
              <w:t xml:space="preserve"> товару, марки, </w:t>
            </w:r>
            <w:proofErr w:type="spellStart"/>
            <w:r w:rsidRPr="00875D73">
              <w:rPr>
                <w:rFonts w:ascii="Times New Roman" w:hAnsi="Times New Roman" w:cs="Times New Roman"/>
              </w:rPr>
              <w:t>моделі</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тощо</w:t>
            </w:r>
            <w:proofErr w:type="spellEnd"/>
            <w:r w:rsidRPr="00875D73">
              <w:rPr>
                <w:rFonts w:ascii="Times New Roman" w:hAnsi="Times New Roman" w:cs="Times New Roman"/>
              </w:rPr>
              <w:t>.</w:t>
            </w:r>
          </w:p>
          <w:p w14:paraId="14201E9C" w14:textId="77777777" w:rsidR="00361A27" w:rsidRPr="00875D73" w:rsidRDefault="00361A27" w:rsidP="007A2570">
            <w:pPr>
              <w:ind w:left="126" w:right="127"/>
              <w:jc w:val="both"/>
              <w:rPr>
                <w:rFonts w:ascii="Times New Roman" w:hAnsi="Times New Roman" w:cs="Times New Roman"/>
                <w:strike/>
              </w:rPr>
            </w:pPr>
            <w:proofErr w:type="spellStart"/>
            <w:r w:rsidRPr="00875D73">
              <w:rPr>
                <w:rFonts w:ascii="Times New Roman" w:hAnsi="Times New Roman" w:cs="Times New Roman"/>
              </w:rPr>
              <w:t>Замовник</w:t>
            </w:r>
            <w:proofErr w:type="spellEnd"/>
            <w:r w:rsidRPr="00875D73">
              <w:rPr>
                <w:rFonts w:ascii="Times New Roman" w:hAnsi="Times New Roman" w:cs="Times New Roman"/>
              </w:rPr>
              <w:t xml:space="preserve"> не </w:t>
            </w:r>
            <w:proofErr w:type="spellStart"/>
            <w:r w:rsidRPr="00875D73">
              <w:rPr>
                <w:rFonts w:ascii="Times New Roman" w:hAnsi="Times New Roman" w:cs="Times New Roman"/>
              </w:rPr>
              <w:t>може</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розміщувати</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щодо</w:t>
            </w:r>
            <w:proofErr w:type="spellEnd"/>
            <w:r w:rsidRPr="00875D73">
              <w:rPr>
                <w:rFonts w:ascii="Times New Roman" w:hAnsi="Times New Roman" w:cs="Times New Roman"/>
              </w:rPr>
              <w:t xml:space="preserve"> одного і того ж </w:t>
            </w:r>
            <w:proofErr w:type="spellStart"/>
            <w:r w:rsidRPr="00875D73">
              <w:rPr>
                <w:rFonts w:ascii="Times New Roman" w:hAnsi="Times New Roman" w:cs="Times New Roman"/>
              </w:rPr>
              <w:t>учасника</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процедури</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закупівлі</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більше</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ніж</w:t>
            </w:r>
            <w:proofErr w:type="spellEnd"/>
            <w:r w:rsidRPr="00875D73">
              <w:rPr>
                <w:rFonts w:ascii="Times New Roman" w:hAnsi="Times New Roman" w:cs="Times New Roman"/>
              </w:rPr>
              <w:t xml:space="preserve"> один раз </w:t>
            </w:r>
            <w:proofErr w:type="spellStart"/>
            <w:r w:rsidRPr="00875D73">
              <w:rPr>
                <w:rFonts w:ascii="Times New Roman" w:hAnsi="Times New Roman" w:cs="Times New Roman"/>
              </w:rPr>
              <w:t>повідомлення</w:t>
            </w:r>
            <w:proofErr w:type="spellEnd"/>
            <w:r w:rsidRPr="00875D73">
              <w:rPr>
                <w:rFonts w:ascii="Times New Roman" w:hAnsi="Times New Roman" w:cs="Times New Roman"/>
              </w:rPr>
              <w:t xml:space="preserve"> з </w:t>
            </w:r>
            <w:proofErr w:type="spellStart"/>
            <w:r w:rsidRPr="00875D73">
              <w:rPr>
                <w:rFonts w:ascii="Times New Roman" w:hAnsi="Times New Roman" w:cs="Times New Roman"/>
              </w:rPr>
              <w:t>вимогою</w:t>
            </w:r>
            <w:proofErr w:type="spellEnd"/>
            <w:r w:rsidRPr="00875D73">
              <w:rPr>
                <w:rFonts w:ascii="Times New Roman" w:hAnsi="Times New Roman" w:cs="Times New Roman"/>
              </w:rPr>
              <w:t xml:space="preserve"> про </w:t>
            </w:r>
            <w:proofErr w:type="spellStart"/>
            <w:r w:rsidRPr="00875D73">
              <w:rPr>
                <w:rFonts w:ascii="Times New Roman" w:hAnsi="Times New Roman" w:cs="Times New Roman"/>
              </w:rPr>
              <w:t>усунення</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lastRenderedPageBreak/>
              <w:t>невідповідностей</w:t>
            </w:r>
            <w:proofErr w:type="spellEnd"/>
            <w:r w:rsidRPr="00875D73">
              <w:rPr>
                <w:rFonts w:ascii="Times New Roman" w:hAnsi="Times New Roman" w:cs="Times New Roman"/>
              </w:rPr>
              <w:t xml:space="preserve"> в </w:t>
            </w:r>
            <w:proofErr w:type="spellStart"/>
            <w:r w:rsidRPr="00875D73">
              <w:rPr>
                <w:rFonts w:ascii="Times New Roman" w:hAnsi="Times New Roman" w:cs="Times New Roman"/>
              </w:rPr>
              <w:t>інформації</w:t>
            </w:r>
            <w:proofErr w:type="spellEnd"/>
            <w:r w:rsidRPr="00875D73">
              <w:rPr>
                <w:rFonts w:ascii="Times New Roman" w:hAnsi="Times New Roman" w:cs="Times New Roman"/>
              </w:rPr>
              <w:t xml:space="preserve"> та/</w:t>
            </w:r>
            <w:proofErr w:type="spellStart"/>
            <w:r w:rsidRPr="00875D73">
              <w:rPr>
                <w:rFonts w:ascii="Times New Roman" w:hAnsi="Times New Roman" w:cs="Times New Roman"/>
              </w:rPr>
              <w:t>або</w:t>
            </w:r>
            <w:proofErr w:type="spellEnd"/>
            <w:r w:rsidRPr="00875D73">
              <w:rPr>
                <w:rFonts w:ascii="Times New Roman" w:hAnsi="Times New Roman" w:cs="Times New Roman"/>
              </w:rPr>
              <w:t xml:space="preserve"> документах, </w:t>
            </w:r>
            <w:proofErr w:type="spellStart"/>
            <w:r w:rsidRPr="00875D73">
              <w:rPr>
                <w:rFonts w:ascii="Times New Roman" w:hAnsi="Times New Roman" w:cs="Times New Roman"/>
              </w:rPr>
              <w:t>що</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подані</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учасником</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процедури</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закупівлі</w:t>
            </w:r>
            <w:proofErr w:type="spellEnd"/>
            <w:r w:rsidRPr="00875D73">
              <w:rPr>
                <w:rFonts w:ascii="Times New Roman" w:hAnsi="Times New Roman" w:cs="Times New Roman"/>
              </w:rPr>
              <w:t xml:space="preserve"> у </w:t>
            </w:r>
            <w:proofErr w:type="spellStart"/>
            <w:r w:rsidRPr="00875D73">
              <w:rPr>
                <w:rFonts w:ascii="Times New Roman" w:hAnsi="Times New Roman" w:cs="Times New Roman"/>
              </w:rPr>
              <w:t>складі</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тендерної</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пропозиції</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крім</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випадків</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пов’язаних</w:t>
            </w:r>
            <w:proofErr w:type="spellEnd"/>
            <w:r w:rsidRPr="00875D73">
              <w:rPr>
                <w:rFonts w:ascii="Times New Roman" w:hAnsi="Times New Roman" w:cs="Times New Roman"/>
              </w:rPr>
              <w:t xml:space="preserve"> з </w:t>
            </w:r>
            <w:proofErr w:type="spellStart"/>
            <w:r w:rsidRPr="00875D73">
              <w:rPr>
                <w:rFonts w:ascii="Times New Roman" w:hAnsi="Times New Roman" w:cs="Times New Roman"/>
              </w:rPr>
              <w:t>виконанням</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рішення</w:t>
            </w:r>
            <w:proofErr w:type="spellEnd"/>
            <w:r w:rsidRPr="00875D73">
              <w:rPr>
                <w:rFonts w:ascii="Times New Roman" w:hAnsi="Times New Roman" w:cs="Times New Roman"/>
              </w:rPr>
              <w:t xml:space="preserve"> органу </w:t>
            </w:r>
            <w:proofErr w:type="spellStart"/>
            <w:r w:rsidRPr="00875D73">
              <w:rPr>
                <w:rFonts w:ascii="Times New Roman" w:hAnsi="Times New Roman" w:cs="Times New Roman"/>
              </w:rPr>
              <w:t>оскарження</w:t>
            </w:r>
            <w:proofErr w:type="spellEnd"/>
            <w:r w:rsidRPr="00875D73">
              <w:rPr>
                <w:rFonts w:ascii="Times New Roman" w:hAnsi="Times New Roman" w:cs="Times New Roman"/>
              </w:rPr>
              <w:t>.</w:t>
            </w:r>
          </w:p>
          <w:p w14:paraId="2F430A1C" w14:textId="77777777" w:rsidR="00361A27" w:rsidRPr="00875D73" w:rsidRDefault="00361A27" w:rsidP="007A2570">
            <w:pPr>
              <w:ind w:left="126" w:right="127"/>
              <w:jc w:val="both"/>
              <w:rPr>
                <w:rFonts w:ascii="Times New Roman" w:hAnsi="Times New Roman" w:cs="Times New Roman"/>
              </w:rPr>
            </w:pPr>
            <w:proofErr w:type="spellStart"/>
            <w:r w:rsidRPr="00875D73">
              <w:rPr>
                <w:rFonts w:ascii="Times New Roman" w:hAnsi="Times New Roman" w:cs="Times New Roman"/>
              </w:rPr>
              <w:t>Учасник</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процедури</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закупівлі</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виправляє</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невідповідності</w:t>
            </w:r>
            <w:proofErr w:type="spellEnd"/>
            <w:r w:rsidRPr="00875D73">
              <w:rPr>
                <w:rFonts w:ascii="Times New Roman" w:hAnsi="Times New Roman" w:cs="Times New Roman"/>
              </w:rPr>
              <w:t xml:space="preserve"> в </w:t>
            </w:r>
            <w:proofErr w:type="spellStart"/>
            <w:r w:rsidRPr="00875D73">
              <w:rPr>
                <w:rFonts w:ascii="Times New Roman" w:hAnsi="Times New Roman" w:cs="Times New Roman"/>
              </w:rPr>
              <w:t>інформації</w:t>
            </w:r>
            <w:proofErr w:type="spellEnd"/>
            <w:r w:rsidRPr="00875D73">
              <w:rPr>
                <w:rFonts w:ascii="Times New Roman" w:hAnsi="Times New Roman" w:cs="Times New Roman"/>
              </w:rPr>
              <w:t xml:space="preserve"> та/</w:t>
            </w:r>
            <w:proofErr w:type="spellStart"/>
            <w:r w:rsidRPr="00875D73">
              <w:rPr>
                <w:rFonts w:ascii="Times New Roman" w:hAnsi="Times New Roman" w:cs="Times New Roman"/>
              </w:rPr>
              <w:t>або</w:t>
            </w:r>
            <w:proofErr w:type="spellEnd"/>
            <w:r w:rsidRPr="00875D73">
              <w:rPr>
                <w:rFonts w:ascii="Times New Roman" w:hAnsi="Times New Roman" w:cs="Times New Roman"/>
              </w:rPr>
              <w:t xml:space="preserve"> документах, </w:t>
            </w:r>
            <w:proofErr w:type="spellStart"/>
            <w:r w:rsidRPr="00875D73">
              <w:rPr>
                <w:rFonts w:ascii="Times New Roman" w:hAnsi="Times New Roman" w:cs="Times New Roman"/>
              </w:rPr>
              <w:t>що</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подані</w:t>
            </w:r>
            <w:proofErr w:type="spellEnd"/>
            <w:r w:rsidRPr="00875D73">
              <w:rPr>
                <w:rFonts w:ascii="Times New Roman" w:hAnsi="Times New Roman" w:cs="Times New Roman"/>
              </w:rPr>
              <w:t xml:space="preserve"> ним у </w:t>
            </w:r>
            <w:proofErr w:type="spellStart"/>
            <w:r w:rsidRPr="00875D73">
              <w:rPr>
                <w:rFonts w:ascii="Times New Roman" w:hAnsi="Times New Roman" w:cs="Times New Roman"/>
              </w:rPr>
              <w:t>своїй</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тендерній</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пропозиції</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виявлені</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замовником</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після</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розкриття</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тендерних</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пропозицій</w:t>
            </w:r>
            <w:proofErr w:type="spellEnd"/>
            <w:r w:rsidRPr="00875D73">
              <w:rPr>
                <w:rFonts w:ascii="Times New Roman" w:hAnsi="Times New Roman" w:cs="Times New Roman"/>
              </w:rPr>
              <w:t xml:space="preserve">, шляхом </w:t>
            </w:r>
            <w:proofErr w:type="spellStart"/>
            <w:r w:rsidRPr="00875D73">
              <w:rPr>
                <w:rFonts w:ascii="Times New Roman" w:hAnsi="Times New Roman" w:cs="Times New Roman"/>
              </w:rPr>
              <w:t>завантаження</w:t>
            </w:r>
            <w:proofErr w:type="spellEnd"/>
            <w:r w:rsidRPr="00875D73">
              <w:rPr>
                <w:rFonts w:ascii="Times New Roman" w:hAnsi="Times New Roman" w:cs="Times New Roman"/>
              </w:rPr>
              <w:t xml:space="preserve"> через </w:t>
            </w:r>
            <w:proofErr w:type="spellStart"/>
            <w:r w:rsidRPr="00875D73">
              <w:rPr>
                <w:rFonts w:ascii="Times New Roman" w:hAnsi="Times New Roman" w:cs="Times New Roman"/>
              </w:rPr>
              <w:t>електронну</w:t>
            </w:r>
            <w:proofErr w:type="spellEnd"/>
            <w:r w:rsidRPr="00875D73">
              <w:rPr>
                <w:rFonts w:ascii="Times New Roman" w:hAnsi="Times New Roman" w:cs="Times New Roman"/>
              </w:rPr>
              <w:t xml:space="preserve"> систему </w:t>
            </w:r>
            <w:proofErr w:type="spellStart"/>
            <w:r w:rsidRPr="00875D73">
              <w:rPr>
                <w:rFonts w:ascii="Times New Roman" w:hAnsi="Times New Roman" w:cs="Times New Roman"/>
              </w:rPr>
              <w:t>закупівель</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уточнених</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або</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нових</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документів</w:t>
            </w:r>
            <w:proofErr w:type="spellEnd"/>
            <w:r w:rsidRPr="00875D73">
              <w:rPr>
                <w:rFonts w:ascii="Times New Roman" w:hAnsi="Times New Roman" w:cs="Times New Roman"/>
              </w:rPr>
              <w:t xml:space="preserve"> в </w:t>
            </w:r>
            <w:proofErr w:type="spellStart"/>
            <w:r w:rsidRPr="00875D73">
              <w:rPr>
                <w:rFonts w:ascii="Times New Roman" w:hAnsi="Times New Roman" w:cs="Times New Roman"/>
              </w:rPr>
              <w:t>електронній</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системі</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закупівель</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b/>
                <w:i/>
              </w:rPr>
              <w:t>протягом</w:t>
            </w:r>
            <w:proofErr w:type="spellEnd"/>
            <w:r w:rsidRPr="00875D73">
              <w:rPr>
                <w:rFonts w:ascii="Times New Roman" w:hAnsi="Times New Roman" w:cs="Times New Roman"/>
                <w:b/>
                <w:i/>
              </w:rPr>
              <w:t xml:space="preserve"> 24 годин</w:t>
            </w:r>
            <w:r w:rsidRPr="00875D73">
              <w:rPr>
                <w:rFonts w:ascii="Times New Roman" w:hAnsi="Times New Roman" w:cs="Times New Roman"/>
              </w:rPr>
              <w:t xml:space="preserve"> з моменту </w:t>
            </w:r>
            <w:proofErr w:type="spellStart"/>
            <w:r w:rsidRPr="00875D73">
              <w:rPr>
                <w:rFonts w:ascii="Times New Roman" w:hAnsi="Times New Roman" w:cs="Times New Roman"/>
              </w:rPr>
              <w:t>розміщення</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замовником</w:t>
            </w:r>
            <w:proofErr w:type="spellEnd"/>
            <w:r w:rsidRPr="00875D73">
              <w:rPr>
                <w:rFonts w:ascii="Times New Roman" w:hAnsi="Times New Roman" w:cs="Times New Roman"/>
              </w:rPr>
              <w:t xml:space="preserve"> в </w:t>
            </w:r>
            <w:proofErr w:type="spellStart"/>
            <w:r w:rsidRPr="00875D73">
              <w:rPr>
                <w:rFonts w:ascii="Times New Roman" w:hAnsi="Times New Roman" w:cs="Times New Roman"/>
              </w:rPr>
              <w:t>електронній</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системі</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закупівель</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повідомлення</w:t>
            </w:r>
            <w:proofErr w:type="spellEnd"/>
            <w:r w:rsidRPr="00875D73">
              <w:rPr>
                <w:rFonts w:ascii="Times New Roman" w:hAnsi="Times New Roman" w:cs="Times New Roman"/>
              </w:rPr>
              <w:t xml:space="preserve"> з </w:t>
            </w:r>
            <w:proofErr w:type="spellStart"/>
            <w:r w:rsidRPr="00875D73">
              <w:rPr>
                <w:rFonts w:ascii="Times New Roman" w:hAnsi="Times New Roman" w:cs="Times New Roman"/>
              </w:rPr>
              <w:t>вимогою</w:t>
            </w:r>
            <w:proofErr w:type="spellEnd"/>
            <w:r w:rsidRPr="00875D73">
              <w:rPr>
                <w:rFonts w:ascii="Times New Roman" w:hAnsi="Times New Roman" w:cs="Times New Roman"/>
              </w:rPr>
              <w:t xml:space="preserve"> про </w:t>
            </w:r>
            <w:proofErr w:type="spellStart"/>
            <w:r w:rsidRPr="00875D73">
              <w:rPr>
                <w:rFonts w:ascii="Times New Roman" w:hAnsi="Times New Roman" w:cs="Times New Roman"/>
              </w:rPr>
              <w:t>усунення</w:t>
            </w:r>
            <w:proofErr w:type="spellEnd"/>
            <w:r w:rsidRPr="00875D73">
              <w:rPr>
                <w:rFonts w:ascii="Times New Roman" w:hAnsi="Times New Roman" w:cs="Times New Roman"/>
              </w:rPr>
              <w:t xml:space="preserve"> таких </w:t>
            </w:r>
            <w:proofErr w:type="spellStart"/>
            <w:r w:rsidRPr="00875D73">
              <w:rPr>
                <w:rFonts w:ascii="Times New Roman" w:hAnsi="Times New Roman" w:cs="Times New Roman"/>
              </w:rPr>
              <w:t>невідповідностей</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Замовник</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розглядає</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подані</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тендерні</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пропозиції</w:t>
            </w:r>
            <w:proofErr w:type="spellEnd"/>
            <w:r w:rsidRPr="00875D73">
              <w:rPr>
                <w:rFonts w:ascii="Times New Roman" w:hAnsi="Times New Roman" w:cs="Times New Roman"/>
              </w:rPr>
              <w:t xml:space="preserve"> з </w:t>
            </w:r>
            <w:proofErr w:type="spellStart"/>
            <w:r w:rsidRPr="00875D73">
              <w:rPr>
                <w:rFonts w:ascii="Times New Roman" w:hAnsi="Times New Roman" w:cs="Times New Roman"/>
              </w:rPr>
              <w:t>урахуванням</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виправлення</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або</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невиправлення</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учасниками</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виявлених</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невідповідностей</w:t>
            </w:r>
            <w:proofErr w:type="spellEnd"/>
            <w:r w:rsidRPr="00875D73">
              <w:rPr>
                <w:rFonts w:ascii="Times New Roman" w:hAnsi="Times New Roman" w:cs="Times New Roman"/>
              </w:rPr>
              <w:t>.</w:t>
            </w:r>
          </w:p>
          <w:p w14:paraId="39E799EE" w14:textId="77777777" w:rsidR="00361A27" w:rsidRPr="00875D73" w:rsidRDefault="00361A27" w:rsidP="007A2570">
            <w:pPr>
              <w:ind w:left="126" w:right="127"/>
              <w:jc w:val="both"/>
              <w:rPr>
                <w:rFonts w:ascii="Times New Roman" w:hAnsi="Times New Roman" w:cs="Times New Roman"/>
              </w:rPr>
            </w:pPr>
            <w:r w:rsidRPr="00875D73">
              <w:rPr>
                <w:rFonts w:ascii="Times New Roman" w:hAnsi="Times New Roman" w:cs="Times New Roman"/>
              </w:rPr>
              <w:t xml:space="preserve">У </w:t>
            </w:r>
            <w:proofErr w:type="spellStart"/>
            <w:r w:rsidRPr="00875D73">
              <w:rPr>
                <w:rFonts w:ascii="Times New Roman" w:hAnsi="Times New Roman" w:cs="Times New Roman"/>
              </w:rPr>
              <w:t>разі</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відхилення</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тендерної</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пропозиції</w:t>
            </w:r>
            <w:proofErr w:type="spellEnd"/>
            <w:r w:rsidRPr="00875D73">
              <w:rPr>
                <w:rFonts w:ascii="Times New Roman" w:hAnsi="Times New Roman" w:cs="Times New Roman"/>
              </w:rPr>
              <w:t xml:space="preserve"> з </w:t>
            </w:r>
            <w:proofErr w:type="spellStart"/>
            <w:r w:rsidRPr="00875D73">
              <w:rPr>
                <w:rFonts w:ascii="Times New Roman" w:hAnsi="Times New Roman" w:cs="Times New Roman"/>
              </w:rPr>
              <w:t>підстави</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визначеної</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підпунктом</w:t>
            </w:r>
            <w:proofErr w:type="spellEnd"/>
            <w:r w:rsidRPr="00875D73">
              <w:rPr>
                <w:rFonts w:ascii="Times New Roman" w:hAnsi="Times New Roman" w:cs="Times New Roman"/>
              </w:rPr>
              <w:t xml:space="preserve"> 3 пункту 44 </w:t>
            </w:r>
            <w:proofErr w:type="spellStart"/>
            <w:r w:rsidRPr="00875D73">
              <w:rPr>
                <w:rFonts w:ascii="Times New Roman" w:hAnsi="Times New Roman" w:cs="Times New Roman"/>
              </w:rPr>
              <w:t>Особливостей</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замовник</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визначає</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переможця</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процедури</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закупівлі</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серед</w:t>
            </w:r>
            <w:proofErr w:type="spellEnd"/>
            <w:r w:rsidRPr="00875D73">
              <w:rPr>
                <w:rFonts w:ascii="Times New Roman" w:hAnsi="Times New Roman" w:cs="Times New Roman"/>
              </w:rPr>
              <w:t xml:space="preserve"> тих </w:t>
            </w:r>
            <w:proofErr w:type="spellStart"/>
            <w:r w:rsidRPr="00875D73">
              <w:rPr>
                <w:rFonts w:ascii="Times New Roman" w:hAnsi="Times New Roman" w:cs="Times New Roman"/>
              </w:rPr>
              <w:t>учасників</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процедури</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закупівлі</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тендерна</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пропозиція</w:t>
            </w:r>
            <w:proofErr w:type="spellEnd"/>
            <w:r w:rsidRPr="00875D73">
              <w:rPr>
                <w:rFonts w:ascii="Times New Roman" w:hAnsi="Times New Roman" w:cs="Times New Roman"/>
              </w:rPr>
              <w:t xml:space="preserve"> (строк </w:t>
            </w:r>
            <w:proofErr w:type="spellStart"/>
            <w:r w:rsidRPr="00875D73">
              <w:rPr>
                <w:rFonts w:ascii="Times New Roman" w:hAnsi="Times New Roman" w:cs="Times New Roman"/>
              </w:rPr>
              <w:t>дії</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якої</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ще</w:t>
            </w:r>
            <w:proofErr w:type="spellEnd"/>
            <w:r w:rsidRPr="00875D73">
              <w:rPr>
                <w:rFonts w:ascii="Times New Roman" w:hAnsi="Times New Roman" w:cs="Times New Roman"/>
              </w:rPr>
              <w:t xml:space="preserve"> не минув) </w:t>
            </w:r>
            <w:proofErr w:type="spellStart"/>
            <w:r w:rsidRPr="00875D73">
              <w:rPr>
                <w:rFonts w:ascii="Times New Roman" w:hAnsi="Times New Roman" w:cs="Times New Roman"/>
              </w:rPr>
              <w:t>якого</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відповідає</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критеріям</w:t>
            </w:r>
            <w:proofErr w:type="spellEnd"/>
            <w:r w:rsidRPr="00875D73">
              <w:rPr>
                <w:rFonts w:ascii="Times New Roman" w:hAnsi="Times New Roman" w:cs="Times New Roman"/>
              </w:rPr>
              <w:t xml:space="preserve"> та </w:t>
            </w:r>
            <w:proofErr w:type="spellStart"/>
            <w:r w:rsidRPr="00875D73">
              <w:rPr>
                <w:rFonts w:ascii="Times New Roman" w:hAnsi="Times New Roman" w:cs="Times New Roman"/>
              </w:rPr>
              <w:t>умовам</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що</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визначені</w:t>
            </w:r>
            <w:proofErr w:type="spellEnd"/>
            <w:r w:rsidRPr="00875D73">
              <w:rPr>
                <w:rFonts w:ascii="Times New Roman" w:hAnsi="Times New Roman" w:cs="Times New Roman"/>
              </w:rPr>
              <w:t xml:space="preserve"> у </w:t>
            </w:r>
            <w:proofErr w:type="spellStart"/>
            <w:r w:rsidRPr="00875D73">
              <w:rPr>
                <w:rFonts w:ascii="Times New Roman" w:hAnsi="Times New Roman" w:cs="Times New Roman"/>
              </w:rPr>
              <w:t>тендерній</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документації</w:t>
            </w:r>
            <w:proofErr w:type="spellEnd"/>
            <w:r w:rsidRPr="00875D73">
              <w:rPr>
                <w:rFonts w:ascii="Times New Roman" w:hAnsi="Times New Roman" w:cs="Times New Roman"/>
              </w:rPr>
              <w:t xml:space="preserve">, і </w:t>
            </w:r>
            <w:proofErr w:type="spellStart"/>
            <w:r w:rsidRPr="00875D73">
              <w:rPr>
                <w:rFonts w:ascii="Times New Roman" w:hAnsi="Times New Roman" w:cs="Times New Roman"/>
              </w:rPr>
              <w:t>може</w:t>
            </w:r>
            <w:proofErr w:type="spellEnd"/>
            <w:r w:rsidRPr="00875D73">
              <w:rPr>
                <w:rFonts w:ascii="Times New Roman" w:hAnsi="Times New Roman" w:cs="Times New Roman"/>
              </w:rPr>
              <w:t xml:space="preserve"> бути </w:t>
            </w:r>
            <w:proofErr w:type="spellStart"/>
            <w:r w:rsidRPr="00875D73">
              <w:rPr>
                <w:rFonts w:ascii="Times New Roman" w:hAnsi="Times New Roman" w:cs="Times New Roman"/>
              </w:rPr>
              <w:t>визнана</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найбільш</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економічно</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вигідною</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відповідно</w:t>
            </w:r>
            <w:proofErr w:type="spellEnd"/>
            <w:r w:rsidRPr="00875D73">
              <w:rPr>
                <w:rFonts w:ascii="Times New Roman" w:hAnsi="Times New Roman" w:cs="Times New Roman"/>
              </w:rPr>
              <w:t xml:space="preserve"> до </w:t>
            </w:r>
            <w:proofErr w:type="spellStart"/>
            <w:r w:rsidRPr="00875D73">
              <w:rPr>
                <w:rFonts w:ascii="Times New Roman" w:hAnsi="Times New Roman" w:cs="Times New Roman"/>
              </w:rPr>
              <w:t>вимог</w:t>
            </w:r>
            <w:proofErr w:type="spellEnd"/>
            <w:r w:rsidRPr="00875D73">
              <w:rPr>
                <w:rFonts w:ascii="Times New Roman" w:hAnsi="Times New Roman" w:cs="Times New Roman"/>
              </w:rPr>
              <w:t xml:space="preserve"> Закону та </w:t>
            </w:r>
            <w:proofErr w:type="spellStart"/>
            <w:r w:rsidRPr="00875D73">
              <w:rPr>
                <w:rFonts w:ascii="Times New Roman" w:hAnsi="Times New Roman" w:cs="Times New Roman"/>
              </w:rPr>
              <w:t>Особливостей</w:t>
            </w:r>
            <w:proofErr w:type="spellEnd"/>
            <w:r w:rsidRPr="00875D73">
              <w:rPr>
                <w:rFonts w:ascii="Times New Roman" w:hAnsi="Times New Roman" w:cs="Times New Roman"/>
              </w:rPr>
              <w:t xml:space="preserve">, та </w:t>
            </w:r>
            <w:proofErr w:type="spellStart"/>
            <w:r w:rsidRPr="00875D73">
              <w:rPr>
                <w:rFonts w:ascii="Times New Roman" w:hAnsi="Times New Roman" w:cs="Times New Roman"/>
              </w:rPr>
              <w:t>приймає</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рішення</w:t>
            </w:r>
            <w:proofErr w:type="spellEnd"/>
            <w:r w:rsidRPr="00875D73">
              <w:rPr>
                <w:rFonts w:ascii="Times New Roman" w:hAnsi="Times New Roman" w:cs="Times New Roman"/>
              </w:rPr>
              <w:t xml:space="preserve"> про </w:t>
            </w:r>
            <w:proofErr w:type="spellStart"/>
            <w:r w:rsidRPr="00875D73">
              <w:rPr>
                <w:rFonts w:ascii="Times New Roman" w:hAnsi="Times New Roman" w:cs="Times New Roman"/>
              </w:rPr>
              <w:t>намір</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укласти</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договір</w:t>
            </w:r>
            <w:proofErr w:type="spellEnd"/>
            <w:r w:rsidRPr="00875D73">
              <w:rPr>
                <w:rFonts w:ascii="Times New Roman" w:hAnsi="Times New Roman" w:cs="Times New Roman"/>
              </w:rPr>
              <w:t xml:space="preserve"> про </w:t>
            </w:r>
            <w:proofErr w:type="spellStart"/>
            <w:r w:rsidRPr="00875D73">
              <w:rPr>
                <w:rFonts w:ascii="Times New Roman" w:hAnsi="Times New Roman" w:cs="Times New Roman"/>
              </w:rPr>
              <w:t>закупівлю</w:t>
            </w:r>
            <w:proofErr w:type="spellEnd"/>
            <w:r w:rsidRPr="00875D73">
              <w:rPr>
                <w:rFonts w:ascii="Times New Roman" w:hAnsi="Times New Roman" w:cs="Times New Roman"/>
              </w:rPr>
              <w:t xml:space="preserve"> у порядку та на </w:t>
            </w:r>
            <w:proofErr w:type="spellStart"/>
            <w:r w:rsidRPr="00875D73">
              <w:rPr>
                <w:rFonts w:ascii="Times New Roman" w:hAnsi="Times New Roman" w:cs="Times New Roman"/>
              </w:rPr>
              <w:t>умовах</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визначених</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статтею</w:t>
            </w:r>
            <w:proofErr w:type="spellEnd"/>
            <w:r w:rsidRPr="00875D73">
              <w:rPr>
                <w:rFonts w:ascii="Times New Roman" w:hAnsi="Times New Roman" w:cs="Times New Roman"/>
              </w:rPr>
              <w:t xml:space="preserve"> 33 Закону та пункту 49 </w:t>
            </w:r>
            <w:proofErr w:type="spellStart"/>
            <w:r w:rsidRPr="00875D73">
              <w:rPr>
                <w:rFonts w:ascii="Times New Roman" w:hAnsi="Times New Roman" w:cs="Times New Roman"/>
              </w:rPr>
              <w:t>Особливостей</w:t>
            </w:r>
            <w:proofErr w:type="spellEnd"/>
            <w:r w:rsidRPr="00875D73">
              <w:rPr>
                <w:rFonts w:ascii="Times New Roman" w:hAnsi="Times New Roman" w:cs="Times New Roman"/>
              </w:rPr>
              <w:t>.</w:t>
            </w:r>
          </w:p>
          <w:p w14:paraId="05091D6D" w14:textId="77777777" w:rsidR="00361A27" w:rsidRDefault="00361A27" w:rsidP="007A2570">
            <w:pPr>
              <w:ind w:left="126" w:right="127"/>
              <w:jc w:val="both"/>
              <w:rPr>
                <w:rFonts w:ascii="Times New Roman" w:hAnsi="Times New Roman" w:cs="Times New Roman"/>
                <w:lang w:val="uk-UA"/>
              </w:rPr>
            </w:pPr>
            <w:r w:rsidRPr="00875D73">
              <w:rPr>
                <w:rFonts w:ascii="Times New Roman" w:hAnsi="Times New Roman" w:cs="Times New Roman"/>
              </w:rPr>
              <w:t xml:space="preserve">У </w:t>
            </w:r>
            <w:proofErr w:type="spellStart"/>
            <w:r w:rsidRPr="00875D73">
              <w:rPr>
                <w:rFonts w:ascii="Times New Roman" w:hAnsi="Times New Roman" w:cs="Times New Roman"/>
              </w:rPr>
              <w:t>разі</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відхилення</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тендерної</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пропозиції</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що</w:t>
            </w:r>
            <w:proofErr w:type="spellEnd"/>
            <w:r w:rsidRPr="00875D73">
              <w:rPr>
                <w:rFonts w:ascii="Times New Roman" w:hAnsi="Times New Roman" w:cs="Times New Roman"/>
              </w:rPr>
              <w:t xml:space="preserve"> за результатами </w:t>
            </w:r>
            <w:proofErr w:type="spellStart"/>
            <w:r w:rsidRPr="00875D73">
              <w:rPr>
                <w:rFonts w:ascii="Times New Roman" w:hAnsi="Times New Roman" w:cs="Times New Roman"/>
              </w:rPr>
              <w:t>оцінки</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визначена</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найбільш</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економічно</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вигідною</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замовник</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розглядає</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наступну</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тендерну</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пропозицію</w:t>
            </w:r>
            <w:proofErr w:type="spellEnd"/>
            <w:r w:rsidRPr="00875D73">
              <w:rPr>
                <w:rFonts w:ascii="Times New Roman" w:hAnsi="Times New Roman" w:cs="Times New Roman"/>
              </w:rPr>
              <w:t xml:space="preserve"> </w:t>
            </w:r>
            <w:proofErr w:type="gramStart"/>
            <w:r w:rsidRPr="00875D73">
              <w:rPr>
                <w:rFonts w:ascii="Times New Roman" w:hAnsi="Times New Roman" w:cs="Times New Roman"/>
              </w:rPr>
              <w:t>у списку</w:t>
            </w:r>
            <w:proofErr w:type="gramEnd"/>
            <w:r w:rsidRPr="00875D73">
              <w:rPr>
                <w:rFonts w:ascii="Times New Roman" w:hAnsi="Times New Roman" w:cs="Times New Roman"/>
              </w:rPr>
              <w:t xml:space="preserve"> </w:t>
            </w:r>
            <w:proofErr w:type="spellStart"/>
            <w:r w:rsidRPr="00875D73">
              <w:rPr>
                <w:rFonts w:ascii="Times New Roman" w:hAnsi="Times New Roman" w:cs="Times New Roman"/>
              </w:rPr>
              <w:t>тендерних</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пропозицій</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розташованих</w:t>
            </w:r>
            <w:proofErr w:type="spellEnd"/>
            <w:r w:rsidRPr="00875D73">
              <w:rPr>
                <w:rFonts w:ascii="Times New Roman" w:hAnsi="Times New Roman" w:cs="Times New Roman"/>
              </w:rPr>
              <w:t xml:space="preserve"> за результатами </w:t>
            </w:r>
            <w:proofErr w:type="spellStart"/>
            <w:r w:rsidRPr="00875D73">
              <w:rPr>
                <w:rFonts w:ascii="Times New Roman" w:hAnsi="Times New Roman" w:cs="Times New Roman"/>
              </w:rPr>
              <w:t>їх</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оцінки</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починаючи</w:t>
            </w:r>
            <w:proofErr w:type="spellEnd"/>
            <w:r w:rsidRPr="00875D73">
              <w:rPr>
                <w:rFonts w:ascii="Times New Roman" w:hAnsi="Times New Roman" w:cs="Times New Roman"/>
              </w:rPr>
              <w:t xml:space="preserve"> з </w:t>
            </w:r>
            <w:proofErr w:type="spellStart"/>
            <w:r w:rsidRPr="00875D73">
              <w:rPr>
                <w:rFonts w:ascii="Times New Roman" w:hAnsi="Times New Roman" w:cs="Times New Roman"/>
              </w:rPr>
              <w:t>найкращої</w:t>
            </w:r>
            <w:proofErr w:type="spellEnd"/>
            <w:r w:rsidRPr="00875D73">
              <w:rPr>
                <w:rFonts w:ascii="Times New Roman" w:hAnsi="Times New Roman" w:cs="Times New Roman"/>
              </w:rPr>
              <w:t xml:space="preserve">, яка </w:t>
            </w:r>
            <w:proofErr w:type="spellStart"/>
            <w:r w:rsidRPr="00875D73">
              <w:rPr>
                <w:rFonts w:ascii="Times New Roman" w:hAnsi="Times New Roman" w:cs="Times New Roman"/>
              </w:rPr>
              <w:t>вважається</w:t>
            </w:r>
            <w:proofErr w:type="spellEnd"/>
            <w:r w:rsidRPr="00875D73">
              <w:rPr>
                <w:rFonts w:ascii="Times New Roman" w:hAnsi="Times New Roman" w:cs="Times New Roman"/>
              </w:rPr>
              <w:t xml:space="preserve"> в такому </w:t>
            </w:r>
            <w:proofErr w:type="spellStart"/>
            <w:r w:rsidRPr="00875D73">
              <w:rPr>
                <w:rFonts w:ascii="Times New Roman" w:hAnsi="Times New Roman" w:cs="Times New Roman"/>
              </w:rPr>
              <w:t>випадку</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найбільш</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економічно</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вигідною</w:t>
            </w:r>
            <w:proofErr w:type="spellEnd"/>
            <w:r w:rsidRPr="00875D73">
              <w:rPr>
                <w:rFonts w:ascii="Times New Roman" w:hAnsi="Times New Roman" w:cs="Times New Roman"/>
              </w:rPr>
              <w:t xml:space="preserve">, у порядку та строки, </w:t>
            </w:r>
            <w:proofErr w:type="spellStart"/>
            <w:r w:rsidRPr="00875D73">
              <w:rPr>
                <w:rFonts w:ascii="Times New Roman" w:hAnsi="Times New Roman" w:cs="Times New Roman"/>
              </w:rPr>
              <w:t>визначені</w:t>
            </w:r>
            <w:proofErr w:type="spellEnd"/>
            <w:r w:rsidRPr="00875D73">
              <w:rPr>
                <w:rFonts w:ascii="Times New Roman" w:hAnsi="Times New Roman" w:cs="Times New Roman"/>
              </w:rPr>
              <w:t xml:space="preserve"> </w:t>
            </w:r>
            <w:proofErr w:type="spellStart"/>
            <w:r w:rsidRPr="00875D73">
              <w:rPr>
                <w:rFonts w:ascii="Times New Roman" w:hAnsi="Times New Roman" w:cs="Times New Roman"/>
              </w:rPr>
              <w:t>Особливостями</w:t>
            </w:r>
            <w:proofErr w:type="spellEnd"/>
            <w:r w:rsidRPr="00875D73">
              <w:rPr>
                <w:rFonts w:ascii="Times New Roman" w:hAnsi="Times New Roman" w:cs="Times New Roman"/>
              </w:rPr>
              <w:t>.</w:t>
            </w:r>
          </w:p>
          <w:p w14:paraId="49BA8988" w14:textId="77777777" w:rsidR="006A1CDC" w:rsidRPr="00DF4D94" w:rsidRDefault="006A1CDC" w:rsidP="006A1CDC">
            <w:pPr>
              <w:pBdr>
                <w:top w:val="nil"/>
                <w:left w:val="nil"/>
                <w:bottom w:val="nil"/>
                <w:right w:val="nil"/>
                <w:between w:val="nil"/>
              </w:pBdr>
              <w:autoSpaceDE/>
              <w:autoSpaceDN/>
              <w:ind w:left="126" w:right="127"/>
              <w:jc w:val="both"/>
              <w:rPr>
                <w:rFonts w:ascii="Times New Roman" w:hAnsi="Times New Roman" w:cs="Times New Roman"/>
                <w:color w:val="000000"/>
                <w:lang w:val="uk-UA"/>
              </w:rPr>
            </w:pPr>
            <w:r w:rsidRPr="00DF4D94">
              <w:rPr>
                <w:rFonts w:ascii="Times New Roman" w:hAnsi="Times New Roman" w:cs="Times New Roman"/>
                <w:color w:val="000000"/>
                <w:lang w:val="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43B0352" w14:textId="77777777" w:rsidR="006A1CDC" w:rsidRPr="00DF4D94" w:rsidRDefault="006A1CDC" w:rsidP="006A1CDC">
            <w:pPr>
              <w:pBdr>
                <w:top w:val="nil"/>
                <w:left w:val="nil"/>
                <w:bottom w:val="nil"/>
                <w:right w:val="nil"/>
                <w:between w:val="nil"/>
              </w:pBdr>
              <w:autoSpaceDE/>
              <w:autoSpaceDN/>
              <w:ind w:left="126" w:right="127"/>
              <w:jc w:val="both"/>
              <w:rPr>
                <w:rFonts w:ascii="Times New Roman" w:hAnsi="Times New Roman" w:cs="Times New Roman"/>
                <w:color w:val="000000"/>
                <w:lang w:val="uk-UA"/>
              </w:rPr>
            </w:pPr>
            <w:r w:rsidRPr="00DF4D94">
              <w:rPr>
                <w:rFonts w:ascii="Times New Roman" w:hAnsi="Times New Roman" w:cs="Times New Roman"/>
                <w:color w:val="000000"/>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36FB1D42" w14:textId="77777777" w:rsidR="006A1CDC" w:rsidRPr="00DF4D94" w:rsidRDefault="006A1CDC" w:rsidP="006A1CDC">
            <w:pPr>
              <w:pBdr>
                <w:top w:val="nil"/>
                <w:left w:val="nil"/>
                <w:bottom w:val="nil"/>
                <w:right w:val="nil"/>
                <w:between w:val="nil"/>
              </w:pBdr>
              <w:autoSpaceDE/>
              <w:autoSpaceDN/>
              <w:ind w:left="126" w:right="127"/>
              <w:jc w:val="both"/>
              <w:rPr>
                <w:rFonts w:ascii="Times New Roman" w:hAnsi="Times New Roman" w:cs="Times New Roman"/>
                <w:color w:val="000000"/>
                <w:lang w:val="uk-UA"/>
              </w:rPr>
            </w:pPr>
            <w:r w:rsidRPr="00DF4D94">
              <w:rPr>
                <w:rFonts w:ascii="Times New Roman" w:hAnsi="Times New Roman" w:cs="Times New Roman"/>
                <w:color w:val="000000"/>
                <w:lang w:val="uk-UA"/>
              </w:rPr>
              <w:t>Обґрунтування аномально низької тендерної пропозиції може містити інформацію про:</w:t>
            </w:r>
          </w:p>
          <w:p w14:paraId="5A9E36DB" w14:textId="77777777" w:rsidR="006A1CDC" w:rsidRPr="00DF4D94" w:rsidRDefault="006A1CDC" w:rsidP="006A1CDC">
            <w:pPr>
              <w:pBdr>
                <w:top w:val="nil"/>
                <w:left w:val="nil"/>
                <w:bottom w:val="nil"/>
                <w:right w:val="nil"/>
                <w:between w:val="nil"/>
              </w:pBdr>
              <w:autoSpaceDE/>
              <w:autoSpaceDN/>
              <w:ind w:left="126" w:right="127"/>
              <w:jc w:val="both"/>
              <w:rPr>
                <w:rFonts w:ascii="Times New Roman" w:hAnsi="Times New Roman" w:cs="Times New Roman"/>
                <w:color w:val="000000"/>
                <w:lang w:val="uk-UA"/>
              </w:rPr>
            </w:pPr>
            <w:r w:rsidRPr="00DF4D94">
              <w:rPr>
                <w:rFonts w:ascii="Times New Roman" w:hAnsi="Times New Roman" w:cs="Times New Roman"/>
                <w:color w:val="000000"/>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2AB4D26" w14:textId="77777777" w:rsidR="006A1CDC" w:rsidRPr="00DF4D94" w:rsidRDefault="006A1CDC" w:rsidP="006A1CDC">
            <w:pPr>
              <w:pBdr>
                <w:top w:val="nil"/>
                <w:left w:val="nil"/>
                <w:bottom w:val="nil"/>
                <w:right w:val="nil"/>
                <w:between w:val="nil"/>
              </w:pBdr>
              <w:autoSpaceDE/>
              <w:autoSpaceDN/>
              <w:ind w:left="126" w:right="127"/>
              <w:jc w:val="both"/>
              <w:rPr>
                <w:rFonts w:ascii="Times New Roman" w:hAnsi="Times New Roman" w:cs="Times New Roman"/>
                <w:color w:val="000000"/>
                <w:lang w:val="uk-UA"/>
              </w:rPr>
            </w:pPr>
            <w:r w:rsidRPr="00DF4D94">
              <w:rPr>
                <w:rFonts w:ascii="Times New Roman" w:hAnsi="Times New Roman" w:cs="Times New Roman"/>
                <w:color w:val="000000"/>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0BB5944" w14:textId="77777777" w:rsidR="006A1CDC" w:rsidRPr="006A1CDC" w:rsidRDefault="006A1CDC" w:rsidP="006A1CDC">
            <w:pPr>
              <w:ind w:left="126" w:right="127"/>
              <w:jc w:val="both"/>
              <w:rPr>
                <w:rFonts w:ascii="Times New Roman" w:hAnsi="Times New Roman" w:cs="Times New Roman"/>
                <w:lang w:val="uk-UA"/>
              </w:rPr>
            </w:pPr>
            <w:r w:rsidRPr="00DF4D94">
              <w:rPr>
                <w:color w:val="000000"/>
              </w:rPr>
              <w:t xml:space="preserve">3) </w:t>
            </w:r>
            <w:proofErr w:type="spellStart"/>
            <w:r w:rsidRPr="00DF4D94">
              <w:rPr>
                <w:color w:val="000000"/>
              </w:rPr>
              <w:t>отримання</w:t>
            </w:r>
            <w:proofErr w:type="spellEnd"/>
            <w:r w:rsidRPr="00DF4D94">
              <w:rPr>
                <w:color w:val="000000"/>
              </w:rPr>
              <w:t xml:space="preserve"> </w:t>
            </w:r>
            <w:proofErr w:type="spellStart"/>
            <w:r w:rsidRPr="00DF4D94">
              <w:rPr>
                <w:color w:val="000000"/>
              </w:rPr>
              <w:t>учасником</w:t>
            </w:r>
            <w:proofErr w:type="spellEnd"/>
            <w:r w:rsidRPr="00DF4D94">
              <w:rPr>
                <w:color w:val="000000"/>
              </w:rPr>
              <w:t xml:space="preserve"> </w:t>
            </w:r>
            <w:proofErr w:type="spellStart"/>
            <w:r w:rsidRPr="00DF4D94">
              <w:rPr>
                <w:color w:val="000000"/>
              </w:rPr>
              <w:t>державної</w:t>
            </w:r>
            <w:proofErr w:type="spellEnd"/>
            <w:r w:rsidRPr="00DF4D94">
              <w:rPr>
                <w:color w:val="000000"/>
              </w:rPr>
              <w:t xml:space="preserve"> </w:t>
            </w:r>
            <w:proofErr w:type="spellStart"/>
            <w:r w:rsidRPr="00DF4D94">
              <w:rPr>
                <w:color w:val="000000"/>
              </w:rPr>
              <w:t>допомоги</w:t>
            </w:r>
            <w:proofErr w:type="spellEnd"/>
            <w:r w:rsidRPr="00DF4D94">
              <w:rPr>
                <w:color w:val="000000"/>
              </w:rPr>
              <w:t xml:space="preserve"> </w:t>
            </w:r>
            <w:proofErr w:type="spellStart"/>
            <w:r w:rsidRPr="00DF4D94">
              <w:rPr>
                <w:color w:val="000000"/>
              </w:rPr>
              <w:t>згідно</w:t>
            </w:r>
            <w:proofErr w:type="spellEnd"/>
            <w:r w:rsidRPr="00DF4D94">
              <w:rPr>
                <w:color w:val="000000"/>
              </w:rPr>
              <w:t xml:space="preserve"> </w:t>
            </w:r>
            <w:proofErr w:type="spellStart"/>
            <w:r w:rsidRPr="00DF4D94">
              <w:rPr>
                <w:color w:val="000000"/>
              </w:rPr>
              <w:t>із</w:t>
            </w:r>
            <w:proofErr w:type="spellEnd"/>
            <w:r w:rsidRPr="00DF4D94">
              <w:rPr>
                <w:color w:val="000000"/>
              </w:rPr>
              <w:t xml:space="preserve"> </w:t>
            </w:r>
            <w:proofErr w:type="spellStart"/>
            <w:r w:rsidRPr="00DF4D94">
              <w:rPr>
                <w:color w:val="000000"/>
              </w:rPr>
              <w:t>законодавством</w:t>
            </w:r>
            <w:proofErr w:type="spellEnd"/>
            <w:r>
              <w:rPr>
                <w:color w:val="000000"/>
                <w:lang w:val="uk-UA"/>
              </w:rPr>
              <w:t>.</w:t>
            </w:r>
          </w:p>
        </w:tc>
      </w:tr>
      <w:tr w:rsidR="00361A27" w:rsidRPr="00F22369" w14:paraId="0F53E940" w14:textId="77777777"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14:paraId="20D71BBB" w14:textId="77777777" w:rsidR="00361A27" w:rsidRPr="007603D9" w:rsidRDefault="00361A27" w:rsidP="00350B77">
            <w:pPr>
              <w:pStyle w:val="af8"/>
              <w:spacing w:before="0" w:beforeAutospacing="0" w:after="0" w:afterAutospacing="0"/>
              <w:ind w:right="-283"/>
              <w:rPr>
                <w:rStyle w:val="afd"/>
                <w:lang w:val="uk-UA"/>
              </w:rPr>
            </w:pPr>
            <w:r w:rsidRPr="007603D9">
              <w:rPr>
                <w:rStyle w:val="afd"/>
              </w:rPr>
              <w:lastRenderedPageBreak/>
              <w:t>2</w:t>
            </w:r>
            <w:r w:rsidRPr="007603D9">
              <w:rPr>
                <w:rStyle w:val="afd"/>
                <w:lang w:val="uk-UA"/>
              </w:rPr>
              <w:t>.</w:t>
            </w:r>
          </w:p>
        </w:tc>
        <w:tc>
          <w:tcPr>
            <w:tcW w:w="2410" w:type="dxa"/>
            <w:tcBorders>
              <w:top w:val="outset" w:sz="6" w:space="0" w:color="auto"/>
              <w:left w:val="outset" w:sz="6" w:space="0" w:color="auto"/>
              <w:bottom w:val="outset" w:sz="6" w:space="0" w:color="auto"/>
              <w:right w:val="outset" w:sz="6" w:space="0" w:color="auto"/>
            </w:tcBorders>
          </w:tcPr>
          <w:p w14:paraId="774F9435" w14:textId="77777777" w:rsidR="00361A27" w:rsidRPr="007603D9" w:rsidRDefault="00361A27" w:rsidP="00350B77">
            <w:pPr>
              <w:pStyle w:val="rvps2"/>
              <w:spacing w:before="0" w:beforeAutospacing="0" w:after="0" w:afterAutospacing="0"/>
              <w:ind w:left="127" w:right="127"/>
              <w:rPr>
                <w:b/>
                <w:bCs/>
              </w:rPr>
            </w:pPr>
            <w:r w:rsidRPr="007603D9">
              <w:rPr>
                <w:b/>
              </w:rPr>
              <w:t>Інша інформація</w:t>
            </w:r>
          </w:p>
        </w:tc>
        <w:tc>
          <w:tcPr>
            <w:tcW w:w="7938" w:type="dxa"/>
            <w:tcBorders>
              <w:top w:val="outset" w:sz="6" w:space="0" w:color="auto"/>
              <w:left w:val="outset" w:sz="6" w:space="0" w:color="auto"/>
              <w:bottom w:val="outset" w:sz="6" w:space="0" w:color="auto"/>
              <w:right w:val="outset" w:sz="6" w:space="0" w:color="auto"/>
            </w:tcBorders>
          </w:tcPr>
          <w:p w14:paraId="42F5B173" w14:textId="77777777" w:rsidR="00361A27" w:rsidRPr="000E0C3B" w:rsidRDefault="00361A27" w:rsidP="00DF4D94">
            <w:pPr>
              <w:pStyle w:val="rvps2"/>
              <w:spacing w:before="0" w:beforeAutospacing="0" w:after="0" w:afterAutospacing="0"/>
              <w:ind w:left="127" w:right="127" w:hanging="1"/>
              <w:jc w:val="both"/>
              <w:rPr>
                <w:rStyle w:val="rvts0"/>
                <w:b/>
              </w:rPr>
            </w:pPr>
            <w:r w:rsidRPr="000E0C3B">
              <w:rPr>
                <w:rStyle w:val="rvts0"/>
                <w:b/>
              </w:rPr>
              <w:t>Інші умови тендерної документації:</w:t>
            </w:r>
          </w:p>
          <w:p w14:paraId="66A55221" w14:textId="77777777" w:rsidR="00361A27" w:rsidRPr="001F536D" w:rsidRDefault="00361A27" w:rsidP="00DF4D94">
            <w:pPr>
              <w:pStyle w:val="rvps2"/>
              <w:spacing w:before="0" w:beforeAutospacing="0" w:after="0" w:afterAutospacing="0"/>
              <w:ind w:left="127" w:right="127" w:hanging="1"/>
              <w:jc w:val="both"/>
              <w:rPr>
                <w:rStyle w:val="rvts0"/>
              </w:rPr>
            </w:pPr>
            <w:r w:rsidRPr="001F536D">
              <w:rPr>
                <w:rStyle w:val="rvts0"/>
              </w:rPr>
              <w:t>1. Учасники відповідають за зміст своїх тендерних пропозицій та повинні дотримуватись норм чинного законодавства України.</w:t>
            </w:r>
          </w:p>
          <w:p w14:paraId="6F4CB585" w14:textId="77777777" w:rsidR="00361A27" w:rsidRPr="001F536D" w:rsidRDefault="00361A27" w:rsidP="00DF4D94">
            <w:pPr>
              <w:pStyle w:val="rvps2"/>
              <w:spacing w:before="0" w:beforeAutospacing="0" w:after="0" w:afterAutospacing="0"/>
              <w:ind w:left="127" w:right="127" w:hanging="1"/>
              <w:jc w:val="both"/>
              <w:rPr>
                <w:rStyle w:val="rvts0"/>
              </w:rPr>
            </w:pPr>
            <w:r>
              <w:rPr>
                <w:rStyle w:val="rvts0"/>
              </w:rPr>
              <w:t xml:space="preserve">2. </w:t>
            </w:r>
            <w:r w:rsidRPr="001F536D">
              <w:rPr>
                <w:rStyle w:val="rvts0"/>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w:t>
            </w:r>
            <w:r>
              <w:rPr>
                <w:rStyle w:val="rvts0"/>
              </w:rPr>
              <w:t>, накладати електронний підпис,</w:t>
            </w:r>
            <w:r w:rsidRPr="001F536D">
              <w:rPr>
                <w:rStyle w:val="rvts0"/>
              </w:rPr>
              <w:t xml:space="preserve">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1F536D">
              <w:rPr>
                <w:rStyle w:val="rvts0"/>
              </w:rPr>
              <w:t>нь</w:t>
            </w:r>
            <w:proofErr w:type="spellEnd"/>
            <w:r w:rsidRPr="001F536D">
              <w:rPr>
                <w:rStyle w:val="rvts0"/>
              </w:rPr>
              <w:t xml:space="preserve"> державних органів або </w:t>
            </w:r>
            <w:proofErr w:type="spellStart"/>
            <w:r w:rsidRPr="001F536D">
              <w:rPr>
                <w:rStyle w:val="rvts0"/>
              </w:rPr>
              <w:t>ненакладення</w:t>
            </w:r>
            <w:proofErr w:type="spellEnd"/>
            <w:r w:rsidRPr="001F536D">
              <w:rPr>
                <w:rStyle w:val="rvts0"/>
              </w:rPr>
              <w:t xml:space="preserve"> електронного підпису.</w:t>
            </w:r>
          </w:p>
          <w:p w14:paraId="6CDCA0FB" w14:textId="77777777" w:rsidR="00361A27" w:rsidRPr="001F536D" w:rsidRDefault="00361A27" w:rsidP="00DF4D94">
            <w:pPr>
              <w:pStyle w:val="rvps2"/>
              <w:spacing w:before="0" w:beforeAutospacing="0" w:after="0" w:afterAutospacing="0"/>
              <w:ind w:left="127" w:right="127" w:hanging="1"/>
              <w:jc w:val="both"/>
              <w:rPr>
                <w:rStyle w:val="rvts0"/>
              </w:rPr>
            </w:pPr>
            <w:r>
              <w:rPr>
                <w:rStyle w:val="rvts0"/>
              </w:rPr>
              <w:t xml:space="preserve">3. </w:t>
            </w:r>
            <w:r w:rsidRPr="001F536D">
              <w:rPr>
                <w:rStyle w:val="rvts0"/>
              </w:rPr>
              <w:t>Документи, що не передбачен</w:t>
            </w:r>
            <w:r>
              <w:rPr>
                <w:rStyle w:val="rvts0"/>
              </w:rPr>
              <w:t>і законодавством для учасників –</w:t>
            </w:r>
            <w:r w:rsidRPr="001F536D">
              <w:rPr>
                <w:rStyle w:val="rvts0"/>
              </w:rPr>
              <w:t xml:space="preserve"> юридичних, фізичних осі</w:t>
            </w:r>
            <w:r>
              <w:rPr>
                <w:rStyle w:val="rvts0"/>
              </w:rPr>
              <w:t>б, у тому числі фізичних осіб-</w:t>
            </w:r>
            <w:r w:rsidRPr="001F536D">
              <w:rPr>
                <w:rStyle w:val="rvts0"/>
              </w:rPr>
              <w:t xml:space="preserve">підприємців, не </w:t>
            </w:r>
            <w:r w:rsidRPr="001F536D">
              <w:rPr>
                <w:rStyle w:val="rvts0"/>
              </w:rPr>
              <w:lastRenderedPageBreak/>
              <w:t>подаються ними у складі тендерної пропозиції.</w:t>
            </w:r>
          </w:p>
          <w:p w14:paraId="6718AC26" w14:textId="77777777" w:rsidR="00361A27" w:rsidRPr="00D21F56" w:rsidRDefault="00361A27" w:rsidP="00DF4D94">
            <w:pPr>
              <w:pStyle w:val="rvps2"/>
              <w:spacing w:before="0" w:beforeAutospacing="0" w:after="0" w:afterAutospacing="0"/>
              <w:ind w:left="127" w:right="127" w:hanging="1"/>
              <w:jc w:val="both"/>
              <w:rPr>
                <w:rStyle w:val="rvts0"/>
              </w:rPr>
            </w:pPr>
            <w:r>
              <w:rPr>
                <w:rStyle w:val="rvts0"/>
              </w:rPr>
              <w:t xml:space="preserve">4. </w:t>
            </w:r>
            <w:r w:rsidRPr="001F536D">
              <w:rPr>
                <w:rStyle w:val="rvts0"/>
              </w:rPr>
              <w:t>Відсутність документів, що не передбачені законодавство</w:t>
            </w:r>
            <w:r>
              <w:rPr>
                <w:rStyle w:val="rvts0"/>
              </w:rPr>
              <w:t>м для учасників –</w:t>
            </w:r>
            <w:r w:rsidRPr="001F536D">
              <w:rPr>
                <w:rStyle w:val="rvts0"/>
              </w:rPr>
              <w:t xml:space="preserve"> юридичних, фізичних осі</w:t>
            </w:r>
            <w:r>
              <w:rPr>
                <w:rStyle w:val="rvts0"/>
              </w:rPr>
              <w:t>б, у тому числі фізичних осіб-</w:t>
            </w:r>
            <w:r w:rsidRPr="00D21F56">
              <w:rPr>
                <w:rStyle w:val="rvts0"/>
              </w:rPr>
              <w:t>підприємців, у складі тендерної пропозиції не може бути підставою для її відхилення замовником.</w:t>
            </w:r>
          </w:p>
          <w:p w14:paraId="38912E75" w14:textId="77777777" w:rsidR="00361A27" w:rsidRPr="001F536D" w:rsidRDefault="00361A27" w:rsidP="00DF4D94">
            <w:pPr>
              <w:pStyle w:val="rvps2"/>
              <w:spacing w:before="0" w:beforeAutospacing="0" w:after="0" w:afterAutospacing="0"/>
              <w:ind w:left="127" w:right="127" w:hanging="1"/>
              <w:jc w:val="both"/>
              <w:rPr>
                <w:rStyle w:val="rvts0"/>
              </w:rPr>
            </w:pPr>
            <w:r>
              <w:rPr>
                <w:rStyle w:val="rvts0"/>
              </w:rPr>
              <w:t xml:space="preserve">5. </w:t>
            </w:r>
            <w:r w:rsidRPr="00D21F56">
              <w:rPr>
                <w:rStyle w:val="rvts0"/>
              </w:rPr>
              <w:t>Учасники торгів – нерезиденти для виконання вимог щодо подання документів, передбачених тендерною документації, подають у складі своєї пропозиції документи, передбачені законодавством країн, де вони зареєстровані.</w:t>
            </w:r>
          </w:p>
          <w:p w14:paraId="34B013A0" w14:textId="77777777" w:rsidR="00361A27" w:rsidRPr="00C374C0" w:rsidRDefault="00361A27" w:rsidP="00DF4D94">
            <w:pPr>
              <w:ind w:left="127" w:right="127" w:hanging="1"/>
              <w:jc w:val="both"/>
              <w:rPr>
                <w:rFonts w:ascii="Times New Roman" w:hAnsi="Times New Roman" w:cs="Times New Roman"/>
                <w:lang w:val="uk-UA"/>
              </w:rPr>
            </w:pPr>
            <w:r w:rsidRPr="00C374C0">
              <w:rPr>
                <w:rStyle w:val="rvts0"/>
                <w:lang w:val="uk-UA"/>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w:t>
            </w:r>
            <w:r w:rsidRPr="00DB0583">
              <w:rPr>
                <w:rStyle w:val="rvts0"/>
                <w:lang w:val="uk-UA"/>
              </w:rPr>
              <w:t>2297-</w:t>
            </w:r>
            <w:r w:rsidRPr="00DB0583">
              <w:rPr>
                <w:rStyle w:val="rvts0"/>
              </w:rPr>
              <w:t>VI</w:t>
            </w:r>
            <w:r w:rsidRPr="00DB0583">
              <w:rPr>
                <w:rFonts w:ascii="Times New Roman" w:hAnsi="Times New Roman" w:cs="Times New Roman"/>
                <w:lang w:val="uk-UA"/>
              </w:rPr>
              <w:t>.</w:t>
            </w:r>
          </w:p>
          <w:p w14:paraId="61EDA1C9" w14:textId="77777777" w:rsidR="00361A27" w:rsidRPr="00DF4D94" w:rsidRDefault="00361A27" w:rsidP="00DF4D94">
            <w:pPr>
              <w:ind w:left="127" w:right="127" w:hanging="1"/>
              <w:jc w:val="both"/>
              <w:rPr>
                <w:rStyle w:val="rvts0"/>
                <w:rFonts w:ascii="Times New Roman" w:hAnsi="Times New Roman" w:cs="Times New Roman"/>
                <w:lang w:val="uk-UA"/>
              </w:rPr>
            </w:pPr>
            <w:r w:rsidRPr="001F536D">
              <w:rPr>
                <w:rStyle w:val="rvts0"/>
              </w:rPr>
              <w:t xml:space="preserve">В </w:t>
            </w:r>
            <w:proofErr w:type="spellStart"/>
            <w:r w:rsidRPr="001F536D">
              <w:rPr>
                <w:rStyle w:val="rvts0"/>
              </w:rPr>
              <w:t>усіх</w:t>
            </w:r>
            <w:proofErr w:type="spellEnd"/>
            <w:r w:rsidRPr="001F536D">
              <w:rPr>
                <w:rStyle w:val="rvts0"/>
              </w:rPr>
              <w:t xml:space="preserve"> </w:t>
            </w:r>
            <w:proofErr w:type="spellStart"/>
            <w:r w:rsidRPr="001F536D">
              <w:rPr>
                <w:rStyle w:val="rvts0"/>
              </w:rPr>
              <w:t>інших</w:t>
            </w:r>
            <w:proofErr w:type="spellEnd"/>
            <w:r w:rsidRPr="001F536D">
              <w:rPr>
                <w:rStyle w:val="rvts0"/>
              </w:rPr>
              <w:t xml:space="preserve"> </w:t>
            </w:r>
            <w:proofErr w:type="spellStart"/>
            <w:r w:rsidRPr="001F536D">
              <w:rPr>
                <w:rStyle w:val="rvts0"/>
              </w:rPr>
              <w:t>випадках</w:t>
            </w:r>
            <w:proofErr w:type="spellEnd"/>
            <w:r w:rsidRPr="001F536D">
              <w:rPr>
                <w:rStyle w:val="rvts0"/>
              </w:rPr>
              <w:t xml:space="preserve"> факт </w:t>
            </w:r>
            <w:proofErr w:type="spellStart"/>
            <w:r w:rsidRPr="001F536D">
              <w:rPr>
                <w:rStyle w:val="rvts0"/>
              </w:rPr>
              <w:t>подання</w:t>
            </w:r>
            <w:proofErr w:type="spellEnd"/>
            <w:r w:rsidRPr="001F536D">
              <w:rPr>
                <w:rStyle w:val="rvts0"/>
              </w:rPr>
              <w:t xml:space="preserve"> </w:t>
            </w:r>
            <w:proofErr w:type="spellStart"/>
            <w:r w:rsidRPr="001F536D">
              <w:rPr>
                <w:rStyle w:val="rvts0"/>
              </w:rPr>
              <w:t>тендерної</w:t>
            </w:r>
            <w:proofErr w:type="spellEnd"/>
            <w:r w:rsidRPr="001F536D">
              <w:rPr>
                <w:rStyle w:val="rvts0"/>
              </w:rPr>
              <w:t xml:space="preserve"> </w:t>
            </w:r>
            <w:proofErr w:type="spellStart"/>
            <w:r w:rsidRPr="001F536D">
              <w:rPr>
                <w:rStyle w:val="rvts0"/>
              </w:rPr>
              <w:t>пропозиції</w:t>
            </w:r>
            <w:proofErr w:type="spellEnd"/>
            <w:r w:rsidRPr="001F536D">
              <w:rPr>
                <w:rStyle w:val="rvts0"/>
              </w:rPr>
              <w:t xml:space="preserve"> </w:t>
            </w:r>
            <w:proofErr w:type="spellStart"/>
            <w:r w:rsidRPr="001F536D">
              <w:rPr>
                <w:rStyle w:val="rvts0"/>
              </w:rPr>
              <w:t>учасником</w:t>
            </w:r>
            <w:proofErr w:type="spellEnd"/>
            <w:r w:rsidRPr="001F536D">
              <w:rPr>
                <w:rStyle w:val="rvts0"/>
              </w:rPr>
              <w:t xml:space="preserve"> – </w:t>
            </w:r>
            <w:proofErr w:type="spellStart"/>
            <w:r w:rsidRPr="001F536D">
              <w:rPr>
                <w:rStyle w:val="rvts0"/>
              </w:rPr>
              <w:t>юридичною</w:t>
            </w:r>
            <w:proofErr w:type="spellEnd"/>
            <w:r w:rsidRPr="001F536D">
              <w:rPr>
                <w:rStyle w:val="rvts0"/>
              </w:rPr>
              <w:t xml:space="preserve"> особою, </w:t>
            </w:r>
            <w:proofErr w:type="spellStart"/>
            <w:r w:rsidRPr="001F536D">
              <w:rPr>
                <w:rStyle w:val="rvts0"/>
              </w:rPr>
              <w:t>що</w:t>
            </w:r>
            <w:proofErr w:type="spellEnd"/>
            <w:r w:rsidRPr="001F536D">
              <w:rPr>
                <w:rStyle w:val="rvts0"/>
              </w:rPr>
              <w:t xml:space="preserve"> є </w:t>
            </w:r>
            <w:proofErr w:type="spellStart"/>
            <w:r w:rsidRPr="001F536D">
              <w:rPr>
                <w:rStyle w:val="rvts0"/>
              </w:rPr>
              <w:t>розпорядником</w:t>
            </w:r>
            <w:proofErr w:type="spellEnd"/>
            <w:r w:rsidRPr="001F536D">
              <w:rPr>
                <w:rStyle w:val="rvts0"/>
              </w:rPr>
              <w:t xml:space="preserve"> </w:t>
            </w:r>
            <w:proofErr w:type="spellStart"/>
            <w:r w:rsidRPr="001F536D">
              <w:rPr>
                <w:rStyle w:val="rvts0"/>
              </w:rPr>
              <w:t>персональних</w:t>
            </w:r>
            <w:proofErr w:type="spellEnd"/>
            <w:r w:rsidRPr="001F536D">
              <w:rPr>
                <w:rStyle w:val="rvts0"/>
              </w:rPr>
              <w:t xml:space="preserve"> </w:t>
            </w:r>
            <w:proofErr w:type="spellStart"/>
            <w:r w:rsidRPr="001F536D">
              <w:rPr>
                <w:rStyle w:val="rvts0"/>
              </w:rPr>
              <w:t>даних</w:t>
            </w:r>
            <w:proofErr w:type="spellEnd"/>
            <w:r w:rsidRPr="001F536D">
              <w:rPr>
                <w:rStyle w:val="rvts0"/>
              </w:rPr>
              <w:t xml:space="preserve">, </w:t>
            </w:r>
            <w:proofErr w:type="spellStart"/>
            <w:r w:rsidRPr="001F536D">
              <w:rPr>
                <w:rStyle w:val="rvts0"/>
              </w:rPr>
              <w:t>вважається</w:t>
            </w:r>
            <w:proofErr w:type="spellEnd"/>
            <w:r w:rsidRPr="001F536D">
              <w:rPr>
                <w:rStyle w:val="rvts0"/>
              </w:rPr>
              <w:t xml:space="preserve"> </w:t>
            </w:r>
            <w:proofErr w:type="spellStart"/>
            <w:r w:rsidRPr="001F536D">
              <w:rPr>
                <w:rStyle w:val="rvts0"/>
              </w:rPr>
              <w:t>підтвердженням</w:t>
            </w:r>
            <w:proofErr w:type="spellEnd"/>
            <w:r w:rsidRPr="001F536D">
              <w:rPr>
                <w:rStyle w:val="rvts0"/>
              </w:rPr>
              <w:t xml:space="preserve"> </w:t>
            </w:r>
            <w:proofErr w:type="spellStart"/>
            <w:r w:rsidRPr="001F536D">
              <w:rPr>
                <w:rStyle w:val="rvts0"/>
              </w:rPr>
              <w:t>наявності</w:t>
            </w:r>
            <w:proofErr w:type="spellEnd"/>
            <w:r w:rsidRPr="001F536D">
              <w:rPr>
                <w:rStyle w:val="rvts0"/>
              </w:rPr>
              <w:t xml:space="preserve"> у </w:t>
            </w:r>
            <w:proofErr w:type="spellStart"/>
            <w:r w:rsidRPr="001F536D">
              <w:rPr>
                <w:rStyle w:val="rvts0"/>
              </w:rPr>
              <w:t>неї</w:t>
            </w:r>
            <w:proofErr w:type="spellEnd"/>
            <w:r w:rsidRPr="001F536D">
              <w:rPr>
                <w:rStyle w:val="rvts0"/>
              </w:rPr>
              <w:t xml:space="preserve"> права на </w:t>
            </w:r>
            <w:proofErr w:type="spellStart"/>
            <w:r w:rsidRPr="001F536D">
              <w:rPr>
                <w:rStyle w:val="rvts0"/>
              </w:rPr>
              <w:t>обробку</w:t>
            </w:r>
            <w:proofErr w:type="spellEnd"/>
            <w:r w:rsidRPr="001F536D">
              <w:rPr>
                <w:rStyle w:val="rvts0"/>
              </w:rPr>
              <w:t xml:space="preserve"> </w:t>
            </w:r>
            <w:proofErr w:type="spellStart"/>
            <w:r w:rsidRPr="001F536D">
              <w:rPr>
                <w:rStyle w:val="rvts0"/>
              </w:rPr>
              <w:t>персональних</w:t>
            </w:r>
            <w:proofErr w:type="spellEnd"/>
            <w:r w:rsidRPr="001F536D">
              <w:rPr>
                <w:rStyle w:val="rvts0"/>
              </w:rPr>
              <w:t xml:space="preserve"> </w:t>
            </w:r>
            <w:proofErr w:type="spellStart"/>
            <w:r w:rsidRPr="001F536D">
              <w:rPr>
                <w:rStyle w:val="rvts0"/>
              </w:rPr>
              <w:t>даних</w:t>
            </w:r>
            <w:proofErr w:type="spellEnd"/>
            <w:r w:rsidRPr="001F536D">
              <w:rPr>
                <w:rStyle w:val="rvts0"/>
              </w:rPr>
              <w:t xml:space="preserve">, а також </w:t>
            </w:r>
            <w:proofErr w:type="spellStart"/>
            <w:r w:rsidRPr="001F536D">
              <w:rPr>
                <w:rStyle w:val="rvts0"/>
              </w:rPr>
              <w:t>надання</w:t>
            </w:r>
            <w:proofErr w:type="spellEnd"/>
            <w:r w:rsidRPr="001F536D">
              <w:rPr>
                <w:rStyle w:val="rvts0"/>
              </w:rPr>
              <w:t xml:space="preserve"> такого права </w:t>
            </w:r>
            <w:proofErr w:type="spellStart"/>
            <w:r w:rsidRPr="001F536D">
              <w:rPr>
                <w:rStyle w:val="rvts0"/>
              </w:rPr>
              <w:t>замовнику</w:t>
            </w:r>
            <w:proofErr w:type="spellEnd"/>
            <w:r w:rsidRPr="001F536D">
              <w:rPr>
                <w:rStyle w:val="rvts0"/>
              </w:rPr>
              <w:t xml:space="preserve"> як </w:t>
            </w:r>
            <w:proofErr w:type="spellStart"/>
            <w:r w:rsidRPr="001F536D">
              <w:rPr>
                <w:rStyle w:val="rvts0"/>
              </w:rPr>
              <w:t>одержувачу</w:t>
            </w:r>
            <w:proofErr w:type="spellEnd"/>
            <w:r w:rsidRPr="001F536D">
              <w:rPr>
                <w:rStyle w:val="rvts0"/>
              </w:rPr>
              <w:t xml:space="preserve"> </w:t>
            </w:r>
            <w:proofErr w:type="spellStart"/>
            <w:r w:rsidRPr="001F536D">
              <w:rPr>
                <w:rStyle w:val="rvts0"/>
              </w:rPr>
              <w:t>зазначених</w:t>
            </w:r>
            <w:proofErr w:type="spellEnd"/>
            <w:r w:rsidRPr="001F536D">
              <w:rPr>
                <w:rStyle w:val="rvts0"/>
              </w:rPr>
              <w:t xml:space="preserve"> </w:t>
            </w:r>
            <w:proofErr w:type="spellStart"/>
            <w:r w:rsidRPr="001F536D">
              <w:rPr>
                <w:rStyle w:val="rvts0"/>
              </w:rPr>
              <w:t>персональних</w:t>
            </w:r>
            <w:proofErr w:type="spellEnd"/>
            <w:r w:rsidRPr="001F536D">
              <w:rPr>
                <w:rStyle w:val="rvts0"/>
              </w:rPr>
              <w:t xml:space="preserve"> </w:t>
            </w:r>
            <w:proofErr w:type="spellStart"/>
            <w:r w:rsidRPr="001F536D">
              <w:rPr>
                <w:rStyle w:val="rvts0"/>
              </w:rPr>
              <w:t>даних</w:t>
            </w:r>
            <w:proofErr w:type="spellEnd"/>
            <w:r w:rsidRPr="001F536D">
              <w:rPr>
                <w:rStyle w:val="rvts0"/>
              </w:rPr>
              <w:t xml:space="preserve"> </w:t>
            </w:r>
            <w:proofErr w:type="spellStart"/>
            <w:r w:rsidRPr="001F536D">
              <w:rPr>
                <w:rStyle w:val="rvts0"/>
              </w:rPr>
              <w:t>від</w:t>
            </w:r>
            <w:proofErr w:type="spellEnd"/>
            <w:r w:rsidRPr="001F536D">
              <w:rPr>
                <w:rStyle w:val="rvts0"/>
              </w:rPr>
              <w:t xml:space="preserve"> </w:t>
            </w:r>
            <w:proofErr w:type="spellStart"/>
            <w:r w:rsidRPr="001F536D">
              <w:rPr>
                <w:rStyle w:val="rvts0"/>
              </w:rPr>
              <w:t>імені</w:t>
            </w:r>
            <w:proofErr w:type="spellEnd"/>
            <w:r w:rsidRPr="001F536D">
              <w:rPr>
                <w:rStyle w:val="rvts0"/>
              </w:rPr>
              <w:t xml:space="preserve"> </w:t>
            </w:r>
            <w:proofErr w:type="spellStart"/>
            <w:r w:rsidRPr="001F536D">
              <w:rPr>
                <w:rStyle w:val="rvts0"/>
              </w:rPr>
              <w:t>суб’єкта</w:t>
            </w:r>
            <w:proofErr w:type="spellEnd"/>
            <w:r w:rsidRPr="001F536D">
              <w:rPr>
                <w:rStyle w:val="rvts0"/>
              </w:rPr>
              <w:t xml:space="preserve"> (</w:t>
            </w:r>
            <w:proofErr w:type="spellStart"/>
            <w:r w:rsidRPr="001F536D">
              <w:rPr>
                <w:rStyle w:val="rvts0"/>
              </w:rPr>
              <w:t>володільця</w:t>
            </w:r>
            <w:proofErr w:type="spellEnd"/>
            <w:r w:rsidRPr="001F536D">
              <w:rPr>
                <w:rStyle w:val="rvts0"/>
              </w:rPr>
              <w:t xml:space="preserve">). Таким чином, </w:t>
            </w:r>
            <w:proofErr w:type="spellStart"/>
            <w:r w:rsidRPr="001F536D">
              <w:rPr>
                <w:rStyle w:val="rvts0"/>
              </w:rPr>
              <w:t>відповідальність</w:t>
            </w:r>
            <w:proofErr w:type="spellEnd"/>
            <w:r w:rsidRPr="001F536D">
              <w:rPr>
                <w:rStyle w:val="rvts0"/>
              </w:rPr>
              <w:t xml:space="preserve"> за </w:t>
            </w:r>
            <w:proofErr w:type="spellStart"/>
            <w:r w:rsidRPr="001F536D">
              <w:rPr>
                <w:rStyle w:val="rvts0"/>
              </w:rPr>
              <w:t>неправомірну</w:t>
            </w:r>
            <w:proofErr w:type="spellEnd"/>
            <w:r w:rsidRPr="001F536D">
              <w:rPr>
                <w:rStyle w:val="rvts0"/>
              </w:rPr>
              <w:t xml:space="preserve"> передачу </w:t>
            </w:r>
            <w:proofErr w:type="spellStart"/>
            <w:r w:rsidRPr="001F536D">
              <w:rPr>
                <w:rStyle w:val="rvts0"/>
              </w:rPr>
              <w:t>замовнику</w:t>
            </w:r>
            <w:proofErr w:type="spellEnd"/>
            <w:r w:rsidRPr="001F536D">
              <w:rPr>
                <w:rStyle w:val="rvts0"/>
              </w:rPr>
              <w:t xml:space="preserve"> </w:t>
            </w:r>
            <w:proofErr w:type="spellStart"/>
            <w:r w:rsidRPr="001F536D">
              <w:rPr>
                <w:rStyle w:val="rvts0"/>
              </w:rPr>
              <w:t>персональних</w:t>
            </w:r>
            <w:proofErr w:type="spellEnd"/>
            <w:r w:rsidRPr="001F536D">
              <w:rPr>
                <w:rStyle w:val="rvts0"/>
              </w:rPr>
              <w:t xml:space="preserve"> </w:t>
            </w:r>
            <w:proofErr w:type="spellStart"/>
            <w:r w:rsidRPr="001F536D">
              <w:rPr>
                <w:rStyle w:val="rvts0"/>
              </w:rPr>
              <w:t>даних</w:t>
            </w:r>
            <w:proofErr w:type="spellEnd"/>
            <w:r w:rsidRPr="001F536D">
              <w:rPr>
                <w:rStyle w:val="rvts0"/>
              </w:rPr>
              <w:t xml:space="preserve">, а також </w:t>
            </w:r>
            <w:proofErr w:type="spellStart"/>
            <w:r w:rsidRPr="001F536D">
              <w:rPr>
                <w:rStyle w:val="rvts0"/>
              </w:rPr>
              <w:t>їх</w:t>
            </w:r>
            <w:proofErr w:type="spellEnd"/>
            <w:r w:rsidRPr="001F536D">
              <w:rPr>
                <w:rStyle w:val="rvts0"/>
              </w:rPr>
              <w:t xml:space="preserve"> </w:t>
            </w:r>
            <w:proofErr w:type="spellStart"/>
            <w:r w:rsidRPr="001F536D">
              <w:rPr>
                <w:rStyle w:val="rvts0"/>
              </w:rPr>
              <w:t>обробку</w:t>
            </w:r>
            <w:proofErr w:type="spellEnd"/>
            <w:r w:rsidRPr="001F536D">
              <w:rPr>
                <w:rStyle w:val="rvts0"/>
              </w:rPr>
              <w:t xml:space="preserve"> </w:t>
            </w:r>
            <w:proofErr w:type="spellStart"/>
            <w:r w:rsidRPr="001F536D">
              <w:rPr>
                <w:rStyle w:val="rvts0"/>
              </w:rPr>
              <w:t>несе</w:t>
            </w:r>
            <w:proofErr w:type="spellEnd"/>
            <w:r w:rsidRPr="001F536D">
              <w:rPr>
                <w:rStyle w:val="rvts0"/>
              </w:rPr>
              <w:t xml:space="preserve"> </w:t>
            </w:r>
            <w:proofErr w:type="spellStart"/>
            <w:r w:rsidRPr="001F536D">
              <w:rPr>
                <w:rStyle w:val="rvts0"/>
              </w:rPr>
              <w:t>виключно</w:t>
            </w:r>
            <w:proofErr w:type="spellEnd"/>
            <w:r w:rsidRPr="001F536D">
              <w:rPr>
                <w:rStyle w:val="rvts0"/>
              </w:rPr>
              <w:t xml:space="preserve"> </w:t>
            </w:r>
            <w:proofErr w:type="spellStart"/>
            <w:r w:rsidRPr="001F536D">
              <w:rPr>
                <w:rStyle w:val="rvts0"/>
              </w:rPr>
              <w:t>учасник</w:t>
            </w:r>
            <w:proofErr w:type="spellEnd"/>
            <w:r w:rsidRPr="001F536D">
              <w:rPr>
                <w:rStyle w:val="rvts0"/>
              </w:rPr>
              <w:t xml:space="preserve"> </w:t>
            </w:r>
            <w:proofErr w:type="spellStart"/>
            <w:r w:rsidRPr="001F536D">
              <w:rPr>
                <w:rStyle w:val="rvts0"/>
              </w:rPr>
              <w:t>процедури</w:t>
            </w:r>
            <w:proofErr w:type="spellEnd"/>
            <w:r w:rsidRPr="001F536D">
              <w:rPr>
                <w:rStyle w:val="rvts0"/>
              </w:rPr>
              <w:t xml:space="preserve"> </w:t>
            </w:r>
            <w:proofErr w:type="spellStart"/>
            <w:r w:rsidRPr="001F536D">
              <w:rPr>
                <w:rStyle w:val="rvts0"/>
              </w:rPr>
              <w:t>закупівл</w:t>
            </w:r>
            <w:r>
              <w:rPr>
                <w:rStyle w:val="rvts0"/>
              </w:rPr>
              <w:t>і</w:t>
            </w:r>
            <w:proofErr w:type="spellEnd"/>
            <w:r>
              <w:rPr>
                <w:rStyle w:val="rvts0"/>
              </w:rPr>
              <w:t xml:space="preserve">, </w:t>
            </w:r>
            <w:proofErr w:type="spellStart"/>
            <w:r>
              <w:rPr>
                <w:rStyle w:val="rvts0"/>
              </w:rPr>
              <w:t>що</w:t>
            </w:r>
            <w:proofErr w:type="spellEnd"/>
            <w:r>
              <w:rPr>
                <w:rStyle w:val="rvts0"/>
              </w:rPr>
              <w:t xml:space="preserve"> подав </w:t>
            </w:r>
            <w:proofErr w:type="spellStart"/>
            <w:r>
              <w:rPr>
                <w:rStyle w:val="rvts0"/>
              </w:rPr>
              <w:t>тендерну</w:t>
            </w:r>
            <w:proofErr w:type="spellEnd"/>
            <w:r>
              <w:rPr>
                <w:rStyle w:val="rvts0"/>
              </w:rPr>
              <w:t xml:space="preserve"> </w:t>
            </w:r>
            <w:proofErr w:type="spellStart"/>
            <w:r>
              <w:rPr>
                <w:rStyle w:val="rvts0"/>
              </w:rPr>
              <w:t>пропозицію</w:t>
            </w:r>
            <w:proofErr w:type="spellEnd"/>
            <w:r>
              <w:rPr>
                <w:rFonts w:ascii="Times New Roman" w:hAnsi="Times New Roman" w:cs="Times New Roman"/>
                <w:lang w:val="uk-UA"/>
              </w:rPr>
              <w:t>.</w:t>
            </w:r>
          </w:p>
          <w:p w14:paraId="746492DA" w14:textId="77777777" w:rsidR="00361A27" w:rsidRPr="001F536D" w:rsidRDefault="00361A27" w:rsidP="00DF4D94">
            <w:pPr>
              <w:pStyle w:val="rvps2"/>
              <w:spacing w:before="0" w:beforeAutospacing="0" w:after="0" w:afterAutospacing="0"/>
              <w:ind w:left="127" w:right="127" w:hanging="1"/>
              <w:jc w:val="both"/>
              <w:rPr>
                <w:rStyle w:val="rvts0"/>
              </w:rPr>
            </w:pPr>
            <w:r w:rsidRPr="001F536D">
              <w:rPr>
                <w:rStyle w:val="rvts0"/>
              </w:rPr>
              <w:t>7. Документи, видані державними органами, повинні відповідати вимогам нормативних актів, відповідно до яких такі документи видані.</w:t>
            </w:r>
          </w:p>
          <w:p w14:paraId="5162B88B" w14:textId="77777777" w:rsidR="00361A27" w:rsidRPr="000E0C3B" w:rsidRDefault="00361A27" w:rsidP="00DF4D94">
            <w:pPr>
              <w:pStyle w:val="rvps2"/>
              <w:spacing w:before="0" w:beforeAutospacing="0" w:after="0" w:afterAutospacing="0"/>
              <w:ind w:left="127" w:right="127" w:hanging="1"/>
              <w:jc w:val="both"/>
              <w:rPr>
                <w:rStyle w:val="rvts0"/>
              </w:rPr>
            </w:pPr>
            <w:r w:rsidRPr="001F536D">
              <w:rPr>
                <w:rStyle w:val="rvts0"/>
              </w:rPr>
              <w:t xml:space="preserve">8. Учасник, який подав тендерну пропозицію, вважається таким, що згодний з </w:t>
            </w:r>
            <w:proofErr w:type="spellStart"/>
            <w:r w:rsidRPr="001F536D">
              <w:rPr>
                <w:rStyle w:val="rvts0"/>
              </w:rPr>
              <w:t>проєктом</w:t>
            </w:r>
            <w:proofErr w:type="spellEnd"/>
            <w:r w:rsidRPr="001F536D">
              <w:rPr>
                <w:rStyle w:val="rvts0"/>
              </w:rPr>
              <w:t xml:space="preserve"> договору про закупівлю, викладеним у </w:t>
            </w:r>
            <w:r w:rsidRPr="00D2420A">
              <w:rPr>
                <w:rStyle w:val="rvts0"/>
                <w:b/>
              </w:rPr>
              <w:t xml:space="preserve">Додатку № </w:t>
            </w:r>
            <w:r>
              <w:rPr>
                <w:rStyle w:val="rvts0"/>
                <w:b/>
              </w:rPr>
              <w:t xml:space="preserve">6 </w:t>
            </w:r>
            <w:r w:rsidRPr="001F536D">
              <w:rPr>
                <w:rStyle w:val="rvts0"/>
              </w:rPr>
              <w:t xml:space="preserve">тендерної документації, та </w:t>
            </w:r>
            <w:r w:rsidRPr="000E0C3B">
              <w:rPr>
                <w:rStyle w:val="rvts0"/>
              </w:rPr>
              <w:t>буде дотримуватися умов своєї тендерної пропозиції протягом строку, встановленого в п. 4 Розділу 3 цієї тендерної документації.</w:t>
            </w:r>
          </w:p>
          <w:p w14:paraId="534E965E" w14:textId="77777777" w:rsidR="00361A27" w:rsidRPr="001F536D" w:rsidRDefault="00361A27" w:rsidP="00DF4D94">
            <w:pPr>
              <w:pStyle w:val="rvps2"/>
              <w:spacing w:before="0" w:beforeAutospacing="0" w:after="0" w:afterAutospacing="0"/>
              <w:ind w:left="127" w:right="127" w:hanging="1"/>
              <w:jc w:val="both"/>
              <w:rPr>
                <w:rStyle w:val="rvts0"/>
              </w:rPr>
            </w:pPr>
            <w:r w:rsidRPr="000E0C3B">
              <w:rPr>
                <w:rStyle w:val="rvts0"/>
              </w:rPr>
              <w:t>9. Якщо вимога в тендерній документації встановлена декілька разів, учасник/переможець може подати необхідний документ або</w:t>
            </w:r>
            <w:r w:rsidRPr="001F536D">
              <w:rPr>
                <w:rStyle w:val="rvts0"/>
              </w:rPr>
              <w:t xml:space="preserve"> інформацію один раз.</w:t>
            </w:r>
          </w:p>
          <w:p w14:paraId="08EB873E" w14:textId="77777777" w:rsidR="00361A27" w:rsidRPr="00DB0583" w:rsidRDefault="00361A27" w:rsidP="00DF4D94">
            <w:pPr>
              <w:pStyle w:val="rvps2"/>
              <w:spacing w:before="0" w:beforeAutospacing="0" w:after="0" w:afterAutospacing="0"/>
              <w:ind w:left="127" w:right="127" w:hanging="1"/>
              <w:jc w:val="both"/>
              <w:rPr>
                <w:rStyle w:val="rvts0"/>
              </w:rPr>
            </w:pPr>
            <w:r w:rsidRPr="00DB0583">
              <w:rPr>
                <w:rStyle w:val="rvts0"/>
              </w:rPr>
              <w:t>10. Фактом подання тендерної пропозиції учасник підтверджує (</w:t>
            </w:r>
            <w:r w:rsidRPr="00DB0583">
              <w:t>жодних окремих підтверджень не потрібно подавати в складі тендерної пропозиції</w:t>
            </w:r>
            <w:r w:rsidRPr="00DB0583">
              <w:rPr>
                <w:rStyle w:val="rvts0"/>
              </w:rPr>
              <w:t xml:space="preserve">), що у попередніх відносинах між Учасником та Замовником таку </w:t>
            </w:r>
            <w:proofErr w:type="spellStart"/>
            <w:r w:rsidRPr="00DB0583">
              <w:rPr>
                <w:rStyle w:val="rvts0"/>
              </w:rPr>
              <w:t>оперативно</w:t>
            </w:r>
            <w:proofErr w:type="spellEnd"/>
            <w:r w:rsidRPr="00DB0583">
              <w:rPr>
                <w:rStyle w:val="rvts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EB00900" w14:textId="77777777" w:rsidR="00361A27" w:rsidRPr="00D21F56" w:rsidRDefault="00361A27" w:rsidP="00DF4D94">
            <w:pPr>
              <w:pStyle w:val="rvps2"/>
              <w:spacing w:before="0" w:beforeAutospacing="0" w:after="0" w:afterAutospacing="0"/>
              <w:ind w:left="127" w:right="127" w:hanging="1"/>
              <w:jc w:val="both"/>
              <w:rPr>
                <w:rStyle w:val="rvts0"/>
              </w:rPr>
            </w:pPr>
            <w:r w:rsidRPr="00DB0583">
              <w:rPr>
                <w:rStyle w:val="rvts0"/>
              </w:rPr>
              <w:t>11. Тендерна</w:t>
            </w:r>
            <w:r w:rsidRPr="00D21F56">
              <w:rPr>
                <w:rStyle w:val="rvts0"/>
              </w:rPr>
              <w:t xml:space="preserve"> пропозиція учасника може містити документи з водяними знаками.</w:t>
            </w:r>
          </w:p>
          <w:p w14:paraId="525616AC" w14:textId="77777777" w:rsidR="00361A27" w:rsidRPr="00D21F56" w:rsidRDefault="00361A27" w:rsidP="00DF4D94">
            <w:pPr>
              <w:pStyle w:val="rvps2"/>
              <w:spacing w:before="0" w:beforeAutospacing="0" w:after="0" w:afterAutospacing="0"/>
              <w:ind w:left="127" w:right="127" w:hanging="1"/>
              <w:jc w:val="both"/>
              <w:rPr>
                <w:rStyle w:val="rvts0"/>
              </w:rPr>
            </w:pPr>
            <w:r w:rsidRPr="00D21F56">
              <w:rPr>
                <w:rStyle w:val="rvts0"/>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w:t>
            </w:r>
            <w:r w:rsidRPr="00DF4D94">
              <w:rPr>
                <w:rStyle w:val="rvts0"/>
              </w:rPr>
              <w:t>не потрібно подавати</w:t>
            </w:r>
            <w:r w:rsidRPr="00D21F56">
              <w:rPr>
                <w:rStyle w:val="rvts0"/>
              </w:rPr>
              <w:t>):</w:t>
            </w:r>
          </w:p>
          <w:p w14:paraId="4BB09DE0" w14:textId="77777777" w:rsidR="00361A27" w:rsidRPr="00D21F56" w:rsidRDefault="00361A27" w:rsidP="00DF4D94">
            <w:pPr>
              <w:pStyle w:val="rvps2"/>
              <w:spacing w:before="0" w:beforeAutospacing="0" w:after="0" w:afterAutospacing="0"/>
              <w:ind w:left="127" w:right="127" w:hanging="1"/>
              <w:jc w:val="both"/>
              <w:rPr>
                <w:rStyle w:val="rvts0"/>
              </w:rPr>
            </w:pPr>
            <w:r w:rsidRPr="00D21F56">
              <w:rPr>
                <w:rStyle w:val="rvts0"/>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1A56899" w14:textId="77777777" w:rsidR="00361A27" w:rsidRPr="00D21F56" w:rsidRDefault="00361A27" w:rsidP="00DF4D94">
            <w:pPr>
              <w:pStyle w:val="rvps2"/>
              <w:spacing w:before="0" w:beforeAutospacing="0" w:after="0" w:afterAutospacing="0"/>
              <w:ind w:left="127" w:right="127" w:hanging="1"/>
              <w:jc w:val="both"/>
              <w:rPr>
                <w:rStyle w:val="rvts0"/>
              </w:rPr>
            </w:pPr>
            <w:r w:rsidRPr="00D21F56">
              <w:rPr>
                <w:rStyle w:val="rvts0"/>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1AAA7B2" w14:textId="77777777" w:rsidR="00361A27" w:rsidRPr="00DB0583" w:rsidRDefault="00361A27" w:rsidP="00DF4D94">
            <w:pPr>
              <w:pStyle w:val="rvps2"/>
              <w:spacing w:before="0" w:beforeAutospacing="0" w:after="0" w:afterAutospacing="0"/>
              <w:ind w:left="127" w:right="127" w:hanging="1"/>
              <w:jc w:val="both"/>
              <w:rPr>
                <w:rStyle w:val="rvts0"/>
              </w:rPr>
            </w:pPr>
            <w:r w:rsidRPr="00D21F56">
              <w:rPr>
                <w:rStyle w:val="rvts0"/>
              </w:rPr>
              <w:t xml:space="preserve">- Закону України «Про забезпечення прав і свобод громадян та правовий режим на тимчасово окупованій території України» від </w:t>
            </w:r>
            <w:r w:rsidRPr="00DB0583">
              <w:rPr>
                <w:rStyle w:val="rvts0"/>
              </w:rPr>
              <w:t>15.04.2014 № 1207-VII.</w:t>
            </w:r>
          </w:p>
          <w:p w14:paraId="1AF04A02" w14:textId="77777777" w:rsidR="00361A27" w:rsidRPr="00CF60F0" w:rsidRDefault="00361A27" w:rsidP="00B41591">
            <w:pPr>
              <w:pStyle w:val="rvps2"/>
              <w:spacing w:before="0" w:beforeAutospacing="0" w:after="0" w:afterAutospacing="0"/>
              <w:ind w:left="127" w:right="127" w:hanging="1"/>
              <w:jc w:val="both"/>
              <w:rPr>
                <w:rStyle w:val="rvts0"/>
              </w:rPr>
            </w:pPr>
            <w:r w:rsidRPr="00DB0583">
              <w:lastRenderedPageBreak/>
              <w:t xml:space="preserve">А також враховувати, що в Україні замовникам забороняється здійснювати публічні закупівлі товарів, робіт і послуг у громадян </w:t>
            </w:r>
            <w:r w:rsidR="00B41591" w:rsidRPr="00B41591">
              <w:t xml:space="preserve">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00B41591" w:rsidRPr="00B41591">
              <w:t>бенефіціарним</w:t>
            </w:r>
            <w:proofErr w:type="spellEnd"/>
            <w:r w:rsidR="00B41591" w:rsidRPr="00B41591">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w:t>
            </w:r>
            <w:r w:rsidR="00B41591">
              <w:t>ють</w:t>
            </w:r>
            <w:r w:rsidR="00B41591" w:rsidRPr="00B41591">
              <w:t xml:space="preserve">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r w:rsidR="00594518">
              <w:t xml:space="preserve"> </w:t>
            </w:r>
            <w:r w:rsidR="004C7DC7">
              <w:t>п</w:t>
            </w:r>
            <w:r w:rsidR="00594518">
              <w:t>остановою</w:t>
            </w:r>
            <w:r w:rsidR="004C7DC7">
              <w:t xml:space="preserve"> </w:t>
            </w:r>
            <w:r w:rsidR="004C7DC7" w:rsidRPr="00DB0583">
              <w:rPr>
                <w:highlight w:val="white"/>
              </w:rPr>
              <w:t xml:space="preserve">Кабінету Міністрів України від 12 жовтня 2022 р.  № 1178 “Про затвердження особливостей здійснення публічних </w:t>
            </w:r>
            <w:proofErr w:type="spellStart"/>
            <w:r w:rsidR="004C7DC7" w:rsidRPr="00DB0583">
              <w:rPr>
                <w:highlight w:val="white"/>
              </w:rPr>
              <w:t>закупівель</w:t>
            </w:r>
            <w:proofErr w:type="spellEnd"/>
            <w:r w:rsidR="004C7DC7" w:rsidRPr="00DB0583">
              <w:rPr>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94518">
              <w:t>.</w:t>
            </w:r>
          </w:p>
        </w:tc>
      </w:tr>
      <w:tr w:rsidR="00361A27" w:rsidRPr="00856112" w14:paraId="2031E514" w14:textId="77777777"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14:paraId="2127EA68" w14:textId="77777777" w:rsidR="00361A27" w:rsidRPr="00566CB7" w:rsidRDefault="00361A27" w:rsidP="00350B77">
            <w:pPr>
              <w:pStyle w:val="af8"/>
              <w:spacing w:before="0" w:beforeAutospacing="0" w:after="0" w:afterAutospacing="0"/>
              <w:ind w:right="-283"/>
              <w:rPr>
                <w:rStyle w:val="afd"/>
                <w:lang w:val="uk-UA"/>
              </w:rPr>
            </w:pPr>
            <w:r>
              <w:rPr>
                <w:rStyle w:val="afd"/>
                <w:lang w:val="uk-UA"/>
              </w:rPr>
              <w:lastRenderedPageBreak/>
              <w:t>3</w:t>
            </w:r>
            <w:r w:rsidRPr="00566CB7">
              <w:rPr>
                <w:rStyle w:val="afd"/>
                <w:lang w:val="uk-UA"/>
              </w:rPr>
              <w:t>.</w:t>
            </w:r>
          </w:p>
        </w:tc>
        <w:tc>
          <w:tcPr>
            <w:tcW w:w="2410" w:type="dxa"/>
            <w:tcBorders>
              <w:top w:val="outset" w:sz="6" w:space="0" w:color="auto"/>
              <w:left w:val="outset" w:sz="6" w:space="0" w:color="auto"/>
              <w:bottom w:val="outset" w:sz="6" w:space="0" w:color="auto"/>
              <w:right w:val="outset" w:sz="6" w:space="0" w:color="auto"/>
            </w:tcBorders>
          </w:tcPr>
          <w:p w14:paraId="13586D6D" w14:textId="77777777" w:rsidR="00361A27" w:rsidRPr="004B68DB" w:rsidRDefault="00361A27" w:rsidP="00350B77">
            <w:pPr>
              <w:pStyle w:val="rvps2"/>
              <w:spacing w:before="0" w:beforeAutospacing="0" w:after="0" w:afterAutospacing="0"/>
              <w:ind w:left="127" w:right="127"/>
              <w:rPr>
                <w:rStyle w:val="afd"/>
                <w:b w:val="0"/>
              </w:rPr>
            </w:pPr>
            <w:r w:rsidRPr="004B68DB">
              <w:rPr>
                <w:b/>
              </w:rPr>
              <w:t>Відхилення тендерних пропозицій</w:t>
            </w:r>
          </w:p>
        </w:tc>
        <w:tc>
          <w:tcPr>
            <w:tcW w:w="7938" w:type="dxa"/>
            <w:tcBorders>
              <w:top w:val="outset" w:sz="6" w:space="0" w:color="auto"/>
              <w:left w:val="outset" w:sz="6" w:space="0" w:color="auto"/>
              <w:bottom w:val="outset" w:sz="6" w:space="0" w:color="auto"/>
              <w:right w:val="outset" w:sz="6" w:space="0" w:color="auto"/>
            </w:tcBorders>
          </w:tcPr>
          <w:p w14:paraId="426AB9AD" w14:textId="77777777" w:rsidR="00361A27" w:rsidRPr="002B73B8" w:rsidRDefault="00361A27" w:rsidP="00DF4D94">
            <w:pPr>
              <w:ind w:left="150" w:right="127"/>
              <w:jc w:val="both"/>
              <w:rPr>
                <w:rFonts w:ascii="Times New Roman" w:hAnsi="Times New Roman" w:cs="Times New Roman"/>
                <w:b/>
                <w:i/>
                <w:highlight w:val="white"/>
              </w:rPr>
            </w:pPr>
            <w:proofErr w:type="spellStart"/>
            <w:r w:rsidRPr="002B73B8">
              <w:rPr>
                <w:rFonts w:ascii="Times New Roman" w:hAnsi="Times New Roman" w:cs="Times New Roman"/>
                <w:b/>
                <w:i/>
                <w:highlight w:val="white"/>
              </w:rPr>
              <w:t>Замовник</w:t>
            </w:r>
            <w:proofErr w:type="spellEnd"/>
            <w:r w:rsidRPr="002B73B8">
              <w:rPr>
                <w:rFonts w:ascii="Times New Roman" w:hAnsi="Times New Roman" w:cs="Times New Roman"/>
                <w:b/>
                <w:i/>
                <w:highlight w:val="white"/>
              </w:rPr>
              <w:t xml:space="preserve"> </w:t>
            </w:r>
            <w:proofErr w:type="spellStart"/>
            <w:r w:rsidRPr="002B73B8">
              <w:rPr>
                <w:rFonts w:ascii="Times New Roman" w:hAnsi="Times New Roman" w:cs="Times New Roman"/>
                <w:b/>
                <w:i/>
                <w:highlight w:val="white"/>
              </w:rPr>
              <w:t>відхиляє</w:t>
            </w:r>
            <w:proofErr w:type="spellEnd"/>
            <w:r w:rsidRPr="002B73B8">
              <w:rPr>
                <w:rFonts w:ascii="Times New Roman" w:hAnsi="Times New Roman" w:cs="Times New Roman"/>
                <w:b/>
                <w:i/>
                <w:highlight w:val="white"/>
              </w:rPr>
              <w:t xml:space="preserve"> </w:t>
            </w:r>
            <w:proofErr w:type="spellStart"/>
            <w:r w:rsidRPr="002B73B8">
              <w:rPr>
                <w:rFonts w:ascii="Times New Roman" w:hAnsi="Times New Roman" w:cs="Times New Roman"/>
                <w:b/>
                <w:i/>
                <w:highlight w:val="white"/>
              </w:rPr>
              <w:t>тендерну</w:t>
            </w:r>
            <w:proofErr w:type="spellEnd"/>
            <w:r w:rsidRPr="002B73B8">
              <w:rPr>
                <w:rFonts w:ascii="Times New Roman" w:hAnsi="Times New Roman" w:cs="Times New Roman"/>
                <w:b/>
                <w:i/>
                <w:highlight w:val="white"/>
              </w:rPr>
              <w:t xml:space="preserve"> </w:t>
            </w:r>
            <w:proofErr w:type="spellStart"/>
            <w:r w:rsidRPr="002B73B8">
              <w:rPr>
                <w:rFonts w:ascii="Times New Roman" w:hAnsi="Times New Roman" w:cs="Times New Roman"/>
                <w:b/>
                <w:i/>
                <w:highlight w:val="white"/>
              </w:rPr>
              <w:t>пропозицію</w:t>
            </w:r>
            <w:proofErr w:type="spellEnd"/>
            <w:r w:rsidRPr="002B73B8">
              <w:rPr>
                <w:rFonts w:ascii="Times New Roman" w:hAnsi="Times New Roman" w:cs="Times New Roman"/>
                <w:b/>
                <w:i/>
                <w:highlight w:val="white"/>
              </w:rPr>
              <w:t xml:space="preserve"> </w:t>
            </w:r>
            <w:proofErr w:type="spellStart"/>
            <w:r w:rsidRPr="002B73B8">
              <w:rPr>
                <w:rFonts w:ascii="Times New Roman" w:hAnsi="Times New Roman" w:cs="Times New Roman"/>
                <w:b/>
                <w:i/>
                <w:highlight w:val="white"/>
              </w:rPr>
              <w:t>із</w:t>
            </w:r>
            <w:proofErr w:type="spellEnd"/>
            <w:r w:rsidRPr="002B73B8">
              <w:rPr>
                <w:rFonts w:ascii="Times New Roman" w:hAnsi="Times New Roman" w:cs="Times New Roman"/>
                <w:b/>
                <w:i/>
                <w:highlight w:val="white"/>
              </w:rPr>
              <w:t xml:space="preserve"> </w:t>
            </w:r>
            <w:proofErr w:type="spellStart"/>
            <w:r w:rsidRPr="002B73B8">
              <w:rPr>
                <w:rFonts w:ascii="Times New Roman" w:hAnsi="Times New Roman" w:cs="Times New Roman"/>
                <w:b/>
                <w:i/>
                <w:highlight w:val="white"/>
              </w:rPr>
              <w:t>зазначенням</w:t>
            </w:r>
            <w:proofErr w:type="spellEnd"/>
            <w:r w:rsidRPr="002B73B8">
              <w:rPr>
                <w:rFonts w:ascii="Times New Roman" w:hAnsi="Times New Roman" w:cs="Times New Roman"/>
                <w:b/>
                <w:i/>
                <w:highlight w:val="white"/>
              </w:rPr>
              <w:t xml:space="preserve"> </w:t>
            </w:r>
            <w:proofErr w:type="spellStart"/>
            <w:r w:rsidRPr="002B73B8">
              <w:rPr>
                <w:rFonts w:ascii="Times New Roman" w:hAnsi="Times New Roman" w:cs="Times New Roman"/>
                <w:b/>
                <w:i/>
                <w:highlight w:val="white"/>
              </w:rPr>
              <w:t>аргументації</w:t>
            </w:r>
            <w:proofErr w:type="spellEnd"/>
            <w:r w:rsidRPr="002B73B8">
              <w:rPr>
                <w:rFonts w:ascii="Times New Roman" w:hAnsi="Times New Roman" w:cs="Times New Roman"/>
                <w:b/>
                <w:i/>
                <w:highlight w:val="white"/>
              </w:rPr>
              <w:t xml:space="preserve"> в </w:t>
            </w:r>
            <w:proofErr w:type="spellStart"/>
            <w:r w:rsidRPr="002B73B8">
              <w:rPr>
                <w:rFonts w:ascii="Times New Roman" w:hAnsi="Times New Roman" w:cs="Times New Roman"/>
                <w:b/>
                <w:i/>
                <w:highlight w:val="white"/>
              </w:rPr>
              <w:t>електронній</w:t>
            </w:r>
            <w:proofErr w:type="spellEnd"/>
            <w:r w:rsidRPr="002B73B8">
              <w:rPr>
                <w:rFonts w:ascii="Times New Roman" w:hAnsi="Times New Roman" w:cs="Times New Roman"/>
                <w:b/>
                <w:i/>
                <w:highlight w:val="white"/>
              </w:rPr>
              <w:t xml:space="preserve"> </w:t>
            </w:r>
            <w:proofErr w:type="spellStart"/>
            <w:r w:rsidRPr="002B73B8">
              <w:rPr>
                <w:rFonts w:ascii="Times New Roman" w:hAnsi="Times New Roman" w:cs="Times New Roman"/>
                <w:b/>
                <w:i/>
                <w:highlight w:val="white"/>
              </w:rPr>
              <w:t>системі</w:t>
            </w:r>
            <w:proofErr w:type="spellEnd"/>
            <w:r w:rsidRPr="002B73B8">
              <w:rPr>
                <w:rFonts w:ascii="Times New Roman" w:hAnsi="Times New Roman" w:cs="Times New Roman"/>
                <w:b/>
                <w:i/>
                <w:highlight w:val="white"/>
              </w:rPr>
              <w:t xml:space="preserve"> </w:t>
            </w:r>
            <w:proofErr w:type="spellStart"/>
            <w:r w:rsidRPr="002B73B8">
              <w:rPr>
                <w:rFonts w:ascii="Times New Roman" w:hAnsi="Times New Roman" w:cs="Times New Roman"/>
                <w:b/>
                <w:i/>
                <w:highlight w:val="white"/>
              </w:rPr>
              <w:t>закупівель</w:t>
            </w:r>
            <w:proofErr w:type="spellEnd"/>
            <w:r w:rsidRPr="002B73B8">
              <w:rPr>
                <w:rFonts w:ascii="Times New Roman" w:hAnsi="Times New Roman" w:cs="Times New Roman"/>
                <w:b/>
                <w:i/>
                <w:highlight w:val="white"/>
              </w:rPr>
              <w:t xml:space="preserve"> у </w:t>
            </w:r>
            <w:proofErr w:type="spellStart"/>
            <w:r w:rsidRPr="002B73B8">
              <w:rPr>
                <w:rFonts w:ascii="Times New Roman" w:hAnsi="Times New Roman" w:cs="Times New Roman"/>
                <w:b/>
                <w:i/>
                <w:highlight w:val="white"/>
              </w:rPr>
              <w:t>разі</w:t>
            </w:r>
            <w:proofErr w:type="spellEnd"/>
            <w:r w:rsidRPr="002B73B8">
              <w:rPr>
                <w:rFonts w:ascii="Times New Roman" w:hAnsi="Times New Roman" w:cs="Times New Roman"/>
                <w:b/>
                <w:i/>
                <w:highlight w:val="white"/>
              </w:rPr>
              <w:t>, коли:</w:t>
            </w:r>
          </w:p>
          <w:p w14:paraId="1361FBD7" w14:textId="77777777" w:rsidR="00361A27" w:rsidRPr="00DB0583" w:rsidRDefault="00361A27" w:rsidP="00DF4D94">
            <w:pPr>
              <w:shd w:val="clear" w:color="auto" w:fill="FFFFFF"/>
              <w:ind w:left="150" w:right="127"/>
              <w:jc w:val="both"/>
              <w:rPr>
                <w:rFonts w:ascii="Times New Roman" w:hAnsi="Times New Roman" w:cs="Times New Roman"/>
                <w:highlight w:val="white"/>
              </w:rPr>
            </w:pPr>
            <w:r w:rsidRPr="00DB0583">
              <w:rPr>
                <w:rFonts w:ascii="Times New Roman" w:hAnsi="Times New Roman" w:cs="Times New Roman"/>
                <w:highlight w:val="white"/>
              </w:rPr>
              <w:t>1) </w:t>
            </w:r>
            <w:proofErr w:type="spellStart"/>
            <w:r w:rsidRPr="00DB0583">
              <w:rPr>
                <w:rFonts w:ascii="Times New Roman" w:hAnsi="Times New Roman" w:cs="Times New Roman"/>
                <w:highlight w:val="white"/>
              </w:rPr>
              <w:t>учасник</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процедури</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закупівлі</w:t>
            </w:r>
            <w:proofErr w:type="spellEnd"/>
            <w:r w:rsidRPr="00DB0583">
              <w:rPr>
                <w:rFonts w:ascii="Times New Roman" w:hAnsi="Times New Roman" w:cs="Times New Roman"/>
                <w:highlight w:val="white"/>
              </w:rPr>
              <w:t>:</w:t>
            </w:r>
          </w:p>
          <w:p w14:paraId="3107205A" w14:textId="77777777" w:rsidR="00361A27" w:rsidRPr="00DB0583" w:rsidRDefault="00361A27" w:rsidP="00DF4D94">
            <w:pPr>
              <w:shd w:val="clear" w:color="auto" w:fill="FFFFFF"/>
              <w:ind w:left="150" w:right="127"/>
              <w:jc w:val="both"/>
              <w:rPr>
                <w:rFonts w:ascii="Times New Roman" w:hAnsi="Times New Roman" w:cs="Times New Roman"/>
                <w:highlight w:val="white"/>
              </w:rPr>
            </w:pPr>
            <w:r w:rsidRPr="00DB0583">
              <w:rPr>
                <w:rFonts w:ascii="Times New Roman" w:hAnsi="Times New Roman" w:cs="Times New Roman"/>
                <w:highlight w:val="white"/>
                <w:lang w:val="uk-UA"/>
              </w:rPr>
              <w:t xml:space="preserve">-  </w:t>
            </w:r>
            <w:proofErr w:type="spellStart"/>
            <w:r w:rsidRPr="00DB0583">
              <w:rPr>
                <w:rFonts w:ascii="Times New Roman" w:hAnsi="Times New Roman" w:cs="Times New Roman"/>
                <w:highlight w:val="white"/>
              </w:rPr>
              <w:t>підпадає</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під</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підстави</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встановлені</w:t>
            </w:r>
            <w:proofErr w:type="spellEnd"/>
            <w:r w:rsidRPr="00DB0583">
              <w:rPr>
                <w:rFonts w:ascii="Times New Roman" w:hAnsi="Times New Roman" w:cs="Times New Roman"/>
                <w:highlight w:val="white"/>
              </w:rPr>
              <w:t xml:space="preserve"> пунктом 47 </w:t>
            </w:r>
            <w:r w:rsidR="00B5333D">
              <w:rPr>
                <w:rFonts w:ascii="Times New Roman" w:hAnsi="Times New Roman" w:cs="Times New Roman"/>
                <w:highlight w:val="white"/>
                <w:lang w:val="uk-UA"/>
              </w:rPr>
              <w:t>О</w:t>
            </w:r>
            <w:proofErr w:type="spellStart"/>
            <w:r w:rsidRPr="00DB0583">
              <w:rPr>
                <w:rFonts w:ascii="Times New Roman" w:hAnsi="Times New Roman" w:cs="Times New Roman"/>
                <w:highlight w:val="white"/>
              </w:rPr>
              <w:t>собливостей</w:t>
            </w:r>
            <w:proofErr w:type="spellEnd"/>
            <w:r w:rsidRPr="00DB0583">
              <w:rPr>
                <w:rFonts w:ascii="Times New Roman" w:hAnsi="Times New Roman" w:cs="Times New Roman"/>
                <w:highlight w:val="white"/>
              </w:rPr>
              <w:t>;</w:t>
            </w:r>
          </w:p>
          <w:p w14:paraId="7970EDD7" w14:textId="77777777" w:rsidR="00361A27" w:rsidRPr="00DB0583" w:rsidRDefault="00361A27" w:rsidP="00DF4D94">
            <w:pPr>
              <w:shd w:val="clear" w:color="auto" w:fill="FFFFFF"/>
              <w:ind w:left="150" w:right="127"/>
              <w:jc w:val="both"/>
              <w:rPr>
                <w:rFonts w:ascii="Times New Roman" w:hAnsi="Times New Roman" w:cs="Times New Roman"/>
                <w:highlight w:val="white"/>
              </w:rPr>
            </w:pPr>
            <w:r w:rsidRPr="00DB0583">
              <w:rPr>
                <w:rFonts w:ascii="Times New Roman" w:hAnsi="Times New Roman" w:cs="Times New Roman"/>
                <w:highlight w:val="white"/>
                <w:lang w:val="uk-UA"/>
              </w:rPr>
              <w:t xml:space="preserve">- </w:t>
            </w:r>
            <w:proofErr w:type="spellStart"/>
            <w:r w:rsidRPr="00DB0583">
              <w:rPr>
                <w:rFonts w:ascii="Times New Roman" w:hAnsi="Times New Roman" w:cs="Times New Roman"/>
                <w:highlight w:val="white"/>
              </w:rPr>
              <w:t>зазначив</w:t>
            </w:r>
            <w:proofErr w:type="spellEnd"/>
            <w:r w:rsidRPr="00DB0583">
              <w:rPr>
                <w:rFonts w:ascii="Times New Roman" w:hAnsi="Times New Roman" w:cs="Times New Roman"/>
                <w:highlight w:val="white"/>
              </w:rPr>
              <w:t xml:space="preserve"> у </w:t>
            </w:r>
            <w:proofErr w:type="spellStart"/>
            <w:r w:rsidRPr="00DB0583">
              <w:rPr>
                <w:rFonts w:ascii="Times New Roman" w:hAnsi="Times New Roman" w:cs="Times New Roman"/>
                <w:highlight w:val="white"/>
              </w:rPr>
              <w:t>тендерній</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пропозиції</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недостовірну</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інформацію</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що</w:t>
            </w:r>
            <w:proofErr w:type="spellEnd"/>
            <w:r w:rsidRPr="00DB0583">
              <w:rPr>
                <w:rFonts w:ascii="Times New Roman" w:hAnsi="Times New Roman" w:cs="Times New Roman"/>
                <w:highlight w:val="white"/>
              </w:rPr>
              <w:t xml:space="preserve"> є </w:t>
            </w:r>
            <w:proofErr w:type="spellStart"/>
            <w:r w:rsidRPr="00DB0583">
              <w:rPr>
                <w:rFonts w:ascii="Times New Roman" w:hAnsi="Times New Roman" w:cs="Times New Roman"/>
                <w:highlight w:val="white"/>
              </w:rPr>
              <w:t>суттєвою</w:t>
            </w:r>
            <w:proofErr w:type="spellEnd"/>
            <w:r w:rsidRPr="00DB0583">
              <w:rPr>
                <w:rFonts w:ascii="Times New Roman" w:hAnsi="Times New Roman" w:cs="Times New Roman"/>
                <w:highlight w:val="white"/>
              </w:rPr>
              <w:t xml:space="preserve"> для </w:t>
            </w:r>
            <w:proofErr w:type="spellStart"/>
            <w:r w:rsidRPr="00DB0583">
              <w:rPr>
                <w:rFonts w:ascii="Times New Roman" w:hAnsi="Times New Roman" w:cs="Times New Roman"/>
                <w:highlight w:val="white"/>
              </w:rPr>
              <w:t>визначення</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результатів</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відкритих</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торгів</w:t>
            </w:r>
            <w:proofErr w:type="spellEnd"/>
            <w:r w:rsidRPr="00DB0583">
              <w:rPr>
                <w:rFonts w:ascii="Times New Roman" w:hAnsi="Times New Roman" w:cs="Times New Roman"/>
                <w:highlight w:val="white"/>
              </w:rPr>
              <w:t xml:space="preserve">, яку </w:t>
            </w:r>
            <w:proofErr w:type="spellStart"/>
            <w:r w:rsidRPr="00DB0583">
              <w:rPr>
                <w:rFonts w:ascii="Times New Roman" w:hAnsi="Times New Roman" w:cs="Times New Roman"/>
                <w:highlight w:val="white"/>
              </w:rPr>
              <w:t>замовником</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виявлено</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згідно</w:t>
            </w:r>
            <w:proofErr w:type="spellEnd"/>
            <w:r w:rsidRPr="00DB0583">
              <w:rPr>
                <w:rFonts w:ascii="Times New Roman" w:hAnsi="Times New Roman" w:cs="Times New Roman"/>
                <w:highlight w:val="white"/>
              </w:rPr>
              <w:t xml:space="preserve"> з </w:t>
            </w:r>
            <w:proofErr w:type="spellStart"/>
            <w:r w:rsidRPr="00DB0583">
              <w:rPr>
                <w:rFonts w:ascii="Times New Roman" w:hAnsi="Times New Roman" w:cs="Times New Roman"/>
                <w:highlight w:val="white"/>
              </w:rPr>
              <w:t>абзацом</w:t>
            </w:r>
            <w:proofErr w:type="spellEnd"/>
            <w:r w:rsidRPr="00DB0583">
              <w:rPr>
                <w:rFonts w:ascii="Times New Roman" w:hAnsi="Times New Roman" w:cs="Times New Roman"/>
                <w:highlight w:val="white"/>
              </w:rPr>
              <w:t xml:space="preserve"> першим пункту 42 </w:t>
            </w:r>
            <w:r w:rsidR="00DE7C13">
              <w:rPr>
                <w:rFonts w:ascii="Times New Roman" w:hAnsi="Times New Roman" w:cs="Times New Roman"/>
                <w:highlight w:val="white"/>
                <w:lang w:val="uk-UA"/>
              </w:rPr>
              <w:t>О</w:t>
            </w:r>
            <w:proofErr w:type="spellStart"/>
            <w:r w:rsidRPr="00DB0583">
              <w:rPr>
                <w:rFonts w:ascii="Times New Roman" w:hAnsi="Times New Roman" w:cs="Times New Roman"/>
                <w:highlight w:val="white"/>
              </w:rPr>
              <w:t>собливостей</w:t>
            </w:r>
            <w:proofErr w:type="spellEnd"/>
            <w:r w:rsidRPr="00DB0583">
              <w:rPr>
                <w:rFonts w:ascii="Times New Roman" w:hAnsi="Times New Roman" w:cs="Times New Roman"/>
                <w:highlight w:val="white"/>
              </w:rPr>
              <w:t>;</w:t>
            </w:r>
          </w:p>
          <w:p w14:paraId="7C614671" w14:textId="77777777" w:rsidR="00361A27" w:rsidRPr="00DB0583" w:rsidRDefault="00361A27" w:rsidP="00DF4D94">
            <w:pPr>
              <w:shd w:val="clear" w:color="auto" w:fill="FFFFFF"/>
              <w:ind w:left="126" w:right="127"/>
              <w:jc w:val="both"/>
              <w:rPr>
                <w:rFonts w:ascii="Times New Roman" w:hAnsi="Times New Roman" w:cs="Times New Roman"/>
                <w:highlight w:val="white"/>
              </w:rPr>
            </w:pPr>
            <w:r w:rsidRPr="00DB0583">
              <w:rPr>
                <w:rFonts w:ascii="Times New Roman" w:hAnsi="Times New Roman" w:cs="Times New Roman"/>
                <w:highlight w:val="white"/>
                <w:lang w:val="uk-UA"/>
              </w:rPr>
              <w:t xml:space="preserve">- </w:t>
            </w:r>
            <w:r w:rsidRPr="00DB0583">
              <w:rPr>
                <w:rFonts w:ascii="Times New Roman" w:hAnsi="Times New Roman" w:cs="Times New Roman"/>
                <w:highlight w:val="white"/>
              </w:rPr>
              <w:t xml:space="preserve">не </w:t>
            </w:r>
            <w:proofErr w:type="spellStart"/>
            <w:r w:rsidRPr="00DB0583">
              <w:rPr>
                <w:rFonts w:ascii="Times New Roman" w:hAnsi="Times New Roman" w:cs="Times New Roman"/>
                <w:highlight w:val="white"/>
              </w:rPr>
              <w:t>надав</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забезпечення</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тендерної</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пропозиції</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якщо</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таке</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забезпечення</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вимагалося</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замовником</w:t>
            </w:r>
            <w:proofErr w:type="spellEnd"/>
            <w:r w:rsidRPr="00DB0583">
              <w:rPr>
                <w:rFonts w:ascii="Times New Roman" w:hAnsi="Times New Roman" w:cs="Times New Roman"/>
                <w:highlight w:val="white"/>
              </w:rPr>
              <w:t>;</w:t>
            </w:r>
          </w:p>
          <w:p w14:paraId="3AD84846" w14:textId="77777777" w:rsidR="00361A27" w:rsidRPr="00DB0583" w:rsidRDefault="00361A27" w:rsidP="00DF4D94">
            <w:pPr>
              <w:shd w:val="clear" w:color="auto" w:fill="FFFFFF"/>
              <w:ind w:left="126" w:right="127"/>
              <w:jc w:val="both"/>
              <w:rPr>
                <w:rFonts w:ascii="Times New Roman" w:hAnsi="Times New Roman" w:cs="Times New Roman"/>
                <w:highlight w:val="white"/>
              </w:rPr>
            </w:pPr>
            <w:r w:rsidRPr="00DB0583">
              <w:rPr>
                <w:rFonts w:ascii="Times New Roman" w:hAnsi="Times New Roman" w:cs="Times New Roman"/>
                <w:highlight w:val="white"/>
                <w:lang w:val="uk-UA"/>
              </w:rPr>
              <w:t xml:space="preserve">- </w:t>
            </w:r>
            <w:r w:rsidRPr="00DB0583">
              <w:rPr>
                <w:rFonts w:ascii="Times New Roman" w:hAnsi="Times New Roman" w:cs="Times New Roman"/>
                <w:highlight w:val="white"/>
              </w:rPr>
              <w:t xml:space="preserve">не </w:t>
            </w:r>
            <w:proofErr w:type="spellStart"/>
            <w:r w:rsidRPr="00DB0583">
              <w:rPr>
                <w:rFonts w:ascii="Times New Roman" w:hAnsi="Times New Roman" w:cs="Times New Roman"/>
                <w:highlight w:val="white"/>
              </w:rPr>
              <w:t>виправив</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виявлені</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замовником</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після</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розкриття</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тендерних</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пропозицій</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невідповідності</w:t>
            </w:r>
            <w:proofErr w:type="spellEnd"/>
            <w:r w:rsidRPr="00DB0583">
              <w:rPr>
                <w:rFonts w:ascii="Times New Roman" w:hAnsi="Times New Roman" w:cs="Times New Roman"/>
                <w:highlight w:val="white"/>
              </w:rPr>
              <w:t xml:space="preserve"> в </w:t>
            </w:r>
            <w:proofErr w:type="spellStart"/>
            <w:r w:rsidRPr="00DB0583">
              <w:rPr>
                <w:rFonts w:ascii="Times New Roman" w:hAnsi="Times New Roman" w:cs="Times New Roman"/>
                <w:highlight w:val="white"/>
              </w:rPr>
              <w:t>інформації</w:t>
            </w:r>
            <w:proofErr w:type="spellEnd"/>
            <w:r w:rsidRPr="00DB0583">
              <w:rPr>
                <w:rFonts w:ascii="Times New Roman" w:hAnsi="Times New Roman" w:cs="Times New Roman"/>
                <w:highlight w:val="white"/>
              </w:rPr>
              <w:t xml:space="preserve"> та/</w:t>
            </w:r>
            <w:proofErr w:type="spellStart"/>
            <w:r w:rsidRPr="00DB0583">
              <w:rPr>
                <w:rFonts w:ascii="Times New Roman" w:hAnsi="Times New Roman" w:cs="Times New Roman"/>
                <w:highlight w:val="white"/>
              </w:rPr>
              <w:t>або</w:t>
            </w:r>
            <w:proofErr w:type="spellEnd"/>
            <w:r w:rsidRPr="00DB0583">
              <w:rPr>
                <w:rFonts w:ascii="Times New Roman" w:hAnsi="Times New Roman" w:cs="Times New Roman"/>
                <w:highlight w:val="white"/>
              </w:rPr>
              <w:t xml:space="preserve"> документах, </w:t>
            </w:r>
            <w:proofErr w:type="spellStart"/>
            <w:r w:rsidRPr="00DB0583">
              <w:rPr>
                <w:rFonts w:ascii="Times New Roman" w:hAnsi="Times New Roman" w:cs="Times New Roman"/>
                <w:highlight w:val="white"/>
              </w:rPr>
              <w:t>що</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подані</w:t>
            </w:r>
            <w:proofErr w:type="spellEnd"/>
            <w:r w:rsidRPr="00DB0583">
              <w:rPr>
                <w:rFonts w:ascii="Times New Roman" w:hAnsi="Times New Roman" w:cs="Times New Roman"/>
                <w:highlight w:val="white"/>
              </w:rPr>
              <w:t xml:space="preserve"> ним у </w:t>
            </w:r>
            <w:proofErr w:type="spellStart"/>
            <w:r w:rsidRPr="00DB0583">
              <w:rPr>
                <w:rFonts w:ascii="Times New Roman" w:hAnsi="Times New Roman" w:cs="Times New Roman"/>
                <w:highlight w:val="white"/>
              </w:rPr>
              <w:t>складі</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своєї</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тендерної</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пропозиції</w:t>
            </w:r>
            <w:proofErr w:type="spellEnd"/>
            <w:r w:rsidRPr="00DB0583">
              <w:rPr>
                <w:rFonts w:ascii="Times New Roman" w:hAnsi="Times New Roman" w:cs="Times New Roman"/>
                <w:highlight w:val="white"/>
              </w:rPr>
              <w:t>, та/</w:t>
            </w:r>
            <w:proofErr w:type="spellStart"/>
            <w:r w:rsidRPr="00DB0583">
              <w:rPr>
                <w:rFonts w:ascii="Times New Roman" w:hAnsi="Times New Roman" w:cs="Times New Roman"/>
                <w:highlight w:val="white"/>
              </w:rPr>
              <w:t>або</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змінив</w:t>
            </w:r>
            <w:proofErr w:type="spellEnd"/>
            <w:r w:rsidRPr="00DB0583">
              <w:rPr>
                <w:rFonts w:ascii="Times New Roman" w:hAnsi="Times New Roman" w:cs="Times New Roman"/>
                <w:highlight w:val="white"/>
              </w:rPr>
              <w:t xml:space="preserve"> предмет </w:t>
            </w:r>
            <w:proofErr w:type="spellStart"/>
            <w:r w:rsidRPr="00DB0583">
              <w:rPr>
                <w:rFonts w:ascii="Times New Roman" w:hAnsi="Times New Roman" w:cs="Times New Roman"/>
                <w:highlight w:val="white"/>
              </w:rPr>
              <w:t>закупівлі</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його</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найменування</w:t>
            </w:r>
            <w:proofErr w:type="spellEnd"/>
            <w:r w:rsidRPr="00DB0583">
              <w:rPr>
                <w:rFonts w:ascii="Times New Roman" w:hAnsi="Times New Roman" w:cs="Times New Roman"/>
                <w:highlight w:val="white"/>
              </w:rPr>
              <w:t xml:space="preserve">, марку, модель </w:t>
            </w:r>
            <w:proofErr w:type="spellStart"/>
            <w:r w:rsidRPr="00DB0583">
              <w:rPr>
                <w:rFonts w:ascii="Times New Roman" w:hAnsi="Times New Roman" w:cs="Times New Roman"/>
                <w:highlight w:val="white"/>
              </w:rPr>
              <w:t>тощо</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під</w:t>
            </w:r>
            <w:proofErr w:type="spellEnd"/>
            <w:r w:rsidRPr="00DB0583">
              <w:rPr>
                <w:rFonts w:ascii="Times New Roman" w:hAnsi="Times New Roman" w:cs="Times New Roman"/>
                <w:highlight w:val="white"/>
              </w:rPr>
              <w:t xml:space="preserve"> час </w:t>
            </w:r>
            <w:proofErr w:type="spellStart"/>
            <w:r w:rsidRPr="00DB0583">
              <w:rPr>
                <w:rFonts w:ascii="Times New Roman" w:hAnsi="Times New Roman" w:cs="Times New Roman"/>
                <w:highlight w:val="white"/>
              </w:rPr>
              <w:t>виправлення</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виявлених</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замовником</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невідповідностей</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протягом</w:t>
            </w:r>
            <w:proofErr w:type="spellEnd"/>
            <w:r w:rsidRPr="00DB0583">
              <w:rPr>
                <w:rFonts w:ascii="Times New Roman" w:hAnsi="Times New Roman" w:cs="Times New Roman"/>
                <w:highlight w:val="white"/>
              </w:rPr>
              <w:t xml:space="preserve"> 24 годин з моменту </w:t>
            </w:r>
            <w:proofErr w:type="spellStart"/>
            <w:r w:rsidRPr="00DB0583">
              <w:rPr>
                <w:rFonts w:ascii="Times New Roman" w:hAnsi="Times New Roman" w:cs="Times New Roman"/>
                <w:highlight w:val="white"/>
              </w:rPr>
              <w:t>розміщення</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замовником</w:t>
            </w:r>
            <w:proofErr w:type="spellEnd"/>
            <w:r w:rsidRPr="00DB0583">
              <w:rPr>
                <w:rFonts w:ascii="Times New Roman" w:hAnsi="Times New Roman" w:cs="Times New Roman"/>
                <w:highlight w:val="white"/>
              </w:rPr>
              <w:t xml:space="preserve"> в </w:t>
            </w:r>
            <w:proofErr w:type="spellStart"/>
            <w:r w:rsidRPr="00DB0583">
              <w:rPr>
                <w:rFonts w:ascii="Times New Roman" w:hAnsi="Times New Roman" w:cs="Times New Roman"/>
                <w:highlight w:val="white"/>
              </w:rPr>
              <w:t>електронній</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системі</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закупівель</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повідомлення</w:t>
            </w:r>
            <w:proofErr w:type="spellEnd"/>
            <w:r w:rsidRPr="00DB0583">
              <w:rPr>
                <w:rFonts w:ascii="Times New Roman" w:hAnsi="Times New Roman" w:cs="Times New Roman"/>
                <w:highlight w:val="white"/>
              </w:rPr>
              <w:t xml:space="preserve"> з </w:t>
            </w:r>
            <w:proofErr w:type="spellStart"/>
            <w:r w:rsidRPr="00DB0583">
              <w:rPr>
                <w:rFonts w:ascii="Times New Roman" w:hAnsi="Times New Roman" w:cs="Times New Roman"/>
                <w:highlight w:val="white"/>
              </w:rPr>
              <w:t>вимогою</w:t>
            </w:r>
            <w:proofErr w:type="spellEnd"/>
            <w:r w:rsidRPr="00DB0583">
              <w:rPr>
                <w:rFonts w:ascii="Times New Roman" w:hAnsi="Times New Roman" w:cs="Times New Roman"/>
                <w:highlight w:val="white"/>
              </w:rPr>
              <w:t xml:space="preserve"> про </w:t>
            </w:r>
            <w:proofErr w:type="spellStart"/>
            <w:r w:rsidRPr="00DB0583">
              <w:rPr>
                <w:rFonts w:ascii="Times New Roman" w:hAnsi="Times New Roman" w:cs="Times New Roman"/>
                <w:highlight w:val="white"/>
              </w:rPr>
              <w:t>усунення</w:t>
            </w:r>
            <w:proofErr w:type="spellEnd"/>
            <w:r w:rsidRPr="00DB0583">
              <w:rPr>
                <w:rFonts w:ascii="Times New Roman" w:hAnsi="Times New Roman" w:cs="Times New Roman"/>
                <w:highlight w:val="white"/>
              </w:rPr>
              <w:t xml:space="preserve"> таких </w:t>
            </w:r>
            <w:proofErr w:type="spellStart"/>
            <w:r w:rsidRPr="00DB0583">
              <w:rPr>
                <w:rFonts w:ascii="Times New Roman" w:hAnsi="Times New Roman" w:cs="Times New Roman"/>
                <w:highlight w:val="white"/>
              </w:rPr>
              <w:t>невідповідностей</w:t>
            </w:r>
            <w:proofErr w:type="spellEnd"/>
            <w:r w:rsidRPr="00DB0583">
              <w:rPr>
                <w:rFonts w:ascii="Times New Roman" w:hAnsi="Times New Roman" w:cs="Times New Roman"/>
                <w:highlight w:val="white"/>
              </w:rPr>
              <w:t>;</w:t>
            </w:r>
          </w:p>
          <w:p w14:paraId="16597C93" w14:textId="77777777" w:rsidR="00361A27" w:rsidRPr="00DB0583" w:rsidRDefault="00361A27" w:rsidP="00DF4D94">
            <w:pPr>
              <w:shd w:val="clear" w:color="auto" w:fill="FFFFFF"/>
              <w:ind w:left="126" w:right="127"/>
              <w:jc w:val="both"/>
              <w:rPr>
                <w:rFonts w:ascii="Times New Roman" w:hAnsi="Times New Roman" w:cs="Times New Roman"/>
                <w:highlight w:val="white"/>
              </w:rPr>
            </w:pPr>
            <w:r w:rsidRPr="00DB0583">
              <w:rPr>
                <w:rFonts w:ascii="Times New Roman" w:hAnsi="Times New Roman" w:cs="Times New Roman"/>
                <w:highlight w:val="white"/>
                <w:lang w:val="uk-UA"/>
              </w:rPr>
              <w:t xml:space="preserve">- </w:t>
            </w:r>
            <w:r w:rsidRPr="00DB0583">
              <w:rPr>
                <w:rFonts w:ascii="Times New Roman" w:hAnsi="Times New Roman" w:cs="Times New Roman"/>
                <w:highlight w:val="white"/>
              </w:rPr>
              <w:t xml:space="preserve">не </w:t>
            </w:r>
            <w:proofErr w:type="spellStart"/>
            <w:r w:rsidRPr="00DB0583">
              <w:rPr>
                <w:rFonts w:ascii="Times New Roman" w:hAnsi="Times New Roman" w:cs="Times New Roman"/>
                <w:highlight w:val="white"/>
              </w:rPr>
              <w:t>надав</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обґрунтування</w:t>
            </w:r>
            <w:proofErr w:type="spellEnd"/>
            <w:r w:rsidRPr="00DB0583">
              <w:rPr>
                <w:rFonts w:ascii="Times New Roman" w:hAnsi="Times New Roman" w:cs="Times New Roman"/>
                <w:highlight w:val="white"/>
              </w:rPr>
              <w:t xml:space="preserve"> аномально </w:t>
            </w:r>
            <w:proofErr w:type="spellStart"/>
            <w:r w:rsidRPr="00DB0583">
              <w:rPr>
                <w:rFonts w:ascii="Times New Roman" w:hAnsi="Times New Roman" w:cs="Times New Roman"/>
                <w:highlight w:val="white"/>
              </w:rPr>
              <w:t>низької</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ціни</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тендерної</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пропозиції</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протягом</w:t>
            </w:r>
            <w:proofErr w:type="spellEnd"/>
            <w:r w:rsidRPr="00DB0583">
              <w:rPr>
                <w:rFonts w:ascii="Times New Roman" w:hAnsi="Times New Roman" w:cs="Times New Roman"/>
                <w:highlight w:val="white"/>
              </w:rPr>
              <w:t xml:space="preserve"> строку, </w:t>
            </w:r>
            <w:proofErr w:type="spellStart"/>
            <w:r w:rsidRPr="00DB0583">
              <w:rPr>
                <w:rFonts w:ascii="Times New Roman" w:hAnsi="Times New Roman" w:cs="Times New Roman"/>
                <w:highlight w:val="white"/>
              </w:rPr>
              <w:t>визначеного</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абзацом</w:t>
            </w:r>
            <w:proofErr w:type="spellEnd"/>
            <w:r w:rsidRPr="00DB0583">
              <w:rPr>
                <w:rFonts w:ascii="Times New Roman" w:hAnsi="Times New Roman" w:cs="Times New Roman"/>
                <w:highlight w:val="white"/>
              </w:rPr>
              <w:t xml:space="preserve"> першим </w:t>
            </w:r>
            <w:proofErr w:type="spellStart"/>
            <w:r w:rsidRPr="00DB0583">
              <w:rPr>
                <w:rFonts w:ascii="Times New Roman" w:hAnsi="Times New Roman" w:cs="Times New Roman"/>
                <w:highlight w:val="white"/>
              </w:rPr>
              <w:t>частини</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чотирнадцятої</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статті</w:t>
            </w:r>
            <w:proofErr w:type="spellEnd"/>
            <w:r w:rsidRPr="00DB0583">
              <w:rPr>
                <w:rFonts w:ascii="Times New Roman" w:hAnsi="Times New Roman" w:cs="Times New Roman"/>
                <w:highlight w:val="white"/>
              </w:rPr>
              <w:t xml:space="preserve"> 29 Закону/</w:t>
            </w:r>
            <w:proofErr w:type="spellStart"/>
            <w:r w:rsidRPr="00DB0583">
              <w:rPr>
                <w:rFonts w:ascii="Times New Roman" w:hAnsi="Times New Roman" w:cs="Times New Roman"/>
                <w:highlight w:val="white"/>
              </w:rPr>
              <w:t>абзацом</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дев’ятим</w:t>
            </w:r>
            <w:proofErr w:type="spellEnd"/>
            <w:r w:rsidRPr="00DB0583">
              <w:rPr>
                <w:rFonts w:ascii="Times New Roman" w:hAnsi="Times New Roman" w:cs="Times New Roman"/>
                <w:highlight w:val="white"/>
              </w:rPr>
              <w:t xml:space="preserve"> пункту 37 </w:t>
            </w:r>
            <w:r w:rsidR="0044185C">
              <w:rPr>
                <w:rFonts w:ascii="Times New Roman" w:hAnsi="Times New Roman" w:cs="Times New Roman"/>
                <w:highlight w:val="white"/>
                <w:lang w:val="uk-UA"/>
              </w:rPr>
              <w:t>О</w:t>
            </w:r>
            <w:proofErr w:type="spellStart"/>
            <w:r w:rsidRPr="00DB0583">
              <w:rPr>
                <w:rFonts w:ascii="Times New Roman" w:hAnsi="Times New Roman" w:cs="Times New Roman"/>
                <w:highlight w:val="white"/>
              </w:rPr>
              <w:t>собливостей</w:t>
            </w:r>
            <w:proofErr w:type="spellEnd"/>
            <w:r w:rsidRPr="00DB0583">
              <w:rPr>
                <w:rFonts w:ascii="Times New Roman" w:hAnsi="Times New Roman" w:cs="Times New Roman"/>
                <w:highlight w:val="white"/>
              </w:rPr>
              <w:t>;</w:t>
            </w:r>
          </w:p>
          <w:p w14:paraId="020CD066" w14:textId="77777777" w:rsidR="00361A27" w:rsidRPr="00DB0583" w:rsidRDefault="00361A27" w:rsidP="00DF4D94">
            <w:pPr>
              <w:shd w:val="clear" w:color="auto" w:fill="FFFFFF"/>
              <w:ind w:left="126" w:right="127"/>
              <w:jc w:val="both"/>
              <w:rPr>
                <w:rFonts w:ascii="Times New Roman" w:hAnsi="Times New Roman" w:cs="Times New Roman"/>
                <w:highlight w:val="white"/>
              </w:rPr>
            </w:pPr>
            <w:r w:rsidRPr="00DB0583">
              <w:rPr>
                <w:rFonts w:ascii="Times New Roman" w:hAnsi="Times New Roman" w:cs="Times New Roman"/>
                <w:highlight w:val="white"/>
                <w:lang w:val="uk-UA"/>
              </w:rPr>
              <w:t xml:space="preserve">- </w:t>
            </w:r>
            <w:proofErr w:type="spellStart"/>
            <w:r w:rsidRPr="00DB0583">
              <w:rPr>
                <w:rFonts w:ascii="Times New Roman" w:hAnsi="Times New Roman" w:cs="Times New Roman"/>
                <w:highlight w:val="white"/>
              </w:rPr>
              <w:t>визначив</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конфіденційною</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інформацію</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що</w:t>
            </w:r>
            <w:proofErr w:type="spellEnd"/>
            <w:r w:rsidRPr="00DB0583">
              <w:rPr>
                <w:rFonts w:ascii="Times New Roman" w:hAnsi="Times New Roman" w:cs="Times New Roman"/>
                <w:highlight w:val="white"/>
              </w:rPr>
              <w:t xml:space="preserve"> не </w:t>
            </w:r>
            <w:proofErr w:type="spellStart"/>
            <w:r w:rsidRPr="00DB0583">
              <w:rPr>
                <w:rFonts w:ascii="Times New Roman" w:hAnsi="Times New Roman" w:cs="Times New Roman"/>
                <w:highlight w:val="white"/>
              </w:rPr>
              <w:t>може</w:t>
            </w:r>
            <w:proofErr w:type="spellEnd"/>
            <w:r w:rsidRPr="00DB0583">
              <w:rPr>
                <w:rFonts w:ascii="Times New Roman" w:hAnsi="Times New Roman" w:cs="Times New Roman"/>
                <w:highlight w:val="white"/>
              </w:rPr>
              <w:t xml:space="preserve"> бути </w:t>
            </w:r>
            <w:proofErr w:type="spellStart"/>
            <w:r w:rsidRPr="00DB0583">
              <w:rPr>
                <w:rFonts w:ascii="Times New Roman" w:hAnsi="Times New Roman" w:cs="Times New Roman"/>
                <w:highlight w:val="white"/>
              </w:rPr>
              <w:t>визначена</w:t>
            </w:r>
            <w:proofErr w:type="spellEnd"/>
            <w:r w:rsidRPr="00DB0583">
              <w:rPr>
                <w:rFonts w:ascii="Times New Roman" w:hAnsi="Times New Roman" w:cs="Times New Roman"/>
                <w:highlight w:val="white"/>
              </w:rPr>
              <w:t xml:space="preserve"> як </w:t>
            </w:r>
            <w:proofErr w:type="spellStart"/>
            <w:r w:rsidRPr="00DB0583">
              <w:rPr>
                <w:rFonts w:ascii="Times New Roman" w:hAnsi="Times New Roman" w:cs="Times New Roman"/>
                <w:highlight w:val="white"/>
              </w:rPr>
              <w:t>конфіденційна</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відповідно</w:t>
            </w:r>
            <w:proofErr w:type="spellEnd"/>
            <w:r w:rsidRPr="00DB0583">
              <w:rPr>
                <w:rFonts w:ascii="Times New Roman" w:hAnsi="Times New Roman" w:cs="Times New Roman"/>
                <w:highlight w:val="white"/>
              </w:rPr>
              <w:t xml:space="preserve"> до </w:t>
            </w:r>
            <w:proofErr w:type="spellStart"/>
            <w:r w:rsidRPr="00DB0583">
              <w:rPr>
                <w:rFonts w:ascii="Times New Roman" w:hAnsi="Times New Roman" w:cs="Times New Roman"/>
                <w:highlight w:val="white"/>
              </w:rPr>
              <w:t>вимог</w:t>
            </w:r>
            <w:proofErr w:type="spellEnd"/>
            <w:r w:rsidRPr="00DB0583">
              <w:rPr>
                <w:rFonts w:ascii="Times New Roman" w:hAnsi="Times New Roman" w:cs="Times New Roman"/>
                <w:highlight w:val="white"/>
              </w:rPr>
              <w:t xml:space="preserve"> пункту 40 </w:t>
            </w:r>
            <w:r w:rsidR="00C51758">
              <w:rPr>
                <w:rFonts w:ascii="Times New Roman" w:hAnsi="Times New Roman" w:cs="Times New Roman"/>
                <w:highlight w:val="white"/>
                <w:lang w:val="uk-UA"/>
              </w:rPr>
              <w:t>О</w:t>
            </w:r>
            <w:proofErr w:type="spellStart"/>
            <w:r w:rsidRPr="00DB0583">
              <w:rPr>
                <w:rFonts w:ascii="Times New Roman" w:hAnsi="Times New Roman" w:cs="Times New Roman"/>
                <w:highlight w:val="white"/>
              </w:rPr>
              <w:t>собливостей</w:t>
            </w:r>
            <w:proofErr w:type="spellEnd"/>
            <w:r w:rsidRPr="00DB0583">
              <w:rPr>
                <w:rFonts w:ascii="Times New Roman" w:hAnsi="Times New Roman" w:cs="Times New Roman"/>
                <w:highlight w:val="white"/>
              </w:rPr>
              <w:t>;</w:t>
            </w:r>
          </w:p>
          <w:p w14:paraId="40A386FC" w14:textId="77777777" w:rsidR="00361A27" w:rsidRPr="00DB0583" w:rsidRDefault="00361A27" w:rsidP="00DF4D94">
            <w:pPr>
              <w:shd w:val="clear" w:color="auto" w:fill="FFFFFF"/>
              <w:ind w:left="126" w:right="127"/>
              <w:jc w:val="both"/>
              <w:rPr>
                <w:rFonts w:ascii="Times New Roman" w:hAnsi="Times New Roman" w:cs="Times New Roman"/>
                <w:highlight w:val="white"/>
              </w:rPr>
            </w:pPr>
            <w:r w:rsidRPr="00DB0583">
              <w:rPr>
                <w:rFonts w:ascii="Times New Roman" w:hAnsi="Times New Roman" w:cs="Times New Roman"/>
                <w:highlight w:val="white"/>
                <w:lang w:val="uk-UA"/>
              </w:rPr>
              <w:t xml:space="preserve">- </w:t>
            </w:r>
            <w:r w:rsidRPr="00DB0583">
              <w:rPr>
                <w:rFonts w:ascii="Times New Roman" w:hAnsi="Times New Roman" w:cs="Times New Roman"/>
                <w:highlight w:val="white"/>
              </w:rPr>
              <w:t xml:space="preserve">є </w:t>
            </w:r>
            <w:proofErr w:type="spellStart"/>
            <w:r w:rsidRPr="00DB0583">
              <w:rPr>
                <w:rFonts w:ascii="Times New Roman" w:hAnsi="Times New Roman" w:cs="Times New Roman"/>
                <w:highlight w:val="white"/>
              </w:rPr>
              <w:t>громадянином</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Російської</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Федерації</w:t>
            </w:r>
            <w:proofErr w:type="spellEnd"/>
            <w:r w:rsidRPr="00DB0583">
              <w:rPr>
                <w:rFonts w:ascii="Times New Roman" w:hAnsi="Times New Roman" w:cs="Times New Roman"/>
                <w:highlight w:val="white"/>
              </w:rPr>
              <w:t>/</w:t>
            </w:r>
            <w:proofErr w:type="spellStart"/>
            <w:r w:rsidRPr="00DB0583">
              <w:rPr>
                <w:rFonts w:ascii="Times New Roman" w:hAnsi="Times New Roman" w:cs="Times New Roman"/>
                <w:highlight w:val="white"/>
              </w:rPr>
              <w:t>Республіки</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Білорусь</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крім</w:t>
            </w:r>
            <w:proofErr w:type="spellEnd"/>
            <w:r w:rsidRPr="00DB0583">
              <w:rPr>
                <w:rFonts w:ascii="Times New Roman" w:hAnsi="Times New Roman" w:cs="Times New Roman"/>
                <w:highlight w:val="white"/>
              </w:rPr>
              <w:t xml:space="preserve"> того, </w:t>
            </w:r>
            <w:proofErr w:type="spellStart"/>
            <w:r w:rsidRPr="00DB0583">
              <w:rPr>
                <w:rFonts w:ascii="Times New Roman" w:hAnsi="Times New Roman" w:cs="Times New Roman"/>
                <w:highlight w:val="white"/>
              </w:rPr>
              <w:t>що</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проживає</w:t>
            </w:r>
            <w:proofErr w:type="spellEnd"/>
            <w:r w:rsidRPr="00DB0583">
              <w:rPr>
                <w:rFonts w:ascii="Times New Roman" w:hAnsi="Times New Roman" w:cs="Times New Roman"/>
                <w:highlight w:val="white"/>
              </w:rPr>
              <w:t xml:space="preserve"> на </w:t>
            </w:r>
            <w:proofErr w:type="spellStart"/>
            <w:r w:rsidRPr="00DB0583">
              <w:rPr>
                <w:rFonts w:ascii="Times New Roman" w:hAnsi="Times New Roman" w:cs="Times New Roman"/>
                <w:highlight w:val="white"/>
              </w:rPr>
              <w:t>території</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України</w:t>
            </w:r>
            <w:proofErr w:type="spellEnd"/>
            <w:r w:rsidRPr="00DB0583">
              <w:rPr>
                <w:rFonts w:ascii="Times New Roman" w:hAnsi="Times New Roman" w:cs="Times New Roman"/>
                <w:highlight w:val="white"/>
              </w:rPr>
              <w:t xml:space="preserve"> на </w:t>
            </w:r>
            <w:proofErr w:type="spellStart"/>
            <w:r w:rsidRPr="00DB0583">
              <w:rPr>
                <w:rFonts w:ascii="Times New Roman" w:hAnsi="Times New Roman" w:cs="Times New Roman"/>
                <w:highlight w:val="white"/>
              </w:rPr>
              <w:t>законних</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підставах</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юридичною</w:t>
            </w:r>
            <w:proofErr w:type="spellEnd"/>
            <w:r w:rsidRPr="00DB0583">
              <w:rPr>
                <w:rFonts w:ascii="Times New Roman" w:hAnsi="Times New Roman" w:cs="Times New Roman"/>
                <w:highlight w:val="white"/>
              </w:rPr>
              <w:t xml:space="preserve"> особою, </w:t>
            </w:r>
            <w:proofErr w:type="spellStart"/>
            <w:r w:rsidRPr="00DB0583">
              <w:rPr>
                <w:rFonts w:ascii="Times New Roman" w:hAnsi="Times New Roman" w:cs="Times New Roman"/>
                <w:highlight w:val="white"/>
              </w:rPr>
              <w:t>утвореною</w:t>
            </w:r>
            <w:proofErr w:type="spellEnd"/>
            <w:r w:rsidRPr="00DB0583">
              <w:rPr>
                <w:rFonts w:ascii="Times New Roman" w:hAnsi="Times New Roman" w:cs="Times New Roman"/>
                <w:highlight w:val="white"/>
              </w:rPr>
              <w:t xml:space="preserve"> та </w:t>
            </w:r>
            <w:proofErr w:type="spellStart"/>
            <w:r w:rsidRPr="00DB0583">
              <w:rPr>
                <w:rFonts w:ascii="Times New Roman" w:hAnsi="Times New Roman" w:cs="Times New Roman"/>
                <w:highlight w:val="white"/>
              </w:rPr>
              <w:t>зареєстрованою</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відповідно</w:t>
            </w:r>
            <w:proofErr w:type="spellEnd"/>
            <w:r w:rsidRPr="00DB0583">
              <w:rPr>
                <w:rFonts w:ascii="Times New Roman" w:hAnsi="Times New Roman" w:cs="Times New Roman"/>
                <w:highlight w:val="white"/>
              </w:rPr>
              <w:t xml:space="preserve"> до </w:t>
            </w:r>
            <w:proofErr w:type="spellStart"/>
            <w:r w:rsidRPr="00DB0583">
              <w:rPr>
                <w:rFonts w:ascii="Times New Roman" w:hAnsi="Times New Roman" w:cs="Times New Roman"/>
                <w:highlight w:val="white"/>
              </w:rPr>
              <w:t>законодавства</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Російської</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Федерації</w:t>
            </w:r>
            <w:proofErr w:type="spellEnd"/>
            <w:r w:rsidRPr="00DB0583">
              <w:rPr>
                <w:rFonts w:ascii="Times New Roman" w:hAnsi="Times New Roman" w:cs="Times New Roman"/>
                <w:highlight w:val="white"/>
              </w:rPr>
              <w:t>/</w:t>
            </w:r>
            <w:proofErr w:type="spellStart"/>
            <w:r w:rsidRPr="00DB0583">
              <w:rPr>
                <w:rFonts w:ascii="Times New Roman" w:hAnsi="Times New Roman" w:cs="Times New Roman"/>
                <w:highlight w:val="white"/>
              </w:rPr>
              <w:t>Республіки</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Білорусь</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юридичною</w:t>
            </w:r>
            <w:proofErr w:type="spellEnd"/>
            <w:r w:rsidRPr="00DB0583">
              <w:rPr>
                <w:rFonts w:ascii="Times New Roman" w:hAnsi="Times New Roman" w:cs="Times New Roman"/>
                <w:highlight w:val="white"/>
              </w:rPr>
              <w:t xml:space="preserve"> особою, </w:t>
            </w:r>
            <w:proofErr w:type="spellStart"/>
            <w:r w:rsidRPr="00DB0583">
              <w:rPr>
                <w:rFonts w:ascii="Times New Roman" w:hAnsi="Times New Roman" w:cs="Times New Roman"/>
                <w:highlight w:val="white"/>
              </w:rPr>
              <w:t>утвореною</w:t>
            </w:r>
            <w:proofErr w:type="spellEnd"/>
            <w:r w:rsidRPr="00DB0583">
              <w:rPr>
                <w:rFonts w:ascii="Times New Roman" w:hAnsi="Times New Roman" w:cs="Times New Roman"/>
                <w:highlight w:val="white"/>
              </w:rPr>
              <w:t xml:space="preserve"> та </w:t>
            </w:r>
            <w:proofErr w:type="spellStart"/>
            <w:r w:rsidRPr="00DB0583">
              <w:rPr>
                <w:rFonts w:ascii="Times New Roman" w:hAnsi="Times New Roman" w:cs="Times New Roman"/>
                <w:highlight w:val="white"/>
              </w:rPr>
              <w:t>зареєстрованою</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відповідно</w:t>
            </w:r>
            <w:proofErr w:type="spellEnd"/>
            <w:r w:rsidRPr="00DB0583">
              <w:rPr>
                <w:rFonts w:ascii="Times New Roman" w:hAnsi="Times New Roman" w:cs="Times New Roman"/>
                <w:highlight w:val="white"/>
              </w:rPr>
              <w:t xml:space="preserve"> до </w:t>
            </w:r>
            <w:proofErr w:type="spellStart"/>
            <w:r w:rsidRPr="00DB0583">
              <w:rPr>
                <w:rFonts w:ascii="Times New Roman" w:hAnsi="Times New Roman" w:cs="Times New Roman"/>
                <w:highlight w:val="white"/>
              </w:rPr>
              <w:t>законодавства</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України</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кінцевим</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бенефіціарним</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власником</w:t>
            </w:r>
            <w:proofErr w:type="spellEnd"/>
            <w:r w:rsidRPr="00DB0583">
              <w:rPr>
                <w:rFonts w:ascii="Times New Roman" w:hAnsi="Times New Roman" w:cs="Times New Roman"/>
                <w:highlight w:val="white"/>
              </w:rPr>
              <w:t xml:space="preserve">, членом </w:t>
            </w:r>
            <w:proofErr w:type="spellStart"/>
            <w:r w:rsidRPr="00DB0583">
              <w:rPr>
                <w:rFonts w:ascii="Times New Roman" w:hAnsi="Times New Roman" w:cs="Times New Roman"/>
                <w:highlight w:val="white"/>
              </w:rPr>
              <w:t>або</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учасником</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акціонером</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що</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має</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частку</w:t>
            </w:r>
            <w:proofErr w:type="spellEnd"/>
            <w:r w:rsidRPr="00DB0583">
              <w:rPr>
                <w:rFonts w:ascii="Times New Roman" w:hAnsi="Times New Roman" w:cs="Times New Roman"/>
                <w:highlight w:val="white"/>
              </w:rPr>
              <w:t xml:space="preserve"> в статутному </w:t>
            </w:r>
            <w:proofErr w:type="spellStart"/>
            <w:r w:rsidRPr="00DB0583">
              <w:rPr>
                <w:rFonts w:ascii="Times New Roman" w:hAnsi="Times New Roman" w:cs="Times New Roman"/>
                <w:highlight w:val="white"/>
              </w:rPr>
              <w:t>капіталі</w:t>
            </w:r>
            <w:proofErr w:type="spellEnd"/>
            <w:r w:rsidRPr="00DB0583">
              <w:rPr>
                <w:rFonts w:ascii="Times New Roman" w:hAnsi="Times New Roman" w:cs="Times New Roman"/>
                <w:highlight w:val="white"/>
              </w:rPr>
              <w:t xml:space="preserve"> 10 і </w:t>
            </w:r>
            <w:proofErr w:type="spellStart"/>
            <w:r w:rsidRPr="00DB0583">
              <w:rPr>
                <w:rFonts w:ascii="Times New Roman" w:hAnsi="Times New Roman" w:cs="Times New Roman"/>
                <w:highlight w:val="white"/>
              </w:rPr>
              <w:t>більше</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відсотків</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далі</w:t>
            </w:r>
            <w:proofErr w:type="spellEnd"/>
            <w:r w:rsidRPr="00DB0583">
              <w:rPr>
                <w:rFonts w:ascii="Times New Roman" w:hAnsi="Times New Roman" w:cs="Times New Roman"/>
                <w:highlight w:val="white"/>
              </w:rPr>
              <w:t xml:space="preserve"> — </w:t>
            </w:r>
            <w:proofErr w:type="spellStart"/>
            <w:r w:rsidRPr="00DB0583">
              <w:rPr>
                <w:rFonts w:ascii="Times New Roman" w:hAnsi="Times New Roman" w:cs="Times New Roman"/>
                <w:highlight w:val="white"/>
              </w:rPr>
              <w:t>активи</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якої</w:t>
            </w:r>
            <w:proofErr w:type="spellEnd"/>
            <w:r w:rsidRPr="00DB0583">
              <w:rPr>
                <w:rFonts w:ascii="Times New Roman" w:hAnsi="Times New Roman" w:cs="Times New Roman"/>
                <w:highlight w:val="white"/>
              </w:rPr>
              <w:t xml:space="preserve"> є </w:t>
            </w:r>
            <w:proofErr w:type="spellStart"/>
            <w:r w:rsidRPr="00DB0583">
              <w:rPr>
                <w:rFonts w:ascii="Times New Roman" w:hAnsi="Times New Roman" w:cs="Times New Roman"/>
                <w:highlight w:val="white"/>
              </w:rPr>
              <w:t>Російська</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Федерація</w:t>
            </w:r>
            <w:proofErr w:type="spellEnd"/>
            <w:r w:rsidRPr="00DB0583">
              <w:rPr>
                <w:rFonts w:ascii="Times New Roman" w:hAnsi="Times New Roman" w:cs="Times New Roman"/>
                <w:highlight w:val="white"/>
              </w:rPr>
              <w:t>/</w:t>
            </w:r>
            <w:proofErr w:type="spellStart"/>
            <w:r w:rsidRPr="00DB0583">
              <w:rPr>
                <w:rFonts w:ascii="Times New Roman" w:hAnsi="Times New Roman" w:cs="Times New Roman"/>
                <w:highlight w:val="white"/>
              </w:rPr>
              <w:t>Республіка</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Білорусь</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громадянин</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Російської</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Федерації</w:t>
            </w:r>
            <w:proofErr w:type="spellEnd"/>
            <w:r w:rsidRPr="00DB0583">
              <w:rPr>
                <w:rFonts w:ascii="Times New Roman" w:hAnsi="Times New Roman" w:cs="Times New Roman"/>
                <w:highlight w:val="white"/>
              </w:rPr>
              <w:t>/</w:t>
            </w:r>
            <w:proofErr w:type="spellStart"/>
            <w:r w:rsidRPr="00DB0583">
              <w:rPr>
                <w:rFonts w:ascii="Times New Roman" w:hAnsi="Times New Roman" w:cs="Times New Roman"/>
                <w:highlight w:val="white"/>
              </w:rPr>
              <w:t>Республіки</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Білорусь</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крім</w:t>
            </w:r>
            <w:proofErr w:type="spellEnd"/>
            <w:r w:rsidRPr="00DB0583">
              <w:rPr>
                <w:rFonts w:ascii="Times New Roman" w:hAnsi="Times New Roman" w:cs="Times New Roman"/>
                <w:highlight w:val="white"/>
              </w:rPr>
              <w:t xml:space="preserve"> того, </w:t>
            </w:r>
            <w:proofErr w:type="spellStart"/>
            <w:r w:rsidRPr="00DB0583">
              <w:rPr>
                <w:rFonts w:ascii="Times New Roman" w:hAnsi="Times New Roman" w:cs="Times New Roman"/>
                <w:highlight w:val="white"/>
              </w:rPr>
              <w:t>що</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проживає</w:t>
            </w:r>
            <w:proofErr w:type="spellEnd"/>
            <w:r w:rsidRPr="00DB0583">
              <w:rPr>
                <w:rFonts w:ascii="Times New Roman" w:hAnsi="Times New Roman" w:cs="Times New Roman"/>
                <w:highlight w:val="white"/>
              </w:rPr>
              <w:t xml:space="preserve"> на </w:t>
            </w:r>
            <w:proofErr w:type="spellStart"/>
            <w:r w:rsidRPr="00DB0583">
              <w:rPr>
                <w:rFonts w:ascii="Times New Roman" w:hAnsi="Times New Roman" w:cs="Times New Roman"/>
                <w:highlight w:val="white"/>
              </w:rPr>
              <w:t>території</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України</w:t>
            </w:r>
            <w:proofErr w:type="spellEnd"/>
            <w:r w:rsidRPr="00DB0583">
              <w:rPr>
                <w:rFonts w:ascii="Times New Roman" w:hAnsi="Times New Roman" w:cs="Times New Roman"/>
                <w:highlight w:val="white"/>
              </w:rPr>
              <w:t xml:space="preserve"> на </w:t>
            </w:r>
            <w:proofErr w:type="spellStart"/>
            <w:r w:rsidRPr="00DB0583">
              <w:rPr>
                <w:rFonts w:ascii="Times New Roman" w:hAnsi="Times New Roman" w:cs="Times New Roman"/>
                <w:highlight w:val="white"/>
              </w:rPr>
              <w:t>законних</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підставах</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або</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юридичною</w:t>
            </w:r>
            <w:proofErr w:type="spellEnd"/>
            <w:r w:rsidRPr="00DB0583">
              <w:rPr>
                <w:rFonts w:ascii="Times New Roman" w:hAnsi="Times New Roman" w:cs="Times New Roman"/>
                <w:highlight w:val="white"/>
              </w:rPr>
              <w:t xml:space="preserve"> особою, </w:t>
            </w:r>
            <w:proofErr w:type="spellStart"/>
            <w:r w:rsidRPr="00DB0583">
              <w:rPr>
                <w:rFonts w:ascii="Times New Roman" w:hAnsi="Times New Roman" w:cs="Times New Roman"/>
                <w:highlight w:val="white"/>
              </w:rPr>
              <w:t>утвореною</w:t>
            </w:r>
            <w:proofErr w:type="spellEnd"/>
            <w:r w:rsidRPr="00DB0583">
              <w:rPr>
                <w:rFonts w:ascii="Times New Roman" w:hAnsi="Times New Roman" w:cs="Times New Roman"/>
                <w:highlight w:val="white"/>
              </w:rPr>
              <w:t xml:space="preserve"> та </w:t>
            </w:r>
            <w:proofErr w:type="spellStart"/>
            <w:r w:rsidRPr="00DB0583">
              <w:rPr>
                <w:rFonts w:ascii="Times New Roman" w:hAnsi="Times New Roman" w:cs="Times New Roman"/>
                <w:highlight w:val="white"/>
              </w:rPr>
              <w:t>зареєстрованою</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відповідно</w:t>
            </w:r>
            <w:proofErr w:type="spellEnd"/>
            <w:r w:rsidRPr="00DB0583">
              <w:rPr>
                <w:rFonts w:ascii="Times New Roman" w:hAnsi="Times New Roman" w:cs="Times New Roman"/>
                <w:highlight w:val="white"/>
              </w:rPr>
              <w:t xml:space="preserve"> до </w:t>
            </w:r>
            <w:proofErr w:type="spellStart"/>
            <w:r w:rsidRPr="00DB0583">
              <w:rPr>
                <w:rFonts w:ascii="Times New Roman" w:hAnsi="Times New Roman" w:cs="Times New Roman"/>
                <w:highlight w:val="white"/>
              </w:rPr>
              <w:t>законодавства</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Російської</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Федерації</w:t>
            </w:r>
            <w:proofErr w:type="spellEnd"/>
            <w:r w:rsidRPr="00DB0583">
              <w:rPr>
                <w:rFonts w:ascii="Times New Roman" w:hAnsi="Times New Roman" w:cs="Times New Roman"/>
                <w:highlight w:val="white"/>
              </w:rPr>
              <w:t>/</w:t>
            </w:r>
            <w:proofErr w:type="spellStart"/>
            <w:r w:rsidRPr="00DB0583">
              <w:rPr>
                <w:rFonts w:ascii="Times New Roman" w:hAnsi="Times New Roman" w:cs="Times New Roman"/>
                <w:highlight w:val="white"/>
              </w:rPr>
              <w:t>Республіки</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Білорусь</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крім</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випадків</w:t>
            </w:r>
            <w:proofErr w:type="spellEnd"/>
            <w:r w:rsidRPr="00DB0583">
              <w:rPr>
                <w:rFonts w:ascii="Times New Roman" w:hAnsi="Times New Roman" w:cs="Times New Roman"/>
                <w:highlight w:val="white"/>
              </w:rPr>
              <w:t xml:space="preserve"> коли </w:t>
            </w:r>
            <w:proofErr w:type="spellStart"/>
            <w:r w:rsidRPr="00DB0583">
              <w:rPr>
                <w:rFonts w:ascii="Times New Roman" w:hAnsi="Times New Roman" w:cs="Times New Roman"/>
                <w:highlight w:val="white"/>
              </w:rPr>
              <w:t>активи</w:t>
            </w:r>
            <w:proofErr w:type="spellEnd"/>
            <w:r w:rsidRPr="00DB0583">
              <w:rPr>
                <w:rFonts w:ascii="Times New Roman" w:hAnsi="Times New Roman" w:cs="Times New Roman"/>
                <w:highlight w:val="white"/>
              </w:rPr>
              <w:t xml:space="preserve"> в </w:t>
            </w:r>
            <w:proofErr w:type="spellStart"/>
            <w:r w:rsidRPr="00DB0583">
              <w:rPr>
                <w:rFonts w:ascii="Times New Roman" w:hAnsi="Times New Roman" w:cs="Times New Roman"/>
                <w:highlight w:val="white"/>
              </w:rPr>
              <w:lastRenderedPageBreak/>
              <w:t>установленому</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законодавством</w:t>
            </w:r>
            <w:proofErr w:type="spellEnd"/>
            <w:r w:rsidRPr="00DB0583">
              <w:rPr>
                <w:rFonts w:ascii="Times New Roman" w:hAnsi="Times New Roman" w:cs="Times New Roman"/>
                <w:highlight w:val="white"/>
              </w:rPr>
              <w:t xml:space="preserve"> порядку </w:t>
            </w:r>
            <w:proofErr w:type="spellStart"/>
            <w:r w:rsidRPr="00DB0583">
              <w:rPr>
                <w:rFonts w:ascii="Times New Roman" w:hAnsi="Times New Roman" w:cs="Times New Roman"/>
                <w:highlight w:val="white"/>
              </w:rPr>
              <w:t>передані</w:t>
            </w:r>
            <w:proofErr w:type="spellEnd"/>
            <w:r w:rsidRPr="00DB0583">
              <w:rPr>
                <w:rFonts w:ascii="Times New Roman" w:hAnsi="Times New Roman" w:cs="Times New Roman"/>
                <w:highlight w:val="white"/>
              </w:rPr>
              <w:t xml:space="preserve"> в </w:t>
            </w:r>
            <w:proofErr w:type="spellStart"/>
            <w:r w:rsidRPr="00DB0583">
              <w:rPr>
                <w:rFonts w:ascii="Times New Roman" w:hAnsi="Times New Roman" w:cs="Times New Roman"/>
                <w:highlight w:val="white"/>
              </w:rPr>
              <w:t>управління</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Національному</w:t>
            </w:r>
            <w:proofErr w:type="spellEnd"/>
            <w:r w:rsidRPr="00DB0583">
              <w:rPr>
                <w:rFonts w:ascii="Times New Roman" w:hAnsi="Times New Roman" w:cs="Times New Roman"/>
                <w:highlight w:val="white"/>
              </w:rPr>
              <w:t xml:space="preserve"> агентству з </w:t>
            </w:r>
            <w:proofErr w:type="spellStart"/>
            <w:r w:rsidRPr="00DB0583">
              <w:rPr>
                <w:rFonts w:ascii="Times New Roman" w:hAnsi="Times New Roman" w:cs="Times New Roman"/>
                <w:highlight w:val="white"/>
              </w:rPr>
              <w:t>питань</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виявлення</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розшуку</w:t>
            </w:r>
            <w:proofErr w:type="spellEnd"/>
            <w:r w:rsidRPr="00DB0583">
              <w:rPr>
                <w:rFonts w:ascii="Times New Roman" w:hAnsi="Times New Roman" w:cs="Times New Roman"/>
                <w:highlight w:val="white"/>
              </w:rPr>
              <w:t xml:space="preserve"> та </w:t>
            </w:r>
            <w:proofErr w:type="spellStart"/>
            <w:r w:rsidRPr="00DB0583">
              <w:rPr>
                <w:rFonts w:ascii="Times New Roman" w:hAnsi="Times New Roman" w:cs="Times New Roman"/>
                <w:highlight w:val="white"/>
              </w:rPr>
              <w:t>управління</w:t>
            </w:r>
            <w:proofErr w:type="spellEnd"/>
            <w:r w:rsidRPr="00DB0583">
              <w:rPr>
                <w:rFonts w:ascii="Times New Roman" w:hAnsi="Times New Roman" w:cs="Times New Roman"/>
                <w:highlight w:val="white"/>
              </w:rPr>
              <w:t xml:space="preserve"> активами, </w:t>
            </w:r>
            <w:proofErr w:type="spellStart"/>
            <w:r w:rsidRPr="00DB0583">
              <w:rPr>
                <w:rFonts w:ascii="Times New Roman" w:hAnsi="Times New Roman" w:cs="Times New Roman"/>
                <w:highlight w:val="white"/>
              </w:rPr>
              <w:t>одержаними</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від</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корупційних</w:t>
            </w:r>
            <w:proofErr w:type="spellEnd"/>
            <w:r w:rsidRPr="00DB0583">
              <w:rPr>
                <w:rFonts w:ascii="Times New Roman" w:hAnsi="Times New Roman" w:cs="Times New Roman"/>
                <w:highlight w:val="white"/>
              </w:rPr>
              <w:t xml:space="preserve"> та </w:t>
            </w:r>
            <w:proofErr w:type="spellStart"/>
            <w:r w:rsidRPr="00DB0583">
              <w:rPr>
                <w:rFonts w:ascii="Times New Roman" w:hAnsi="Times New Roman" w:cs="Times New Roman"/>
                <w:highlight w:val="white"/>
              </w:rPr>
              <w:t>інших</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злочинів</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або</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пропонує</w:t>
            </w:r>
            <w:proofErr w:type="spellEnd"/>
            <w:r w:rsidRPr="00DB0583">
              <w:rPr>
                <w:rFonts w:ascii="Times New Roman" w:hAnsi="Times New Roman" w:cs="Times New Roman"/>
                <w:highlight w:val="white"/>
              </w:rPr>
              <w:t xml:space="preserve"> в </w:t>
            </w:r>
            <w:proofErr w:type="spellStart"/>
            <w:r w:rsidRPr="00DB0583">
              <w:rPr>
                <w:rFonts w:ascii="Times New Roman" w:hAnsi="Times New Roman" w:cs="Times New Roman"/>
                <w:highlight w:val="white"/>
              </w:rPr>
              <w:t>тендерній</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пропозиції</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товари</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походженням</w:t>
            </w:r>
            <w:proofErr w:type="spellEnd"/>
            <w:r w:rsidRPr="00DB0583">
              <w:rPr>
                <w:rFonts w:ascii="Times New Roman" w:hAnsi="Times New Roman" w:cs="Times New Roman"/>
                <w:highlight w:val="white"/>
              </w:rPr>
              <w:t xml:space="preserve"> з </w:t>
            </w:r>
            <w:proofErr w:type="spellStart"/>
            <w:r w:rsidRPr="00DB0583">
              <w:rPr>
                <w:rFonts w:ascii="Times New Roman" w:hAnsi="Times New Roman" w:cs="Times New Roman"/>
                <w:highlight w:val="white"/>
              </w:rPr>
              <w:t>Російської</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Федерації</w:t>
            </w:r>
            <w:proofErr w:type="spellEnd"/>
            <w:r w:rsidRPr="00DB0583">
              <w:rPr>
                <w:rFonts w:ascii="Times New Roman" w:hAnsi="Times New Roman" w:cs="Times New Roman"/>
                <w:highlight w:val="white"/>
              </w:rPr>
              <w:t>/</w:t>
            </w:r>
            <w:proofErr w:type="spellStart"/>
            <w:r w:rsidRPr="00DB0583">
              <w:rPr>
                <w:rFonts w:ascii="Times New Roman" w:hAnsi="Times New Roman" w:cs="Times New Roman"/>
                <w:highlight w:val="white"/>
              </w:rPr>
              <w:t>Республіки</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Білорусь</w:t>
            </w:r>
            <w:proofErr w:type="spellEnd"/>
            <w:r w:rsidRPr="00DB0583">
              <w:rPr>
                <w:rFonts w:ascii="Times New Roman" w:hAnsi="Times New Roman" w:cs="Times New Roman"/>
                <w:highlight w:val="white"/>
              </w:rPr>
              <w:t xml:space="preserve"> (за </w:t>
            </w:r>
            <w:proofErr w:type="spellStart"/>
            <w:r w:rsidRPr="00DB0583">
              <w:rPr>
                <w:rFonts w:ascii="Times New Roman" w:hAnsi="Times New Roman" w:cs="Times New Roman"/>
                <w:highlight w:val="white"/>
              </w:rPr>
              <w:t>винятком</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товарів</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необхідних</w:t>
            </w:r>
            <w:proofErr w:type="spellEnd"/>
            <w:r w:rsidRPr="00DB0583">
              <w:rPr>
                <w:rFonts w:ascii="Times New Roman" w:hAnsi="Times New Roman" w:cs="Times New Roman"/>
                <w:highlight w:val="white"/>
              </w:rPr>
              <w:t xml:space="preserve"> для ремонту та </w:t>
            </w:r>
            <w:proofErr w:type="spellStart"/>
            <w:r w:rsidRPr="00DB0583">
              <w:rPr>
                <w:rFonts w:ascii="Times New Roman" w:hAnsi="Times New Roman" w:cs="Times New Roman"/>
                <w:highlight w:val="white"/>
              </w:rPr>
              <w:t>обслуговування</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товарів</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придбаних</w:t>
            </w:r>
            <w:proofErr w:type="spellEnd"/>
            <w:r w:rsidRPr="00DB0583">
              <w:rPr>
                <w:rFonts w:ascii="Times New Roman" w:hAnsi="Times New Roman" w:cs="Times New Roman"/>
                <w:highlight w:val="white"/>
              </w:rPr>
              <w:t xml:space="preserve"> до </w:t>
            </w:r>
            <w:proofErr w:type="spellStart"/>
            <w:r w:rsidRPr="00DB0583">
              <w:rPr>
                <w:rFonts w:ascii="Times New Roman" w:hAnsi="Times New Roman" w:cs="Times New Roman"/>
                <w:highlight w:val="white"/>
              </w:rPr>
              <w:t>набрання</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чинності</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постановою</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Кабінету</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Міністрів</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України</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від</w:t>
            </w:r>
            <w:proofErr w:type="spellEnd"/>
            <w:r w:rsidRPr="00DB0583">
              <w:rPr>
                <w:rFonts w:ascii="Times New Roman" w:hAnsi="Times New Roman" w:cs="Times New Roman"/>
                <w:highlight w:val="white"/>
              </w:rPr>
              <w:t xml:space="preserve"> 12 </w:t>
            </w:r>
            <w:proofErr w:type="spellStart"/>
            <w:r w:rsidRPr="00DB0583">
              <w:rPr>
                <w:rFonts w:ascii="Times New Roman" w:hAnsi="Times New Roman" w:cs="Times New Roman"/>
                <w:highlight w:val="white"/>
              </w:rPr>
              <w:t>жовтня</w:t>
            </w:r>
            <w:proofErr w:type="spellEnd"/>
            <w:r w:rsidRPr="00DB0583">
              <w:rPr>
                <w:rFonts w:ascii="Times New Roman" w:hAnsi="Times New Roman" w:cs="Times New Roman"/>
                <w:highlight w:val="white"/>
              </w:rPr>
              <w:t xml:space="preserve"> 2022 р.  № 1178 “Про </w:t>
            </w:r>
            <w:proofErr w:type="spellStart"/>
            <w:r w:rsidRPr="00DB0583">
              <w:rPr>
                <w:rFonts w:ascii="Times New Roman" w:hAnsi="Times New Roman" w:cs="Times New Roman"/>
                <w:highlight w:val="white"/>
              </w:rPr>
              <w:t>затвердження</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особливостей</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здійснення</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публічних</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закупівель</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товарів</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робіт</w:t>
            </w:r>
            <w:proofErr w:type="spellEnd"/>
            <w:r w:rsidRPr="00DB0583">
              <w:rPr>
                <w:rFonts w:ascii="Times New Roman" w:hAnsi="Times New Roman" w:cs="Times New Roman"/>
                <w:highlight w:val="white"/>
              </w:rPr>
              <w:t xml:space="preserve"> і </w:t>
            </w:r>
            <w:proofErr w:type="spellStart"/>
            <w:r w:rsidRPr="00DB0583">
              <w:rPr>
                <w:rFonts w:ascii="Times New Roman" w:hAnsi="Times New Roman" w:cs="Times New Roman"/>
                <w:highlight w:val="white"/>
              </w:rPr>
              <w:t>послуг</w:t>
            </w:r>
            <w:proofErr w:type="spellEnd"/>
            <w:r w:rsidRPr="00DB0583">
              <w:rPr>
                <w:rFonts w:ascii="Times New Roman" w:hAnsi="Times New Roman" w:cs="Times New Roman"/>
                <w:highlight w:val="white"/>
              </w:rPr>
              <w:t xml:space="preserve"> для </w:t>
            </w:r>
            <w:proofErr w:type="spellStart"/>
            <w:r w:rsidRPr="00DB0583">
              <w:rPr>
                <w:rFonts w:ascii="Times New Roman" w:hAnsi="Times New Roman" w:cs="Times New Roman"/>
                <w:highlight w:val="white"/>
              </w:rPr>
              <w:t>замовників</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передбачених</w:t>
            </w:r>
            <w:proofErr w:type="spellEnd"/>
            <w:r w:rsidRPr="00DB0583">
              <w:rPr>
                <w:rFonts w:ascii="Times New Roman" w:hAnsi="Times New Roman" w:cs="Times New Roman"/>
                <w:highlight w:val="white"/>
              </w:rPr>
              <w:t xml:space="preserve"> Законом </w:t>
            </w:r>
            <w:proofErr w:type="spellStart"/>
            <w:r w:rsidRPr="00DB0583">
              <w:rPr>
                <w:rFonts w:ascii="Times New Roman" w:hAnsi="Times New Roman" w:cs="Times New Roman"/>
                <w:highlight w:val="white"/>
              </w:rPr>
              <w:t>України</w:t>
            </w:r>
            <w:proofErr w:type="spellEnd"/>
            <w:r w:rsidRPr="00DB0583">
              <w:rPr>
                <w:rFonts w:ascii="Times New Roman" w:hAnsi="Times New Roman" w:cs="Times New Roman"/>
                <w:highlight w:val="white"/>
              </w:rPr>
              <w:t xml:space="preserve"> “Про </w:t>
            </w:r>
            <w:proofErr w:type="spellStart"/>
            <w:r w:rsidRPr="00DB0583">
              <w:rPr>
                <w:rFonts w:ascii="Times New Roman" w:hAnsi="Times New Roman" w:cs="Times New Roman"/>
                <w:highlight w:val="white"/>
              </w:rPr>
              <w:t>публічні</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закупівлі</w:t>
            </w:r>
            <w:proofErr w:type="spellEnd"/>
            <w:r w:rsidRPr="00DB0583">
              <w:rPr>
                <w:rFonts w:ascii="Times New Roman" w:hAnsi="Times New Roman" w:cs="Times New Roman"/>
                <w:highlight w:val="white"/>
              </w:rPr>
              <w:t xml:space="preserve">”, на </w:t>
            </w:r>
            <w:proofErr w:type="spellStart"/>
            <w:r w:rsidRPr="00DB0583">
              <w:rPr>
                <w:rFonts w:ascii="Times New Roman" w:hAnsi="Times New Roman" w:cs="Times New Roman"/>
                <w:highlight w:val="white"/>
              </w:rPr>
              <w:t>період</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дії</w:t>
            </w:r>
            <w:proofErr w:type="spellEnd"/>
            <w:r w:rsidRPr="00DB0583">
              <w:rPr>
                <w:rFonts w:ascii="Times New Roman" w:hAnsi="Times New Roman" w:cs="Times New Roman"/>
                <w:highlight w:val="white"/>
              </w:rPr>
              <w:t xml:space="preserve"> правового режиму </w:t>
            </w:r>
            <w:proofErr w:type="spellStart"/>
            <w:r w:rsidRPr="00DB0583">
              <w:rPr>
                <w:rFonts w:ascii="Times New Roman" w:hAnsi="Times New Roman" w:cs="Times New Roman"/>
                <w:highlight w:val="white"/>
              </w:rPr>
              <w:t>воєнного</w:t>
            </w:r>
            <w:proofErr w:type="spellEnd"/>
            <w:r w:rsidRPr="00DB0583">
              <w:rPr>
                <w:rFonts w:ascii="Times New Roman" w:hAnsi="Times New Roman" w:cs="Times New Roman"/>
                <w:highlight w:val="white"/>
              </w:rPr>
              <w:t xml:space="preserve"> стану в </w:t>
            </w:r>
            <w:proofErr w:type="spellStart"/>
            <w:r w:rsidRPr="00DB0583">
              <w:rPr>
                <w:rFonts w:ascii="Times New Roman" w:hAnsi="Times New Roman" w:cs="Times New Roman"/>
                <w:highlight w:val="white"/>
              </w:rPr>
              <w:t>Україні</w:t>
            </w:r>
            <w:proofErr w:type="spellEnd"/>
            <w:r w:rsidRPr="00DB0583">
              <w:rPr>
                <w:rFonts w:ascii="Times New Roman" w:hAnsi="Times New Roman" w:cs="Times New Roman"/>
                <w:highlight w:val="white"/>
              </w:rPr>
              <w:t xml:space="preserve"> та </w:t>
            </w:r>
            <w:proofErr w:type="spellStart"/>
            <w:r w:rsidRPr="00DB0583">
              <w:rPr>
                <w:rFonts w:ascii="Times New Roman" w:hAnsi="Times New Roman" w:cs="Times New Roman"/>
                <w:highlight w:val="white"/>
              </w:rPr>
              <w:t>протягом</w:t>
            </w:r>
            <w:proofErr w:type="spellEnd"/>
            <w:r w:rsidRPr="00DB0583">
              <w:rPr>
                <w:rFonts w:ascii="Times New Roman" w:hAnsi="Times New Roman" w:cs="Times New Roman"/>
                <w:highlight w:val="white"/>
              </w:rPr>
              <w:t xml:space="preserve"> 90 </w:t>
            </w:r>
            <w:proofErr w:type="spellStart"/>
            <w:r w:rsidRPr="00DB0583">
              <w:rPr>
                <w:rFonts w:ascii="Times New Roman" w:hAnsi="Times New Roman" w:cs="Times New Roman"/>
                <w:highlight w:val="white"/>
              </w:rPr>
              <w:t>днів</w:t>
            </w:r>
            <w:proofErr w:type="spellEnd"/>
            <w:r w:rsidRPr="00DB0583">
              <w:rPr>
                <w:rFonts w:ascii="Times New Roman" w:hAnsi="Times New Roman" w:cs="Times New Roman"/>
                <w:highlight w:val="white"/>
              </w:rPr>
              <w:t xml:space="preserve"> з дня </w:t>
            </w:r>
            <w:proofErr w:type="spellStart"/>
            <w:r w:rsidRPr="00DB0583">
              <w:rPr>
                <w:rFonts w:ascii="Times New Roman" w:hAnsi="Times New Roman" w:cs="Times New Roman"/>
                <w:highlight w:val="white"/>
              </w:rPr>
              <w:t>його</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припинення</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або</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скасування</w:t>
            </w:r>
            <w:proofErr w:type="spellEnd"/>
            <w:r w:rsidRPr="00DB0583">
              <w:rPr>
                <w:rFonts w:ascii="Times New Roman" w:hAnsi="Times New Roman" w:cs="Times New Roman"/>
                <w:highlight w:val="white"/>
              </w:rPr>
              <w:t>”;</w:t>
            </w:r>
          </w:p>
          <w:p w14:paraId="5C7E58A6" w14:textId="77777777" w:rsidR="00361A27" w:rsidRPr="00DB0583" w:rsidRDefault="00361A27" w:rsidP="00DF4D94">
            <w:pPr>
              <w:shd w:val="clear" w:color="auto" w:fill="FFFFFF"/>
              <w:ind w:left="150" w:right="127"/>
              <w:jc w:val="both"/>
              <w:rPr>
                <w:rFonts w:ascii="Times New Roman" w:hAnsi="Times New Roman" w:cs="Times New Roman"/>
                <w:highlight w:val="white"/>
              </w:rPr>
            </w:pPr>
            <w:r w:rsidRPr="00DB0583">
              <w:rPr>
                <w:rFonts w:ascii="Times New Roman" w:hAnsi="Times New Roman" w:cs="Times New Roman"/>
                <w:highlight w:val="white"/>
              </w:rPr>
              <w:t xml:space="preserve">2) </w:t>
            </w:r>
            <w:proofErr w:type="spellStart"/>
            <w:r w:rsidRPr="00DB0583">
              <w:rPr>
                <w:rFonts w:ascii="Times New Roman" w:hAnsi="Times New Roman" w:cs="Times New Roman"/>
                <w:highlight w:val="white"/>
              </w:rPr>
              <w:t>тендерна</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пропозиція</w:t>
            </w:r>
            <w:proofErr w:type="spellEnd"/>
            <w:r w:rsidRPr="00DB0583">
              <w:rPr>
                <w:rFonts w:ascii="Times New Roman" w:hAnsi="Times New Roman" w:cs="Times New Roman"/>
                <w:highlight w:val="white"/>
              </w:rPr>
              <w:t>:</w:t>
            </w:r>
          </w:p>
          <w:p w14:paraId="761BC6BF" w14:textId="77777777" w:rsidR="00361A27" w:rsidRPr="00DB0583" w:rsidRDefault="00361A27" w:rsidP="00DF4D94">
            <w:pPr>
              <w:shd w:val="clear" w:color="auto" w:fill="FFFFFF"/>
              <w:ind w:left="150" w:right="127"/>
              <w:jc w:val="both"/>
              <w:rPr>
                <w:rFonts w:ascii="Times New Roman" w:hAnsi="Times New Roman" w:cs="Times New Roman"/>
                <w:highlight w:val="white"/>
              </w:rPr>
            </w:pPr>
            <w:r w:rsidRPr="00DB0583">
              <w:rPr>
                <w:rFonts w:ascii="Times New Roman" w:hAnsi="Times New Roman" w:cs="Times New Roman"/>
                <w:highlight w:val="white"/>
                <w:lang w:val="uk-UA"/>
              </w:rPr>
              <w:t xml:space="preserve">- </w:t>
            </w:r>
            <w:r w:rsidRPr="00DB0583">
              <w:rPr>
                <w:rFonts w:ascii="Times New Roman" w:hAnsi="Times New Roman" w:cs="Times New Roman"/>
                <w:highlight w:val="white"/>
              </w:rPr>
              <w:t xml:space="preserve">не </w:t>
            </w:r>
            <w:proofErr w:type="spellStart"/>
            <w:r w:rsidRPr="00DB0583">
              <w:rPr>
                <w:rFonts w:ascii="Times New Roman" w:hAnsi="Times New Roman" w:cs="Times New Roman"/>
                <w:highlight w:val="white"/>
              </w:rPr>
              <w:t>відповідає</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умовам</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технічної</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специфікації</w:t>
            </w:r>
            <w:proofErr w:type="spellEnd"/>
            <w:r w:rsidRPr="00DB0583">
              <w:rPr>
                <w:rFonts w:ascii="Times New Roman" w:hAnsi="Times New Roman" w:cs="Times New Roman"/>
                <w:highlight w:val="white"/>
              </w:rPr>
              <w:t xml:space="preserve"> та </w:t>
            </w:r>
            <w:proofErr w:type="spellStart"/>
            <w:r w:rsidRPr="00DB0583">
              <w:rPr>
                <w:rFonts w:ascii="Times New Roman" w:hAnsi="Times New Roman" w:cs="Times New Roman"/>
                <w:highlight w:val="white"/>
              </w:rPr>
              <w:t>іншим</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вимогам</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щодо</w:t>
            </w:r>
            <w:proofErr w:type="spellEnd"/>
            <w:r w:rsidRPr="00DB0583">
              <w:rPr>
                <w:rFonts w:ascii="Times New Roman" w:hAnsi="Times New Roman" w:cs="Times New Roman"/>
                <w:highlight w:val="white"/>
              </w:rPr>
              <w:t xml:space="preserve"> предмета </w:t>
            </w:r>
            <w:proofErr w:type="spellStart"/>
            <w:r w:rsidRPr="00DB0583">
              <w:rPr>
                <w:rFonts w:ascii="Times New Roman" w:hAnsi="Times New Roman" w:cs="Times New Roman"/>
                <w:highlight w:val="white"/>
              </w:rPr>
              <w:t>закупівлі</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тендерної</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документації</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крім</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невідповідності</w:t>
            </w:r>
            <w:proofErr w:type="spellEnd"/>
            <w:r w:rsidRPr="00DB0583">
              <w:rPr>
                <w:rFonts w:ascii="Times New Roman" w:hAnsi="Times New Roman" w:cs="Times New Roman"/>
                <w:highlight w:val="white"/>
              </w:rPr>
              <w:t xml:space="preserve"> в </w:t>
            </w:r>
            <w:proofErr w:type="spellStart"/>
            <w:r w:rsidRPr="00DB0583">
              <w:rPr>
                <w:rFonts w:ascii="Times New Roman" w:hAnsi="Times New Roman" w:cs="Times New Roman"/>
                <w:highlight w:val="white"/>
              </w:rPr>
              <w:t>інформації</w:t>
            </w:r>
            <w:proofErr w:type="spellEnd"/>
            <w:r w:rsidRPr="00DB0583">
              <w:rPr>
                <w:rFonts w:ascii="Times New Roman" w:hAnsi="Times New Roman" w:cs="Times New Roman"/>
                <w:highlight w:val="white"/>
              </w:rPr>
              <w:t xml:space="preserve"> та/</w:t>
            </w:r>
            <w:proofErr w:type="spellStart"/>
            <w:r w:rsidRPr="00DB0583">
              <w:rPr>
                <w:rFonts w:ascii="Times New Roman" w:hAnsi="Times New Roman" w:cs="Times New Roman"/>
                <w:highlight w:val="white"/>
              </w:rPr>
              <w:t>або</w:t>
            </w:r>
            <w:proofErr w:type="spellEnd"/>
            <w:r w:rsidRPr="00DB0583">
              <w:rPr>
                <w:rFonts w:ascii="Times New Roman" w:hAnsi="Times New Roman" w:cs="Times New Roman"/>
                <w:highlight w:val="white"/>
              </w:rPr>
              <w:t xml:space="preserve"> документах, </w:t>
            </w:r>
            <w:proofErr w:type="spellStart"/>
            <w:r w:rsidRPr="00DB0583">
              <w:rPr>
                <w:rFonts w:ascii="Times New Roman" w:hAnsi="Times New Roman" w:cs="Times New Roman"/>
                <w:highlight w:val="white"/>
              </w:rPr>
              <w:t>що</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може</w:t>
            </w:r>
            <w:proofErr w:type="spellEnd"/>
            <w:r w:rsidRPr="00DB0583">
              <w:rPr>
                <w:rFonts w:ascii="Times New Roman" w:hAnsi="Times New Roman" w:cs="Times New Roman"/>
                <w:highlight w:val="white"/>
              </w:rPr>
              <w:t xml:space="preserve"> бути </w:t>
            </w:r>
            <w:proofErr w:type="spellStart"/>
            <w:r w:rsidRPr="00DB0583">
              <w:rPr>
                <w:rFonts w:ascii="Times New Roman" w:hAnsi="Times New Roman" w:cs="Times New Roman"/>
                <w:highlight w:val="white"/>
              </w:rPr>
              <w:t>усунена</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учасником</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процедури</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закупівлі</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відповідно</w:t>
            </w:r>
            <w:proofErr w:type="spellEnd"/>
            <w:r w:rsidRPr="00DB0583">
              <w:rPr>
                <w:rFonts w:ascii="Times New Roman" w:hAnsi="Times New Roman" w:cs="Times New Roman"/>
                <w:highlight w:val="white"/>
              </w:rPr>
              <w:t xml:space="preserve"> до </w:t>
            </w:r>
            <w:hyperlink r:id="rId15" w:anchor="n131">
              <w:r w:rsidRPr="00DB0583">
                <w:rPr>
                  <w:rFonts w:ascii="Times New Roman" w:hAnsi="Times New Roman" w:cs="Times New Roman"/>
                  <w:highlight w:val="white"/>
                </w:rPr>
                <w:t>пункту 4</w:t>
              </w:r>
            </w:hyperlink>
            <w:r w:rsidRPr="00DB0583">
              <w:rPr>
                <w:rFonts w:ascii="Times New Roman" w:hAnsi="Times New Roman" w:cs="Times New Roman"/>
                <w:highlight w:val="white"/>
              </w:rPr>
              <w:t xml:space="preserve">3 </w:t>
            </w:r>
            <w:r w:rsidR="006F0420">
              <w:rPr>
                <w:rFonts w:ascii="Times New Roman" w:hAnsi="Times New Roman" w:cs="Times New Roman"/>
                <w:highlight w:val="white"/>
                <w:lang w:val="uk-UA"/>
              </w:rPr>
              <w:t>О</w:t>
            </w:r>
            <w:proofErr w:type="spellStart"/>
            <w:r w:rsidRPr="00DB0583">
              <w:rPr>
                <w:rFonts w:ascii="Times New Roman" w:hAnsi="Times New Roman" w:cs="Times New Roman"/>
                <w:highlight w:val="white"/>
              </w:rPr>
              <w:t>собливостей</w:t>
            </w:r>
            <w:proofErr w:type="spellEnd"/>
            <w:r w:rsidRPr="00DB0583">
              <w:rPr>
                <w:rFonts w:ascii="Times New Roman" w:hAnsi="Times New Roman" w:cs="Times New Roman"/>
                <w:highlight w:val="white"/>
              </w:rPr>
              <w:t>;</w:t>
            </w:r>
          </w:p>
          <w:p w14:paraId="22A4838D" w14:textId="77777777" w:rsidR="00361A27" w:rsidRPr="00DB0583" w:rsidRDefault="00361A27" w:rsidP="00DF4D94">
            <w:pPr>
              <w:shd w:val="clear" w:color="auto" w:fill="FFFFFF"/>
              <w:ind w:left="150" w:right="127"/>
              <w:jc w:val="both"/>
              <w:rPr>
                <w:rFonts w:ascii="Times New Roman" w:hAnsi="Times New Roman" w:cs="Times New Roman"/>
                <w:highlight w:val="white"/>
              </w:rPr>
            </w:pPr>
            <w:r w:rsidRPr="00DB0583">
              <w:rPr>
                <w:rFonts w:ascii="Times New Roman" w:hAnsi="Times New Roman" w:cs="Times New Roman"/>
                <w:highlight w:val="white"/>
                <w:lang w:val="uk-UA"/>
              </w:rPr>
              <w:t xml:space="preserve">- </w:t>
            </w:r>
            <w:r w:rsidRPr="00DB0583">
              <w:rPr>
                <w:rFonts w:ascii="Times New Roman" w:hAnsi="Times New Roman" w:cs="Times New Roman"/>
                <w:highlight w:val="white"/>
              </w:rPr>
              <w:t xml:space="preserve">є такою, строк </w:t>
            </w:r>
            <w:proofErr w:type="spellStart"/>
            <w:r w:rsidRPr="00DB0583">
              <w:rPr>
                <w:rFonts w:ascii="Times New Roman" w:hAnsi="Times New Roman" w:cs="Times New Roman"/>
                <w:highlight w:val="white"/>
              </w:rPr>
              <w:t>дії</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якої</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закінчився</w:t>
            </w:r>
            <w:proofErr w:type="spellEnd"/>
            <w:r w:rsidRPr="00DB0583">
              <w:rPr>
                <w:rFonts w:ascii="Times New Roman" w:hAnsi="Times New Roman" w:cs="Times New Roman"/>
                <w:highlight w:val="white"/>
              </w:rPr>
              <w:t>;</w:t>
            </w:r>
          </w:p>
          <w:p w14:paraId="1C577CEF" w14:textId="77777777" w:rsidR="00361A27" w:rsidRPr="00DB0583" w:rsidRDefault="00361A27" w:rsidP="00DF4D94">
            <w:pPr>
              <w:shd w:val="clear" w:color="auto" w:fill="FFFFFF"/>
              <w:ind w:left="150" w:right="127"/>
              <w:jc w:val="both"/>
              <w:rPr>
                <w:rFonts w:ascii="Times New Roman" w:hAnsi="Times New Roman" w:cs="Times New Roman"/>
                <w:highlight w:val="white"/>
              </w:rPr>
            </w:pPr>
            <w:r w:rsidRPr="00DB0583">
              <w:rPr>
                <w:rFonts w:ascii="Times New Roman" w:hAnsi="Times New Roman" w:cs="Times New Roman"/>
                <w:highlight w:val="white"/>
                <w:lang w:val="uk-UA"/>
              </w:rPr>
              <w:t xml:space="preserve">- </w:t>
            </w:r>
            <w:r w:rsidRPr="00DB0583">
              <w:rPr>
                <w:rFonts w:ascii="Times New Roman" w:hAnsi="Times New Roman" w:cs="Times New Roman"/>
                <w:highlight w:val="white"/>
              </w:rPr>
              <w:t xml:space="preserve">є такою, </w:t>
            </w:r>
            <w:proofErr w:type="spellStart"/>
            <w:r w:rsidRPr="00DB0583">
              <w:rPr>
                <w:rFonts w:ascii="Times New Roman" w:hAnsi="Times New Roman" w:cs="Times New Roman"/>
                <w:highlight w:val="white"/>
              </w:rPr>
              <w:t>ціна</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якої</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перевищує</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очікувану</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вартість</w:t>
            </w:r>
            <w:proofErr w:type="spellEnd"/>
            <w:r w:rsidRPr="00DB0583">
              <w:rPr>
                <w:rFonts w:ascii="Times New Roman" w:hAnsi="Times New Roman" w:cs="Times New Roman"/>
                <w:highlight w:val="white"/>
              </w:rPr>
              <w:t xml:space="preserve"> предмета </w:t>
            </w:r>
            <w:proofErr w:type="spellStart"/>
            <w:r w:rsidRPr="00DB0583">
              <w:rPr>
                <w:rFonts w:ascii="Times New Roman" w:hAnsi="Times New Roman" w:cs="Times New Roman"/>
                <w:highlight w:val="white"/>
              </w:rPr>
              <w:t>закупівлі</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визначену</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замовником</w:t>
            </w:r>
            <w:proofErr w:type="spellEnd"/>
            <w:r w:rsidRPr="00DB0583">
              <w:rPr>
                <w:rFonts w:ascii="Times New Roman" w:hAnsi="Times New Roman" w:cs="Times New Roman"/>
                <w:highlight w:val="white"/>
              </w:rPr>
              <w:t xml:space="preserve"> в </w:t>
            </w:r>
            <w:proofErr w:type="spellStart"/>
            <w:r w:rsidRPr="00DB0583">
              <w:rPr>
                <w:rFonts w:ascii="Times New Roman" w:hAnsi="Times New Roman" w:cs="Times New Roman"/>
                <w:highlight w:val="white"/>
              </w:rPr>
              <w:t>оголошенні</w:t>
            </w:r>
            <w:proofErr w:type="spellEnd"/>
            <w:r w:rsidRPr="00DB0583">
              <w:rPr>
                <w:rFonts w:ascii="Times New Roman" w:hAnsi="Times New Roman" w:cs="Times New Roman"/>
                <w:highlight w:val="white"/>
              </w:rPr>
              <w:t xml:space="preserve"> про </w:t>
            </w:r>
            <w:proofErr w:type="spellStart"/>
            <w:r w:rsidRPr="00DB0583">
              <w:rPr>
                <w:rFonts w:ascii="Times New Roman" w:hAnsi="Times New Roman" w:cs="Times New Roman"/>
                <w:highlight w:val="white"/>
              </w:rPr>
              <w:t>проведення</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відкритих</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торгів</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якщо</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замовник</w:t>
            </w:r>
            <w:proofErr w:type="spellEnd"/>
            <w:r w:rsidRPr="00DB0583">
              <w:rPr>
                <w:rFonts w:ascii="Times New Roman" w:hAnsi="Times New Roman" w:cs="Times New Roman"/>
                <w:highlight w:val="white"/>
              </w:rPr>
              <w:t xml:space="preserve"> у </w:t>
            </w:r>
            <w:proofErr w:type="spellStart"/>
            <w:r w:rsidRPr="00DB0583">
              <w:rPr>
                <w:rFonts w:ascii="Times New Roman" w:hAnsi="Times New Roman" w:cs="Times New Roman"/>
                <w:highlight w:val="white"/>
              </w:rPr>
              <w:t>тендерній</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документації</w:t>
            </w:r>
            <w:proofErr w:type="spellEnd"/>
            <w:r w:rsidRPr="00DB0583">
              <w:rPr>
                <w:rFonts w:ascii="Times New Roman" w:hAnsi="Times New Roman" w:cs="Times New Roman"/>
                <w:highlight w:val="white"/>
              </w:rPr>
              <w:t xml:space="preserve"> не </w:t>
            </w:r>
            <w:proofErr w:type="spellStart"/>
            <w:r w:rsidRPr="00DB0583">
              <w:rPr>
                <w:rFonts w:ascii="Times New Roman" w:hAnsi="Times New Roman" w:cs="Times New Roman"/>
                <w:highlight w:val="white"/>
              </w:rPr>
              <w:t>зазначив</w:t>
            </w:r>
            <w:proofErr w:type="spellEnd"/>
            <w:r w:rsidRPr="00DB0583">
              <w:rPr>
                <w:rFonts w:ascii="Times New Roman" w:hAnsi="Times New Roman" w:cs="Times New Roman"/>
                <w:highlight w:val="white"/>
              </w:rPr>
              <w:t xml:space="preserve"> про </w:t>
            </w:r>
            <w:proofErr w:type="spellStart"/>
            <w:r w:rsidRPr="00DB0583">
              <w:rPr>
                <w:rFonts w:ascii="Times New Roman" w:hAnsi="Times New Roman" w:cs="Times New Roman"/>
                <w:highlight w:val="white"/>
              </w:rPr>
              <w:t>прийняття</w:t>
            </w:r>
            <w:proofErr w:type="spellEnd"/>
            <w:r w:rsidRPr="00DB0583">
              <w:rPr>
                <w:rFonts w:ascii="Times New Roman" w:hAnsi="Times New Roman" w:cs="Times New Roman"/>
                <w:highlight w:val="white"/>
              </w:rPr>
              <w:t xml:space="preserve"> до </w:t>
            </w:r>
            <w:proofErr w:type="spellStart"/>
            <w:r w:rsidRPr="00DB0583">
              <w:rPr>
                <w:rFonts w:ascii="Times New Roman" w:hAnsi="Times New Roman" w:cs="Times New Roman"/>
                <w:highlight w:val="white"/>
              </w:rPr>
              <w:t>розгляду</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тендерної</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пропозиції</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ціна</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якої</w:t>
            </w:r>
            <w:proofErr w:type="spellEnd"/>
            <w:r w:rsidRPr="00DB0583">
              <w:rPr>
                <w:rFonts w:ascii="Times New Roman" w:hAnsi="Times New Roman" w:cs="Times New Roman"/>
                <w:highlight w:val="white"/>
              </w:rPr>
              <w:t xml:space="preserve"> є </w:t>
            </w:r>
            <w:proofErr w:type="spellStart"/>
            <w:r w:rsidRPr="00DB0583">
              <w:rPr>
                <w:rFonts w:ascii="Times New Roman" w:hAnsi="Times New Roman" w:cs="Times New Roman"/>
                <w:highlight w:val="white"/>
              </w:rPr>
              <w:t>вищою</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ніж</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очікувана</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вартість</w:t>
            </w:r>
            <w:proofErr w:type="spellEnd"/>
            <w:r w:rsidRPr="00DB0583">
              <w:rPr>
                <w:rFonts w:ascii="Times New Roman" w:hAnsi="Times New Roman" w:cs="Times New Roman"/>
                <w:highlight w:val="white"/>
              </w:rPr>
              <w:t xml:space="preserve"> предмета </w:t>
            </w:r>
            <w:proofErr w:type="spellStart"/>
            <w:r w:rsidRPr="00DB0583">
              <w:rPr>
                <w:rFonts w:ascii="Times New Roman" w:hAnsi="Times New Roman" w:cs="Times New Roman"/>
                <w:highlight w:val="white"/>
              </w:rPr>
              <w:t>закупівлі</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визначена</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замовником</w:t>
            </w:r>
            <w:proofErr w:type="spellEnd"/>
            <w:r w:rsidRPr="00DB0583">
              <w:rPr>
                <w:rFonts w:ascii="Times New Roman" w:hAnsi="Times New Roman" w:cs="Times New Roman"/>
                <w:highlight w:val="white"/>
              </w:rPr>
              <w:t xml:space="preserve"> в </w:t>
            </w:r>
            <w:proofErr w:type="spellStart"/>
            <w:r w:rsidRPr="00DB0583">
              <w:rPr>
                <w:rFonts w:ascii="Times New Roman" w:hAnsi="Times New Roman" w:cs="Times New Roman"/>
                <w:highlight w:val="white"/>
              </w:rPr>
              <w:t>оголошенні</w:t>
            </w:r>
            <w:proofErr w:type="spellEnd"/>
            <w:r w:rsidRPr="00DB0583">
              <w:rPr>
                <w:rFonts w:ascii="Times New Roman" w:hAnsi="Times New Roman" w:cs="Times New Roman"/>
                <w:highlight w:val="white"/>
              </w:rPr>
              <w:t xml:space="preserve"> про </w:t>
            </w:r>
            <w:proofErr w:type="spellStart"/>
            <w:r w:rsidRPr="00DB0583">
              <w:rPr>
                <w:rFonts w:ascii="Times New Roman" w:hAnsi="Times New Roman" w:cs="Times New Roman"/>
                <w:highlight w:val="white"/>
              </w:rPr>
              <w:t>проведення</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відкритих</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торгів</w:t>
            </w:r>
            <w:proofErr w:type="spellEnd"/>
            <w:r w:rsidRPr="00DB0583">
              <w:rPr>
                <w:rFonts w:ascii="Times New Roman" w:hAnsi="Times New Roman" w:cs="Times New Roman"/>
                <w:highlight w:val="white"/>
              </w:rPr>
              <w:t>, та/</w:t>
            </w:r>
            <w:proofErr w:type="spellStart"/>
            <w:r w:rsidRPr="00DB0583">
              <w:rPr>
                <w:rFonts w:ascii="Times New Roman" w:hAnsi="Times New Roman" w:cs="Times New Roman"/>
                <w:highlight w:val="white"/>
              </w:rPr>
              <w:t>або</w:t>
            </w:r>
            <w:proofErr w:type="spellEnd"/>
            <w:r w:rsidRPr="00DB0583">
              <w:rPr>
                <w:rFonts w:ascii="Times New Roman" w:hAnsi="Times New Roman" w:cs="Times New Roman"/>
                <w:highlight w:val="white"/>
              </w:rPr>
              <w:t xml:space="preserve"> не </w:t>
            </w:r>
            <w:proofErr w:type="spellStart"/>
            <w:r w:rsidRPr="00DB0583">
              <w:rPr>
                <w:rFonts w:ascii="Times New Roman" w:hAnsi="Times New Roman" w:cs="Times New Roman"/>
                <w:highlight w:val="white"/>
              </w:rPr>
              <w:t>зазначив</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прийнятний</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відсоток</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перевищення</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або</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відсоток</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перевищення</w:t>
            </w:r>
            <w:proofErr w:type="spellEnd"/>
            <w:r w:rsidRPr="00DB0583">
              <w:rPr>
                <w:rFonts w:ascii="Times New Roman" w:hAnsi="Times New Roman" w:cs="Times New Roman"/>
                <w:highlight w:val="white"/>
              </w:rPr>
              <w:t xml:space="preserve"> є </w:t>
            </w:r>
            <w:proofErr w:type="spellStart"/>
            <w:r w:rsidRPr="00DB0583">
              <w:rPr>
                <w:rFonts w:ascii="Times New Roman" w:hAnsi="Times New Roman" w:cs="Times New Roman"/>
                <w:highlight w:val="white"/>
              </w:rPr>
              <w:t>більшим</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ніж</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зазначений</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замовником</w:t>
            </w:r>
            <w:proofErr w:type="spellEnd"/>
            <w:r w:rsidRPr="00DB0583">
              <w:rPr>
                <w:rFonts w:ascii="Times New Roman" w:hAnsi="Times New Roman" w:cs="Times New Roman"/>
                <w:highlight w:val="white"/>
              </w:rPr>
              <w:t xml:space="preserve"> в </w:t>
            </w:r>
            <w:proofErr w:type="spellStart"/>
            <w:r w:rsidRPr="00DB0583">
              <w:rPr>
                <w:rFonts w:ascii="Times New Roman" w:hAnsi="Times New Roman" w:cs="Times New Roman"/>
                <w:highlight w:val="white"/>
              </w:rPr>
              <w:t>тендерній</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документації</w:t>
            </w:r>
            <w:proofErr w:type="spellEnd"/>
            <w:r w:rsidRPr="00DB0583">
              <w:rPr>
                <w:rFonts w:ascii="Times New Roman" w:hAnsi="Times New Roman" w:cs="Times New Roman"/>
                <w:highlight w:val="white"/>
              </w:rPr>
              <w:t>;</w:t>
            </w:r>
          </w:p>
          <w:p w14:paraId="6360A5F4" w14:textId="77777777" w:rsidR="00361A27" w:rsidRPr="00DB0583" w:rsidRDefault="00361A27" w:rsidP="00DF4D94">
            <w:pPr>
              <w:shd w:val="clear" w:color="auto" w:fill="FFFFFF"/>
              <w:ind w:left="150" w:right="127"/>
              <w:jc w:val="both"/>
              <w:rPr>
                <w:rFonts w:ascii="Times New Roman" w:hAnsi="Times New Roman" w:cs="Times New Roman"/>
                <w:highlight w:val="white"/>
              </w:rPr>
            </w:pPr>
            <w:r w:rsidRPr="00DB0583">
              <w:rPr>
                <w:rFonts w:ascii="Times New Roman" w:hAnsi="Times New Roman" w:cs="Times New Roman"/>
                <w:highlight w:val="white"/>
                <w:lang w:val="uk-UA"/>
              </w:rPr>
              <w:t xml:space="preserve">- </w:t>
            </w:r>
            <w:r w:rsidRPr="00DB0583">
              <w:rPr>
                <w:rFonts w:ascii="Times New Roman" w:hAnsi="Times New Roman" w:cs="Times New Roman"/>
                <w:highlight w:val="white"/>
              </w:rPr>
              <w:t xml:space="preserve">не </w:t>
            </w:r>
            <w:proofErr w:type="spellStart"/>
            <w:r w:rsidRPr="00DB0583">
              <w:rPr>
                <w:rFonts w:ascii="Times New Roman" w:hAnsi="Times New Roman" w:cs="Times New Roman"/>
                <w:highlight w:val="white"/>
              </w:rPr>
              <w:t>відповідає</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вимогам</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установленим</w:t>
            </w:r>
            <w:proofErr w:type="spellEnd"/>
            <w:r w:rsidRPr="00DB0583">
              <w:rPr>
                <w:rFonts w:ascii="Times New Roman" w:hAnsi="Times New Roman" w:cs="Times New Roman"/>
                <w:highlight w:val="white"/>
              </w:rPr>
              <w:t xml:space="preserve"> у </w:t>
            </w:r>
            <w:proofErr w:type="spellStart"/>
            <w:r w:rsidRPr="00DB0583">
              <w:rPr>
                <w:rFonts w:ascii="Times New Roman" w:hAnsi="Times New Roman" w:cs="Times New Roman"/>
                <w:highlight w:val="white"/>
              </w:rPr>
              <w:t>тендерній</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документації</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відповідно</w:t>
            </w:r>
            <w:proofErr w:type="spellEnd"/>
            <w:r w:rsidRPr="00DB0583">
              <w:rPr>
                <w:rFonts w:ascii="Times New Roman" w:hAnsi="Times New Roman" w:cs="Times New Roman"/>
                <w:highlight w:val="white"/>
              </w:rPr>
              <w:t xml:space="preserve"> до абзацу </w:t>
            </w:r>
            <w:proofErr w:type="spellStart"/>
            <w:r w:rsidRPr="00DB0583">
              <w:rPr>
                <w:rFonts w:ascii="Times New Roman" w:hAnsi="Times New Roman" w:cs="Times New Roman"/>
                <w:highlight w:val="white"/>
              </w:rPr>
              <w:t>першого</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частини</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третьої</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статті</w:t>
            </w:r>
            <w:proofErr w:type="spellEnd"/>
            <w:r w:rsidRPr="00DB0583">
              <w:rPr>
                <w:rFonts w:ascii="Times New Roman" w:hAnsi="Times New Roman" w:cs="Times New Roman"/>
                <w:highlight w:val="white"/>
              </w:rPr>
              <w:t xml:space="preserve"> 22 Закону;</w:t>
            </w:r>
          </w:p>
          <w:p w14:paraId="0DCB6646" w14:textId="77777777" w:rsidR="00361A27" w:rsidRPr="00DB0583" w:rsidRDefault="00361A27" w:rsidP="00DF4D94">
            <w:pPr>
              <w:shd w:val="clear" w:color="auto" w:fill="FFFFFF"/>
              <w:ind w:left="150" w:right="127"/>
              <w:jc w:val="both"/>
              <w:rPr>
                <w:rFonts w:ascii="Times New Roman" w:hAnsi="Times New Roman" w:cs="Times New Roman"/>
                <w:highlight w:val="white"/>
              </w:rPr>
            </w:pPr>
            <w:r w:rsidRPr="00DB0583">
              <w:rPr>
                <w:rFonts w:ascii="Times New Roman" w:hAnsi="Times New Roman" w:cs="Times New Roman"/>
                <w:highlight w:val="white"/>
              </w:rPr>
              <w:t xml:space="preserve">3) </w:t>
            </w:r>
            <w:proofErr w:type="spellStart"/>
            <w:r w:rsidRPr="00DB0583">
              <w:rPr>
                <w:rFonts w:ascii="Times New Roman" w:hAnsi="Times New Roman" w:cs="Times New Roman"/>
                <w:highlight w:val="white"/>
              </w:rPr>
              <w:t>переможець</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процедури</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закупівлі</w:t>
            </w:r>
            <w:proofErr w:type="spellEnd"/>
            <w:r w:rsidRPr="00DB0583">
              <w:rPr>
                <w:rFonts w:ascii="Times New Roman" w:hAnsi="Times New Roman" w:cs="Times New Roman"/>
                <w:highlight w:val="white"/>
              </w:rPr>
              <w:t>:</w:t>
            </w:r>
          </w:p>
          <w:p w14:paraId="4F1F3CBB" w14:textId="77777777" w:rsidR="00361A27" w:rsidRPr="00DB0583" w:rsidRDefault="00361A27" w:rsidP="00DF4D94">
            <w:pPr>
              <w:shd w:val="clear" w:color="auto" w:fill="FFFFFF"/>
              <w:ind w:left="150" w:right="127"/>
              <w:jc w:val="both"/>
              <w:rPr>
                <w:rFonts w:ascii="Times New Roman" w:hAnsi="Times New Roman" w:cs="Times New Roman"/>
                <w:highlight w:val="white"/>
              </w:rPr>
            </w:pPr>
            <w:r w:rsidRPr="00DB0583">
              <w:rPr>
                <w:rFonts w:ascii="Times New Roman" w:hAnsi="Times New Roman" w:cs="Times New Roman"/>
                <w:highlight w:val="white"/>
                <w:lang w:val="uk-UA"/>
              </w:rPr>
              <w:t xml:space="preserve">- </w:t>
            </w:r>
            <w:proofErr w:type="spellStart"/>
            <w:r w:rsidRPr="00DB0583">
              <w:rPr>
                <w:rFonts w:ascii="Times New Roman" w:hAnsi="Times New Roman" w:cs="Times New Roman"/>
                <w:highlight w:val="white"/>
              </w:rPr>
              <w:t>відмовився</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від</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підписання</w:t>
            </w:r>
            <w:proofErr w:type="spellEnd"/>
            <w:r w:rsidRPr="00DB0583">
              <w:rPr>
                <w:rFonts w:ascii="Times New Roman" w:hAnsi="Times New Roman" w:cs="Times New Roman"/>
                <w:highlight w:val="white"/>
              </w:rPr>
              <w:t xml:space="preserve"> договору про </w:t>
            </w:r>
            <w:proofErr w:type="spellStart"/>
            <w:r w:rsidRPr="00DB0583">
              <w:rPr>
                <w:rFonts w:ascii="Times New Roman" w:hAnsi="Times New Roman" w:cs="Times New Roman"/>
                <w:highlight w:val="white"/>
              </w:rPr>
              <w:t>закупівлю</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відповідно</w:t>
            </w:r>
            <w:proofErr w:type="spellEnd"/>
            <w:r w:rsidRPr="00DB0583">
              <w:rPr>
                <w:rFonts w:ascii="Times New Roman" w:hAnsi="Times New Roman" w:cs="Times New Roman"/>
                <w:highlight w:val="white"/>
              </w:rPr>
              <w:t xml:space="preserve"> до </w:t>
            </w:r>
            <w:proofErr w:type="spellStart"/>
            <w:r w:rsidRPr="00DB0583">
              <w:rPr>
                <w:rFonts w:ascii="Times New Roman" w:hAnsi="Times New Roman" w:cs="Times New Roman"/>
                <w:highlight w:val="white"/>
              </w:rPr>
              <w:t>вимог</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тендерної</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документації</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або</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укладення</w:t>
            </w:r>
            <w:proofErr w:type="spellEnd"/>
            <w:r w:rsidRPr="00DB0583">
              <w:rPr>
                <w:rFonts w:ascii="Times New Roman" w:hAnsi="Times New Roman" w:cs="Times New Roman"/>
                <w:highlight w:val="white"/>
              </w:rPr>
              <w:t xml:space="preserve"> договору про </w:t>
            </w:r>
            <w:proofErr w:type="spellStart"/>
            <w:r w:rsidRPr="00DB0583">
              <w:rPr>
                <w:rFonts w:ascii="Times New Roman" w:hAnsi="Times New Roman" w:cs="Times New Roman"/>
                <w:highlight w:val="white"/>
              </w:rPr>
              <w:t>закупівлю</w:t>
            </w:r>
            <w:proofErr w:type="spellEnd"/>
            <w:r w:rsidRPr="00DB0583">
              <w:rPr>
                <w:rFonts w:ascii="Times New Roman" w:hAnsi="Times New Roman" w:cs="Times New Roman"/>
                <w:highlight w:val="white"/>
              </w:rPr>
              <w:t>;</w:t>
            </w:r>
          </w:p>
          <w:p w14:paraId="7C69BFB3" w14:textId="77777777" w:rsidR="00361A27" w:rsidRPr="00DB0583" w:rsidRDefault="00361A27" w:rsidP="00DF4D94">
            <w:pPr>
              <w:shd w:val="clear" w:color="auto" w:fill="FFFFFF"/>
              <w:ind w:left="150" w:right="127"/>
              <w:jc w:val="both"/>
              <w:rPr>
                <w:rFonts w:ascii="Times New Roman" w:hAnsi="Times New Roman" w:cs="Times New Roman"/>
                <w:highlight w:val="white"/>
              </w:rPr>
            </w:pPr>
            <w:r w:rsidRPr="00DB0583">
              <w:rPr>
                <w:rFonts w:ascii="Times New Roman" w:hAnsi="Times New Roman" w:cs="Times New Roman"/>
                <w:highlight w:val="white"/>
                <w:lang w:val="uk-UA"/>
              </w:rPr>
              <w:t xml:space="preserve">- </w:t>
            </w:r>
            <w:r w:rsidRPr="00DB0583">
              <w:rPr>
                <w:rFonts w:ascii="Times New Roman" w:hAnsi="Times New Roman" w:cs="Times New Roman"/>
                <w:highlight w:val="white"/>
              </w:rPr>
              <w:t xml:space="preserve">не </w:t>
            </w:r>
            <w:proofErr w:type="spellStart"/>
            <w:r w:rsidRPr="00DB0583">
              <w:rPr>
                <w:rFonts w:ascii="Times New Roman" w:hAnsi="Times New Roman" w:cs="Times New Roman"/>
                <w:highlight w:val="white"/>
              </w:rPr>
              <w:t>надав</w:t>
            </w:r>
            <w:proofErr w:type="spellEnd"/>
            <w:r w:rsidRPr="00DB0583">
              <w:rPr>
                <w:rFonts w:ascii="Times New Roman" w:hAnsi="Times New Roman" w:cs="Times New Roman"/>
                <w:highlight w:val="white"/>
              </w:rPr>
              <w:t xml:space="preserve"> у </w:t>
            </w:r>
            <w:proofErr w:type="spellStart"/>
            <w:r w:rsidRPr="00DB0583">
              <w:rPr>
                <w:rFonts w:ascii="Times New Roman" w:hAnsi="Times New Roman" w:cs="Times New Roman"/>
                <w:highlight w:val="white"/>
              </w:rPr>
              <w:t>спосіб</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зазначений</w:t>
            </w:r>
            <w:proofErr w:type="spellEnd"/>
            <w:r w:rsidRPr="00DB0583">
              <w:rPr>
                <w:rFonts w:ascii="Times New Roman" w:hAnsi="Times New Roman" w:cs="Times New Roman"/>
                <w:highlight w:val="white"/>
              </w:rPr>
              <w:t xml:space="preserve"> в </w:t>
            </w:r>
            <w:proofErr w:type="spellStart"/>
            <w:r w:rsidRPr="00DB0583">
              <w:rPr>
                <w:rFonts w:ascii="Times New Roman" w:hAnsi="Times New Roman" w:cs="Times New Roman"/>
                <w:highlight w:val="white"/>
              </w:rPr>
              <w:t>тендерній</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документації</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документи</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що</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підтверджують</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відсутність</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підстав</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визначених</w:t>
            </w:r>
            <w:proofErr w:type="spellEnd"/>
            <w:r w:rsidRPr="00DB0583">
              <w:rPr>
                <w:rFonts w:ascii="Times New Roman" w:hAnsi="Times New Roman" w:cs="Times New Roman"/>
                <w:highlight w:val="white"/>
              </w:rPr>
              <w:t xml:space="preserve"> у </w:t>
            </w:r>
            <w:proofErr w:type="spellStart"/>
            <w:r w:rsidRPr="00DB0583">
              <w:rPr>
                <w:rFonts w:ascii="Times New Roman" w:hAnsi="Times New Roman" w:cs="Times New Roman"/>
                <w:highlight w:val="white"/>
              </w:rPr>
              <w:t>підпунктах</w:t>
            </w:r>
            <w:proofErr w:type="spellEnd"/>
            <w:r w:rsidRPr="00DB0583">
              <w:rPr>
                <w:rFonts w:ascii="Times New Roman" w:hAnsi="Times New Roman" w:cs="Times New Roman"/>
                <w:highlight w:val="white"/>
              </w:rPr>
              <w:t xml:space="preserve"> 3, 5, 6 і 12 та в </w:t>
            </w:r>
            <w:proofErr w:type="spellStart"/>
            <w:r w:rsidRPr="00DB0583">
              <w:rPr>
                <w:rFonts w:ascii="Times New Roman" w:hAnsi="Times New Roman" w:cs="Times New Roman"/>
                <w:highlight w:val="white"/>
              </w:rPr>
              <w:t>абзаці</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чотирнадцятому</w:t>
            </w:r>
            <w:proofErr w:type="spellEnd"/>
            <w:r w:rsidRPr="00DB0583">
              <w:rPr>
                <w:rFonts w:ascii="Times New Roman" w:hAnsi="Times New Roman" w:cs="Times New Roman"/>
                <w:highlight w:val="white"/>
              </w:rPr>
              <w:t xml:space="preserve"> пункту 47 </w:t>
            </w:r>
            <w:r w:rsidR="008317FE">
              <w:rPr>
                <w:rFonts w:ascii="Times New Roman" w:hAnsi="Times New Roman" w:cs="Times New Roman"/>
                <w:highlight w:val="white"/>
                <w:lang w:val="uk-UA"/>
              </w:rPr>
              <w:t>О</w:t>
            </w:r>
            <w:proofErr w:type="spellStart"/>
            <w:r w:rsidRPr="00DB0583">
              <w:rPr>
                <w:rFonts w:ascii="Times New Roman" w:hAnsi="Times New Roman" w:cs="Times New Roman"/>
                <w:highlight w:val="white"/>
              </w:rPr>
              <w:t>собливостей</w:t>
            </w:r>
            <w:proofErr w:type="spellEnd"/>
            <w:r w:rsidRPr="00DB0583">
              <w:rPr>
                <w:rFonts w:ascii="Times New Roman" w:hAnsi="Times New Roman" w:cs="Times New Roman"/>
                <w:highlight w:val="white"/>
              </w:rPr>
              <w:t>;</w:t>
            </w:r>
          </w:p>
          <w:p w14:paraId="7FEC3A33" w14:textId="77777777" w:rsidR="00361A27" w:rsidRPr="00DB0583" w:rsidRDefault="00361A27" w:rsidP="00DF4D94">
            <w:pPr>
              <w:shd w:val="clear" w:color="auto" w:fill="FFFFFF"/>
              <w:ind w:left="150" w:right="127"/>
              <w:jc w:val="both"/>
              <w:rPr>
                <w:rFonts w:ascii="Times New Roman" w:hAnsi="Times New Roman" w:cs="Times New Roman"/>
                <w:highlight w:val="white"/>
              </w:rPr>
            </w:pPr>
            <w:r w:rsidRPr="00DB0583">
              <w:rPr>
                <w:rFonts w:ascii="Times New Roman" w:hAnsi="Times New Roman" w:cs="Times New Roman"/>
                <w:highlight w:val="white"/>
                <w:lang w:val="uk-UA"/>
              </w:rPr>
              <w:t xml:space="preserve">- </w:t>
            </w:r>
            <w:r w:rsidRPr="00DB0583">
              <w:rPr>
                <w:rFonts w:ascii="Times New Roman" w:hAnsi="Times New Roman" w:cs="Times New Roman"/>
                <w:highlight w:val="white"/>
              </w:rPr>
              <w:t xml:space="preserve">не </w:t>
            </w:r>
            <w:proofErr w:type="spellStart"/>
            <w:r w:rsidRPr="00DB0583">
              <w:rPr>
                <w:rFonts w:ascii="Times New Roman" w:hAnsi="Times New Roman" w:cs="Times New Roman"/>
                <w:highlight w:val="white"/>
              </w:rPr>
              <w:t>надав</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забезпечення</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виконання</w:t>
            </w:r>
            <w:proofErr w:type="spellEnd"/>
            <w:r w:rsidRPr="00DB0583">
              <w:rPr>
                <w:rFonts w:ascii="Times New Roman" w:hAnsi="Times New Roman" w:cs="Times New Roman"/>
                <w:highlight w:val="white"/>
              </w:rPr>
              <w:t xml:space="preserve"> договору про </w:t>
            </w:r>
            <w:proofErr w:type="spellStart"/>
            <w:r w:rsidRPr="00DB0583">
              <w:rPr>
                <w:rFonts w:ascii="Times New Roman" w:hAnsi="Times New Roman" w:cs="Times New Roman"/>
                <w:highlight w:val="white"/>
              </w:rPr>
              <w:t>закупівлю</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якщо</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таке</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забезпечення</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вимагалося</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замовником</w:t>
            </w:r>
            <w:proofErr w:type="spellEnd"/>
            <w:r w:rsidRPr="00DB0583">
              <w:rPr>
                <w:rFonts w:ascii="Times New Roman" w:hAnsi="Times New Roman" w:cs="Times New Roman"/>
                <w:highlight w:val="white"/>
              </w:rPr>
              <w:t>;</w:t>
            </w:r>
          </w:p>
          <w:p w14:paraId="2481A041" w14:textId="77777777" w:rsidR="00361A27" w:rsidRDefault="00361A27" w:rsidP="002B73B8">
            <w:pPr>
              <w:shd w:val="clear" w:color="auto" w:fill="FFFFFF"/>
              <w:ind w:left="150" w:right="127"/>
              <w:jc w:val="both"/>
              <w:rPr>
                <w:rFonts w:ascii="Times New Roman" w:hAnsi="Times New Roman" w:cs="Times New Roman"/>
                <w:highlight w:val="white"/>
              </w:rPr>
            </w:pPr>
            <w:r w:rsidRPr="00DB0583">
              <w:rPr>
                <w:rFonts w:ascii="Times New Roman" w:hAnsi="Times New Roman" w:cs="Times New Roman"/>
                <w:highlight w:val="white"/>
                <w:lang w:val="uk-UA"/>
              </w:rPr>
              <w:t xml:space="preserve">- </w:t>
            </w:r>
            <w:proofErr w:type="spellStart"/>
            <w:r w:rsidRPr="00DB0583">
              <w:rPr>
                <w:rFonts w:ascii="Times New Roman" w:hAnsi="Times New Roman" w:cs="Times New Roman"/>
                <w:highlight w:val="white"/>
              </w:rPr>
              <w:t>надав</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недостовірну</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інформацію</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що</w:t>
            </w:r>
            <w:proofErr w:type="spellEnd"/>
            <w:r w:rsidRPr="00DB0583">
              <w:rPr>
                <w:rFonts w:ascii="Times New Roman" w:hAnsi="Times New Roman" w:cs="Times New Roman"/>
                <w:highlight w:val="white"/>
              </w:rPr>
              <w:t xml:space="preserve"> є </w:t>
            </w:r>
            <w:proofErr w:type="spellStart"/>
            <w:r w:rsidRPr="00DB0583">
              <w:rPr>
                <w:rFonts w:ascii="Times New Roman" w:hAnsi="Times New Roman" w:cs="Times New Roman"/>
                <w:highlight w:val="white"/>
              </w:rPr>
              <w:t>суттєвою</w:t>
            </w:r>
            <w:proofErr w:type="spellEnd"/>
            <w:r w:rsidRPr="00DB0583">
              <w:rPr>
                <w:rFonts w:ascii="Times New Roman" w:hAnsi="Times New Roman" w:cs="Times New Roman"/>
                <w:highlight w:val="white"/>
              </w:rPr>
              <w:t xml:space="preserve"> для </w:t>
            </w:r>
            <w:proofErr w:type="spellStart"/>
            <w:r w:rsidRPr="00DB0583">
              <w:rPr>
                <w:rFonts w:ascii="Times New Roman" w:hAnsi="Times New Roman" w:cs="Times New Roman"/>
                <w:highlight w:val="white"/>
              </w:rPr>
              <w:t>визначення</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результатів</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процедури</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закупівлі</w:t>
            </w:r>
            <w:proofErr w:type="spellEnd"/>
            <w:r w:rsidRPr="00DB0583">
              <w:rPr>
                <w:rFonts w:ascii="Times New Roman" w:hAnsi="Times New Roman" w:cs="Times New Roman"/>
                <w:highlight w:val="white"/>
              </w:rPr>
              <w:t xml:space="preserve">, яку </w:t>
            </w:r>
            <w:proofErr w:type="spellStart"/>
            <w:r w:rsidRPr="00DB0583">
              <w:rPr>
                <w:rFonts w:ascii="Times New Roman" w:hAnsi="Times New Roman" w:cs="Times New Roman"/>
                <w:highlight w:val="white"/>
              </w:rPr>
              <w:t>замовником</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виявлено</w:t>
            </w:r>
            <w:proofErr w:type="spellEnd"/>
            <w:r w:rsidRPr="00DB0583">
              <w:rPr>
                <w:rFonts w:ascii="Times New Roman" w:hAnsi="Times New Roman" w:cs="Times New Roman"/>
                <w:highlight w:val="white"/>
              </w:rPr>
              <w:t xml:space="preserve"> </w:t>
            </w:r>
            <w:proofErr w:type="spellStart"/>
            <w:r w:rsidRPr="00DB0583">
              <w:rPr>
                <w:rFonts w:ascii="Times New Roman" w:hAnsi="Times New Roman" w:cs="Times New Roman"/>
                <w:highlight w:val="white"/>
              </w:rPr>
              <w:t>згідно</w:t>
            </w:r>
            <w:proofErr w:type="spellEnd"/>
            <w:r w:rsidRPr="00DB0583">
              <w:rPr>
                <w:rFonts w:ascii="Times New Roman" w:hAnsi="Times New Roman" w:cs="Times New Roman"/>
                <w:highlight w:val="white"/>
              </w:rPr>
              <w:t xml:space="preserve"> з </w:t>
            </w:r>
            <w:proofErr w:type="spellStart"/>
            <w:r w:rsidRPr="00DB0583">
              <w:rPr>
                <w:rFonts w:ascii="Times New Roman" w:hAnsi="Times New Roman" w:cs="Times New Roman"/>
                <w:highlight w:val="white"/>
              </w:rPr>
              <w:t>абзацом</w:t>
            </w:r>
            <w:proofErr w:type="spellEnd"/>
            <w:r w:rsidRPr="00DB0583">
              <w:rPr>
                <w:rFonts w:ascii="Times New Roman" w:hAnsi="Times New Roman" w:cs="Times New Roman"/>
                <w:highlight w:val="white"/>
              </w:rPr>
              <w:t xml:space="preserve"> першим пункту 42 </w:t>
            </w:r>
            <w:r w:rsidR="00881AC5">
              <w:rPr>
                <w:rFonts w:ascii="Times New Roman" w:hAnsi="Times New Roman" w:cs="Times New Roman"/>
                <w:highlight w:val="white"/>
                <w:lang w:val="uk-UA"/>
              </w:rPr>
              <w:t>О</w:t>
            </w:r>
            <w:proofErr w:type="spellStart"/>
            <w:r w:rsidRPr="00DB0583">
              <w:rPr>
                <w:rFonts w:ascii="Times New Roman" w:hAnsi="Times New Roman" w:cs="Times New Roman"/>
                <w:highlight w:val="white"/>
              </w:rPr>
              <w:t>собливостей</w:t>
            </w:r>
            <w:proofErr w:type="spellEnd"/>
            <w:r w:rsidRPr="00DB0583">
              <w:rPr>
                <w:rFonts w:ascii="Times New Roman" w:hAnsi="Times New Roman" w:cs="Times New Roman"/>
                <w:highlight w:val="white"/>
              </w:rPr>
              <w:t>.</w:t>
            </w:r>
          </w:p>
          <w:p w14:paraId="1BED9C7B" w14:textId="77777777" w:rsidR="00361A27" w:rsidRPr="002B73B8" w:rsidRDefault="00361A27" w:rsidP="00DF4D94">
            <w:pPr>
              <w:shd w:val="clear" w:color="auto" w:fill="FFFFFF"/>
              <w:ind w:left="150" w:right="127"/>
              <w:jc w:val="both"/>
              <w:rPr>
                <w:rFonts w:ascii="Times New Roman" w:hAnsi="Times New Roman" w:cs="Times New Roman"/>
                <w:b/>
                <w:i/>
                <w:highlight w:val="white"/>
              </w:rPr>
            </w:pPr>
            <w:proofErr w:type="spellStart"/>
            <w:r w:rsidRPr="002B73B8">
              <w:rPr>
                <w:rFonts w:ascii="Times New Roman" w:hAnsi="Times New Roman" w:cs="Times New Roman"/>
                <w:b/>
                <w:i/>
                <w:highlight w:val="white"/>
              </w:rPr>
              <w:t>Замовник</w:t>
            </w:r>
            <w:proofErr w:type="spellEnd"/>
            <w:r w:rsidRPr="002B73B8">
              <w:rPr>
                <w:rFonts w:ascii="Times New Roman" w:hAnsi="Times New Roman" w:cs="Times New Roman"/>
                <w:b/>
                <w:i/>
                <w:highlight w:val="white"/>
              </w:rPr>
              <w:t xml:space="preserve"> </w:t>
            </w:r>
            <w:proofErr w:type="spellStart"/>
            <w:r w:rsidRPr="002B73B8">
              <w:rPr>
                <w:rFonts w:ascii="Times New Roman" w:hAnsi="Times New Roman" w:cs="Times New Roman"/>
                <w:b/>
                <w:i/>
                <w:highlight w:val="white"/>
              </w:rPr>
              <w:t>може</w:t>
            </w:r>
            <w:proofErr w:type="spellEnd"/>
            <w:r w:rsidRPr="002B73B8">
              <w:rPr>
                <w:rFonts w:ascii="Times New Roman" w:hAnsi="Times New Roman" w:cs="Times New Roman"/>
                <w:b/>
                <w:i/>
                <w:highlight w:val="white"/>
              </w:rPr>
              <w:t xml:space="preserve"> </w:t>
            </w:r>
            <w:proofErr w:type="spellStart"/>
            <w:r w:rsidRPr="002B73B8">
              <w:rPr>
                <w:rFonts w:ascii="Times New Roman" w:hAnsi="Times New Roman" w:cs="Times New Roman"/>
                <w:b/>
                <w:i/>
                <w:highlight w:val="white"/>
              </w:rPr>
              <w:t>відхилити</w:t>
            </w:r>
            <w:proofErr w:type="spellEnd"/>
            <w:r w:rsidRPr="002B73B8">
              <w:rPr>
                <w:rFonts w:ascii="Times New Roman" w:hAnsi="Times New Roman" w:cs="Times New Roman"/>
                <w:b/>
                <w:i/>
                <w:highlight w:val="white"/>
              </w:rPr>
              <w:t xml:space="preserve"> </w:t>
            </w:r>
            <w:proofErr w:type="spellStart"/>
            <w:r w:rsidRPr="002B73B8">
              <w:rPr>
                <w:rFonts w:ascii="Times New Roman" w:hAnsi="Times New Roman" w:cs="Times New Roman"/>
                <w:b/>
                <w:i/>
                <w:highlight w:val="white"/>
              </w:rPr>
              <w:t>тендерну</w:t>
            </w:r>
            <w:proofErr w:type="spellEnd"/>
            <w:r w:rsidRPr="002B73B8">
              <w:rPr>
                <w:rFonts w:ascii="Times New Roman" w:hAnsi="Times New Roman" w:cs="Times New Roman"/>
                <w:b/>
                <w:i/>
                <w:highlight w:val="white"/>
              </w:rPr>
              <w:t xml:space="preserve"> </w:t>
            </w:r>
            <w:proofErr w:type="spellStart"/>
            <w:r w:rsidRPr="002B73B8">
              <w:rPr>
                <w:rFonts w:ascii="Times New Roman" w:hAnsi="Times New Roman" w:cs="Times New Roman"/>
                <w:b/>
                <w:i/>
                <w:highlight w:val="white"/>
              </w:rPr>
              <w:t>пропозицію</w:t>
            </w:r>
            <w:proofErr w:type="spellEnd"/>
            <w:r w:rsidRPr="002B73B8">
              <w:rPr>
                <w:rFonts w:ascii="Times New Roman" w:hAnsi="Times New Roman" w:cs="Times New Roman"/>
                <w:b/>
                <w:i/>
                <w:highlight w:val="white"/>
              </w:rPr>
              <w:t xml:space="preserve"> </w:t>
            </w:r>
            <w:proofErr w:type="spellStart"/>
            <w:r w:rsidRPr="002B73B8">
              <w:rPr>
                <w:rFonts w:ascii="Times New Roman" w:hAnsi="Times New Roman" w:cs="Times New Roman"/>
                <w:b/>
                <w:i/>
                <w:highlight w:val="white"/>
              </w:rPr>
              <w:t>із</w:t>
            </w:r>
            <w:proofErr w:type="spellEnd"/>
            <w:r w:rsidRPr="002B73B8">
              <w:rPr>
                <w:rFonts w:ascii="Times New Roman" w:hAnsi="Times New Roman" w:cs="Times New Roman"/>
                <w:b/>
                <w:i/>
                <w:highlight w:val="white"/>
              </w:rPr>
              <w:t xml:space="preserve"> </w:t>
            </w:r>
            <w:proofErr w:type="spellStart"/>
            <w:r w:rsidRPr="002B73B8">
              <w:rPr>
                <w:rFonts w:ascii="Times New Roman" w:hAnsi="Times New Roman" w:cs="Times New Roman"/>
                <w:b/>
                <w:i/>
                <w:highlight w:val="white"/>
              </w:rPr>
              <w:t>зазначенням</w:t>
            </w:r>
            <w:proofErr w:type="spellEnd"/>
            <w:r w:rsidRPr="002B73B8">
              <w:rPr>
                <w:rFonts w:ascii="Times New Roman" w:hAnsi="Times New Roman" w:cs="Times New Roman"/>
                <w:b/>
                <w:i/>
                <w:highlight w:val="white"/>
              </w:rPr>
              <w:t xml:space="preserve"> </w:t>
            </w:r>
            <w:proofErr w:type="spellStart"/>
            <w:r w:rsidRPr="002B73B8">
              <w:rPr>
                <w:rFonts w:ascii="Times New Roman" w:hAnsi="Times New Roman" w:cs="Times New Roman"/>
                <w:b/>
                <w:i/>
                <w:highlight w:val="white"/>
              </w:rPr>
              <w:t>аргументації</w:t>
            </w:r>
            <w:proofErr w:type="spellEnd"/>
            <w:r w:rsidRPr="002B73B8">
              <w:rPr>
                <w:rFonts w:ascii="Times New Roman" w:hAnsi="Times New Roman" w:cs="Times New Roman"/>
                <w:b/>
                <w:i/>
                <w:highlight w:val="white"/>
              </w:rPr>
              <w:t xml:space="preserve"> в </w:t>
            </w:r>
            <w:proofErr w:type="spellStart"/>
            <w:r w:rsidRPr="002B73B8">
              <w:rPr>
                <w:rFonts w:ascii="Times New Roman" w:hAnsi="Times New Roman" w:cs="Times New Roman"/>
                <w:b/>
                <w:i/>
                <w:highlight w:val="white"/>
              </w:rPr>
              <w:t>електронній</w:t>
            </w:r>
            <w:proofErr w:type="spellEnd"/>
            <w:r w:rsidRPr="002B73B8">
              <w:rPr>
                <w:rFonts w:ascii="Times New Roman" w:hAnsi="Times New Roman" w:cs="Times New Roman"/>
                <w:b/>
                <w:i/>
                <w:highlight w:val="white"/>
              </w:rPr>
              <w:t xml:space="preserve"> </w:t>
            </w:r>
            <w:proofErr w:type="spellStart"/>
            <w:r w:rsidRPr="002B73B8">
              <w:rPr>
                <w:rFonts w:ascii="Times New Roman" w:hAnsi="Times New Roman" w:cs="Times New Roman"/>
                <w:b/>
                <w:i/>
                <w:highlight w:val="white"/>
              </w:rPr>
              <w:t>системі</w:t>
            </w:r>
            <w:proofErr w:type="spellEnd"/>
            <w:r w:rsidRPr="002B73B8">
              <w:rPr>
                <w:rFonts w:ascii="Times New Roman" w:hAnsi="Times New Roman" w:cs="Times New Roman"/>
                <w:b/>
                <w:i/>
                <w:highlight w:val="white"/>
              </w:rPr>
              <w:t xml:space="preserve"> </w:t>
            </w:r>
            <w:proofErr w:type="spellStart"/>
            <w:r w:rsidRPr="002B73B8">
              <w:rPr>
                <w:rFonts w:ascii="Times New Roman" w:hAnsi="Times New Roman" w:cs="Times New Roman"/>
                <w:b/>
                <w:i/>
                <w:highlight w:val="white"/>
              </w:rPr>
              <w:t>закупівель</w:t>
            </w:r>
            <w:proofErr w:type="spellEnd"/>
            <w:r w:rsidRPr="002B73B8">
              <w:rPr>
                <w:rFonts w:ascii="Times New Roman" w:hAnsi="Times New Roman" w:cs="Times New Roman"/>
                <w:b/>
                <w:i/>
                <w:highlight w:val="white"/>
              </w:rPr>
              <w:t xml:space="preserve"> у </w:t>
            </w:r>
            <w:proofErr w:type="spellStart"/>
            <w:r w:rsidRPr="002B73B8">
              <w:rPr>
                <w:rFonts w:ascii="Times New Roman" w:hAnsi="Times New Roman" w:cs="Times New Roman"/>
                <w:b/>
                <w:i/>
                <w:highlight w:val="white"/>
              </w:rPr>
              <w:t>разі</w:t>
            </w:r>
            <w:proofErr w:type="spellEnd"/>
            <w:r w:rsidRPr="002B73B8">
              <w:rPr>
                <w:rFonts w:ascii="Times New Roman" w:hAnsi="Times New Roman" w:cs="Times New Roman"/>
                <w:b/>
                <w:i/>
                <w:highlight w:val="white"/>
              </w:rPr>
              <w:t>, коли:</w:t>
            </w:r>
          </w:p>
          <w:p w14:paraId="0598DD60" w14:textId="77777777" w:rsidR="00361A27" w:rsidRDefault="00361A27" w:rsidP="00DF4D94">
            <w:pPr>
              <w:ind w:left="150" w:right="127"/>
              <w:jc w:val="both"/>
              <w:rPr>
                <w:rFonts w:ascii="Times New Roman" w:hAnsi="Times New Roman" w:cs="Times New Roman"/>
                <w:highlight w:val="white"/>
              </w:rPr>
            </w:pPr>
            <w:r>
              <w:rPr>
                <w:rFonts w:ascii="Times New Roman" w:hAnsi="Times New Roman" w:cs="Times New Roman"/>
                <w:highlight w:val="white"/>
              </w:rPr>
              <w:t>1) </w:t>
            </w:r>
            <w:proofErr w:type="spellStart"/>
            <w:r>
              <w:rPr>
                <w:rFonts w:ascii="Times New Roman" w:hAnsi="Times New Roman" w:cs="Times New Roman"/>
                <w:highlight w:val="white"/>
              </w:rPr>
              <w:t>учасник</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процедури</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закупівлі</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надав</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неналежне</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обґрунтування</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щодо</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ціни</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або</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вартості</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відповідних</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товарів</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робіт</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чи</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послуг</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тендерної</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пропозиції</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що</w:t>
            </w:r>
            <w:proofErr w:type="spellEnd"/>
            <w:r>
              <w:rPr>
                <w:rFonts w:ascii="Times New Roman" w:hAnsi="Times New Roman" w:cs="Times New Roman"/>
                <w:highlight w:val="white"/>
              </w:rPr>
              <w:t xml:space="preserve"> є аномально </w:t>
            </w:r>
            <w:proofErr w:type="spellStart"/>
            <w:r>
              <w:rPr>
                <w:rFonts w:ascii="Times New Roman" w:hAnsi="Times New Roman" w:cs="Times New Roman"/>
                <w:highlight w:val="white"/>
              </w:rPr>
              <w:t>низькою</w:t>
            </w:r>
            <w:proofErr w:type="spellEnd"/>
            <w:r>
              <w:rPr>
                <w:rFonts w:ascii="Times New Roman" w:hAnsi="Times New Roman" w:cs="Times New Roman"/>
                <w:highlight w:val="white"/>
              </w:rPr>
              <w:t>;</w:t>
            </w:r>
          </w:p>
          <w:p w14:paraId="54715250" w14:textId="77777777" w:rsidR="00361A27" w:rsidRDefault="00361A27" w:rsidP="00DF4D94">
            <w:pPr>
              <w:ind w:left="150" w:right="127"/>
              <w:jc w:val="both"/>
              <w:rPr>
                <w:rFonts w:ascii="Times New Roman" w:hAnsi="Times New Roman" w:cs="Times New Roman"/>
                <w:highlight w:val="white"/>
              </w:rPr>
            </w:pPr>
            <w:r>
              <w:rPr>
                <w:rFonts w:ascii="Times New Roman" w:hAnsi="Times New Roman" w:cs="Times New Roman"/>
                <w:highlight w:val="white"/>
              </w:rPr>
              <w:t>2) </w:t>
            </w:r>
            <w:proofErr w:type="spellStart"/>
            <w:r>
              <w:rPr>
                <w:rFonts w:ascii="Times New Roman" w:hAnsi="Times New Roman" w:cs="Times New Roman"/>
                <w:highlight w:val="white"/>
              </w:rPr>
              <w:t>учасник</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процедури</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закупівлі</w:t>
            </w:r>
            <w:proofErr w:type="spellEnd"/>
            <w:r>
              <w:rPr>
                <w:rFonts w:ascii="Times New Roman" w:hAnsi="Times New Roman" w:cs="Times New Roman"/>
                <w:highlight w:val="white"/>
              </w:rPr>
              <w:t xml:space="preserve"> не </w:t>
            </w:r>
            <w:proofErr w:type="spellStart"/>
            <w:r>
              <w:rPr>
                <w:rFonts w:ascii="Times New Roman" w:hAnsi="Times New Roman" w:cs="Times New Roman"/>
                <w:highlight w:val="white"/>
              </w:rPr>
              <w:t>виконав</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свої</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зобов’язання</w:t>
            </w:r>
            <w:proofErr w:type="spellEnd"/>
            <w:r>
              <w:rPr>
                <w:rFonts w:ascii="Times New Roman" w:hAnsi="Times New Roman" w:cs="Times New Roman"/>
                <w:highlight w:val="white"/>
              </w:rPr>
              <w:t xml:space="preserve"> за </w:t>
            </w:r>
            <w:proofErr w:type="spellStart"/>
            <w:r>
              <w:rPr>
                <w:rFonts w:ascii="Times New Roman" w:hAnsi="Times New Roman" w:cs="Times New Roman"/>
                <w:highlight w:val="white"/>
              </w:rPr>
              <w:t>раніше</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укладеним</w:t>
            </w:r>
            <w:proofErr w:type="spellEnd"/>
            <w:r>
              <w:rPr>
                <w:rFonts w:ascii="Times New Roman" w:hAnsi="Times New Roman" w:cs="Times New Roman"/>
                <w:highlight w:val="white"/>
              </w:rPr>
              <w:t xml:space="preserve"> договором про </w:t>
            </w:r>
            <w:proofErr w:type="spellStart"/>
            <w:r>
              <w:rPr>
                <w:rFonts w:ascii="Times New Roman" w:hAnsi="Times New Roman" w:cs="Times New Roman"/>
                <w:highlight w:val="white"/>
              </w:rPr>
              <w:t>закупівлю</w:t>
            </w:r>
            <w:proofErr w:type="spellEnd"/>
            <w:r>
              <w:rPr>
                <w:rFonts w:ascii="Times New Roman" w:hAnsi="Times New Roman" w:cs="Times New Roman"/>
                <w:highlight w:val="white"/>
              </w:rPr>
              <w:t xml:space="preserve"> </w:t>
            </w:r>
            <w:r w:rsidRPr="00100C04">
              <w:rPr>
                <w:rFonts w:ascii="Times New Roman" w:hAnsi="Times New Roman" w:cs="Times New Roman"/>
                <w:color w:val="000000" w:themeColor="text1"/>
                <w:highlight w:val="white"/>
              </w:rPr>
              <w:t>з</w:t>
            </w:r>
            <w:r>
              <w:rPr>
                <w:rFonts w:ascii="Times New Roman" w:hAnsi="Times New Roman" w:cs="Times New Roman"/>
                <w:highlight w:val="white"/>
              </w:rPr>
              <w:t xml:space="preserve"> </w:t>
            </w:r>
            <w:proofErr w:type="spellStart"/>
            <w:r>
              <w:rPr>
                <w:rFonts w:ascii="Times New Roman" w:hAnsi="Times New Roman" w:cs="Times New Roman"/>
                <w:highlight w:val="white"/>
              </w:rPr>
              <w:t>тим</w:t>
            </w:r>
            <w:proofErr w:type="spellEnd"/>
            <w:r>
              <w:rPr>
                <w:rFonts w:ascii="Times New Roman" w:hAnsi="Times New Roman" w:cs="Times New Roman"/>
                <w:highlight w:val="white"/>
              </w:rPr>
              <w:t xml:space="preserve"> самим </w:t>
            </w:r>
            <w:proofErr w:type="spellStart"/>
            <w:r>
              <w:rPr>
                <w:rFonts w:ascii="Times New Roman" w:hAnsi="Times New Roman" w:cs="Times New Roman"/>
                <w:highlight w:val="white"/>
              </w:rPr>
              <w:t>замовником</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що</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призвело</w:t>
            </w:r>
            <w:proofErr w:type="spellEnd"/>
            <w:r>
              <w:rPr>
                <w:rFonts w:ascii="Times New Roman" w:hAnsi="Times New Roman" w:cs="Times New Roman"/>
                <w:highlight w:val="white"/>
              </w:rPr>
              <w:t xml:space="preserve"> до </w:t>
            </w:r>
            <w:proofErr w:type="spellStart"/>
            <w:r>
              <w:rPr>
                <w:rFonts w:ascii="Times New Roman" w:hAnsi="Times New Roman" w:cs="Times New Roman"/>
                <w:highlight w:val="white"/>
              </w:rPr>
              <w:t>застосування</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санкції</w:t>
            </w:r>
            <w:proofErr w:type="spellEnd"/>
            <w:r>
              <w:rPr>
                <w:rFonts w:ascii="Times New Roman" w:hAnsi="Times New Roman" w:cs="Times New Roman"/>
                <w:highlight w:val="white"/>
              </w:rPr>
              <w:t xml:space="preserve"> у </w:t>
            </w:r>
            <w:proofErr w:type="spellStart"/>
            <w:r>
              <w:rPr>
                <w:rFonts w:ascii="Times New Roman" w:hAnsi="Times New Roman" w:cs="Times New Roman"/>
                <w:highlight w:val="white"/>
              </w:rPr>
              <w:t>вигляді</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штрафів</w:t>
            </w:r>
            <w:proofErr w:type="spellEnd"/>
            <w:r>
              <w:rPr>
                <w:rFonts w:ascii="Times New Roman" w:hAnsi="Times New Roman" w:cs="Times New Roman"/>
                <w:highlight w:val="white"/>
              </w:rPr>
              <w:t xml:space="preserve"> та/</w:t>
            </w:r>
            <w:proofErr w:type="spellStart"/>
            <w:r>
              <w:rPr>
                <w:rFonts w:ascii="Times New Roman" w:hAnsi="Times New Roman" w:cs="Times New Roman"/>
                <w:highlight w:val="white"/>
              </w:rPr>
              <w:t>або</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відшкодування</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збитків</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протягом</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трьох</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років</w:t>
            </w:r>
            <w:proofErr w:type="spellEnd"/>
            <w:r>
              <w:rPr>
                <w:rFonts w:ascii="Times New Roman" w:hAnsi="Times New Roman" w:cs="Times New Roman"/>
                <w:highlight w:val="white"/>
              </w:rPr>
              <w:t xml:space="preserve"> з </w:t>
            </w:r>
            <w:proofErr w:type="spellStart"/>
            <w:r>
              <w:rPr>
                <w:rFonts w:ascii="Times New Roman" w:hAnsi="Times New Roman" w:cs="Times New Roman"/>
                <w:highlight w:val="white"/>
              </w:rPr>
              <w:t>дати</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їх</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застосування</w:t>
            </w:r>
            <w:proofErr w:type="spellEnd"/>
            <w:r>
              <w:rPr>
                <w:rFonts w:ascii="Times New Roman" w:hAnsi="Times New Roman" w:cs="Times New Roman"/>
                <w:highlight w:val="white"/>
              </w:rPr>
              <w:t xml:space="preserve">, з </w:t>
            </w:r>
            <w:proofErr w:type="spellStart"/>
            <w:r>
              <w:rPr>
                <w:rFonts w:ascii="Times New Roman" w:hAnsi="Times New Roman" w:cs="Times New Roman"/>
                <w:highlight w:val="white"/>
              </w:rPr>
              <w:t>наданням</w:t>
            </w:r>
            <w:proofErr w:type="spellEnd"/>
            <w:r>
              <w:rPr>
                <w:rFonts w:ascii="Times New Roman" w:hAnsi="Times New Roman" w:cs="Times New Roman"/>
                <w:highlight w:val="white"/>
              </w:rPr>
              <w:t xml:space="preserve"> документального </w:t>
            </w:r>
            <w:proofErr w:type="spellStart"/>
            <w:r>
              <w:rPr>
                <w:rFonts w:ascii="Times New Roman" w:hAnsi="Times New Roman" w:cs="Times New Roman"/>
                <w:highlight w:val="white"/>
              </w:rPr>
              <w:t>підтвердження</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застосування</w:t>
            </w:r>
            <w:proofErr w:type="spellEnd"/>
            <w:r>
              <w:rPr>
                <w:rFonts w:ascii="Times New Roman" w:hAnsi="Times New Roman" w:cs="Times New Roman"/>
                <w:highlight w:val="white"/>
              </w:rPr>
              <w:t xml:space="preserve"> до такого </w:t>
            </w:r>
            <w:proofErr w:type="spellStart"/>
            <w:r>
              <w:rPr>
                <w:rFonts w:ascii="Times New Roman" w:hAnsi="Times New Roman" w:cs="Times New Roman"/>
                <w:highlight w:val="white"/>
              </w:rPr>
              <w:t>учасника</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санкції</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рішення</w:t>
            </w:r>
            <w:proofErr w:type="spellEnd"/>
            <w:r>
              <w:rPr>
                <w:rFonts w:ascii="Times New Roman" w:hAnsi="Times New Roman" w:cs="Times New Roman"/>
                <w:highlight w:val="white"/>
              </w:rPr>
              <w:t xml:space="preserve"> суду </w:t>
            </w:r>
            <w:proofErr w:type="spellStart"/>
            <w:r>
              <w:rPr>
                <w:rFonts w:ascii="Times New Roman" w:hAnsi="Times New Roman" w:cs="Times New Roman"/>
                <w:highlight w:val="white"/>
              </w:rPr>
              <w:t>або</w:t>
            </w:r>
            <w:proofErr w:type="spellEnd"/>
            <w:r>
              <w:rPr>
                <w:rFonts w:ascii="Times New Roman" w:hAnsi="Times New Roman" w:cs="Times New Roman"/>
                <w:highlight w:val="white"/>
              </w:rPr>
              <w:t xml:space="preserve"> факт </w:t>
            </w:r>
            <w:proofErr w:type="spellStart"/>
            <w:r>
              <w:rPr>
                <w:rFonts w:ascii="Times New Roman" w:hAnsi="Times New Roman" w:cs="Times New Roman"/>
                <w:highlight w:val="white"/>
              </w:rPr>
              <w:t>добровільної</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сплати</w:t>
            </w:r>
            <w:proofErr w:type="spellEnd"/>
            <w:r>
              <w:rPr>
                <w:rFonts w:ascii="Times New Roman" w:hAnsi="Times New Roman" w:cs="Times New Roman"/>
                <w:highlight w:val="white"/>
              </w:rPr>
              <w:t xml:space="preserve"> штрафу, </w:t>
            </w:r>
            <w:proofErr w:type="spellStart"/>
            <w:r>
              <w:rPr>
                <w:rFonts w:ascii="Times New Roman" w:hAnsi="Times New Roman" w:cs="Times New Roman"/>
                <w:highlight w:val="white"/>
              </w:rPr>
              <w:t>або</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відшкодування</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збитків</w:t>
            </w:r>
            <w:proofErr w:type="spellEnd"/>
            <w:r>
              <w:rPr>
                <w:rFonts w:ascii="Times New Roman" w:hAnsi="Times New Roman" w:cs="Times New Roman"/>
                <w:highlight w:val="white"/>
              </w:rPr>
              <w:t>).</w:t>
            </w:r>
          </w:p>
          <w:p w14:paraId="1A6FA7DF" w14:textId="77777777" w:rsidR="00361A27" w:rsidRDefault="00361A27" w:rsidP="00DF4D94">
            <w:pPr>
              <w:ind w:left="150" w:right="127"/>
              <w:jc w:val="both"/>
              <w:rPr>
                <w:rFonts w:ascii="Times New Roman" w:hAnsi="Times New Roman" w:cs="Times New Roman"/>
                <w:highlight w:val="white"/>
              </w:rPr>
            </w:pPr>
            <w:proofErr w:type="spellStart"/>
            <w:r>
              <w:rPr>
                <w:rFonts w:ascii="Times New Roman" w:hAnsi="Times New Roman" w:cs="Times New Roman"/>
                <w:highlight w:val="white"/>
              </w:rPr>
              <w:t>Інформація</w:t>
            </w:r>
            <w:proofErr w:type="spellEnd"/>
            <w:r>
              <w:rPr>
                <w:rFonts w:ascii="Times New Roman" w:hAnsi="Times New Roman" w:cs="Times New Roman"/>
                <w:highlight w:val="white"/>
              </w:rPr>
              <w:t xml:space="preserve"> про </w:t>
            </w:r>
            <w:proofErr w:type="spellStart"/>
            <w:r>
              <w:rPr>
                <w:rFonts w:ascii="Times New Roman" w:hAnsi="Times New Roman" w:cs="Times New Roman"/>
                <w:highlight w:val="white"/>
              </w:rPr>
              <w:t>відхилення</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тендерної</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пропозиції</w:t>
            </w:r>
            <w:proofErr w:type="spellEnd"/>
            <w:r>
              <w:rPr>
                <w:rFonts w:ascii="Times New Roman" w:hAnsi="Times New Roman" w:cs="Times New Roman"/>
                <w:highlight w:val="white"/>
              </w:rPr>
              <w:t xml:space="preserve">, у тому </w:t>
            </w:r>
            <w:proofErr w:type="spellStart"/>
            <w:r>
              <w:rPr>
                <w:rFonts w:ascii="Times New Roman" w:hAnsi="Times New Roman" w:cs="Times New Roman"/>
                <w:highlight w:val="white"/>
              </w:rPr>
              <w:t>числі</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підстави</w:t>
            </w:r>
            <w:proofErr w:type="spellEnd"/>
            <w:r>
              <w:rPr>
                <w:rFonts w:ascii="Times New Roman" w:hAnsi="Times New Roman" w:cs="Times New Roman"/>
                <w:highlight w:val="white"/>
              </w:rPr>
              <w:t xml:space="preserve"> такого </w:t>
            </w:r>
            <w:proofErr w:type="spellStart"/>
            <w:r>
              <w:rPr>
                <w:rFonts w:ascii="Times New Roman" w:hAnsi="Times New Roman" w:cs="Times New Roman"/>
                <w:highlight w:val="white"/>
              </w:rPr>
              <w:t>відхилення</w:t>
            </w:r>
            <w:proofErr w:type="spellEnd"/>
            <w:r>
              <w:rPr>
                <w:rFonts w:ascii="Times New Roman" w:hAnsi="Times New Roman" w:cs="Times New Roman"/>
                <w:highlight w:val="white"/>
              </w:rPr>
              <w:t xml:space="preserve"> (з </w:t>
            </w:r>
            <w:proofErr w:type="spellStart"/>
            <w:r>
              <w:rPr>
                <w:rFonts w:ascii="Times New Roman" w:hAnsi="Times New Roman" w:cs="Times New Roman"/>
                <w:highlight w:val="white"/>
              </w:rPr>
              <w:t>посиланням</w:t>
            </w:r>
            <w:proofErr w:type="spellEnd"/>
            <w:r>
              <w:rPr>
                <w:rFonts w:ascii="Times New Roman" w:hAnsi="Times New Roman" w:cs="Times New Roman"/>
                <w:highlight w:val="white"/>
              </w:rPr>
              <w:t xml:space="preserve"> на </w:t>
            </w:r>
            <w:proofErr w:type="spellStart"/>
            <w:r>
              <w:rPr>
                <w:rFonts w:ascii="Times New Roman" w:hAnsi="Times New Roman" w:cs="Times New Roman"/>
                <w:highlight w:val="white"/>
              </w:rPr>
              <w:t>відповідні</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положення</w:t>
            </w:r>
            <w:proofErr w:type="spellEnd"/>
            <w:r>
              <w:rPr>
                <w:rFonts w:ascii="Times New Roman" w:hAnsi="Times New Roman" w:cs="Times New Roman"/>
                <w:highlight w:val="white"/>
              </w:rPr>
              <w:t xml:space="preserve"> </w:t>
            </w:r>
            <w:r w:rsidR="008462A1">
              <w:rPr>
                <w:rFonts w:ascii="Times New Roman" w:hAnsi="Times New Roman" w:cs="Times New Roman"/>
                <w:highlight w:val="white"/>
                <w:lang w:val="uk-UA"/>
              </w:rPr>
              <w:t>О</w:t>
            </w:r>
            <w:proofErr w:type="spellStart"/>
            <w:r>
              <w:rPr>
                <w:rFonts w:ascii="Times New Roman" w:hAnsi="Times New Roman" w:cs="Times New Roman"/>
                <w:highlight w:val="white"/>
              </w:rPr>
              <w:t>собливостей</w:t>
            </w:r>
            <w:proofErr w:type="spellEnd"/>
            <w:r>
              <w:rPr>
                <w:rFonts w:ascii="Times New Roman" w:hAnsi="Times New Roman" w:cs="Times New Roman"/>
                <w:highlight w:val="white"/>
              </w:rPr>
              <w:t xml:space="preserve"> та </w:t>
            </w:r>
            <w:proofErr w:type="spellStart"/>
            <w:r>
              <w:rPr>
                <w:rFonts w:ascii="Times New Roman" w:hAnsi="Times New Roman" w:cs="Times New Roman"/>
                <w:highlight w:val="white"/>
              </w:rPr>
              <w:t>умови</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тендерної</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документації</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яким</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така</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тендерна</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пропозиція</w:t>
            </w:r>
            <w:proofErr w:type="spellEnd"/>
            <w:r>
              <w:rPr>
                <w:rFonts w:ascii="Times New Roman" w:hAnsi="Times New Roman" w:cs="Times New Roman"/>
                <w:highlight w:val="white"/>
              </w:rPr>
              <w:t xml:space="preserve"> та/</w:t>
            </w:r>
            <w:proofErr w:type="spellStart"/>
            <w:r>
              <w:rPr>
                <w:rFonts w:ascii="Times New Roman" w:hAnsi="Times New Roman" w:cs="Times New Roman"/>
                <w:highlight w:val="white"/>
              </w:rPr>
              <w:t>або</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учасник</w:t>
            </w:r>
            <w:proofErr w:type="spellEnd"/>
            <w:r>
              <w:rPr>
                <w:rFonts w:ascii="Times New Roman" w:hAnsi="Times New Roman" w:cs="Times New Roman"/>
                <w:highlight w:val="white"/>
              </w:rPr>
              <w:t xml:space="preserve"> не </w:t>
            </w:r>
            <w:proofErr w:type="spellStart"/>
            <w:r>
              <w:rPr>
                <w:rFonts w:ascii="Times New Roman" w:hAnsi="Times New Roman" w:cs="Times New Roman"/>
                <w:highlight w:val="white"/>
              </w:rPr>
              <w:t>відповідають</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із</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зазначенням</w:t>
            </w:r>
            <w:proofErr w:type="spellEnd"/>
            <w:r>
              <w:rPr>
                <w:rFonts w:ascii="Times New Roman" w:hAnsi="Times New Roman" w:cs="Times New Roman"/>
                <w:highlight w:val="white"/>
              </w:rPr>
              <w:t xml:space="preserve">, у </w:t>
            </w:r>
            <w:proofErr w:type="spellStart"/>
            <w:r>
              <w:rPr>
                <w:rFonts w:ascii="Times New Roman" w:hAnsi="Times New Roman" w:cs="Times New Roman"/>
                <w:highlight w:val="white"/>
              </w:rPr>
              <w:t>чому</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саме</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полягає</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така</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невідповідність</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протягом</w:t>
            </w:r>
            <w:proofErr w:type="spellEnd"/>
            <w:r>
              <w:rPr>
                <w:rFonts w:ascii="Times New Roman" w:hAnsi="Times New Roman" w:cs="Times New Roman"/>
                <w:highlight w:val="white"/>
              </w:rPr>
              <w:t xml:space="preserve"> одного дня з </w:t>
            </w:r>
            <w:proofErr w:type="spellStart"/>
            <w:r>
              <w:rPr>
                <w:rFonts w:ascii="Times New Roman" w:hAnsi="Times New Roman" w:cs="Times New Roman"/>
                <w:highlight w:val="white"/>
              </w:rPr>
              <w:t>дати</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ухвалення</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рішення</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оприлюднюється</w:t>
            </w:r>
            <w:proofErr w:type="spellEnd"/>
            <w:r>
              <w:rPr>
                <w:rFonts w:ascii="Times New Roman" w:hAnsi="Times New Roman" w:cs="Times New Roman"/>
                <w:highlight w:val="white"/>
              </w:rPr>
              <w:t xml:space="preserve"> в </w:t>
            </w:r>
            <w:proofErr w:type="spellStart"/>
            <w:r>
              <w:rPr>
                <w:rFonts w:ascii="Times New Roman" w:hAnsi="Times New Roman" w:cs="Times New Roman"/>
                <w:highlight w:val="white"/>
              </w:rPr>
              <w:t>електронній</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системі</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закупівель</w:t>
            </w:r>
            <w:proofErr w:type="spellEnd"/>
            <w:r>
              <w:rPr>
                <w:rFonts w:ascii="Times New Roman" w:hAnsi="Times New Roman" w:cs="Times New Roman"/>
                <w:highlight w:val="white"/>
              </w:rPr>
              <w:t xml:space="preserve"> та автоматично </w:t>
            </w:r>
            <w:proofErr w:type="spellStart"/>
            <w:r>
              <w:rPr>
                <w:rFonts w:ascii="Times New Roman" w:hAnsi="Times New Roman" w:cs="Times New Roman"/>
                <w:highlight w:val="white"/>
              </w:rPr>
              <w:t>надсилається</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учаснику</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процедури</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закупівлі</w:t>
            </w:r>
            <w:proofErr w:type="spellEnd"/>
            <w:r>
              <w:rPr>
                <w:rFonts w:ascii="Times New Roman" w:hAnsi="Times New Roman" w:cs="Times New Roman"/>
                <w:highlight w:val="white"/>
              </w:rPr>
              <w:t>/</w:t>
            </w:r>
            <w:proofErr w:type="spellStart"/>
            <w:r>
              <w:rPr>
                <w:rFonts w:ascii="Times New Roman" w:hAnsi="Times New Roman" w:cs="Times New Roman"/>
                <w:highlight w:val="white"/>
              </w:rPr>
              <w:t>переможцю</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процедури</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закупівлі</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тендерна</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пропозиція</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якого</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відхилена</w:t>
            </w:r>
            <w:proofErr w:type="spellEnd"/>
            <w:r>
              <w:rPr>
                <w:rFonts w:ascii="Times New Roman" w:hAnsi="Times New Roman" w:cs="Times New Roman"/>
                <w:highlight w:val="white"/>
              </w:rPr>
              <w:t xml:space="preserve">, через </w:t>
            </w:r>
            <w:proofErr w:type="spellStart"/>
            <w:r>
              <w:rPr>
                <w:rFonts w:ascii="Times New Roman" w:hAnsi="Times New Roman" w:cs="Times New Roman"/>
                <w:highlight w:val="white"/>
              </w:rPr>
              <w:t>електронну</w:t>
            </w:r>
            <w:proofErr w:type="spellEnd"/>
            <w:r>
              <w:rPr>
                <w:rFonts w:ascii="Times New Roman" w:hAnsi="Times New Roman" w:cs="Times New Roman"/>
                <w:highlight w:val="white"/>
              </w:rPr>
              <w:t xml:space="preserve"> </w:t>
            </w:r>
            <w:r>
              <w:rPr>
                <w:rFonts w:ascii="Times New Roman" w:hAnsi="Times New Roman" w:cs="Times New Roman"/>
                <w:highlight w:val="white"/>
              </w:rPr>
              <w:lastRenderedPageBreak/>
              <w:t xml:space="preserve">систему </w:t>
            </w:r>
            <w:proofErr w:type="spellStart"/>
            <w:r>
              <w:rPr>
                <w:rFonts w:ascii="Times New Roman" w:hAnsi="Times New Roman" w:cs="Times New Roman"/>
                <w:highlight w:val="white"/>
              </w:rPr>
              <w:t>закупівель</w:t>
            </w:r>
            <w:proofErr w:type="spellEnd"/>
            <w:r>
              <w:rPr>
                <w:rFonts w:ascii="Times New Roman" w:hAnsi="Times New Roman" w:cs="Times New Roman"/>
                <w:highlight w:val="white"/>
              </w:rPr>
              <w:t>.</w:t>
            </w:r>
          </w:p>
          <w:p w14:paraId="4887E390" w14:textId="77777777" w:rsidR="00361A27" w:rsidRPr="0015799B" w:rsidRDefault="00361A27" w:rsidP="00DF4D94">
            <w:pPr>
              <w:pStyle w:val="rvps2"/>
              <w:spacing w:before="0" w:beforeAutospacing="0" w:after="0" w:afterAutospacing="0"/>
              <w:ind w:left="150" w:right="127"/>
              <w:jc w:val="both"/>
            </w:pPr>
            <w:r>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highlight w:val="white"/>
              </w:rPr>
              <w:t>закупівель</w:t>
            </w:r>
            <w:proofErr w:type="spellEnd"/>
            <w:r>
              <w:rPr>
                <w:highlight w:val="white"/>
              </w:rPr>
              <w:t xml:space="preserve">, але до моменту оприлюднення договору про закупівлю в електронній системі </w:t>
            </w:r>
            <w:proofErr w:type="spellStart"/>
            <w:r>
              <w:rPr>
                <w:highlight w:val="white"/>
              </w:rPr>
              <w:t>закупівель</w:t>
            </w:r>
            <w:proofErr w:type="spellEnd"/>
            <w:r>
              <w:rPr>
                <w:highlight w:val="white"/>
              </w:rPr>
              <w:t xml:space="preserve"> відповідно до статті 10 Закону.</w:t>
            </w:r>
          </w:p>
        </w:tc>
      </w:tr>
      <w:tr w:rsidR="00361A27" w:rsidRPr="00566CB7" w14:paraId="4001D99B" w14:textId="77777777" w:rsidTr="004066E0">
        <w:trPr>
          <w:tblCellSpacing w:w="0" w:type="dxa"/>
        </w:trPr>
        <w:tc>
          <w:tcPr>
            <w:tcW w:w="10774" w:type="dxa"/>
            <w:gridSpan w:val="3"/>
            <w:tcBorders>
              <w:top w:val="outset" w:sz="6" w:space="0" w:color="auto"/>
              <w:left w:val="outset" w:sz="6" w:space="0" w:color="auto"/>
              <w:bottom w:val="outset" w:sz="6" w:space="0" w:color="auto"/>
              <w:right w:val="outset" w:sz="6" w:space="0" w:color="auto"/>
            </w:tcBorders>
          </w:tcPr>
          <w:p w14:paraId="352DFAF8" w14:textId="77777777" w:rsidR="00361A27" w:rsidRPr="00566CB7" w:rsidRDefault="00361A27" w:rsidP="00350B77">
            <w:pPr>
              <w:pStyle w:val="af8"/>
              <w:spacing w:before="0" w:beforeAutospacing="0" w:after="0" w:afterAutospacing="0"/>
              <w:ind w:left="127" w:right="127" w:firstLine="141"/>
              <w:jc w:val="center"/>
              <w:rPr>
                <w:lang w:val="uk-UA"/>
              </w:rPr>
            </w:pPr>
            <w:r>
              <w:rPr>
                <w:rStyle w:val="afd"/>
                <w:lang w:val="uk-UA"/>
              </w:rPr>
              <w:lastRenderedPageBreak/>
              <w:t xml:space="preserve">Розділ </w:t>
            </w:r>
            <w:r>
              <w:rPr>
                <w:rStyle w:val="afd"/>
                <w:lang w:val="en-US"/>
              </w:rPr>
              <w:t>VI</w:t>
            </w:r>
            <w:r w:rsidRPr="00566CB7">
              <w:rPr>
                <w:rStyle w:val="afd"/>
                <w:lang w:val="uk-UA"/>
              </w:rPr>
              <w:t xml:space="preserve">. </w:t>
            </w:r>
            <w:r w:rsidRPr="00566CB7">
              <w:rPr>
                <w:b/>
                <w:color w:val="000000"/>
                <w:lang w:val="uk-UA" w:eastAsia="uk-UA"/>
              </w:rPr>
              <w:t>Результати торгів та укладання договору про закупівлю.</w:t>
            </w:r>
          </w:p>
        </w:tc>
      </w:tr>
      <w:tr w:rsidR="00361A27" w:rsidRPr="00566CB7" w14:paraId="2001B3A1" w14:textId="77777777"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14:paraId="2205DD29" w14:textId="77777777" w:rsidR="00361A27" w:rsidRPr="00566CB7" w:rsidRDefault="00361A27" w:rsidP="00350B77">
            <w:pPr>
              <w:pStyle w:val="af8"/>
              <w:spacing w:before="0" w:beforeAutospacing="0" w:after="0" w:afterAutospacing="0"/>
              <w:ind w:right="-283"/>
              <w:rPr>
                <w:rStyle w:val="afd"/>
                <w:lang w:val="uk-UA"/>
              </w:rPr>
            </w:pPr>
            <w:r w:rsidRPr="00566CB7">
              <w:rPr>
                <w:rStyle w:val="afd"/>
                <w:lang w:val="uk-UA"/>
              </w:rPr>
              <w:t>1.</w:t>
            </w:r>
          </w:p>
        </w:tc>
        <w:tc>
          <w:tcPr>
            <w:tcW w:w="2410" w:type="dxa"/>
            <w:tcBorders>
              <w:top w:val="outset" w:sz="6" w:space="0" w:color="auto"/>
              <w:left w:val="outset" w:sz="6" w:space="0" w:color="auto"/>
              <w:bottom w:val="outset" w:sz="6" w:space="0" w:color="auto"/>
              <w:right w:val="outset" w:sz="6" w:space="0" w:color="auto"/>
            </w:tcBorders>
          </w:tcPr>
          <w:p w14:paraId="56023D2B" w14:textId="77777777" w:rsidR="00361A27" w:rsidRPr="004B68DB" w:rsidRDefault="00361A27" w:rsidP="00350B77">
            <w:pPr>
              <w:pStyle w:val="rvps2"/>
              <w:spacing w:before="0" w:beforeAutospacing="0" w:after="0" w:afterAutospacing="0"/>
              <w:ind w:left="127" w:right="127"/>
              <w:rPr>
                <w:b/>
                <w:bCs/>
              </w:rPr>
            </w:pPr>
            <w:r w:rsidRPr="004B68DB">
              <w:rPr>
                <w:b/>
                <w:bCs/>
              </w:rPr>
              <w:t xml:space="preserve">Відміна </w:t>
            </w:r>
          </w:p>
          <w:p w14:paraId="2EF17B34" w14:textId="77777777" w:rsidR="00361A27" w:rsidRPr="00566CB7" w:rsidRDefault="00361A27" w:rsidP="00350B77">
            <w:pPr>
              <w:pStyle w:val="rvps2"/>
              <w:spacing w:before="0" w:beforeAutospacing="0" w:after="0" w:afterAutospacing="0"/>
              <w:ind w:left="127" w:right="127"/>
              <w:rPr>
                <w:rStyle w:val="afd"/>
              </w:rPr>
            </w:pPr>
            <w:r w:rsidRPr="004B68DB">
              <w:rPr>
                <w:b/>
                <w:bCs/>
              </w:rPr>
              <w:t>відкритих торгів</w:t>
            </w:r>
            <w:r w:rsidRPr="00566CB7">
              <w:rPr>
                <w:rStyle w:val="afd"/>
              </w:rPr>
              <w:t> </w:t>
            </w:r>
          </w:p>
        </w:tc>
        <w:tc>
          <w:tcPr>
            <w:tcW w:w="7938" w:type="dxa"/>
            <w:tcBorders>
              <w:top w:val="outset" w:sz="6" w:space="0" w:color="auto"/>
              <w:left w:val="outset" w:sz="6" w:space="0" w:color="auto"/>
              <w:bottom w:val="outset" w:sz="6" w:space="0" w:color="auto"/>
              <w:right w:val="outset" w:sz="6" w:space="0" w:color="auto"/>
            </w:tcBorders>
          </w:tcPr>
          <w:p w14:paraId="011058E7" w14:textId="77777777" w:rsidR="00361A27" w:rsidRPr="00DF4D94" w:rsidRDefault="00361A27" w:rsidP="00DF4D94">
            <w:pPr>
              <w:pStyle w:val="rvps2"/>
              <w:spacing w:before="0" w:beforeAutospacing="0" w:after="0" w:afterAutospacing="0"/>
              <w:ind w:left="127" w:right="127" w:hanging="1"/>
              <w:jc w:val="both"/>
            </w:pPr>
            <w:r w:rsidRPr="00DF4D94">
              <w:t>Замовник відміняє відкриті торги у разі:</w:t>
            </w:r>
            <w:bookmarkStart w:id="28" w:name="n1593"/>
            <w:bookmarkEnd w:id="28"/>
          </w:p>
          <w:p w14:paraId="6B2F55AE" w14:textId="77777777" w:rsidR="00361A27" w:rsidRPr="007F01C0" w:rsidRDefault="00361A27" w:rsidP="00DF4D94">
            <w:pPr>
              <w:pStyle w:val="rvps2"/>
              <w:spacing w:before="0" w:beforeAutospacing="0" w:after="0" w:afterAutospacing="0"/>
              <w:ind w:left="127" w:right="127" w:hanging="1"/>
              <w:jc w:val="both"/>
            </w:pPr>
            <w:r w:rsidRPr="007F01C0">
              <w:t>1) відсутності подальшої потреби в закупівлі товарів, робіт чи послуг;</w:t>
            </w:r>
          </w:p>
          <w:p w14:paraId="11F6E428" w14:textId="77777777" w:rsidR="00361A27" w:rsidRPr="007F01C0" w:rsidRDefault="00361A27" w:rsidP="00DF4D94">
            <w:pPr>
              <w:pStyle w:val="rvps2"/>
              <w:spacing w:before="0" w:beforeAutospacing="0" w:after="0" w:afterAutospacing="0"/>
              <w:ind w:left="127" w:right="127" w:hanging="1"/>
              <w:jc w:val="both"/>
            </w:pPr>
            <w:r w:rsidRPr="007F01C0">
              <w:t xml:space="preserve">2) неможливості усунення порушень, що виникли через виявлені порушення вимог законодавства у сфері публічних </w:t>
            </w:r>
            <w:proofErr w:type="spellStart"/>
            <w:r w:rsidRPr="007F01C0">
              <w:t>закупівель</w:t>
            </w:r>
            <w:proofErr w:type="spellEnd"/>
            <w:r w:rsidRPr="007F01C0">
              <w:t>, з описом таких порушень;</w:t>
            </w:r>
          </w:p>
          <w:p w14:paraId="479B9FC8" w14:textId="77777777" w:rsidR="00361A27" w:rsidRPr="007F01C0" w:rsidRDefault="00361A27" w:rsidP="00DF4D94">
            <w:pPr>
              <w:pStyle w:val="rvps2"/>
              <w:spacing w:before="0" w:beforeAutospacing="0" w:after="0" w:afterAutospacing="0"/>
              <w:ind w:left="127" w:right="127" w:hanging="1"/>
              <w:jc w:val="both"/>
            </w:pPr>
            <w:r w:rsidRPr="007F01C0">
              <w:t>3) скорочення обсягу видатків на здійснення закупівлі товарів, робіт чи послуг;</w:t>
            </w:r>
          </w:p>
          <w:p w14:paraId="384D9FE9" w14:textId="77777777" w:rsidR="00361A27" w:rsidRPr="007F01C0" w:rsidRDefault="00361A27" w:rsidP="00DF4D94">
            <w:pPr>
              <w:pStyle w:val="rvps2"/>
              <w:spacing w:before="0" w:beforeAutospacing="0" w:after="0" w:afterAutospacing="0"/>
              <w:ind w:left="127" w:right="127" w:hanging="1"/>
              <w:jc w:val="both"/>
            </w:pPr>
            <w:r w:rsidRPr="007F01C0">
              <w:t>4) коли здійснення закупівлі стало неможливим внаслідок дії обставин непереборної сили.</w:t>
            </w:r>
          </w:p>
          <w:p w14:paraId="14FC88D6" w14:textId="77777777" w:rsidR="00361A27" w:rsidRPr="007F01C0" w:rsidRDefault="00361A27" w:rsidP="00DF4D94">
            <w:pPr>
              <w:pStyle w:val="rvps2"/>
              <w:spacing w:before="0" w:beforeAutospacing="0" w:after="0" w:afterAutospacing="0"/>
              <w:ind w:left="127" w:right="127" w:hanging="1"/>
              <w:jc w:val="both"/>
            </w:pPr>
            <w:bookmarkStart w:id="29" w:name="n1595"/>
            <w:bookmarkEnd w:id="29"/>
            <w:r w:rsidRPr="007F01C0">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F01C0">
              <w:t>закупівель</w:t>
            </w:r>
            <w:proofErr w:type="spellEnd"/>
            <w:r w:rsidRPr="007F01C0">
              <w:t xml:space="preserve"> підстави прийняття такого рішення.</w:t>
            </w:r>
          </w:p>
          <w:p w14:paraId="371A2F64" w14:textId="77777777" w:rsidR="00361A27" w:rsidRPr="00DF4D94" w:rsidRDefault="00361A27" w:rsidP="00DF4D94">
            <w:pPr>
              <w:pStyle w:val="rvps2"/>
              <w:spacing w:before="0" w:beforeAutospacing="0" w:after="0" w:afterAutospacing="0"/>
              <w:ind w:left="127" w:right="127" w:hanging="1"/>
              <w:jc w:val="both"/>
            </w:pPr>
            <w:r w:rsidRPr="00DF4D94">
              <w:t xml:space="preserve">Відкриті торги автоматично відміняються електронною системою </w:t>
            </w:r>
            <w:proofErr w:type="spellStart"/>
            <w:r w:rsidRPr="00DF4D94">
              <w:t>закупівель</w:t>
            </w:r>
            <w:proofErr w:type="spellEnd"/>
            <w:r w:rsidRPr="00DF4D94">
              <w:t xml:space="preserve"> у разі:</w:t>
            </w:r>
          </w:p>
          <w:p w14:paraId="0298EB45" w14:textId="77777777" w:rsidR="00361A27" w:rsidRPr="007F01C0" w:rsidRDefault="00361A27" w:rsidP="00DF4D94">
            <w:pPr>
              <w:pStyle w:val="rvps2"/>
              <w:spacing w:before="0" w:beforeAutospacing="0" w:after="0" w:afterAutospacing="0"/>
              <w:ind w:left="127" w:right="127" w:hanging="1"/>
              <w:jc w:val="both"/>
            </w:pPr>
            <w:r w:rsidRPr="007F01C0">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F8664AC" w14:textId="77777777" w:rsidR="00361A27" w:rsidRPr="007F01C0" w:rsidRDefault="00361A27" w:rsidP="00DF4D94">
            <w:pPr>
              <w:pStyle w:val="rvps2"/>
              <w:spacing w:before="0" w:beforeAutospacing="0" w:after="0" w:afterAutospacing="0"/>
              <w:ind w:left="127" w:right="127" w:hanging="1"/>
              <w:jc w:val="both"/>
            </w:pPr>
            <w:r w:rsidRPr="007F01C0">
              <w:t>2) неподання жодної тендерної пропозиції для участі у відкритих торгах у строк, установлений замовником згідно з Особливостями.</w:t>
            </w:r>
          </w:p>
          <w:p w14:paraId="21D0F394" w14:textId="77777777" w:rsidR="00361A27" w:rsidRDefault="00361A27" w:rsidP="00DF4D94">
            <w:pPr>
              <w:ind w:left="127" w:right="127" w:hanging="1"/>
              <w:jc w:val="both"/>
              <w:rPr>
                <w:rFonts w:ascii="Times New Roman" w:hAnsi="Times New Roman" w:cs="Times New Roman"/>
                <w:highlight w:val="white"/>
              </w:rPr>
            </w:pPr>
            <w:proofErr w:type="spellStart"/>
            <w:r>
              <w:rPr>
                <w:rFonts w:ascii="Times New Roman" w:hAnsi="Times New Roman" w:cs="Times New Roman"/>
                <w:highlight w:val="white"/>
              </w:rPr>
              <w:t>Електронною</w:t>
            </w:r>
            <w:proofErr w:type="spellEnd"/>
            <w:r>
              <w:rPr>
                <w:rFonts w:ascii="Times New Roman" w:hAnsi="Times New Roman" w:cs="Times New Roman"/>
                <w:highlight w:val="white"/>
              </w:rPr>
              <w:t xml:space="preserve"> системою </w:t>
            </w:r>
            <w:proofErr w:type="spellStart"/>
            <w:r>
              <w:rPr>
                <w:rFonts w:ascii="Times New Roman" w:hAnsi="Times New Roman" w:cs="Times New Roman"/>
                <w:highlight w:val="white"/>
              </w:rPr>
              <w:t>закупівель</w:t>
            </w:r>
            <w:proofErr w:type="spellEnd"/>
            <w:r>
              <w:rPr>
                <w:rFonts w:ascii="Times New Roman" w:hAnsi="Times New Roman" w:cs="Times New Roman"/>
                <w:highlight w:val="white"/>
              </w:rPr>
              <w:t xml:space="preserve"> автоматично </w:t>
            </w:r>
            <w:proofErr w:type="spellStart"/>
            <w:r>
              <w:rPr>
                <w:rFonts w:ascii="Times New Roman" w:hAnsi="Times New Roman" w:cs="Times New Roman"/>
                <w:highlight w:val="white"/>
              </w:rPr>
              <w:t>протягом</w:t>
            </w:r>
            <w:proofErr w:type="spellEnd"/>
            <w:r>
              <w:rPr>
                <w:rFonts w:ascii="Times New Roman" w:hAnsi="Times New Roman" w:cs="Times New Roman"/>
                <w:highlight w:val="white"/>
              </w:rPr>
              <w:t xml:space="preserve"> одного </w:t>
            </w:r>
            <w:proofErr w:type="spellStart"/>
            <w:r>
              <w:rPr>
                <w:rFonts w:ascii="Times New Roman" w:hAnsi="Times New Roman" w:cs="Times New Roman"/>
                <w:highlight w:val="white"/>
              </w:rPr>
              <w:t>робочого</w:t>
            </w:r>
            <w:proofErr w:type="spellEnd"/>
            <w:r>
              <w:rPr>
                <w:rFonts w:ascii="Times New Roman" w:hAnsi="Times New Roman" w:cs="Times New Roman"/>
                <w:highlight w:val="white"/>
              </w:rPr>
              <w:t xml:space="preserve"> дня з </w:t>
            </w:r>
            <w:proofErr w:type="spellStart"/>
            <w:r>
              <w:rPr>
                <w:rFonts w:ascii="Times New Roman" w:hAnsi="Times New Roman" w:cs="Times New Roman"/>
                <w:highlight w:val="white"/>
              </w:rPr>
              <w:t>дати</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настання</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підстав</w:t>
            </w:r>
            <w:proofErr w:type="spellEnd"/>
            <w:r>
              <w:rPr>
                <w:rFonts w:ascii="Times New Roman" w:hAnsi="Times New Roman" w:cs="Times New Roman"/>
                <w:highlight w:val="white"/>
              </w:rPr>
              <w:t xml:space="preserve"> для </w:t>
            </w:r>
            <w:proofErr w:type="spellStart"/>
            <w:r>
              <w:rPr>
                <w:rFonts w:ascii="Times New Roman" w:hAnsi="Times New Roman" w:cs="Times New Roman"/>
                <w:highlight w:val="white"/>
              </w:rPr>
              <w:t>відміни</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відкритих</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торгів</w:t>
            </w:r>
            <w:proofErr w:type="spellEnd"/>
            <w:r>
              <w:rPr>
                <w:rFonts w:ascii="Times New Roman" w:hAnsi="Times New Roman" w:cs="Times New Roman"/>
                <w:highlight w:val="white"/>
              </w:rPr>
              <w:t xml:space="preserve">, </w:t>
            </w:r>
            <w:proofErr w:type="spellStart"/>
            <w:r w:rsidRPr="00DB0583">
              <w:rPr>
                <w:rFonts w:ascii="Times New Roman" w:hAnsi="Times New Roman" w:cs="Times New Roman"/>
              </w:rPr>
              <w:t>визначених</w:t>
            </w:r>
            <w:proofErr w:type="spellEnd"/>
            <w:r w:rsidRPr="00DB0583">
              <w:rPr>
                <w:rFonts w:ascii="Times New Roman" w:hAnsi="Times New Roman" w:cs="Times New Roman"/>
              </w:rPr>
              <w:t xml:space="preserve"> пунктом 51 </w:t>
            </w:r>
            <w:proofErr w:type="spellStart"/>
            <w:r w:rsidRPr="00DB0583">
              <w:rPr>
                <w:rFonts w:ascii="Times New Roman" w:hAnsi="Times New Roman" w:cs="Times New Roman"/>
              </w:rPr>
              <w:t>Особливостей</w:t>
            </w:r>
            <w:proofErr w:type="spellEnd"/>
            <w:r w:rsidRPr="00DB0583">
              <w:rPr>
                <w:rFonts w:ascii="Times New Roman" w:hAnsi="Times New Roman" w:cs="Times New Roman"/>
              </w:rPr>
              <w:t xml:space="preserve">, </w:t>
            </w:r>
            <w:proofErr w:type="spellStart"/>
            <w:r w:rsidRPr="00DB0583">
              <w:rPr>
                <w:rFonts w:ascii="Times New Roman" w:hAnsi="Times New Roman" w:cs="Times New Roman"/>
              </w:rPr>
              <w:t>оприлюднюється</w:t>
            </w:r>
            <w:proofErr w:type="spellEnd"/>
            <w:r w:rsidRPr="00DB0583">
              <w:rPr>
                <w:rFonts w:ascii="Times New Roman" w:hAnsi="Times New Roman" w:cs="Times New Roman"/>
              </w:rPr>
              <w:t xml:space="preserve"> </w:t>
            </w:r>
            <w:proofErr w:type="spellStart"/>
            <w:r w:rsidRPr="00DB0583">
              <w:rPr>
                <w:rFonts w:ascii="Times New Roman" w:hAnsi="Times New Roman" w:cs="Times New Roman"/>
              </w:rPr>
              <w:t>інформація</w:t>
            </w:r>
            <w:proofErr w:type="spellEnd"/>
            <w:r w:rsidRPr="00DB0583">
              <w:rPr>
                <w:rFonts w:ascii="Times New Roman" w:hAnsi="Times New Roman" w:cs="Times New Roman"/>
              </w:rPr>
              <w:t xml:space="preserve"> про </w:t>
            </w:r>
            <w:proofErr w:type="spellStart"/>
            <w:r w:rsidRPr="00DB0583">
              <w:rPr>
                <w:rFonts w:ascii="Times New Roman" w:hAnsi="Times New Roman" w:cs="Times New Roman"/>
              </w:rPr>
              <w:t>відміну</w:t>
            </w:r>
            <w:proofErr w:type="spellEnd"/>
            <w:r w:rsidRPr="00DB0583">
              <w:rPr>
                <w:rFonts w:ascii="Times New Roman" w:hAnsi="Times New Roman" w:cs="Times New Roman"/>
              </w:rPr>
              <w:t xml:space="preserve"> </w:t>
            </w:r>
            <w:proofErr w:type="spellStart"/>
            <w:r w:rsidRPr="00DB0583">
              <w:rPr>
                <w:rFonts w:ascii="Times New Roman" w:hAnsi="Times New Roman" w:cs="Times New Roman"/>
              </w:rPr>
              <w:t>відкритих</w:t>
            </w:r>
            <w:proofErr w:type="spellEnd"/>
            <w:r w:rsidRPr="00DB0583">
              <w:rPr>
                <w:rFonts w:ascii="Times New Roman" w:hAnsi="Times New Roman" w:cs="Times New Roman"/>
              </w:rPr>
              <w:t xml:space="preserve"> </w:t>
            </w:r>
            <w:proofErr w:type="spellStart"/>
            <w:r w:rsidRPr="00DB0583">
              <w:rPr>
                <w:rFonts w:ascii="Times New Roman" w:hAnsi="Times New Roman" w:cs="Times New Roman"/>
              </w:rPr>
              <w:t>торгів</w:t>
            </w:r>
            <w:proofErr w:type="spellEnd"/>
            <w:r w:rsidRPr="00DB0583">
              <w:rPr>
                <w:rFonts w:ascii="Times New Roman" w:hAnsi="Times New Roman" w:cs="Times New Roman"/>
              </w:rPr>
              <w:t>.</w:t>
            </w:r>
          </w:p>
          <w:p w14:paraId="681D3E1E" w14:textId="77777777" w:rsidR="00361A27" w:rsidRPr="007F01C0" w:rsidRDefault="00361A27" w:rsidP="00DF4D94">
            <w:pPr>
              <w:pStyle w:val="rvps2"/>
              <w:spacing w:before="0" w:beforeAutospacing="0" w:after="0" w:afterAutospacing="0"/>
              <w:ind w:left="127" w:right="127" w:hanging="1"/>
              <w:jc w:val="both"/>
            </w:pPr>
            <w:r w:rsidRPr="007F01C0">
              <w:t>Відкриті торги можуть бути відмінені частково (за лотом).</w:t>
            </w:r>
          </w:p>
          <w:p w14:paraId="44E4FE6F" w14:textId="77777777" w:rsidR="00361A27" w:rsidRPr="006D22CD" w:rsidRDefault="00361A27" w:rsidP="00DF4D94">
            <w:pPr>
              <w:pStyle w:val="rvps2"/>
              <w:spacing w:before="0" w:beforeAutospacing="0" w:after="0" w:afterAutospacing="0"/>
              <w:ind w:left="127" w:right="127" w:hanging="1"/>
              <w:jc w:val="both"/>
            </w:pPr>
            <w:r w:rsidRPr="007F01C0">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F01C0">
              <w:t>закупівель</w:t>
            </w:r>
            <w:proofErr w:type="spellEnd"/>
            <w:r w:rsidRPr="007F01C0">
              <w:t xml:space="preserve"> в день її оприлюднення.</w:t>
            </w:r>
          </w:p>
        </w:tc>
      </w:tr>
      <w:tr w:rsidR="00361A27" w:rsidRPr="00566CB7" w14:paraId="4F25D096" w14:textId="77777777"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14:paraId="7C54F004" w14:textId="77777777" w:rsidR="00361A27" w:rsidRPr="00566CB7" w:rsidRDefault="00361A27" w:rsidP="00350B77">
            <w:pPr>
              <w:pStyle w:val="af8"/>
              <w:spacing w:before="0" w:beforeAutospacing="0" w:after="0" w:afterAutospacing="0"/>
              <w:ind w:right="-283"/>
              <w:rPr>
                <w:rStyle w:val="afd"/>
                <w:lang w:val="uk-UA"/>
              </w:rPr>
            </w:pPr>
            <w:r w:rsidRPr="00566CB7">
              <w:rPr>
                <w:rStyle w:val="afd"/>
                <w:lang w:val="uk-UA"/>
              </w:rPr>
              <w:t>2.</w:t>
            </w:r>
          </w:p>
        </w:tc>
        <w:tc>
          <w:tcPr>
            <w:tcW w:w="2410" w:type="dxa"/>
            <w:tcBorders>
              <w:top w:val="outset" w:sz="6" w:space="0" w:color="auto"/>
              <w:left w:val="outset" w:sz="6" w:space="0" w:color="auto"/>
              <w:bottom w:val="outset" w:sz="6" w:space="0" w:color="auto"/>
              <w:right w:val="outset" w:sz="6" w:space="0" w:color="auto"/>
            </w:tcBorders>
          </w:tcPr>
          <w:p w14:paraId="6188C30F" w14:textId="77777777" w:rsidR="00361A27" w:rsidRPr="00566CB7" w:rsidRDefault="00361A27" w:rsidP="00350B77">
            <w:pPr>
              <w:pStyle w:val="rvps2"/>
              <w:spacing w:before="0" w:beforeAutospacing="0" w:after="0" w:afterAutospacing="0"/>
              <w:ind w:left="127" w:right="127"/>
              <w:rPr>
                <w:b/>
                <w:highlight w:val="red"/>
              </w:rPr>
            </w:pPr>
            <w:r w:rsidRPr="004B68DB">
              <w:rPr>
                <w:b/>
                <w:bCs/>
              </w:rPr>
              <w:t>Строк укладання договору</w:t>
            </w:r>
          </w:p>
        </w:tc>
        <w:tc>
          <w:tcPr>
            <w:tcW w:w="7938" w:type="dxa"/>
            <w:tcBorders>
              <w:top w:val="outset" w:sz="6" w:space="0" w:color="auto"/>
              <w:left w:val="outset" w:sz="6" w:space="0" w:color="auto"/>
              <w:bottom w:val="outset" w:sz="6" w:space="0" w:color="auto"/>
              <w:right w:val="outset" w:sz="6" w:space="0" w:color="auto"/>
            </w:tcBorders>
          </w:tcPr>
          <w:p w14:paraId="56B00F28" w14:textId="77777777" w:rsidR="00361A27" w:rsidRPr="007F01C0" w:rsidRDefault="00361A27" w:rsidP="00DF4D94">
            <w:pPr>
              <w:pStyle w:val="rvps2"/>
              <w:spacing w:before="0" w:beforeAutospacing="0" w:after="0" w:afterAutospacing="0"/>
              <w:ind w:left="127" w:right="126" w:hanging="1"/>
              <w:jc w:val="both"/>
            </w:pPr>
            <w:bookmarkStart w:id="30" w:name="n525"/>
            <w:bookmarkEnd w:id="30"/>
            <w:r w:rsidRPr="007F01C0">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F01C0">
              <w:rPr>
                <w:b/>
              </w:rPr>
              <w:t>не пізніше ніж через 15 днів</w:t>
            </w:r>
            <w:r w:rsidRPr="007F01C0">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F01C0">
              <w:rPr>
                <w:b/>
              </w:rPr>
              <w:t>може бути продовжений до 60 днів.</w:t>
            </w:r>
          </w:p>
          <w:p w14:paraId="3B426346" w14:textId="77777777" w:rsidR="00361A27" w:rsidRPr="007F01C0" w:rsidRDefault="00361A27" w:rsidP="00DF4D94">
            <w:pPr>
              <w:pStyle w:val="rvps2"/>
              <w:spacing w:before="0" w:beforeAutospacing="0" w:after="0" w:afterAutospacing="0"/>
              <w:ind w:left="127" w:right="126" w:hanging="1"/>
              <w:jc w:val="both"/>
            </w:pPr>
            <w:r w:rsidRPr="007F01C0">
              <w:t xml:space="preserve">У разі подання скарги до органу оскарження після оприлюднення в електронній системі </w:t>
            </w:r>
            <w:proofErr w:type="spellStart"/>
            <w:r w:rsidRPr="007F01C0">
              <w:t>закупівель</w:t>
            </w:r>
            <w:proofErr w:type="spellEnd"/>
            <w:r w:rsidRPr="007F01C0">
              <w:t xml:space="preserve"> повідомлення про намір укласти договір про закупівлю перебіг строку для укладення договору про закупівлю зупиняється.</w:t>
            </w:r>
          </w:p>
          <w:p w14:paraId="7CE743ED" w14:textId="77777777" w:rsidR="00361A27" w:rsidRPr="00157682" w:rsidRDefault="00361A27" w:rsidP="00DF4D94">
            <w:pPr>
              <w:pStyle w:val="rvps2"/>
              <w:spacing w:before="0" w:beforeAutospacing="0" w:after="0" w:afterAutospacing="0"/>
              <w:ind w:left="127" w:right="126" w:hanging="1"/>
              <w:jc w:val="both"/>
            </w:pPr>
            <w:r w:rsidRPr="007F01C0">
              <w:t xml:space="preserve">З метою забезпечення права на оскарження рішень замовника до органу оскарження договір про закупівлю </w:t>
            </w:r>
            <w:r w:rsidRPr="007F01C0">
              <w:rPr>
                <w:b/>
              </w:rPr>
              <w:t>не може бути укладено раніше ніж через п’ять днів</w:t>
            </w:r>
            <w:r w:rsidRPr="007F01C0">
              <w:t xml:space="preserve"> з дати оприлюднення в електронній системі </w:t>
            </w:r>
            <w:proofErr w:type="spellStart"/>
            <w:r w:rsidRPr="007F01C0">
              <w:t>закупівель</w:t>
            </w:r>
            <w:proofErr w:type="spellEnd"/>
            <w:r w:rsidRPr="007F01C0">
              <w:t xml:space="preserve"> повідомлення про намір укласти договір про закупівлю.</w:t>
            </w:r>
          </w:p>
        </w:tc>
      </w:tr>
      <w:tr w:rsidR="00361A27" w:rsidRPr="00F22369" w14:paraId="3582B7E3" w14:textId="77777777"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14:paraId="78BFDD23" w14:textId="77777777" w:rsidR="00361A27" w:rsidRPr="00222292" w:rsidRDefault="00361A27" w:rsidP="00350B77">
            <w:pPr>
              <w:pStyle w:val="af8"/>
              <w:spacing w:before="0" w:beforeAutospacing="0" w:after="0" w:afterAutospacing="0"/>
              <w:ind w:right="-283"/>
              <w:rPr>
                <w:rStyle w:val="afd"/>
                <w:lang w:val="uk-UA"/>
              </w:rPr>
            </w:pPr>
            <w:r w:rsidRPr="00222292">
              <w:rPr>
                <w:rStyle w:val="afd"/>
                <w:lang w:val="uk-UA"/>
              </w:rPr>
              <w:t>3.</w:t>
            </w:r>
          </w:p>
        </w:tc>
        <w:tc>
          <w:tcPr>
            <w:tcW w:w="2410" w:type="dxa"/>
            <w:tcBorders>
              <w:top w:val="outset" w:sz="6" w:space="0" w:color="auto"/>
              <w:left w:val="outset" w:sz="6" w:space="0" w:color="auto"/>
              <w:bottom w:val="outset" w:sz="6" w:space="0" w:color="auto"/>
              <w:right w:val="outset" w:sz="6" w:space="0" w:color="auto"/>
            </w:tcBorders>
          </w:tcPr>
          <w:p w14:paraId="73936EF7" w14:textId="77777777" w:rsidR="00361A27" w:rsidRPr="00222292" w:rsidRDefault="00361A27" w:rsidP="00350B77">
            <w:pPr>
              <w:pStyle w:val="rvps2"/>
              <w:spacing w:before="0" w:beforeAutospacing="0" w:after="0" w:afterAutospacing="0"/>
              <w:ind w:left="127" w:right="127"/>
              <w:rPr>
                <w:b/>
                <w:bCs/>
              </w:rPr>
            </w:pPr>
            <w:proofErr w:type="spellStart"/>
            <w:r w:rsidRPr="00222292">
              <w:rPr>
                <w:b/>
                <w:bCs/>
              </w:rPr>
              <w:t>Проєкт</w:t>
            </w:r>
            <w:proofErr w:type="spellEnd"/>
            <w:r w:rsidRPr="00222292">
              <w:rPr>
                <w:b/>
                <w:bCs/>
              </w:rPr>
              <w:t xml:space="preserve"> договору </w:t>
            </w:r>
          </w:p>
          <w:p w14:paraId="7A14DF41" w14:textId="77777777" w:rsidR="00361A27" w:rsidRPr="00222292" w:rsidRDefault="00361A27" w:rsidP="00350B77">
            <w:pPr>
              <w:pStyle w:val="rvps2"/>
              <w:spacing w:before="0" w:beforeAutospacing="0" w:after="0" w:afterAutospacing="0"/>
              <w:ind w:left="127" w:right="127"/>
            </w:pPr>
            <w:r w:rsidRPr="00222292">
              <w:rPr>
                <w:b/>
                <w:bCs/>
              </w:rPr>
              <w:t>про закупівлю</w:t>
            </w:r>
          </w:p>
        </w:tc>
        <w:tc>
          <w:tcPr>
            <w:tcW w:w="7938" w:type="dxa"/>
            <w:tcBorders>
              <w:top w:val="outset" w:sz="6" w:space="0" w:color="auto"/>
              <w:left w:val="outset" w:sz="6" w:space="0" w:color="auto"/>
              <w:bottom w:val="outset" w:sz="6" w:space="0" w:color="auto"/>
              <w:right w:val="outset" w:sz="6" w:space="0" w:color="auto"/>
            </w:tcBorders>
            <w:vAlign w:val="center"/>
          </w:tcPr>
          <w:p w14:paraId="0DC5C59D" w14:textId="77777777" w:rsidR="00361A27" w:rsidRPr="00087BEE" w:rsidRDefault="00361A27" w:rsidP="007D5F0D">
            <w:pPr>
              <w:pStyle w:val="rvps2"/>
              <w:spacing w:before="0" w:beforeAutospacing="0" w:after="0" w:afterAutospacing="0"/>
              <w:ind w:left="127" w:right="126" w:hanging="1"/>
              <w:jc w:val="both"/>
              <w:rPr>
                <w:color w:val="000000"/>
              </w:rPr>
            </w:pPr>
            <w:proofErr w:type="spellStart"/>
            <w:r w:rsidRPr="00087BEE">
              <w:rPr>
                <w:color w:val="000000"/>
              </w:rPr>
              <w:t>Проєкт</w:t>
            </w:r>
            <w:proofErr w:type="spellEnd"/>
            <w:r w:rsidRPr="00087BEE">
              <w:rPr>
                <w:color w:val="000000"/>
              </w:rPr>
              <w:t xml:space="preserve"> договору наведено у </w:t>
            </w:r>
            <w:r w:rsidRPr="00D2420A">
              <w:rPr>
                <w:b/>
                <w:color w:val="000000"/>
              </w:rPr>
              <w:t>Додатку 6</w:t>
            </w:r>
            <w:r w:rsidRPr="00087BEE">
              <w:rPr>
                <w:color w:val="000000"/>
              </w:rPr>
              <w:t xml:space="preserve"> до цієї тендерної документації.</w:t>
            </w:r>
          </w:p>
          <w:p w14:paraId="773ADB65" w14:textId="77777777" w:rsidR="00361A27" w:rsidRPr="007D5F0D" w:rsidRDefault="00361A27" w:rsidP="007D5F0D">
            <w:pPr>
              <w:tabs>
                <w:tab w:val="left" w:pos="5659"/>
              </w:tabs>
              <w:autoSpaceDE/>
              <w:autoSpaceDN/>
              <w:ind w:left="127" w:right="-23"/>
              <w:jc w:val="both"/>
              <w:rPr>
                <w:rFonts w:ascii="Times New Roman" w:hAnsi="Times New Roman" w:cs="Times New Roman"/>
                <w:color w:val="000000"/>
                <w:lang w:val="uk-UA"/>
              </w:rPr>
            </w:pPr>
            <w:r w:rsidRPr="007D5F0D">
              <w:rPr>
                <w:rFonts w:ascii="Times New Roman" w:hAnsi="Times New Roman" w:cs="Times New Roman"/>
                <w:color w:val="000000"/>
                <w:lang w:val="uk-UA"/>
              </w:rPr>
              <w:t xml:space="preserve">Переможець процедури закупівлі під час укладання договору про </w:t>
            </w:r>
            <w:r w:rsidRPr="007D5F0D">
              <w:rPr>
                <w:rFonts w:ascii="Times New Roman" w:hAnsi="Times New Roman" w:cs="Times New Roman"/>
                <w:color w:val="000000"/>
                <w:lang w:val="uk-UA"/>
              </w:rPr>
              <w:lastRenderedPageBreak/>
              <w:t>закупівлю повинен надати:</w:t>
            </w:r>
          </w:p>
          <w:p w14:paraId="27FF96D9" w14:textId="77777777" w:rsidR="00361A27" w:rsidRPr="007D5F0D" w:rsidRDefault="00361A27" w:rsidP="00072A9E">
            <w:pPr>
              <w:widowControl/>
              <w:numPr>
                <w:ilvl w:val="0"/>
                <w:numId w:val="6"/>
              </w:numPr>
              <w:tabs>
                <w:tab w:val="left" w:pos="5659"/>
              </w:tabs>
              <w:autoSpaceDE/>
              <w:autoSpaceDN/>
              <w:spacing w:after="200" w:line="276" w:lineRule="auto"/>
              <w:ind w:left="127" w:right="-23"/>
              <w:contextualSpacing/>
              <w:jc w:val="both"/>
              <w:rPr>
                <w:rFonts w:ascii="Times New Roman" w:hAnsi="Times New Roman" w:cs="Times New Roman"/>
                <w:color w:val="000000"/>
                <w:lang w:val="uk-UA"/>
              </w:rPr>
            </w:pPr>
            <w:r w:rsidRPr="007D5F0D">
              <w:rPr>
                <w:rFonts w:ascii="Times New Roman" w:hAnsi="Times New Roman" w:cs="Times New Roman"/>
                <w:color w:val="000000"/>
                <w:lang w:val="uk-UA"/>
              </w:rPr>
              <w:t>Відповідну інформацію про право підписання договору про закупівлю;</w:t>
            </w:r>
          </w:p>
          <w:p w14:paraId="134ABEB4" w14:textId="77777777" w:rsidR="00361A27" w:rsidRPr="00222292" w:rsidRDefault="00361A27" w:rsidP="007D5F0D">
            <w:pPr>
              <w:ind w:left="127" w:right="126" w:hanging="1"/>
              <w:jc w:val="both"/>
              <w:rPr>
                <w:rFonts w:ascii="Times New Roman" w:hAnsi="Times New Roman" w:cs="Times New Roman"/>
                <w:lang w:val="uk-UA" w:eastAsia="uk-UA"/>
              </w:rPr>
            </w:pPr>
            <w:r w:rsidRPr="007D5F0D">
              <w:rPr>
                <w:rFonts w:ascii="Times New Roman" w:hAnsi="Times New Roman" w:cs="Times New Roman"/>
                <w:color w:val="000000"/>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61A27" w:rsidRPr="003840CA" w14:paraId="41F5B010" w14:textId="77777777" w:rsidTr="00534E64">
        <w:trPr>
          <w:trHeight w:val="836"/>
          <w:tblCellSpacing w:w="0" w:type="dxa"/>
        </w:trPr>
        <w:tc>
          <w:tcPr>
            <w:tcW w:w="426" w:type="dxa"/>
            <w:tcBorders>
              <w:top w:val="outset" w:sz="6" w:space="0" w:color="auto"/>
              <w:left w:val="outset" w:sz="6" w:space="0" w:color="auto"/>
              <w:bottom w:val="outset" w:sz="6" w:space="0" w:color="auto"/>
              <w:right w:val="outset" w:sz="6" w:space="0" w:color="auto"/>
            </w:tcBorders>
          </w:tcPr>
          <w:p w14:paraId="72D557A7" w14:textId="77777777" w:rsidR="00361A27" w:rsidRPr="00566CB7" w:rsidRDefault="00361A27" w:rsidP="00350B77">
            <w:pPr>
              <w:pStyle w:val="af8"/>
              <w:spacing w:before="0" w:beforeAutospacing="0" w:after="0" w:afterAutospacing="0"/>
              <w:ind w:right="-283"/>
              <w:rPr>
                <w:rStyle w:val="afd"/>
                <w:lang w:val="uk-UA"/>
              </w:rPr>
            </w:pPr>
            <w:r w:rsidRPr="00566CB7">
              <w:rPr>
                <w:rStyle w:val="afd"/>
                <w:lang w:val="uk-UA"/>
              </w:rPr>
              <w:lastRenderedPageBreak/>
              <w:t>4.</w:t>
            </w:r>
          </w:p>
        </w:tc>
        <w:tc>
          <w:tcPr>
            <w:tcW w:w="2410" w:type="dxa"/>
            <w:tcBorders>
              <w:top w:val="outset" w:sz="6" w:space="0" w:color="auto"/>
              <w:left w:val="outset" w:sz="6" w:space="0" w:color="auto"/>
              <w:bottom w:val="outset" w:sz="6" w:space="0" w:color="auto"/>
              <w:right w:val="outset" w:sz="6" w:space="0" w:color="auto"/>
            </w:tcBorders>
          </w:tcPr>
          <w:p w14:paraId="7D9099D9" w14:textId="77777777" w:rsidR="00361A27" w:rsidRPr="004B68DB" w:rsidRDefault="00361A27" w:rsidP="00350B77">
            <w:pPr>
              <w:pStyle w:val="rvps2"/>
              <w:spacing w:before="0" w:beforeAutospacing="0" w:after="0" w:afterAutospacing="0"/>
              <w:ind w:left="127" w:right="127"/>
              <w:rPr>
                <w:b/>
                <w:bCs/>
              </w:rPr>
            </w:pPr>
            <w:proofErr w:type="spellStart"/>
            <w:r w:rsidRPr="000857FC">
              <w:rPr>
                <w:b/>
                <w:bCs/>
                <w:lang w:val="ru-RU"/>
              </w:rPr>
              <w:t>Умови</w:t>
            </w:r>
            <w:proofErr w:type="spellEnd"/>
            <w:r w:rsidRPr="000857FC">
              <w:rPr>
                <w:b/>
                <w:bCs/>
                <w:lang w:val="ru-RU"/>
              </w:rPr>
              <w:t xml:space="preserve"> договору про </w:t>
            </w:r>
            <w:proofErr w:type="spellStart"/>
            <w:r w:rsidRPr="000857FC">
              <w:rPr>
                <w:b/>
                <w:bCs/>
                <w:lang w:val="ru-RU"/>
              </w:rPr>
              <w:t>закупівлю</w:t>
            </w:r>
            <w:proofErr w:type="spellEnd"/>
          </w:p>
        </w:tc>
        <w:tc>
          <w:tcPr>
            <w:tcW w:w="7938" w:type="dxa"/>
            <w:tcBorders>
              <w:top w:val="outset" w:sz="6" w:space="0" w:color="auto"/>
              <w:left w:val="outset" w:sz="6" w:space="0" w:color="auto"/>
              <w:bottom w:val="outset" w:sz="6" w:space="0" w:color="auto"/>
              <w:right w:val="outset" w:sz="6" w:space="0" w:color="auto"/>
            </w:tcBorders>
          </w:tcPr>
          <w:p w14:paraId="2F6B2786" w14:textId="77777777" w:rsidR="00361A27" w:rsidRPr="00983A9C" w:rsidRDefault="00361A27" w:rsidP="004829E5">
            <w:pPr>
              <w:ind w:left="150" w:right="127"/>
              <w:jc w:val="both"/>
              <w:rPr>
                <w:rFonts w:ascii="Times New Roman" w:hAnsi="Times New Roman" w:cs="Times New Roman"/>
                <w:lang w:val="uk-UA"/>
              </w:rPr>
            </w:pPr>
            <w:bookmarkStart w:id="31" w:name="n576"/>
            <w:bookmarkEnd w:id="31"/>
            <w:r w:rsidRPr="003C58DA">
              <w:rPr>
                <w:rFonts w:ascii="Times New Roman" w:hAnsi="Times New Roman" w:cs="Times New Roman"/>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w:t>
            </w:r>
            <w:r w:rsidR="004829E5">
              <w:rPr>
                <w:rFonts w:ascii="Times New Roman" w:hAnsi="Times New Roman" w:cs="Times New Roman"/>
                <w:lang w:val="uk-UA"/>
              </w:rPr>
              <w:t>-</w:t>
            </w:r>
            <w:r w:rsidRPr="003C58DA">
              <w:rPr>
                <w:rFonts w:ascii="Times New Roman" w:hAnsi="Times New Roman" w:cs="Times New Roman"/>
                <w:lang w:val="uk-UA"/>
              </w:rPr>
              <w:t xml:space="preserve"> п’ятої, сьомої </w:t>
            </w:r>
            <w:r w:rsidR="004829E5">
              <w:rPr>
                <w:rFonts w:ascii="Times New Roman" w:hAnsi="Times New Roman" w:cs="Times New Roman"/>
                <w:lang w:val="uk-UA"/>
              </w:rPr>
              <w:t>-</w:t>
            </w:r>
            <w:r w:rsidRPr="003C58DA">
              <w:rPr>
                <w:rFonts w:ascii="Times New Roman" w:hAnsi="Times New Roman" w:cs="Times New Roman"/>
                <w:lang w:val="uk-UA"/>
              </w:rPr>
              <w:t xml:space="preserve"> дев’ятої статті 41 Закону та Особливостей.</w:t>
            </w:r>
          </w:p>
          <w:p w14:paraId="3CD805BD" w14:textId="77777777" w:rsidR="00361A27" w:rsidRPr="00983A9C" w:rsidRDefault="00361A27" w:rsidP="00983A9C">
            <w:pPr>
              <w:ind w:left="126" w:right="127"/>
              <w:jc w:val="both"/>
              <w:rPr>
                <w:lang w:val="uk-UA"/>
              </w:rPr>
            </w:pPr>
            <w:r w:rsidRPr="00983A9C">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660F721" w14:textId="77777777" w:rsidR="00361A27" w:rsidRPr="00983A9C" w:rsidRDefault="00361A27" w:rsidP="00983A9C">
            <w:pPr>
              <w:ind w:left="126" w:right="127"/>
              <w:jc w:val="both"/>
              <w:rPr>
                <w:lang w:val="uk-UA"/>
              </w:rPr>
            </w:pPr>
            <w:r w:rsidRPr="00983A9C">
              <w:rPr>
                <w:lang w:val="uk-UA"/>
              </w:rPr>
              <w:t>1) зменшення обсягів закупівлі, зокрема з урахуванням фактичного обсягу видатків замовника;</w:t>
            </w:r>
          </w:p>
          <w:p w14:paraId="10F5942B" w14:textId="77777777" w:rsidR="00361A27" w:rsidRPr="00983A9C" w:rsidRDefault="00361A27" w:rsidP="00983A9C">
            <w:pPr>
              <w:ind w:left="126" w:right="127"/>
              <w:jc w:val="both"/>
              <w:rPr>
                <w:lang w:val="uk-UA"/>
              </w:rPr>
            </w:pPr>
            <w:r w:rsidRPr="00983A9C">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83A9C">
              <w:rPr>
                <w:lang w:val="uk-UA"/>
              </w:rPr>
              <w:t>пропорційно</w:t>
            </w:r>
            <w:proofErr w:type="spellEnd"/>
            <w:r w:rsidRPr="00983A9C">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841EDAB" w14:textId="77777777" w:rsidR="00361A27" w:rsidRPr="00983A9C" w:rsidRDefault="00361A27" w:rsidP="00983A9C">
            <w:pPr>
              <w:ind w:left="126" w:right="127"/>
              <w:jc w:val="both"/>
              <w:rPr>
                <w:lang w:val="uk-UA"/>
              </w:rPr>
            </w:pPr>
            <w:r w:rsidRPr="00983A9C">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4478DDD" w14:textId="77777777" w:rsidR="00361A27" w:rsidRPr="00983A9C" w:rsidRDefault="00361A27" w:rsidP="00983A9C">
            <w:pPr>
              <w:ind w:left="126" w:right="127"/>
              <w:jc w:val="both"/>
              <w:rPr>
                <w:lang w:val="uk-UA"/>
              </w:rPr>
            </w:pPr>
            <w:r w:rsidRPr="00983A9C">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1A41D5" w14:textId="77777777" w:rsidR="00361A27" w:rsidRPr="00983A9C" w:rsidRDefault="00361A27" w:rsidP="00983A9C">
            <w:pPr>
              <w:ind w:left="126" w:right="127"/>
              <w:jc w:val="both"/>
              <w:rPr>
                <w:lang w:val="uk-UA"/>
              </w:rPr>
            </w:pPr>
            <w:r w:rsidRPr="00983A9C">
              <w:rPr>
                <w:lang w:val="uk-UA"/>
              </w:rPr>
              <w:t>5) погодження зміни ціни в договорі про закупівлю в бік зменшення (без зміни кількості (обсягу) та якості товарів, робіт і послуг);</w:t>
            </w:r>
          </w:p>
          <w:p w14:paraId="025C6D76" w14:textId="77777777" w:rsidR="00361A27" w:rsidRPr="00983A9C" w:rsidRDefault="00361A27" w:rsidP="00983A9C">
            <w:pPr>
              <w:ind w:left="126" w:right="127"/>
              <w:jc w:val="both"/>
              <w:rPr>
                <w:lang w:val="uk-UA"/>
              </w:rPr>
            </w:pPr>
            <w:r w:rsidRPr="00983A9C">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83A9C">
              <w:rPr>
                <w:lang w:val="uk-UA"/>
              </w:rPr>
              <w:t>пропорційно</w:t>
            </w:r>
            <w:proofErr w:type="spellEnd"/>
            <w:r w:rsidRPr="00983A9C">
              <w:rPr>
                <w:lang w:val="uk-UA"/>
              </w:rPr>
              <w:t xml:space="preserve"> до зміни таких ставок та/або пільг з оподаткування, а також у зв’язку з зміною системи оподаткування </w:t>
            </w:r>
            <w:proofErr w:type="spellStart"/>
            <w:r w:rsidRPr="00983A9C">
              <w:rPr>
                <w:lang w:val="uk-UA"/>
              </w:rPr>
              <w:t>пропорційно</w:t>
            </w:r>
            <w:proofErr w:type="spellEnd"/>
            <w:r w:rsidRPr="00983A9C">
              <w:rPr>
                <w:lang w:val="uk-UA"/>
              </w:rPr>
              <w:t xml:space="preserve"> до зміни податкового навантаження внаслідок зміни системи оподаткування;</w:t>
            </w:r>
          </w:p>
          <w:p w14:paraId="2EDFFC9E" w14:textId="77777777" w:rsidR="00361A27" w:rsidRPr="00983A9C" w:rsidRDefault="00361A27" w:rsidP="00983A9C">
            <w:pPr>
              <w:ind w:left="126" w:right="127"/>
              <w:jc w:val="both"/>
              <w:rPr>
                <w:lang w:val="uk-UA"/>
              </w:rPr>
            </w:pPr>
            <w:r w:rsidRPr="00983A9C">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83A9C">
              <w:rPr>
                <w:lang w:val="uk-UA"/>
              </w:rPr>
              <w:t>Platts</w:t>
            </w:r>
            <w:proofErr w:type="spellEnd"/>
            <w:r w:rsidRPr="00983A9C">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1EB0E71" w14:textId="77777777" w:rsidR="00361A27" w:rsidRPr="004D2633" w:rsidRDefault="00361A27" w:rsidP="00983A9C">
            <w:pPr>
              <w:ind w:left="126" w:right="127"/>
              <w:jc w:val="both"/>
            </w:pPr>
            <w:r w:rsidRPr="00983A9C">
              <w:rPr>
                <w:lang w:val="uk-UA"/>
              </w:rPr>
              <w:t xml:space="preserve">8) зміни умов у зв’язку із застосуванням положень частини </w:t>
            </w:r>
            <w:r w:rsidR="004D2633">
              <w:rPr>
                <w:lang w:val="uk-UA"/>
              </w:rPr>
              <w:t>шостої</w:t>
            </w:r>
            <w:r w:rsidRPr="00983A9C">
              <w:rPr>
                <w:lang w:val="uk-UA"/>
              </w:rPr>
              <w:t xml:space="preserve"> статті 41 Закону.</w:t>
            </w:r>
          </w:p>
          <w:p w14:paraId="1195FC1D" w14:textId="77777777" w:rsidR="00361A27" w:rsidRPr="00C0521D" w:rsidRDefault="00361A27" w:rsidP="002B73B8">
            <w:pPr>
              <w:ind w:left="126" w:right="127"/>
              <w:jc w:val="both"/>
              <w:rPr>
                <w:lang w:val="uk-UA"/>
              </w:rPr>
            </w:pPr>
            <w:r w:rsidRPr="00983A9C">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361A27" w:rsidRPr="003840CA" w14:paraId="638CAB98" w14:textId="77777777"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14:paraId="09703340" w14:textId="77777777" w:rsidR="00361A27" w:rsidRPr="00566CB7" w:rsidRDefault="00361A27" w:rsidP="00350B77">
            <w:pPr>
              <w:pStyle w:val="af8"/>
              <w:spacing w:before="0" w:beforeAutospacing="0" w:after="0" w:afterAutospacing="0"/>
              <w:ind w:right="-283"/>
              <w:rPr>
                <w:rStyle w:val="afd"/>
                <w:lang w:val="uk-UA"/>
              </w:rPr>
            </w:pPr>
            <w:r>
              <w:rPr>
                <w:rStyle w:val="afd"/>
                <w:lang w:val="uk-UA"/>
              </w:rPr>
              <w:t>5.</w:t>
            </w:r>
          </w:p>
        </w:tc>
        <w:tc>
          <w:tcPr>
            <w:tcW w:w="2410" w:type="dxa"/>
            <w:tcBorders>
              <w:top w:val="outset" w:sz="6" w:space="0" w:color="auto"/>
              <w:left w:val="outset" w:sz="6" w:space="0" w:color="auto"/>
              <w:bottom w:val="outset" w:sz="6" w:space="0" w:color="auto"/>
              <w:right w:val="outset" w:sz="6" w:space="0" w:color="auto"/>
            </w:tcBorders>
          </w:tcPr>
          <w:p w14:paraId="306AE522" w14:textId="77777777" w:rsidR="00361A27" w:rsidRPr="000857FC" w:rsidRDefault="00361A27" w:rsidP="00350B77">
            <w:pPr>
              <w:pStyle w:val="rvps2"/>
              <w:spacing w:before="0" w:beforeAutospacing="0" w:after="0" w:afterAutospacing="0"/>
              <w:ind w:left="127" w:right="127"/>
              <w:rPr>
                <w:b/>
                <w:bCs/>
                <w:lang w:val="ru-RU"/>
              </w:rPr>
            </w:pPr>
            <w:proofErr w:type="spellStart"/>
            <w:r w:rsidRPr="00CE2598">
              <w:rPr>
                <w:b/>
                <w:bCs/>
                <w:lang w:val="ru-RU"/>
              </w:rPr>
              <w:t>Дії</w:t>
            </w:r>
            <w:proofErr w:type="spellEnd"/>
            <w:r w:rsidRPr="00CE2598">
              <w:rPr>
                <w:b/>
                <w:bCs/>
                <w:lang w:val="ru-RU"/>
              </w:rPr>
              <w:t xml:space="preserve"> </w:t>
            </w:r>
            <w:proofErr w:type="spellStart"/>
            <w:r w:rsidRPr="00CE2598">
              <w:rPr>
                <w:b/>
                <w:bCs/>
                <w:lang w:val="ru-RU"/>
              </w:rPr>
              <w:t>замовника</w:t>
            </w:r>
            <w:proofErr w:type="spellEnd"/>
            <w:r w:rsidRPr="00CE2598">
              <w:rPr>
                <w:b/>
                <w:bCs/>
                <w:lang w:val="ru-RU"/>
              </w:rPr>
              <w:t xml:space="preserve"> при </w:t>
            </w:r>
            <w:proofErr w:type="spellStart"/>
            <w:r w:rsidRPr="00CE2598">
              <w:rPr>
                <w:b/>
                <w:bCs/>
                <w:lang w:val="ru-RU"/>
              </w:rPr>
              <w:t>відмові</w:t>
            </w:r>
            <w:proofErr w:type="spellEnd"/>
            <w:r w:rsidRPr="00CE2598">
              <w:rPr>
                <w:b/>
                <w:bCs/>
                <w:lang w:val="ru-RU"/>
              </w:rPr>
              <w:t xml:space="preserve"> </w:t>
            </w:r>
            <w:proofErr w:type="spellStart"/>
            <w:r w:rsidRPr="00CE2598">
              <w:rPr>
                <w:b/>
                <w:bCs/>
                <w:lang w:val="ru-RU"/>
              </w:rPr>
              <w:t>переможця</w:t>
            </w:r>
            <w:proofErr w:type="spellEnd"/>
            <w:r w:rsidRPr="00CE2598">
              <w:rPr>
                <w:b/>
                <w:bCs/>
                <w:lang w:val="ru-RU"/>
              </w:rPr>
              <w:t xml:space="preserve"> </w:t>
            </w:r>
            <w:r w:rsidRPr="00CE2598">
              <w:rPr>
                <w:b/>
                <w:bCs/>
                <w:lang w:val="ru-RU"/>
              </w:rPr>
              <w:lastRenderedPageBreak/>
              <w:t xml:space="preserve">тендеру </w:t>
            </w:r>
            <w:proofErr w:type="spellStart"/>
            <w:r w:rsidRPr="00CE2598">
              <w:rPr>
                <w:b/>
                <w:bCs/>
                <w:lang w:val="ru-RU"/>
              </w:rPr>
              <w:t>підписати</w:t>
            </w:r>
            <w:proofErr w:type="spellEnd"/>
            <w:r w:rsidRPr="00CE2598">
              <w:rPr>
                <w:b/>
                <w:bCs/>
                <w:lang w:val="ru-RU"/>
              </w:rPr>
              <w:t xml:space="preserve"> </w:t>
            </w:r>
            <w:proofErr w:type="spellStart"/>
            <w:r w:rsidRPr="00CE2598">
              <w:rPr>
                <w:b/>
                <w:bCs/>
                <w:lang w:val="ru-RU"/>
              </w:rPr>
              <w:t>договір</w:t>
            </w:r>
            <w:proofErr w:type="spellEnd"/>
            <w:r w:rsidRPr="00CE2598">
              <w:rPr>
                <w:b/>
                <w:bCs/>
                <w:lang w:val="ru-RU"/>
              </w:rPr>
              <w:t xml:space="preserve"> про </w:t>
            </w:r>
            <w:proofErr w:type="spellStart"/>
            <w:r w:rsidRPr="00CE2598">
              <w:rPr>
                <w:b/>
                <w:bCs/>
                <w:lang w:val="ru-RU"/>
              </w:rPr>
              <w:t>закупівлю</w:t>
            </w:r>
            <w:proofErr w:type="spellEnd"/>
          </w:p>
        </w:tc>
        <w:tc>
          <w:tcPr>
            <w:tcW w:w="7938" w:type="dxa"/>
            <w:tcBorders>
              <w:top w:val="outset" w:sz="6" w:space="0" w:color="auto"/>
              <w:left w:val="outset" w:sz="6" w:space="0" w:color="auto"/>
              <w:bottom w:val="outset" w:sz="6" w:space="0" w:color="auto"/>
              <w:right w:val="outset" w:sz="6" w:space="0" w:color="auto"/>
            </w:tcBorders>
          </w:tcPr>
          <w:p w14:paraId="0FE51CC0" w14:textId="77777777" w:rsidR="00361A27" w:rsidRPr="003C58DA" w:rsidRDefault="00361A27" w:rsidP="00983A9C">
            <w:pPr>
              <w:ind w:left="150" w:right="127"/>
              <w:jc w:val="both"/>
              <w:rPr>
                <w:rFonts w:ascii="Times New Roman" w:hAnsi="Times New Roman" w:cs="Times New Roman"/>
                <w:lang w:val="uk-UA"/>
              </w:rPr>
            </w:pPr>
            <w:r w:rsidRPr="00CE2598">
              <w:rPr>
                <w:rFonts w:ascii="Times New Roman" w:hAnsi="Times New Roman" w:cs="Times New Roman"/>
                <w:lang w:val="uk-UA"/>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w:t>
            </w:r>
            <w:r w:rsidRPr="00CE2598">
              <w:rPr>
                <w:rFonts w:ascii="Times New Roman" w:hAnsi="Times New Roman" w:cs="Times New Roman"/>
                <w:lang w:val="uk-UA"/>
              </w:rPr>
              <w:lastRenderedPageBreak/>
              <w:t xml:space="preserve">договору про закупівлю, </w:t>
            </w:r>
            <w:proofErr w:type="spellStart"/>
            <w:r w:rsidRPr="00CE2598">
              <w:rPr>
                <w:rFonts w:ascii="Times New Roman" w:hAnsi="Times New Roman" w:cs="Times New Roman"/>
                <w:lang w:val="uk-UA"/>
              </w:rPr>
              <w:t>неукладення</w:t>
            </w:r>
            <w:proofErr w:type="spellEnd"/>
            <w:r w:rsidRPr="00CE2598">
              <w:rPr>
                <w:rFonts w:ascii="Times New Roman" w:hAnsi="Times New Roman" w:cs="Times New Roman"/>
                <w:lang w:val="uk-UA"/>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61A27" w:rsidRPr="00BD18CA" w14:paraId="64490B6A" w14:textId="77777777"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14:paraId="269FC8C0" w14:textId="77777777" w:rsidR="00361A27" w:rsidRPr="00566CB7" w:rsidRDefault="00361A27" w:rsidP="00350B77">
            <w:pPr>
              <w:pStyle w:val="af8"/>
              <w:spacing w:before="0" w:beforeAutospacing="0" w:after="0" w:afterAutospacing="0"/>
              <w:ind w:right="-283"/>
              <w:rPr>
                <w:rStyle w:val="afd"/>
                <w:lang w:val="uk-UA"/>
              </w:rPr>
            </w:pPr>
            <w:r>
              <w:rPr>
                <w:rStyle w:val="afd"/>
                <w:lang w:val="uk-UA"/>
              </w:rPr>
              <w:lastRenderedPageBreak/>
              <w:t>6</w:t>
            </w:r>
            <w:r w:rsidRPr="00566CB7">
              <w:rPr>
                <w:rStyle w:val="afd"/>
                <w:lang w:val="uk-UA"/>
              </w:rPr>
              <w:t>.</w:t>
            </w:r>
          </w:p>
        </w:tc>
        <w:tc>
          <w:tcPr>
            <w:tcW w:w="2410" w:type="dxa"/>
            <w:tcBorders>
              <w:top w:val="outset" w:sz="6" w:space="0" w:color="auto"/>
              <w:left w:val="outset" w:sz="6" w:space="0" w:color="auto"/>
              <w:bottom w:val="outset" w:sz="6" w:space="0" w:color="auto"/>
              <w:right w:val="outset" w:sz="6" w:space="0" w:color="auto"/>
            </w:tcBorders>
          </w:tcPr>
          <w:p w14:paraId="5AE5421E" w14:textId="77777777" w:rsidR="00361A27" w:rsidRPr="00566CB7" w:rsidRDefault="00361A27" w:rsidP="00350B77">
            <w:pPr>
              <w:pStyle w:val="rvps2"/>
              <w:spacing w:before="0" w:beforeAutospacing="0" w:after="0" w:afterAutospacing="0"/>
              <w:ind w:left="127" w:right="127"/>
              <w:rPr>
                <w:b/>
              </w:rPr>
            </w:pPr>
            <w:r w:rsidRPr="00CE2598">
              <w:rPr>
                <w:b/>
              </w:rPr>
              <w:t>Забезпечення виконання договору</w:t>
            </w:r>
          </w:p>
        </w:tc>
        <w:tc>
          <w:tcPr>
            <w:tcW w:w="7938" w:type="dxa"/>
            <w:tcBorders>
              <w:top w:val="outset" w:sz="6" w:space="0" w:color="auto"/>
              <w:left w:val="outset" w:sz="6" w:space="0" w:color="auto"/>
              <w:bottom w:val="outset" w:sz="6" w:space="0" w:color="auto"/>
              <w:right w:val="outset" w:sz="6" w:space="0" w:color="auto"/>
            </w:tcBorders>
          </w:tcPr>
          <w:p w14:paraId="282666F8" w14:textId="77777777" w:rsidR="00361A27" w:rsidRPr="002E2CC6" w:rsidRDefault="00361A27" w:rsidP="002E2CC6">
            <w:pPr>
              <w:suppressAutoHyphens/>
              <w:autoSpaceDE/>
              <w:autoSpaceDN/>
              <w:ind w:left="126" w:right="120"/>
              <w:jc w:val="both"/>
              <w:rPr>
                <w:rFonts w:ascii="Times New Roman" w:hAnsi="Times New Roman" w:cs="Times New Roman"/>
                <w:highlight w:val="yellow"/>
                <w:lang w:val="uk-UA"/>
              </w:rPr>
            </w:pPr>
            <w:bookmarkStart w:id="32" w:name="n463"/>
            <w:bookmarkEnd w:id="32"/>
            <w:r w:rsidRPr="00B230F5">
              <w:rPr>
                <w:rFonts w:ascii="Times New Roman" w:hAnsi="Times New Roman" w:cs="Times New Roman"/>
                <w:lang w:val="uk-UA"/>
              </w:rPr>
              <w:t>Не вимагається.</w:t>
            </w:r>
          </w:p>
        </w:tc>
      </w:tr>
    </w:tbl>
    <w:p w14:paraId="6147BABF" w14:textId="77777777" w:rsidR="001555A2" w:rsidRDefault="00B962E2" w:rsidP="001555A2">
      <w:pPr>
        <w:widowControl/>
        <w:autoSpaceDE/>
        <w:autoSpaceDN/>
        <w:contextualSpacing/>
        <w:jc w:val="right"/>
      </w:pPr>
      <w:r>
        <w:rPr>
          <w:rFonts w:ascii="Times New Roman" w:hAnsi="Times New Roman" w:cs="Times New Roman"/>
          <w:sz w:val="28"/>
          <w:szCs w:val="28"/>
          <w:lang w:val="uk-UA" w:eastAsia="uk-UA"/>
        </w:rPr>
        <w:br w:type="page"/>
      </w:r>
      <w:r w:rsidR="00533E82" w:rsidRPr="009F1064">
        <w:rPr>
          <w:rFonts w:ascii="Times New Roman" w:hAnsi="Times New Roman" w:cs="Times New Roman"/>
          <w:b/>
          <w:i/>
          <w:lang w:val="uk-UA" w:eastAsia="uk-UA"/>
        </w:rPr>
        <w:lastRenderedPageBreak/>
        <w:t xml:space="preserve">Додаток </w:t>
      </w:r>
      <w:r w:rsidR="002B2A77" w:rsidRPr="009F1064">
        <w:rPr>
          <w:rFonts w:ascii="Times New Roman" w:hAnsi="Times New Roman" w:cs="Times New Roman"/>
          <w:b/>
          <w:i/>
          <w:lang w:val="uk-UA" w:eastAsia="uk-UA"/>
        </w:rPr>
        <w:t>1</w:t>
      </w:r>
      <w:r w:rsidR="001555A2" w:rsidRPr="001555A2">
        <w:t xml:space="preserve"> </w:t>
      </w:r>
    </w:p>
    <w:p w14:paraId="17D4180B" w14:textId="77777777" w:rsidR="00533E82" w:rsidRPr="009F1064" w:rsidRDefault="001555A2" w:rsidP="001555A2">
      <w:pPr>
        <w:widowControl/>
        <w:autoSpaceDE/>
        <w:autoSpaceDN/>
        <w:contextualSpacing/>
        <w:jc w:val="right"/>
        <w:rPr>
          <w:rFonts w:ascii="Times New Roman" w:hAnsi="Times New Roman" w:cs="Times New Roman"/>
          <w:b/>
          <w:i/>
          <w:lang w:val="uk-UA" w:eastAsia="uk-UA"/>
        </w:rPr>
      </w:pPr>
      <w:r w:rsidRPr="001555A2">
        <w:rPr>
          <w:rFonts w:ascii="Times New Roman" w:hAnsi="Times New Roman" w:cs="Times New Roman"/>
          <w:b/>
          <w:i/>
          <w:lang w:val="uk-UA" w:eastAsia="uk-UA"/>
        </w:rPr>
        <w:t>до тендерної документації</w:t>
      </w:r>
    </w:p>
    <w:p w14:paraId="3EAB0BA1" w14:textId="77777777" w:rsidR="009F1064" w:rsidRPr="00F80446" w:rsidRDefault="009F1064" w:rsidP="009F1064">
      <w:pPr>
        <w:ind w:left="7920"/>
        <w:jc w:val="center"/>
        <w:rPr>
          <w:rFonts w:ascii="Times New Roman" w:hAnsi="Times New Roman"/>
          <w:b/>
          <w:bCs/>
          <w:u w:val="single"/>
        </w:rPr>
      </w:pPr>
    </w:p>
    <w:p w14:paraId="42E9EAB7" w14:textId="77777777" w:rsidR="003A56A5" w:rsidRDefault="003A56A5" w:rsidP="009F1064">
      <w:pPr>
        <w:jc w:val="center"/>
        <w:rPr>
          <w:rFonts w:ascii="Times New Roman" w:hAnsi="Times New Roman"/>
          <w:b/>
        </w:rPr>
      </w:pPr>
    </w:p>
    <w:p w14:paraId="22DE5668" w14:textId="77777777" w:rsidR="001555A2" w:rsidRPr="001555A2" w:rsidRDefault="001555A2" w:rsidP="001555A2">
      <w:pPr>
        <w:widowControl/>
        <w:autoSpaceDE/>
        <w:autoSpaceDN/>
        <w:jc w:val="center"/>
        <w:rPr>
          <w:rFonts w:ascii="Times New Roman" w:hAnsi="Times New Roman" w:cs="Times New Roman"/>
          <w:b/>
          <w:bCs/>
          <w:lang w:val="uk-UA" w:eastAsia="uk-UA"/>
        </w:rPr>
      </w:pPr>
      <w:r w:rsidRPr="001555A2">
        <w:rPr>
          <w:rFonts w:ascii="Times New Roman" w:hAnsi="Times New Roman" w:cs="Times New Roman"/>
          <w:b/>
          <w:bCs/>
          <w:lang w:val="uk-UA" w:eastAsia="uk-UA"/>
        </w:rPr>
        <w:t xml:space="preserve">ФОРМА </w:t>
      </w:r>
      <w:r>
        <w:rPr>
          <w:rFonts w:ascii="Times New Roman" w:hAnsi="Times New Roman" w:cs="Times New Roman"/>
          <w:b/>
          <w:bCs/>
          <w:lang w:val="uk-UA" w:eastAsia="uk-UA"/>
        </w:rPr>
        <w:t>«</w:t>
      </w:r>
      <w:r w:rsidRPr="001555A2">
        <w:rPr>
          <w:rFonts w:ascii="Times New Roman" w:hAnsi="Times New Roman" w:cs="Times New Roman"/>
          <w:b/>
          <w:bCs/>
          <w:lang w:val="uk-UA" w:eastAsia="uk-UA"/>
        </w:rPr>
        <w:t>ТЕНДЕРНА ПРОПОЗИЦІЯ</w:t>
      </w:r>
      <w:r>
        <w:rPr>
          <w:rFonts w:ascii="Times New Roman" w:hAnsi="Times New Roman" w:cs="Times New Roman"/>
          <w:b/>
          <w:bCs/>
          <w:lang w:val="uk-UA" w:eastAsia="uk-UA"/>
        </w:rPr>
        <w:t>»</w:t>
      </w:r>
    </w:p>
    <w:p w14:paraId="46A5AB26" w14:textId="77777777" w:rsidR="001555A2" w:rsidRPr="001555A2" w:rsidRDefault="001555A2" w:rsidP="001555A2">
      <w:pPr>
        <w:widowControl/>
        <w:autoSpaceDE/>
        <w:autoSpaceDN/>
        <w:jc w:val="center"/>
        <w:outlineLvl w:val="0"/>
        <w:rPr>
          <w:rFonts w:ascii="Times New Roman" w:hAnsi="Times New Roman" w:cs="Times New Roman"/>
          <w:lang w:val="uk-UA" w:eastAsia="uk-UA"/>
        </w:rPr>
      </w:pPr>
      <w:r w:rsidRPr="001555A2">
        <w:rPr>
          <w:rFonts w:ascii="Times New Roman" w:hAnsi="Times New Roman" w:cs="Times New Roman"/>
          <w:i/>
          <w:lang w:val="uk-UA" w:eastAsia="uk-UA"/>
        </w:rPr>
        <w:t>(подається Учасником</w:t>
      </w:r>
      <w:r>
        <w:rPr>
          <w:rFonts w:ascii="Times New Roman" w:hAnsi="Times New Roman" w:cs="Times New Roman"/>
          <w:i/>
          <w:lang w:val="uk-UA" w:eastAsia="uk-UA"/>
        </w:rPr>
        <w:t xml:space="preserve"> на фірмовому бланку</w:t>
      </w:r>
      <w:r w:rsidRPr="001555A2">
        <w:rPr>
          <w:rFonts w:ascii="Times New Roman" w:hAnsi="Times New Roman" w:cs="Times New Roman"/>
          <w:i/>
          <w:lang w:val="uk-UA" w:eastAsia="uk-UA"/>
        </w:rPr>
        <w:t>)</w:t>
      </w:r>
    </w:p>
    <w:p w14:paraId="5CA3A2B3" w14:textId="77777777" w:rsidR="001555A2" w:rsidRPr="001555A2" w:rsidRDefault="001555A2" w:rsidP="001555A2">
      <w:pPr>
        <w:widowControl/>
        <w:autoSpaceDE/>
        <w:autoSpaceDN/>
        <w:jc w:val="both"/>
        <w:outlineLvl w:val="0"/>
        <w:rPr>
          <w:rFonts w:ascii="Times New Roman" w:hAnsi="Times New Roman" w:cs="Times New Roman"/>
          <w:sz w:val="16"/>
          <w:szCs w:val="16"/>
          <w:lang w:val="uk-UA" w:eastAsia="uk-UA"/>
        </w:rPr>
      </w:pPr>
    </w:p>
    <w:p w14:paraId="0CA59B53" w14:textId="77777777" w:rsidR="001555A2" w:rsidRPr="001555A2" w:rsidRDefault="001555A2" w:rsidP="001555A2">
      <w:pPr>
        <w:widowControl/>
        <w:autoSpaceDE/>
        <w:autoSpaceDN/>
        <w:ind w:firstLine="567"/>
        <w:contextualSpacing/>
        <w:jc w:val="both"/>
        <w:rPr>
          <w:rFonts w:ascii="Times New Roman" w:hAnsi="Times New Roman" w:cs="Times New Roman"/>
          <w:b/>
          <w:lang w:val="uk-UA" w:eastAsia="uk-UA"/>
        </w:rPr>
      </w:pPr>
      <w:r w:rsidRPr="001555A2">
        <w:rPr>
          <w:rFonts w:ascii="Times New Roman" w:hAnsi="Times New Roman" w:cs="Times New Roman"/>
          <w:lang w:val="uk-UA" w:eastAsia="uk-UA"/>
        </w:rPr>
        <w:t>Ми,</w:t>
      </w:r>
      <w:r w:rsidRPr="001555A2">
        <w:rPr>
          <w:rFonts w:ascii="Times New Roman" w:hAnsi="Times New Roman" w:cs="Times New Roman"/>
          <w:b/>
          <w:lang w:val="uk-UA" w:eastAsia="uk-UA"/>
        </w:rPr>
        <w:t xml:space="preserve"> </w:t>
      </w:r>
      <w:r w:rsidRPr="001555A2">
        <w:rPr>
          <w:rFonts w:ascii="Times New Roman" w:hAnsi="Times New Roman" w:cs="Times New Roman"/>
          <w:i/>
          <w:lang w:val="uk-UA" w:eastAsia="uk-UA"/>
        </w:rPr>
        <w:t>(зазначається повне найменування юридичної особи/ПІБ фізичної особи - Учасника)</w:t>
      </w:r>
      <w:r w:rsidRPr="001555A2">
        <w:rPr>
          <w:rFonts w:ascii="Times New Roman" w:hAnsi="Times New Roman" w:cs="Times New Roman"/>
          <w:lang w:val="uk-UA" w:eastAsia="uk-UA"/>
        </w:rPr>
        <w:t xml:space="preserve">, надаємо свою пропозицію щодо участі у відкритих торгах на закупівлю </w:t>
      </w:r>
      <w:r w:rsidRPr="001555A2">
        <w:rPr>
          <w:rFonts w:ascii="Times New Roman" w:hAnsi="Times New Roman" w:cs="Times New Roman"/>
          <w:b/>
          <w:lang w:val="uk-UA" w:eastAsia="uk-UA"/>
        </w:rPr>
        <w:t>природний газ (код за ДК 021:2015 - 09120000-6 Газове паливо).</w:t>
      </w:r>
    </w:p>
    <w:p w14:paraId="48448104" w14:textId="77777777" w:rsidR="001555A2" w:rsidRPr="001555A2" w:rsidRDefault="001555A2" w:rsidP="001555A2">
      <w:pPr>
        <w:widowControl/>
        <w:autoSpaceDE/>
        <w:autoSpaceDN/>
        <w:ind w:firstLine="567"/>
        <w:contextualSpacing/>
        <w:jc w:val="both"/>
        <w:rPr>
          <w:rFonts w:ascii="Times New Roman" w:hAnsi="Times New Roman" w:cs="Times New Roman"/>
          <w:b/>
          <w:color w:val="000000"/>
          <w:lang w:val="uk-UA" w:eastAsia="uk-UA"/>
        </w:rPr>
      </w:pPr>
      <w:r w:rsidRPr="001555A2">
        <w:rPr>
          <w:rFonts w:ascii="Times New Roman" w:hAnsi="Times New Roman" w:cs="Times New Roman"/>
          <w:lang w:val="uk-UA" w:eastAsia="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694"/>
        <w:gridCol w:w="1275"/>
        <w:gridCol w:w="1134"/>
        <w:gridCol w:w="1560"/>
        <w:gridCol w:w="1417"/>
        <w:gridCol w:w="1701"/>
      </w:tblGrid>
      <w:tr w:rsidR="001555A2" w:rsidRPr="001555A2" w14:paraId="241500F9" w14:textId="77777777" w:rsidTr="001555A2">
        <w:trPr>
          <w:cantSplit/>
          <w:trHeight w:val="1156"/>
        </w:trPr>
        <w:tc>
          <w:tcPr>
            <w:tcW w:w="567" w:type="dxa"/>
            <w:tcBorders>
              <w:top w:val="single" w:sz="4" w:space="0" w:color="auto"/>
              <w:left w:val="single" w:sz="4" w:space="0" w:color="auto"/>
              <w:bottom w:val="single" w:sz="4" w:space="0" w:color="auto"/>
              <w:right w:val="single" w:sz="4" w:space="0" w:color="auto"/>
            </w:tcBorders>
          </w:tcPr>
          <w:p w14:paraId="07164355" w14:textId="77777777" w:rsidR="001555A2" w:rsidRPr="001555A2" w:rsidRDefault="001555A2" w:rsidP="001555A2">
            <w:pPr>
              <w:widowControl/>
              <w:autoSpaceDE/>
              <w:autoSpaceDN/>
              <w:jc w:val="center"/>
              <w:rPr>
                <w:rFonts w:ascii="Times New Roman" w:hAnsi="Times New Roman" w:cs="Times New Roman"/>
                <w:lang w:val="uk-UA" w:eastAsia="uk-UA"/>
              </w:rPr>
            </w:pPr>
            <w:r w:rsidRPr="001555A2">
              <w:rPr>
                <w:rFonts w:ascii="Times New Roman" w:hAnsi="Times New Roman" w:cs="Times New Roman"/>
                <w:lang w:val="uk-UA" w:eastAsia="uk-UA"/>
              </w:rPr>
              <w:t>№</w:t>
            </w:r>
          </w:p>
        </w:tc>
        <w:tc>
          <w:tcPr>
            <w:tcW w:w="2694" w:type="dxa"/>
            <w:tcBorders>
              <w:top w:val="single" w:sz="4" w:space="0" w:color="auto"/>
              <w:left w:val="single" w:sz="4" w:space="0" w:color="auto"/>
              <w:bottom w:val="single" w:sz="4" w:space="0" w:color="auto"/>
              <w:right w:val="single" w:sz="4" w:space="0" w:color="auto"/>
            </w:tcBorders>
          </w:tcPr>
          <w:p w14:paraId="7C21D54A" w14:textId="77777777" w:rsidR="001555A2" w:rsidRPr="001555A2" w:rsidRDefault="001555A2" w:rsidP="001555A2">
            <w:pPr>
              <w:widowControl/>
              <w:autoSpaceDE/>
              <w:autoSpaceDN/>
              <w:jc w:val="center"/>
              <w:rPr>
                <w:rFonts w:ascii="Times New Roman" w:hAnsi="Times New Roman" w:cs="Times New Roman"/>
                <w:lang w:val="uk-UA" w:eastAsia="uk-UA"/>
              </w:rPr>
            </w:pPr>
            <w:r w:rsidRPr="001555A2">
              <w:rPr>
                <w:rFonts w:ascii="Times New Roman" w:hAnsi="Times New Roman" w:cs="Times New Roman"/>
                <w:lang w:val="uk-UA" w:eastAsia="uk-UA"/>
              </w:rPr>
              <w:t>Найменування</w:t>
            </w:r>
          </w:p>
          <w:p w14:paraId="390067AD" w14:textId="77777777" w:rsidR="001555A2" w:rsidRPr="001555A2" w:rsidRDefault="001555A2" w:rsidP="001555A2">
            <w:pPr>
              <w:widowControl/>
              <w:autoSpaceDE/>
              <w:autoSpaceDN/>
              <w:jc w:val="center"/>
              <w:rPr>
                <w:rFonts w:ascii="Times New Roman" w:hAnsi="Times New Roman" w:cs="Times New Roman"/>
                <w:lang w:val="uk-UA" w:eastAsia="uk-UA"/>
              </w:rPr>
            </w:pPr>
            <w:r w:rsidRPr="001555A2">
              <w:rPr>
                <w:rFonts w:ascii="Times New Roman" w:hAnsi="Times New Roman" w:cs="Times New Roman"/>
                <w:lang w:val="uk-UA" w:eastAsia="uk-UA"/>
              </w:rPr>
              <w:t>предмету закупівлі</w:t>
            </w: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F9631FC" w14:textId="77777777" w:rsidR="001555A2" w:rsidRPr="001555A2" w:rsidRDefault="001555A2" w:rsidP="001555A2">
            <w:pPr>
              <w:widowControl/>
              <w:autoSpaceDE/>
              <w:autoSpaceDN/>
              <w:jc w:val="center"/>
              <w:rPr>
                <w:rFonts w:ascii="Times New Roman" w:hAnsi="Times New Roman" w:cs="Times New Roman"/>
                <w:bCs/>
                <w:lang w:val="uk-UA" w:eastAsia="uk-UA"/>
              </w:rPr>
            </w:pPr>
            <w:r w:rsidRPr="001555A2">
              <w:rPr>
                <w:rFonts w:ascii="Times New Roman" w:hAnsi="Times New Roman" w:cs="Times New Roman"/>
                <w:bCs/>
                <w:lang w:val="uk-UA" w:eastAsia="uk-UA"/>
              </w:rPr>
              <w:t>Од.</w:t>
            </w:r>
          </w:p>
          <w:p w14:paraId="20087E18" w14:textId="77777777" w:rsidR="001555A2" w:rsidRPr="001555A2" w:rsidRDefault="001555A2" w:rsidP="001555A2">
            <w:pPr>
              <w:widowControl/>
              <w:autoSpaceDE/>
              <w:autoSpaceDN/>
              <w:jc w:val="center"/>
              <w:rPr>
                <w:rFonts w:ascii="Times New Roman" w:hAnsi="Times New Roman" w:cs="Times New Roman"/>
                <w:lang w:val="uk-UA" w:eastAsia="uk-UA"/>
              </w:rPr>
            </w:pPr>
            <w:r w:rsidRPr="001555A2">
              <w:rPr>
                <w:rFonts w:ascii="Times New Roman" w:hAnsi="Times New Roman" w:cs="Times New Roman"/>
                <w:bCs/>
                <w:lang w:val="uk-UA" w:eastAsia="uk-UA"/>
              </w:rPr>
              <w:t>виміру</w:t>
            </w:r>
          </w:p>
        </w:tc>
        <w:tc>
          <w:tcPr>
            <w:tcW w:w="1134" w:type="dxa"/>
            <w:tcBorders>
              <w:top w:val="single" w:sz="4" w:space="0" w:color="auto"/>
              <w:left w:val="single" w:sz="4" w:space="0" w:color="auto"/>
              <w:bottom w:val="single" w:sz="4" w:space="0" w:color="auto"/>
              <w:right w:val="single" w:sz="4" w:space="0" w:color="auto"/>
            </w:tcBorders>
          </w:tcPr>
          <w:p w14:paraId="00DA27A1" w14:textId="77777777" w:rsidR="001555A2" w:rsidRPr="001555A2" w:rsidRDefault="001555A2" w:rsidP="001555A2">
            <w:pPr>
              <w:widowControl/>
              <w:autoSpaceDE/>
              <w:autoSpaceDN/>
              <w:jc w:val="center"/>
              <w:rPr>
                <w:rFonts w:ascii="Times New Roman" w:hAnsi="Times New Roman" w:cs="Times New Roman"/>
                <w:lang w:val="uk-UA" w:eastAsia="uk-UA"/>
              </w:rPr>
            </w:pPr>
            <w:r w:rsidRPr="001555A2">
              <w:rPr>
                <w:rFonts w:ascii="Times New Roman" w:hAnsi="Times New Roman" w:cs="Times New Roman"/>
                <w:bCs/>
                <w:lang w:val="uk-UA" w:eastAsia="uk-UA"/>
              </w:rPr>
              <w:t>К-сть</w:t>
            </w:r>
          </w:p>
        </w:tc>
        <w:tc>
          <w:tcPr>
            <w:tcW w:w="1560" w:type="dxa"/>
            <w:tcBorders>
              <w:top w:val="single" w:sz="4" w:space="0" w:color="auto"/>
              <w:left w:val="single" w:sz="4" w:space="0" w:color="auto"/>
              <w:bottom w:val="single" w:sz="4" w:space="0" w:color="auto"/>
              <w:right w:val="single" w:sz="4" w:space="0" w:color="auto"/>
            </w:tcBorders>
          </w:tcPr>
          <w:p w14:paraId="4C2EF4D9" w14:textId="77777777" w:rsidR="001555A2" w:rsidRPr="001555A2" w:rsidRDefault="001555A2" w:rsidP="001555A2">
            <w:pPr>
              <w:widowControl/>
              <w:autoSpaceDE/>
              <w:autoSpaceDN/>
              <w:jc w:val="center"/>
              <w:rPr>
                <w:rFonts w:ascii="Times New Roman" w:hAnsi="Times New Roman" w:cs="Times New Roman"/>
                <w:lang w:val="uk-UA" w:eastAsia="uk-UA"/>
              </w:rPr>
            </w:pPr>
            <w:r w:rsidRPr="001555A2">
              <w:rPr>
                <w:rFonts w:ascii="Times New Roman" w:hAnsi="Times New Roman" w:cs="Times New Roman"/>
                <w:lang w:val="uk-UA" w:eastAsia="uk-UA"/>
              </w:rPr>
              <w:t xml:space="preserve">Ціна за </w:t>
            </w:r>
            <w:smartTag w:uri="urn:schemas-microsoft-com:office:smarttags" w:element="metricconverter">
              <w:smartTagPr>
                <w:attr w:name="ProductID" w:val="1 м³"/>
              </w:smartTagPr>
              <w:r w:rsidRPr="001555A2">
                <w:rPr>
                  <w:rFonts w:ascii="Times New Roman" w:hAnsi="Times New Roman" w:cs="Times New Roman"/>
                  <w:lang w:val="uk-UA" w:eastAsia="uk-UA"/>
                </w:rPr>
                <w:t>1 м³</w:t>
              </w:r>
            </w:smartTag>
            <w:r w:rsidRPr="001555A2">
              <w:rPr>
                <w:rFonts w:ascii="Times New Roman" w:hAnsi="Times New Roman" w:cs="Times New Roman"/>
                <w:lang w:val="uk-UA" w:eastAsia="uk-UA"/>
              </w:rPr>
              <w:t xml:space="preserve"> </w:t>
            </w:r>
          </w:p>
          <w:p w14:paraId="40740CDD" w14:textId="77777777" w:rsidR="001555A2" w:rsidRPr="001555A2" w:rsidRDefault="001555A2" w:rsidP="001555A2">
            <w:pPr>
              <w:widowControl/>
              <w:autoSpaceDE/>
              <w:autoSpaceDN/>
              <w:jc w:val="center"/>
              <w:rPr>
                <w:rFonts w:ascii="Times New Roman" w:hAnsi="Times New Roman" w:cs="Times New Roman"/>
                <w:lang w:val="uk-UA" w:eastAsia="uk-UA"/>
              </w:rPr>
            </w:pPr>
            <w:r w:rsidRPr="001555A2">
              <w:rPr>
                <w:rFonts w:ascii="Times New Roman" w:hAnsi="Times New Roman" w:cs="Times New Roman"/>
                <w:i/>
                <w:lang w:val="uk-UA" w:eastAsia="uk-UA"/>
              </w:rPr>
              <w:t>(без ПДВ)*</w:t>
            </w:r>
            <w:r w:rsidRPr="001555A2">
              <w:rPr>
                <w:rFonts w:ascii="Times New Roman" w:hAnsi="Times New Roman" w:cs="Times New Roman"/>
                <w:lang w:val="uk-UA" w:eastAsia="uk-UA"/>
              </w:rPr>
              <w:t>, грн.</w:t>
            </w:r>
          </w:p>
        </w:tc>
        <w:tc>
          <w:tcPr>
            <w:tcW w:w="1417" w:type="dxa"/>
            <w:tcBorders>
              <w:top w:val="single" w:sz="4" w:space="0" w:color="auto"/>
              <w:left w:val="single" w:sz="4" w:space="0" w:color="auto"/>
              <w:bottom w:val="single" w:sz="4" w:space="0" w:color="auto"/>
              <w:right w:val="single" w:sz="4" w:space="0" w:color="auto"/>
            </w:tcBorders>
          </w:tcPr>
          <w:p w14:paraId="3F1E4C08" w14:textId="77777777" w:rsidR="001555A2" w:rsidRPr="001555A2" w:rsidRDefault="001555A2" w:rsidP="001555A2">
            <w:pPr>
              <w:widowControl/>
              <w:autoSpaceDE/>
              <w:autoSpaceDN/>
              <w:jc w:val="center"/>
              <w:rPr>
                <w:rFonts w:ascii="Times New Roman" w:hAnsi="Times New Roman" w:cs="Times New Roman"/>
                <w:lang w:val="uk-UA" w:eastAsia="uk-UA"/>
              </w:rPr>
            </w:pPr>
            <w:r w:rsidRPr="001555A2">
              <w:rPr>
                <w:rFonts w:ascii="Times New Roman" w:hAnsi="Times New Roman" w:cs="Times New Roman"/>
                <w:lang w:val="uk-UA" w:eastAsia="uk-UA"/>
              </w:rPr>
              <w:t xml:space="preserve">Ціна за </w:t>
            </w:r>
            <w:smartTag w:uri="urn:schemas-microsoft-com:office:smarttags" w:element="metricconverter">
              <w:smartTagPr>
                <w:attr w:name="ProductID" w:val="1 м³"/>
              </w:smartTagPr>
              <w:r w:rsidRPr="001555A2">
                <w:rPr>
                  <w:rFonts w:ascii="Times New Roman" w:hAnsi="Times New Roman" w:cs="Times New Roman"/>
                  <w:lang w:val="uk-UA" w:eastAsia="uk-UA"/>
                </w:rPr>
                <w:t>1 м³</w:t>
              </w:r>
            </w:smartTag>
            <w:r w:rsidRPr="001555A2">
              <w:rPr>
                <w:rFonts w:ascii="Times New Roman" w:hAnsi="Times New Roman" w:cs="Times New Roman"/>
                <w:lang w:val="uk-UA" w:eastAsia="uk-UA"/>
              </w:rPr>
              <w:t xml:space="preserve"> </w:t>
            </w:r>
          </w:p>
          <w:p w14:paraId="0857AF45" w14:textId="77777777" w:rsidR="001555A2" w:rsidRPr="001555A2" w:rsidRDefault="001555A2" w:rsidP="001555A2">
            <w:pPr>
              <w:widowControl/>
              <w:autoSpaceDE/>
              <w:autoSpaceDN/>
              <w:jc w:val="center"/>
              <w:rPr>
                <w:rFonts w:ascii="Times New Roman" w:hAnsi="Times New Roman" w:cs="Times New Roman"/>
                <w:lang w:val="uk-UA" w:eastAsia="uk-UA"/>
              </w:rPr>
            </w:pPr>
            <w:r w:rsidRPr="001555A2">
              <w:rPr>
                <w:rFonts w:ascii="Times New Roman" w:hAnsi="Times New Roman" w:cs="Times New Roman"/>
                <w:i/>
                <w:lang w:val="uk-UA" w:eastAsia="uk-UA"/>
              </w:rPr>
              <w:t>(з ПДВ)*</w:t>
            </w:r>
            <w:r w:rsidRPr="001555A2">
              <w:rPr>
                <w:rFonts w:ascii="Times New Roman" w:hAnsi="Times New Roman" w:cs="Times New Roman"/>
                <w:lang w:val="uk-UA" w:eastAsia="uk-UA"/>
              </w:rPr>
              <w:t>, грн.</w:t>
            </w:r>
          </w:p>
        </w:tc>
        <w:tc>
          <w:tcPr>
            <w:tcW w:w="170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6EB8DCF" w14:textId="77777777" w:rsidR="001555A2" w:rsidRPr="001555A2" w:rsidRDefault="001555A2" w:rsidP="001555A2">
            <w:pPr>
              <w:widowControl/>
              <w:autoSpaceDE/>
              <w:autoSpaceDN/>
              <w:jc w:val="center"/>
              <w:rPr>
                <w:rFonts w:ascii="Times New Roman" w:hAnsi="Times New Roman" w:cs="Times New Roman"/>
                <w:lang w:val="uk-UA" w:eastAsia="uk-UA"/>
              </w:rPr>
            </w:pPr>
            <w:r w:rsidRPr="001555A2">
              <w:rPr>
                <w:rFonts w:ascii="Times New Roman" w:hAnsi="Times New Roman" w:cs="Times New Roman"/>
                <w:lang w:val="uk-UA" w:eastAsia="uk-UA"/>
              </w:rPr>
              <w:t>Загальна вартість пропозиції</w:t>
            </w:r>
          </w:p>
          <w:p w14:paraId="35AC0A54" w14:textId="77777777" w:rsidR="001555A2" w:rsidRPr="001555A2" w:rsidRDefault="001555A2" w:rsidP="001555A2">
            <w:pPr>
              <w:widowControl/>
              <w:autoSpaceDE/>
              <w:autoSpaceDN/>
              <w:jc w:val="center"/>
              <w:rPr>
                <w:rFonts w:ascii="Times New Roman" w:hAnsi="Times New Roman" w:cs="Times New Roman"/>
                <w:lang w:val="uk-UA" w:eastAsia="uk-UA"/>
              </w:rPr>
            </w:pPr>
            <w:r w:rsidRPr="001555A2">
              <w:rPr>
                <w:rFonts w:ascii="Times New Roman" w:hAnsi="Times New Roman" w:cs="Times New Roman"/>
                <w:i/>
                <w:lang w:val="uk-UA" w:eastAsia="uk-UA"/>
              </w:rPr>
              <w:t>(з урахування ПДВ)*</w:t>
            </w:r>
            <w:r w:rsidRPr="001555A2">
              <w:rPr>
                <w:rFonts w:ascii="Times New Roman" w:hAnsi="Times New Roman" w:cs="Times New Roman"/>
                <w:lang w:val="uk-UA" w:eastAsia="uk-UA"/>
              </w:rPr>
              <w:t>, грн.</w:t>
            </w:r>
          </w:p>
        </w:tc>
      </w:tr>
      <w:tr w:rsidR="001555A2" w:rsidRPr="001555A2" w14:paraId="393AD68F" w14:textId="77777777" w:rsidTr="001555A2">
        <w:trPr>
          <w:cantSplit/>
          <w:trHeight w:val="1156"/>
        </w:trPr>
        <w:tc>
          <w:tcPr>
            <w:tcW w:w="567" w:type="dxa"/>
            <w:tcBorders>
              <w:top w:val="single" w:sz="4" w:space="0" w:color="auto"/>
              <w:left w:val="single" w:sz="4" w:space="0" w:color="auto"/>
              <w:bottom w:val="single" w:sz="4" w:space="0" w:color="auto"/>
              <w:right w:val="single" w:sz="4" w:space="0" w:color="auto"/>
            </w:tcBorders>
          </w:tcPr>
          <w:p w14:paraId="54D31CBC" w14:textId="77777777" w:rsidR="001555A2" w:rsidRPr="001555A2" w:rsidRDefault="001555A2" w:rsidP="001555A2">
            <w:pPr>
              <w:widowControl/>
              <w:autoSpaceDE/>
              <w:autoSpaceDN/>
              <w:jc w:val="center"/>
              <w:rPr>
                <w:rFonts w:ascii="Times New Roman" w:hAnsi="Times New Roman" w:cs="Times New Roman"/>
                <w:lang w:val="uk-UA" w:eastAsia="uk-UA"/>
              </w:rPr>
            </w:pPr>
            <w:r w:rsidRPr="001555A2">
              <w:rPr>
                <w:rFonts w:ascii="Times New Roman" w:hAnsi="Times New Roman" w:cs="Times New Roman"/>
                <w:lang w:val="uk-UA" w:eastAsia="uk-UA"/>
              </w:rPr>
              <w:t>1</w:t>
            </w:r>
          </w:p>
        </w:tc>
        <w:tc>
          <w:tcPr>
            <w:tcW w:w="2694" w:type="dxa"/>
            <w:tcBorders>
              <w:top w:val="single" w:sz="4" w:space="0" w:color="auto"/>
              <w:left w:val="single" w:sz="4" w:space="0" w:color="auto"/>
              <w:bottom w:val="single" w:sz="4" w:space="0" w:color="auto"/>
              <w:right w:val="single" w:sz="4" w:space="0" w:color="auto"/>
            </w:tcBorders>
          </w:tcPr>
          <w:p w14:paraId="42022EB0" w14:textId="77777777" w:rsidR="001555A2" w:rsidRPr="001555A2" w:rsidRDefault="001555A2" w:rsidP="001555A2">
            <w:pPr>
              <w:widowControl/>
              <w:autoSpaceDE/>
              <w:autoSpaceDN/>
              <w:ind w:left="180" w:right="136"/>
              <w:jc w:val="both"/>
              <w:rPr>
                <w:rFonts w:ascii="Times New Roman" w:hAnsi="Times New Roman" w:cs="Times New Roman"/>
                <w:lang w:val="uk-UA" w:eastAsia="uk-UA"/>
              </w:rPr>
            </w:pPr>
            <w:r w:rsidRPr="001555A2">
              <w:rPr>
                <w:rFonts w:ascii="Times New Roman" w:hAnsi="Times New Roman" w:cs="Times New Roman"/>
                <w:b/>
                <w:lang w:val="uk-UA" w:eastAsia="uk-UA"/>
              </w:rPr>
              <w:t>Природний газ (код за ДК 021:2015 - 09120000-6 Газове паливо)</w:t>
            </w: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8C60055" w14:textId="77777777" w:rsidR="001555A2" w:rsidRPr="001555A2" w:rsidRDefault="00324584" w:rsidP="001555A2">
            <w:pPr>
              <w:widowControl/>
              <w:autoSpaceDE/>
              <w:autoSpaceDN/>
              <w:jc w:val="center"/>
              <w:rPr>
                <w:rFonts w:ascii="Times New Roman" w:hAnsi="Times New Roman" w:cs="Times New Roman"/>
                <w:bCs/>
                <w:lang w:val="uk-UA" w:eastAsia="uk-UA"/>
              </w:rPr>
            </w:pPr>
            <w:r>
              <w:rPr>
                <w:rFonts w:ascii="Times New Roman" w:hAnsi="Times New Roman" w:cs="Times New Roman"/>
                <w:lang w:val="uk-UA" w:eastAsia="uk-UA"/>
              </w:rPr>
              <w:t xml:space="preserve">тис. </w:t>
            </w:r>
            <w:r w:rsidR="001555A2" w:rsidRPr="001555A2">
              <w:rPr>
                <w:rFonts w:ascii="Times New Roman" w:hAnsi="Times New Roman" w:cs="Times New Roman"/>
                <w:lang w:val="uk-UA" w:eastAsia="uk-UA"/>
              </w:rPr>
              <w:t>куб.</w:t>
            </w:r>
            <w:r>
              <w:rPr>
                <w:rFonts w:ascii="Times New Roman" w:hAnsi="Times New Roman" w:cs="Times New Roman"/>
                <w:lang w:val="uk-UA" w:eastAsia="uk-UA"/>
              </w:rPr>
              <w:t xml:space="preserve"> </w:t>
            </w:r>
            <w:r w:rsidR="001555A2" w:rsidRPr="001555A2">
              <w:rPr>
                <w:rFonts w:ascii="Times New Roman" w:hAnsi="Times New Roman" w:cs="Times New Roman"/>
                <w:lang w:val="uk-UA" w:eastAsia="uk-UA"/>
              </w:rPr>
              <w:t>м</w:t>
            </w:r>
          </w:p>
        </w:tc>
        <w:tc>
          <w:tcPr>
            <w:tcW w:w="1134" w:type="dxa"/>
            <w:tcBorders>
              <w:top w:val="single" w:sz="4" w:space="0" w:color="auto"/>
              <w:left w:val="single" w:sz="4" w:space="0" w:color="auto"/>
              <w:bottom w:val="single" w:sz="4" w:space="0" w:color="auto"/>
              <w:right w:val="single" w:sz="4" w:space="0" w:color="auto"/>
            </w:tcBorders>
          </w:tcPr>
          <w:p w14:paraId="0F07BA63" w14:textId="292609F1" w:rsidR="001555A2" w:rsidRPr="001555A2" w:rsidRDefault="000D6D5F" w:rsidP="001555A2">
            <w:pPr>
              <w:widowControl/>
              <w:autoSpaceDE/>
              <w:autoSpaceDN/>
              <w:jc w:val="center"/>
              <w:rPr>
                <w:rFonts w:ascii="Times New Roman" w:hAnsi="Times New Roman" w:cs="Times New Roman"/>
                <w:bCs/>
                <w:lang w:val="uk-UA" w:eastAsia="uk-UA"/>
              </w:rPr>
            </w:pPr>
            <w:r>
              <w:rPr>
                <w:rFonts w:ascii="Times New Roman" w:hAnsi="Times New Roman" w:cs="Times New Roman"/>
                <w:bCs/>
                <w:lang w:val="uk-UA" w:eastAsia="uk-UA"/>
              </w:rPr>
              <w:t>6,6</w:t>
            </w:r>
          </w:p>
        </w:tc>
        <w:tc>
          <w:tcPr>
            <w:tcW w:w="1560" w:type="dxa"/>
            <w:tcBorders>
              <w:top w:val="single" w:sz="4" w:space="0" w:color="auto"/>
              <w:left w:val="single" w:sz="4" w:space="0" w:color="auto"/>
              <w:bottom w:val="single" w:sz="4" w:space="0" w:color="auto"/>
              <w:right w:val="single" w:sz="4" w:space="0" w:color="auto"/>
            </w:tcBorders>
          </w:tcPr>
          <w:p w14:paraId="368624F5" w14:textId="77777777" w:rsidR="001555A2" w:rsidRPr="001555A2" w:rsidRDefault="001555A2" w:rsidP="001555A2">
            <w:pPr>
              <w:widowControl/>
              <w:autoSpaceDE/>
              <w:autoSpaceDN/>
              <w:jc w:val="center"/>
              <w:rPr>
                <w:rFonts w:ascii="Times New Roman" w:hAnsi="Times New Roman" w:cs="Times New Roman"/>
                <w:lang w:val="uk-UA" w:eastAsia="uk-UA"/>
              </w:rPr>
            </w:pPr>
          </w:p>
        </w:tc>
        <w:tc>
          <w:tcPr>
            <w:tcW w:w="1417" w:type="dxa"/>
            <w:tcBorders>
              <w:top w:val="single" w:sz="4" w:space="0" w:color="auto"/>
              <w:left w:val="single" w:sz="4" w:space="0" w:color="auto"/>
              <w:bottom w:val="single" w:sz="4" w:space="0" w:color="auto"/>
              <w:right w:val="single" w:sz="4" w:space="0" w:color="auto"/>
            </w:tcBorders>
          </w:tcPr>
          <w:p w14:paraId="53449F4C" w14:textId="77777777" w:rsidR="001555A2" w:rsidRPr="001555A2" w:rsidRDefault="001555A2" w:rsidP="001555A2">
            <w:pPr>
              <w:widowControl/>
              <w:autoSpaceDE/>
              <w:autoSpaceDN/>
              <w:jc w:val="center"/>
              <w:rPr>
                <w:rFonts w:ascii="Times New Roman" w:hAnsi="Times New Roman" w:cs="Times New Roman"/>
                <w:lang w:val="uk-UA" w:eastAsia="uk-UA"/>
              </w:rPr>
            </w:pPr>
          </w:p>
        </w:tc>
        <w:tc>
          <w:tcPr>
            <w:tcW w:w="170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AA00DB7" w14:textId="77777777" w:rsidR="001555A2" w:rsidRPr="001555A2" w:rsidRDefault="001555A2" w:rsidP="001555A2">
            <w:pPr>
              <w:widowControl/>
              <w:autoSpaceDE/>
              <w:autoSpaceDN/>
              <w:jc w:val="center"/>
              <w:rPr>
                <w:rFonts w:ascii="Times New Roman" w:hAnsi="Times New Roman" w:cs="Times New Roman"/>
                <w:lang w:val="uk-UA" w:eastAsia="uk-UA"/>
              </w:rPr>
            </w:pPr>
          </w:p>
        </w:tc>
      </w:tr>
      <w:tr w:rsidR="001555A2" w:rsidRPr="001555A2" w14:paraId="5237D9E5" w14:textId="77777777" w:rsidTr="001555A2">
        <w:trPr>
          <w:cantSplit/>
          <w:trHeight w:val="350"/>
        </w:trPr>
        <w:tc>
          <w:tcPr>
            <w:tcW w:w="8647" w:type="dxa"/>
            <w:gridSpan w:val="6"/>
            <w:tcBorders>
              <w:top w:val="single" w:sz="4" w:space="0" w:color="auto"/>
              <w:left w:val="single" w:sz="4" w:space="0" w:color="auto"/>
              <w:bottom w:val="single" w:sz="4" w:space="0" w:color="auto"/>
              <w:right w:val="single" w:sz="4" w:space="0" w:color="auto"/>
            </w:tcBorders>
          </w:tcPr>
          <w:p w14:paraId="214604D1" w14:textId="77777777" w:rsidR="001555A2" w:rsidRPr="001555A2" w:rsidRDefault="001555A2" w:rsidP="001555A2">
            <w:pPr>
              <w:widowControl/>
              <w:autoSpaceDE/>
              <w:autoSpaceDN/>
              <w:jc w:val="right"/>
              <w:rPr>
                <w:rFonts w:ascii="Times New Roman" w:hAnsi="Times New Roman" w:cs="Times New Roman"/>
                <w:lang w:val="uk-UA" w:eastAsia="uk-UA"/>
              </w:rPr>
            </w:pPr>
            <w:r w:rsidRPr="001555A2">
              <w:rPr>
                <w:rFonts w:ascii="Times New Roman" w:hAnsi="Times New Roman" w:cs="Times New Roman"/>
                <w:b/>
                <w:lang w:val="uk-UA" w:eastAsia="uk-UA"/>
              </w:rPr>
              <w:t>Загальна вартість пропозиції (без ПДВ), гривень</w:t>
            </w:r>
          </w:p>
        </w:tc>
        <w:tc>
          <w:tcPr>
            <w:tcW w:w="170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63389BD" w14:textId="77777777" w:rsidR="001555A2" w:rsidRPr="001555A2" w:rsidRDefault="001555A2" w:rsidP="001555A2">
            <w:pPr>
              <w:widowControl/>
              <w:autoSpaceDE/>
              <w:autoSpaceDN/>
              <w:jc w:val="center"/>
              <w:rPr>
                <w:rFonts w:ascii="Times New Roman" w:hAnsi="Times New Roman" w:cs="Times New Roman"/>
                <w:lang w:val="uk-UA" w:eastAsia="uk-UA"/>
              </w:rPr>
            </w:pPr>
          </w:p>
        </w:tc>
      </w:tr>
      <w:tr w:rsidR="001555A2" w:rsidRPr="001555A2" w14:paraId="238A433B" w14:textId="77777777" w:rsidTr="001555A2">
        <w:trPr>
          <w:cantSplit/>
          <w:trHeight w:val="257"/>
        </w:trPr>
        <w:tc>
          <w:tcPr>
            <w:tcW w:w="8647" w:type="dxa"/>
            <w:gridSpan w:val="6"/>
            <w:tcBorders>
              <w:top w:val="single" w:sz="4" w:space="0" w:color="auto"/>
              <w:left w:val="single" w:sz="4" w:space="0" w:color="auto"/>
              <w:bottom w:val="single" w:sz="4" w:space="0" w:color="auto"/>
              <w:right w:val="single" w:sz="4" w:space="0" w:color="auto"/>
            </w:tcBorders>
          </w:tcPr>
          <w:p w14:paraId="43AF15E9" w14:textId="77777777" w:rsidR="001555A2" w:rsidRPr="001555A2" w:rsidRDefault="001555A2" w:rsidP="001555A2">
            <w:pPr>
              <w:widowControl/>
              <w:autoSpaceDE/>
              <w:autoSpaceDN/>
              <w:jc w:val="right"/>
              <w:rPr>
                <w:rFonts w:ascii="Times New Roman" w:hAnsi="Times New Roman" w:cs="Times New Roman"/>
                <w:lang w:val="uk-UA" w:eastAsia="uk-UA"/>
              </w:rPr>
            </w:pPr>
            <w:r w:rsidRPr="001555A2">
              <w:rPr>
                <w:rFonts w:ascii="Times New Roman" w:hAnsi="Times New Roman" w:cs="Times New Roman"/>
                <w:b/>
                <w:lang w:val="uk-UA" w:eastAsia="uk-UA"/>
              </w:rPr>
              <w:t>ПДВ, гривень</w:t>
            </w:r>
          </w:p>
        </w:tc>
        <w:tc>
          <w:tcPr>
            <w:tcW w:w="170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2EE85ED1" w14:textId="77777777" w:rsidR="001555A2" w:rsidRPr="001555A2" w:rsidRDefault="001555A2" w:rsidP="001555A2">
            <w:pPr>
              <w:widowControl/>
              <w:autoSpaceDE/>
              <w:autoSpaceDN/>
              <w:jc w:val="center"/>
              <w:rPr>
                <w:rFonts w:ascii="Times New Roman" w:hAnsi="Times New Roman" w:cs="Times New Roman"/>
                <w:lang w:val="uk-UA" w:eastAsia="uk-UA"/>
              </w:rPr>
            </w:pPr>
          </w:p>
        </w:tc>
      </w:tr>
      <w:tr w:rsidR="001555A2" w:rsidRPr="001555A2" w14:paraId="2C792D18" w14:textId="77777777" w:rsidTr="001555A2">
        <w:trPr>
          <w:cantSplit/>
          <w:trHeight w:val="387"/>
        </w:trPr>
        <w:tc>
          <w:tcPr>
            <w:tcW w:w="8647" w:type="dxa"/>
            <w:gridSpan w:val="6"/>
            <w:tcBorders>
              <w:top w:val="single" w:sz="4" w:space="0" w:color="auto"/>
              <w:left w:val="single" w:sz="4" w:space="0" w:color="auto"/>
              <w:bottom w:val="single" w:sz="4" w:space="0" w:color="auto"/>
              <w:right w:val="single" w:sz="4" w:space="0" w:color="auto"/>
            </w:tcBorders>
          </w:tcPr>
          <w:p w14:paraId="0A41F6F8" w14:textId="77777777" w:rsidR="001555A2" w:rsidRPr="001555A2" w:rsidRDefault="001555A2" w:rsidP="001555A2">
            <w:pPr>
              <w:widowControl/>
              <w:autoSpaceDE/>
              <w:autoSpaceDN/>
              <w:jc w:val="right"/>
              <w:rPr>
                <w:rFonts w:ascii="Times New Roman" w:hAnsi="Times New Roman" w:cs="Times New Roman"/>
                <w:b/>
                <w:bCs/>
                <w:lang w:val="uk-UA" w:eastAsia="uk-UA"/>
              </w:rPr>
            </w:pPr>
            <w:r w:rsidRPr="001555A2">
              <w:rPr>
                <w:rFonts w:ascii="Times New Roman" w:hAnsi="Times New Roman" w:cs="Times New Roman"/>
                <w:b/>
                <w:lang w:val="uk-UA" w:eastAsia="uk-UA"/>
              </w:rPr>
              <w:t>Загальна вартість пропозиції  (з ПДВ), гривень</w:t>
            </w:r>
          </w:p>
        </w:tc>
        <w:tc>
          <w:tcPr>
            <w:tcW w:w="170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FAC34FA" w14:textId="77777777" w:rsidR="001555A2" w:rsidRPr="001555A2" w:rsidRDefault="001555A2" w:rsidP="001555A2">
            <w:pPr>
              <w:widowControl/>
              <w:autoSpaceDE/>
              <w:autoSpaceDN/>
              <w:jc w:val="center"/>
              <w:rPr>
                <w:rFonts w:ascii="Times New Roman" w:hAnsi="Times New Roman" w:cs="Times New Roman"/>
                <w:lang w:val="uk-UA" w:eastAsia="uk-UA"/>
              </w:rPr>
            </w:pPr>
          </w:p>
        </w:tc>
      </w:tr>
    </w:tbl>
    <w:p w14:paraId="3FC3B621" w14:textId="77777777" w:rsidR="001555A2" w:rsidRPr="001555A2" w:rsidRDefault="001555A2" w:rsidP="001555A2">
      <w:pPr>
        <w:widowControl/>
        <w:tabs>
          <w:tab w:val="left" w:pos="2715"/>
        </w:tabs>
        <w:autoSpaceDE/>
        <w:autoSpaceDN/>
        <w:ind w:firstLine="284"/>
        <w:jc w:val="both"/>
        <w:rPr>
          <w:rFonts w:ascii="Times New Roman" w:hAnsi="Times New Roman" w:cs="Times New Roman"/>
          <w:sz w:val="16"/>
          <w:szCs w:val="16"/>
          <w:lang w:val="uk-UA" w:eastAsia="uk-UA"/>
        </w:rPr>
      </w:pPr>
    </w:p>
    <w:p w14:paraId="522EE39C" w14:textId="77777777" w:rsidR="001555A2" w:rsidRPr="001555A2" w:rsidRDefault="001555A2" w:rsidP="001555A2">
      <w:pPr>
        <w:widowControl/>
        <w:tabs>
          <w:tab w:val="left" w:pos="2715"/>
        </w:tabs>
        <w:autoSpaceDE/>
        <w:autoSpaceDN/>
        <w:ind w:firstLine="567"/>
        <w:jc w:val="both"/>
        <w:rPr>
          <w:rFonts w:ascii="Times New Roman" w:hAnsi="Times New Roman" w:cs="Times New Roman"/>
          <w:lang w:val="uk-UA" w:eastAsia="uk-UA"/>
        </w:rPr>
      </w:pPr>
      <w:r w:rsidRPr="001555A2">
        <w:rPr>
          <w:rFonts w:ascii="Times New Roman" w:hAnsi="Times New Roman" w:cs="Times New Roman"/>
          <w:lang w:val="uk-UA" w:eastAsia="uk-UA"/>
        </w:rPr>
        <w:t>У вартість природного газу включається вартість послуги замовленої потужності природного газу для внутрішньої точки виходу з газотранспортної системи.</w:t>
      </w:r>
    </w:p>
    <w:p w14:paraId="6BDEA66B" w14:textId="77777777" w:rsidR="001555A2" w:rsidRPr="001555A2" w:rsidRDefault="001555A2" w:rsidP="001555A2">
      <w:pPr>
        <w:widowControl/>
        <w:tabs>
          <w:tab w:val="left" w:pos="2715"/>
        </w:tabs>
        <w:autoSpaceDE/>
        <w:autoSpaceDN/>
        <w:ind w:firstLine="567"/>
        <w:jc w:val="both"/>
        <w:rPr>
          <w:rFonts w:ascii="Times New Roman" w:hAnsi="Times New Roman" w:cs="Times New Roman"/>
          <w:lang w:val="uk-UA" w:eastAsia="uk-UA"/>
        </w:rPr>
      </w:pPr>
      <w:r w:rsidRPr="001555A2">
        <w:rPr>
          <w:rFonts w:ascii="Times New Roman" w:hAnsi="Times New Roman" w:cs="Times New Roman"/>
          <w:lang w:val="uk-UA" w:eastAsia="uk-UA"/>
        </w:rPr>
        <w:t>У вартість товару необхідно включити сплату усіх податків та зборів, що сплачуються або мають бути сплачені згідно з чинним законодавством України, страхування, сплату митних тарифів усіх інших витрат, та ціна має бути визначена на момент подання тендерної  пропозиції.</w:t>
      </w:r>
    </w:p>
    <w:p w14:paraId="57A35367" w14:textId="77777777" w:rsidR="001555A2" w:rsidRPr="001555A2" w:rsidRDefault="001555A2" w:rsidP="001555A2">
      <w:pPr>
        <w:widowControl/>
        <w:tabs>
          <w:tab w:val="left" w:pos="2715"/>
        </w:tabs>
        <w:autoSpaceDE/>
        <w:autoSpaceDN/>
        <w:ind w:firstLine="567"/>
        <w:jc w:val="both"/>
        <w:rPr>
          <w:rFonts w:ascii="Times New Roman" w:hAnsi="Times New Roman" w:cs="Times New Roman"/>
          <w:lang w:val="uk-UA" w:eastAsia="uk-UA"/>
        </w:rPr>
      </w:pPr>
      <w:r w:rsidRPr="004F372B">
        <w:rPr>
          <w:rFonts w:ascii="Times New Roman" w:hAnsi="Times New Roman" w:cs="Times New Roman"/>
          <w:lang w:val="uk-UA" w:eastAsia="uk-UA"/>
        </w:rPr>
        <w:t>Ціна Товару встановлена учасником у відповідності до п.32 частини 1 ст.1 Закону та ст.12 Закону України «Про ринок природного газу» від 09.04.2015 №329-VIII та включає вартість послуг, пов’язаних з постачанням газу до точки входу в газорозподільну систему, до якої підключено об’єкти Замовника, а саме, вартість послуги замовленої потужності природного газу для внутрішньої точки виходу з газотранспортної системи у відповідності з тарифами, що встановлені згідно постанов НКРЕКП та не включає вартість послуг з розподілу природного газу.</w:t>
      </w:r>
    </w:p>
    <w:p w14:paraId="2FC36C10" w14:textId="77777777" w:rsidR="001555A2" w:rsidRPr="001555A2" w:rsidRDefault="001555A2" w:rsidP="001555A2">
      <w:pPr>
        <w:widowControl/>
        <w:tabs>
          <w:tab w:val="left" w:pos="2715"/>
        </w:tabs>
        <w:autoSpaceDE/>
        <w:autoSpaceDN/>
        <w:ind w:firstLine="567"/>
        <w:jc w:val="both"/>
        <w:rPr>
          <w:rFonts w:ascii="Times New Roman" w:hAnsi="Times New Roman" w:cs="Times New Roman"/>
          <w:lang w:val="uk-UA" w:eastAsia="uk-UA"/>
        </w:rPr>
      </w:pPr>
      <w:r w:rsidRPr="001555A2">
        <w:rPr>
          <w:rFonts w:ascii="Times New Roman" w:hAnsi="Times New Roman" w:cs="Times New Roman"/>
          <w:lang w:val="uk-UA" w:eastAsia="uk-UA"/>
        </w:rPr>
        <w:t>До визнання нашої пропозиції найбільш економічно вигідною,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14:paraId="77156CE3" w14:textId="77777777" w:rsidR="001555A2" w:rsidRPr="001555A2" w:rsidRDefault="001555A2" w:rsidP="001555A2">
      <w:pPr>
        <w:widowControl/>
        <w:tabs>
          <w:tab w:val="left" w:pos="2715"/>
        </w:tabs>
        <w:autoSpaceDE/>
        <w:autoSpaceDN/>
        <w:ind w:firstLine="567"/>
        <w:jc w:val="both"/>
        <w:rPr>
          <w:rFonts w:ascii="Times New Roman" w:hAnsi="Times New Roman" w:cs="Times New Roman"/>
          <w:lang w:val="uk-UA" w:eastAsia="uk-UA"/>
        </w:rPr>
      </w:pPr>
      <w:r w:rsidRPr="001555A2">
        <w:rPr>
          <w:rFonts w:ascii="Times New Roman" w:hAnsi="Times New Roman" w:cs="Times New Roman"/>
          <w:lang w:val="uk-UA" w:eastAsia="uk-UA"/>
        </w:rPr>
        <w:t>Ми, погоджуємося дотримуватися умов цієї</w:t>
      </w:r>
      <w:r>
        <w:rPr>
          <w:rFonts w:ascii="Times New Roman" w:hAnsi="Times New Roman" w:cs="Times New Roman"/>
          <w:lang w:val="uk-UA" w:eastAsia="uk-UA"/>
        </w:rPr>
        <w:t xml:space="preserve"> тендерної пропозиції протягом 12</w:t>
      </w:r>
      <w:r w:rsidRPr="001555A2">
        <w:rPr>
          <w:rFonts w:ascii="Times New Roman" w:hAnsi="Times New Roman" w:cs="Times New Roman"/>
          <w:lang w:val="uk-UA" w:eastAsia="uk-UA"/>
        </w:rPr>
        <w:t>0 днів з дати кінцевого строку подання тендерних пропозицій, встановленого замовником у тендерній документації. Наша тендерна пропозиція є обов’язковою для нас.</w:t>
      </w:r>
    </w:p>
    <w:p w14:paraId="0BFF40D2" w14:textId="77777777" w:rsidR="001555A2" w:rsidRPr="001555A2" w:rsidRDefault="001555A2" w:rsidP="001555A2">
      <w:pPr>
        <w:widowControl/>
        <w:tabs>
          <w:tab w:val="left" w:pos="2715"/>
        </w:tabs>
        <w:autoSpaceDE/>
        <w:autoSpaceDN/>
        <w:ind w:firstLine="567"/>
        <w:jc w:val="both"/>
        <w:rPr>
          <w:rFonts w:ascii="Times New Roman" w:hAnsi="Times New Roman" w:cs="Times New Roman"/>
          <w:lang w:val="uk-UA" w:eastAsia="uk-UA"/>
        </w:rPr>
      </w:pPr>
      <w:r w:rsidRPr="001555A2">
        <w:rPr>
          <w:rFonts w:ascii="Times New Roman" w:hAnsi="Times New Roman" w:cs="Times New Roman"/>
          <w:lang w:val="uk-UA" w:eastAsia="uk-UA"/>
        </w:rPr>
        <w:t>Ми, погоджуємося з умовами, що замовник може відхилити нашу чи всі тендерні пропозиції згідно з умовами тендерної документації, та розуміємо, що замовник не обмежений у прийнятті тендерної пропозиції, поданої будь-яким іншим учасником, що містить більш економічно вигідні для замовника умови.</w:t>
      </w:r>
    </w:p>
    <w:p w14:paraId="5A66719C" w14:textId="77777777" w:rsidR="001555A2" w:rsidRPr="001555A2" w:rsidRDefault="001555A2" w:rsidP="001555A2">
      <w:pPr>
        <w:widowControl/>
        <w:tabs>
          <w:tab w:val="left" w:pos="2715"/>
        </w:tabs>
        <w:autoSpaceDE/>
        <w:autoSpaceDN/>
        <w:ind w:firstLine="567"/>
        <w:jc w:val="both"/>
        <w:rPr>
          <w:rFonts w:ascii="Times New Roman" w:hAnsi="Times New Roman" w:cs="Times New Roman"/>
          <w:lang w:val="uk-UA" w:eastAsia="uk-UA"/>
        </w:rPr>
      </w:pPr>
      <w:r w:rsidRPr="001555A2">
        <w:rPr>
          <w:rFonts w:ascii="Times New Roman" w:hAnsi="Times New Roman" w:cs="Times New Roman"/>
          <w:lang w:val="uk-UA" w:eastAsia="uk-UA"/>
        </w:rPr>
        <w:t>У разі визначення нас переможцем процедури закупівлі, ми зобов’язуємося підписати договір про закупівлю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нашої тендерної пропозиції.</w:t>
      </w:r>
    </w:p>
    <w:p w14:paraId="272145CA" w14:textId="77777777" w:rsidR="001555A2" w:rsidRPr="001555A2" w:rsidRDefault="001555A2" w:rsidP="001555A2">
      <w:pPr>
        <w:widowControl/>
        <w:tabs>
          <w:tab w:val="left" w:pos="2715"/>
        </w:tabs>
        <w:autoSpaceDE/>
        <w:autoSpaceDN/>
        <w:ind w:firstLine="567"/>
        <w:jc w:val="both"/>
        <w:rPr>
          <w:rFonts w:ascii="Times New Roman" w:hAnsi="Times New Roman" w:cs="Times New Roman"/>
          <w:lang w:val="uk-UA" w:eastAsia="uk-UA"/>
        </w:rPr>
      </w:pPr>
      <w:r w:rsidRPr="001555A2">
        <w:rPr>
          <w:rFonts w:ascii="Times New Roman" w:hAnsi="Times New Roman" w:cs="Times New Roman"/>
          <w:lang w:val="uk-UA" w:eastAsia="uk-U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427F213D" w14:textId="77777777" w:rsidR="001555A2" w:rsidRPr="001555A2" w:rsidRDefault="001555A2" w:rsidP="001555A2">
      <w:pPr>
        <w:widowControl/>
        <w:tabs>
          <w:tab w:val="left" w:pos="540"/>
        </w:tabs>
        <w:autoSpaceDE/>
        <w:autoSpaceDN/>
        <w:ind w:firstLine="567"/>
        <w:jc w:val="both"/>
        <w:rPr>
          <w:rFonts w:ascii="Times New Roman" w:hAnsi="Times New Roman" w:cs="Times New Roman"/>
          <w:sz w:val="16"/>
          <w:szCs w:val="16"/>
          <w:lang w:val="uk-UA" w:eastAsia="uk-UA"/>
        </w:rPr>
      </w:pPr>
    </w:p>
    <w:p w14:paraId="222AE63F" w14:textId="77777777" w:rsidR="001555A2" w:rsidRPr="001555A2" w:rsidRDefault="001555A2" w:rsidP="001555A2">
      <w:pPr>
        <w:widowControl/>
        <w:autoSpaceDE/>
        <w:autoSpaceDN/>
        <w:ind w:firstLine="567"/>
        <w:jc w:val="center"/>
        <w:rPr>
          <w:rFonts w:ascii="Times New Roman" w:hAnsi="Times New Roman" w:cs="Times New Roman"/>
          <w:b/>
          <w:lang w:val="uk-UA" w:eastAsia="uk-UA"/>
        </w:rPr>
      </w:pPr>
      <w:r w:rsidRPr="001555A2">
        <w:rPr>
          <w:rFonts w:ascii="Times New Roman" w:hAnsi="Times New Roman" w:cs="Times New Roman"/>
          <w:b/>
          <w:i/>
          <w:lang w:val="uk-UA" w:eastAsia="uk-UA"/>
        </w:rPr>
        <w:lastRenderedPageBreak/>
        <w:t>Посада, прізвище, ініціали, підпис уповноваженої особи Учасника, завірені печаткою (у разі використання)</w:t>
      </w:r>
    </w:p>
    <w:p w14:paraId="62CFC47E" w14:textId="77777777" w:rsidR="001555A2" w:rsidRPr="001555A2" w:rsidRDefault="001555A2" w:rsidP="001555A2">
      <w:pPr>
        <w:widowControl/>
        <w:autoSpaceDE/>
        <w:autoSpaceDN/>
        <w:jc w:val="both"/>
        <w:rPr>
          <w:rFonts w:ascii="Times New Roman" w:hAnsi="Times New Roman" w:cs="Times New Roman"/>
          <w:sz w:val="16"/>
          <w:szCs w:val="16"/>
          <w:lang w:val="uk-UA" w:eastAsia="uk-UA"/>
        </w:rPr>
      </w:pPr>
    </w:p>
    <w:p w14:paraId="57B20C29" w14:textId="77777777" w:rsidR="001555A2" w:rsidRDefault="001555A2" w:rsidP="001555A2">
      <w:pPr>
        <w:widowControl/>
        <w:autoSpaceDE/>
        <w:autoSpaceDN/>
        <w:contextualSpacing/>
        <w:jc w:val="right"/>
      </w:pPr>
      <w:r w:rsidRPr="001555A2">
        <w:rPr>
          <w:rFonts w:ascii="Times New Roman" w:hAnsi="Times New Roman" w:cs="Times New Roman"/>
          <w:b/>
          <w:lang w:val="uk-UA" w:eastAsia="uk-UA"/>
        </w:rPr>
        <w:br w:type="page"/>
      </w:r>
      <w:r w:rsidRPr="009F1064">
        <w:rPr>
          <w:rFonts w:ascii="Times New Roman" w:hAnsi="Times New Roman" w:cs="Times New Roman"/>
          <w:b/>
          <w:i/>
          <w:lang w:val="uk-UA" w:eastAsia="uk-UA"/>
        </w:rPr>
        <w:lastRenderedPageBreak/>
        <w:t xml:space="preserve">Додаток </w:t>
      </w:r>
      <w:r>
        <w:rPr>
          <w:rFonts w:ascii="Times New Roman" w:hAnsi="Times New Roman" w:cs="Times New Roman"/>
          <w:b/>
          <w:i/>
          <w:lang w:val="uk-UA" w:eastAsia="uk-UA"/>
        </w:rPr>
        <w:t>2</w:t>
      </w:r>
    </w:p>
    <w:p w14:paraId="64895A6F" w14:textId="77777777" w:rsidR="001555A2" w:rsidRPr="009F1064" w:rsidRDefault="001555A2" w:rsidP="001555A2">
      <w:pPr>
        <w:widowControl/>
        <w:autoSpaceDE/>
        <w:autoSpaceDN/>
        <w:contextualSpacing/>
        <w:jc w:val="right"/>
        <w:rPr>
          <w:rFonts w:ascii="Times New Roman" w:hAnsi="Times New Roman" w:cs="Times New Roman"/>
          <w:b/>
          <w:i/>
          <w:lang w:val="uk-UA" w:eastAsia="uk-UA"/>
        </w:rPr>
      </w:pPr>
      <w:r w:rsidRPr="001555A2">
        <w:rPr>
          <w:rFonts w:ascii="Times New Roman" w:hAnsi="Times New Roman" w:cs="Times New Roman"/>
          <w:b/>
          <w:i/>
          <w:lang w:val="uk-UA" w:eastAsia="uk-UA"/>
        </w:rPr>
        <w:t>до тендерної документації</w:t>
      </w:r>
    </w:p>
    <w:p w14:paraId="045F307D" w14:textId="77777777" w:rsidR="001555A2" w:rsidRPr="001555A2" w:rsidRDefault="001555A2" w:rsidP="001555A2">
      <w:pPr>
        <w:autoSpaceDE/>
        <w:autoSpaceDN/>
        <w:ind w:left="7080"/>
        <w:contextualSpacing/>
        <w:jc w:val="both"/>
        <w:rPr>
          <w:rFonts w:ascii="Times New Roman" w:hAnsi="Times New Roman" w:cs="Times New Roman"/>
          <w:sz w:val="16"/>
          <w:szCs w:val="16"/>
          <w:lang w:val="uk-UA" w:eastAsia="uk-UA"/>
        </w:rPr>
      </w:pPr>
    </w:p>
    <w:p w14:paraId="52D3EEEB" w14:textId="77777777" w:rsidR="001555A2" w:rsidRDefault="001555A2" w:rsidP="001555A2">
      <w:pPr>
        <w:widowControl/>
        <w:autoSpaceDE/>
        <w:autoSpaceDN/>
        <w:jc w:val="center"/>
        <w:rPr>
          <w:rFonts w:ascii="Times New Roman" w:hAnsi="Times New Roman" w:cs="Times New Roman"/>
          <w:b/>
          <w:lang w:val="uk-UA" w:eastAsia="uk-UA"/>
        </w:rPr>
      </w:pPr>
      <w:r w:rsidRPr="001555A2">
        <w:rPr>
          <w:rFonts w:ascii="Times New Roman" w:hAnsi="Times New Roman" w:cs="Times New Roman"/>
          <w:b/>
          <w:lang w:val="uk-UA" w:eastAsia="uk-UA"/>
        </w:rPr>
        <w:t xml:space="preserve">ІНФОРМАЦІЯ </w:t>
      </w:r>
    </w:p>
    <w:p w14:paraId="2781A076" w14:textId="77777777" w:rsidR="001555A2" w:rsidRPr="001555A2" w:rsidRDefault="001555A2" w:rsidP="001555A2">
      <w:pPr>
        <w:widowControl/>
        <w:autoSpaceDE/>
        <w:autoSpaceDN/>
        <w:jc w:val="center"/>
        <w:rPr>
          <w:rFonts w:ascii="Times New Roman" w:hAnsi="Times New Roman" w:cs="Times New Roman"/>
          <w:b/>
          <w:lang w:val="uk-UA" w:eastAsia="uk-UA"/>
        </w:rPr>
      </w:pPr>
      <w:r w:rsidRPr="001555A2">
        <w:rPr>
          <w:rFonts w:ascii="Times New Roman" w:hAnsi="Times New Roman" w:cs="Times New Roman"/>
          <w:b/>
          <w:lang w:val="uk-UA" w:eastAsia="uk-UA"/>
        </w:rPr>
        <w:t>ПРО ТЕХНІЧНІ, ЯКІСНІ ТА КІЛЬКІСНІ ХАРАКТЕРИСТИКИ ПРЕДМЕТА ЗАКУПІВЛІ</w:t>
      </w:r>
    </w:p>
    <w:p w14:paraId="32F5A8B5" w14:textId="77777777" w:rsidR="001555A2" w:rsidRPr="001555A2" w:rsidRDefault="001555A2" w:rsidP="001555A2">
      <w:pPr>
        <w:widowControl/>
        <w:autoSpaceDE/>
        <w:autoSpaceDN/>
        <w:jc w:val="both"/>
        <w:rPr>
          <w:rFonts w:ascii="Times New Roman" w:hAnsi="Times New Roman" w:cs="Times New Roman"/>
          <w:sz w:val="16"/>
          <w:szCs w:val="16"/>
          <w:lang w:val="uk-UA" w:eastAsia="uk-UA"/>
        </w:rPr>
      </w:pPr>
    </w:p>
    <w:p w14:paraId="1555F96E" w14:textId="77777777" w:rsidR="001555A2" w:rsidRPr="001555A2" w:rsidRDefault="001555A2" w:rsidP="001555A2">
      <w:pPr>
        <w:widowControl/>
        <w:autoSpaceDE/>
        <w:autoSpaceDN/>
        <w:ind w:firstLine="567"/>
        <w:jc w:val="both"/>
        <w:rPr>
          <w:rFonts w:ascii="Times New Roman" w:hAnsi="Times New Roman" w:cs="Times New Roman"/>
          <w:i/>
          <w:spacing w:val="7"/>
          <w:lang w:val="uk-UA" w:eastAsia="uk-UA"/>
        </w:rPr>
      </w:pPr>
      <w:r w:rsidRPr="001555A2">
        <w:rPr>
          <w:rFonts w:ascii="Times New Roman" w:hAnsi="Times New Roman" w:cs="Times New Roman"/>
          <w:i/>
          <w:spacing w:val="7"/>
          <w:lang w:val="uk-UA" w:eastAsia="uk-UA"/>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14:paraId="1E4EA3FD" w14:textId="77777777" w:rsidR="001555A2" w:rsidRPr="001555A2" w:rsidRDefault="001555A2" w:rsidP="001555A2">
      <w:pPr>
        <w:widowControl/>
        <w:autoSpaceDE/>
        <w:autoSpaceDN/>
        <w:ind w:firstLine="567"/>
        <w:jc w:val="both"/>
        <w:rPr>
          <w:rFonts w:ascii="Times New Roman" w:hAnsi="Times New Roman" w:cs="Times New Roman"/>
          <w:lang w:val="uk-UA" w:eastAsia="uk-UA"/>
        </w:rPr>
      </w:pPr>
      <w:r w:rsidRPr="001555A2">
        <w:rPr>
          <w:rFonts w:ascii="Times New Roman" w:hAnsi="Times New Roman" w:cs="Times New Roman"/>
          <w:lang w:val="uk-UA" w:eastAsia="uk-UA"/>
        </w:rPr>
        <w:t>Газ природний повинен відповідати наступним вимогам:</w:t>
      </w:r>
    </w:p>
    <w:p w14:paraId="49F5EF23" w14:textId="77777777" w:rsidR="001555A2" w:rsidRPr="001555A2" w:rsidRDefault="001555A2" w:rsidP="001555A2">
      <w:pPr>
        <w:widowControl/>
        <w:autoSpaceDE/>
        <w:autoSpaceDN/>
        <w:ind w:firstLine="567"/>
        <w:jc w:val="both"/>
        <w:rPr>
          <w:rFonts w:ascii="Times New Roman" w:hAnsi="Times New Roman" w:cs="Times New Roman"/>
          <w:lang w:val="uk-UA" w:eastAsia="uk-UA"/>
        </w:rPr>
      </w:pPr>
      <w:r w:rsidRPr="001555A2">
        <w:rPr>
          <w:rFonts w:ascii="Times New Roman" w:hAnsi="Times New Roman" w:cs="Times New Roman"/>
          <w:lang w:val="uk-UA" w:eastAsia="uk-UA"/>
        </w:rPr>
        <w:t>1.1. Якість та інші фізико-хімічні характеристики природного газу, який передається замовнику на межі балансової належності, повинен відповідати вимогам ГОСТ 5542-87 «Гази горючі природні для промислового і комунально-побутового призначення. Технічні умови», вимогам, встановленим державними стандартами, технічними умовами, нормативно-технічними документами щодо його якості.</w:t>
      </w:r>
    </w:p>
    <w:p w14:paraId="7AE3DD77" w14:textId="77777777" w:rsidR="001555A2" w:rsidRPr="001555A2" w:rsidRDefault="001555A2" w:rsidP="001555A2">
      <w:pPr>
        <w:widowControl/>
        <w:autoSpaceDE/>
        <w:autoSpaceDN/>
        <w:ind w:firstLine="567"/>
        <w:jc w:val="both"/>
        <w:rPr>
          <w:rFonts w:ascii="Times New Roman" w:hAnsi="Times New Roman" w:cs="Times New Roman"/>
          <w:lang w:val="uk-UA" w:eastAsia="uk-UA"/>
        </w:rPr>
      </w:pPr>
      <w:r w:rsidRPr="008C16D5">
        <w:rPr>
          <w:rFonts w:ascii="Times New Roman" w:hAnsi="Times New Roman" w:cs="Times New Roman"/>
          <w:lang w:val="uk-UA" w:eastAsia="uk-UA"/>
        </w:rPr>
        <w:t>1.2.</w:t>
      </w:r>
      <w:r w:rsidRPr="001555A2">
        <w:rPr>
          <w:rFonts w:ascii="Times New Roman" w:hAnsi="Times New Roman" w:cs="Times New Roman"/>
          <w:b/>
          <w:lang w:val="uk-UA" w:eastAsia="uk-UA"/>
        </w:rPr>
        <w:t xml:space="preserve"> Природний газ </w:t>
      </w:r>
      <w:r w:rsidRPr="001555A2">
        <w:rPr>
          <w:rFonts w:ascii="Times New Roman" w:hAnsi="Times New Roman" w:cs="Times New Roman"/>
          <w:lang w:val="uk-UA" w:eastAsia="uk-UA"/>
        </w:rPr>
        <w:t xml:space="preserve">- суміш вуглеводнів та невуглеводневих компонентів, що перебуває у газоподібному стані за стандартних умов (тиск - </w:t>
      </w:r>
      <w:smartTag w:uri="urn:schemas-microsoft-com:office:smarttags" w:element="metricconverter">
        <w:smartTagPr>
          <w:attr w:name="ProductID" w:val="760 міліметрів"/>
        </w:smartTagPr>
        <w:r w:rsidRPr="001555A2">
          <w:rPr>
            <w:rFonts w:ascii="Times New Roman" w:hAnsi="Times New Roman" w:cs="Times New Roman"/>
            <w:lang w:val="uk-UA" w:eastAsia="uk-UA"/>
          </w:rPr>
          <w:t>760 міліметрів</w:t>
        </w:r>
      </w:smartTag>
      <w:r w:rsidRPr="001555A2">
        <w:rPr>
          <w:rFonts w:ascii="Times New Roman" w:hAnsi="Times New Roman" w:cs="Times New Roman"/>
          <w:lang w:val="uk-UA" w:eastAsia="uk-UA"/>
        </w:rPr>
        <w:t xml:space="preserve"> ртутного стовпа і температура - 20 градусів за Цельсієм) і є товарною продукцією.</w:t>
      </w:r>
    </w:p>
    <w:p w14:paraId="12B41093" w14:textId="77777777" w:rsidR="001555A2" w:rsidRPr="001555A2" w:rsidRDefault="001555A2" w:rsidP="001555A2">
      <w:pPr>
        <w:widowControl/>
        <w:autoSpaceDE/>
        <w:autoSpaceDN/>
        <w:ind w:firstLine="567"/>
        <w:jc w:val="both"/>
        <w:rPr>
          <w:rFonts w:ascii="Times New Roman" w:hAnsi="Times New Roman" w:cs="Times New Roman"/>
          <w:b/>
          <w:lang w:val="uk-UA" w:eastAsia="uk-UA"/>
        </w:rPr>
      </w:pPr>
      <w:r w:rsidRPr="001555A2">
        <w:rPr>
          <w:rFonts w:ascii="Times New Roman" w:hAnsi="Times New Roman" w:cs="Times New Roman"/>
          <w:b/>
          <w:lang w:val="uk-UA" w:eastAsia="uk-UA"/>
        </w:rPr>
        <w:t>2. Якісні вимоги:</w:t>
      </w:r>
    </w:p>
    <w:p w14:paraId="20EC9213" w14:textId="77777777" w:rsidR="001555A2" w:rsidRPr="001555A2" w:rsidRDefault="001555A2" w:rsidP="001555A2">
      <w:pPr>
        <w:widowControl/>
        <w:shd w:val="clear" w:color="auto" w:fill="FFFFFF"/>
        <w:autoSpaceDE/>
        <w:autoSpaceDN/>
        <w:ind w:firstLine="567"/>
        <w:jc w:val="both"/>
        <w:rPr>
          <w:rFonts w:ascii="Times New Roman" w:hAnsi="Times New Roman" w:cs="Times New Roman"/>
          <w:color w:val="000000"/>
          <w:lang w:val="uk-UA" w:eastAsia="uk-UA"/>
        </w:rPr>
      </w:pPr>
      <w:r w:rsidRPr="001555A2">
        <w:rPr>
          <w:rFonts w:ascii="Times New Roman" w:hAnsi="Times New Roman" w:cs="Times New Roman"/>
          <w:color w:val="000000"/>
          <w:lang w:val="uk-UA" w:eastAsia="uk-UA"/>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14:paraId="2EAC9EFF" w14:textId="77777777" w:rsidR="001555A2" w:rsidRPr="001555A2" w:rsidRDefault="001555A2" w:rsidP="001555A2">
      <w:pPr>
        <w:widowControl/>
        <w:shd w:val="clear" w:color="auto" w:fill="FFFFFF"/>
        <w:autoSpaceDE/>
        <w:autoSpaceDN/>
        <w:ind w:hanging="2"/>
        <w:jc w:val="both"/>
        <w:rPr>
          <w:rFonts w:ascii="Times New Roman" w:hAnsi="Times New Roman" w:cs="Times New Roman"/>
          <w:color w:val="000000"/>
          <w:lang w:val="uk-UA" w:eastAsia="uk-UA"/>
        </w:rPr>
      </w:pPr>
      <w:r w:rsidRPr="001555A2">
        <w:rPr>
          <w:rFonts w:ascii="Times New Roman" w:hAnsi="Times New Roman" w:cs="Times New Roman"/>
          <w:color w:val="000000"/>
          <w:lang w:val="uk-UA" w:eastAsia="uk-UA"/>
        </w:rPr>
        <w:t xml:space="preserve">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w:t>
      </w:r>
      <w:smartTag w:uri="urn:schemas-microsoft-com:office:smarttags" w:element="metricconverter">
        <w:smartTagPr>
          <w:attr w:name="ProductID" w:val="760 мм"/>
        </w:smartTagPr>
        <w:r w:rsidRPr="001555A2">
          <w:rPr>
            <w:rFonts w:ascii="Times New Roman" w:hAnsi="Times New Roman" w:cs="Times New Roman"/>
            <w:color w:val="000000"/>
            <w:lang w:val="uk-UA" w:eastAsia="uk-UA"/>
          </w:rPr>
          <w:t>760 мм</w:t>
        </w:r>
      </w:smartTag>
      <w:r w:rsidRPr="001555A2">
        <w:rPr>
          <w:rFonts w:ascii="Times New Roman" w:hAnsi="Times New Roman" w:cs="Times New Roman"/>
          <w:color w:val="000000"/>
          <w:lang w:val="uk-UA" w:eastAsia="uk-UA"/>
        </w:rPr>
        <w:t xml:space="preserve"> ртутного стовпчика (101,325 кПа).</w:t>
      </w:r>
    </w:p>
    <w:p w14:paraId="2F5C6A0A" w14:textId="17F1DCA7" w:rsidR="00F21A03" w:rsidRDefault="001555A2" w:rsidP="001555A2">
      <w:pPr>
        <w:widowControl/>
        <w:tabs>
          <w:tab w:val="left" w:pos="708"/>
        </w:tabs>
        <w:autoSpaceDE/>
        <w:autoSpaceDN/>
        <w:ind w:firstLine="567"/>
        <w:contextualSpacing/>
        <w:jc w:val="both"/>
        <w:rPr>
          <w:b/>
          <w:noProof/>
          <w:lang w:val="uk-UA"/>
        </w:rPr>
      </w:pPr>
      <w:r w:rsidRPr="001555A2">
        <w:rPr>
          <w:rFonts w:ascii="Times New Roman" w:hAnsi="Times New Roman" w:cs="Times New Roman"/>
          <w:b/>
          <w:lang w:val="uk-UA" w:eastAsia="uk-UA"/>
        </w:rPr>
        <w:t>3. </w:t>
      </w:r>
      <w:r w:rsidR="00F21A03">
        <w:rPr>
          <w:rFonts w:ascii="Times New Roman" w:hAnsi="Times New Roman" w:cs="Times New Roman"/>
          <w:b/>
          <w:lang w:val="uk-UA" w:eastAsia="uk-UA"/>
        </w:rPr>
        <w:t xml:space="preserve">Замовник </w:t>
      </w:r>
      <w:r w:rsidR="00A13E8E">
        <w:rPr>
          <w:rFonts w:ascii="Times New Roman" w:hAnsi="Times New Roman" w:cs="Times New Roman"/>
          <w:b/>
          <w:lang w:val="uk-UA" w:eastAsia="uk-UA"/>
        </w:rPr>
        <w:t>–</w:t>
      </w:r>
      <w:r w:rsidR="00F21A03">
        <w:rPr>
          <w:rFonts w:ascii="Times New Roman" w:hAnsi="Times New Roman" w:cs="Times New Roman"/>
          <w:b/>
          <w:lang w:val="uk-UA" w:eastAsia="uk-UA"/>
        </w:rPr>
        <w:t xml:space="preserve"> </w:t>
      </w:r>
      <w:r w:rsidR="00A13E8E" w:rsidRPr="00907C37">
        <w:rPr>
          <w:i/>
          <w:iCs/>
          <w:noProof/>
          <w:u w:val="single"/>
          <w:lang w:val="uk-UA"/>
        </w:rPr>
        <w:t>Дитячо-юнацька спортивна школа</w:t>
      </w:r>
    </w:p>
    <w:p w14:paraId="075CCD77" w14:textId="52F8E453" w:rsidR="00F21A03" w:rsidRDefault="00F21A03" w:rsidP="001555A2">
      <w:pPr>
        <w:widowControl/>
        <w:tabs>
          <w:tab w:val="left" w:pos="708"/>
        </w:tabs>
        <w:autoSpaceDE/>
        <w:autoSpaceDN/>
        <w:ind w:firstLine="567"/>
        <w:contextualSpacing/>
        <w:jc w:val="both"/>
        <w:rPr>
          <w:rFonts w:ascii="Times New Roman" w:hAnsi="Times New Roman" w:cs="Times New Roman"/>
          <w:b/>
          <w:lang w:val="uk-UA" w:eastAsia="uk-UA"/>
        </w:rPr>
      </w:pPr>
      <w:r>
        <w:rPr>
          <w:rFonts w:ascii="Times New Roman" w:hAnsi="Times New Roman" w:cs="Times New Roman"/>
          <w:b/>
          <w:lang w:val="uk-UA" w:eastAsia="uk-UA"/>
        </w:rPr>
        <w:t xml:space="preserve">4. </w:t>
      </w:r>
      <w:r w:rsidRPr="00F21A03">
        <w:rPr>
          <w:rFonts w:ascii="Times New Roman" w:hAnsi="Times New Roman" w:cs="Times New Roman"/>
          <w:b/>
          <w:lang w:val="uk-UA" w:eastAsia="uk-UA"/>
        </w:rPr>
        <w:t>Місце поставки:</w:t>
      </w:r>
      <w:r>
        <w:rPr>
          <w:rFonts w:ascii="Times New Roman" w:hAnsi="Times New Roman" w:cs="Times New Roman"/>
          <w:lang w:val="uk-UA" w:eastAsia="uk-UA"/>
        </w:rPr>
        <w:t xml:space="preserve"> </w:t>
      </w:r>
      <w:r w:rsidRPr="00907C37">
        <w:rPr>
          <w:rFonts w:ascii="Times New Roman" w:hAnsi="Times New Roman"/>
          <w:i/>
          <w:iCs/>
          <w:noProof/>
          <w:u w:val="single"/>
          <w:lang w:val="uk-UA"/>
        </w:rPr>
        <w:t xml:space="preserve">вул. </w:t>
      </w:r>
      <w:r w:rsidR="00A13E8E" w:rsidRPr="00907C37">
        <w:rPr>
          <w:rFonts w:ascii="Times New Roman" w:hAnsi="Times New Roman"/>
          <w:i/>
          <w:iCs/>
          <w:noProof/>
          <w:u w:val="single"/>
          <w:lang w:val="uk-UA"/>
        </w:rPr>
        <w:t>Гоголя</w:t>
      </w:r>
      <w:r w:rsidRPr="00907C37">
        <w:rPr>
          <w:rFonts w:ascii="Times New Roman" w:hAnsi="Times New Roman"/>
          <w:i/>
          <w:iCs/>
          <w:noProof/>
          <w:u w:val="single"/>
          <w:lang w:val="uk-UA"/>
        </w:rPr>
        <w:t xml:space="preserve">, </w:t>
      </w:r>
      <w:r w:rsidR="00A13E8E" w:rsidRPr="00907C37">
        <w:rPr>
          <w:rFonts w:ascii="Times New Roman" w:hAnsi="Times New Roman"/>
          <w:i/>
          <w:iCs/>
          <w:noProof/>
          <w:u w:val="single"/>
          <w:lang w:val="uk-UA"/>
        </w:rPr>
        <w:t>157</w:t>
      </w:r>
      <w:r w:rsidRPr="00907C37">
        <w:rPr>
          <w:rFonts w:ascii="Times New Roman" w:hAnsi="Times New Roman"/>
          <w:i/>
          <w:iCs/>
          <w:noProof/>
          <w:u w:val="single"/>
          <w:lang w:val="uk-UA"/>
        </w:rPr>
        <w:t>, м. Миргород, Полтавська область, 37600.</w:t>
      </w:r>
    </w:p>
    <w:p w14:paraId="0E42FAD1" w14:textId="69FC3F3D" w:rsidR="001555A2" w:rsidRPr="00907C37" w:rsidRDefault="00F21A03" w:rsidP="001555A2">
      <w:pPr>
        <w:widowControl/>
        <w:tabs>
          <w:tab w:val="left" w:pos="708"/>
        </w:tabs>
        <w:autoSpaceDE/>
        <w:autoSpaceDN/>
        <w:ind w:firstLine="567"/>
        <w:contextualSpacing/>
        <w:jc w:val="both"/>
        <w:rPr>
          <w:rFonts w:ascii="Times New Roman" w:hAnsi="Times New Roman" w:cs="Times New Roman"/>
          <w:i/>
          <w:iCs/>
          <w:u w:val="single"/>
          <w:lang w:val="uk-UA" w:eastAsia="uk-UA"/>
        </w:rPr>
      </w:pPr>
      <w:r>
        <w:rPr>
          <w:rFonts w:ascii="Times New Roman" w:hAnsi="Times New Roman" w:cs="Times New Roman"/>
          <w:b/>
          <w:lang w:val="uk-UA" w:eastAsia="uk-UA"/>
        </w:rPr>
        <w:t xml:space="preserve">5. </w:t>
      </w:r>
      <w:r w:rsidR="001555A2" w:rsidRPr="001555A2">
        <w:rPr>
          <w:rFonts w:ascii="Times New Roman" w:hAnsi="Times New Roman" w:cs="Times New Roman"/>
          <w:b/>
          <w:lang w:val="uk-UA" w:eastAsia="uk-UA"/>
        </w:rPr>
        <w:t>Обсяги закупівлі природного</w:t>
      </w:r>
      <w:r w:rsidR="001555A2" w:rsidRPr="001555A2">
        <w:rPr>
          <w:rFonts w:ascii="Times New Roman" w:hAnsi="Times New Roman" w:cs="Times New Roman"/>
          <w:lang w:val="uk-UA" w:eastAsia="uk-UA"/>
        </w:rPr>
        <w:t xml:space="preserve"> </w:t>
      </w:r>
      <w:r w:rsidRPr="001555A2">
        <w:rPr>
          <w:rFonts w:ascii="Times New Roman" w:hAnsi="Times New Roman" w:cs="Times New Roman"/>
          <w:b/>
          <w:lang w:val="uk-UA" w:eastAsia="uk-UA"/>
        </w:rPr>
        <w:t>газу</w:t>
      </w:r>
      <w:r w:rsidRPr="001555A2">
        <w:rPr>
          <w:rFonts w:ascii="Times New Roman" w:hAnsi="Times New Roman" w:cs="Times New Roman"/>
          <w:lang w:val="uk-UA" w:eastAsia="uk-UA"/>
        </w:rPr>
        <w:t xml:space="preserve"> </w:t>
      </w:r>
      <w:r w:rsidR="001555A2" w:rsidRPr="001555A2">
        <w:rPr>
          <w:rFonts w:ascii="Times New Roman" w:hAnsi="Times New Roman" w:cs="Times New Roman"/>
          <w:lang w:val="uk-UA" w:eastAsia="uk-UA"/>
        </w:rPr>
        <w:t xml:space="preserve">– </w:t>
      </w:r>
      <w:r w:rsidR="00A13E8E" w:rsidRPr="00907C37">
        <w:rPr>
          <w:rFonts w:ascii="Times New Roman" w:hAnsi="Times New Roman" w:cs="Times New Roman"/>
          <w:i/>
          <w:iCs/>
          <w:u w:val="single"/>
          <w:lang w:val="uk-UA" w:eastAsia="uk-UA"/>
        </w:rPr>
        <w:t>6,6</w:t>
      </w:r>
      <w:r w:rsidR="00F76025" w:rsidRPr="00907C37">
        <w:rPr>
          <w:rFonts w:ascii="Times New Roman" w:hAnsi="Times New Roman" w:cs="Times New Roman"/>
          <w:i/>
          <w:iCs/>
          <w:u w:val="single"/>
          <w:lang w:val="uk-UA" w:eastAsia="uk-UA"/>
        </w:rPr>
        <w:t xml:space="preserve"> тис. куб.</w:t>
      </w:r>
      <w:r w:rsidR="00CE2F19" w:rsidRPr="00907C37">
        <w:rPr>
          <w:rFonts w:ascii="Times New Roman" w:hAnsi="Times New Roman" w:cs="Times New Roman"/>
          <w:i/>
          <w:iCs/>
          <w:u w:val="single"/>
          <w:lang w:val="uk-UA" w:eastAsia="uk-UA"/>
        </w:rPr>
        <w:t xml:space="preserve"> м</w:t>
      </w:r>
      <w:r w:rsidR="001555A2" w:rsidRPr="00907C37">
        <w:rPr>
          <w:rFonts w:ascii="Times New Roman" w:hAnsi="Times New Roman" w:cs="Times New Roman"/>
          <w:i/>
          <w:iCs/>
          <w:u w:val="single"/>
          <w:lang w:val="uk-UA" w:eastAsia="uk-UA"/>
        </w:rPr>
        <w:t xml:space="preserve"> (</w:t>
      </w:r>
      <w:r w:rsidR="00A13E8E" w:rsidRPr="00907C37">
        <w:rPr>
          <w:rFonts w:ascii="Times New Roman" w:hAnsi="Times New Roman" w:cs="Times New Roman"/>
          <w:i/>
          <w:iCs/>
          <w:u w:val="single"/>
          <w:lang w:val="uk-UA" w:eastAsia="uk-UA"/>
        </w:rPr>
        <w:t>Шість</w:t>
      </w:r>
      <w:r w:rsidR="00F76025" w:rsidRPr="00907C37">
        <w:rPr>
          <w:rFonts w:ascii="Times New Roman" w:hAnsi="Times New Roman" w:cs="Times New Roman"/>
          <w:i/>
          <w:iCs/>
          <w:u w:val="single"/>
          <w:lang w:val="uk-UA" w:eastAsia="uk-UA"/>
        </w:rPr>
        <w:t xml:space="preserve"> цілих </w:t>
      </w:r>
      <w:r w:rsidR="00A13E8E" w:rsidRPr="00907C37">
        <w:rPr>
          <w:rFonts w:ascii="Times New Roman" w:hAnsi="Times New Roman" w:cs="Times New Roman"/>
          <w:i/>
          <w:iCs/>
          <w:u w:val="single"/>
          <w:lang w:val="uk-UA" w:eastAsia="uk-UA"/>
        </w:rPr>
        <w:t>шість</w:t>
      </w:r>
      <w:r w:rsidR="00F76025" w:rsidRPr="00907C37">
        <w:rPr>
          <w:rFonts w:ascii="Times New Roman" w:hAnsi="Times New Roman" w:cs="Times New Roman"/>
          <w:i/>
          <w:iCs/>
          <w:u w:val="single"/>
          <w:lang w:val="uk-UA" w:eastAsia="uk-UA"/>
        </w:rPr>
        <w:t xml:space="preserve"> десятих </w:t>
      </w:r>
      <w:r w:rsidR="00CE2F19" w:rsidRPr="00907C37">
        <w:rPr>
          <w:rFonts w:ascii="Times New Roman" w:hAnsi="Times New Roman" w:cs="Times New Roman"/>
          <w:i/>
          <w:iCs/>
          <w:u w:val="single"/>
          <w:lang w:val="uk-UA" w:eastAsia="uk-UA"/>
        </w:rPr>
        <w:t>тисяч</w:t>
      </w:r>
      <w:r w:rsidR="001555A2" w:rsidRPr="00907C37">
        <w:rPr>
          <w:rFonts w:ascii="Times New Roman" w:hAnsi="Times New Roman" w:cs="Times New Roman"/>
          <w:i/>
          <w:iCs/>
          <w:u w:val="single"/>
          <w:lang w:val="uk-UA" w:eastAsia="uk-UA"/>
        </w:rPr>
        <w:t xml:space="preserve"> кубічних метрів).</w:t>
      </w:r>
    </w:p>
    <w:p w14:paraId="3A9CDA53" w14:textId="080FDF81" w:rsidR="00F21A03" w:rsidRPr="001555A2" w:rsidRDefault="008C16D5" w:rsidP="001555A2">
      <w:pPr>
        <w:widowControl/>
        <w:tabs>
          <w:tab w:val="left" w:pos="708"/>
        </w:tabs>
        <w:autoSpaceDE/>
        <w:autoSpaceDN/>
        <w:ind w:firstLine="567"/>
        <w:contextualSpacing/>
        <w:jc w:val="both"/>
        <w:rPr>
          <w:rFonts w:ascii="Times New Roman" w:hAnsi="Times New Roman" w:cs="Times New Roman"/>
          <w:lang w:val="uk-UA" w:eastAsia="uk-UA"/>
        </w:rPr>
      </w:pPr>
      <w:r>
        <w:rPr>
          <w:rFonts w:ascii="Times New Roman" w:hAnsi="Times New Roman" w:cs="Times New Roman"/>
          <w:b/>
          <w:lang w:val="uk-UA" w:eastAsia="uk-UA"/>
        </w:rPr>
        <w:t>6</w:t>
      </w:r>
      <w:r w:rsidR="00F21A03" w:rsidRPr="00F21A03">
        <w:rPr>
          <w:rFonts w:ascii="Times New Roman" w:hAnsi="Times New Roman" w:cs="Times New Roman"/>
          <w:b/>
          <w:lang w:val="uk-UA" w:eastAsia="uk-UA"/>
        </w:rPr>
        <w:t>.</w:t>
      </w:r>
      <w:r w:rsidR="00F21A03">
        <w:rPr>
          <w:rFonts w:ascii="Times New Roman" w:hAnsi="Times New Roman" w:cs="Times New Roman"/>
          <w:lang w:val="uk-UA" w:eastAsia="uk-UA"/>
        </w:rPr>
        <w:t xml:space="preserve"> </w:t>
      </w:r>
      <w:r w:rsidRPr="008C16D5">
        <w:rPr>
          <w:rFonts w:ascii="Times New Roman" w:hAnsi="Times New Roman" w:cs="Times New Roman"/>
          <w:b/>
          <w:lang w:val="uk-UA" w:eastAsia="uk-UA"/>
        </w:rPr>
        <w:t xml:space="preserve">Очікувана вартість закупівлі </w:t>
      </w:r>
      <w:r w:rsidR="00531FC0">
        <w:rPr>
          <w:rFonts w:ascii="Times New Roman" w:hAnsi="Times New Roman" w:cs="Times New Roman"/>
          <w:lang w:val="uk-UA" w:eastAsia="uk-UA"/>
        </w:rPr>
        <w:t>–</w:t>
      </w:r>
      <w:r>
        <w:rPr>
          <w:rFonts w:ascii="Times New Roman" w:hAnsi="Times New Roman" w:cs="Times New Roman"/>
          <w:lang w:val="uk-UA" w:eastAsia="uk-UA"/>
        </w:rPr>
        <w:t xml:space="preserve"> </w:t>
      </w:r>
      <w:r w:rsidR="000C4F83" w:rsidRPr="00907C37">
        <w:rPr>
          <w:i/>
          <w:iCs/>
          <w:u w:val="single"/>
          <w:lang w:val="uk-UA"/>
        </w:rPr>
        <w:t>109255,67</w:t>
      </w:r>
      <w:r w:rsidRPr="00907C37">
        <w:rPr>
          <w:i/>
          <w:iCs/>
          <w:u w:val="single"/>
          <w:lang w:val="uk-UA"/>
        </w:rPr>
        <w:t xml:space="preserve"> грн.</w:t>
      </w:r>
      <w:r w:rsidR="00D7143B" w:rsidRPr="00907C37">
        <w:rPr>
          <w:i/>
          <w:iCs/>
          <w:u w:val="single"/>
          <w:lang w:val="uk-UA"/>
        </w:rPr>
        <w:t xml:space="preserve"> з ПДВ.</w:t>
      </w:r>
    </w:p>
    <w:p w14:paraId="2E70770C" w14:textId="77777777" w:rsidR="00531FC0" w:rsidRDefault="008C16D5" w:rsidP="001555A2">
      <w:pPr>
        <w:widowControl/>
        <w:tabs>
          <w:tab w:val="left" w:pos="708"/>
        </w:tabs>
        <w:autoSpaceDE/>
        <w:autoSpaceDN/>
        <w:ind w:firstLine="567"/>
        <w:contextualSpacing/>
        <w:jc w:val="both"/>
        <w:rPr>
          <w:rFonts w:ascii="Times New Roman" w:hAnsi="Times New Roman" w:cs="Times New Roman"/>
          <w:b/>
          <w:lang w:val="uk-UA" w:eastAsia="uk-UA"/>
        </w:rPr>
      </w:pPr>
      <w:r>
        <w:rPr>
          <w:rFonts w:ascii="Times New Roman" w:hAnsi="Times New Roman" w:cs="Times New Roman"/>
          <w:b/>
          <w:lang w:val="uk-UA" w:eastAsia="uk-UA"/>
        </w:rPr>
        <w:t>7</w:t>
      </w:r>
      <w:r w:rsidR="001555A2" w:rsidRPr="001555A2">
        <w:rPr>
          <w:rFonts w:ascii="Times New Roman" w:hAnsi="Times New Roman" w:cs="Times New Roman"/>
          <w:b/>
          <w:lang w:val="uk-UA" w:eastAsia="uk-UA"/>
        </w:rPr>
        <w:t>. </w:t>
      </w:r>
      <w:r w:rsidR="00531FC0" w:rsidRPr="00531FC0">
        <w:rPr>
          <w:rFonts w:ascii="Times New Roman" w:hAnsi="Times New Roman"/>
          <w:b/>
          <w:color w:val="000000"/>
          <w:lang w:val="uk-UA"/>
        </w:rPr>
        <w:t>Строк поставки</w:t>
      </w:r>
      <w:r w:rsidR="00531FC0">
        <w:rPr>
          <w:rFonts w:ascii="Times New Roman" w:hAnsi="Times New Roman"/>
          <w:b/>
          <w:color w:val="000000"/>
          <w:lang w:val="uk-UA"/>
        </w:rPr>
        <w:t xml:space="preserve"> –</w:t>
      </w:r>
      <w:r w:rsidR="00F328A4">
        <w:rPr>
          <w:rFonts w:ascii="Times New Roman" w:hAnsi="Times New Roman"/>
          <w:b/>
          <w:color w:val="000000"/>
          <w:lang w:val="uk-UA"/>
        </w:rPr>
        <w:t xml:space="preserve"> </w:t>
      </w:r>
      <w:r w:rsidR="003076F7" w:rsidRPr="00907C37">
        <w:rPr>
          <w:i/>
          <w:iCs/>
          <w:u w:val="single"/>
          <w:lang w:val="uk-UA"/>
        </w:rPr>
        <w:t>жо</w:t>
      </w:r>
      <w:r w:rsidR="00EA684F" w:rsidRPr="00907C37">
        <w:rPr>
          <w:i/>
          <w:iCs/>
          <w:u w:val="single"/>
          <w:lang w:val="uk-UA"/>
        </w:rPr>
        <w:t xml:space="preserve">втень - </w:t>
      </w:r>
      <w:r w:rsidR="003076F7" w:rsidRPr="00907C37">
        <w:rPr>
          <w:i/>
          <w:iCs/>
          <w:u w:val="single"/>
          <w:lang w:val="uk-UA"/>
        </w:rPr>
        <w:t>грудень 2023 року (</w:t>
      </w:r>
      <w:r w:rsidR="003076F7" w:rsidRPr="00907C37">
        <w:rPr>
          <w:i/>
          <w:iCs/>
          <w:u w:val="single"/>
        </w:rPr>
        <w:t xml:space="preserve">до 31 </w:t>
      </w:r>
      <w:proofErr w:type="spellStart"/>
      <w:r w:rsidR="003076F7" w:rsidRPr="00907C37">
        <w:rPr>
          <w:i/>
          <w:iCs/>
          <w:u w:val="single"/>
        </w:rPr>
        <w:t>грудня</w:t>
      </w:r>
      <w:proofErr w:type="spellEnd"/>
      <w:r w:rsidR="003076F7" w:rsidRPr="00907C37">
        <w:rPr>
          <w:i/>
          <w:iCs/>
          <w:u w:val="single"/>
        </w:rPr>
        <w:t xml:space="preserve"> 2023 року </w:t>
      </w:r>
      <w:proofErr w:type="spellStart"/>
      <w:r w:rsidR="003076F7" w:rsidRPr="00907C37">
        <w:rPr>
          <w:i/>
          <w:iCs/>
          <w:u w:val="single"/>
        </w:rPr>
        <w:t>включно</w:t>
      </w:r>
      <w:proofErr w:type="spellEnd"/>
      <w:r w:rsidR="003076F7" w:rsidRPr="00907C37">
        <w:rPr>
          <w:i/>
          <w:iCs/>
          <w:u w:val="single"/>
          <w:lang w:val="uk-UA"/>
        </w:rPr>
        <w:t>).</w:t>
      </w:r>
    </w:p>
    <w:p w14:paraId="2B93D97B" w14:textId="77777777" w:rsidR="001555A2" w:rsidRPr="001555A2" w:rsidRDefault="00814840" w:rsidP="001555A2">
      <w:pPr>
        <w:widowControl/>
        <w:tabs>
          <w:tab w:val="left" w:pos="708"/>
        </w:tabs>
        <w:autoSpaceDE/>
        <w:autoSpaceDN/>
        <w:ind w:firstLine="567"/>
        <w:contextualSpacing/>
        <w:jc w:val="both"/>
        <w:rPr>
          <w:rFonts w:ascii="Times New Roman" w:hAnsi="Times New Roman" w:cs="Times New Roman"/>
          <w:lang w:val="uk-UA" w:eastAsia="uk-UA"/>
        </w:rPr>
      </w:pPr>
      <w:r>
        <w:rPr>
          <w:rFonts w:ascii="Times New Roman" w:hAnsi="Times New Roman" w:cs="Times New Roman"/>
          <w:b/>
          <w:lang w:val="uk-UA" w:eastAsia="uk-UA"/>
        </w:rPr>
        <w:t xml:space="preserve">8. </w:t>
      </w:r>
      <w:r w:rsidR="001555A2" w:rsidRPr="001555A2">
        <w:rPr>
          <w:rFonts w:ascii="Times New Roman" w:hAnsi="Times New Roman" w:cs="Times New Roman"/>
          <w:b/>
          <w:lang w:val="uk-UA" w:eastAsia="uk-UA"/>
        </w:rPr>
        <w:t>Постачальник природного газу</w:t>
      </w:r>
      <w:r w:rsidR="001555A2" w:rsidRPr="001555A2">
        <w:rPr>
          <w:rFonts w:ascii="Times New Roman" w:hAnsi="Times New Roman" w:cs="Times New Roman"/>
          <w:lang w:val="uk-UA" w:eastAsia="uk-UA"/>
        </w:rPr>
        <w:t xml:space="preserve"> (далі - Постачальник) - суб’єкт господарювання, який на підставі ліцензії здійснює діяльність із постачання природного газу.</w:t>
      </w:r>
    </w:p>
    <w:p w14:paraId="620B2085" w14:textId="77777777" w:rsidR="001555A2" w:rsidRPr="001555A2" w:rsidRDefault="001555A2" w:rsidP="001555A2">
      <w:pPr>
        <w:widowControl/>
        <w:tabs>
          <w:tab w:val="left" w:pos="708"/>
        </w:tabs>
        <w:autoSpaceDE/>
        <w:autoSpaceDN/>
        <w:ind w:firstLine="567"/>
        <w:contextualSpacing/>
        <w:jc w:val="both"/>
        <w:rPr>
          <w:rFonts w:ascii="Times New Roman" w:hAnsi="Times New Roman" w:cs="Times New Roman"/>
          <w:lang w:val="uk-UA" w:eastAsia="uk-UA"/>
        </w:rPr>
      </w:pPr>
      <w:r w:rsidRPr="001555A2">
        <w:rPr>
          <w:rFonts w:ascii="Times New Roman" w:hAnsi="Times New Roman" w:cs="Times New Roman"/>
          <w:b/>
          <w:lang w:val="uk-UA" w:eastAsia="uk-UA"/>
        </w:rPr>
        <w:t>Постачання природного газу</w:t>
      </w:r>
      <w:r w:rsidRPr="001555A2">
        <w:rPr>
          <w:rFonts w:ascii="Times New Roman" w:hAnsi="Times New Roman" w:cs="Times New Roman"/>
          <w:lang w:val="uk-UA" w:eastAsia="uk-UA"/>
        </w:rPr>
        <w:t xml:space="preserve">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14:paraId="5FEB6A2D" w14:textId="77777777" w:rsidR="001555A2" w:rsidRPr="001555A2" w:rsidRDefault="001555A2" w:rsidP="001555A2">
      <w:pPr>
        <w:widowControl/>
        <w:tabs>
          <w:tab w:val="left" w:pos="708"/>
        </w:tabs>
        <w:autoSpaceDE/>
        <w:autoSpaceDN/>
        <w:ind w:firstLine="567"/>
        <w:contextualSpacing/>
        <w:jc w:val="both"/>
        <w:rPr>
          <w:rFonts w:ascii="Times New Roman" w:hAnsi="Times New Roman" w:cs="Times New Roman"/>
          <w:lang w:val="uk-UA" w:eastAsia="uk-UA"/>
        </w:rPr>
      </w:pPr>
      <w:r w:rsidRPr="001555A2">
        <w:rPr>
          <w:rFonts w:ascii="Times New Roman" w:hAnsi="Times New Roman" w:cs="Times New Roman"/>
          <w:lang w:val="uk-UA" w:eastAsia="uk-UA"/>
        </w:rPr>
        <w:t>Постачальник забезпечує суворе дотримання правил прийому сировини, наявність паспортів якості.</w:t>
      </w:r>
    </w:p>
    <w:p w14:paraId="655534B6" w14:textId="77777777" w:rsidR="001555A2" w:rsidRPr="001555A2" w:rsidRDefault="001555A2" w:rsidP="001555A2">
      <w:pPr>
        <w:widowControl/>
        <w:tabs>
          <w:tab w:val="left" w:pos="708"/>
        </w:tabs>
        <w:autoSpaceDE/>
        <w:autoSpaceDN/>
        <w:ind w:firstLine="567"/>
        <w:contextualSpacing/>
        <w:jc w:val="both"/>
        <w:rPr>
          <w:rFonts w:ascii="Times New Roman" w:hAnsi="Times New Roman" w:cs="Times New Roman"/>
          <w:lang w:val="uk-UA" w:eastAsia="uk-UA"/>
        </w:rPr>
      </w:pPr>
      <w:r w:rsidRPr="001555A2">
        <w:rPr>
          <w:rFonts w:ascii="Times New Roman" w:hAnsi="Times New Roman" w:cs="Times New Roman"/>
          <w:b/>
          <w:lang w:val="uk-UA" w:eastAsia="uk-UA"/>
        </w:rPr>
        <w:t>Послуги із замовлення (бронювання) потужності</w:t>
      </w:r>
      <w:r w:rsidRPr="001555A2">
        <w:rPr>
          <w:rFonts w:ascii="Times New Roman" w:hAnsi="Times New Roman" w:cs="Times New Roman"/>
          <w:lang w:val="uk-UA" w:eastAsia="uk-UA"/>
        </w:rPr>
        <w:t xml:space="preserve"> – послуги, які надаються Постачальником Споживачу та полягають у замовленні (бронюванні) потужності (нарахування тарифу на послуги транспортування природного газу для внутрішньої точки виходу з газотранспортної системи за 1000 кубічних метрів за добу) Постачальником у Оператора ГТС відповідної потужності, необхідної для постачання природного газу Споживачу у відповідній Газовій добі/місяці/кварталі/році. Потужність - максимально допустиме перетікання обсягу природного газу, виражене в одиницях енергії до одиниці часу, що надається замовнику послуг транспортування відповідно до договору транспортування.</w:t>
      </w:r>
    </w:p>
    <w:p w14:paraId="10D40755" w14:textId="77777777" w:rsidR="001555A2" w:rsidRPr="001555A2" w:rsidRDefault="001555A2" w:rsidP="001555A2">
      <w:pPr>
        <w:widowControl/>
        <w:tabs>
          <w:tab w:val="left" w:pos="708"/>
        </w:tabs>
        <w:autoSpaceDE/>
        <w:autoSpaceDN/>
        <w:ind w:firstLine="567"/>
        <w:contextualSpacing/>
        <w:jc w:val="both"/>
        <w:rPr>
          <w:rFonts w:ascii="Times New Roman" w:hAnsi="Times New Roman" w:cs="Times New Roman"/>
          <w:lang w:val="uk-UA" w:eastAsia="uk-UA"/>
        </w:rPr>
      </w:pPr>
      <w:r w:rsidRPr="001555A2">
        <w:rPr>
          <w:rFonts w:ascii="Times New Roman" w:hAnsi="Times New Roman" w:cs="Times New Roman"/>
          <w:lang w:val="uk-UA" w:eastAsia="uk-UA"/>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14:paraId="3129F9DB" w14:textId="77777777" w:rsidR="001555A2" w:rsidRPr="001555A2" w:rsidRDefault="001555A2" w:rsidP="001555A2">
      <w:pPr>
        <w:widowControl/>
        <w:tabs>
          <w:tab w:val="left" w:pos="708"/>
        </w:tabs>
        <w:autoSpaceDE/>
        <w:autoSpaceDN/>
        <w:ind w:firstLine="567"/>
        <w:contextualSpacing/>
        <w:jc w:val="both"/>
        <w:rPr>
          <w:rFonts w:ascii="Times New Roman" w:hAnsi="Times New Roman" w:cs="Times New Roman"/>
          <w:lang w:val="uk-UA" w:eastAsia="uk-UA"/>
        </w:rPr>
      </w:pPr>
      <w:r w:rsidRPr="001555A2">
        <w:rPr>
          <w:rFonts w:ascii="Times New Roman" w:hAnsi="Times New Roman" w:cs="Times New Roman"/>
          <w:lang w:val="uk-UA" w:eastAsia="uk-UA"/>
        </w:rPr>
        <w:t xml:space="preserve">Якість товару має відповідати вимогам документації та діючим в Україні нормам, щодо якості зазначених у цій документації товарів. </w:t>
      </w:r>
    </w:p>
    <w:p w14:paraId="32632651" w14:textId="77777777" w:rsidR="001555A2" w:rsidRPr="001555A2" w:rsidRDefault="001555A2" w:rsidP="001555A2">
      <w:pPr>
        <w:autoSpaceDE/>
        <w:autoSpaceDN/>
        <w:contextualSpacing/>
        <w:jc w:val="both"/>
        <w:rPr>
          <w:rFonts w:ascii="Times New Roman" w:hAnsi="Times New Roman" w:cs="Times New Roman"/>
          <w:sz w:val="18"/>
          <w:szCs w:val="18"/>
          <w:lang w:val="uk-UA" w:eastAsia="uk-UA"/>
        </w:rPr>
      </w:pPr>
    </w:p>
    <w:p w14:paraId="20C1D083" w14:textId="77777777" w:rsidR="001555A2" w:rsidRPr="001555A2" w:rsidRDefault="001555A2" w:rsidP="001555A2">
      <w:pPr>
        <w:widowControl/>
        <w:tabs>
          <w:tab w:val="left" w:pos="4820"/>
        </w:tabs>
        <w:autoSpaceDE/>
        <w:autoSpaceDN/>
        <w:jc w:val="center"/>
        <w:outlineLvl w:val="0"/>
        <w:rPr>
          <w:rFonts w:ascii="Times New Roman" w:hAnsi="Times New Roman" w:cs="Times New Roman"/>
          <w:lang w:val="uk-UA"/>
        </w:rPr>
      </w:pPr>
    </w:p>
    <w:p w14:paraId="4668F852" w14:textId="77777777" w:rsidR="009F1064" w:rsidRPr="001555A2" w:rsidRDefault="009F1064" w:rsidP="009F1064">
      <w:pPr>
        <w:jc w:val="center"/>
        <w:rPr>
          <w:rFonts w:ascii="Times New Roman" w:hAnsi="Times New Roman"/>
          <w:b/>
          <w:lang w:val="uk-UA"/>
        </w:rPr>
      </w:pPr>
    </w:p>
    <w:p w14:paraId="440B4D9C" w14:textId="77777777" w:rsidR="00C30616" w:rsidRDefault="005E504A" w:rsidP="00B230F5">
      <w:pPr>
        <w:pStyle w:val="af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right"/>
        <w:rPr>
          <w:rFonts w:ascii="Times New Roman" w:hAnsi="Times New Roman"/>
          <w:sz w:val="28"/>
          <w:szCs w:val="28"/>
          <w:lang w:val="uk-UA" w:eastAsia="uk-UA"/>
        </w:rPr>
      </w:pPr>
      <w:r>
        <w:rPr>
          <w:rFonts w:ascii="Times New Roman" w:hAnsi="Times New Roman"/>
          <w:sz w:val="28"/>
          <w:szCs w:val="28"/>
          <w:lang w:val="uk-UA" w:eastAsia="uk-UA"/>
        </w:rPr>
        <w:br w:type="page"/>
      </w:r>
    </w:p>
    <w:p w14:paraId="00AD4220" w14:textId="77777777" w:rsidR="00C30616" w:rsidRDefault="00C30616" w:rsidP="00B230F5">
      <w:pPr>
        <w:pStyle w:val="af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right"/>
        <w:rPr>
          <w:rFonts w:ascii="Times New Roman" w:hAnsi="Times New Roman"/>
          <w:sz w:val="28"/>
          <w:szCs w:val="28"/>
          <w:lang w:val="uk-UA" w:eastAsia="uk-UA"/>
        </w:rPr>
      </w:pPr>
    </w:p>
    <w:p w14:paraId="11CE810C" w14:textId="77777777" w:rsidR="00CE2F19" w:rsidRPr="00CE2F19" w:rsidRDefault="00CE2F19" w:rsidP="00CE2F19">
      <w:pPr>
        <w:widowControl/>
        <w:autoSpaceDE/>
        <w:autoSpaceDN/>
        <w:contextualSpacing/>
        <w:jc w:val="right"/>
        <w:rPr>
          <w:lang w:val="uk-UA"/>
        </w:rPr>
      </w:pPr>
      <w:r w:rsidRPr="009F1064">
        <w:rPr>
          <w:rFonts w:ascii="Times New Roman" w:hAnsi="Times New Roman" w:cs="Times New Roman"/>
          <w:b/>
          <w:i/>
          <w:lang w:val="uk-UA" w:eastAsia="uk-UA"/>
        </w:rPr>
        <w:t xml:space="preserve">Додаток </w:t>
      </w:r>
      <w:r>
        <w:rPr>
          <w:rFonts w:ascii="Times New Roman" w:hAnsi="Times New Roman" w:cs="Times New Roman"/>
          <w:b/>
          <w:i/>
          <w:lang w:val="uk-UA" w:eastAsia="uk-UA"/>
        </w:rPr>
        <w:t>3</w:t>
      </w:r>
    </w:p>
    <w:p w14:paraId="3A395E69" w14:textId="77777777" w:rsidR="00CE2F19" w:rsidRPr="009F1064" w:rsidRDefault="00CE2F19" w:rsidP="00CE2F19">
      <w:pPr>
        <w:widowControl/>
        <w:autoSpaceDE/>
        <w:autoSpaceDN/>
        <w:contextualSpacing/>
        <w:jc w:val="right"/>
        <w:rPr>
          <w:rFonts w:ascii="Times New Roman" w:hAnsi="Times New Roman" w:cs="Times New Roman"/>
          <w:b/>
          <w:i/>
          <w:lang w:val="uk-UA" w:eastAsia="uk-UA"/>
        </w:rPr>
      </w:pPr>
      <w:r w:rsidRPr="001555A2">
        <w:rPr>
          <w:rFonts w:ascii="Times New Roman" w:hAnsi="Times New Roman" w:cs="Times New Roman"/>
          <w:b/>
          <w:i/>
          <w:lang w:val="uk-UA" w:eastAsia="uk-UA"/>
        </w:rPr>
        <w:t>до тендерної документації</w:t>
      </w:r>
    </w:p>
    <w:p w14:paraId="45E7B833" w14:textId="77777777" w:rsidR="00CE2F19" w:rsidRDefault="00CE2F19" w:rsidP="004A7CD7">
      <w:pPr>
        <w:widowControl/>
        <w:autoSpaceDE/>
        <w:autoSpaceDN/>
        <w:ind w:firstLine="425"/>
        <w:jc w:val="center"/>
        <w:rPr>
          <w:rFonts w:ascii="Times New Roman" w:hAnsi="Times New Roman" w:cs="Times New Roman"/>
          <w:b/>
          <w:sz w:val="28"/>
          <w:szCs w:val="28"/>
          <w:lang w:val="uk-UA" w:eastAsia="uk-UA"/>
        </w:rPr>
      </w:pPr>
    </w:p>
    <w:p w14:paraId="65925AC9" w14:textId="77777777" w:rsidR="00533E82" w:rsidRDefault="00C30616" w:rsidP="004A7CD7">
      <w:pPr>
        <w:widowControl/>
        <w:autoSpaceDE/>
        <w:autoSpaceDN/>
        <w:ind w:firstLine="425"/>
        <w:jc w:val="center"/>
        <w:rPr>
          <w:rFonts w:ascii="Times New Roman" w:hAnsi="Times New Roman" w:cs="Times New Roman"/>
          <w:b/>
          <w:sz w:val="28"/>
          <w:szCs w:val="28"/>
          <w:lang w:val="uk-UA" w:eastAsia="uk-UA"/>
        </w:rPr>
      </w:pPr>
      <w:r w:rsidRPr="007F00F3">
        <w:rPr>
          <w:rFonts w:ascii="Times New Roman" w:hAnsi="Times New Roman" w:cs="Times New Roman"/>
          <w:b/>
          <w:sz w:val="28"/>
          <w:szCs w:val="28"/>
          <w:lang w:val="uk-UA" w:eastAsia="uk-UA"/>
        </w:rPr>
        <w:t>Кваліфікаційні критерії та документи, що підтверджують відповідність учасника кваліфікаційним критеріям, встановленим статтею 16 Закону</w:t>
      </w:r>
    </w:p>
    <w:p w14:paraId="3AB1BE31" w14:textId="77777777" w:rsidR="0001070C" w:rsidRDefault="0001070C" w:rsidP="004A7CD7">
      <w:pPr>
        <w:widowControl/>
        <w:autoSpaceDE/>
        <w:autoSpaceDN/>
        <w:ind w:firstLine="425"/>
        <w:jc w:val="center"/>
        <w:rPr>
          <w:rFonts w:ascii="Times New Roman" w:hAnsi="Times New Roman" w:cs="Times New Roman"/>
          <w:b/>
          <w:sz w:val="28"/>
          <w:szCs w:val="28"/>
          <w:lang w:val="uk-UA" w:eastAsia="uk-UA"/>
        </w:rPr>
      </w:pPr>
    </w:p>
    <w:p w14:paraId="4FDA2A3A" w14:textId="77777777" w:rsidR="0001070C" w:rsidRPr="0001070C" w:rsidRDefault="0001070C" w:rsidP="0001070C">
      <w:pPr>
        <w:suppressAutoHyphens/>
        <w:adjustRightInd w:val="0"/>
        <w:spacing w:before="480" w:after="240"/>
        <w:jc w:val="center"/>
        <w:rPr>
          <w:rFonts w:ascii="Times New Roman" w:hAnsi="Times New Roman" w:cs="Times New Roman"/>
          <w:bCs/>
          <w:i/>
          <w:lang w:val="uk-UA" w:eastAsia="ar-SA"/>
        </w:rPr>
      </w:pPr>
      <w:r w:rsidRPr="0001070C">
        <w:rPr>
          <w:rFonts w:ascii="Times New Roman" w:hAnsi="Times New Roman" w:cs="Times New Roman"/>
          <w:bCs/>
          <w:i/>
          <w:lang w:val="uk-UA" w:eastAsia="ar-SA"/>
        </w:rPr>
        <w:t>НА БЛАНКУ УЧАСНИКА (за наявності)</w:t>
      </w:r>
    </w:p>
    <w:p w14:paraId="7F92D765" w14:textId="77777777" w:rsidR="0001070C" w:rsidRDefault="0001070C" w:rsidP="0001070C">
      <w:pPr>
        <w:suppressAutoHyphens/>
        <w:adjustRightInd w:val="0"/>
        <w:spacing w:before="240" w:after="480"/>
        <w:jc w:val="center"/>
        <w:rPr>
          <w:rFonts w:ascii="Times New Roman" w:hAnsi="Times New Roman" w:cs="Times New Roman"/>
          <w:b/>
          <w:bCs/>
          <w:lang w:val="uk-UA" w:eastAsia="ar-SA"/>
        </w:rPr>
      </w:pPr>
    </w:p>
    <w:p w14:paraId="3F5E4636" w14:textId="77777777" w:rsidR="0001070C" w:rsidRPr="0001070C" w:rsidRDefault="0001070C" w:rsidP="0001070C">
      <w:pPr>
        <w:suppressAutoHyphens/>
        <w:adjustRightInd w:val="0"/>
        <w:spacing w:before="240" w:after="480"/>
        <w:jc w:val="center"/>
        <w:rPr>
          <w:rFonts w:ascii="Times New Roman" w:hAnsi="Times New Roman" w:cs="Times New Roman"/>
          <w:b/>
          <w:bCs/>
          <w:lang w:val="uk-UA" w:eastAsia="ar-SA"/>
        </w:rPr>
      </w:pPr>
      <w:r w:rsidRPr="0001070C">
        <w:rPr>
          <w:rFonts w:ascii="Times New Roman" w:hAnsi="Times New Roman" w:cs="Times New Roman"/>
          <w:b/>
          <w:bCs/>
          <w:lang w:val="uk-UA" w:eastAsia="ar-SA"/>
        </w:rPr>
        <w:t xml:space="preserve">ДОВІДКА </w:t>
      </w:r>
      <w:r w:rsidRPr="0001070C">
        <w:rPr>
          <w:rFonts w:ascii="Times New Roman" w:hAnsi="Times New Roman" w:cs="Times New Roman"/>
          <w:b/>
          <w:bCs/>
          <w:lang w:val="uk-UA" w:eastAsia="ar-SA"/>
        </w:rPr>
        <w:br/>
        <w:t>ПРО НАЯВНІСТЬ ДОСВІДУ ВИКОНАННЯ АНАЛОГІЧНОГО ДОГОВОРУ</w:t>
      </w:r>
    </w:p>
    <w:p w14:paraId="1EB85DA9" w14:textId="77777777" w:rsidR="0001070C" w:rsidRPr="0001070C" w:rsidRDefault="0001070C" w:rsidP="0001070C">
      <w:pPr>
        <w:widowControl/>
        <w:suppressAutoHyphens/>
        <w:autoSpaceDE/>
        <w:autoSpaceDN/>
        <w:spacing w:before="120" w:after="120"/>
        <w:ind w:firstLine="709"/>
        <w:jc w:val="both"/>
        <w:rPr>
          <w:rFonts w:ascii="Times New Roman" w:hAnsi="Times New Roman" w:cs="Times New Roman"/>
          <w:lang w:val="uk-UA" w:eastAsia="ar-SA"/>
        </w:rPr>
      </w:pPr>
      <w:r w:rsidRPr="0001070C">
        <w:rPr>
          <w:rFonts w:ascii="Times New Roman" w:hAnsi="Times New Roman" w:cs="Times New Roman"/>
          <w:i/>
          <w:u w:val="single"/>
          <w:lang w:val="uk-UA" w:eastAsia="ar-SA"/>
        </w:rPr>
        <w:t xml:space="preserve">     (найменування/ПІБ Учасника)     </w:t>
      </w:r>
      <w:r w:rsidRPr="0001070C">
        <w:rPr>
          <w:rFonts w:ascii="Times New Roman" w:hAnsi="Times New Roman" w:cs="Times New Roman"/>
          <w:lang w:val="uk-UA" w:eastAsia="ar-SA"/>
        </w:rPr>
        <w:t xml:space="preserve"> на виконання вимог статті 16 Закону України «Про публічні закупівлі» та тендерної документації, повідомляє про наявність досвіду виконання аналогічного за предметом закупівлі договору, а саме:</w:t>
      </w:r>
    </w:p>
    <w:tbl>
      <w:tblPr>
        <w:tblStyle w:val="113"/>
        <w:tblW w:w="10343" w:type="dxa"/>
        <w:tblLook w:val="04A0" w:firstRow="1" w:lastRow="0" w:firstColumn="1" w:lastColumn="0" w:noHBand="0" w:noVBand="1"/>
      </w:tblPr>
      <w:tblGrid>
        <w:gridCol w:w="474"/>
        <w:gridCol w:w="1506"/>
        <w:gridCol w:w="1701"/>
        <w:gridCol w:w="1559"/>
        <w:gridCol w:w="1559"/>
        <w:gridCol w:w="1418"/>
        <w:gridCol w:w="2126"/>
      </w:tblGrid>
      <w:tr w:rsidR="0001070C" w:rsidRPr="0001070C" w14:paraId="0AB6099D" w14:textId="77777777" w:rsidTr="0001070C">
        <w:trPr>
          <w:trHeight w:val="2877"/>
        </w:trPr>
        <w:tc>
          <w:tcPr>
            <w:tcW w:w="474" w:type="dxa"/>
          </w:tcPr>
          <w:p w14:paraId="21EDE048" w14:textId="77777777" w:rsidR="0001070C" w:rsidRPr="0001070C" w:rsidRDefault="0001070C" w:rsidP="0001070C">
            <w:pPr>
              <w:widowControl/>
              <w:tabs>
                <w:tab w:val="left" w:pos="213"/>
                <w:tab w:val="left" w:pos="9781"/>
              </w:tabs>
              <w:autoSpaceDE/>
              <w:autoSpaceDN/>
              <w:spacing w:line="259" w:lineRule="auto"/>
              <w:jc w:val="center"/>
              <w:rPr>
                <w:rFonts w:ascii="Times New Roman" w:hAnsi="Times New Roman" w:cs="Times New Roman"/>
                <w:b/>
                <w:sz w:val="20"/>
                <w:szCs w:val="20"/>
                <w:lang w:val="uk-UA"/>
              </w:rPr>
            </w:pPr>
            <w:r w:rsidRPr="0001070C">
              <w:rPr>
                <w:rFonts w:ascii="Times New Roman" w:hAnsi="Times New Roman" w:cs="Times New Roman"/>
                <w:b/>
                <w:sz w:val="20"/>
                <w:szCs w:val="20"/>
                <w:lang w:val="uk-UA"/>
              </w:rPr>
              <w:t>№</w:t>
            </w:r>
          </w:p>
        </w:tc>
        <w:tc>
          <w:tcPr>
            <w:tcW w:w="1506" w:type="dxa"/>
          </w:tcPr>
          <w:p w14:paraId="3DC1F35D" w14:textId="77777777" w:rsidR="0001070C" w:rsidRPr="0001070C" w:rsidRDefault="0001070C" w:rsidP="0001070C">
            <w:pPr>
              <w:widowControl/>
              <w:tabs>
                <w:tab w:val="left" w:pos="213"/>
                <w:tab w:val="left" w:pos="9781"/>
              </w:tabs>
              <w:autoSpaceDE/>
              <w:autoSpaceDN/>
              <w:spacing w:line="259" w:lineRule="auto"/>
              <w:jc w:val="center"/>
              <w:rPr>
                <w:rFonts w:ascii="Times New Roman" w:hAnsi="Times New Roman" w:cs="Times New Roman"/>
                <w:b/>
                <w:sz w:val="20"/>
                <w:szCs w:val="20"/>
                <w:lang w:val="uk-UA"/>
              </w:rPr>
            </w:pPr>
            <w:r w:rsidRPr="0001070C">
              <w:rPr>
                <w:rFonts w:ascii="Times New Roman" w:hAnsi="Times New Roman" w:cs="Times New Roman"/>
                <w:b/>
                <w:sz w:val="20"/>
                <w:szCs w:val="20"/>
                <w:lang w:val="uk-UA"/>
              </w:rPr>
              <w:t>Предмет закупівлі</w:t>
            </w:r>
          </w:p>
        </w:tc>
        <w:tc>
          <w:tcPr>
            <w:tcW w:w="1701" w:type="dxa"/>
          </w:tcPr>
          <w:p w14:paraId="54A1FC05" w14:textId="77777777" w:rsidR="0001070C" w:rsidRPr="0001070C" w:rsidRDefault="0001070C" w:rsidP="0001070C">
            <w:pPr>
              <w:widowControl/>
              <w:tabs>
                <w:tab w:val="left" w:pos="213"/>
                <w:tab w:val="left" w:pos="9781"/>
              </w:tabs>
              <w:autoSpaceDE/>
              <w:autoSpaceDN/>
              <w:spacing w:line="259" w:lineRule="auto"/>
              <w:jc w:val="center"/>
              <w:rPr>
                <w:rFonts w:ascii="Times New Roman" w:hAnsi="Times New Roman" w:cs="Times New Roman"/>
                <w:b/>
                <w:sz w:val="20"/>
                <w:szCs w:val="20"/>
                <w:lang w:val="uk-UA"/>
              </w:rPr>
            </w:pPr>
            <w:r w:rsidRPr="0001070C">
              <w:rPr>
                <w:rFonts w:ascii="Times New Roman" w:hAnsi="Times New Roman" w:cs="Times New Roman"/>
                <w:b/>
                <w:color w:val="000000"/>
                <w:sz w:val="20"/>
                <w:szCs w:val="20"/>
                <w:lang w:val="uk-UA"/>
              </w:rPr>
              <w:t>Ідентифікатор закупівлі</w:t>
            </w:r>
          </w:p>
        </w:tc>
        <w:tc>
          <w:tcPr>
            <w:tcW w:w="1559" w:type="dxa"/>
          </w:tcPr>
          <w:p w14:paraId="654E1F5C" w14:textId="77777777" w:rsidR="0001070C" w:rsidRPr="0001070C" w:rsidRDefault="0001070C" w:rsidP="0001070C">
            <w:pPr>
              <w:widowControl/>
              <w:tabs>
                <w:tab w:val="left" w:pos="213"/>
                <w:tab w:val="left" w:pos="9781"/>
              </w:tabs>
              <w:autoSpaceDE/>
              <w:autoSpaceDN/>
              <w:spacing w:line="259" w:lineRule="auto"/>
              <w:jc w:val="center"/>
              <w:rPr>
                <w:rFonts w:ascii="Times New Roman" w:hAnsi="Times New Roman" w:cs="Times New Roman"/>
                <w:b/>
                <w:sz w:val="20"/>
                <w:szCs w:val="20"/>
                <w:lang w:val="uk-UA"/>
              </w:rPr>
            </w:pPr>
            <w:r w:rsidRPr="0001070C">
              <w:rPr>
                <w:rFonts w:ascii="Times New Roman" w:hAnsi="Times New Roman" w:cs="Times New Roman"/>
                <w:b/>
                <w:color w:val="000000"/>
                <w:sz w:val="20"/>
                <w:szCs w:val="20"/>
                <w:lang w:val="uk-UA"/>
              </w:rPr>
              <w:t>Номер та дата укладання договору</w:t>
            </w:r>
          </w:p>
        </w:tc>
        <w:tc>
          <w:tcPr>
            <w:tcW w:w="1559" w:type="dxa"/>
          </w:tcPr>
          <w:p w14:paraId="0115FA92" w14:textId="77777777" w:rsidR="0001070C" w:rsidRPr="0001070C" w:rsidRDefault="0001070C" w:rsidP="0001070C">
            <w:pPr>
              <w:widowControl/>
              <w:tabs>
                <w:tab w:val="left" w:pos="9781"/>
              </w:tabs>
              <w:autoSpaceDE/>
              <w:autoSpaceDN/>
              <w:spacing w:line="259" w:lineRule="auto"/>
              <w:ind w:left="-135" w:right="-284"/>
              <w:jc w:val="center"/>
              <w:rPr>
                <w:rFonts w:ascii="Times New Roman" w:hAnsi="Times New Roman" w:cs="Times New Roman"/>
                <w:b/>
                <w:color w:val="000000"/>
                <w:sz w:val="20"/>
                <w:szCs w:val="20"/>
                <w:lang w:val="uk-UA"/>
              </w:rPr>
            </w:pPr>
            <w:r w:rsidRPr="0001070C">
              <w:rPr>
                <w:rFonts w:ascii="Times New Roman" w:hAnsi="Times New Roman" w:cs="Times New Roman"/>
                <w:b/>
                <w:color w:val="000000"/>
                <w:sz w:val="20"/>
                <w:szCs w:val="20"/>
                <w:lang w:val="uk-UA"/>
              </w:rPr>
              <w:t>Найменування контрагента,</w:t>
            </w:r>
          </w:p>
          <w:p w14:paraId="433A66F7" w14:textId="77777777" w:rsidR="0001070C" w:rsidRPr="0001070C" w:rsidRDefault="0001070C" w:rsidP="0001070C">
            <w:pPr>
              <w:widowControl/>
              <w:tabs>
                <w:tab w:val="left" w:pos="213"/>
                <w:tab w:val="left" w:pos="9781"/>
              </w:tabs>
              <w:autoSpaceDE/>
              <w:autoSpaceDN/>
              <w:spacing w:line="259" w:lineRule="auto"/>
              <w:ind w:left="-135"/>
              <w:jc w:val="center"/>
              <w:rPr>
                <w:rFonts w:ascii="Times New Roman" w:hAnsi="Times New Roman" w:cs="Times New Roman"/>
                <w:b/>
                <w:sz w:val="20"/>
                <w:szCs w:val="20"/>
                <w:lang w:val="uk-UA"/>
              </w:rPr>
            </w:pPr>
            <w:r w:rsidRPr="0001070C">
              <w:rPr>
                <w:rFonts w:ascii="Times New Roman" w:hAnsi="Times New Roman" w:cs="Times New Roman"/>
                <w:b/>
                <w:color w:val="000000"/>
                <w:sz w:val="20"/>
                <w:szCs w:val="20"/>
                <w:lang w:val="uk-UA"/>
              </w:rPr>
              <w:t>(ЄДРПОУ)</w:t>
            </w:r>
          </w:p>
        </w:tc>
        <w:tc>
          <w:tcPr>
            <w:tcW w:w="1418" w:type="dxa"/>
          </w:tcPr>
          <w:p w14:paraId="328CE6DA" w14:textId="77777777" w:rsidR="0001070C" w:rsidRPr="0001070C" w:rsidRDefault="0001070C" w:rsidP="0001070C">
            <w:pPr>
              <w:widowControl/>
              <w:tabs>
                <w:tab w:val="left" w:pos="213"/>
                <w:tab w:val="left" w:pos="9781"/>
              </w:tabs>
              <w:autoSpaceDE/>
              <w:autoSpaceDN/>
              <w:spacing w:line="259" w:lineRule="auto"/>
              <w:jc w:val="center"/>
              <w:rPr>
                <w:rFonts w:ascii="Times New Roman" w:hAnsi="Times New Roman" w:cs="Times New Roman"/>
                <w:b/>
                <w:color w:val="000000"/>
                <w:sz w:val="20"/>
                <w:szCs w:val="20"/>
                <w:lang w:val="uk-UA"/>
              </w:rPr>
            </w:pPr>
            <w:r w:rsidRPr="0001070C">
              <w:rPr>
                <w:rFonts w:ascii="Times New Roman" w:hAnsi="Times New Roman" w:cs="Times New Roman"/>
                <w:b/>
                <w:color w:val="000000"/>
                <w:sz w:val="20"/>
                <w:szCs w:val="20"/>
                <w:lang w:val="uk-UA"/>
              </w:rPr>
              <w:t>Сума договору</w:t>
            </w:r>
          </w:p>
        </w:tc>
        <w:tc>
          <w:tcPr>
            <w:tcW w:w="2126" w:type="dxa"/>
          </w:tcPr>
          <w:p w14:paraId="62810552" w14:textId="77777777" w:rsidR="0001070C" w:rsidRPr="0001070C" w:rsidRDefault="0001070C" w:rsidP="0001070C">
            <w:pPr>
              <w:widowControl/>
              <w:tabs>
                <w:tab w:val="left" w:pos="213"/>
                <w:tab w:val="left" w:pos="9781"/>
              </w:tabs>
              <w:autoSpaceDE/>
              <w:autoSpaceDN/>
              <w:spacing w:line="259" w:lineRule="auto"/>
              <w:jc w:val="center"/>
              <w:rPr>
                <w:rFonts w:ascii="Times New Roman" w:hAnsi="Times New Roman" w:cs="Times New Roman"/>
                <w:b/>
                <w:sz w:val="20"/>
                <w:szCs w:val="20"/>
                <w:lang w:val="uk-UA"/>
              </w:rPr>
            </w:pPr>
            <w:r w:rsidRPr="0001070C">
              <w:rPr>
                <w:rFonts w:ascii="Times New Roman" w:hAnsi="Times New Roman" w:cs="Times New Roman"/>
                <w:b/>
                <w:color w:val="000000"/>
                <w:sz w:val="20"/>
                <w:szCs w:val="20"/>
                <w:lang w:val="uk-UA"/>
              </w:rPr>
              <w:t>Інформація про виконання договору (зазначити стан виконання договору та вказати наявність або відсутність зауважень до виконання договору</w:t>
            </w:r>
          </w:p>
        </w:tc>
      </w:tr>
      <w:tr w:rsidR="0001070C" w:rsidRPr="0001070C" w14:paraId="64C21D45" w14:textId="77777777" w:rsidTr="0001070C">
        <w:tc>
          <w:tcPr>
            <w:tcW w:w="474" w:type="dxa"/>
          </w:tcPr>
          <w:p w14:paraId="049B71F4" w14:textId="77777777" w:rsidR="0001070C" w:rsidRPr="0001070C" w:rsidRDefault="0001070C" w:rsidP="0001070C">
            <w:pPr>
              <w:widowControl/>
              <w:tabs>
                <w:tab w:val="left" w:pos="213"/>
                <w:tab w:val="left" w:pos="9781"/>
              </w:tabs>
              <w:autoSpaceDE/>
              <w:autoSpaceDN/>
              <w:spacing w:after="160" w:line="259" w:lineRule="auto"/>
              <w:jc w:val="both"/>
              <w:rPr>
                <w:rFonts w:ascii="Times New Roman" w:hAnsi="Times New Roman" w:cs="Times New Roman"/>
                <w:sz w:val="20"/>
                <w:szCs w:val="20"/>
                <w:lang w:val="uk-UA"/>
              </w:rPr>
            </w:pPr>
            <w:r w:rsidRPr="0001070C">
              <w:rPr>
                <w:rFonts w:ascii="Times New Roman" w:hAnsi="Times New Roman" w:cs="Times New Roman"/>
                <w:sz w:val="20"/>
                <w:szCs w:val="20"/>
                <w:lang w:val="uk-UA"/>
              </w:rPr>
              <w:t>1</w:t>
            </w:r>
          </w:p>
        </w:tc>
        <w:tc>
          <w:tcPr>
            <w:tcW w:w="1506" w:type="dxa"/>
          </w:tcPr>
          <w:p w14:paraId="5A6F4DAB" w14:textId="77777777" w:rsidR="0001070C" w:rsidRPr="0001070C" w:rsidRDefault="0001070C" w:rsidP="0001070C">
            <w:pPr>
              <w:widowControl/>
              <w:tabs>
                <w:tab w:val="left" w:pos="213"/>
                <w:tab w:val="left" w:pos="9781"/>
              </w:tabs>
              <w:autoSpaceDE/>
              <w:autoSpaceDN/>
              <w:spacing w:after="160" w:line="259" w:lineRule="auto"/>
              <w:jc w:val="both"/>
              <w:rPr>
                <w:rFonts w:ascii="Times New Roman" w:hAnsi="Times New Roman" w:cs="Times New Roman"/>
                <w:sz w:val="20"/>
                <w:szCs w:val="20"/>
                <w:lang w:val="uk-UA"/>
              </w:rPr>
            </w:pPr>
          </w:p>
        </w:tc>
        <w:tc>
          <w:tcPr>
            <w:tcW w:w="1701" w:type="dxa"/>
          </w:tcPr>
          <w:p w14:paraId="7B038384" w14:textId="77777777" w:rsidR="0001070C" w:rsidRPr="0001070C" w:rsidRDefault="0001070C" w:rsidP="0001070C">
            <w:pPr>
              <w:widowControl/>
              <w:tabs>
                <w:tab w:val="left" w:pos="213"/>
                <w:tab w:val="left" w:pos="9781"/>
              </w:tabs>
              <w:autoSpaceDE/>
              <w:autoSpaceDN/>
              <w:spacing w:after="160" w:line="259" w:lineRule="auto"/>
              <w:jc w:val="both"/>
              <w:rPr>
                <w:rFonts w:ascii="Times New Roman" w:hAnsi="Times New Roman" w:cs="Times New Roman"/>
                <w:sz w:val="20"/>
                <w:szCs w:val="20"/>
                <w:lang w:val="uk-UA"/>
              </w:rPr>
            </w:pPr>
          </w:p>
        </w:tc>
        <w:tc>
          <w:tcPr>
            <w:tcW w:w="1559" w:type="dxa"/>
          </w:tcPr>
          <w:p w14:paraId="50D95C75" w14:textId="77777777" w:rsidR="0001070C" w:rsidRPr="0001070C" w:rsidRDefault="0001070C" w:rsidP="0001070C">
            <w:pPr>
              <w:widowControl/>
              <w:tabs>
                <w:tab w:val="left" w:pos="213"/>
                <w:tab w:val="left" w:pos="9781"/>
              </w:tabs>
              <w:autoSpaceDE/>
              <w:autoSpaceDN/>
              <w:spacing w:after="160" w:line="259" w:lineRule="auto"/>
              <w:jc w:val="both"/>
              <w:rPr>
                <w:rFonts w:ascii="Times New Roman" w:hAnsi="Times New Roman" w:cs="Times New Roman"/>
                <w:sz w:val="20"/>
                <w:szCs w:val="20"/>
                <w:lang w:val="uk-UA"/>
              </w:rPr>
            </w:pPr>
          </w:p>
        </w:tc>
        <w:tc>
          <w:tcPr>
            <w:tcW w:w="1559" w:type="dxa"/>
          </w:tcPr>
          <w:p w14:paraId="3DBCD7EF" w14:textId="77777777" w:rsidR="0001070C" w:rsidRPr="0001070C" w:rsidRDefault="0001070C" w:rsidP="0001070C">
            <w:pPr>
              <w:widowControl/>
              <w:tabs>
                <w:tab w:val="left" w:pos="213"/>
                <w:tab w:val="left" w:pos="9781"/>
              </w:tabs>
              <w:autoSpaceDE/>
              <w:autoSpaceDN/>
              <w:spacing w:after="160" w:line="259" w:lineRule="auto"/>
              <w:jc w:val="both"/>
              <w:rPr>
                <w:rFonts w:ascii="Times New Roman" w:hAnsi="Times New Roman" w:cs="Times New Roman"/>
                <w:sz w:val="20"/>
                <w:szCs w:val="20"/>
                <w:lang w:val="uk-UA"/>
              </w:rPr>
            </w:pPr>
          </w:p>
        </w:tc>
        <w:tc>
          <w:tcPr>
            <w:tcW w:w="1418" w:type="dxa"/>
          </w:tcPr>
          <w:p w14:paraId="10B4C717" w14:textId="77777777" w:rsidR="0001070C" w:rsidRPr="0001070C" w:rsidRDefault="0001070C" w:rsidP="0001070C">
            <w:pPr>
              <w:widowControl/>
              <w:tabs>
                <w:tab w:val="left" w:pos="213"/>
                <w:tab w:val="left" w:pos="9781"/>
              </w:tabs>
              <w:autoSpaceDE/>
              <w:autoSpaceDN/>
              <w:spacing w:after="160" w:line="259" w:lineRule="auto"/>
              <w:jc w:val="both"/>
              <w:rPr>
                <w:rFonts w:ascii="Times New Roman" w:hAnsi="Times New Roman" w:cs="Times New Roman"/>
                <w:sz w:val="20"/>
                <w:szCs w:val="20"/>
                <w:lang w:val="uk-UA"/>
              </w:rPr>
            </w:pPr>
          </w:p>
        </w:tc>
        <w:tc>
          <w:tcPr>
            <w:tcW w:w="2126" w:type="dxa"/>
          </w:tcPr>
          <w:p w14:paraId="024679FA" w14:textId="77777777" w:rsidR="0001070C" w:rsidRPr="0001070C" w:rsidRDefault="0001070C" w:rsidP="0001070C">
            <w:pPr>
              <w:widowControl/>
              <w:tabs>
                <w:tab w:val="left" w:pos="213"/>
                <w:tab w:val="left" w:pos="9781"/>
              </w:tabs>
              <w:autoSpaceDE/>
              <w:autoSpaceDN/>
              <w:spacing w:after="160" w:line="259" w:lineRule="auto"/>
              <w:jc w:val="both"/>
              <w:rPr>
                <w:rFonts w:ascii="Times New Roman" w:hAnsi="Times New Roman" w:cs="Times New Roman"/>
                <w:sz w:val="20"/>
                <w:szCs w:val="20"/>
                <w:lang w:val="uk-UA"/>
              </w:rPr>
            </w:pPr>
          </w:p>
        </w:tc>
      </w:tr>
      <w:tr w:rsidR="0001070C" w:rsidRPr="0001070C" w14:paraId="3757164D" w14:textId="77777777" w:rsidTr="0001070C">
        <w:tc>
          <w:tcPr>
            <w:tcW w:w="474" w:type="dxa"/>
          </w:tcPr>
          <w:p w14:paraId="05E9DBC7" w14:textId="77777777" w:rsidR="0001070C" w:rsidRPr="0001070C" w:rsidRDefault="0001070C" w:rsidP="0001070C">
            <w:pPr>
              <w:widowControl/>
              <w:tabs>
                <w:tab w:val="left" w:pos="213"/>
                <w:tab w:val="left" w:pos="9781"/>
              </w:tabs>
              <w:autoSpaceDE/>
              <w:autoSpaceDN/>
              <w:spacing w:after="160" w:line="259" w:lineRule="auto"/>
              <w:jc w:val="both"/>
              <w:rPr>
                <w:rFonts w:ascii="Times New Roman" w:hAnsi="Times New Roman" w:cs="Times New Roman"/>
                <w:sz w:val="20"/>
                <w:szCs w:val="20"/>
                <w:lang w:val="uk-UA"/>
              </w:rPr>
            </w:pPr>
            <w:r w:rsidRPr="0001070C">
              <w:rPr>
                <w:rFonts w:ascii="Times New Roman" w:hAnsi="Times New Roman" w:cs="Times New Roman"/>
                <w:sz w:val="20"/>
                <w:szCs w:val="20"/>
                <w:lang w:val="uk-UA"/>
              </w:rPr>
              <w:t>2</w:t>
            </w:r>
          </w:p>
        </w:tc>
        <w:tc>
          <w:tcPr>
            <w:tcW w:w="1506" w:type="dxa"/>
          </w:tcPr>
          <w:p w14:paraId="77A1277F" w14:textId="77777777" w:rsidR="0001070C" w:rsidRPr="0001070C" w:rsidRDefault="0001070C" w:rsidP="0001070C">
            <w:pPr>
              <w:widowControl/>
              <w:tabs>
                <w:tab w:val="left" w:pos="213"/>
                <w:tab w:val="left" w:pos="9781"/>
              </w:tabs>
              <w:autoSpaceDE/>
              <w:autoSpaceDN/>
              <w:spacing w:after="160" w:line="259" w:lineRule="auto"/>
              <w:jc w:val="both"/>
              <w:rPr>
                <w:rFonts w:ascii="Times New Roman" w:hAnsi="Times New Roman" w:cs="Times New Roman"/>
                <w:sz w:val="20"/>
                <w:szCs w:val="20"/>
                <w:lang w:val="uk-UA"/>
              </w:rPr>
            </w:pPr>
          </w:p>
        </w:tc>
        <w:tc>
          <w:tcPr>
            <w:tcW w:w="1701" w:type="dxa"/>
          </w:tcPr>
          <w:p w14:paraId="7C753AE7" w14:textId="77777777" w:rsidR="0001070C" w:rsidRPr="0001070C" w:rsidRDefault="0001070C" w:rsidP="0001070C">
            <w:pPr>
              <w:widowControl/>
              <w:tabs>
                <w:tab w:val="left" w:pos="213"/>
                <w:tab w:val="left" w:pos="9781"/>
              </w:tabs>
              <w:autoSpaceDE/>
              <w:autoSpaceDN/>
              <w:spacing w:after="160" w:line="259" w:lineRule="auto"/>
              <w:jc w:val="both"/>
              <w:rPr>
                <w:rFonts w:ascii="Times New Roman" w:hAnsi="Times New Roman" w:cs="Times New Roman"/>
                <w:sz w:val="20"/>
                <w:szCs w:val="20"/>
                <w:lang w:val="uk-UA"/>
              </w:rPr>
            </w:pPr>
          </w:p>
        </w:tc>
        <w:tc>
          <w:tcPr>
            <w:tcW w:w="1559" w:type="dxa"/>
          </w:tcPr>
          <w:p w14:paraId="3861B537" w14:textId="77777777" w:rsidR="0001070C" w:rsidRPr="0001070C" w:rsidRDefault="0001070C" w:rsidP="0001070C">
            <w:pPr>
              <w:widowControl/>
              <w:tabs>
                <w:tab w:val="left" w:pos="213"/>
                <w:tab w:val="left" w:pos="9781"/>
              </w:tabs>
              <w:autoSpaceDE/>
              <w:autoSpaceDN/>
              <w:spacing w:after="160" w:line="259" w:lineRule="auto"/>
              <w:jc w:val="both"/>
              <w:rPr>
                <w:rFonts w:ascii="Times New Roman" w:hAnsi="Times New Roman" w:cs="Times New Roman"/>
                <w:sz w:val="20"/>
                <w:szCs w:val="20"/>
                <w:lang w:val="uk-UA"/>
              </w:rPr>
            </w:pPr>
          </w:p>
        </w:tc>
        <w:tc>
          <w:tcPr>
            <w:tcW w:w="1559" w:type="dxa"/>
          </w:tcPr>
          <w:p w14:paraId="1771DE38" w14:textId="77777777" w:rsidR="0001070C" w:rsidRPr="0001070C" w:rsidRDefault="0001070C" w:rsidP="0001070C">
            <w:pPr>
              <w:widowControl/>
              <w:tabs>
                <w:tab w:val="left" w:pos="213"/>
                <w:tab w:val="left" w:pos="9781"/>
              </w:tabs>
              <w:autoSpaceDE/>
              <w:autoSpaceDN/>
              <w:spacing w:after="160" w:line="259" w:lineRule="auto"/>
              <w:jc w:val="both"/>
              <w:rPr>
                <w:rFonts w:ascii="Times New Roman" w:hAnsi="Times New Roman" w:cs="Times New Roman"/>
                <w:sz w:val="20"/>
                <w:szCs w:val="20"/>
                <w:lang w:val="uk-UA"/>
              </w:rPr>
            </w:pPr>
          </w:p>
        </w:tc>
        <w:tc>
          <w:tcPr>
            <w:tcW w:w="1418" w:type="dxa"/>
          </w:tcPr>
          <w:p w14:paraId="0666B8A7" w14:textId="77777777" w:rsidR="0001070C" w:rsidRPr="0001070C" w:rsidRDefault="0001070C" w:rsidP="0001070C">
            <w:pPr>
              <w:widowControl/>
              <w:tabs>
                <w:tab w:val="left" w:pos="213"/>
                <w:tab w:val="left" w:pos="9781"/>
              </w:tabs>
              <w:autoSpaceDE/>
              <w:autoSpaceDN/>
              <w:spacing w:after="160" w:line="259" w:lineRule="auto"/>
              <w:jc w:val="both"/>
              <w:rPr>
                <w:rFonts w:ascii="Times New Roman" w:hAnsi="Times New Roman" w:cs="Times New Roman"/>
                <w:sz w:val="20"/>
                <w:szCs w:val="20"/>
                <w:lang w:val="uk-UA"/>
              </w:rPr>
            </w:pPr>
          </w:p>
        </w:tc>
        <w:tc>
          <w:tcPr>
            <w:tcW w:w="2126" w:type="dxa"/>
          </w:tcPr>
          <w:p w14:paraId="2DC69BE3" w14:textId="77777777" w:rsidR="0001070C" w:rsidRPr="0001070C" w:rsidRDefault="0001070C" w:rsidP="0001070C">
            <w:pPr>
              <w:widowControl/>
              <w:tabs>
                <w:tab w:val="left" w:pos="213"/>
                <w:tab w:val="left" w:pos="9781"/>
              </w:tabs>
              <w:autoSpaceDE/>
              <w:autoSpaceDN/>
              <w:spacing w:after="160" w:line="259" w:lineRule="auto"/>
              <w:jc w:val="both"/>
              <w:rPr>
                <w:rFonts w:ascii="Times New Roman" w:hAnsi="Times New Roman" w:cs="Times New Roman"/>
                <w:sz w:val="20"/>
                <w:szCs w:val="20"/>
                <w:lang w:val="uk-UA"/>
              </w:rPr>
            </w:pPr>
          </w:p>
        </w:tc>
      </w:tr>
    </w:tbl>
    <w:p w14:paraId="22FF62B7" w14:textId="77777777" w:rsidR="0001070C" w:rsidRPr="0001070C" w:rsidRDefault="0001070C" w:rsidP="0001070C">
      <w:pPr>
        <w:widowControl/>
        <w:suppressAutoHyphens/>
        <w:autoSpaceDE/>
        <w:autoSpaceDN/>
        <w:spacing w:before="120" w:after="120"/>
        <w:ind w:firstLine="709"/>
        <w:jc w:val="both"/>
        <w:rPr>
          <w:rFonts w:ascii="Times New Roman" w:hAnsi="Times New Roman" w:cs="Times New Roman"/>
          <w:lang w:val="uk-UA" w:eastAsia="ar-SA"/>
        </w:rPr>
      </w:pPr>
    </w:p>
    <w:p w14:paraId="3A7AB8AF" w14:textId="77777777" w:rsidR="0001070C" w:rsidRPr="0001070C" w:rsidRDefault="0001070C" w:rsidP="0001070C">
      <w:pPr>
        <w:widowControl/>
        <w:suppressAutoHyphens/>
        <w:autoSpaceDE/>
        <w:autoSpaceDN/>
        <w:spacing w:before="120" w:after="120"/>
        <w:ind w:firstLine="709"/>
        <w:jc w:val="both"/>
        <w:rPr>
          <w:rFonts w:ascii="Times New Roman" w:hAnsi="Times New Roman" w:cs="Times New Roman"/>
          <w:lang w:val="uk-UA" w:eastAsia="ar-SA"/>
        </w:rPr>
      </w:pPr>
    </w:p>
    <w:p w14:paraId="110BDFE1" w14:textId="77777777" w:rsidR="0001070C" w:rsidRPr="0001070C" w:rsidRDefault="0001070C" w:rsidP="0001070C">
      <w:pPr>
        <w:widowControl/>
        <w:suppressAutoHyphens/>
        <w:autoSpaceDE/>
        <w:autoSpaceDN/>
        <w:spacing w:before="120" w:after="120"/>
        <w:ind w:firstLine="709"/>
        <w:jc w:val="center"/>
        <w:rPr>
          <w:rFonts w:ascii="Times New Roman" w:hAnsi="Times New Roman" w:cs="Times New Roman"/>
          <w:lang w:val="uk-UA" w:eastAsia="ar-SA"/>
        </w:rPr>
      </w:pPr>
    </w:p>
    <w:p w14:paraId="0F986719" w14:textId="77777777" w:rsidR="0001070C" w:rsidRDefault="0001070C" w:rsidP="0001070C">
      <w:pPr>
        <w:widowControl/>
        <w:pBdr>
          <w:top w:val="single" w:sz="4" w:space="1" w:color="auto"/>
        </w:pBdr>
        <w:suppressAutoHyphens/>
        <w:autoSpaceDE/>
        <w:autoSpaceDN/>
        <w:spacing w:before="120" w:after="120"/>
        <w:jc w:val="center"/>
        <w:rPr>
          <w:rFonts w:ascii="Times New Roman" w:hAnsi="Times New Roman" w:cs="Times New Roman"/>
          <w:i/>
          <w:lang w:val="uk-UA" w:eastAsia="ar-SA"/>
        </w:rPr>
      </w:pPr>
      <w:r w:rsidRPr="0001070C">
        <w:rPr>
          <w:rFonts w:ascii="Times New Roman" w:hAnsi="Times New Roman" w:cs="Times New Roman"/>
          <w:i/>
          <w:lang w:val="uk-UA" w:eastAsia="ar-SA"/>
        </w:rPr>
        <w:t xml:space="preserve">(Посада, прізвище, ініціали, підпис уповноваженої особи Учасника, завірені печаткою </w:t>
      </w:r>
    </w:p>
    <w:p w14:paraId="64B7F1F0" w14:textId="77777777" w:rsidR="0001070C" w:rsidRPr="0001070C" w:rsidRDefault="0001070C" w:rsidP="0001070C">
      <w:pPr>
        <w:widowControl/>
        <w:pBdr>
          <w:top w:val="single" w:sz="4" w:space="1" w:color="auto"/>
        </w:pBdr>
        <w:suppressAutoHyphens/>
        <w:autoSpaceDE/>
        <w:autoSpaceDN/>
        <w:spacing w:before="120" w:after="120"/>
        <w:jc w:val="center"/>
        <w:rPr>
          <w:rFonts w:ascii="Times New Roman" w:hAnsi="Times New Roman" w:cs="Times New Roman"/>
          <w:i/>
          <w:lang w:val="uk-UA" w:eastAsia="ar-SA"/>
        </w:rPr>
      </w:pPr>
      <w:r w:rsidRPr="0001070C">
        <w:rPr>
          <w:rFonts w:ascii="Times New Roman" w:hAnsi="Times New Roman" w:cs="Times New Roman"/>
          <w:i/>
          <w:lang w:val="uk-UA" w:eastAsia="ar-SA"/>
        </w:rPr>
        <w:t>(у разі наявності))</w:t>
      </w:r>
    </w:p>
    <w:p w14:paraId="7FC96571" w14:textId="77777777" w:rsidR="0001070C" w:rsidRPr="004A7CD7" w:rsidRDefault="0001070C" w:rsidP="004A7CD7">
      <w:pPr>
        <w:widowControl/>
        <w:autoSpaceDE/>
        <w:autoSpaceDN/>
        <w:ind w:firstLine="425"/>
        <w:jc w:val="center"/>
        <w:rPr>
          <w:rFonts w:ascii="Times New Roman" w:hAnsi="Times New Roman" w:cs="Times New Roman"/>
          <w:b/>
          <w:sz w:val="28"/>
          <w:szCs w:val="28"/>
          <w:lang w:val="uk-UA" w:eastAsia="uk-UA"/>
        </w:rPr>
      </w:pPr>
    </w:p>
    <w:p w14:paraId="6C459769" w14:textId="77777777" w:rsidR="006850E9" w:rsidRPr="00BA571E" w:rsidRDefault="006850E9" w:rsidP="006850E9">
      <w:pPr>
        <w:widowControl/>
        <w:autoSpaceDE/>
        <w:autoSpaceDN/>
        <w:contextualSpacing/>
        <w:rPr>
          <w:rFonts w:ascii="Times New Roman" w:hAnsi="Times New Roman" w:cs="Times New Roman"/>
          <w:sz w:val="28"/>
          <w:szCs w:val="28"/>
          <w:lang w:eastAsia="uk-UA"/>
        </w:rPr>
      </w:pPr>
    </w:p>
    <w:p w14:paraId="44CE7E9F" w14:textId="77777777" w:rsidR="0001070C" w:rsidRPr="00B506E1" w:rsidRDefault="0001070C" w:rsidP="0001070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hAnsi="Times New Roman" w:cs="Times New Roman"/>
          <w:color w:val="000000"/>
          <w:position w:val="-1"/>
          <w:lang w:val="uk-UA"/>
        </w:rPr>
      </w:pPr>
      <w:r w:rsidRPr="00D3636F">
        <w:rPr>
          <w:rFonts w:ascii="Times New Roman" w:hAnsi="Times New Roman"/>
          <w:b/>
          <w:bCs/>
        </w:rPr>
        <w:t>*</w:t>
      </w:r>
      <w:r w:rsidRPr="00B506E1">
        <w:rPr>
          <w:rFonts w:ascii="Times New Roman" w:hAnsi="Times New Roman" w:cs="Times New Roman"/>
          <w:position w:val="-1"/>
          <w:lang w:val="uk-UA"/>
        </w:rPr>
        <w:t xml:space="preserve"> </w:t>
      </w:r>
      <w:r w:rsidRPr="00B506E1">
        <w:rPr>
          <w:rFonts w:ascii="Times New Roman" w:hAnsi="Times New Roman" w:cs="Times New Roman"/>
          <w:b/>
          <w:i/>
          <w:position w:val="-1"/>
          <w:lang w:val="uk-UA"/>
        </w:rPr>
        <w:t xml:space="preserve">Аналогічним договором вважається укладений Учасником, та виконаний договір </w:t>
      </w:r>
      <w:r>
        <w:rPr>
          <w:rFonts w:ascii="Times New Roman" w:hAnsi="Times New Roman" w:cs="Times New Roman"/>
          <w:b/>
          <w:i/>
          <w:position w:val="-1"/>
          <w:lang w:val="uk-UA"/>
        </w:rPr>
        <w:t xml:space="preserve">в повному обсязі </w:t>
      </w:r>
      <w:r w:rsidRPr="00B506E1">
        <w:rPr>
          <w:rFonts w:ascii="Times New Roman" w:hAnsi="Times New Roman" w:cs="Times New Roman"/>
          <w:b/>
          <w:i/>
          <w:position w:val="-1"/>
          <w:lang w:val="uk-UA"/>
        </w:rPr>
        <w:t xml:space="preserve">на закупівлю за кодом ДК 021:2015: </w:t>
      </w:r>
      <w:r w:rsidRPr="00CE2F19">
        <w:rPr>
          <w:rFonts w:ascii="Times New Roman" w:hAnsi="Times New Roman" w:cs="Times New Roman"/>
          <w:b/>
          <w:i/>
          <w:position w:val="-1"/>
          <w:lang w:val="uk-UA"/>
        </w:rPr>
        <w:t>09120000-6 Газове паливо</w:t>
      </w:r>
      <w:r>
        <w:rPr>
          <w:rFonts w:ascii="Times New Roman" w:hAnsi="Times New Roman" w:cs="Times New Roman"/>
          <w:b/>
          <w:i/>
          <w:position w:val="-1"/>
          <w:lang w:val="uk-UA"/>
        </w:rPr>
        <w:t xml:space="preserve"> (</w:t>
      </w:r>
      <w:r w:rsidRPr="00CE2F19">
        <w:rPr>
          <w:rFonts w:ascii="Times New Roman" w:hAnsi="Times New Roman" w:cs="Times New Roman"/>
          <w:b/>
          <w:i/>
          <w:position w:val="-1"/>
          <w:lang w:val="uk-UA"/>
        </w:rPr>
        <w:t>Природний газ</w:t>
      </w:r>
      <w:r>
        <w:rPr>
          <w:rFonts w:ascii="Times New Roman" w:hAnsi="Times New Roman" w:cs="Times New Roman"/>
          <w:b/>
          <w:i/>
          <w:position w:val="-1"/>
          <w:lang w:val="uk-UA"/>
        </w:rPr>
        <w:t xml:space="preserve">) </w:t>
      </w:r>
    </w:p>
    <w:p w14:paraId="40DC6DC2" w14:textId="77777777" w:rsidR="002E4C6D" w:rsidRDefault="002E4C6D" w:rsidP="00BF4DDB">
      <w:pPr>
        <w:widowControl/>
        <w:autoSpaceDE/>
        <w:autoSpaceDN/>
        <w:ind w:firstLine="284"/>
        <w:contextualSpacing/>
        <w:jc w:val="both"/>
        <w:rPr>
          <w:rFonts w:ascii="Times New Roman" w:hAnsi="Times New Roman" w:cs="Times New Roman"/>
          <w:b/>
          <w:bCs/>
          <w:i/>
          <w:iCs/>
          <w:lang w:val="uk-UA" w:eastAsia="uk-UA"/>
        </w:rPr>
      </w:pPr>
    </w:p>
    <w:p w14:paraId="636B76B4" w14:textId="77777777" w:rsidR="005F3AD6" w:rsidRPr="008A13AA" w:rsidRDefault="005F3AD6" w:rsidP="008A13AA">
      <w:pPr>
        <w:widowControl/>
        <w:autoSpaceDE/>
        <w:autoSpaceDN/>
        <w:ind w:firstLine="426"/>
        <w:contextualSpacing/>
        <w:jc w:val="both"/>
        <w:rPr>
          <w:rFonts w:ascii="Times New Roman" w:hAnsi="Times New Roman" w:cs="Times New Roman"/>
          <w:sz w:val="28"/>
          <w:szCs w:val="28"/>
          <w:lang w:val="uk-UA" w:eastAsia="uk-UA"/>
        </w:rPr>
      </w:pPr>
      <w:r w:rsidRPr="008A13AA">
        <w:rPr>
          <w:rFonts w:ascii="Times New Roman" w:hAnsi="Times New Roman" w:cs="Times New Roman"/>
          <w:sz w:val="28"/>
          <w:szCs w:val="28"/>
          <w:lang w:val="uk-UA" w:eastAsia="uk-UA"/>
        </w:rPr>
        <w:br w:type="page"/>
      </w:r>
    </w:p>
    <w:p w14:paraId="2CB5BF51" w14:textId="77777777" w:rsidR="007E556A" w:rsidRDefault="007E556A" w:rsidP="007E556A">
      <w:pPr>
        <w:widowControl/>
        <w:autoSpaceDE/>
        <w:autoSpaceDN/>
        <w:contextualSpacing/>
        <w:jc w:val="right"/>
      </w:pPr>
      <w:r w:rsidRPr="009F1064">
        <w:rPr>
          <w:rFonts w:ascii="Times New Roman" w:hAnsi="Times New Roman" w:cs="Times New Roman"/>
          <w:b/>
          <w:i/>
          <w:lang w:val="uk-UA" w:eastAsia="uk-UA"/>
        </w:rPr>
        <w:lastRenderedPageBreak/>
        <w:t xml:space="preserve">Додаток </w:t>
      </w:r>
      <w:r>
        <w:rPr>
          <w:rFonts w:ascii="Times New Roman" w:hAnsi="Times New Roman" w:cs="Times New Roman"/>
          <w:b/>
          <w:i/>
          <w:lang w:val="uk-UA" w:eastAsia="uk-UA"/>
        </w:rPr>
        <w:t>4</w:t>
      </w:r>
      <w:r w:rsidRPr="001555A2">
        <w:t xml:space="preserve"> </w:t>
      </w:r>
    </w:p>
    <w:p w14:paraId="53795DCB" w14:textId="77777777" w:rsidR="007E556A" w:rsidRPr="009F1064" w:rsidRDefault="007E556A" w:rsidP="007E556A">
      <w:pPr>
        <w:widowControl/>
        <w:autoSpaceDE/>
        <w:autoSpaceDN/>
        <w:contextualSpacing/>
        <w:jc w:val="right"/>
        <w:rPr>
          <w:rFonts w:ascii="Times New Roman" w:hAnsi="Times New Roman" w:cs="Times New Roman"/>
          <w:b/>
          <w:i/>
          <w:lang w:val="uk-UA" w:eastAsia="uk-UA"/>
        </w:rPr>
      </w:pPr>
      <w:r w:rsidRPr="001555A2">
        <w:rPr>
          <w:rFonts w:ascii="Times New Roman" w:hAnsi="Times New Roman" w:cs="Times New Roman"/>
          <w:b/>
          <w:i/>
          <w:lang w:val="uk-UA" w:eastAsia="uk-UA"/>
        </w:rPr>
        <w:t>до тендерної документації</w:t>
      </w:r>
    </w:p>
    <w:p w14:paraId="721006A4" w14:textId="77777777" w:rsidR="002168E8" w:rsidRPr="00533E82" w:rsidRDefault="002168E8" w:rsidP="002168E8">
      <w:pPr>
        <w:widowControl/>
        <w:autoSpaceDE/>
        <w:autoSpaceDN/>
        <w:ind w:left="7371"/>
        <w:contextualSpacing/>
        <w:rPr>
          <w:rFonts w:ascii="Times New Roman" w:hAnsi="Times New Roman" w:cs="Times New Roman"/>
          <w:color w:val="FF0000"/>
          <w:sz w:val="28"/>
          <w:szCs w:val="28"/>
          <w:highlight w:val="yellow"/>
          <w:lang w:val="uk-UA" w:eastAsia="uk-UA"/>
        </w:rPr>
      </w:pPr>
    </w:p>
    <w:p w14:paraId="6BDBAFDF" w14:textId="77777777" w:rsidR="002168E8" w:rsidRPr="002B2A77" w:rsidRDefault="002168E8" w:rsidP="002168E8">
      <w:pPr>
        <w:widowControl/>
        <w:tabs>
          <w:tab w:val="left" w:pos="552"/>
        </w:tabs>
        <w:adjustRightInd w:val="0"/>
        <w:ind w:left="763" w:right="127"/>
        <w:jc w:val="center"/>
        <w:rPr>
          <w:rFonts w:ascii="Times New Roman" w:hAnsi="Times New Roman" w:cs="Times New Roman"/>
          <w:b/>
          <w:color w:val="000000"/>
          <w:sz w:val="28"/>
          <w:szCs w:val="28"/>
          <w:lang w:val="uk-UA" w:eastAsia="uk-UA"/>
        </w:rPr>
      </w:pPr>
      <w:r w:rsidRPr="00642CCF">
        <w:rPr>
          <w:b/>
          <w:bCs/>
          <w:sz w:val="28"/>
          <w:szCs w:val="28"/>
          <w:lang w:val="uk-UA"/>
        </w:rPr>
        <w:t>Документи, що підтверджують повноваження відповідальної особи або представника учасника процедури закупівлі щодо підпису документів тендерної пропозиції</w:t>
      </w:r>
    </w:p>
    <w:p w14:paraId="65F6E63C" w14:textId="77777777" w:rsidR="002168E8" w:rsidRDefault="002168E8" w:rsidP="002168E8">
      <w:pPr>
        <w:widowControl/>
        <w:tabs>
          <w:tab w:val="left" w:pos="552"/>
        </w:tabs>
        <w:adjustRightInd w:val="0"/>
        <w:ind w:left="763" w:right="127"/>
        <w:jc w:val="both"/>
        <w:rPr>
          <w:rFonts w:ascii="Times New Roman" w:hAnsi="Times New Roman" w:cs="Times New Roman"/>
          <w:color w:val="000000"/>
          <w:lang w:val="uk-UA" w:eastAsia="uk-UA"/>
        </w:rPr>
      </w:pPr>
    </w:p>
    <w:p w14:paraId="4BEB7F1C" w14:textId="77777777" w:rsidR="002168E8" w:rsidRPr="00642CCF" w:rsidRDefault="002168E8" w:rsidP="002168E8">
      <w:pPr>
        <w:widowControl/>
        <w:tabs>
          <w:tab w:val="left" w:pos="552"/>
        </w:tabs>
        <w:adjustRightInd w:val="0"/>
        <w:ind w:left="284" w:right="127" w:firstLine="283"/>
        <w:jc w:val="both"/>
        <w:rPr>
          <w:rFonts w:ascii="Times New Roman" w:hAnsi="Times New Roman" w:cs="Times New Roman"/>
          <w:lang w:val="uk-UA" w:eastAsia="uk-UA"/>
        </w:rPr>
      </w:pPr>
      <w:r>
        <w:rPr>
          <w:rFonts w:ascii="Times New Roman" w:hAnsi="Times New Roman" w:cs="Times New Roman"/>
          <w:lang w:val="uk-UA" w:eastAsia="uk-UA"/>
        </w:rPr>
        <w:t>1.</w:t>
      </w:r>
      <w:r w:rsidRPr="00642CCF">
        <w:rPr>
          <w:rFonts w:ascii="Times New Roman" w:hAnsi="Times New Roman" w:cs="Times New Roman"/>
          <w:lang w:val="uk-UA" w:eastAsia="uk-UA"/>
        </w:rPr>
        <w:t xml:space="preserve"> </w:t>
      </w:r>
      <w:r>
        <w:rPr>
          <w:rFonts w:ascii="Times New Roman" w:hAnsi="Times New Roman" w:cs="Times New Roman"/>
          <w:lang w:val="uk-UA" w:eastAsia="uk-UA"/>
        </w:rPr>
        <w:t>Для</w:t>
      </w:r>
      <w:r w:rsidRPr="00642CCF">
        <w:rPr>
          <w:rFonts w:ascii="Times New Roman" w:hAnsi="Times New Roman" w:cs="Times New Roman"/>
          <w:lang w:val="uk-UA" w:eastAsia="uk-UA"/>
        </w:rPr>
        <w:t xml:space="preserve">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247843EB" w14:textId="77777777" w:rsidR="002168E8" w:rsidRPr="00642CCF" w:rsidRDefault="002168E8" w:rsidP="002168E8">
      <w:pPr>
        <w:widowControl/>
        <w:tabs>
          <w:tab w:val="left" w:pos="552"/>
        </w:tabs>
        <w:adjustRightInd w:val="0"/>
        <w:ind w:left="284" w:right="127" w:firstLine="283"/>
        <w:jc w:val="both"/>
        <w:rPr>
          <w:rFonts w:ascii="Times New Roman" w:hAnsi="Times New Roman" w:cs="Times New Roman"/>
          <w:lang w:val="uk-UA" w:eastAsia="uk-UA"/>
        </w:rPr>
      </w:pPr>
      <w:r w:rsidRPr="00642CCF">
        <w:rPr>
          <w:rFonts w:ascii="Times New Roman" w:hAnsi="Times New Roman" w:cs="Times New Roman"/>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4D253AE" w14:textId="77777777" w:rsidR="002168E8" w:rsidRPr="00642CCF" w:rsidRDefault="002168E8" w:rsidP="00ED4053">
      <w:pPr>
        <w:widowControl/>
        <w:tabs>
          <w:tab w:val="left" w:pos="552"/>
        </w:tabs>
        <w:adjustRightInd w:val="0"/>
        <w:ind w:left="284" w:right="127" w:firstLine="283"/>
        <w:jc w:val="both"/>
        <w:rPr>
          <w:rFonts w:ascii="Times New Roman" w:hAnsi="Times New Roman" w:cs="Times New Roman"/>
          <w:lang w:val="uk-UA" w:eastAsia="uk-UA"/>
        </w:rPr>
      </w:pPr>
      <w:r w:rsidRPr="00642CCF">
        <w:rPr>
          <w:rFonts w:ascii="Times New Roman" w:hAnsi="Times New Roman" w:cs="Times New Roman"/>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cs="Times New Roman"/>
          <w:lang w:val="uk-UA" w:eastAsia="uk-UA"/>
        </w:rPr>
        <w:t>;</w:t>
      </w:r>
    </w:p>
    <w:p w14:paraId="03E114BA" w14:textId="77777777" w:rsidR="002168E8" w:rsidRDefault="002168E8" w:rsidP="00ED4053">
      <w:pPr>
        <w:widowControl/>
        <w:tabs>
          <w:tab w:val="left" w:pos="552"/>
        </w:tabs>
        <w:adjustRightInd w:val="0"/>
        <w:ind w:left="284" w:right="127" w:firstLine="283"/>
        <w:jc w:val="both"/>
        <w:rPr>
          <w:rFonts w:ascii="Times New Roman" w:hAnsi="Times New Roman" w:cs="Times New Roman"/>
          <w:lang w:val="uk-UA" w:eastAsia="uk-UA"/>
        </w:rPr>
      </w:pPr>
      <w:r>
        <w:rPr>
          <w:rFonts w:ascii="Times New Roman" w:hAnsi="Times New Roman" w:cs="Times New Roman"/>
          <w:lang w:val="uk-UA" w:eastAsia="uk-UA"/>
        </w:rPr>
        <w:t xml:space="preserve">2. </w:t>
      </w:r>
      <w:proofErr w:type="spellStart"/>
      <w:r w:rsidR="00CA239C" w:rsidRPr="0046622F">
        <w:rPr>
          <w:rFonts w:ascii="Times New Roman" w:hAnsi="Times New Roman" w:cs="Times New Roman"/>
        </w:rPr>
        <w:t>Повна</w:t>
      </w:r>
      <w:proofErr w:type="spellEnd"/>
      <w:r w:rsidR="00CA239C" w:rsidRPr="0046622F">
        <w:rPr>
          <w:rFonts w:ascii="Times New Roman" w:hAnsi="Times New Roman" w:cs="Times New Roman"/>
        </w:rPr>
        <w:t xml:space="preserve"> </w:t>
      </w:r>
      <w:proofErr w:type="spellStart"/>
      <w:r w:rsidR="00CA239C" w:rsidRPr="0046622F">
        <w:rPr>
          <w:rFonts w:ascii="Times New Roman" w:hAnsi="Times New Roman" w:cs="Times New Roman"/>
        </w:rPr>
        <w:t>копія</w:t>
      </w:r>
      <w:proofErr w:type="spellEnd"/>
      <w:r w:rsidR="00CA239C" w:rsidRPr="0046622F">
        <w:rPr>
          <w:rFonts w:ascii="Times New Roman" w:hAnsi="Times New Roman" w:cs="Times New Roman"/>
        </w:rPr>
        <w:t xml:space="preserve"> с</w:t>
      </w:r>
      <w:proofErr w:type="spellStart"/>
      <w:r w:rsidR="00CA239C" w:rsidRPr="0046622F">
        <w:rPr>
          <w:rFonts w:ascii="Times New Roman" w:hAnsi="Times New Roman" w:cs="Times New Roman"/>
          <w:lang w:val="uk-UA"/>
        </w:rPr>
        <w:t>татут</w:t>
      </w:r>
      <w:proofErr w:type="spellEnd"/>
      <w:r w:rsidR="00CA239C" w:rsidRPr="0046622F">
        <w:rPr>
          <w:rFonts w:ascii="Times New Roman" w:hAnsi="Times New Roman" w:cs="Times New Roman"/>
        </w:rPr>
        <w:t>у</w:t>
      </w:r>
      <w:r w:rsidR="00CA239C" w:rsidRPr="0046622F">
        <w:rPr>
          <w:rFonts w:ascii="Times New Roman" w:hAnsi="Times New Roman" w:cs="Times New Roman"/>
          <w:lang w:val="uk-UA"/>
        </w:rPr>
        <w:t xml:space="preserve"> або іншого установчого документу (за наявності) або код доступу до </w:t>
      </w:r>
      <w:proofErr w:type="spellStart"/>
      <w:r w:rsidR="00CA239C" w:rsidRPr="0046622F">
        <w:rPr>
          <w:rFonts w:ascii="Times New Roman" w:hAnsi="Times New Roman" w:cs="Times New Roman"/>
          <w:lang w:val="uk-UA"/>
        </w:rPr>
        <w:t>сканкопії</w:t>
      </w:r>
      <w:proofErr w:type="spellEnd"/>
      <w:r w:rsidR="00CA239C" w:rsidRPr="0046622F">
        <w:rPr>
          <w:rFonts w:ascii="Times New Roman" w:hAnsi="Times New Roman" w:cs="Times New Roman"/>
          <w:lang w:val="uk-UA"/>
        </w:rPr>
        <w:t xml:space="preserve"> установчого документу Учасника на офіційному сайті Міністерства юстиції України.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CA239C" w:rsidRPr="0046622F">
        <w:rPr>
          <w:lang w:val="uk-UA"/>
        </w:rPr>
        <w:t xml:space="preserve"> </w:t>
      </w:r>
      <w:r w:rsidR="00CA239C" w:rsidRPr="0046622F">
        <w:rPr>
          <w:rFonts w:ascii="Times New Roman" w:hAnsi="Times New Roman" w:cs="Times New Roman"/>
          <w:lang w:val="uk-UA"/>
        </w:rPr>
        <w:t xml:space="preserve"> </w:t>
      </w:r>
      <w:r w:rsidRPr="0046622F">
        <w:rPr>
          <w:rFonts w:ascii="Times New Roman" w:hAnsi="Times New Roman" w:cs="Times New Roman"/>
          <w:lang w:val="uk-UA" w:eastAsia="uk-UA"/>
        </w:rPr>
        <w:t xml:space="preserve"> (для юридичної особи).</w:t>
      </w:r>
    </w:p>
    <w:p w14:paraId="6CE4E73A" w14:textId="77777777" w:rsidR="002168E8" w:rsidRPr="00C332CD" w:rsidRDefault="002168E8" w:rsidP="00141471">
      <w:pPr>
        <w:widowControl/>
        <w:tabs>
          <w:tab w:val="left" w:pos="552"/>
          <w:tab w:val="left" w:pos="10206"/>
        </w:tabs>
        <w:adjustRightInd w:val="0"/>
        <w:ind w:left="284" w:right="127" w:firstLine="283"/>
        <w:jc w:val="both"/>
        <w:rPr>
          <w:rFonts w:ascii="Times New Roman" w:hAnsi="Times New Roman" w:cs="Times New Roman"/>
          <w:lang w:val="uk-UA" w:eastAsia="uk-UA"/>
        </w:rPr>
      </w:pPr>
      <w:r>
        <w:rPr>
          <w:rFonts w:ascii="Times New Roman" w:hAnsi="Times New Roman" w:cs="Times New Roman"/>
          <w:lang w:val="uk-UA" w:eastAsia="uk-UA"/>
        </w:rPr>
        <w:t xml:space="preserve">3. </w:t>
      </w:r>
      <w:r w:rsidRPr="00C740B8">
        <w:rPr>
          <w:rFonts w:ascii="Times New Roman" w:hAnsi="Times New Roman" w:cs="Times New Roman"/>
          <w:lang w:val="uk-UA" w:eastAsia="uk-UA"/>
        </w:rPr>
        <w:t xml:space="preserve">Витяг з Єдиного державного реєстру юридичних осіб, фізичних осіб-підприємців та громадських формувань (далі – Єдиний державний реєстр), з </w:t>
      </w:r>
      <w:r w:rsidRPr="00C740B8">
        <w:rPr>
          <w:rFonts w:ascii="Times New Roman" w:hAnsi="Times New Roman" w:cs="Times New Roman"/>
          <w:b/>
          <w:lang w:val="uk-UA" w:eastAsia="uk-UA"/>
        </w:rPr>
        <w:t xml:space="preserve">обов’язковим зазначенням інформації про кінцевого </w:t>
      </w:r>
      <w:proofErr w:type="spellStart"/>
      <w:r w:rsidRPr="00C740B8">
        <w:rPr>
          <w:rFonts w:ascii="Times New Roman" w:hAnsi="Times New Roman" w:cs="Times New Roman"/>
          <w:b/>
          <w:lang w:val="uk-UA" w:eastAsia="uk-UA"/>
        </w:rPr>
        <w:t>бенефіціара</w:t>
      </w:r>
      <w:proofErr w:type="spellEnd"/>
      <w:r w:rsidRPr="00C740B8">
        <w:rPr>
          <w:rFonts w:ascii="Times New Roman" w:hAnsi="Times New Roman" w:cs="Times New Roman"/>
          <w:b/>
          <w:lang w:val="uk-UA" w:eastAsia="uk-UA"/>
        </w:rPr>
        <w:t>,</w:t>
      </w:r>
      <w:r w:rsidRPr="00C740B8">
        <w:rPr>
          <w:rFonts w:ascii="Times New Roman" w:hAnsi="Times New Roman" w:cs="Times New Roman"/>
          <w:lang w:val="uk-UA" w:eastAsia="uk-UA"/>
        </w:rPr>
        <w:t xml:space="preserve"> сформований не раніше 30 днів відносно дати його подання</w:t>
      </w:r>
      <w:r>
        <w:rPr>
          <w:rFonts w:ascii="Times New Roman" w:hAnsi="Times New Roman" w:cs="Times New Roman"/>
          <w:lang w:val="uk-UA" w:eastAsia="uk-UA"/>
        </w:rPr>
        <w:t>.</w:t>
      </w:r>
    </w:p>
    <w:p w14:paraId="24879D19" w14:textId="77777777" w:rsidR="002168E8" w:rsidRPr="007A4D47" w:rsidRDefault="002168E8" w:rsidP="00141471">
      <w:pPr>
        <w:widowControl/>
        <w:tabs>
          <w:tab w:val="left" w:pos="552"/>
          <w:tab w:val="left" w:pos="10206"/>
        </w:tabs>
        <w:adjustRightInd w:val="0"/>
        <w:ind w:left="284" w:right="127" w:firstLine="283"/>
        <w:jc w:val="both"/>
        <w:rPr>
          <w:rFonts w:ascii="Times New Roman" w:hAnsi="Times New Roman" w:cs="Times New Roman"/>
          <w:lang w:val="uk-UA" w:eastAsia="uk-UA"/>
        </w:rPr>
      </w:pPr>
      <w:r w:rsidRPr="007A4D47">
        <w:rPr>
          <w:rFonts w:ascii="Times New Roman" w:hAnsi="Times New Roman" w:cs="Times New Roman"/>
          <w:lang w:val="uk-UA" w:eastAsia="uk-UA"/>
        </w:rPr>
        <w:t>Учасник повинен отримати даний витяг в порядку, передбаченому частиною першою розділу ІІ Порядку надання відомостей з Єдиного державного реєстру юридичних осіб, фізичних осіб-підприємців та громадських формувань, затвердженого наказом Міністерства юстиції України від 10.06.2016 р. № 1657/5, а саме:</w:t>
      </w:r>
    </w:p>
    <w:p w14:paraId="01A299D5" w14:textId="77777777" w:rsidR="002168E8" w:rsidRPr="007A4D47" w:rsidRDefault="002168E8" w:rsidP="00141471">
      <w:pPr>
        <w:widowControl/>
        <w:tabs>
          <w:tab w:val="left" w:pos="552"/>
          <w:tab w:val="left" w:pos="10206"/>
        </w:tabs>
        <w:adjustRightInd w:val="0"/>
        <w:ind w:left="284" w:right="127" w:firstLine="283"/>
        <w:jc w:val="both"/>
        <w:rPr>
          <w:rFonts w:ascii="Times New Roman" w:hAnsi="Times New Roman" w:cs="Times New Roman"/>
          <w:b/>
          <w:bCs/>
          <w:lang w:eastAsia="uk-UA"/>
        </w:rPr>
      </w:pPr>
      <w:r w:rsidRPr="007A4D47">
        <w:rPr>
          <w:rFonts w:ascii="Times New Roman" w:hAnsi="Times New Roman" w:cs="Times New Roman"/>
          <w:lang w:eastAsia="uk-UA"/>
        </w:rPr>
        <w:t xml:space="preserve">- </w:t>
      </w:r>
      <w:r w:rsidRPr="007A4D47">
        <w:rPr>
          <w:rFonts w:ascii="Times New Roman" w:hAnsi="Times New Roman" w:cs="Times New Roman"/>
          <w:b/>
          <w:bCs/>
          <w:lang w:eastAsia="uk-UA"/>
        </w:rPr>
        <w:t xml:space="preserve">шляхом </w:t>
      </w:r>
      <w:proofErr w:type="spellStart"/>
      <w:r w:rsidRPr="007A4D47">
        <w:rPr>
          <w:rFonts w:ascii="Times New Roman" w:hAnsi="Times New Roman" w:cs="Times New Roman"/>
          <w:b/>
          <w:bCs/>
          <w:lang w:eastAsia="uk-UA"/>
        </w:rPr>
        <w:t>звернення</w:t>
      </w:r>
      <w:proofErr w:type="spellEnd"/>
      <w:r w:rsidRPr="007A4D47">
        <w:rPr>
          <w:rFonts w:ascii="Times New Roman" w:hAnsi="Times New Roman" w:cs="Times New Roman"/>
          <w:b/>
          <w:bCs/>
          <w:lang w:eastAsia="uk-UA"/>
        </w:rPr>
        <w:t xml:space="preserve"> до </w:t>
      </w:r>
      <w:proofErr w:type="spellStart"/>
      <w:r w:rsidRPr="007A4D47">
        <w:rPr>
          <w:rFonts w:ascii="Times New Roman" w:hAnsi="Times New Roman" w:cs="Times New Roman"/>
          <w:b/>
          <w:bCs/>
          <w:lang w:eastAsia="uk-UA"/>
        </w:rPr>
        <w:t>уповноваженого</w:t>
      </w:r>
      <w:proofErr w:type="spellEnd"/>
      <w:r w:rsidRPr="007A4D47">
        <w:rPr>
          <w:rFonts w:ascii="Times New Roman" w:hAnsi="Times New Roman" w:cs="Times New Roman"/>
          <w:b/>
          <w:bCs/>
          <w:lang w:eastAsia="uk-UA"/>
        </w:rPr>
        <w:t xml:space="preserve"> </w:t>
      </w:r>
      <w:proofErr w:type="spellStart"/>
      <w:r w:rsidRPr="007A4D47">
        <w:rPr>
          <w:rFonts w:ascii="Times New Roman" w:hAnsi="Times New Roman" w:cs="Times New Roman"/>
          <w:b/>
          <w:bCs/>
          <w:lang w:eastAsia="uk-UA"/>
        </w:rPr>
        <w:t>суб’єкта</w:t>
      </w:r>
      <w:proofErr w:type="spellEnd"/>
      <w:r w:rsidRPr="007A4D47">
        <w:rPr>
          <w:rFonts w:ascii="Times New Roman" w:hAnsi="Times New Roman" w:cs="Times New Roman"/>
          <w:b/>
          <w:bCs/>
          <w:lang w:eastAsia="uk-UA"/>
        </w:rPr>
        <w:t xml:space="preserve"> </w:t>
      </w:r>
      <w:proofErr w:type="spellStart"/>
      <w:r w:rsidRPr="007A4D47">
        <w:rPr>
          <w:rFonts w:ascii="Times New Roman" w:hAnsi="Times New Roman" w:cs="Times New Roman"/>
          <w:b/>
          <w:bCs/>
          <w:lang w:eastAsia="uk-UA"/>
        </w:rPr>
        <w:t>державної</w:t>
      </w:r>
      <w:proofErr w:type="spellEnd"/>
      <w:r w:rsidRPr="007A4D47">
        <w:rPr>
          <w:rFonts w:ascii="Times New Roman" w:hAnsi="Times New Roman" w:cs="Times New Roman"/>
          <w:b/>
          <w:bCs/>
          <w:lang w:eastAsia="uk-UA"/>
        </w:rPr>
        <w:t xml:space="preserve"> </w:t>
      </w:r>
      <w:proofErr w:type="spellStart"/>
      <w:r w:rsidRPr="007A4D47">
        <w:rPr>
          <w:rFonts w:ascii="Times New Roman" w:hAnsi="Times New Roman" w:cs="Times New Roman"/>
          <w:b/>
          <w:bCs/>
          <w:lang w:eastAsia="uk-UA"/>
        </w:rPr>
        <w:t>реєстрації</w:t>
      </w:r>
      <w:proofErr w:type="spellEnd"/>
      <w:r w:rsidRPr="007A4D47">
        <w:rPr>
          <w:rFonts w:ascii="Times New Roman" w:hAnsi="Times New Roman" w:cs="Times New Roman"/>
          <w:b/>
          <w:bCs/>
          <w:lang w:eastAsia="uk-UA"/>
        </w:rPr>
        <w:t xml:space="preserve">, центру </w:t>
      </w:r>
      <w:proofErr w:type="spellStart"/>
      <w:r w:rsidRPr="007A4D47">
        <w:rPr>
          <w:rFonts w:ascii="Times New Roman" w:hAnsi="Times New Roman" w:cs="Times New Roman"/>
          <w:b/>
          <w:bCs/>
          <w:lang w:eastAsia="uk-UA"/>
        </w:rPr>
        <w:t>надання</w:t>
      </w:r>
      <w:proofErr w:type="spellEnd"/>
      <w:r w:rsidRPr="007A4D47">
        <w:rPr>
          <w:rFonts w:ascii="Times New Roman" w:hAnsi="Times New Roman" w:cs="Times New Roman"/>
          <w:b/>
          <w:bCs/>
          <w:lang w:eastAsia="uk-UA"/>
        </w:rPr>
        <w:t xml:space="preserve"> </w:t>
      </w:r>
      <w:proofErr w:type="spellStart"/>
      <w:r w:rsidRPr="007A4D47">
        <w:rPr>
          <w:rFonts w:ascii="Times New Roman" w:hAnsi="Times New Roman" w:cs="Times New Roman"/>
          <w:b/>
          <w:bCs/>
          <w:lang w:eastAsia="uk-UA"/>
        </w:rPr>
        <w:t>адміністративних</w:t>
      </w:r>
      <w:proofErr w:type="spellEnd"/>
      <w:r w:rsidRPr="007A4D47">
        <w:rPr>
          <w:rFonts w:ascii="Times New Roman" w:hAnsi="Times New Roman" w:cs="Times New Roman"/>
          <w:b/>
          <w:bCs/>
          <w:lang w:eastAsia="uk-UA"/>
        </w:rPr>
        <w:t xml:space="preserve"> </w:t>
      </w:r>
      <w:proofErr w:type="spellStart"/>
      <w:r w:rsidRPr="007A4D47">
        <w:rPr>
          <w:rFonts w:ascii="Times New Roman" w:hAnsi="Times New Roman" w:cs="Times New Roman"/>
          <w:b/>
          <w:bCs/>
          <w:lang w:eastAsia="uk-UA"/>
        </w:rPr>
        <w:t>послуг</w:t>
      </w:r>
      <w:proofErr w:type="spellEnd"/>
      <w:r w:rsidRPr="007A4D47">
        <w:rPr>
          <w:rFonts w:ascii="Times New Roman" w:hAnsi="Times New Roman" w:cs="Times New Roman"/>
          <w:b/>
          <w:bCs/>
          <w:lang w:eastAsia="uk-UA"/>
        </w:rPr>
        <w:t xml:space="preserve">, </w:t>
      </w:r>
      <w:proofErr w:type="spellStart"/>
      <w:r w:rsidRPr="007A4D47">
        <w:rPr>
          <w:rFonts w:ascii="Times New Roman" w:hAnsi="Times New Roman" w:cs="Times New Roman"/>
          <w:b/>
          <w:bCs/>
          <w:lang w:eastAsia="uk-UA"/>
        </w:rPr>
        <w:t>нотаріуса</w:t>
      </w:r>
      <w:proofErr w:type="spellEnd"/>
      <w:r w:rsidRPr="007A4D47">
        <w:rPr>
          <w:rFonts w:ascii="Times New Roman" w:hAnsi="Times New Roman" w:cs="Times New Roman"/>
          <w:b/>
          <w:bCs/>
          <w:lang w:eastAsia="uk-UA"/>
        </w:rPr>
        <w:t>;</w:t>
      </w:r>
    </w:p>
    <w:p w14:paraId="55F43A5F" w14:textId="77777777" w:rsidR="002168E8" w:rsidRPr="007A4D47" w:rsidRDefault="002168E8" w:rsidP="00141471">
      <w:pPr>
        <w:widowControl/>
        <w:tabs>
          <w:tab w:val="left" w:pos="552"/>
          <w:tab w:val="left" w:pos="10206"/>
        </w:tabs>
        <w:adjustRightInd w:val="0"/>
        <w:ind w:left="284" w:right="127" w:firstLine="283"/>
        <w:jc w:val="both"/>
        <w:rPr>
          <w:rFonts w:ascii="Times New Roman" w:hAnsi="Times New Roman" w:cs="Times New Roman"/>
          <w:b/>
          <w:bCs/>
          <w:lang w:eastAsia="uk-UA"/>
        </w:rPr>
      </w:pPr>
      <w:proofErr w:type="spellStart"/>
      <w:r w:rsidRPr="007A4D47">
        <w:rPr>
          <w:rFonts w:ascii="Times New Roman" w:hAnsi="Times New Roman" w:cs="Times New Roman"/>
          <w:b/>
          <w:bCs/>
          <w:lang w:eastAsia="uk-UA"/>
        </w:rPr>
        <w:t>або</w:t>
      </w:r>
      <w:proofErr w:type="spellEnd"/>
    </w:p>
    <w:p w14:paraId="15703EFC" w14:textId="77777777" w:rsidR="002168E8" w:rsidRPr="00ED4053" w:rsidRDefault="002168E8" w:rsidP="00ED4053">
      <w:pPr>
        <w:widowControl/>
        <w:tabs>
          <w:tab w:val="left" w:pos="552"/>
          <w:tab w:val="left" w:pos="10206"/>
        </w:tabs>
        <w:adjustRightInd w:val="0"/>
        <w:ind w:left="284" w:right="127" w:firstLine="283"/>
        <w:jc w:val="both"/>
        <w:rPr>
          <w:rFonts w:ascii="Times New Roman" w:hAnsi="Times New Roman" w:cs="Times New Roman"/>
          <w:b/>
          <w:bCs/>
          <w:lang w:eastAsia="uk-UA"/>
        </w:rPr>
      </w:pPr>
      <w:r w:rsidRPr="007A4D47">
        <w:rPr>
          <w:rFonts w:ascii="Times New Roman" w:hAnsi="Times New Roman" w:cs="Times New Roman"/>
          <w:b/>
          <w:bCs/>
          <w:lang w:eastAsia="uk-UA"/>
        </w:rPr>
        <w:t xml:space="preserve">- в </w:t>
      </w:r>
      <w:proofErr w:type="spellStart"/>
      <w:r w:rsidRPr="007A4D47">
        <w:rPr>
          <w:rFonts w:ascii="Times New Roman" w:hAnsi="Times New Roman" w:cs="Times New Roman"/>
          <w:b/>
          <w:bCs/>
          <w:lang w:eastAsia="uk-UA"/>
        </w:rPr>
        <w:t>електронному</w:t>
      </w:r>
      <w:proofErr w:type="spellEnd"/>
      <w:r w:rsidRPr="007A4D47">
        <w:rPr>
          <w:rFonts w:ascii="Times New Roman" w:hAnsi="Times New Roman" w:cs="Times New Roman"/>
          <w:b/>
          <w:bCs/>
          <w:lang w:eastAsia="uk-UA"/>
        </w:rPr>
        <w:t xml:space="preserve"> </w:t>
      </w:r>
      <w:proofErr w:type="spellStart"/>
      <w:r w:rsidRPr="007A4D47">
        <w:rPr>
          <w:rFonts w:ascii="Times New Roman" w:hAnsi="Times New Roman" w:cs="Times New Roman"/>
          <w:b/>
          <w:bCs/>
          <w:lang w:eastAsia="uk-UA"/>
        </w:rPr>
        <w:t>вигляді</w:t>
      </w:r>
      <w:proofErr w:type="spellEnd"/>
      <w:r w:rsidRPr="007A4D47">
        <w:rPr>
          <w:rFonts w:ascii="Times New Roman" w:hAnsi="Times New Roman" w:cs="Times New Roman"/>
          <w:b/>
          <w:bCs/>
          <w:lang w:eastAsia="uk-UA"/>
        </w:rPr>
        <w:t xml:space="preserve"> через портал </w:t>
      </w:r>
      <w:proofErr w:type="spellStart"/>
      <w:r w:rsidRPr="007A4D47">
        <w:rPr>
          <w:rFonts w:ascii="Times New Roman" w:hAnsi="Times New Roman" w:cs="Times New Roman"/>
          <w:b/>
          <w:bCs/>
          <w:lang w:eastAsia="uk-UA"/>
        </w:rPr>
        <w:t>електронних</w:t>
      </w:r>
      <w:proofErr w:type="spellEnd"/>
      <w:r w:rsidRPr="007A4D47">
        <w:rPr>
          <w:rFonts w:ascii="Times New Roman" w:hAnsi="Times New Roman" w:cs="Times New Roman"/>
          <w:b/>
          <w:bCs/>
          <w:lang w:eastAsia="uk-UA"/>
        </w:rPr>
        <w:t xml:space="preserve"> </w:t>
      </w:r>
      <w:proofErr w:type="spellStart"/>
      <w:r w:rsidRPr="007A4D47">
        <w:rPr>
          <w:rFonts w:ascii="Times New Roman" w:hAnsi="Times New Roman" w:cs="Times New Roman"/>
          <w:b/>
          <w:bCs/>
          <w:lang w:eastAsia="uk-UA"/>
        </w:rPr>
        <w:t>сервісів</w:t>
      </w:r>
      <w:proofErr w:type="spellEnd"/>
      <w:r w:rsidRPr="007A4D47">
        <w:rPr>
          <w:rFonts w:ascii="Times New Roman" w:hAnsi="Times New Roman" w:cs="Times New Roman"/>
          <w:b/>
          <w:bCs/>
          <w:lang w:eastAsia="uk-UA"/>
        </w:rPr>
        <w:t xml:space="preserve"> </w:t>
      </w:r>
      <w:proofErr w:type="spellStart"/>
      <w:r w:rsidRPr="007A4D47">
        <w:rPr>
          <w:rFonts w:ascii="Times New Roman" w:hAnsi="Times New Roman" w:cs="Times New Roman"/>
          <w:b/>
          <w:bCs/>
          <w:lang w:eastAsia="uk-UA"/>
        </w:rPr>
        <w:t>Міністерства</w:t>
      </w:r>
      <w:proofErr w:type="spellEnd"/>
      <w:r w:rsidRPr="007A4D47">
        <w:rPr>
          <w:rFonts w:ascii="Times New Roman" w:hAnsi="Times New Roman" w:cs="Times New Roman"/>
          <w:b/>
          <w:bCs/>
          <w:lang w:eastAsia="uk-UA"/>
        </w:rPr>
        <w:t xml:space="preserve"> </w:t>
      </w:r>
      <w:proofErr w:type="spellStart"/>
      <w:r w:rsidRPr="007A4D47">
        <w:rPr>
          <w:rFonts w:ascii="Times New Roman" w:hAnsi="Times New Roman" w:cs="Times New Roman"/>
          <w:b/>
          <w:bCs/>
          <w:lang w:eastAsia="uk-UA"/>
        </w:rPr>
        <w:t>юстиції</w:t>
      </w:r>
      <w:proofErr w:type="spellEnd"/>
      <w:r w:rsidRPr="007A4D47">
        <w:rPr>
          <w:rFonts w:ascii="Times New Roman" w:hAnsi="Times New Roman" w:cs="Times New Roman"/>
          <w:b/>
          <w:bCs/>
          <w:lang w:eastAsia="uk-UA"/>
        </w:rPr>
        <w:t xml:space="preserve"> </w:t>
      </w:r>
      <w:proofErr w:type="spellStart"/>
      <w:r w:rsidRPr="007A4D47">
        <w:rPr>
          <w:rFonts w:ascii="Times New Roman" w:hAnsi="Times New Roman" w:cs="Times New Roman"/>
          <w:b/>
          <w:bCs/>
          <w:lang w:eastAsia="uk-UA"/>
        </w:rPr>
        <w:t>України</w:t>
      </w:r>
      <w:proofErr w:type="spellEnd"/>
      <w:r w:rsidRPr="007A4D47">
        <w:rPr>
          <w:rFonts w:ascii="Times New Roman" w:hAnsi="Times New Roman" w:cs="Times New Roman"/>
          <w:b/>
          <w:bCs/>
          <w:lang w:eastAsia="uk-UA"/>
        </w:rPr>
        <w:t>.</w:t>
      </w:r>
    </w:p>
    <w:p w14:paraId="0E2CFAC7" w14:textId="77777777" w:rsidR="002168E8" w:rsidRDefault="002168E8" w:rsidP="00ED4053">
      <w:pPr>
        <w:widowControl/>
        <w:tabs>
          <w:tab w:val="left" w:pos="552"/>
          <w:tab w:val="left" w:pos="10206"/>
        </w:tabs>
        <w:adjustRightInd w:val="0"/>
        <w:ind w:left="284" w:right="127" w:firstLine="283"/>
        <w:jc w:val="both"/>
        <w:rPr>
          <w:rFonts w:ascii="Times New Roman" w:hAnsi="Times New Roman" w:cs="Times New Roman"/>
          <w:lang w:val="uk-UA" w:eastAsia="uk-UA"/>
        </w:rPr>
      </w:pPr>
      <w:r>
        <w:rPr>
          <w:rFonts w:ascii="Times New Roman" w:hAnsi="Times New Roman" w:cs="Times New Roman"/>
          <w:lang w:val="uk-UA" w:eastAsia="uk-UA"/>
        </w:rPr>
        <w:t>4</w:t>
      </w:r>
      <w:r w:rsidRPr="00642CCF">
        <w:rPr>
          <w:rFonts w:ascii="Times New Roman" w:hAnsi="Times New Roman" w:cs="Times New Roman"/>
          <w:lang w:val="uk-UA" w:eastAsia="uk-UA"/>
        </w:rPr>
        <w:t xml:space="preserve">. Лист-згоду на обробку, використання, поширення та доступ до персональних даних. Складається та підписується фізичними особами, суб’єктами підприємницької діяльності – фізичними особами, службовими/посадовими особами учасника, що уповноважені підписувати документи пропозиції та вчиняти інші юридично значущі дії від імені учасника </w:t>
      </w:r>
      <w:r w:rsidRPr="00A726D6">
        <w:rPr>
          <w:rFonts w:ascii="Times New Roman" w:hAnsi="Times New Roman" w:cs="Times New Roman"/>
          <w:i/>
          <w:lang w:val="uk-UA" w:eastAsia="uk-UA"/>
        </w:rPr>
        <w:t>(зразок 1);</w:t>
      </w:r>
    </w:p>
    <w:p w14:paraId="6E9D64BB" w14:textId="77777777" w:rsidR="002168E8" w:rsidRPr="00ED4053" w:rsidRDefault="002168E8" w:rsidP="00ED4053">
      <w:pPr>
        <w:widowControl/>
        <w:tabs>
          <w:tab w:val="left" w:pos="552"/>
          <w:tab w:val="left" w:pos="10206"/>
        </w:tabs>
        <w:adjustRightInd w:val="0"/>
        <w:ind w:left="284" w:right="127" w:firstLine="283"/>
        <w:jc w:val="both"/>
        <w:rPr>
          <w:rFonts w:ascii="Times New Roman" w:hAnsi="Times New Roman"/>
          <w:lang w:val="uk-UA"/>
        </w:rPr>
      </w:pPr>
      <w:r>
        <w:rPr>
          <w:lang w:val="uk-UA"/>
        </w:rPr>
        <w:t xml:space="preserve">5. </w:t>
      </w:r>
      <w:r>
        <w:rPr>
          <w:rFonts w:ascii="Times New Roman" w:hAnsi="Times New Roman"/>
          <w:lang w:val="uk-UA"/>
        </w:rPr>
        <w:t xml:space="preserve"> </w:t>
      </w:r>
      <w:r w:rsidRPr="00943A03">
        <w:rPr>
          <w:rFonts w:ascii="Times New Roman" w:hAnsi="Times New Roman"/>
          <w:lang w:val="uk-UA"/>
        </w:rPr>
        <w:t xml:space="preserve">Довідка з </w:t>
      </w:r>
      <w:r>
        <w:rPr>
          <w:rFonts w:ascii="Times New Roman" w:hAnsi="Times New Roman"/>
          <w:lang w:val="uk-UA"/>
        </w:rPr>
        <w:t>в</w:t>
      </w:r>
      <w:r w:rsidRPr="00DD7A07">
        <w:rPr>
          <w:rFonts w:ascii="Times New Roman" w:hAnsi="Times New Roman"/>
          <w:lang w:val="uk-UA"/>
        </w:rPr>
        <w:t>ідомост</w:t>
      </w:r>
      <w:r>
        <w:rPr>
          <w:rFonts w:ascii="Times New Roman" w:hAnsi="Times New Roman"/>
          <w:lang w:val="uk-UA"/>
        </w:rPr>
        <w:t>ями</w:t>
      </w:r>
      <w:r w:rsidRPr="00DD7A07">
        <w:rPr>
          <w:rFonts w:ascii="Times New Roman" w:hAnsi="Times New Roman"/>
          <w:lang w:val="uk-UA"/>
        </w:rPr>
        <w:t xml:space="preserve"> про учасника</w:t>
      </w:r>
      <w:r w:rsidRPr="00943A03">
        <w:rPr>
          <w:rFonts w:ascii="Times New Roman" w:hAnsi="Times New Roman"/>
          <w:lang w:val="uk-UA"/>
        </w:rPr>
        <w:t xml:space="preserve"> </w:t>
      </w:r>
      <w:r w:rsidR="00A726D6">
        <w:rPr>
          <w:rFonts w:ascii="Times New Roman" w:hAnsi="Times New Roman"/>
          <w:lang w:val="uk-UA"/>
        </w:rPr>
        <w:t>(</w:t>
      </w:r>
      <w:r w:rsidRPr="00A726D6">
        <w:rPr>
          <w:rFonts w:ascii="Times New Roman" w:hAnsi="Times New Roman"/>
          <w:i/>
          <w:lang w:val="uk-UA"/>
        </w:rPr>
        <w:t>зразком 2</w:t>
      </w:r>
      <w:r w:rsidR="00A726D6">
        <w:rPr>
          <w:rFonts w:ascii="Times New Roman" w:hAnsi="Times New Roman"/>
          <w:i/>
          <w:lang w:val="uk-UA"/>
        </w:rPr>
        <w:t>);</w:t>
      </w:r>
    </w:p>
    <w:p w14:paraId="272E3BDE" w14:textId="77777777" w:rsidR="002168E8" w:rsidRPr="0046622F" w:rsidRDefault="00A726D6" w:rsidP="00141471">
      <w:pPr>
        <w:widowControl/>
        <w:tabs>
          <w:tab w:val="left" w:pos="552"/>
          <w:tab w:val="left" w:pos="10206"/>
        </w:tabs>
        <w:adjustRightInd w:val="0"/>
        <w:ind w:firstLine="567"/>
        <w:jc w:val="both"/>
        <w:rPr>
          <w:rFonts w:ascii="Times New Roman" w:hAnsi="Times New Roman" w:cs="Times New Roman"/>
          <w:lang w:val="uk-UA" w:eastAsia="uk-UA"/>
        </w:rPr>
      </w:pPr>
      <w:r>
        <w:rPr>
          <w:rFonts w:ascii="Times New Roman" w:hAnsi="Times New Roman" w:cs="Times New Roman"/>
          <w:lang w:val="uk-UA" w:eastAsia="uk-UA"/>
        </w:rPr>
        <w:t xml:space="preserve">6. Довідка </w:t>
      </w:r>
      <w:r w:rsidRPr="00A726D6">
        <w:rPr>
          <w:rFonts w:ascii="Times New Roman" w:hAnsi="Times New Roman" w:cs="Times New Roman"/>
          <w:i/>
          <w:lang w:val="uk-UA" w:eastAsia="uk-UA"/>
        </w:rPr>
        <w:t>(зразок 3)</w:t>
      </w:r>
      <w:r w:rsidR="002168E8" w:rsidRPr="00A726D6">
        <w:rPr>
          <w:rFonts w:ascii="Times New Roman" w:hAnsi="Times New Roman" w:cs="Times New Roman"/>
          <w:i/>
          <w:lang w:val="uk-UA" w:eastAsia="uk-UA"/>
        </w:rPr>
        <w:t>,</w:t>
      </w:r>
      <w:r w:rsidR="002168E8" w:rsidRPr="0046622F">
        <w:rPr>
          <w:rFonts w:ascii="Times New Roman" w:hAnsi="Times New Roman" w:cs="Times New Roman"/>
          <w:lang w:val="uk-UA" w:eastAsia="uk-UA"/>
        </w:rPr>
        <w:t xml:space="preserve"> що підтверджує відсутність підстави, визначеної абзацом 14 пункту 4</w:t>
      </w:r>
      <w:r w:rsidR="004C1630" w:rsidRPr="0046622F">
        <w:rPr>
          <w:rFonts w:ascii="Times New Roman" w:hAnsi="Times New Roman" w:cs="Times New Roman"/>
          <w:lang w:val="uk-UA" w:eastAsia="uk-UA"/>
        </w:rPr>
        <w:t>7</w:t>
      </w:r>
      <w:r w:rsidR="002168E8" w:rsidRPr="0046622F">
        <w:rPr>
          <w:rFonts w:ascii="Times New Roman" w:hAnsi="Times New Roman" w:cs="Times New Roman"/>
          <w:lang w:val="uk-UA" w:eastAsia="uk-UA"/>
        </w:rPr>
        <w:t xml:space="preserve"> Особливостей.</w:t>
      </w:r>
    </w:p>
    <w:p w14:paraId="33BB76B6" w14:textId="77777777" w:rsidR="000F0F02" w:rsidRPr="0046622F" w:rsidRDefault="000F0F02" w:rsidP="00141471">
      <w:pPr>
        <w:widowControl/>
        <w:tabs>
          <w:tab w:val="left" w:pos="10206"/>
        </w:tabs>
        <w:autoSpaceDE/>
        <w:autoSpaceDN/>
        <w:ind w:firstLine="567"/>
        <w:jc w:val="both"/>
        <w:rPr>
          <w:rFonts w:ascii="Times New Roman" w:hAnsi="Times New Roman"/>
          <w:lang w:val="uk-UA"/>
        </w:rPr>
      </w:pPr>
      <w:r w:rsidRPr="0046622F">
        <w:rPr>
          <w:rFonts w:ascii="Times New Roman" w:hAnsi="Times New Roman"/>
          <w:lang w:val="uk-UA"/>
        </w:rPr>
        <w:t xml:space="preserve">7. У разі, якщо учасник або його кінцевий </w:t>
      </w:r>
      <w:proofErr w:type="spellStart"/>
      <w:r w:rsidRPr="0046622F">
        <w:rPr>
          <w:rFonts w:ascii="Times New Roman" w:hAnsi="Times New Roman"/>
          <w:lang w:val="uk-UA"/>
        </w:rPr>
        <w:t>бенефіціарний</w:t>
      </w:r>
      <w:proofErr w:type="spellEnd"/>
      <w:r w:rsidRPr="0046622F">
        <w:rPr>
          <w:rFonts w:ascii="Times New Roman" w:hAnsi="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proofErr w:type="spellStart"/>
      <w:r w:rsidRPr="0046622F">
        <w:rPr>
          <w:rFonts w:ascii="Times New Roman" w:hAnsi="Times New Roman"/>
          <w:lang w:val="uk-UA"/>
        </w:rPr>
        <w:t>білорусь</w:t>
      </w:r>
      <w:proofErr w:type="spellEnd"/>
      <w:r w:rsidRPr="0046622F">
        <w:rPr>
          <w:rFonts w:ascii="Times New Roman" w:hAnsi="Times New Roman"/>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39C5ED66" w14:textId="77777777" w:rsidR="000F0F02" w:rsidRPr="0046622F" w:rsidRDefault="000F0F02" w:rsidP="000F0F02">
      <w:pPr>
        <w:widowControl/>
        <w:autoSpaceDE/>
        <w:autoSpaceDN/>
        <w:ind w:firstLine="567"/>
        <w:jc w:val="both"/>
        <w:rPr>
          <w:rFonts w:ascii="Times New Roman" w:hAnsi="Times New Roman"/>
          <w:lang w:val="uk-UA"/>
        </w:rPr>
      </w:pPr>
      <w:r w:rsidRPr="0046622F">
        <w:rPr>
          <w:rFonts w:ascii="Times New Roman" w:hAnsi="Times New Roman"/>
          <w:lang w:val="uk-UA"/>
        </w:rPr>
        <w:t>- військовий квиток, виданий іноземцю, який в установленому порядку уклав контракт про</w:t>
      </w:r>
    </w:p>
    <w:p w14:paraId="79312E41" w14:textId="77777777" w:rsidR="000F0F02" w:rsidRPr="0046622F" w:rsidRDefault="000F0F02" w:rsidP="000F0F02">
      <w:pPr>
        <w:widowControl/>
        <w:autoSpaceDE/>
        <w:autoSpaceDN/>
        <w:jc w:val="both"/>
        <w:rPr>
          <w:rFonts w:ascii="Times New Roman" w:hAnsi="Times New Roman"/>
          <w:lang w:val="uk-UA"/>
        </w:rPr>
      </w:pPr>
      <w:r w:rsidRPr="0046622F">
        <w:rPr>
          <w:rFonts w:ascii="Times New Roman" w:hAnsi="Times New Roman"/>
          <w:lang w:val="uk-UA"/>
        </w:rPr>
        <w:t>проходження військової служби у Збройних Силах України, Державній спеціальній службі транспорту або Національній гвардії України,</w:t>
      </w:r>
    </w:p>
    <w:p w14:paraId="6EC86966" w14:textId="77777777" w:rsidR="000F0F02" w:rsidRPr="0046622F" w:rsidRDefault="000F0F02" w:rsidP="000F0F02">
      <w:pPr>
        <w:widowControl/>
        <w:autoSpaceDE/>
        <w:autoSpaceDN/>
        <w:ind w:firstLine="567"/>
        <w:jc w:val="both"/>
        <w:rPr>
          <w:rFonts w:ascii="Times New Roman" w:hAnsi="Times New Roman"/>
          <w:i/>
          <w:iCs/>
          <w:lang w:val="uk-UA"/>
        </w:rPr>
      </w:pPr>
      <w:r w:rsidRPr="0046622F">
        <w:rPr>
          <w:rFonts w:ascii="Times New Roman" w:hAnsi="Times New Roman"/>
          <w:i/>
          <w:iCs/>
          <w:lang w:val="uk-UA"/>
        </w:rPr>
        <w:t>або</w:t>
      </w:r>
    </w:p>
    <w:p w14:paraId="19805C94" w14:textId="77777777" w:rsidR="000F0F02" w:rsidRPr="0046622F" w:rsidRDefault="000F0F02" w:rsidP="000F0F02">
      <w:pPr>
        <w:widowControl/>
        <w:autoSpaceDE/>
        <w:autoSpaceDN/>
        <w:ind w:firstLine="567"/>
        <w:jc w:val="both"/>
        <w:rPr>
          <w:rFonts w:ascii="Times New Roman" w:hAnsi="Times New Roman"/>
          <w:lang w:val="uk-UA"/>
        </w:rPr>
      </w:pPr>
      <w:r w:rsidRPr="0046622F">
        <w:rPr>
          <w:rFonts w:ascii="Times New Roman" w:hAnsi="Times New Roman"/>
          <w:lang w:val="uk-UA"/>
        </w:rPr>
        <w:t>- посвідчення біженця чи документ, що підтверджує надання притулку в Україні,</w:t>
      </w:r>
    </w:p>
    <w:p w14:paraId="6C6C4A3E" w14:textId="77777777" w:rsidR="000F0F02" w:rsidRPr="0046622F" w:rsidRDefault="000F0F02" w:rsidP="000F0F02">
      <w:pPr>
        <w:widowControl/>
        <w:autoSpaceDE/>
        <w:autoSpaceDN/>
        <w:ind w:firstLine="567"/>
        <w:jc w:val="both"/>
        <w:rPr>
          <w:rFonts w:ascii="Times New Roman" w:hAnsi="Times New Roman"/>
          <w:i/>
          <w:iCs/>
          <w:lang w:val="uk-UA"/>
        </w:rPr>
      </w:pPr>
      <w:r w:rsidRPr="0046622F">
        <w:rPr>
          <w:rFonts w:ascii="Times New Roman" w:hAnsi="Times New Roman"/>
          <w:i/>
          <w:iCs/>
          <w:lang w:val="uk-UA"/>
        </w:rPr>
        <w:t>або</w:t>
      </w:r>
    </w:p>
    <w:p w14:paraId="11691A5F" w14:textId="77777777" w:rsidR="000F0F02" w:rsidRPr="0046622F" w:rsidRDefault="000F0F02" w:rsidP="000F0F02">
      <w:pPr>
        <w:widowControl/>
        <w:autoSpaceDE/>
        <w:autoSpaceDN/>
        <w:ind w:firstLine="567"/>
        <w:jc w:val="both"/>
        <w:rPr>
          <w:rFonts w:ascii="Times New Roman" w:hAnsi="Times New Roman"/>
          <w:lang w:val="uk-UA"/>
        </w:rPr>
      </w:pPr>
      <w:r w:rsidRPr="0046622F">
        <w:rPr>
          <w:rFonts w:ascii="Times New Roman" w:hAnsi="Times New Roman"/>
          <w:lang w:val="uk-UA"/>
        </w:rPr>
        <w:t>- посвідчення особи, яка потребує додаткового захисту в Україні,</w:t>
      </w:r>
    </w:p>
    <w:p w14:paraId="08256D15" w14:textId="77777777" w:rsidR="000F0F02" w:rsidRPr="0046622F" w:rsidRDefault="000F0F02" w:rsidP="000F0F02">
      <w:pPr>
        <w:widowControl/>
        <w:autoSpaceDE/>
        <w:autoSpaceDN/>
        <w:ind w:firstLine="567"/>
        <w:jc w:val="both"/>
        <w:rPr>
          <w:rFonts w:ascii="Times New Roman" w:hAnsi="Times New Roman"/>
          <w:i/>
          <w:iCs/>
          <w:lang w:val="uk-UA"/>
        </w:rPr>
      </w:pPr>
      <w:r w:rsidRPr="0046622F">
        <w:rPr>
          <w:rFonts w:ascii="Times New Roman" w:hAnsi="Times New Roman"/>
          <w:i/>
          <w:iCs/>
          <w:lang w:val="uk-UA"/>
        </w:rPr>
        <w:t>або</w:t>
      </w:r>
    </w:p>
    <w:p w14:paraId="1ED66572" w14:textId="77777777" w:rsidR="000F0F02" w:rsidRPr="0046622F" w:rsidRDefault="000F0F02" w:rsidP="000F0F02">
      <w:pPr>
        <w:widowControl/>
        <w:autoSpaceDE/>
        <w:autoSpaceDN/>
        <w:ind w:firstLine="567"/>
        <w:jc w:val="both"/>
        <w:rPr>
          <w:rFonts w:ascii="Times New Roman" w:hAnsi="Times New Roman"/>
          <w:lang w:val="uk-UA"/>
        </w:rPr>
      </w:pPr>
      <w:r w:rsidRPr="0046622F">
        <w:rPr>
          <w:rFonts w:ascii="Times New Roman" w:hAnsi="Times New Roman"/>
          <w:lang w:val="uk-UA"/>
        </w:rPr>
        <w:t>- посвідчення особи, якій надано тимчасовий захист в Україні,</w:t>
      </w:r>
    </w:p>
    <w:p w14:paraId="21FE7D57" w14:textId="77777777" w:rsidR="000F0F02" w:rsidRPr="0046622F" w:rsidRDefault="000F0F02" w:rsidP="000F0F02">
      <w:pPr>
        <w:widowControl/>
        <w:autoSpaceDE/>
        <w:autoSpaceDN/>
        <w:ind w:firstLine="567"/>
        <w:jc w:val="both"/>
        <w:rPr>
          <w:rFonts w:ascii="Times New Roman" w:hAnsi="Times New Roman"/>
          <w:i/>
          <w:iCs/>
          <w:lang w:val="uk-UA"/>
        </w:rPr>
      </w:pPr>
      <w:r w:rsidRPr="0046622F">
        <w:rPr>
          <w:rFonts w:ascii="Times New Roman" w:hAnsi="Times New Roman"/>
          <w:i/>
          <w:iCs/>
          <w:lang w:val="uk-UA"/>
        </w:rPr>
        <w:t>або</w:t>
      </w:r>
    </w:p>
    <w:p w14:paraId="3B1B2B8D" w14:textId="77777777" w:rsidR="000F0F02" w:rsidRPr="0046622F" w:rsidRDefault="000F0F02" w:rsidP="000F0F02">
      <w:pPr>
        <w:widowControl/>
        <w:autoSpaceDE/>
        <w:autoSpaceDN/>
        <w:ind w:firstLine="567"/>
        <w:jc w:val="both"/>
        <w:rPr>
          <w:rFonts w:ascii="Times New Roman" w:hAnsi="Times New Roman"/>
          <w:lang w:val="uk-UA"/>
        </w:rPr>
      </w:pPr>
      <w:r w:rsidRPr="0046622F">
        <w:rPr>
          <w:rFonts w:ascii="Times New Roman" w:hAnsi="Times New Roman"/>
          <w:lang w:val="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1C629BDD" w14:textId="77777777" w:rsidR="000F0F02" w:rsidRPr="00A10F00" w:rsidRDefault="000F0F02" w:rsidP="002168E8">
      <w:pPr>
        <w:widowControl/>
        <w:tabs>
          <w:tab w:val="left" w:pos="552"/>
        </w:tabs>
        <w:adjustRightInd w:val="0"/>
        <w:ind w:firstLine="567"/>
        <w:jc w:val="both"/>
        <w:rPr>
          <w:rFonts w:ascii="Times New Roman" w:hAnsi="Times New Roman" w:cs="Times New Roman"/>
          <w:lang w:val="uk-UA" w:eastAsia="uk-UA"/>
        </w:rPr>
      </w:pPr>
    </w:p>
    <w:p w14:paraId="0E022662" w14:textId="77777777" w:rsidR="002168E8" w:rsidRPr="00A726D6" w:rsidRDefault="002168E8" w:rsidP="002168E8">
      <w:pPr>
        <w:shd w:val="clear" w:color="auto" w:fill="FFFFFF"/>
        <w:ind w:right="126"/>
        <w:jc w:val="right"/>
        <w:rPr>
          <w:rFonts w:ascii="Times New Roman" w:hAnsi="Times New Roman"/>
          <w:b/>
          <w:bCs/>
          <w:i/>
          <w:lang w:val="uk-UA"/>
        </w:rPr>
      </w:pPr>
      <w:r w:rsidRPr="00A726D6">
        <w:rPr>
          <w:rFonts w:ascii="Times New Roman" w:hAnsi="Times New Roman"/>
          <w:b/>
          <w:bCs/>
          <w:i/>
          <w:lang w:val="uk-UA"/>
        </w:rPr>
        <w:t>ЗРАЗОК 1</w:t>
      </w:r>
    </w:p>
    <w:p w14:paraId="038740D1" w14:textId="77777777" w:rsidR="002168E8" w:rsidRPr="009D6E67" w:rsidRDefault="002168E8" w:rsidP="002168E8">
      <w:pPr>
        <w:shd w:val="clear" w:color="auto" w:fill="FFFFFF"/>
        <w:ind w:right="126"/>
        <w:jc w:val="right"/>
        <w:rPr>
          <w:rFonts w:ascii="Times New Roman" w:hAnsi="Times New Roman"/>
          <w:b/>
          <w:bCs/>
          <w:lang w:val="uk-UA"/>
        </w:rPr>
      </w:pPr>
    </w:p>
    <w:p w14:paraId="76CE42C7" w14:textId="77777777" w:rsidR="002168E8" w:rsidRPr="00CE10FE" w:rsidRDefault="002168E8" w:rsidP="002168E8">
      <w:pPr>
        <w:shd w:val="clear" w:color="auto" w:fill="FFFFFF"/>
        <w:jc w:val="center"/>
        <w:rPr>
          <w:rFonts w:ascii="Times New Roman" w:hAnsi="Times New Roman"/>
          <w:b/>
          <w:bCs/>
          <w:lang w:val="uk-UA"/>
        </w:rPr>
      </w:pPr>
      <w:r w:rsidRPr="00CE10FE">
        <w:rPr>
          <w:rFonts w:ascii="Times New Roman" w:hAnsi="Times New Roman"/>
          <w:b/>
          <w:bCs/>
          <w:lang w:val="uk-UA"/>
        </w:rPr>
        <w:t>Лист-згода</w:t>
      </w:r>
    </w:p>
    <w:p w14:paraId="61E4B69D" w14:textId="77777777" w:rsidR="002168E8" w:rsidRPr="005F3AD6" w:rsidRDefault="002168E8" w:rsidP="002168E8">
      <w:pPr>
        <w:shd w:val="clear" w:color="auto" w:fill="FFFFFF"/>
        <w:jc w:val="center"/>
        <w:rPr>
          <w:rFonts w:ascii="Times New Roman" w:hAnsi="Times New Roman"/>
          <w:b/>
          <w:lang w:val="uk-UA"/>
        </w:rPr>
      </w:pPr>
      <w:r w:rsidRPr="005F3AD6">
        <w:rPr>
          <w:rFonts w:ascii="Times New Roman" w:hAnsi="Times New Roman"/>
          <w:b/>
          <w:lang w:val="uk-UA"/>
        </w:rPr>
        <w:t>на обробку, використання, поширення та доступ до персональних даних</w:t>
      </w:r>
    </w:p>
    <w:p w14:paraId="1E3E9BA6" w14:textId="77777777" w:rsidR="002168E8" w:rsidRPr="00CE10FE" w:rsidRDefault="002168E8" w:rsidP="002168E8">
      <w:pPr>
        <w:shd w:val="clear" w:color="auto" w:fill="FFFFFF"/>
        <w:jc w:val="center"/>
        <w:rPr>
          <w:rFonts w:ascii="Times New Roman" w:hAnsi="Times New Roman"/>
          <w:lang w:val="uk-UA"/>
        </w:rPr>
      </w:pPr>
    </w:p>
    <w:p w14:paraId="62E5F762" w14:textId="77777777" w:rsidR="002168E8" w:rsidRPr="00CE10FE" w:rsidRDefault="002168E8" w:rsidP="002168E8">
      <w:pPr>
        <w:shd w:val="clear" w:color="auto" w:fill="FFFFFF"/>
        <w:ind w:left="126" w:right="126"/>
        <w:jc w:val="center"/>
        <w:rPr>
          <w:rFonts w:ascii="Times New Roman" w:hAnsi="Times New Roman"/>
          <w:lang w:val="uk-UA"/>
        </w:rPr>
      </w:pPr>
    </w:p>
    <w:p w14:paraId="2B5060C4" w14:textId="77777777" w:rsidR="002168E8" w:rsidRPr="00CE10FE" w:rsidRDefault="002168E8" w:rsidP="002168E8">
      <w:pPr>
        <w:shd w:val="clear" w:color="auto" w:fill="FFFFFF"/>
        <w:ind w:left="126" w:right="126"/>
        <w:jc w:val="both"/>
        <w:rPr>
          <w:rFonts w:ascii="Times New Roman" w:hAnsi="Times New Roman"/>
          <w:lang w:val="uk-UA"/>
        </w:rPr>
      </w:pPr>
      <w:r w:rsidRPr="00CE10FE">
        <w:rPr>
          <w:rFonts w:ascii="Times New Roman" w:hAnsi="Times New Roman"/>
          <w:lang w:val="uk-UA"/>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w:t>
      </w:r>
      <w:r>
        <w:rPr>
          <w:rFonts w:ascii="Times New Roman" w:hAnsi="Times New Roman"/>
          <w:lang w:val="uk-UA"/>
        </w:rPr>
        <w:t>Публічні закупівлі</w:t>
      </w:r>
      <w:r w:rsidRPr="00CE10FE">
        <w:rPr>
          <w:rFonts w:ascii="Times New Roman" w:hAnsi="Times New Roman"/>
          <w:lang w:val="uk-UA"/>
        </w:rPr>
        <w:t xml:space="preserve">», а також згідно з нормами чинного законодавства, моїх персональних даних (у </w:t>
      </w:r>
      <w:proofErr w:type="spellStart"/>
      <w:r w:rsidRPr="00CE10FE">
        <w:rPr>
          <w:rFonts w:ascii="Times New Roman" w:hAnsi="Times New Roman"/>
          <w:lang w:val="uk-UA"/>
        </w:rPr>
        <w:t>т.ч</w:t>
      </w:r>
      <w:proofErr w:type="spellEnd"/>
      <w:r w:rsidRPr="00CE10FE">
        <w:rPr>
          <w:rFonts w:ascii="Times New Roman" w:hAnsi="Times New Roman"/>
          <w:lang w:val="uk-UA"/>
        </w:rPr>
        <w:t xml:space="preserve">.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w:t>
      </w:r>
      <w:r>
        <w:rPr>
          <w:rFonts w:ascii="Times New Roman" w:hAnsi="Times New Roman"/>
          <w:lang w:val="uk-UA"/>
        </w:rPr>
        <w:t>тендері</w:t>
      </w:r>
      <w:r w:rsidRPr="00CE10FE">
        <w:rPr>
          <w:rFonts w:ascii="Times New Roman" w:hAnsi="Times New Roman"/>
          <w:lang w:val="uk-UA"/>
        </w:rPr>
        <w:t>, цивільно-правових та господарських відносин.</w:t>
      </w:r>
    </w:p>
    <w:p w14:paraId="459D03D6" w14:textId="77777777" w:rsidR="002168E8" w:rsidRDefault="002168E8" w:rsidP="002168E8">
      <w:pPr>
        <w:ind w:right="126"/>
        <w:rPr>
          <w:rFonts w:ascii="Times New Roman" w:hAnsi="Times New Roman"/>
          <w:lang w:val="uk-UA"/>
        </w:rPr>
      </w:pPr>
    </w:p>
    <w:p w14:paraId="33A91145" w14:textId="77777777" w:rsidR="002168E8" w:rsidRDefault="002168E8" w:rsidP="002168E8">
      <w:pPr>
        <w:ind w:right="126"/>
        <w:rPr>
          <w:rFonts w:ascii="Times New Roman" w:hAnsi="Times New Roman"/>
          <w:lang w:val="uk-UA"/>
        </w:rPr>
      </w:pPr>
    </w:p>
    <w:p w14:paraId="78084673" w14:textId="77777777" w:rsidR="002168E8" w:rsidRDefault="002168E8" w:rsidP="002168E8">
      <w:pPr>
        <w:ind w:right="126"/>
        <w:rPr>
          <w:rFonts w:ascii="Times New Roman" w:hAnsi="Times New Roman"/>
          <w:lang w:val="uk-UA"/>
        </w:rPr>
      </w:pPr>
    </w:p>
    <w:tbl>
      <w:tblPr>
        <w:tblW w:w="10348" w:type="dxa"/>
        <w:jc w:val="center"/>
        <w:tblLook w:val="04A0" w:firstRow="1" w:lastRow="0" w:firstColumn="1" w:lastColumn="0" w:noHBand="0" w:noVBand="1"/>
      </w:tblPr>
      <w:tblGrid>
        <w:gridCol w:w="2928"/>
        <w:gridCol w:w="1564"/>
        <w:gridCol w:w="2928"/>
        <w:gridCol w:w="2928"/>
      </w:tblGrid>
      <w:tr w:rsidR="00ED4053" w14:paraId="4A4C312A" w14:textId="77777777" w:rsidTr="008100EE">
        <w:trPr>
          <w:jc w:val="center"/>
        </w:trPr>
        <w:tc>
          <w:tcPr>
            <w:tcW w:w="2928" w:type="dxa"/>
            <w:hideMark/>
          </w:tcPr>
          <w:p w14:paraId="7083A76E" w14:textId="77777777" w:rsidR="00ED4053" w:rsidRDefault="00ED4053" w:rsidP="008100EE">
            <w:pPr>
              <w:shd w:val="clear" w:color="auto" w:fill="FFFFFF"/>
              <w:tabs>
                <w:tab w:val="left" w:pos="426"/>
              </w:tabs>
              <w:jc w:val="center"/>
              <w:rPr>
                <w:rFonts w:eastAsia="Courier New"/>
                <w:sz w:val="20"/>
                <w:szCs w:val="20"/>
              </w:rPr>
            </w:pPr>
            <w:r>
              <w:rPr>
                <w:rFonts w:eastAsia="Arial"/>
                <w:sz w:val="20"/>
                <w:szCs w:val="20"/>
              </w:rPr>
              <w:t>________________________</w:t>
            </w:r>
          </w:p>
        </w:tc>
        <w:tc>
          <w:tcPr>
            <w:tcW w:w="1564" w:type="dxa"/>
          </w:tcPr>
          <w:p w14:paraId="05BB1855" w14:textId="77777777" w:rsidR="00ED4053" w:rsidRDefault="00ED4053" w:rsidP="008100EE">
            <w:pPr>
              <w:shd w:val="clear" w:color="auto" w:fill="FFFFFF"/>
              <w:tabs>
                <w:tab w:val="left" w:pos="426"/>
              </w:tabs>
              <w:jc w:val="center"/>
              <w:rPr>
                <w:rFonts w:eastAsia="Arial"/>
                <w:sz w:val="20"/>
                <w:szCs w:val="20"/>
              </w:rPr>
            </w:pPr>
          </w:p>
        </w:tc>
        <w:tc>
          <w:tcPr>
            <w:tcW w:w="2928" w:type="dxa"/>
            <w:hideMark/>
          </w:tcPr>
          <w:p w14:paraId="75A1219C" w14:textId="77777777" w:rsidR="00ED4053" w:rsidRDefault="00ED4053" w:rsidP="008100EE">
            <w:pPr>
              <w:shd w:val="clear" w:color="auto" w:fill="FFFFFF"/>
              <w:tabs>
                <w:tab w:val="left" w:pos="426"/>
              </w:tabs>
              <w:jc w:val="center"/>
              <w:rPr>
                <w:sz w:val="20"/>
                <w:szCs w:val="20"/>
              </w:rPr>
            </w:pPr>
            <w:r>
              <w:rPr>
                <w:rFonts w:eastAsia="Arial"/>
                <w:sz w:val="20"/>
                <w:szCs w:val="20"/>
              </w:rPr>
              <w:t>________________________</w:t>
            </w:r>
          </w:p>
        </w:tc>
        <w:tc>
          <w:tcPr>
            <w:tcW w:w="2928" w:type="dxa"/>
            <w:hideMark/>
          </w:tcPr>
          <w:p w14:paraId="4193485F" w14:textId="77777777" w:rsidR="00ED4053" w:rsidRDefault="00ED4053" w:rsidP="008100EE">
            <w:pPr>
              <w:shd w:val="clear" w:color="auto" w:fill="FFFFFF"/>
              <w:tabs>
                <w:tab w:val="left" w:pos="426"/>
              </w:tabs>
              <w:jc w:val="center"/>
              <w:rPr>
                <w:sz w:val="20"/>
                <w:szCs w:val="20"/>
              </w:rPr>
            </w:pPr>
            <w:r>
              <w:rPr>
                <w:rFonts w:eastAsia="Arial"/>
                <w:sz w:val="20"/>
                <w:szCs w:val="20"/>
              </w:rPr>
              <w:t>________________________</w:t>
            </w:r>
          </w:p>
        </w:tc>
      </w:tr>
      <w:tr w:rsidR="00ED4053" w14:paraId="1899C6CB" w14:textId="77777777" w:rsidTr="008100EE">
        <w:trPr>
          <w:jc w:val="center"/>
        </w:trPr>
        <w:tc>
          <w:tcPr>
            <w:tcW w:w="2928" w:type="dxa"/>
            <w:hideMark/>
          </w:tcPr>
          <w:p w14:paraId="6806EB20" w14:textId="77777777" w:rsidR="00ED4053" w:rsidRDefault="00ED4053" w:rsidP="008100EE">
            <w:pPr>
              <w:shd w:val="clear" w:color="auto" w:fill="FFFFFF"/>
              <w:tabs>
                <w:tab w:val="left" w:pos="426"/>
              </w:tabs>
              <w:jc w:val="center"/>
              <w:rPr>
                <w:sz w:val="20"/>
                <w:szCs w:val="20"/>
              </w:rPr>
            </w:pPr>
            <w:r>
              <w:rPr>
                <w:rFonts w:eastAsia="Arial"/>
                <w:i/>
                <w:sz w:val="20"/>
                <w:szCs w:val="20"/>
              </w:rPr>
              <w:t xml:space="preserve">посада </w:t>
            </w:r>
            <w:proofErr w:type="spellStart"/>
            <w:r>
              <w:rPr>
                <w:rFonts w:eastAsia="Arial"/>
                <w:i/>
                <w:sz w:val="20"/>
                <w:szCs w:val="20"/>
              </w:rPr>
              <w:t>уповноваженої</w:t>
            </w:r>
            <w:proofErr w:type="spellEnd"/>
            <w:r>
              <w:rPr>
                <w:rFonts w:eastAsia="Arial"/>
                <w:i/>
                <w:sz w:val="20"/>
                <w:szCs w:val="20"/>
              </w:rPr>
              <w:t xml:space="preserve"> особи </w:t>
            </w:r>
            <w:proofErr w:type="spellStart"/>
            <w:r>
              <w:rPr>
                <w:rFonts w:eastAsia="Arial"/>
                <w:i/>
                <w:sz w:val="20"/>
                <w:szCs w:val="20"/>
              </w:rPr>
              <w:t>Учасника</w:t>
            </w:r>
            <w:proofErr w:type="spellEnd"/>
          </w:p>
        </w:tc>
        <w:tc>
          <w:tcPr>
            <w:tcW w:w="1564" w:type="dxa"/>
          </w:tcPr>
          <w:p w14:paraId="6C7726C7" w14:textId="77777777" w:rsidR="00ED4053" w:rsidRDefault="00ED4053" w:rsidP="008100EE">
            <w:pPr>
              <w:shd w:val="clear" w:color="auto" w:fill="FFFFFF"/>
              <w:tabs>
                <w:tab w:val="left" w:pos="426"/>
              </w:tabs>
              <w:jc w:val="center"/>
              <w:rPr>
                <w:rFonts w:eastAsia="Arial"/>
                <w:i/>
                <w:sz w:val="20"/>
                <w:szCs w:val="20"/>
              </w:rPr>
            </w:pPr>
          </w:p>
        </w:tc>
        <w:tc>
          <w:tcPr>
            <w:tcW w:w="2928" w:type="dxa"/>
            <w:hideMark/>
          </w:tcPr>
          <w:p w14:paraId="32179FAC" w14:textId="77777777" w:rsidR="00ED4053" w:rsidRDefault="00ED4053" w:rsidP="008100EE">
            <w:pPr>
              <w:shd w:val="clear" w:color="auto" w:fill="FFFFFF"/>
              <w:tabs>
                <w:tab w:val="left" w:pos="426"/>
              </w:tabs>
              <w:jc w:val="center"/>
              <w:rPr>
                <w:sz w:val="20"/>
                <w:szCs w:val="20"/>
              </w:rPr>
            </w:pPr>
            <w:proofErr w:type="spellStart"/>
            <w:r>
              <w:rPr>
                <w:rFonts w:eastAsia="Arial"/>
                <w:i/>
                <w:sz w:val="20"/>
                <w:szCs w:val="20"/>
              </w:rPr>
              <w:t>підпис</w:t>
            </w:r>
            <w:proofErr w:type="spellEnd"/>
            <w:r>
              <w:rPr>
                <w:rFonts w:eastAsia="Arial"/>
                <w:i/>
                <w:sz w:val="20"/>
                <w:szCs w:val="20"/>
              </w:rPr>
              <w:t xml:space="preserve"> та печатка (за </w:t>
            </w:r>
            <w:proofErr w:type="spellStart"/>
            <w:r>
              <w:rPr>
                <w:rFonts w:eastAsia="Arial"/>
                <w:i/>
                <w:sz w:val="20"/>
                <w:szCs w:val="20"/>
              </w:rPr>
              <w:t>наявності</w:t>
            </w:r>
            <w:proofErr w:type="spellEnd"/>
            <w:r>
              <w:rPr>
                <w:rFonts w:eastAsia="Arial"/>
                <w:i/>
                <w:sz w:val="20"/>
                <w:szCs w:val="20"/>
              </w:rPr>
              <w:t>)</w:t>
            </w:r>
          </w:p>
        </w:tc>
        <w:tc>
          <w:tcPr>
            <w:tcW w:w="2928" w:type="dxa"/>
            <w:hideMark/>
          </w:tcPr>
          <w:p w14:paraId="4F555B3B" w14:textId="77777777" w:rsidR="00ED4053" w:rsidRDefault="00ED4053" w:rsidP="008100EE">
            <w:pPr>
              <w:shd w:val="clear" w:color="auto" w:fill="FFFFFF"/>
              <w:tabs>
                <w:tab w:val="left" w:pos="426"/>
              </w:tabs>
              <w:jc w:val="center"/>
              <w:rPr>
                <w:sz w:val="20"/>
                <w:szCs w:val="20"/>
              </w:rPr>
            </w:pPr>
            <w:proofErr w:type="spellStart"/>
            <w:r>
              <w:rPr>
                <w:rFonts w:eastAsia="Arial"/>
                <w:i/>
                <w:sz w:val="20"/>
                <w:szCs w:val="20"/>
              </w:rPr>
              <w:t>прізвище</w:t>
            </w:r>
            <w:proofErr w:type="spellEnd"/>
            <w:r>
              <w:rPr>
                <w:rFonts w:eastAsia="Arial"/>
                <w:i/>
                <w:sz w:val="20"/>
                <w:szCs w:val="20"/>
              </w:rPr>
              <w:t xml:space="preserve">, </w:t>
            </w:r>
            <w:proofErr w:type="spellStart"/>
            <w:r>
              <w:rPr>
                <w:rFonts w:eastAsia="Arial"/>
                <w:i/>
                <w:sz w:val="20"/>
                <w:szCs w:val="20"/>
              </w:rPr>
              <w:t>ініціали</w:t>
            </w:r>
            <w:proofErr w:type="spellEnd"/>
          </w:p>
        </w:tc>
      </w:tr>
    </w:tbl>
    <w:p w14:paraId="5E6C23D9" w14:textId="77777777" w:rsidR="002168E8" w:rsidRDefault="002168E8" w:rsidP="002168E8">
      <w:pPr>
        <w:spacing w:line="240" w:lineRule="exact"/>
        <w:jc w:val="center"/>
        <w:rPr>
          <w:rFonts w:ascii="Times New Roman" w:hAnsi="Times New Roman"/>
          <w:lang w:val="uk-UA"/>
        </w:rPr>
      </w:pPr>
    </w:p>
    <w:p w14:paraId="75A82E52" w14:textId="77777777" w:rsidR="0046622F" w:rsidRDefault="0046622F" w:rsidP="002168E8">
      <w:pPr>
        <w:shd w:val="clear" w:color="auto" w:fill="FFFFFF"/>
        <w:jc w:val="right"/>
        <w:rPr>
          <w:b/>
          <w:lang w:val="uk-UA"/>
        </w:rPr>
      </w:pPr>
    </w:p>
    <w:p w14:paraId="5005EE9B" w14:textId="77777777" w:rsidR="0046622F" w:rsidRDefault="0046622F" w:rsidP="002168E8">
      <w:pPr>
        <w:shd w:val="clear" w:color="auto" w:fill="FFFFFF"/>
        <w:jc w:val="right"/>
        <w:rPr>
          <w:b/>
          <w:lang w:val="uk-UA"/>
        </w:rPr>
      </w:pPr>
    </w:p>
    <w:p w14:paraId="0E9FA307" w14:textId="77777777" w:rsidR="0046622F" w:rsidRDefault="0046622F" w:rsidP="002168E8">
      <w:pPr>
        <w:shd w:val="clear" w:color="auto" w:fill="FFFFFF"/>
        <w:jc w:val="right"/>
        <w:rPr>
          <w:b/>
          <w:lang w:val="uk-UA"/>
        </w:rPr>
      </w:pPr>
    </w:p>
    <w:p w14:paraId="1D3DFA8B" w14:textId="77777777" w:rsidR="0046622F" w:rsidRDefault="0046622F" w:rsidP="002168E8">
      <w:pPr>
        <w:shd w:val="clear" w:color="auto" w:fill="FFFFFF"/>
        <w:jc w:val="right"/>
        <w:rPr>
          <w:b/>
          <w:lang w:val="uk-UA"/>
        </w:rPr>
      </w:pPr>
    </w:p>
    <w:p w14:paraId="6DC16668" w14:textId="77777777" w:rsidR="002168E8" w:rsidRPr="00A726D6" w:rsidRDefault="002168E8" w:rsidP="002168E8">
      <w:pPr>
        <w:shd w:val="clear" w:color="auto" w:fill="FFFFFF"/>
        <w:jc w:val="right"/>
        <w:rPr>
          <w:rFonts w:eastAsia="Courier New"/>
          <w:i/>
          <w:lang w:val="uk-UA"/>
        </w:rPr>
      </w:pPr>
      <w:r w:rsidRPr="00A726D6">
        <w:rPr>
          <w:b/>
          <w:i/>
          <w:lang w:val="uk-UA"/>
        </w:rPr>
        <w:t>ЗРАЗОК 2</w:t>
      </w:r>
    </w:p>
    <w:p w14:paraId="2F82A1A9" w14:textId="77777777" w:rsidR="002168E8" w:rsidRDefault="002168E8" w:rsidP="002168E8">
      <w:pPr>
        <w:shd w:val="clear" w:color="auto" w:fill="FFFFFF"/>
        <w:tabs>
          <w:tab w:val="left" w:pos="426"/>
        </w:tabs>
        <w:rPr>
          <w:b/>
          <w:sz w:val="20"/>
          <w:szCs w:val="20"/>
        </w:rPr>
      </w:pPr>
    </w:p>
    <w:p w14:paraId="4180B03A" w14:textId="77777777" w:rsidR="002168E8" w:rsidRPr="000B5689" w:rsidRDefault="002168E8" w:rsidP="002168E8">
      <w:pPr>
        <w:shd w:val="clear" w:color="auto" w:fill="FFFFFF"/>
        <w:tabs>
          <w:tab w:val="left" w:pos="426"/>
        </w:tabs>
        <w:jc w:val="center"/>
        <w:rPr>
          <w:rFonts w:eastAsia="Courier New"/>
          <w:szCs w:val="20"/>
        </w:rPr>
      </w:pPr>
      <w:proofErr w:type="spellStart"/>
      <w:r w:rsidRPr="000B5689">
        <w:rPr>
          <w:b/>
          <w:szCs w:val="20"/>
        </w:rPr>
        <w:t>Відомості</w:t>
      </w:r>
      <w:proofErr w:type="spellEnd"/>
      <w:r w:rsidRPr="000B5689">
        <w:rPr>
          <w:b/>
          <w:szCs w:val="20"/>
        </w:rPr>
        <w:t xml:space="preserve"> про </w:t>
      </w:r>
      <w:proofErr w:type="spellStart"/>
      <w:r w:rsidRPr="000B5689">
        <w:rPr>
          <w:b/>
          <w:szCs w:val="20"/>
        </w:rPr>
        <w:t>учасника</w:t>
      </w:r>
      <w:proofErr w:type="spellEnd"/>
    </w:p>
    <w:p w14:paraId="00F58720" w14:textId="77777777" w:rsidR="002168E8" w:rsidRDefault="002168E8" w:rsidP="002168E8">
      <w:pPr>
        <w:shd w:val="clear" w:color="auto" w:fill="FFFFFF"/>
        <w:tabs>
          <w:tab w:val="left" w:pos="426"/>
        </w:tabs>
        <w:rPr>
          <w:sz w:val="20"/>
          <w:szCs w:val="20"/>
        </w:rPr>
      </w:pPr>
    </w:p>
    <w:p w14:paraId="664D993C" w14:textId="77777777" w:rsidR="002168E8" w:rsidRDefault="002168E8" w:rsidP="002168E8">
      <w:pPr>
        <w:shd w:val="clear" w:color="auto" w:fill="FFFFFF"/>
        <w:tabs>
          <w:tab w:val="left" w:pos="426"/>
        </w:tabs>
        <w:jc w:val="center"/>
        <w:rPr>
          <w:sz w:val="20"/>
          <w:szCs w:val="20"/>
        </w:rPr>
      </w:pPr>
    </w:p>
    <w:p w14:paraId="49FC7EFF" w14:textId="77777777" w:rsidR="002168E8" w:rsidRPr="00173F44" w:rsidRDefault="002168E8" w:rsidP="00072A9E">
      <w:pPr>
        <w:numPr>
          <w:ilvl w:val="0"/>
          <w:numId w:val="4"/>
        </w:numPr>
        <w:shd w:val="clear" w:color="auto" w:fill="FFFFFF"/>
        <w:tabs>
          <w:tab w:val="left" w:pos="426"/>
        </w:tabs>
        <w:autoSpaceDE/>
        <w:ind w:left="0" w:firstLine="0"/>
      </w:pPr>
      <w:proofErr w:type="spellStart"/>
      <w:r w:rsidRPr="00173F44">
        <w:t>Повна</w:t>
      </w:r>
      <w:proofErr w:type="spellEnd"/>
      <w:r w:rsidRPr="00173F44">
        <w:t xml:space="preserve"> </w:t>
      </w:r>
      <w:proofErr w:type="spellStart"/>
      <w:r w:rsidRPr="00173F44">
        <w:t>назва</w:t>
      </w:r>
      <w:proofErr w:type="spellEnd"/>
      <w:r w:rsidRPr="00173F44">
        <w:t xml:space="preserve"> </w:t>
      </w:r>
      <w:proofErr w:type="spellStart"/>
      <w:r w:rsidRPr="00173F44">
        <w:t>учасника</w:t>
      </w:r>
      <w:proofErr w:type="spellEnd"/>
      <w:r w:rsidRPr="00173F44">
        <w:t>: ___________________________________________________________</w:t>
      </w:r>
    </w:p>
    <w:p w14:paraId="76A0C6AA" w14:textId="77777777" w:rsidR="002168E8" w:rsidRPr="00173F44" w:rsidRDefault="002168E8" w:rsidP="00072A9E">
      <w:pPr>
        <w:numPr>
          <w:ilvl w:val="0"/>
          <w:numId w:val="4"/>
        </w:numPr>
        <w:shd w:val="clear" w:color="auto" w:fill="FFFFFF"/>
        <w:tabs>
          <w:tab w:val="left" w:pos="426"/>
        </w:tabs>
        <w:autoSpaceDE/>
        <w:ind w:left="0" w:firstLine="0"/>
      </w:pPr>
      <w:r w:rsidRPr="00173F44">
        <w:t xml:space="preserve">Статус </w:t>
      </w:r>
      <w:proofErr w:type="spellStart"/>
      <w:r w:rsidRPr="00173F44">
        <w:t>учасника</w:t>
      </w:r>
      <w:proofErr w:type="spellEnd"/>
      <w:r w:rsidRPr="00173F44">
        <w:t xml:space="preserve"> (</w:t>
      </w:r>
      <w:proofErr w:type="spellStart"/>
      <w:r w:rsidRPr="00173F44">
        <w:t>виробник</w:t>
      </w:r>
      <w:proofErr w:type="spellEnd"/>
      <w:r w:rsidRPr="00173F44">
        <w:rPr>
          <w:lang w:val="uk-UA"/>
        </w:rPr>
        <w:t>/надавач послуг/виконавець робіт</w:t>
      </w:r>
      <w:r w:rsidRPr="00173F44">
        <w:t xml:space="preserve">, </w:t>
      </w:r>
      <w:proofErr w:type="spellStart"/>
      <w:r w:rsidRPr="00173F44">
        <w:t>посередник</w:t>
      </w:r>
      <w:proofErr w:type="spellEnd"/>
      <w:r w:rsidRPr="00173F44">
        <w:t xml:space="preserve">, </w:t>
      </w:r>
      <w:proofErr w:type="spellStart"/>
      <w:r w:rsidRPr="00173F44">
        <w:t>дистриб’ютор</w:t>
      </w:r>
      <w:proofErr w:type="spellEnd"/>
      <w:r w:rsidRPr="00173F44">
        <w:t xml:space="preserve"> </w:t>
      </w:r>
      <w:proofErr w:type="spellStart"/>
      <w:r w:rsidRPr="00173F44">
        <w:t>тощо</w:t>
      </w:r>
      <w:proofErr w:type="spellEnd"/>
      <w:r w:rsidRPr="00173F44">
        <w:t>)________________________</w:t>
      </w:r>
      <w:r w:rsidRPr="00173F44">
        <w:rPr>
          <w:lang w:val="uk-UA"/>
        </w:rPr>
        <w:t>____________________________________________________</w:t>
      </w:r>
      <w:r w:rsidRPr="00173F44">
        <w:t>__</w:t>
      </w:r>
    </w:p>
    <w:p w14:paraId="10F25348" w14:textId="77777777" w:rsidR="002168E8" w:rsidRPr="00173F44" w:rsidRDefault="002168E8" w:rsidP="00072A9E">
      <w:pPr>
        <w:numPr>
          <w:ilvl w:val="0"/>
          <w:numId w:val="4"/>
        </w:numPr>
        <w:shd w:val="clear" w:color="auto" w:fill="FFFFFF"/>
        <w:tabs>
          <w:tab w:val="left" w:pos="426"/>
        </w:tabs>
        <w:autoSpaceDE/>
        <w:ind w:left="0" w:firstLine="0"/>
      </w:pPr>
      <w:proofErr w:type="spellStart"/>
      <w:r w:rsidRPr="00173F44">
        <w:t>Юридична</w:t>
      </w:r>
      <w:proofErr w:type="spellEnd"/>
      <w:r w:rsidRPr="00173F44">
        <w:t xml:space="preserve"> адреса: _______________________________________________________________</w:t>
      </w:r>
    </w:p>
    <w:p w14:paraId="3B71BDCF" w14:textId="77777777" w:rsidR="002168E8" w:rsidRPr="00173F44" w:rsidRDefault="002168E8" w:rsidP="00072A9E">
      <w:pPr>
        <w:numPr>
          <w:ilvl w:val="0"/>
          <w:numId w:val="4"/>
        </w:numPr>
        <w:shd w:val="clear" w:color="auto" w:fill="FFFFFF"/>
        <w:tabs>
          <w:tab w:val="left" w:pos="426"/>
        </w:tabs>
        <w:autoSpaceDE/>
        <w:ind w:left="0" w:firstLine="0"/>
      </w:pPr>
      <w:proofErr w:type="spellStart"/>
      <w:r w:rsidRPr="00173F44">
        <w:t>Поштова</w:t>
      </w:r>
      <w:proofErr w:type="spellEnd"/>
      <w:r w:rsidRPr="00173F44">
        <w:t xml:space="preserve"> адреса: ________________________________________________________________</w:t>
      </w:r>
    </w:p>
    <w:p w14:paraId="158B8113" w14:textId="77777777" w:rsidR="002168E8" w:rsidRPr="00173F44" w:rsidRDefault="002168E8" w:rsidP="00072A9E">
      <w:pPr>
        <w:numPr>
          <w:ilvl w:val="0"/>
          <w:numId w:val="4"/>
        </w:numPr>
        <w:shd w:val="clear" w:color="auto" w:fill="FFFFFF"/>
        <w:tabs>
          <w:tab w:val="left" w:pos="426"/>
        </w:tabs>
        <w:autoSpaceDE/>
        <w:ind w:left="0" w:firstLine="0"/>
      </w:pPr>
      <w:proofErr w:type="spellStart"/>
      <w:r w:rsidRPr="00173F44">
        <w:t>Банківські</w:t>
      </w:r>
      <w:proofErr w:type="spellEnd"/>
      <w:r w:rsidRPr="00173F44">
        <w:t xml:space="preserve"> </w:t>
      </w:r>
      <w:proofErr w:type="spellStart"/>
      <w:r w:rsidRPr="00173F44">
        <w:t>реквізити</w:t>
      </w:r>
      <w:proofErr w:type="spellEnd"/>
      <w:r w:rsidRPr="00173F44">
        <w:t xml:space="preserve"> </w:t>
      </w:r>
      <w:proofErr w:type="spellStart"/>
      <w:r w:rsidRPr="00173F44">
        <w:t>обслуговуючого</w:t>
      </w:r>
      <w:proofErr w:type="spellEnd"/>
      <w:r w:rsidRPr="00173F44">
        <w:t xml:space="preserve"> банку: ________________________________________</w:t>
      </w:r>
    </w:p>
    <w:p w14:paraId="23E36556" w14:textId="77777777" w:rsidR="002168E8" w:rsidRPr="00173F44" w:rsidRDefault="002168E8" w:rsidP="00072A9E">
      <w:pPr>
        <w:numPr>
          <w:ilvl w:val="0"/>
          <w:numId w:val="4"/>
        </w:numPr>
        <w:shd w:val="clear" w:color="auto" w:fill="FFFFFF"/>
        <w:tabs>
          <w:tab w:val="left" w:pos="426"/>
        </w:tabs>
        <w:autoSpaceDE/>
        <w:ind w:left="0" w:firstLine="0"/>
      </w:pPr>
      <w:r w:rsidRPr="00173F44">
        <w:t>Код ЄДРПОУ: __________________________________________________________________</w:t>
      </w:r>
    </w:p>
    <w:p w14:paraId="65B346E4" w14:textId="77777777" w:rsidR="002168E8" w:rsidRPr="00173F44" w:rsidRDefault="002168E8" w:rsidP="00072A9E">
      <w:pPr>
        <w:numPr>
          <w:ilvl w:val="0"/>
          <w:numId w:val="4"/>
        </w:numPr>
        <w:shd w:val="clear" w:color="auto" w:fill="FFFFFF"/>
        <w:tabs>
          <w:tab w:val="left" w:pos="426"/>
        </w:tabs>
        <w:autoSpaceDE/>
        <w:ind w:left="0" w:firstLine="0"/>
      </w:pPr>
      <w:proofErr w:type="spellStart"/>
      <w:r w:rsidRPr="00173F44">
        <w:t>Індивідуальний</w:t>
      </w:r>
      <w:proofErr w:type="spellEnd"/>
      <w:r w:rsidRPr="00173F44">
        <w:t xml:space="preserve"> </w:t>
      </w:r>
      <w:proofErr w:type="spellStart"/>
      <w:r w:rsidRPr="00173F44">
        <w:t>податковий</w:t>
      </w:r>
      <w:proofErr w:type="spellEnd"/>
      <w:r w:rsidRPr="00173F44">
        <w:t xml:space="preserve"> номер: ________________________________________________</w:t>
      </w:r>
    </w:p>
    <w:p w14:paraId="29B390F1" w14:textId="77777777" w:rsidR="002168E8" w:rsidRPr="00173F44" w:rsidRDefault="002168E8" w:rsidP="00072A9E">
      <w:pPr>
        <w:numPr>
          <w:ilvl w:val="0"/>
          <w:numId w:val="4"/>
        </w:numPr>
        <w:shd w:val="clear" w:color="auto" w:fill="FFFFFF"/>
        <w:tabs>
          <w:tab w:val="left" w:pos="426"/>
        </w:tabs>
        <w:autoSpaceDE/>
        <w:ind w:left="0" w:firstLine="0"/>
      </w:pPr>
      <w:r w:rsidRPr="00173F44">
        <w:t xml:space="preserve">Статус </w:t>
      </w:r>
      <w:proofErr w:type="spellStart"/>
      <w:r w:rsidRPr="00173F44">
        <w:t>платника</w:t>
      </w:r>
      <w:proofErr w:type="spellEnd"/>
      <w:r w:rsidRPr="00173F44">
        <w:t xml:space="preserve"> </w:t>
      </w:r>
      <w:proofErr w:type="spellStart"/>
      <w:r w:rsidRPr="00173F44">
        <w:t>податку</w:t>
      </w:r>
      <w:proofErr w:type="spellEnd"/>
      <w:r w:rsidRPr="00173F44">
        <w:t>: ________________________________________________________</w:t>
      </w:r>
    </w:p>
    <w:p w14:paraId="68CC278B" w14:textId="77777777" w:rsidR="002168E8" w:rsidRPr="00173F44" w:rsidRDefault="002168E8" w:rsidP="00072A9E">
      <w:pPr>
        <w:numPr>
          <w:ilvl w:val="0"/>
          <w:numId w:val="4"/>
        </w:numPr>
        <w:shd w:val="clear" w:color="auto" w:fill="FFFFFF"/>
        <w:tabs>
          <w:tab w:val="left" w:pos="426"/>
        </w:tabs>
        <w:autoSpaceDE/>
        <w:ind w:left="0" w:firstLine="0"/>
      </w:pPr>
      <w:proofErr w:type="spellStart"/>
      <w:r w:rsidRPr="00173F44">
        <w:t>Контактний</w:t>
      </w:r>
      <w:proofErr w:type="spellEnd"/>
      <w:r w:rsidRPr="00173F44">
        <w:t xml:space="preserve"> номер телефону (телефаксу):</w:t>
      </w:r>
      <w:r w:rsidRPr="00173F44">
        <w:rPr>
          <w:lang w:val="uk-UA"/>
        </w:rPr>
        <w:t xml:space="preserve"> </w:t>
      </w:r>
      <w:r w:rsidRPr="00173F44">
        <w:t>___________________________________________</w:t>
      </w:r>
    </w:p>
    <w:p w14:paraId="7B15EFF6" w14:textId="77777777" w:rsidR="002168E8" w:rsidRPr="00173F44" w:rsidRDefault="002168E8" w:rsidP="00072A9E">
      <w:pPr>
        <w:numPr>
          <w:ilvl w:val="0"/>
          <w:numId w:val="4"/>
        </w:numPr>
        <w:shd w:val="clear" w:color="auto" w:fill="FFFFFF"/>
        <w:tabs>
          <w:tab w:val="left" w:pos="426"/>
        </w:tabs>
        <w:autoSpaceDE/>
        <w:ind w:left="0" w:firstLine="0"/>
      </w:pPr>
      <w:r w:rsidRPr="00173F44">
        <w:t>Е-</w:t>
      </w:r>
      <w:proofErr w:type="spellStart"/>
      <w:r w:rsidRPr="00173F44">
        <w:t>mail</w:t>
      </w:r>
      <w:proofErr w:type="spellEnd"/>
      <w:r w:rsidRPr="00173F44">
        <w:t>: ________________________________________________________________________</w:t>
      </w:r>
    </w:p>
    <w:p w14:paraId="13A3A2DC" w14:textId="77777777" w:rsidR="002168E8" w:rsidRPr="00173F44" w:rsidRDefault="002168E8" w:rsidP="00072A9E">
      <w:pPr>
        <w:numPr>
          <w:ilvl w:val="0"/>
          <w:numId w:val="4"/>
        </w:numPr>
        <w:shd w:val="clear" w:color="auto" w:fill="FFFFFF"/>
        <w:tabs>
          <w:tab w:val="left" w:pos="426"/>
          <w:tab w:val="left" w:pos="462"/>
          <w:tab w:val="left" w:pos="851"/>
        </w:tabs>
        <w:autoSpaceDE/>
        <w:ind w:left="0" w:firstLine="0"/>
      </w:pPr>
      <w:proofErr w:type="spellStart"/>
      <w:r w:rsidRPr="00173F44">
        <w:t>Відомості</w:t>
      </w:r>
      <w:proofErr w:type="spellEnd"/>
      <w:r w:rsidRPr="00173F44">
        <w:t xml:space="preserve"> про </w:t>
      </w:r>
      <w:proofErr w:type="spellStart"/>
      <w:r w:rsidRPr="00173F44">
        <w:t>керівника</w:t>
      </w:r>
      <w:proofErr w:type="spellEnd"/>
      <w:r w:rsidRPr="00173F44">
        <w:t xml:space="preserve"> (посада, ПІБ, тел.): _________________________________________</w:t>
      </w:r>
    </w:p>
    <w:p w14:paraId="07AB9A62" w14:textId="77777777" w:rsidR="002168E8" w:rsidRPr="00173F44" w:rsidRDefault="002168E8" w:rsidP="00072A9E">
      <w:pPr>
        <w:numPr>
          <w:ilvl w:val="0"/>
          <w:numId w:val="4"/>
        </w:numPr>
        <w:shd w:val="clear" w:color="auto" w:fill="FFFFFF"/>
        <w:tabs>
          <w:tab w:val="left" w:pos="426"/>
          <w:tab w:val="left" w:pos="462"/>
          <w:tab w:val="left" w:pos="851"/>
        </w:tabs>
        <w:autoSpaceDE/>
        <w:ind w:left="0" w:firstLine="0"/>
      </w:pPr>
      <w:proofErr w:type="spellStart"/>
      <w:r w:rsidRPr="00173F44">
        <w:t>Відомості</w:t>
      </w:r>
      <w:proofErr w:type="spellEnd"/>
      <w:r w:rsidRPr="00173F44">
        <w:t xml:space="preserve"> про </w:t>
      </w:r>
      <w:proofErr w:type="spellStart"/>
      <w:r w:rsidRPr="00173F44">
        <w:t>підписанта</w:t>
      </w:r>
      <w:proofErr w:type="spellEnd"/>
      <w:r w:rsidRPr="00173F44">
        <w:t xml:space="preserve"> договору (посада, ПІБ, тел.): _______________________________</w:t>
      </w:r>
    </w:p>
    <w:p w14:paraId="5D4E4784" w14:textId="77777777" w:rsidR="002168E8" w:rsidRPr="00173F44" w:rsidRDefault="002168E8" w:rsidP="00072A9E">
      <w:pPr>
        <w:numPr>
          <w:ilvl w:val="0"/>
          <w:numId w:val="4"/>
        </w:numPr>
        <w:shd w:val="clear" w:color="auto" w:fill="FFFFFF"/>
        <w:tabs>
          <w:tab w:val="left" w:pos="426"/>
          <w:tab w:val="left" w:pos="462"/>
          <w:tab w:val="left" w:pos="851"/>
        </w:tabs>
        <w:autoSpaceDE/>
        <w:ind w:left="0" w:firstLine="0"/>
      </w:pPr>
      <w:proofErr w:type="spellStart"/>
      <w:r w:rsidRPr="00173F44">
        <w:t>Відомості</w:t>
      </w:r>
      <w:proofErr w:type="spellEnd"/>
      <w:r w:rsidRPr="00173F44">
        <w:t xml:space="preserve"> про </w:t>
      </w:r>
      <w:proofErr w:type="spellStart"/>
      <w:r w:rsidRPr="00173F44">
        <w:t>підписанта</w:t>
      </w:r>
      <w:proofErr w:type="spellEnd"/>
      <w:r w:rsidRPr="00173F44">
        <w:t xml:space="preserve"> </w:t>
      </w:r>
      <w:proofErr w:type="spellStart"/>
      <w:r w:rsidRPr="00173F44">
        <w:t>документів</w:t>
      </w:r>
      <w:proofErr w:type="spellEnd"/>
      <w:r w:rsidRPr="00173F44">
        <w:t xml:space="preserve"> </w:t>
      </w:r>
      <w:proofErr w:type="spellStart"/>
      <w:r w:rsidRPr="00173F44">
        <w:t>пропозиції</w:t>
      </w:r>
      <w:proofErr w:type="spellEnd"/>
      <w:r w:rsidRPr="00173F44">
        <w:t xml:space="preserve"> (посада, ПІБ, тел.):</w:t>
      </w:r>
    </w:p>
    <w:p w14:paraId="1F1A6959" w14:textId="77777777" w:rsidR="002168E8" w:rsidRPr="00173F44" w:rsidRDefault="002168E8" w:rsidP="00072A9E">
      <w:pPr>
        <w:numPr>
          <w:ilvl w:val="0"/>
          <w:numId w:val="4"/>
        </w:numPr>
        <w:shd w:val="clear" w:color="auto" w:fill="FFFFFF"/>
        <w:tabs>
          <w:tab w:val="left" w:pos="426"/>
          <w:tab w:val="left" w:pos="462"/>
          <w:tab w:val="left" w:pos="851"/>
        </w:tabs>
        <w:autoSpaceDE/>
        <w:ind w:left="0" w:firstLine="0"/>
        <w:rPr>
          <w:szCs w:val="20"/>
          <w:lang w:val="uk-UA"/>
        </w:rPr>
      </w:pPr>
      <w:r w:rsidRPr="00173F44">
        <w:rPr>
          <w:szCs w:val="20"/>
          <w:lang w:val="uk-UA"/>
        </w:rPr>
        <w:t xml:space="preserve">Відомості про кінцевого </w:t>
      </w:r>
      <w:proofErr w:type="spellStart"/>
      <w:r w:rsidRPr="00173F44">
        <w:rPr>
          <w:szCs w:val="20"/>
          <w:lang w:val="uk-UA"/>
        </w:rPr>
        <w:t>бенефіціарного</w:t>
      </w:r>
      <w:proofErr w:type="spellEnd"/>
      <w:r w:rsidRPr="00173F44">
        <w:rPr>
          <w:szCs w:val="20"/>
          <w:lang w:val="uk-UA"/>
        </w:rPr>
        <w:t xml:space="preserve"> власника (контролера) юридичної особи </w:t>
      </w:r>
    </w:p>
    <w:p w14:paraId="53483F5E" w14:textId="77777777" w:rsidR="002168E8" w:rsidRPr="00173F44" w:rsidRDefault="002168E8" w:rsidP="002168E8">
      <w:pPr>
        <w:shd w:val="clear" w:color="auto" w:fill="FFFFFF"/>
        <w:tabs>
          <w:tab w:val="left" w:pos="426"/>
          <w:tab w:val="left" w:pos="462"/>
          <w:tab w:val="left" w:pos="851"/>
        </w:tabs>
        <w:autoSpaceDE/>
        <w:rPr>
          <w:szCs w:val="20"/>
          <w:lang w:val="uk-UA"/>
        </w:rPr>
      </w:pPr>
      <w:r w:rsidRPr="00173F44">
        <w:rPr>
          <w:szCs w:val="20"/>
          <w:lang w:val="uk-UA"/>
        </w:rPr>
        <w:t xml:space="preserve">із зазначенням наступної інформації: прізвища, ім’я, по-батькові (за наявності), дати народження, країни громадянства, адреси </w:t>
      </w:r>
      <w:proofErr w:type="spellStart"/>
      <w:r w:rsidRPr="00173F44">
        <w:rPr>
          <w:szCs w:val="20"/>
          <w:lang w:val="uk-UA"/>
        </w:rPr>
        <w:t>бенефіціара</w:t>
      </w:r>
      <w:proofErr w:type="spellEnd"/>
      <w:r w:rsidRPr="00173F44">
        <w:rPr>
          <w:szCs w:val="20"/>
          <w:lang w:val="uk-UA"/>
        </w:rPr>
        <w:t>__________________________________________________</w:t>
      </w:r>
    </w:p>
    <w:p w14:paraId="15B3D04B" w14:textId="77777777" w:rsidR="002168E8" w:rsidRPr="00173F44" w:rsidRDefault="002168E8" w:rsidP="00072A9E">
      <w:pPr>
        <w:numPr>
          <w:ilvl w:val="0"/>
          <w:numId w:val="4"/>
        </w:numPr>
        <w:shd w:val="clear" w:color="auto" w:fill="FFFFFF"/>
        <w:tabs>
          <w:tab w:val="left" w:pos="426"/>
          <w:tab w:val="left" w:pos="462"/>
          <w:tab w:val="left" w:pos="851"/>
        </w:tabs>
        <w:autoSpaceDE/>
        <w:ind w:left="0" w:firstLine="0"/>
        <w:jc w:val="both"/>
        <w:rPr>
          <w:szCs w:val="20"/>
          <w:lang w:val="uk-UA"/>
        </w:rPr>
      </w:pPr>
      <w:r w:rsidRPr="00173F44">
        <w:rPr>
          <w:szCs w:val="20"/>
          <w:lang w:val="uk-UA"/>
        </w:rPr>
        <w:t xml:space="preserve">На учасника не розповсюджуються норми Закону України від 14.08.2014 № 1644-VII «Про санкції» та відповідних чинних указів Президента України, введених в дію відповідно до законодавства України, згідно з яким заборонено здійснення </w:t>
      </w:r>
      <w:proofErr w:type="spellStart"/>
      <w:r w:rsidRPr="00173F44">
        <w:rPr>
          <w:szCs w:val="20"/>
          <w:lang w:val="uk-UA"/>
        </w:rPr>
        <w:t>закупівель</w:t>
      </w:r>
      <w:proofErr w:type="spellEnd"/>
      <w:r w:rsidRPr="00173F44">
        <w:rPr>
          <w:szCs w:val="20"/>
          <w:lang w:val="uk-UA"/>
        </w:rPr>
        <w:t xml:space="preserve"> товарів, робіт та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2E4A8A3D" w14:textId="77777777" w:rsidR="002168E8" w:rsidRPr="00C332CD" w:rsidRDefault="002168E8" w:rsidP="002168E8">
      <w:pPr>
        <w:shd w:val="clear" w:color="auto" w:fill="FFFFFF"/>
        <w:tabs>
          <w:tab w:val="left" w:pos="426"/>
          <w:tab w:val="left" w:pos="462"/>
          <w:tab w:val="left" w:pos="851"/>
        </w:tabs>
        <w:autoSpaceDE/>
        <w:rPr>
          <w:szCs w:val="20"/>
        </w:rPr>
      </w:pPr>
      <w:r>
        <w:rPr>
          <w:szCs w:val="20"/>
          <w:lang w:val="uk-UA"/>
        </w:rPr>
        <w:t xml:space="preserve">16. </w:t>
      </w:r>
      <w:r w:rsidRPr="00173F44">
        <w:rPr>
          <w:szCs w:val="20"/>
          <w:lang w:val="uk-UA"/>
        </w:rPr>
        <w:t>Учасник не має прямого чи опосередкованого зв’язку з країною-агресором</w:t>
      </w:r>
      <w:r>
        <w:rPr>
          <w:szCs w:val="20"/>
          <w:lang w:val="uk-UA"/>
        </w:rPr>
        <w:t>.</w:t>
      </w:r>
    </w:p>
    <w:p w14:paraId="7CA61A73" w14:textId="77777777" w:rsidR="002168E8" w:rsidRDefault="002168E8" w:rsidP="002168E8">
      <w:pPr>
        <w:shd w:val="clear" w:color="auto" w:fill="FFFFFF"/>
        <w:tabs>
          <w:tab w:val="left" w:pos="426"/>
        </w:tabs>
        <w:rPr>
          <w:sz w:val="20"/>
          <w:szCs w:val="20"/>
        </w:rPr>
      </w:pPr>
    </w:p>
    <w:p w14:paraId="0B51BB3F" w14:textId="77777777" w:rsidR="002168E8" w:rsidRDefault="002168E8" w:rsidP="002168E8">
      <w:pPr>
        <w:shd w:val="clear" w:color="auto" w:fill="FFFFFF"/>
        <w:tabs>
          <w:tab w:val="left" w:pos="426"/>
        </w:tabs>
        <w:rPr>
          <w:sz w:val="20"/>
          <w:szCs w:val="20"/>
        </w:rPr>
      </w:pPr>
    </w:p>
    <w:tbl>
      <w:tblPr>
        <w:tblW w:w="10348" w:type="dxa"/>
        <w:jc w:val="center"/>
        <w:tblLook w:val="04A0" w:firstRow="1" w:lastRow="0" w:firstColumn="1" w:lastColumn="0" w:noHBand="0" w:noVBand="1"/>
      </w:tblPr>
      <w:tblGrid>
        <w:gridCol w:w="2928"/>
        <w:gridCol w:w="1564"/>
        <w:gridCol w:w="2928"/>
        <w:gridCol w:w="2928"/>
      </w:tblGrid>
      <w:tr w:rsidR="002168E8" w14:paraId="5E0F7CAF" w14:textId="77777777" w:rsidTr="00BB065A">
        <w:trPr>
          <w:jc w:val="center"/>
        </w:trPr>
        <w:tc>
          <w:tcPr>
            <w:tcW w:w="2928" w:type="dxa"/>
            <w:hideMark/>
          </w:tcPr>
          <w:p w14:paraId="598910F7" w14:textId="77777777" w:rsidR="002168E8" w:rsidRDefault="002168E8" w:rsidP="00BB065A">
            <w:pPr>
              <w:shd w:val="clear" w:color="auto" w:fill="FFFFFF"/>
              <w:tabs>
                <w:tab w:val="left" w:pos="426"/>
              </w:tabs>
              <w:jc w:val="center"/>
              <w:rPr>
                <w:rFonts w:eastAsia="Courier New"/>
                <w:sz w:val="20"/>
                <w:szCs w:val="20"/>
              </w:rPr>
            </w:pPr>
            <w:r>
              <w:rPr>
                <w:rFonts w:eastAsia="Arial"/>
                <w:sz w:val="20"/>
                <w:szCs w:val="20"/>
              </w:rPr>
              <w:t>________________________</w:t>
            </w:r>
          </w:p>
        </w:tc>
        <w:tc>
          <w:tcPr>
            <w:tcW w:w="1564" w:type="dxa"/>
          </w:tcPr>
          <w:p w14:paraId="7A5CAC98" w14:textId="77777777" w:rsidR="002168E8" w:rsidRDefault="002168E8" w:rsidP="00BB065A">
            <w:pPr>
              <w:shd w:val="clear" w:color="auto" w:fill="FFFFFF"/>
              <w:tabs>
                <w:tab w:val="left" w:pos="426"/>
              </w:tabs>
              <w:jc w:val="center"/>
              <w:rPr>
                <w:rFonts w:eastAsia="Arial"/>
                <w:sz w:val="20"/>
                <w:szCs w:val="20"/>
              </w:rPr>
            </w:pPr>
          </w:p>
        </w:tc>
        <w:tc>
          <w:tcPr>
            <w:tcW w:w="2928" w:type="dxa"/>
            <w:hideMark/>
          </w:tcPr>
          <w:p w14:paraId="50562D64" w14:textId="77777777" w:rsidR="002168E8" w:rsidRDefault="002168E8" w:rsidP="00BB065A">
            <w:pPr>
              <w:shd w:val="clear" w:color="auto" w:fill="FFFFFF"/>
              <w:tabs>
                <w:tab w:val="left" w:pos="426"/>
              </w:tabs>
              <w:jc w:val="center"/>
              <w:rPr>
                <w:sz w:val="20"/>
                <w:szCs w:val="20"/>
              </w:rPr>
            </w:pPr>
            <w:r>
              <w:rPr>
                <w:rFonts w:eastAsia="Arial"/>
                <w:sz w:val="20"/>
                <w:szCs w:val="20"/>
              </w:rPr>
              <w:t>________________________</w:t>
            </w:r>
          </w:p>
        </w:tc>
        <w:tc>
          <w:tcPr>
            <w:tcW w:w="2928" w:type="dxa"/>
            <w:hideMark/>
          </w:tcPr>
          <w:p w14:paraId="15183E02" w14:textId="77777777" w:rsidR="002168E8" w:rsidRDefault="002168E8" w:rsidP="00BB065A">
            <w:pPr>
              <w:shd w:val="clear" w:color="auto" w:fill="FFFFFF"/>
              <w:tabs>
                <w:tab w:val="left" w:pos="426"/>
              </w:tabs>
              <w:jc w:val="center"/>
              <w:rPr>
                <w:sz w:val="20"/>
                <w:szCs w:val="20"/>
              </w:rPr>
            </w:pPr>
            <w:r>
              <w:rPr>
                <w:rFonts w:eastAsia="Arial"/>
                <w:sz w:val="20"/>
                <w:szCs w:val="20"/>
              </w:rPr>
              <w:t>________________________</w:t>
            </w:r>
          </w:p>
        </w:tc>
      </w:tr>
      <w:tr w:rsidR="002168E8" w14:paraId="58E63207" w14:textId="77777777" w:rsidTr="00BB065A">
        <w:trPr>
          <w:jc w:val="center"/>
        </w:trPr>
        <w:tc>
          <w:tcPr>
            <w:tcW w:w="2928" w:type="dxa"/>
            <w:hideMark/>
          </w:tcPr>
          <w:p w14:paraId="132F3AFD" w14:textId="77777777" w:rsidR="002168E8" w:rsidRDefault="002168E8" w:rsidP="00BB065A">
            <w:pPr>
              <w:shd w:val="clear" w:color="auto" w:fill="FFFFFF"/>
              <w:tabs>
                <w:tab w:val="left" w:pos="426"/>
              </w:tabs>
              <w:jc w:val="center"/>
              <w:rPr>
                <w:sz w:val="20"/>
                <w:szCs w:val="20"/>
              </w:rPr>
            </w:pPr>
            <w:r>
              <w:rPr>
                <w:rFonts w:eastAsia="Arial"/>
                <w:i/>
                <w:sz w:val="20"/>
                <w:szCs w:val="20"/>
              </w:rPr>
              <w:t xml:space="preserve">посада </w:t>
            </w:r>
            <w:proofErr w:type="spellStart"/>
            <w:r>
              <w:rPr>
                <w:rFonts w:eastAsia="Arial"/>
                <w:i/>
                <w:sz w:val="20"/>
                <w:szCs w:val="20"/>
              </w:rPr>
              <w:t>уповноваженої</w:t>
            </w:r>
            <w:proofErr w:type="spellEnd"/>
            <w:r>
              <w:rPr>
                <w:rFonts w:eastAsia="Arial"/>
                <w:i/>
                <w:sz w:val="20"/>
                <w:szCs w:val="20"/>
              </w:rPr>
              <w:t xml:space="preserve"> особи </w:t>
            </w:r>
            <w:proofErr w:type="spellStart"/>
            <w:r>
              <w:rPr>
                <w:rFonts w:eastAsia="Arial"/>
                <w:i/>
                <w:sz w:val="20"/>
                <w:szCs w:val="20"/>
              </w:rPr>
              <w:t>Учасника</w:t>
            </w:r>
            <w:proofErr w:type="spellEnd"/>
          </w:p>
        </w:tc>
        <w:tc>
          <w:tcPr>
            <w:tcW w:w="1564" w:type="dxa"/>
          </w:tcPr>
          <w:p w14:paraId="15F6C797" w14:textId="77777777" w:rsidR="002168E8" w:rsidRDefault="002168E8" w:rsidP="00BB065A">
            <w:pPr>
              <w:shd w:val="clear" w:color="auto" w:fill="FFFFFF"/>
              <w:tabs>
                <w:tab w:val="left" w:pos="426"/>
              </w:tabs>
              <w:jc w:val="center"/>
              <w:rPr>
                <w:rFonts w:eastAsia="Arial"/>
                <w:i/>
                <w:sz w:val="20"/>
                <w:szCs w:val="20"/>
              </w:rPr>
            </w:pPr>
          </w:p>
        </w:tc>
        <w:tc>
          <w:tcPr>
            <w:tcW w:w="2928" w:type="dxa"/>
            <w:hideMark/>
          </w:tcPr>
          <w:p w14:paraId="3753B0DE" w14:textId="77777777" w:rsidR="002168E8" w:rsidRDefault="002168E8" w:rsidP="00BB065A">
            <w:pPr>
              <w:shd w:val="clear" w:color="auto" w:fill="FFFFFF"/>
              <w:tabs>
                <w:tab w:val="left" w:pos="426"/>
              </w:tabs>
              <w:jc w:val="center"/>
              <w:rPr>
                <w:sz w:val="20"/>
                <w:szCs w:val="20"/>
              </w:rPr>
            </w:pPr>
            <w:proofErr w:type="spellStart"/>
            <w:r>
              <w:rPr>
                <w:rFonts w:eastAsia="Arial"/>
                <w:i/>
                <w:sz w:val="20"/>
                <w:szCs w:val="20"/>
              </w:rPr>
              <w:t>підпис</w:t>
            </w:r>
            <w:proofErr w:type="spellEnd"/>
            <w:r>
              <w:rPr>
                <w:rFonts w:eastAsia="Arial"/>
                <w:i/>
                <w:sz w:val="20"/>
                <w:szCs w:val="20"/>
              </w:rPr>
              <w:t xml:space="preserve"> та печатка (за </w:t>
            </w:r>
            <w:proofErr w:type="spellStart"/>
            <w:r>
              <w:rPr>
                <w:rFonts w:eastAsia="Arial"/>
                <w:i/>
                <w:sz w:val="20"/>
                <w:szCs w:val="20"/>
              </w:rPr>
              <w:t>наявності</w:t>
            </w:r>
            <w:proofErr w:type="spellEnd"/>
            <w:r>
              <w:rPr>
                <w:rFonts w:eastAsia="Arial"/>
                <w:i/>
                <w:sz w:val="20"/>
                <w:szCs w:val="20"/>
              </w:rPr>
              <w:t>)</w:t>
            </w:r>
          </w:p>
        </w:tc>
        <w:tc>
          <w:tcPr>
            <w:tcW w:w="2928" w:type="dxa"/>
            <w:hideMark/>
          </w:tcPr>
          <w:p w14:paraId="20B4F34A" w14:textId="77777777" w:rsidR="002168E8" w:rsidRDefault="002168E8" w:rsidP="00BB065A">
            <w:pPr>
              <w:shd w:val="clear" w:color="auto" w:fill="FFFFFF"/>
              <w:tabs>
                <w:tab w:val="left" w:pos="426"/>
              </w:tabs>
              <w:jc w:val="center"/>
              <w:rPr>
                <w:sz w:val="20"/>
                <w:szCs w:val="20"/>
              </w:rPr>
            </w:pPr>
            <w:proofErr w:type="spellStart"/>
            <w:r>
              <w:rPr>
                <w:rFonts w:eastAsia="Arial"/>
                <w:i/>
                <w:sz w:val="20"/>
                <w:szCs w:val="20"/>
              </w:rPr>
              <w:t>прізвище</w:t>
            </w:r>
            <w:proofErr w:type="spellEnd"/>
            <w:r>
              <w:rPr>
                <w:rFonts w:eastAsia="Arial"/>
                <w:i/>
                <w:sz w:val="20"/>
                <w:szCs w:val="20"/>
              </w:rPr>
              <w:t xml:space="preserve">, </w:t>
            </w:r>
            <w:proofErr w:type="spellStart"/>
            <w:r>
              <w:rPr>
                <w:rFonts w:eastAsia="Arial"/>
                <w:i/>
                <w:sz w:val="20"/>
                <w:szCs w:val="20"/>
              </w:rPr>
              <w:t>ініціали</w:t>
            </w:r>
            <w:proofErr w:type="spellEnd"/>
          </w:p>
        </w:tc>
      </w:tr>
    </w:tbl>
    <w:p w14:paraId="121A0FB6" w14:textId="77777777" w:rsidR="002168E8" w:rsidRDefault="002168E8" w:rsidP="002168E8">
      <w:pPr>
        <w:spacing w:line="240" w:lineRule="exact"/>
        <w:rPr>
          <w:rFonts w:ascii="Times New Roman" w:hAnsi="Times New Roman"/>
          <w:lang w:val="uk-UA"/>
        </w:rPr>
      </w:pPr>
    </w:p>
    <w:p w14:paraId="0CD97271" w14:textId="77777777" w:rsidR="002168E8" w:rsidRDefault="002168E8" w:rsidP="002168E8">
      <w:pPr>
        <w:spacing w:line="240" w:lineRule="exact"/>
        <w:jc w:val="center"/>
        <w:rPr>
          <w:rFonts w:ascii="Times New Roman" w:hAnsi="Times New Roman"/>
          <w:lang w:val="uk-UA"/>
        </w:rPr>
      </w:pPr>
    </w:p>
    <w:p w14:paraId="0D080ACE" w14:textId="77777777" w:rsidR="002168E8" w:rsidRDefault="002168E8" w:rsidP="002168E8">
      <w:pPr>
        <w:spacing w:line="240" w:lineRule="exact"/>
        <w:rPr>
          <w:rFonts w:ascii="Times New Roman" w:hAnsi="Times New Roman"/>
          <w:lang w:val="uk-UA"/>
        </w:rPr>
      </w:pPr>
    </w:p>
    <w:p w14:paraId="08934BB1" w14:textId="77777777" w:rsidR="002168E8" w:rsidRPr="00A726D6" w:rsidRDefault="002168E8" w:rsidP="002168E8">
      <w:pPr>
        <w:shd w:val="clear" w:color="auto" w:fill="FFFFFF"/>
        <w:ind w:right="126"/>
        <w:jc w:val="right"/>
        <w:rPr>
          <w:rFonts w:ascii="Times New Roman" w:hAnsi="Times New Roman"/>
          <w:b/>
          <w:bCs/>
          <w:i/>
          <w:lang w:val="uk-UA"/>
        </w:rPr>
      </w:pPr>
      <w:r w:rsidRPr="00A726D6">
        <w:rPr>
          <w:rFonts w:ascii="Times New Roman" w:hAnsi="Times New Roman"/>
          <w:b/>
          <w:bCs/>
          <w:i/>
          <w:lang w:val="uk-UA"/>
        </w:rPr>
        <w:t>ЗРАЗОК 3</w:t>
      </w:r>
    </w:p>
    <w:p w14:paraId="15CB8A63" w14:textId="77777777" w:rsidR="00A726D6" w:rsidRDefault="00A726D6" w:rsidP="00CA239C">
      <w:pPr>
        <w:shd w:val="clear" w:color="auto" w:fill="FFFFFF"/>
        <w:ind w:right="126"/>
        <w:jc w:val="center"/>
        <w:rPr>
          <w:rFonts w:ascii="Times New Roman" w:hAnsi="Times New Roman"/>
          <w:b/>
          <w:bCs/>
          <w:lang w:val="uk-UA"/>
        </w:rPr>
      </w:pPr>
    </w:p>
    <w:p w14:paraId="3C88BD93" w14:textId="77777777" w:rsidR="00CA239C" w:rsidRPr="0046622F" w:rsidRDefault="00CA239C" w:rsidP="00CA239C">
      <w:pPr>
        <w:shd w:val="clear" w:color="auto" w:fill="FFFFFF"/>
        <w:ind w:right="126"/>
        <w:jc w:val="center"/>
        <w:rPr>
          <w:rFonts w:ascii="Times New Roman" w:hAnsi="Times New Roman"/>
          <w:b/>
          <w:bCs/>
          <w:lang w:val="uk-UA"/>
        </w:rPr>
      </w:pPr>
      <w:r w:rsidRPr="0046622F">
        <w:rPr>
          <w:rFonts w:ascii="Times New Roman" w:hAnsi="Times New Roman"/>
          <w:b/>
          <w:bCs/>
          <w:lang w:val="uk-UA"/>
        </w:rPr>
        <w:t>Довідка</w:t>
      </w:r>
    </w:p>
    <w:p w14:paraId="64DD806D" w14:textId="77777777" w:rsidR="00CA239C" w:rsidRPr="0046622F" w:rsidRDefault="00CA239C" w:rsidP="00CA239C">
      <w:pPr>
        <w:jc w:val="center"/>
        <w:rPr>
          <w:rFonts w:ascii="Times New Roman" w:hAnsi="Times New Roman"/>
          <w:b/>
          <w:bCs/>
          <w:lang w:val="uk-UA"/>
        </w:rPr>
      </w:pPr>
      <w:r w:rsidRPr="0046622F">
        <w:rPr>
          <w:rFonts w:ascii="Times New Roman" w:hAnsi="Times New Roman"/>
          <w:b/>
          <w:bCs/>
          <w:lang w:val="uk-UA"/>
        </w:rPr>
        <w:t xml:space="preserve">про відсутність підстави, визначеної абзацом 14 пункту 47 </w:t>
      </w:r>
    </w:p>
    <w:p w14:paraId="2094AF24" w14:textId="77777777" w:rsidR="00CA239C" w:rsidRPr="0046622F" w:rsidRDefault="00CA239C" w:rsidP="00CA239C">
      <w:pPr>
        <w:jc w:val="center"/>
        <w:rPr>
          <w:rFonts w:ascii="Times New Roman" w:hAnsi="Times New Roman"/>
          <w:b/>
          <w:bCs/>
          <w:lang w:val="uk-UA"/>
        </w:rPr>
      </w:pPr>
      <w:r w:rsidRPr="0046622F">
        <w:rPr>
          <w:rFonts w:ascii="Times New Roman" w:hAnsi="Times New Roman"/>
          <w:b/>
          <w:bCs/>
          <w:lang w:val="uk-UA"/>
        </w:rPr>
        <w:t>Постанови Кабінету Міністрів України від 12 жовтня 2022 р. № 1178 (зі змінами)</w:t>
      </w:r>
    </w:p>
    <w:p w14:paraId="030FADE1" w14:textId="77777777" w:rsidR="00CA239C" w:rsidRPr="0046622F" w:rsidRDefault="00CA239C" w:rsidP="00CA239C">
      <w:pPr>
        <w:ind w:firstLine="567"/>
        <w:jc w:val="both"/>
        <w:rPr>
          <w:rFonts w:ascii="Times New Roman" w:hAnsi="Times New Roman"/>
          <w:lang w:val="uk-UA"/>
        </w:rPr>
      </w:pPr>
      <w:r w:rsidRPr="0046622F">
        <w:rPr>
          <w:rFonts w:ascii="Times New Roman" w:hAnsi="Times New Roman"/>
          <w:lang w:val="uk-UA"/>
        </w:rPr>
        <w:t>Ми,  (вказати назву учасника)  (надалі учасник) в особі  (вказати уповноважену особу) підтверджуємо, що відсутні підстави, визначені абзацом 14 пункту 47 Постанови Кабінету Міністрів України від 12 жовтня 2022 р. № 1178 (зі змінами), а саме:</w:t>
      </w:r>
    </w:p>
    <w:p w14:paraId="0B8E5441" w14:textId="77777777" w:rsidR="00CA239C" w:rsidRPr="0046622F" w:rsidRDefault="00CA239C" w:rsidP="00CA239C">
      <w:pPr>
        <w:ind w:firstLine="567"/>
        <w:jc w:val="both"/>
        <w:rPr>
          <w:rFonts w:ascii="Times New Roman" w:hAnsi="Times New Roman"/>
          <w:lang w:val="uk-UA"/>
        </w:rPr>
      </w:pPr>
      <w:r w:rsidRPr="005C6CD8">
        <w:rPr>
          <w:rFonts w:ascii="Times New Roman" w:hAnsi="Times New Roman" w:cs="Times New Roman"/>
          <w:lang w:val="uk-UA"/>
        </w:rPr>
        <w:t xml:space="preserve">в учасника процедури закупівлі відсутні факти невиконання своїх зобов’язань за раніше укладеним договором про закупівлю з </w:t>
      </w:r>
      <w:r w:rsidR="005C6CD8" w:rsidRPr="005C6CD8">
        <w:rPr>
          <w:rFonts w:ascii="Times New Roman" w:hAnsi="Times New Roman" w:cs="Times New Roman"/>
          <w:lang w:val="uk-UA"/>
        </w:rPr>
        <w:t xml:space="preserve">управлінням </w:t>
      </w:r>
      <w:r w:rsidR="005C6CD8" w:rsidRPr="005C6CD8">
        <w:rPr>
          <w:rFonts w:ascii="Times New Roman" w:hAnsi="Times New Roman" w:cs="Times New Roman"/>
          <w:noProof/>
          <w:lang w:val="uk-UA"/>
        </w:rPr>
        <w:t>Державної казначейської служби України у Миргородському районі Полтавської області</w:t>
      </w:r>
      <w:r w:rsidRPr="005C6CD8">
        <w:rPr>
          <w:rFonts w:ascii="Times New Roman" w:hAnsi="Times New Roman" w:cs="Times New Roman"/>
          <w:lang w:val="uk-UA"/>
        </w:rPr>
        <w:t>,</w:t>
      </w:r>
      <w:r w:rsidRPr="0046622F">
        <w:rPr>
          <w:rFonts w:ascii="Times New Roman" w:hAnsi="Times New Roman"/>
          <w:lang w:val="uk-UA"/>
        </w:rPr>
        <w:t xml:space="preserve">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6E42E7FA" w14:textId="77777777" w:rsidR="00CA239C" w:rsidRPr="0046622F" w:rsidRDefault="00CA239C" w:rsidP="00CA239C">
      <w:pPr>
        <w:jc w:val="both"/>
        <w:rPr>
          <w:rFonts w:ascii="Times New Roman" w:hAnsi="Times New Roman"/>
          <w:sz w:val="12"/>
          <w:szCs w:val="12"/>
          <w:lang w:val="uk-UA"/>
        </w:rPr>
      </w:pPr>
    </w:p>
    <w:p w14:paraId="17CA52A8" w14:textId="77777777" w:rsidR="00CA239C" w:rsidRPr="0046622F" w:rsidRDefault="00CA239C" w:rsidP="00CA239C">
      <w:pPr>
        <w:widowControl/>
        <w:pBdr>
          <w:top w:val="nil"/>
          <w:left w:val="nil"/>
          <w:bottom w:val="nil"/>
          <w:right w:val="nil"/>
          <w:between w:val="nil"/>
        </w:pBdr>
        <w:shd w:val="clear" w:color="auto" w:fill="FFFFFF"/>
        <w:autoSpaceDE/>
        <w:autoSpaceDN/>
        <w:ind w:firstLine="567"/>
        <w:jc w:val="both"/>
        <w:rPr>
          <w:rFonts w:ascii="Times New Roman" w:hAnsi="Times New Roman" w:cs="Times New Roman"/>
          <w:b/>
          <w:color w:val="000000"/>
          <w:lang w:val="uk-UA"/>
        </w:rPr>
      </w:pPr>
      <w:r w:rsidRPr="0046622F">
        <w:rPr>
          <w:b/>
          <w:sz w:val="22"/>
          <w:szCs w:val="22"/>
        </w:rPr>
        <w:t>*</w:t>
      </w:r>
      <w:r w:rsidRPr="0046622F">
        <w:rPr>
          <w:b/>
          <w:sz w:val="22"/>
          <w:szCs w:val="22"/>
          <w:lang w:val="uk-UA"/>
        </w:rPr>
        <w:t xml:space="preserve"> </w:t>
      </w:r>
      <w:r w:rsidRPr="0046622F">
        <w:rPr>
          <w:rFonts w:ascii="Times New Roman" w:hAnsi="Times New Roman" w:cs="Times New Roman"/>
          <w:b/>
          <w:lang w:val="uk-UA"/>
        </w:rPr>
        <w:t xml:space="preserve">або, </w:t>
      </w:r>
      <w:r w:rsidRPr="0046622F">
        <w:rPr>
          <w:rFonts w:ascii="Times New Roman" w:hAnsi="Times New Roman" w:cs="Times New Roman"/>
          <w:b/>
          <w:lang w:val="uk-UA" w:eastAsia="uk-UA"/>
        </w:rPr>
        <w:t>якщо в учасника були факти не виконання своїх зобов’язань за раніше укладеним договором:</w:t>
      </w:r>
    </w:p>
    <w:p w14:paraId="47D1B080" w14:textId="77777777" w:rsidR="00CA239C" w:rsidRDefault="00CA239C" w:rsidP="00CA239C">
      <w:pPr>
        <w:ind w:firstLine="567"/>
        <w:jc w:val="both"/>
        <w:rPr>
          <w:rFonts w:ascii="Times New Roman" w:hAnsi="Times New Roman"/>
          <w:lang w:val="uk-UA"/>
        </w:rPr>
      </w:pPr>
      <w:r w:rsidRPr="0046622F">
        <w:rPr>
          <w:rFonts w:ascii="Times New Roman" w:hAnsi="Times New Roman"/>
          <w:lang w:val="uk-U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26D048D" w14:textId="77777777" w:rsidR="00030F04" w:rsidRPr="0046622F" w:rsidRDefault="00030F04" w:rsidP="00CA239C">
      <w:pPr>
        <w:ind w:firstLine="567"/>
        <w:jc w:val="both"/>
        <w:rPr>
          <w:rFonts w:ascii="Times New Roman" w:hAnsi="Times New Roman"/>
          <w:lang w:val="uk-UA"/>
        </w:rPr>
      </w:pPr>
    </w:p>
    <w:tbl>
      <w:tblPr>
        <w:tblW w:w="10348" w:type="dxa"/>
        <w:jc w:val="center"/>
        <w:tblLook w:val="04A0" w:firstRow="1" w:lastRow="0" w:firstColumn="1" w:lastColumn="0" w:noHBand="0" w:noVBand="1"/>
      </w:tblPr>
      <w:tblGrid>
        <w:gridCol w:w="2928"/>
        <w:gridCol w:w="1564"/>
        <w:gridCol w:w="2928"/>
        <w:gridCol w:w="2928"/>
      </w:tblGrid>
      <w:tr w:rsidR="00CA239C" w:rsidRPr="0046622F" w14:paraId="2DDC5B73" w14:textId="77777777" w:rsidTr="00CA239C">
        <w:trPr>
          <w:jc w:val="center"/>
        </w:trPr>
        <w:tc>
          <w:tcPr>
            <w:tcW w:w="2928" w:type="dxa"/>
            <w:hideMark/>
          </w:tcPr>
          <w:p w14:paraId="3B547E33" w14:textId="77777777" w:rsidR="00CA239C" w:rsidRPr="0046622F" w:rsidRDefault="00CA239C" w:rsidP="00CA239C">
            <w:pPr>
              <w:shd w:val="clear" w:color="auto" w:fill="FFFFFF"/>
              <w:tabs>
                <w:tab w:val="left" w:pos="426"/>
              </w:tabs>
              <w:jc w:val="center"/>
              <w:rPr>
                <w:rFonts w:eastAsia="Courier New"/>
                <w:sz w:val="20"/>
                <w:szCs w:val="20"/>
              </w:rPr>
            </w:pPr>
            <w:r w:rsidRPr="0046622F">
              <w:rPr>
                <w:rFonts w:eastAsia="Arial"/>
                <w:sz w:val="20"/>
                <w:szCs w:val="20"/>
              </w:rPr>
              <w:t>________________________</w:t>
            </w:r>
          </w:p>
        </w:tc>
        <w:tc>
          <w:tcPr>
            <w:tcW w:w="1564" w:type="dxa"/>
          </w:tcPr>
          <w:p w14:paraId="337A305D" w14:textId="77777777" w:rsidR="00CA239C" w:rsidRPr="0046622F" w:rsidRDefault="00CA239C" w:rsidP="00CA239C">
            <w:pPr>
              <w:shd w:val="clear" w:color="auto" w:fill="FFFFFF"/>
              <w:tabs>
                <w:tab w:val="left" w:pos="426"/>
              </w:tabs>
              <w:jc w:val="center"/>
              <w:rPr>
                <w:rFonts w:eastAsia="Arial"/>
                <w:sz w:val="20"/>
                <w:szCs w:val="20"/>
              </w:rPr>
            </w:pPr>
          </w:p>
        </w:tc>
        <w:tc>
          <w:tcPr>
            <w:tcW w:w="2928" w:type="dxa"/>
            <w:hideMark/>
          </w:tcPr>
          <w:p w14:paraId="719E1E59" w14:textId="77777777" w:rsidR="00CA239C" w:rsidRPr="0046622F" w:rsidRDefault="00CA239C" w:rsidP="00CA239C">
            <w:pPr>
              <w:shd w:val="clear" w:color="auto" w:fill="FFFFFF"/>
              <w:tabs>
                <w:tab w:val="left" w:pos="426"/>
              </w:tabs>
              <w:jc w:val="center"/>
              <w:rPr>
                <w:sz w:val="20"/>
                <w:szCs w:val="20"/>
              </w:rPr>
            </w:pPr>
            <w:r w:rsidRPr="0046622F">
              <w:rPr>
                <w:rFonts w:eastAsia="Arial"/>
                <w:sz w:val="20"/>
                <w:szCs w:val="20"/>
              </w:rPr>
              <w:t>________________________</w:t>
            </w:r>
          </w:p>
        </w:tc>
        <w:tc>
          <w:tcPr>
            <w:tcW w:w="2928" w:type="dxa"/>
            <w:hideMark/>
          </w:tcPr>
          <w:p w14:paraId="59FF2FDF" w14:textId="77777777" w:rsidR="00CA239C" w:rsidRPr="0046622F" w:rsidRDefault="00CA239C" w:rsidP="00CA239C">
            <w:pPr>
              <w:shd w:val="clear" w:color="auto" w:fill="FFFFFF"/>
              <w:tabs>
                <w:tab w:val="left" w:pos="426"/>
              </w:tabs>
              <w:jc w:val="center"/>
              <w:rPr>
                <w:sz w:val="20"/>
                <w:szCs w:val="20"/>
              </w:rPr>
            </w:pPr>
            <w:r w:rsidRPr="0046622F">
              <w:rPr>
                <w:rFonts w:eastAsia="Arial"/>
                <w:sz w:val="20"/>
                <w:szCs w:val="20"/>
              </w:rPr>
              <w:t>________________________</w:t>
            </w:r>
          </w:p>
        </w:tc>
      </w:tr>
      <w:tr w:rsidR="00CA239C" w:rsidRPr="00C332CD" w14:paraId="347F3719" w14:textId="77777777" w:rsidTr="00CA239C">
        <w:trPr>
          <w:jc w:val="center"/>
        </w:trPr>
        <w:tc>
          <w:tcPr>
            <w:tcW w:w="2928" w:type="dxa"/>
            <w:hideMark/>
          </w:tcPr>
          <w:p w14:paraId="79AD11A8" w14:textId="77777777" w:rsidR="00CA239C" w:rsidRPr="0046622F" w:rsidRDefault="00CA239C" w:rsidP="00CA239C">
            <w:pPr>
              <w:shd w:val="clear" w:color="auto" w:fill="FFFFFF"/>
              <w:tabs>
                <w:tab w:val="left" w:pos="426"/>
              </w:tabs>
              <w:jc w:val="center"/>
              <w:rPr>
                <w:sz w:val="20"/>
                <w:szCs w:val="20"/>
              </w:rPr>
            </w:pPr>
            <w:r w:rsidRPr="0046622F">
              <w:rPr>
                <w:rFonts w:eastAsia="Arial"/>
                <w:i/>
                <w:sz w:val="20"/>
                <w:szCs w:val="20"/>
              </w:rPr>
              <w:t xml:space="preserve">посада </w:t>
            </w:r>
            <w:proofErr w:type="spellStart"/>
            <w:r w:rsidRPr="0046622F">
              <w:rPr>
                <w:rFonts w:eastAsia="Arial"/>
                <w:i/>
                <w:sz w:val="20"/>
                <w:szCs w:val="20"/>
              </w:rPr>
              <w:t>уповноваженої</w:t>
            </w:r>
            <w:proofErr w:type="spellEnd"/>
            <w:r w:rsidRPr="0046622F">
              <w:rPr>
                <w:rFonts w:eastAsia="Arial"/>
                <w:i/>
                <w:sz w:val="20"/>
                <w:szCs w:val="20"/>
              </w:rPr>
              <w:t xml:space="preserve"> особи </w:t>
            </w:r>
            <w:proofErr w:type="spellStart"/>
            <w:r w:rsidRPr="0046622F">
              <w:rPr>
                <w:rFonts w:eastAsia="Arial"/>
                <w:i/>
                <w:sz w:val="20"/>
                <w:szCs w:val="20"/>
              </w:rPr>
              <w:t>Учасника</w:t>
            </w:r>
            <w:proofErr w:type="spellEnd"/>
          </w:p>
        </w:tc>
        <w:tc>
          <w:tcPr>
            <w:tcW w:w="1564" w:type="dxa"/>
          </w:tcPr>
          <w:p w14:paraId="7F8B53C9" w14:textId="77777777" w:rsidR="00CA239C" w:rsidRPr="0046622F" w:rsidRDefault="00CA239C" w:rsidP="00CA239C">
            <w:pPr>
              <w:shd w:val="clear" w:color="auto" w:fill="FFFFFF"/>
              <w:tabs>
                <w:tab w:val="left" w:pos="426"/>
              </w:tabs>
              <w:jc w:val="center"/>
              <w:rPr>
                <w:rFonts w:eastAsia="Arial"/>
                <w:i/>
                <w:sz w:val="20"/>
                <w:szCs w:val="20"/>
              </w:rPr>
            </w:pPr>
          </w:p>
        </w:tc>
        <w:tc>
          <w:tcPr>
            <w:tcW w:w="2928" w:type="dxa"/>
            <w:hideMark/>
          </w:tcPr>
          <w:p w14:paraId="1F1A4CAB" w14:textId="77777777" w:rsidR="00CA239C" w:rsidRPr="0046622F" w:rsidRDefault="00CA239C" w:rsidP="00CA239C">
            <w:pPr>
              <w:shd w:val="clear" w:color="auto" w:fill="FFFFFF"/>
              <w:tabs>
                <w:tab w:val="left" w:pos="426"/>
              </w:tabs>
              <w:jc w:val="center"/>
              <w:rPr>
                <w:sz w:val="20"/>
                <w:szCs w:val="20"/>
              </w:rPr>
            </w:pPr>
            <w:proofErr w:type="spellStart"/>
            <w:r w:rsidRPr="0046622F">
              <w:rPr>
                <w:rFonts w:eastAsia="Arial"/>
                <w:i/>
                <w:sz w:val="20"/>
                <w:szCs w:val="20"/>
              </w:rPr>
              <w:t>підпис</w:t>
            </w:r>
            <w:proofErr w:type="spellEnd"/>
            <w:r w:rsidRPr="0046622F">
              <w:rPr>
                <w:rFonts w:eastAsia="Arial"/>
                <w:i/>
                <w:sz w:val="20"/>
                <w:szCs w:val="20"/>
              </w:rPr>
              <w:t xml:space="preserve"> та печатка (за </w:t>
            </w:r>
            <w:proofErr w:type="spellStart"/>
            <w:r w:rsidRPr="0046622F">
              <w:rPr>
                <w:rFonts w:eastAsia="Arial"/>
                <w:i/>
                <w:sz w:val="20"/>
                <w:szCs w:val="20"/>
              </w:rPr>
              <w:t>наявності</w:t>
            </w:r>
            <w:proofErr w:type="spellEnd"/>
            <w:r w:rsidRPr="0046622F">
              <w:rPr>
                <w:rFonts w:eastAsia="Arial"/>
                <w:i/>
                <w:sz w:val="20"/>
                <w:szCs w:val="20"/>
              </w:rPr>
              <w:t>)</w:t>
            </w:r>
          </w:p>
        </w:tc>
        <w:tc>
          <w:tcPr>
            <w:tcW w:w="2928" w:type="dxa"/>
            <w:hideMark/>
          </w:tcPr>
          <w:p w14:paraId="4EFBFF55" w14:textId="77777777" w:rsidR="00CA239C" w:rsidRPr="00C332CD" w:rsidRDefault="00CA239C" w:rsidP="00CA239C">
            <w:pPr>
              <w:shd w:val="clear" w:color="auto" w:fill="FFFFFF"/>
              <w:tabs>
                <w:tab w:val="left" w:pos="426"/>
              </w:tabs>
              <w:jc w:val="center"/>
              <w:rPr>
                <w:sz w:val="20"/>
                <w:szCs w:val="20"/>
              </w:rPr>
            </w:pPr>
            <w:proofErr w:type="spellStart"/>
            <w:r w:rsidRPr="0046622F">
              <w:rPr>
                <w:rFonts w:eastAsia="Arial"/>
                <w:i/>
                <w:sz w:val="20"/>
                <w:szCs w:val="20"/>
              </w:rPr>
              <w:t>прізвище</w:t>
            </w:r>
            <w:proofErr w:type="spellEnd"/>
            <w:r w:rsidRPr="0046622F">
              <w:rPr>
                <w:rFonts w:eastAsia="Arial"/>
                <w:i/>
                <w:sz w:val="20"/>
                <w:szCs w:val="20"/>
              </w:rPr>
              <w:t xml:space="preserve">, </w:t>
            </w:r>
            <w:proofErr w:type="spellStart"/>
            <w:r w:rsidRPr="0046622F">
              <w:rPr>
                <w:rFonts w:eastAsia="Arial"/>
                <w:i/>
                <w:sz w:val="20"/>
                <w:szCs w:val="20"/>
              </w:rPr>
              <w:t>ініціали</w:t>
            </w:r>
            <w:proofErr w:type="spellEnd"/>
          </w:p>
        </w:tc>
      </w:tr>
    </w:tbl>
    <w:p w14:paraId="0F717E0C" w14:textId="77777777" w:rsidR="002168E8" w:rsidRDefault="002168E8" w:rsidP="002168E8">
      <w:pPr>
        <w:spacing w:line="240" w:lineRule="exact"/>
        <w:rPr>
          <w:b/>
          <w:sz w:val="28"/>
          <w:szCs w:val="28"/>
          <w:lang w:val="uk-UA"/>
        </w:rPr>
      </w:pPr>
    </w:p>
    <w:p w14:paraId="0FFD3C2C" w14:textId="77777777" w:rsidR="002168E8" w:rsidRDefault="002168E8" w:rsidP="002168E8">
      <w:pPr>
        <w:spacing w:line="240" w:lineRule="exact"/>
        <w:jc w:val="center"/>
        <w:rPr>
          <w:b/>
          <w:sz w:val="28"/>
          <w:szCs w:val="28"/>
          <w:lang w:val="uk-UA"/>
        </w:rPr>
      </w:pPr>
    </w:p>
    <w:p w14:paraId="00FA251A" w14:textId="77777777" w:rsidR="002168E8" w:rsidRDefault="002168E8" w:rsidP="002168E8">
      <w:pPr>
        <w:widowControl/>
        <w:autoSpaceDE/>
        <w:autoSpaceDN/>
        <w:ind w:left="7371"/>
        <w:contextualSpacing/>
        <w:jc w:val="right"/>
        <w:rPr>
          <w:rFonts w:ascii="Times New Roman" w:hAnsi="Times New Roman" w:cs="Times New Roman"/>
          <w:sz w:val="28"/>
          <w:szCs w:val="28"/>
          <w:lang w:val="uk-UA" w:eastAsia="uk-UA"/>
        </w:rPr>
      </w:pPr>
    </w:p>
    <w:p w14:paraId="176E0401" w14:textId="77777777" w:rsidR="002168E8" w:rsidRDefault="002168E8" w:rsidP="002168E8">
      <w:pPr>
        <w:widowControl/>
        <w:autoSpaceDE/>
        <w:autoSpaceDN/>
        <w:ind w:left="7371"/>
        <w:contextualSpacing/>
        <w:jc w:val="right"/>
        <w:rPr>
          <w:rFonts w:ascii="Times New Roman" w:hAnsi="Times New Roman" w:cs="Times New Roman"/>
          <w:sz w:val="28"/>
          <w:szCs w:val="28"/>
          <w:lang w:val="uk-UA" w:eastAsia="uk-UA"/>
        </w:rPr>
      </w:pPr>
    </w:p>
    <w:p w14:paraId="729C5E9F" w14:textId="77777777" w:rsidR="002168E8" w:rsidRDefault="002168E8" w:rsidP="002168E8">
      <w:pPr>
        <w:widowControl/>
        <w:autoSpaceDE/>
        <w:autoSpaceDN/>
        <w:ind w:left="7371"/>
        <w:contextualSpacing/>
        <w:jc w:val="right"/>
        <w:rPr>
          <w:rFonts w:ascii="Times New Roman" w:hAnsi="Times New Roman" w:cs="Times New Roman"/>
          <w:sz w:val="28"/>
          <w:szCs w:val="28"/>
          <w:lang w:val="uk-UA" w:eastAsia="uk-UA"/>
        </w:rPr>
      </w:pPr>
    </w:p>
    <w:p w14:paraId="73E6F14F" w14:textId="77777777" w:rsidR="002168E8" w:rsidRPr="00356220" w:rsidRDefault="002168E8" w:rsidP="002168E8">
      <w:pPr>
        <w:jc w:val="center"/>
        <w:rPr>
          <w:rFonts w:ascii="Times New Roman" w:hAnsi="Times New Roman" w:cs="Times New Roman"/>
          <w:b/>
          <w:sz w:val="28"/>
          <w:szCs w:val="28"/>
          <w:lang w:val="uk-UA" w:eastAsia="uk-UA"/>
        </w:rPr>
      </w:pPr>
    </w:p>
    <w:p w14:paraId="7DC44960" w14:textId="77777777" w:rsidR="00ED4053" w:rsidRDefault="00ED4053" w:rsidP="00A87EC9">
      <w:pPr>
        <w:widowControl/>
        <w:autoSpaceDE/>
        <w:autoSpaceDN/>
        <w:ind w:left="7371"/>
        <w:contextualSpacing/>
        <w:jc w:val="right"/>
        <w:rPr>
          <w:rFonts w:ascii="Times New Roman" w:hAnsi="Times New Roman" w:cs="Times New Roman"/>
          <w:b/>
          <w:i/>
          <w:lang w:val="uk-UA" w:eastAsia="uk-UA"/>
        </w:rPr>
      </w:pPr>
    </w:p>
    <w:p w14:paraId="6E3FD472" w14:textId="77777777" w:rsidR="00ED4053" w:rsidRDefault="00ED4053" w:rsidP="00A87EC9">
      <w:pPr>
        <w:widowControl/>
        <w:autoSpaceDE/>
        <w:autoSpaceDN/>
        <w:ind w:left="7371"/>
        <w:contextualSpacing/>
        <w:jc w:val="right"/>
        <w:rPr>
          <w:rFonts w:ascii="Times New Roman" w:hAnsi="Times New Roman" w:cs="Times New Roman"/>
          <w:b/>
          <w:i/>
          <w:lang w:val="uk-UA" w:eastAsia="uk-UA"/>
        </w:rPr>
      </w:pPr>
    </w:p>
    <w:p w14:paraId="21C5FAE6" w14:textId="77777777" w:rsidR="00ED4053" w:rsidRDefault="00ED4053" w:rsidP="00A87EC9">
      <w:pPr>
        <w:widowControl/>
        <w:autoSpaceDE/>
        <w:autoSpaceDN/>
        <w:ind w:left="7371"/>
        <w:contextualSpacing/>
        <w:jc w:val="right"/>
        <w:rPr>
          <w:rFonts w:ascii="Times New Roman" w:hAnsi="Times New Roman" w:cs="Times New Roman"/>
          <w:b/>
          <w:i/>
          <w:lang w:val="uk-UA" w:eastAsia="uk-UA"/>
        </w:rPr>
      </w:pPr>
    </w:p>
    <w:p w14:paraId="4337092B" w14:textId="77777777" w:rsidR="00ED4053" w:rsidRDefault="00ED4053" w:rsidP="00A87EC9">
      <w:pPr>
        <w:widowControl/>
        <w:autoSpaceDE/>
        <w:autoSpaceDN/>
        <w:ind w:left="7371"/>
        <w:contextualSpacing/>
        <w:jc w:val="right"/>
        <w:rPr>
          <w:rFonts w:ascii="Times New Roman" w:hAnsi="Times New Roman" w:cs="Times New Roman"/>
          <w:b/>
          <w:i/>
          <w:lang w:val="uk-UA" w:eastAsia="uk-UA"/>
        </w:rPr>
      </w:pPr>
    </w:p>
    <w:p w14:paraId="316798A1" w14:textId="77777777" w:rsidR="00ED4053" w:rsidRDefault="00ED4053" w:rsidP="00A87EC9">
      <w:pPr>
        <w:widowControl/>
        <w:autoSpaceDE/>
        <w:autoSpaceDN/>
        <w:ind w:left="7371"/>
        <w:contextualSpacing/>
        <w:jc w:val="right"/>
        <w:rPr>
          <w:rFonts w:ascii="Times New Roman" w:hAnsi="Times New Roman" w:cs="Times New Roman"/>
          <w:b/>
          <w:i/>
          <w:lang w:val="uk-UA" w:eastAsia="uk-UA"/>
        </w:rPr>
      </w:pPr>
    </w:p>
    <w:p w14:paraId="6E572271" w14:textId="77777777" w:rsidR="0092670C" w:rsidRDefault="0092670C" w:rsidP="00420ED9">
      <w:pPr>
        <w:jc w:val="right"/>
        <w:rPr>
          <w:rFonts w:ascii="Times New Roman" w:hAnsi="Times New Roman" w:cs="Times New Roman"/>
          <w:b/>
          <w:i/>
          <w:lang w:val="uk-UA" w:eastAsia="uk-UA"/>
        </w:rPr>
      </w:pPr>
    </w:p>
    <w:p w14:paraId="1FD12D9B" w14:textId="77777777" w:rsidR="007E556A" w:rsidRDefault="007E556A" w:rsidP="00420ED9">
      <w:pPr>
        <w:jc w:val="right"/>
        <w:rPr>
          <w:rFonts w:ascii="Times New Roman" w:hAnsi="Times New Roman" w:cs="Times New Roman"/>
          <w:b/>
          <w:i/>
          <w:lang w:val="uk-UA" w:eastAsia="uk-UA"/>
        </w:rPr>
      </w:pPr>
    </w:p>
    <w:p w14:paraId="36CF6428" w14:textId="77777777" w:rsidR="00030F04" w:rsidRDefault="00030F04" w:rsidP="00420ED9">
      <w:pPr>
        <w:jc w:val="right"/>
        <w:rPr>
          <w:rFonts w:ascii="Times New Roman" w:hAnsi="Times New Roman" w:cs="Times New Roman"/>
          <w:b/>
          <w:i/>
          <w:lang w:val="uk-UA" w:eastAsia="uk-UA"/>
        </w:rPr>
      </w:pPr>
    </w:p>
    <w:p w14:paraId="4D422BFF" w14:textId="77777777" w:rsidR="00030F04" w:rsidRDefault="00030F04" w:rsidP="00420ED9">
      <w:pPr>
        <w:jc w:val="right"/>
        <w:rPr>
          <w:rFonts w:ascii="Times New Roman" w:hAnsi="Times New Roman" w:cs="Times New Roman"/>
          <w:b/>
          <w:i/>
          <w:lang w:val="uk-UA" w:eastAsia="uk-UA"/>
        </w:rPr>
      </w:pPr>
    </w:p>
    <w:p w14:paraId="7E9EAAD4" w14:textId="77777777" w:rsidR="00030F04" w:rsidRDefault="00030F04" w:rsidP="00420ED9">
      <w:pPr>
        <w:jc w:val="right"/>
        <w:rPr>
          <w:rFonts w:ascii="Times New Roman" w:hAnsi="Times New Roman" w:cs="Times New Roman"/>
          <w:b/>
          <w:i/>
          <w:lang w:val="uk-UA" w:eastAsia="uk-UA"/>
        </w:rPr>
      </w:pPr>
    </w:p>
    <w:p w14:paraId="280C7503" w14:textId="77777777" w:rsidR="00030F04" w:rsidRDefault="00030F04" w:rsidP="00420ED9">
      <w:pPr>
        <w:jc w:val="right"/>
        <w:rPr>
          <w:rFonts w:ascii="Times New Roman" w:hAnsi="Times New Roman" w:cs="Times New Roman"/>
          <w:b/>
          <w:i/>
          <w:lang w:val="uk-UA" w:eastAsia="uk-UA"/>
        </w:rPr>
      </w:pPr>
    </w:p>
    <w:p w14:paraId="00F1C072" w14:textId="77777777" w:rsidR="00030F04" w:rsidRDefault="00030F04" w:rsidP="00420ED9">
      <w:pPr>
        <w:jc w:val="right"/>
        <w:rPr>
          <w:rFonts w:ascii="Times New Roman" w:hAnsi="Times New Roman" w:cs="Times New Roman"/>
          <w:b/>
          <w:i/>
          <w:lang w:val="uk-UA" w:eastAsia="uk-UA"/>
        </w:rPr>
      </w:pPr>
    </w:p>
    <w:p w14:paraId="55708C69" w14:textId="77777777" w:rsidR="00030F04" w:rsidRDefault="00030F04" w:rsidP="00420ED9">
      <w:pPr>
        <w:jc w:val="right"/>
        <w:rPr>
          <w:rFonts w:ascii="Times New Roman" w:hAnsi="Times New Roman" w:cs="Times New Roman"/>
          <w:b/>
          <w:i/>
          <w:lang w:val="uk-UA" w:eastAsia="uk-UA"/>
        </w:rPr>
      </w:pPr>
    </w:p>
    <w:p w14:paraId="59C77E6C" w14:textId="77777777" w:rsidR="00030F04" w:rsidRDefault="00030F04" w:rsidP="00420ED9">
      <w:pPr>
        <w:jc w:val="right"/>
        <w:rPr>
          <w:rFonts w:ascii="Times New Roman" w:hAnsi="Times New Roman" w:cs="Times New Roman"/>
          <w:b/>
          <w:i/>
          <w:lang w:val="uk-UA" w:eastAsia="uk-UA"/>
        </w:rPr>
      </w:pPr>
    </w:p>
    <w:p w14:paraId="5549D837" w14:textId="77777777" w:rsidR="00030F04" w:rsidRDefault="00030F04" w:rsidP="00420ED9">
      <w:pPr>
        <w:jc w:val="right"/>
        <w:rPr>
          <w:rFonts w:ascii="Times New Roman" w:hAnsi="Times New Roman" w:cs="Times New Roman"/>
          <w:b/>
          <w:i/>
          <w:lang w:val="uk-UA" w:eastAsia="uk-UA"/>
        </w:rPr>
      </w:pPr>
    </w:p>
    <w:p w14:paraId="0CF88DCD" w14:textId="77777777" w:rsidR="00030F04" w:rsidRDefault="00030F04" w:rsidP="00420ED9">
      <w:pPr>
        <w:jc w:val="right"/>
        <w:rPr>
          <w:rFonts w:ascii="Times New Roman" w:hAnsi="Times New Roman" w:cs="Times New Roman"/>
          <w:b/>
          <w:i/>
          <w:lang w:val="uk-UA" w:eastAsia="uk-UA"/>
        </w:rPr>
      </w:pPr>
    </w:p>
    <w:p w14:paraId="3664A074" w14:textId="77777777" w:rsidR="00030F04" w:rsidRDefault="00030F04" w:rsidP="00420ED9">
      <w:pPr>
        <w:jc w:val="right"/>
        <w:rPr>
          <w:rFonts w:ascii="Times New Roman" w:hAnsi="Times New Roman" w:cs="Times New Roman"/>
          <w:b/>
          <w:i/>
          <w:lang w:val="uk-UA" w:eastAsia="uk-UA"/>
        </w:rPr>
      </w:pPr>
    </w:p>
    <w:p w14:paraId="4D6C57B5" w14:textId="77777777" w:rsidR="00030F04" w:rsidRDefault="00030F04" w:rsidP="00420ED9">
      <w:pPr>
        <w:jc w:val="right"/>
        <w:rPr>
          <w:rFonts w:ascii="Times New Roman" w:hAnsi="Times New Roman" w:cs="Times New Roman"/>
          <w:b/>
          <w:i/>
          <w:lang w:val="uk-UA" w:eastAsia="uk-UA"/>
        </w:rPr>
      </w:pPr>
    </w:p>
    <w:p w14:paraId="506DA53A" w14:textId="77777777" w:rsidR="00030F04" w:rsidRDefault="00030F04" w:rsidP="00420ED9">
      <w:pPr>
        <w:jc w:val="right"/>
        <w:rPr>
          <w:rFonts w:ascii="Times New Roman" w:hAnsi="Times New Roman" w:cs="Times New Roman"/>
          <w:b/>
          <w:i/>
          <w:lang w:val="uk-UA" w:eastAsia="uk-UA"/>
        </w:rPr>
      </w:pPr>
    </w:p>
    <w:p w14:paraId="1968802F" w14:textId="77777777" w:rsidR="00030F04" w:rsidRDefault="00030F04" w:rsidP="00420ED9">
      <w:pPr>
        <w:jc w:val="right"/>
        <w:rPr>
          <w:rFonts w:ascii="Times New Roman" w:hAnsi="Times New Roman" w:cs="Times New Roman"/>
          <w:b/>
          <w:i/>
          <w:lang w:val="uk-UA" w:eastAsia="uk-UA"/>
        </w:rPr>
      </w:pPr>
    </w:p>
    <w:p w14:paraId="590A43F2" w14:textId="77777777" w:rsidR="00030F04" w:rsidRDefault="00030F04" w:rsidP="00420ED9">
      <w:pPr>
        <w:jc w:val="right"/>
        <w:rPr>
          <w:rFonts w:ascii="Times New Roman" w:hAnsi="Times New Roman" w:cs="Times New Roman"/>
          <w:b/>
          <w:i/>
          <w:lang w:val="uk-UA" w:eastAsia="uk-UA"/>
        </w:rPr>
      </w:pPr>
    </w:p>
    <w:p w14:paraId="79DD6F94" w14:textId="77777777" w:rsidR="00030F04" w:rsidRDefault="00030F04" w:rsidP="00420ED9">
      <w:pPr>
        <w:jc w:val="right"/>
        <w:rPr>
          <w:rFonts w:ascii="Times New Roman" w:hAnsi="Times New Roman" w:cs="Times New Roman"/>
          <w:b/>
          <w:i/>
          <w:lang w:val="uk-UA" w:eastAsia="uk-UA"/>
        </w:rPr>
      </w:pPr>
    </w:p>
    <w:p w14:paraId="3F0E8AB6" w14:textId="77777777" w:rsidR="00030F04" w:rsidRDefault="00030F04" w:rsidP="00420ED9">
      <w:pPr>
        <w:jc w:val="right"/>
        <w:rPr>
          <w:rFonts w:ascii="Times New Roman" w:hAnsi="Times New Roman" w:cs="Times New Roman"/>
          <w:b/>
          <w:i/>
          <w:lang w:val="uk-UA" w:eastAsia="uk-UA"/>
        </w:rPr>
      </w:pPr>
    </w:p>
    <w:p w14:paraId="2BEC2B08" w14:textId="77777777" w:rsidR="00030F04" w:rsidRDefault="00030F04" w:rsidP="00420ED9">
      <w:pPr>
        <w:jc w:val="right"/>
        <w:rPr>
          <w:rFonts w:ascii="Times New Roman" w:hAnsi="Times New Roman" w:cs="Times New Roman"/>
          <w:b/>
          <w:i/>
          <w:lang w:val="uk-UA" w:eastAsia="uk-UA"/>
        </w:rPr>
      </w:pPr>
    </w:p>
    <w:p w14:paraId="1E3B8D40" w14:textId="77777777" w:rsidR="00030F04" w:rsidRDefault="00030F04" w:rsidP="00420ED9">
      <w:pPr>
        <w:jc w:val="right"/>
        <w:rPr>
          <w:rFonts w:ascii="Times New Roman" w:hAnsi="Times New Roman" w:cs="Times New Roman"/>
          <w:b/>
          <w:i/>
          <w:lang w:val="uk-UA" w:eastAsia="uk-UA"/>
        </w:rPr>
      </w:pPr>
    </w:p>
    <w:p w14:paraId="6DA6A4B1" w14:textId="77777777" w:rsidR="00030F04" w:rsidRDefault="00030F04" w:rsidP="00420ED9">
      <w:pPr>
        <w:jc w:val="right"/>
        <w:rPr>
          <w:rFonts w:ascii="Times New Roman" w:hAnsi="Times New Roman" w:cs="Times New Roman"/>
          <w:b/>
          <w:i/>
          <w:lang w:val="uk-UA" w:eastAsia="uk-UA"/>
        </w:rPr>
      </w:pPr>
    </w:p>
    <w:p w14:paraId="2D090F57" w14:textId="77777777" w:rsidR="007E556A" w:rsidRDefault="007E556A" w:rsidP="007E556A">
      <w:pPr>
        <w:widowControl/>
        <w:autoSpaceDE/>
        <w:autoSpaceDN/>
        <w:contextualSpacing/>
        <w:jc w:val="right"/>
      </w:pPr>
      <w:r w:rsidRPr="009F1064">
        <w:rPr>
          <w:rFonts w:ascii="Times New Roman" w:hAnsi="Times New Roman" w:cs="Times New Roman"/>
          <w:b/>
          <w:i/>
          <w:lang w:val="uk-UA" w:eastAsia="uk-UA"/>
        </w:rPr>
        <w:lastRenderedPageBreak/>
        <w:t xml:space="preserve">Додаток </w:t>
      </w:r>
      <w:r>
        <w:rPr>
          <w:rFonts w:ascii="Times New Roman" w:hAnsi="Times New Roman" w:cs="Times New Roman"/>
          <w:b/>
          <w:i/>
          <w:lang w:val="uk-UA" w:eastAsia="uk-UA"/>
        </w:rPr>
        <w:t>5</w:t>
      </w:r>
      <w:r w:rsidRPr="001555A2">
        <w:t xml:space="preserve"> </w:t>
      </w:r>
    </w:p>
    <w:p w14:paraId="4F9E4BF4" w14:textId="77777777" w:rsidR="007E556A" w:rsidRPr="009F1064" w:rsidRDefault="007E556A" w:rsidP="007E556A">
      <w:pPr>
        <w:widowControl/>
        <w:autoSpaceDE/>
        <w:autoSpaceDN/>
        <w:contextualSpacing/>
        <w:jc w:val="right"/>
        <w:rPr>
          <w:rFonts w:ascii="Times New Roman" w:hAnsi="Times New Roman" w:cs="Times New Roman"/>
          <w:b/>
          <w:i/>
          <w:lang w:val="uk-UA" w:eastAsia="uk-UA"/>
        </w:rPr>
      </w:pPr>
      <w:r w:rsidRPr="001555A2">
        <w:rPr>
          <w:rFonts w:ascii="Times New Roman" w:hAnsi="Times New Roman" w:cs="Times New Roman"/>
          <w:b/>
          <w:i/>
          <w:lang w:val="uk-UA" w:eastAsia="uk-UA"/>
        </w:rPr>
        <w:t>до тендерної документації</w:t>
      </w:r>
    </w:p>
    <w:p w14:paraId="06D4B732" w14:textId="77777777" w:rsidR="00420ED9" w:rsidRPr="00D21F56" w:rsidRDefault="00420ED9" w:rsidP="00433307">
      <w:pPr>
        <w:widowControl/>
        <w:autoSpaceDE/>
        <w:autoSpaceDN/>
        <w:ind w:left="284" w:right="127"/>
        <w:jc w:val="both"/>
        <w:rPr>
          <w:rFonts w:ascii="Times New Roman" w:hAnsi="Times New Roman" w:cs="Times New Roman"/>
          <w:b/>
          <w:sz w:val="28"/>
          <w:szCs w:val="28"/>
          <w:lang w:val="uk-UA" w:eastAsia="uk-UA"/>
        </w:rPr>
      </w:pPr>
    </w:p>
    <w:p w14:paraId="2984ADB1" w14:textId="77777777" w:rsidR="001711B6" w:rsidRDefault="009D37D0" w:rsidP="009D37D0">
      <w:pPr>
        <w:widowControl/>
        <w:autoSpaceDE/>
        <w:autoSpaceDN/>
        <w:ind w:left="142" w:right="-283"/>
        <w:jc w:val="center"/>
        <w:rPr>
          <w:rFonts w:ascii="Times New Roman" w:hAnsi="Times New Roman" w:cs="Times New Roman"/>
          <w:b/>
          <w:sz w:val="28"/>
          <w:szCs w:val="28"/>
          <w:lang w:val="uk-UA"/>
        </w:rPr>
      </w:pPr>
      <w:r w:rsidRPr="00B465D3">
        <w:rPr>
          <w:rFonts w:ascii="Times New Roman" w:hAnsi="Times New Roman" w:cs="Times New Roman"/>
          <w:b/>
          <w:sz w:val="28"/>
          <w:szCs w:val="28"/>
          <w:lang w:val="uk-UA"/>
        </w:rPr>
        <w:t xml:space="preserve">Документи для переможця торгів, </w:t>
      </w:r>
    </w:p>
    <w:p w14:paraId="62081F70" w14:textId="77777777" w:rsidR="009D37D0" w:rsidRPr="00B465D3" w:rsidRDefault="009D37D0" w:rsidP="009D37D0">
      <w:pPr>
        <w:widowControl/>
        <w:autoSpaceDE/>
        <w:autoSpaceDN/>
        <w:ind w:left="142" w:right="-283"/>
        <w:jc w:val="center"/>
        <w:rPr>
          <w:rFonts w:ascii="Times New Roman" w:hAnsi="Times New Roman" w:cs="Times New Roman"/>
          <w:b/>
          <w:sz w:val="28"/>
          <w:szCs w:val="28"/>
          <w:lang w:val="uk-UA"/>
        </w:rPr>
      </w:pPr>
      <w:r w:rsidRPr="00B465D3">
        <w:rPr>
          <w:rFonts w:ascii="Times New Roman" w:hAnsi="Times New Roman" w:cs="Times New Roman"/>
          <w:b/>
          <w:sz w:val="28"/>
          <w:szCs w:val="28"/>
          <w:lang w:val="uk-UA"/>
        </w:rPr>
        <w:t>що підтверджують відсутність підстав відмови в участі у процедурі закупівлі згідно абзацу 15 пункту 4</w:t>
      </w:r>
      <w:r w:rsidR="004C1630" w:rsidRPr="00B465D3">
        <w:rPr>
          <w:rFonts w:ascii="Times New Roman" w:hAnsi="Times New Roman" w:cs="Times New Roman"/>
          <w:b/>
          <w:sz w:val="28"/>
          <w:szCs w:val="28"/>
          <w:lang w:val="uk-UA"/>
        </w:rPr>
        <w:t>7</w:t>
      </w:r>
      <w:r w:rsidRPr="00B465D3">
        <w:rPr>
          <w:rFonts w:ascii="Times New Roman" w:hAnsi="Times New Roman" w:cs="Times New Roman"/>
          <w:b/>
          <w:sz w:val="28"/>
          <w:szCs w:val="28"/>
          <w:lang w:val="uk-UA"/>
        </w:rPr>
        <w:t xml:space="preserve"> Особливостей</w:t>
      </w:r>
    </w:p>
    <w:p w14:paraId="6CAAF81B" w14:textId="77777777" w:rsidR="009D37D0" w:rsidRPr="00B465D3" w:rsidRDefault="009D37D0" w:rsidP="009D37D0">
      <w:pPr>
        <w:widowControl/>
        <w:autoSpaceDE/>
        <w:autoSpaceDN/>
        <w:ind w:left="142" w:right="-283"/>
        <w:jc w:val="both"/>
        <w:rPr>
          <w:rFonts w:ascii="Times New Roman" w:hAnsi="Times New Roman" w:cs="Times New Roman"/>
          <w:szCs w:val="28"/>
          <w:lang w:val="uk-UA"/>
        </w:rPr>
      </w:pPr>
    </w:p>
    <w:p w14:paraId="75FD1DA4" w14:textId="77777777" w:rsidR="00F431BE" w:rsidRPr="001711B6" w:rsidRDefault="001711B6" w:rsidP="001711B6">
      <w:pPr>
        <w:ind w:firstLine="283"/>
        <w:jc w:val="both"/>
        <w:rPr>
          <w:b/>
          <w:lang w:val="uk-UA"/>
        </w:rPr>
      </w:pPr>
      <w:r>
        <w:rPr>
          <w:b/>
          <w:lang w:val="uk-UA"/>
        </w:rPr>
        <w:t>*</w:t>
      </w:r>
      <w:r w:rsidR="00F431BE" w:rsidRPr="00B465D3">
        <w:rPr>
          <w:b/>
          <w:lang w:val="uk-UA"/>
        </w:rPr>
        <w:t xml:space="preserve">Переможець процедури закупівлі у строк, що не перевищує </w:t>
      </w:r>
      <w:r w:rsidR="00F431BE" w:rsidRPr="001711B6">
        <w:rPr>
          <w:b/>
          <w:u w:val="single"/>
          <w:lang w:val="uk-UA"/>
        </w:rPr>
        <w:t>чотири дні</w:t>
      </w:r>
      <w:r w:rsidR="00F431BE" w:rsidRPr="00B465D3">
        <w:rPr>
          <w:b/>
          <w:lang w:val="uk-UA"/>
        </w:rPr>
        <w:t xml:space="preserve"> з дати оприлюднення на веб-порталі Уповноваженого органу повідомлення про намір укласти договір, повинен завантажити в електронну систему </w:t>
      </w:r>
      <w:proofErr w:type="spellStart"/>
      <w:r w:rsidR="00F431BE" w:rsidRPr="00B465D3">
        <w:rPr>
          <w:b/>
          <w:lang w:val="uk-UA"/>
        </w:rPr>
        <w:t>закупівель</w:t>
      </w:r>
      <w:proofErr w:type="spellEnd"/>
      <w:r w:rsidR="00F431BE" w:rsidRPr="00B465D3">
        <w:rPr>
          <w:b/>
          <w:lang w:val="uk-UA"/>
        </w:rPr>
        <w:t xml:space="preserve"> наступні документи:</w:t>
      </w:r>
    </w:p>
    <w:p w14:paraId="0A6703E8" w14:textId="77777777" w:rsidR="009D37D0" w:rsidRPr="00B465D3" w:rsidRDefault="009D37D0" w:rsidP="009D37D0">
      <w:pPr>
        <w:widowControl/>
        <w:autoSpaceDE/>
        <w:autoSpaceDN/>
        <w:ind w:right="-283" w:firstLine="720"/>
        <w:jc w:val="both"/>
        <w:rPr>
          <w:rFonts w:ascii="Times New Roman" w:hAnsi="Times New Roman" w:cs="Times New Roman"/>
          <w:szCs w:val="28"/>
          <w:lang w:val="uk-UA"/>
        </w:rPr>
      </w:pPr>
    </w:p>
    <w:p w14:paraId="2D0DA157" w14:textId="77777777" w:rsidR="009D37D0" w:rsidRPr="00B465D3" w:rsidRDefault="009D37D0" w:rsidP="009D37D0">
      <w:pPr>
        <w:widowControl/>
        <w:autoSpaceDE/>
        <w:autoSpaceDN/>
        <w:ind w:firstLine="567"/>
        <w:jc w:val="both"/>
        <w:rPr>
          <w:rFonts w:ascii="Times New Roman" w:hAnsi="Times New Roman" w:cs="Times New Roman"/>
          <w:lang w:val="uk-UA"/>
        </w:rPr>
      </w:pPr>
      <w:r w:rsidRPr="001711B6">
        <w:rPr>
          <w:rFonts w:ascii="Times New Roman" w:hAnsi="Times New Roman" w:cs="Times New Roman"/>
          <w:lang w:val="uk-UA"/>
        </w:rPr>
        <w:t>1.</w:t>
      </w:r>
      <w:r w:rsidRPr="00B465D3">
        <w:rPr>
          <w:rFonts w:ascii="Times New Roman" w:hAnsi="Times New Roman" w:cs="Times New Roman"/>
          <w:lang w:val="uk-UA"/>
        </w:rPr>
        <w:t xml:space="preserve">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що сформована </w:t>
      </w:r>
      <w:r w:rsidRPr="00B465D3">
        <w:rPr>
          <w:rFonts w:ascii="Times New Roman" w:hAnsi="Times New Roman" w:cs="Times New Roman"/>
          <w:b/>
          <w:lang w:val="uk-UA"/>
        </w:rPr>
        <w:t>не раніше  10 днів відносно дати її подання</w:t>
      </w:r>
      <w:r w:rsidRPr="00B465D3">
        <w:rPr>
          <w:rFonts w:ascii="Times New Roman" w:hAnsi="Times New Roman" w:cs="Times New Roman"/>
          <w:lang w:val="uk-UA"/>
        </w:rPr>
        <w:t>, на:</w:t>
      </w:r>
    </w:p>
    <w:p w14:paraId="7EF35A12" w14:textId="77777777" w:rsidR="009D37D0" w:rsidRPr="00B465D3" w:rsidRDefault="009D37D0" w:rsidP="009D37D0">
      <w:pPr>
        <w:widowControl/>
        <w:autoSpaceDE/>
        <w:autoSpaceDN/>
        <w:ind w:firstLine="567"/>
        <w:jc w:val="both"/>
        <w:rPr>
          <w:rFonts w:ascii="Times New Roman" w:hAnsi="Times New Roman" w:cs="Times New Roman"/>
          <w:lang w:val="uk-UA"/>
        </w:rPr>
      </w:pPr>
      <w:r w:rsidRPr="00B465D3">
        <w:rPr>
          <w:rFonts w:ascii="Times New Roman" w:hAnsi="Times New Roman" w:cs="Times New Roman"/>
          <w:lang w:val="uk-UA"/>
        </w:rPr>
        <w:t>- керівника учасника процедури закупівлі;</w:t>
      </w:r>
    </w:p>
    <w:p w14:paraId="58D37214" w14:textId="77777777" w:rsidR="009D37D0" w:rsidRPr="001711B6" w:rsidRDefault="009D37D0" w:rsidP="009D37D0">
      <w:pPr>
        <w:widowControl/>
        <w:autoSpaceDE/>
        <w:autoSpaceDN/>
        <w:ind w:firstLine="567"/>
        <w:jc w:val="both"/>
        <w:rPr>
          <w:rFonts w:ascii="Times New Roman" w:hAnsi="Times New Roman" w:cs="Times New Roman"/>
          <w:i/>
          <w:lang w:val="uk-UA"/>
        </w:rPr>
      </w:pPr>
      <w:r w:rsidRPr="001711B6">
        <w:rPr>
          <w:rFonts w:ascii="Times New Roman" w:hAnsi="Times New Roman" w:cs="Times New Roman"/>
          <w:i/>
          <w:lang w:val="uk-UA"/>
        </w:rPr>
        <w:t>або</w:t>
      </w:r>
    </w:p>
    <w:p w14:paraId="42CC47C0" w14:textId="77777777" w:rsidR="009D37D0" w:rsidRPr="00B465D3" w:rsidRDefault="009D37D0" w:rsidP="009D37D0">
      <w:pPr>
        <w:widowControl/>
        <w:autoSpaceDE/>
        <w:autoSpaceDN/>
        <w:ind w:firstLine="567"/>
        <w:jc w:val="both"/>
        <w:rPr>
          <w:rFonts w:ascii="Times New Roman" w:hAnsi="Times New Roman" w:cs="Times New Roman"/>
          <w:lang w:val="uk-UA"/>
        </w:rPr>
      </w:pPr>
      <w:r w:rsidRPr="00B465D3">
        <w:rPr>
          <w:rFonts w:ascii="Times New Roman" w:hAnsi="Times New Roman" w:cs="Times New Roman"/>
          <w:lang w:val="uk-UA"/>
        </w:rPr>
        <w:t>- фізичну особу, яка є учасником процедури закупівлі.</w:t>
      </w:r>
    </w:p>
    <w:p w14:paraId="31E96C77" w14:textId="77777777" w:rsidR="009D37D0" w:rsidRPr="00B465D3" w:rsidRDefault="009D37D0" w:rsidP="009D37D0">
      <w:pPr>
        <w:widowControl/>
        <w:autoSpaceDE/>
        <w:autoSpaceDN/>
        <w:ind w:firstLine="567"/>
        <w:jc w:val="both"/>
        <w:rPr>
          <w:rFonts w:ascii="Times New Roman" w:hAnsi="Times New Roman" w:cs="Times New Roman"/>
          <w:lang w:val="uk-UA"/>
        </w:rPr>
      </w:pPr>
      <w:r w:rsidRPr="00B465D3">
        <w:rPr>
          <w:rFonts w:ascii="Times New Roman" w:hAnsi="Times New Roman" w:cs="Times New Roman"/>
          <w:lang w:val="uk-UA"/>
        </w:rPr>
        <w:t xml:space="preserve">Учасник завантажує в електронну систему </w:t>
      </w:r>
      <w:proofErr w:type="spellStart"/>
      <w:r w:rsidRPr="00B465D3">
        <w:rPr>
          <w:rFonts w:ascii="Times New Roman" w:hAnsi="Times New Roman" w:cs="Times New Roman"/>
          <w:lang w:val="uk-UA"/>
        </w:rPr>
        <w:t>закупівель</w:t>
      </w:r>
      <w:proofErr w:type="spellEnd"/>
      <w:r w:rsidRPr="00B465D3">
        <w:rPr>
          <w:rFonts w:ascii="Times New Roman" w:hAnsi="Times New Roman" w:cs="Times New Roman"/>
          <w:lang w:val="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62F2D14B" w14:textId="77777777" w:rsidR="009D37D0" w:rsidRPr="00B465D3" w:rsidRDefault="009D37D0" w:rsidP="009D37D0">
      <w:pPr>
        <w:widowControl/>
        <w:autoSpaceDE/>
        <w:autoSpaceDN/>
        <w:ind w:firstLine="567"/>
        <w:jc w:val="both"/>
        <w:rPr>
          <w:rFonts w:ascii="Times New Roman" w:hAnsi="Times New Roman" w:cs="Times New Roman"/>
          <w:lang w:val="uk-UA"/>
        </w:rPr>
      </w:pPr>
      <w:r w:rsidRPr="00B465D3">
        <w:rPr>
          <w:rFonts w:ascii="Times New Roman" w:hAnsi="Times New Roman" w:cs="Times New Roman"/>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14:paraId="18540FB4" w14:textId="77777777" w:rsidR="009D37D0" w:rsidRPr="00B465D3" w:rsidRDefault="009D37D0" w:rsidP="009D37D0">
      <w:pPr>
        <w:widowControl/>
        <w:autoSpaceDE/>
        <w:autoSpaceDN/>
        <w:ind w:firstLine="567"/>
        <w:jc w:val="both"/>
        <w:rPr>
          <w:rFonts w:ascii="Times New Roman" w:hAnsi="Times New Roman" w:cs="Times New Roman"/>
          <w:lang w:val="uk-UA"/>
        </w:rPr>
      </w:pPr>
    </w:p>
    <w:p w14:paraId="6BEB1D9E" w14:textId="77777777" w:rsidR="009D37D0" w:rsidRPr="00B465D3" w:rsidRDefault="009D37D0" w:rsidP="009D37D0">
      <w:pPr>
        <w:widowControl/>
        <w:autoSpaceDE/>
        <w:autoSpaceDN/>
        <w:ind w:firstLine="567"/>
        <w:jc w:val="both"/>
        <w:rPr>
          <w:rFonts w:ascii="Times New Roman" w:hAnsi="Times New Roman" w:cs="Times New Roman"/>
          <w:lang w:val="uk-UA"/>
        </w:rPr>
      </w:pPr>
      <w:r w:rsidRPr="001711B6">
        <w:rPr>
          <w:rFonts w:ascii="Times New Roman" w:hAnsi="Times New Roman" w:cs="Times New Roman"/>
          <w:lang w:val="uk-UA"/>
        </w:rPr>
        <w:t>2.</w:t>
      </w:r>
      <w:r w:rsidR="001711B6">
        <w:rPr>
          <w:rFonts w:ascii="Times New Roman" w:hAnsi="Times New Roman" w:cs="Times New Roman"/>
          <w:lang w:val="uk-UA"/>
        </w:rPr>
        <w:t xml:space="preserve"> Д</w:t>
      </w:r>
      <w:r w:rsidRPr="00B465D3">
        <w:rPr>
          <w:rFonts w:ascii="Times New Roman" w:hAnsi="Times New Roman" w:cs="Times New Roman"/>
          <w:lang w:val="uk-UA"/>
        </w:rPr>
        <w:t>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14:paraId="35DC1D33" w14:textId="77777777" w:rsidR="001711B6" w:rsidRPr="00B465D3" w:rsidRDefault="001711B6" w:rsidP="001711B6">
      <w:pPr>
        <w:widowControl/>
        <w:autoSpaceDE/>
        <w:autoSpaceDN/>
        <w:ind w:firstLine="567"/>
        <w:jc w:val="both"/>
        <w:rPr>
          <w:rFonts w:ascii="Times New Roman" w:hAnsi="Times New Roman" w:cs="Times New Roman"/>
          <w:lang w:val="uk-UA"/>
        </w:rPr>
      </w:pPr>
      <w:r w:rsidRPr="00B465D3">
        <w:rPr>
          <w:rFonts w:ascii="Times New Roman" w:hAnsi="Times New Roman" w:cs="Times New Roman"/>
          <w:lang w:val="uk-UA"/>
        </w:rPr>
        <w:t>- керівника учасника процедури закупівлі;</w:t>
      </w:r>
    </w:p>
    <w:p w14:paraId="58590F75" w14:textId="77777777" w:rsidR="001711B6" w:rsidRPr="001711B6" w:rsidRDefault="001711B6" w:rsidP="001711B6">
      <w:pPr>
        <w:widowControl/>
        <w:autoSpaceDE/>
        <w:autoSpaceDN/>
        <w:ind w:firstLine="567"/>
        <w:jc w:val="both"/>
        <w:rPr>
          <w:rFonts w:ascii="Times New Roman" w:hAnsi="Times New Roman" w:cs="Times New Roman"/>
          <w:i/>
          <w:lang w:val="uk-UA"/>
        </w:rPr>
      </w:pPr>
      <w:r>
        <w:rPr>
          <w:rFonts w:ascii="Times New Roman" w:hAnsi="Times New Roman" w:cs="Times New Roman"/>
          <w:i/>
          <w:lang w:val="uk-UA"/>
        </w:rPr>
        <w:t>а</w:t>
      </w:r>
      <w:r w:rsidRPr="001711B6">
        <w:rPr>
          <w:rFonts w:ascii="Times New Roman" w:hAnsi="Times New Roman" w:cs="Times New Roman"/>
          <w:i/>
          <w:lang w:val="uk-UA"/>
        </w:rPr>
        <w:t>бо</w:t>
      </w:r>
      <w:r>
        <w:rPr>
          <w:rFonts w:ascii="Times New Roman" w:hAnsi="Times New Roman" w:cs="Times New Roman"/>
          <w:i/>
          <w:lang w:val="uk-UA"/>
        </w:rPr>
        <w:t xml:space="preserve"> </w:t>
      </w:r>
    </w:p>
    <w:p w14:paraId="6BB2E4DA" w14:textId="77777777" w:rsidR="001711B6" w:rsidRPr="00B465D3" w:rsidRDefault="001711B6" w:rsidP="001711B6">
      <w:pPr>
        <w:widowControl/>
        <w:autoSpaceDE/>
        <w:autoSpaceDN/>
        <w:ind w:firstLine="567"/>
        <w:jc w:val="both"/>
        <w:rPr>
          <w:rFonts w:ascii="Times New Roman" w:hAnsi="Times New Roman" w:cs="Times New Roman"/>
          <w:lang w:val="uk-UA"/>
        </w:rPr>
      </w:pPr>
      <w:r w:rsidRPr="00B465D3">
        <w:rPr>
          <w:rFonts w:ascii="Times New Roman" w:hAnsi="Times New Roman" w:cs="Times New Roman"/>
          <w:lang w:val="uk-UA"/>
        </w:rPr>
        <w:t>- фізичну особу, яка є учасником процедури закупівлі.</w:t>
      </w:r>
    </w:p>
    <w:p w14:paraId="490267DF" w14:textId="77777777" w:rsidR="009D37D0" w:rsidRPr="00B465D3" w:rsidRDefault="009D37D0" w:rsidP="009D37D0">
      <w:pPr>
        <w:pStyle w:val="afa"/>
        <w:tabs>
          <w:tab w:val="left" w:pos="851"/>
        </w:tabs>
        <w:spacing w:after="0" w:line="240" w:lineRule="auto"/>
        <w:ind w:left="0" w:firstLine="567"/>
        <w:jc w:val="both"/>
        <w:rPr>
          <w:rFonts w:ascii="Times New Roman" w:hAnsi="Times New Roman"/>
          <w:sz w:val="24"/>
          <w:szCs w:val="24"/>
          <w:lang w:val="uk-UA"/>
        </w:rPr>
      </w:pPr>
    </w:p>
    <w:p w14:paraId="7C57A668" w14:textId="77777777" w:rsidR="009D37D0" w:rsidRPr="00B465D3" w:rsidRDefault="009D37D0" w:rsidP="009D37D0">
      <w:pPr>
        <w:pStyle w:val="afa"/>
        <w:tabs>
          <w:tab w:val="left" w:pos="851"/>
        </w:tabs>
        <w:spacing w:after="0" w:line="240" w:lineRule="auto"/>
        <w:ind w:left="0" w:firstLine="567"/>
        <w:jc w:val="both"/>
        <w:rPr>
          <w:rFonts w:ascii="Times New Roman" w:hAnsi="Times New Roman"/>
          <w:sz w:val="24"/>
          <w:szCs w:val="24"/>
          <w:lang w:val="uk-UA"/>
        </w:rPr>
      </w:pPr>
      <w:r w:rsidRPr="00B465D3">
        <w:rPr>
          <w:rFonts w:ascii="Times New Roman" w:hAnsi="Times New Roman"/>
          <w:b/>
          <w:sz w:val="24"/>
          <w:szCs w:val="24"/>
          <w:lang w:val="uk-UA"/>
        </w:rPr>
        <w:t>3.</w:t>
      </w:r>
      <w:r w:rsidRPr="00B465D3">
        <w:rPr>
          <w:rFonts w:ascii="Times New Roman" w:hAnsi="Times New Roman"/>
          <w:sz w:val="24"/>
          <w:szCs w:val="24"/>
          <w:lang w:val="uk-UA"/>
        </w:rPr>
        <w:t xml:space="preserve"> Довідка (</w:t>
      </w:r>
      <w:r w:rsidR="001711B6" w:rsidRPr="00B465D3">
        <w:rPr>
          <w:rFonts w:ascii="Times New Roman" w:hAnsi="Times New Roman"/>
          <w:sz w:val="24"/>
          <w:szCs w:val="24"/>
          <w:lang w:val="uk-UA"/>
        </w:rPr>
        <w:t>у довільній формі</w:t>
      </w:r>
      <w:r w:rsidR="003A56A5">
        <w:rPr>
          <w:rFonts w:ascii="Times New Roman" w:hAnsi="Times New Roman"/>
          <w:sz w:val="24"/>
          <w:szCs w:val="24"/>
          <w:lang w:val="uk-UA"/>
        </w:rPr>
        <w:t xml:space="preserve">) </w:t>
      </w:r>
      <w:r w:rsidR="003A56A5" w:rsidRPr="00B465D3">
        <w:rPr>
          <w:rFonts w:ascii="Times New Roman" w:hAnsi="Times New Roman"/>
          <w:sz w:val="24"/>
          <w:szCs w:val="24"/>
          <w:lang w:val="uk-UA"/>
        </w:rPr>
        <w:t>або за наведеним нижче зразком,</w:t>
      </w:r>
      <w:r w:rsidR="003A56A5">
        <w:rPr>
          <w:rFonts w:ascii="Times New Roman" w:hAnsi="Times New Roman"/>
          <w:sz w:val="24"/>
          <w:szCs w:val="24"/>
          <w:lang w:val="uk-UA"/>
        </w:rPr>
        <w:t xml:space="preserve"> </w:t>
      </w:r>
      <w:r w:rsidRPr="00B465D3">
        <w:rPr>
          <w:rFonts w:ascii="Times New Roman" w:hAnsi="Times New Roman"/>
          <w:sz w:val="24"/>
          <w:szCs w:val="24"/>
          <w:lang w:val="uk-UA"/>
        </w:rPr>
        <w:t xml:space="preserve">складена переможцем процедури закупівлі що підтверджують відсутність підстав, визначених пунктом 12 та абзацом 14 пункту </w:t>
      </w:r>
      <w:r w:rsidR="004C1630" w:rsidRPr="00B465D3">
        <w:rPr>
          <w:rFonts w:ascii="Times New Roman" w:hAnsi="Times New Roman"/>
          <w:sz w:val="24"/>
          <w:szCs w:val="24"/>
          <w:lang w:val="uk-UA"/>
        </w:rPr>
        <w:t>47</w:t>
      </w:r>
      <w:r w:rsidRPr="00B465D3">
        <w:rPr>
          <w:rFonts w:ascii="Times New Roman" w:hAnsi="Times New Roman"/>
          <w:sz w:val="24"/>
          <w:szCs w:val="24"/>
          <w:lang w:val="uk-UA"/>
        </w:rPr>
        <w:t xml:space="preserve"> Особливостей.</w:t>
      </w:r>
    </w:p>
    <w:p w14:paraId="4997E029" w14:textId="77777777" w:rsidR="009D37D0" w:rsidRPr="00B465D3" w:rsidRDefault="009D37D0" w:rsidP="009D37D0">
      <w:pPr>
        <w:pStyle w:val="afa"/>
        <w:tabs>
          <w:tab w:val="left" w:pos="851"/>
        </w:tabs>
        <w:spacing w:after="0" w:line="240" w:lineRule="auto"/>
        <w:ind w:left="0" w:firstLine="567"/>
        <w:jc w:val="both"/>
        <w:rPr>
          <w:rFonts w:ascii="Times New Roman" w:hAnsi="Times New Roman"/>
          <w:sz w:val="24"/>
          <w:szCs w:val="24"/>
          <w:lang w:val="uk-UA"/>
        </w:rPr>
      </w:pPr>
    </w:p>
    <w:p w14:paraId="627F72D0" w14:textId="77777777" w:rsidR="009D37D0" w:rsidRPr="00B465D3" w:rsidRDefault="009D37D0" w:rsidP="009D37D0">
      <w:pPr>
        <w:widowControl/>
        <w:autoSpaceDE/>
        <w:autoSpaceDN/>
        <w:rPr>
          <w:rFonts w:ascii="Times New Roman" w:hAnsi="Times New Roman" w:cs="Times New Roman"/>
          <w:b/>
          <w:u w:val="single"/>
          <w:lang w:val="uk-UA" w:eastAsia="en-US"/>
        </w:rPr>
      </w:pPr>
      <w:r w:rsidRPr="00B465D3">
        <w:rPr>
          <w:rFonts w:ascii="Times New Roman" w:hAnsi="Times New Roman" w:cs="Times New Roman"/>
          <w:b/>
          <w:u w:val="single"/>
          <w:lang w:val="uk-UA" w:eastAsia="en-US"/>
        </w:rPr>
        <w:br w:type="page"/>
      </w:r>
    </w:p>
    <w:p w14:paraId="4E64814F" w14:textId="77777777" w:rsidR="009D37D0" w:rsidRPr="003A56A5" w:rsidRDefault="009D37D0" w:rsidP="009D37D0">
      <w:pPr>
        <w:widowControl/>
        <w:autoSpaceDE/>
        <w:autoSpaceDN/>
        <w:ind w:firstLine="567"/>
        <w:jc w:val="right"/>
        <w:rPr>
          <w:rFonts w:ascii="Times New Roman" w:hAnsi="Times New Roman" w:cs="Times New Roman"/>
          <w:b/>
          <w:i/>
          <w:u w:val="single"/>
          <w:lang w:val="uk-UA" w:eastAsia="en-US"/>
        </w:rPr>
      </w:pPr>
      <w:r w:rsidRPr="003A56A5">
        <w:rPr>
          <w:rFonts w:ascii="Times New Roman" w:hAnsi="Times New Roman" w:cs="Times New Roman"/>
          <w:b/>
          <w:i/>
          <w:u w:val="single"/>
          <w:lang w:val="uk-UA" w:eastAsia="en-US"/>
        </w:rPr>
        <w:lastRenderedPageBreak/>
        <w:t>Як зразок</w:t>
      </w:r>
      <w:r w:rsidR="003A56A5">
        <w:rPr>
          <w:rFonts w:ascii="Times New Roman" w:hAnsi="Times New Roman" w:cs="Times New Roman"/>
          <w:b/>
          <w:i/>
          <w:u w:val="single"/>
          <w:lang w:val="uk-UA" w:eastAsia="en-US"/>
        </w:rPr>
        <w:t>!</w:t>
      </w:r>
    </w:p>
    <w:p w14:paraId="00C1952F" w14:textId="77777777" w:rsidR="009D37D0" w:rsidRPr="00B465D3" w:rsidRDefault="009D37D0" w:rsidP="009D37D0">
      <w:pPr>
        <w:spacing w:line="240" w:lineRule="exact"/>
        <w:ind w:firstLine="567"/>
        <w:jc w:val="both"/>
        <w:rPr>
          <w:sz w:val="28"/>
          <w:szCs w:val="28"/>
          <w:lang w:val="uk-UA"/>
        </w:rPr>
      </w:pPr>
    </w:p>
    <w:p w14:paraId="1D84EB9E" w14:textId="77777777" w:rsidR="009D37D0" w:rsidRPr="00B465D3" w:rsidRDefault="009D37D0" w:rsidP="009D37D0">
      <w:pPr>
        <w:spacing w:line="240" w:lineRule="exact"/>
        <w:ind w:firstLine="567"/>
        <w:jc w:val="center"/>
        <w:rPr>
          <w:sz w:val="28"/>
          <w:szCs w:val="28"/>
          <w:lang w:val="uk-UA"/>
        </w:rPr>
      </w:pPr>
      <w:r w:rsidRPr="00B465D3">
        <w:rPr>
          <w:sz w:val="28"/>
          <w:szCs w:val="28"/>
          <w:lang w:val="uk-UA"/>
        </w:rPr>
        <w:t>ДОВІДКА</w:t>
      </w:r>
    </w:p>
    <w:p w14:paraId="0F4FC114" w14:textId="77777777" w:rsidR="000454BE" w:rsidRPr="00B465D3" w:rsidRDefault="009D37D0" w:rsidP="000454BE">
      <w:pPr>
        <w:jc w:val="center"/>
        <w:rPr>
          <w:rFonts w:ascii="Times New Roman" w:hAnsi="Times New Roman"/>
          <w:b/>
          <w:bCs/>
          <w:lang w:val="uk-UA"/>
        </w:rPr>
      </w:pPr>
      <w:r w:rsidRPr="00B465D3">
        <w:rPr>
          <w:lang w:val="uk-UA"/>
        </w:rPr>
        <w:t xml:space="preserve">про відсутність </w:t>
      </w:r>
      <w:r w:rsidRPr="00B465D3">
        <w:rPr>
          <w:bCs/>
          <w:lang w:val="uk-UA"/>
        </w:rPr>
        <w:t>підстав</w:t>
      </w:r>
      <w:r w:rsidRPr="00B465D3">
        <w:rPr>
          <w:rFonts w:ascii="Times New Roman" w:hAnsi="Times New Roman" w:cs="Times New Roman"/>
          <w:color w:val="000000"/>
          <w:lang w:val="uk-UA"/>
        </w:rPr>
        <w:t>, визначених пунктом</w:t>
      </w:r>
      <w:r w:rsidRPr="00B465D3">
        <w:rPr>
          <w:lang w:val="uk-UA"/>
        </w:rPr>
        <w:t xml:space="preserve"> 12 та абзацом 14 пункту </w:t>
      </w:r>
      <w:r w:rsidR="004C1630" w:rsidRPr="00B465D3">
        <w:rPr>
          <w:lang w:val="uk-UA"/>
        </w:rPr>
        <w:t>47</w:t>
      </w:r>
      <w:r w:rsidRPr="00B465D3">
        <w:rPr>
          <w:lang w:val="uk-UA"/>
        </w:rPr>
        <w:t xml:space="preserve"> </w:t>
      </w:r>
      <w:r w:rsidR="000454BE" w:rsidRPr="00B465D3">
        <w:rPr>
          <w:rFonts w:ascii="Times New Roman" w:hAnsi="Times New Roman"/>
          <w:bCs/>
          <w:lang w:val="uk-UA"/>
        </w:rPr>
        <w:t>Постанови Кабінету Міністрів України від 12 жовтня 2022 р. № 1178 (зі змінами)</w:t>
      </w:r>
    </w:p>
    <w:p w14:paraId="01AECF7C" w14:textId="77777777" w:rsidR="009D37D0" w:rsidRPr="00B465D3" w:rsidRDefault="009D37D0" w:rsidP="009D37D0">
      <w:pPr>
        <w:spacing w:line="240" w:lineRule="exact"/>
        <w:ind w:firstLine="567"/>
        <w:jc w:val="center"/>
        <w:rPr>
          <w:lang w:val="uk-UA"/>
        </w:rPr>
      </w:pPr>
    </w:p>
    <w:p w14:paraId="2A5A6E26" w14:textId="77777777" w:rsidR="009D37D0" w:rsidRPr="00B465D3" w:rsidRDefault="009D37D0" w:rsidP="009D37D0">
      <w:pPr>
        <w:widowControl/>
        <w:autoSpaceDE/>
        <w:autoSpaceDN/>
        <w:ind w:firstLine="567"/>
        <w:rPr>
          <w:rFonts w:ascii="Times New Roman" w:hAnsi="Times New Roman" w:cs="Times New Roman"/>
          <w:b/>
          <w:sz w:val="28"/>
          <w:szCs w:val="28"/>
          <w:lang w:val="uk-UA"/>
        </w:rPr>
      </w:pPr>
    </w:p>
    <w:p w14:paraId="6A407C70" w14:textId="77777777" w:rsidR="009D37D0" w:rsidRPr="00B465D3" w:rsidRDefault="009D37D0" w:rsidP="000454BE">
      <w:pPr>
        <w:jc w:val="both"/>
        <w:rPr>
          <w:rFonts w:ascii="Times New Roman" w:hAnsi="Times New Roman"/>
          <w:bCs/>
          <w:lang w:val="uk-UA"/>
        </w:rPr>
      </w:pPr>
      <w:r w:rsidRPr="00B465D3">
        <w:rPr>
          <w:lang w:val="uk-UA"/>
        </w:rPr>
        <w:t xml:space="preserve">Ми, </w:t>
      </w:r>
      <w:r w:rsidRPr="00B465D3">
        <w:rPr>
          <w:u w:val="single"/>
          <w:lang w:val="uk-UA"/>
        </w:rPr>
        <w:t xml:space="preserve"> </w:t>
      </w:r>
      <w:r w:rsidRPr="00B465D3">
        <w:rPr>
          <w:rFonts w:ascii="Times New Roman" w:hAnsi="Times New Roman"/>
          <w:b/>
          <w:i/>
          <w:sz w:val="20"/>
          <w:szCs w:val="20"/>
          <w:u w:val="single"/>
          <w:lang w:val="uk-UA"/>
        </w:rPr>
        <w:t xml:space="preserve">(вказати назву переможця) </w:t>
      </w:r>
      <w:r w:rsidRPr="00B465D3">
        <w:rPr>
          <w:rFonts w:ascii="Times New Roman" w:hAnsi="Times New Roman"/>
          <w:lang w:val="uk-UA"/>
        </w:rPr>
        <w:t xml:space="preserve"> (надалі переможець) </w:t>
      </w:r>
      <w:r w:rsidRPr="00B465D3">
        <w:rPr>
          <w:lang w:val="uk-UA"/>
        </w:rPr>
        <w:t xml:space="preserve">в особі </w:t>
      </w:r>
      <w:r w:rsidRPr="00B465D3">
        <w:rPr>
          <w:rFonts w:ascii="Times New Roman" w:hAnsi="Times New Roman"/>
          <w:u w:val="single"/>
          <w:lang w:val="uk-UA"/>
        </w:rPr>
        <w:t xml:space="preserve"> </w:t>
      </w:r>
      <w:r w:rsidRPr="00B465D3">
        <w:rPr>
          <w:rFonts w:ascii="Times New Roman" w:hAnsi="Times New Roman"/>
          <w:b/>
          <w:i/>
          <w:sz w:val="20"/>
          <w:szCs w:val="20"/>
          <w:u w:val="single"/>
          <w:lang w:val="uk-UA"/>
        </w:rPr>
        <w:t xml:space="preserve">(вказати уповноважену особу) </w:t>
      </w:r>
      <w:r w:rsidRPr="00B465D3">
        <w:rPr>
          <w:lang w:val="uk-UA"/>
        </w:rPr>
        <w:t xml:space="preserve">підтверджуємо, </w:t>
      </w:r>
      <w:r w:rsidRPr="00B465D3">
        <w:rPr>
          <w:rFonts w:ascii="Times New Roman" w:hAnsi="Times New Roman" w:cs="Times New Roman"/>
          <w:lang w:val="uk-UA"/>
        </w:rPr>
        <w:t>що відсутні підстави, визначені пунктом</w:t>
      </w:r>
      <w:r w:rsidRPr="00B465D3">
        <w:rPr>
          <w:lang w:val="uk-UA"/>
        </w:rPr>
        <w:t xml:space="preserve"> 12 та абзацом 14 пункту 4</w:t>
      </w:r>
      <w:r w:rsidR="004C1630" w:rsidRPr="00B465D3">
        <w:rPr>
          <w:lang w:val="uk-UA"/>
        </w:rPr>
        <w:t>7</w:t>
      </w:r>
      <w:r w:rsidRPr="00B465D3">
        <w:rPr>
          <w:lang w:val="uk-UA"/>
        </w:rPr>
        <w:t xml:space="preserve"> </w:t>
      </w:r>
      <w:r w:rsidR="000454BE" w:rsidRPr="00B465D3">
        <w:rPr>
          <w:rFonts w:ascii="Times New Roman" w:hAnsi="Times New Roman"/>
          <w:bCs/>
          <w:lang w:val="uk-UA"/>
        </w:rPr>
        <w:t>Постанови Кабінету Міністрів України від 12 жовтня 2022 р. № 1178 (зі змінами)</w:t>
      </w:r>
      <w:r w:rsidRPr="00B465D3">
        <w:rPr>
          <w:lang w:val="uk-UA"/>
        </w:rPr>
        <w:t>:</w:t>
      </w:r>
    </w:p>
    <w:p w14:paraId="46F2B89B" w14:textId="77777777" w:rsidR="009D37D0" w:rsidRPr="00B465D3" w:rsidRDefault="009D37D0" w:rsidP="009D37D0">
      <w:pPr>
        <w:widowControl/>
        <w:autoSpaceDE/>
        <w:autoSpaceDN/>
        <w:ind w:firstLine="567"/>
        <w:jc w:val="both"/>
        <w:rPr>
          <w:rFonts w:ascii="Times New Roman" w:hAnsi="Times New Roman" w:cs="Times New Roman"/>
          <w:lang w:val="uk-UA"/>
        </w:rPr>
      </w:pPr>
      <w:r w:rsidRPr="00B465D3">
        <w:rPr>
          <w:rFonts w:ascii="Times New Roman" w:hAnsi="Times New Roman" w:cs="Times New Roman"/>
          <w:lang w:val="uk-UA"/>
        </w:rPr>
        <w:t>1)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A0E148" w14:textId="77777777" w:rsidR="009D37D0" w:rsidRPr="00B465D3" w:rsidRDefault="009D37D0" w:rsidP="009D37D0">
      <w:pPr>
        <w:widowControl/>
        <w:autoSpaceDE/>
        <w:autoSpaceDN/>
        <w:ind w:firstLine="567"/>
        <w:jc w:val="both"/>
        <w:rPr>
          <w:rFonts w:ascii="Times New Roman" w:hAnsi="Times New Roman" w:cs="Times New Roman"/>
          <w:lang w:val="uk-UA"/>
        </w:rPr>
      </w:pPr>
      <w:r w:rsidRPr="00B465D3">
        <w:rPr>
          <w:rFonts w:ascii="Times New Roman" w:hAnsi="Times New Roman" w:cs="Times New Roman"/>
          <w:lang w:val="uk-UA"/>
        </w:rPr>
        <w:t xml:space="preserve">2)* у переможця процедури закупівлі відсутні факти невиконання своїх зобов’язань за раніше укладеним договором про закупівлю з </w:t>
      </w:r>
      <w:r w:rsidR="00481B0C" w:rsidRPr="005C6CD8">
        <w:rPr>
          <w:rFonts w:ascii="Times New Roman" w:hAnsi="Times New Roman" w:cs="Times New Roman"/>
          <w:lang w:val="uk-UA"/>
        </w:rPr>
        <w:t xml:space="preserve">управлінням </w:t>
      </w:r>
      <w:r w:rsidR="00481B0C" w:rsidRPr="005C6CD8">
        <w:rPr>
          <w:rFonts w:ascii="Times New Roman" w:hAnsi="Times New Roman" w:cs="Times New Roman"/>
          <w:noProof/>
          <w:lang w:val="uk-UA"/>
        </w:rPr>
        <w:t>Державної казначейської служби України у Миргородському районі Полтавської області</w:t>
      </w:r>
      <w:r w:rsidRPr="00B465D3">
        <w:rPr>
          <w:rFonts w:ascii="Times New Roman" w:hAnsi="Times New Roman" w:cs="Times New Roman"/>
          <w:lang w:val="uk-UA"/>
        </w:rPr>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EEF723A" w14:textId="77777777" w:rsidR="009D37D0" w:rsidRPr="00B465D3" w:rsidRDefault="009D37D0" w:rsidP="009D37D0">
      <w:pPr>
        <w:widowControl/>
        <w:autoSpaceDE/>
        <w:autoSpaceDN/>
        <w:jc w:val="both"/>
        <w:rPr>
          <w:rFonts w:ascii="Times New Roman" w:hAnsi="Times New Roman" w:cs="Times New Roman"/>
          <w:lang w:val="uk-UA"/>
        </w:rPr>
      </w:pPr>
    </w:p>
    <w:p w14:paraId="42FE0A90" w14:textId="77777777" w:rsidR="009D37D0" w:rsidRPr="00B465D3" w:rsidRDefault="009D37D0" w:rsidP="009D37D0">
      <w:pPr>
        <w:jc w:val="both"/>
        <w:rPr>
          <w:rFonts w:ascii="Times New Roman" w:hAnsi="Times New Roman"/>
          <w:i/>
          <w:sz w:val="16"/>
          <w:szCs w:val="16"/>
          <w:lang w:val="uk-UA"/>
        </w:rPr>
      </w:pPr>
      <w:r w:rsidRPr="00B465D3">
        <w:rPr>
          <w:rFonts w:ascii="Times New Roman" w:hAnsi="Times New Roman"/>
          <w:i/>
          <w:sz w:val="16"/>
          <w:szCs w:val="16"/>
          <w:lang w:val="uk-UA"/>
        </w:rPr>
        <w:t xml:space="preserve">      _________________________________</w:t>
      </w:r>
      <w:r w:rsidRPr="00B465D3">
        <w:rPr>
          <w:rFonts w:ascii="Times New Roman" w:hAnsi="Times New Roman"/>
          <w:i/>
          <w:sz w:val="16"/>
          <w:szCs w:val="16"/>
          <w:lang w:val="uk-UA"/>
        </w:rPr>
        <w:tab/>
      </w:r>
      <w:r w:rsidRPr="00B465D3">
        <w:rPr>
          <w:rFonts w:ascii="Times New Roman" w:hAnsi="Times New Roman"/>
          <w:i/>
          <w:sz w:val="16"/>
          <w:szCs w:val="16"/>
          <w:lang w:val="uk-UA"/>
        </w:rPr>
        <w:tab/>
        <w:t xml:space="preserve">___________________________   </w:t>
      </w:r>
      <w:r w:rsidRPr="00B465D3">
        <w:rPr>
          <w:rFonts w:ascii="Times New Roman" w:hAnsi="Times New Roman"/>
          <w:i/>
          <w:sz w:val="16"/>
          <w:szCs w:val="16"/>
          <w:lang w:val="uk-UA"/>
        </w:rPr>
        <w:tab/>
      </w:r>
      <w:r w:rsidRPr="00B465D3">
        <w:rPr>
          <w:rFonts w:ascii="Times New Roman" w:hAnsi="Times New Roman"/>
          <w:i/>
          <w:sz w:val="16"/>
          <w:szCs w:val="16"/>
          <w:lang w:val="uk-UA"/>
        </w:rPr>
        <w:tab/>
        <w:t xml:space="preserve">    __________________</w:t>
      </w:r>
    </w:p>
    <w:p w14:paraId="26E81AF1" w14:textId="77777777" w:rsidR="009D37D0" w:rsidRPr="00B465D3" w:rsidRDefault="009D37D0" w:rsidP="009D37D0">
      <w:pPr>
        <w:ind w:firstLine="567"/>
        <w:jc w:val="both"/>
        <w:rPr>
          <w:rFonts w:ascii="Times New Roman" w:hAnsi="Times New Roman"/>
          <w:i/>
          <w:sz w:val="16"/>
          <w:szCs w:val="16"/>
          <w:lang w:val="uk-UA"/>
        </w:rPr>
      </w:pPr>
      <w:r w:rsidRPr="00B465D3">
        <w:rPr>
          <w:rFonts w:ascii="Times New Roman" w:hAnsi="Times New Roman"/>
          <w:i/>
          <w:sz w:val="16"/>
          <w:szCs w:val="16"/>
          <w:lang w:val="uk-UA"/>
        </w:rPr>
        <w:t>(посада керівника учасника</w:t>
      </w:r>
    </w:p>
    <w:p w14:paraId="315E6738" w14:textId="77777777" w:rsidR="009D37D0" w:rsidRPr="00B465D3" w:rsidRDefault="009D37D0" w:rsidP="009D37D0">
      <w:pPr>
        <w:ind w:firstLine="567"/>
        <w:jc w:val="both"/>
        <w:rPr>
          <w:rFonts w:ascii="Times New Roman" w:hAnsi="Times New Roman"/>
          <w:i/>
          <w:sz w:val="16"/>
          <w:szCs w:val="16"/>
          <w:lang w:val="uk-UA"/>
        </w:rPr>
      </w:pPr>
      <w:r w:rsidRPr="00B465D3">
        <w:rPr>
          <w:rFonts w:ascii="Times New Roman" w:hAnsi="Times New Roman"/>
          <w:i/>
          <w:sz w:val="16"/>
          <w:szCs w:val="16"/>
          <w:lang w:val="uk-UA"/>
        </w:rPr>
        <w:t xml:space="preserve">або уповноваженої ним особи)                </w:t>
      </w:r>
      <w:r w:rsidRPr="00B465D3">
        <w:rPr>
          <w:rFonts w:ascii="Times New Roman" w:hAnsi="Times New Roman"/>
          <w:i/>
          <w:sz w:val="16"/>
          <w:szCs w:val="16"/>
          <w:lang w:val="uk-UA"/>
        </w:rPr>
        <w:tab/>
        <w:t xml:space="preserve">                      (підпис та печатка)                                        (ініціали та прізвище</w:t>
      </w:r>
    </w:p>
    <w:p w14:paraId="0DAA96C1" w14:textId="77777777" w:rsidR="009D37D0" w:rsidRPr="00B465D3" w:rsidRDefault="009D37D0" w:rsidP="009D37D0">
      <w:pPr>
        <w:widowControl/>
        <w:autoSpaceDE/>
        <w:autoSpaceDN/>
        <w:ind w:firstLine="567"/>
        <w:jc w:val="both"/>
        <w:rPr>
          <w:rFonts w:ascii="Times New Roman" w:hAnsi="Times New Roman" w:cs="Times New Roman"/>
          <w:lang w:val="uk-UA"/>
        </w:rPr>
      </w:pPr>
    </w:p>
    <w:p w14:paraId="6466218F" w14:textId="77777777" w:rsidR="009D37D0" w:rsidRPr="00B465D3" w:rsidRDefault="009D37D0" w:rsidP="009D37D0">
      <w:pPr>
        <w:widowControl/>
        <w:pBdr>
          <w:top w:val="nil"/>
          <w:left w:val="nil"/>
          <w:bottom w:val="nil"/>
          <w:right w:val="nil"/>
          <w:between w:val="nil"/>
        </w:pBdr>
        <w:shd w:val="clear" w:color="auto" w:fill="FFFFFF"/>
        <w:autoSpaceDE/>
        <w:autoSpaceDN/>
        <w:ind w:firstLine="567"/>
        <w:jc w:val="both"/>
        <w:rPr>
          <w:rFonts w:ascii="Times New Roman" w:hAnsi="Times New Roman" w:cs="Times New Roman"/>
          <w:b/>
          <w:color w:val="000000"/>
          <w:lang w:val="uk-UA"/>
        </w:rPr>
      </w:pPr>
      <w:r w:rsidRPr="00B465D3">
        <w:rPr>
          <w:b/>
          <w:sz w:val="22"/>
          <w:szCs w:val="22"/>
        </w:rPr>
        <w:t>*</w:t>
      </w:r>
      <w:r w:rsidRPr="00B465D3">
        <w:rPr>
          <w:b/>
          <w:sz w:val="22"/>
          <w:szCs w:val="22"/>
          <w:lang w:val="uk-UA"/>
        </w:rPr>
        <w:t xml:space="preserve"> </w:t>
      </w:r>
      <w:r w:rsidRPr="00B465D3">
        <w:rPr>
          <w:rFonts w:ascii="Times New Roman" w:hAnsi="Times New Roman" w:cs="Times New Roman"/>
          <w:b/>
          <w:lang w:val="uk-UA"/>
        </w:rPr>
        <w:t xml:space="preserve">або, </w:t>
      </w:r>
      <w:r w:rsidRPr="00B465D3">
        <w:rPr>
          <w:rFonts w:ascii="Times New Roman" w:hAnsi="Times New Roman" w:cs="Times New Roman"/>
          <w:b/>
          <w:lang w:val="uk-UA" w:eastAsia="uk-UA"/>
        </w:rPr>
        <w:t>якщо у переможця були факти не виконання своїх зобов’язань за раніше укладеним договором:</w:t>
      </w:r>
    </w:p>
    <w:p w14:paraId="3D2254AC" w14:textId="77777777" w:rsidR="009D37D0" w:rsidRPr="00B465D3" w:rsidRDefault="009D37D0" w:rsidP="00B0071D">
      <w:pPr>
        <w:pStyle w:val="FR1"/>
        <w:ind w:left="0" w:firstLine="567"/>
        <w:rPr>
          <w:rFonts w:ascii="Times New Roman" w:hAnsi="Times New Roman" w:cs="Times New Roman"/>
          <w:spacing w:val="-1"/>
        </w:rPr>
      </w:pPr>
      <w:r w:rsidRPr="00B465D3">
        <w:rPr>
          <w:shd w:val="clear" w:color="auto" w:fill="FFFFFF"/>
        </w:rPr>
        <w:t>переможець процедури закупівлі, що перебуває в обставинах, зазначених у </w:t>
      </w:r>
      <w:r w:rsidRPr="00B465D3">
        <w:t xml:space="preserve">абзаці 14 пункту </w:t>
      </w:r>
      <w:r w:rsidR="004C1630" w:rsidRPr="00B465D3">
        <w:t>47</w:t>
      </w:r>
      <w:r w:rsidRPr="00B465D3">
        <w:t xml:space="preserve"> </w:t>
      </w:r>
      <w:r w:rsidR="000454BE" w:rsidRPr="00B465D3">
        <w:rPr>
          <w:rFonts w:ascii="Times New Roman" w:hAnsi="Times New Roman"/>
          <w:bCs/>
        </w:rPr>
        <w:t>Постанови Кабінету Міністрів України від 12 жовтня 2022 р. № 1178 (зі змінами)</w:t>
      </w:r>
      <w:r w:rsidRPr="00B465D3">
        <w:rPr>
          <w:shd w:val="clear" w:color="auto" w:fill="FFFFFF"/>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14:paraId="69172FA3" w14:textId="77777777" w:rsidR="009D37D0" w:rsidRPr="00B465D3" w:rsidRDefault="009D37D0" w:rsidP="009D37D0">
      <w:pPr>
        <w:widowControl/>
        <w:autoSpaceDE/>
        <w:autoSpaceDN/>
        <w:ind w:firstLine="567"/>
        <w:contextualSpacing/>
        <w:jc w:val="both"/>
        <w:rPr>
          <w:rFonts w:ascii="Times New Roman" w:hAnsi="Times New Roman" w:cs="Times New Roman"/>
          <w:spacing w:val="-1"/>
          <w:lang w:val="uk-UA"/>
        </w:rPr>
      </w:pPr>
    </w:p>
    <w:p w14:paraId="398B624C" w14:textId="77777777" w:rsidR="009D37D0" w:rsidRPr="00B465D3" w:rsidRDefault="009D37D0" w:rsidP="009D37D0">
      <w:pPr>
        <w:pBdr>
          <w:top w:val="nil"/>
          <w:left w:val="nil"/>
          <w:bottom w:val="nil"/>
          <w:right w:val="nil"/>
          <w:between w:val="nil"/>
        </w:pBdr>
        <w:shd w:val="clear" w:color="auto" w:fill="FFFFFF"/>
        <w:ind w:firstLine="567"/>
        <w:jc w:val="both"/>
        <w:rPr>
          <w:rFonts w:ascii="Times New Roman" w:hAnsi="Times New Roman" w:cs="Times New Roman"/>
          <w:color w:val="000000"/>
          <w:lang w:val="uk-UA"/>
        </w:rPr>
      </w:pPr>
      <w:r w:rsidRPr="00B465D3">
        <w:rPr>
          <w:rFonts w:ascii="Times New Roman" w:hAnsi="Times New Roman" w:cs="Times New Roman"/>
          <w:color w:val="000000"/>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44 </w:t>
      </w:r>
      <w:r w:rsidR="003442E2" w:rsidRPr="00B465D3">
        <w:rPr>
          <w:rFonts w:ascii="Times New Roman" w:hAnsi="Times New Roman"/>
          <w:bCs/>
          <w:lang w:val="uk-UA"/>
        </w:rPr>
        <w:t>Постанови Кабінету Міністрів України від 12 жовтня 2022 р. № 1178 (зі змінами)</w:t>
      </w:r>
      <w:r w:rsidRPr="00B465D3">
        <w:rPr>
          <w:rFonts w:ascii="Times New Roman" w:hAnsi="Times New Roman" w:cs="Times New Roman"/>
          <w:color w:val="000000"/>
          <w:lang w:val="uk-UA"/>
        </w:rPr>
        <w:t>, подається по кожному з учасників, які входять у склад об’єднання окремо.</w:t>
      </w:r>
    </w:p>
    <w:p w14:paraId="3346CE88" w14:textId="77777777" w:rsidR="009D37D0" w:rsidRPr="00B465D3" w:rsidRDefault="009D37D0" w:rsidP="009D37D0">
      <w:pPr>
        <w:widowControl/>
        <w:autoSpaceDE/>
        <w:autoSpaceDN/>
        <w:ind w:firstLine="567"/>
        <w:contextualSpacing/>
        <w:jc w:val="both"/>
        <w:rPr>
          <w:rFonts w:ascii="Times New Roman" w:hAnsi="Times New Roman" w:cs="Times New Roman"/>
          <w:spacing w:val="-1"/>
          <w:lang w:val="uk-UA"/>
        </w:rPr>
      </w:pPr>
    </w:p>
    <w:p w14:paraId="3E6E17D7" w14:textId="77777777" w:rsidR="009D37D0" w:rsidRPr="00B465D3" w:rsidRDefault="009D37D0" w:rsidP="009D37D0">
      <w:pPr>
        <w:ind w:firstLine="567"/>
        <w:jc w:val="both"/>
        <w:rPr>
          <w:rFonts w:ascii="Times New Roman" w:hAnsi="Times New Roman" w:cs="Times New Roman"/>
          <w:lang w:val="uk-UA"/>
        </w:rPr>
      </w:pPr>
      <w:r w:rsidRPr="00B465D3">
        <w:rPr>
          <w:rFonts w:ascii="Times New Roman" w:hAnsi="Times New Roman" w:cs="Times New Roman"/>
          <w:i/>
          <w:u w:val="single"/>
          <w:lang w:val="uk-UA"/>
        </w:rPr>
        <w:t>Для нерезидента:</w:t>
      </w:r>
      <w:r w:rsidRPr="00B465D3">
        <w:rPr>
          <w:rFonts w:ascii="Times New Roman" w:hAnsi="Times New Roman" w:cs="Times New Roman"/>
          <w:b/>
          <w:lang w:val="uk-UA"/>
        </w:rPr>
        <w:t xml:space="preserve"> </w:t>
      </w:r>
      <w:r w:rsidRPr="00B465D3">
        <w:rPr>
          <w:rFonts w:ascii="Times New Roman" w:hAnsi="Times New Roman" w:cs="Times New Roman"/>
          <w:lang w:val="uk-UA"/>
        </w:rPr>
        <w:t xml:space="preserve">аналогічні документи у відповідності до особливостей законодавства своєї країни. </w:t>
      </w:r>
    </w:p>
    <w:p w14:paraId="2095642E" w14:textId="77777777" w:rsidR="00433307" w:rsidRPr="00B465D3" w:rsidRDefault="00433307" w:rsidP="008F06B7">
      <w:pPr>
        <w:widowControl/>
        <w:tabs>
          <w:tab w:val="left" w:pos="552"/>
        </w:tabs>
        <w:adjustRightInd w:val="0"/>
        <w:jc w:val="both"/>
        <w:rPr>
          <w:rFonts w:ascii="Times New Roman" w:hAnsi="Times New Roman" w:cs="Times New Roman"/>
          <w:lang w:val="uk-UA"/>
        </w:rPr>
      </w:pPr>
    </w:p>
    <w:p w14:paraId="1E3100B8" w14:textId="77777777" w:rsidR="009D37D0" w:rsidRPr="00C332CD" w:rsidRDefault="009D37D0" w:rsidP="009D37D0">
      <w:pPr>
        <w:tabs>
          <w:tab w:val="left" w:pos="1119"/>
          <w:tab w:val="left" w:pos="1617"/>
        </w:tabs>
        <w:ind w:firstLine="567"/>
        <w:jc w:val="both"/>
        <w:rPr>
          <w:b/>
          <w:lang w:val="uk-UA"/>
        </w:rPr>
      </w:pPr>
      <w:r w:rsidRPr="00B465D3">
        <w:rPr>
          <w:b/>
          <w:lang w:val="uk-UA"/>
        </w:rPr>
        <w:t xml:space="preserve">У разі неподання переможцем документів, що підтверджують відсутність підстав, передбачених пунктом </w:t>
      </w:r>
      <w:r w:rsidR="004C1630" w:rsidRPr="00B465D3">
        <w:rPr>
          <w:b/>
          <w:lang w:val="uk-UA"/>
        </w:rPr>
        <w:t>47</w:t>
      </w:r>
      <w:r w:rsidRPr="00B465D3">
        <w:rPr>
          <w:b/>
          <w:lang w:val="uk-UA"/>
        </w:rPr>
        <w:t xml:space="preserve"> </w:t>
      </w:r>
      <w:r w:rsidR="000454BE" w:rsidRPr="00B465D3">
        <w:rPr>
          <w:rFonts w:ascii="Times New Roman" w:hAnsi="Times New Roman"/>
          <w:b/>
          <w:bCs/>
          <w:lang w:val="uk-UA"/>
        </w:rPr>
        <w:t>Постанови Кабінету Міністрів України від 12 жовтня 2022 р. № 1178 (зі змінами)</w:t>
      </w:r>
      <w:r w:rsidRPr="00B465D3">
        <w:rPr>
          <w:b/>
          <w:lang w:val="uk-UA"/>
        </w:rPr>
        <w:t xml:space="preserve">, або подання документів, які не відповідають вимогам, встановленим у Додатку № </w:t>
      </w:r>
      <w:r w:rsidR="000670B7" w:rsidRPr="00B465D3">
        <w:rPr>
          <w:b/>
          <w:lang w:val="uk-UA"/>
        </w:rPr>
        <w:t>6</w:t>
      </w:r>
      <w:r w:rsidRPr="00B465D3">
        <w:rPr>
          <w:b/>
          <w:lang w:val="uk-UA"/>
        </w:rPr>
        <w:t xml:space="preserve"> тендерної документації,</w:t>
      </w:r>
      <w:r w:rsidRPr="00B465D3">
        <w:rPr>
          <w:rFonts w:ascii="Calibri" w:hAnsi="Calibri" w:cs="Calibri"/>
          <w:b/>
          <w:i/>
          <w:iCs/>
          <w:lang w:val="uk-UA"/>
        </w:rPr>
        <w:t xml:space="preserve"> </w:t>
      </w:r>
      <w:r w:rsidRPr="00B465D3">
        <w:rPr>
          <w:b/>
          <w:lang w:val="uk-UA"/>
        </w:rPr>
        <w:t>замовник відхиляє його пропозицію та розглядає найбільш економічно вигідну тендерну пропозицію з тих, строк дії яких ще не минув.</w:t>
      </w:r>
    </w:p>
    <w:p w14:paraId="58F55BAC" w14:textId="77777777" w:rsidR="005F3AD6" w:rsidRDefault="005F3AD6" w:rsidP="00A11B3B">
      <w:pPr>
        <w:widowControl/>
        <w:autoSpaceDE/>
        <w:autoSpaceDN/>
        <w:ind w:left="7371"/>
        <w:contextualSpacing/>
        <w:rPr>
          <w:rFonts w:ascii="Times New Roman" w:hAnsi="Times New Roman" w:cs="Times New Roman"/>
          <w:spacing w:val="-1"/>
          <w:lang w:val="uk-UA"/>
        </w:rPr>
      </w:pPr>
    </w:p>
    <w:p w14:paraId="57CAC49A" w14:textId="77777777" w:rsidR="005F3AD6" w:rsidRDefault="005F3AD6" w:rsidP="00A11B3B">
      <w:pPr>
        <w:widowControl/>
        <w:autoSpaceDE/>
        <w:autoSpaceDN/>
        <w:ind w:left="7371"/>
        <w:contextualSpacing/>
        <w:rPr>
          <w:rFonts w:ascii="Times New Roman" w:hAnsi="Times New Roman" w:cs="Times New Roman"/>
          <w:spacing w:val="-1"/>
          <w:lang w:val="uk-UA"/>
        </w:rPr>
      </w:pPr>
    </w:p>
    <w:p w14:paraId="18E53019" w14:textId="77777777" w:rsidR="008F06B7" w:rsidRDefault="008F06B7" w:rsidP="00A11B3B">
      <w:pPr>
        <w:widowControl/>
        <w:autoSpaceDE/>
        <w:autoSpaceDN/>
        <w:ind w:left="7371"/>
        <w:contextualSpacing/>
        <w:rPr>
          <w:rFonts w:ascii="Times New Roman" w:hAnsi="Times New Roman" w:cs="Times New Roman"/>
          <w:spacing w:val="-1"/>
          <w:lang w:val="uk-UA"/>
        </w:rPr>
      </w:pPr>
    </w:p>
    <w:p w14:paraId="2B72F4FE" w14:textId="77777777" w:rsidR="008F06B7" w:rsidRDefault="008F06B7" w:rsidP="00A11B3B">
      <w:pPr>
        <w:widowControl/>
        <w:autoSpaceDE/>
        <w:autoSpaceDN/>
        <w:ind w:left="7371"/>
        <w:contextualSpacing/>
        <w:rPr>
          <w:rFonts w:ascii="Times New Roman" w:hAnsi="Times New Roman" w:cs="Times New Roman"/>
          <w:spacing w:val="-1"/>
          <w:lang w:val="uk-UA"/>
        </w:rPr>
      </w:pPr>
    </w:p>
    <w:p w14:paraId="742D79CE" w14:textId="77777777" w:rsidR="008F06B7" w:rsidRDefault="008F06B7" w:rsidP="00A11B3B">
      <w:pPr>
        <w:widowControl/>
        <w:autoSpaceDE/>
        <w:autoSpaceDN/>
        <w:ind w:left="7371"/>
        <w:contextualSpacing/>
        <w:rPr>
          <w:rFonts w:ascii="Times New Roman" w:hAnsi="Times New Roman" w:cs="Times New Roman"/>
          <w:spacing w:val="-1"/>
          <w:lang w:val="uk-UA"/>
        </w:rPr>
      </w:pPr>
    </w:p>
    <w:p w14:paraId="0FA6C342" w14:textId="77777777" w:rsidR="008F06B7" w:rsidRDefault="008F06B7" w:rsidP="00A11B3B">
      <w:pPr>
        <w:widowControl/>
        <w:autoSpaceDE/>
        <w:autoSpaceDN/>
        <w:ind w:left="7371"/>
        <w:contextualSpacing/>
        <w:rPr>
          <w:rFonts w:ascii="Times New Roman" w:hAnsi="Times New Roman" w:cs="Times New Roman"/>
          <w:spacing w:val="-1"/>
          <w:lang w:val="uk-UA"/>
        </w:rPr>
      </w:pPr>
    </w:p>
    <w:p w14:paraId="0B9D725A" w14:textId="77777777" w:rsidR="008F06B7" w:rsidRDefault="008F06B7" w:rsidP="00A11B3B">
      <w:pPr>
        <w:widowControl/>
        <w:autoSpaceDE/>
        <w:autoSpaceDN/>
        <w:ind w:left="7371"/>
        <w:contextualSpacing/>
        <w:rPr>
          <w:rFonts w:ascii="Times New Roman" w:hAnsi="Times New Roman" w:cs="Times New Roman"/>
          <w:spacing w:val="-1"/>
          <w:lang w:val="uk-UA"/>
        </w:rPr>
      </w:pPr>
    </w:p>
    <w:p w14:paraId="3238A317" w14:textId="77777777" w:rsidR="008F06B7" w:rsidRDefault="008F06B7" w:rsidP="00A11B3B">
      <w:pPr>
        <w:widowControl/>
        <w:autoSpaceDE/>
        <w:autoSpaceDN/>
        <w:ind w:left="7371"/>
        <w:contextualSpacing/>
        <w:rPr>
          <w:rFonts w:ascii="Times New Roman" w:hAnsi="Times New Roman" w:cs="Times New Roman"/>
          <w:spacing w:val="-1"/>
          <w:lang w:val="uk-UA"/>
        </w:rPr>
      </w:pPr>
    </w:p>
    <w:p w14:paraId="41D56C44" w14:textId="77777777" w:rsidR="008F06B7" w:rsidRDefault="008F06B7" w:rsidP="00A11B3B">
      <w:pPr>
        <w:widowControl/>
        <w:autoSpaceDE/>
        <w:autoSpaceDN/>
        <w:ind w:left="7371"/>
        <w:contextualSpacing/>
        <w:rPr>
          <w:rFonts w:ascii="Times New Roman" w:hAnsi="Times New Roman" w:cs="Times New Roman"/>
          <w:spacing w:val="-1"/>
          <w:lang w:val="uk-UA"/>
        </w:rPr>
      </w:pPr>
    </w:p>
    <w:p w14:paraId="33A74E69" w14:textId="77777777" w:rsidR="00C45B4F" w:rsidRDefault="00C45B4F" w:rsidP="007E556A">
      <w:pPr>
        <w:widowControl/>
        <w:autoSpaceDE/>
        <w:autoSpaceDN/>
        <w:contextualSpacing/>
        <w:jc w:val="right"/>
        <w:rPr>
          <w:rFonts w:ascii="Times New Roman" w:hAnsi="Times New Roman" w:cs="Times New Roman"/>
          <w:b/>
          <w:i/>
          <w:lang w:val="uk-UA" w:eastAsia="uk-UA"/>
        </w:rPr>
      </w:pPr>
    </w:p>
    <w:p w14:paraId="3477E697" w14:textId="77777777" w:rsidR="00C45B4F" w:rsidRDefault="00C45B4F" w:rsidP="007E556A">
      <w:pPr>
        <w:widowControl/>
        <w:autoSpaceDE/>
        <w:autoSpaceDN/>
        <w:contextualSpacing/>
        <w:jc w:val="right"/>
        <w:rPr>
          <w:rFonts w:ascii="Times New Roman" w:hAnsi="Times New Roman" w:cs="Times New Roman"/>
          <w:b/>
          <w:i/>
          <w:lang w:val="uk-UA" w:eastAsia="uk-UA"/>
        </w:rPr>
      </w:pPr>
    </w:p>
    <w:p w14:paraId="76D5FD87" w14:textId="77777777" w:rsidR="00C45B4F" w:rsidRDefault="00C45B4F" w:rsidP="007E556A">
      <w:pPr>
        <w:widowControl/>
        <w:autoSpaceDE/>
        <w:autoSpaceDN/>
        <w:contextualSpacing/>
        <w:jc w:val="right"/>
        <w:rPr>
          <w:rFonts w:ascii="Times New Roman" w:hAnsi="Times New Roman" w:cs="Times New Roman"/>
          <w:b/>
          <w:i/>
          <w:lang w:val="uk-UA" w:eastAsia="uk-UA"/>
        </w:rPr>
      </w:pPr>
    </w:p>
    <w:p w14:paraId="0A6C199C" w14:textId="77777777" w:rsidR="00C45B4F" w:rsidRDefault="00C45B4F" w:rsidP="007E556A">
      <w:pPr>
        <w:widowControl/>
        <w:autoSpaceDE/>
        <w:autoSpaceDN/>
        <w:contextualSpacing/>
        <w:jc w:val="right"/>
        <w:rPr>
          <w:rFonts w:ascii="Times New Roman" w:hAnsi="Times New Roman" w:cs="Times New Roman"/>
          <w:b/>
          <w:i/>
          <w:lang w:val="uk-UA" w:eastAsia="uk-UA"/>
        </w:rPr>
      </w:pPr>
    </w:p>
    <w:p w14:paraId="701F28FF" w14:textId="77777777" w:rsidR="00C45B4F" w:rsidRDefault="00C45B4F" w:rsidP="007E556A">
      <w:pPr>
        <w:widowControl/>
        <w:autoSpaceDE/>
        <w:autoSpaceDN/>
        <w:contextualSpacing/>
        <w:jc w:val="right"/>
        <w:rPr>
          <w:rFonts w:ascii="Times New Roman" w:hAnsi="Times New Roman" w:cs="Times New Roman"/>
          <w:b/>
          <w:i/>
          <w:lang w:val="uk-UA" w:eastAsia="uk-UA"/>
        </w:rPr>
      </w:pPr>
    </w:p>
    <w:sectPr w:rsidR="00C45B4F" w:rsidSect="00C45B4F">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31BC4" w14:textId="77777777" w:rsidR="003A6D5D" w:rsidRDefault="003A6D5D">
      <w:r>
        <w:separator/>
      </w:r>
    </w:p>
  </w:endnote>
  <w:endnote w:type="continuationSeparator" w:id="0">
    <w:p w14:paraId="626E42B2" w14:textId="77777777" w:rsidR="003A6D5D" w:rsidRDefault="003A6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Cambria"/>
    <w:charset w:val="01"/>
    <w:family w:val="roman"/>
    <w:pitch w:val="variable"/>
    <w:sig w:usb0="E0000AFF" w:usb1="500078FF" w:usb2="00000021" w:usb3="00000000" w:csb0="000001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06C0" w14:textId="77777777" w:rsidR="007603D9" w:rsidRDefault="00911E6B" w:rsidP="00377D51">
    <w:pPr>
      <w:pStyle w:val="aff"/>
      <w:framePr w:wrap="around" w:vAnchor="text" w:hAnchor="margin" w:xAlign="right" w:y="1"/>
      <w:rPr>
        <w:rStyle w:val="aff1"/>
      </w:rPr>
    </w:pPr>
    <w:r>
      <w:rPr>
        <w:rStyle w:val="aff1"/>
      </w:rPr>
      <w:fldChar w:fldCharType="begin"/>
    </w:r>
    <w:r w:rsidR="007603D9">
      <w:rPr>
        <w:rStyle w:val="aff1"/>
      </w:rPr>
      <w:instrText xml:space="preserve">PAGE  </w:instrText>
    </w:r>
    <w:r>
      <w:rPr>
        <w:rStyle w:val="aff1"/>
      </w:rPr>
      <w:fldChar w:fldCharType="end"/>
    </w:r>
  </w:p>
  <w:p w14:paraId="0B09A73B" w14:textId="77777777" w:rsidR="007603D9" w:rsidRDefault="007603D9" w:rsidP="009A4944">
    <w:pPr>
      <w:pStyle w:val="af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4AB6B" w14:textId="77777777" w:rsidR="007603D9" w:rsidRDefault="00911E6B" w:rsidP="00377D51">
    <w:pPr>
      <w:pStyle w:val="aff"/>
      <w:framePr w:wrap="around" w:vAnchor="text" w:hAnchor="margin" w:xAlign="right" w:y="1"/>
      <w:rPr>
        <w:rStyle w:val="aff1"/>
      </w:rPr>
    </w:pPr>
    <w:r>
      <w:rPr>
        <w:rStyle w:val="aff1"/>
      </w:rPr>
      <w:fldChar w:fldCharType="begin"/>
    </w:r>
    <w:r w:rsidR="007603D9">
      <w:rPr>
        <w:rStyle w:val="aff1"/>
      </w:rPr>
      <w:instrText xml:space="preserve">PAGE  </w:instrText>
    </w:r>
    <w:r>
      <w:rPr>
        <w:rStyle w:val="aff1"/>
      </w:rPr>
      <w:fldChar w:fldCharType="separate"/>
    </w:r>
    <w:r w:rsidR="002D5D11">
      <w:rPr>
        <w:rStyle w:val="aff1"/>
        <w:noProof/>
      </w:rPr>
      <w:t>10</w:t>
    </w:r>
    <w:r>
      <w:rPr>
        <w:rStyle w:val="aff1"/>
      </w:rPr>
      <w:fldChar w:fldCharType="end"/>
    </w:r>
  </w:p>
  <w:p w14:paraId="24D0CFBC" w14:textId="77777777" w:rsidR="007603D9" w:rsidRDefault="007603D9" w:rsidP="009A4944">
    <w:pPr>
      <w:pStyle w:val="af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9C79C" w14:textId="77777777" w:rsidR="003A6D5D" w:rsidRDefault="003A6D5D">
      <w:r>
        <w:separator/>
      </w:r>
    </w:p>
  </w:footnote>
  <w:footnote w:type="continuationSeparator" w:id="0">
    <w:p w14:paraId="06F627D0" w14:textId="77777777" w:rsidR="003A6D5D" w:rsidRDefault="003A6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rPr>
    </w:lvl>
  </w:abstractNum>
  <w:abstractNum w:abstractNumId="2" w15:restartNumberingAfterBreak="0">
    <w:nsid w:val="0000000C"/>
    <w:multiLevelType w:val="multilevel"/>
    <w:tmpl w:val="0000000C"/>
    <w:name w:val="WW8Num12"/>
    <w:lvl w:ilvl="0">
      <w:start w:val="1"/>
      <w:numFmt w:val="bullet"/>
      <w:lvlText w:val=""/>
      <w:lvlJc w:val="left"/>
      <w:pPr>
        <w:tabs>
          <w:tab w:val="num" w:pos="967"/>
        </w:tabs>
        <w:ind w:left="967" w:hanging="360"/>
      </w:pPr>
      <w:rPr>
        <w:rFonts w:ascii="Wingdings 2" w:hAnsi="Wingdings 2" w:cs="Symbol"/>
      </w:rPr>
    </w:lvl>
    <w:lvl w:ilvl="1">
      <w:start w:val="1"/>
      <w:numFmt w:val="bullet"/>
      <w:lvlText w:val="◦"/>
      <w:lvlJc w:val="left"/>
      <w:pPr>
        <w:tabs>
          <w:tab w:val="num" w:pos="1327"/>
        </w:tabs>
        <w:ind w:left="1327" w:hanging="360"/>
      </w:pPr>
      <w:rPr>
        <w:rFonts w:ascii="OpenSymbol" w:hAnsi="OpenSymbol" w:cs="OpenSymbol"/>
      </w:rPr>
    </w:lvl>
    <w:lvl w:ilvl="2">
      <w:start w:val="1"/>
      <w:numFmt w:val="bullet"/>
      <w:lvlText w:val="▪"/>
      <w:lvlJc w:val="left"/>
      <w:pPr>
        <w:tabs>
          <w:tab w:val="num" w:pos="1687"/>
        </w:tabs>
        <w:ind w:left="1687" w:hanging="360"/>
      </w:pPr>
      <w:rPr>
        <w:rFonts w:ascii="OpenSymbol" w:hAnsi="OpenSymbol" w:cs="OpenSymbol"/>
      </w:rPr>
    </w:lvl>
    <w:lvl w:ilvl="3">
      <w:start w:val="1"/>
      <w:numFmt w:val="bullet"/>
      <w:lvlText w:val=""/>
      <w:lvlJc w:val="left"/>
      <w:pPr>
        <w:tabs>
          <w:tab w:val="num" w:pos="2047"/>
        </w:tabs>
        <w:ind w:left="2047" w:hanging="360"/>
      </w:pPr>
      <w:rPr>
        <w:rFonts w:ascii="Wingdings 2" w:hAnsi="Wingdings 2" w:cs="Symbol"/>
      </w:rPr>
    </w:lvl>
    <w:lvl w:ilvl="4">
      <w:start w:val="1"/>
      <w:numFmt w:val="bullet"/>
      <w:lvlText w:val="◦"/>
      <w:lvlJc w:val="left"/>
      <w:pPr>
        <w:tabs>
          <w:tab w:val="num" w:pos="2407"/>
        </w:tabs>
        <w:ind w:left="2407" w:hanging="360"/>
      </w:pPr>
      <w:rPr>
        <w:rFonts w:ascii="OpenSymbol" w:hAnsi="OpenSymbol" w:cs="OpenSymbol"/>
      </w:rPr>
    </w:lvl>
    <w:lvl w:ilvl="5">
      <w:start w:val="1"/>
      <w:numFmt w:val="bullet"/>
      <w:lvlText w:val="▪"/>
      <w:lvlJc w:val="left"/>
      <w:pPr>
        <w:tabs>
          <w:tab w:val="num" w:pos="2767"/>
        </w:tabs>
        <w:ind w:left="2767" w:hanging="360"/>
      </w:pPr>
      <w:rPr>
        <w:rFonts w:ascii="OpenSymbol" w:hAnsi="OpenSymbol" w:cs="OpenSymbol"/>
      </w:rPr>
    </w:lvl>
    <w:lvl w:ilvl="6">
      <w:start w:val="1"/>
      <w:numFmt w:val="bullet"/>
      <w:lvlText w:val=""/>
      <w:lvlJc w:val="left"/>
      <w:pPr>
        <w:tabs>
          <w:tab w:val="num" w:pos="3127"/>
        </w:tabs>
        <w:ind w:left="3127" w:hanging="360"/>
      </w:pPr>
      <w:rPr>
        <w:rFonts w:ascii="Wingdings 2" w:hAnsi="Wingdings 2" w:cs="Symbol"/>
      </w:rPr>
    </w:lvl>
    <w:lvl w:ilvl="7">
      <w:start w:val="1"/>
      <w:numFmt w:val="bullet"/>
      <w:lvlText w:val="◦"/>
      <w:lvlJc w:val="left"/>
      <w:pPr>
        <w:tabs>
          <w:tab w:val="num" w:pos="3487"/>
        </w:tabs>
        <w:ind w:left="3487" w:hanging="360"/>
      </w:pPr>
      <w:rPr>
        <w:rFonts w:ascii="OpenSymbol" w:hAnsi="OpenSymbol" w:cs="OpenSymbol"/>
      </w:rPr>
    </w:lvl>
    <w:lvl w:ilvl="8">
      <w:start w:val="1"/>
      <w:numFmt w:val="bullet"/>
      <w:lvlText w:val="▪"/>
      <w:lvlJc w:val="left"/>
      <w:pPr>
        <w:tabs>
          <w:tab w:val="num" w:pos="3847"/>
        </w:tabs>
        <w:ind w:left="3847" w:hanging="360"/>
      </w:pPr>
      <w:rPr>
        <w:rFonts w:ascii="OpenSymbol" w:hAnsi="OpenSymbol" w:cs="OpenSymbol"/>
      </w:rPr>
    </w:lvl>
  </w:abstractNum>
  <w:abstractNum w:abstractNumId="3" w15:restartNumberingAfterBreak="0">
    <w:nsid w:val="04A83E7F"/>
    <w:multiLevelType w:val="multilevel"/>
    <w:tmpl w:val="FF9A4D74"/>
    <w:lvl w:ilvl="0">
      <w:start w:val="5"/>
      <w:numFmt w:val="decimal"/>
      <w:lvlText w:val="%1."/>
      <w:lvlJc w:val="left"/>
      <w:pPr>
        <w:ind w:left="3240" w:hanging="360"/>
      </w:pPr>
      <w:rPr>
        <w:rFonts w:hint="default"/>
        <w:color w:val="000000"/>
      </w:rPr>
    </w:lvl>
    <w:lvl w:ilvl="1">
      <w:start w:val="2"/>
      <w:numFmt w:val="decimal"/>
      <w:isLgl/>
      <w:lvlText w:val="%1.%2"/>
      <w:lvlJc w:val="left"/>
      <w:pPr>
        <w:ind w:left="3240" w:hanging="360"/>
      </w:pPr>
      <w:rPr>
        <w:rFonts w:hint="default"/>
        <w:color w:val="000000"/>
      </w:rPr>
    </w:lvl>
    <w:lvl w:ilvl="2">
      <w:start w:val="1"/>
      <w:numFmt w:val="decimal"/>
      <w:isLgl/>
      <w:lvlText w:val="%1.%2.%3"/>
      <w:lvlJc w:val="left"/>
      <w:pPr>
        <w:ind w:left="3600" w:hanging="720"/>
      </w:pPr>
      <w:rPr>
        <w:rFonts w:hint="default"/>
        <w:color w:val="000000"/>
      </w:rPr>
    </w:lvl>
    <w:lvl w:ilvl="3">
      <w:start w:val="1"/>
      <w:numFmt w:val="decimal"/>
      <w:isLgl/>
      <w:lvlText w:val="%1.%2.%3.%4"/>
      <w:lvlJc w:val="left"/>
      <w:pPr>
        <w:ind w:left="3600" w:hanging="720"/>
      </w:pPr>
      <w:rPr>
        <w:rFonts w:hint="default"/>
        <w:color w:val="000000"/>
      </w:rPr>
    </w:lvl>
    <w:lvl w:ilvl="4">
      <w:start w:val="1"/>
      <w:numFmt w:val="decimal"/>
      <w:isLgl/>
      <w:lvlText w:val="%1.%2.%3.%4.%5"/>
      <w:lvlJc w:val="left"/>
      <w:pPr>
        <w:ind w:left="3960" w:hanging="1080"/>
      </w:pPr>
      <w:rPr>
        <w:rFonts w:hint="default"/>
        <w:color w:val="000000"/>
      </w:rPr>
    </w:lvl>
    <w:lvl w:ilvl="5">
      <w:start w:val="1"/>
      <w:numFmt w:val="decimal"/>
      <w:isLgl/>
      <w:lvlText w:val="%1.%2.%3.%4.%5.%6"/>
      <w:lvlJc w:val="left"/>
      <w:pPr>
        <w:ind w:left="3960" w:hanging="1080"/>
      </w:pPr>
      <w:rPr>
        <w:rFonts w:hint="default"/>
        <w:color w:val="000000"/>
      </w:rPr>
    </w:lvl>
    <w:lvl w:ilvl="6">
      <w:start w:val="1"/>
      <w:numFmt w:val="decimal"/>
      <w:isLgl/>
      <w:lvlText w:val="%1.%2.%3.%4.%5.%6.%7"/>
      <w:lvlJc w:val="left"/>
      <w:pPr>
        <w:ind w:left="432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4680" w:hanging="1800"/>
      </w:pPr>
      <w:rPr>
        <w:rFonts w:hint="default"/>
        <w:color w:val="000000"/>
      </w:rPr>
    </w:lvl>
  </w:abstractNum>
  <w:abstractNum w:abstractNumId="4" w15:restartNumberingAfterBreak="0">
    <w:nsid w:val="0BB67FCF"/>
    <w:multiLevelType w:val="multilevel"/>
    <w:tmpl w:val="1CCC1E00"/>
    <w:lvl w:ilvl="0">
      <w:start w:val="8"/>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4A46CEB"/>
    <w:multiLevelType w:val="multilevel"/>
    <w:tmpl w:val="027C8B24"/>
    <w:lvl w:ilvl="0">
      <w:start w:val="10"/>
      <w:numFmt w:val="decimal"/>
      <w:lvlText w:val="%1."/>
      <w:lvlJc w:val="left"/>
      <w:pPr>
        <w:ind w:left="3240" w:hanging="360"/>
      </w:pPr>
      <w:rPr>
        <w:rFonts w:hint="default"/>
      </w:rPr>
    </w:lvl>
    <w:lvl w:ilvl="1">
      <w:start w:val="2"/>
      <w:numFmt w:val="decimal"/>
      <w:isLgl/>
      <w:lvlText w:val="%1.%2"/>
      <w:lvlJc w:val="left"/>
      <w:pPr>
        <w:ind w:left="3300" w:hanging="4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2536487E"/>
    <w:multiLevelType w:val="multilevel"/>
    <w:tmpl w:val="8B887A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814A2A"/>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9" w15:restartNumberingAfterBreak="0">
    <w:nsid w:val="2BEE1112"/>
    <w:multiLevelType w:val="multilevel"/>
    <w:tmpl w:val="1F62577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A064BF"/>
    <w:multiLevelType w:val="hybridMultilevel"/>
    <w:tmpl w:val="3D08C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586DF4"/>
    <w:multiLevelType w:val="multilevel"/>
    <w:tmpl w:val="FC6C84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09031A"/>
    <w:multiLevelType w:val="multilevel"/>
    <w:tmpl w:val="7B9CB458"/>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3F3B7ACC"/>
    <w:multiLevelType w:val="multilevel"/>
    <w:tmpl w:val="4C84B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D041B5"/>
    <w:multiLevelType w:val="multilevel"/>
    <w:tmpl w:val="0C5C6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8F06DE"/>
    <w:multiLevelType w:val="multilevel"/>
    <w:tmpl w:val="4D2C1CD2"/>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7A515D"/>
    <w:multiLevelType w:val="multilevel"/>
    <w:tmpl w:val="6FDEF20C"/>
    <w:styleLink w:val="1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17" w15:restartNumberingAfterBreak="0">
    <w:nsid w:val="4F5C43AB"/>
    <w:multiLevelType w:val="multilevel"/>
    <w:tmpl w:val="543E64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63022A"/>
    <w:multiLevelType w:val="multilevel"/>
    <w:tmpl w:val="8BDE24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513E9C"/>
    <w:multiLevelType w:val="multilevel"/>
    <w:tmpl w:val="49A48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1F09E9"/>
    <w:multiLevelType w:val="hybridMultilevel"/>
    <w:tmpl w:val="F90CF06C"/>
    <w:lvl w:ilvl="0" w:tplc="E9D2B376">
      <w:start w:val="1"/>
      <w:numFmt w:val="decimal"/>
      <w:lvlText w:val="%1."/>
      <w:lvlJc w:val="left"/>
      <w:pPr>
        <w:ind w:left="1004" w:hanging="360"/>
      </w:pPr>
      <w:rPr>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15:restartNumberingAfterBreak="0">
    <w:nsid w:val="57CC7DF1"/>
    <w:multiLevelType w:val="multilevel"/>
    <w:tmpl w:val="941C7C0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CE760EB"/>
    <w:multiLevelType w:val="multilevel"/>
    <w:tmpl w:val="C92673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0C3880"/>
    <w:multiLevelType w:val="multilevel"/>
    <w:tmpl w:val="AD04FFA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0A515B"/>
    <w:multiLevelType w:val="multilevel"/>
    <w:tmpl w:val="050AA344"/>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D9244C1"/>
    <w:multiLevelType w:val="multilevel"/>
    <w:tmpl w:val="E12CFD5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73B8388E"/>
    <w:multiLevelType w:val="multilevel"/>
    <w:tmpl w:val="E5520778"/>
    <w:lvl w:ilvl="0">
      <w:start w:val="1"/>
      <w:numFmt w:val="decimal"/>
      <w:lvlText w:val="%1."/>
      <w:lvlJc w:val="left"/>
      <w:pPr>
        <w:ind w:left="4819" w:firstLine="5954"/>
      </w:pPr>
      <w:rPr>
        <w:rFonts w:eastAsia="Times New Roman"/>
        <w:sz w:val="24"/>
        <w:szCs w:val="24"/>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num w:numId="1" w16cid:durableId="1158495186">
    <w:abstractNumId w:val="0"/>
  </w:num>
  <w:num w:numId="2" w16cid:durableId="1191453591">
    <w:abstractNumId w:val="8"/>
  </w:num>
  <w:num w:numId="3" w16cid:durableId="555118781">
    <w:abstractNumId w:val="5"/>
  </w:num>
  <w:num w:numId="4" w16cid:durableId="1809080613">
    <w:abstractNumId w:val="26"/>
    <w:lvlOverride w:ilvl="0">
      <w:startOverride w:val="1"/>
    </w:lvlOverride>
    <w:lvlOverride w:ilvl="1"/>
    <w:lvlOverride w:ilvl="2"/>
    <w:lvlOverride w:ilvl="3"/>
    <w:lvlOverride w:ilvl="4"/>
    <w:lvlOverride w:ilvl="5"/>
    <w:lvlOverride w:ilvl="6"/>
    <w:lvlOverride w:ilvl="7"/>
    <w:lvlOverride w:ilvl="8"/>
  </w:num>
  <w:num w:numId="5" w16cid:durableId="110560486">
    <w:abstractNumId w:val="16"/>
  </w:num>
  <w:num w:numId="6" w16cid:durableId="1707484124">
    <w:abstractNumId w:val="24"/>
  </w:num>
  <w:num w:numId="7" w16cid:durableId="1413895932">
    <w:abstractNumId w:val="20"/>
  </w:num>
  <w:num w:numId="8" w16cid:durableId="706640441">
    <w:abstractNumId w:val="10"/>
  </w:num>
  <w:num w:numId="9" w16cid:durableId="1214926869">
    <w:abstractNumId w:val="18"/>
  </w:num>
  <w:num w:numId="10" w16cid:durableId="1321075840">
    <w:abstractNumId w:val="4"/>
  </w:num>
  <w:num w:numId="11" w16cid:durableId="789666867">
    <w:abstractNumId w:val="12"/>
  </w:num>
  <w:num w:numId="12" w16cid:durableId="2087415626">
    <w:abstractNumId w:val="3"/>
  </w:num>
  <w:num w:numId="13" w16cid:durableId="127675730">
    <w:abstractNumId w:val="23"/>
  </w:num>
  <w:num w:numId="14" w16cid:durableId="491486905">
    <w:abstractNumId w:val="9"/>
  </w:num>
  <w:num w:numId="15" w16cid:durableId="228545067">
    <w:abstractNumId w:val="15"/>
  </w:num>
  <w:num w:numId="16" w16cid:durableId="2043480584">
    <w:abstractNumId w:val="6"/>
  </w:num>
  <w:num w:numId="17" w16cid:durableId="325789153">
    <w:abstractNumId w:val="25"/>
  </w:num>
  <w:num w:numId="18" w16cid:durableId="20684399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84530005">
    <w:abstractNumId w:val="18"/>
  </w:num>
  <w:num w:numId="20" w16cid:durableId="431127136">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9135897">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79375514">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1899661">
    <w:abstractNumId w:val="15"/>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28170784">
    <w:abstractNumId w:val="6"/>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14218105">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27229542">
    <w:abstractNumId w:val="22"/>
  </w:num>
  <w:num w:numId="27" w16cid:durableId="975111726">
    <w:abstractNumId w:val="21"/>
  </w:num>
  <w:num w:numId="28" w16cid:durableId="358966699">
    <w:abstractNumId w:val="13"/>
  </w:num>
  <w:num w:numId="29" w16cid:durableId="312637888">
    <w:abstractNumId w:val="11"/>
  </w:num>
  <w:num w:numId="30" w16cid:durableId="1343555755">
    <w:abstractNumId w:val="19"/>
  </w:num>
  <w:num w:numId="31" w16cid:durableId="1599370430">
    <w:abstractNumId w:val="7"/>
  </w:num>
  <w:num w:numId="32" w16cid:durableId="779840640">
    <w:abstractNumId w:val="17"/>
  </w:num>
  <w:num w:numId="33" w16cid:durableId="730467193">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0532"/>
    <w:rsid w:val="000001C9"/>
    <w:rsid w:val="00000822"/>
    <w:rsid w:val="000013AA"/>
    <w:rsid w:val="00001D61"/>
    <w:rsid w:val="000028A8"/>
    <w:rsid w:val="0000314A"/>
    <w:rsid w:val="000035A6"/>
    <w:rsid w:val="00004190"/>
    <w:rsid w:val="0000433F"/>
    <w:rsid w:val="000044C0"/>
    <w:rsid w:val="0000647F"/>
    <w:rsid w:val="00006A33"/>
    <w:rsid w:val="00007603"/>
    <w:rsid w:val="00007E95"/>
    <w:rsid w:val="000105A5"/>
    <w:rsid w:val="0001070C"/>
    <w:rsid w:val="00011869"/>
    <w:rsid w:val="00012932"/>
    <w:rsid w:val="00013184"/>
    <w:rsid w:val="00013C78"/>
    <w:rsid w:val="000140EF"/>
    <w:rsid w:val="00015034"/>
    <w:rsid w:val="00015038"/>
    <w:rsid w:val="00015357"/>
    <w:rsid w:val="00016331"/>
    <w:rsid w:val="0001676E"/>
    <w:rsid w:val="0002002F"/>
    <w:rsid w:val="00020333"/>
    <w:rsid w:val="00020DD4"/>
    <w:rsid w:val="000211E3"/>
    <w:rsid w:val="000219E7"/>
    <w:rsid w:val="00021C0F"/>
    <w:rsid w:val="00022004"/>
    <w:rsid w:val="00023012"/>
    <w:rsid w:val="000251D3"/>
    <w:rsid w:val="00026090"/>
    <w:rsid w:val="00026C3A"/>
    <w:rsid w:val="000271C2"/>
    <w:rsid w:val="00027407"/>
    <w:rsid w:val="00027C57"/>
    <w:rsid w:val="000301D8"/>
    <w:rsid w:val="00030955"/>
    <w:rsid w:val="00030F04"/>
    <w:rsid w:val="000310A2"/>
    <w:rsid w:val="00031639"/>
    <w:rsid w:val="00031780"/>
    <w:rsid w:val="000338B1"/>
    <w:rsid w:val="0003403A"/>
    <w:rsid w:val="00034365"/>
    <w:rsid w:val="00036383"/>
    <w:rsid w:val="00036601"/>
    <w:rsid w:val="0003673C"/>
    <w:rsid w:val="00036788"/>
    <w:rsid w:val="00037481"/>
    <w:rsid w:val="00037C41"/>
    <w:rsid w:val="00037F60"/>
    <w:rsid w:val="0004069B"/>
    <w:rsid w:val="00040F35"/>
    <w:rsid w:val="00041196"/>
    <w:rsid w:val="00044A94"/>
    <w:rsid w:val="000454BE"/>
    <w:rsid w:val="000459CB"/>
    <w:rsid w:val="00045AC6"/>
    <w:rsid w:val="00045AF4"/>
    <w:rsid w:val="00046D65"/>
    <w:rsid w:val="00047A01"/>
    <w:rsid w:val="00051332"/>
    <w:rsid w:val="000516AF"/>
    <w:rsid w:val="000538D3"/>
    <w:rsid w:val="00053EBB"/>
    <w:rsid w:val="000545D0"/>
    <w:rsid w:val="00054B59"/>
    <w:rsid w:val="00055B24"/>
    <w:rsid w:val="00057D65"/>
    <w:rsid w:val="00060DE1"/>
    <w:rsid w:val="00061A97"/>
    <w:rsid w:val="00061B9B"/>
    <w:rsid w:val="0006369B"/>
    <w:rsid w:val="00063868"/>
    <w:rsid w:val="00064808"/>
    <w:rsid w:val="00064906"/>
    <w:rsid w:val="00064E73"/>
    <w:rsid w:val="000657D6"/>
    <w:rsid w:val="0006645F"/>
    <w:rsid w:val="000670B7"/>
    <w:rsid w:val="00067208"/>
    <w:rsid w:val="000675C7"/>
    <w:rsid w:val="0006796C"/>
    <w:rsid w:val="0006797C"/>
    <w:rsid w:val="000717A2"/>
    <w:rsid w:val="0007192A"/>
    <w:rsid w:val="00072A9E"/>
    <w:rsid w:val="00073158"/>
    <w:rsid w:val="0007540A"/>
    <w:rsid w:val="00075A22"/>
    <w:rsid w:val="00075CB2"/>
    <w:rsid w:val="000775D1"/>
    <w:rsid w:val="00080A62"/>
    <w:rsid w:val="00080D43"/>
    <w:rsid w:val="00081EC4"/>
    <w:rsid w:val="000857FC"/>
    <w:rsid w:val="00085926"/>
    <w:rsid w:val="00085DB7"/>
    <w:rsid w:val="00086AE1"/>
    <w:rsid w:val="00086E60"/>
    <w:rsid w:val="00087721"/>
    <w:rsid w:val="00087BEE"/>
    <w:rsid w:val="00090ABF"/>
    <w:rsid w:val="000915B5"/>
    <w:rsid w:val="00092B9E"/>
    <w:rsid w:val="000945DB"/>
    <w:rsid w:val="000958C0"/>
    <w:rsid w:val="00097539"/>
    <w:rsid w:val="00097C5B"/>
    <w:rsid w:val="000A0119"/>
    <w:rsid w:val="000A0336"/>
    <w:rsid w:val="000A0605"/>
    <w:rsid w:val="000A1EF8"/>
    <w:rsid w:val="000A2AC6"/>
    <w:rsid w:val="000A2F79"/>
    <w:rsid w:val="000A352E"/>
    <w:rsid w:val="000A3EF3"/>
    <w:rsid w:val="000A4330"/>
    <w:rsid w:val="000A4CE8"/>
    <w:rsid w:val="000A6AAD"/>
    <w:rsid w:val="000A6E0A"/>
    <w:rsid w:val="000A70BF"/>
    <w:rsid w:val="000A770F"/>
    <w:rsid w:val="000A7FBF"/>
    <w:rsid w:val="000B1B3D"/>
    <w:rsid w:val="000B1DB6"/>
    <w:rsid w:val="000B32F9"/>
    <w:rsid w:val="000B3314"/>
    <w:rsid w:val="000B4CD7"/>
    <w:rsid w:val="000B4DE9"/>
    <w:rsid w:val="000B5689"/>
    <w:rsid w:val="000B6CC9"/>
    <w:rsid w:val="000B7E3F"/>
    <w:rsid w:val="000C0A86"/>
    <w:rsid w:val="000C2680"/>
    <w:rsid w:val="000C2EEA"/>
    <w:rsid w:val="000C3526"/>
    <w:rsid w:val="000C3CC7"/>
    <w:rsid w:val="000C4242"/>
    <w:rsid w:val="000C4709"/>
    <w:rsid w:val="000C4B0E"/>
    <w:rsid w:val="000C4F83"/>
    <w:rsid w:val="000C5B47"/>
    <w:rsid w:val="000C600F"/>
    <w:rsid w:val="000C631D"/>
    <w:rsid w:val="000C6478"/>
    <w:rsid w:val="000C65C5"/>
    <w:rsid w:val="000D10CB"/>
    <w:rsid w:val="000D18C9"/>
    <w:rsid w:val="000D2D80"/>
    <w:rsid w:val="000D2E48"/>
    <w:rsid w:val="000D3F85"/>
    <w:rsid w:val="000D4711"/>
    <w:rsid w:val="000D6D5F"/>
    <w:rsid w:val="000D6EAC"/>
    <w:rsid w:val="000E0C3B"/>
    <w:rsid w:val="000E0CE7"/>
    <w:rsid w:val="000E17F0"/>
    <w:rsid w:val="000E216C"/>
    <w:rsid w:val="000E2340"/>
    <w:rsid w:val="000E24E5"/>
    <w:rsid w:val="000E26E9"/>
    <w:rsid w:val="000E413E"/>
    <w:rsid w:val="000E47EB"/>
    <w:rsid w:val="000E6651"/>
    <w:rsid w:val="000E731C"/>
    <w:rsid w:val="000E73F8"/>
    <w:rsid w:val="000E79F0"/>
    <w:rsid w:val="000E7D9C"/>
    <w:rsid w:val="000F0905"/>
    <w:rsid w:val="000F0E76"/>
    <w:rsid w:val="000F0F02"/>
    <w:rsid w:val="000F3EBA"/>
    <w:rsid w:val="000F421E"/>
    <w:rsid w:val="000F4739"/>
    <w:rsid w:val="000F4A70"/>
    <w:rsid w:val="000F4CAF"/>
    <w:rsid w:val="000F4D64"/>
    <w:rsid w:val="000F5310"/>
    <w:rsid w:val="000F536B"/>
    <w:rsid w:val="000F58A7"/>
    <w:rsid w:val="000F6348"/>
    <w:rsid w:val="000F7341"/>
    <w:rsid w:val="000F7E4C"/>
    <w:rsid w:val="001001B0"/>
    <w:rsid w:val="0010098C"/>
    <w:rsid w:val="00100C04"/>
    <w:rsid w:val="00100EB5"/>
    <w:rsid w:val="00101B03"/>
    <w:rsid w:val="001020D6"/>
    <w:rsid w:val="00102A93"/>
    <w:rsid w:val="00102DDA"/>
    <w:rsid w:val="00104932"/>
    <w:rsid w:val="001054BF"/>
    <w:rsid w:val="00105704"/>
    <w:rsid w:val="00105C36"/>
    <w:rsid w:val="00105D2B"/>
    <w:rsid w:val="0011027E"/>
    <w:rsid w:val="0011157E"/>
    <w:rsid w:val="00111842"/>
    <w:rsid w:val="00111B2F"/>
    <w:rsid w:val="00111CC7"/>
    <w:rsid w:val="0011232A"/>
    <w:rsid w:val="001127D2"/>
    <w:rsid w:val="0011297C"/>
    <w:rsid w:val="0011437C"/>
    <w:rsid w:val="00114DC1"/>
    <w:rsid w:val="0011521E"/>
    <w:rsid w:val="0011618C"/>
    <w:rsid w:val="001165B0"/>
    <w:rsid w:val="001166B8"/>
    <w:rsid w:val="0012090F"/>
    <w:rsid w:val="0012107F"/>
    <w:rsid w:val="00121D07"/>
    <w:rsid w:val="001224F5"/>
    <w:rsid w:val="001234BA"/>
    <w:rsid w:val="00124083"/>
    <w:rsid w:val="001242EB"/>
    <w:rsid w:val="00124949"/>
    <w:rsid w:val="00124B0E"/>
    <w:rsid w:val="00124C69"/>
    <w:rsid w:val="00124C77"/>
    <w:rsid w:val="00125E62"/>
    <w:rsid w:val="00127065"/>
    <w:rsid w:val="001271CF"/>
    <w:rsid w:val="00127EB6"/>
    <w:rsid w:val="001302CA"/>
    <w:rsid w:val="0013150A"/>
    <w:rsid w:val="00131733"/>
    <w:rsid w:val="00131C9C"/>
    <w:rsid w:val="00131EE6"/>
    <w:rsid w:val="00131F78"/>
    <w:rsid w:val="00132381"/>
    <w:rsid w:val="001337B0"/>
    <w:rsid w:val="00133893"/>
    <w:rsid w:val="0013477D"/>
    <w:rsid w:val="00134E3A"/>
    <w:rsid w:val="00135406"/>
    <w:rsid w:val="001359A3"/>
    <w:rsid w:val="00135B8F"/>
    <w:rsid w:val="00140358"/>
    <w:rsid w:val="001404AF"/>
    <w:rsid w:val="00141471"/>
    <w:rsid w:val="0014205D"/>
    <w:rsid w:val="0014280C"/>
    <w:rsid w:val="00142948"/>
    <w:rsid w:val="00143841"/>
    <w:rsid w:val="00143B1F"/>
    <w:rsid w:val="00144520"/>
    <w:rsid w:val="0014471E"/>
    <w:rsid w:val="001463C4"/>
    <w:rsid w:val="00146839"/>
    <w:rsid w:val="001469AB"/>
    <w:rsid w:val="00146AF7"/>
    <w:rsid w:val="00146D1F"/>
    <w:rsid w:val="00146E81"/>
    <w:rsid w:val="0014731A"/>
    <w:rsid w:val="00147D22"/>
    <w:rsid w:val="001500E1"/>
    <w:rsid w:val="0015120F"/>
    <w:rsid w:val="001513F0"/>
    <w:rsid w:val="0015269F"/>
    <w:rsid w:val="00152A65"/>
    <w:rsid w:val="00152BC2"/>
    <w:rsid w:val="0015434C"/>
    <w:rsid w:val="001549C4"/>
    <w:rsid w:val="00154D50"/>
    <w:rsid w:val="00154F0B"/>
    <w:rsid w:val="001555A2"/>
    <w:rsid w:val="00155ABD"/>
    <w:rsid w:val="00156C37"/>
    <w:rsid w:val="00156EC2"/>
    <w:rsid w:val="00157682"/>
    <w:rsid w:val="0015799B"/>
    <w:rsid w:val="00157E2F"/>
    <w:rsid w:val="0016092A"/>
    <w:rsid w:val="00160D34"/>
    <w:rsid w:val="00161D6B"/>
    <w:rsid w:val="00162156"/>
    <w:rsid w:val="00163445"/>
    <w:rsid w:val="00163D80"/>
    <w:rsid w:val="00163DBF"/>
    <w:rsid w:val="001641A6"/>
    <w:rsid w:val="00164739"/>
    <w:rsid w:val="00166F17"/>
    <w:rsid w:val="001711B6"/>
    <w:rsid w:val="00171B1F"/>
    <w:rsid w:val="00172A8B"/>
    <w:rsid w:val="00173926"/>
    <w:rsid w:val="00174139"/>
    <w:rsid w:val="00174BD8"/>
    <w:rsid w:val="00175137"/>
    <w:rsid w:val="001755C3"/>
    <w:rsid w:val="00175EC4"/>
    <w:rsid w:val="00177318"/>
    <w:rsid w:val="00177365"/>
    <w:rsid w:val="00177A7C"/>
    <w:rsid w:val="00177E24"/>
    <w:rsid w:val="001804E7"/>
    <w:rsid w:val="00180785"/>
    <w:rsid w:val="0018172E"/>
    <w:rsid w:val="0018230D"/>
    <w:rsid w:val="00182316"/>
    <w:rsid w:val="001829BA"/>
    <w:rsid w:val="00182A45"/>
    <w:rsid w:val="001831CD"/>
    <w:rsid w:val="00184588"/>
    <w:rsid w:val="0018615B"/>
    <w:rsid w:val="00186BD0"/>
    <w:rsid w:val="00187CFA"/>
    <w:rsid w:val="00187DB7"/>
    <w:rsid w:val="00191099"/>
    <w:rsid w:val="00191816"/>
    <w:rsid w:val="001918CE"/>
    <w:rsid w:val="00191DC4"/>
    <w:rsid w:val="00192209"/>
    <w:rsid w:val="00192589"/>
    <w:rsid w:val="00192B60"/>
    <w:rsid w:val="0019322D"/>
    <w:rsid w:val="00194079"/>
    <w:rsid w:val="00195875"/>
    <w:rsid w:val="00195D6C"/>
    <w:rsid w:val="00196FF0"/>
    <w:rsid w:val="001A0147"/>
    <w:rsid w:val="001A0A59"/>
    <w:rsid w:val="001A0FE8"/>
    <w:rsid w:val="001A17B2"/>
    <w:rsid w:val="001A2354"/>
    <w:rsid w:val="001A3170"/>
    <w:rsid w:val="001A42AB"/>
    <w:rsid w:val="001A516E"/>
    <w:rsid w:val="001A5BAF"/>
    <w:rsid w:val="001A61E4"/>
    <w:rsid w:val="001A6376"/>
    <w:rsid w:val="001A6FEB"/>
    <w:rsid w:val="001A7098"/>
    <w:rsid w:val="001A7C09"/>
    <w:rsid w:val="001B053F"/>
    <w:rsid w:val="001B1592"/>
    <w:rsid w:val="001B345E"/>
    <w:rsid w:val="001B398A"/>
    <w:rsid w:val="001B42F5"/>
    <w:rsid w:val="001B5286"/>
    <w:rsid w:val="001B56B3"/>
    <w:rsid w:val="001B5EA5"/>
    <w:rsid w:val="001B68EC"/>
    <w:rsid w:val="001B6964"/>
    <w:rsid w:val="001B696E"/>
    <w:rsid w:val="001B7332"/>
    <w:rsid w:val="001B7913"/>
    <w:rsid w:val="001B7DED"/>
    <w:rsid w:val="001C16E2"/>
    <w:rsid w:val="001C1CB0"/>
    <w:rsid w:val="001C1EA9"/>
    <w:rsid w:val="001C373F"/>
    <w:rsid w:val="001C3DA5"/>
    <w:rsid w:val="001C509B"/>
    <w:rsid w:val="001C68FC"/>
    <w:rsid w:val="001C7347"/>
    <w:rsid w:val="001C79C6"/>
    <w:rsid w:val="001D07A2"/>
    <w:rsid w:val="001D1115"/>
    <w:rsid w:val="001D1322"/>
    <w:rsid w:val="001D20F0"/>
    <w:rsid w:val="001D3560"/>
    <w:rsid w:val="001D386D"/>
    <w:rsid w:val="001D44DC"/>
    <w:rsid w:val="001D46A6"/>
    <w:rsid w:val="001D4892"/>
    <w:rsid w:val="001D4A38"/>
    <w:rsid w:val="001D566E"/>
    <w:rsid w:val="001D5737"/>
    <w:rsid w:val="001D58C7"/>
    <w:rsid w:val="001D5D51"/>
    <w:rsid w:val="001D62FA"/>
    <w:rsid w:val="001D6A4B"/>
    <w:rsid w:val="001D7985"/>
    <w:rsid w:val="001D7C95"/>
    <w:rsid w:val="001E0CDD"/>
    <w:rsid w:val="001E0EDF"/>
    <w:rsid w:val="001E1C16"/>
    <w:rsid w:val="001E1DAC"/>
    <w:rsid w:val="001E209F"/>
    <w:rsid w:val="001E3654"/>
    <w:rsid w:val="001E385C"/>
    <w:rsid w:val="001E4C9D"/>
    <w:rsid w:val="001E4E1F"/>
    <w:rsid w:val="001E6F2D"/>
    <w:rsid w:val="001E7997"/>
    <w:rsid w:val="001E7AEB"/>
    <w:rsid w:val="001F10CD"/>
    <w:rsid w:val="001F161E"/>
    <w:rsid w:val="001F2D6D"/>
    <w:rsid w:val="001F425F"/>
    <w:rsid w:val="001F4388"/>
    <w:rsid w:val="001F5022"/>
    <w:rsid w:val="001F638E"/>
    <w:rsid w:val="001F65DE"/>
    <w:rsid w:val="001F68CD"/>
    <w:rsid w:val="001F6B64"/>
    <w:rsid w:val="001F6E49"/>
    <w:rsid w:val="001F72AF"/>
    <w:rsid w:val="001F755A"/>
    <w:rsid w:val="0020090B"/>
    <w:rsid w:val="002011CD"/>
    <w:rsid w:val="00202CF5"/>
    <w:rsid w:val="0020373A"/>
    <w:rsid w:val="002037ED"/>
    <w:rsid w:val="0020557E"/>
    <w:rsid w:val="00205973"/>
    <w:rsid w:val="00205A8A"/>
    <w:rsid w:val="002065D1"/>
    <w:rsid w:val="002102DD"/>
    <w:rsid w:val="00210C8A"/>
    <w:rsid w:val="002114A0"/>
    <w:rsid w:val="002119D9"/>
    <w:rsid w:val="002130A7"/>
    <w:rsid w:val="0021352C"/>
    <w:rsid w:val="002138BE"/>
    <w:rsid w:val="00213996"/>
    <w:rsid w:val="002143E9"/>
    <w:rsid w:val="00215683"/>
    <w:rsid w:val="0021673F"/>
    <w:rsid w:val="002168E8"/>
    <w:rsid w:val="002169AB"/>
    <w:rsid w:val="00217247"/>
    <w:rsid w:val="00217B1B"/>
    <w:rsid w:val="0022019C"/>
    <w:rsid w:val="002206F6"/>
    <w:rsid w:val="002215EB"/>
    <w:rsid w:val="00221609"/>
    <w:rsid w:val="0022167F"/>
    <w:rsid w:val="00221C7E"/>
    <w:rsid w:val="00222134"/>
    <w:rsid w:val="00222292"/>
    <w:rsid w:val="00222A0D"/>
    <w:rsid w:val="002238E1"/>
    <w:rsid w:val="00223E56"/>
    <w:rsid w:val="00224997"/>
    <w:rsid w:val="002263DE"/>
    <w:rsid w:val="00226499"/>
    <w:rsid w:val="00226938"/>
    <w:rsid w:val="0022722C"/>
    <w:rsid w:val="0023077E"/>
    <w:rsid w:val="002313F5"/>
    <w:rsid w:val="00233EC4"/>
    <w:rsid w:val="002345F1"/>
    <w:rsid w:val="002348A0"/>
    <w:rsid w:val="002348AC"/>
    <w:rsid w:val="00234BFB"/>
    <w:rsid w:val="002353F3"/>
    <w:rsid w:val="002359D1"/>
    <w:rsid w:val="0023608E"/>
    <w:rsid w:val="002363A4"/>
    <w:rsid w:val="00240453"/>
    <w:rsid w:val="00240A8E"/>
    <w:rsid w:val="00241496"/>
    <w:rsid w:val="00241CEA"/>
    <w:rsid w:val="00242437"/>
    <w:rsid w:val="00242B64"/>
    <w:rsid w:val="002436F7"/>
    <w:rsid w:val="00243C5F"/>
    <w:rsid w:val="00243D94"/>
    <w:rsid w:val="002447F4"/>
    <w:rsid w:val="002453E6"/>
    <w:rsid w:val="00247DD6"/>
    <w:rsid w:val="002508B5"/>
    <w:rsid w:val="00250B1F"/>
    <w:rsid w:val="00251EC7"/>
    <w:rsid w:val="00251FEF"/>
    <w:rsid w:val="00252687"/>
    <w:rsid w:val="00252C35"/>
    <w:rsid w:val="00253207"/>
    <w:rsid w:val="0025402D"/>
    <w:rsid w:val="00255A49"/>
    <w:rsid w:val="00255B8C"/>
    <w:rsid w:val="002564F8"/>
    <w:rsid w:val="00256669"/>
    <w:rsid w:val="00256A40"/>
    <w:rsid w:val="00256E9C"/>
    <w:rsid w:val="00256EF1"/>
    <w:rsid w:val="00260D44"/>
    <w:rsid w:val="002611B0"/>
    <w:rsid w:val="00261542"/>
    <w:rsid w:val="00261A67"/>
    <w:rsid w:val="00261B64"/>
    <w:rsid w:val="00263E18"/>
    <w:rsid w:val="00264B3B"/>
    <w:rsid w:val="00265117"/>
    <w:rsid w:val="00266C12"/>
    <w:rsid w:val="00266E34"/>
    <w:rsid w:val="002679BC"/>
    <w:rsid w:val="002706DC"/>
    <w:rsid w:val="00271969"/>
    <w:rsid w:val="00271F9E"/>
    <w:rsid w:val="002721A2"/>
    <w:rsid w:val="00273572"/>
    <w:rsid w:val="00273738"/>
    <w:rsid w:val="00273C82"/>
    <w:rsid w:val="00274104"/>
    <w:rsid w:val="002742E2"/>
    <w:rsid w:val="00274F48"/>
    <w:rsid w:val="0027500E"/>
    <w:rsid w:val="00275B47"/>
    <w:rsid w:val="00275F3D"/>
    <w:rsid w:val="00275FF7"/>
    <w:rsid w:val="00276896"/>
    <w:rsid w:val="00276BDB"/>
    <w:rsid w:val="00277024"/>
    <w:rsid w:val="002774D6"/>
    <w:rsid w:val="00281FD9"/>
    <w:rsid w:val="002825C5"/>
    <w:rsid w:val="00282921"/>
    <w:rsid w:val="00282AD3"/>
    <w:rsid w:val="00282B1C"/>
    <w:rsid w:val="0028421E"/>
    <w:rsid w:val="00285106"/>
    <w:rsid w:val="0028551F"/>
    <w:rsid w:val="002857F8"/>
    <w:rsid w:val="002872F8"/>
    <w:rsid w:val="002874C5"/>
    <w:rsid w:val="002905E2"/>
    <w:rsid w:val="00290BCA"/>
    <w:rsid w:val="00290E42"/>
    <w:rsid w:val="00291050"/>
    <w:rsid w:val="002911C9"/>
    <w:rsid w:val="002920F2"/>
    <w:rsid w:val="002923AF"/>
    <w:rsid w:val="00295714"/>
    <w:rsid w:val="00295A97"/>
    <w:rsid w:val="00296348"/>
    <w:rsid w:val="00296B8E"/>
    <w:rsid w:val="00297D7A"/>
    <w:rsid w:val="002A2453"/>
    <w:rsid w:val="002A2D2E"/>
    <w:rsid w:val="002A2E3A"/>
    <w:rsid w:val="002A3394"/>
    <w:rsid w:val="002A4423"/>
    <w:rsid w:val="002A51AE"/>
    <w:rsid w:val="002A5894"/>
    <w:rsid w:val="002A70D6"/>
    <w:rsid w:val="002A7676"/>
    <w:rsid w:val="002A77E0"/>
    <w:rsid w:val="002A7E1E"/>
    <w:rsid w:val="002A7E9C"/>
    <w:rsid w:val="002B0669"/>
    <w:rsid w:val="002B0D10"/>
    <w:rsid w:val="002B1C5F"/>
    <w:rsid w:val="002B1D31"/>
    <w:rsid w:val="002B1E00"/>
    <w:rsid w:val="002B2A77"/>
    <w:rsid w:val="002B2F7E"/>
    <w:rsid w:val="002B34EB"/>
    <w:rsid w:val="002B4286"/>
    <w:rsid w:val="002B4B09"/>
    <w:rsid w:val="002B58C9"/>
    <w:rsid w:val="002B5A94"/>
    <w:rsid w:val="002B730E"/>
    <w:rsid w:val="002B73B8"/>
    <w:rsid w:val="002C0D5D"/>
    <w:rsid w:val="002C1427"/>
    <w:rsid w:val="002C2C69"/>
    <w:rsid w:val="002C33F8"/>
    <w:rsid w:val="002C3813"/>
    <w:rsid w:val="002C49CF"/>
    <w:rsid w:val="002C55DC"/>
    <w:rsid w:val="002C57BA"/>
    <w:rsid w:val="002C5AF6"/>
    <w:rsid w:val="002C5B25"/>
    <w:rsid w:val="002C60E7"/>
    <w:rsid w:val="002C6F87"/>
    <w:rsid w:val="002C73BF"/>
    <w:rsid w:val="002C75D9"/>
    <w:rsid w:val="002C7F08"/>
    <w:rsid w:val="002D00B8"/>
    <w:rsid w:val="002D0169"/>
    <w:rsid w:val="002D0A44"/>
    <w:rsid w:val="002D2CEE"/>
    <w:rsid w:val="002D3C01"/>
    <w:rsid w:val="002D4125"/>
    <w:rsid w:val="002D4BAA"/>
    <w:rsid w:val="002D53A1"/>
    <w:rsid w:val="002D564D"/>
    <w:rsid w:val="002D5D11"/>
    <w:rsid w:val="002D6E98"/>
    <w:rsid w:val="002D7894"/>
    <w:rsid w:val="002D7EB5"/>
    <w:rsid w:val="002E0C4D"/>
    <w:rsid w:val="002E0D1A"/>
    <w:rsid w:val="002E0F24"/>
    <w:rsid w:val="002E102B"/>
    <w:rsid w:val="002E1403"/>
    <w:rsid w:val="002E1D1F"/>
    <w:rsid w:val="002E1E3C"/>
    <w:rsid w:val="002E2230"/>
    <w:rsid w:val="002E2590"/>
    <w:rsid w:val="002E2CC6"/>
    <w:rsid w:val="002E2CCF"/>
    <w:rsid w:val="002E33E8"/>
    <w:rsid w:val="002E439A"/>
    <w:rsid w:val="002E49AD"/>
    <w:rsid w:val="002E4C6D"/>
    <w:rsid w:val="002E4FC4"/>
    <w:rsid w:val="002E570F"/>
    <w:rsid w:val="002E6347"/>
    <w:rsid w:val="002E69FA"/>
    <w:rsid w:val="002E6D3C"/>
    <w:rsid w:val="002E70E6"/>
    <w:rsid w:val="002E7439"/>
    <w:rsid w:val="002F005E"/>
    <w:rsid w:val="002F1037"/>
    <w:rsid w:val="002F303B"/>
    <w:rsid w:val="002F353A"/>
    <w:rsid w:val="002F644E"/>
    <w:rsid w:val="002F6A31"/>
    <w:rsid w:val="002F78B0"/>
    <w:rsid w:val="00300137"/>
    <w:rsid w:val="00300F59"/>
    <w:rsid w:val="00301E4C"/>
    <w:rsid w:val="00302FE1"/>
    <w:rsid w:val="0030407A"/>
    <w:rsid w:val="003040EB"/>
    <w:rsid w:val="003042C4"/>
    <w:rsid w:val="00305891"/>
    <w:rsid w:val="003076F7"/>
    <w:rsid w:val="0031018C"/>
    <w:rsid w:val="0031022D"/>
    <w:rsid w:val="00310862"/>
    <w:rsid w:val="003119A1"/>
    <w:rsid w:val="0031329C"/>
    <w:rsid w:val="00313542"/>
    <w:rsid w:val="003138F3"/>
    <w:rsid w:val="00313F04"/>
    <w:rsid w:val="003150D5"/>
    <w:rsid w:val="00315D7F"/>
    <w:rsid w:val="00316F60"/>
    <w:rsid w:val="003179B0"/>
    <w:rsid w:val="00317CA5"/>
    <w:rsid w:val="00320485"/>
    <w:rsid w:val="00320F64"/>
    <w:rsid w:val="003216B2"/>
    <w:rsid w:val="00321883"/>
    <w:rsid w:val="003229AA"/>
    <w:rsid w:val="00322BA9"/>
    <w:rsid w:val="00323A61"/>
    <w:rsid w:val="00323C6A"/>
    <w:rsid w:val="0032433C"/>
    <w:rsid w:val="0032445A"/>
    <w:rsid w:val="00324584"/>
    <w:rsid w:val="00324D19"/>
    <w:rsid w:val="00324DC8"/>
    <w:rsid w:val="0032575A"/>
    <w:rsid w:val="00326751"/>
    <w:rsid w:val="003269BF"/>
    <w:rsid w:val="0032723C"/>
    <w:rsid w:val="00330146"/>
    <w:rsid w:val="003305BC"/>
    <w:rsid w:val="00330838"/>
    <w:rsid w:val="00331784"/>
    <w:rsid w:val="0033233A"/>
    <w:rsid w:val="0033270C"/>
    <w:rsid w:val="00332CF8"/>
    <w:rsid w:val="00334F09"/>
    <w:rsid w:val="00334FF2"/>
    <w:rsid w:val="0033681B"/>
    <w:rsid w:val="00337FA3"/>
    <w:rsid w:val="00337FC5"/>
    <w:rsid w:val="00341DC5"/>
    <w:rsid w:val="0034326B"/>
    <w:rsid w:val="0034372E"/>
    <w:rsid w:val="003442E2"/>
    <w:rsid w:val="00345216"/>
    <w:rsid w:val="003458A9"/>
    <w:rsid w:val="003460B0"/>
    <w:rsid w:val="00346663"/>
    <w:rsid w:val="003471DF"/>
    <w:rsid w:val="00347881"/>
    <w:rsid w:val="00347EB3"/>
    <w:rsid w:val="003502FC"/>
    <w:rsid w:val="003503AC"/>
    <w:rsid w:val="0035042A"/>
    <w:rsid w:val="00350B77"/>
    <w:rsid w:val="0035108D"/>
    <w:rsid w:val="00351646"/>
    <w:rsid w:val="003517D6"/>
    <w:rsid w:val="00354315"/>
    <w:rsid w:val="0035494E"/>
    <w:rsid w:val="00354B4D"/>
    <w:rsid w:val="0035518A"/>
    <w:rsid w:val="00355885"/>
    <w:rsid w:val="00355A4E"/>
    <w:rsid w:val="00356220"/>
    <w:rsid w:val="0035623C"/>
    <w:rsid w:val="00356FD9"/>
    <w:rsid w:val="00357903"/>
    <w:rsid w:val="0036069B"/>
    <w:rsid w:val="00360B7F"/>
    <w:rsid w:val="0036108B"/>
    <w:rsid w:val="00361A27"/>
    <w:rsid w:val="00361F5F"/>
    <w:rsid w:val="00362871"/>
    <w:rsid w:val="00362C32"/>
    <w:rsid w:val="0036394B"/>
    <w:rsid w:val="00363C04"/>
    <w:rsid w:val="003647DA"/>
    <w:rsid w:val="00364DAC"/>
    <w:rsid w:val="00365E44"/>
    <w:rsid w:val="00365F6E"/>
    <w:rsid w:val="00366B87"/>
    <w:rsid w:val="003674E5"/>
    <w:rsid w:val="00370045"/>
    <w:rsid w:val="0037041B"/>
    <w:rsid w:val="003709A2"/>
    <w:rsid w:val="00370E2D"/>
    <w:rsid w:val="00371745"/>
    <w:rsid w:val="00371E1C"/>
    <w:rsid w:val="003721C3"/>
    <w:rsid w:val="00372FFE"/>
    <w:rsid w:val="00373410"/>
    <w:rsid w:val="00373424"/>
    <w:rsid w:val="003740B0"/>
    <w:rsid w:val="0037462F"/>
    <w:rsid w:val="0037511F"/>
    <w:rsid w:val="003755EE"/>
    <w:rsid w:val="003768DC"/>
    <w:rsid w:val="003769CD"/>
    <w:rsid w:val="00377D51"/>
    <w:rsid w:val="00377DC4"/>
    <w:rsid w:val="0038023E"/>
    <w:rsid w:val="00380F2F"/>
    <w:rsid w:val="00381237"/>
    <w:rsid w:val="00381513"/>
    <w:rsid w:val="0038168E"/>
    <w:rsid w:val="00382605"/>
    <w:rsid w:val="003840CA"/>
    <w:rsid w:val="003850DE"/>
    <w:rsid w:val="00385666"/>
    <w:rsid w:val="00385CF6"/>
    <w:rsid w:val="00386069"/>
    <w:rsid w:val="00386299"/>
    <w:rsid w:val="00386B9A"/>
    <w:rsid w:val="00387C79"/>
    <w:rsid w:val="00387FB1"/>
    <w:rsid w:val="003902D6"/>
    <w:rsid w:val="003909F3"/>
    <w:rsid w:val="00390DD4"/>
    <w:rsid w:val="00391806"/>
    <w:rsid w:val="00393168"/>
    <w:rsid w:val="0039317C"/>
    <w:rsid w:val="00393636"/>
    <w:rsid w:val="00394F78"/>
    <w:rsid w:val="0039514E"/>
    <w:rsid w:val="003952D6"/>
    <w:rsid w:val="00395C4F"/>
    <w:rsid w:val="0039607A"/>
    <w:rsid w:val="003975C7"/>
    <w:rsid w:val="003975F8"/>
    <w:rsid w:val="003A0BA4"/>
    <w:rsid w:val="003A1731"/>
    <w:rsid w:val="003A1813"/>
    <w:rsid w:val="003A182C"/>
    <w:rsid w:val="003A2B87"/>
    <w:rsid w:val="003A3EE4"/>
    <w:rsid w:val="003A40C9"/>
    <w:rsid w:val="003A4343"/>
    <w:rsid w:val="003A4702"/>
    <w:rsid w:val="003A4E7E"/>
    <w:rsid w:val="003A533F"/>
    <w:rsid w:val="003A56A5"/>
    <w:rsid w:val="003A5A84"/>
    <w:rsid w:val="003A5A97"/>
    <w:rsid w:val="003A6B65"/>
    <w:rsid w:val="003A6D5D"/>
    <w:rsid w:val="003A7557"/>
    <w:rsid w:val="003B0415"/>
    <w:rsid w:val="003B1016"/>
    <w:rsid w:val="003B17DB"/>
    <w:rsid w:val="003B1921"/>
    <w:rsid w:val="003B19B3"/>
    <w:rsid w:val="003B2A1C"/>
    <w:rsid w:val="003B2C4F"/>
    <w:rsid w:val="003B333A"/>
    <w:rsid w:val="003B3549"/>
    <w:rsid w:val="003B375D"/>
    <w:rsid w:val="003B3953"/>
    <w:rsid w:val="003B3CEF"/>
    <w:rsid w:val="003B4CF8"/>
    <w:rsid w:val="003B5389"/>
    <w:rsid w:val="003B5AD1"/>
    <w:rsid w:val="003B5C5F"/>
    <w:rsid w:val="003B6896"/>
    <w:rsid w:val="003B6916"/>
    <w:rsid w:val="003C1C0A"/>
    <w:rsid w:val="003C2E17"/>
    <w:rsid w:val="003C383D"/>
    <w:rsid w:val="003C56BE"/>
    <w:rsid w:val="003C57E4"/>
    <w:rsid w:val="003C58DA"/>
    <w:rsid w:val="003C5F23"/>
    <w:rsid w:val="003D0BBB"/>
    <w:rsid w:val="003D19EF"/>
    <w:rsid w:val="003D222A"/>
    <w:rsid w:val="003D2AB1"/>
    <w:rsid w:val="003D3053"/>
    <w:rsid w:val="003D3C2D"/>
    <w:rsid w:val="003D43FC"/>
    <w:rsid w:val="003D4C6B"/>
    <w:rsid w:val="003D6972"/>
    <w:rsid w:val="003D6D3E"/>
    <w:rsid w:val="003D6ECC"/>
    <w:rsid w:val="003D7190"/>
    <w:rsid w:val="003D71CE"/>
    <w:rsid w:val="003D771F"/>
    <w:rsid w:val="003D77AA"/>
    <w:rsid w:val="003E046A"/>
    <w:rsid w:val="003E0C8E"/>
    <w:rsid w:val="003E140C"/>
    <w:rsid w:val="003E3077"/>
    <w:rsid w:val="003E33D1"/>
    <w:rsid w:val="003E58A2"/>
    <w:rsid w:val="003E69BC"/>
    <w:rsid w:val="003E7092"/>
    <w:rsid w:val="003E7FC4"/>
    <w:rsid w:val="003F11E0"/>
    <w:rsid w:val="003F1E2D"/>
    <w:rsid w:val="003F3825"/>
    <w:rsid w:val="003F3B34"/>
    <w:rsid w:val="003F3D8C"/>
    <w:rsid w:val="003F4493"/>
    <w:rsid w:val="003F4EE3"/>
    <w:rsid w:val="003F5526"/>
    <w:rsid w:val="003F68E1"/>
    <w:rsid w:val="003F6D0E"/>
    <w:rsid w:val="003F7873"/>
    <w:rsid w:val="00400386"/>
    <w:rsid w:val="00400B96"/>
    <w:rsid w:val="00400CA8"/>
    <w:rsid w:val="004015A7"/>
    <w:rsid w:val="00401EAB"/>
    <w:rsid w:val="00402307"/>
    <w:rsid w:val="0040243C"/>
    <w:rsid w:val="004025BA"/>
    <w:rsid w:val="00402C38"/>
    <w:rsid w:val="00402F0B"/>
    <w:rsid w:val="0040462A"/>
    <w:rsid w:val="00404C3C"/>
    <w:rsid w:val="00404E28"/>
    <w:rsid w:val="004066E0"/>
    <w:rsid w:val="00407625"/>
    <w:rsid w:val="004076EB"/>
    <w:rsid w:val="00407ACC"/>
    <w:rsid w:val="00407BB8"/>
    <w:rsid w:val="00410FA1"/>
    <w:rsid w:val="004118A8"/>
    <w:rsid w:val="00411A8F"/>
    <w:rsid w:val="00412175"/>
    <w:rsid w:val="00412558"/>
    <w:rsid w:val="004142CF"/>
    <w:rsid w:val="00416284"/>
    <w:rsid w:val="00416471"/>
    <w:rsid w:val="0041710F"/>
    <w:rsid w:val="004202D6"/>
    <w:rsid w:val="004203BD"/>
    <w:rsid w:val="00420ED9"/>
    <w:rsid w:val="0042231F"/>
    <w:rsid w:val="004232F6"/>
    <w:rsid w:val="00425126"/>
    <w:rsid w:val="00425383"/>
    <w:rsid w:val="00425847"/>
    <w:rsid w:val="00425F9E"/>
    <w:rsid w:val="004271A7"/>
    <w:rsid w:val="0042786B"/>
    <w:rsid w:val="0043079E"/>
    <w:rsid w:val="00430D98"/>
    <w:rsid w:val="00431069"/>
    <w:rsid w:val="004314FA"/>
    <w:rsid w:val="0043166F"/>
    <w:rsid w:val="004326A3"/>
    <w:rsid w:val="00433307"/>
    <w:rsid w:val="00435404"/>
    <w:rsid w:val="00436824"/>
    <w:rsid w:val="00437B3A"/>
    <w:rsid w:val="00440E44"/>
    <w:rsid w:val="0044109B"/>
    <w:rsid w:val="00441377"/>
    <w:rsid w:val="0044185C"/>
    <w:rsid w:val="00441E99"/>
    <w:rsid w:val="00442600"/>
    <w:rsid w:val="00442778"/>
    <w:rsid w:val="00442849"/>
    <w:rsid w:val="004453DD"/>
    <w:rsid w:val="00445800"/>
    <w:rsid w:val="00446198"/>
    <w:rsid w:val="00446A6F"/>
    <w:rsid w:val="004471EF"/>
    <w:rsid w:val="004477A5"/>
    <w:rsid w:val="00447891"/>
    <w:rsid w:val="004509B0"/>
    <w:rsid w:val="00450E5D"/>
    <w:rsid w:val="004511B2"/>
    <w:rsid w:val="00451C3F"/>
    <w:rsid w:val="00452C81"/>
    <w:rsid w:val="00453CBE"/>
    <w:rsid w:val="00453CEA"/>
    <w:rsid w:val="0045500C"/>
    <w:rsid w:val="00455D31"/>
    <w:rsid w:val="00456B7B"/>
    <w:rsid w:val="00456FB2"/>
    <w:rsid w:val="004573A3"/>
    <w:rsid w:val="004573DE"/>
    <w:rsid w:val="0046229F"/>
    <w:rsid w:val="004629C8"/>
    <w:rsid w:val="00462EBD"/>
    <w:rsid w:val="004638E6"/>
    <w:rsid w:val="00463C60"/>
    <w:rsid w:val="00464363"/>
    <w:rsid w:val="004648D3"/>
    <w:rsid w:val="0046508D"/>
    <w:rsid w:val="00465E5C"/>
    <w:rsid w:val="0046622F"/>
    <w:rsid w:val="004703AD"/>
    <w:rsid w:val="00471274"/>
    <w:rsid w:val="00471840"/>
    <w:rsid w:val="0047238B"/>
    <w:rsid w:val="00473437"/>
    <w:rsid w:val="00473594"/>
    <w:rsid w:val="00474959"/>
    <w:rsid w:val="00474A98"/>
    <w:rsid w:val="00475121"/>
    <w:rsid w:val="004761CE"/>
    <w:rsid w:val="0047687B"/>
    <w:rsid w:val="00476DDC"/>
    <w:rsid w:val="00477B12"/>
    <w:rsid w:val="004811E0"/>
    <w:rsid w:val="004816DD"/>
    <w:rsid w:val="00481B0C"/>
    <w:rsid w:val="0048218E"/>
    <w:rsid w:val="004829E5"/>
    <w:rsid w:val="00483769"/>
    <w:rsid w:val="00483A92"/>
    <w:rsid w:val="00483AE0"/>
    <w:rsid w:val="004850DB"/>
    <w:rsid w:val="00485F53"/>
    <w:rsid w:val="004865EB"/>
    <w:rsid w:val="0048667E"/>
    <w:rsid w:val="00486E74"/>
    <w:rsid w:val="004906BA"/>
    <w:rsid w:val="00491A11"/>
    <w:rsid w:val="004924D0"/>
    <w:rsid w:val="00492698"/>
    <w:rsid w:val="00494C6A"/>
    <w:rsid w:val="00494F5F"/>
    <w:rsid w:val="0049503D"/>
    <w:rsid w:val="004955D0"/>
    <w:rsid w:val="00495B19"/>
    <w:rsid w:val="00495CC0"/>
    <w:rsid w:val="00495F14"/>
    <w:rsid w:val="00496041"/>
    <w:rsid w:val="004974DB"/>
    <w:rsid w:val="004A2CF8"/>
    <w:rsid w:val="004A3DFF"/>
    <w:rsid w:val="004A5447"/>
    <w:rsid w:val="004A5460"/>
    <w:rsid w:val="004A698B"/>
    <w:rsid w:val="004A69D3"/>
    <w:rsid w:val="004A7A7F"/>
    <w:rsid w:val="004A7BCD"/>
    <w:rsid w:val="004A7CD7"/>
    <w:rsid w:val="004A7FD0"/>
    <w:rsid w:val="004B00C3"/>
    <w:rsid w:val="004B021A"/>
    <w:rsid w:val="004B0997"/>
    <w:rsid w:val="004B0AA4"/>
    <w:rsid w:val="004B0AB4"/>
    <w:rsid w:val="004B172E"/>
    <w:rsid w:val="004B229E"/>
    <w:rsid w:val="004B28EF"/>
    <w:rsid w:val="004B3D3C"/>
    <w:rsid w:val="004B3FF3"/>
    <w:rsid w:val="004B4E19"/>
    <w:rsid w:val="004B56CF"/>
    <w:rsid w:val="004B60D3"/>
    <w:rsid w:val="004B65E7"/>
    <w:rsid w:val="004B6673"/>
    <w:rsid w:val="004B68DB"/>
    <w:rsid w:val="004B73E9"/>
    <w:rsid w:val="004B7DE1"/>
    <w:rsid w:val="004C0675"/>
    <w:rsid w:val="004C0CAF"/>
    <w:rsid w:val="004C0E72"/>
    <w:rsid w:val="004C1630"/>
    <w:rsid w:val="004C16BA"/>
    <w:rsid w:val="004C1ED5"/>
    <w:rsid w:val="004C20E6"/>
    <w:rsid w:val="004C3A51"/>
    <w:rsid w:val="004C3F10"/>
    <w:rsid w:val="004C4474"/>
    <w:rsid w:val="004C4868"/>
    <w:rsid w:val="004C58E4"/>
    <w:rsid w:val="004C65EE"/>
    <w:rsid w:val="004C68A8"/>
    <w:rsid w:val="004C71B7"/>
    <w:rsid w:val="004C7B30"/>
    <w:rsid w:val="004C7B48"/>
    <w:rsid w:val="004C7DC7"/>
    <w:rsid w:val="004D025D"/>
    <w:rsid w:val="004D05FD"/>
    <w:rsid w:val="004D0631"/>
    <w:rsid w:val="004D0ADB"/>
    <w:rsid w:val="004D1133"/>
    <w:rsid w:val="004D12FA"/>
    <w:rsid w:val="004D135C"/>
    <w:rsid w:val="004D18D5"/>
    <w:rsid w:val="004D1B21"/>
    <w:rsid w:val="004D23A7"/>
    <w:rsid w:val="004D2633"/>
    <w:rsid w:val="004D3725"/>
    <w:rsid w:val="004D3F7D"/>
    <w:rsid w:val="004D3FDF"/>
    <w:rsid w:val="004D4173"/>
    <w:rsid w:val="004D571A"/>
    <w:rsid w:val="004D5C1B"/>
    <w:rsid w:val="004D62A7"/>
    <w:rsid w:val="004D6794"/>
    <w:rsid w:val="004D6F98"/>
    <w:rsid w:val="004E17F4"/>
    <w:rsid w:val="004E1A20"/>
    <w:rsid w:val="004E205A"/>
    <w:rsid w:val="004E2891"/>
    <w:rsid w:val="004E31C8"/>
    <w:rsid w:val="004E36AF"/>
    <w:rsid w:val="004E36B9"/>
    <w:rsid w:val="004E4B72"/>
    <w:rsid w:val="004E50DB"/>
    <w:rsid w:val="004E688C"/>
    <w:rsid w:val="004E6AF5"/>
    <w:rsid w:val="004E6EC3"/>
    <w:rsid w:val="004E759D"/>
    <w:rsid w:val="004F0D20"/>
    <w:rsid w:val="004F131B"/>
    <w:rsid w:val="004F16A3"/>
    <w:rsid w:val="004F1D86"/>
    <w:rsid w:val="004F1DFD"/>
    <w:rsid w:val="004F2442"/>
    <w:rsid w:val="004F2504"/>
    <w:rsid w:val="004F325E"/>
    <w:rsid w:val="004F372B"/>
    <w:rsid w:val="004F39AC"/>
    <w:rsid w:val="004F3ABE"/>
    <w:rsid w:val="004F4677"/>
    <w:rsid w:val="004F4A41"/>
    <w:rsid w:val="004F536C"/>
    <w:rsid w:val="004F53D9"/>
    <w:rsid w:val="004F5856"/>
    <w:rsid w:val="004F748B"/>
    <w:rsid w:val="004F771A"/>
    <w:rsid w:val="00500570"/>
    <w:rsid w:val="00500D5D"/>
    <w:rsid w:val="00500EF9"/>
    <w:rsid w:val="00501005"/>
    <w:rsid w:val="005023DC"/>
    <w:rsid w:val="00502764"/>
    <w:rsid w:val="0050283F"/>
    <w:rsid w:val="00502E4A"/>
    <w:rsid w:val="005034EA"/>
    <w:rsid w:val="00503EB4"/>
    <w:rsid w:val="005045D0"/>
    <w:rsid w:val="00504988"/>
    <w:rsid w:val="00504C3B"/>
    <w:rsid w:val="00505094"/>
    <w:rsid w:val="00505191"/>
    <w:rsid w:val="005052C9"/>
    <w:rsid w:val="00506075"/>
    <w:rsid w:val="0050690F"/>
    <w:rsid w:val="00511949"/>
    <w:rsid w:val="005119A5"/>
    <w:rsid w:val="00512B22"/>
    <w:rsid w:val="00512BD0"/>
    <w:rsid w:val="0051414D"/>
    <w:rsid w:val="00514ED1"/>
    <w:rsid w:val="00514FA1"/>
    <w:rsid w:val="00515E55"/>
    <w:rsid w:val="00516DBF"/>
    <w:rsid w:val="005174C4"/>
    <w:rsid w:val="00517535"/>
    <w:rsid w:val="005216A2"/>
    <w:rsid w:val="00521B32"/>
    <w:rsid w:val="00521C05"/>
    <w:rsid w:val="00521DE0"/>
    <w:rsid w:val="0052242F"/>
    <w:rsid w:val="005228E3"/>
    <w:rsid w:val="00523BE9"/>
    <w:rsid w:val="00523CA2"/>
    <w:rsid w:val="005243C0"/>
    <w:rsid w:val="005255F2"/>
    <w:rsid w:val="00525849"/>
    <w:rsid w:val="005271C5"/>
    <w:rsid w:val="0052732A"/>
    <w:rsid w:val="005273C8"/>
    <w:rsid w:val="00527CD4"/>
    <w:rsid w:val="00527D38"/>
    <w:rsid w:val="00527DFF"/>
    <w:rsid w:val="00527E82"/>
    <w:rsid w:val="0053042F"/>
    <w:rsid w:val="0053080F"/>
    <w:rsid w:val="00530815"/>
    <w:rsid w:val="005316D4"/>
    <w:rsid w:val="00531F5D"/>
    <w:rsid w:val="00531FC0"/>
    <w:rsid w:val="005326D3"/>
    <w:rsid w:val="00532E2C"/>
    <w:rsid w:val="00533E82"/>
    <w:rsid w:val="005348A5"/>
    <w:rsid w:val="00534A98"/>
    <w:rsid w:val="00534E64"/>
    <w:rsid w:val="0053581B"/>
    <w:rsid w:val="00535C68"/>
    <w:rsid w:val="00535F36"/>
    <w:rsid w:val="00536D4D"/>
    <w:rsid w:val="005376AF"/>
    <w:rsid w:val="00540455"/>
    <w:rsid w:val="0054119B"/>
    <w:rsid w:val="00541A1B"/>
    <w:rsid w:val="00542EA5"/>
    <w:rsid w:val="005434A0"/>
    <w:rsid w:val="005434D4"/>
    <w:rsid w:val="005435CC"/>
    <w:rsid w:val="00543828"/>
    <w:rsid w:val="00543918"/>
    <w:rsid w:val="00543BEC"/>
    <w:rsid w:val="005456C5"/>
    <w:rsid w:val="005466A8"/>
    <w:rsid w:val="00546762"/>
    <w:rsid w:val="00546B08"/>
    <w:rsid w:val="0055052F"/>
    <w:rsid w:val="00551108"/>
    <w:rsid w:val="00551BEE"/>
    <w:rsid w:val="00552A40"/>
    <w:rsid w:val="00552A4A"/>
    <w:rsid w:val="00553D07"/>
    <w:rsid w:val="00555952"/>
    <w:rsid w:val="00556106"/>
    <w:rsid w:val="0055647A"/>
    <w:rsid w:val="0055744A"/>
    <w:rsid w:val="0055770E"/>
    <w:rsid w:val="00557958"/>
    <w:rsid w:val="00557D4A"/>
    <w:rsid w:val="00560AE4"/>
    <w:rsid w:val="005610AF"/>
    <w:rsid w:val="00561B41"/>
    <w:rsid w:val="00561EDB"/>
    <w:rsid w:val="0056252E"/>
    <w:rsid w:val="00562AC2"/>
    <w:rsid w:val="00562AE1"/>
    <w:rsid w:val="005640A3"/>
    <w:rsid w:val="00565386"/>
    <w:rsid w:val="005661C5"/>
    <w:rsid w:val="00566BD9"/>
    <w:rsid w:val="00566CB7"/>
    <w:rsid w:val="00567133"/>
    <w:rsid w:val="005675DB"/>
    <w:rsid w:val="005700B4"/>
    <w:rsid w:val="00570C23"/>
    <w:rsid w:val="00570C42"/>
    <w:rsid w:val="00572416"/>
    <w:rsid w:val="00572CDE"/>
    <w:rsid w:val="00573351"/>
    <w:rsid w:val="005735FC"/>
    <w:rsid w:val="00573C99"/>
    <w:rsid w:val="00574BF4"/>
    <w:rsid w:val="005752CC"/>
    <w:rsid w:val="005753AC"/>
    <w:rsid w:val="00575913"/>
    <w:rsid w:val="00581E02"/>
    <w:rsid w:val="00581F9E"/>
    <w:rsid w:val="00583C3F"/>
    <w:rsid w:val="00584E07"/>
    <w:rsid w:val="00585788"/>
    <w:rsid w:val="00585C96"/>
    <w:rsid w:val="005860EE"/>
    <w:rsid w:val="0058628D"/>
    <w:rsid w:val="00586A80"/>
    <w:rsid w:val="00590B63"/>
    <w:rsid w:val="005912F4"/>
    <w:rsid w:val="00591758"/>
    <w:rsid w:val="005919B5"/>
    <w:rsid w:val="00593502"/>
    <w:rsid w:val="005936FB"/>
    <w:rsid w:val="005938AF"/>
    <w:rsid w:val="00594518"/>
    <w:rsid w:val="00595191"/>
    <w:rsid w:val="005951A0"/>
    <w:rsid w:val="005952C7"/>
    <w:rsid w:val="00595479"/>
    <w:rsid w:val="00595E69"/>
    <w:rsid w:val="00596BF4"/>
    <w:rsid w:val="005971CA"/>
    <w:rsid w:val="00597531"/>
    <w:rsid w:val="005A041F"/>
    <w:rsid w:val="005A1BBC"/>
    <w:rsid w:val="005A2239"/>
    <w:rsid w:val="005A277C"/>
    <w:rsid w:val="005A29EA"/>
    <w:rsid w:val="005A2DF6"/>
    <w:rsid w:val="005A3947"/>
    <w:rsid w:val="005A39CE"/>
    <w:rsid w:val="005A47BA"/>
    <w:rsid w:val="005A48CD"/>
    <w:rsid w:val="005A4D04"/>
    <w:rsid w:val="005A530E"/>
    <w:rsid w:val="005A5693"/>
    <w:rsid w:val="005A57C4"/>
    <w:rsid w:val="005A6B80"/>
    <w:rsid w:val="005A6F19"/>
    <w:rsid w:val="005A71EB"/>
    <w:rsid w:val="005A7C08"/>
    <w:rsid w:val="005A7D10"/>
    <w:rsid w:val="005B098A"/>
    <w:rsid w:val="005B1560"/>
    <w:rsid w:val="005B158B"/>
    <w:rsid w:val="005B19F3"/>
    <w:rsid w:val="005B1F91"/>
    <w:rsid w:val="005B219C"/>
    <w:rsid w:val="005B271C"/>
    <w:rsid w:val="005B34AB"/>
    <w:rsid w:val="005B3D2E"/>
    <w:rsid w:val="005B47C3"/>
    <w:rsid w:val="005B4B86"/>
    <w:rsid w:val="005B51D1"/>
    <w:rsid w:val="005B608A"/>
    <w:rsid w:val="005B6453"/>
    <w:rsid w:val="005B6AB6"/>
    <w:rsid w:val="005B6E4C"/>
    <w:rsid w:val="005B7604"/>
    <w:rsid w:val="005B76F1"/>
    <w:rsid w:val="005B79B9"/>
    <w:rsid w:val="005B7DF9"/>
    <w:rsid w:val="005C09A9"/>
    <w:rsid w:val="005C0B48"/>
    <w:rsid w:val="005C0DDC"/>
    <w:rsid w:val="005C3587"/>
    <w:rsid w:val="005C4A9D"/>
    <w:rsid w:val="005C56E1"/>
    <w:rsid w:val="005C5A49"/>
    <w:rsid w:val="005C652C"/>
    <w:rsid w:val="005C6CD8"/>
    <w:rsid w:val="005C7778"/>
    <w:rsid w:val="005D09DE"/>
    <w:rsid w:val="005D0BAB"/>
    <w:rsid w:val="005D12A0"/>
    <w:rsid w:val="005D1D58"/>
    <w:rsid w:val="005D21D4"/>
    <w:rsid w:val="005D2828"/>
    <w:rsid w:val="005D3247"/>
    <w:rsid w:val="005D576A"/>
    <w:rsid w:val="005D59B4"/>
    <w:rsid w:val="005D67C2"/>
    <w:rsid w:val="005D7CF0"/>
    <w:rsid w:val="005E00EB"/>
    <w:rsid w:val="005E03FE"/>
    <w:rsid w:val="005E0A8E"/>
    <w:rsid w:val="005E0B8A"/>
    <w:rsid w:val="005E1E90"/>
    <w:rsid w:val="005E2410"/>
    <w:rsid w:val="005E2683"/>
    <w:rsid w:val="005E3191"/>
    <w:rsid w:val="005E473B"/>
    <w:rsid w:val="005E47EE"/>
    <w:rsid w:val="005E4EC1"/>
    <w:rsid w:val="005E504A"/>
    <w:rsid w:val="005E5418"/>
    <w:rsid w:val="005E5BA9"/>
    <w:rsid w:val="005E6040"/>
    <w:rsid w:val="005E60E7"/>
    <w:rsid w:val="005E63DC"/>
    <w:rsid w:val="005E67FD"/>
    <w:rsid w:val="005E6EBA"/>
    <w:rsid w:val="005E7601"/>
    <w:rsid w:val="005F054B"/>
    <w:rsid w:val="005F092F"/>
    <w:rsid w:val="005F0F0B"/>
    <w:rsid w:val="005F16F8"/>
    <w:rsid w:val="005F2C15"/>
    <w:rsid w:val="005F2E12"/>
    <w:rsid w:val="005F2E6E"/>
    <w:rsid w:val="005F336A"/>
    <w:rsid w:val="005F3AD6"/>
    <w:rsid w:val="005F4640"/>
    <w:rsid w:val="005F4D34"/>
    <w:rsid w:val="005F5F78"/>
    <w:rsid w:val="005F75D1"/>
    <w:rsid w:val="005F78E2"/>
    <w:rsid w:val="005F7BD0"/>
    <w:rsid w:val="0060035B"/>
    <w:rsid w:val="00600416"/>
    <w:rsid w:val="006004FB"/>
    <w:rsid w:val="0060057C"/>
    <w:rsid w:val="00600A52"/>
    <w:rsid w:val="00600E2D"/>
    <w:rsid w:val="00600FB9"/>
    <w:rsid w:val="006010FC"/>
    <w:rsid w:val="006015DD"/>
    <w:rsid w:val="006016B3"/>
    <w:rsid w:val="00603EF4"/>
    <w:rsid w:val="006040BD"/>
    <w:rsid w:val="006066BA"/>
    <w:rsid w:val="00606777"/>
    <w:rsid w:val="00606A73"/>
    <w:rsid w:val="00606DD4"/>
    <w:rsid w:val="006072B9"/>
    <w:rsid w:val="00610499"/>
    <w:rsid w:val="00610964"/>
    <w:rsid w:val="00611A90"/>
    <w:rsid w:val="00613B49"/>
    <w:rsid w:val="006140D8"/>
    <w:rsid w:val="00614772"/>
    <w:rsid w:val="00615C57"/>
    <w:rsid w:val="00615D97"/>
    <w:rsid w:val="0061630D"/>
    <w:rsid w:val="00616755"/>
    <w:rsid w:val="00617441"/>
    <w:rsid w:val="00620916"/>
    <w:rsid w:val="0062198E"/>
    <w:rsid w:val="006238F1"/>
    <w:rsid w:val="00623E39"/>
    <w:rsid w:val="00624556"/>
    <w:rsid w:val="00624BEC"/>
    <w:rsid w:val="00624C04"/>
    <w:rsid w:val="006258BB"/>
    <w:rsid w:val="00625F3A"/>
    <w:rsid w:val="00626754"/>
    <w:rsid w:val="0062774A"/>
    <w:rsid w:val="00630E49"/>
    <w:rsid w:val="00631099"/>
    <w:rsid w:val="00631678"/>
    <w:rsid w:val="00632492"/>
    <w:rsid w:val="00632D9D"/>
    <w:rsid w:val="0063313B"/>
    <w:rsid w:val="00633B9A"/>
    <w:rsid w:val="00633C5A"/>
    <w:rsid w:val="00634C3E"/>
    <w:rsid w:val="00635E8A"/>
    <w:rsid w:val="00636595"/>
    <w:rsid w:val="00636DB7"/>
    <w:rsid w:val="00637234"/>
    <w:rsid w:val="00637E37"/>
    <w:rsid w:val="00640225"/>
    <w:rsid w:val="00640E51"/>
    <w:rsid w:val="006419C5"/>
    <w:rsid w:val="00641F87"/>
    <w:rsid w:val="0064256A"/>
    <w:rsid w:val="006429A7"/>
    <w:rsid w:val="00642CCF"/>
    <w:rsid w:val="00642D8E"/>
    <w:rsid w:val="006430E2"/>
    <w:rsid w:val="00643EBC"/>
    <w:rsid w:val="00643F42"/>
    <w:rsid w:val="00644290"/>
    <w:rsid w:val="00644649"/>
    <w:rsid w:val="00644951"/>
    <w:rsid w:val="0064621A"/>
    <w:rsid w:val="006466A2"/>
    <w:rsid w:val="00646EAA"/>
    <w:rsid w:val="00647485"/>
    <w:rsid w:val="00647F85"/>
    <w:rsid w:val="0065029A"/>
    <w:rsid w:val="006507EB"/>
    <w:rsid w:val="00650F7F"/>
    <w:rsid w:val="00651F0E"/>
    <w:rsid w:val="006522A3"/>
    <w:rsid w:val="0065297A"/>
    <w:rsid w:val="00654294"/>
    <w:rsid w:val="00654C19"/>
    <w:rsid w:val="006566E9"/>
    <w:rsid w:val="006601D2"/>
    <w:rsid w:val="0066055E"/>
    <w:rsid w:val="00661F05"/>
    <w:rsid w:val="00662AF9"/>
    <w:rsid w:val="006642D0"/>
    <w:rsid w:val="006643DB"/>
    <w:rsid w:val="0066568F"/>
    <w:rsid w:val="00665719"/>
    <w:rsid w:val="006657B5"/>
    <w:rsid w:val="0066587C"/>
    <w:rsid w:val="00665CDA"/>
    <w:rsid w:val="00666F0F"/>
    <w:rsid w:val="00667CC5"/>
    <w:rsid w:val="00667E8E"/>
    <w:rsid w:val="00670C55"/>
    <w:rsid w:val="00670EF6"/>
    <w:rsid w:val="00670F42"/>
    <w:rsid w:val="00671129"/>
    <w:rsid w:val="00671A8F"/>
    <w:rsid w:val="006723B8"/>
    <w:rsid w:val="00672DD1"/>
    <w:rsid w:val="006734D1"/>
    <w:rsid w:val="00674157"/>
    <w:rsid w:val="0067486C"/>
    <w:rsid w:val="00674A81"/>
    <w:rsid w:val="00676FB9"/>
    <w:rsid w:val="00677213"/>
    <w:rsid w:val="00677B43"/>
    <w:rsid w:val="00680DB0"/>
    <w:rsid w:val="00682547"/>
    <w:rsid w:val="006837B0"/>
    <w:rsid w:val="00683A73"/>
    <w:rsid w:val="00684246"/>
    <w:rsid w:val="0068479E"/>
    <w:rsid w:val="006847E4"/>
    <w:rsid w:val="00684B02"/>
    <w:rsid w:val="00684BE9"/>
    <w:rsid w:val="006850E9"/>
    <w:rsid w:val="0068557A"/>
    <w:rsid w:val="00685D05"/>
    <w:rsid w:val="006865EB"/>
    <w:rsid w:val="00686BC6"/>
    <w:rsid w:val="0068735F"/>
    <w:rsid w:val="006879EA"/>
    <w:rsid w:val="0069027C"/>
    <w:rsid w:val="006907CA"/>
    <w:rsid w:val="0069138C"/>
    <w:rsid w:val="00692D75"/>
    <w:rsid w:val="00693247"/>
    <w:rsid w:val="00697877"/>
    <w:rsid w:val="00697A1D"/>
    <w:rsid w:val="006A0484"/>
    <w:rsid w:val="006A0FE3"/>
    <w:rsid w:val="006A10FA"/>
    <w:rsid w:val="006A176C"/>
    <w:rsid w:val="006A1CDC"/>
    <w:rsid w:val="006A2756"/>
    <w:rsid w:val="006A34EB"/>
    <w:rsid w:val="006A351B"/>
    <w:rsid w:val="006A4038"/>
    <w:rsid w:val="006A496B"/>
    <w:rsid w:val="006A4C57"/>
    <w:rsid w:val="006A56F3"/>
    <w:rsid w:val="006A6AC3"/>
    <w:rsid w:val="006A7764"/>
    <w:rsid w:val="006A788A"/>
    <w:rsid w:val="006A7E61"/>
    <w:rsid w:val="006B0602"/>
    <w:rsid w:val="006B1126"/>
    <w:rsid w:val="006B1AC9"/>
    <w:rsid w:val="006B277C"/>
    <w:rsid w:val="006B3730"/>
    <w:rsid w:val="006B4B0C"/>
    <w:rsid w:val="006B5412"/>
    <w:rsid w:val="006B5719"/>
    <w:rsid w:val="006B5A07"/>
    <w:rsid w:val="006B70F2"/>
    <w:rsid w:val="006B7B8A"/>
    <w:rsid w:val="006C0306"/>
    <w:rsid w:val="006C122F"/>
    <w:rsid w:val="006C1235"/>
    <w:rsid w:val="006C3CEF"/>
    <w:rsid w:val="006C4B03"/>
    <w:rsid w:val="006C4D52"/>
    <w:rsid w:val="006C556C"/>
    <w:rsid w:val="006C5E23"/>
    <w:rsid w:val="006C5E75"/>
    <w:rsid w:val="006C6291"/>
    <w:rsid w:val="006C6B4F"/>
    <w:rsid w:val="006C7B9B"/>
    <w:rsid w:val="006D09B3"/>
    <w:rsid w:val="006D106C"/>
    <w:rsid w:val="006D22CD"/>
    <w:rsid w:val="006D2F87"/>
    <w:rsid w:val="006D35AF"/>
    <w:rsid w:val="006D3F5F"/>
    <w:rsid w:val="006D450B"/>
    <w:rsid w:val="006D480F"/>
    <w:rsid w:val="006D5241"/>
    <w:rsid w:val="006D5270"/>
    <w:rsid w:val="006D5564"/>
    <w:rsid w:val="006D610E"/>
    <w:rsid w:val="006D66F6"/>
    <w:rsid w:val="006D7120"/>
    <w:rsid w:val="006D7ADF"/>
    <w:rsid w:val="006D7C3E"/>
    <w:rsid w:val="006E0E15"/>
    <w:rsid w:val="006E1449"/>
    <w:rsid w:val="006E46F4"/>
    <w:rsid w:val="006E6179"/>
    <w:rsid w:val="006E6E6C"/>
    <w:rsid w:val="006E7A70"/>
    <w:rsid w:val="006F0029"/>
    <w:rsid w:val="006F0420"/>
    <w:rsid w:val="006F106E"/>
    <w:rsid w:val="006F1F24"/>
    <w:rsid w:val="006F23A0"/>
    <w:rsid w:val="006F2759"/>
    <w:rsid w:val="006F2B5F"/>
    <w:rsid w:val="006F36F7"/>
    <w:rsid w:val="006F3D38"/>
    <w:rsid w:val="006F4F8F"/>
    <w:rsid w:val="006F51E1"/>
    <w:rsid w:val="006F5DA4"/>
    <w:rsid w:val="006F6555"/>
    <w:rsid w:val="006F66E1"/>
    <w:rsid w:val="00700A73"/>
    <w:rsid w:val="00700C62"/>
    <w:rsid w:val="007029AF"/>
    <w:rsid w:val="00702BF6"/>
    <w:rsid w:val="00703927"/>
    <w:rsid w:val="007043DD"/>
    <w:rsid w:val="0070595B"/>
    <w:rsid w:val="00705DFC"/>
    <w:rsid w:val="0070610F"/>
    <w:rsid w:val="00706BF7"/>
    <w:rsid w:val="0070766C"/>
    <w:rsid w:val="00707989"/>
    <w:rsid w:val="00707FE7"/>
    <w:rsid w:val="00710083"/>
    <w:rsid w:val="0071119E"/>
    <w:rsid w:val="007118FC"/>
    <w:rsid w:val="00711FB7"/>
    <w:rsid w:val="007120CD"/>
    <w:rsid w:val="007132D3"/>
    <w:rsid w:val="00713A25"/>
    <w:rsid w:val="00714FB3"/>
    <w:rsid w:val="007153A8"/>
    <w:rsid w:val="00715660"/>
    <w:rsid w:val="00715D33"/>
    <w:rsid w:val="00715E82"/>
    <w:rsid w:val="00720256"/>
    <w:rsid w:val="0072035F"/>
    <w:rsid w:val="00721E84"/>
    <w:rsid w:val="00723489"/>
    <w:rsid w:val="0072374C"/>
    <w:rsid w:val="00723FAD"/>
    <w:rsid w:val="00726AFE"/>
    <w:rsid w:val="00727585"/>
    <w:rsid w:val="00730B7D"/>
    <w:rsid w:val="00730C4B"/>
    <w:rsid w:val="0073241A"/>
    <w:rsid w:val="007332E2"/>
    <w:rsid w:val="0073388F"/>
    <w:rsid w:val="00733FEC"/>
    <w:rsid w:val="007342CE"/>
    <w:rsid w:val="00734E17"/>
    <w:rsid w:val="00734E52"/>
    <w:rsid w:val="0073542F"/>
    <w:rsid w:val="00736440"/>
    <w:rsid w:val="00736E90"/>
    <w:rsid w:val="00737A67"/>
    <w:rsid w:val="00737CB0"/>
    <w:rsid w:val="00740A1C"/>
    <w:rsid w:val="00740A3A"/>
    <w:rsid w:val="00741F88"/>
    <w:rsid w:val="00742B18"/>
    <w:rsid w:val="007439E0"/>
    <w:rsid w:val="00744890"/>
    <w:rsid w:val="00744C0F"/>
    <w:rsid w:val="00745AFF"/>
    <w:rsid w:val="00745C1D"/>
    <w:rsid w:val="00745CFB"/>
    <w:rsid w:val="007462D6"/>
    <w:rsid w:val="0074796E"/>
    <w:rsid w:val="00747F55"/>
    <w:rsid w:val="0075094D"/>
    <w:rsid w:val="00751052"/>
    <w:rsid w:val="007529D7"/>
    <w:rsid w:val="00752D30"/>
    <w:rsid w:val="00752E47"/>
    <w:rsid w:val="00752F1B"/>
    <w:rsid w:val="0075378C"/>
    <w:rsid w:val="00753E72"/>
    <w:rsid w:val="007549BC"/>
    <w:rsid w:val="007557D4"/>
    <w:rsid w:val="007602FC"/>
    <w:rsid w:val="007603D9"/>
    <w:rsid w:val="0076148B"/>
    <w:rsid w:val="00761BFE"/>
    <w:rsid w:val="00761C5C"/>
    <w:rsid w:val="0076213B"/>
    <w:rsid w:val="007621B6"/>
    <w:rsid w:val="00762380"/>
    <w:rsid w:val="00762449"/>
    <w:rsid w:val="007624CD"/>
    <w:rsid w:val="00762CC3"/>
    <w:rsid w:val="0076333F"/>
    <w:rsid w:val="0076530C"/>
    <w:rsid w:val="00766252"/>
    <w:rsid w:val="00767210"/>
    <w:rsid w:val="00770169"/>
    <w:rsid w:val="0077130B"/>
    <w:rsid w:val="00772BBE"/>
    <w:rsid w:val="00773181"/>
    <w:rsid w:val="00773B5F"/>
    <w:rsid w:val="007741AF"/>
    <w:rsid w:val="007744DF"/>
    <w:rsid w:val="00774C18"/>
    <w:rsid w:val="007752EB"/>
    <w:rsid w:val="00775F96"/>
    <w:rsid w:val="0077600B"/>
    <w:rsid w:val="007768F8"/>
    <w:rsid w:val="0077739D"/>
    <w:rsid w:val="00780229"/>
    <w:rsid w:val="00780407"/>
    <w:rsid w:val="00780532"/>
    <w:rsid w:val="0078063A"/>
    <w:rsid w:val="0078130E"/>
    <w:rsid w:val="00781531"/>
    <w:rsid w:val="00781692"/>
    <w:rsid w:val="00781F57"/>
    <w:rsid w:val="0078308E"/>
    <w:rsid w:val="00783239"/>
    <w:rsid w:val="0078396E"/>
    <w:rsid w:val="007845B5"/>
    <w:rsid w:val="00785E21"/>
    <w:rsid w:val="00786A61"/>
    <w:rsid w:val="00786B07"/>
    <w:rsid w:val="00787670"/>
    <w:rsid w:val="00787762"/>
    <w:rsid w:val="00787803"/>
    <w:rsid w:val="00787BBA"/>
    <w:rsid w:val="00790161"/>
    <w:rsid w:val="00791A6D"/>
    <w:rsid w:val="00792CD6"/>
    <w:rsid w:val="00793BF1"/>
    <w:rsid w:val="00793C18"/>
    <w:rsid w:val="00794843"/>
    <w:rsid w:val="00794AFA"/>
    <w:rsid w:val="00794EEA"/>
    <w:rsid w:val="00795368"/>
    <w:rsid w:val="007953D4"/>
    <w:rsid w:val="00795B71"/>
    <w:rsid w:val="007965F4"/>
    <w:rsid w:val="00796EE5"/>
    <w:rsid w:val="007972A2"/>
    <w:rsid w:val="007976D9"/>
    <w:rsid w:val="00797CEE"/>
    <w:rsid w:val="007A13C6"/>
    <w:rsid w:val="007A1D2D"/>
    <w:rsid w:val="007A2570"/>
    <w:rsid w:val="007A40B8"/>
    <w:rsid w:val="007A4D47"/>
    <w:rsid w:val="007A4D84"/>
    <w:rsid w:val="007A4F71"/>
    <w:rsid w:val="007A560F"/>
    <w:rsid w:val="007A567A"/>
    <w:rsid w:val="007A62F7"/>
    <w:rsid w:val="007A67EC"/>
    <w:rsid w:val="007B0FB9"/>
    <w:rsid w:val="007B1520"/>
    <w:rsid w:val="007B1701"/>
    <w:rsid w:val="007B28B1"/>
    <w:rsid w:val="007B29D9"/>
    <w:rsid w:val="007B3827"/>
    <w:rsid w:val="007B4CCB"/>
    <w:rsid w:val="007B4D80"/>
    <w:rsid w:val="007B4F79"/>
    <w:rsid w:val="007B5977"/>
    <w:rsid w:val="007B5A79"/>
    <w:rsid w:val="007B7032"/>
    <w:rsid w:val="007C0156"/>
    <w:rsid w:val="007C04DF"/>
    <w:rsid w:val="007C0C2D"/>
    <w:rsid w:val="007C2C6F"/>
    <w:rsid w:val="007C3559"/>
    <w:rsid w:val="007C3DC6"/>
    <w:rsid w:val="007C463C"/>
    <w:rsid w:val="007C4A00"/>
    <w:rsid w:val="007C6C34"/>
    <w:rsid w:val="007C7854"/>
    <w:rsid w:val="007D01CF"/>
    <w:rsid w:val="007D10B6"/>
    <w:rsid w:val="007D11B2"/>
    <w:rsid w:val="007D21F0"/>
    <w:rsid w:val="007D29FB"/>
    <w:rsid w:val="007D314E"/>
    <w:rsid w:val="007D3E26"/>
    <w:rsid w:val="007D492A"/>
    <w:rsid w:val="007D568D"/>
    <w:rsid w:val="007D5F0D"/>
    <w:rsid w:val="007D66AA"/>
    <w:rsid w:val="007D72B3"/>
    <w:rsid w:val="007D7BAD"/>
    <w:rsid w:val="007E064D"/>
    <w:rsid w:val="007E0692"/>
    <w:rsid w:val="007E0ED4"/>
    <w:rsid w:val="007E1AD1"/>
    <w:rsid w:val="007E23AB"/>
    <w:rsid w:val="007E3686"/>
    <w:rsid w:val="007E3D3E"/>
    <w:rsid w:val="007E40E5"/>
    <w:rsid w:val="007E43D2"/>
    <w:rsid w:val="007E458E"/>
    <w:rsid w:val="007E4857"/>
    <w:rsid w:val="007E556A"/>
    <w:rsid w:val="007E5815"/>
    <w:rsid w:val="007E6D59"/>
    <w:rsid w:val="007E738F"/>
    <w:rsid w:val="007E7512"/>
    <w:rsid w:val="007F00F3"/>
    <w:rsid w:val="007F01C0"/>
    <w:rsid w:val="007F05BE"/>
    <w:rsid w:val="007F1CA8"/>
    <w:rsid w:val="007F26F5"/>
    <w:rsid w:val="007F28FA"/>
    <w:rsid w:val="007F3797"/>
    <w:rsid w:val="007F3BFC"/>
    <w:rsid w:val="007F470D"/>
    <w:rsid w:val="007F516F"/>
    <w:rsid w:val="007F5283"/>
    <w:rsid w:val="007F643E"/>
    <w:rsid w:val="007F6E4B"/>
    <w:rsid w:val="007F7B17"/>
    <w:rsid w:val="007F7D64"/>
    <w:rsid w:val="008010B6"/>
    <w:rsid w:val="0080120A"/>
    <w:rsid w:val="008013ED"/>
    <w:rsid w:val="008014D9"/>
    <w:rsid w:val="0080155B"/>
    <w:rsid w:val="00801607"/>
    <w:rsid w:val="008027DD"/>
    <w:rsid w:val="0080295E"/>
    <w:rsid w:val="008036BE"/>
    <w:rsid w:val="00803CB5"/>
    <w:rsid w:val="00804189"/>
    <w:rsid w:val="00806CE7"/>
    <w:rsid w:val="00806D24"/>
    <w:rsid w:val="00807600"/>
    <w:rsid w:val="008100EE"/>
    <w:rsid w:val="00810247"/>
    <w:rsid w:val="00810A80"/>
    <w:rsid w:val="00811573"/>
    <w:rsid w:val="00812186"/>
    <w:rsid w:val="00813723"/>
    <w:rsid w:val="00814346"/>
    <w:rsid w:val="00814840"/>
    <w:rsid w:val="00814989"/>
    <w:rsid w:val="0081554E"/>
    <w:rsid w:val="00815F47"/>
    <w:rsid w:val="00820D9A"/>
    <w:rsid w:val="00820E65"/>
    <w:rsid w:val="0082117C"/>
    <w:rsid w:val="008230D6"/>
    <w:rsid w:val="00823690"/>
    <w:rsid w:val="00824324"/>
    <w:rsid w:val="00824F07"/>
    <w:rsid w:val="00825219"/>
    <w:rsid w:val="008254B7"/>
    <w:rsid w:val="00825EEC"/>
    <w:rsid w:val="008267BA"/>
    <w:rsid w:val="008269A7"/>
    <w:rsid w:val="00826AF6"/>
    <w:rsid w:val="008272FB"/>
    <w:rsid w:val="0083063E"/>
    <w:rsid w:val="00830919"/>
    <w:rsid w:val="00830FD1"/>
    <w:rsid w:val="00830FF9"/>
    <w:rsid w:val="008317FE"/>
    <w:rsid w:val="0083186A"/>
    <w:rsid w:val="0083190B"/>
    <w:rsid w:val="00832025"/>
    <w:rsid w:val="008321D0"/>
    <w:rsid w:val="008324EB"/>
    <w:rsid w:val="0083287C"/>
    <w:rsid w:val="00833A7B"/>
    <w:rsid w:val="00836086"/>
    <w:rsid w:val="00836718"/>
    <w:rsid w:val="00840B33"/>
    <w:rsid w:val="008413E1"/>
    <w:rsid w:val="00841527"/>
    <w:rsid w:val="00841E19"/>
    <w:rsid w:val="00841F41"/>
    <w:rsid w:val="00842DD7"/>
    <w:rsid w:val="008439B9"/>
    <w:rsid w:val="008442F0"/>
    <w:rsid w:val="0084506C"/>
    <w:rsid w:val="00845205"/>
    <w:rsid w:val="00845242"/>
    <w:rsid w:val="008453BF"/>
    <w:rsid w:val="00845754"/>
    <w:rsid w:val="00845DD4"/>
    <w:rsid w:val="00846030"/>
    <w:rsid w:val="008462A1"/>
    <w:rsid w:val="008466B7"/>
    <w:rsid w:val="008474EA"/>
    <w:rsid w:val="00850364"/>
    <w:rsid w:val="00850467"/>
    <w:rsid w:val="0085075D"/>
    <w:rsid w:val="00850BC6"/>
    <w:rsid w:val="0085110E"/>
    <w:rsid w:val="00851E51"/>
    <w:rsid w:val="00852BA4"/>
    <w:rsid w:val="00852CD8"/>
    <w:rsid w:val="008538B5"/>
    <w:rsid w:val="00854F40"/>
    <w:rsid w:val="008559E4"/>
    <w:rsid w:val="00856112"/>
    <w:rsid w:val="008601A2"/>
    <w:rsid w:val="00860CC0"/>
    <w:rsid w:val="00861CEE"/>
    <w:rsid w:val="00862197"/>
    <w:rsid w:val="008637AE"/>
    <w:rsid w:val="00865F9B"/>
    <w:rsid w:val="008662BF"/>
    <w:rsid w:val="00867056"/>
    <w:rsid w:val="00867143"/>
    <w:rsid w:val="00867420"/>
    <w:rsid w:val="00867C6C"/>
    <w:rsid w:val="00867CCC"/>
    <w:rsid w:val="008718DC"/>
    <w:rsid w:val="00871F61"/>
    <w:rsid w:val="008722E7"/>
    <w:rsid w:val="00872606"/>
    <w:rsid w:val="008726D4"/>
    <w:rsid w:val="00872BD0"/>
    <w:rsid w:val="0087339E"/>
    <w:rsid w:val="00873E4E"/>
    <w:rsid w:val="00874374"/>
    <w:rsid w:val="00874FE0"/>
    <w:rsid w:val="00875D73"/>
    <w:rsid w:val="008779C5"/>
    <w:rsid w:val="00877DED"/>
    <w:rsid w:val="00880346"/>
    <w:rsid w:val="00880487"/>
    <w:rsid w:val="00881AC5"/>
    <w:rsid w:val="00881F17"/>
    <w:rsid w:val="008825CB"/>
    <w:rsid w:val="008831BA"/>
    <w:rsid w:val="0088452D"/>
    <w:rsid w:val="0088528E"/>
    <w:rsid w:val="008864DA"/>
    <w:rsid w:val="0088678F"/>
    <w:rsid w:val="0088717F"/>
    <w:rsid w:val="00887CA9"/>
    <w:rsid w:val="008900E8"/>
    <w:rsid w:val="0089061B"/>
    <w:rsid w:val="00891299"/>
    <w:rsid w:val="00891522"/>
    <w:rsid w:val="008918D1"/>
    <w:rsid w:val="00893B0B"/>
    <w:rsid w:val="00894040"/>
    <w:rsid w:val="00894373"/>
    <w:rsid w:val="008944AA"/>
    <w:rsid w:val="008944FC"/>
    <w:rsid w:val="00896FF5"/>
    <w:rsid w:val="008978C3"/>
    <w:rsid w:val="008A037A"/>
    <w:rsid w:val="008A0596"/>
    <w:rsid w:val="008A13AA"/>
    <w:rsid w:val="008A185E"/>
    <w:rsid w:val="008A1D58"/>
    <w:rsid w:val="008A1D73"/>
    <w:rsid w:val="008A1FA0"/>
    <w:rsid w:val="008A26BC"/>
    <w:rsid w:val="008A2FAE"/>
    <w:rsid w:val="008A3740"/>
    <w:rsid w:val="008A3BA6"/>
    <w:rsid w:val="008A5040"/>
    <w:rsid w:val="008A57B1"/>
    <w:rsid w:val="008A5939"/>
    <w:rsid w:val="008A6C90"/>
    <w:rsid w:val="008A730B"/>
    <w:rsid w:val="008B0ECE"/>
    <w:rsid w:val="008B1619"/>
    <w:rsid w:val="008B2338"/>
    <w:rsid w:val="008B25F2"/>
    <w:rsid w:val="008B2DE8"/>
    <w:rsid w:val="008B332F"/>
    <w:rsid w:val="008B3A34"/>
    <w:rsid w:val="008B43DE"/>
    <w:rsid w:val="008B488D"/>
    <w:rsid w:val="008B5262"/>
    <w:rsid w:val="008B59FB"/>
    <w:rsid w:val="008B5B66"/>
    <w:rsid w:val="008B5EAB"/>
    <w:rsid w:val="008B69D1"/>
    <w:rsid w:val="008B7356"/>
    <w:rsid w:val="008C101F"/>
    <w:rsid w:val="008C1215"/>
    <w:rsid w:val="008C16D5"/>
    <w:rsid w:val="008C1709"/>
    <w:rsid w:val="008C43B1"/>
    <w:rsid w:val="008C44DD"/>
    <w:rsid w:val="008C59BF"/>
    <w:rsid w:val="008C5BB5"/>
    <w:rsid w:val="008C6CFC"/>
    <w:rsid w:val="008C7D17"/>
    <w:rsid w:val="008C7DD0"/>
    <w:rsid w:val="008D1124"/>
    <w:rsid w:val="008D1691"/>
    <w:rsid w:val="008D1773"/>
    <w:rsid w:val="008D1F0C"/>
    <w:rsid w:val="008D201E"/>
    <w:rsid w:val="008D2256"/>
    <w:rsid w:val="008D2290"/>
    <w:rsid w:val="008D2310"/>
    <w:rsid w:val="008D2345"/>
    <w:rsid w:val="008D2994"/>
    <w:rsid w:val="008D2F13"/>
    <w:rsid w:val="008D73E7"/>
    <w:rsid w:val="008D7C79"/>
    <w:rsid w:val="008E030B"/>
    <w:rsid w:val="008E08E2"/>
    <w:rsid w:val="008E14A3"/>
    <w:rsid w:val="008E2745"/>
    <w:rsid w:val="008E2F08"/>
    <w:rsid w:val="008E458E"/>
    <w:rsid w:val="008E4AEA"/>
    <w:rsid w:val="008E59A9"/>
    <w:rsid w:val="008E5B81"/>
    <w:rsid w:val="008E5EF5"/>
    <w:rsid w:val="008E6B21"/>
    <w:rsid w:val="008E77A1"/>
    <w:rsid w:val="008F0075"/>
    <w:rsid w:val="008F06B7"/>
    <w:rsid w:val="008F0E02"/>
    <w:rsid w:val="008F2280"/>
    <w:rsid w:val="008F2917"/>
    <w:rsid w:val="008F2A84"/>
    <w:rsid w:val="008F3592"/>
    <w:rsid w:val="008F3BF8"/>
    <w:rsid w:val="008F3FB9"/>
    <w:rsid w:val="008F56C9"/>
    <w:rsid w:val="008F5E29"/>
    <w:rsid w:val="008F6680"/>
    <w:rsid w:val="008F72EC"/>
    <w:rsid w:val="008F7618"/>
    <w:rsid w:val="008F780D"/>
    <w:rsid w:val="008F7AAE"/>
    <w:rsid w:val="0090026E"/>
    <w:rsid w:val="0090104F"/>
    <w:rsid w:val="009010D6"/>
    <w:rsid w:val="009015AE"/>
    <w:rsid w:val="0090174E"/>
    <w:rsid w:val="00901A88"/>
    <w:rsid w:val="00901BEC"/>
    <w:rsid w:val="00901FB2"/>
    <w:rsid w:val="00902268"/>
    <w:rsid w:val="00902613"/>
    <w:rsid w:val="00902DE0"/>
    <w:rsid w:val="00902F34"/>
    <w:rsid w:val="00903076"/>
    <w:rsid w:val="0090396E"/>
    <w:rsid w:val="00903F6D"/>
    <w:rsid w:val="00904E9B"/>
    <w:rsid w:val="00905540"/>
    <w:rsid w:val="009058B0"/>
    <w:rsid w:val="00905E50"/>
    <w:rsid w:val="00906C50"/>
    <w:rsid w:val="00906EFC"/>
    <w:rsid w:val="00907420"/>
    <w:rsid w:val="00907936"/>
    <w:rsid w:val="00907C37"/>
    <w:rsid w:val="00910659"/>
    <w:rsid w:val="009116E9"/>
    <w:rsid w:val="00911C2E"/>
    <w:rsid w:val="00911E6B"/>
    <w:rsid w:val="00912719"/>
    <w:rsid w:val="00913D4B"/>
    <w:rsid w:val="00913E42"/>
    <w:rsid w:val="0091545A"/>
    <w:rsid w:val="00915A7A"/>
    <w:rsid w:val="00916139"/>
    <w:rsid w:val="009177C2"/>
    <w:rsid w:val="00917879"/>
    <w:rsid w:val="00917C5A"/>
    <w:rsid w:val="00921253"/>
    <w:rsid w:val="00921271"/>
    <w:rsid w:val="00921283"/>
    <w:rsid w:val="00922CCB"/>
    <w:rsid w:val="00922CD7"/>
    <w:rsid w:val="009232FF"/>
    <w:rsid w:val="00923786"/>
    <w:rsid w:val="00924DD7"/>
    <w:rsid w:val="00924F41"/>
    <w:rsid w:val="00925B4F"/>
    <w:rsid w:val="00925BC8"/>
    <w:rsid w:val="00926167"/>
    <w:rsid w:val="009261DA"/>
    <w:rsid w:val="0092670C"/>
    <w:rsid w:val="00926DF0"/>
    <w:rsid w:val="009276CC"/>
    <w:rsid w:val="00927C42"/>
    <w:rsid w:val="0093002C"/>
    <w:rsid w:val="0093016D"/>
    <w:rsid w:val="0093037E"/>
    <w:rsid w:val="00930613"/>
    <w:rsid w:val="009328DD"/>
    <w:rsid w:val="009350C4"/>
    <w:rsid w:val="009355D4"/>
    <w:rsid w:val="009363CB"/>
    <w:rsid w:val="009364DE"/>
    <w:rsid w:val="00936D6A"/>
    <w:rsid w:val="00936DFE"/>
    <w:rsid w:val="00937965"/>
    <w:rsid w:val="00937B3B"/>
    <w:rsid w:val="009409E4"/>
    <w:rsid w:val="00940D3D"/>
    <w:rsid w:val="0094151E"/>
    <w:rsid w:val="009417BC"/>
    <w:rsid w:val="009417F3"/>
    <w:rsid w:val="00941BC5"/>
    <w:rsid w:val="0094237D"/>
    <w:rsid w:val="009428D0"/>
    <w:rsid w:val="0094454E"/>
    <w:rsid w:val="00944C2A"/>
    <w:rsid w:val="00944CD6"/>
    <w:rsid w:val="009462EF"/>
    <w:rsid w:val="009475A3"/>
    <w:rsid w:val="00947F8F"/>
    <w:rsid w:val="00950322"/>
    <w:rsid w:val="00950E8F"/>
    <w:rsid w:val="00951989"/>
    <w:rsid w:val="00951BC0"/>
    <w:rsid w:val="00951C46"/>
    <w:rsid w:val="00952314"/>
    <w:rsid w:val="009527C9"/>
    <w:rsid w:val="009536C0"/>
    <w:rsid w:val="00953E9E"/>
    <w:rsid w:val="00954ABD"/>
    <w:rsid w:val="0095680F"/>
    <w:rsid w:val="00960928"/>
    <w:rsid w:val="00960E2E"/>
    <w:rsid w:val="0096133E"/>
    <w:rsid w:val="00961694"/>
    <w:rsid w:val="009623B0"/>
    <w:rsid w:val="009632A2"/>
    <w:rsid w:val="00963B6B"/>
    <w:rsid w:val="00964E49"/>
    <w:rsid w:val="009650DB"/>
    <w:rsid w:val="009667CC"/>
    <w:rsid w:val="00966BD1"/>
    <w:rsid w:val="00966CBD"/>
    <w:rsid w:val="00967FE4"/>
    <w:rsid w:val="00971494"/>
    <w:rsid w:val="00971F3A"/>
    <w:rsid w:val="009725D7"/>
    <w:rsid w:val="00972C06"/>
    <w:rsid w:val="00973B27"/>
    <w:rsid w:val="00973DC4"/>
    <w:rsid w:val="00974261"/>
    <w:rsid w:val="009754C4"/>
    <w:rsid w:val="00975958"/>
    <w:rsid w:val="00976124"/>
    <w:rsid w:val="00977B9F"/>
    <w:rsid w:val="0098041B"/>
    <w:rsid w:val="00980595"/>
    <w:rsid w:val="00980734"/>
    <w:rsid w:val="00980C36"/>
    <w:rsid w:val="00980FFB"/>
    <w:rsid w:val="00981F93"/>
    <w:rsid w:val="009823F7"/>
    <w:rsid w:val="00982419"/>
    <w:rsid w:val="0098272E"/>
    <w:rsid w:val="00982B86"/>
    <w:rsid w:val="00983027"/>
    <w:rsid w:val="00983A9C"/>
    <w:rsid w:val="0098410A"/>
    <w:rsid w:val="00984958"/>
    <w:rsid w:val="00984FB7"/>
    <w:rsid w:val="00985DF8"/>
    <w:rsid w:val="00986618"/>
    <w:rsid w:val="00986684"/>
    <w:rsid w:val="00987609"/>
    <w:rsid w:val="00987748"/>
    <w:rsid w:val="00990A83"/>
    <w:rsid w:val="00990AAD"/>
    <w:rsid w:val="00990F4B"/>
    <w:rsid w:val="0099155D"/>
    <w:rsid w:val="0099199F"/>
    <w:rsid w:val="00991E17"/>
    <w:rsid w:val="00992953"/>
    <w:rsid w:val="00992F24"/>
    <w:rsid w:val="00993152"/>
    <w:rsid w:val="00993C91"/>
    <w:rsid w:val="009944A2"/>
    <w:rsid w:val="009945CC"/>
    <w:rsid w:val="00994EE7"/>
    <w:rsid w:val="00995EFB"/>
    <w:rsid w:val="00996428"/>
    <w:rsid w:val="0099687B"/>
    <w:rsid w:val="009969AE"/>
    <w:rsid w:val="00996D31"/>
    <w:rsid w:val="009970C4"/>
    <w:rsid w:val="00997588"/>
    <w:rsid w:val="009978CF"/>
    <w:rsid w:val="009978F3"/>
    <w:rsid w:val="009A0630"/>
    <w:rsid w:val="009A0AC8"/>
    <w:rsid w:val="009A1A42"/>
    <w:rsid w:val="009A1FC6"/>
    <w:rsid w:val="009A2130"/>
    <w:rsid w:val="009A2522"/>
    <w:rsid w:val="009A2A40"/>
    <w:rsid w:val="009A2BFA"/>
    <w:rsid w:val="009A2D43"/>
    <w:rsid w:val="009A4410"/>
    <w:rsid w:val="009A4424"/>
    <w:rsid w:val="009A4944"/>
    <w:rsid w:val="009A4BD6"/>
    <w:rsid w:val="009A4F8E"/>
    <w:rsid w:val="009A50B6"/>
    <w:rsid w:val="009A5799"/>
    <w:rsid w:val="009A5DAA"/>
    <w:rsid w:val="009A6305"/>
    <w:rsid w:val="009A66BD"/>
    <w:rsid w:val="009A6B9C"/>
    <w:rsid w:val="009A74AE"/>
    <w:rsid w:val="009B0383"/>
    <w:rsid w:val="009B098F"/>
    <w:rsid w:val="009B0C98"/>
    <w:rsid w:val="009B1130"/>
    <w:rsid w:val="009B1746"/>
    <w:rsid w:val="009B18F7"/>
    <w:rsid w:val="009B3D50"/>
    <w:rsid w:val="009B4416"/>
    <w:rsid w:val="009B4585"/>
    <w:rsid w:val="009B4C1E"/>
    <w:rsid w:val="009B4C4D"/>
    <w:rsid w:val="009B592C"/>
    <w:rsid w:val="009B5F6D"/>
    <w:rsid w:val="009B62D8"/>
    <w:rsid w:val="009B6C6B"/>
    <w:rsid w:val="009B6F48"/>
    <w:rsid w:val="009B7D06"/>
    <w:rsid w:val="009C0836"/>
    <w:rsid w:val="009C100B"/>
    <w:rsid w:val="009C170B"/>
    <w:rsid w:val="009C20B2"/>
    <w:rsid w:val="009C3921"/>
    <w:rsid w:val="009C3B06"/>
    <w:rsid w:val="009C428F"/>
    <w:rsid w:val="009C472A"/>
    <w:rsid w:val="009C5AF3"/>
    <w:rsid w:val="009C71E8"/>
    <w:rsid w:val="009D33D3"/>
    <w:rsid w:val="009D34D6"/>
    <w:rsid w:val="009D375D"/>
    <w:rsid w:val="009D37D0"/>
    <w:rsid w:val="009D3D3E"/>
    <w:rsid w:val="009D45A0"/>
    <w:rsid w:val="009D4BA9"/>
    <w:rsid w:val="009D64B1"/>
    <w:rsid w:val="009D685F"/>
    <w:rsid w:val="009D6AE9"/>
    <w:rsid w:val="009D6E67"/>
    <w:rsid w:val="009E01D4"/>
    <w:rsid w:val="009E024B"/>
    <w:rsid w:val="009E1BB7"/>
    <w:rsid w:val="009E1E25"/>
    <w:rsid w:val="009E20FE"/>
    <w:rsid w:val="009E252D"/>
    <w:rsid w:val="009E2B1B"/>
    <w:rsid w:val="009E2B9D"/>
    <w:rsid w:val="009E3115"/>
    <w:rsid w:val="009E3908"/>
    <w:rsid w:val="009E4E0C"/>
    <w:rsid w:val="009E4F53"/>
    <w:rsid w:val="009E4FBC"/>
    <w:rsid w:val="009F089A"/>
    <w:rsid w:val="009F1064"/>
    <w:rsid w:val="009F1761"/>
    <w:rsid w:val="009F247D"/>
    <w:rsid w:val="009F32A1"/>
    <w:rsid w:val="009F377E"/>
    <w:rsid w:val="009F3D29"/>
    <w:rsid w:val="009F3D84"/>
    <w:rsid w:val="009F4000"/>
    <w:rsid w:val="009F414E"/>
    <w:rsid w:val="009F41A6"/>
    <w:rsid w:val="009F4263"/>
    <w:rsid w:val="009F51CC"/>
    <w:rsid w:val="009F5416"/>
    <w:rsid w:val="009F5DCF"/>
    <w:rsid w:val="009F6ED8"/>
    <w:rsid w:val="009F77C1"/>
    <w:rsid w:val="009F7903"/>
    <w:rsid w:val="00A01FF5"/>
    <w:rsid w:val="00A02504"/>
    <w:rsid w:val="00A03477"/>
    <w:rsid w:val="00A03D77"/>
    <w:rsid w:val="00A03E7B"/>
    <w:rsid w:val="00A03EE1"/>
    <w:rsid w:val="00A0427C"/>
    <w:rsid w:val="00A05336"/>
    <w:rsid w:val="00A0587C"/>
    <w:rsid w:val="00A05A33"/>
    <w:rsid w:val="00A0619F"/>
    <w:rsid w:val="00A07D77"/>
    <w:rsid w:val="00A07DA5"/>
    <w:rsid w:val="00A1037B"/>
    <w:rsid w:val="00A1039D"/>
    <w:rsid w:val="00A10649"/>
    <w:rsid w:val="00A115A7"/>
    <w:rsid w:val="00A11B3B"/>
    <w:rsid w:val="00A11C55"/>
    <w:rsid w:val="00A125A8"/>
    <w:rsid w:val="00A12646"/>
    <w:rsid w:val="00A12EB0"/>
    <w:rsid w:val="00A13901"/>
    <w:rsid w:val="00A13E8E"/>
    <w:rsid w:val="00A1687E"/>
    <w:rsid w:val="00A208D7"/>
    <w:rsid w:val="00A214FF"/>
    <w:rsid w:val="00A22BD2"/>
    <w:rsid w:val="00A22F06"/>
    <w:rsid w:val="00A22FF8"/>
    <w:rsid w:val="00A23CCC"/>
    <w:rsid w:val="00A240A8"/>
    <w:rsid w:val="00A2412C"/>
    <w:rsid w:val="00A25F65"/>
    <w:rsid w:val="00A262CE"/>
    <w:rsid w:val="00A265D7"/>
    <w:rsid w:val="00A27248"/>
    <w:rsid w:val="00A27954"/>
    <w:rsid w:val="00A3030F"/>
    <w:rsid w:val="00A311E2"/>
    <w:rsid w:val="00A32112"/>
    <w:rsid w:val="00A32D56"/>
    <w:rsid w:val="00A331CE"/>
    <w:rsid w:val="00A34E43"/>
    <w:rsid w:val="00A3507B"/>
    <w:rsid w:val="00A352E3"/>
    <w:rsid w:val="00A3577C"/>
    <w:rsid w:val="00A3636B"/>
    <w:rsid w:val="00A36E84"/>
    <w:rsid w:val="00A37034"/>
    <w:rsid w:val="00A3741E"/>
    <w:rsid w:val="00A37959"/>
    <w:rsid w:val="00A37A36"/>
    <w:rsid w:val="00A40417"/>
    <w:rsid w:val="00A40EB4"/>
    <w:rsid w:val="00A41A99"/>
    <w:rsid w:val="00A42CD5"/>
    <w:rsid w:val="00A430AC"/>
    <w:rsid w:val="00A430FA"/>
    <w:rsid w:val="00A43BC5"/>
    <w:rsid w:val="00A44300"/>
    <w:rsid w:val="00A454DE"/>
    <w:rsid w:val="00A45D8E"/>
    <w:rsid w:val="00A45E95"/>
    <w:rsid w:val="00A46EC4"/>
    <w:rsid w:val="00A47792"/>
    <w:rsid w:val="00A478C5"/>
    <w:rsid w:val="00A50667"/>
    <w:rsid w:val="00A51D4B"/>
    <w:rsid w:val="00A528C7"/>
    <w:rsid w:val="00A534D1"/>
    <w:rsid w:val="00A536EA"/>
    <w:rsid w:val="00A53D76"/>
    <w:rsid w:val="00A53E46"/>
    <w:rsid w:val="00A54050"/>
    <w:rsid w:val="00A547BF"/>
    <w:rsid w:val="00A55046"/>
    <w:rsid w:val="00A55940"/>
    <w:rsid w:val="00A56DBC"/>
    <w:rsid w:val="00A570BD"/>
    <w:rsid w:val="00A571F5"/>
    <w:rsid w:val="00A57C4D"/>
    <w:rsid w:val="00A61867"/>
    <w:rsid w:val="00A62B8B"/>
    <w:rsid w:val="00A62D34"/>
    <w:rsid w:val="00A62D7D"/>
    <w:rsid w:val="00A644F7"/>
    <w:rsid w:val="00A64819"/>
    <w:rsid w:val="00A64949"/>
    <w:rsid w:val="00A65396"/>
    <w:rsid w:val="00A66356"/>
    <w:rsid w:val="00A6677B"/>
    <w:rsid w:val="00A66940"/>
    <w:rsid w:val="00A66A16"/>
    <w:rsid w:val="00A7012E"/>
    <w:rsid w:val="00A70412"/>
    <w:rsid w:val="00A7055A"/>
    <w:rsid w:val="00A70768"/>
    <w:rsid w:val="00A70962"/>
    <w:rsid w:val="00A7121F"/>
    <w:rsid w:val="00A726D6"/>
    <w:rsid w:val="00A72E25"/>
    <w:rsid w:val="00A73152"/>
    <w:rsid w:val="00A74AEA"/>
    <w:rsid w:val="00A758B6"/>
    <w:rsid w:val="00A76A84"/>
    <w:rsid w:val="00A77B6D"/>
    <w:rsid w:val="00A77FCE"/>
    <w:rsid w:val="00A809BB"/>
    <w:rsid w:val="00A81078"/>
    <w:rsid w:val="00A8153F"/>
    <w:rsid w:val="00A82053"/>
    <w:rsid w:val="00A82521"/>
    <w:rsid w:val="00A825A6"/>
    <w:rsid w:val="00A82A32"/>
    <w:rsid w:val="00A83AF2"/>
    <w:rsid w:val="00A85C55"/>
    <w:rsid w:val="00A86BC3"/>
    <w:rsid w:val="00A874A8"/>
    <w:rsid w:val="00A879E6"/>
    <w:rsid w:val="00A87CA9"/>
    <w:rsid w:val="00A87EC9"/>
    <w:rsid w:val="00A9034C"/>
    <w:rsid w:val="00A904B5"/>
    <w:rsid w:val="00A90829"/>
    <w:rsid w:val="00A91503"/>
    <w:rsid w:val="00A92346"/>
    <w:rsid w:val="00A92EC4"/>
    <w:rsid w:val="00A935C6"/>
    <w:rsid w:val="00A93B99"/>
    <w:rsid w:val="00A93F74"/>
    <w:rsid w:val="00A9423F"/>
    <w:rsid w:val="00A94838"/>
    <w:rsid w:val="00A9497E"/>
    <w:rsid w:val="00A95EFA"/>
    <w:rsid w:val="00A960D9"/>
    <w:rsid w:val="00A97067"/>
    <w:rsid w:val="00A97E74"/>
    <w:rsid w:val="00A97F5E"/>
    <w:rsid w:val="00AA1244"/>
    <w:rsid w:val="00AA2053"/>
    <w:rsid w:val="00AA20F5"/>
    <w:rsid w:val="00AA2C4B"/>
    <w:rsid w:val="00AA35A7"/>
    <w:rsid w:val="00AA3C32"/>
    <w:rsid w:val="00AA5298"/>
    <w:rsid w:val="00AA52CF"/>
    <w:rsid w:val="00AA5BB4"/>
    <w:rsid w:val="00AA5BF9"/>
    <w:rsid w:val="00AA6664"/>
    <w:rsid w:val="00AA76C4"/>
    <w:rsid w:val="00AB0680"/>
    <w:rsid w:val="00AB12A1"/>
    <w:rsid w:val="00AB251B"/>
    <w:rsid w:val="00AB2C72"/>
    <w:rsid w:val="00AB3A10"/>
    <w:rsid w:val="00AB54FE"/>
    <w:rsid w:val="00AB5721"/>
    <w:rsid w:val="00AB595E"/>
    <w:rsid w:val="00AB6031"/>
    <w:rsid w:val="00AB69BC"/>
    <w:rsid w:val="00AB6B22"/>
    <w:rsid w:val="00AB761C"/>
    <w:rsid w:val="00AC02D5"/>
    <w:rsid w:val="00AC0BB4"/>
    <w:rsid w:val="00AC0E4F"/>
    <w:rsid w:val="00AC1E1D"/>
    <w:rsid w:val="00AC2106"/>
    <w:rsid w:val="00AC30B9"/>
    <w:rsid w:val="00AC3E26"/>
    <w:rsid w:val="00AC416F"/>
    <w:rsid w:val="00AC4963"/>
    <w:rsid w:val="00AC4B14"/>
    <w:rsid w:val="00AC4EA9"/>
    <w:rsid w:val="00AC50EB"/>
    <w:rsid w:val="00AC58CD"/>
    <w:rsid w:val="00AC5CF3"/>
    <w:rsid w:val="00AC60CA"/>
    <w:rsid w:val="00AC6113"/>
    <w:rsid w:val="00AC6679"/>
    <w:rsid w:val="00AC675D"/>
    <w:rsid w:val="00AC6B9F"/>
    <w:rsid w:val="00AC7EF7"/>
    <w:rsid w:val="00AD0077"/>
    <w:rsid w:val="00AD05DA"/>
    <w:rsid w:val="00AD1000"/>
    <w:rsid w:val="00AD1715"/>
    <w:rsid w:val="00AD1C2B"/>
    <w:rsid w:val="00AD2A83"/>
    <w:rsid w:val="00AD3E84"/>
    <w:rsid w:val="00AD4AA5"/>
    <w:rsid w:val="00AD5ED3"/>
    <w:rsid w:val="00AD6E8E"/>
    <w:rsid w:val="00AE1655"/>
    <w:rsid w:val="00AE25C4"/>
    <w:rsid w:val="00AE2DDA"/>
    <w:rsid w:val="00AE2EB2"/>
    <w:rsid w:val="00AE2F9B"/>
    <w:rsid w:val="00AE32E6"/>
    <w:rsid w:val="00AE3304"/>
    <w:rsid w:val="00AE35B5"/>
    <w:rsid w:val="00AE413E"/>
    <w:rsid w:val="00AE4447"/>
    <w:rsid w:val="00AE536C"/>
    <w:rsid w:val="00AE55F8"/>
    <w:rsid w:val="00AE6387"/>
    <w:rsid w:val="00AE63E9"/>
    <w:rsid w:val="00AE6978"/>
    <w:rsid w:val="00AE6A4A"/>
    <w:rsid w:val="00AE7636"/>
    <w:rsid w:val="00AE780C"/>
    <w:rsid w:val="00AF0263"/>
    <w:rsid w:val="00AF04A0"/>
    <w:rsid w:val="00AF0DAF"/>
    <w:rsid w:val="00AF0F9B"/>
    <w:rsid w:val="00AF18CF"/>
    <w:rsid w:val="00AF24C0"/>
    <w:rsid w:val="00AF3EE2"/>
    <w:rsid w:val="00AF52A8"/>
    <w:rsid w:val="00AF5578"/>
    <w:rsid w:val="00B0071D"/>
    <w:rsid w:val="00B00C01"/>
    <w:rsid w:val="00B01596"/>
    <w:rsid w:val="00B02B46"/>
    <w:rsid w:val="00B0340D"/>
    <w:rsid w:val="00B040BE"/>
    <w:rsid w:val="00B0414B"/>
    <w:rsid w:val="00B0443D"/>
    <w:rsid w:val="00B04EB3"/>
    <w:rsid w:val="00B055BE"/>
    <w:rsid w:val="00B07E47"/>
    <w:rsid w:val="00B10D0E"/>
    <w:rsid w:val="00B1199C"/>
    <w:rsid w:val="00B119DC"/>
    <w:rsid w:val="00B12CA4"/>
    <w:rsid w:val="00B12D01"/>
    <w:rsid w:val="00B13C6C"/>
    <w:rsid w:val="00B14404"/>
    <w:rsid w:val="00B1461F"/>
    <w:rsid w:val="00B15689"/>
    <w:rsid w:val="00B1596E"/>
    <w:rsid w:val="00B15B65"/>
    <w:rsid w:val="00B15CD5"/>
    <w:rsid w:val="00B16998"/>
    <w:rsid w:val="00B16AD7"/>
    <w:rsid w:val="00B16C68"/>
    <w:rsid w:val="00B16CAC"/>
    <w:rsid w:val="00B16F56"/>
    <w:rsid w:val="00B1779B"/>
    <w:rsid w:val="00B1795A"/>
    <w:rsid w:val="00B206DB"/>
    <w:rsid w:val="00B208AB"/>
    <w:rsid w:val="00B21B37"/>
    <w:rsid w:val="00B2209E"/>
    <w:rsid w:val="00B2231E"/>
    <w:rsid w:val="00B2246D"/>
    <w:rsid w:val="00B2267D"/>
    <w:rsid w:val="00B22E21"/>
    <w:rsid w:val="00B230F5"/>
    <w:rsid w:val="00B23E12"/>
    <w:rsid w:val="00B26865"/>
    <w:rsid w:val="00B27282"/>
    <w:rsid w:val="00B31722"/>
    <w:rsid w:val="00B317E8"/>
    <w:rsid w:val="00B32736"/>
    <w:rsid w:val="00B3329C"/>
    <w:rsid w:val="00B338B9"/>
    <w:rsid w:val="00B34677"/>
    <w:rsid w:val="00B3517B"/>
    <w:rsid w:val="00B36746"/>
    <w:rsid w:val="00B36F3D"/>
    <w:rsid w:val="00B4050A"/>
    <w:rsid w:val="00B407EA"/>
    <w:rsid w:val="00B408A6"/>
    <w:rsid w:val="00B4092D"/>
    <w:rsid w:val="00B40BA4"/>
    <w:rsid w:val="00B41591"/>
    <w:rsid w:val="00B4225B"/>
    <w:rsid w:val="00B425A2"/>
    <w:rsid w:val="00B42B74"/>
    <w:rsid w:val="00B431B3"/>
    <w:rsid w:val="00B43B3F"/>
    <w:rsid w:val="00B43DB6"/>
    <w:rsid w:val="00B43F64"/>
    <w:rsid w:val="00B4533E"/>
    <w:rsid w:val="00B465D3"/>
    <w:rsid w:val="00B468B4"/>
    <w:rsid w:val="00B46D10"/>
    <w:rsid w:val="00B4714D"/>
    <w:rsid w:val="00B47937"/>
    <w:rsid w:val="00B5004C"/>
    <w:rsid w:val="00B506E1"/>
    <w:rsid w:val="00B51046"/>
    <w:rsid w:val="00B510C8"/>
    <w:rsid w:val="00B5162F"/>
    <w:rsid w:val="00B51A4D"/>
    <w:rsid w:val="00B521AF"/>
    <w:rsid w:val="00B52BF3"/>
    <w:rsid w:val="00B5333D"/>
    <w:rsid w:val="00B539CB"/>
    <w:rsid w:val="00B5440E"/>
    <w:rsid w:val="00B5497D"/>
    <w:rsid w:val="00B54D83"/>
    <w:rsid w:val="00B5579F"/>
    <w:rsid w:val="00B559AF"/>
    <w:rsid w:val="00B55A7F"/>
    <w:rsid w:val="00B5635E"/>
    <w:rsid w:val="00B5702A"/>
    <w:rsid w:val="00B60117"/>
    <w:rsid w:val="00B61AE4"/>
    <w:rsid w:val="00B62E7F"/>
    <w:rsid w:val="00B63855"/>
    <w:rsid w:val="00B63A3A"/>
    <w:rsid w:val="00B63C0E"/>
    <w:rsid w:val="00B658AC"/>
    <w:rsid w:val="00B669D0"/>
    <w:rsid w:val="00B672E8"/>
    <w:rsid w:val="00B708D2"/>
    <w:rsid w:val="00B70C2D"/>
    <w:rsid w:val="00B71436"/>
    <w:rsid w:val="00B716DE"/>
    <w:rsid w:val="00B728F1"/>
    <w:rsid w:val="00B730A1"/>
    <w:rsid w:val="00B73EC1"/>
    <w:rsid w:val="00B7458D"/>
    <w:rsid w:val="00B75318"/>
    <w:rsid w:val="00B75FAE"/>
    <w:rsid w:val="00B76447"/>
    <w:rsid w:val="00B76968"/>
    <w:rsid w:val="00B76FFE"/>
    <w:rsid w:val="00B77792"/>
    <w:rsid w:val="00B808F9"/>
    <w:rsid w:val="00B809BF"/>
    <w:rsid w:val="00B811AA"/>
    <w:rsid w:val="00B81249"/>
    <w:rsid w:val="00B825D7"/>
    <w:rsid w:val="00B84EE3"/>
    <w:rsid w:val="00B85430"/>
    <w:rsid w:val="00B861DE"/>
    <w:rsid w:val="00B86858"/>
    <w:rsid w:val="00B86F74"/>
    <w:rsid w:val="00B90100"/>
    <w:rsid w:val="00B90BF0"/>
    <w:rsid w:val="00B93012"/>
    <w:rsid w:val="00B93182"/>
    <w:rsid w:val="00B93AA8"/>
    <w:rsid w:val="00B94532"/>
    <w:rsid w:val="00B95229"/>
    <w:rsid w:val="00B9541B"/>
    <w:rsid w:val="00B95659"/>
    <w:rsid w:val="00B962E2"/>
    <w:rsid w:val="00B96C1E"/>
    <w:rsid w:val="00BA0354"/>
    <w:rsid w:val="00BA074B"/>
    <w:rsid w:val="00BA2D28"/>
    <w:rsid w:val="00BA2FBE"/>
    <w:rsid w:val="00BA452A"/>
    <w:rsid w:val="00BA4665"/>
    <w:rsid w:val="00BA4A35"/>
    <w:rsid w:val="00BA4FFE"/>
    <w:rsid w:val="00BA571E"/>
    <w:rsid w:val="00BA6128"/>
    <w:rsid w:val="00BA6780"/>
    <w:rsid w:val="00BA6B71"/>
    <w:rsid w:val="00BA7A81"/>
    <w:rsid w:val="00BB065A"/>
    <w:rsid w:val="00BB0683"/>
    <w:rsid w:val="00BB0F84"/>
    <w:rsid w:val="00BB11F8"/>
    <w:rsid w:val="00BB2201"/>
    <w:rsid w:val="00BB25FE"/>
    <w:rsid w:val="00BB268B"/>
    <w:rsid w:val="00BB292D"/>
    <w:rsid w:val="00BB340C"/>
    <w:rsid w:val="00BB3C47"/>
    <w:rsid w:val="00BB431C"/>
    <w:rsid w:val="00BB4403"/>
    <w:rsid w:val="00BB50B8"/>
    <w:rsid w:val="00BB51E3"/>
    <w:rsid w:val="00BB5DAF"/>
    <w:rsid w:val="00BB627A"/>
    <w:rsid w:val="00BB6B87"/>
    <w:rsid w:val="00BB748D"/>
    <w:rsid w:val="00BB77CE"/>
    <w:rsid w:val="00BB7AA2"/>
    <w:rsid w:val="00BC0846"/>
    <w:rsid w:val="00BC0972"/>
    <w:rsid w:val="00BC14DC"/>
    <w:rsid w:val="00BC1748"/>
    <w:rsid w:val="00BC23C7"/>
    <w:rsid w:val="00BC3BDE"/>
    <w:rsid w:val="00BC422A"/>
    <w:rsid w:val="00BC4D94"/>
    <w:rsid w:val="00BC504F"/>
    <w:rsid w:val="00BC5B55"/>
    <w:rsid w:val="00BC5DF8"/>
    <w:rsid w:val="00BC6FFC"/>
    <w:rsid w:val="00BC75A6"/>
    <w:rsid w:val="00BD0285"/>
    <w:rsid w:val="00BD0307"/>
    <w:rsid w:val="00BD05DF"/>
    <w:rsid w:val="00BD0BD2"/>
    <w:rsid w:val="00BD18CA"/>
    <w:rsid w:val="00BD1E0C"/>
    <w:rsid w:val="00BD371C"/>
    <w:rsid w:val="00BD3D03"/>
    <w:rsid w:val="00BD50A9"/>
    <w:rsid w:val="00BD5BCD"/>
    <w:rsid w:val="00BD63BA"/>
    <w:rsid w:val="00BD68B0"/>
    <w:rsid w:val="00BD6924"/>
    <w:rsid w:val="00BD70A6"/>
    <w:rsid w:val="00BD7990"/>
    <w:rsid w:val="00BD7C23"/>
    <w:rsid w:val="00BD7E43"/>
    <w:rsid w:val="00BE0005"/>
    <w:rsid w:val="00BE06EA"/>
    <w:rsid w:val="00BE323C"/>
    <w:rsid w:val="00BE4479"/>
    <w:rsid w:val="00BE62E0"/>
    <w:rsid w:val="00BE719C"/>
    <w:rsid w:val="00BE73F1"/>
    <w:rsid w:val="00BE74BB"/>
    <w:rsid w:val="00BE7F9A"/>
    <w:rsid w:val="00BE7FB4"/>
    <w:rsid w:val="00BF0A1D"/>
    <w:rsid w:val="00BF0CF6"/>
    <w:rsid w:val="00BF1417"/>
    <w:rsid w:val="00BF2593"/>
    <w:rsid w:val="00BF27DC"/>
    <w:rsid w:val="00BF2BD8"/>
    <w:rsid w:val="00BF3520"/>
    <w:rsid w:val="00BF3653"/>
    <w:rsid w:val="00BF4651"/>
    <w:rsid w:val="00BF4D95"/>
    <w:rsid w:val="00BF4DDB"/>
    <w:rsid w:val="00BF5053"/>
    <w:rsid w:val="00BF5498"/>
    <w:rsid w:val="00BF6142"/>
    <w:rsid w:val="00BF6EA5"/>
    <w:rsid w:val="00BF737A"/>
    <w:rsid w:val="00BF7A54"/>
    <w:rsid w:val="00C019D3"/>
    <w:rsid w:val="00C0252C"/>
    <w:rsid w:val="00C03EDA"/>
    <w:rsid w:val="00C043D4"/>
    <w:rsid w:val="00C0486B"/>
    <w:rsid w:val="00C04A42"/>
    <w:rsid w:val="00C0521D"/>
    <w:rsid w:val="00C059FF"/>
    <w:rsid w:val="00C0675C"/>
    <w:rsid w:val="00C06D58"/>
    <w:rsid w:val="00C0788C"/>
    <w:rsid w:val="00C10E8A"/>
    <w:rsid w:val="00C10EBF"/>
    <w:rsid w:val="00C11324"/>
    <w:rsid w:val="00C113D5"/>
    <w:rsid w:val="00C11F43"/>
    <w:rsid w:val="00C11FBC"/>
    <w:rsid w:val="00C13A85"/>
    <w:rsid w:val="00C148E9"/>
    <w:rsid w:val="00C14C7F"/>
    <w:rsid w:val="00C14D84"/>
    <w:rsid w:val="00C154A2"/>
    <w:rsid w:val="00C15E05"/>
    <w:rsid w:val="00C16E07"/>
    <w:rsid w:val="00C17421"/>
    <w:rsid w:val="00C1774B"/>
    <w:rsid w:val="00C17B7D"/>
    <w:rsid w:val="00C17FCC"/>
    <w:rsid w:val="00C20301"/>
    <w:rsid w:val="00C206BC"/>
    <w:rsid w:val="00C20D3E"/>
    <w:rsid w:val="00C20FDA"/>
    <w:rsid w:val="00C231F8"/>
    <w:rsid w:val="00C233C9"/>
    <w:rsid w:val="00C2434F"/>
    <w:rsid w:val="00C25501"/>
    <w:rsid w:val="00C30616"/>
    <w:rsid w:val="00C306B4"/>
    <w:rsid w:val="00C30AEE"/>
    <w:rsid w:val="00C30D19"/>
    <w:rsid w:val="00C31092"/>
    <w:rsid w:val="00C32990"/>
    <w:rsid w:val="00C32BC6"/>
    <w:rsid w:val="00C32D8A"/>
    <w:rsid w:val="00C336B1"/>
    <w:rsid w:val="00C34C7E"/>
    <w:rsid w:val="00C3541C"/>
    <w:rsid w:val="00C36BB1"/>
    <w:rsid w:val="00C36CB1"/>
    <w:rsid w:val="00C374C0"/>
    <w:rsid w:val="00C40C25"/>
    <w:rsid w:val="00C43E34"/>
    <w:rsid w:val="00C44DF4"/>
    <w:rsid w:val="00C45801"/>
    <w:rsid w:val="00C45B4F"/>
    <w:rsid w:val="00C46E3B"/>
    <w:rsid w:val="00C47CC0"/>
    <w:rsid w:val="00C50874"/>
    <w:rsid w:val="00C512EB"/>
    <w:rsid w:val="00C51758"/>
    <w:rsid w:val="00C52A68"/>
    <w:rsid w:val="00C52B8A"/>
    <w:rsid w:val="00C535F6"/>
    <w:rsid w:val="00C544BC"/>
    <w:rsid w:val="00C54D6B"/>
    <w:rsid w:val="00C55447"/>
    <w:rsid w:val="00C55A16"/>
    <w:rsid w:val="00C561B6"/>
    <w:rsid w:val="00C574BA"/>
    <w:rsid w:val="00C57F94"/>
    <w:rsid w:val="00C6005E"/>
    <w:rsid w:val="00C60549"/>
    <w:rsid w:val="00C6076E"/>
    <w:rsid w:val="00C61022"/>
    <w:rsid w:val="00C610B4"/>
    <w:rsid w:val="00C616E8"/>
    <w:rsid w:val="00C62281"/>
    <w:rsid w:val="00C63D66"/>
    <w:rsid w:val="00C65E34"/>
    <w:rsid w:val="00C66B1D"/>
    <w:rsid w:val="00C67B8C"/>
    <w:rsid w:val="00C70FE8"/>
    <w:rsid w:val="00C710F3"/>
    <w:rsid w:val="00C7143E"/>
    <w:rsid w:val="00C71736"/>
    <w:rsid w:val="00C72141"/>
    <w:rsid w:val="00C7227C"/>
    <w:rsid w:val="00C7265D"/>
    <w:rsid w:val="00C72FF5"/>
    <w:rsid w:val="00C74526"/>
    <w:rsid w:val="00C74F71"/>
    <w:rsid w:val="00C75572"/>
    <w:rsid w:val="00C766D1"/>
    <w:rsid w:val="00C772BB"/>
    <w:rsid w:val="00C80400"/>
    <w:rsid w:val="00C80443"/>
    <w:rsid w:val="00C807D5"/>
    <w:rsid w:val="00C80ACE"/>
    <w:rsid w:val="00C81A56"/>
    <w:rsid w:val="00C8228F"/>
    <w:rsid w:val="00C82EC4"/>
    <w:rsid w:val="00C83675"/>
    <w:rsid w:val="00C83BB8"/>
    <w:rsid w:val="00C83C51"/>
    <w:rsid w:val="00C83D1C"/>
    <w:rsid w:val="00C83F46"/>
    <w:rsid w:val="00C84D2F"/>
    <w:rsid w:val="00C853C4"/>
    <w:rsid w:val="00C853D6"/>
    <w:rsid w:val="00C85A57"/>
    <w:rsid w:val="00C85E9F"/>
    <w:rsid w:val="00C85F3F"/>
    <w:rsid w:val="00C86CD5"/>
    <w:rsid w:val="00C86E16"/>
    <w:rsid w:val="00C871C1"/>
    <w:rsid w:val="00C87416"/>
    <w:rsid w:val="00C87C25"/>
    <w:rsid w:val="00C91B31"/>
    <w:rsid w:val="00C91C0D"/>
    <w:rsid w:val="00C91C93"/>
    <w:rsid w:val="00C92093"/>
    <w:rsid w:val="00C9209B"/>
    <w:rsid w:val="00C92A93"/>
    <w:rsid w:val="00C92B00"/>
    <w:rsid w:val="00C92BE8"/>
    <w:rsid w:val="00C93036"/>
    <w:rsid w:val="00C9352A"/>
    <w:rsid w:val="00C94076"/>
    <w:rsid w:val="00C94A23"/>
    <w:rsid w:val="00C9564C"/>
    <w:rsid w:val="00C958EE"/>
    <w:rsid w:val="00C95EAE"/>
    <w:rsid w:val="00C95F35"/>
    <w:rsid w:val="00C97590"/>
    <w:rsid w:val="00CA2064"/>
    <w:rsid w:val="00CA239C"/>
    <w:rsid w:val="00CA3BC0"/>
    <w:rsid w:val="00CA59D7"/>
    <w:rsid w:val="00CA77C1"/>
    <w:rsid w:val="00CB0973"/>
    <w:rsid w:val="00CB1ACA"/>
    <w:rsid w:val="00CB1FA7"/>
    <w:rsid w:val="00CB275B"/>
    <w:rsid w:val="00CB2B56"/>
    <w:rsid w:val="00CB2D88"/>
    <w:rsid w:val="00CB3CC9"/>
    <w:rsid w:val="00CB41B4"/>
    <w:rsid w:val="00CB478F"/>
    <w:rsid w:val="00CB4CD7"/>
    <w:rsid w:val="00CB4DC7"/>
    <w:rsid w:val="00CB53BE"/>
    <w:rsid w:val="00CB59EF"/>
    <w:rsid w:val="00CB5FB0"/>
    <w:rsid w:val="00CB6031"/>
    <w:rsid w:val="00CB6F13"/>
    <w:rsid w:val="00CC0328"/>
    <w:rsid w:val="00CC063F"/>
    <w:rsid w:val="00CC08F0"/>
    <w:rsid w:val="00CC105D"/>
    <w:rsid w:val="00CC1FE1"/>
    <w:rsid w:val="00CC3CE8"/>
    <w:rsid w:val="00CC3FCD"/>
    <w:rsid w:val="00CC48A8"/>
    <w:rsid w:val="00CC5736"/>
    <w:rsid w:val="00CC5A68"/>
    <w:rsid w:val="00CD0053"/>
    <w:rsid w:val="00CD1CC8"/>
    <w:rsid w:val="00CD31DE"/>
    <w:rsid w:val="00CD34C4"/>
    <w:rsid w:val="00CD3544"/>
    <w:rsid w:val="00CD3759"/>
    <w:rsid w:val="00CD4A6E"/>
    <w:rsid w:val="00CD4A99"/>
    <w:rsid w:val="00CD5465"/>
    <w:rsid w:val="00CD5FE7"/>
    <w:rsid w:val="00CD614C"/>
    <w:rsid w:val="00CD678A"/>
    <w:rsid w:val="00CD6987"/>
    <w:rsid w:val="00CD69A1"/>
    <w:rsid w:val="00CD6BB8"/>
    <w:rsid w:val="00CD7A29"/>
    <w:rsid w:val="00CE09D4"/>
    <w:rsid w:val="00CE120A"/>
    <w:rsid w:val="00CE13A0"/>
    <w:rsid w:val="00CE14EF"/>
    <w:rsid w:val="00CE1B5C"/>
    <w:rsid w:val="00CE23EC"/>
    <w:rsid w:val="00CE2598"/>
    <w:rsid w:val="00CE29C2"/>
    <w:rsid w:val="00CE2DE3"/>
    <w:rsid w:val="00CE2F19"/>
    <w:rsid w:val="00CE3CC8"/>
    <w:rsid w:val="00CE3D82"/>
    <w:rsid w:val="00CE4377"/>
    <w:rsid w:val="00CE4677"/>
    <w:rsid w:val="00CE4C42"/>
    <w:rsid w:val="00CE536F"/>
    <w:rsid w:val="00CE5787"/>
    <w:rsid w:val="00CE66D0"/>
    <w:rsid w:val="00CE6760"/>
    <w:rsid w:val="00CF1222"/>
    <w:rsid w:val="00CF1CD3"/>
    <w:rsid w:val="00CF1FC4"/>
    <w:rsid w:val="00CF42A9"/>
    <w:rsid w:val="00CF4619"/>
    <w:rsid w:val="00CF4D6A"/>
    <w:rsid w:val="00CF559B"/>
    <w:rsid w:val="00CF616A"/>
    <w:rsid w:val="00CF655A"/>
    <w:rsid w:val="00CF6C92"/>
    <w:rsid w:val="00CF7008"/>
    <w:rsid w:val="00CF7EBD"/>
    <w:rsid w:val="00D00EE8"/>
    <w:rsid w:val="00D011F5"/>
    <w:rsid w:val="00D019D7"/>
    <w:rsid w:val="00D0447A"/>
    <w:rsid w:val="00D0448F"/>
    <w:rsid w:val="00D05225"/>
    <w:rsid w:val="00D053A7"/>
    <w:rsid w:val="00D05DBC"/>
    <w:rsid w:val="00D06641"/>
    <w:rsid w:val="00D06F48"/>
    <w:rsid w:val="00D10CEE"/>
    <w:rsid w:val="00D10ED3"/>
    <w:rsid w:val="00D10F29"/>
    <w:rsid w:val="00D110D5"/>
    <w:rsid w:val="00D1168A"/>
    <w:rsid w:val="00D11B8E"/>
    <w:rsid w:val="00D128F2"/>
    <w:rsid w:val="00D135F2"/>
    <w:rsid w:val="00D149CD"/>
    <w:rsid w:val="00D15732"/>
    <w:rsid w:val="00D161EE"/>
    <w:rsid w:val="00D16710"/>
    <w:rsid w:val="00D16F6C"/>
    <w:rsid w:val="00D17302"/>
    <w:rsid w:val="00D17B9D"/>
    <w:rsid w:val="00D21B6C"/>
    <w:rsid w:val="00D21F56"/>
    <w:rsid w:val="00D223CE"/>
    <w:rsid w:val="00D22781"/>
    <w:rsid w:val="00D2334D"/>
    <w:rsid w:val="00D2344D"/>
    <w:rsid w:val="00D23560"/>
    <w:rsid w:val="00D235F3"/>
    <w:rsid w:val="00D23927"/>
    <w:rsid w:val="00D23CDB"/>
    <w:rsid w:val="00D23F78"/>
    <w:rsid w:val="00D2420A"/>
    <w:rsid w:val="00D24A82"/>
    <w:rsid w:val="00D254F7"/>
    <w:rsid w:val="00D25B19"/>
    <w:rsid w:val="00D25ECB"/>
    <w:rsid w:val="00D265CB"/>
    <w:rsid w:val="00D27057"/>
    <w:rsid w:val="00D275C6"/>
    <w:rsid w:val="00D27E81"/>
    <w:rsid w:val="00D30CC9"/>
    <w:rsid w:val="00D312AB"/>
    <w:rsid w:val="00D31A73"/>
    <w:rsid w:val="00D32123"/>
    <w:rsid w:val="00D329DB"/>
    <w:rsid w:val="00D32F1B"/>
    <w:rsid w:val="00D35B81"/>
    <w:rsid w:val="00D3636F"/>
    <w:rsid w:val="00D36EA9"/>
    <w:rsid w:val="00D36F81"/>
    <w:rsid w:val="00D37B0A"/>
    <w:rsid w:val="00D4000E"/>
    <w:rsid w:val="00D4053F"/>
    <w:rsid w:val="00D44EB1"/>
    <w:rsid w:val="00D463B0"/>
    <w:rsid w:val="00D46669"/>
    <w:rsid w:val="00D46BED"/>
    <w:rsid w:val="00D46F18"/>
    <w:rsid w:val="00D4736E"/>
    <w:rsid w:val="00D473FA"/>
    <w:rsid w:val="00D47949"/>
    <w:rsid w:val="00D47FA5"/>
    <w:rsid w:val="00D51260"/>
    <w:rsid w:val="00D5154F"/>
    <w:rsid w:val="00D526C3"/>
    <w:rsid w:val="00D52D85"/>
    <w:rsid w:val="00D554EA"/>
    <w:rsid w:val="00D55BA8"/>
    <w:rsid w:val="00D562A5"/>
    <w:rsid w:val="00D56EE4"/>
    <w:rsid w:val="00D6063C"/>
    <w:rsid w:val="00D61C0F"/>
    <w:rsid w:val="00D6204B"/>
    <w:rsid w:val="00D62388"/>
    <w:rsid w:val="00D62E31"/>
    <w:rsid w:val="00D632DA"/>
    <w:rsid w:val="00D63758"/>
    <w:rsid w:val="00D63832"/>
    <w:rsid w:val="00D65F58"/>
    <w:rsid w:val="00D66369"/>
    <w:rsid w:val="00D66458"/>
    <w:rsid w:val="00D66C6F"/>
    <w:rsid w:val="00D67815"/>
    <w:rsid w:val="00D70332"/>
    <w:rsid w:val="00D7053F"/>
    <w:rsid w:val="00D71066"/>
    <w:rsid w:val="00D7143B"/>
    <w:rsid w:val="00D7148E"/>
    <w:rsid w:val="00D71DE6"/>
    <w:rsid w:val="00D72976"/>
    <w:rsid w:val="00D732A9"/>
    <w:rsid w:val="00D7334F"/>
    <w:rsid w:val="00D73543"/>
    <w:rsid w:val="00D73A8C"/>
    <w:rsid w:val="00D74E0B"/>
    <w:rsid w:val="00D750A7"/>
    <w:rsid w:val="00D751B9"/>
    <w:rsid w:val="00D753C3"/>
    <w:rsid w:val="00D75F0A"/>
    <w:rsid w:val="00D77D93"/>
    <w:rsid w:val="00D803B6"/>
    <w:rsid w:val="00D8040A"/>
    <w:rsid w:val="00D80910"/>
    <w:rsid w:val="00D80993"/>
    <w:rsid w:val="00D81013"/>
    <w:rsid w:val="00D81627"/>
    <w:rsid w:val="00D81EA9"/>
    <w:rsid w:val="00D82751"/>
    <w:rsid w:val="00D83348"/>
    <w:rsid w:val="00D83539"/>
    <w:rsid w:val="00D8374D"/>
    <w:rsid w:val="00D83BBA"/>
    <w:rsid w:val="00D83ED9"/>
    <w:rsid w:val="00D8440F"/>
    <w:rsid w:val="00D850F5"/>
    <w:rsid w:val="00D852F7"/>
    <w:rsid w:val="00D855FE"/>
    <w:rsid w:val="00D86B66"/>
    <w:rsid w:val="00D86DA2"/>
    <w:rsid w:val="00D86E58"/>
    <w:rsid w:val="00D87172"/>
    <w:rsid w:val="00D87FAF"/>
    <w:rsid w:val="00D915B1"/>
    <w:rsid w:val="00D9160B"/>
    <w:rsid w:val="00D92BE5"/>
    <w:rsid w:val="00D93EA4"/>
    <w:rsid w:val="00D946E6"/>
    <w:rsid w:val="00D95AAC"/>
    <w:rsid w:val="00D96451"/>
    <w:rsid w:val="00D96690"/>
    <w:rsid w:val="00D96D63"/>
    <w:rsid w:val="00D96E3B"/>
    <w:rsid w:val="00D97034"/>
    <w:rsid w:val="00D97A0D"/>
    <w:rsid w:val="00DA0197"/>
    <w:rsid w:val="00DA087B"/>
    <w:rsid w:val="00DA0D5A"/>
    <w:rsid w:val="00DA112B"/>
    <w:rsid w:val="00DA13E2"/>
    <w:rsid w:val="00DA28B0"/>
    <w:rsid w:val="00DA2E64"/>
    <w:rsid w:val="00DA3CF4"/>
    <w:rsid w:val="00DA3DB7"/>
    <w:rsid w:val="00DA3E04"/>
    <w:rsid w:val="00DA4684"/>
    <w:rsid w:val="00DA53A3"/>
    <w:rsid w:val="00DA7783"/>
    <w:rsid w:val="00DB0545"/>
    <w:rsid w:val="00DB0583"/>
    <w:rsid w:val="00DB0618"/>
    <w:rsid w:val="00DB2164"/>
    <w:rsid w:val="00DB263B"/>
    <w:rsid w:val="00DB2DAD"/>
    <w:rsid w:val="00DB2E08"/>
    <w:rsid w:val="00DB3127"/>
    <w:rsid w:val="00DB39DA"/>
    <w:rsid w:val="00DB438C"/>
    <w:rsid w:val="00DB4D3D"/>
    <w:rsid w:val="00DB61A6"/>
    <w:rsid w:val="00DB626F"/>
    <w:rsid w:val="00DB635A"/>
    <w:rsid w:val="00DB6837"/>
    <w:rsid w:val="00DB6C60"/>
    <w:rsid w:val="00DB793A"/>
    <w:rsid w:val="00DC0EE3"/>
    <w:rsid w:val="00DC1F1D"/>
    <w:rsid w:val="00DC2343"/>
    <w:rsid w:val="00DC2605"/>
    <w:rsid w:val="00DC281F"/>
    <w:rsid w:val="00DC3C39"/>
    <w:rsid w:val="00DC4411"/>
    <w:rsid w:val="00DC6ED8"/>
    <w:rsid w:val="00DD0172"/>
    <w:rsid w:val="00DD16EC"/>
    <w:rsid w:val="00DD1BB4"/>
    <w:rsid w:val="00DD27DE"/>
    <w:rsid w:val="00DD34F6"/>
    <w:rsid w:val="00DD3BF0"/>
    <w:rsid w:val="00DD4076"/>
    <w:rsid w:val="00DD4EBA"/>
    <w:rsid w:val="00DD69A1"/>
    <w:rsid w:val="00DD6B67"/>
    <w:rsid w:val="00DD7678"/>
    <w:rsid w:val="00DD77F7"/>
    <w:rsid w:val="00DE12FE"/>
    <w:rsid w:val="00DE1B05"/>
    <w:rsid w:val="00DE22A8"/>
    <w:rsid w:val="00DE2A08"/>
    <w:rsid w:val="00DE2B42"/>
    <w:rsid w:val="00DE2D64"/>
    <w:rsid w:val="00DE5540"/>
    <w:rsid w:val="00DE56D7"/>
    <w:rsid w:val="00DE6964"/>
    <w:rsid w:val="00DE7C13"/>
    <w:rsid w:val="00DF02DA"/>
    <w:rsid w:val="00DF06CB"/>
    <w:rsid w:val="00DF0C9B"/>
    <w:rsid w:val="00DF1168"/>
    <w:rsid w:val="00DF13AF"/>
    <w:rsid w:val="00DF1917"/>
    <w:rsid w:val="00DF1B05"/>
    <w:rsid w:val="00DF2161"/>
    <w:rsid w:val="00DF2EFF"/>
    <w:rsid w:val="00DF3E41"/>
    <w:rsid w:val="00DF4D94"/>
    <w:rsid w:val="00DF53D2"/>
    <w:rsid w:val="00DF57B0"/>
    <w:rsid w:val="00DF5AA2"/>
    <w:rsid w:val="00DF5AA9"/>
    <w:rsid w:val="00DF6886"/>
    <w:rsid w:val="00DF6CB8"/>
    <w:rsid w:val="00DF7DDA"/>
    <w:rsid w:val="00E00401"/>
    <w:rsid w:val="00E00CE8"/>
    <w:rsid w:val="00E00D85"/>
    <w:rsid w:val="00E018D8"/>
    <w:rsid w:val="00E026AC"/>
    <w:rsid w:val="00E032EF"/>
    <w:rsid w:val="00E03779"/>
    <w:rsid w:val="00E049B5"/>
    <w:rsid w:val="00E049C7"/>
    <w:rsid w:val="00E04A83"/>
    <w:rsid w:val="00E04BFA"/>
    <w:rsid w:val="00E05CA9"/>
    <w:rsid w:val="00E060E3"/>
    <w:rsid w:val="00E06C3A"/>
    <w:rsid w:val="00E1015F"/>
    <w:rsid w:val="00E10345"/>
    <w:rsid w:val="00E108FE"/>
    <w:rsid w:val="00E10BC9"/>
    <w:rsid w:val="00E119AF"/>
    <w:rsid w:val="00E129B8"/>
    <w:rsid w:val="00E136C0"/>
    <w:rsid w:val="00E139CA"/>
    <w:rsid w:val="00E13B61"/>
    <w:rsid w:val="00E13F94"/>
    <w:rsid w:val="00E14B39"/>
    <w:rsid w:val="00E15356"/>
    <w:rsid w:val="00E15C51"/>
    <w:rsid w:val="00E15CD0"/>
    <w:rsid w:val="00E16B69"/>
    <w:rsid w:val="00E17507"/>
    <w:rsid w:val="00E17AD1"/>
    <w:rsid w:val="00E17B46"/>
    <w:rsid w:val="00E17F1A"/>
    <w:rsid w:val="00E20278"/>
    <w:rsid w:val="00E20B2F"/>
    <w:rsid w:val="00E21786"/>
    <w:rsid w:val="00E21CD9"/>
    <w:rsid w:val="00E21DAD"/>
    <w:rsid w:val="00E22072"/>
    <w:rsid w:val="00E224F1"/>
    <w:rsid w:val="00E226C3"/>
    <w:rsid w:val="00E22AEC"/>
    <w:rsid w:val="00E232A7"/>
    <w:rsid w:val="00E23F8E"/>
    <w:rsid w:val="00E24CB4"/>
    <w:rsid w:val="00E2591A"/>
    <w:rsid w:val="00E25993"/>
    <w:rsid w:val="00E27E78"/>
    <w:rsid w:val="00E324C6"/>
    <w:rsid w:val="00E32BCB"/>
    <w:rsid w:val="00E34812"/>
    <w:rsid w:val="00E35A53"/>
    <w:rsid w:val="00E37F32"/>
    <w:rsid w:val="00E37FA9"/>
    <w:rsid w:val="00E40663"/>
    <w:rsid w:val="00E41595"/>
    <w:rsid w:val="00E419DF"/>
    <w:rsid w:val="00E41E3F"/>
    <w:rsid w:val="00E4212A"/>
    <w:rsid w:val="00E42276"/>
    <w:rsid w:val="00E42B94"/>
    <w:rsid w:val="00E436EE"/>
    <w:rsid w:val="00E43B69"/>
    <w:rsid w:val="00E44601"/>
    <w:rsid w:val="00E4484D"/>
    <w:rsid w:val="00E44CC3"/>
    <w:rsid w:val="00E45022"/>
    <w:rsid w:val="00E502F8"/>
    <w:rsid w:val="00E51F4C"/>
    <w:rsid w:val="00E525BB"/>
    <w:rsid w:val="00E529B6"/>
    <w:rsid w:val="00E52CFF"/>
    <w:rsid w:val="00E53896"/>
    <w:rsid w:val="00E548EE"/>
    <w:rsid w:val="00E54F75"/>
    <w:rsid w:val="00E558A6"/>
    <w:rsid w:val="00E56091"/>
    <w:rsid w:val="00E56536"/>
    <w:rsid w:val="00E5660F"/>
    <w:rsid w:val="00E56664"/>
    <w:rsid w:val="00E56856"/>
    <w:rsid w:val="00E56F44"/>
    <w:rsid w:val="00E57410"/>
    <w:rsid w:val="00E6041D"/>
    <w:rsid w:val="00E608D7"/>
    <w:rsid w:val="00E60F86"/>
    <w:rsid w:val="00E611FC"/>
    <w:rsid w:val="00E616B1"/>
    <w:rsid w:val="00E61EC6"/>
    <w:rsid w:val="00E62BA6"/>
    <w:rsid w:val="00E63189"/>
    <w:rsid w:val="00E639D7"/>
    <w:rsid w:val="00E64FDE"/>
    <w:rsid w:val="00E661FC"/>
    <w:rsid w:val="00E669F5"/>
    <w:rsid w:val="00E670D9"/>
    <w:rsid w:val="00E67E0E"/>
    <w:rsid w:val="00E71B2F"/>
    <w:rsid w:val="00E72781"/>
    <w:rsid w:val="00E72830"/>
    <w:rsid w:val="00E73D81"/>
    <w:rsid w:val="00E744E9"/>
    <w:rsid w:val="00E7483D"/>
    <w:rsid w:val="00E74AEA"/>
    <w:rsid w:val="00E74E20"/>
    <w:rsid w:val="00E76180"/>
    <w:rsid w:val="00E767A8"/>
    <w:rsid w:val="00E77634"/>
    <w:rsid w:val="00E80633"/>
    <w:rsid w:val="00E81537"/>
    <w:rsid w:val="00E818D9"/>
    <w:rsid w:val="00E81C0B"/>
    <w:rsid w:val="00E81F4F"/>
    <w:rsid w:val="00E82C42"/>
    <w:rsid w:val="00E83012"/>
    <w:rsid w:val="00E830B8"/>
    <w:rsid w:val="00E831BA"/>
    <w:rsid w:val="00E845AD"/>
    <w:rsid w:val="00E84724"/>
    <w:rsid w:val="00E8485B"/>
    <w:rsid w:val="00E84F21"/>
    <w:rsid w:val="00E87A73"/>
    <w:rsid w:val="00E909EA"/>
    <w:rsid w:val="00E911EB"/>
    <w:rsid w:val="00E92753"/>
    <w:rsid w:val="00E93CAA"/>
    <w:rsid w:val="00E947B4"/>
    <w:rsid w:val="00E960BA"/>
    <w:rsid w:val="00E96904"/>
    <w:rsid w:val="00E96CD1"/>
    <w:rsid w:val="00E96DA6"/>
    <w:rsid w:val="00E97336"/>
    <w:rsid w:val="00EA0525"/>
    <w:rsid w:val="00EA066B"/>
    <w:rsid w:val="00EA08B8"/>
    <w:rsid w:val="00EA0D49"/>
    <w:rsid w:val="00EA115B"/>
    <w:rsid w:val="00EA2326"/>
    <w:rsid w:val="00EA2358"/>
    <w:rsid w:val="00EA295A"/>
    <w:rsid w:val="00EA2985"/>
    <w:rsid w:val="00EA37B5"/>
    <w:rsid w:val="00EA420F"/>
    <w:rsid w:val="00EA4871"/>
    <w:rsid w:val="00EA4982"/>
    <w:rsid w:val="00EA4FAE"/>
    <w:rsid w:val="00EA543F"/>
    <w:rsid w:val="00EA5F2F"/>
    <w:rsid w:val="00EA654F"/>
    <w:rsid w:val="00EA684F"/>
    <w:rsid w:val="00EA74C5"/>
    <w:rsid w:val="00EA786D"/>
    <w:rsid w:val="00EB0149"/>
    <w:rsid w:val="00EB0ECB"/>
    <w:rsid w:val="00EB1198"/>
    <w:rsid w:val="00EB2498"/>
    <w:rsid w:val="00EB2625"/>
    <w:rsid w:val="00EB3138"/>
    <w:rsid w:val="00EB348B"/>
    <w:rsid w:val="00EB3DC9"/>
    <w:rsid w:val="00EB45DB"/>
    <w:rsid w:val="00EB6CA4"/>
    <w:rsid w:val="00EB6EDC"/>
    <w:rsid w:val="00EB714F"/>
    <w:rsid w:val="00EC0405"/>
    <w:rsid w:val="00EC09AC"/>
    <w:rsid w:val="00EC0C0B"/>
    <w:rsid w:val="00EC1039"/>
    <w:rsid w:val="00EC1228"/>
    <w:rsid w:val="00EC18A0"/>
    <w:rsid w:val="00EC220B"/>
    <w:rsid w:val="00EC2910"/>
    <w:rsid w:val="00EC370C"/>
    <w:rsid w:val="00EC3998"/>
    <w:rsid w:val="00EC4E70"/>
    <w:rsid w:val="00EC57E9"/>
    <w:rsid w:val="00EC597B"/>
    <w:rsid w:val="00EC6053"/>
    <w:rsid w:val="00EC69A7"/>
    <w:rsid w:val="00EC6AC2"/>
    <w:rsid w:val="00EC6D21"/>
    <w:rsid w:val="00EC7281"/>
    <w:rsid w:val="00EC7630"/>
    <w:rsid w:val="00ED0831"/>
    <w:rsid w:val="00ED1083"/>
    <w:rsid w:val="00ED1B0A"/>
    <w:rsid w:val="00ED1D8C"/>
    <w:rsid w:val="00ED29AE"/>
    <w:rsid w:val="00ED4053"/>
    <w:rsid w:val="00ED42EA"/>
    <w:rsid w:val="00ED42F5"/>
    <w:rsid w:val="00ED685B"/>
    <w:rsid w:val="00ED7608"/>
    <w:rsid w:val="00EE129A"/>
    <w:rsid w:val="00EE145B"/>
    <w:rsid w:val="00EE1810"/>
    <w:rsid w:val="00EE3BBF"/>
    <w:rsid w:val="00EE3E2D"/>
    <w:rsid w:val="00EE3F89"/>
    <w:rsid w:val="00EE4F02"/>
    <w:rsid w:val="00EE5300"/>
    <w:rsid w:val="00EE5C7B"/>
    <w:rsid w:val="00EE6A1C"/>
    <w:rsid w:val="00EF1400"/>
    <w:rsid w:val="00EF1ECD"/>
    <w:rsid w:val="00EF2EAA"/>
    <w:rsid w:val="00EF3562"/>
    <w:rsid w:val="00EF4F7D"/>
    <w:rsid w:val="00EF5232"/>
    <w:rsid w:val="00EF5932"/>
    <w:rsid w:val="00EF63CD"/>
    <w:rsid w:val="00EF6575"/>
    <w:rsid w:val="00EF66AE"/>
    <w:rsid w:val="00EF6A90"/>
    <w:rsid w:val="00EF7553"/>
    <w:rsid w:val="00EF758F"/>
    <w:rsid w:val="00EF75AD"/>
    <w:rsid w:val="00EF76F7"/>
    <w:rsid w:val="00F001EC"/>
    <w:rsid w:val="00F00D48"/>
    <w:rsid w:val="00F00DBD"/>
    <w:rsid w:val="00F00E08"/>
    <w:rsid w:val="00F014C8"/>
    <w:rsid w:val="00F0179B"/>
    <w:rsid w:val="00F0342C"/>
    <w:rsid w:val="00F035BA"/>
    <w:rsid w:val="00F0375E"/>
    <w:rsid w:val="00F037A3"/>
    <w:rsid w:val="00F04E65"/>
    <w:rsid w:val="00F060AC"/>
    <w:rsid w:val="00F06961"/>
    <w:rsid w:val="00F06B44"/>
    <w:rsid w:val="00F07845"/>
    <w:rsid w:val="00F11208"/>
    <w:rsid w:val="00F115D3"/>
    <w:rsid w:val="00F1169C"/>
    <w:rsid w:val="00F1264D"/>
    <w:rsid w:val="00F142F1"/>
    <w:rsid w:val="00F14E09"/>
    <w:rsid w:val="00F154DF"/>
    <w:rsid w:val="00F17000"/>
    <w:rsid w:val="00F1725A"/>
    <w:rsid w:val="00F17473"/>
    <w:rsid w:val="00F1751C"/>
    <w:rsid w:val="00F17629"/>
    <w:rsid w:val="00F20334"/>
    <w:rsid w:val="00F217FB"/>
    <w:rsid w:val="00F21A03"/>
    <w:rsid w:val="00F22369"/>
    <w:rsid w:val="00F23C72"/>
    <w:rsid w:val="00F23E23"/>
    <w:rsid w:val="00F242EB"/>
    <w:rsid w:val="00F25DDD"/>
    <w:rsid w:val="00F26C34"/>
    <w:rsid w:val="00F27033"/>
    <w:rsid w:val="00F270B7"/>
    <w:rsid w:val="00F277A4"/>
    <w:rsid w:val="00F309E8"/>
    <w:rsid w:val="00F31865"/>
    <w:rsid w:val="00F31C77"/>
    <w:rsid w:val="00F31DCC"/>
    <w:rsid w:val="00F31EAB"/>
    <w:rsid w:val="00F328A4"/>
    <w:rsid w:val="00F32BD0"/>
    <w:rsid w:val="00F32D96"/>
    <w:rsid w:val="00F33A30"/>
    <w:rsid w:val="00F33BFC"/>
    <w:rsid w:val="00F34839"/>
    <w:rsid w:val="00F35990"/>
    <w:rsid w:val="00F359C7"/>
    <w:rsid w:val="00F35A75"/>
    <w:rsid w:val="00F3695E"/>
    <w:rsid w:val="00F36A6B"/>
    <w:rsid w:val="00F373E4"/>
    <w:rsid w:val="00F37DDB"/>
    <w:rsid w:val="00F40956"/>
    <w:rsid w:val="00F4101B"/>
    <w:rsid w:val="00F41A9C"/>
    <w:rsid w:val="00F4224E"/>
    <w:rsid w:val="00F428A3"/>
    <w:rsid w:val="00F42917"/>
    <w:rsid w:val="00F42E81"/>
    <w:rsid w:val="00F431BE"/>
    <w:rsid w:val="00F43C32"/>
    <w:rsid w:val="00F44776"/>
    <w:rsid w:val="00F4509F"/>
    <w:rsid w:val="00F453C7"/>
    <w:rsid w:val="00F45900"/>
    <w:rsid w:val="00F46D2A"/>
    <w:rsid w:val="00F501F5"/>
    <w:rsid w:val="00F513D4"/>
    <w:rsid w:val="00F520CD"/>
    <w:rsid w:val="00F5214B"/>
    <w:rsid w:val="00F52CD2"/>
    <w:rsid w:val="00F532F2"/>
    <w:rsid w:val="00F53536"/>
    <w:rsid w:val="00F538F6"/>
    <w:rsid w:val="00F5487E"/>
    <w:rsid w:val="00F54EE1"/>
    <w:rsid w:val="00F5543A"/>
    <w:rsid w:val="00F557B0"/>
    <w:rsid w:val="00F55B09"/>
    <w:rsid w:val="00F55ECF"/>
    <w:rsid w:val="00F560B3"/>
    <w:rsid w:val="00F56393"/>
    <w:rsid w:val="00F563B4"/>
    <w:rsid w:val="00F564E2"/>
    <w:rsid w:val="00F56C0C"/>
    <w:rsid w:val="00F57689"/>
    <w:rsid w:val="00F57E7B"/>
    <w:rsid w:val="00F617E6"/>
    <w:rsid w:val="00F61CC2"/>
    <w:rsid w:val="00F61F49"/>
    <w:rsid w:val="00F623E9"/>
    <w:rsid w:val="00F62528"/>
    <w:rsid w:val="00F62842"/>
    <w:rsid w:val="00F63290"/>
    <w:rsid w:val="00F63591"/>
    <w:rsid w:val="00F6362D"/>
    <w:rsid w:val="00F645F3"/>
    <w:rsid w:val="00F665FA"/>
    <w:rsid w:val="00F66F57"/>
    <w:rsid w:val="00F67336"/>
    <w:rsid w:val="00F70B3F"/>
    <w:rsid w:val="00F71FA7"/>
    <w:rsid w:val="00F7225F"/>
    <w:rsid w:val="00F72444"/>
    <w:rsid w:val="00F727AC"/>
    <w:rsid w:val="00F73A84"/>
    <w:rsid w:val="00F74349"/>
    <w:rsid w:val="00F7462D"/>
    <w:rsid w:val="00F74B3D"/>
    <w:rsid w:val="00F75ADA"/>
    <w:rsid w:val="00F76025"/>
    <w:rsid w:val="00F766EF"/>
    <w:rsid w:val="00F777A9"/>
    <w:rsid w:val="00F802FA"/>
    <w:rsid w:val="00F80C34"/>
    <w:rsid w:val="00F80CF6"/>
    <w:rsid w:val="00F81982"/>
    <w:rsid w:val="00F819CB"/>
    <w:rsid w:val="00F83C50"/>
    <w:rsid w:val="00F848E5"/>
    <w:rsid w:val="00F851A8"/>
    <w:rsid w:val="00F8531D"/>
    <w:rsid w:val="00F86BE4"/>
    <w:rsid w:val="00F87463"/>
    <w:rsid w:val="00F8797C"/>
    <w:rsid w:val="00F87EE2"/>
    <w:rsid w:val="00F87F3A"/>
    <w:rsid w:val="00F90995"/>
    <w:rsid w:val="00F912EF"/>
    <w:rsid w:val="00F91BC9"/>
    <w:rsid w:val="00F91BE2"/>
    <w:rsid w:val="00F91C93"/>
    <w:rsid w:val="00F91F56"/>
    <w:rsid w:val="00F922CE"/>
    <w:rsid w:val="00F929B8"/>
    <w:rsid w:val="00F94E52"/>
    <w:rsid w:val="00F94F04"/>
    <w:rsid w:val="00F953FA"/>
    <w:rsid w:val="00F95E1C"/>
    <w:rsid w:val="00F95EC2"/>
    <w:rsid w:val="00F97B1C"/>
    <w:rsid w:val="00FA0310"/>
    <w:rsid w:val="00FA0557"/>
    <w:rsid w:val="00FA148C"/>
    <w:rsid w:val="00FA263F"/>
    <w:rsid w:val="00FA275B"/>
    <w:rsid w:val="00FA2812"/>
    <w:rsid w:val="00FA2839"/>
    <w:rsid w:val="00FA2D24"/>
    <w:rsid w:val="00FA2F4A"/>
    <w:rsid w:val="00FA319A"/>
    <w:rsid w:val="00FA3613"/>
    <w:rsid w:val="00FA3AD6"/>
    <w:rsid w:val="00FA4B30"/>
    <w:rsid w:val="00FA4FF6"/>
    <w:rsid w:val="00FA708C"/>
    <w:rsid w:val="00FA734E"/>
    <w:rsid w:val="00FA76CE"/>
    <w:rsid w:val="00FB157B"/>
    <w:rsid w:val="00FB2930"/>
    <w:rsid w:val="00FB36B8"/>
    <w:rsid w:val="00FB3D63"/>
    <w:rsid w:val="00FB48E4"/>
    <w:rsid w:val="00FB4E38"/>
    <w:rsid w:val="00FB5FC8"/>
    <w:rsid w:val="00FB6059"/>
    <w:rsid w:val="00FB61BC"/>
    <w:rsid w:val="00FB6DE9"/>
    <w:rsid w:val="00FC0E0A"/>
    <w:rsid w:val="00FC0EFA"/>
    <w:rsid w:val="00FC12D2"/>
    <w:rsid w:val="00FC14B0"/>
    <w:rsid w:val="00FC1B53"/>
    <w:rsid w:val="00FC37C6"/>
    <w:rsid w:val="00FC4438"/>
    <w:rsid w:val="00FC5424"/>
    <w:rsid w:val="00FC54F8"/>
    <w:rsid w:val="00FC6C34"/>
    <w:rsid w:val="00FC7444"/>
    <w:rsid w:val="00FD058D"/>
    <w:rsid w:val="00FD05C4"/>
    <w:rsid w:val="00FD0730"/>
    <w:rsid w:val="00FD1340"/>
    <w:rsid w:val="00FD217F"/>
    <w:rsid w:val="00FD302D"/>
    <w:rsid w:val="00FD4339"/>
    <w:rsid w:val="00FD4CF2"/>
    <w:rsid w:val="00FD5568"/>
    <w:rsid w:val="00FD5AEA"/>
    <w:rsid w:val="00FD683E"/>
    <w:rsid w:val="00FD6F60"/>
    <w:rsid w:val="00FE0538"/>
    <w:rsid w:val="00FE0783"/>
    <w:rsid w:val="00FE0F92"/>
    <w:rsid w:val="00FE10D4"/>
    <w:rsid w:val="00FE1629"/>
    <w:rsid w:val="00FE1645"/>
    <w:rsid w:val="00FE2E2C"/>
    <w:rsid w:val="00FE2EF0"/>
    <w:rsid w:val="00FE3AB4"/>
    <w:rsid w:val="00FE40D9"/>
    <w:rsid w:val="00FE41B5"/>
    <w:rsid w:val="00FE4495"/>
    <w:rsid w:val="00FE46F0"/>
    <w:rsid w:val="00FE4A7D"/>
    <w:rsid w:val="00FE5678"/>
    <w:rsid w:val="00FE5DAA"/>
    <w:rsid w:val="00FE62BC"/>
    <w:rsid w:val="00FE64BC"/>
    <w:rsid w:val="00FE7CE5"/>
    <w:rsid w:val="00FE7E4F"/>
    <w:rsid w:val="00FF17B0"/>
    <w:rsid w:val="00FF1F3B"/>
    <w:rsid w:val="00FF1F52"/>
    <w:rsid w:val="00FF1FD5"/>
    <w:rsid w:val="00FF3458"/>
    <w:rsid w:val="00FF3879"/>
    <w:rsid w:val="00FF501B"/>
    <w:rsid w:val="00FF511C"/>
    <w:rsid w:val="00FF69AD"/>
    <w:rsid w:val="00FF7F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35B8AE8"/>
  <w15:docId w15:val="{9ED3604B-0340-460C-BA56-4D1015BB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555A2"/>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link w:val="11"/>
    <w:uiPriority w:val="99"/>
    <w:qFormat/>
    <w:rsid w:val="00674A81"/>
    <w:pPr>
      <w:numPr>
        <w:numId w:val="2"/>
      </w:numPr>
      <w:outlineLvl w:val="0"/>
    </w:pPr>
  </w:style>
  <w:style w:type="paragraph" w:styleId="2">
    <w:name w:val="heading 2"/>
    <w:basedOn w:val="a0"/>
    <w:next w:val="a0"/>
    <w:link w:val="20"/>
    <w:qFormat/>
    <w:rsid w:val="00674A81"/>
    <w:pPr>
      <w:numPr>
        <w:ilvl w:val="1"/>
        <w:numId w:val="2"/>
      </w:numPr>
      <w:outlineLvl w:val="1"/>
    </w:pPr>
  </w:style>
  <w:style w:type="paragraph" w:styleId="3">
    <w:name w:val="heading 3"/>
    <w:basedOn w:val="a0"/>
    <w:next w:val="a0"/>
    <w:link w:val="30"/>
    <w:qFormat/>
    <w:rsid w:val="00674A81"/>
    <w:pPr>
      <w:numPr>
        <w:ilvl w:val="2"/>
        <w:numId w:val="2"/>
      </w:numPr>
      <w:outlineLvl w:val="2"/>
    </w:pPr>
  </w:style>
  <w:style w:type="paragraph" w:styleId="4">
    <w:name w:val="heading 4"/>
    <w:basedOn w:val="a0"/>
    <w:next w:val="a0"/>
    <w:link w:val="40"/>
    <w:qFormat/>
    <w:rsid w:val="00674A81"/>
    <w:pPr>
      <w:numPr>
        <w:ilvl w:val="3"/>
        <w:numId w:val="2"/>
      </w:numPr>
      <w:outlineLvl w:val="3"/>
    </w:pPr>
  </w:style>
  <w:style w:type="paragraph" w:styleId="5">
    <w:name w:val="heading 5"/>
    <w:basedOn w:val="a0"/>
    <w:next w:val="a0"/>
    <w:link w:val="50"/>
    <w:qFormat/>
    <w:rsid w:val="00674A81"/>
    <w:pPr>
      <w:numPr>
        <w:ilvl w:val="4"/>
        <w:numId w:val="2"/>
      </w:numPr>
      <w:spacing w:before="240" w:after="60"/>
      <w:outlineLvl w:val="4"/>
    </w:pPr>
    <w:rPr>
      <w:b/>
      <w:bCs/>
      <w:i/>
      <w:iCs/>
      <w:sz w:val="26"/>
      <w:szCs w:val="26"/>
    </w:rPr>
  </w:style>
  <w:style w:type="paragraph" w:styleId="6">
    <w:name w:val="heading 6"/>
    <w:basedOn w:val="a0"/>
    <w:next w:val="a0"/>
    <w:link w:val="60"/>
    <w:qFormat/>
    <w:rsid w:val="00674A81"/>
    <w:pPr>
      <w:numPr>
        <w:ilvl w:val="5"/>
        <w:numId w:val="2"/>
      </w:numPr>
      <w:spacing w:before="240" w:after="60"/>
      <w:outlineLvl w:val="5"/>
    </w:pPr>
    <w:rPr>
      <w:b/>
      <w:bCs/>
      <w:sz w:val="22"/>
      <w:szCs w:val="22"/>
    </w:rPr>
  </w:style>
  <w:style w:type="paragraph" w:styleId="7">
    <w:name w:val="heading 7"/>
    <w:basedOn w:val="a0"/>
    <w:next w:val="a0"/>
    <w:link w:val="70"/>
    <w:qFormat/>
    <w:rsid w:val="00674A81"/>
    <w:pPr>
      <w:keepNext/>
      <w:numPr>
        <w:ilvl w:val="6"/>
        <w:numId w:val="2"/>
      </w:numPr>
      <w:jc w:val="center"/>
      <w:outlineLvl w:val="6"/>
    </w:pPr>
    <w:rPr>
      <w:sz w:val="28"/>
      <w:szCs w:val="28"/>
      <w:lang w:val="uk-UA"/>
    </w:rPr>
  </w:style>
  <w:style w:type="paragraph" w:styleId="8">
    <w:name w:val="heading 8"/>
    <w:basedOn w:val="a0"/>
    <w:next w:val="a0"/>
    <w:link w:val="80"/>
    <w:qFormat/>
    <w:rsid w:val="00674A81"/>
    <w:pPr>
      <w:keepNext/>
      <w:numPr>
        <w:ilvl w:val="7"/>
        <w:numId w:val="2"/>
      </w:numPr>
      <w:outlineLvl w:val="7"/>
    </w:pPr>
    <w:rPr>
      <w:color w:val="000000"/>
      <w:sz w:val="28"/>
      <w:szCs w:val="28"/>
      <w:lang w:val="uk-UA"/>
    </w:rPr>
  </w:style>
  <w:style w:type="paragraph" w:styleId="9">
    <w:name w:val="heading 9"/>
    <w:basedOn w:val="a0"/>
    <w:next w:val="a0"/>
    <w:link w:val="90"/>
    <w:qFormat/>
    <w:rsid w:val="00674A81"/>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sid w:val="00674A81"/>
    <w:rPr>
      <w:rFonts w:ascii="Times New Roman CYR" w:hAnsi="Times New Roman CYR" w:cs="Times New Roman CYR"/>
      <w:noProof w:val="0"/>
      <w:sz w:val="24"/>
      <w:szCs w:val="24"/>
      <w:lang w:val="ru-RU"/>
    </w:rPr>
  </w:style>
  <w:style w:type="character" w:customStyle="1" w:styleId="15">
    <w:name w:val="Знак15"/>
    <w:locked/>
    <w:rsid w:val="00674A81"/>
    <w:rPr>
      <w:rFonts w:ascii="Times New Roman CYR" w:hAnsi="Times New Roman CYR" w:cs="Times New Roman CYR"/>
      <w:noProof w:val="0"/>
      <w:sz w:val="24"/>
      <w:szCs w:val="24"/>
      <w:lang w:val="ru-RU"/>
    </w:rPr>
  </w:style>
  <w:style w:type="character" w:customStyle="1" w:styleId="14">
    <w:name w:val="Знак14"/>
    <w:semiHidden/>
    <w:locked/>
    <w:rsid w:val="00674A81"/>
    <w:rPr>
      <w:rFonts w:ascii="Cambria" w:hAnsi="Cambria" w:cs="Cambria"/>
      <w:b/>
      <w:bCs/>
      <w:sz w:val="26"/>
      <w:szCs w:val="26"/>
    </w:rPr>
  </w:style>
  <w:style w:type="character" w:customStyle="1" w:styleId="13">
    <w:name w:val="Знак13"/>
    <w:semiHidden/>
    <w:locked/>
    <w:rsid w:val="00674A81"/>
    <w:rPr>
      <w:rFonts w:ascii="Calibri" w:hAnsi="Calibri" w:cs="Calibri"/>
      <w:b/>
      <w:bCs/>
      <w:sz w:val="28"/>
      <w:szCs w:val="28"/>
    </w:rPr>
  </w:style>
  <w:style w:type="character" w:customStyle="1" w:styleId="12">
    <w:name w:val="Знак12"/>
    <w:semiHidden/>
    <w:locked/>
    <w:rsid w:val="00674A81"/>
    <w:rPr>
      <w:rFonts w:ascii="Calibri" w:hAnsi="Calibri" w:cs="Calibri"/>
      <w:b/>
      <w:bCs/>
      <w:i/>
      <w:iCs/>
      <w:sz w:val="26"/>
      <w:szCs w:val="26"/>
    </w:rPr>
  </w:style>
  <w:style w:type="character" w:customStyle="1" w:styleId="110">
    <w:name w:val="Знак11"/>
    <w:semiHidden/>
    <w:locked/>
    <w:rsid w:val="00674A81"/>
    <w:rPr>
      <w:rFonts w:ascii="Calibri" w:hAnsi="Calibri" w:cs="Calibri"/>
      <w:b/>
      <w:bCs/>
    </w:rPr>
  </w:style>
  <w:style w:type="character" w:customStyle="1" w:styleId="100">
    <w:name w:val="Знак10"/>
    <w:semiHidden/>
    <w:locked/>
    <w:rsid w:val="00674A81"/>
    <w:rPr>
      <w:rFonts w:ascii="Calibri" w:hAnsi="Calibri" w:cs="Calibri"/>
      <w:sz w:val="24"/>
      <w:szCs w:val="24"/>
    </w:rPr>
  </w:style>
  <w:style w:type="character" w:customStyle="1" w:styleId="91">
    <w:name w:val="Знак9"/>
    <w:semiHidden/>
    <w:locked/>
    <w:rsid w:val="00674A81"/>
    <w:rPr>
      <w:rFonts w:ascii="Calibri" w:hAnsi="Calibri" w:cs="Calibri"/>
      <w:i/>
      <w:iCs/>
      <w:sz w:val="24"/>
      <w:szCs w:val="24"/>
    </w:rPr>
  </w:style>
  <w:style w:type="paragraph" w:styleId="a4">
    <w:name w:val="Plain Text"/>
    <w:aliases w:val="Текст Знак Знак Знак Знак Знак,Текст Знак Знак,Текст Знак1,Знак Знак Знак,Знак Знак1 Знак,Знак Знак,Знак Знак1 Знак Знак Знак,Знак Знак1 Знак Знак Знак Знак Знак Зна,Знак Знак1, Знак Знак Знак, Знак Знак1 Знак"/>
    <w:basedOn w:val="a0"/>
    <w:link w:val="a5"/>
    <w:rsid w:val="00674A81"/>
    <w:pPr>
      <w:widowControl/>
    </w:pPr>
    <w:rPr>
      <w:rFonts w:ascii="Courier New" w:hAnsi="Courier New" w:cs="Courier New"/>
      <w:color w:val="000000"/>
      <w:sz w:val="20"/>
      <w:szCs w:val="20"/>
    </w:rPr>
  </w:style>
  <w:style w:type="character" w:customStyle="1" w:styleId="71">
    <w:name w:val="Знак7"/>
    <w:semiHidden/>
    <w:locked/>
    <w:rsid w:val="00674A81"/>
    <w:rPr>
      <w:rFonts w:ascii="Courier New" w:hAnsi="Courier New" w:cs="Courier New"/>
      <w:sz w:val="20"/>
      <w:szCs w:val="20"/>
    </w:rPr>
  </w:style>
  <w:style w:type="paragraph" w:customStyle="1" w:styleId="FR1">
    <w:name w:val="FR1"/>
    <w:qFormat/>
    <w:rsid w:val="00674A81"/>
    <w:pPr>
      <w:widowControl w:val="0"/>
      <w:autoSpaceDE w:val="0"/>
      <w:autoSpaceDN w:val="0"/>
      <w:snapToGrid w:val="0"/>
      <w:ind w:left="1200" w:hanging="360"/>
      <w:jc w:val="both"/>
    </w:pPr>
    <w:rPr>
      <w:rFonts w:ascii="Times New Roman CYR" w:hAnsi="Times New Roman CYR" w:cs="Times New Roman CYR"/>
      <w:sz w:val="24"/>
      <w:szCs w:val="24"/>
    </w:rPr>
  </w:style>
  <w:style w:type="paragraph" w:styleId="a6">
    <w:name w:val="Body Text"/>
    <w:basedOn w:val="a0"/>
    <w:link w:val="a7"/>
    <w:rsid w:val="00674A81"/>
    <w:rPr>
      <w:rFonts w:ascii="Arial" w:hAnsi="Arial" w:cs="Arial"/>
    </w:rPr>
  </w:style>
  <w:style w:type="character" w:customStyle="1" w:styleId="61">
    <w:name w:val="Знак6"/>
    <w:locked/>
    <w:rsid w:val="00674A81"/>
    <w:rPr>
      <w:rFonts w:ascii="Arial" w:hAnsi="Arial" w:cs="Arial"/>
      <w:noProof w:val="0"/>
      <w:sz w:val="24"/>
      <w:szCs w:val="24"/>
      <w:lang w:val="ru-RU"/>
    </w:rPr>
  </w:style>
  <w:style w:type="paragraph" w:customStyle="1" w:styleId="BodyText1">
    <w:name w:val="Body Text1"/>
    <w:basedOn w:val="a0"/>
    <w:rsid w:val="00674A81"/>
    <w:rPr>
      <w:rFonts w:ascii="Arial" w:hAnsi="Arial" w:cs="Arial"/>
    </w:rPr>
  </w:style>
  <w:style w:type="character" w:styleId="a8">
    <w:name w:val="Hyperlink"/>
    <w:uiPriority w:val="99"/>
    <w:rsid w:val="00674A81"/>
    <w:rPr>
      <w:color w:val="0000FF"/>
      <w:u w:val="single"/>
    </w:rPr>
  </w:style>
  <w:style w:type="paragraph" w:styleId="21">
    <w:name w:val="Body Text 2"/>
    <w:basedOn w:val="a0"/>
    <w:link w:val="22"/>
    <w:rsid w:val="00674A81"/>
    <w:pPr>
      <w:spacing w:after="120" w:line="480" w:lineRule="auto"/>
    </w:pPr>
  </w:style>
  <w:style w:type="character" w:customStyle="1" w:styleId="51">
    <w:name w:val="Знак5"/>
    <w:semiHidden/>
    <w:locked/>
    <w:rsid w:val="00674A81"/>
    <w:rPr>
      <w:rFonts w:ascii="Times New Roman CYR" w:hAnsi="Times New Roman CYR" w:cs="Times New Roman CYR"/>
      <w:sz w:val="24"/>
      <w:szCs w:val="24"/>
    </w:rPr>
  </w:style>
  <w:style w:type="paragraph" w:styleId="23">
    <w:name w:val="Body Text Indent 2"/>
    <w:basedOn w:val="a0"/>
    <w:link w:val="24"/>
    <w:rsid w:val="00674A81"/>
    <w:pPr>
      <w:spacing w:after="120" w:line="480" w:lineRule="auto"/>
      <w:ind w:left="283"/>
    </w:pPr>
  </w:style>
  <w:style w:type="character" w:customStyle="1" w:styleId="41">
    <w:name w:val="Знак4"/>
    <w:locked/>
    <w:rsid w:val="00674A81"/>
    <w:rPr>
      <w:rFonts w:ascii="Times New Roman CYR" w:hAnsi="Times New Roman CYR" w:cs="Times New Roman CYR"/>
      <w:noProof w:val="0"/>
      <w:sz w:val="24"/>
      <w:szCs w:val="24"/>
      <w:lang w:val="ru-RU"/>
    </w:rPr>
  </w:style>
  <w:style w:type="paragraph" w:styleId="a9">
    <w:name w:val="Title"/>
    <w:basedOn w:val="a0"/>
    <w:link w:val="aa"/>
    <w:qFormat/>
    <w:rsid w:val="00674A81"/>
    <w:pPr>
      <w:ind w:left="113"/>
      <w:jc w:val="center"/>
    </w:pPr>
    <w:rPr>
      <w:b/>
      <w:bCs/>
      <w:sz w:val="22"/>
      <w:szCs w:val="22"/>
      <w:lang w:val="uk-UA"/>
    </w:rPr>
  </w:style>
  <w:style w:type="character" w:customStyle="1" w:styleId="31">
    <w:name w:val="Знак3"/>
    <w:locked/>
    <w:rsid w:val="00674A81"/>
    <w:rPr>
      <w:rFonts w:ascii="Times New Roman CYR" w:hAnsi="Times New Roman CYR" w:cs="Times New Roman CYR"/>
      <w:b/>
      <w:bCs/>
      <w:noProof w:val="0"/>
      <w:sz w:val="22"/>
      <w:szCs w:val="22"/>
      <w:lang w:val="uk-UA"/>
    </w:rPr>
  </w:style>
  <w:style w:type="paragraph" w:styleId="32">
    <w:name w:val="List 3"/>
    <w:basedOn w:val="a0"/>
    <w:rsid w:val="00674A81"/>
    <w:pPr>
      <w:spacing w:line="340" w:lineRule="auto"/>
      <w:ind w:left="849" w:hanging="283"/>
    </w:pPr>
    <w:rPr>
      <w:sz w:val="20"/>
      <w:szCs w:val="20"/>
      <w:lang w:val="uk-UA"/>
    </w:rPr>
  </w:style>
  <w:style w:type="paragraph" w:styleId="25">
    <w:name w:val="List 2"/>
    <w:basedOn w:val="a0"/>
    <w:rsid w:val="00674A81"/>
    <w:pPr>
      <w:spacing w:line="340" w:lineRule="auto"/>
      <w:ind w:left="566" w:hanging="283"/>
    </w:pPr>
    <w:rPr>
      <w:sz w:val="20"/>
      <w:szCs w:val="20"/>
      <w:lang w:val="uk-UA"/>
    </w:rPr>
  </w:style>
  <w:style w:type="paragraph" w:styleId="42">
    <w:name w:val="List 4"/>
    <w:basedOn w:val="a0"/>
    <w:rsid w:val="00674A81"/>
    <w:pPr>
      <w:spacing w:line="340" w:lineRule="auto"/>
      <w:ind w:left="1132" w:hanging="283"/>
    </w:pPr>
    <w:rPr>
      <w:sz w:val="20"/>
      <w:szCs w:val="20"/>
      <w:lang w:val="uk-UA"/>
    </w:rPr>
  </w:style>
  <w:style w:type="paragraph" w:styleId="ab">
    <w:name w:val="List"/>
    <w:basedOn w:val="a0"/>
    <w:rsid w:val="00674A81"/>
    <w:pPr>
      <w:spacing w:line="340" w:lineRule="auto"/>
      <w:ind w:left="283" w:hanging="283"/>
    </w:pPr>
    <w:rPr>
      <w:sz w:val="20"/>
      <w:szCs w:val="20"/>
      <w:lang w:val="uk-UA"/>
    </w:rPr>
  </w:style>
  <w:style w:type="paragraph" w:styleId="33">
    <w:name w:val="List Bullet 3"/>
    <w:basedOn w:val="a0"/>
    <w:autoRedefine/>
    <w:rsid w:val="00674A81"/>
    <w:pPr>
      <w:tabs>
        <w:tab w:val="num" w:pos="926"/>
      </w:tabs>
      <w:spacing w:line="340" w:lineRule="auto"/>
      <w:ind w:left="926" w:hanging="360"/>
    </w:pPr>
    <w:rPr>
      <w:sz w:val="20"/>
      <w:szCs w:val="20"/>
      <w:lang w:val="uk-UA"/>
    </w:rPr>
  </w:style>
  <w:style w:type="paragraph" w:styleId="52">
    <w:name w:val="List 5"/>
    <w:basedOn w:val="a0"/>
    <w:rsid w:val="00674A81"/>
    <w:pPr>
      <w:spacing w:line="340" w:lineRule="auto"/>
      <w:ind w:left="1415" w:hanging="283"/>
    </w:pPr>
    <w:rPr>
      <w:sz w:val="20"/>
      <w:szCs w:val="20"/>
      <w:lang w:val="uk-UA"/>
    </w:rPr>
  </w:style>
  <w:style w:type="paragraph" w:styleId="34">
    <w:name w:val="Body Text Indent 3"/>
    <w:basedOn w:val="a0"/>
    <w:link w:val="35"/>
    <w:rsid w:val="00674A81"/>
    <w:pPr>
      <w:tabs>
        <w:tab w:val="left" w:pos="2160"/>
        <w:tab w:val="left" w:pos="3600"/>
      </w:tabs>
      <w:ind w:firstLine="539"/>
      <w:jc w:val="both"/>
    </w:pPr>
    <w:rPr>
      <w:color w:val="000000"/>
      <w:lang w:val="uk-UA"/>
    </w:rPr>
  </w:style>
  <w:style w:type="character" w:customStyle="1" w:styleId="26">
    <w:name w:val="Знак2"/>
    <w:semiHidden/>
    <w:locked/>
    <w:rsid w:val="00674A81"/>
    <w:rPr>
      <w:rFonts w:ascii="Times New Roman CYR" w:hAnsi="Times New Roman CYR" w:cs="Times New Roman CYR"/>
      <w:sz w:val="16"/>
      <w:szCs w:val="16"/>
    </w:rPr>
  </w:style>
  <w:style w:type="paragraph" w:styleId="ac">
    <w:name w:val="Body Text Indent"/>
    <w:basedOn w:val="a0"/>
    <w:link w:val="ad"/>
    <w:rsid w:val="00674A81"/>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sid w:val="00674A81"/>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rsid w:val="00674A81"/>
    <w:pPr>
      <w:widowControl/>
    </w:pPr>
    <w:rPr>
      <w:rFonts w:ascii="Verdana" w:hAnsi="Verdana" w:cs="Verdana"/>
      <w:sz w:val="20"/>
      <w:szCs w:val="20"/>
      <w:lang w:val="en-US"/>
    </w:rPr>
  </w:style>
  <w:style w:type="paragraph" w:styleId="ae">
    <w:name w:val="List Continue"/>
    <w:basedOn w:val="a0"/>
    <w:rsid w:val="00674A81"/>
    <w:pPr>
      <w:spacing w:after="120"/>
      <w:ind w:left="283"/>
    </w:pPr>
  </w:style>
  <w:style w:type="paragraph" w:styleId="53">
    <w:name w:val="List Continue 5"/>
    <w:basedOn w:val="a0"/>
    <w:rsid w:val="00674A81"/>
    <w:pPr>
      <w:spacing w:after="120"/>
      <w:ind w:left="1415"/>
    </w:pPr>
  </w:style>
  <w:style w:type="paragraph" w:customStyle="1" w:styleId="36">
    <w:name w:val="Знак Знак3 Знак"/>
    <w:basedOn w:val="a0"/>
    <w:rsid w:val="00674A81"/>
    <w:pPr>
      <w:widowControl/>
      <w:autoSpaceDE/>
      <w:autoSpaceDN/>
    </w:pPr>
    <w:rPr>
      <w:rFonts w:ascii="Verdana" w:hAnsi="Verdana" w:cs="Verdana"/>
      <w:sz w:val="20"/>
      <w:szCs w:val="20"/>
      <w:lang w:val="en-US" w:eastAsia="en-US"/>
    </w:rPr>
  </w:style>
  <w:style w:type="character" w:styleId="af">
    <w:name w:val="FollowedHyperlink"/>
    <w:uiPriority w:val="99"/>
    <w:rsid w:val="00674A81"/>
    <w:rPr>
      <w:color w:val="800080"/>
      <w:u w:val="single"/>
    </w:rPr>
  </w:style>
  <w:style w:type="paragraph" w:styleId="af0">
    <w:name w:val="Balloon Text"/>
    <w:basedOn w:val="a0"/>
    <w:link w:val="af1"/>
    <w:uiPriority w:val="99"/>
    <w:semiHidden/>
    <w:rsid w:val="00674A81"/>
    <w:pPr>
      <w:widowControl/>
      <w:autoSpaceDE/>
      <w:autoSpaceDN/>
    </w:pPr>
    <w:rPr>
      <w:rFonts w:ascii="Tahoma" w:hAnsi="Tahoma" w:cs="Tahoma"/>
      <w:sz w:val="16"/>
      <w:szCs w:val="16"/>
    </w:rPr>
  </w:style>
  <w:style w:type="character" w:customStyle="1" w:styleId="af2">
    <w:name w:val="Знак"/>
    <w:semiHidden/>
    <w:locked/>
    <w:rsid w:val="00674A81"/>
    <w:rPr>
      <w:rFonts w:ascii="Tahoma" w:hAnsi="Tahoma" w:cs="Tahoma"/>
      <w:sz w:val="16"/>
      <w:szCs w:val="16"/>
    </w:rPr>
  </w:style>
  <w:style w:type="paragraph" w:customStyle="1" w:styleId="81">
    <w:name w:val="Знак8"/>
    <w:basedOn w:val="a0"/>
    <w:rsid w:val="00674A81"/>
    <w:pPr>
      <w:widowControl/>
      <w:autoSpaceDE/>
      <w:autoSpaceDN/>
    </w:pPr>
    <w:rPr>
      <w:rFonts w:ascii="Verdana" w:hAnsi="Verdana" w:cs="Verdana"/>
      <w:sz w:val="20"/>
      <w:szCs w:val="20"/>
      <w:lang w:val="en-US" w:eastAsia="en-US"/>
    </w:rPr>
  </w:style>
  <w:style w:type="paragraph" w:customStyle="1" w:styleId="18">
    <w:name w:val="Без интервала1"/>
    <w:rsid w:val="00674A8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674A81"/>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674A81"/>
    <w:pPr>
      <w:widowControl/>
      <w:autoSpaceDE/>
      <w:autoSpaceDN/>
    </w:pPr>
    <w:rPr>
      <w:rFonts w:ascii="Verdana" w:hAnsi="Verdana" w:cs="Verdana"/>
      <w:sz w:val="20"/>
      <w:szCs w:val="20"/>
      <w:lang w:val="en-US" w:eastAsia="en-US"/>
    </w:rPr>
  </w:style>
  <w:style w:type="paragraph" w:styleId="z-">
    <w:name w:val="HTML Bottom of Form"/>
    <w:basedOn w:val="a0"/>
    <w:next w:val="a0"/>
    <w:link w:val="z-0"/>
    <w:hidden/>
    <w:rsid w:val="005D576A"/>
    <w:pPr>
      <w:pBdr>
        <w:top w:val="single" w:sz="6" w:space="1" w:color="auto"/>
      </w:pBdr>
      <w:jc w:val="center"/>
    </w:pPr>
    <w:rPr>
      <w:rFonts w:ascii="Arial" w:hAnsi="Arial" w:cs="Arial"/>
      <w:vanish/>
      <w:sz w:val="16"/>
      <w:szCs w:val="16"/>
    </w:rPr>
  </w:style>
  <w:style w:type="paragraph" w:styleId="af3">
    <w:name w:val="footnote text"/>
    <w:basedOn w:val="a0"/>
    <w:link w:val="af4"/>
    <w:semiHidden/>
    <w:rsid w:val="00674A81"/>
    <w:rPr>
      <w:sz w:val="20"/>
      <w:szCs w:val="20"/>
    </w:rPr>
  </w:style>
  <w:style w:type="character" w:styleId="af5">
    <w:name w:val="footnote reference"/>
    <w:semiHidden/>
    <w:rsid w:val="00674A81"/>
    <w:rPr>
      <w:vertAlign w:val="superscript"/>
    </w:rPr>
  </w:style>
  <w:style w:type="paragraph" w:customStyle="1" w:styleId="37">
    <w:name w:val="Знак Знак3 Знак Знак Знак Знак Знак Знак Знак"/>
    <w:basedOn w:val="a0"/>
    <w:rsid w:val="00674A81"/>
    <w:pPr>
      <w:widowControl/>
      <w:autoSpaceDE/>
      <w:autoSpaceDN/>
    </w:pPr>
    <w:rPr>
      <w:rFonts w:ascii="Verdana" w:hAnsi="Verdana" w:cs="Verdana"/>
      <w:sz w:val="20"/>
      <w:szCs w:val="20"/>
      <w:lang w:val="en-US" w:eastAsia="en-US"/>
    </w:rPr>
  </w:style>
  <w:style w:type="paragraph" w:styleId="z-1">
    <w:name w:val="HTML Top of Form"/>
    <w:basedOn w:val="a0"/>
    <w:next w:val="a0"/>
    <w:link w:val="z-2"/>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qFormat/>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6">
    <w:name w:val="No Spacing"/>
    <w:link w:val="af7"/>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8">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9"/>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2">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3">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a">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0"/>
    <w:link w:val="afb"/>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c">
    <w:name w:val="Table Grid"/>
    <w:basedOn w:val="a2"/>
    <w:rsid w:val="00867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qFormat/>
    <w:rsid w:val="00354315"/>
    <w:rPr>
      <w:b/>
      <w:bCs/>
    </w:rPr>
  </w:style>
  <w:style w:type="character" w:styleId="afe">
    <w:name w:val="Emphasis"/>
    <w:uiPriority w:val="20"/>
    <w:qFormat/>
    <w:rsid w:val="00354315"/>
    <w:rPr>
      <w:i/>
      <w:iCs/>
    </w:rPr>
  </w:style>
  <w:style w:type="paragraph" w:styleId="aff">
    <w:name w:val="footer"/>
    <w:basedOn w:val="a0"/>
    <w:link w:val="aff0"/>
    <w:rsid w:val="009A4944"/>
    <w:pPr>
      <w:tabs>
        <w:tab w:val="center" w:pos="4677"/>
        <w:tab w:val="right" w:pos="9355"/>
      </w:tabs>
    </w:pPr>
  </w:style>
  <w:style w:type="character" w:styleId="aff1">
    <w:name w:val="page number"/>
    <w:basedOn w:val="a1"/>
    <w:rsid w:val="009A4944"/>
  </w:style>
  <w:style w:type="paragraph" w:customStyle="1" w:styleId="84">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ий HTML Знак"/>
    <w:link w:val="HTML"/>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qFormat/>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f2">
    <w:name w:val="annotation reference"/>
    <w:rsid w:val="007A62F7"/>
    <w:rPr>
      <w:sz w:val="16"/>
      <w:szCs w:val="16"/>
    </w:rPr>
  </w:style>
  <w:style w:type="paragraph" w:styleId="aff3">
    <w:name w:val="annotation text"/>
    <w:basedOn w:val="a0"/>
    <w:link w:val="aff4"/>
    <w:rsid w:val="007A62F7"/>
    <w:rPr>
      <w:rFonts w:cs="Times New Roman"/>
      <w:sz w:val="20"/>
      <w:szCs w:val="20"/>
    </w:rPr>
  </w:style>
  <w:style w:type="character" w:customStyle="1" w:styleId="aff4">
    <w:name w:val="Текст примітки Знак"/>
    <w:link w:val="aff3"/>
    <w:rsid w:val="007A62F7"/>
    <w:rPr>
      <w:rFonts w:ascii="Times New Roman CYR" w:hAnsi="Times New Roman CYR" w:cs="Times New Roman CYR"/>
      <w:lang w:val="ru-RU" w:eastAsia="ru-RU"/>
    </w:rPr>
  </w:style>
  <w:style w:type="paragraph" w:styleId="aff5">
    <w:name w:val="annotation subject"/>
    <w:basedOn w:val="aff3"/>
    <w:next w:val="aff3"/>
    <w:link w:val="aff6"/>
    <w:rsid w:val="007A62F7"/>
    <w:rPr>
      <w:b/>
      <w:bCs/>
    </w:rPr>
  </w:style>
  <w:style w:type="character" w:customStyle="1" w:styleId="aff6">
    <w:name w:val="Тема примітки Знак"/>
    <w:link w:val="aff5"/>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9">
    <w:name w:val="Звичайни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Знак17 Знак Зна Знак"/>
    <w:link w:val="af8"/>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7">
    <w:name w:val="endnote text"/>
    <w:basedOn w:val="a0"/>
    <w:link w:val="aff8"/>
    <w:uiPriority w:val="99"/>
    <w:rsid w:val="00F217FB"/>
    <w:pPr>
      <w:autoSpaceDE/>
      <w:autoSpaceDN/>
      <w:spacing w:before="140"/>
      <w:ind w:firstLine="680"/>
      <w:jc w:val="both"/>
    </w:pPr>
    <w:rPr>
      <w:rFonts w:ascii="Times New Roman" w:hAnsi="Times New Roman" w:cs="Times New Roman"/>
      <w:sz w:val="20"/>
    </w:rPr>
  </w:style>
  <w:style w:type="character" w:customStyle="1" w:styleId="aff8">
    <w:name w:val="Текст кінцевої виноски Знак"/>
    <w:link w:val="aff7"/>
    <w:uiPriority w:val="99"/>
    <w:rsid w:val="00F217FB"/>
    <w:rPr>
      <w:szCs w:val="24"/>
      <w:lang w:eastAsia="ru-RU"/>
    </w:rPr>
  </w:style>
  <w:style w:type="paragraph" w:customStyle="1" w:styleId="1b">
    <w:name w:val="Без интервала1"/>
    <w:qFormat/>
    <w:rsid w:val="008321D0"/>
    <w:pPr>
      <w:widowControl w:val="0"/>
      <w:autoSpaceDE w:val="0"/>
      <w:autoSpaceDN w:val="0"/>
    </w:pPr>
    <w:rPr>
      <w:rFonts w:ascii="Times New Roman CYR" w:hAnsi="Times New Roman CYR" w:cs="Times New Roman CYR"/>
      <w:sz w:val="24"/>
      <w:szCs w:val="24"/>
      <w:lang w:val="ru-RU"/>
    </w:rPr>
  </w:style>
  <w:style w:type="paragraph" w:styleId="aff9">
    <w:name w:val="header"/>
    <w:basedOn w:val="a0"/>
    <w:link w:val="affa"/>
    <w:rsid w:val="0015799B"/>
    <w:pPr>
      <w:tabs>
        <w:tab w:val="center" w:pos="4986"/>
        <w:tab w:val="right" w:pos="9973"/>
      </w:tabs>
    </w:pPr>
  </w:style>
  <w:style w:type="character" w:customStyle="1" w:styleId="affa">
    <w:name w:val="Верхній колонтитул Знак"/>
    <w:link w:val="aff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4">
    <w:name w:val="Текст виноски Знак"/>
    <w:basedOn w:val="a1"/>
    <w:link w:val="af3"/>
    <w:semiHidden/>
    <w:rsid w:val="001302CA"/>
    <w:rPr>
      <w:rFonts w:ascii="Times New Roman CYR" w:hAnsi="Times New Roman CYR" w:cs="Times New Roman CYR"/>
      <w:lang w:val="ru-RU"/>
    </w:rPr>
  </w:style>
  <w:style w:type="character" w:customStyle="1" w:styleId="afb">
    <w:name w:val="Абзац списку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a"/>
    <w:uiPriority w:val="34"/>
    <w:rsid w:val="0020557E"/>
    <w:rPr>
      <w:rFonts w:ascii="Calibri" w:hAnsi="Calibri"/>
      <w:sz w:val="22"/>
      <w:szCs w:val="22"/>
      <w:lang w:val="ru-RU"/>
    </w:rPr>
  </w:style>
  <w:style w:type="numbering" w:customStyle="1" w:styleId="10">
    <w:name w:val="Импортированный стиль 1"/>
    <w:rsid w:val="0012107F"/>
    <w:pPr>
      <w:numPr>
        <w:numId w:val="5"/>
      </w:numPr>
    </w:pPr>
  </w:style>
  <w:style w:type="character" w:customStyle="1" w:styleId="af7">
    <w:name w:val="Без інтервалів Знак"/>
    <w:link w:val="af6"/>
    <w:uiPriority w:val="99"/>
    <w:rsid w:val="00BA571E"/>
    <w:rPr>
      <w:rFonts w:ascii="Times New Roman CYR" w:hAnsi="Times New Roman CYR" w:cs="Times New Roman CYR"/>
      <w:sz w:val="24"/>
      <w:szCs w:val="24"/>
      <w:lang w:val="ru-RU"/>
    </w:rPr>
  </w:style>
  <w:style w:type="paragraph" w:customStyle="1" w:styleId="1c">
    <w:name w:val="Без інтервалів1"/>
    <w:rsid w:val="00BA571E"/>
    <w:pPr>
      <w:widowControl w:val="0"/>
      <w:autoSpaceDE w:val="0"/>
      <w:autoSpaceDN w:val="0"/>
    </w:pPr>
    <w:rPr>
      <w:rFonts w:ascii="Times New Roman CYR" w:hAnsi="Times New Roman CYR" w:cs="Times New Roman CYR"/>
      <w:sz w:val="24"/>
      <w:szCs w:val="24"/>
      <w:lang w:val="ru-RU"/>
    </w:rPr>
  </w:style>
  <w:style w:type="character" w:customStyle="1" w:styleId="11">
    <w:name w:val="Заголовок 1 Знак"/>
    <w:basedOn w:val="a1"/>
    <w:link w:val="1"/>
    <w:uiPriority w:val="99"/>
    <w:rsid w:val="00EC1228"/>
    <w:rPr>
      <w:rFonts w:ascii="Times New Roman CYR" w:hAnsi="Times New Roman CYR" w:cs="Times New Roman CYR"/>
      <w:sz w:val="24"/>
      <w:szCs w:val="24"/>
      <w:lang w:val="ru-RU"/>
    </w:rPr>
  </w:style>
  <w:style w:type="character" w:customStyle="1" w:styleId="20">
    <w:name w:val="Заголовок 2 Знак"/>
    <w:basedOn w:val="a1"/>
    <w:link w:val="2"/>
    <w:rsid w:val="00EC1228"/>
    <w:rPr>
      <w:rFonts w:ascii="Times New Roman CYR" w:hAnsi="Times New Roman CYR" w:cs="Times New Roman CYR"/>
      <w:sz w:val="24"/>
      <w:szCs w:val="24"/>
      <w:lang w:val="ru-RU"/>
    </w:rPr>
  </w:style>
  <w:style w:type="character" w:customStyle="1" w:styleId="40">
    <w:name w:val="Заголовок 4 Знак"/>
    <w:basedOn w:val="a1"/>
    <w:link w:val="4"/>
    <w:rsid w:val="00EC1228"/>
    <w:rPr>
      <w:rFonts w:ascii="Times New Roman CYR" w:hAnsi="Times New Roman CYR" w:cs="Times New Roman CYR"/>
      <w:sz w:val="24"/>
      <w:szCs w:val="24"/>
      <w:lang w:val="ru-RU"/>
    </w:rPr>
  </w:style>
  <w:style w:type="character" w:customStyle="1" w:styleId="50">
    <w:name w:val="Заголовок 5 Знак"/>
    <w:basedOn w:val="a1"/>
    <w:link w:val="5"/>
    <w:rsid w:val="00EC1228"/>
    <w:rPr>
      <w:rFonts w:ascii="Times New Roman CYR" w:hAnsi="Times New Roman CYR" w:cs="Times New Roman CYR"/>
      <w:b/>
      <w:bCs/>
      <w:i/>
      <w:iCs/>
      <w:sz w:val="26"/>
      <w:szCs w:val="26"/>
      <w:lang w:val="ru-RU"/>
    </w:rPr>
  </w:style>
  <w:style w:type="character" w:customStyle="1" w:styleId="60">
    <w:name w:val="Заголовок 6 Знак"/>
    <w:basedOn w:val="a1"/>
    <w:link w:val="6"/>
    <w:rsid w:val="00EC1228"/>
    <w:rPr>
      <w:rFonts w:ascii="Times New Roman CYR" w:hAnsi="Times New Roman CYR" w:cs="Times New Roman CYR"/>
      <w:b/>
      <w:bCs/>
      <w:sz w:val="22"/>
      <w:szCs w:val="22"/>
      <w:lang w:val="ru-RU"/>
    </w:rPr>
  </w:style>
  <w:style w:type="character" w:customStyle="1" w:styleId="70">
    <w:name w:val="Заголовок 7 Знак"/>
    <w:basedOn w:val="a1"/>
    <w:link w:val="7"/>
    <w:rsid w:val="00EC1228"/>
    <w:rPr>
      <w:rFonts w:ascii="Times New Roman CYR" w:hAnsi="Times New Roman CYR" w:cs="Times New Roman CYR"/>
      <w:sz w:val="28"/>
      <w:szCs w:val="28"/>
      <w:lang w:val="uk-UA"/>
    </w:rPr>
  </w:style>
  <w:style w:type="character" w:customStyle="1" w:styleId="80">
    <w:name w:val="Заголовок 8 Знак"/>
    <w:basedOn w:val="a1"/>
    <w:link w:val="8"/>
    <w:rsid w:val="00EC1228"/>
    <w:rPr>
      <w:rFonts w:ascii="Times New Roman CYR" w:hAnsi="Times New Roman CYR" w:cs="Times New Roman CYR"/>
      <w:color w:val="000000"/>
      <w:sz w:val="28"/>
      <w:szCs w:val="28"/>
      <w:lang w:val="uk-UA"/>
    </w:rPr>
  </w:style>
  <w:style w:type="character" w:customStyle="1" w:styleId="90">
    <w:name w:val="Заголовок 9 Знак"/>
    <w:basedOn w:val="a1"/>
    <w:link w:val="9"/>
    <w:rsid w:val="00EC1228"/>
    <w:rPr>
      <w:rFonts w:ascii="Times New Roman CYR" w:hAnsi="Times New Roman CYR" w:cs="Times New Roman CYR"/>
      <w:b/>
      <w:color w:val="000000"/>
      <w:spacing w:val="-1"/>
      <w:sz w:val="24"/>
      <w:szCs w:val="24"/>
      <w:shd w:val="clear" w:color="auto" w:fill="FFFFFF"/>
      <w:lang w:val="uk-UA"/>
    </w:rPr>
  </w:style>
  <w:style w:type="character" w:customStyle="1" w:styleId="ad">
    <w:name w:val="Основний текст з відступом Знак"/>
    <w:basedOn w:val="a1"/>
    <w:link w:val="ac"/>
    <w:rsid w:val="00EC1228"/>
    <w:rPr>
      <w:rFonts w:ascii="Bookman Old Style" w:hAnsi="Bookman Old Style" w:cs="Bookman Old Style"/>
      <w:color w:val="000000"/>
      <w:sz w:val="24"/>
      <w:szCs w:val="24"/>
      <w:lang w:val="ru-RU"/>
    </w:rPr>
  </w:style>
  <w:style w:type="paragraph" w:customStyle="1" w:styleId="210">
    <w:name w:val="Основной текст 21"/>
    <w:basedOn w:val="a0"/>
    <w:uiPriority w:val="99"/>
    <w:qFormat/>
    <w:rsid w:val="00EC1228"/>
    <w:pPr>
      <w:overflowPunct w:val="0"/>
      <w:adjustRightInd w:val="0"/>
      <w:ind w:firstLine="900"/>
      <w:jc w:val="both"/>
    </w:pPr>
    <w:rPr>
      <w:rFonts w:ascii="Times New Roman" w:hAnsi="Times New Roman" w:cs="Times New Roman"/>
      <w:sz w:val="28"/>
      <w:szCs w:val="20"/>
      <w:lang w:val="uk-UA"/>
    </w:rPr>
  </w:style>
  <w:style w:type="paragraph" w:customStyle="1" w:styleId="43">
    <w:name w:val="Знак Знак4 Знак Знак"/>
    <w:basedOn w:val="a0"/>
    <w:uiPriority w:val="99"/>
    <w:qFormat/>
    <w:rsid w:val="00EC1228"/>
    <w:pPr>
      <w:widowControl/>
      <w:autoSpaceDE/>
      <w:autoSpaceDN/>
    </w:pPr>
    <w:rPr>
      <w:rFonts w:ascii="Verdana" w:hAnsi="Verdana" w:cs="Verdana"/>
      <w:sz w:val="20"/>
      <w:szCs w:val="20"/>
      <w:lang w:val="en-US" w:eastAsia="en-US"/>
    </w:rPr>
  </w:style>
  <w:style w:type="paragraph" w:customStyle="1" w:styleId="Text">
    <w:name w:val="Text"/>
    <w:basedOn w:val="a0"/>
    <w:qFormat/>
    <w:rsid w:val="00EC1228"/>
    <w:pPr>
      <w:widowControl/>
      <w:autoSpaceDE/>
      <w:autoSpaceDN/>
      <w:spacing w:after="240"/>
    </w:pPr>
    <w:rPr>
      <w:rFonts w:ascii="Times New Roman" w:hAnsi="Times New Roman" w:cs="Times New Roman"/>
      <w:szCs w:val="20"/>
      <w:lang w:val="en-US" w:eastAsia="en-US"/>
    </w:rPr>
  </w:style>
  <w:style w:type="character" w:customStyle="1" w:styleId="1d">
    <w:name w:val="Основной шрифт абзаца1"/>
    <w:rsid w:val="00EC1228"/>
  </w:style>
  <w:style w:type="character" w:customStyle="1" w:styleId="22">
    <w:name w:val="Основний текст 2 Знак"/>
    <w:basedOn w:val="a1"/>
    <w:link w:val="21"/>
    <w:rsid w:val="00EC1228"/>
    <w:rPr>
      <w:rFonts w:ascii="Times New Roman CYR" w:hAnsi="Times New Roman CYR" w:cs="Times New Roman CYR"/>
      <w:sz w:val="24"/>
      <w:szCs w:val="24"/>
      <w:lang w:val="ru-RU"/>
    </w:rPr>
  </w:style>
  <w:style w:type="character" w:customStyle="1" w:styleId="a7">
    <w:name w:val="Основний текст Знак"/>
    <w:basedOn w:val="a1"/>
    <w:link w:val="a6"/>
    <w:rsid w:val="00EC1228"/>
    <w:rPr>
      <w:rFonts w:ascii="Arial" w:hAnsi="Arial" w:cs="Arial"/>
      <w:sz w:val="24"/>
      <w:szCs w:val="24"/>
      <w:lang w:val="ru-RU"/>
    </w:rPr>
  </w:style>
  <w:style w:type="paragraph" w:customStyle="1" w:styleId="111">
    <w:name w:val="Без интервала11"/>
    <w:rsid w:val="00EC1228"/>
    <w:pPr>
      <w:widowControl w:val="0"/>
      <w:autoSpaceDE w:val="0"/>
      <w:autoSpaceDN w:val="0"/>
    </w:pPr>
    <w:rPr>
      <w:rFonts w:ascii="Times New Roman CYR" w:hAnsi="Times New Roman CYR" w:cs="Times New Roman CYR"/>
      <w:sz w:val="24"/>
      <w:szCs w:val="24"/>
      <w:lang w:val="ru-RU"/>
    </w:rPr>
  </w:style>
  <w:style w:type="character" w:customStyle="1" w:styleId="af1">
    <w:name w:val="Текст у виносці Знак"/>
    <w:basedOn w:val="a1"/>
    <w:link w:val="af0"/>
    <w:uiPriority w:val="99"/>
    <w:semiHidden/>
    <w:rsid w:val="00EC1228"/>
    <w:rPr>
      <w:rFonts w:ascii="Tahoma" w:hAnsi="Tahoma" w:cs="Tahoma"/>
      <w:sz w:val="16"/>
      <w:szCs w:val="16"/>
      <w:lang w:val="ru-RU"/>
    </w:rPr>
  </w:style>
  <w:style w:type="character" w:customStyle="1" w:styleId="aff0">
    <w:name w:val="Нижній колонтитул Знак"/>
    <w:basedOn w:val="a1"/>
    <w:link w:val="aff"/>
    <w:rsid w:val="00EC1228"/>
    <w:rPr>
      <w:rFonts w:ascii="Times New Roman CYR" w:hAnsi="Times New Roman CYR" w:cs="Times New Roman CYR"/>
      <w:sz w:val="24"/>
      <w:szCs w:val="24"/>
      <w:lang w:val="ru-RU"/>
    </w:rPr>
  </w:style>
  <w:style w:type="character" w:customStyle="1" w:styleId="27">
    <w:name w:val="Основний текст (2)_"/>
    <w:link w:val="28"/>
    <w:rsid w:val="00D81627"/>
    <w:rPr>
      <w:rFonts w:ascii="Arial" w:eastAsia="Arial" w:hAnsi="Arial" w:cs="Arial"/>
      <w:sz w:val="17"/>
      <w:szCs w:val="17"/>
      <w:shd w:val="clear" w:color="auto" w:fill="FFFFFF"/>
    </w:rPr>
  </w:style>
  <w:style w:type="paragraph" w:customStyle="1" w:styleId="28">
    <w:name w:val="Основний текст (2)"/>
    <w:basedOn w:val="a0"/>
    <w:link w:val="27"/>
    <w:rsid w:val="00D81627"/>
    <w:pPr>
      <w:widowControl/>
      <w:shd w:val="clear" w:color="auto" w:fill="FFFFFF"/>
      <w:autoSpaceDE/>
      <w:autoSpaceDN/>
      <w:spacing w:line="878" w:lineRule="exact"/>
      <w:ind w:hanging="280"/>
      <w:jc w:val="right"/>
    </w:pPr>
    <w:rPr>
      <w:rFonts w:ascii="Arial" w:eastAsia="Arial" w:hAnsi="Arial" w:cs="Arial"/>
      <w:sz w:val="17"/>
      <w:szCs w:val="17"/>
    </w:rPr>
  </w:style>
  <w:style w:type="character" w:customStyle="1" w:styleId="a5">
    <w:name w:val="Текст Знак"/>
    <w:aliases w:val="Текст Знак Знак Знак Знак Знак Знак,Текст Знак Знак Знак,Текст Знак1 Знак,Знак Знак Знак Знак,Знак Знак1 Знак Знак,Знак Знак Знак1,Знак Знак1 Знак Знак Знак Знак,Знак Знак1 Знак Знак Знак Знак Знак Зна Знак,Знак Знак1 Знак1"/>
    <w:link w:val="a4"/>
    <w:rsid w:val="005D59B4"/>
    <w:rPr>
      <w:rFonts w:ascii="Courier New" w:hAnsi="Courier New" w:cs="Courier New"/>
      <w:color w:val="000000"/>
      <w:lang w:val="ru-RU"/>
    </w:rPr>
  </w:style>
  <w:style w:type="character" w:customStyle="1" w:styleId="24">
    <w:name w:val="Основний текст з відступом 2 Знак"/>
    <w:link w:val="23"/>
    <w:rsid w:val="005D59B4"/>
    <w:rPr>
      <w:rFonts w:ascii="Times New Roman CYR" w:hAnsi="Times New Roman CYR" w:cs="Times New Roman CYR"/>
      <w:sz w:val="24"/>
      <w:szCs w:val="24"/>
      <w:lang w:val="ru-RU"/>
    </w:rPr>
  </w:style>
  <w:style w:type="character" w:customStyle="1" w:styleId="aa">
    <w:name w:val="Назва Знак"/>
    <w:link w:val="a9"/>
    <w:rsid w:val="005D59B4"/>
    <w:rPr>
      <w:rFonts w:ascii="Times New Roman CYR" w:hAnsi="Times New Roman CYR" w:cs="Times New Roman CYR"/>
      <w:b/>
      <w:bCs/>
      <w:sz w:val="22"/>
      <w:szCs w:val="22"/>
      <w:lang w:val="uk-UA"/>
    </w:rPr>
  </w:style>
  <w:style w:type="character" w:customStyle="1" w:styleId="35">
    <w:name w:val="Основний текст з відступом 3 Знак"/>
    <w:link w:val="34"/>
    <w:rsid w:val="005D59B4"/>
    <w:rPr>
      <w:rFonts w:ascii="Times New Roman CYR" w:hAnsi="Times New Roman CYR" w:cs="Times New Roman CYR"/>
      <w:color w:val="000000"/>
      <w:sz w:val="24"/>
      <w:szCs w:val="24"/>
      <w:lang w:val="uk-UA"/>
    </w:rPr>
  </w:style>
  <w:style w:type="paragraph" w:customStyle="1" w:styleId="29">
    <w:name w:val="Без интервала2"/>
    <w:rsid w:val="005D59B4"/>
    <w:pPr>
      <w:widowControl w:val="0"/>
      <w:autoSpaceDE w:val="0"/>
      <w:autoSpaceDN w:val="0"/>
    </w:pPr>
    <w:rPr>
      <w:rFonts w:ascii="Times New Roman CYR" w:hAnsi="Times New Roman CYR" w:cs="Times New Roman CYR"/>
      <w:sz w:val="24"/>
      <w:szCs w:val="24"/>
      <w:lang w:val="ru-RU"/>
    </w:rPr>
  </w:style>
  <w:style w:type="character" w:customStyle="1" w:styleId="z-0">
    <w:name w:val="z-Кінець форми Знак"/>
    <w:link w:val="z-"/>
    <w:rsid w:val="005D59B4"/>
    <w:rPr>
      <w:rFonts w:ascii="Arial" w:hAnsi="Arial" w:cs="Arial"/>
      <w:vanish/>
      <w:sz w:val="16"/>
      <w:szCs w:val="16"/>
      <w:lang w:val="ru-RU"/>
    </w:rPr>
  </w:style>
  <w:style w:type="character" w:customStyle="1" w:styleId="z-2">
    <w:name w:val="z-Початок форми Знак"/>
    <w:link w:val="z-1"/>
    <w:rsid w:val="005D59B4"/>
    <w:rPr>
      <w:rFonts w:ascii="Arial" w:hAnsi="Arial" w:cs="Arial"/>
      <w:vanish/>
      <w:sz w:val="16"/>
      <w:szCs w:val="16"/>
      <w:lang w:val="ru-RU"/>
    </w:rPr>
  </w:style>
  <w:style w:type="character" w:customStyle="1" w:styleId="HTMLPreformattedChar">
    <w:name w:val="HTML Preformatted Char"/>
    <w:semiHidden/>
    <w:locked/>
    <w:rsid w:val="005D59B4"/>
    <w:rPr>
      <w:rFonts w:ascii="Courier New" w:hAnsi="Courier New" w:cs="Courier New"/>
      <w:sz w:val="20"/>
      <w:szCs w:val="20"/>
    </w:rPr>
  </w:style>
  <w:style w:type="character" w:customStyle="1" w:styleId="CommentTextChar">
    <w:name w:val="Comment Text Char"/>
    <w:semiHidden/>
    <w:locked/>
    <w:rsid w:val="005D59B4"/>
    <w:rPr>
      <w:rFonts w:ascii="Times New Roman CYR" w:hAnsi="Times New Roman CYR" w:cs="Times New Roman CYR"/>
      <w:sz w:val="20"/>
      <w:szCs w:val="20"/>
    </w:rPr>
  </w:style>
  <w:style w:type="character" w:customStyle="1" w:styleId="CommentSubjectChar">
    <w:name w:val="Comment Subject Char"/>
    <w:semiHidden/>
    <w:locked/>
    <w:rsid w:val="005D59B4"/>
    <w:rPr>
      <w:rFonts w:ascii="Times New Roman CYR" w:hAnsi="Times New Roman CYR" w:cs="Times New Roman CYR"/>
      <w:b/>
      <w:bCs/>
      <w:sz w:val="20"/>
      <w:szCs w:val="20"/>
      <w:lang w:val="ru-RU" w:eastAsia="ru-RU"/>
    </w:rPr>
  </w:style>
  <w:style w:type="character" w:customStyle="1" w:styleId="17Char">
    <w:name w:val="Знак17 Char"/>
    <w:aliases w:val="Знак18 Знак Char,Знак17 Знак1 Char"/>
    <w:locked/>
    <w:rsid w:val="005D59B4"/>
    <w:rPr>
      <w:sz w:val="24"/>
      <w:lang w:val="ru-RU" w:eastAsia="ru-RU"/>
    </w:rPr>
  </w:style>
  <w:style w:type="paragraph" w:customStyle="1" w:styleId="NoSpacing1">
    <w:name w:val="No Spacing1"/>
    <w:rsid w:val="005D59B4"/>
    <w:pPr>
      <w:widowControl w:val="0"/>
      <w:autoSpaceDE w:val="0"/>
      <w:autoSpaceDN w:val="0"/>
    </w:pPr>
    <w:rPr>
      <w:rFonts w:ascii="Times New Roman CYR" w:hAnsi="Times New Roman CYR" w:cs="Times New Roman CYR"/>
      <w:sz w:val="24"/>
      <w:szCs w:val="24"/>
      <w:lang w:val="ru-RU"/>
    </w:rPr>
  </w:style>
  <w:style w:type="character" w:customStyle="1" w:styleId="38">
    <w:name w:val="Основний текст 3 Знак"/>
    <w:link w:val="39"/>
    <w:rsid w:val="005D59B4"/>
    <w:rPr>
      <w:sz w:val="16"/>
      <w:szCs w:val="16"/>
    </w:rPr>
  </w:style>
  <w:style w:type="paragraph" w:styleId="39">
    <w:name w:val="Body Text 3"/>
    <w:basedOn w:val="a0"/>
    <w:link w:val="38"/>
    <w:rsid w:val="005D59B4"/>
    <w:pPr>
      <w:widowControl/>
      <w:autoSpaceDE/>
      <w:autoSpaceDN/>
      <w:jc w:val="both"/>
    </w:pPr>
    <w:rPr>
      <w:rFonts w:ascii="Times New Roman" w:hAnsi="Times New Roman" w:cs="Times New Roman"/>
      <w:sz w:val="16"/>
      <w:szCs w:val="16"/>
    </w:rPr>
  </w:style>
  <w:style w:type="character" w:customStyle="1" w:styleId="310">
    <w:name w:val="Основной текст 3 Знак1"/>
    <w:basedOn w:val="a1"/>
    <w:semiHidden/>
    <w:rsid w:val="005D59B4"/>
    <w:rPr>
      <w:rFonts w:ascii="Times New Roman CYR" w:hAnsi="Times New Roman CYR" w:cs="Times New Roman CYR"/>
      <w:sz w:val="16"/>
      <w:szCs w:val="16"/>
      <w:lang w:val="ru-RU"/>
    </w:rPr>
  </w:style>
  <w:style w:type="character" w:customStyle="1" w:styleId="th-tx">
    <w:name w:val="th-tx"/>
    <w:rsid w:val="005D59B4"/>
  </w:style>
  <w:style w:type="paragraph" w:customStyle="1" w:styleId="311">
    <w:name w:val="Заголовок 31"/>
    <w:basedOn w:val="a0"/>
    <w:next w:val="a0"/>
    <w:rsid w:val="005D59B4"/>
    <w:pPr>
      <w:keepNext/>
      <w:widowControl/>
      <w:autoSpaceDE/>
      <w:autoSpaceDN/>
      <w:jc w:val="center"/>
    </w:pPr>
    <w:rPr>
      <w:rFonts w:ascii="Arial" w:hAnsi="Arial" w:cs="Arial"/>
      <w:b/>
      <w:bCs/>
    </w:rPr>
  </w:style>
  <w:style w:type="paragraph" w:styleId="affb">
    <w:name w:val="Block Text"/>
    <w:basedOn w:val="a0"/>
    <w:rsid w:val="005D59B4"/>
    <w:pPr>
      <w:widowControl/>
      <w:shd w:val="clear" w:color="auto" w:fill="FFFFFF"/>
      <w:autoSpaceDE/>
      <w:autoSpaceDN/>
      <w:spacing w:line="283" w:lineRule="exact"/>
      <w:ind w:left="5" w:right="58" w:firstLine="715"/>
      <w:jc w:val="both"/>
    </w:pPr>
    <w:rPr>
      <w:rFonts w:ascii="Times New Roman" w:hAnsi="Times New Roman" w:cs="Times New Roman"/>
      <w:lang w:val="uk-UA"/>
    </w:rPr>
  </w:style>
  <w:style w:type="paragraph" w:styleId="1e">
    <w:name w:val="index 1"/>
    <w:basedOn w:val="a0"/>
    <w:next w:val="a0"/>
    <w:autoRedefine/>
    <w:semiHidden/>
    <w:rsid w:val="005D59B4"/>
    <w:pPr>
      <w:widowControl/>
      <w:autoSpaceDE/>
      <w:autoSpaceDN/>
      <w:ind w:left="240" w:hanging="240"/>
    </w:pPr>
    <w:rPr>
      <w:rFonts w:ascii="Times New Roman" w:hAnsi="Times New Roman" w:cs="Times New Roman"/>
    </w:rPr>
  </w:style>
  <w:style w:type="paragraph" w:styleId="1f">
    <w:name w:val="toc 1"/>
    <w:basedOn w:val="a0"/>
    <w:next w:val="a0"/>
    <w:autoRedefine/>
    <w:semiHidden/>
    <w:rsid w:val="005D59B4"/>
    <w:pPr>
      <w:keepLines/>
      <w:widowControl/>
      <w:tabs>
        <w:tab w:val="left" w:pos="9072"/>
      </w:tabs>
      <w:autoSpaceDE/>
      <w:autoSpaceDN/>
      <w:spacing w:before="160" w:after="120"/>
      <w:ind w:left="851" w:right="851" w:hanging="851"/>
      <w:jc w:val="right"/>
    </w:pPr>
    <w:rPr>
      <w:rFonts w:ascii="Arial" w:hAnsi="Arial" w:cs="Arial"/>
      <w:b/>
      <w:bCs/>
      <w:caps/>
      <w:color w:val="000000"/>
      <w:sz w:val="20"/>
      <w:szCs w:val="20"/>
      <w:lang w:val="sl-SI"/>
    </w:rPr>
  </w:style>
  <w:style w:type="paragraph" w:customStyle="1" w:styleId="TableParagraph">
    <w:name w:val="Table Paragraph"/>
    <w:basedOn w:val="a0"/>
    <w:qFormat/>
    <w:rsid w:val="00F95E1C"/>
    <w:pPr>
      <w:autoSpaceDE/>
      <w:autoSpaceDN/>
    </w:pPr>
    <w:rPr>
      <w:rFonts w:ascii="Times New Roman" w:hAnsi="Times New Roman" w:cs="Times New Roman"/>
      <w:sz w:val="22"/>
      <w:szCs w:val="22"/>
      <w:lang w:val="en-US" w:eastAsia="en-US"/>
    </w:rPr>
  </w:style>
  <w:style w:type="character" w:customStyle="1" w:styleId="44">
    <w:name w:val="Основной текст (4)_"/>
    <w:rsid w:val="00F95E1C"/>
    <w:rPr>
      <w:rFonts w:ascii="Times New Roman" w:hAnsi="Times New Roman" w:cs="Times New Roman"/>
      <w:b w:val="0"/>
      <w:i w:val="0"/>
      <w:caps w:val="0"/>
      <w:smallCaps w:val="0"/>
      <w:strike w:val="0"/>
      <w:dstrike w:val="0"/>
      <w:u w:val="none"/>
    </w:rPr>
  </w:style>
  <w:style w:type="paragraph" w:customStyle="1" w:styleId="45">
    <w:name w:val="Основной текст (4)"/>
    <w:basedOn w:val="a0"/>
    <w:rsid w:val="00F95E1C"/>
    <w:pPr>
      <w:widowControl/>
      <w:shd w:val="clear" w:color="auto" w:fill="FFFFFF"/>
      <w:suppressAutoHyphens/>
      <w:autoSpaceDN/>
      <w:spacing w:line="274" w:lineRule="exact"/>
      <w:ind w:hanging="340"/>
      <w:jc w:val="both"/>
    </w:pPr>
    <w:rPr>
      <w:rFonts w:ascii="Times New Roman" w:hAnsi="Times New Roman" w:cs="Times New Roman"/>
      <w:lang w:eastAsia="zh-CN"/>
    </w:rPr>
  </w:style>
  <w:style w:type="paragraph" w:customStyle="1" w:styleId="Standard">
    <w:name w:val="Standard"/>
    <w:qFormat/>
    <w:rsid w:val="00CB41B4"/>
    <w:pPr>
      <w:widowControl w:val="0"/>
      <w:suppressAutoHyphens/>
      <w:autoSpaceDN w:val="0"/>
      <w:textAlignment w:val="baseline"/>
    </w:pPr>
    <w:rPr>
      <w:rFonts w:ascii="Times New Roman CYR" w:hAnsi="Times New Roman CYR" w:cs="Times New Roman CYR"/>
      <w:kern w:val="3"/>
      <w:sz w:val="24"/>
      <w:szCs w:val="24"/>
      <w:lang w:val="ru-RU"/>
    </w:rPr>
  </w:style>
  <w:style w:type="numbering" w:customStyle="1" w:styleId="1f0">
    <w:name w:val="Нет списка1"/>
    <w:next w:val="a3"/>
    <w:uiPriority w:val="99"/>
    <w:semiHidden/>
    <w:unhideWhenUsed/>
    <w:rsid w:val="008100EE"/>
  </w:style>
  <w:style w:type="numbering" w:customStyle="1" w:styleId="112">
    <w:name w:val="Нет списка11"/>
    <w:next w:val="a3"/>
    <w:uiPriority w:val="99"/>
    <w:semiHidden/>
    <w:unhideWhenUsed/>
    <w:rsid w:val="008100EE"/>
  </w:style>
  <w:style w:type="table" w:customStyle="1" w:styleId="1f1">
    <w:name w:val="Сетка таблицы1"/>
    <w:basedOn w:val="a2"/>
    <w:next w:val="afc"/>
    <w:uiPriority w:val="59"/>
    <w:rsid w:val="008100EE"/>
    <w:rPr>
      <w:rFonts w:ascii="Calibri" w:hAnsi="Calibri"/>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2">
    <w:name w:val="Обычный1"/>
    <w:rsid w:val="008100EE"/>
    <w:rPr>
      <w:sz w:val="24"/>
      <w:lang w:val="ru-RU"/>
    </w:rPr>
  </w:style>
  <w:style w:type="paragraph" w:customStyle="1" w:styleId="1f3">
    <w:name w:val="_Стороны_1"/>
    <w:basedOn w:val="a0"/>
    <w:rsid w:val="008100EE"/>
    <w:pPr>
      <w:keepNext/>
      <w:keepLines/>
      <w:widowControl/>
      <w:autoSpaceDE/>
      <w:autoSpaceDN/>
      <w:jc w:val="center"/>
    </w:pPr>
    <w:rPr>
      <w:rFonts w:ascii="Courier New" w:hAnsi="Courier New" w:cs="Times New Roman"/>
      <w:caps/>
      <w:sz w:val="22"/>
      <w:szCs w:val="20"/>
      <w:lang w:val="uk-UA"/>
    </w:rPr>
  </w:style>
  <w:style w:type="character" w:customStyle="1" w:styleId="affc">
    <w:name w:val="Основной текст + Полужирный"/>
    <w:qFormat/>
    <w:rsid w:val="008100EE"/>
    <w:rPr>
      <w:rFonts w:ascii="Times New Roman" w:hAnsi="Times New Roman" w:cs="Times New Roman"/>
      <w:b/>
      <w:bCs/>
      <w:spacing w:val="0"/>
      <w:sz w:val="20"/>
      <w:szCs w:val="20"/>
    </w:rPr>
  </w:style>
  <w:style w:type="character" w:customStyle="1" w:styleId="hps">
    <w:name w:val="hps"/>
    <w:qFormat/>
    <w:rsid w:val="008100EE"/>
  </w:style>
  <w:style w:type="paragraph" w:customStyle="1" w:styleId="affd">
    <w:name w:val="Назв. ряд."/>
    <w:basedOn w:val="a0"/>
    <w:rsid w:val="008100EE"/>
    <w:pPr>
      <w:widowControl/>
      <w:autoSpaceDE/>
      <w:autoSpaceDN/>
      <w:spacing w:line="200" w:lineRule="exact"/>
      <w:jc w:val="center"/>
    </w:pPr>
    <w:rPr>
      <w:rFonts w:ascii="Arial" w:hAnsi="Arial" w:cs="Arial"/>
      <w:i/>
      <w:color w:val="333333"/>
      <w:sz w:val="16"/>
      <w:szCs w:val="20"/>
      <w:lang w:val="uk-UA"/>
    </w:rPr>
  </w:style>
  <w:style w:type="paragraph" w:customStyle="1" w:styleId="msonormal0">
    <w:name w:val="msonormal"/>
    <w:basedOn w:val="a0"/>
    <w:rsid w:val="008100EE"/>
    <w:pPr>
      <w:widowControl/>
      <w:autoSpaceDE/>
      <w:autoSpaceDN/>
      <w:spacing w:before="100" w:beforeAutospacing="1" w:after="100" w:afterAutospacing="1"/>
    </w:pPr>
    <w:rPr>
      <w:rFonts w:ascii="Times New Roman" w:hAnsi="Times New Roman" w:cs="Times New Roman"/>
      <w:lang w:val="uk-UA" w:eastAsia="uk-UA"/>
    </w:rPr>
  </w:style>
  <w:style w:type="paragraph" w:customStyle="1" w:styleId="xl63">
    <w:name w:val="xl63"/>
    <w:basedOn w:val="a0"/>
    <w:rsid w:val="008100EE"/>
    <w:pPr>
      <w:widowControl/>
      <w:autoSpaceDE/>
      <w:autoSpaceDN/>
      <w:spacing w:before="100" w:beforeAutospacing="1" w:after="100" w:afterAutospacing="1"/>
    </w:pPr>
    <w:rPr>
      <w:rFonts w:ascii="Times New Roman" w:hAnsi="Times New Roman" w:cs="Times New Roman"/>
      <w:lang w:val="uk-UA" w:eastAsia="uk-UA"/>
    </w:rPr>
  </w:style>
  <w:style w:type="paragraph" w:customStyle="1" w:styleId="xl64">
    <w:name w:val="xl64"/>
    <w:basedOn w:val="a0"/>
    <w:rsid w:val="008100E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hAnsi="Times New Roman" w:cs="Times New Roman"/>
      <w:color w:val="000000"/>
      <w:lang w:val="uk-UA" w:eastAsia="uk-UA"/>
    </w:rPr>
  </w:style>
  <w:style w:type="paragraph" w:customStyle="1" w:styleId="xl65">
    <w:name w:val="xl65"/>
    <w:basedOn w:val="a0"/>
    <w:rsid w:val="008100EE"/>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hAnsi="Times New Roman" w:cs="Times New Roman"/>
      <w:color w:val="000000"/>
      <w:lang w:val="uk-UA" w:eastAsia="uk-UA"/>
    </w:rPr>
  </w:style>
  <w:style w:type="paragraph" w:customStyle="1" w:styleId="xl66">
    <w:name w:val="xl66"/>
    <w:basedOn w:val="a0"/>
    <w:rsid w:val="008100EE"/>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67">
    <w:name w:val="xl67"/>
    <w:basedOn w:val="a0"/>
    <w:rsid w:val="008100EE"/>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68">
    <w:name w:val="xl68"/>
    <w:basedOn w:val="a0"/>
    <w:rsid w:val="008100EE"/>
    <w:pPr>
      <w:widowControl/>
      <w:pBdr>
        <w:left w:val="single" w:sz="4" w:space="0" w:color="auto"/>
        <w:right w:val="single" w:sz="4" w:space="0" w:color="auto"/>
      </w:pBdr>
      <w:autoSpaceDE/>
      <w:autoSpaceDN/>
      <w:spacing w:before="100" w:beforeAutospacing="1" w:after="100" w:afterAutospacing="1"/>
      <w:jc w:val="center"/>
      <w:textAlignment w:val="top"/>
    </w:pPr>
    <w:rPr>
      <w:rFonts w:ascii="Times New Roman" w:hAnsi="Times New Roman" w:cs="Times New Roman"/>
      <w:color w:val="000000"/>
      <w:lang w:val="uk-UA" w:eastAsia="uk-UA"/>
    </w:rPr>
  </w:style>
  <w:style w:type="paragraph" w:customStyle="1" w:styleId="xl69">
    <w:name w:val="xl69"/>
    <w:basedOn w:val="a0"/>
    <w:rsid w:val="008100EE"/>
    <w:pPr>
      <w:widowControl/>
      <w:pBdr>
        <w:left w:val="single" w:sz="4" w:space="0" w:color="auto"/>
        <w:right w:val="single" w:sz="4" w:space="0" w:color="auto"/>
      </w:pBdr>
      <w:autoSpaceDE/>
      <w:autoSpaceDN/>
      <w:spacing w:before="100" w:beforeAutospacing="1" w:after="100" w:afterAutospacing="1"/>
      <w:jc w:val="center"/>
      <w:textAlignment w:val="top"/>
    </w:pPr>
    <w:rPr>
      <w:rFonts w:ascii="Times New Roman" w:hAnsi="Times New Roman" w:cs="Times New Roman"/>
      <w:color w:val="000000"/>
      <w:lang w:val="uk-UA" w:eastAsia="uk-UA"/>
    </w:rPr>
  </w:style>
  <w:style w:type="paragraph" w:customStyle="1" w:styleId="xl70">
    <w:name w:val="xl70"/>
    <w:basedOn w:val="a0"/>
    <w:rsid w:val="008100EE"/>
    <w:pPr>
      <w:widowControl/>
      <w:pBdr>
        <w:left w:val="single" w:sz="4" w:space="0" w:color="auto"/>
        <w:right w:val="single" w:sz="4" w:space="0" w:color="auto"/>
      </w:pBdr>
      <w:autoSpaceDE/>
      <w:autoSpaceDN/>
      <w:spacing w:before="100" w:beforeAutospacing="1" w:after="100" w:afterAutospacing="1"/>
      <w:jc w:val="center"/>
      <w:textAlignment w:val="top"/>
    </w:pPr>
    <w:rPr>
      <w:rFonts w:ascii="Times New Roman" w:hAnsi="Times New Roman" w:cs="Times New Roman"/>
      <w:color w:val="000000"/>
      <w:lang w:val="uk-UA" w:eastAsia="uk-UA"/>
    </w:rPr>
  </w:style>
  <w:style w:type="paragraph" w:customStyle="1" w:styleId="xl71">
    <w:name w:val="xl71"/>
    <w:basedOn w:val="a0"/>
    <w:rsid w:val="008100EE"/>
    <w:pPr>
      <w:widowControl/>
      <w:pBdr>
        <w:left w:val="single" w:sz="4" w:space="0" w:color="auto"/>
        <w:right w:val="single" w:sz="4" w:space="0" w:color="auto"/>
      </w:pBdr>
      <w:autoSpaceDE/>
      <w:autoSpaceDN/>
      <w:spacing w:before="100" w:beforeAutospacing="1" w:after="100" w:afterAutospacing="1"/>
      <w:jc w:val="center"/>
      <w:textAlignment w:val="top"/>
    </w:pPr>
    <w:rPr>
      <w:rFonts w:ascii="Times New Roman" w:hAnsi="Times New Roman" w:cs="Times New Roman"/>
      <w:color w:val="000000"/>
      <w:lang w:val="uk-UA" w:eastAsia="uk-UA"/>
    </w:rPr>
  </w:style>
  <w:style w:type="paragraph" w:customStyle="1" w:styleId="xl72">
    <w:name w:val="xl72"/>
    <w:basedOn w:val="a0"/>
    <w:rsid w:val="008100EE"/>
    <w:pPr>
      <w:widowControl/>
      <w:pBdr>
        <w:left w:val="single" w:sz="4" w:space="0" w:color="auto"/>
        <w:right w:val="single" w:sz="4" w:space="0" w:color="auto"/>
      </w:pBdr>
      <w:autoSpaceDE/>
      <w:autoSpaceDN/>
      <w:spacing w:before="100" w:beforeAutospacing="1" w:after="100" w:afterAutospacing="1"/>
      <w:jc w:val="center"/>
      <w:textAlignment w:val="top"/>
    </w:pPr>
    <w:rPr>
      <w:rFonts w:ascii="Times New Roman" w:hAnsi="Times New Roman" w:cs="Times New Roman"/>
      <w:color w:val="000000"/>
      <w:lang w:val="uk-UA" w:eastAsia="uk-UA"/>
    </w:rPr>
  </w:style>
  <w:style w:type="paragraph" w:customStyle="1" w:styleId="xl73">
    <w:name w:val="xl73"/>
    <w:basedOn w:val="a0"/>
    <w:rsid w:val="008100EE"/>
    <w:pPr>
      <w:widowControl/>
      <w:pBdr>
        <w:left w:val="single" w:sz="4" w:space="0" w:color="auto"/>
        <w:right w:val="single" w:sz="4" w:space="0" w:color="auto"/>
      </w:pBdr>
      <w:autoSpaceDE/>
      <w:autoSpaceDN/>
      <w:spacing w:before="100" w:beforeAutospacing="1" w:after="100" w:afterAutospacing="1"/>
      <w:jc w:val="center"/>
      <w:textAlignment w:val="top"/>
    </w:pPr>
    <w:rPr>
      <w:rFonts w:ascii="Times New Roman" w:hAnsi="Times New Roman" w:cs="Times New Roman"/>
      <w:color w:val="000000"/>
      <w:lang w:val="uk-UA" w:eastAsia="uk-UA"/>
    </w:rPr>
  </w:style>
  <w:style w:type="paragraph" w:customStyle="1" w:styleId="xl74">
    <w:name w:val="xl74"/>
    <w:basedOn w:val="a0"/>
    <w:rsid w:val="008100EE"/>
    <w:pPr>
      <w:widowControl/>
      <w:pBdr>
        <w:left w:val="single" w:sz="4" w:space="0" w:color="auto"/>
        <w:right w:val="single" w:sz="4" w:space="0" w:color="auto"/>
      </w:pBdr>
      <w:autoSpaceDE/>
      <w:autoSpaceDN/>
      <w:spacing w:before="100" w:beforeAutospacing="1" w:after="100" w:afterAutospacing="1"/>
      <w:jc w:val="center"/>
      <w:textAlignment w:val="top"/>
    </w:pPr>
    <w:rPr>
      <w:rFonts w:ascii="Times New Roman" w:hAnsi="Times New Roman" w:cs="Times New Roman"/>
      <w:color w:val="000000"/>
      <w:lang w:val="uk-UA" w:eastAsia="uk-UA"/>
    </w:rPr>
  </w:style>
  <w:style w:type="paragraph" w:customStyle="1" w:styleId="xl75">
    <w:name w:val="xl75"/>
    <w:basedOn w:val="a0"/>
    <w:rsid w:val="008100EE"/>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6">
    <w:name w:val="xl76"/>
    <w:basedOn w:val="a0"/>
    <w:rsid w:val="008100EE"/>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7">
    <w:name w:val="xl77"/>
    <w:basedOn w:val="a0"/>
    <w:rsid w:val="008100EE"/>
    <w:pPr>
      <w:widowControl/>
      <w:autoSpaceDE/>
      <w:autoSpaceDN/>
      <w:spacing w:before="100" w:beforeAutospacing="1" w:after="100" w:afterAutospacing="1"/>
      <w:textAlignment w:val="top"/>
    </w:pPr>
    <w:rPr>
      <w:rFonts w:ascii="Times New Roman" w:hAnsi="Times New Roman" w:cs="Times New Roman"/>
      <w:color w:val="000000"/>
      <w:lang w:val="uk-UA" w:eastAsia="uk-UA"/>
    </w:rPr>
  </w:style>
  <w:style w:type="paragraph" w:customStyle="1" w:styleId="xl78">
    <w:name w:val="xl78"/>
    <w:basedOn w:val="a0"/>
    <w:rsid w:val="008100EE"/>
    <w:pPr>
      <w:widowControl/>
      <w:pBdr>
        <w:left w:val="single" w:sz="4" w:space="0" w:color="auto"/>
      </w:pBdr>
      <w:autoSpaceDE/>
      <w:autoSpaceDN/>
      <w:spacing w:before="100" w:beforeAutospacing="1" w:after="100" w:afterAutospacing="1"/>
      <w:jc w:val="center"/>
      <w:textAlignment w:val="top"/>
    </w:pPr>
    <w:rPr>
      <w:rFonts w:ascii="Times New Roman" w:hAnsi="Times New Roman" w:cs="Times New Roman"/>
      <w:color w:val="000000"/>
      <w:lang w:val="uk-UA" w:eastAsia="uk-UA"/>
    </w:rPr>
  </w:style>
  <w:style w:type="paragraph" w:customStyle="1" w:styleId="xl79">
    <w:name w:val="xl79"/>
    <w:basedOn w:val="a0"/>
    <w:rsid w:val="008100EE"/>
    <w:pPr>
      <w:widowControl/>
      <w:autoSpaceDE/>
      <w:autoSpaceDN/>
      <w:spacing w:before="100" w:beforeAutospacing="1" w:after="100" w:afterAutospacing="1"/>
      <w:jc w:val="center"/>
      <w:textAlignment w:val="top"/>
    </w:pPr>
    <w:rPr>
      <w:rFonts w:ascii="Times New Roman" w:hAnsi="Times New Roman" w:cs="Times New Roman"/>
      <w:color w:val="000000"/>
      <w:lang w:val="uk-UA" w:eastAsia="uk-UA"/>
    </w:rPr>
  </w:style>
  <w:style w:type="paragraph" w:customStyle="1" w:styleId="xl80">
    <w:name w:val="xl80"/>
    <w:basedOn w:val="a0"/>
    <w:rsid w:val="008100EE"/>
    <w:pPr>
      <w:widowControl/>
      <w:pBdr>
        <w:bottom w:val="single" w:sz="4" w:space="0" w:color="auto"/>
      </w:pBdr>
      <w:autoSpaceDE/>
      <w:autoSpaceDN/>
      <w:spacing w:before="100" w:beforeAutospacing="1" w:after="100" w:afterAutospacing="1"/>
      <w:textAlignment w:val="top"/>
    </w:pPr>
    <w:rPr>
      <w:rFonts w:ascii="Times New Roman" w:hAnsi="Times New Roman" w:cs="Times New Roman"/>
      <w:color w:val="000000"/>
      <w:lang w:val="uk-UA" w:eastAsia="uk-UA"/>
    </w:rPr>
  </w:style>
  <w:style w:type="paragraph" w:customStyle="1" w:styleId="xl81">
    <w:name w:val="xl81"/>
    <w:basedOn w:val="a0"/>
    <w:rsid w:val="008100EE"/>
    <w:pPr>
      <w:widowControl/>
      <w:pBdr>
        <w:left w:val="single" w:sz="4" w:space="0" w:color="auto"/>
        <w:bottom w:val="single" w:sz="4" w:space="0" w:color="auto"/>
      </w:pBdr>
      <w:autoSpaceDE/>
      <w:autoSpaceDN/>
      <w:spacing w:before="100" w:beforeAutospacing="1" w:after="100" w:afterAutospacing="1"/>
      <w:jc w:val="center"/>
      <w:textAlignment w:val="top"/>
    </w:pPr>
    <w:rPr>
      <w:rFonts w:ascii="Times New Roman" w:hAnsi="Times New Roman" w:cs="Times New Roman"/>
      <w:color w:val="000000"/>
      <w:lang w:val="uk-UA" w:eastAsia="uk-UA"/>
    </w:rPr>
  </w:style>
  <w:style w:type="paragraph" w:customStyle="1" w:styleId="xl82">
    <w:name w:val="xl82"/>
    <w:basedOn w:val="a0"/>
    <w:rsid w:val="008100EE"/>
    <w:pPr>
      <w:widowControl/>
      <w:pBdr>
        <w:bottom w:val="single" w:sz="4" w:space="0" w:color="auto"/>
      </w:pBdr>
      <w:autoSpaceDE/>
      <w:autoSpaceDN/>
      <w:spacing w:before="100" w:beforeAutospacing="1" w:after="100" w:afterAutospacing="1"/>
      <w:jc w:val="center"/>
      <w:textAlignment w:val="top"/>
    </w:pPr>
    <w:rPr>
      <w:rFonts w:ascii="Times New Roman" w:hAnsi="Times New Roman" w:cs="Times New Roman"/>
      <w:color w:val="000000"/>
      <w:lang w:val="uk-UA" w:eastAsia="uk-UA"/>
    </w:rPr>
  </w:style>
  <w:style w:type="paragraph" w:customStyle="1" w:styleId="xl83">
    <w:name w:val="xl83"/>
    <w:basedOn w:val="a0"/>
    <w:rsid w:val="008100EE"/>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rFonts w:ascii="Times New Roman" w:hAnsi="Times New Roman" w:cs="Times New Roman"/>
      <w:b/>
      <w:bCs/>
      <w:color w:val="000000"/>
      <w:lang w:val="uk-UA" w:eastAsia="uk-UA"/>
    </w:rPr>
  </w:style>
  <w:style w:type="paragraph" w:customStyle="1" w:styleId="xl84">
    <w:name w:val="xl84"/>
    <w:basedOn w:val="a0"/>
    <w:rsid w:val="008100EE"/>
    <w:pPr>
      <w:widowControl/>
      <w:pBdr>
        <w:top w:val="single" w:sz="4" w:space="0" w:color="auto"/>
        <w:bottom w:val="single" w:sz="4" w:space="0" w:color="auto"/>
      </w:pBdr>
      <w:autoSpaceDE/>
      <w:autoSpaceDN/>
      <w:spacing w:before="100" w:beforeAutospacing="1" w:after="100" w:afterAutospacing="1"/>
      <w:jc w:val="center"/>
      <w:textAlignment w:val="top"/>
    </w:pPr>
    <w:rPr>
      <w:rFonts w:ascii="Times New Roman" w:hAnsi="Times New Roman" w:cs="Times New Roman"/>
      <w:b/>
      <w:bCs/>
      <w:color w:val="000000"/>
      <w:lang w:val="uk-UA" w:eastAsia="uk-UA"/>
    </w:rPr>
  </w:style>
  <w:style w:type="paragraph" w:customStyle="1" w:styleId="xl85">
    <w:name w:val="xl85"/>
    <w:basedOn w:val="a0"/>
    <w:rsid w:val="008100EE"/>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hAnsi="Times New Roman" w:cs="Times New Roman"/>
      <w:b/>
      <w:bCs/>
      <w:color w:val="000000"/>
      <w:lang w:val="uk-UA" w:eastAsia="uk-UA"/>
    </w:rPr>
  </w:style>
  <w:style w:type="paragraph" w:customStyle="1" w:styleId="xl86">
    <w:name w:val="xl86"/>
    <w:basedOn w:val="a0"/>
    <w:rsid w:val="008100EE"/>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7">
    <w:name w:val="xl87"/>
    <w:basedOn w:val="a0"/>
    <w:rsid w:val="008100EE"/>
    <w:pPr>
      <w:widowControl/>
      <w:autoSpaceDE/>
      <w:autoSpaceDN/>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8">
    <w:name w:val="xl88"/>
    <w:basedOn w:val="a0"/>
    <w:rsid w:val="008100EE"/>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9">
    <w:name w:val="xl89"/>
    <w:basedOn w:val="a0"/>
    <w:rsid w:val="008100E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rFonts w:ascii="Times New Roman" w:hAnsi="Times New Roman" w:cs="Times New Roman"/>
      <w:b/>
      <w:bCs/>
      <w:sz w:val="22"/>
      <w:szCs w:val="22"/>
      <w:lang w:val="uk-UA" w:eastAsia="uk-UA"/>
    </w:rPr>
  </w:style>
  <w:style w:type="paragraph" w:customStyle="1" w:styleId="xl90">
    <w:name w:val="xl90"/>
    <w:basedOn w:val="a0"/>
    <w:rsid w:val="008100E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rFonts w:ascii="Times New Roman" w:hAnsi="Times New Roman" w:cs="Times New Roman"/>
      <w:color w:val="000000"/>
      <w:lang w:val="uk-UA" w:eastAsia="uk-UA"/>
    </w:rPr>
  </w:style>
  <w:style w:type="paragraph" w:customStyle="1" w:styleId="xl91">
    <w:name w:val="xl91"/>
    <w:basedOn w:val="a0"/>
    <w:rsid w:val="008100EE"/>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92">
    <w:name w:val="xl92"/>
    <w:basedOn w:val="a0"/>
    <w:rsid w:val="008100EE"/>
    <w:pPr>
      <w:widowControl/>
      <w:autoSpaceDE/>
      <w:autoSpaceDN/>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93">
    <w:name w:val="xl93"/>
    <w:basedOn w:val="a0"/>
    <w:rsid w:val="008100EE"/>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94">
    <w:name w:val="xl94"/>
    <w:basedOn w:val="a0"/>
    <w:rsid w:val="008100EE"/>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95">
    <w:name w:val="xl95"/>
    <w:basedOn w:val="a0"/>
    <w:rsid w:val="008100EE"/>
    <w:pPr>
      <w:widowControl/>
      <w:autoSpaceDE/>
      <w:autoSpaceDN/>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96">
    <w:name w:val="xl96"/>
    <w:basedOn w:val="a0"/>
    <w:rsid w:val="008100EE"/>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97">
    <w:name w:val="xl97"/>
    <w:basedOn w:val="a0"/>
    <w:rsid w:val="008100EE"/>
    <w:pPr>
      <w:widowControl/>
      <w:autoSpaceDE/>
      <w:autoSpaceDN/>
      <w:spacing w:before="100" w:beforeAutospacing="1" w:after="100" w:afterAutospacing="1"/>
      <w:textAlignment w:val="top"/>
    </w:pPr>
    <w:rPr>
      <w:rFonts w:ascii="Times New Roman" w:hAnsi="Times New Roman" w:cs="Times New Roman"/>
      <w:lang w:val="uk-UA" w:eastAsia="uk-UA"/>
    </w:rPr>
  </w:style>
  <w:style w:type="paragraph" w:customStyle="1" w:styleId="xl98">
    <w:name w:val="xl98"/>
    <w:basedOn w:val="a0"/>
    <w:rsid w:val="008100EE"/>
    <w:pPr>
      <w:widowControl/>
      <w:autoSpaceDE/>
      <w:autoSpaceDN/>
      <w:spacing w:before="100" w:beforeAutospacing="1" w:after="100" w:afterAutospacing="1"/>
      <w:jc w:val="center"/>
      <w:textAlignment w:val="top"/>
    </w:pPr>
    <w:rPr>
      <w:rFonts w:ascii="Times New Roman" w:hAnsi="Times New Roman" w:cs="Times New Roman"/>
      <w:lang w:val="uk-UA" w:eastAsia="uk-UA"/>
    </w:rPr>
  </w:style>
  <w:style w:type="paragraph" w:customStyle="1" w:styleId="xl99">
    <w:name w:val="xl99"/>
    <w:basedOn w:val="a0"/>
    <w:rsid w:val="008100EE"/>
    <w:pPr>
      <w:widowControl/>
      <w:pBdr>
        <w:right w:val="single" w:sz="4" w:space="0" w:color="auto"/>
      </w:pBdr>
      <w:autoSpaceDE/>
      <w:autoSpaceDN/>
      <w:spacing w:before="100" w:beforeAutospacing="1" w:after="100" w:afterAutospacing="1"/>
      <w:jc w:val="center"/>
      <w:textAlignment w:val="top"/>
    </w:pPr>
    <w:rPr>
      <w:rFonts w:ascii="Times New Roman" w:hAnsi="Times New Roman" w:cs="Times New Roman"/>
      <w:lang w:val="uk-UA" w:eastAsia="uk-UA"/>
    </w:rPr>
  </w:style>
  <w:style w:type="paragraph" w:customStyle="1" w:styleId="xl100">
    <w:name w:val="xl100"/>
    <w:basedOn w:val="a0"/>
    <w:rsid w:val="008100EE"/>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rFonts w:ascii="Times New Roman" w:hAnsi="Times New Roman" w:cs="Times New Roman"/>
      <w:color w:val="000000"/>
      <w:lang w:val="uk-UA" w:eastAsia="uk-UA"/>
    </w:rPr>
  </w:style>
  <w:style w:type="paragraph" w:customStyle="1" w:styleId="xl101">
    <w:name w:val="xl101"/>
    <w:basedOn w:val="a0"/>
    <w:rsid w:val="008100EE"/>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hAnsi="Times New Roman" w:cs="Times New Roman"/>
      <w:color w:val="000000"/>
      <w:lang w:val="uk-UA" w:eastAsia="uk-UA"/>
    </w:rPr>
  </w:style>
  <w:style w:type="paragraph" w:customStyle="1" w:styleId="xl102">
    <w:name w:val="xl102"/>
    <w:basedOn w:val="a0"/>
    <w:rsid w:val="008100EE"/>
    <w:pPr>
      <w:widowControl/>
      <w:pBdr>
        <w:top w:val="single" w:sz="4" w:space="0" w:color="auto"/>
        <w:bottom w:val="single" w:sz="4" w:space="0" w:color="auto"/>
      </w:pBdr>
      <w:autoSpaceDE/>
      <w:autoSpaceDN/>
      <w:spacing w:before="100" w:beforeAutospacing="1" w:after="100" w:afterAutospacing="1"/>
      <w:jc w:val="center"/>
      <w:textAlignment w:val="top"/>
    </w:pPr>
    <w:rPr>
      <w:rFonts w:ascii="Times New Roman" w:hAnsi="Times New Roman" w:cs="Times New Roman"/>
      <w:color w:val="000000"/>
      <w:lang w:val="uk-UA" w:eastAsia="uk-UA"/>
    </w:rPr>
  </w:style>
  <w:style w:type="paragraph" w:customStyle="1" w:styleId="xl103">
    <w:name w:val="xl103"/>
    <w:basedOn w:val="a0"/>
    <w:rsid w:val="008100EE"/>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104">
    <w:name w:val="xl104"/>
    <w:basedOn w:val="a0"/>
    <w:rsid w:val="008100EE"/>
    <w:pPr>
      <w:widowControl/>
      <w:autoSpaceDE/>
      <w:autoSpaceDN/>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105">
    <w:name w:val="xl105"/>
    <w:basedOn w:val="a0"/>
    <w:rsid w:val="008100EE"/>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106">
    <w:name w:val="xl106"/>
    <w:basedOn w:val="a0"/>
    <w:rsid w:val="008100EE"/>
    <w:pPr>
      <w:widowControl/>
      <w:shd w:val="clear" w:color="000000" w:fill="FFFFFF"/>
      <w:autoSpaceDE/>
      <w:autoSpaceDN/>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xl107">
    <w:name w:val="xl107"/>
    <w:basedOn w:val="a0"/>
    <w:rsid w:val="008100EE"/>
    <w:pPr>
      <w:widowControl/>
      <w:shd w:val="clear" w:color="000000" w:fill="FFFFFF"/>
      <w:autoSpaceDE/>
      <w:autoSpaceDN/>
      <w:spacing w:before="100" w:beforeAutospacing="1" w:after="100" w:afterAutospacing="1"/>
    </w:pPr>
    <w:rPr>
      <w:rFonts w:ascii="Times New Roman" w:hAnsi="Times New Roman" w:cs="Times New Roman"/>
      <w:lang w:val="uk-UA" w:eastAsia="uk-UA"/>
    </w:rPr>
  </w:style>
  <w:style w:type="table" w:customStyle="1" w:styleId="113">
    <w:name w:val="Сетка таблицы11"/>
    <w:basedOn w:val="a2"/>
    <w:next w:val="afc"/>
    <w:uiPriority w:val="39"/>
    <w:rsid w:val="0001070C"/>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Заголовок №1_"/>
    <w:basedOn w:val="a1"/>
    <w:link w:val="1f5"/>
    <w:rsid w:val="00C45B4F"/>
    <w:rPr>
      <w:b/>
      <w:bCs/>
      <w:sz w:val="28"/>
      <w:szCs w:val="28"/>
      <w:shd w:val="clear" w:color="auto" w:fill="FFFFFF"/>
    </w:rPr>
  </w:style>
  <w:style w:type="character" w:customStyle="1" w:styleId="214pt">
    <w:name w:val="Основной текст (2) + 14 pt"/>
    <w:aliases w:val="Полужирный"/>
    <w:basedOn w:val="a1"/>
    <w:rsid w:val="00C45B4F"/>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a">
    <w:name w:val="Заголовок №2_"/>
    <w:basedOn w:val="a1"/>
    <w:link w:val="2b"/>
    <w:rsid w:val="00C45B4F"/>
    <w:rPr>
      <w:shd w:val="clear" w:color="auto" w:fill="FFFFFF"/>
    </w:rPr>
  </w:style>
  <w:style w:type="character" w:customStyle="1" w:styleId="affe">
    <w:name w:val="Колонтитул_"/>
    <w:basedOn w:val="a1"/>
    <w:link w:val="afff"/>
    <w:rsid w:val="00C45B4F"/>
    <w:rPr>
      <w:b/>
      <w:bCs/>
      <w:shd w:val="clear" w:color="auto" w:fill="FFFFFF"/>
    </w:rPr>
  </w:style>
  <w:style w:type="character" w:customStyle="1" w:styleId="2c">
    <w:name w:val="Основной текст (2)"/>
    <w:basedOn w:val="a1"/>
    <w:rsid w:val="00C45B4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a">
    <w:name w:val="Основной текст (3)_"/>
    <w:basedOn w:val="a1"/>
    <w:link w:val="3b"/>
    <w:rsid w:val="00C45B4F"/>
    <w:rPr>
      <w:b/>
      <w:bCs/>
      <w:i/>
      <w:iCs/>
      <w:sz w:val="22"/>
      <w:szCs w:val="22"/>
      <w:shd w:val="clear" w:color="auto" w:fill="FFFFFF"/>
    </w:rPr>
  </w:style>
  <w:style w:type="paragraph" w:customStyle="1" w:styleId="1f5">
    <w:name w:val="Заголовок №1"/>
    <w:basedOn w:val="a0"/>
    <w:link w:val="1f4"/>
    <w:rsid w:val="00C45B4F"/>
    <w:pPr>
      <w:shd w:val="clear" w:color="auto" w:fill="FFFFFF"/>
      <w:autoSpaceDE/>
      <w:autoSpaceDN/>
      <w:spacing w:after="120" w:line="0" w:lineRule="atLeast"/>
      <w:jc w:val="both"/>
      <w:outlineLvl w:val="0"/>
    </w:pPr>
    <w:rPr>
      <w:rFonts w:ascii="Times New Roman" w:hAnsi="Times New Roman" w:cs="Times New Roman"/>
      <w:b/>
      <w:bCs/>
      <w:sz w:val="28"/>
      <w:szCs w:val="28"/>
    </w:rPr>
  </w:style>
  <w:style w:type="paragraph" w:customStyle="1" w:styleId="2b">
    <w:name w:val="Заголовок №2"/>
    <w:basedOn w:val="a0"/>
    <w:link w:val="2a"/>
    <w:rsid w:val="00C45B4F"/>
    <w:pPr>
      <w:shd w:val="clear" w:color="auto" w:fill="FFFFFF"/>
      <w:autoSpaceDE/>
      <w:autoSpaceDN/>
      <w:spacing w:before="240" w:after="360" w:line="0" w:lineRule="atLeast"/>
      <w:jc w:val="both"/>
      <w:outlineLvl w:val="1"/>
    </w:pPr>
    <w:rPr>
      <w:rFonts w:ascii="Times New Roman" w:hAnsi="Times New Roman" w:cs="Times New Roman"/>
      <w:sz w:val="20"/>
      <w:szCs w:val="20"/>
    </w:rPr>
  </w:style>
  <w:style w:type="paragraph" w:customStyle="1" w:styleId="afff">
    <w:name w:val="Колонтитул"/>
    <w:basedOn w:val="a0"/>
    <w:link w:val="affe"/>
    <w:rsid w:val="00C45B4F"/>
    <w:pPr>
      <w:shd w:val="clear" w:color="auto" w:fill="FFFFFF"/>
      <w:autoSpaceDE/>
      <w:autoSpaceDN/>
      <w:spacing w:line="0" w:lineRule="atLeast"/>
    </w:pPr>
    <w:rPr>
      <w:rFonts w:ascii="Times New Roman" w:hAnsi="Times New Roman" w:cs="Times New Roman"/>
      <w:b/>
      <w:bCs/>
      <w:sz w:val="20"/>
      <w:szCs w:val="20"/>
    </w:rPr>
  </w:style>
  <w:style w:type="paragraph" w:customStyle="1" w:styleId="3b">
    <w:name w:val="Основной текст (3)"/>
    <w:basedOn w:val="a0"/>
    <w:link w:val="3a"/>
    <w:rsid w:val="00C45B4F"/>
    <w:pPr>
      <w:shd w:val="clear" w:color="auto" w:fill="FFFFFF"/>
      <w:autoSpaceDE/>
      <w:autoSpaceDN/>
      <w:spacing w:line="0" w:lineRule="atLeast"/>
      <w:jc w:val="both"/>
    </w:pPr>
    <w:rPr>
      <w:rFonts w:ascii="Times New Roman" w:hAnsi="Times New Roman" w:cs="Times New Roman"/>
      <w:b/>
      <w:bCs/>
      <w:i/>
      <w:iCs/>
      <w:sz w:val="22"/>
      <w:szCs w:val="22"/>
    </w:rPr>
  </w:style>
  <w:style w:type="paragraph" w:customStyle="1" w:styleId="3c">
    <w:name w:val="Без интервала3"/>
    <w:rsid w:val="008272FB"/>
    <w:rPr>
      <w:rFonts w:ascii="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410">
      <w:bodyDiv w:val="1"/>
      <w:marLeft w:val="0"/>
      <w:marRight w:val="0"/>
      <w:marTop w:val="0"/>
      <w:marBottom w:val="0"/>
      <w:divBdr>
        <w:top w:val="none" w:sz="0" w:space="0" w:color="auto"/>
        <w:left w:val="none" w:sz="0" w:space="0" w:color="auto"/>
        <w:bottom w:val="none" w:sz="0" w:space="0" w:color="auto"/>
        <w:right w:val="none" w:sz="0" w:space="0" w:color="auto"/>
      </w:divBdr>
    </w:div>
    <w:div w:id="3290232">
      <w:bodyDiv w:val="1"/>
      <w:marLeft w:val="0"/>
      <w:marRight w:val="0"/>
      <w:marTop w:val="0"/>
      <w:marBottom w:val="0"/>
      <w:divBdr>
        <w:top w:val="none" w:sz="0" w:space="0" w:color="auto"/>
        <w:left w:val="none" w:sz="0" w:space="0" w:color="auto"/>
        <w:bottom w:val="none" w:sz="0" w:space="0" w:color="auto"/>
        <w:right w:val="none" w:sz="0" w:space="0" w:color="auto"/>
      </w:divBdr>
    </w:div>
    <w:div w:id="62653230">
      <w:bodyDiv w:val="1"/>
      <w:marLeft w:val="0"/>
      <w:marRight w:val="0"/>
      <w:marTop w:val="0"/>
      <w:marBottom w:val="0"/>
      <w:divBdr>
        <w:top w:val="none" w:sz="0" w:space="0" w:color="auto"/>
        <w:left w:val="none" w:sz="0" w:space="0" w:color="auto"/>
        <w:bottom w:val="none" w:sz="0" w:space="0" w:color="auto"/>
        <w:right w:val="none" w:sz="0" w:space="0" w:color="auto"/>
      </w:divBdr>
    </w:div>
    <w:div w:id="71004509">
      <w:bodyDiv w:val="1"/>
      <w:marLeft w:val="0"/>
      <w:marRight w:val="0"/>
      <w:marTop w:val="0"/>
      <w:marBottom w:val="0"/>
      <w:divBdr>
        <w:top w:val="none" w:sz="0" w:space="0" w:color="auto"/>
        <w:left w:val="none" w:sz="0" w:space="0" w:color="auto"/>
        <w:bottom w:val="none" w:sz="0" w:space="0" w:color="auto"/>
        <w:right w:val="none" w:sz="0" w:space="0" w:color="auto"/>
      </w:divBdr>
    </w:div>
    <w:div w:id="80488113">
      <w:bodyDiv w:val="1"/>
      <w:marLeft w:val="0"/>
      <w:marRight w:val="0"/>
      <w:marTop w:val="0"/>
      <w:marBottom w:val="0"/>
      <w:divBdr>
        <w:top w:val="none" w:sz="0" w:space="0" w:color="auto"/>
        <w:left w:val="none" w:sz="0" w:space="0" w:color="auto"/>
        <w:bottom w:val="none" w:sz="0" w:space="0" w:color="auto"/>
        <w:right w:val="none" w:sz="0" w:space="0" w:color="auto"/>
      </w:divBdr>
    </w:div>
    <w:div w:id="104692049">
      <w:bodyDiv w:val="1"/>
      <w:marLeft w:val="0"/>
      <w:marRight w:val="0"/>
      <w:marTop w:val="0"/>
      <w:marBottom w:val="0"/>
      <w:divBdr>
        <w:top w:val="none" w:sz="0" w:space="0" w:color="auto"/>
        <w:left w:val="none" w:sz="0" w:space="0" w:color="auto"/>
        <w:bottom w:val="none" w:sz="0" w:space="0" w:color="auto"/>
        <w:right w:val="none" w:sz="0" w:space="0" w:color="auto"/>
      </w:divBdr>
    </w:div>
    <w:div w:id="105195891">
      <w:bodyDiv w:val="1"/>
      <w:marLeft w:val="0"/>
      <w:marRight w:val="0"/>
      <w:marTop w:val="0"/>
      <w:marBottom w:val="0"/>
      <w:divBdr>
        <w:top w:val="none" w:sz="0" w:space="0" w:color="auto"/>
        <w:left w:val="none" w:sz="0" w:space="0" w:color="auto"/>
        <w:bottom w:val="none" w:sz="0" w:space="0" w:color="auto"/>
        <w:right w:val="none" w:sz="0" w:space="0" w:color="auto"/>
      </w:divBdr>
    </w:div>
    <w:div w:id="129787858">
      <w:bodyDiv w:val="1"/>
      <w:marLeft w:val="0"/>
      <w:marRight w:val="0"/>
      <w:marTop w:val="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
        <w:div w:id="181601038">
          <w:marLeft w:val="0"/>
          <w:marRight w:val="0"/>
          <w:marTop w:val="0"/>
          <w:marBottom w:val="0"/>
          <w:divBdr>
            <w:top w:val="none" w:sz="0" w:space="0" w:color="auto"/>
            <w:left w:val="none" w:sz="0" w:space="0" w:color="auto"/>
            <w:bottom w:val="none" w:sz="0" w:space="0" w:color="auto"/>
            <w:right w:val="none" w:sz="0" w:space="0" w:color="auto"/>
          </w:divBdr>
        </w:div>
        <w:div w:id="419761239">
          <w:marLeft w:val="0"/>
          <w:marRight w:val="0"/>
          <w:marTop w:val="0"/>
          <w:marBottom w:val="0"/>
          <w:divBdr>
            <w:top w:val="none" w:sz="0" w:space="0" w:color="auto"/>
            <w:left w:val="none" w:sz="0" w:space="0" w:color="auto"/>
            <w:bottom w:val="none" w:sz="0" w:space="0" w:color="auto"/>
            <w:right w:val="none" w:sz="0" w:space="0" w:color="auto"/>
          </w:divBdr>
        </w:div>
        <w:div w:id="980891241">
          <w:marLeft w:val="0"/>
          <w:marRight w:val="0"/>
          <w:marTop w:val="0"/>
          <w:marBottom w:val="0"/>
          <w:divBdr>
            <w:top w:val="none" w:sz="0" w:space="0" w:color="auto"/>
            <w:left w:val="none" w:sz="0" w:space="0" w:color="auto"/>
            <w:bottom w:val="none" w:sz="0" w:space="0" w:color="auto"/>
            <w:right w:val="none" w:sz="0" w:space="0" w:color="auto"/>
          </w:divBdr>
        </w:div>
        <w:div w:id="1007168924">
          <w:marLeft w:val="0"/>
          <w:marRight w:val="0"/>
          <w:marTop w:val="0"/>
          <w:marBottom w:val="0"/>
          <w:divBdr>
            <w:top w:val="none" w:sz="0" w:space="0" w:color="auto"/>
            <w:left w:val="none" w:sz="0" w:space="0" w:color="auto"/>
            <w:bottom w:val="none" w:sz="0" w:space="0" w:color="auto"/>
            <w:right w:val="none" w:sz="0" w:space="0" w:color="auto"/>
          </w:divBdr>
        </w:div>
        <w:div w:id="1042169230">
          <w:marLeft w:val="0"/>
          <w:marRight w:val="0"/>
          <w:marTop w:val="0"/>
          <w:marBottom w:val="0"/>
          <w:divBdr>
            <w:top w:val="none" w:sz="0" w:space="0" w:color="auto"/>
            <w:left w:val="none" w:sz="0" w:space="0" w:color="auto"/>
            <w:bottom w:val="none" w:sz="0" w:space="0" w:color="auto"/>
            <w:right w:val="none" w:sz="0" w:space="0" w:color="auto"/>
          </w:divBdr>
        </w:div>
        <w:div w:id="1184629322">
          <w:marLeft w:val="0"/>
          <w:marRight w:val="0"/>
          <w:marTop w:val="0"/>
          <w:marBottom w:val="0"/>
          <w:divBdr>
            <w:top w:val="none" w:sz="0" w:space="0" w:color="auto"/>
            <w:left w:val="none" w:sz="0" w:space="0" w:color="auto"/>
            <w:bottom w:val="none" w:sz="0" w:space="0" w:color="auto"/>
            <w:right w:val="none" w:sz="0" w:space="0" w:color="auto"/>
          </w:divBdr>
        </w:div>
        <w:div w:id="1507478487">
          <w:marLeft w:val="0"/>
          <w:marRight w:val="0"/>
          <w:marTop w:val="0"/>
          <w:marBottom w:val="0"/>
          <w:divBdr>
            <w:top w:val="none" w:sz="0" w:space="0" w:color="auto"/>
            <w:left w:val="none" w:sz="0" w:space="0" w:color="auto"/>
            <w:bottom w:val="none" w:sz="0" w:space="0" w:color="auto"/>
            <w:right w:val="none" w:sz="0" w:space="0" w:color="auto"/>
          </w:divBdr>
        </w:div>
        <w:div w:id="2136217516">
          <w:marLeft w:val="0"/>
          <w:marRight w:val="0"/>
          <w:marTop w:val="0"/>
          <w:marBottom w:val="0"/>
          <w:divBdr>
            <w:top w:val="none" w:sz="0" w:space="0" w:color="auto"/>
            <w:left w:val="none" w:sz="0" w:space="0" w:color="auto"/>
            <w:bottom w:val="none" w:sz="0" w:space="0" w:color="auto"/>
            <w:right w:val="none" w:sz="0" w:space="0" w:color="auto"/>
          </w:divBdr>
        </w:div>
      </w:divsChild>
    </w:div>
    <w:div w:id="142236611">
      <w:bodyDiv w:val="1"/>
      <w:marLeft w:val="0"/>
      <w:marRight w:val="0"/>
      <w:marTop w:val="0"/>
      <w:marBottom w:val="0"/>
      <w:divBdr>
        <w:top w:val="none" w:sz="0" w:space="0" w:color="auto"/>
        <w:left w:val="none" w:sz="0" w:space="0" w:color="auto"/>
        <w:bottom w:val="none" w:sz="0" w:space="0" w:color="auto"/>
        <w:right w:val="none" w:sz="0" w:space="0" w:color="auto"/>
      </w:divBdr>
    </w:div>
    <w:div w:id="159083910">
      <w:bodyDiv w:val="1"/>
      <w:marLeft w:val="0"/>
      <w:marRight w:val="0"/>
      <w:marTop w:val="0"/>
      <w:marBottom w:val="0"/>
      <w:divBdr>
        <w:top w:val="none" w:sz="0" w:space="0" w:color="auto"/>
        <w:left w:val="none" w:sz="0" w:space="0" w:color="auto"/>
        <w:bottom w:val="none" w:sz="0" w:space="0" w:color="auto"/>
        <w:right w:val="none" w:sz="0" w:space="0" w:color="auto"/>
      </w:divBdr>
      <w:divsChild>
        <w:div w:id="6952095">
          <w:marLeft w:val="0"/>
          <w:marRight w:val="0"/>
          <w:marTop w:val="0"/>
          <w:marBottom w:val="0"/>
          <w:divBdr>
            <w:top w:val="none" w:sz="0" w:space="0" w:color="auto"/>
            <w:left w:val="none" w:sz="0" w:space="0" w:color="auto"/>
            <w:bottom w:val="none" w:sz="0" w:space="0" w:color="auto"/>
            <w:right w:val="none" w:sz="0" w:space="0" w:color="auto"/>
          </w:divBdr>
        </w:div>
        <w:div w:id="22439616">
          <w:marLeft w:val="0"/>
          <w:marRight w:val="0"/>
          <w:marTop w:val="0"/>
          <w:marBottom w:val="0"/>
          <w:divBdr>
            <w:top w:val="none" w:sz="0" w:space="0" w:color="auto"/>
            <w:left w:val="none" w:sz="0" w:space="0" w:color="auto"/>
            <w:bottom w:val="none" w:sz="0" w:space="0" w:color="auto"/>
            <w:right w:val="none" w:sz="0" w:space="0" w:color="auto"/>
          </w:divBdr>
        </w:div>
        <w:div w:id="82384285">
          <w:marLeft w:val="0"/>
          <w:marRight w:val="0"/>
          <w:marTop w:val="0"/>
          <w:marBottom w:val="0"/>
          <w:divBdr>
            <w:top w:val="none" w:sz="0" w:space="0" w:color="auto"/>
            <w:left w:val="none" w:sz="0" w:space="0" w:color="auto"/>
            <w:bottom w:val="none" w:sz="0" w:space="0" w:color="auto"/>
            <w:right w:val="none" w:sz="0" w:space="0" w:color="auto"/>
          </w:divBdr>
        </w:div>
        <w:div w:id="277227884">
          <w:marLeft w:val="0"/>
          <w:marRight w:val="0"/>
          <w:marTop w:val="0"/>
          <w:marBottom w:val="0"/>
          <w:divBdr>
            <w:top w:val="none" w:sz="0" w:space="0" w:color="auto"/>
            <w:left w:val="none" w:sz="0" w:space="0" w:color="auto"/>
            <w:bottom w:val="none" w:sz="0" w:space="0" w:color="auto"/>
            <w:right w:val="none" w:sz="0" w:space="0" w:color="auto"/>
          </w:divBdr>
        </w:div>
        <w:div w:id="389883495">
          <w:marLeft w:val="0"/>
          <w:marRight w:val="0"/>
          <w:marTop w:val="0"/>
          <w:marBottom w:val="0"/>
          <w:divBdr>
            <w:top w:val="none" w:sz="0" w:space="0" w:color="auto"/>
            <w:left w:val="none" w:sz="0" w:space="0" w:color="auto"/>
            <w:bottom w:val="none" w:sz="0" w:space="0" w:color="auto"/>
            <w:right w:val="none" w:sz="0" w:space="0" w:color="auto"/>
          </w:divBdr>
        </w:div>
        <w:div w:id="424763039">
          <w:marLeft w:val="0"/>
          <w:marRight w:val="0"/>
          <w:marTop w:val="0"/>
          <w:marBottom w:val="0"/>
          <w:divBdr>
            <w:top w:val="none" w:sz="0" w:space="0" w:color="auto"/>
            <w:left w:val="none" w:sz="0" w:space="0" w:color="auto"/>
            <w:bottom w:val="none" w:sz="0" w:space="0" w:color="auto"/>
            <w:right w:val="none" w:sz="0" w:space="0" w:color="auto"/>
          </w:divBdr>
        </w:div>
        <w:div w:id="438768409">
          <w:marLeft w:val="0"/>
          <w:marRight w:val="0"/>
          <w:marTop w:val="0"/>
          <w:marBottom w:val="0"/>
          <w:divBdr>
            <w:top w:val="none" w:sz="0" w:space="0" w:color="auto"/>
            <w:left w:val="none" w:sz="0" w:space="0" w:color="auto"/>
            <w:bottom w:val="none" w:sz="0" w:space="0" w:color="auto"/>
            <w:right w:val="none" w:sz="0" w:space="0" w:color="auto"/>
          </w:divBdr>
        </w:div>
        <w:div w:id="479348839">
          <w:marLeft w:val="0"/>
          <w:marRight w:val="0"/>
          <w:marTop w:val="0"/>
          <w:marBottom w:val="0"/>
          <w:divBdr>
            <w:top w:val="none" w:sz="0" w:space="0" w:color="auto"/>
            <w:left w:val="none" w:sz="0" w:space="0" w:color="auto"/>
            <w:bottom w:val="none" w:sz="0" w:space="0" w:color="auto"/>
            <w:right w:val="none" w:sz="0" w:space="0" w:color="auto"/>
          </w:divBdr>
        </w:div>
        <w:div w:id="523909748">
          <w:marLeft w:val="0"/>
          <w:marRight w:val="0"/>
          <w:marTop w:val="0"/>
          <w:marBottom w:val="0"/>
          <w:divBdr>
            <w:top w:val="none" w:sz="0" w:space="0" w:color="auto"/>
            <w:left w:val="none" w:sz="0" w:space="0" w:color="auto"/>
            <w:bottom w:val="none" w:sz="0" w:space="0" w:color="auto"/>
            <w:right w:val="none" w:sz="0" w:space="0" w:color="auto"/>
          </w:divBdr>
        </w:div>
        <w:div w:id="563182145">
          <w:marLeft w:val="0"/>
          <w:marRight w:val="0"/>
          <w:marTop w:val="0"/>
          <w:marBottom w:val="0"/>
          <w:divBdr>
            <w:top w:val="none" w:sz="0" w:space="0" w:color="auto"/>
            <w:left w:val="none" w:sz="0" w:space="0" w:color="auto"/>
            <w:bottom w:val="none" w:sz="0" w:space="0" w:color="auto"/>
            <w:right w:val="none" w:sz="0" w:space="0" w:color="auto"/>
          </w:divBdr>
        </w:div>
        <w:div w:id="622663123">
          <w:marLeft w:val="0"/>
          <w:marRight w:val="0"/>
          <w:marTop w:val="0"/>
          <w:marBottom w:val="0"/>
          <w:divBdr>
            <w:top w:val="none" w:sz="0" w:space="0" w:color="auto"/>
            <w:left w:val="none" w:sz="0" w:space="0" w:color="auto"/>
            <w:bottom w:val="none" w:sz="0" w:space="0" w:color="auto"/>
            <w:right w:val="none" w:sz="0" w:space="0" w:color="auto"/>
          </w:divBdr>
        </w:div>
        <w:div w:id="663095138">
          <w:marLeft w:val="0"/>
          <w:marRight w:val="0"/>
          <w:marTop w:val="0"/>
          <w:marBottom w:val="0"/>
          <w:divBdr>
            <w:top w:val="none" w:sz="0" w:space="0" w:color="auto"/>
            <w:left w:val="none" w:sz="0" w:space="0" w:color="auto"/>
            <w:bottom w:val="none" w:sz="0" w:space="0" w:color="auto"/>
            <w:right w:val="none" w:sz="0" w:space="0" w:color="auto"/>
          </w:divBdr>
        </w:div>
        <w:div w:id="695540276">
          <w:marLeft w:val="0"/>
          <w:marRight w:val="0"/>
          <w:marTop w:val="0"/>
          <w:marBottom w:val="0"/>
          <w:divBdr>
            <w:top w:val="none" w:sz="0" w:space="0" w:color="auto"/>
            <w:left w:val="none" w:sz="0" w:space="0" w:color="auto"/>
            <w:bottom w:val="none" w:sz="0" w:space="0" w:color="auto"/>
            <w:right w:val="none" w:sz="0" w:space="0" w:color="auto"/>
          </w:divBdr>
        </w:div>
        <w:div w:id="822433699">
          <w:marLeft w:val="0"/>
          <w:marRight w:val="0"/>
          <w:marTop w:val="0"/>
          <w:marBottom w:val="0"/>
          <w:divBdr>
            <w:top w:val="none" w:sz="0" w:space="0" w:color="auto"/>
            <w:left w:val="none" w:sz="0" w:space="0" w:color="auto"/>
            <w:bottom w:val="none" w:sz="0" w:space="0" w:color="auto"/>
            <w:right w:val="none" w:sz="0" w:space="0" w:color="auto"/>
          </w:divBdr>
        </w:div>
        <w:div w:id="929578262">
          <w:marLeft w:val="0"/>
          <w:marRight w:val="0"/>
          <w:marTop w:val="0"/>
          <w:marBottom w:val="0"/>
          <w:divBdr>
            <w:top w:val="none" w:sz="0" w:space="0" w:color="auto"/>
            <w:left w:val="none" w:sz="0" w:space="0" w:color="auto"/>
            <w:bottom w:val="none" w:sz="0" w:space="0" w:color="auto"/>
            <w:right w:val="none" w:sz="0" w:space="0" w:color="auto"/>
          </w:divBdr>
        </w:div>
        <w:div w:id="944771694">
          <w:marLeft w:val="0"/>
          <w:marRight w:val="0"/>
          <w:marTop w:val="0"/>
          <w:marBottom w:val="0"/>
          <w:divBdr>
            <w:top w:val="none" w:sz="0" w:space="0" w:color="auto"/>
            <w:left w:val="none" w:sz="0" w:space="0" w:color="auto"/>
            <w:bottom w:val="none" w:sz="0" w:space="0" w:color="auto"/>
            <w:right w:val="none" w:sz="0" w:space="0" w:color="auto"/>
          </w:divBdr>
        </w:div>
        <w:div w:id="1096638408">
          <w:marLeft w:val="0"/>
          <w:marRight w:val="0"/>
          <w:marTop w:val="0"/>
          <w:marBottom w:val="0"/>
          <w:divBdr>
            <w:top w:val="none" w:sz="0" w:space="0" w:color="auto"/>
            <w:left w:val="none" w:sz="0" w:space="0" w:color="auto"/>
            <w:bottom w:val="none" w:sz="0" w:space="0" w:color="auto"/>
            <w:right w:val="none" w:sz="0" w:space="0" w:color="auto"/>
          </w:divBdr>
        </w:div>
        <w:div w:id="1135563935">
          <w:marLeft w:val="0"/>
          <w:marRight w:val="0"/>
          <w:marTop w:val="0"/>
          <w:marBottom w:val="0"/>
          <w:divBdr>
            <w:top w:val="none" w:sz="0" w:space="0" w:color="auto"/>
            <w:left w:val="none" w:sz="0" w:space="0" w:color="auto"/>
            <w:bottom w:val="none" w:sz="0" w:space="0" w:color="auto"/>
            <w:right w:val="none" w:sz="0" w:space="0" w:color="auto"/>
          </w:divBdr>
        </w:div>
        <w:div w:id="1224217132">
          <w:marLeft w:val="0"/>
          <w:marRight w:val="0"/>
          <w:marTop w:val="0"/>
          <w:marBottom w:val="0"/>
          <w:divBdr>
            <w:top w:val="none" w:sz="0" w:space="0" w:color="auto"/>
            <w:left w:val="none" w:sz="0" w:space="0" w:color="auto"/>
            <w:bottom w:val="none" w:sz="0" w:space="0" w:color="auto"/>
            <w:right w:val="none" w:sz="0" w:space="0" w:color="auto"/>
          </w:divBdr>
        </w:div>
        <w:div w:id="1275938207">
          <w:marLeft w:val="0"/>
          <w:marRight w:val="0"/>
          <w:marTop w:val="0"/>
          <w:marBottom w:val="0"/>
          <w:divBdr>
            <w:top w:val="none" w:sz="0" w:space="0" w:color="auto"/>
            <w:left w:val="none" w:sz="0" w:space="0" w:color="auto"/>
            <w:bottom w:val="none" w:sz="0" w:space="0" w:color="auto"/>
            <w:right w:val="none" w:sz="0" w:space="0" w:color="auto"/>
          </w:divBdr>
        </w:div>
        <w:div w:id="1296830813">
          <w:marLeft w:val="0"/>
          <w:marRight w:val="0"/>
          <w:marTop w:val="0"/>
          <w:marBottom w:val="0"/>
          <w:divBdr>
            <w:top w:val="none" w:sz="0" w:space="0" w:color="auto"/>
            <w:left w:val="none" w:sz="0" w:space="0" w:color="auto"/>
            <w:bottom w:val="none" w:sz="0" w:space="0" w:color="auto"/>
            <w:right w:val="none" w:sz="0" w:space="0" w:color="auto"/>
          </w:divBdr>
        </w:div>
        <w:div w:id="1584604074">
          <w:marLeft w:val="0"/>
          <w:marRight w:val="0"/>
          <w:marTop w:val="0"/>
          <w:marBottom w:val="0"/>
          <w:divBdr>
            <w:top w:val="none" w:sz="0" w:space="0" w:color="auto"/>
            <w:left w:val="none" w:sz="0" w:space="0" w:color="auto"/>
            <w:bottom w:val="none" w:sz="0" w:space="0" w:color="auto"/>
            <w:right w:val="none" w:sz="0" w:space="0" w:color="auto"/>
          </w:divBdr>
        </w:div>
      </w:divsChild>
    </w:div>
    <w:div w:id="183174552">
      <w:bodyDiv w:val="1"/>
      <w:marLeft w:val="0"/>
      <w:marRight w:val="0"/>
      <w:marTop w:val="0"/>
      <w:marBottom w:val="0"/>
      <w:divBdr>
        <w:top w:val="none" w:sz="0" w:space="0" w:color="auto"/>
        <w:left w:val="none" w:sz="0" w:space="0" w:color="auto"/>
        <w:bottom w:val="none" w:sz="0" w:space="0" w:color="auto"/>
        <w:right w:val="none" w:sz="0" w:space="0" w:color="auto"/>
      </w:divBdr>
    </w:div>
    <w:div w:id="202403757">
      <w:bodyDiv w:val="1"/>
      <w:marLeft w:val="0"/>
      <w:marRight w:val="0"/>
      <w:marTop w:val="0"/>
      <w:marBottom w:val="0"/>
      <w:divBdr>
        <w:top w:val="none" w:sz="0" w:space="0" w:color="auto"/>
        <w:left w:val="none" w:sz="0" w:space="0" w:color="auto"/>
        <w:bottom w:val="none" w:sz="0" w:space="0" w:color="auto"/>
        <w:right w:val="none" w:sz="0" w:space="0" w:color="auto"/>
      </w:divBdr>
    </w:div>
    <w:div w:id="230508560">
      <w:bodyDiv w:val="1"/>
      <w:marLeft w:val="0"/>
      <w:marRight w:val="0"/>
      <w:marTop w:val="0"/>
      <w:marBottom w:val="0"/>
      <w:divBdr>
        <w:top w:val="none" w:sz="0" w:space="0" w:color="auto"/>
        <w:left w:val="none" w:sz="0" w:space="0" w:color="auto"/>
        <w:bottom w:val="none" w:sz="0" w:space="0" w:color="auto"/>
        <w:right w:val="none" w:sz="0" w:space="0" w:color="auto"/>
      </w:divBdr>
    </w:div>
    <w:div w:id="232132641">
      <w:bodyDiv w:val="1"/>
      <w:marLeft w:val="0"/>
      <w:marRight w:val="0"/>
      <w:marTop w:val="0"/>
      <w:marBottom w:val="0"/>
      <w:divBdr>
        <w:top w:val="none" w:sz="0" w:space="0" w:color="auto"/>
        <w:left w:val="none" w:sz="0" w:space="0" w:color="auto"/>
        <w:bottom w:val="none" w:sz="0" w:space="0" w:color="auto"/>
        <w:right w:val="none" w:sz="0" w:space="0" w:color="auto"/>
      </w:divBdr>
    </w:div>
    <w:div w:id="308369342">
      <w:bodyDiv w:val="1"/>
      <w:marLeft w:val="0"/>
      <w:marRight w:val="0"/>
      <w:marTop w:val="0"/>
      <w:marBottom w:val="0"/>
      <w:divBdr>
        <w:top w:val="none" w:sz="0" w:space="0" w:color="auto"/>
        <w:left w:val="none" w:sz="0" w:space="0" w:color="auto"/>
        <w:bottom w:val="none" w:sz="0" w:space="0" w:color="auto"/>
        <w:right w:val="none" w:sz="0" w:space="0" w:color="auto"/>
      </w:divBdr>
    </w:div>
    <w:div w:id="309788957">
      <w:bodyDiv w:val="1"/>
      <w:marLeft w:val="0"/>
      <w:marRight w:val="0"/>
      <w:marTop w:val="0"/>
      <w:marBottom w:val="0"/>
      <w:divBdr>
        <w:top w:val="none" w:sz="0" w:space="0" w:color="auto"/>
        <w:left w:val="none" w:sz="0" w:space="0" w:color="auto"/>
        <w:bottom w:val="none" w:sz="0" w:space="0" w:color="auto"/>
        <w:right w:val="none" w:sz="0" w:space="0" w:color="auto"/>
      </w:divBdr>
    </w:div>
    <w:div w:id="314457585">
      <w:bodyDiv w:val="1"/>
      <w:marLeft w:val="0"/>
      <w:marRight w:val="0"/>
      <w:marTop w:val="0"/>
      <w:marBottom w:val="0"/>
      <w:divBdr>
        <w:top w:val="none" w:sz="0" w:space="0" w:color="auto"/>
        <w:left w:val="none" w:sz="0" w:space="0" w:color="auto"/>
        <w:bottom w:val="none" w:sz="0" w:space="0" w:color="auto"/>
        <w:right w:val="none" w:sz="0" w:space="0" w:color="auto"/>
      </w:divBdr>
    </w:div>
    <w:div w:id="336469751">
      <w:bodyDiv w:val="1"/>
      <w:marLeft w:val="0"/>
      <w:marRight w:val="0"/>
      <w:marTop w:val="0"/>
      <w:marBottom w:val="0"/>
      <w:divBdr>
        <w:top w:val="none" w:sz="0" w:space="0" w:color="auto"/>
        <w:left w:val="none" w:sz="0" w:space="0" w:color="auto"/>
        <w:bottom w:val="none" w:sz="0" w:space="0" w:color="auto"/>
        <w:right w:val="none" w:sz="0" w:space="0" w:color="auto"/>
      </w:divBdr>
    </w:div>
    <w:div w:id="342169287">
      <w:bodyDiv w:val="1"/>
      <w:marLeft w:val="0"/>
      <w:marRight w:val="0"/>
      <w:marTop w:val="0"/>
      <w:marBottom w:val="0"/>
      <w:divBdr>
        <w:top w:val="none" w:sz="0" w:space="0" w:color="auto"/>
        <w:left w:val="none" w:sz="0" w:space="0" w:color="auto"/>
        <w:bottom w:val="none" w:sz="0" w:space="0" w:color="auto"/>
        <w:right w:val="none" w:sz="0" w:space="0" w:color="auto"/>
      </w:divBdr>
      <w:divsChild>
        <w:div w:id="12003017">
          <w:marLeft w:val="0"/>
          <w:marRight w:val="0"/>
          <w:marTop w:val="0"/>
          <w:marBottom w:val="0"/>
          <w:divBdr>
            <w:top w:val="none" w:sz="0" w:space="0" w:color="auto"/>
            <w:left w:val="none" w:sz="0" w:space="0" w:color="auto"/>
            <w:bottom w:val="none" w:sz="0" w:space="0" w:color="auto"/>
            <w:right w:val="none" w:sz="0" w:space="0" w:color="auto"/>
          </w:divBdr>
        </w:div>
        <w:div w:id="102045073">
          <w:marLeft w:val="0"/>
          <w:marRight w:val="0"/>
          <w:marTop w:val="0"/>
          <w:marBottom w:val="0"/>
          <w:divBdr>
            <w:top w:val="none" w:sz="0" w:space="0" w:color="auto"/>
            <w:left w:val="none" w:sz="0" w:space="0" w:color="auto"/>
            <w:bottom w:val="none" w:sz="0" w:space="0" w:color="auto"/>
            <w:right w:val="none" w:sz="0" w:space="0" w:color="auto"/>
          </w:divBdr>
        </w:div>
        <w:div w:id="147670196">
          <w:marLeft w:val="0"/>
          <w:marRight w:val="0"/>
          <w:marTop w:val="0"/>
          <w:marBottom w:val="0"/>
          <w:divBdr>
            <w:top w:val="none" w:sz="0" w:space="0" w:color="auto"/>
            <w:left w:val="none" w:sz="0" w:space="0" w:color="auto"/>
            <w:bottom w:val="none" w:sz="0" w:space="0" w:color="auto"/>
            <w:right w:val="none" w:sz="0" w:space="0" w:color="auto"/>
          </w:divBdr>
        </w:div>
        <w:div w:id="201022526">
          <w:marLeft w:val="0"/>
          <w:marRight w:val="0"/>
          <w:marTop w:val="0"/>
          <w:marBottom w:val="0"/>
          <w:divBdr>
            <w:top w:val="none" w:sz="0" w:space="0" w:color="auto"/>
            <w:left w:val="none" w:sz="0" w:space="0" w:color="auto"/>
            <w:bottom w:val="none" w:sz="0" w:space="0" w:color="auto"/>
            <w:right w:val="none" w:sz="0" w:space="0" w:color="auto"/>
          </w:divBdr>
        </w:div>
        <w:div w:id="263926301">
          <w:marLeft w:val="0"/>
          <w:marRight w:val="0"/>
          <w:marTop w:val="0"/>
          <w:marBottom w:val="0"/>
          <w:divBdr>
            <w:top w:val="none" w:sz="0" w:space="0" w:color="auto"/>
            <w:left w:val="none" w:sz="0" w:space="0" w:color="auto"/>
            <w:bottom w:val="none" w:sz="0" w:space="0" w:color="auto"/>
            <w:right w:val="none" w:sz="0" w:space="0" w:color="auto"/>
          </w:divBdr>
        </w:div>
        <w:div w:id="288559299">
          <w:marLeft w:val="0"/>
          <w:marRight w:val="0"/>
          <w:marTop w:val="0"/>
          <w:marBottom w:val="0"/>
          <w:divBdr>
            <w:top w:val="none" w:sz="0" w:space="0" w:color="auto"/>
            <w:left w:val="none" w:sz="0" w:space="0" w:color="auto"/>
            <w:bottom w:val="none" w:sz="0" w:space="0" w:color="auto"/>
            <w:right w:val="none" w:sz="0" w:space="0" w:color="auto"/>
          </w:divBdr>
        </w:div>
        <w:div w:id="355080886">
          <w:marLeft w:val="0"/>
          <w:marRight w:val="0"/>
          <w:marTop w:val="0"/>
          <w:marBottom w:val="0"/>
          <w:divBdr>
            <w:top w:val="none" w:sz="0" w:space="0" w:color="auto"/>
            <w:left w:val="none" w:sz="0" w:space="0" w:color="auto"/>
            <w:bottom w:val="none" w:sz="0" w:space="0" w:color="auto"/>
            <w:right w:val="none" w:sz="0" w:space="0" w:color="auto"/>
          </w:divBdr>
        </w:div>
        <w:div w:id="432633778">
          <w:marLeft w:val="0"/>
          <w:marRight w:val="0"/>
          <w:marTop w:val="0"/>
          <w:marBottom w:val="0"/>
          <w:divBdr>
            <w:top w:val="none" w:sz="0" w:space="0" w:color="auto"/>
            <w:left w:val="none" w:sz="0" w:space="0" w:color="auto"/>
            <w:bottom w:val="none" w:sz="0" w:space="0" w:color="auto"/>
            <w:right w:val="none" w:sz="0" w:space="0" w:color="auto"/>
          </w:divBdr>
        </w:div>
        <w:div w:id="582639858">
          <w:marLeft w:val="0"/>
          <w:marRight w:val="0"/>
          <w:marTop w:val="0"/>
          <w:marBottom w:val="0"/>
          <w:divBdr>
            <w:top w:val="none" w:sz="0" w:space="0" w:color="auto"/>
            <w:left w:val="none" w:sz="0" w:space="0" w:color="auto"/>
            <w:bottom w:val="none" w:sz="0" w:space="0" w:color="auto"/>
            <w:right w:val="none" w:sz="0" w:space="0" w:color="auto"/>
          </w:divBdr>
        </w:div>
        <w:div w:id="599992018">
          <w:marLeft w:val="0"/>
          <w:marRight w:val="0"/>
          <w:marTop w:val="0"/>
          <w:marBottom w:val="0"/>
          <w:divBdr>
            <w:top w:val="none" w:sz="0" w:space="0" w:color="auto"/>
            <w:left w:val="none" w:sz="0" w:space="0" w:color="auto"/>
            <w:bottom w:val="none" w:sz="0" w:space="0" w:color="auto"/>
            <w:right w:val="none" w:sz="0" w:space="0" w:color="auto"/>
          </w:divBdr>
        </w:div>
        <w:div w:id="778836043">
          <w:marLeft w:val="0"/>
          <w:marRight w:val="0"/>
          <w:marTop w:val="0"/>
          <w:marBottom w:val="0"/>
          <w:divBdr>
            <w:top w:val="none" w:sz="0" w:space="0" w:color="auto"/>
            <w:left w:val="none" w:sz="0" w:space="0" w:color="auto"/>
            <w:bottom w:val="none" w:sz="0" w:space="0" w:color="auto"/>
            <w:right w:val="none" w:sz="0" w:space="0" w:color="auto"/>
          </w:divBdr>
        </w:div>
        <w:div w:id="922883317">
          <w:marLeft w:val="0"/>
          <w:marRight w:val="0"/>
          <w:marTop w:val="0"/>
          <w:marBottom w:val="0"/>
          <w:divBdr>
            <w:top w:val="none" w:sz="0" w:space="0" w:color="auto"/>
            <w:left w:val="none" w:sz="0" w:space="0" w:color="auto"/>
            <w:bottom w:val="none" w:sz="0" w:space="0" w:color="auto"/>
            <w:right w:val="none" w:sz="0" w:space="0" w:color="auto"/>
          </w:divBdr>
        </w:div>
        <w:div w:id="1088114473">
          <w:marLeft w:val="0"/>
          <w:marRight w:val="0"/>
          <w:marTop w:val="0"/>
          <w:marBottom w:val="0"/>
          <w:divBdr>
            <w:top w:val="none" w:sz="0" w:space="0" w:color="auto"/>
            <w:left w:val="none" w:sz="0" w:space="0" w:color="auto"/>
            <w:bottom w:val="none" w:sz="0" w:space="0" w:color="auto"/>
            <w:right w:val="none" w:sz="0" w:space="0" w:color="auto"/>
          </w:divBdr>
        </w:div>
        <w:div w:id="1126123354">
          <w:marLeft w:val="0"/>
          <w:marRight w:val="0"/>
          <w:marTop w:val="0"/>
          <w:marBottom w:val="0"/>
          <w:divBdr>
            <w:top w:val="none" w:sz="0" w:space="0" w:color="auto"/>
            <w:left w:val="none" w:sz="0" w:space="0" w:color="auto"/>
            <w:bottom w:val="none" w:sz="0" w:space="0" w:color="auto"/>
            <w:right w:val="none" w:sz="0" w:space="0" w:color="auto"/>
          </w:divBdr>
        </w:div>
        <w:div w:id="1313413881">
          <w:marLeft w:val="0"/>
          <w:marRight w:val="0"/>
          <w:marTop w:val="0"/>
          <w:marBottom w:val="0"/>
          <w:divBdr>
            <w:top w:val="none" w:sz="0" w:space="0" w:color="auto"/>
            <w:left w:val="none" w:sz="0" w:space="0" w:color="auto"/>
            <w:bottom w:val="none" w:sz="0" w:space="0" w:color="auto"/>
            <w:right w:val="none" w:sz="0" w:space="0" w:color="auto"/>
          </w:divBdr>
        </w:div>
        <w:div w:id="1378310885">
          <w:marLeft w:val="0"/>
          <w:marRight w:val="0"/>
          <w:marTop w:val="0"/>
          <w:marBottom w:val="0"/>
          <w:divBdr>
            <w:top w:val="none" w:sz="0" w:space="0" w:color="auto"/>
            <w:left w:val="none" w:sz="0" w:space="0" w:color="auto"/>
            <w:bottom w:val="none" w:sz="0" w:space="0" w:color="auto"/>
            <w:right w:val="none" w:sz="0" w:space="0" w:color="auto"/>
          </w:divBdr>
        </w:div>
        <w:div w:id="1390305938">
          <w:marLeft w:val="0"/>
          <w:marRight w:val="0"/>
          <w:marTop w:val="0"/>
          <w:marBottom w:val="0"/>
          <w:divBdr>
            <w:top w:val="none" w:sz="0" w:space="0" w:color="auto"/>
            <w:left w:val="none" w:sz="0" w:space="0" w:color="auto"/>
            <w:bottom w:val="none" w:sz="0" w:space="0" w:color="auto"/>
            <w:right w:val="none" w:sz="0" w:space="0" w:color="auto"/>
          </w:divBdr>
        </w:div>
        <w:div w:id="1476140770">
          <w:marLeft w:val="0"/>
          <w:marRight w:val="0"/>
          <w:marTop w:val="0"/>
          <w:marBottom w:val="0"/>
          <w:divBdr>
            <w:top w:val="none" w:sz="0" w:space="0" w:color="auto"/>
            <w:left w:val="none" w:sz="0" w:space="0" w:color="auto"/>
            <w:bottom w:val="none" w:sz="0" w:space="0" w:color="auto"/>
            <w:right w:val="none" w:sz="0" w:space="0" w:color="auto"/>
          </w:divBdr>
        </w:div>
        <w:div w:id="1568613025">
          <w:marLeft w:val="0"/>
          <w:marRight w:val="0"/>
          <w:marTop w:val="0"/>
          <w:marBottom w:val="0"/>
          <w:divBdr>
            <w:top w:val="none" w:sz="0" w:space="0" w:color="auto"/>
            <w:left w:val="none" w:sz="0" w:space="0" w:color="auto"/>
            <w:bottom w:val="none" w:sz="0" w:space="0" w:color="auto"/>
            <w:right w:val="none" w:sz="0" w:space="0" w:color="auto"/>
          </w:divBdr>
        </w:div>
        <w:div w:id="1590040622">
          <w:marLeft w:val="0"/>
          <w:marRight w:val="0"/>
          <w:marTop w:val="0"/>
          <w:marBottom w:val="0"/>
          <w:divBdr>
            <w:top w:val="none" w:sz="0" w:space="0" w:color="auto"/>
            <w:left w:val="none" w:sz="0" w:space="0" w:color="auto"/>
            <w:bottom w:val="none" w:sz="0" w:space="0" w:color="auto"/>
            <w:right w:val="none" w:sz="0" w:space="0" w:color="auto"/>
          </w:divBdr>
        </w:div>
        <w:div w:id="1640501533">
          <w:marLeft w:val="0"/>
          <w:marRight w:val="0"/>
          <w:marTop w:val="0"/>
          <w:marBottom w:val="0"/>
          <w:divBdr>
            <w:top w:val="none" w:sz="0" w:space="0" w:color="auto"/>
            <w:left w:val="none" w:sz="0" w:space="0" w:color="auto"/>
            <w:bottom w:val="none" w:sz="0" w:space="0" w:color="auto"/>
            <w:right w:val="none" w:sz="0" w:space="0" w:color="auto"/>
          </w:divBdr>
        </w:div>
        <w:div w:id="2033604806">
          <w:marLeft w:val="0"/>
          <w:marRight w:val="0"/>
          <w:marTop w:val="0"/>
          <w:marBottom w:val="0"/>
          <w:divBdr>
            <w:top w:val="none" w:sz="0" w:space="0" w:color="auto"/>
            <w:left w:val="none" w:sz="0" w:space="0" w:color="auto"/>
            <w:bottom w:val="none" w:sz="0" w:space="0" w:color="auto"/>
            <w:right w:val="none" w:sz="0" w:space="0" w:color="auto"/>
          </w:divBdr>
        </w:div>
      </w:divsChild>
    </w:div>
    <w:div w:id="352609800">
      <w:bodyDiv w:val="1"/>
      <w:marLeft w:val="0"/>
      <w:marRight w:val="0"/>
      <w:marTop w:val="0"/>
      <w:marBottom w:val="0"/>
      <w:divBdr>
        <w:top w:val="none" w:sz="0" w:space="0" w:color="auto"/>
        <w:left w:val="none" w:sz="0" w:space="0" w:color="auto"/>
        <w:bottom w:val="none" w:sz="0" w:space="0" w:color="auto"/>
        <w:right w:val="none" w:sz="0" w:space="0" w:color="auto"/>
      </w:divBdr>
      <w:divsChild>
        <w:div w:id="152455379">
          <w:marLeft w:val="0"/>
          <w:marRight w:val="0"/>
          <w:marTop w:val="0"/>
          <w:marBottom w:val="0"/>
          <w:divBdr>
            <w:top w:val="none" w:sz="0" w:space="0" w:color="auto"/>
            <w:left w:val="none" w:sz="0" w:space="0" w:color="auto"/>
            <w:bottom w:val="none" w:sz="0" w:space="0" w:color="auto"/>
            <w:right w:val="none" w:sz="0" w:space="0" w:color="auto"/>
          </w:divBdr>
        </w:div>
        <w:div w:id="306083817">
          <w:marLeft w:val="0"/>
          <w:marRight w:val="0"/>
          <w:marTop w:val="0"/>
          <w:marBottom w:val="0"/>
          <w:divBdr>
            <w:top w:val="none" w:sz="0" w:space="0" w:color="auto"/>
            <w:left w:val="none" w:sz="0" w:space="0" w:color="auto"/>
            <w:bottom w:val="none" w:sz="0" w:space="0" w:color="auto"/>
            <w:right w:val="none" w:sz="0" w:space="0" w:color="auto"/>
          </w:divBdr>
        </w:div>
        <w:div w:id="1417554307">
          <w:marLeft w:val="0"/>
          <w:marRight w:val="0"/>
          <w:marTop w:val="0"/>
          <w:marBottom w:val="0"/>
          <w:divBdr>
            <w:top w:val="none" w:sz="0" w:space="0" w:color="auto"/>
            <w:left w:val="none" w:sz="0" w:space="0" w:color="auto"/>
            <w:bottom w:val="none" w:sz="0" w:space="0" w:color="auto"/>
            <w:right w:val="none" w:sz="0" w:space="0" w:color="auto"/>
          </w:divBdr>
        </w:div>
        <w:div w:id="1438866397">
          <w:marLeft w:val="0"/>
          <w:marRight w:val="0"/>
          <w:marTop w:val="0"/>
          <w:marBottom w:val="0"/>
          <w:divBdr>
            <w:top w:val="none" w:sz="0" w:space="0" w:color="auto"/>
            <w:left w:val="none" w:sz="0" w:space="0" w:color="auto"/>
            <w:bottom w:val="none" w:sz="0" w:space="0" w:color="auto"/>
            <w:right w:val="none" w:sz="0" w:space="0" w:color="auto"/>
          </w:divBdr>
        </w:div>
        <w:div w:id="1448238099">
          <w:marLeft w:val="0"/>
          <w:marRight w:val="0"/>
          <w:marTop w:val="0"/>
          <w:marBottom w:val="0"/>
          <w:divBdr>
            <w:top w:val="none" w:sz="0" w:space="0" w:color="auto"/>
            <w:left w:val="none" w:sz="0" w:space="0" w:color="auto"/>
            <w:bottom w:val="none" w:sz="0" w:space="0" w:color="auto"/>
            <w:right w:val="none" w:sz="0" w:space="0" w:color="auto"/>
          </w:divBdr>
        </w:div>
        <w:div w:id="1672488006">
          <w:marLeft w:val="0"/>
          <w:marRight w:val="0"/>
          <w:marTop w:val="0"/>
          <w:marBottom w:val="0"/>
          <w:divBdr>
            <w:top w:val="none" w:sz="0" w:space="0" w:color="auto"/>
            <w:left w:val="none" w:sz="0" w:space="0" w:color="auto"/>
            <w:bottom w:val="none" w:sz="0" w:space="0" w:color="auto"/>
            <w:right w:val="none" w:sz="0" w:space="0" w:color="auto"/>
          </w:divBdr>
        </w:div>
        <w:div w:id="1935698275">
          <w:marLeft w:val="0"/>
          <w:marRight w:val="0"/>
          <w:marTop w:val="0"/>
          <w:marBottom w:val="0"/>
          <w:divBdr>
            <w:top w:val="none" w:sz="0" w:space="0" w:color="auto"/>
            <w:left w:val="none" w:sz="0" w:space="0" w:color="auto"/>
            <w:bottom w:val="none" w:sz="0" w:space="0" w:color="auto"/>
            <w:right w:val="none" w:sz="0" w:space="0" w:color="auto"/>
          </w:divBdr>
        </w:div>
        <w:div w:id="1992785021">
          <w:marLeft w:val="0"/>
          <w:marRight w:val="0"/>
          <w:marTop w:val="0"/>
          <w:marBottom w:val="0"/>
          <w:divBdr>
            <w:top w:val="none" w:sz="0" w:space="0" w:color="auto"/>
            <w:left w:val="none" w:sz="0" w:space="0" w:color="auto"/>
            <w:bottom w:val="none" w:sz="0" w:space="0" w:color="auto"/>
            <w:right w:val="none" w:sz="0" w:space="0" w:color="auto"/>
          </w:divBdr>
        </w:div>
        <w:div w:id="2020885572">
          <w:marLeft w:val="0"/>
          <w:marRight w:val="0"/>
          <w:marTop w:val="0"/>
          <w:marBottom w:val="0"/>
          <w:divBdr>
            <w:top w:val="none" w:sz="0" w:space="0" w:color="auto"/>
            <w:left w:val="none" w:sz="0" w:space="0" w:color="auto"/>
            <w:bottom w:val="none" w:sz="0" w:space="0" w:color="auto"/>
            <w:right w:val="none" w:sz="0" w:space="0" w:color="auto"/>
          </w:divBdr>
        </w:div>
      </w:divsChild>
    </w:div>
    <w:div w:id="385876277">
      <w:bodyDiv w:val="1"/>
      <w:marLeft w:val="0"/>
      <w:marRight w:val="0"/>
      <w:marTop w:val="0"/>
      <w:marBottom w:val="0"/>
      <w:divBdr>
        <w:top w:val="none" w:sz="0" w:space="0" w:color="auto"/>
        <w:left w:val="none" w:sz="0" w:space="0" w:color="auto"/>
        <w:bottom w:val="none" w:sz="0" w:space="0" w:color="auto"/>
        <w:right w:val="none" w:sz="0" w:space="0" w:color="auto"/>
      </w:divBdr>
    </w:div>
    <w:div w:id="412095626">
      <w:bodyDiv w:val="1"/>
      <w:marLeft w:val="0"/>
      <w:marRight w:val="0"/>
      <w:marTop w:val="0"/>
      <w:marBottom w:val="0"/>
      <w:divBdr>
        <w:top w:val="none" w:sz="0" w:space="0" w:color="auto"/>
        <w:left w:val="none" w:sz="0" w:space="0" w:color="auto"/>
        <w:bottom w:val="none" w:sz="0" w:space="0" w:color="auto"/>
        <w:right w:val="none" w:sz="0" w:space="0" w:color="auto"/>
      </w:divBdr>
    </w:div>
    <w:div w:id="414476512">
      <w:bodyDiv w:val="1"/>
      <w:marLeft w:val="0"/>
      <w:marRight w:val="0"/>
      <w:marTop w:val="0"/>
      <w:marBottom w:val="0"/>
      <w:divBdr>
        <w:top w:val="none" w:sz="0" w:space="0" w:color="auto"/>
        <w:left w:val="none" w:sz="0" w:space="0" w:color="auto"/>
        <w:bottom w:val="none" w:sz="0" w:space="0" w:color="auto"/>
        <w:right w:val="none" w:sz="0" w:space="0" w:color="auto"/>
      </w:divBdr>
    </w:div>
    <w:div w:id="463934396">
      <w:bodyDiv w:val="1"/>
      <w:marLeft w:val="0"/>
      <w:marRight w:val="0"/>
      <w:marTop w:val="0"/>
      <w:marBottom w:val="0"/>
      <w:divBdr>
        <w:top w:val="none" w:sz="0" w:space="0" w:color="auto"/>
        <w:left w:val="none" w:sz="0" w:space="0" w:color="auto"/>
        <w:bottom w:val="none" w:sz="0" w:space="0" w:color="auto"/>
        <w:right w:val="none" w:sz="0" w:space="0" w:color="auto"/>
      </w:divBdr>
    </w:div>
    <w:div w:id="491675180">
      <w:bodyDiv w:val="1"/>
      <w:marLeft w:val="0"/>
      <w:marRight w:val="0"/>
      <w:marTop w:val="0"/>
      <w:marBottom w:val="0"/>
      <w:divBdr>
        <w:top w:val="none" w:sz="0" w:space="0" w:color="auto"/>
        <w:left w:val="none" w:sz="0" w:space="0" w:color="auto"/>
        <w:bottom w:val="none" w:sz="0" w:space="0" w:color="auto"/>
        <w:right w:val="none" w:sz="0" w:space="0" w:color="auto"/>
      </w:divBdr>
    </w:div>
    <w:div w:id="525407422">
      <w:bodyDiv w:val="1"/>
      <w:marLeft w:val="0"/>
      <w:marRight w:val="0"/>
      <w:marTop w:val="0"/>
      <w:marBottom w:val="0"/>
      <w:divBdr>
        <w:top w:val="none" w:sz="0" w:space="0" w:color="auto"/>
        <w:left w:val="none" w:sz="0" w:space="0" w:color="auto"/>
        <w:bottom w:val="none" w:sz="0" w:space="0" w:color="auto"/>
        <w:right w:val="none" w:sz="0" w:space="0" w:color="auto"/>
      </w:divBdr>
    </w:div>
    <w:div w:id="559176992">
      <w:bodyDiv w:val="1"/>
      <w:marLeft w:val="0"/>
      <w:marRight w:val="0"/>
      <w:marTop w:val="0"/>
      <w:marBottom w:val="0"/>
      <w:divBdr>
        <w:top w:val="none" w:sz="0" w:space="0" w:color="auto"/>
        <w:left w:val="none" w:sz="0" w:space="0" w:color="auto"/>
        <w:bottom w:val="none" w:sz="0" w:space="0" w:color="auto"/>
        <w:right w:val="none" w:sz="0" w:space="0" w:color="auto"/>
      </w:divBdr>
    </w:div>
    <w:div w:id="572207270">
      <w:bodyDiv w:val="1"/>
      <w:marLeft w:val="0"/>
      <w:marRight w:val="0"/>
      <w:marTop w:val="0"/>
      <w:marBottom w:val="0"/>
      <w:divBdr>
        <w:top w:val="none" w:sz="0" w:space="0" w:color="auto"/>
        <w:left w:val="none" w:sz="0" w:space="0" w:color="auto"/>
        <w:bottom w:val="none" w:sz="0" w:space="0" w:color="auto"/>
        <w:right w:val="none" w:sz="0" w:space="0" w:color="auto"/>
      </w:divBdr>
    </w:div>
    <w:div w:id="597838030">
      <w:bodyDiv w:val="1"/>
      <w:marLeft w:val="0"/>
      <w:marRight w:val="0"/>
      <w:marTop w:val="0"/>
      <w:marBottom w:val="0"/>
      <w:divBdr>
        <w:top w:val="none" w:sz="0" w:space="0" w:color="auto"/>
        <w:left w:val="none" w:sz="0" w:space="0" w:color="auto"/>
        <w:bottom w:val="none" w:sz="0" w:space="0" w:color="auto"/>
        <w:right w:val="none" w:sz="0" w:space="0" w:color="auto"/>
      </w:divBdr>
    </w:div>
    <w:div w:id="619802727">
      <w:bodyDiv w:val="1"/>
      <w:marLeft w:val="0"/>
      <w:marRight w:val="0"/>
      <w:marTop w:val="0"/>
      <w:marBottom w:val="0"/>
      <w:divBdr>
        <w:top w:val="none" w:sz="0" w:space="0" w:color="auto"/>
        <w:left w:val="none" w:sz="0" w:space="0" w:color="auto"/>
        <w:bottom w:val="none" w:sz="0" w:space="0" w:color="auto"/>
        <w:right w:val="none" w:sz="0" w:space="0" w:color="auto"/>
      </w:divBdr>
    </w:div>
    <w:div w:id="622885295">
      <w:bodyDiv w:val="1"/>
      <w:marLeft w:val="0"/>
      <w:marRight w:val="0"/>
      <w:marTop w:val="0"/>
      <w:marBottom w:val="0"/>
      <w:divBdr>
        <w:top w:val="none" w:sz="0" w:space="0" w:color="auto"/>
        <w:left w:val="none" w:sz="0" w:space="0" w:color="auto"/>
        <w:bottom w:val="none" w:sz="0" w:space="0" w:color="auto"/>
        <w:right w:val="none" w:sz="0" w:space="0" w:color="auto"/>
      </w:divBdr>
    </w:div>
    <w:div w:id="676005406">
      <w:bodyDiv w:val="1"/>
      <w:marLeft w:val="0"/>
      <w:marRight w:val="0"/>
      <w:marTop w:val="0"/>
      <w:marBottom w:val="0"/>
      <w:divBdr>
        <w:top w:val="none" w:sz="0" w:space="0" w:color="auto"/>
        <w:left w:val="none" w:sz="0" w:space="0" w:color="auto"/>
        <w:bottom w:val="none" w:sz="0" w:space="0" w:color="auto"/>
        <w:right w:val="none" w:sz="0" w:space="0" w:color="auto"/>
      </w:divBdr>
    </w:div>
    <w:div w:id="683437587">
      <w:bodyDiv w:val="1"/>
      <w:marLeft w:val="0"/>
      <w:marRight w:val="0"/>
      <w:marTop w:val="0"/>
      <w:marBottom w:val="0"/>
      <w:divBdr>
        <w:top w:val="none" w:sz="0" w:space="0" w:color="auto"/>
        <w:left w:val="none" w:sz="0" w:space="0" w:color="auto"/>
        <w:bottom w:val="none" w:sz="0" w:space="0" w:color="auto"/>
        <w:right w:val="none" w:sz="0" w:space="0" w:color="auto"/>
      </w:divBdr>
    </w:div>
    <w:div w:id="728302806">
      <w:bodyDiv w:val="1"/>
      <w:marLeft w:val="0"/>
      <w:marRight w:val="0"/>
      <w:marTop w:val="0"/>
      <w:marBottom w:val="0"/>
      <w:divBdr>
        <w:top w:val="none" w:sz="0" w:space="0" w:color="auto"/>
        <w:left w:val="none" w:sz="0" w:space="0" w:color="auto"/>
        <w:bottom w:val="none" w:sz="0" w:space="0" w:color="auto"/>
        <w:right w:val="none" w:sz="0" w:space="0" w:color="auto"/>
      </w:divBdr>
    </w:div>
    <w:div w:id="751658879">
      <w:bodyDiv w:val="1"/>
      <w:marLeft w:val="0"/>
      <w:marRight w:val="0"/>
      <w:marTop w:val="0"/>
      <w:marBottom w:val="0"/>
      <w:divBdr>
        <w:top w:val="none" w:sz="0" w:space="0" w:color="auto"/>
        <w:left w:val="none" w:sz="0" w:space="0" w:color="auto"/>
        <w:bottom w:val="none" w:sz="0" w:space="0" w:color="auto"/>
        <w:right w:val="none" w:sz="0" w:space="0" w:color="auto"/>
      </w:divBdr>
    </w:div>
    <w:div w:id="885795493">
      <w:bodyDiv w:val="1"/>
      <w:marLeft w:val="0"/>
      <w:marRight w:val="0"/>
      <w:marTop w:val="0"/>
      <w:marBottom w:val="0"/>
      <w:divBdr>
        <w:top w:val="none" w:sz="0" w:space="0" w:color="auto"/>
        <w:left w:val="none" w:sz="0" w:space="0" w:color="auto"/>
        <w:bottom w:val="none" w:sz="0" w:space="0" w:color="auto"/>
        <w:right w:val="none" w:sz="0" w:space="0" w:color="auto"/>
      </w:divBdr>
    </w:div>
    <w:div w:id="901330244">
      <w:bodyDiv w:val="1"/>
      <w:marLeft w:val="0"/>
      <w:marRight w:val="0"/>
      <w:marTop w:val="0"/>
      <w:marBottom w:val="0"/>
      <w:divBdr>
        <w:top w:val="none" w:sz="0" w:space="0" w:color="auto"/>
        <w:left w:val="none" w:sz="0" w:space="0" w:color="auto"/>
        <w:bottom w:val="none" w:sz="0" w:space="0" w:color="auto"/>
        <w:right w:val="none" w:sz="0" w:space="0" w:color="auto"/>
      </w:divBdr>
    </w:div>
    <w:div w:id="917129420">
      <w:bodyDiv w:val="1"/>
      <w:marLeft w:val="0"/>
      <w:marRight w:val="0"/>
      <w:marTop w:val="0"/>
      <w:marBottom w:val="0"/>
      <w:divBdr>
        <w:top w:val="none" w:sz="0" w:space="0" w:color="auto"/>
        <w:left w:val="none" w:sz="0" w:space="0" w:color="auto"/>
        <w:bottom w:val="none" w:sz="0" w:space="0" w:color="auto"/>
        <w:right w:val="none" w:sz="0" w:space="0" w:color="auto"/>
      </w:divBdr>
    </w:div>
    <w:div w:id="925773505">
      <w:bodyDiv w:val="1"/>
      <w:marLeft w:val="0"/>
      <w:marRight w:val="0"/>
      <w:marTop w:val="0"/>
      <w:marBottom w:val="0"/>
      <w:divBdr>
        <w:top w:val="none" w:sz="0" w:space="0" w:color="auto"/>
        <w:left w:val="none" w:sz="0" w:space="0" w:color="auto"/>
        <w:bottom w:val="none" w:sz="0" w:space="0" w:color="auto"/>
        <w:right w:val="none" w:sz="0" w:space="0" w:color="auto"/>
      </w:divBdr>
    </w:div>
    <w:div w:id="952639500">
      <w:bodyDiv w:val="1"/>
      <w:marLeft w:val="0"/>
      <w:marRight w:val="0"/>
      <w:marTop w:val="0"/>
      <w:marBottom w:val="0"/>
      <w:divBdr>
        <w:top w:val="none" w:sz="0" w:space="0" w:color="auto"/>
        <w:left w:val="none" w:sz="0" w:space="0" w:color="auto"/>
        <w:bottom w:val="none" w:sz="0" w:space="0" w:color="auto"/>
        <w:right w:val="none" w:sz="0" w:space="0" w:color="auto"/>
      </w:divBdr>
    </w:div>
    <w:div w:id="966736549">
      <w:bodyDiv w:val="1"/>
      <w:marLeft w:val="0"/>
      <w:marRight w:val="0"/>
      <w:marTop w:val="0"/>
      <w:marBottom w:val="0"/>
      <w:divBdr>
        <w:top w:val="none" w:sz="0" w:space="0" w:color="auto"/>
        <w:left w:val="none" w:sz="0" w:space="0" w:color="auto"/>
        <w:bottom w:val="none" w:sz="0" w:space="0" w:color="auto"/>
        <w:right w:val="none" w:sz="0" w:space="0" w:color="auto"/>
      </w:divBdr>
    </w:div>
    <w:div w:id="979270075">
      <w:bodyDiv w:val="1"/>
      <w:marLeft w:val="0"/>
      <w:marRight w:val="0"/>
      <w:marTop w:val="0"/>
      <w:marBottom w:val="0"/>
      <w:divBdr>
        <w:top w:val="none" w:sz="0" w:space="0" w:color="auto"/>
        <w:left w:val="none" w:sz="0" w:space="0" w:color="auto"/>
        <w:bottom w:val="none" w:sz="0" w:space="0" w:color="auto"/>
        <w:right w:val="none" w:sz="0" w:space="0" w:color="auto"/>
      </w:divBdr>
    </w:div>
    <w:div w:id="1016541440">
      <w:bodyDiv w:val="1"/>
      <w:marLeft w:val="0"/>
      <w:marRight w:val="0"/>
      <w:marTop w:val="0"/>
      <w:marBottom w:val="0"/>
      <w:divBdr>
        <w:top w:val="none" w:sz="0" w:space="0" w:color="auto"/>
        <w:left w:val="none" w:sz="0" w:space="0" w:color="auto"/>
        <w:bottom w:val="none" w:sz="0" w:space="0" w:color="auto"/>
        <w:right w:val="none" w:sz="0" w:space="0" w:color="auto"/>
      </w:divBdr>
    </w:div>
    <w:div w:id="1087917975">
      <w:bodyDiv w:val="1"/>
      <w:marLeft w:val="0"/>
      <w:marRight w:val="0"/>
      <w:marTop w:val="0"/>
      <w:marBottom w:val="0"/>
      <w:divBdr>
        <w:top w:val="none" w:sz="0" w:space="0" w:color="auto"/>
        <w:left w:val="none" w:sz="0" w:space="0" w:color="auto"/>
        <w:bottom w:val="none" w:sz="0" w:space="0" w:color="auto"/>
        <w:right w:val="none" w:sz="0" w:space="0" w:color="auto"/>
      </w:divBdr>
    </w:div>
    <w:div w:id="1105886123">
      <w:bodyDiv w:val="1"/>
      <w:marLeft w:val="0"/>
      <w:marRight w:val="0"/>
      <w:marTop w:val="0"/>
      <w:marBottom w:val="0"/>
      <w:divBdr>
        <w:top w:val="none" w:sz="0" w:space="0" w:color="auto"/>
        <w:left w:val="none" w:sz="0" w:space="0" w:color="auto"/>
        <w:bottom w:val="none" w:sz="0" w:space="0" w:color="auto"/>
        <w:right w:val="none" w:sz="0" w:space="0" w:color="auto"/>
      </w:divBdr>
    </w:div>
    <w:div w:id="1130168531">
      <w:bodyDiv w:val="1"/>
      <w:marLeft w:val="0"/>
      <w:marRight w:val="0"/>
      <w:marTop w:val="0"/>
      <w:marBottom w:val="0"/>
      <w:divBdr>
        <w:top w:val="none" w:sz="0" w:space="0" w:color="auto"/>
        <w:left w:val="none" w:sz="0" w:space="0" w:color="auto"/>
        <w:bottom w:val="none" w:sz="0" w:space="0" w:color="auto"/>
        <w:right w:val="none" w:sz="0" w:space="0" w:color="auto"/>
      </w:divBdr>
    </w:div>
    <w:div w:id="1167331567">
      <w:bodyDiv w:val="1"/>
      <w:marLeft w:val="0"/>
      <w:marRight w:val="0"/>
      <w:marTop w:val="0"/>
      <w:marBottom w:val="0"/>
      <w:divBdr>
        <w:top w:val="none" w:sz="0" w:space="0" w:color="auto"/>
        <w:left w:val="none" w:sz="0" w:space="0" w:color="auto"/>
        <w:bottom w:val="none" w:sz="0" w:space="0" w:color="auto"/>
        <w:right w:val="none" w:sz="0" w:space="0" w:color="auto"/>
      </w:divBdr>
      <w:divsChild>
        <w:div w:id="469516326">
          <w:marLeft w:val="0"/>
          <w:marRight w:val="0"/>
          <w:marTop w:val="0"/>
          <w:marBottom w:val="0"/>
          <w:divBdr>
            <w:top w:val="none" w:sz="0" w:space="0" w:color="auto"/>
            <w:left w:val="none" w:sz="0" w:space="0" w:color="auto"/>
            <w:bottom w:val="none" w:sz="0" w:space="0" w:color="auto"/>
            <w:right w:val="none" w:sz="0" w:space="0" w:color="auto"/>
          </w:divBdr>
        </w:div>
        <w:div w:id="891232404">
          <w:marLeft w:val="0"/>
          <w:marRight w:val="0"/>
          <w:marTop w:val="0"/>
          <w:marBottom w:val="0"/>
          <w:divBdr>
            <w:top w:val="none" w:sz="0" w:space="0" w:color="auto"/>
            <w:left w:val="none" w:sz="0" w:space="0" w:color="auto"/>
            <w:bottom w:val="none" w:sz="0" w:space="0" w:color="auto"/>
            <w:right w:val="none" w:sz="0" w:space="0" w:color="auto"/>
          </w:divBdr>
        </w:div>
        <w:div w:id="1082215197">
          <w:marLeft w:val="0"/>
          <w:marRight w:val="0"/>
          <w:marTop w:val="0"/>
          <w:marBottom w:val="0"/>
          <w:divBdr>
            <w:top w:val="none" w:sz="0" w:space="0" w:color="auto"/>
            <w:left w:val="none" w:sz="0" w:space="0" w:color="auto"/>
            <w:bottom w:val="none" w:sz="0" w:space="0" w:color="auto"/>
            <w:right w:val="none" w:sz="0" w:space="0" w:color="auto"/>
          </w:divBdr>
        </w:div>
        <w:div w:id="1085691339">
          <w:marLeft w:val="0"/>
          <w:marRight w:val="0"/>
          <w:marTop w:val="0"/>
          <w:marBottom w:val="0"/>
          <w:divBdr>
            <w:top w:val="none" w:sz="0" w:space="0" w:color="auto"/>
            <w:left w:val="none" w:sz="0" w:space="0" w:color="auto"/>
            <w:bottom w:val="none" w:sz="0" w:space="0" w:color="auto"/>
            <w:right w:val="none" w:sz="0" w:space="0" w:color="auto"/>
          </w:divBdr>
        </w:div>
        <w:div w:id="1408376897">
          <w:marLeft w:val="0"/>
          <w:marRight w:val="0"/>
          <w:marTop w:val="0"/>
          <w:marBottom w:val="0"/>
          <w:divBdr>
            <w:top w:val="none" w:sz="0" w:space="0" w:color="auto"/>
            <w:left w:val="none" w:sz="0" w:space="0" w:color="auto"/>
            <w:bottom w:val="none" w:sz="0" w:space="0" w:color="auto"/>
            <w:right w:val="none" w:sz="0" w:space="0" w:color="auto"/>
          </w:divBdr>
        </w:div>
        <w:div w:id="1851555647">
          <w:marLeft w:val="0"/>
          <w:marRight w:val="0"/>
          <w:marTop w:val="0"/>
          <w:marBottom w:val="0"/>
          <w:divBdr>
            <w:top w:val="none" w:sz="0" w:space="0" w:color="auto"/>
            <w:left w:val="none" w:sz="0" w:space="0" w:color="auto"/>
            <w:bottom w:val="none" w:sz="0" w:space="0" w:color="auto"/>
            <w:right w:val="none" w:sz="0" w:space="0" w:color="auto"/>
          </w:divBdr>
        </w:div>
        <w:div w:id="2055304445">
          <w:marLeft w:val="0"/>
          <w:marRight w:val="0"/>
          <w:marTop w:val="0"/>
          <w:marBottom w:val="0"/>
          <w:divBdr>
            <w:top w:val="none" w:sz="0" w:space="0" w:color="auto"/>
            <w:left w:val="none" w:sz="0" w:space="0" w:color="auto"/>
            <w:bottom w:val="none" w:sz="0" w:space="0" w:color="auto"/>
            <w:right w:val="none" w:sz="0" w:space="0" w:color="auto"/>
          </w:divBdr>
        </w:div>
        <w:div w:id="2069527652">
          <w:marLeft w:val="0"/>
          <w:marRight w:val="0"/>
          <w:marTop w:val="0"/>
          <w:marBottom w:val="0"/>
          <w:divBdr>
            <w:top w:val="none" w:sz="0" w:space="0" w:color="auto"/>
            <w:left w:val="none" w:sz="0" w:space="0" w:color="auto"/>
            <w:bottom w:val="none" w:sz="0" w:space="0" w:color="auto"/>
            <w:right w:val="none" w:sz="0" w:space="0" w:color="auto"/>
          </w:divBdr>
        </w:div>
      </w:divsChild>
    </w:div>
    <w:div w:id="1220551507">
      <w:bodyDiv w:val="1"/>
      <w:marLeft w:val="0"/>
      <w:marRight w:val="0"/>
      <w:marTop w:val="0"/>
      <w:marBottom w:val="0"/>
      <w:divBdr>
        <w:top w:val="none" w:sz="0" w:space="0" w:color="auto"/>
        <w:left w:val="none" w:sz="0" w:space="0" w:color="auto"/>
        <w:bottom w:val="none" w:sz="0" w:space="0" w:color="auto"/>
        <w:right w:val="none" w:sz="0" w:space="0" w:color="auto"/>
      </w:divBdr>
    </w:div>
    <w:div w:id="1222715215">
      <w:bodyDiv w:val="1"/>
      <w:marLeft w:val="0"/>
      <w:marRight w:val="0"/>
      <w:marTop w:val="0"/>
      <w:marBottom w:val="0"/>
      <w:divBdr>
        <w:top w:val="none" w:sz="0" w:space="0" w:color="auto"/>
        <w:left w:val="none" w:sz="0" w:space="0" w:color="auto"/>
        <w:bottom w:val="none" w:sz="0" w:space="0" w:color="auto"/>
        <w:right w:val="none" w:sz="0" w:space="0" w:color="auto"/>
      </w:divBdr>
    </w:div>
    <w:div w:id="1243491400">
      <w:bodyDiv w:val="1"/>
      <w:marLeft w:val="0"/>
      <w:marRight w:val="0"/>
      <w:marTop w:val="0"/>
      <w:marBottom w:val="0"/>
      <w:divBdr>
        <w:top w:val="none" w:sz="0" w:space="0" w:color="auto"/>
        <w:left w:val="none" w:sz="0" w:space="0" w:color="auto"/>
        <w:bottom w:val="none" w:sz="0" w:space="0" w:color="auto"/>
        <w:right w:val="none" w:sz="0" w:space="0" w:color="auto"/>
      </w:divBdr>
    </w:div>
    <w:div w:id="1250457366">
      <w:bodyDiv w:val="1"/>
      <w:marLeft w:val="0"/>
      <w:marRight w:val="0"/>
      <w:marTop w:val="0"/>
      <w:marBottom w:val="0"/>
      <w:divBdr>
        <w:top w:val="none" w:sz="0" w:space="0" w:color="auto"/>
        <w:left w:val="none" w:sz="0" w:space="0" w:color="auto"/>
        <w:bottom w:val="none" w:sz="0" w:space="0" w:color="auto"/>
        <w:right w:val="none" w:sz="0" w:space="0" w:color="auto"/>
      </w:divBdr>
    </w:div>
    <w:div w:id="1274631081">
      <w:bodyDiv w:val="1"/>
      <w:marLeft w:val="0"/>
      <w:marRight w:val="0"/>
      <w:marTop w:val="0"/>
      <w:marBottom w:val="0"/>
      <w:divBdr>
        <w:top w:val="none" w:sz="0" w:space="0" w:color="auto"/>
        <w:left w:val="none" w:sz="0" w:space="0" w:color="auto"/>
        <w:bottom w:val="none" w:sz="0" w:space="0" w:color="auto"/>
        <w:right w:val="none" w:sz="0" w:space="0" w:color="auto"/>
      </w:divBdr>
    </w:div>
    <w:div w:id="1294097560">
      <w:bodyDiv w:val="1"/>
      <w:marLeft w:val="0"/>
      <w:marRight w:val="0"/>
      <w:marTop w:val="0"/>
      <w:marBottom w:val="0"/>
      <w:divBdr>
        <w:top w:val="none" w:sz="0" w:space="0" w:color="auto"/>
        <w:left w:val="none" w:sz="0" w:space="0" w:color="auto"/>
        <w:bottom w:val="none" w:sz="0" w:space="0" w:color="auto"/>
        <w:right w:val="none" w:sz="0" w:space="0" w:color="auto"/>
      </w:divBdr>
    </w:div>
    <w:div w:id="1304237129">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73730520">
      <w:bodyDiv w:val="1"/>
      <w:marLeft w:val="0"/>
      <w:marRight w:val="0"/>
      <w:marTop w:val="0"/>
      <w:marBottom w:val="0"/>
      <w:divBdr>
        <w:top w:val="none" w:sz="0" w:space="0" w:color="auto"/>
        <w:left w:val="none" w:sz="0" w:space="0" w:color="auto"/>
        <w:bottom w:val="none" w:sz="0" w:space="0" w:color="auto"/>
        <w:right w:val="none" w:sz="0" w:space="0" w:color="auto"/>
      </w:divBdr>
    </w:div>
    <w:div w:id="1376270323">
      <w:bodyDiv w:val="1"/>
      <w:marLeft w:val="0"/>
      <w:marRight w:val="0"/>
      <w:marTop w:val="0"/>
      <w:marBottom w:val="0"/>
      <w:divBdr>
        <w:top w:val="none" w:sz="0" w:space="0" w:color="auto"/>
        <w:left w:val="none" w:sz="0" w:space="0" w:color="auto"/>
        <w:bottom w:val="none" w:sz="0" w:space="0" w:color="auto"/>
        <w:right w:val="none" w:sz="0" w:space="0" w:color="auto"/>
      </w:divBdr>
    </w:div>
    <w:div w:id="1389107494">
      <w:bodyDiv w:val="1"/>
      <w:marLeft w:val="0"/>
      <w:marRight w:val="0"/>
      <w:marTop w:val="0"/>
      <w:marBottom w:val="0"/>
      <w:divBdr>
        <w:top w:val="none" w:sz="0" w:space="0" w:color="auto"/>
        <w:left w:val="none" w:sz="0" w:space="0" w:color="auto"/>
        <w:bottom w:val="none" w:sz="0" w:space="0" w:color="auto"/>
        <w:right w:val="none" w:sz="0" w:space="0" w:color="auto"/>
      </w:divBdr>
    </w:div>
    <w:div w:id="1397513537">
      <w:bodyDiv w:val="1"/>
      <w:marLeft w:val="0"/>
      <w:marRight w:val="0"/>
      <w:marTop w:val="0"/>
      <w:marBottom w:val="0"/>
      <w:divBdr>
        <w:top w:val="none" w:sz="0" w:space="0" w:color="auto"/>
        <w:left w:val="none" w:sz="0" w:space="0" w:color="auto"/>
        <w:bottom w:val="none" w:sz="0" w:space="0" w:color="auto"/>
        <w:right w:val="none" w:sz="0" w:space="0" w:color="auto"/>
      </w:divBdr>
    </w:div>
    <w:div w:id="1398698797">
      <w:bodyDiv w:val="1"/>
      <w:marLeft w:val="0"/>
      <w:marRight w:val="0"/>
      <w:marTop w:val="0"/>
      <w:marBottom w:val="0"/>
      <w:divBdr>
        <w:top w:val="none" w:sz="0" w:space="0" w:color="auto"/>
        <w:left w:val="none" w:sz="0" w:space="0" w:color="auto"/>
        <w:bottom w:val="none" w:sz="0" w:space="0" w:color="auto"/>
        <w:right w:val="none" w:sz="0" w:space="0" w:color="auto"/>
      </w:divBdr>
    </w:div>
    <w:div w:id="1415667726">
      <w:bodyDiv w:val="1"/>
      <w:marLeft w:val="0"/>
      <w:marRight w:val="0"/>
      <w:marTop w:val="0"/>
      <w:marBottom w:val="0"/>
      <w:divBdr>
        <w:top w:val="none" w:sz="0" w:space="0" w:color="auto"/>
        <w:left w:val="none" w:sz="0" w:space="0" w:color="auto"/>
        <w:bottom w:val="none" w:sz="0" w:space="0" w:color="auto"/>
        <w:right w:val="none" w:sz="0" w:space="0" w:color="auto"/>
      </w:divBdr>
    </w:div>
    <w:div w:id="1422989676">
      <w:bodyDiv w:val="1"/>
      <w:marLeft w:val="0"/>
      <w:marRight w:val="0"/>
      <w:marTop w:val="0"/>
      <w:marBottom w:val="0"/>
      <w:divBdr>
        <w:top w:val="none" w:sz="0" w:space="0" w:color="auto"/>
        <w:left w:val="none" w:sz="0" w:space="0" w:color="auto"/>
        <w:bottom w:val="none" w:sz="0" w:space="0" w:color="auto"/>
        <w:right w:val="none" w:sz="0" w:space="0" w:color="auto"/>
      </w:divBdr>
    </w:div>
    <w:div w:id="1425804222">
      <w:bodyDiv w:val="1"/>
      <w:marLeft w:val="0"/>
      <w:marRight w:val="0"/>
      <w:marTop w:val="0"/>
      <w:marBottom w:val="0"/>
      <w:divBdr>
        <w:top w:val="none" w:sz="0" w:space="0" w:color="auto"/>
        <w:left w:val="none" w:sz="0" w:space="0" w:color="auto"/>
        <w:bottom w:val="none" w:sz="0" w:space="0" w:color="auto"/>
        <w:right w:val="none" w:sz="0" w:space="0" w:color="auto"/>
      </w:divBdr>
    </w:div>
    <w:div w:id="1489711688">
      <w:bodyDiv w:val="1"/>
      <w:marLeft w:val="0"/>
      <w:marRight w:val="0"/>
      <w:marTop w:val="0"/>
      <w:marBottom w:val="0"/>
      <w:divBdr>
        <w:top w:val="none" w:sz="0" w:space="0" w:color="auto"/>
        <w:left w:val="none" w:sz="0" w:space="0" w:color="auto"/>
        <w:bottom w:val="none" w:sz="0" w:space="0" w:color="auto"/>
        <w:right w:val="none" w:sz="0" w:space="0" w:color="auto"/>
      </w:divBdr>
      <w:divsChild>
        <w:div w:id="84959997">
          <w:marLeft w:val="0"/>
          <w:marRight w:val="0"/>
          <w:marTop w:val="150"/>
          <w:marBottom w:val="0"/>
          <w:divBdr>
            <w:top w:val="none" w:sz="0" w:space="0" w:color="auto"/>
            <w:left w:val="none" w:sz="0" w:space="0" w:color="auto"/>
            <w:bottom w:val="none" w:sz="0" w:space="0" w:color="auto"/>
            <w:right w:val="none" w:sz="0" w:space="0" w:color="auto"/>
          </w:divBdr>
        </w:div>
        <w:div w:id="108470661">
          <w:marLeft w:val="0"/>
          <w:marRight w:val="0"/>
          <w:marTop w:val="150"/>
          <w:marBottom w:val="0"/>
          <w:divBdr>
            <w:top w:val="none" w:sz="0" w:space="0" w:color="auto"/>
            <w:left w:val="none" w:sz="0" w:space="0" w:color="auto"/>
            <w:bottom w:val="none" w:sz="0" w:space="0" w:color="auto"/>
            <w:right w:val="none" w:sz="0" w:space="0" w:color="auto"/>
          </w:divBdr>
        </w:div>
        <w:div w:id="567543574">
          <w:marLeft w:val="0"/>
          <w:marRight w:val="0"/>
          <w:marTop w:val="150"/>
          <w:marBottom w:val="0"/>
          <w:divBdr>
            <w:top w:val="none" w:sz="0" w:space="0" w:color="auto"/>
            <w:left w:val="none" w:sz="0" w:space="0" w:color="auto"/>
            <w:bottom w:val="none" w:sz="0" w:space="0" w:color="auto"/>
            <w:right w:val="none" w:sz="0" w:space="0" w:color="auto"/>
          </w:divBdr>
        </w:div>
      </w:divsChild>
    </w:div>
    <w:div w:id="1504279877">
      <w:bodyDiv w:val="1"/>
      <w:marLeft w:val="0"/>
      <w:marRight w:val="0"/>
      <w:marTop w:val="0"/>
      <w:marBottom w:val="0"/>
      <w:divBdr>
        <w:top w:val="none" w:sz="0" w:space="0" w:color="auto"/>
        <w:left w:val="none" w:sz="0" w:space="0" w:color="auto"/>
        <w:bottom w:val="none" w:sz="0" w:space="0" w:color="auto"/>
        <w:right w:val="none" w:sz="0" w:space="0" w:color="auto"/>
      </w:divBdr>
    </w:div>
    <w:div w:id="1512833976">
      <w:bodyDiv w:val="1"/>
      <w:marLeft w:val="0"/>
      <w:marRight w:val="0"/>
      <w:marTop w:val="0"/>
      <w:marBottom w:val="0"/>
      <w:divBdr>
        <w:top w:val="none" w:sz="0" w:space="0" w:color="auto"/>
        <w:left w:val="none" w:sz="0" w:space="0" w:color="auto"/>
        <w:bottom w:val="none" w:sz="0" w:space="0" w:color="auto"/>
        <w:right w:val="none" w:sz="0" w:space="0" w:color="auto"/>
      </w:divBdr>
      <w:divsChild>
        <w:div w:id="1644307477">
          <w:marLeft w:val="0"/>
          <w:marRight w:val="0"/>
          <w:marTop w:val="0"/>
          <w:marBottom w:val="0"/>
          <w:divBdr>
            <w:top w:val="none" w:sz="0" w:space="0" w:color="auto"/>
            <w:left w:val="none" w:sz="0" w:space="0" w:color="auto"/>
            <w:bottom w:val="none" w:sz="0" w:space="0" w:color="auto"/>
            <w:right w:val="none" w:sz="0" w:space="0" w:color="auto"/>
          </w:divBdr>
        </w:div>
        <w:div w:id="1859541564">
          <w:marLeft w:val="0"/>
          <w:marRight w:val="0"/>
          <w:marTop w:val="0"/>
          <w:marBottom w:val="0"/>
          <w:divBdr>
            <w:top w:val="none" w:sz="0" w:space="0" w:color="auto"/>
            <w:left w:val="none" w:sz="0" w:space="0" w:color="auto"/>
            <w:bottom w:val="none" w:sz="0" w:space="0" w:color="auto"/>
            <w:right w:val="none" w:sz="0" w:space="0" w:color="auto"/>
          </w:divBdr>
        </w:div>
      </w:divsChild>
    </w:div>
    <w:div w:id="1528716858">
      <w:bodyDiv w:val="1"/>
      <w:marLeft w:val="0"/>
      <w:marRight w:val="0"/>
      <w:marTop w:val="0"/>
      <w:marBottom w:val="0"/>
      <w:divBdr>
        <w:top w:val="none" w:sz="0" w:space="0" w:color="auto"/>
        <w:left w:val="none" w:sz="0" w:space="0" w:color="auto"/>
        <w:bottom w:val="none" w:sz="0" w:space="0" w:color="auto"/>
        <w:right w:val="none" w:sz="0" w:space="0" w:color="auto"/>
      </w:divBdr>
    </w:div>
    <w:div w:id="1552038056">
      <w:bodyDiv w:val="1"/>
      <w:marLeft w:val="0"/>
      <w:marRight w:val="0"/>
      <w:marTop w:val="0"/>
      <w:marBottom w:val="0"/>
      <w:divBdr>
        <w:top w:val="none" w:sz="0" w:space="0" w:color="auto"/>
        <w:left w:val="none" w:sz="0" w:space="0" w:color="auto"/>
        <w:bottom w:val="none" w:sz="0" w:space="0" w:color="auto"/>
        <w:right w:val="none" w:sz="0" w:space="0" w:color="auto"/>
      </w:divBdr>
      <w:divsChild>
        <w:div w:id="81294456">
          <w:marLeft w:val="0"/>
          <w:marRight w:val="0"/>
          <w:marTop w:val="0"/>
          <w:marBottom w:val="0"/>
          <w:divBdr>
            <w:top w:val="none" w:sz="0" w:space="0" w:color="auto"/>
            <w:left w:val="none" w:sz="0" w:space="0" w:color="auto"/>
            <w:bottom w:val="none" w:sz="0" w:space="0" w:color="auto"/>
            <w:right w:val="none" w:sz="0" w:space="0" w:color="auto"/>
          </w:divBdr>
        </w:div>
        <w:div w:id="1414012439">
          <w:marLeft w:val="0"/>
          <w:marRight w:val="0"/>
          <w:marTop w:val="0"/>
          <w:marBottom w:val="0"/>
          <w:divBdr>
            <w:top w:val="none" w:sz="0" w:space="0" w:color="auto"/>
            <w:left w:val="none" w:sz="0" w:space="0" w:color="auto"/>
            <w:bottom w:val="none" w:sz="0" w:space="0" w:color="auto"/>
            <w:right w:val="none" w:sz="0" w:space="0" w:color="auto"/>
          </w:divBdr>
        </w:div>
        <w:div w:id="1480876748">
          <w:marLeft w:val="0"/>
          <w:marRight w:val="0"/>
          <w:marTop w:val="0"/>
          <w:marBottom w:val="0"/>
          <w:divBdr>
            <w:top w:val="none" w:sz="0" w:space="0" w:color="auto"/>
            <w:left w:val="none" w:sz="0" w:space="0" w:color="auto"/>
            <w:bottom w:val="none" w:sz="0" w:space="0" w:color="auto"/>
            <w:right w:val="none" w:sz="0" w:space="0" w:color="auto"/>
          </w:divBdr>
        </w:div>
      </w:divsChild>
    </w:div>
    <w:div w:id="1552644497">
      <w:bodyDiv w:val="1"/>
      <w:marLeft w:val="0"/>
      <w:marRight w:val="0"/>
      <w:marTop w:val="0"/>
      <w:marBottom w:val="0"/>
      <w:divBdr>
        <w:top w:val="none" w:sz="0" w:space="0" w:color="auto"/>
        <w:left w:val="none" w:sz="0" w:space="0" w:color="auto"/>
        <w:bottom w:val="none" w:sz="0" w:space="0" w:color="auto"/>
        <w:right w:val="none" w:sz="0" w:space="0" w:color="auto"/>
      </w:divBdr>
    </w:div>
    <w:div w:id="1573812932">
      <w:bodyDiv w:val="1"/>
      <w:marLeft w:val="0"/>
      <w:marRight w:val="0"/>
      <w:marTop w:val="0"/>
      <w:marBottom w:val="0"/>
      <w:divBdr>
        <w:top w:val="none" w:sz="0" w:space="0" w:color="auto"/>
        <w:left w:val="none" w:sz="0" w:space="0" w:color="auto"/>
        <w:bottom w:val="none" w:sz="0" w:space="0" w:color="auto"/>
        <w:right w:val="none" w:sz="0" w:space="0" w:color="auto"/>
      </w:divBdr>
    </w:div>
    <w:div w:id="1577320779">
      <w:bodyDiv w:val="1"/>
      <w:marLeft w:val="0"/>
      <w:marRight w:val="0"/>
      <w:marTop w:val="0"/>
      <w:marBottom w:val="0"/>
      <w:divBdr>
        <w:top w:val="none" w:sz="0" w:space="0" w:color="auto"/>
        <w:left w:val="none" w:sz="0" w:space="0" w:color="auto"/>
        <w:bottom w:val="none" w:sz="0" w:space="0" w:color="auto"/>
        <w:right w:val="none" w:sz="0" w:space="0" w:color="auto"/>
      </w:divBdr>
    </w:div>
    <w:div w:id="1594170297">
      <w:bodyDiv w:val="1"/>
      <w:marLeft w:val="0"/>
      <w:marRight w:val="0"/>
      <w:marTop w:val="0"/>
      <w:marBottom w:val="0"/>
      <w:divBdr>
        <w:top w:val="none" w:sz="0" w:space="0" w:color="auto"/>
        <w:left w:val="none" w:sz="0" w:space="0" w:color="auto"/>
        <w:bottom w:val="none" w:sz="0" w:space="0" w:color="auto"/>
        <w:right w:val="none" w:sz="0" w:space="0" w:color="auto"/>
      </w:divBdr>
    </w:div>
    <w:div w:id="1608001838">
      <w:bodyDiv w:val="1"/>
      <w:marLeft w:val="0"/>
      <w:marRight w:val="0"/>
      <w:marTop w:val="0"/>
      <w:marBottom w:val="0"/>
      <w:divBdr>
        <w:top w:val="none" w:sz="0" w:space="0" w:color="auto"/>
        <w:left w:val="none" w:sz="0" w:space="0" w:color="auto"/>
        <w:bottom w:val="none" w:sz="0" w:space="0" w:color="auto"/>
        <w:right w:val="none" w:sz="0" w:space="0" w:color="auto"/>
      </w:divBdr>
    </w:div>
    <w:div w:id="1657421362">
      <w:bodyDiv w:val="1"/>
      <w:marLeft w:val="0"/>
      <w:marRight w:val="0"/>
      <w:marTop w:val="0"/>
      <w:marBottom w:val="0"/>
      <w:divBdr>
        <w:top w:val="none" w:sz="0" w:space="0" w:color="auto"/>
        <w:left w:val="none" w:sz="0" w:space="0" w:color="auto"/>
        <w:bottom w:val="none" w:sz="0" w:space="0" w:color="auto"/>
        <w:right w:val="none" w:sz="0" w:space="0" w:color="auto"/>
      </w:divBdr>
    </w:div>
    <w:div w:id="1735658039">
      <w:bodyDiv w:val="1"/>
      <w:marLeft w:val="0"/>
      <w:marRight w:val="0"/>
      <w:marTop w:val="0"/>
      <w:marBottom w:val="0"/>
      <w:divBdr>
        <w:top w:val="none" w:sz="0" w:space="0" w:color="auto"/>
        <w:left w:val="none" w:sz="0" w:space="0" w:color="auto"/>
        <w:bottom w:val="none" w:sz="0" w:space="0" w:color="auto"/>
        <w:right w:val="none" w:sz="0" w:space="0" w:color="auto"/>
      </w:divBdr>
    </w:div>
    <w:div w:id="1752852811">
      <w:bodyDiv w:val="1"/>
      <w:marLeft w:val="0"/>
      <w:marRight w:val="0"/>
      <w:marTop w:val="0"/>
      <w:marBottom w:val="0"/>
      <w:divBdr>
        <w:top w:val="none" w:sz="0" w:space="0" w:color="auto"/>
        <w:left w:val="none" w:sz="0" w:space="0" w:color="auto"/>
        <w:bottom w:val="none" w:sz="0" w:space="0" w:color="auto"/>
        <w:right w:val="none" w:sz="0" w:space="0" w:color="auto"/>
      </w:divBdr>
    </w:div>
    <w:div w:id="1778911631">
      <w:bodyDiv w:val="1"/>
      <w:marLeft w:val="0"/>
      <w:marRight w:val="0"/>
      <w:marTop w:val="0"/>
      <w:marBottom w:val="0"/>
      <w:divBdr>
        <w:top w:val="none" w:sz="0" w:space="0" w:color="auto"/>
        <w:left w:val="none" w:sz="0" w:space="0" w:color="auto"/>
        <w:bottom w:val="none" w:sz="0" w:space="0" w:color="auto"/>
        <w:right w:val="none" w:sz="0" w:space="0" w:color="auto"/>
      </w:divBdr>
    </w:div>
    <w:div w:id="1789741897">
      <w:bodyDiv w:val="1"/>
      <w:marLeft w:val="0"/>
      <w:marRight w:val="0"/>
      <w:marTop w:val="0"/>
      <w:marBottom w:val="0"/>
      <w:divBdr>
        <w:top w:val="none" w:sz="0" w:space="0" w:color="auto"/>
        <w:left w:val="none" w:sz="0" w:space="0" w:color="auto"/>
        <w:bottom w:val="none" w:sz="0" w:space="0" w:color="auto"/>
        <w:right w:val="none" w:sz="0" w:space="0" w:color="auto"/>
      </w:divBdr>
    </w:div>
    <w:div w:id="1805931415">
      <w:bodyDiv w:val="1"/>
      <w:marLeft w:val="0"/>
      <w:marRight w:val="0"/>
      <w:marTop w:val="0"/>
      <w:marBottom w:val="0"/>
      <w:divBdr>
        <w:top w:val="none" w:sz="0" w:space="0" w:color="auto"/>
        <w:left w:val="none" w:sz="0" w:space="0" w:color="auto"/>
        <w:bottom w:val="none" w:sz="0" w:space="0" w:color="auto"/>
        <w:right w:val="none" w:sz="0" w:space="0" w:color="auto"/>
      </w:divBdr>
      <w:divsChild>
        <w:div w:id="35014116">
          <w:marLeft w:val="0"/>
          <w:marRight w:val="0"/>
          <w:marTop w:val="150"/>
          <w:marBottom w:val="0"/>
          <w:divBdr>
            <w:top w:val="none" w:sz="0" w:space="0" w:color="auto"/>
            <w:left w:val="none" w:sz="0" w:space="0" w:color="auto"/>
            <w:bottom w:val="none" w:sz="0" w:space="0" w:color="auto"/>
            <w:right w:val="none" w:sz="0" w:space="0" w:color="auto"/>
          </w:divBdr>
        </w:div>
        <w:div w:id="364259420">
          <w:marLeft w:val="0"/>
          <w:marRight w:val="0"/>
          <w:marTop w:val="150"/>
          <w:marBottom w:val="0"/>
          <w:divBdr>
            <w:top w:val="none" w:sz="0" w:space="0" w:color="auto"/>
            <w:left w:val="none" w:sz="0" w:space="0" w:color="auto"/>
            <w:bottom w:val="none" w:sz="0" w:space="0" w:color="auto"/>
            <w:right w:val="none" w:sz="0" w:space="0" w:color="auto"/>
          </w:divBdr>
        </w:div>
        <w:div w:id="478113007">
          <w:marLeft w:val="0"/>
          <w:marRight w:val="0"/>
          <w:marTop w:val="150"/>
          <w:marBottom w:val="0"/>
          <w:divBdr>
            <w:top w:val="none" w:sz="0" w:space="0" w:color="auto"/>
            <w:left w:val="none" w:sz="0" w:space="0" w:color="auto"/>
            <w:bottom w:val="none" w:sz="0" w:space="0" w:color="auto"/>
            <w:right w:val="none" w:sz="0" w:space="0" w:color="auto"/>
          </w:divBdr>
        </w:div>
        <w:div w:id="706641849">
          <w:marLeft w:val="0"/>
          <w:marRight w:val="0"/>
          <w:marTop w:val="150"/>
          <w:marBottom w:val="0"/>
          <w:divBdr>
            <w:top w:val="none" w:sz="0" w:space="0" w:color="auto"/>
            <w:left w:val="none" w:sz="0" w:space="0" w:color="auto"/>
            <w:bottom w:val="none" w:sz="0" w:space="0" w:color="auto"/>
            <w:right w:val="none" w:sz="0" w:space="0" w:color="auto"/>
          </w:divBdr>
        </w:div>
        <w:div w:id="1214076763">
          <w:marLeft w:val="0"/>
          <w:marRight w:val="0"/>
          <w:marTop w:val="150"/>
          <w:marBottom w:val="0"/>
          <w:divBdr>
            <w:top w:val="none" w:sz="0" w:space="0" w:color="auto"/>
            <w:left w:val="none" w:sz="0" w:space="0" w:color="auto"/>
            <w:bottom w:val="none" w:sz="0" w:space="0" w:color="auto"/>
            <w:right w:val="none" w:sz="0" w:space="0" w:color="auto"/>
          </w:divBdr>
        </w:div>
        <w:div w:id="1236430176">
          <w:marLeft w:val="0"/>
          <w:marRight w:val="0"/>
          <w:marTop w:val="150"/>
          <w:marBottom w:val="0"/>
          <w:divBdr>
            <w:top w:val="none" w:sz="0" w:space="0" w:color="auto"/>
            <w:left w:val="none" w:sz="0" w:space="0" w:color="auto"/>
            <w:bottom w:val="none" w:sz="0" w:space="0" w:color="auto"/>
            <w:right w:val="none" w:sz="0" w:space="0" w:color="auto"/>
          </w:divBdr>
        </w:div>
        <w:div w:id="1544437466">
          <w:marLeft w:val="0"/>
          <w:marRight w:val="0"/>
          <w:marTop w:val="150"/>
          <w:marBottom w:val="0"/>
          <w:divBdr>
            <w:top w:val="none" w:sz="0" w:space="0" w:color="auto"/>
            <w:left w:val="none" w:sz="0" w:space="0" w:color="auto"/>
            <w:bottom w:val="none" w:sz="0" w:space="0" w:color="auto"/>
            <w:right w:val="none" w:sz="0" w:space="0" w:color="auto"/>
          </w:divBdr>
        </w:div>
        <w:div w:id="1935281814">
          <w:marLeft w:val="0"/>
          <w:marRight w:val="0"/>
          <w:marTop w:val="150"/>
          <w:marBottom w:val="0"/>
          <w:divBdr>
            <w:top w:val="none" w:sz="0" w:space="0" w:color="auto"/>
            <w:left w:val="none" w:sz="0" w:space="0" w:color="auto"/>
            <w:bottom w:val="none" w:sz="0" w:space="0" w:color="auto"/>
            <w:right w:val="none" w:sz="0" w:space="0" w:color="auto"/>
          </w:divBdr>
        </w:div>
      </w:divsChild>
    </w:div>
    <w:div w:id="1843928378">
      <w:bodyDiv w:val="1"/>
      <w:marLeft w:val="0"/>
      <w:marRight w:val="0"/>
      <w:marTop w:val="0"/>
      <w:marBottom w:val="0"/>
      <w:divBdr>
        <w:top w:val="none" w:sz="0" w:space="0" w:color="auto"/>
        <w:left w:val="none" w:sz="0" w:space="0" w:color="auto"/>
        <w:bottom w:val="none" w:sz="0" w:space="0" w:color="auto"/>
        <w:right w:val="none" w:sz="0" w:space="0" w:color="auto"/>
      </w:divBdr>
      <w:divsChild>
        <w:div w:id="220135713">
          <w:marLeft w:val="0"/>
          <w:marRight w:val="0"/>
          <w:marTop w:val="0"/>
          <w:marBottom w:val="0"/>
          <w:divBdr>
            <w:top w:val="none" w:sz="0" w:space="0" w:color="auto"/>
            <w:left w:val="none" w:sz="0" w:space="0" w:color="auto"/>
            <w:bottom w:val="none" w:sz="0" w:space="0" w:color="auto"/>
            <w:right w:val="none" w:sz="0" w:space="0" w:color="auto"/>
          </w:divBdr>
        </w:div>
        <w:div w:id="305742513">
          <w:marLeft w:val="0"/>
          <w:marRight w:val="0"/>
          <w:marTop w:val="0"/>
          <w:marBottom w:val="0"/>
          <w:divBdr>
            <w:top w:val="none" w:sz="0" w:space="0" w:color="auto"/>
            <w:left w:val="none" w:sz="0" w:space="0" w:color="auto"/>
            <w:bottom w:val="none" w:sz="0" w:space="0" w:color="auto"/>
            <w:right w:val="none" w:sz="0" w:space="0" w:color="auto"/>
          </w:divBdr>
        </w:div>
        <w:div w:id="481700467">
          <w:marLeft w:val="0"/>
          <w:marRight w:val="0"/>
          <w:marTop w:val="0"/>
          <w:marBottom w:val="0"/>
          <w:divBdr>
            <w:top w:val="none" w:sz="0" w:space="0" w:color="auto"/>
            <w:left w:val="none" w:sz="0" w:space="0" w:color="auto"/>
            <w:bottom w:val="none" w:sz="0" w:space="0" w:color="auto"/>
            <w:right w:val="none" w:sz="0" w:space="0" w:color="auto"/>
          </w:divBdr>
        </w:div>
        <w:div w:id="742332757">
          <w:marLeft w:val="0"/>
          <w:marRight w:val="0"/>
          <w:marTop w:val="0"/>
          <w:marBottom w:val="0"/>
          <w:divBdr>
            <w:top w:val="none" w:sz="0" w:space="0" w:color="auto"/>
            <w:left w:val="none" w:sz="0" w:space="0" w:color="auto"/>
            <w:bottom w:val="none" w:sz="0" w:space="0" w:color="auto"/>
            <w:right w:val="none" w:sz="0" w:space="0" w:color="auto"/>
          </w:divBdr>
        </w:div>
        <w:div w:id="1080254232">
          <w:marLeft w:val="0"/>
          <w:marRight w:val="0"/>
          <w:marTop w:val="0"/>
          <w:marBottom w:val="0"/>
          <w:divBdr>
            <w:top w:val="none" w:sz="0" w:space="0" w:color="auto"/>
            <w:left w:val="none" w:sz="0" w:space="0" w:color="auto"/>
            <w:bottom w:val="none" w:sz="0" w:space="0" w:color="auto"/>
            <w:right w:val="none" w:sz="0" w:space="0" w:color="auto"/>
          </w:divBdr>
        </w:div>
        <w:div w:id="1253585265">
          <w:marLeft w:val="0"/>
          <w:marRight w:val="0"/>
          <w:marTop w:val="0"/>
          <w:marBottom w:val="0"/>
          <w:divBdr>
            <w:top w:val="none" w:sz="0" w:space="0" w:color="auto"/>
            <w:left w:val="none" w:sz="0" w:space="0" w:color="auto"/>
            <w:bottom w:val="none" w:sz="0" w:space="0" w:color="auto"/>
            <w:right w:val="none" w:sz="0" w:space="0" w:color="auto"/>
          </w:divBdr>
        </w:div>
        <w:div w:id="1340887061">
          <w:marLeft w:val="0"/>
          <w:marRight w:val="0"/>
          <w:marTop w:val="0"/>
          <w:marBottom w:val="0"/>
          <w:divBdr>
            <w:top w:val="none" w:sz="0" w:space="0" w:color="auto"/>
            <w:left w:val="none" w:sz="0" w:space="0" w:color="auto"/>
            <w:bottom w:val="none" w:sz="0" w:space="0" w:color="auto"/>
            <w:right w:val="none" w:sz="0" w:space="0" w:color="auto"/>
          </w:divBdr>
        </w:div>
        <w:div w:id="1343554787">
          <w:marLeft w:val="0"/>
          <w:marRight w:val="0"/>
          <w:marTop w:val="0"/>
          <w:marBottom w:val="0"/>
          <w:divBdr>
            <w:top w:val="none" w:sz="0" w:space="0" w:color="auto"/>
            <w:left w:val="none" w:sz="0" w:space="0" w:color="auto"/>
            <w:bottom w:val="none" w:sz="0" w:space="0" w:color="auto"/>
            <w:right w:val="none" w:sz="0" w:space="0" w:color="auto"/>
          </w:divBdr>
        </w:div>
        <w:div w:id="1506631163">
          <w:marLeft w:val="0"/>
          <w:marRight w:val="0"/>
          <w:marTop w:val="0"/>
          <w:marBottom w:val="0"/>
          <w:divBdr>
            <w:top w:val="none" w:sz="0" w:space="0" w:color="auto"/>
            <w:left w:val="none" w:sz="0" w:space="0" w:color="auto"/>
            <w:bottom w:val="none" w:sz="0" w:space="0" w:color="auto"/>
            <w:right w:val="none" w:sz="0" w:space="0" w:color="auto"/>
          </w:divBdr>
        </w:div>
        <w:div w:id="1730349085">
          <w:marLeft w:val="0"/>
          <w:marRight w:val="0"/>
          <w:marTop w:val="0"/>
          <w:marBottom w:val="0"/>
          <w:divBdr>
            <w:top w:val="none" w:sz="0" w:space="0" w:color="auto"/>
            <w:left w:val="none" w:sz="0" w:space="0" w:color="auto"/>
            <w:bottom w:val="none" w:sz="0" w:space="0" w:color="auto"/>
            <w:right w:val="none" w:sz="0" w:space="0" w:color="auto"/>
          </w:divBdr>
        </w:div>
        <w:div w:id="1785614741">
          <w:marLeft w:val="0"/>
          <w:marRight w:val="0"/>
          <w:marTop w:val="0"/>
          <w:marBottom w:val="0"/>
          <w:divBdr>
            <w:top w:val="none" w:sz="0" w:space="0" w:color="auto"/>
            <w:left w:val="none" w:sz="0" w:space="0" w:color="auto"/>
            <w:bottom w:val="none" w:sz="0" w:space="0" w:color="auto"/>
            <w:right w:val="none" w:sz="0" w:space="0" w:color="auto"/>
          </w:divBdr>
        </w:div>
        <w:div w:id="1968923222">
          <w:marLeft w:val="0"/>
          <w:marRight w:val="0"/>
          <w:marTop w:val="0"/>
          <w:marBottom w:val="0"/>
          <w:divBdr>
            <w:top w:val="none" w:sz="0" w:space="0" w:color="auto"/>
            <w:left w:val="none" w:sz="0" w:space="0" w:color="auto"/>
            <w:bottom w:val="none" w:sz="0" w:space="0" w:color="auto"/>
            <w:right w:val="none" w:sz="0" w:space="0" w:color="auto"/>
          </w:divBdr>
        </w:div>
        <w:div w:id="2116702940">
          <w:marLeft w:val="0"/>
          <w:marRight w:val="0"/>
          <w:marTop w:val="0"/>
          <w:marBottom w:val="0"/>
          <w:divBdr>
            <w:top w:val="none" w:sz="0" w:space="0" w:color="auto"/>
            <w:left w:val="none" w:sz="0" w:space="0" w:color="auto"/>
            <w:bottom w:val="none" w:sz="0" w:space="0" w:color="auto"/>
            <w:right w:val="none" w:sz="0" w:space="0" w:color="auto"/>
          </w:divBdr>
        </w:div>
      </w:divsChild>
    </w:div>
    <w:div w:id="1866626695">
      <w:bodyDiv w:val="1"/>
      <w:marLeft w:val="0"/>
      <w:marRight w:val="0"/>
      <w:marTop w:val="0"/>
      <w:marBottom w:val="0"/>
      <w:divBdr>
        <w:top w:val="none" w:sz="0" w:space="0" w:color="auto"/>
        <w:left w:val="none" w:sz="0" w:space="0" w:color="auto"/>
        <w:bottom w:val="none" w:sz="0" w:space="0" w:color="auto"/>
        <w:right w:val="none" w:sz="0" w:space="0" w:color="auto"/>
      </w:divBdr>
    </w:div>
    <w:div w:id="1875651828">
      <w:bodyDiv w:val="1"/>
      <w:marLeft w:val="0"/>
      <w:marRight w:val="0"/>
      <w:marTop w:val="0"/>
      <w:marBottom w:val="0"/>
      <w:divBdr>
        <w:top w:val="none" w:sz="0" w:space="0" w:color="auto"/>
        <w:left w:val="none" w:sz="0" w:space="0" w:color="auto"/>
        <w:bottom w:val="none" w:sz="0" w:space="0" w:color="auto"/>
        <w:right w:val="none" w:sz="0" w:space="0" w:color="auto"/>
      </w:divBdr>
    </w:div>
    <w:div w:id="1887981646">
      <w:bodyDiv w:val="1"/>
      <w:marLeft w:val="0"/>
      <w:marRight w:val="0"/>
      <w:marTop w:val="0"/>
      <w:marBottom w:val="0"/>
      <w:divBdr>
        <w:top w:val="none" w:sz="0" w:space="0" w:color="auto"/>
        <w:left w:val="none" w:sz="0" w:space="0" w:color="auto"/>
        <w:bottom w:val="none" w:sz="0" w:space="0" w:color="auto"/>
        <w:right w:val="none" w:sz="0" w:space="0" w:color="auto"/>
      </w:divBdr>
    </w:div>
    <w:div w:id="1888712306">
      <w:bodyDiv w:val="1"/>
      <w:marLeft w:val="0"/>
      <w:marRight w:val="0"/>
      <w:marTop w:val="0"/>
      <w:marBottom w:val="0"/>
      <w:divBdr>
        <w:top w:val="none" w:sz="0" w:space="0" w:color="auto"/>
        <w:left w:val="none" w:sz="0" w:space="0" w:color="auto"/>
        <w:bottom w:val="none" w:sz="0" w:space="0" w:color="auto"/>
        <w:right w:val="none" w:sz="0" w:space="0" w:color="auto"/>
      </w:divBdr>
    </w:div>
    <w:div w:id="1912811357">
      <w:bodyDiv w:val="1"/>
      <w:marLeft w:val="0"/>
      <w:marRight w:val="0"/>
      <w:marTop w:val="0"/>
      <w:marBottom w:val="0"/>
      <w:divBdr>
        <w:top w:val="none" w:sz="0" w:space="0" w:color="auto"/>
        <w:left w:val="none" w:sz="0" w:space="0" w:color="auto"/>
        <w:bottom w:val="none" w:sz="0" w:space="0" w:color="auto"/>
        <w:right w:val="none" w:sz="0" w:space="0" w:color="auto"/>
      </w:divBdr>
    </w:div>
    <w:div w:id="1964463996">
      <w:bodyDiv w:val="1"/>
      <w:marLeft w:val="0"/>
      <w:marRight w:val="0"/>
      <w:marTop w:val="0"/>
      <w:marBottom w:val="0"/>
      <w:divBdr>
        <w:top w:val="none" w:sz="0" w:space="0" w:color="auto"/>
        <w:left w:val="none" w:sz="0" w:space="0" w:color="auto"/>
        <w:bottom w:val="none" w:sz="0" w:space="0" w:color="auto"/>
        <w:right w:val="none" w:sz="0" w:space="0" w:color="auto"/>
      </w:divBdr>
    </w:div>
    <w:div w:id="1965191769">
      <w:bodyDiv w:val="1"/>
      <w:marLeft w:val="0"/>
      <w:marRight w:val="0"/>
      <w:marTop w:val="0"/>
      <w:marBottom w:val="0"/>
      <w:divBdr>
        <w:top w:val="none" w:sz="0" w:space="0" w:color="auto"/>
        <w:left w:val="none" w:sz="0" w:space="0" w:color="auto"/>
        <w:bottom w:val="none" w:sz="0" w:space="0" w:color="auto"/>
        <w:right w:val="none" w:sz="0" w:space="0" w:color="auto"/>
      </w:divBdr>
    </w:div>
    <w:div w:id="1972855547">
      <w:bodyDiv w:val="1"/>
      <w:marLeft w:val="0"/>
      <w:marRight w:val="0"/>
      <w:marTop w:val="0"/>
      <w:marBottom w:val="0"/>
      <w:divBdr>
        <w:top w:val="none" w:sz="0" w:space="0" w:color="auto"/>
        <w:left w:val="none" w:sz="0" w:space="0" w:color="auto"/>
        <w:bottom w:val="none" w:sz="0" w:space="0" w:color="auto"/>
        <w:right w:val="none" w:sz="0" w:space="0" w:color="auto"/>
      </w:divBdr>
    </w:div>
    <w:div w:id="1997220098">
      <w:bodyDiv w:val="1"/>
      <w:marLeft w:val="0"/>
      <w:marRight w:val="0"/>
      <w:marTop w:val="0"/>
      <w:marBottom w:val="0"/>
      <w:divBdr>
        <w:top w:val="none" w:sz="0" w:space="0" w:color="auto"/>
        <w:left w:val="none" w:sz="0" w:space="0" w:color="auto"/>
        <w:bottom w:val="none" w:sz="0" w:space="0" w:color="auto"/>
        <w:right w:val="none" w:sz="0" w:space="0" w:color="auto"/>
      </w:divBdr>
    </w:div>
    <w:div w:id="2024934014">
      <w:bodyDiv w:val="1"/>
      <w:marLeft w:val="0"/>
      <w:marRight w:val="0"/>
      <w:marTop w:val="0"/>
      <w:marBottom w:val="0"/>
      <w:divBdr>
        <w:top w:val="none" w:sz="0" w:space="0" w:color="auto"/>
        <w:left w:val="none" w:sz="0" w:space="0" w:color="auto"/>
        <w:bottom w:val="none" w:sz="0" w:space="0" w:color="auto"/>
        <w:right w:val="none" w:sz="0" w:space="0" w:color="auto"/>
      </w:divBdr>
    </w:div>
    <w:div w:id="2054882077">
      <w:bodyDiv w:val="1"/>
      <w:marLeft w:val="0"/>
      <w:marRight w:val="0"/>
      <w:marTop w:val="0"/>
      <w:marBottom w:val="0"/>
      <w:divBdr>
        <w:top w:val="none" w:sz="0" w:space="0" w:color="auto"/>
        <w:left w:val="none" w:sz="0" w:space="0" w:color="auto"/>
        <w:bottom w:val="none" w:sz="0" w:space="0" w:color="auto"/>
        <w:right w:val="none" w:sz="0" w:space="0" w:color="auto"/>
      </w:divBdr>
    </w:div>
    <w:div w:id="2061441603">
      <w:bodyDiv w:val="1"/>
      <w:marLeft w:val="0"/>
      <w:marRight w:val="0"/>
      <w:marTop w:val="0"/>
      <w:marBottom w:val="0"/>
      <w:divBdr>
        <w:top w:val="none" w:sz="0" w:space="0" w:color="auto"/>
        <w:left w:val="none" w:sz="0" w:space="0" w:color="auto"/>
        <w:bottom w:val="none" w:sz="0" w:space="0" w:color="auto"/>
        <w:right w:val="none" w:sz="0" w:space="0" w:color="auto"/>
      </w:divBdr>
      <w:divsChild>
        <w:div w:id="260837427">
          <w:marLeft w:val="0"/>
          <w:marRight w:val="0"/>
          <w:marTop w:val="150"/>
          <w:marBottom w:val="0"/>
          <w:divBdr>
            <w:top w:val="none" w:sz="0" w:space="0" w:color="auto"/>
            <w:left w:val="none" w:sz="0" w:space="0" w:color="auto"/>
            <w:bottom w:val="none" w:sz="0" w:space="0" w:color="auto"/>
            <w:right w:val="none" w:sz="0" w:space="0" w:color="auto"/>
          </w:divBdr>
        </w:div>
        <w:div w:id="734816493">
          <w:marLeft w:val="0"/>
          <w:marRight w:val="0"/>
          <w:marTop w:val="150"/>
          <w:marBottom w:val="0"/>
          <w:divBdr>
            <w:top w:val="none" w:sz="0" w:space="0" w:color="auto"/>
            <w:left w:val="none" w:sz="0" w:space="0" w:color="auto"/>
            <w:bottom w:val="none" w:sz="0" w:space="0" w:color="auto"/>
            <w:right w:val="none" w:sz="0" w:space="0" w:color="auto"/>
          </w:divBdr>
        </w:div>
        <w:div w:id="1092435248">
          <w:marLeft w:val="0"/>
          <w:marRight w:val="0"/>
          <w:marTop w:val="150"/>
          <w:marBottom w:val="0"/>
          <w:divBdr>
            <w:top w:val="none" w:sz="0" w:space="0" w:color="auto"/>
            <w:left w:val="none" w:sz="0" w:space="0" w:color="auto"/>
            <w:bottom w:val="none" w:sz="0" w:space="0" w:color="auto"/>
            <w:right w:val="none" w:sz="0" w:space="0" w:color="auto"/>
          </w:divBdr>
        </w:div>
        <w:div w:id="1427728461">
          <w:marLeft w:val="0"/>
          <w:marRight w:val="0"/>
          <w:marTop w:val="150"/>
          <w:marBottom w:val="0"/>
          <w:divBdr>
            <w:top w:val="none" w:sz="0" w:space="0" w:color="auto"/>
            <w:left w:val="none" w:sz="0" w:space="0" w:color="auto"/>
            <w:bottom w:val="none" w:sz="0" w:space="0" w:color="auto"/>
            <w:right w:val="none" w:sz="0" w:space="0" w:color="auto"/>
          </w:divBdr>
        </w:div>
        <w:div w:id="1980956784">
          <w:marLeft w:val="0"/>
          <w:marRight w:val="0"/>
          <w:marTop w:val="150"/>
          <w:marBottom w:val="0"/>
          <w:divBdr>
            <w:top w:val="none" w:sz="0" w:space="0" w:color="auto"/>
            <w:left w:val="none" w:sz="0" w:space="0" w:color="auto"/>
            <w:bottom w:val="none" w:sz="0" w:space="0" w:color="auto"/>
            <w:right w:val="none" w:sz="0" w:space="0" w:color="auto"/>
          </w:divBdr>
        </w:div>
        <w:div w:id="2027171555">
          <w:marLeft w:val="0"/>
          <w:marRight w:val="0"/>
          <w:marTop w:val="150"/>
          <w:marBottom w:val="0"/>
          <w:divBdr>
            <w:top w:val="none" w:sz="0" w:space="0" w:color="auto"/>
            <w:left w:val="none" w:sz="0" w:space="0" w:color="auto"/>
            <w:bottom w:val="none" w:sz="0" w:space="0" w:color="auto"/>
            <w:right w:val="none" w:sz="0" w:space="0" w:color="auto"/>
          </w:divBdr>
        </w:div>
        <w:div w:id="2118939087">
          <w:marLeft w:val="0"/>
          <w:marRight w:val="0"/>
          <w:marTop w:val="150"/>
          <w:marBottom w:val="0"/>
          <w:divBdr>
            <w:top w:val="none" w:sz="0" w:space="0" w:color="auto"/>
            <w:left w:val="none" w:sz="0" w:space="0" w:color="auto"/>
            <w:bottom w:val="none" w:sz="0" w:space="0" w:color="auto"/>
            <w:right w:val="none" w:sz="0" w:space="0" w:color="auto"/>
          </w:divBdr>
        </w:div>
      </w:divsChild>
    </w:div>
    <w:div w:id="20872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D0182-A353-4DA2-9C51-E08297FE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28</Pages>
  <Words>51656</Words>
  <Characters>29445</Characters>
  <Application>Microsoft Office Word</Application>
  <DocSecurity>0</DocSecurity>
  <Lines>245</Lines>
  <Paragraphs>161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теріторіально-галузеве об'єднання</vt:lpstr>
      <vt:lpstr>Державне теріторіально-галузеве об'єднання</vt:lpstr>
    </vt:vector>
  </TitlesOfParts>
  <Company>PZZ</Company>
  <LinksUpToDate>false</LinksUpToDate>
  <CharactersWithSpaces>80940</CharactersWithSpaces>
  <SharedDoc>false</SharedDoc>
  <HLinks>
    <vt:vector size="300" baseType="variant">
      <vt:variant>
        <vt:i4>524318</vt:i4>
      </vt:variant>
      <vt:variant>
        <vt:i4>147</vt:i4>
      </vt:variant>
      <vt:variant>
        <vt:i4>0</vt:i4>
      </vt:variant>
      <vt:variant>
        <vt:i4>5</vt:i4>
      </vt:variant>
      <vt:variant>
        <vt:lpwstr>http://zakon5.rada.gov.ua/laws/show/1197-18/paran288</vt:lpwstr>
      </vt:variant>
      <vt:variant>
        <vt:lpwstr>n288</vt:lpwstr>
      </vt:variant>
      <vt:variant>
        <vt:i4>8061034</vt:i4>
      </vt:variant>
      <vt:variant>
        <vt:i4>144</vt:i4>
      </vt:variant>
      <vt:variant>
        <vt:i4>0</vt:i4>
      </vt:variant>
      <vt:variant>
        <vt:i4>5</vt:i4>
      </vt:variant>
      <vt:variant>
        <vt:lpwstr>https://zakon.rada.gov.ua/laws/show/922-19</vt:lpwstr>
      </vt:variant>
      <vt:variant>
        <vt:lpwstr>n1276</vt:lpwstr>
      </vt:variant>
      <vt:variant>
        <vt:i4>524318</vt:i4>
      </vt:variant>
      <vt:variant>
        <vt:i4>141</vt:i4>
      </vt:variant>
      <vt:variant>
        <vt:i4>0</vt:i4>
      </vt:variant>
      <vt:variant>
        <vt:i4>5</vt:i4>
      </vt:variant>
      <vt:variant>
        <vt:lpwstr>http://zakon5.rada.gov.ua/laws/show/1197-18/paran288</vt:lpwstr>
      </vt:variant>
      <vt:variant>
        <vt:lpwstr>n288</vt:lpwstr>
      </vt:variant>
      <vt:variant>
        <vt:i4>1966101</vt:i4>
      </vt:variant>
      <vt:variant>
        <vt:i4>138</vt:i4>
      </vt:variant>
      <vt:variant>
        <vt:i4>0</vt:i4>
      </vt:variant>
      <vt:variant>
        <vt:i4>5</vt:i4>
      </vt:variant>
      <vt:variant>
        <vt:lpwstr>https://zakon.rada.gov.ua/laws/show/922-19/ed20200419</vt:lpwstr>
      </vt:variant>
      <vt:variant>
        <vt:lpwstr>n1261</vt:lpwstr>
      </vt:variant>
      <vt:variant>
        <vt:i4>1048597</vt:i4>
      </vt:variant>
      <vt:variant>
        <vt:i4>135</vt:i4>
      </vt:variant>
      <vt:variant>
        <vt:i4>0</vt:i4>
      </vt:variant>
      <vt:variant>
        <vt:i4>5</vt:i4>
      </vt:variant>
      <vt:variant>
        <vt:lpwstr>https://zakon.rada.gov.ua/laws/show/922-19/ed20200419</vt:lpwstr>
      </vt:variant>
      <vt:variant>
        <vt:lpwstr>n1284</vt:lpwstr>
      </vt:variant>
      <vt:variant>
        <vt:i4>1900560</vt:i4>
      </vt:variant>
      <vt:variant>
        <vt:i4>132</vt:i4>
      </vt:variant>
      <vt:variant>
        <vt:i4>0</vt:i4>
      </vt:variant>
      <vt:variant>
        <vt:i4>5</vt:i4>
      </vt:variant>
      <vt:variant>
        <vt:lpwstr>https://zakon.rada.gov.ua/laws/show/922-19/ed20200419</vt:lpwstr>
      </vt:variant>
      <vt:variant>
        <vt:lpwstr>n1750</vt:lpwstr>
      </vt:variant>
      <vt:variant>
        <vt:i4>1703953</vt:i4>
      </vt:variant>
      <vt:variant>
        <vt:i4>129</vt:i4>
      </vt:variant>
      <vt:variant>
        <vt:i4>0</vt:i4>
      </vt:variant>
      <vt:variant>
        <vt:i4>5</vt:i4>
      </vt:variant>
      <vt:variant>
        <vt:lpwstr>https://zakon.rada.gov.ua/laws/show/922-19/ed20200419</vt:lpwstr>
      </vt:variant>
      <vt:variant>
        <vt:lpwstr>n1624</vt:lpwstr>
      </vt:variant>
      <vt:variant>
        <vt:i4>1703953</vt:i4>
      </vt:variant>
      <vt:variant>
        <vt:i4>126</vt:i4>
      </vt:variant>
      <vt:variant>
        <vt:i4>0</vt:i4>
      </vt:variant>
      <vt:variant>
        <vt:i4>5</vt:i4>
      </vt:variant>
      <vt:variant>
        <vt:lpwstr>https://zakon.rada.gov.ua/laws/show/922-19/ed20200419</vt:lpwstr>
      </vt:variant>
      <vt:variant>
        <vt:lpwstr>n1623</vt:lpwstr>
      </vt:variant>
      <vt:variant>
        <vt:i4>1048597</vt:i4>
      </vt:variant>
      <vt:variant>
        <vt:i4>123</vt:i4>
      </vt:variant>
      <vt:variant>
        <vt:i4>0</vt:i4>
      </vt:variant>
      <vt:variant>
        <vt:i4>5</vt:i4>
      </vt:variant>
      <vt:variant>
        <vt:lpwstr>https://zakon.rada.gov.ua/laws/show/922-19/ed20200419</vt:lpwstr>
      </vt:variant>
      <vt:variant>
        <vt:lpwstr>n1284</vt:lpwstr>
      </vt:variant>
      <vt:variant>
        <vt:i4>1966096</vt:i4>
      </vt:variant>
      <vt:variant>
        <vt:i4>120</vt:i4>
      </vt:variant>
      <vt:variant>
        <vt:i4>0</vt:i4>
      </vt:variant>
      <vt:variant>
        <vt:i4>5</vt:i4>
      </vt:variant>
      <vt:variant>
        <vt:lpwstr>https://zakon.rada.gov.ua/laws/show/922-19/ed20200419</vt:lpwstr>
      </vt:variant>
      <vt:variant>
        <vt:lpwstr>n1767</vt:lpwstr>
      </vt:variant>
      <vt:variant>
        <vt:i4>6160459</vt:i4>
      </vt:variant>
      <vt:variant>
        <vt:i4>117</vt:i4>
      </vt:variant>
      <vt:variant>
        <vt:i4>0</vt:i4>
      </vt:variant>
      <vt:variant>
        <vt:i4>5</vt:i4>
      </vt:variant>
      <vt:variant>
        <vt:lpwstr>https://zakon.rada.gov.ua/laws/show/1356-19</vt:lpwstr>
      </vt:variant>
      <vt:variant>
        <vt:lpwstr>n19</vt:lpwstr>
      </vt:variant>
      <vt:variant>
        <vt:i4>2031632</vt:i4>
      </vt:variant>
      <vt:variant>
        <vt:i4>114</vt:i4>
      </vt:variant>
      <vt:variant>
        <vt:i4>0</vt:i4>
      </vt:variant>
      <vt:variant>
        <vt:i4>5</vt:i4>
      </vt:variant>
      <vt:variant>
        <vt:lpwstr>https://zakon.rada.gov.ua/laws/show/922-19/ed20200419</vt:lpwstr>
      </vt:variant>
      <vt:variant>
        <vt:lpwstr>n1778</vt:lpwstr>
      </vt:variant>
      <vt:variant>
        <vt:i4>7340095</vt:i4>
      </vt:variant>
      <vt:variant>
        <vt:i4>111</vt:i4>
      </vt:variant>
      <vt:variant>
        <vt:i4>0</vt:i4>
      </vt:variant>
      <vt:variant>
        <vt:i4>5</vt:i4>
      </vt:variant>
      <vt:variant>
        <vt:lpwstr>https://zakon.rada.gov.ua/laws/show/436-15</vt:lpwstr>
      </vt:variant>
      <vt:variant>
        <vt:lpwstr/>
      </vt:variant>
      <vt:variant>
        <vt:i4>7340092</vt:i4>
      </vt:variant>
      <vt:variant>
        <vt:i4>108</vt:i4>
      </vt:variant>
      <vt:variant>
        <vt:i4>0</vt:i4>
      </vt:variant>
      <vt:variant>
        <vt:i4>5</vt:i4>
      </vt:variant>
      <vt:variant>
        <vt:lpwstr>https://zakon.rada.gov.ua/laws/show/435-15</vt:lpwstr>
      </vt:variant>
      <vt:variant>
        <vt:lpwstr/>
      </vt:variant>
      <vt:variant>
        <vt:i4>1966101</vt:i4>
      </vt:variant>
      <vt:variant>
        <vt:i4>105</vt:i4>
      </vt:variant>
      <vt:variant>
        <vt:i4>0</vt:i4>
      </vt:variant>
      <vt:variant>
        <vt:i4>5</vt:i4>
      </vt:variant>
      <vt:variant>
        <vt:lpwstr>https://zakon.rada.gov.ua/laws/show/922-19/ed20200419</vt:lpwstr>
      </vt:variant>
      <vt:variant>
        <vt:lpwstr>n1261</vt:lpwstr>
      </vt:variant>
      <vt:variant>
        <vt:i4>1900567</vt:i4>
      </vt:variant>
      <vt:variant>
        <vt:i4>102</vt:i4>
      </vt:variant>
      <vt:variant>
        <vt:i4>0</vt:i4>
      </vt:variant>
      <vt:variant>
        <vt:i4>5</vt:i4>
      </vt:variant>
      <vt:variant>
        <vt:lpwstr>https://zakon.rada.gov.ua/laws/show/922-19/ed20200419</vt:lpwstr>
      </vt:variant>
      <vt:variant>
        <vt:lpwstr>n1059</vt:lpwstr>
      </vt:variant>
      <vt:variant>
        <vt:i4>1966096</vt:i4>
      </vt:variant>
      <vt:variant>
        <vt:i4>99</vt:i4>
      </vt:variant>
      <vt:variant>
        <vt:i4>0</vt:i4>
      </vt:variant>
      <vt:variant>
        <vt:i4>5</vt:i4>
      </vt:variant>
      <vt:variant>
        <vt:lpwstr>https://zakon.rada.gov.ua/laws/show/922-19/ed20200419</vt:lpwstr>
      </vt:variant>
      <vt:variant>
        <vt:lpwstr>n1762</vt:lpwstr>
      </vt:variant>
      <vt:variant>
        <vt:i4>1966101</vt:i4>
      </vt:variant>
      <vt:variant>
        <vt:i4>96</vt:i4>
      </vt:variant>
      <vt:variant>
        <vt:i4>0</vt:i4>
      </vt:variant>
      <vt:variant>
        <vt:i4>5</vt:i4>
      </vt:variant>
      <vt:variant>
        <vt:lpwstr>https://zakon.rada.gov.ua/laws/show/922-19/ed20200419</vt:lpwstr>
      </vt:variant>
      <vt:variant>
        <vt:lpwstr>n1261</vt:lpwstr>
      </vt:variant>
      <vt:variant>
        <vt:i4>1114131</vt:i4>
      </vt:variant>
      <vt:variant>
        <vt:i4>93</vt:i4>
      </vt:variant>
      <vt:variant>
        <vt:i4>0</vt:i4>
      </vt:variant>
      <vt:variant>
        <vt:i4>5</vt:i4>
      </vt:variant>
      <vt:variant>
        <vt:lpwstr>https://zakon.rada.gov.ua/laws/show/922-19/ed20200419</vt:lpwstr>
      </vt:variant>
      <vt:variant>
        <vt:lpwstr>n1496</vt:lpwstr>
      </vt:variant>
      <vt:variant>
        <vt:i4>1835026</vt:i4>
      </vt:variant>
      <vt:variant>
        <vt:i4>90</vt:i4>
      </vt:variant>
      <vt:variant>
        <vt:i4>0</vt:i4>
      </vt:variant>
      <vt:variant>
        <vt:i4>5</vt:i4>
      </vt:variant>
      <vt:variant>
        <vt:lpwstr>https://zakon.rada.gov.ua/laws/show/922-19/ed20200419</vt:lpwstr>
      </vt:variant>
      <vt:variant>
        <vt:lpwstr>n1543</vt:lpwstr>
      </vt:variant>
      <vt:variant>
        <vt:i4>1835026</vt:i4>
      </vt:variant>
      <vt:variant>
        <vt:i4>87</vt:i4>
      </vt:variant>
      <vt:variant>
        <vt:i4>0</vt:i4>
      </vt:variant>
      <vt:variant>
        <vt:i4>5</vt:i4>
      </vt:variant>
      <vt:variant>
        <vt:lpwstr>https://zakon.rada.gov.ua/laws/show/922-19/ed20200419</vt:lpwstr>
      </vt:variant>
      <vt:variant>
        <vt:lpwstr>n1549</vt:lpwstr>
      </vt:variant>
      <vt:variant>
        <vt:i4>1703955</vt:i4>
      </vt:variant>
      <vt:variant>
        <vt:i4>84</vt:i4>
      </vt:variant>
      <vt:variant>
        <vt:i4>0</vt:i4>
      </vt:variant>
      <vt:variant>
        <vt:i4>5</vt:i4>
      </vt:variant>
      <vt:variant>
        <vt:lpwstr>https://zakon.rada.gov.ua/laws/show/922-19/ed20200419</vt:lpwstr>
      </vt:variant>
      <vt:variant>
        <vt:lpwstr>n1422</vt:lpwstr>
      </vt:variant>
      <vt:variant>
        <vt:i4>1966101</vt:i4>
      </vt:variant>
      <vt:variant>
        <vt:i4>81</vt:i4>
      </vt:variant>
      <vt:variant>
        <vt:i4>0</vt:i4>
      </vt:variant>
      <vt:variant>
        <vt:i4>5</vt:i4>
      </vt:variant>
      <vt:variant>
        <vt:lpwstr>https://zakon.rada.gov.ua/laws/show/922-19/ed20200419</vt:lpwstr>
      </vt:variant>
      <vt:variant>
        <vt:lpwstr>n1262</vt:lpwstr>
      </vt:variant>
      <vt:variant>
        <vt:i4>1900565</vt:i4>
      </vt:variant>
      <vt:variant>
        <vt:i4>78</vt:i4>
      </vt:variant>
      <vt:variant>
        <vt:i4>0</vt:i4>
      </vt:variant>
      <vt:variant>
        <vt:i4>5</vt:i4>
      </vt:variant>
      <vt:variant>
        <vt:lpwstr>https://zakon.rada.gov.ua/laws/show/922-19/ed20200419</vt:lpwstr>
      </vt:variant>
      <vt:variant>
        <vt:lpwstr>n1250</vt:lpwstr>
      </vt:variant>
      <vt:variant>
        <vt:i4>1769495</vt:i4>
      </vt:variant>
      <vt:variant>
        <vt:i4>75</vt:i4>
      </vt:variant>
      <vt:variant>
        <vt:i4>0</vt:i4>
      </vt:variant>
      <vt:variant>
        <vt:i4>5</vt:i4>
      </vt:variant>
      <vt:variant>
        <vt:lpwstr>https://zakon.rada.gov.ua/laws/show/922-19/ed20200419</vt:lpwstr>
      </vt:variant>
      <vt:variant>
        <vt:lpwstr>n1039</vt:lpwstr>
      </vt:variant>
      <vt:variant>
        <vt:i4>1900567</vt:i4>
      </vt:variant>
      <vt:variant>
        <vt:i4>72</vt:i4>
      </vt:variant>
      <vt:variant>
        <vt:i4>0</vt:i4>
      </vt:variant>
      <vt:variant>
        <vt:i4>5</vt:i4>
      </vt:variant>
      <vt:variant>
        <vt:lpwstr>https://zakon.rada.gov.ua/laws/show/922-19/ed20200419</vt:lpwstr>
      </vt:variant>
      <vt:variant>
        <vt:lpwstr>n1059</vt:lpwstr>
      </vt:variant>
      <vt:variant>
        <vt:i4>6160478</vt:i4>
      </vt:variant>
      <vt:variant>
        <vt:i4>69</vt:i4>
      </vt:variant>
      <vt:variant>
        <vt:i4>0</vt:i4>
      </vt:variant>
      <vt:variant>
        <vt:i4>5</vt:i4>
      </vt:variant>
      <vt:variant>
        <vt:lpwstr>http://zakon5.rada.gov.ua/laws/show/922-19/print1443605423520609</vt:lpwstr>
      </vt:variant>
      <vt:variant>
        <vt:lpwstr>n199</vt:lpwstr>
      </vt:variant>
      <vt:variant>
        <vt:i4>1966101</vt:i4>
      </vt:variant>
      <vt:variant>
        <vt:i4>66</vt:i4>
      </vt:variant>
      <vt:variant>
        <vt:i4>0</vt:i4>
      </vt:variant>
      <vt:variant>
        <vt:i4>5</vt:i4>
      </vt:variant>
      <vt:variant>
        <vt:lpwstr>https://zakon.rada.gov.ua/laws/show/922-19/ed20200419</vt:lpwstr>
      </vt:variant>
      <vt:variant>
        <vt:lpwstr>n1261</vt:lpwstr>
      </vt:variant>
      <vt:variant>
        <vt:i4>1900565</vt:i4>
      </vt:variant>
      <vt:variant>
        <vt:i4>63</vt:i4>
      </vt:variant>
      <vt:variant>
        <vt:i4>0</vt:i4>
      </vt:variant>
      <vt:variant>
        <vt:i4>5</vt:i4>
      </vt:variant>
      <vt:variant>
        <vt:lpwstr>https://zakon.rada.gov.ua/laws/show/922-19/ed20200419</vt:lpwstr>
      </vt:variant>
      <vt:variant>
        <vt:lpwstr>n1250</vt:lpwstr>
      </vt:variant>
      <vt:variant>
        <vt:i4>1114131</vt:i4>
      </vt:variant>
      <vt:variant>
        <vt:i4>60</vt:i4>
      </vt:variant>
      <vt:variant>
        <vt:i4>0</vt:i4>
      </vt:variant>
      <vt:variant>
        <vt:i4>5</vt:i4>
      </vt:variant>
      <vt:variant>
        <vt:lpwstr>https://zakon.rada.gov.ua/laws/show/922-19/ed20200419</vt:lpwstr>
      </vt:variant>
      <vt:variant>
        <vt:lpwstr>n1497</vt:lpwstr>
      </vt:variant>
      <vt:variant>
        <vt:i4>1900567</vt:i4>
      </vt:variant>
      <vt:variant>
        <vt:i4>57</vt:i4>
      </vt:variant>
      <vt:variant>
        <vt:i4>0</vt:i4>
      </vt:variant>
      <vt:variant>
        <vt:i4>5</vt:i4>
      </vt:variant>
      <vt:variant>
        <vt:lpwstr>https://zakon.rada.gov.ua/laws/show/922-19/ed20200419</vt:lpwstr>
      </vt:variant>
      <vt:variant>
        <vt:lpwstr>n1059</vt:lpwstr>
      </vt:variant>
      <vt:variant>
        <vt:i4>6946848</vt:i4>
      </vt:variant>
      <vt:variant>
        <vt:i4>54</vt:i4>
      </vt:variant>
      <vt:variant>
        <vt:i4>0</vt:i4>
      </vt:variant>
      <vt:variant>
        <vt:i4>5</vt:i4>
      </vt:variant>
      <vt:variant>
        <vt:lpwstr>https://zakon.rada.gov.ua/laws/show/2939-17</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6946937</vt:i4>
      </vt:variant>
      <vt:variant>
        <vt:i4>45</vt:i4>
      </vt:variant>
      <vt:variant>
        <vt:i4>0</vt:i4>
      </vt:variant>
      <vt:variant>
        <vt:i4>5</vt:i4>
      </vt:variant>
      <vt:variant>
        <vt:lpwstr>https://zakon.rada.gov.ua/laws/show/2210-14</vt:lpwstr>
      </vt:variant>
      <vt:variant>
        <vt:lpwstr>n456</vt:lpwstr>
      </vt:variant>
      <vt:variant>
        <vt:i4>6094924</vt:i4>
      </vt:variant>
      <vt:variant>
        <vt:i4>42</vt:i4>
      </vt:variant>
      <vt:variant>
        <vt:i4>0</vt:i4>
      </vt:variant>
      <vt:variant>
        <vt:i4>5</vt:i4>
      </vt:variant>
      <vt:variant>
        <vt:lpwstr>https://zakon.rada.gov.ua/laws/show/2210-14</vt:lpwstr>
      </vt:variant>
      <vt:variant>
        <vt:lpwstr>n52</vt:lpwstr>
      </vt:variant>
      <vt:variant>
        <vt:i4>1966101</vt:i4>
      </vt:variant>
      <vt:variant>
        <vt:i4>39</vt:i4>
      </vt:variant>
      <vt:variant>
        <vt:i4>0</vt:i4>
      </vt:variant>
      <vt:variant>
        <vt:i4>5</vt:i4>
      </vt:variant>
      <vt:variant>
        <vt:lpwstr>https://zakon.rada.gov.ua/laws/show/922-19/ed20200419</vt:lpwstr>
      </vt:variant>
      <vt:variant>
        <vt:lpwstr>n1261</vt:lpwstr>
      </vt:variant>
      <vt:variant>
        <vt:i4>1048597</vt:i4>
      </vt:variant>
      <vt:variant>
        <vt:i4>36</vt:i4>
      </vt:variant>
      <vt:variant>
        <vt:i4>0</vt:i4>
      </vt:variant>
      <vt:variant>
        <vt:i4>5</vt:i4>
      </vt:variant>
      <vt:variant>
        <vt:lpwstr>https://zakon.rada.gov.ua/laws/show/922-19/ed20200419</vt:lpwstr>
      </vt:variant>
      <vt:variant>
        <vt:lpwstr>n1282</vt:lpwstr>
      </vt:variant>
      <vt:variant>
        <vt:i4>458829</vt:i4>
      </vt:variant>
      <vt:variant>
        <vt:i4>33</vt:i4>
      </vt:variant>
      <vt:variant>
        <vt:i4>0</vt:i4>
      </vt:variant>
      <vt:variant>
        <vt:i4>5</vt:i4>
      </vt:variant>
      <vt:variant>
        <vt:lpwstr>https://ru.wikipedia.org/wiki/Portable_Document_Format</vt:lpwstr>
      </vt:variant>
      <vt:variant>
        <vt:lpwstr/>
      </vt:variant>
      <vt:variant>
        <vt:i4>6881399</vt:i4>
      </vt:variant>
      <vt:variant>
        <vt:i4>30</vt:i4>
      </vt:variant>
      <vt:variant>
        <vt:i4>0</vt:i4>
      </vt:variant>
      <vt:variant>
        <vt:i4>5</vt:i4>
      </vt:variant>
      <vt:variant>
        <vt:lpwstr>http://zakon5.rada.gov.ua/laws/show/922-19/paran451</vt:lpwstr>
      </vt:variant>
      <vt:variant>
        <vt:lpwstr>n294</vt:lpwstr>
      </vt:variant>
      <vt:variant>
        <vt:i4>6881399</vt:i4>
      </vt:variant>
      <vt:variant>
        <vt:i4>27</vt:i4>
      </vt:variant>
      <vt:variant>
        <vt:i4>0</vt:i4>
      </vt:variant>
      <vt:variant>
        <vt:i4>5</vt:i4>
      </vt:variant>
      <vt:variant>
        <vt:lpwstr>http://zakon5.rada.gov.ua/laws/show/922-19/paran451</vt:lpwstr>
      </vt:variant>
      <vt:variant>
        <vt:lpwstr>n294</vt:lpwstr>
      </vt:variant>
      <vt:variant>
        <vt:i4>6226000</vt:i4>
      </vt:variant>
      <vt:variant>
        <vt:i4>24</vt:i4>
      </vt:variant>
      <vt:variant>
        <vt:i4>0</vt:i4>
      </vt:variant>
      <vt:variant>
        <vt:i4>5</vt:i4>
      </vt:variant>
      <vt:variant>
        <vt:lpwstr>http://zakon3.rada.gov.ua/laws/show/922-19/print1442907840012142</vt:lpwstr>
      </vt:variant>
      <vt:variant>
        <vt:lpwstr>n199</vt:lpwstr>
      </vt:variant>
      <vt:variant>
        <vt:i4>6226000</vt:i4>
      </vt:variant>
      <vt:variant>
        <vt:i4>21</vt:i4>
      </vt:variant>
      <vt:variant>
        <vt:i4>0</vt:i4>
      </vt:variant>
      <vt:variant>
        <vt:i4>5</vt:i4>
      </vt:variant>
      <vt:variant>
        <vt:lpwstr>http://zakon3.rada.gov.ua/laws/show/922-19/print1442907840012142</vt:lpwstr>
      </vt:variant>
      <vt:variant>
        <vt:lpwstr>n199</vt:lpwstr>
      </vt:variant>
      <vt:variant>
        <vt:i4>2687022</vt:i4>
      </vt:variant>
      <vt:variant>
        <vt:i4>18</vt:i4>
      </vt:variant>
      <vt:variant>
        <vt:i4>0</vt:i4>
      </vt:variant>
      <vt:variant>
        <vt:i4>5</vt:i4>
      </vt:variant>
      <vt:variant>
        <vt:lpwstr>mailto:K_zaharchuk@sw.uz.gov.ua</vt:lpwstr>
      </vt:variant>
      <vt:variant>
        <vt:lpwstr/>
      </vt:variant>
      <vt:variant>
        <vt:i4>2818111</vt:i4>
      </vt:variant>
      <vt:variant>
        <vt:i4>15</vt:i4>
      </vt:variant>
      <vt:variant>
        <vt:i4>0</vt:i4>
      </vt:variant>
      <vt:variant>
        <vt:i4>5</vt:i4>
      </vt:variant>
      <vt:variant>
        <vt:lpwstr>https://uk.wikipedia.org/wiki/%D0%94%D0%BE%D0%BA%D1%83%D0%BC%D0%B5%D0%BD%D1%82</vt:lpwstr>
      </vt:variant>
      <vt:variant>
        <vt:lpwstr/>
      </vt:variant>
      <vt:variant>
        <vt:i4>3539005</vt:i4>
      </vt:variant>
      <vt:variant>
        <vt:i4>12</vt:i4>
      </vt:variant>
      <vt:variant>
        <vt:i4>0</vt:i4>
      </vt:variant>
      <vt:variant>
        <vt:i4>5</vt:i4>
      </vt:variant>
      <vt:variant>
        <vt:lpwstr>http://zakon3.rada.gov.ua/laws/show/922-19</vt:lpwstr>
      </vt:variant>
      <vt:variant>
        <vt:lpwstr/>
      </vt:variant>
      <vt:variant>
        <vt:i4>3997756</vt:i4>
      </vt:variant>
      <vt:variant>
        <vt:i4>9</vt:i4>
      </vt:variant>
      <vt:variant>
        <vt:i4>0</vt:i4>
      </vt:variant>
      <vt:variant>
        <vt:i4>5</vt:i4>
      </vt:variant>
      <vt:variant>
        <vt:lpwstr>http://zakon0.rada.gov.ua/laws/show/851-15</vt:lpwstr>
      </vt:variant>
      <vt:variant>
        <vt:lpwstr/>
      </vt:variant>
      <vt:variant>
        <vt:i4>3539005</vt:i4>
      </vt:variant>
      <vt:variant>
        <vt:i4>6</vt:i4>
      </vt:variant>
      <vt:variant>
        <vt:i4>0</vt:i4>
      </vt:variant>
      <vt:variant>
        <vt:i4>5</vt:i4>
      </vt:variant>
      <vt:variant>
        <vt:lpwstr>http://zakon3.rada.gov.ua/laws/show/922-19</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6160469</vt:i4>
      </vt:variant>
      <vt:variant>
        <vt:i4>0</vt:i4>
      </vt:variant>
      <vt:variant>
        <vt:i4>0</vt:i4>
      </vt:variant>
      <vt:variant>
        <vt:i4>5</vt:i4>
      </vt:variant>
      <vt:variant>
        <vt:lpwstr>http://ezs.dkpp.rv.ua/index.php?level=50530000-9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теріторіально-галузеве об'єднання</dc:title>
  <dc:creator>Ия</dc:creator>
  <cp:lastModifiedBy>Komp</cp:lastModifiedBy>
  <cp:revision>144</cp:revision>
  <cp:lastPrinted>2023-08-28T07:33:00Z</cp:lastPrinted>
  <dcterms:created xsi:type="dcterms:W3CDTF">2023-07-04T13:10:00Z</dcterms:created>
  <dcterms:modified xsi:type="dcterms:W3CDTF">2023-09-07T08:27:00Z</dcterms:modified>
</cp:coreProperties>
</file>