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1F5C72" w:rsidRDefault="00AE6EFE" w:rsidP="00AE6EFE">
      <w:pPr>
        <w:spacing w:after="0"/>
        <w:jc w:val="center"/>
        <w:rPr>
          <w:rFonts w:ascii="Times New Roman" w:hAnsi="Times New Roman"/>
          <w:b/>
          <w:sz w:val="24"/>
          <w:szCs w:val="24"/>
        </w:rPr>
      </w:pPr>
      <w:r w:rsidRPr="001F5C72">
        <w:rPr>
          <w:rFonts w:ascii="Times New Roman" w:hAnsi="Times New Roman"/>
          <w:b/>
          <w:sz w:val="24"/>
          <w:szCs w:val="24"/>
        </w:rPr>
        <w:t xml:space="preserve">Комунальне некомерційне підприємство </w:t>
      </w:r>
    </w:p>
    <w:p w14:paraId="69ED1ECB" w14:textId="77777777" w:rsidR="00AE6EFE" w:rsidRPr="001F5C72" w:rsidRDefault="00AE6EFE" w:rsidP="00AE6EFE">
      <w:pPr>
        <w:spacing w:after="0"/>
        <w:jc w:val="center"/>
        <w:rPr>
          <w:rFonts w:ascii="Times New Roman" w:hAnsi="Times New Roman"/>
          <w:b/>
          <w:sz w:val="24"/>
          <w:szCs w:val="24"/>
        </w:rPr>
      </w:pPr>
      <w:r w:rsidRPr="001F5C72">
        <w:rPr>
          <w:rFonts w:ascii="Times New Roman" w:hAnsi="Times New Roman"/>
          <w:b/>
          <w:sz w:val="24"/>
          <w:szCs w:val="24"/>
        </w:rPr>
        <w:t xml:space="preserve">«Запорізький регіональний протипухлинний центр» </w:t>
      </w:r>
    </w:p>
    <w:p w14:paraId="48C3468F" w14:textId="77777777" w:rsidR="00AE6EFE" w:rsidRPr="001F5C72" w:rsidRDefault="00AE6EFE" w:rsidP="00AE6EFE">
      <w:pPr>
        <w:spacing w:after="0"/>
        <w:jc w:val="center"/>
        <w:rPr>
          <w:rFonts w:ascii="Times New Roman" w:hAnsi="Times New Roman"/>
          <w:b/>
          <w:sz w:val="24"/>
          <w:szCs w:val="24"/>
        </w:rPr>
      </w:pPr>
      <w:r w:rsidRPr="001F5C72">
        <w:rPr>
          <w:rFonts w:ascii="Times New Roman" w:hAnsi="Times New Roman"/>
          <w:b/>
          <w:sz w:val="24"/>
          <w:szCs w:val="24"/>
        </w:rPr>
        <w:t>Запорізької обласної ради</w:t>
      </w:r>
    </w:p>
    <w:p w14:paraId="0676BC9C" w14:textId="77777777" w:rsidR="00AE6EFE" w:rsidRPr="001F5C72"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1F5C72"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1F5C72" w14:paraId="2E231B00" w14:textId="77777777" w:rsidTr="00097A19">
        <w:tc>
          <w:tcPr>
            <w:tcW w:w="5040" w:type="dxa"/>
          </w:tcPr>
          <w:p w14:paraId="53FD0E86" w14:textId="77777777" w:rsidR="00AE6EFE" w:rsidRPr="001F5C72"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1F5C72">
              <w:rPr>
                <w:rFonts w:ascii="Times New Roman" w:hAnsi="Times New Roman"/>
                <w:b/>
                <w:iCs/>
                <w:sz w:val="24"/>
                <w:szCs w:val="24"/>
                <w:lang w:eastAsia="zh-CN"/>
              </w:rPr>
              <w:t>ЗАТВЕРДЖЕНО</w:t>
            </w:r>
          </w:p>
        </w:tc>
      </w:tr>
      <w:tr w:rsidR="00AE6EFE" w:rsidRPr="001F5C72" w14:paraId="1C686180" w14:textId="77777777" w:rsidTr="00097A19">
        <w:tc>
          <w:tcPr>
            <w:tcW w:w="5040" w:type="dxa"/>
          </w:tcPr>
          <w:p w14:paraId="13CF8D32" w14:textId="77777777" w:rsidR="00AE6EFE" w:rsidRPr="001F5C72"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1F5C72" w14:paraId="32579785" w14:textId="77777777" w:rsidTr="00097A19">
        <w:tc>
          <w:tcPr>
            <w:tcW w:w="5040" w:type="dxa"/>
          </w:tcPr>
          <w:p w14:paraId="6B713707" w14:textId="77777777" w:rsidR="00AE6EFE" w:rsidRPr="001F5C72" w:rsidRDefault="00AE6EFE" w:rsidP="00097A19">
            <w:pPr>
              <w:suppressAutoHyphens/>
              <w:snapToGrid w:val="0"/>
              <w:spacing w:after="0" w:line="240" w:lineRule="auto"/>
              <w:jc w:val="right"/>
              <w:rPr>
                <w:rFonts w:ascii="Times New Roman" w:hAnsi="Times New Roman"/>
                <w:b/>
                <w:bCs/>
                <w:sz w:val="24"/>
                <w:szCs w:val="24"/>
                <w:lang w:eastAsia="zh-CN"/>
              </w:rPr>
            </w:pPr>
            <w:r w:rsidRPr="001F5C72">
              <w:rPr>
                <w:rFonts w:ascii="Times New Roman" w:hAnsi="Times New Roman"/>
                <w:b/>
                <w:bCs/>
                <w:sz w:val="24"/>
                <w:szCs w:val="24"/>
                <w:lang w:eastAsia="zh-CN"/>
              </w:rPr>
              <w:t>Рішенням уповноваженої особи</w:t>
            </w:r>
          </w:p>
          <w:p w14:paraId="7158E4FA" w14:textId="0501F7C0" w:rsidR="00AE6EFE" w:rsidRPr="001F5C72" w:rsidRDefault="00AE6EFE" w:rsidP="00097A19">
            <w:pPr>
              <w:spacing w:after="0"/>
              <w:ind w:left="72" w:right="57"/>
              <w:jc w:val="right"/>
              <w:rPr>
                <w:rFonts w:ascii="Times New Roman" w:hAnsi="Times New Roman"/>
                <w:b/>
                <w:bCs/>
                <w:sz w:val="24"/>
                <w:szCs w:val="24"/>
                <w:lang w:eastAsia="zh-CN"/>
              </w:rPr>
            </w:pPr>
            <w:r w:rsidRPr="001F5C72">
              <w:rPr>
                <w:rFonts w:ascii="Times New Roman" w:hAnsi="Times New Roman"/>
                <w:b/>
                <w:bCs/>
                <w:sz w:val="24"/>
                <w:szCs w:val="24"/>
                <w:lang w:eastAsia="zh-CN"/>
              </w:rPr>
              <w:t xml:space="preserve">від </w:t>
            </w:r>
            <w:r w:rsidR="00D14F95">
              <w:rPr>
                <w:rFonts w:ascii="Times New Roman" w:hAnsi="Times New Roman"/>
                <w:b/>
                <w:bCs/>
                <w:sz w:val="24"/>
                <w:szCs w:val="24"/>
                <w:lang w:eastAsia="zh-CN"/>
              </w:rPr>
              <w:t>18</w:t>
            </w:r>
            <w:r w:rsidR="0052446C">
              <w:rPr>
                <w:rFonts w:ascii="Times New Roman" w:hAnsi="Times New Roman"/>
                <w:b/>
                <w:bCs/>
                <w:sz w:val="24"/>
                <w:szCs w:val="24"/>
                <w:lang w:eastAsia="zh-CN"/>
              </w:rPr>
              <w:t xml:space="preserve"> грудня</w:t>
            </w:r>
            <w:r w:rsidRPr="001F5C72">
              <w:rPr>
                <w:rFonts w:ascii="Times New Roman" w:hAnsi="Times New Roman"/>
                <w:b/>
                <w:bCs/>
                <w:sz w:val="24"/>
                <w:szCs w:val="24"/>
                <w:lang w:eastAsia="zh-CN"/>
              </w:rPr>
              <w:t xml:space="preserve"> 2023 року</w:t>
            </w:r>
          </w:p>
          <w:p w14:paraId="7A553823" w14:textId="2330356D" w:rsidR="00AE6EFE" w:rsidRPr="001F5C72" w:rsidRDefault="00AE6EFE" w:rsidP="00987653">
            <w:pPr>
              <w:suppressAutoHyphens/>
              <w:snapToGrid w:val="0"/>
              <w:spacing w:after="0" w:line="240" w:lineRule="auto"/>
              <w:jc w:val="right"/>
              <w:rPr>
                <w:rFonts w:ascii="Times New Roman" w:hAnsi="Times New Roman"/>
                <w:b/>
                <w:bCs/>
                <w:sz w:val="24"/>
                <w:szCs w:val="24"/>
                <w:lang w:eastAsia="zh-CN"/>
              </w:rPr>
            </w:pPr>
            <w:r w:rsidRPr="001F5C72">
              <w:rPr>
                <w:rFonts w:ascii="Times New Roman" w:hAnsi="Times New Roman"/>
                <w:b/>
                <w:bCs/>
                <w:sz w:val="24"/>
                <w:szCs w:val="24"/>
                <w:lang w:eastAsia="zh-CN"/>
              </w:rPr>
              <w:t xml:space="preserve">протокол № </w:t>
            </w:r>
            <w:r w:rsidR="00B94E9D">
              <w:rPr>
                <w:rFonts w:ascii="Times New Roman" w:hAnsi="Times New Roman"/>
                <w:b/>
                <w:bCs/>
                <w:sz w:val="24"/>
                <w:szCs w:val="24"/>
                <w:lang w:eastAsia="zh-CN"/>
              </w:rPr>
              <w:t>515</w:t>
            </w:r>
          </w:p>
        </w:tc>
      </w:tr>
      <w:tr w:rsidR="00AE6EFE" w:rsidRPr="001F5C72" w14:paraId="2990B962" w14:textId="77777777" w:rsidTr="00097A19">
        <w:trPr>
          <w:trHeight w:val="571"/>
        </w:trPr>
        <w:tc>
          <w:tcPr>
            <w:tcW w:w="5040" w:type="dxa"/>
          </w:tcPr>
          <w:p w14:paraId="655C8615" w14:textId="77777777" w:rsidR="00AE6EFE" w:rsidRPr="001F5C72" w:rsidRDefault="00AE6EFE" w:rsidP="00097A19">
            <w:pPr>
              <w:suppressAutoHyphens/>
              <w:spacing w:after="0" w:line="240" w:lineRule="auto"/>
              <w:rPr>
                <w:rFonts w:ascii="Times New Roman" w:hAnsi="Times New Roman"/>
                <w:b/>
                <w:bCs/>
                <w:sz w:val="24"/>
                <w:szCs w:val="24"/>
                <w:lang w:eastAsia="zh-CN"/>
              </w:rPr>
            </w:pPr>
          </w:p>
        </w:tc>
      </w:tr>
      <w:tr w:rsidR="00AE6EFE" w:rsidRPr="001F5C72" w14:paraId="0E22F957" w14:textId="77777777" w:rsidTr="00097A19">
        <w:tc>
          <w:tcPr>
            <w:tcW w:w="5040" w:type="dxa"/>
          </w:tcPr>
          <w:p w14:paraId="3024B1B4" w14:textId="77777777" w:rsidR="00AE6EFE" w:rsidRPr="001F5C72"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1F5C72" w:rsidRDefault="00AE6EFE" w:rsidP="00097A19">
            <w:pPr>
              <w:suppressAutoHyphens/>
              <w:snapToGrid w:val="0"/>
              <w:spacing w:after="0" w:line="240" w:lineRule="auto"/>
              <w:jc w:val="right"/>
              <w:rPr>
                <w:rFonts w:ascii="Times New Roman" w:hAnsi="Times New Roman"/>
                <w:b/>
                <w:bCs/>
                <w:sz w:val="24"/>
                <w:szCs w:val="24"/>
                <w:lang w:eastAsia="zh-CN"/>
              </w:rPr>
            </w:pPr>
            <w:r w:rsidRPr="001F5C72">
              <w:rPr>
                <w:rFonts w:ascii="Times New Roman" w:hAnsi="Times New Roman"/>
                <w:b/>
                <w:bCs/>
                <w:sz w:val="24"/>
                <w:szCs w:val="24"/>
                <w:lang w:eastAsia="zh-CN"/>
              </w:rPr>
              <w:t>Уповноважена особа</w:t>
            </w:r>
          </w:p>
          <w:p w14:paraId="53D42F2F" w14:textId="77777777" w:rsidR="00AE6EFE" w:rsidRPr="001F5C72"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1F5C72" w14:paraId="7920D185" w14:textId="77777777" w:rsidTr="00097A19">
        <w:trPr>
          <w:trHeight w:val="752"/>
        </w:trPr>
        <w:tc>
          <w:tcPr>
            <w:tcW w:w="5040" w:type="dxa"/>
          </w:tcPr>
          <w:p w14:paraId="6EC43B38" w14:textId="7D22FDA6" w:rsidR="00AE6EFE" w:rsidRPr="001F5C72" w:rsidRDefault="00AE6EFE" w:rsidP="00987653">
            <w:pPr>
              <w:suppressAutoHyphens/>
              <w:spacing w:after="0" w:line="240" w:lineRule="auto"/>
              <w:jc w:val="right"/>
              <w:rPr>
                <w:rFonts w:ascii="Times New Roman" w:hAnsi="Times New Roman"/>
                <w:sz w:val="24"/>
                <w:szCs w:val="24"/>
                <w:lang w:eastAsia="zh-CN"/>
              </w:rPr>
            </w:pPr>
            <w:r w:rsidRPr="001F5C72">
              <w:rPr>
                <w:rFonts w:ascii="Times New Roman" w:hAnsi="Times New Roman"/>
                <w:b/>
                <w:bCs/>
                <w:sz w:val="24"/>
                <w:szCs w:val="24"/>
                <w:lang w:eastAsia="zh-CN"/>
              </w:rPr>
              <w:t xml:space="preserve">_________ </w:t>
            </w:r>
            <w:r w:rsidR="00987653" w:rsidRPr="001F5C72">
              <w:rPr>
                <w:rFonts w:ascii="Times New Roman" w:hAnsi="Times New Roman"/>
                <w:b/>
                <w:sz w:val="24"/>
                <w:szCs w:val="24"/>
                <w:lang w:eastAsia="zh-CN"/>
              </w:rPr>
              <w:t>Юлія ЗАСТАВСЬКА</w:t>
            </w:r>
          </w:p>
        </w:tc>
      </w:tr>
    </w:tbl>
    <w:p w14:paraId="7B12D705" w14:textId="77777777" w:rsidR="00AE6EFE" w:rsidRPr="001F5C72"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1F5C72"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1F5C72" w:rsidRDefault="00AE6EFE" w:rsidP="00AE6EFE">
      <w:pPr>
        <w:spacing w:after="0" w:line="240" w:lineRule="auto"/>
        <w:jc w:val="center"/>
        <w:rPr>
          <w:rFonts w:ascii="Times New Roman" w:hAnsi="Times New Roman"/>
          <w:b/>
          <w:sz w:val="36"/>
          <w:szCs w:val="36"/>
        </w:rPr>
      </w:pPr>
      <w:r w:rsidRPr="001F5C72">
        <w:rPr>
          <w:rFonts w:ascii="Times New Roman" w:hAnsi="Times New Roman"/>
          <w:b/>
          <w:sz w:val="36"/>
          <w:szCs w:val="36"/>
        </w:rPr>
        <w:t>ТЕНДЕРНА ДОКУМЕНТАЦІЯ</w:t>
      </w:r>
    </w:p>
    <w:p w14:paraId="4C10EACB" w14:textId="77777777" w:rsidR="00AE6EFE" w:rsidRPr="001F5C72" w:rsidRDefault="00AE6EFE" w:rsidP="00AE6EFE">
      <w:pPr>
        <w:spacing w:after="0" w:line="240" w:lineRule="auto"/>
        <w:jc w:val="center"/>
        <w:rPr>
          <w:rFonts w:ascii="Times New Roman" w:hAnsi="Times New Roman"/>
          <w:b/>
          <w:sz w:val="24"/>
          <w:szCs w:val="24"/>
        </w:rPr>
      </w:pPr>
      <w:r w:rsidRPr="001F5C72">
        <w:rPr>
          <w:rFonts w:ascii="Times New Roman" w:hAnsi="Times New Roman"/>
          <w:b/>
          <w:sz w:val="24"/>
          <w:szCs w:val="24"/>
        </w:rPr>
        <w:t>для процедури закупівлі – Відкриті торги з особливостями</w:t>
      </w:r>
    </w:p>
    <w:p w14:paraId="400C4962" w14:textId="77777777" w:rsidR="00AE6EFE" w:rsidRPr="001F5C72" w:rsidRDefault="00AE6EFE" w:rsidP="00AE6EFE">
      <w:pPr>
        <w:spacing w:after="0" w:line="240" w:lineRule="auto"/>
        <w:jc w:val="center"/>
        <w:rPr>
          <w:rFonts w:ascii="Times New Roman" w:eastAsia="Times New Roman" w:hAnsi="Times New Roman" w:cs="Times New Roman"/>
          <w:b/>
          <w:sz w:val="24"/>
          <w:szCs w:val="24"/>
        </w:rPr>
      </w:pPr>
      <w:r w:rsidRPr="001F5C72">
        <w:rPr>
          <w:rFonts w:ascii="Times New Roman" w:hAnsi="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sidRPr="001F5C72">
        <w:rPr>
          <w:rFonts w:ascii="Times New Roman" w:hAnsi="Times New Roman"/>
          <w:b/>
          <w:sz w:val="24"/>
          <w:szCs w:val="24"/>
        </w:rPr>
        <w:t xml:space="preserve"> </w:t>
      </w:r>
      <w:r w:rsidR="005234E9" w:rsidRPr="001F5C72">
        <w:rPr>
          <w:rFonts w:ascii="Times New Roman" w:eastAsia="Times New Roman" w:hAnsi="Times New Roman" w:cs="Times New Roman"/>
          <w:b/>
          <w:sz w:val="24"/>
          <w:szCs w:val="24"/>
        </w:rPr>
        <w:t>із змінами й доповненнями</w:t>
      </w:r>
    </w:p>
    <w:p w14:paraId="32681410" w14:textId="77777777" w:rsidR="00DF5EE7" w:rsidRPr="001F5C72" w:rsidRDefault="00DF5EE7" w:rsidP="00AE6EFE">
      <w:pPr>
        <w:spacing w:after="0" w:line="240" w:lineRule="auto"/>
        <w:jc w:val="center"/>
        <w:rPr>
          <w:rFonts w:ascii="Times New Roman" w:hAnsi="Times New Roman"/>
          <w:b/>
          <w:bCs/>
          <w:strike/>
          <w:sz w:val="24"/>
          <w:szCs w:val="24"/>
        </w:rPr>
      </w:pPr>
    </w:p>
    <w:p w14:paraId="5DD66D06" w14:textId="77777777" w:rsidR="00AE6EFE" w:rsidRPr="001F5C72" w:rsidRDefault="00AE6EFE" w:rsidP="00AE6EFE">
      <w:pPr>
        <w:suppressAutoHyphens/>
        <w:spacing w:after="0" w:line="240" w:lineRule="auto"/>
        <w:jc w:val="center"/>
        <w:rPr>
          <w:rFonts w:ascii="Times New Roman" w:hAnsi="Times New Roman"/>
          <w:b/>
          <w:sz w:val="20"/>
          <w:szCs w:val="20"/>
          <w:lang w:eastAsia="ar-SA"/>
        </w:rPr>
      </w:pPr>
    </w:p>
    <w:p w14:paraId="593598E8" w14:textId="77777777" w:rsidR="0052446C" w:rsidRPr="000F0467" w:rsidRDefault="00AE6EFE" w:rsidP="0052446C">
      <w:pPr>
        <w:spacing w:line="276" w:lineRule="auto"/>
        <w:jc w:val="center"/>
        <w:rPr>
          <w:rFonts w:ascii="Times New Roman" w:hAnsi="Times New Roman"/>
          <w:sz w:val="24"/>
          <w:szCs w:val="24"/>
        </w:rPr>
      </w:pPr>
      <w:r w:rsidRPr="001F5C72">
        <w:rPr>
          <w:rFonts w:ascii="Times New Roman" w:eastAsia="Times New Roman" w:hAnsi="Times New Roman" w:cs="Times New Roman"/>
          <w:b/>
          <w:sz w:val="24"/>
          <w:szCs w:val="24"/>
        </w:rPr>
        <w:t xml:space="preserve">код ЄЗС ДК 021:2015: </w:t>
      </w:r>
      <w:r w:rsidR="0052446C" w:rsidRPr="0052446C">
        <w:rPr>
          <w:rFonts w:ascii="Times New Roman" w:hAnsi="Times New Roman"/>
          <w:b/>
          <w:sz w:val="24"/>
          <w:szCs w:val="24"/>
        </w:rPr>
        <w:t>24110000-8 Промислові гази (кисень рідкий медичний).</w:t>
      </w:r>
    </w:p>
    <w:p w14:paraId="06215666" w14:textId="36CFB3E8" w:rsidR="00AE6EFE" w:rsidRPr="001F5C72" w:rsidRDefault="00AE6EFE" w:rsidP="0052446C">
      <w:pPr>
        <w:spacing w:after="0"/>
        <w:jc w:val="center"/>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 </w:t>
      </w:r>
    </w:p>
    <w:p w14:paraId="47FC4B04" w14:textId="77777777" w:rsidR="00AE6EFE" w:rsidRPr="001F5C72"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34D6A8A1"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A0FE99A"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F818CDE"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805E4E8"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1806182"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77777777" w:rsidR="00AE6EFE" w:rsidRPr="001F5C72"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1F5C72">
        <w:rPr>
          <w:rFonts w:ascii="Times New Roman" w:eastAsia="SimSun" w:hAnsi="Times New Roman"/>
          <w:b/>
          <w:bCs/>
          <w:kern w:val="2"/>
          <w:sz w:val="24"/>
          <w:szCs w:val="24"/>
          <w:lang w:eastAsia="zh-CN"/>
        </w:rPr>
        <w:t>м. Запоріжжя, 2023 рік</w:t>
      </w:r>
    </w:p>
    <w:p w14:paraId="35193F44" w14:textId="77777777" w:rsidR="001D7D49" w:rsidRPr="001F5C72" w:rsidRDefault="001D7D49" w:rsidP="009C405A">
      <w:pPr>
        <w:spacing w:after="0" w:line="240" w:lineRule="auto"/>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1F5C72" w14:paraId="19EE030C" w14:textId="77777777">
        <w:trPr>
          <w:trHeight w:val="416"/>
          <w:jc w:val="center"/>
        </w:trPr>
        <w:tc>
          <w:tcPr>
            <w:tcW w:w="705" w:type="dxa"/>
            <w:vAlign w:val="center"/>
          </w:tcPr>
          <w:p w14:paraId="249CD2CB"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1F5C72" w:rsidRDefault="000D4210" w:rsidP="009C405A">
            <w:pPr>
              <w:jc w:val="center"/>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Розділ 1. Загальні положення</w:t>
            </w:r>
          </w:p>
        </w:tc>
      </w:tr>
      <w:tr w:rsidR="0076259F" w:rsidRPr="001F5C72" w14:paraId="496E33AE" w14:textId="77777777">
        <w:trPr>
          <w:trHeight w:val="411"/>
          <w:jc w:val="center"/>
        </w:trPr>
        <w:tc>
          <w:tcPr>
            <w:tcW w:w="705" w:type="dxa"/>
            <w:vAlign w:val="center"/>
          </w:tcPr>
          <w:p w14:paraId="5AF79EED"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w:t>
            </w:r>
          </w:p>
        </w:tc>
        <w:tc>
          <w:tcPr>
            <w:tcW w:w="2805" w:type="dxa"/>
            <w:vAlign w:val="center"/>
          </w:tcPr>
          <w:p w14:paraId="6898D372"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w:t>
            </w:r>
          </w:p>
        </w:tc>
        <w:tc>
          <w:tcPr>
            <w:tcW w:w="6450" w:type="dxa"/>
            <w:vAlign w:val="center"/>
          </w:tcPr>
          <w:p w14:paraId="49F4A517"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w:t>
            </w:r>
          </w:p>
        </w:tc>
      </w:tr>
      <w:tr w:rsidR="0076259F" w:rsidRPr="001F5C72" w14:paraId="2C9C232D" w14:textId="77777777">
        <w:trPr>
          <w:trHeight w:val="1119"/>
          <w:jc w:val="center"/>
        </w:trPr>
        <w:tc>
          <w:tcPr>
            <w:tcW w:w="705" w:type="dxa"/>
          </w:tcPr>
          <w:p w14:paraId="23C16943"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w:t>
            </w:r>
          </w:p>
        </w:tc>
        <w:tc>
          <w:tcPr>
            <w:tcW w:w="2805" w:type="dxa"/>
          </w:tcPr>
          <w:p w14:paraId="4DEFFB04" w14:textId="77777777" w:rsidR="0076259F" w:rsidRPr="001F5C72" w:rsidRDefault="000D4210" w:rsidP="009C405A">
            <w:pP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1F5C72" w:rsidRDefault="000D4210" w:rsidP="009C405A">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1F5C72" w:rsidRDefault="000D4210" w:rsidP="009C405A">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1F5C72" w14:paraId="5BE65595" w14:textId="77777777">
        <w:trPr>
          <w:trHeight w:val="615"/>
          <w:jc w:val="center"/>
        </w:trPr>
        <w:tc>
          <w:tcPr>
            <w:tcW w:w="705" w:type="dxa"/>
          </w:tcPr>
          <w:p w14:paraId="7CFE4E82"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w:t>
            </w:r>
          </w:p>
        </w:tc>
        <w:tc>
          <w:tcPr>
            <w:tcW w:w="2805" w:type="dxa"/>
          </w:tcPr>
          <w:p w14:paraId="4316D746" w14:textId="77777777" w:rsidR="0076259F" w:rsidRPr="001F5C72" w:rsidRDefault="000D4210" w:rsidP="009C405A">
            <w:pP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1F5C72" w:rsidRDefault="000D4210" w:rsidP="009C405A">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w:t>
            </w:r>
          </w:p>
        </w:tc>
      </w:tr>
      <w:tr w:rsidR="0076259F" w:rsidRPr="001F5C72" w14:paraId="0215AAF2" w14:textId="77777777">
        <w:trPr>
          <w:trHeight w:val="285"/>
          <w:jc w:val="center"/>
        </w:trPr>
        <w:tc>
          <w:tcPr>
            <w:tcW w:w="705" w:type="dxa"/>
          </w:tcPr>
          <w:p w14:paraId="2E6E1C75"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2.1</w:t>
            </w:r>
          </w:p>
        </w:tc>
        <w:tc>
          <w:tcPr>
            <w:tcW w:w="2805" w:type="dxa"/>
          </w:tcPr>
          <w:p w14:paraId="51467A7C" w14:textId="77777777" w:rsidR="0076259F" w:rsidRPr="001F5C72" w:rsidRDefault="000D4210" w:rsidP="009C405A">
            <w:pP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1F5C72" w:rsidRDefault="009919ED" w:rsidP="009C405A">
            <w:pPr>
              <w:jc w:val="both"/>
              <w:rPr>
                <w:rFonts w:ascii="Times New Roman" w:eastAsia="Times New Roman" w:hAnsi="Times New Roman" w:cs="Times New Roman"/>
                <w:i/>
                <w:sz w:val="24"/>
                <w:szCs w:val="24"/>
              </w:rPr>
            </w:pPr>
            <w:r w:rsidRPr="001F5C72">
              <w:rPr>
                <w:rFonts w:ascii="Times New Roman" w:hAnsi="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1F5C72">
              <w:rPr>
                <w:rFonts w:ascii="Times New Roman" w:eastAsia="SimSun" w:hAnsi="Times New Roman"/>
                <w:kern w:val="2"/>
                <w:sz w:val="24"/>
                <w:szCs w:val="24"/>
                <w:lang w:eastAsia="zh-CN"/>
              </w:rPr>
              <w:t xml:space="preserve"> (надалі – Замовник)</w:t>
            </w:r>
          </w:p>
        </w:tc>
      </w:tr>
      <w:tr w:rsidR="0076259F" w:rsidRPr="001F5C72" w14:paraId="19DDFE70" w14:textId="77777777">
        <w:trPr>
          <w:trHeight w:val="536"/>
          <w:jc w:val="center"/>
        </w:trPr>
        <w:tc>
          <w:tcPr>
            <w:tcW w:w="705" w:type="dxa"/>
          </w:tcPr>
          <w:p w14:paraId="144BBD97" w14:textId="77777777" w:rsidR="0076259F" w:rsidRPr="001F5C72" w:rsidRDefault="000D4210" w:rsidP="009C405A">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2.2</w:t>
            </w:r>
          </w:p>
        </w:tc>
        <w:tc>
          <w:tcPr>
            <w:tcW w:w="2805" w:type="dxa"/>
          </w:tcPr>
          <w:p w14:paraId="38B4FBC3" w14:textId="77777777" w:rsidR="0076259F" w:rsidRPr="001F5C72" w:rsidRDefault="000D4210" w:rsidP="009C405A">
            <w:pP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місцезнаходження</w:t>
            </w:r>
          </w:p>
        </w:tc>
        <w:tc>
          <w:tcPr>
            <w:tcW w:w="6450" w:type="dxa"/>
          </w:tcPr>
          <w:p w14:paraId="122B3146" w14:textId="77777777" w:rsidR="009919ED" w:rsidRPr="001F5C72" w:rsidRDefault="009919ED" w:rsidP="009919ED">
            <w:pPr>
              <w:jc w:val="both"/>
              <w:rPr>
                <w:rFonts w:ascii="Times New Roman" w:hAnsi="Times New Roman"/>
                <w:color w:val="000000"/>
                <w:sz w:val="24"/>
                <w:szCs w:val="24"/>
              </w:rPr>
            </w:pPr>
            <w:r w:rsidRPr="001F5C72">
              <w:rPr>
                <w:rFonts w:ascii="Times New Roman" w:hAnsi="Times New Roman"/>
                <w:color w:val="000000"/>
                <w:sz w:val="24"/>
                <w:szCs w:val="24"/>
              </w:rPr>
              <w:t xml:space="preserve">69040, Запорізька обл.,       </w:t>
            </w:r>
          </w:p>
          <w:p w14:paraId="1E0DFE35" w14:textId="77777777" w:rsidR="0076259F" w:rsidRPr="001F5C72" w:rsidRDefault="009919ED" w:rsidP="009919ED">
            <w:pPr>
              <w:jc w:val="both"/>
              <w:rPr>
                <w:rFonts w:ascii="Times New Roman" w:eastAsia="Times New Roman" w:hAnsi="Times New Roman" w:cs="Times New Roman"/>
                <w:sz w:val="24"/>
                <w:szCs w:val="24"/>
              </w:rPr>
            </w:pPr>
            <w:r w:rsidRPr="001F5C72">
              <w:rPr>
                <w:rFonts w:ascii="Times New Roman" w:hAnsi="Times New Roman"/>
                <w:color w:val="000000"/>
                <w:sz w:val="24"/>
                <w:szCs w:val="24"/>
              </w:rPr>
              <w:t>м. Запоріжжя, вул. Культурна, 177а.</w:t>
            </w:r>
          </w:p>
        </w:tc>
      </w:tr>
      <w:tr w:rsidR="00B32F85" w:rsidRPr="001F5C72" w14:paraId="140F706A" w14:textId="77777777">
        <w:trPr>
          <w:trHeight w:val="1119"/>
          <w:jc w:val="center"/>
        </w:trPr>
        <w:tc>
          <w:tcPr>
            <w:tcW w:w="705" w:type="dxa"/>
          </w:tcPr>
          <w:p w14:paraId="7476D797" w14:textId="77777777" w:rsidR="00B32F85" w:rsidRPr="001F5C72" w:rsidRDefault="00B32F85" w:rsidP="00B32F85">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2.3</w:t>
            </w:r>
          </w:p>
        </w:tc>
        <w:tc>
          <w:tcPr>
            <w:tcW w:w="2805" w:type="dxa"/>
          </w:tcPr>
          <w:p w14:paraId="0E39B1F2" w14:textId="77777777" w:rsidR="00B32F85" w:rsidRPr="001F5C72" w:rsidRDefault="00B32F85" w:rsidP="00B32F85">
            <w:pP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18BEEBDE" w:rsidR="00B32F85" w:rsidRPr="001F5C72" w:rsidRDefault="00B32F85" w:rsidP="00987653">
            <w:pPr>
              <w:pStyle w:val="aa"/>
              <w:spacing w:before="0" w:after="0"/>
              <w:jc w:val="both"/>
            </w:pPr>
            <w:r w:rsidRPr="001F5C72">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r w:rsidR="00987653" w:rsidRPr="001F5C72">
              <w:t>Заставська Юлія Олександрівна</w:t>
            </w:r>
            <w:r w:rsidRPr="001F5C72">
              <w:t xml:space="preserve">, тел. +3 8061286-21-13; e-mail: </w:t>
            </w:r>
            <w:hyperlink r:id="rId9" w:history="1">
              <w:r w:rsidRPr="001F5C72">
                <w:rPr>
                  <w:rStyle w:val="a7"/>
                </w:rPr>
                <w:t>onko@zrpc.zp.ua</w:t>
              </w:r>
            </w:hyperlink>
            <w:r w:rsidRPr="001F5C72">
              <w:t>.</w:t>
            </w:r>
          </w:p>
        </w:tc>
      </w:tr>
      <w:tr w:rsidR="00B32F85" w:rsidRPr="001F5C72" w14:paraId="381C40DC" w14:textId="77777777">
        <w:trPr>
          <w:trHeight w:val="15"/>
          <w:jc w:val="center"/>
        </w:trPr>
        <w:tc>
          <w:tcPr>
            <w:tcW w:w="705" w:type="dxa"/>
          </w:tcPr>
          <w:p w14:paraId="2F585485" w14:textId="77777777" w:rsidR="00B32F85" w:rsidRPr="001F5C72" w:rsidRDefault="00B32F85" w:rsidP="00B32F85">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w:t>
            </w:r>
          </w:p>
        </w:tc>
        <w:tc>
          <w:tcPr>
            <w:tcW w:w="2805" w:type="dxa"/>
          </w:tcPr>
          <w:p w14:paraId="6AAF4D21" w14:textId="77777777" w:rsidR="00B32F85" w:rsidRPr="001F5C72" w:rsidRDefault="00B32F85" w:rsidP="00B32F85">
            <w:pP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відкриті торги з особливостями</w:t>
            </w:r>
          </w:p>
        </w:tc>
      </w:tr>
      <w:tr w:rsidR="00B32F85" w:rsidRPr="001F5C72" w14:paraId="35A7BA3C" w14:textId="77777777">
        <w:trPr>
          <w:trHeight w:val="240"/>
          <w:jc w:val="center"/>
        </w:trPr>
        <w:tc>
          <w:tcPr>
            <w:tcW w:w="705" w:type="dxa"/>
          </w:tcPr>
          <w:p w14:paraId="2EF10B05" w14:textId="77777777" w:rsidR="00B32F85" w:rsidRPr="001F5C72" w:rsidRDefault="00B32F85" w:rsidP="00B32F85">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w:t>
            </w:r>
          </w:p>
        </w:tc>
        <w:tc>
          <w:tcPr>
            <w:tcW w:w="2805" w:type="dxa"/>
          </w:tcPr>
          <w:p w14:paraId="70408326" w14:textId="77777777" w:rsidR="00B32F85" w:rsidRPr="001F5C72" w:rsidRDefault="00B32F85" w:rsidP="00B32F85">
            <w:pP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i/>
                <w:sz w:val="24"/>
                <w:szCs w:val="24"/>
              </w:rPr>
              <w:t> </w:t>
            </w:r>
          </w:p>
        </w:tc>
      </w:tr>
      <w:tr w:rsidR="00B32F85" w:rsidRPr="001F5C72" w14:paraId="5B21EBB6" w14:textId="77777777">
        <w:trPr>
          <w:jc w:val="center"/>
        </w:trPr>
        <w:tc>
          <w:tcPr>
            <w:tcW w:w="705" w:type="dxa"/>
          </w:tcPr>
          <w:p w14:paraId="7EA06CA1" w14:textId="77777777" w:rsidR="00B32F85" w:rsidRPr="001F5C72" w:rsidRDefault="00B32F85" w:rsidP="00B32F85">
            <w:pPr>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4.1</w:t>
            </w:r>
          </w:p>
        </w:tc>
        <w:tc>
          <w:tcPr>
            <w:tcW w:w="2805" w:type="dxa"/>
          </w:tcPr>
          <w:p w14:paraId="6B745EB6" w14:textId="77777777" w:rsidR="00B32F85" w:rsidRPr="001F5C72" w:rsidRDefault="00B32F85" w:rsidP="00B32F85">
            <w:pP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назва предмета закупівлі</w:t>
            </w:r>
          </w:p>
        </w:tc>
        <w:tc>
          <w:tcPr>
            <w:tcW w:w="6450" w:type="dxa"/>
          </w:tcPr>
          <w:p w14:paraId="6A6260A1" w14:textId="7EFF766D" w:rsidR="00B32F85" w:rsidRPr="0052446C" w:rsidRDefault="00FE1356" w:rsidP="0052446C">
            <w:pPr>
              <w:spacing w:line="276" w:lineRule="auto"/>
              <w:jc w:val="center"/>
              <w:rPr>
                <w:rFonts w:ascii="Times New Roman" w:hAnsi="Times New Roman"/>
                <w:sz w:val="24"/>
                <w:szCs w:val="24"/>
              </w:rPr>
            </w:pPr>
            <w:r w:rsidRPr="001F5C72">
              <w:rPr>
                <w:rFonts w:ascii="Times New Roman" w:eastAsia="Times New Roman" w:hAnsi="Times New Roman" w:cs="Times New Roman"/>
                <w:sz w:val="24"/>
                <w:szCs w:val="24"/>
              </w:rPr>
              <w:t xml:space="preserve">код ЄЗС ДК 021:2015: </w:t>
            </w:r>
            <w:r w:rsidR="0052446C" w:rsidRPr="000F0467">
              <w:rPr>
                <w:rFonts w:ascii="Times New Roman" w:hAnsi="Times New Roman"/>
                <w:sz w:val="24"/>
                <w:szCs w:val="24"/>
              </w:rPr>
              <w:t>24110000-8 Промислові гази (кисень рідкий медичний)</w:t>
            </w:r>
            <w:r w:rsidR="0052446C">
              <w:rPr>
                <w:rFonts w:ascii="Times New Roman" w:hAnsi="Times New Roman"/>
                <w:sz w:val="24"/>
                <w:szCs w:val="24"/>
              </w:rPr>
              <w:t>.</w:t>
            </w:r>
          </w:p>
        </w:tc>
      </w:tr>
      <w:tr w:rsidR="00B32F85" w:rsidRPr="001F5C72" w14:paraId="6DCD6723" w14:textId="77777777">
        <w:trPr>
          <w:trHeight w:val="1119"/>
          <w:jc w:val="center"/>
        </w:trPr>
        <w:tc>
          <w:tcPr>
            <w:tcW w:w="705" w:type="dxa"/>
          </w:tcPr>
          <w:p w14:paraId="3F5C7C2F"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4.2</w:t>
            </w:r>
          </w:p>
        </w:tc>
        <w:tc>
          <w:tcPr>
            <w:tcW w:w="2805" w:type="dxa"/>
          </w:tcPr>
          <w:p w14:paraId="5A14F376"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1F5C72" w:rsidRDefault="00B32F85" w:rsidP="00B32F85">
            <w:pPr>
              <w:widowControl w:val="0"/>
              <w:ind w:right="120"/>
              <w:jc w:val="both"/>
              <w:rPr>
                <w:rFonts w:ascii="Times New Roman" w:eastAsia="Times New Roman" w:hAnsi="Times New Roman" w:cs="Times New Roman"/>
                <w:i/>
                <w:sz w:val="24"/>
                <w:szCs w:val="24"/>
              </w:rPr>
            </w:pPr>
            <w:r w:rsidRPr="001F5C72">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1F5C72" w14:paraId="7E5D45BD" w14:textId="77777777">
        <w:trPr>
          <w:trHeight w:val="1119"/>
          <w:jc w:val="center"/>
        </w:trPr>
        <w:tc>
          <w:tcPr>
            <w:tcW w:w="705" w:type="dxa"/>
          </w:tcPr>
          <w:p w14:paraId="7BFA9E3A"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4.3</w:t>
            </w:r>
          </w:p>
        </w:tc>
        <w:tc>
          <w:tcPr>
            <w:tcW w:w="2805" w:type="dxa"/>
          </w:tcPr>
          <w:p w14:paraId="5895024B"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1F5C72" w:rsidRDefault="00B32F85" w:rsidP="00B32F85">
            <w:pPr>
              <w:widowControl w:val="0"/>
              <w:rPr>
                <w:rFonts w:ascii="Times New Roman" w:eastAsia="Times New Roman" w:hAnsi="Times New Roman" w:cs="Times New Roman"/>
                <w:sz w:val="24"/>
                <w:szCs w:val="24"/>
              </w:rPr>
            </w:pPr>
          </w:p>
        </w:tc>
        <w:tc>
          <w:tcPr>
            <w:tcW w:w="6450" w:type="dxa"/>
          </w:tcPr>
          <w:p w14:paraId="2C8C12F1" w14:textId="77777777" w:rsidR="0052446C" w:rsidRPr="00CE7196" w:rsidRDefault="0052446C" w:rsidP="0052446C">
            <w:pPr>
              <w:jc w:val="both"/>
              <w:rPr>
                <w:rFonts w:ascii="Times New Roman" w:hAnsi="Times New Roman"/>
                <w:color w:val="000000"/>
                <w:sz w:val="24"/>
                <w:szCs w:val="24"/>
              </w:rPr>
            </w:pPr>
            <w:r w:rsidRPr="00843AFF">
              <w:rPr>
                <w:rFonts w:ascii="Times New Roman" w:eastAsia="SimSun" w:hAnsi="Times New Roman"/>
                <w:kern w:val="2"/>
                <w:sz w:val="24"/>
                <w:szCs w:val="24"/>
                <w:lang w:eastAsia="zh-CN"/>
              </w:rPr>
              <w:t xml:space="preserve">Місце поставки: </w:t>
            </w:r>
            <w:r w:rsidRPr="00CE7196">
              <w:rPr>
                <w:rFonts w:ascii="Times New Roman" w:hAnsi="Times New Roman"/>
                <w:color w:val="000000"/>
                <w:sz w:val="24"/>
                <w:szCs w:val="24"/>
              </w:rPr>
              <w:t xml:space="preserve">69040, Запорізька обл.,       </w:t>
            </w:r>
          </w:p>
          <w:p w14:paraId="14BF612C" w14:textId="77777777" w:rsidR="0052446C" w:rsidRDefault="0052446C" w:rsidP="0052446C">
            <w:pPr>
              <w:widowControl w:val="0"/>
              <w:ind w:hanging="2"/>
              <w:contextualSpacing/>
              <w:jc w:val="both"/>
              <w:rPr>
                <w:rFonts w:ascii="Times New Roman" w:hAnsi="Times New Roman"/>
                <w:color w:val="000000"/>
                <w:sz w:val="24"/>
                <w:szCs w:val="24"/>
              </w:rPr>
            </w:pPr>
            <w:r w:rsidRPr="00CE7196">
              <w:rPr>
                <w:rFonts w:ascii="Times New Roman" w:hAnsi="Times New Roman"/>
                <w:color w:val="000000"/>
                <w:sz w:val="24"/>
                <w:szCs w:val="24"/>
              </w:rPr>
              <w:t>м. Запоріжжя, вул. Культурна, 177а.</w:t>
            </w:r>
          </w:p>
          <w:p w14:paraId="0CFFA29D" w14:textId="77777777" w:rsidR="0052446C" w:rsidRPr="00843AFF" w:rsidRDefault="0052446C" w:rsidP="0052446C">
            <w:pPr>
              <w:widowControl w:val="0"/>
              <w:ind w:hanging="2"/>
              <w:contextualSpacing/>
              <w:jc w:val="both"/>
              <w:rPr>
                <w:rFonts w:ascii="Times New Roman" w:eastAsia="SimSun" w:hAnsi="Times New Roman"/>
                <w:kern w:val="2"/>
                <w:sz w:val="24"/>
                <w:szCs w:val="24"/>
                <w:lang w:eastAsia="zh-CN"/>
              </w:rPr>
            </w:pPr>
            <w:r w:rsidRPr="00843AFF">
              <w:rPr>
                <w:rFonts w:ascii="Times New Roman" w:eastAsia="SimSun" w:hAnsi="Times New Roman"/>
                <w:kern w:val="2"/>
                <w:sz w:val="24"/>
                <w:szCs w:val="24"/>
                <w:lang w:eastAsia="zh-CN"/>
              </w:rPr>
              <w:t>Кількість та обсяг закупівлі згідно з Додатком №2</w:t>
            </w:r>
          </w:p>
          <w:p w14:paraId="460E1B67" w14:textId="77777777" w:rsidR="0052446C" w:rsidRPr="00843AFF" w:rsidRDefault="0052446C" w:rsidP="0052446C">
            <w:pPr>
              <w:widowControl w:val="0"/>
              <w:contextualSpacing/>
              <w:jc w:val="both"/>
              <w:rPr>
                <w:rFonts w:ascii="Times New Roman" w:eastAsia="SimSun" w:hAnsi="Times New Roman"/>
                <w:kern w:val="2"/>
                <w:sz w:val="24"/>
                <w:szCs w:val="24"/>
                <w:lang w:eastAsia="zh-CN"/>
              </w:rPr>
            </w:pPr>
            <w:r w:rsidRPr="00843AFF">
              <w:rPr>
                <w:rFonts w:ascii="Times New Roman" w:eastAsia="SimSun" w:hAnsi="Times New Roman"/>
                <w:kern w:val="2"/>
                <w:sz w:val="24"/>
                <w:szCs w:val="24"/>
                <w:lang w:eastAsia="zh-CN"/>
              </w:rPr>
              <w:t>до ТД.</w:t>
            </w:r>
            <w:r>
              <w:rPr>
                <w:rFonts w:ascii="Times New Roman" w:eastAsia="SimSun" w:hAnsi="Times New Roman"/>
                <w:kern w:val="2"/>
                <w:sz w:val="24"/>
                <w:szCs w:val="24"/>
                <w:lang w:eastAsia="zh-CN"/>
              </w:rPr>
              <w:t xml:space="preserve"> </w:t>
            </w:r>
          </w:p>
          <w:p w14:paraId="4AD59260" w14:textId="263E2B5E" w:rsidR="00B32F85" w:rsidRPr="001F5C72" w:rsidRDefault="0052446C" w:rsidP="0052446C">
            <w:pPr>
              <w:widowControl w:val="0"/>
              <w:ind w:right="120"/>
              <w:jc w:val="both"/>
              <w:rPr>
                <w:rFonts w:ascii="Times New Roman" w:eastAsia="Times New Roman" w:hAnsi="Times New Roman" w:cs="Times New Roman"/>
                <w:i/>
                <w:sz w:val="24"/>
                <w:szCs w:val="24"/>
              </w:rPr>
            </w:pPr>
            <w:r>
              <w:rPr>
                <w:rFonts w:ascii="Times New Roman" w:hAnsi="Times New Roman"/>
                <w:sz w:val="24"/>
                <w:szCs w:val="24"/>
              </w:rPr>
              <w:t>20 000 кг.</w:t>
            </w:r>
            <w:r w:rsidRPr="000B2702">
              <w:rPr>
                <w:rFonts w:ascii="Times New Roman" w:hAnsi="Times New Roman"/>
                <w:spacing w:val="-1"/>
              </w:rPr>
              <w:t xml:space="preserve"> Обсяг поставки відповідно до заявок Замовника.</w:t>
            </w:r>
          </w:p>
        </w:tc>
      </w:tr>
      <w:tr w:rsidR="00B32F85" w:rsidRPr="001F5C72" w14:paraId="3721BAD8" w14:textId="77777777">
        <w:trPr>
          <w:trHeight w:val="645"/>
          <w:jc w:val="center"/>
        </w:trPr>
        <w:tc>
          <w:tcPr>
            <w:tcW w:w="705" w:type="dxa"/>
          </w:tcPr>
          <w:p w14:paraId="5B494DD5"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4.4</w:t>
            </w:r>
          </w:p>
        </w:tc>
        <w:tc>
          <w:tcPr>
            <w:tcW w:w="2805" w:type="dxa"/>
          </w:tcPr>
          <w:p w14:paraId="263BCD0E"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92C448A" w14:textId="77777777" w:rsidR="0052446C" w:rsidRPr="002D55D9" w:rsidRDefault="0052446C" w:rsidP="0052446C">
            <w:pPr>
              <w:jc w:val="both"/>
              <w:rPr>
                <w:rFonts w:ascii="Times New Roman" w:hAnsi="Times New Roman"/>
                <w:b/>
              </w:rPr>
            </w:pPr>
            <w:r w:rsidRPr="002D55D9">
              <w:rPr>
                <w:rFonts w:ascii="Times New Roman" w:hAnsi="Times New Roman"/>
                <w:color w:val="000000"/>
              </w:rPr>
              <w:t>Постачання товару  повинне здійснюватись в строки, що не перевищують 24 години з моменту отримання від Замовника заявки</w:t>
            </w:r>
            <w:r w:rsidRPr="002D55D9">
              <w:rPr>
                <w:rFonts w:ascii="Times New Roman" w:hAnsi="Times New Roman"/>
                <w:b/>
              </w:rPr>
              <w:t xml:space="preserve">. </w:t>
            </w:r>
            <w:r w:rsidRPr="002D55D9">
              <w:rPr>
                <w:rFonts w:ascii="Times New Roman" w:hAnsi="Times New Roman"/>
                <w:color w:val="000000"/>
              </w:rPr>
              <w:t>В екстрених ситуаціях, які  можуть  виникнути в Замовника, Учасник зобов'язується забезпечити безперебійну та термінову поставку кисню протягом 2 годин з моменту заявки Покупця</w:t>
            </w:r>
          </w:p>
          <w:p w14:paraId="446A2532" w14:textId="10DE4D5C" w:rsidR="00B32F85" w:rsidRPr="001F5C72" w:rsidRDefault="0052446C" w:rsidP="0052446C">
            <w:pPr>
              <w:widowControl w:val="0"/>
              <w:rPr>
                <w:rFonts w:ascii="Times New Roman" w:eastAsia="Times New Roman" w:hAnsi="Times New Roman" w:cs="Times New Roman"/>
                <w:sz w:val="24"/>
                <w:szCs w:val="24"/>
              </w:rPr>
            </w:pPr>
            <w:r w:rsidRPr="006052DF">
              <w:rPr>
                <w:rFonts w:ascii="Times New Roman" w:hAnsi="Times New Roman"/>
              </w:rPr>
              <w:t>Кінцевий строк поставки не пізніше 31 грудня 202</w:t>
            </w:r>
            <w:r>
              <w:rPr>
                <w:rFonts w:ascii="Times New Roman" w:hAnsi="Times New Roman"/>
              </w:rPr>
              <w:t>4</w:t>
            </w:r>
            <w:r w:rsidRPr="006052DF">
              <w:rPr>
                <w:rFonts w:ascii="Times New Roman" w:hAnsi="Times New Roman"/>
              </w:rPr>
              <w:t xml:space="preserve"> року.</w:t>
            </w:r>
          </w:p>
        </w:tc>
      </w:tr>
      <w:tr w:rsidR="00B32F85" w:rsidRPr="001F5C72" w14:paraId="0EA9CEC7" w14:textId="77777777">
        <w:trPr>
          <w:trHeight w:val="841"/>
          <w:jc w:val="center"/>
        </w:trPr>
        <w:tc>
          <w:tcPr>
            <w:tcW w:w="705" w:type="dxa"/>
          </w:tcPr>
          <w:p w14:paraId="2409B57B"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5</w:t>
            </w:r>
          </w:p>
        </w:tc>
        <w:tc>
          <w:tcPr>
            <w:tcW w:w="2805" w:type="dxa"/>
          </w:tcPr>
          <w:p w14:paraId="2383EE53"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Недискримінація учасників</w:t>
            </w:r>
            <w:r w:rsidRPr="001F5C72">
              <w:rPr>
                <w:rFonts w:ascii="Times New Roman" w:eastAsia="Times New Roman" w:hAnsi="Times New Roman" w:cs="Times New Roman"/>
                <w:sz w:val="24"/>
                <w:szCs w:val="24"/>
              </w:rPr>
              <w:t xml:space="preserve"> </w:t>
            </w:r>
          </w:p>
        </w:tc>
        <w:tc>
          <w:tcPr>
            <w:tcW w:w="6450" w:type="dxa"/>
          </w:tcPr>
          <w:p w14:paraId="175ABA4D" w14:textId="77777777" w:rsidR="00B32F85" w:rsidRPr="001F5C72" w:rsidRDefault="00B32F85" w:rsidP="00B32F85">
            <w:pPr>
              <w:widowControl w:val="0"/>
              <w:ind w:right="14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1F5C72" w14:paraId="1FA65E44" w14:textId="77777777">
        <w:trPr>
          <w:trHeight w:val="1119"/>
          <w:jc w:val="center"/>
        </w:trPr>
        <w:tc>
          <w:tcPr>
            <w:tcW w:w="705" w:type="dxa"/>
          </w:tcPr>
          <w:p w14:paraId="236E619D"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6</w:t>
            </w:r>
          </w:p>
        </w:tc>
        <w:tc>
          <w:tcPr>
            <w:tcW w:w="2805" w:type="dxa"/>
          </w:tcPr>
          <w:p w14:paraId="5CA39C26"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Валюта, у якій повинна бути зазначена ціна тендерної пропозиції</w:t>
            </w:r>
            <w:r w:rsidRPr="001F5C72">
              <w:rPr>
                <w:rFonts w:ascii="Times New Roman" w:eastAsia="Times New Roman" w:hAnsi="Times New Roman" w:cs="Times New Roman"/>
                <w:sz w:val="24"/>
                <w:szCs w:val="24"/>
              </w:rPr>
              <w:t xml:space="preserve"> </w:t>
            </w:r>
          </w:p>
        </w:tc>
        <w:tc>
          <w:tcPr>
            <w:tcW w:w="6450" w:type="dxa"/>
          </w:tcPr>
          <w:p w14:paraId="0BAA4F06" w14:textId="77777777" w:rsidR="00B32F85" w:rsidRPr="001F5C72" w:rsidRDefault="00B32F85" w:rsidP="00B32F85">
            <w:pPr>
              <w:widowControl w:val="0"/>
              <w:ind w:right="14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Валютою тендерної пропозиції є гривня. </w:t>
            </w:r>
            <w:r w:rsidRPr="001F5C72">
              <w:rPr>
                <w:rFonts w:ascii="Times New Roman" w:eastAsia="Times New Roman" w:hAnsi="Times New Roman" w:cs="Times New Roman"/>
                <w:b/>
                <w:i/>
                <w:sz w:val="24"/>
                <w:szCs w:val="24"/>
              </w:rPr>
              <w:t>У разі якщо учасником процедури закупівлі є нерезидент</w:t>
            </w:r>
            <w:r w:rsidRPr="001F5C72">
              <w:rPr>
                <w:rFonts w:ascii="Times New Roman" w:eastAsia="Times New Roman" w:hAnsi="Times New Roman" w:cs="Times New Roman"/>
                <w:b/>
                <w:sz w:val="24"/>
                <w:szCs w:val="24"/>
              </w:rPr>
              <w:t xml:space="preserve">,  </w:t>
            </w:r>
            <w:r w:rsidRPr="001F5C7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1F5C72" w14:paraId="19BC6A6F" w14:textId="77777777">
        <w:trPr>
          <w:trHeight w:val="1119"/>
          <w:jc w:val="center"/>
        </w:trPr>
        <w:tc>
          <w:tcPr>
            <w:tcW w:w="705" w:type="dxa"/>
          </w:tcPr>
          <w:p w14:paraId="4C7B1C50"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7</w:t>
            </w:r>
          </w:p>
        </w:tc>
        <w:tc>
          <w:tcPr>
            <w:tcW w:w="2805" w:type="dxa"/>
          </w:tcPr>
          <w:p w14:paraId="29F9F916"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Мова тендерної пропозиції – українська.</w:t>
            </w:r>
          </w:p>
          <w:p w14:paraId="1E962F92"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1F5C72" w:rsidRDefault="00B32F85" w:rsidP="00B32F85">
            <w:pPr>
              <w:widowControl w:val="0"/>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Виключення:</w:t>
            </w:r>
          </w:p>
          <w:p w14:paraId="089663FC"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1F5C72" w14:paraId="38D2D4E8" w14:textId="77777777">
        <w:trPr>
          <w:trHeight w:val="501"/>
          <w:jc w:val="center"/>
        </w:trPr>
        <w:tc>
          <w:tcPr>
            <w:tcW w:w="9960" w:type="dxa"/>
            <w:gridSpan w:val="3"/>
            <w:vAlign w:val="center"/>
          </w:tcPr>
          <w:p w14:paraId="6C4BF3BF"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1F5C72" w14:paraId="6CC8DD8B" w14:textId="77777777">
        <w:trPr>
          <w:trHeight w:val="1975"/>
          <w:jc w:val="center"/>
        </w:trPr>
        <w:tc>
          <w:tcPr>
            <w:tcW w:w="705" w:type="dxa"/>
          </w:tcPr>
          <w:p w14:paraId="0B3E9F20"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1</w:t>
            </w:r>
          </w:p>
        </w:tc>
        <w:tc>
          <w:tcPr>
            <w:tcW w:w="2805" w:type="dxa"/>
          </w:tcPr>
          <w:p w14:paraId="7C6B561A" w14:textId="77777777" w:rsidR="00B32F85" w:rsidRPr="001F5C72" w:rsidRDefault="00B32F85" w:rsidP="00B32F85">
            <w:pPr>
              <w:widowControl w:val="0"/>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F25C1E"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Замовник повинен </w:t>
            </w:r>
            <w:r w:rsidRPr="001F5C72">
              <w:rPr>
                <w:rFonts w:ascii="Times New Roman" w:eastAsia="Times New Roman" w:hAnsi="Times New Roman" w:cs="Times New Roman"/>
                <w:b/>
                <w:i/>
                <w:sz w:val="24"/>
                <w:szCs w:val="24"/>
              </w:rPr>
              <w:t>протягом трьох днів</w:t>
            </w:r>
            <w:r w:rsidRPr="001F5C7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3C4C556"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ED3574C" w14:textId="77777777" w:rsidR="00B32F85" w:rsidRPr="001F5C72" w:rsidRDefault="00B32F85" w:rsidP="00B32F85">
            <w:pPr>
              <w:widowControl w:val="0"/>
              <w:jc w:val="both"/>
              <w:rPr>
                <w:rFonts w:ascii="Times New Roman" w:eastAsia="Times New Roman" w:hAnsi="Times New Roman" w:cs="Times New Roman"/>
                <w:i/>
                <w:sz w:val="24"/>
                <w:szCs w:val="24"/>
              </w:rPr>
            </w:pPr>
            <w:r w:rsidRPr="001F5C7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5C72">
              <w:rPr>
                <w:rFonts w:ascii="Times New Roman" w:eastAsia="Times New Roman" w:hAnsi="Times New Roman" w:cs="Times New Roman"/>
                <w:b/>
                <w:i/>
                <w:sz w:val="24"/>
                <w:szCs w:val="24"/>
              </w:rPr>
              <w:t>не менш як на чотири дні.</w:t>
            </w:r>
          </w:p>
        </w:tc>
      </w:tr>
      <w:tr w:rsidR="00B32F85" w:rsidRPr="001F5C72" w14:paraId="13739B68" w14:textId="77777777">
        <w:trPr>
          <w:trHeight w:val="1119"/>
          <w:jc w:val="center"/>
        </w:trPr>
        <w:tc>
          <w:tcPr>
            <w:tcW w:w="705" w:type="dxa"/>
          </w:tcPr>
          <w:p w14:paraId="70E7FCA7"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w:t>
            </w:r>
          </w:p>
        </w:tc>
        <w:tc>
          <w:tcPr>
            <w:tcW w:w="2805" w:type="dxa"/>
          </w:tcPr>
          <w:p w14:paraId="0ED486E3"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F5C72">
                <w:rPr>
                  <w:rFonts w:ascii="Times New Roman" w:eastAsia="Times New Roman" w:hAnsi="Times New Roman" w:cs="Times New Roman"/>
                  <w:sz w:val="24"/>
                  <w:szCs w:val="24"/>
                </w:rPr>
                <w:t>статті 8</w:t>
              </w:r>
            </w:hyperlink>
            <w:r w:rsidRPr="001F5C7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5C7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F5C72">
              <w:rPr>
                <w:rFonts w:ascii="Times New Roman" w:eastAsia="Times New Roman" w:hAnsi="Times New Roman" w:cs="Times New Roman"/>
                <w:i/>
                <w:sz w:val="24"/>
                <w:szCs w:val="24"/>
              </w:rPr>
              <w:t xml:space="preserve"> </w:t>
            </w:r>
            <w:r w:rsidRPr="001F5C7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F5C72">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2F85" w:rsidRPr="001F5C72" w14:paraId="6D4F97A9" w14:textId="77777777">
        <w:trPr>
          <w:trHeight w:val="480"/>
          <w:jc w:val="center"/>
        </w:trPr>
        <w:tc>
          <w:tcPr>
            <w:tcW w:w="9960" w:type="dxa"/>
            <w:gridSpan w:val="3"/>
            <w:vAlign w:val="center"/>
          </w:tcPr>
          <w:p w14:paraId="551DA4FE"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1F5C72" w14:paraId="7A918BC1" w14:textId="77777777">
        <w:trPr>
          <w:trHeight w:val="1119"/>
          <w:jc w:val="center"/>
        </w:trPr>
        <w:tc>
          <w:tcPr>
            <w:tcW w:w="705" w:type="dxa"/>
          </w:tcPr>
          <w:p w14:paraId="217A241C"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1</w:t>
            </w:r>
          </w:p>
        </w:tc>
        <w:tc>
          <w:tcPr>
            <w:tcW w:w="2805" w:type="dxa"/>
          </w:tcPr>
          <w:p w14:paraId="65C8076F"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F5C72">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F5C72">
                <w:rPr>
                  <w:rFonts w:ascii="Times New Roman" w:eastAsia="Times New Roman" w:hAnsi="Times New Roman" w:cs="Times New Roman"/>
                  <w:sz w:val="24"/>
                  <w:szCs w:val="24"/>
                </w:rPr>
                <w:t>пункті 47</w:t>
              </w:r>
            </w:hyperlink>
            <w:r w:rsidRPr="001F5C7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1F5C72" w:rsidRDefault="00B32F85" w:rsidP="00B32F85">
            <w:pPr>
              <w:widowControl w:val="0"/>
              <w:numPr>
                <w:ilvl w:val="0"/>
                <w:numId w:val="1"/>
              </w:num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F5C72">
              <w:rPr>
                <w:rFonts w:ascii="Times New Roman" w:eastAsia="Times New Roman" w:hAnsi="Times New Roman" w:cs="Times New Roman"/>
                <w:b/>
                <w:i/>
                <w:sz w:val="24"/>
                <w:szCs w:val="24"/>
              </w:rPr>
              <w:t>згідно</w:t>
            </w:r>
            <w:r w:rsidRPr="001F5C72">
              <w:rPr>
                <w:rFonts w:ascii="Times New Roman" w:eastAsia="Times New Roman" w:hAnsi="Times New Roman" w:cs="Times New Roman"/>
                <w:sz w:val="24"/>
                <w:szCs w:val="24"/>
              </w:rPr>
              <w:t xml:space="preserve"> з </w:t>
            </w:r>
            <w:r w:rsidRPr="001F5C72">
              <w:rPr>
                <w:rFonts w:ascii="Times New Roman" w:eastAsia="Times New Roman" w:hAnsi="Times New Roman" w:cs="Times New Roman"/>
                <w:b/>
                <w:i/>
                <w:sz w:val="24"/>
                <w:szCs w:val="24"/>
              </w:rPr>
              <w:t>Додатком 1</w:t>
            </w:r>
            <w:r w:rsidRPr="001F5C72">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1F5C72" w:rsidRDefault="00B32F85" w:rsidP="00B32F85">
            <w:pPr>
              <w:widowControl w:val="0"/>
              <w:numPr>
                <w:ilvl w:val="0"/>
                <w:numId w:val="1"/>
              </w:num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F5C72">
              <w:rPr>
                <w:rFonts w:ascii="Times New Roman" w:eastAsia="Times New Roman" w:hAnsi="Times New Roman" w:cs="Times New Roman"/>
                <w:b/>
                <w:i/>
                <w:sz w:val="24"/>
                <w:szCs w:val="24"/>
              </w:rPr>
              <w:t>згідно з Додатком 1</w:t>
            </w:r>
            <w:r w:rsidRPr="001F5C72">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1F5C72" w:rsidRDefault="00B32F85" w:rsidP="00B32F85">
            <w:pPr>
              <w:widowControl w:val="0"/>
              <w:numPr>
                <w:ilvl w:val="0"/>
                <w:numId w:val="1"/>
              </w:num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F5C72">
                <w:rPr>
                  <w:rFonts w:ascii="Times New Roman" w:eastAsia="Times New Roman" w:hAnsi="Times New Roman" w:cs="Times New Roman"/>
                  <w:sz w:val="24"/>
                  <w:szCs w:val="24"/>
                </w:rPr>
                <w:t>47</w:t>
              </w:r>
            </w:hyperlink>
            <w:r w:rsidRPr="001F5C72">
              <w:rPr>
                <w:rFonts w:ascii="Times New Roman" w:eastAsia="Times New Roman" w:hAnsi="Times New Roman" w:cs="Times New Roman"/>
                <w:sz w:val="24"/>
                <w:szCs w:val="24"/>
              </w:rPr>
              <w:t xml:space="preserve">  Особливостей, - згідно з </w:t>
            </w:r>
            <w:r w:rsidRPr="001F5C72">
              <w:rPr>
                <w:rFonts w:ascii="Times New Roman" w:eastAsia="Times New Roman" w:hAnsi="Times New Roman" w:cs="Times New Roman"/>
                <w:b/>
                <w:i/>
                <w:sz w:val="24"/>
                <w:szCs w:val="24"/>
              </w:rPr>
              <w:t xml:space="preserve">Додатком 1 </w:t>
            </w:r>
            <w:r w:rsidRPr="001F5C72">
              <w:rPr>
                <w:rFonts w:ascii="Times New Roman" w:eastAsia="Times New Roman" w:hAnsi="Times New Roman" w:cs="Times New Roman"/>
                <w:sz w:val="24"/>
                <w:szCs w:val="24"/>
              </w:rPr>
              <w:t>до цієї тендерної документації;</w:t>
            </w:r>
          </w:p>
          <w:p w14:paraId="095C45C0" w14:textId="77777777" w:rsidR="00B32F85" w:rsidRPr="001F5C72" w:rsidRDefault="00B32F85" w:rsidP="00B32F85">
            <w:pPr>
              <w:widowControl w:val="0"/>
              <w:numPr>
                <w:ilvl w:val="0"/>
                <w:numId w:val="1"/>
              </w:num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F5C72">
              <w:rPr>
                <w:rFonts w:ascii="Times New Roman" w:eastAsia="Times New Roman" w:hAnsi="Times New Roman" w:cs="Times New Roman"/>
                <w:b/>
                <w:i/>
                <w:sz w:val="24"/>
                <w:szCs w:val="24"/>
              </w:rPr>
              <w:t>згідно з Додатком 2</w:t>
            </w:r>
            <w:r w:rsidRPr="001F5C72">
              <w:rPr>
                <w:rFonts w:ascii="Times New Roman" w:eastAsia="Times New Roman" w:hAnsi="Times New Roman" w:cs="Times New Roman"/>
                <w:sz w:val="24"/>
                <w:szCs w:val="24"/>
              </w:rPr>
              <w:t xml:space="preserve"> до тендерної документації;</w:t>
            </w:r>
          </w:p>
          <w:p w14:paraId="33EC95C4" w14:textId="77777777" w:rsidR="00B32F85" w:rsidRPr="001F5C72" w:rsidRDefault="00B32F85" w:rsidP="00B32F85">
            <w:pPr>
              <w:widowControl w:val="0"/>
              <w:numPr>
                <w:ilvl w:val="0"/>
                <w:numId w:val="1"/>
              </w:num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1F5C72" w:rsidRDefault="00B32F85" w:rsidP="00B32F85">
            <w:pPr>
              <w:widowControl w:val="0"/>
              <w:numPr>
                <w:ilvl w:val="0"/>
                <w:numId w:val="1"/>
              </w:num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Переможець процедури закупівлі у строк, що не перевищує </w:t>
            </w:r>
            <w:r w:rsidRPr="001F5C7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F5C7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1100CE1" w14:textId="77777777" w:rsidR="00B32F85" w:rsidRPr="001F5C72" w:rsidRDefault="00B32F85" w:rsidP="00B32F85">
            <w:pPr>
              <w:widowControl w:val="0"/>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1F5C72" w:rsidRDefault="00B32F85" w:rsidP="00B32F85">
            <w:pPr>
              <w:widowControl w:val="0"/>
              <w:jc w:val="both"/>
              <w:rPr>
                <w:rFonts w:ascii="Times New Roman" w:eastAsia="Times New Roman" w:hAnsi="Times New Roman" w:cs="Times New Roman"/>
                <w:b/>
                <w:i/>
                <w:sz w:val="24"/>
                <w:szCs w:val="24"/>
              </w:rPr>
            </w:pPr>
            <w:r w:rsidRPr="001F5C72">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F5C72">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1F5C72" w:rsidRDefault="00B32F85" w:rsidP="00B32F85">
            <w:pPr>
              <w:widowControl w:val="0"/>
              <w:jc w:val="both"/>
              <w:rPr>
                <w:rFonts w:ascii="Times New Roman" w:eastAsia="Times New Roman" w:hAnsi="Times New Roman" w:cs="Times New Roman"/>
                <w:b/>
                <w:i/>
                <w:sz w:val="24"/>
                <w:szCs w:val="24"/>
                <w:u w:val="single"/>
              </w:rPr>
            </w:pPr>
            <w:r w:rsidRPr="001F5C72">
              <w:rPr>
                <w:rFonts w:ascii="Times New Roman" w:eastAsia="Times New Roman" w:hAnsi="Times New Roman" w:cs="Times New Roman"/>
                <w:b/>
                <w:i/>
                <w:sz w:val="24"/>
                <w:szCs w:val="24"/>
                <w:u w:val="single"/>
              </w:rPr>
              <w:t>Опис формальних помилок:</w:t>
            </w:r>
          </w:p>
          <w:p w14:paraId="7AFC98F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w:t>
            </w:r>
            <w:r w:rsidRPr="001F5C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w:t>
            </w:r>
            <w:r w:rsidRPr="001F5C72">
              <w:rPr>
                <w:rFonts w:ascii="Times New Roman" w:eastAsia="Times New Roman" w:hAnsi="Times New Roman" w:cs="Times New Roman"/>
                <w:sz w:val="24"/>
                <w:szCs w:val="24"/>
              </w:rPr>
              <w:tab/>
              <w:t>уживання великої літери;</w:t>
            </w:r>
          </w:p>
          <w:p w14:paraId="71418C33"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w:t>
            </w:r>
            <w:r w:rsidRPr="001F5C72">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w:t>
            </w:r>
            <w:r w:rsidRPr="001F5C72">
              <w:rPr>
                <w:rFonts w:ascii="Times New Roman" w:eastAsia="Times New Roman" w:hAnsi="Times New Roman" w:cs="Times New Roman"/>
                <w:sz w:val="24"/>
                <w:szCs w:val="24"/>
              </w:rPr>
              <w:tab/>
              <w:t>використання слова або мовного звороту, запозичених з іншої мови;</w:t>
            </w:r>
          </w:p>
          <w:p w14:paraId="441E96EC"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w:t>
            </w:r>
            <w:r w:rsidRPr="001F5C7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490BEDD"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w:t>
            </w:r>
            <w:r w:rsidRPr="001F5C72">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w:t>
            </w:r>
            <w:r w:rsidRPr="001F5C72">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w:t>
            </w:r>
            <w:r w:rsidRPr="001F5C7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w:t>
            </w:r>
            <w:r w:rsidRPr="001F5C7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w:t>
            </w:r>
            <w:r w:rsidRPr="001F5C7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5.</w:t>
            </w:r>
            <w:r w:rsidRPr="001F5C72">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1F5C72">
              <w:rPr>
                <w:rFonts w:ascii="Times New Roman" w:eastAsia="Times New Roman" w:hAnsi="Times New Roman" w:cs="Times New Roman"/>
                <w:sz w:val="24"/>
                <w:szCs w:val="24"/>
              </w:rPr>
              <w:lastRenderedPageBreak/>
              <w:t>тендерній документації.</w:t>
            </w:r>
          </w:p>
          <w:p w14:paraId="60387BB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6.</w:t>
            </w:r>
            <w:r w:rsidRPr="001F5C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7.</w:t>
            </w:r>
            <w:r w:rsidRPr="001F5C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8.</w:t>
            </w:r>
            <w:r w:rsidRPr="001F5C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9.</w:t>
            </w:r>
            <w:r w:rsidRPr="001F5C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10.</w:t>
            </w:r>
            <w:r w:rsidRPr="001F5C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11.</w:t>
            </w:r>
            <w:r w:rsidRPr="001F5C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12.</w:t>
            </w:r>
            <w:r w:rsidRPr="001F5C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1F5C72" w:rsidRDefault="00B32F85" w:rsidP="00B32F85">
            <w:pPr>
              <w:widowControl w:val="0"/>
              <w:jc w:val="both"/>
              <w:rPr>
                <w:rFonts w:ascii="Times New Roman" w:eastAsia="Times New Roman" w:hAnsi="Times New Roman" w:cs="Times New Roman"/>
                <w:b/>
                <w:i/>
                <w:sz w:val="24"/>
                <w:szCs w:val="24"/>
                <w:u w:val="single"/>
              </w:rPr>
            </w:pPr>
            <w:r w:rsidRPr="001F5C72">
              <w:rPr>
                <w:rFonts w:ascii="Times New Roman" w:eastAsia="Times New Roman" w:hAnsi="Times New Roman" w:cs="Times New Roman"/>
                <w:b/>
                <w:i/>
                <w:sz w:val="24"/>
                <w:szCs w:val="24"/>
                <w:u w:val="single"/>
              </w:rPr>
              <w:t>Приклади формальних помилок:</w:t>
            </w:r>
          </w:p>
          <w:p w14:paraId="3E6739E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«м.київ» замість «м.Київ»;</w:t>
            </w:r>
          </w:p>
          <w:p w14:paraId="33B9A6DA"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«поряд -ок» замість «поря – док»;</w:t>
            </w:r>
          </w:p>
          <w:p w14:paraId="7442BE2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«ненадається» замість «не надається»»;</w:t>
            </w:r>
          </w:p>
          <w:p w14:paraId="3F84D606"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«______________№_____________» замість «14.08.2020 №320/13/14-01»</w:t>
            </w:r>
          </w:p>
          <w:p w14:paraId="66137C8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49CDA14" w14:textId="77777777" w:rsidR="00B32F85" w:rsidRPr="001F5C72" w:rsidRDefault="00B32F85" w:rsidP="00B32F85">
            <w:pPr>
              <w:widowControl w:val="0"/>
              <w:ind w:left="40" w:hanging="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1F5C72">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1F5C72"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1F5C72"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1F5C7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816067" w14:textId="77777777" w:rsidR="00B32F85" w:rsidRPr="001F5C72" w:rsidRDefault="00B32F85" w:rsidP="00B32F85">
            <w:pPr>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1F5C72" w:rsidRDefault="00B32F85" w:rsidP="00B32F85">
            <w:pPr>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1F5C72" w:rsidRDefault="00B32F85" w:rsidP="00B32F85">
            <w:pPr>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1F5C72" w:rsidRDefault="00B32F85" w:rsidP="00B32F85">
            <w:pPr>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Винятки:</w:t>
            </w:r>
          </w:p>
          <w:p w14:paraId="161F297C" w14:textId="77777777" w:rsidR="00B32F85" w:rsidRPr="001F5C72" w:rsidRDefault="00B32F85" w:rsidP="00B32F85">
            <w:pPr>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1F5C72" w:rsidRDefault="00B32F85" w:rsidP="00B32F85">
            <w:pPr>
              <w:widowControl w:val="0"/>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1F5C72" w:rsidRDefault="00B32F85" w:rsidP="00B32F85">
            <w:pPr>
              <w:widowControl w:val="0"/>
              <w:ind w:left="40" w:hanging="20"/>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1F5C72" w:rsidRDefault="00B32F85" w:rsidP="00B32F85">
            <w:pPr>
              <w:widowControl w:val="0"/>
              <w:ind w:left="40" w:hanging="20"/>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1F5C72"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1F5C72">
              <w:rPr>
                <w:rFonts w:ascii="Times New Roman" w:eastAsia="Times New Roman" w:hAnsi="Times New Roman" w:cs="Times New Roman"/>
                <w:sz w:val="24"/>
                <w:szCs w:val="24"/>
              </w:rPr>
              <w:t xml:space="preserve">Всі документи тендерної пропозиції  подаються в </w:t>
            </w:r>
            <w:r w:rsidRPr="001F5C72">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2CE992D" w14:textId="77777777" w:rsidR="00B32F85" w:rsidRPr="001F5C72"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1F5C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1F5C72"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1F5C72">
              <w:rPr>
                <w:rFonts w:ascii="Times New Roman" w:eastAsia="Times New Roman" w:hAnsi="Times New Roman" w:cs="Times New Roman"/>
                <w:sz w:val="24"/>
                <w:szCs w:val="24"/>
              </w:rPr>
              <w:t>Кожен учасник має право подати тільки одну тендерну пропозицію</w:t>
            </w:r>
            <w:r w:rsidRPr="001F5C72">
              <w:rPr>
                <w:rFonts w:ascii="Times New Roman" w:eastAsia="Times New Roman" w:hAnsi="Times New Roman" w:cs="Times New Roman"/>
                <w:b/>
                <w:sz w:val="24"/>
                <w:szCs w:val="24"/>
              </w:rPr>
              <w:t xml:space="preserve"> </w:t>
            </w:r>
          </w:p>
        </w:tc>
      </w:tr>
      <w:tr w:rsidR="00B32F85" w:rsidRPr="001F5C72" w14:paraId="1A0A6AC4" w14:textId="77777777">
        <w:trPr>
          <w:trHeight w:val="913"/>
          <w:jc w:val="center"/>
        </w:trPr>
        <w:tc>
          <w:tcPr>
            <w:tcW w:w="705" w:type="dxa"/>
          </w:tcPr>
          <w:p w14:paraId="3CAB6ACB"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2</w:t>
            </w:r>
          </w:p>
        </w:tc>
        <w:tc>
          <w:tcPr>
            <w:tcW w:w="2805" w:type="dxa"/>
          </w:tcPr>
          <w:p w14:paraId="172CB501" w14:textId="77777777" w:rsidR="00B32F85" w:rsidRPr="001F5C72"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1F5C72">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1F5C72" w14:paraId="4E303FBD" w14:textId="77777777">
        <w:trPr>
          <w:trHeight w:val="1119"/>
          <w:jc w:val="center"/>
        </w:trPr>
        <w:tc>
          <w:tcPr>
            <w:tcW w:w="705" w:type="dxa"/>
          </w:tcPr>
          <w:p w14:paraId="1CAE9F3F"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w:t>
            </w:r>
          </w:p>
        </w:tc>
        <w:tc>
          <w:tcPr>
            <w:tcW w:w="2805" w:type="dxa"/>
          </w:tcPr>
          <w:p w14:paraId="721FF6A5"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1F5C72"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Не передбачається.</w:t>
            </w:r>
          </w:p>
        </w:tc>
      </w:tr>
      <w:tr w:rsidR="00B32F85" w:rsidRPr="001F5C72" w14:paraId="12BEC078" w14:textId="77777777">
        <w:trPr>
          <w:trHeight w:val="560"/>
          <w:jc w:val="center"/>
        </w:trPr>
        <w:tc>
          <w:tcPr>
            <w:tcW w:w="705" w:type="dxa"/>
          </w:tcPr>
          <w:p w14:paraId="2C0A1186"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w:t>
            </w:r>
          </w:p>
        </w:tc>
        <w:tc>
          <w:tcPr>
            <w:tcW w:w="2805" w:type="dxa"/>
          </w:tcPr>
          <w:p w14:paraId="194F0FAF"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Тендерні пропозиції вважаються дійсними </w:t>
            </w:r>
            <w:r w:rsidRPr="001F5C72">
              <w:rPr>
                <w:rFonts w:ascii="Times New Roman" w:eastAsia="Times New Roman" w:hAnsi="Times New Roman" w:cs="Times New Roman"/>
                <w:b/>
                <w:i/>
                <w:sz w:val="24"/>
                <w:szCs w:val="24"/>
                <w:u w:val="single"/>
              </w:rPr>
              <w:t>протягом 90 (дев’яноста) днів</w:t>
            </w:r>
            <w:r w:rsidRPr="001F5C72">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1F5C72" w:rsidRDefault="00B32F85" w:rsidP="00B32F85">
            <w:pPr>
              <w:widowControl w:val="0"/>
              <w:jc w:val="both"/>
              <w:rPr>
                <w:rFonts w:ascii="Times New Roman" w:eastAsia="Times New Roman" w:hAnsi="Times New Roman" w:cs="Times New Roman"/>
                <w:sz w:val="24"/>
                <w:szCs w:val="24"/>
                <w:u w:val="single"/>
              </w:rPr>
            </w:pPr>
            <w:r w:rsidRPr="001F5C72">
              <w:rPr>
                <w:rFonts w:ascii="Times New Roman" w:eastAsia="Times New Roman" w:hAnsi="Times New Roman" w:cs="Times New Roman"/>
                <w:sz w:val="24"/>
                <w:szCs w:val="24"/>
              </w:rPr>
              <w:t xml:space="preserve">Учасник процедури закупівлі </w:t>
            </w:r>
            <w:r w:rsidRPr="001F5C72">
              <w:rPr>
                <w:rFonts w:ascii="Times New Roman" w:eastAsia="Times New Roman" w:hAnsi="Times New Roman" w:cs="Times New Roman"/>
                <w:sz w:val="24"/>
                <w:szCs w:val="24"/>
                <w:u w:val="single"/>
              </w:rPr>
              <w:t>має право:</w:t>
            </w:r>
          </w:p>
          <w:p w14:paraId="31D75CF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5C72">
              <w:rPr>
                <w:rFonts w:ascii="Times New Roman" w:eastAsia="Times New Roman" w:hAnsi="Times New Roman" w:cs="Times New Roman"/>
                <w:i/>
                <w:sz w:val="24"/>
                <w:szCs w:val="24"/>
              </w:rPr>
              <w:t>(у разі якщо таке вимагалося)</w:t>
            </w:r>
            <w:r w:rsidRPr="001F5C72">
              <w:rPr>
                <w:rFonts w:ascii="Times New Roman" w:eastAsia="Times New Roman" w:hAnsi="Times New Roman" w:cs="Times New Roman"/>
                <w:sz w:val="24"/>
                <w:szCs w:val="24"/>
              </w:rPr>
              <w:t>.</w:t>
            </w:r>
          </w:p>
          <w:p w14:paraId="3C332FD5" w14:textId="77777777" w:rsidR="00B32F85" w:rsidRPr="001F5C72" w:rsidRDefault="00B32F85" w:rsidP="00B32F85">
            <w:pPr>
              <w:widowControl w:val="0"/>
              <w:jc w:val="both"/>
              <w:rPr>
                <w:rFonts w:ascii="Times New Roman" w:eastAsia="Times New Roman" w:hAnsi="Times New Roman" w:cs="Times New Roman"/>
                <w:strike/>
                <w:sz w:val="24"/>
                <w:szCs w:val="24"/>
              </w:rPr>
            </w:pPr>
            <w:r w:rsidRPr="001F5C7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1F5C72" w14:paraId="1CF039E1" w14:textId="77777777">
        <w:trPr>
          <w:trHeight w:val="1119"/>
          <w:jc w:val="center"/>
        </w:trPr>
        <w:tc>
          <w:tcPr>
            <w:tcW w:w="705" w:type="dxa"/>
          </w:tcPr>
          <w:p w14:paraId="3AEA7703"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5</w:t>
            </w:r>
          </w:p>
        </w:tc>
        <w:tc>
          <w:tcPr>
            <w:tcW w:w="2805" w:type="dxa"/>
          </w:tcPr>
          <w:p w14:paraId="4FE48980"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5C72">
              <w:rPr>
                <w:rFonts w:ascii="Times New Roman" w:eastAsia="Times New Roman" w:hAnsi="Times New Roman" w:cs="Times New Roman"/>
                <w:b/>
                <w:i/>
                <w:sz w:val="24"/>
                <w:szCs w:val="24"/>
              </w:rPr>
              <w:t>Додатку 1</w:t>
            </w:r>
            <w:r w:rsidRPr="001F5C72">
              <w:rPr>
                <w:rFonts w:ascii="Times New Roman" w:eastAsia="Times New Roman" w:hAnsi="Times New Roman" w:cs="Times New Roman"/>
                <w:i/>
                <w:sz w:val="24"/>
                <w:szCs w:val="24"/>
              </w:rPr>
              <w:t xml:space="preserve"> </w:t>
            </w:r>
            <w:r w:rsidRPr="001F5C72">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F5C72">
              <w:rPr>
                <w:rFonts w:ascii="Times New Roman" w:eastAsia="Times New Roman" w:hAnsi="Times New Roman" w:cs="Times New Roman"/>
                <w:b/>
                <w:sz w:val="24"/>
                <w:szCs w:val="24"/>
              </w:rPr>
              <w:t xml:space="preserve"> </w:t>
            </w:r>
            <w:r w:rsidRPr="001F5C72">
              <w:rPr>
                <w:rFonts w:ascii="Times New Roman" w:eastAsia="Times New Roman" w:hAnsi="Times New Roman" w:cs="Times New Roman"/>
                <w:b/>
                <w:i/>
                <w:sz w:val="24"/>
                <w:szCs w:val="24"/>
              </w:rPr>
              <w:t>Додатку 1</w:t>
            </w:r>
            <w:r w:rsidRPr="001F5C72">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1F5C72" w:rsidRDefault="00B32F85" w:rsidP="00B32F85">
            <w:pPr>
              <w:widowControl w:val="0"/>
              <w:ind w:right="120"/>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1F5C72">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EAF551"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F5C72">
                <w:rPr>
                  <w:rFonts w:ascii="Times New Roman" w:eastAsia="Times New Roman" w:hAnsi="Times New Roman" w:cs="Times New Roman"/>
                  <w:sz w:val="24"/>
                  <w:szCs w:val="24"/>
                </w:rPr>
                <w:t>пунктом 4</w:t>
              </w:r>
            </w:hyperlink>
            <w:r w:rsidRPr="001F5C7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2BC9DF"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E4C8F8D"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1F5C72">
              <w:rPr>
                <w:rFonts w:ascii="Times New Roman" w:eastAsia="Times New Roman" w:hAnsi="Times New Roman" w:cs="Times New Roman"/>
                <w:sz w:val="24"/>
                <w:szCs w:val="24"/>
              </w:rPr>
              <w:lastRenderedPageBreak/>
              <w:t>дитячої праці чи будь-якими формами торгівлі людьми.</w:t>
            </w:r>
          </w:p>
          <w:p w14:paraId="0A2BFCC0"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1F5C72" w14:paraId="4E23A910" w14:textId="77777777">
        <w:trPr>
          <w:trHeight w:val="1119"/>
          <w:jc w:val="center"/>
        </w:trPr>
        <w:tc>
          <w:tcPr>
            <w:tcW w:w="705" w:type="dxa"/>
          </w:tcPr>
          <w:p w14:paraId="46E9338C"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6</w:t>
            </w:r>
          </w:p>
        </w:tc>
        <w:tc>
          <w:tcPr>
            <w:tcW w:w="2805" w:type="dxa"/>
          </w:tcPr>
          <w:p w14:paraId="7B6B4E48"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F5C72">
                <w:rPr>
                  <w:rFonts w:ascii="Times New Roman" w:eastAsia="Times New Roman" w:hAnsi="Times New Roman" w:cs="Times New Roman"/>
                  <w:sz w:val="24"/>
                  <w:szCs w:val="24"/>
                </w:rPr>
                <w:t xml:space="preserve"> пунктом третім </w:t>
              </w:r>
            </w:hyperlink>
            <w:hyperlink r:id="rId15">
              <w:r w:rsidRPr="001F5C72">
                <w:rPr>
                  <w:rFonts w:ascii="Times New Roman" w:eastAsia="Times New Roman" w:hAnsi="Times New Roman" w:cs="Times New Roman"/>
                  <w:sz w:val="24"/>
                  <w:szCs w:val="24"/>
                  <w:u w:val="single"/>
                </w:rPr>
                <w:t>частини друго</w:t>
              </w:r>
            </w:hyperlink>
            <w:r w:rsidRPr="001F5C72">
              <w:rPr>
                <w:rFonts w:ascii="Times New Roman" w:eastAsia="Times New Roman" w:hAnsi="Times New Roman" w:cs="Times New Roman"/>
                <w:sz w:val="24"/>
                <w:szCs w:val="24"/>
              </w:rPr>
              <w:t xml:space="preserve">ї статті 22 Закону зазначено в </w:t>
            </w:r>
            <w:r w:rsidRPr="001F5C72">
              <w:rPr>
                <w:rFonts w:ascii="Times New Roman" w:eastAsia="Times New Roman" w:hAnsi="Times New Roman" w:cs="Times New Roman"/>
                <w:b/>
                <w:i/>
                <w:sz w:val="24"/>
                <w:szCs w:val="24"/>
              </w:rPr>
              <w:t>Додатку 2</w:t>
            </w:r>
            <w:r w:rsidRPr="001F5C72">
              <w:rPr>
                <w:rFonts w:ascii="Times New Roman" w:eastAsia="Times New Roman" w:hAnsi="Times New Roman" w:cs="Times New Roman"/>
                <w:b/>
                <w:sz w:val="24"/>
                <w:szCs w:val="24"/>
              </w:rPr>
              <w:t xml:space="preserve"> </w:t>
            </w:r>
            <w:r w:rsidRPr="001F5C72">
              <w:rPr>
                <w:rFonts w:ascii="Times New Roman" w:eastAsia="Times New Roman" w:hAnsi="Times New Roman" w:cs="Times New Roman"/>
                <w:sz w:val="24"/>
                <w:szCs w:val="24"/>
              </w:rPr>
              <w:t>до цієї тендерної документації.</w:t>
            </w:r>
          </w:p>
        </w:tc>
      </w:tr>
      <w:tr w:rsidR="00B32F85" w:rsidRPr="001F5C72" w14:paraId="22498A58" w14:textId="77777777">
        <w:trPr>
          <w:trHeight w:val="1119"/>
          <w:jc w:val="center"/>
        </w:trPr>
        <w:tc>
          <w:tcPr>
            <w:tcW w:w="705" w:type="dxa"/>
          </w:tcPr>
          <w:p w14:paraId="4919A9AC"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7</w:t>
            </w:r>
          </w:p>
        </w:tc>
        <w:tc>
          <w:tcPr>
            <w:tcW w:w="2805" w:type="dxa"/>
          </w:tcPr>
          <w:p w14:paraId="788F03AC"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1F5C72" w:rsidRDefault="00B32F85" w:rsidP="00B32F85">
            <w:pPr>
              <w:widowControl w:val="0"/>
              <w:ind w:right="120"/>
              <w:jc w:val="both"/>
              <w:rPr>
                <w:rFonts w:ascii="Times New Roman" w:eastAsia="Times New Roman" w:hAnsi="Times New Roman" w:cs="Times New Roman"/>
                <w:b/>
                <w:sz w:val="24"/>
                <w:szCs w:val="24"/>
              </w:rPr>
            </w:pPr>
            <w:r w:rsidRPr="001F5C72">
              <w:rPr>
                <w:rFonts w:ascii="Times New Roman" w:eastAsia="Times New Roman" w:hAnsi="Times New Roman" w:cs="Times New Roman"/>
                <w:sz w:val="24"/>
                <w:szCs w:val="24"/>
              </w:rPr>
              <w:t xml:space="preserve">Не передбачено.  </w:t>
            </w:r>
            <w:r w:rsidRPr="001F5C72">
              <w:rPr>
                <w:rFonts w:ascii="Times New Roman" w:eastAsia="Times New Roman" w:hAnsi="Times New Roman" w:cs="Times New Roman"/>
                <w:i/>
                <w:sz w:val="24"/>
                <w:szCs w:val="24"/>
              </w:rPr>
              <w:t>(</w:t>
            </w:r>
            <w:r w:rsidRPr="001F5C72">
              <w:rPr>
                <w:rFonts w:ascii="Times New Roman" w:eastAsia="Times New Roman" w:hAnsi="Times New Roman" w:cs="Times New Roman"/>
                <w:sz w:val="24"/>
                <w:szCs w:val="24"/>
              </w:rPr>
              <w:t>закупівля товару)</w:t>
            </w:r>
          </w:p>
          <w:p w14:paraId="32EDE873" w14:textId="77777777" w:rsidR="00B32F85" w:rsidRPr="001F5C72"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1F5C72" w:rsidRDefault="00B32F85" w:rsidP="00B32F85">
            <w:pPr>
              <w:widowControl w:val="0"/>
              <w:ind w:right="120"/>
              <w:jc w:val="both"/>
              <w:rPr>
                <w:rFonts w:ascii="Times New Roman" w:eastAsia="Times New Roman" w:hAnsi="Times New Roman" w:cs="Times New Roman"/>
                <w:sz w:val="24"/>
                <w:szCs w:val="24"/>
              </w:rPr>
            </w:pPr>
          </w:p>
        </w:tc>
      </w:tr>
      <w:tr w:rsidR="00B32F85" w:rsidRPr="001F5C72" w14:paraId="3EA6B659" w14:textId="77777777">
        <w:trPr>
          <w:trHeight w:val="841"/>
          <w:jc w:val="center"/>
        </w:trPr>
        <w:tc>
          <w:tcPr>
            <w:tcW w:w="705" w:type="dxa"/>
          </w:tcPr>
          <w:p w14:paraId="7A4D16F9"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8</w:t>
            </w:r>
          </w:p>
        </w:tc>
        <w:tc>
          <w:tcPr>
            <w:tcW w:w="2805" w:type="dxa"/>
          </w:tcPr>
          <w:p w14:paraId="7A7759D2"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1F5C72" w14:paraId="67E5498A" w14:textId="77777777">
        <w:trPr>
          <w:trHeight w:val="442"/>
          <w:jc w:val="center"/>
        </w:trPr>
        <w:tc>
          <w:tcPr>
            <w:tcW w:w="9960" w:type="dxa"/>
            <w:gridSpan w:val="3"/>
            <w:vAlign w:val="center"/>
          </w:tcPr>
          <w:p w14:paraId="1CAE5AFC"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Розділ 4. Подання та розкриття тендерної пропозиції</w:t>
            </w:r>
          </w:p>
        </w:tc>
      </w:tr>
      <w:tr w:rsidR="00B32F85" w:rsidRPr="001F5C72" w14:paraId="50F88D99" w14:textId="77777777">
        <w:trPr>
          <w:trHeight w:val="1119"/>
          <w:jc w:val="center"/>
        </w:trPr>
        <w:tc>
          <w:tcPr>
            <w:tcW w:w="705" w:type="dxa"/>
          </w:tcPr>
          <w:p w14:paraId="624324B9"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1</w:t>
            </w:r>
          </w:p>
        </w:tc>
        <w:tc>
          <w:tcPr>
            <w:tcW w:w="2805" w:type="dxa"/>
          </w:tcPr>
          <w:p w14:paraId="44E4B522"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2A5FC064" w:rsidR="00B32F85" w:rsidRPr="001F5C72" w:rsidRDefault="00B32F85" w:rsidP="00B32F85">
            <w:pPr>
              <w:widowControl w:val="0"/>
              <w:ind w:left="40" w:right="120"/>
              <w:jc w:val="both"/>
              <w:rPr>
                <w:rFonts w:ascii="Times New Roman" w:eastAsia="Times New Roman" w:hAnsi="Times New Roman" w:cs="Times New Roman"/>
                <w:i/>
                <w:sz w:val="24"/>
                <w:szCs w:val="24"/>
              </w:rPr>
            </w:pPr>
            <w:r w:rsidRPr="001F5C72">
              <w:rPr>
                <w:rFonts w:ascii="Times New Roman" w:eastAsia="Times New Roman" w:hAnsi="Times New Roman" w:cs="Times New Roman"/>
                <w:sz w:val="24"/>
                <w:szCs w:val="24"/>
              </w:rPr>
              <w:t xml:space="preserve">Кінцевий строк подання тендерних пропозицій </w:t>
            </w:r>
            <w:r w:rsidR="00D14F95">
              <w:rPr>
                <w:rFonts w:ascii="Times New Roman" w:eastAsia="Times New Roman" w:hAnsi="Times New Roman" w:cs="Times New Roman"/>
                <w:sz w:val="24"/>
                <w:szCs w:val="24"/>
              </w:rPr>
              <w:t>26</w:t>
            </w:r>
            <w:bookmarkStart w:id="5" w:name="_GoBack"/>
            <w:bookmarkEnd w:id="5"/>
            <w:r w:rsidR="001D71A8">
              <w:rPr>
                <w:rFonts w:ascii="Times New Roman" w:eastAsia="Times New Roman" w:hAnsi="Times New Roman" w:cs="Times New Roman"/>
                <w:sz w:val="24"/>
                <w:szCs w:val="24"/>
              </w:rPr>
              <w:t>.12</w:t>
            </w:r>
            <w:r w:rsidR="00820B1A" w:rsidRPr="001F5C72">
              <w:rPr>
                <w:rFonts w:ascii="Times New Roman" w:eastAsia="Times New Roman" w:hAnsi="Times New Roman" w:cs="Times New Roman"/>
                <w:sz w:val="24"/>
                <w:szCs w:val="24"/>
              </w:rPr>
              <w:t>.2023</w:t>
            </w:r>
            <w:r w:rsidR="009F05A4" w:rsidRPr="001F5C72">
              <w:rPr>
                <w:rFonts w:ascii="Times New Roman" w:eastAsia="Times New Roman" w:hAnsi="Times New Roman" w:cs="Times New Roman"/>
                <w:sz w:val="24"/>
                <w:szCs w:val="24"/>
              </w:rPr>
              <w:t xml:space="preserve"> об 00:00.</w:t>
            </w:r>
            <w:r w:rsidRPr="001F5C72">
              <w:rPr>
                <w:rFonts w:ascii="Times New Roman" w:eastAsia="Times New Roman" w:hAnsi="Times New Roman" w:cs="Times New Roman"/>
                <w:i/>
                <w:strike/>
                <w:sz w:val="24"/>
                <w:szCs w:val="24"/>
              </w:rPr>
              <w:t xml:space="preserve"> </w:t>
            </w:r>
          </w:p>
          <w:p w14:paraId="165954BE"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F5C7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2F85" w:rsidRPr="001F5C72" w14:paraId="3E9F93E3" w14:textId="77777777">
        <w:trPr>
          <w:trHeight w:val="1119"/>
          <w:jc w:val="center"/>
        </w:trPr>
        <w:tc>
          <w:tcPr>
            <w:tcW w:w="705" w:type="dxa"/>
          </w:tcPr>
          <w:p w14:paraId="6A5D1553"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w:t>
            </w:r>
          </w:p>
        </w:tc>
        <w:tc>
          <w:tcPr>
            <w:tcW w:w="2805" w:type="dxa"/>
          </w:tcPr>
          <w:p w14:paraId="1007FCD4" w14:textId="77777777" w:rsidR="00B32F85" w:rsidRPr="001F5C72" w:rsidRDefault="00B32F85" w:rsidP="00B32F85">
            <w:pPr>
              <w:widowControl w:val="0"/>
              <w:rPr>
                <w:rFonts w:ascii="Times New Roman" w:eastAsia="Times New Roman" w:hAnsi="Times New Roman" w:cs="Times New Roman"/>
                <w:strike/>
                <w:sz w:val="24"/>
                <w:szCs w:val="24"/>
              </w:rPr>
            </w:pPr>
            <w:r w:rsidRPr="001F5C72">
              <w:rPr>
                <w:rFonts w:ascii="Times New Roman" w:eastAsia="Times New Roman" w:hAnsi="Times New Roman" w:cs="Times New Roman"/>
                <w:b/>
                <w:sz w:val="24"/>
                <w:szCs w:val="24"/>
              </w:rPr>
              <w:t>Дата та час розкриття тендерної пропозиції</w:t>
            </w:r>
            <w:r w:rsidRPr="001F5C72">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820649"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F5C72">
                <w:rPr>
                  <w:rFonts w:ascii="Times New Roman" w:eastAsia="Times New Roman" w:hAnsi="Times New Roman" w:cs="Times New Roman"/>
                  <w:sz w:val="24"/>
                  <w:szCs w:val="24"/>
                </w:rPr>
                <w:t>47</w:t>
              </w:r>
            </w:hyperlink>
            <w:r w:rsidRPr="001F5C72">
              <w:rPr>
                <w:rFonts w:ascii="Times New Roman" w:eastAsia="Times New Roman" w:hAnsi="Times New Roman" w:cs="Times New Roman"/>
                <w:sz w:val="24"/>
                <w:szCs w:val="24"/>
              </w:rPr>
              <w:t xml:space="preserve"> Особливостей.</w:t>
            </w:r>
          </w:p>
        </w:tc>
      </w:tr>
      <w:tr w:rsidR="00B32F85" w:rsidRPr="001F5C72" w14:paraId="16CADFAF" w14:textId="77777777">
        <w:trPr>
          <w:trHeight w:val="512"/>
          <w:jc w:val="center"/>
        </w:trPr>
        <w:tc>
          <w:tcPr>
            <w:tcW w:w="9960" w:type="dxa"/>
            <w:gridSpan w:val="3"/>
            <w:vAlign w:val="center"/>
          </w:tcPr>
          <w:p w14:paraId="0AF93DF7"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Розділ 5. Оцінка тендерної пропозиції</w:t>
            </w:r>
          </w:p>
        </w:tc>
      </w:tr>
      <w:tr w:rsidR="00B32F85" w:rsidRPr="001F5C72" w14:paraId="1D57FF91" w14:textId="77777777">
        <w:trPr>
          <w:trHeight w:val="1119"/>
          <w:jc w:val="center"/>
        </w:trPr>
        <w:tc>
          <w:tcPr>
            <w:tcW w:w="705" w:type="dxa"/>
          </w:tcPr>
          <w:p w14:paraId="7FF403D4"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w:t>
            </w:r>
          </w:p>
        </w:tc>
        <w:tc>
          <w:tcPr>
            <w:tcW w:w="2805" w:type="dxa"/>
          </w:tcPr>
          <w:p w14:paraId="4F43D240"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E5D35D"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F5C72">
                <w:rPr>
                  <w:rFonts w:ascii="Times New Roman" w:eastAsia="Times New Roman" w:hAnsi="Times New Roman" w:cs="Times New Roman"/>
                  <w:sz w:val="24"/>
                  <w:szCs w:val="24"/>
                </w:rPr>
                <w:t>шістнадцятої</w:t>
              </w:r>
            </w:hyperlink>
            <w:r w:rsidRPr="001F5C7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EA892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E9B71A9"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C641C7D" w14:textId="77777777" w:rsidR="00B32F85" w:rsidRPr="001F5C72" w:rsidRDefault="00B32F85" w:rsidP="00B32F85">
            <w:pPr>
              <w:widowControl w:val="0"/>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7A5B4D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B165B64" w14:textId="77777777" w:rsidR="00B32F85" w:rsidRPr="001F5C72" w:rsidRDefault="00B32F85" w:rsidP="00B32F85">
            <w:pPr>
              <w:widowControl w:val="0"/>
              <w:jc w:val="both"/>
              <w:rPr>
                <w:rFonts w:ascii="Times New Roman" w:eastAsia="Times New Roman" w:hAnsi="Times New Roman" w:cs="Times New Roman"/>
                <w:i/>
                <w:sz w:val="24"/>
                <w:szCs w:val="24"/>
              </w:rPr>
            </w:pPr>
            <w:r w:rsidRPr="001F5C72">
              <w:rPr>
                <w:rFonts w:ascii="Times New Roman" w:eastAsia="Times New Roman" w:hAnsi="Times New Roman" w:cs="Times New Roman"/>
                <w:i/>
                <w:sz w:val="24"/>
                <w:szCs w:val="24"/>
              </w:rPr>
              <w:t>(у разі якщо подано дві і більше тендерних пропозицій).</w:t>
            </w:r>
          </w:p>
          <w:p w14:paraId="63BCDE46"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1F5C72">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A80030" w14:textId="77777777" w:rsidR="00B32F85" w:rsidRPr="001F5C72" w:rsidRDefault="00B32F85" w:rsidP="00B32F85">
            <w:pPr>
              <w:widowControl w:val="0"/>
              <w:jc w:val="both"/>
              <w:rPr>
                <w:rFonts w:ascii="Times New Roman" w:eastAsia="Times New Roman" w:hAnsi="Times New Roman" w:cs="Times New Roman"/>
                <w:i/>
                <w:sz w:val="24"/>
                <w:szCs w:val="24"/>
              </w:rPr>
            </w:pPr>
            <w:r w:rsidRPr="001F5C7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1C2CB2"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B7ACA" w14:textId="77777777" w:rsidR="00B32F85" w:rsidRPr="001F5C72" w:rsidRDefault="00B32F85" w:rsidP="00B32F85">
            <w:pPr>
              <w:widowControl w:val="0"/>
              <w:jc w:val="both"/>
              <w:rPr>
                <w:rFonts w:ascii="Times New Roman" w:eastAsia="Times New Roman" w:hAnsi="Times New Roman" w:cs="Times New Roman"/>
                <w:b/>
                <w:i/>
                <w:sz w:val="24"/>
                <w:szCs w:val="24"/>
              </w:rPr>
            </w:pPr>
            <w:r w:rsidRPr="001F5C72">
              <w:rPr>
                <w:rFonts w:ascii="Times New Roman" w:eastAsia="Times New Roman" w:hAnsi="Times New Roman" w:cs="Times New Roman"/>
                <w:i/>
                <w:sz w:val="24"/>
                <w:szCs w:val="24"/>
              </w:rPr>
              <w:t xml:space="preserve">До розгляду </w:t>
            </w:r>
            <w:r w:rsidRPr="001F5C72">
              <w:rPr>
                <w:rFonts w:ascii="Times New Roman" w:eastAsia="Times New Roman" w:hAnsi="Times New Roman" w:cs="Times New Roman"/>
                <w:i/>
                <w:sz w:val="24"/>
                <w:szCs w:val="24"/>
                <w:u w:val="single"/>
              </w:rPr>
              <w:t xml:space="preserve">не приймається </w:t>
            </w:r>
            <w:r w:rsidRPr="001F5C7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D24DDA"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501A66C"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5A4B62"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Оцінка здійснюється щодо предмета закупівлі в цілому.</w:t>
            </w:r>
          </w:p>
          <w:p w14:paraId="520AD9C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Учасник визначає ціни на </w:t>
            </w:r>
            <w:r w:rsidRPr="001F5C72">
              <w:rPr>
                <w:rFonts w:ascii="Times New Roman" w:eastAsia="Times New Roman" w:hAnsi="Times New Roman" w:cs="Times New Roman"/>
                <w:b/>
                <w:sz w:val="24"/>
                <w:szCs w:val="24"/>
              </w:rPr>
              <w:t>товар</w:t>
            </w:r>
            <w:r w:rsidRPr="001F5C72">
              <w:rPr>
                <w:rFonts w:ascii="Times New Roman" w:eastAsia="Times New Roman" w:hAnsi="Times New Roman" w:cs="Times New Roman"/>
                <w:sz w:val="24"/>
                <w:szCs w:val="24"/>
              </w:rPr>
              <w:t xml:space="preserve">, що він пропонує </w:t>
            </w:r>
            <w:r w:rsidRPr="001F5C72">
              <w:rPr>
                <w:rFonts w:ascii="Times New Roman" w:eastAsia="Times New Roman" w:hAnsi="Times New Roman" w:cs="Times New Roman"/>
                <w:b/>
                <w:sz w:val="24"/>
                <w:szCs w:val="24"/>
              </w:rPr>
              <w:t>поставити</w:t>
            </w:r>
            <w:r w:rsidRPr="001F5C7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F5C72">
              <w:rPr>
                <w:rFonts w:ascii="Times New Roman" w:eastAsia="Times New Roman" w:hAnsi="Times New Roman" w:cs="Times New Roman"/>
                <w:b/>
                <w:sz w:val="24"/>
                <w:szCs w:val="24"/>
              </w:rPr>
              <w:t>товару</w:t>
            </w:r>
            <w:r w:rsidRPr="001F5C72">
              <w:rPr>
                <w:rFonts w:ascii="Times New Roman" w:eastAsia="Times New Roman" w:hAnsi="Times New Roman" w:cs="Times New Roman"/>
                <w:sz w:val="24"/>
                <w:szCs w:val="24"/>
              </w:rPr>
              <w:t xml:space="preserve"> даного виду.</w:t>
            </w:r>
          </w:p>
          <w:p w14:paraId="05506B01"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1F5C72">
              <w:rPr>
                <w:rFonts w:ascii="Times New Roman" w:eastAsia="Times New Roman" w:hAnsi="Times New Roman" w:cs="Times New Roman"/>
                <w:b/>
                <w:sz w:val="24"/>
                <w:szCs w:val="24"/>
              </w:rPr>
              <w:t>0,5 %</w:t>
            </w:r>
            <w:r w:rsidRPr="001F5C72">
              <w:rPr>
                <w:rFonts w:ascii="Times New Roman" w:eastAsia="Times New Roman" w:hAnsi="Times New Roman" w:cs="Times New Roman"/>
                <w:sz w:val="24"/>
                <w:szCs w:val="24"/>
              </w:rPr>
              <w:t xml:space="preserve"> </w:t>
            </w:r>
          </w:p>
          <w:p w14:paraId="7925A714"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Учасник процедури закупівлі, який надав найбільш </w:t>
            </w:r>
            <w:r w:rsidRPr="001F5C72">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87A06E"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260AB" w14:textId="77777777" w:rsidR="00B32F85" w:rsidRPr="001F5C72" w:rsidRDefault="00B32F85" w:rsidP="00B32F85">
            <w:pPr>
              <w:keepNext/>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E36F9E" w14:textId="77777777" w:rsidR="00B32F85" w:rsidRPr="001F5C72" w:rsidRDefault="00B32F85" w:rsidP="00B32F85">
            <w:pPr>
              <w:keepNext/>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3DBEAA"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1F5C72">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8576C" w14:textId="77777777" w:rsidR="00B32F85" w:rsidRPr="001F5C72" w:rsidRDefault="00B32F85" w:rsidP="00B32F85">
            <w:pPr>
              <w:jc w:val="both"/>
              <w:rPr>
                <w:rFonts w:ascii="Times New Roman" w:eastAsia="Times New Roman" w:hAnsi="Times New Roman" w:cs="Times New Roman"/>
                <w:strike/>
                <w:sz w:val="24"/>
                <w:szCs w:val="24"/>
              </w:rPr>
            </w:pPr>
            <w:r w:rsidRPr="001F5C7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CEB802"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5C72">
              <w:rPr>
                <w:rFonts w:ascii="Times New Roman" w:eastAsia="Times New Roman" w:hAnsi="Times New Roman" w:cs="Times New Roman"/>
                <w:b/>
                <w:i/>
                <w:sz w:val="24"/>
                <w:szCs w:val="24"/>
              </w:rPr>
              <w:t>протягом 24 годин</w:t>
            </w:r>
            <w:r w:rsidRPr="001F5C7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375DC4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B8F4D9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A007CD"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1F5C72" w14:paraId="1747A5C0" w14:textId="77777777">
        <w:trPr>
          <w:trHeight w:val="1119"/>
          <w:jc w:val="center"/>
        </w:trPr>
        <w:tc>
          <w:tcPr>
            <w:tcW w:w="705" w:type="dxa"/>
          </w:tcPr>
          <w:p w14:paraId="53F42B13"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2</w:t>
            </w:r>
          </w:p>
        </w:tc>
        <w:tc>
          <w:tcPr>
            <w:tcW w:w="2805" w:type="dxa"/>
          </w:tcPr>
          <w:p w14:paraId="59256A18"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Інша інформація</w:t>
            </w:r>
          </w:p>
        </w:tc>
        <w:tc>
          <w:tcPr>
            <w:tcW w:w="6450" w:type="dxa"/>
            <w:vAlign w:val="center"/>
          </w:tcPr>
          <w:p w14:paraId="0B63EDA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A16F86"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401636"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sidRPr="001F5C72">
              <w:rPr>
                <w:rFonts w:ascii="Times New Roman" w:eastAsia="Times New Roman" w:hAnsi="Times New Roman" w:cs="Times New Roman"/>
                <w:sz w:val="24"/>
                <w:szCs w:val="24"/>
              </w:rPr>
              <w:lastRenderedPageBreak/>
              <w:t>не відбулися).</w:t>
            </w:r>
          </w:p>
          <w:p w14:paraId="3CA0E7BD"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E71A8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F055FF"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b/>
                <w:i/>
                <w:sz w:val="24"/>
                <w:szCs w:val="24"/>
                <w:u w:val="single"/>
              </w:rPr>
              <w:t>Інші умови тендерної документації:</w:t>
            </w:r>
          </w:p>
          <w:p w14:paraId="46200C0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793936"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394A4F6"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892AC2"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3A59ED"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F5C72">
              <w:rPr>
                <w:rFonts w:ascii="Times New Roman" w:eastAsia="Times New Roman" w:hAnsi="Times New Roman" w:cs="Times New Roman"/>
                <w:b/>
                <w:i/>
                <w:sz w:val="24"/>
                <w:szCs w:val="24"/>
              </w:rPr>
              <w:t>Додатком  1</w:t>
            </w:r>
            <w:r w:rsidRPr="001F5C7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989FE7"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B53B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1F5C72">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72B1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0CA6C8"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F5C72">
              <w:rPr>
                <w:rFonts w:ascii="Times New Roman" w:eastAsia="Times New Roman" w:hAnsi="Times New Roman" w:cs="Times New Roman"/>
                <w:b/>
                <w:i/>
                <w:sz w:val="24"/>
                <w:szCs w:val="24"/>
              </w:rPr>
              <w:t>Додатку 3</w:t>
            </w:r>
            <w:r w:rsidRPr="001F5C7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5C72">
              <w:rPr>
                <w:rFonts w:ascii="Times New Roman" w:eastAsia="Times New Roman" w:hAnsi="Times New Roman" w:cs="Times New Roman"/>
                <w:b/>
                <w:i/>
                <w:sz w:val="24"/>
                <w:szCs w:val="24"/>
              </w:rPr>
              <w:t>в п. 4 Розділу 3</w:t>
            </w:r>
            <w:r w:rsidRPr="001F5C72">
              <w:rPr>
                <w:rFonts w:ascii="Times New Roman" w:eastAsia="Times New Roman" w:hAnsi="Times New Roman" w:cs="Times New Roman"/>
                <w:sz w:val="24"/>
                <w:szCs w:val="24"/>
              </w:rPr>
              <w:t xml:space="preserve"> до цієї тендерної документації.</w:t>
            </w:r>
          </w:p>
          <w:p w14:paraId="25674510"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D13AB4"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5AE3B"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8B9F908"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937B75"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   </w:t>
            </w:r>
            <w:r w:rsidRPr="001F5C7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3D8ED"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   </w:t>
            </w:r>
            <w:r w:rsidRPr="001F5C7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D5B006"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1F5C72">
              <w:rPr>
                <w:rFonts w:ascii="Times New Roman" w:eastAsia="Times New Roman" w:hAnsi="Times New Roman" w:cs="Times New Roman"/>
                <w:sz w:val="24"/>
                <w:szCs w:val="24"/>
              </w:rPr>
              <w:t xml:space="preserve">—   </w:t>
            </w:r>
            <w:r w:rsidRPr="001F5C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CEB6CC" w14:textId="77777777" w:rsidR="00B32F85" w:rsidRPr="001F5C72" w:rsidRDefault="00B32F85" w:rsidP="00B32F85">
            <w:pPr>
              <w:widowControl w:val="0"/>
              <w:jc w:val="both"/>
              <w:rPr>
                <w:rFonts w:ascii="Times New Roman" w:eastAsia="Times New Roman" w:hAnsi="Times New Roman" w:cs="Times New Roman"/>
                <w:i/>
                <w:sz w:val="24"/>
                <w:szCs w:val="24"/>
              </w:rPr>
            </w:pPr>
            <w:r w:rsidRPr="001F5C7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1F5C72">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1F5C72" w14:paraId="1DB547AB" w14:textId="77777777">
        <w:trPr>
          <w:trHeight w:val="1119"/>
          <w:jc w:val="center"/>
        </w:trPr>
        <w:tc>
          <w:tcPr>
            <w:tcW w:w="705" w:type="dxa"/>
          </w:tcPr>
          <w:p w14:paraId="32AE711F"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3</w:t>
            </w:r>
          </w:p>
        </w:tc>
        <w:tc>
          <w:tcPr>
            <w:tcW w:w="2805" w:type="dxa"/>
          </w:tcPr>
          <w:p w14:paraId="693678D8"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Відхилення тендерних пропозицій</w:t>
            </w:r>
          </w:p>
        </w:tc>
        <w:tc>
          <w:tcPr>
            <w:tcW w:w="6450" w:type="dxa"/>
            <w:vAlign w:val="center"/>
          </w:tcPr>
          <w:p w14:paraId="69C6D45A" w14:textId="77777777" w:rsidR="00B32F85" w:rsidRPr="001F5C72" w:rsidRDefault="00B32F85" w:rsidP="00B32F85">
            <w:pPr>
              <w:jc w:val="both"/>
              <w:rPr>
                <w:rFonts w:ascii="Times New Roman" w:eastAsia="Times New Roman" w:hAnsi="Times New Roman" w:cs="Times New Roman"/>
                <w:b/>
                <w:i/>
                <w:sz w:val="24"/>
                <w:szCs w:val="24"/>
              </w:rPr>
            </w:pPr>
            <w:r w:rsidRPr="001F5C7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BCD7164"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1) учасник процедури закупівлі</w:t>
            </w:r>
            <w:r w:rsidRPr="001F5C72">
              <w:rPr>
                <w:rFonts w:ascii="Times New Roman" w:eastAsia="Times New Roman" w:hAnsi="Times New Roman" w:cs="Times New Roman"/>
                <w:sz w:val="24"/>
                <w:szCs w:val="24"/>
              </w:rPr>
              <w:t>:</w:t>
            </w:r>
          </w:p>
          <w:p w14:paraId="6383C3FF"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підпадає під підстави, встановлені пунктом 47 цих особливостей;</w:t>
            </w:r>
          </w:p>
          <w:p w14:paraId="5102F017"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C1961E"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A8EF17"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E9184D"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561EBD"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3E5E731"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1F5C72">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E314EC" w14:textId="77777777" w:rsidR="00B32F85" w:rsidRPr="001F5C72" w:rsidRDefault="00B32F85" w:rsidP="00B32F85">
            <w:pPr>
              <w:shd w:val="clear" w:color="auto" w:fill="FFFFFF"/>
              <w:ind w:firstLine="567"/>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2) тендерна пропозиція:</w:t>
            </w:r>
          </w:p>
          <w:p w14:paraId="63A67E92"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F5C72">
                <w:rPr>
                  <w:rFonts w:ascii="Times New Roman" w:eastAsia="Times New Roman" w:hAnsi="Times New Roman" w:cs="Times New Roman"/>
                  <w:sz w:val="24"/>
                  <w:szCs w:val="24"/>
                </w:rPr>
                <w:t>пункту 4</w:t>
              </w:r>
            </w:hyperlink>
            <w:r w:rsidRPr="001F5C72">
              <w:rPr>
                <w:rFonts w:ascii="Times New Roman" w:eastAsia="Times New Roman" w:hAnsi="Times New Roman" w:cs="Times New Roman"/>
                <w:sz w:val="24"/>
                <w:szCs w:val="24"/>
              </w:rPr>
              <w:t>3 цих особливостей;</w:t>
            </w:r>
          </w:p>
          <w:p w14:paraId="055282E8"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є такою, строк дії якої закінчився;</w:t>
            </w:r>
          </w:p>
          <w:p w14:paraId="4974A5EB"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E0596"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F8FD79"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3) переможець процедури закупівлі</w:t>
            </w:r>
            <w:r w:rsidRPr="001F5C72">
              <w:rPr>
                <w:rFonts w:ascii="Times New Roman" w:eastAsia="Times New Roman" w:hAnsi="Times New Roman" w:cs="Times New Roman"/>
                <w:sz w:val="24"/>
                <w:szCs w:val="24"/>
              </w:rPr>
              <w:t>:</w:t>
            </w:r>
          </w:p>
          <w:p w14:paraId="0220C45B"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E198FC8"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DB263"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3A182CB" w14:textId="77777777" w:rsidR="00B32F85" w:rsidRPr="001F5C72" w:rsidRDefault="00B32F85" w:rsidP="00B32F85">
            <w:pPr>
              <w:shd w:val="clear" w:color="auto" w:fill="FFFFFF"/>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1F5C72">
              <w:rPr>
                <w:rFonts w:ascii="Times New Roman" w:eastAsia="Times New Roman" w:hAnsi="Times New Roman" w:cs="Times New Roman"/>
                <w:sz w:val="24"/>
                <w:szCs w:val="24"/>
              </w:rPr>
              <w:lastRenderedPageBreak/>
              <w:t>цих особливостей.</w:t>
            </w:r>
          </w:p>
          <w:p w14:paraId="06235EEC" w14:textId="77777777" w:rsidR="00B32F85" w:rsidRPr="001F5C72" w:rsidRDefault="00B32F85" w:rsidP="00B32F85">
            <w:pPr>
              <w:shd w:val="clear" w:color="auto" w:fill="FFFFFF"/>
              <w:ind w:firstLine="567"/>
              <w:jc w:val="both"/>
              <w:rPr>
                <w:rFonts w:ascii="Times New Roman" w:eastAsia="Times New Roman" w:hAnsi="Times New Roman" w:cs="Times New Roman"/>
                <w:b/>
                <w:i/>
                <w:sz w:val="24"/>
                <w:szCs w:val="24"/>
              </w:rPr>
            </w:pPr>
            <w:r w:rsidRPr="001F5C7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5FD278E"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E31F52" w14:textId="77777777" w:rsidR="00B32F85" w:rsidRPr="001F5C72" w:rsidRDefault="00B32F85" w:rsidP="00B32F85">
            <w:pPr>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355120"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760546" w14:textId="77777777" w:rsidR="00B32F85" w:rsidRPr="001F5C72" w:rsidRDefault="00B32F85" w:rsidP="00B32F85">
            <w:pP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2F85" w:rsidRPr="001F5C72" w14:paraId="498C2BFB" w14:textId="77777777">
        <w:trPr>
          <w:trHeight w:val="472"/>
          <w:jc w:val="center"/>
        </w:trPr>
        <w:tc>
          <w:tcPr>
            <w:tcW w:w="9960" w:type="dxa"/>
            <w:gridSpan w:val="3"/>
            <w:vAlign w:val="center"/>
          </w:tcPr>
          <w:p w14:paraId="4E8B1AB3"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1F5C72" w14:paraId="132D522A" w14:textId="77777777">
        <w:trPr>
          <w:trHeight w:val="1119"/>
          <w:jc w:val="center"/>
        </w:trPr>
        <w:tc>
          <w:tcPr>
            <w:tcW w:w="705" w:type="dxa"/>
          </w:tcPr>
          <w:p w14:paraId="218005B1"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w:t>
            </w:r>
          </w:p>
        </w:tc>
        <w:tc>
          <w:tcPr>
            <w:tcW w:w="2805" w:type="dxa"/>
          </w:tcPr>
          <w:p w14:paraId="4767120B" w14:textId="77777777" w:rsidR="00B32F85" w:rsidRPr="001F5C72" w:rsidRDefault="00B32F85" w:rsidP="00B32F85">
            <w:pPr>
              <w:widowControl w:val="0"/>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B32F85" w:rsidRPr="001F5C72" w:rsidRDefault="00B32F85" w:rsidP="00B32F85">
            <w:pPr>
              <w:widowControl w:val="0"/>
              <w:jc w:val="both"/>
              <w:rPr>
                <w:rFonts w:ascii="Times New Roman" w:eastAsia="Times New Roman" w:hAnsi="Times New Roman" w:cs="Times New Roman"/>
                <w:b/>
                <w:i/>
                <w:sz w:val="24"/>
                <w:szCs w:val="24"/>
              </w:rPr>
            </w:pPr>
            <w:r w:rsidRPr="001F5C72">
              <w:rPr>
                <w:rFonts w:ascii="Times New Roman" w:eastAsia="Times New Roman" w:hAnsi="Times New Roman" w:cs="Times New Roman"/>
                <w:b/>
                <w:i/>
                <w:sz w:val="24"/>
                <w:szCs w:val="24"/>
              </w:rPr>
              <w:t>Замовник відміняє відкриті торги у разі:</w:t>
            </w:r>
          </w:p>
          <w:p w14:paraId="2ED80D8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1BC6F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 разі відміни відкритих торгів замовник </w:t>
            </w:r>
            <w:r w:rsidRPr="001F5C72">
              <w:rPr>
                <w:rFonts w:ascii="Times New Roman" w:eastAsia="Times New Roman" w:hAnsi="Times New Roman" w:cs="Times New Roman"/>
                <w:b/>
                <w:i/>
                <w:sz w:val="24"/>
                <w:szCs w:val="24"/>
              </w:rPr>
              <w:t xml:space="preserve">протягом одного </w:t>
            </w:r>
            <w:r w:rsidRPr="001F5C72">
              <w:rPr>
                <w:rFonts w:ascii="Times New Roman" w:eastAsia="Times New Roman" w:hAnsi="Times New Roman" w:cs="Times New Roman"/>
                <w:b/>
                <w:i/>
                <w:sz w:val="24"/>
                <w:szCs w:val="24"/>
              </w:rPr>
              <w:lastRenderedPageBreak/>
              <w:t>робочого дня</w:t>
            </w:r>
            <w:r w:rsidRPr="001F5C7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527FE6C" w14:textId="77777777" w:rsidR="00B32F85" w:rsidRPr="001F5C72" w:rsidRDefault="00B32F85" w:rsidP="00B32F85">
            <w:pPr>
              <w:widowControl w:val="0"/>
              <w:jc w:val="both"/>
              <w:rPr>
                <w:rFonts w:ascii="Times New Roman" w:eastAsia="Times New Roman" w:hAnsi="Times New Roman" w:cs="Times New Roman"/>
                <w:b/>
                <w:i/>
                <w:sz w:val="24"/>
                <w:szCs w:val="24"/>
              </w:rPr>
            </w:pPr>
            <w:r w:rsidRPr="001F5C7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A5845B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2F85" w:rsidRPr="001F5C72" w14:paraId="05879C68" w14:textId="77777777">
        <w:trPr>
          <w:trHeight w:val="1119"/>
          <w:jc w:val="center"/>
        </w:trPr>
        <w:tc>
          <w:tcPr>
            <w:tcW w:w="705" w:type="dxa"/>
          </w:tcPr>
          <w:p w14:paraId="4CB5C7AF"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2</w:t>
            </w:r>
          </w:p>
        </w:tc>
        <w:tc>
          <w:tcPr>
            <w:tcW w:w="2805" w:type="dxa"/>
          </w:tcPr>
          <w:p w14:paraId="74BA67C7"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5C72">
              <w:rPr>
                <w:rFonts w:ascii="Times New Roman" w:eastAsia="Times New Roman" w:hAnsi="Times New Roman" w:cs="Times New Roman"/>
                <w:b/>
                <w:i/>
                <w:sz w:val="24"/>
                <w:szCs w:val="24"/>
              </w:rPr>
              <w:t>не пізніше ніж через 15 днів</w:t>
            </w:r>
            <w:r w:rsidRPr="001F5C7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F5C72">
              <w:rPr>
                <w:rFonts w:ascii="Times New Roman" w:eastAsia="Times New Roman" w:hAnsi="Times New Roman" w:cs="Times New Roman"/>
                <w:b/>
                <w:i/>
                <w:sz w:val="24"/>
                <w:szCs w:val="24"/>
              </w:rPr>
              <w:t>може бути продовжений до 60 днів</w:t>
            </w:r>
            <w:r w:rsidRPr="001F5C72">
              <w:rPr>
                <w:rFonts w:ascii="Times New Roman" w:eastAsia="Times New Roman" w:hAnsi="Times New Roman" w:cs="Times New Roman"/>
                <w:sz w:val="24"/>
                <w:szCs w:val="24"/>
              </w:rPr>
              <w:t xml:space="preserve">. </w:t>
            </w:r>
          </w:p>
          <w:p w14:paraId="6F54A481"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37ECE4"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F5C72">
              <w:rPr>
                <w:rFonts w:ascii="Times New Roman" w:eastAsia="Times New Roman" w:hAnsi="Times New Roman" w:cs="Times New Roman"/>
                <w:b/>
                <w:i/>
                <w:sz w:val="24"/>
                <w:szCs w:val="24"/>
              </w:rPr>
              <w:t>не може бути укладено раніше ніж через п’ять днів</w:t>
            </w:r>
            <w:r w:rsidRPr="001F5C72">
              <w:rPr>
                <w:rFonts w:ascii="Times New Roman" w:eastAsia="Times New Roman" w:hAnsi="Times New Roman" w:cs="Times New Roman"/>
                <w:i/>
                <w:sz w:val="24"/>
                <w:szCs w:val="24"/>
              </w:rPr>
              <w:t xml:space="preserve"> </w:t>
            </w:r>
            <w:r w:rsidRPr="001F5C72">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32F85" w:rsidRPr="001F5C72" w14:paraId="2E62AD69" w14:textId="77777777">
        <w:trPr>
          <w:trHeight w:val="1119"/>
          <w:jc w:val="center"/>
        </w:trPr>
        <w:tc>
          <w:tcPr>
            <w:tcW w:w="705" w:type="dxa"/>
          </w:tcPr>
          <w:p w14:paraId="3E87F063"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3</w:t>
            </w:r>
          </w:p>
        </w:tc>
        <w:tc>
          <w:tcPr>
            <w:tcW w:w="2805" w:type="dxa"/>
          </w:tcPr>
          <w:p w14:paraId="001DDF0F"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Проєкт договору про закупівлю</w:t>
            </w:r>
          </w:p>
        </w:tc>
        <w:tc>
          <w:tcPr>
            <w:tcW w:w="6450" w:type="dxa"/>
            <w:vAlign w:val="center"/>
          </w:tcPr>
          <w:p w14:paraId="1502F4CE"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Проєкт договору про закупівлю викладено в </w:t>
            </w:r>
            <w:r w:rsidRPr="001F5C72">
              <w:rPr>
                <w:rFonts w:ascii="Times New Roman" w:eastAsia="Times New Roman" w:hAnsi="Times New Roman" w:cs="Times New Roman"/>
                <w:b/>
                <w:i/>
                <w:sz w:val="24"/>
                <w:szCs w:val="24"/>
              </w:rPr>
              <w:t>Додатку 3</w:t>
            </w:r>
            <w:r w:rsidRPr="001F5C72">
              <w:rPr>
                <w:rFonts w:ascii="Times New Roman" w:eastAsia="Times New Roman" w:hAnsi="Times New Roman" w:cs="Times New Roman"/>
                <w:sz w:val="24"/>
                <w:szCs w:val="24"/>
              </w:rPr>
              <w:t xml:space="preserve"> до цієї тендерної документації.</w:t>
            </w:r>
          </w:p>
          <w:p w14:paraId="2D7638B6"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B32F85" w:rsidRPr="001F5C72" w:rsidRDefault="00B32F85" w:rsidP="00B32F85">
            <w:pPr>
              <w:widowControl w:val="0"/>
              <w:ind w:right="120"/>
              <w:jc w:val="both"/>
              <w:rPr>
                <w:rFonts w:ascii="Times New Roman" w:eastAsia="Times New Roman" w:hAnsi="Times New Roman" w:cs="Times New Roman"/>
                <w:i/>
                <w:sz w:val="24"/>
                <w:szCs w:val="24"/>
              </w:rPr>
            </w:pPr>
            <w:r w:rsidRPr="001F5C72">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1F5C72" w14:paraId="3932A51D" w14:textId="77777777">
        <w:trPr>
          <w:trHeight w:val="2100"/>
          <w:jc w:val="center"/>
        </w:trPr>
        <w:tc>
          <w:tcPr>
            <w:tcW w:w="705" w:type="dxa"/>
          </w:tcPr>
          <w:p w14:paraId="1AA35A28"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lastRenderedPageBreak/>
              <w:t>4</w:t>
            </w:r>
          </w:p>
        </w:tc>
        <w:tc>
          <w:tcPr>
            <w:tcW w:w="2805" w:type="dxa"/>
          </w:tcPr>
          <w:p w14:paraId="07C66F2D"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B32F85" w:rsidRPr="001F5C72" w:rsidRDefault="00B32F85" w:rsidP="00B32F85">
            <w:pPr>
              <w:widowControl w:val="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B32F85" w:rsidRPr="001F5C72" w:rsidRDefault="00B32F85" w:rsidP="00B32F85">
            <w:pPr>
              <w:shd w:val="clear" w:color="auto" w:fill="FFFFFF"/>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B32F85" w:rsidRPr="001F5C72"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1F5C72" w14:paraId="07639AD0" w14:textId="77777777">
        <w:trPr>
          <w:trHeight w:val="1119"/>
          <w:jc w:val="center"/>
        </w:trPr>
        <w:tc>
          <w:tcPr>
            <w:tcW w:w="705" w:type="dxa"/>
          </w:tcPr>
          <w:p w14:paraId="66F5198E" w14:textId="77777777" w:rsidR="00B32F85" w:rsidRPr="001F5C72" w:rsidRDefault="00B32F85" w:rsidP="00B32F85">
            <w:pPr>
              <w:widowControl w:val="0"/>
              <w:jc w:val="center"/>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5</w:t>
            </w:r>
          </w:p>
        </w:tc>
        <w:tc>
          <w:tcPr>
            <w:tcW w:w="2805" w:type="dxa"/>
          </w:tcPr>
          <w:p w14:paraId="63E25C7D" w14:textId="77777777" w:rsidR="00B32F85" w:rsidRPr="001F5C72" w:rsidRDefault="00B32F85" w:rsidP="00B32F85">
            <w:pPr>
              <w:widowControl w:val="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B32F85" w:rsidRPr="001F5C72" w:rsidRDefault="00B32F85" w:rsidP="00B32F85">
            <w:pPr>
              <w:widowControl w:val="0"/>
              <w:ind w:right="12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B32F85" w:rsidRPr="001F5C72" w:rsidRDefault="00B32F85" w:rsidP="00B32F85">
            <w:pPr>
              <w:widowControl w:val="0"/>
              <w:jc w:val="both"/>
              <w:rPr>
                <w:rFonts w:ascii="Times New Roman" w:eastAsia="Times New Roman" w:hAnsi="Times New Roman" w:cs="Times New Roman"/>
                <w:sz w:val="24"/>
                <w:szCs w:val="24"/>
              </w:rPr>
            </w:pPr>
          </w:p>
        </w:tc>
      </w:tr>
    </w:tbl>
    <w:p w14:paraId="1336D802" w14:textId="77777777" w:rsidR="0076259F" w:rsidRPr="001F5C72"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1F5C72" w:rsidRDefault="000F4274" w:rsidP="009C405A">
      <w:pPr>
        <w:spacing w:after="0" w:line="240" w:lineRule="auto"/>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br w:type="page"/>
      </w:r>
    </w:p>
    <w:p w14:paraId="1C3D878F" w14:textId="77777777" w:rsidR="000F4274" w:rsidRPr="001F5C72" w:rsidRDefault="000F4274" w:rsidP="009C405A">
      <w:pPr>
        <w:spacing w:after="0" w:line="240" w:lineRule="auto"/>
        <w:ind w:left="5660" w:firstLine="700"/>
        <w:jc w:val="right"/>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lastRenderedPageBreak/>
        <w:t>ДОДАТОК 1</w:t>
      </w:r>
    </w:p>
    <w:p w14:paraId="7F8643A6" w14:textId="77777777" w:rsidR="000F4274" w:rsidRPr="001F5C72" w:rsidRDefault="000F4274" w:rsidP="009C405A">
      <w:pPr>
        <w:spacing w:after="0" w:line="240" w:lineRule="auto"/>
        <w:ind w:left="5660" w:firstLine="700"/>
        <w:jc w:val="right"/>
        <w:rPr>
          <w:rFonts w:ascii="Times New Roman" w:eastAsia="Times New Roman" w:hAnsi="Times New Roman" w:cs="Times New Roman"/>
          <w:sz w:val="24"/>
          <w:szCs w:val="24"/>
        </w:rPr>
      </w:pPr>
      <w:r w:rsidRPr="001F5C72">
        <w:rPr>
          <w:rFonts w:ascii="Times New Roman" w:eastAsia="Times New Roman" w:hAnsi="Times New Roman" w:cs="Times New Roman"/>
          <w:i/>
          <w:sz w:val="24"/>
          <w:szCs w:val="24"/>
        </w:rPr>
        <w:t>до тендерної документації</w:t>
      </w:r>
    </w:p>
    <w:p w14:paraId="5CDE3B2D" w14:textId="77777777" w:rsidR="000F4274" w:rsidRPr="001F5C72" w:rsidRDefault="000F4274" w:rsidP="009C405A">
      <w:pPr>
        <w:spacing w:after="0" w:line="240" w:lineRule="auto"/>
        <w:ind w:left="5660" w:firstLine="700"/>
        <w:jc w:val="both"/>
        <w:rPr>
          <w:rFonts w:ascii="Times New Roman" w:eastAsia="Times New Roman" w:hAnsi="Times New Roman" w:cs="Times New Roman"/>
          <w:sz w:val="24"/>
          <w:szCs w:val="24"/>
        </w:rPr>
      </w:pPr>
      <w:r w:rsidRPr="001F5C72">
        <w:rPr>
          <w:rFonts w:ascii="Times New Roman" w:eastAsia="Times New Roman" w:hAnsi="Times New Roman" w:cs="Times New Roman"/>
          <w:i/>
          <w:sz w:val="24"/>
          <w:szCs w:val="24"/>
        </w:rPr>
        <w:t> </w:t>
      </w:r>
    </w:p>
    <w:p w14:paraId="5491218F" w14:textId="7D07F11B" w:rsidR="000F4274" w:rsidRPr="001F5C72"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779"/>
        <w:gridCol w:w="2867"/>
        <w:gridCol w:w="6193"/>
      </w:tblGrid>
      <w:tr w:rsidR="0052446C" w:rsidRPr="00843AFF" w14:paraId="7BE258EC" w14:textId="77777777" w:rsidTr="0052446C">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AA039" w14:textId="77777777" w:rsidR="0052446C" w:rsidRPr="00843AFF" w:rsidRDefault="0052446C" w:rsidP="0052446C">
            <w:pPr>
              <w:spacing w:after="0" w:line="240" w:lineRule="auto"/>
              <w:jc w:val="center"/>
              <w:rPr>
                <w:rFonts w:ascii="Times New Roman" w:hAnsi="Times New Roman"/>
                <w:b/>
                <w:bCs/>
                <w:sz w:val="24"/>
                <w:szCs w:val="24"/>
              </w:rPr>
            </w:pPr>
            <w:r w:rsidRPr="00843AFF">
              <w:rPr>
                <w:rFonts w:ascii="Times New Roman" w:hAnsi="Times New Roman"/>
                <w:b/>
                <w:bCs/>
                <w:sz w:val="24"/>
                <w:szCs w:val="24"/>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01AAD6" w14:textId="77777777" w:rsidR="0052446C" w:rsidRPr="00843AFF" w:rsidRDefault="0052446C" w:rsidP="0052446C">
            <w:pPr>
              <w:spacing w:after="0" w:line="240" w:lineRule="auto"/>
              <w:jc w:val="center"/>
              <w:rPr>
                <w:rFonts w:ascii="Times New Roman" w:hAnsi="Times New Roman"/>
                <w:b/>
                <w:bCs/>
                <w:sz w:val="24"/>
                <w:szCs w:val="24"/>
              </w:rPr>
            </w:pPr>
            <w:r w:rsidRPr="00843AFF">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039E72" w14:textId="77777777" w:rsidR="0052446C" w:rsidRPr="00843AFF" w:rsidRDefault="0052446C" w:rsidP="0052446C">
            <w:pPr>
              <w:spacing w:after="0" w:line="240" w:lineRule="auto"/>
              <w:jc w:val="center"/>
              <w:rPr>
                <w:rFonts w:ascii="Times New Roman" w:hAnsi="Times New Roman"/>
                <w:b/>
                <w:bCs/>
                <w:sz w:val="24"/>
                <w:szCs w:val="24"/>
              </w:rPr>
            </w:pPr>
            <w:r w:rsidRPr="00843AFF">
              <w:rPr>
                <w:rFonts w:ascii="Times New Roman" w:hAnsi="Times New Roman"/>
                <w:b/>
                <w:bCs/>
                <w:sz w:val="24"/>
                <w:szCs w:val="24"/>
              </w:rPr>
              <w:t>Документи, які підтверджують відповідність Учасника кваліфікаційним критеріям**</w:t>
            </w:r>
          </w:p>
        </w:tc>
      </w:tr>
      <w:tr w:rsidR="0052446C" w:rsidRPr="00843AFF" w14:paraId="168DBCCD" w14:textId="77777777" w:rsidTr="0052446C">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49F3" w14:textId="77777777" w:rsidR="0052446C" w:rsidRPr="00843AFF" w:rsidRDefault="0052446C" w:rsidP="0052446C">
            <w:pPr>
              <w:spacing w:after="0" w:line="240" w:lineRule="auto"/>
              <w:jc w:val="center"/>
              <w:rPr>
                <w:rFonts w:ascii="Times New Roman" w:hAnsi="Times New Roman"/>
                <w:b/>
                <w:bCs/>
                <w:sz w:val="24"/>
                <w:szCs w:val="24"/>
              </w:rPr>
            </w:pPr>
            <w:r w:rsidRPr="00843AFF">
              <w:rPr>
                <w:rFonts w:ascii="Times New Roman" w:hAnsi="Times New Roman"/>
                <w:b/>
                <w:bCs/>
                <w:sz w:val="24"/>
                <w:szCs w:val="24"/>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3BEA1" w14:textId="77777777" w:rsidR="0052446C" w:rsidRPr="0047071E" w:rsidRDefault="0052446C" w:rsidP="0052446C">
            <w:pPr>
              <w:pStyle w:val="ListParagraph1"/>
              <w:ind w:left="28"/>
              <w:rPr>
                <w:sz w:val="22"/>
                <w:szCs w:val="22"/>
                <w:lang w:val="uk-UA"/>
              </w:rPr>
            </w:pPr>
            <w:r w:rsidRPr="0047071E">
              <w:rPr>
                <w:sz w:val="22"/>
                <w:szCs w:val="22"/>
                <w:lang w:val="uk-UA"/>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4E7AE" w14:textId="77777777" w:rsidR="0052446C" w:rsidRPr="0047071E" w:rsidRDefault="0052446C" w:rsidP="0052446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14:paraId="6818B2BC" w14:textId="77777777" w:rsidR="0052446C" w:rsidRPr="0047071E" w:rsidRDefault="0052446C" w:rsidP="0052446C">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52446C" w:rsidRPr="007F327C" w14:paraId="322DE499" w14:textId="77777777" w:rsidTr="0052446C">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0CA88" w14:textId="77777777" w:rsidR="0052446C" w:rsidRPr="00843AFF" w:rsidRDefault="0052446C" w:rsidP="0052446C">
            <w:pPr>
              <w:spacing w:after="0" w:line="240" w:lineRule="auto"/>
              <w:jc w:val="center"/>
              <w:rPr>
                <w:rFonts w:ascii="Times New Roman" w:hAnsi="Times New Roman"/>
                <w:b/>
                <w:bCs/>
                <w:sz w:val="24"/>
                <w:szCs w:val="24"/>
              </w:rPr>
            </w:pPr>
            <w:r w:rsidRPr="00843AFF">
              <w:rPr>
                <w:rFonts w:ascii="Times New Roman" w:hAnsi="Times New Roman"/>
                <w:b/>
                <w:bCs/>
                <w:sz w:val="24"/>
                <w:szCs w:val="24"/>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696E1" w14:textId="77777777" w:rsidR="0052446C" w:rsidRPr="0047071E" w:rsidRDefault="0052446C" w:rsidP="0052446C">
            <w:pPr>
              <w:pStyle w:val="ListParagraph1"/>
              <w:ind w:left="28"/>
              <w:rPr>
                <w:sz w:val="22"/>
                <w:szCs w:val="22"/>
                <w:lang w:val="uk-UA"/>
              </w:rPr>
            </w:pPr>
            <w:r w:rsidRPr="0047071E">
              <w:rPr>
                <w:sz w:val="22"/>
                <w:szCs w:val="22"/>
                <w:lang w:val="uk-UA"/>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6F68C" w14:textId="77777777" w:rsidR="0052446C" w:rsidRPr="0047071E" w:rsidRDefault="0052446C" w:rsidP="0052446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14:paraId="49ED5DA2" w14:textId="77777777" w:rsidR="0052446C" w:rsidRPr="0047071E" w:rsidRDefault="0052446C" w:rsidP="0052446C">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52446C" w:rsidRPr="000F0467" w14:paraId="74BD1A1B" w14:textId="77777777" w:rsidTr="0052446C">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85C5" w14:textId="77777777" w:rsidR="0052446C" w:rsidRPr="00843AFF" w:rsidRDefault="0052446C" w:rsidP="0052446C">
            <w:pPr>
              <w:spacing w:after="0" w:line="240" w:lineRule="auto"/>
              <w:jc w:val="center"/>
              <w:rPr>
                <w:rFonts w:ascii="Times New Roman" w:hAnsi="Times New Roman"/>
                <w:b/>
                <w:bCs/>
                <w:sz w:val="24"/>
                <w:szCs w:val="24"/>
              </w:rPr>
            </w:pPr>
            <w:r w:rsidRPr="00843AFF">
              <w:rPr>
                <w:rFonts w:ascii="Times New Roman" w:hAnsi="Times New Roman"/>
                <w:b/>
                <w:bCs/>
                <w:sz w:val="24"/>
                <w:szCs w:val="24"/>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39549" w14:textId="77777777" w:rsidR="0052446C" w:rsidRPr="0047071E" w:rsidRDefault="0052446C" w:rsidP="0052446C">
            <w:pPr>
              <w:pStyle w:val="ListParagraph1"/>
              <w:ind w:left="28"/>
              <w:rPr>
                <w:sz w:val="22"/>
                <w:szCs w:val="22"/>
                <w:lang w:val="uk-UA"/>
              </w:rPr>
            </w:pPr>
            <w:r w:rsidRPr="0047071E">
              <w:rPr>
                <w:sz w:val="22"/>
                <w:szCs w:val="22"/>
                <w:lang w:val="uk-UA"/>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2C645" w14:textId="77777777" w:rsidR="0052446C" w:rsidRPr="0047071E" w:rsidRDefault="0052446C" w:rsidP="0052446C">
            <w:pPr>
              <w:pStyle w:val="a5"/>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14:paraId="375F4F1F" w14:textId="77777777" w:rsidR="00B75D2B" w:rsidRPr="001F5C72"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1F5C72" w:rsidRDefault="000F4274" w:rsidP="009C405A">
      <w:pPr>
        <w:spacing w:after="0" w:line="240" w:lineRule="auto"/>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1F5C72" w:rsidRDefault="000F4274" w:rsidP="009C405A">
      <w:pPr>
        <w:spacing w:after="0" w:line="240" w:lineRule="auto"/>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4BF044" w14:textId="77777777" w:rsidR="000F4274" w:rsidRPr="001F5C72" w:rsidRDefault="000F4274" w:rsidP="009C405A">
      <w:pPr>
        <w:spacing w:after="0" w:line="240" w:lineRule="auto"/>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4D3286" w14:textId="77777777" w:rsidR="000F4274" w:rsidRPr="001F5C72"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Учасник  повинен надати </w:t>
      </w:r>
      <w:r w:rsidRPr="001F5C72">
        <w:rPr>
          <w:rFonts w:ascii="Times New Roman" w:eastAsia="Times New Roman" w:hAnsi="Times New Roman" w:cs="Times New Roman"/>
          <w:b/>
          <w:sz w:val="24"/>
          <w:szCs w:val="24"/>
        </w:rPr>
        <w:t>довідку у довільній формі</w:t>
      </w:r>
      <w:r w:rsidRPr="001F5C7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1F5C72"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1F5C72">
        <w:rPr>
          <w:rFonts w:ascii="Times New Roman" w:eastAsia="Times New Roman" w:hAnsi="Times New Roman" w:cs="Times New Roman"/>
          <w:sz w:val="24"/>
          <w:szCs w:val="24"/>
        </w:rPr>
        <w:t>47</w:t>
      </w:r>
      <w:r w:rsidRPr="001F5C72">
        <w:rPr>
          <w:rFonts w:ascii="Times New Roman" w:eastAsia="Times New Roman" w:hAnsi="Times New Roman" w:cs="Times New Roman"/>
          <w:b/>
          <w:sz w:val="24"/>
          <w:szCs w:val="24"/>
        </w:rPr>
        <w:t xml:space="preserve"> Особливостей:</w:t>
      </w:r>
    </w:p>
    <w:p w14:paraId="41F6E0C9" w14:textId="77777777" w:rsidR="000F4274" w:rsidRPr="001F5C72"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Переможець процедури закупівлі у строк, що </w:t>
      </w:r>
      <w:r w:rsidRPr="001F5C72">
        <w:rPr>
          <w:rFonts w:ascii="Times New Roman" w:eastAsia="Times New Roman" w:hAnsi="Times New Roman" w:cs="Times New Roman"/>
          <w:b/>
          <w:i/>
          <w:sz w:val="24"/>
          <w:szCs w:val="24"/>
        </w:rPr>
        <w:t xml:space="preserve">не перевищує чотири дні </w:t>
      </w:r>
      <w:r w:rsidRPr="001F5C72">
        <w:rPr>
          <w:rFonts w:ascii="Times New Roman" w:eastAsia="Times New Roman" w:hAnsi="Times New Roman" w:cs="Times New Roman"/>
          <w:sz w:val="24"/>
          <w:szCs w:val="24"/>
        </w:rPr>
        <w:t xml:space="preserve">з дати </w:t>
      </w:r>
      <w:r w:rsidRPr="001F5C72">
        <w:rPr>
          <w:rFonts w:ascii="Times New Roman" w:eastAsia="Times New Roman" w:hAnsi="Times New Roman" w:cs="Times New Roman"/>
          <w:sz w:val="24"/>
          <w:szCs w:val="24"/>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1F5C72"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1F5C72" w:rsidRDefault="000F4274" w:rsidP="009C405A">
      <w:pPr>
        <w:spacing w:after="0" w:line="240" w:lineRule="auto"/>
        <w:rPr>
          <w:rFonts w:ascii="Times New Roman" w:eastAsia="Times New Roman" w:hAnsi="Times New Roman" w:cs="Times New Roman"/>
          <w:b/>
          <w:sz w:val="24"/>
          <w:szCs w:val="24"/>
        </w:rPr>
      </w:pPr>
      <w:r w:rsidRPr="001F5C72">
        <w:rPr>
          <w:rFonts w:ascii="Times New Roman" w:eastAsia="Times New Roman" w:hAnsi="Times New Roman" w:cs="Times New Roman"/>
          <w:sz w:val="24"/>
          <w:szCs w:val="24"/>
        </w:rPr>
        <w:t> </w:t>
      </w:r>
      <w:r w:rsidRPr="001F5C72">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1F5C72"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w:t>
            </w:r>
          </w:p>
          <w:p w14:paraId="741A36A9"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1F5C72" w:rsidRDefault="000F4274" w:rsidP="009C405A">
            <w:pPr>
              <w:spacing w:after="0" w:line="240" w:lineRule="auto"/>
              <w:ind w:left="100"/>
              <w:jc w:val="center"/>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Вимоги згідно п. </w:t>
            </w:r>
            <w:r w:rsidRPr="001F5C72">
              <w:rPr>
                <w:rFonts w:ascii="Times New Roman" w:eastAsia="Times New Roman" w:hAnsi="Times New Roman" w:cs="Times New Roman"/>
                <w:sz w:val="24"/>
                <w:szCs w:val="24"/>
              </w:rPr>
              <w:t>47</w:t>
            </w:r>
            <w:r w:rsidRPr="001F5C72">
              <w:rPr>
                <w:rFonts w:ascii="Times New Roman" w:eastAsia="Times New Roman" w:hAnsi="Times New Roman" w:cs="Times New Roman"/>
                <w:b/>
                <w:sz w:val="24"/>
                <w:szCs w:val="24"/>
              </w:rPr>
              <w:t xml:space="preserve"> Особливостей</w:t>
            </w:r>
          </w:p>
          <w:p w14:paraId="719591C7" w14:textId="77777777" w:rsidR="000F4274" w:rsidRPr="001F5C72"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1F5C72" w:rsidRDefault="000F4274" w:rsidP="009C405A">
            <w:pPr>
              <w:spacing w:after="0" w:line="240" w:lineRule="auto"/>
              <w:ind w:left="100"/>
              <w:jc w:val="center"/>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Переможець торгів на виконання вимоги згідно п. </w:t>
            </w:r>
            <w:r w:rsidRPr="001F5C72">
              <w:rPr>
                <w:rFonts w:ascii="Times New Roman" w:eastAsia="Times New Roman" w:hAnsi="Times New Roman" w:cs="Times New Roman"/>
                <w:sz w:val="24"/>
                <w:szCs w:val="24"/>
              </w:rPr>
              <w:t>47</w:t>
            </w:r>
            <w:r w:rsidRPr="001F5C72">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1F5C72"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1F5C72"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1F5C72" w:rsidRDefault="000F4274" w:rsidP="009C405A">
            <w:pPr>
              <w:spacing w:after="0" w:line="240" w:lineRule="auto"/>
              <w:ind w:right="140"/>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F5C72">
              <w:rPr>
                <w:rFonts w:ascii="Times New Roman" w:eastAsia="Times New Roman" w:hAnsi="Times New Roman" w:cs="Times New Roman"/>
                <w:sz w:val="24"/>
                <w:szCs w:val="24"/>
              </w:rPr>
              <w:t>керівника</w:t>
            </w:r>
            <w:r w:rsidRPr="001F5C72">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1F5C72"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1F5C72"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1F5C72" w:rsidRDefault="000F4274" w:rsidP="009C405A">
            <w:pPr>
              <w:spacing w:after="0" w:line="240" w:lineRule="auto"/>
              <w:ind w:right="14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(підпункт 6 пункт</w:t>
            </w:r>
            <w:r w:rsidRPr="001F5C72">
              <w:rPr>
                <w:rFonts w:ascii="Times New Roman" w:eastAsia="Times New Roman" w:hAnsi="Times New Roman" w:cs="Times New Roman"/>
                <w:b/>
                <w:sz w:val="24"/>
                <w:szCs w:val="24"/>
              </w:rPr>
              <w:t xml:space="preserve"> 47</w:t>
            </w:r>
            <w:r w:rsidRPr="001F5C72">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F5C72">
              <w:rPr>
                <w:rFonts w:ascii="Times New Roman" w:eastAsia="Times New Roman" w:hAnsi="Times New Roman" w:cs="Times New Roman"/>
                <w:sz w:val="24"/>
                <w:szCs w:val="24"/>
              </w:rPr>
              <w:t>керівника</w:t>
            </w:r>
            <w:r w:rsidRPr="001F5C72">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1F5C72" w:rsidRDefault="000F4274" w:rsidP="009C405A">
            <w:pP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F5C72">
              <w:rPr>
                <w:rFonts w:ascii="Times New Roman" w:eastAsia="Times New Roman" w:hAnsi="Times New Roman" w:cs="Times New Roman"/>
                <w:sz w:val="24"/>
                <w:szCs w:val="24"/>
              </w:rPr>
              <w:t> </w:t>
            </w:r>
          </w:p>
        </w:tc>
      </w:tr>
      <w:tr w:rsidR="000F4274" w:rsidRPr="001F5C72"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1F5C72"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1F5C72"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1F5C72"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1F5C72" w:rsidRDefault="000F4274" w:rsidP="009C405A">
            <w:pPr>
              <w:spacing w:after="0" w:line="240" w:lineRule="auto"/>
              <w:ind w:left="100"/>
              <w:jc w:val="center"/>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1F5C72"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1F5C72">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1F5C72"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1F5C72"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lastRenderedPageBreak/>
              <w:t>Довідка в довільній формі</w:t>
            </w:r>
            <w:r w:rsidRPr="001F5C7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1F5C72">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1F5C72"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1F5C72" w:rsidRDefault="000F4274" w:rsidP="009C405A">
      <w:pPr>
        <w:spacing w:after="0" w:line="240" w:lineRule="auto"/>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1F5C72"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w:t>
            </w:r>
          </w:p>
          <w:p w14:paraId="052320A5"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 xml:space="preserve">Вимоги </w:t>
            </w:r>
            <w:r w:rsidRPr="001F5C72">
              <w:rPr>
                <w:rFonts w:ascii="Times New Roman" w:eastAsia="Times New Roman" w:hAnsi="Times New Roman" w:cs="Times New Roman"/>
                <w:sz w:val="24"/>
                <w:szCs w:val="24"/>
              </w:rPr>
              <w:t xml:space="preserve">згідно пункту </w:t>
            </w:r>
            <w:r w:rsidRPr="001F5C72">
              <w:rPr>
                <w:rFonts w:ascii="Times New Roman" w:eastAsia="Times New Roman" w:hAnsi="Times New Roman" w:cs="Times New Roman"/>
                <w:b/>
                <w:sz w:val="24"/>
                <w:szCs w:val="24"/>
              </w:rPr>
              <w:t>47</w:t>
            </w:r>
            <w:r w:rsidRPr="001F5C72">
              <w:rPr>
                <w:rFonts w:ascii="Times New Roman" w:eastAsia="Times New Roman" w:hAnsi="Times New Roman" w:cs="Times New Roman"/>
                <w:sz w:val="24"/>
                <w:szCs w:val="24"/>
              </w:rPr>
              <w:t xml:space="preserve"> Особливостей</w:t>
            </w:r>
          </w:p>
          <w:p w14:paraId="5A34D4C7"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 xml:space="preserve">Переможець торгів на виконання вимоги </w:t>
            </w:r>
            <w:r w:rsidRPr="001F5C72">
              <w:rPr>
                <w:rFonts w:ascii="Times New Roman" w:eastAsia="Times New Roman" w:hAnsi="Times New Roman" w:cs="Times New Roman"/>
                <w:sz w:val="24"/>
                <w:szCs w:val="24"/>
              </w:rPr>
              <w:t xml:space="preserve">згідно пункту </w:t>
            </w:r>
            <w:r w:rsidRPr="001F5C72">
              <w:rPr>
                <w:rFonts w:ascii="Times New Roman" w:eastAsia="Times New Roman" w:hAnsi="Times New Roman" w:cs="Times New Roman"/>
                <w:b/>
                <w:sz w:val="24"/>
                <w:szCs w:val="24"/>
              </w:rPr>
              <w:t>47</w:t>
            </w:r>
            <w:r w:rsidRPr="001F5C72">
              <w:rPr>
                <w:rFonts w:ascii="Times New Roman" w:eastAsia="Times New Roman" w:hAnsi="Times New Roman" w:cs="Times New Roman"/>
                <w:sz w:val="24"/>
                <w:szCs w:val="24"/>
              </w:rPr>
              <w:t xml:space="preserve"> Особливостей</w:t>
            </w:r>
            <w:r w:rsidRPr="001F5C7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1F5C72"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1F5C72"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1F5C72" w:rsidRDefault="000F4274" w:rsidP="009C405A">
            <w:pPr>
              <w:spacing w:after="0" w:line="240" w:lineRule="auto"/>
              <w:ind w:right="140"/>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1F5C72"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1F5C72"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1F5C72"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F5C72">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14:paraId="5EB91645" w14:textId="77777777" w:rsidR="000F4274" w:rsidRPr="001F5C72"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1F5C72" w:rsidRDefault="000F4274" w:rsidP="009C405A">
            <w:pP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F5C72">
              <w:rPr>
                <w:rFonts w:ascii="Times New Roman" w:eastAsia="Times New Roman" w:hAnsi="Times New Roman" w:cs="Times New Roman"/>
                <w:sz w:val="24"/>
                <w:szCs w:val="24"/>
              </w:rPr>
              <w:t> </w:t>
            </w:r>
          </w:p>
        </w:tc>
      </w:tr>
      <w:tr w:rsidR="000F4274" w:rsidRPr="001F5C72"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1F5C72"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1F5C72" w:rsidRDefault="000F4274" w:rsidP="009C405A">
            <w:pP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1F5C72"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1F5C72"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1F5C72" w:rsidRDefault="000F4274" w:rsidP="009C405A">
            <w:pPr>
              <w:spacing w:after="0" w:line="240" w:lineRule="auto"/>
              <w:ind w:left="100"/>
              <w:jc w:val="center"/>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1F5C72"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1F5C72"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1F5C72"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Довідка в довільній формі</w:t>
            </w:r>
            <w:r w:rsidRPr="001F5C7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Pr="001F5C72"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1F5C72" w:rsidRDefault="000F4274" w:rsidP="009C405A">
      <w:pPr>
        <w:shd w:val="clear" w:color="auto" w:fill="FFFFFF"/>
        <w:spacing w:after="0" w:line="240" w:lineRule="auto"/>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1F5C72"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1F5C72" w:rsidRDefault="000F4274" w:rsidP="009C405A">
            <w:pPr>
              <w:spacing w:after="0" w:line="240" w:lineRule="auto"/>
              <w:ind w:left="100"/>
              <w:jc w:val="center"/>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Інші документи від Учасника:</w:t>
            </w:r>
          </w:p>
        </w:tc>
      </w:tr>
      <w:tr w:rsidR="000F4274" w:rsidRPr="001F5C72"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1F5C72" w:rsidRDefault="000F4274" w:rsidP="009C405A">
            <w:pPr>
              <w:spacing w:after="0" w:line="240" w:lineRule="auto"/>
              <w:ind w:left="10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1F5C72" w:rsidRDefault="000F4274" w:rsidP="009C405A">
            <w:pPr>
              <w:spacing w:after="0" w:line="240" w:lineRule="auto"/>
              <w:ind w:left="100"/>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1F5C72"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1F5C72" w:rsidRDefault="000F4274" w:rsidP="009C405A">
            <w:pPr>
              <w:spacing w:after="0" w:line="240" w:lineRule="auto"/>
              <w:ind w:left="100"/>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1F5C72" w:rsidRDefault="000F4274" w:rsidP="009C405A">
            <w:pPr>
              <w:spacing w:after="0" w:line="240" w:lineRule="auto"/>
              <w:ind w:left="100" w:right="120" w:hanging="20"/>
              <w:jc w:val="both"/>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t xml:space="preserve">Достовірна інформація у вигляді довідки довільної форми, </w:t>
            </w:r>
            <w:r w:rsidRPr="001F5C72">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5C72">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1F5C72"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1F5C72" w:rsidRDefault="000F4274" w:rsidP="009C405A">
            <w:pPr>
              <w:spacing w:after="0" w:line="240" w:lineRule="auto"/>
              <w:ind w:left="100"/>
              <w:rPr>
                <w:rFonts w:ascii="Times New Roman" w:eastAsia="Times New Roman" w:hAnsi="Times New Roman" w:cs="Times New Roman"/>
                <w:b/>
                <w:sz w:val="24"/>
                <w:szCs w:val="24"/>
              </w:rPr>
            </w:pPr>
            <w:r w:rsidRPr="001F5C72">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9979" w14:textId="77777777" w:rsidR="000F4274" w:rsidRPr="001F5C72" w:rsidRDefault="000F4274" w:rsidP="009C405A">
            <w:pPr>
              <w:spacing w:after="0" w:line="240" w:lineRule="auto"/>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248F72" w14:textId="77777777" w:rsidR="000F4274" w:rsidRPr="001F5C72"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w:t>
            </w:r>
            <w:r w:rsidRPr="001F5C72">
              <w:rPr>
                <w:rFonts w:ascii="Times New Roman" w:eastAsia="Times New Roman" w:hAnsi="Times New Roman" w:cs="Times New Roman"/>
                <w:sz w:val="24"/>
                <w:szCs w:val="24"/>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9FF61C" w14:textId="77777777" w:rsidR="000F4274" w:rsidRPr="001F5C72" w:rsidRDefault="000F4274" w:rsidP="009C405A">
            <w:pPr>
              <w:spacing w:after="0" w:line="240" w:lineRule="auto"/>
              <w:ind w:left="283" w:hanging="283"/>
              <w:jc w:val="both"/>
              <w:rPr>
                <w:rFonts w:ascii="Times New Roman" w:eastAsia="Times New Roman" w:hAnsi="Times New Roman" w:cs="Times New Roman"/>
                <w:i/>
                <w:sz w:val="24"/>
                <w:szCs w:val="24"/>
              </w:rPr>
            </w:pPr>
            <w:r w:rsidRPr="001F5C72">
              <w:rPr>
                <w:rFonts w:ascii="Times New Roman" w:eastAsia="Times New Roman" w:hAnsi="Times New Roman" w:cs="Times New Roman"/>
                <w:i/>
                <w:sz w:val="24"/>
                <w:szCs w:val="24"/>
              </w:rPr>
              <w:t>або</w:t>
            </w:r>
          </w:p>
          <w:p w14:paraId="3CB16704" w14:textId="77777777" w:rsidR="000F4274" w:rsidRPr="001F5C72"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CC9CBEE" w14:textId="77777777" w:rsidR="000F4274" w:rsidRPr="001F5C72" w:rsidRDefault="000F4274" w:rsidP="009C405A">
            <w:pPr>
              <w:spacing w:after="0" w:line="240" w:lineRule="auto"/>
              <w:ind w:left="283" w:hanging="283"/>
              <w:jc w:val="both"/>
              <w:rPr>
                <w:rFonts w:ascii="Times New Roman" w:eastAsia="Times New Roman" w:hAnsi="Times New Roman" w:cs="Times New Roman"/>
                <w:i/>
                <w:sz w:val="24"/>
                <w:szCs w:val="24"/>
              </w:rPr>
            </w:pPr>
            <w:r w:rsidRPr="001F5C72">
              <w:rPr>
                <w:rFonts w:ascii="Times New Roman" w:eastAsia="Times New Roman" w:hAnsi="Times New Roman" w:cs="Times New Roman"/>
                <w:i/>
                <w:sz w:val="24"/>
                <w:szCs w:val="24"/>
              </w:rPr>
              <w:t>або</w:t>
            </w:r>
          </w:p>
          <w:p w14:paraId="64A1749A" w14:textId="77777777" w:rsidR="000F4274" w:rsidRPr="001F5C72"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1031DA0" w14:textId="77777777" w:rsidR="000F4274" w:rsidRPr="001F5C72" w:rsidRDefault="000F4274" w:rsidP="009C405A">
            <w:pPr>
              <w:spacing w:after="0" w:line="240" w:lineRule="auto"/>
              <w:ind w:left="283" w:hanging="283"/>
              <w:jc w:val="both"/>
              <w:rPr>
                <w:rFonts w:ascii="Times New Roman" w:eastAsia="Times New Roman" w:hAnsi="Times New Roman" w:cs="Times New Roman"/>
                <w:i/>
                <w:sz w:val="24"/>
                <w:szCs w:val="24"/>
              </w:rPr>
            </w:pPr>
            <w:r w:rsidRPr="001F5C72">
              <w:rPr>
                <w:rFonts w:ascii="Times New Roman" w:eastAsia="Times New Roman" w:hAnsi="Times New Roman" w:cs="Times New Roman"/>
                <w:i/>
                <w:sz w:val="24"/>
                <w:szCs w:val="24"/>
              </w:rPr>
              <w:t>або</w:t>
            </w:r>
          </w:p>
          <w:p w14:paraId="0F944943" w14:textId="77777777" w:rsidR="000F4274" w:rsidRPr="001F5C72"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посвідчення особи, якій надано тимчасовий захист в Україні,</w:t>
            </w:r>
          </w:p>
          <w:p w14:paraId="46CB436A" w14:textId="77777777" w:rsidR="000F4274" w:rsidRPr="001F5C72"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1F5C72">
              <w:rPr>
                <w:rFonts w:ascii="Times New Roman" w:eastAsia="Times New Roman" w:hAnsi="Times New Roman" w:cs="Times New Roman"/>
                <w:i/>
                <w:sz w:val="24"/>
                <w:szCs w:val="24"/>
              </w:rPr>
              <w:t>або</w:t>
            </w:r>
          </w:p>
          <w:p w14:paraId="7EE61C8F" w14:textId="77777777" w:rsidR="000F4274" w:rsidRPr="001F5C72"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FE5360" w14:textId="77777777" w:rsidR="000F4274" w:rsidRPr="001F5C72"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1F5C72" w:rsidRDefault="0036620B" w:rsidP="009C405A">
      <w:pPr>
        <w:spacing w:after="0" w:line="240" w:lineRule="auto"/>
        <w:rPr>
          <w:rFonts w:ascii="Times New Roman" w:eastAsia="Times New Roman" w:hAnsi="Times New Roman" w:cs="Times New Roman"/>
          <w:sz w:val="24"/>
          <w:szCs w:val="24"/>
        </w:rPr>
      </w:pPr>
      <w:r w:rsidRPr="001F5C72">
        <w:rPr>
          <w:rFonts w:ascii="Times New Roman" w:eastAsia="Times New Roman" w:hAnsi="Times New Roman" w:cs="Times New Roman"/>
          <w:sz w:val="24"/>
          <w:szCs w:val="24"/>
        </w:rPr>
        <w:br w:type="page"/>
      </w:r>
    </w:p>
    <w:p w14:paraId="5920CDA2" w14:textId="77777777" w:rsidR="0036620B" w:rsidRPr="001F5C72" w:rsidRDefault="0036620B" w:rsidP="009C405A">
      <w:pPr>
        <w:spacing w:after="0" w:line="240" w:lineRule="auto"/>
        <w:ind w:left="5660"/>
        <w:jc w:val="right"/>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lastRenderedPageBreak/>
        <w:t>ДОДАТОК  2</w:t>
      </w:r>
    </w:p>
    <w:p w14:paraId="79F0D878" w14:textId="77777777" w:rsidR="003B7E71" w:rsidRPr="001F5C72" w:rsidRDefault="003B7E71" w:rsidP="003B7E71">
      <w:pPr>
        <w:spacing w:after="0" w:line="240" w:lineRule="auto"/>
        <w:ind w:left="2880"/>
        <w:jc w:val="center"/>
        <w:rPr>
          <w:rFonts w:ascii="Times New Roman" w:hAnsi="Times New Roman" w:cs="Times New Roman"/>
          <w:i/>
          <w:color w:val="000000"/>
          <w:sz w:val="24"/>
          <w:szCs w:val="24"/>
          <w:highlight w:val="white"/>
        </w:rPr>
      </w:pPr>
    </w:p>
    <w:p w14:paraId="79C2B549" w14:textId="77777777" w:rsidR="0052446C" w:rsidRPr="00946731" w:rsidRDefault="0052446C" w:rsidP="0052446C">
      <w:pPr>
        <w:spacing w:before="240" w:after="0" w:line="240" w:lineRule="auto"/>
        <w:jc w:val="center"/>
        <w:rPr>
          <w:rFonts w:ascii="Times New Roman" w:hAnsi="Times New Roman"/>
          <w:sz w:val="24"/>
          <w:szCs w:val="24"/>
        </w:rPr>
      </w:pPr>
      <w:r w:rsidRPr="00946731">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3DB1A702" w14:textId="77777777" w:rsidR="0052446C" w:rsidRPr="00C63E30" w:rsidRDefault="0052446C" w:rsidP="0052446C">
      <w:pPr>
        <w:spacing w:line="240" w:lineRule="auto"/>
        <w:jc w:val="center"/>
        <w:rPr>
          <w:rFonts w:ascii="Times New Roman" w:hAnsi="Times New Roman"/>
          <w:b/>
        </w:rPr>
      </w:pPr>
      <w:r w:rsidRPr="00C63E30">
        <w:rPr>
          <w:rFonts w:ascii="Times New Roman" w:hAnsi="Times New Roman"/>
          <w:b/>
        </w:rPr>
        <w:t>МЕДИКО-ТЕХНІЧНІ ВИМОГИ</w:t>
      </w:r>
    </w:p>
    <w:p w14:paraId="6360CA5F" w14:textId="77777777" w:rsidR="0052446C" w:rsidRDefault="0052446C" w:rsidP="0052446C">
      <w:pPr>
        <w:spacing w:line="240" w:lineRule="auto"/>
        <w:ind w:left="-432" w:right="-257" w:firstLine="432"/>
        <w:jc w:val="both"/>
        <w:rPr>
          <w:rFonts w:ascii="Times New Roman" w:hAnsi="Times New Roman"/>
          <w:b/>
        </w:rPr>
      </w:pPr>
      <w:r w:rsidRPr="00C63E30">
        <w:rPr>
          <w:rFonts w:ascii="Times New Roman" w:hAnsi="Times New Roman"/>
          <w:b/>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134085C4" w14:textId="77777777" w:rsidR="0052446C" w:rsidRPr="00C003F6" w:rsidRDefault="0052446C" w:rsidP="0052446C">
      <w:pPr>
        <w:spacing w:after="0"/>
        <w:ind w:left="-14"/>
        <w:jc w:val="center"/>
        <w:rPr>
          <w:rFonts w:ascii="Times New Roman" w:hAnsi="Times New Roman"/>
          <w:color w:val="FF0000"/>
          <w:sz w:val="24"/>
          <w:szCs w:val="24"/>
        </w:rPr>
      </w:pPr>
      <w:r w:rsidRPr="00C003F6">
        <w:rPr>
          <w:rFonts w:ascii="Times New Roman" w:hAnsi="Times New Roman"/>
          <w:sz w:val="24"/>
          <w:szCs w:val="24"/>
        </w:rPr>
        <w:t>ДК 021:2015:  24110000-8 Промислові гази (Кисень медичний рідкий)</w:t>
      </w:r>
    </w:p>
    <w:p w14:paraId="2D586F38"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Інформація про необхідні технічні, якісні та кількісні характеристики предмета закупівлі</w:t>
      </w:r>
    </w:p>
    <w:p w14:paraId="34AF87F8" w14:textId="77777777" w:rsidR="0052446C" w:rsidRPr="00C003F6" w:rsidRDefault="0052446C" w:rsidP="0052446C">
      <w:pPr>
        <w:spacing w:after="0"/>
        <w:ind w:firstLine="720"/>
        <w:jc w:val="both"/>
        <w:rPr>
          <w:rFonts w:ascii="Times New Roman" w:hAnsi="Times New Roman"/>
          <w:sz w:val="24"/>
          <w:szCs w:val="24"/>
        </w:rPr>
      </w:pPr>
    </w:p>
    <w:p w14:paraId="4CFFF9A7"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Найменування товару</w:t>
      </w:r>
      <w:r w:rsidRPr="00C003F6">
        <w:rPr>
          <w:rFonts w:ascii="Times New Roman" w:hAnsi="Times New Roman"/>
          <w:sz w:val="24"/>
          <w:szCs w:val="24"/>
        </w:rPr>
        <w:tab/>
        <w:t xml:space="preserve">                                 Одиниця виміру</w:t>
      </w:r>
      <w:r w:rsidRPr="00C003F6">
        <w:rPr>
          <w:rFonts w:ascii="Times New Roman" w:hAnsi="Times New Roman"/>
          <w:sz w:val="24"/>
          <w:szCs w:val="24"/>
        </w:rPr>
        <w:tab/>
        <w:t>Кількість</w:t>
      </w:r>
    </w:p>
    <w:p w14:paraId="13195D3A"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Гази промислові  (кисень медичний рідкий)</w:t>
      </w:r>
      <w:r w:rsidRPr="00C003F6">
        <w:rPr>
          <w:rFonts w:ascii="Times New Roman" w:hAnsi="Times New Roman"/>
          <w:sz w:val="24"/>
          <w:szCs w:val="24"/>
        </w:rPr>
        <w:tab/>
        <w:t xml:space="preserve">        кг                         20 000</w:t>
      </w:r>
    </w:p>
    <w:p w14:paraId="4F1A4094" w14:textId="77777777" w:rsidR="0052446C" w:rsidRPr="00C003F6" w:rsidRDefault="0052446C" w:rsidP="0052446C">
      <w:pPr>
        <w:spacing w:after="0"/>
        <w:ind w:firstLine="720"/>
        <w:jc w:val="both"/>
        <w:rPr>
          <w:rFonts w:ascii="Times New Roman" w:hAnsi="Times New Roman"/>
          <w:sz w:val="24"/>
          <w:szCs w:val="24"/>
        </w:rPr>
      </w:pPr>
    </w:p>
    <w:p w14:paraId="3D2C44AF"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Цінова пропозиція подається в цілому на  перелік та кількість товару, зазначені в цих медико-технічних вимогах .</w:t>
      </w:r>
    </w:p>
    <w:p w14:paraId="6653BC06"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1.</w:t>
      </w:r>
      <w:r w:rsidRPr="00C003F6">
        <w:rPr>
          <w:rFonts w:ascii="Times New Roman" w:hAnsi="Times New Roman"/>
          <w:sz w:val="24"/>
          <w:szCs w:val="24"/>
        </w:rPr>
        <w:tab/>
        <w:t>Товар за якісними показниками повинен відповідати вимогам ГОСТ 6331-78</w:t>
      </w:r>
    </w:p>
    <w:p w14:paraId="356112D7"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w:t>
      </w:r>
      <w:r w:rsidRPr="00C003F6">
        <w:rPr>
          <w:rFonts w:ascii="Times New Roman" w:hAnsi="Times New Roman"/>
          <w:sz w:val="24"/>
          <w:szCs w:val="24"/>
        </w:rPr>
        <w:tab/>
        <w:t>Фізико-хімічні показники кисню медичного:</w:t>
      </w:r>
    </w:p>
    <w:p w14:paraId="681C81B8"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2.1.</w:t>
      </w:r>
      <w:r w:rsidRPr="00C003F6">
        <w:rPr>
          <w:rFonts w:ascii="Times New Roman" w:hAnsi="Times New Roman"/>
          <w:sz w:val="24"/>
          <w:szCs w:val="24"/>
        </w:rPr>
        <w:tab/>
        <w:t>Об’ємна частка кисню, % не менше -99,5</w:t>
      </w:r>
    </w:p>
    <w:p w14:paraId="28A951DA"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2.2.</w:t>
      </w:r>
      <w:r w:rsidRPr="00C003F6">
        <w:rPr>
          <w:rFonts w:ascii="Times New Roman" w:hAnsi="Times New Roman"/>
          <w:sz w:val="24"/>
          <w:szCs w:val="24"/>
        </w:rPr>
        <w:tab/>
        <w:t>Вміст ацетилену – відсутність</w:t>
      </w:r>
    </w:p>
    <w:p w14:paraId="02B5E227"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2.3.</w:t>
      </w:r>
      <w:r w:rsidRPr="00C003F6">
        <w:rPr>
          <w:rFonts w:ascii="Times New Roman" w:hAnsi="Times New Roman"/>
          <w:sz w:val="24"/>
          <w:szCs w:val="24"/>
        </w:rPr>
        <w:tab/>
        <w:t>Об’єм двоокису вуглецю в 1дм3, не більше – 3,0</w:t>
      </w:r>
    </w:p>
    <w:p w14:paraId="16B1B05C"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2.4.</w:t>
      </w:r>
      <w:r w:rsidRPr="00C003F6">
        <w:rPr>
          <w:rFonts w:ascii="Times New Roman" w:hAnsi="Times New Roman"/>
          <w:sz w:val="24"/>
          <w:szCs w:val="24"/>
        </w:rPr>
        <w:tab/>
        <w:t>Вміст масла – відсутність</w:t>
      </w:r>
    </w:p>
    <w:p w14:paraId="39C78A1F"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2.5.</w:t>
      </w:r>
      <w:r w:rsidRPr="00C003F6">
        <w:rPr>
          <w:rFonts w:ascii="Times New Roman" w:hAnsi="Times New Roman"/>
          <w:sz w:val="24"/>
          <w:szCs w:val="24"/>
        </w:rPr>
        <w:tab/>
        <w:t>Вміст окислу вуглецю – менше 0,0003%</w:t>
      </w:r>
    </w:p>
    <w:p w14:paraId="370AA9CB"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2.6.</w:t>
      </w:r>
      <w:r w:rsidRPr="00C003F6">
        <w:rPr>
          <w:rFonts w:ascii="Times New Roman" w:hAnsi="Times New Roman"/>
          <w:sz w:val="24"/>
          <w:szCs w:val="24"/>
        </w:rPr>
        <w:tab/>
        <w:t>Об’єм газоподібних кислот і підстав – до 0,001 г/моль</w:t>
      </w:r>
    </w:p>
    <w:p w14:paraId="2F20A51E"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2.7.</w:t>
      </w:r>
      <w:r w:rsidRPr="00C003F6">
        <w:rPr>
          <w:rFonts w:ascii="Times New Roman" w:hAnsi="Times New Roman"/>
          <w:sz w:val="24"/>
          <w:szCs w:val="24"/>
        </w:rPr>
        <w:tab/>
        <w:t>Вміст озону і інших газів – окислювачів</w:t>
      </w:r>
    </w:p>
    <w:p w14:paraId="126B379C"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2.8.</w:t>
      </w:r>
      <w:r w:rsidRPr="00C003F6">
        <w:rPr>
          <w:rFonts w:ascii="Times New Roman" w:hAnsi="Times New Roman"/>
          <w:sz w:val="24"/>
          <w:szCs w:val="24"/>
        </w:rPr>
        <w:tab/>
        <w:t>Вміст вологи і механічних домішок – відсутність.</w:t>
      </w:r>
    </w:p>
    <w:p w14:paraId="364108A1"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2.9.</w:t>
      </w:r>
      <w:r w:rsidRPr="00C003F6">
        <w:rPr>
          <w:rFonts w:ascii="Times New Roman" w:hAnsi="Times New Roman"/>
          <w:sz w:val="24"/>
          <w:szCs w:val="24"/>
        </w:rPr>
        <w:tab/>
        <w:t>Запах - відсутність</w:t>
      </w:r>
    </w:p>
    <w:p w14:paraId="77F4E1BA"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ab/>
      </w:r>
    </w:p>
    <w:p w14:paraId="0884833A"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Постачання товару  повинне здійснюватись в строки, що не перевищують 24 години з моменту отримання від Замовника заявки на умовах СРТ, згідно правилам Інкотермс – 2010.</w:t>
      </w:r>
    </w:p>
    <w:p w14:paraId="5EAAF5DA"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 xml:space="preserve">  В екстрених ситуаціях, які  можуть  виникнути в Замовника, Учасник зобов'язується забезпечити безперебійну та термінову поставку кисню протягом 2 годин з моменту заявки Покупця на умовах СРТ, згідно правилам Інкотермс – 2010.</w:t>
      </w:r>
    </w:p>
    <w:p w14:paraId="5FA6855C" w14:textId="41257AC4"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В складі тендерної пропозиції Учасник надає необхідні документи наявності матеріально - технічної бази для забезпечення вимог термінового постачання, а також дозвіл Держпраці на виконання робіт підвищеної небезпеки, дозвіл Держпраці на експлуатування машин, механізмів, устаткування підвищеної небезпеки та висновки експертизи на підставі яких були видані ці дозволи, які підтверджують наявність аптечних складів або виробництва із зазначенням адрес.</w:t>
      </w:r>
    </w:p>
    <w:p w14:paraId="1256FA1C"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1.</w:t>
      </w:r>
      <w:r w:rsidRPr="00C003F6">
        <w:rPr>
          <w:rFonts w:ascii="Times New Roman" w:hAnsi="Times New Roman"/>
          <w:sz w:val="24"/>
          <w:szCs w:val="24"/>
        </w:rPr>
        <w:tab/>
        <w:t>Якщо Учасник закупівлі є виробником кисню медичного рідкого та газоподібного, то він повинен надати в складі своєї пропозиції оригінал гарантійного листа про змогу поставляти необхідну кількість кисню медичного, з посиланням на номер закупівлі в системі ProZorro, та копії наступних документів, кожна сторінка яких має бути завірена підписом та печаткою* Учасника:</w:t>
      </w:r>
    </w:p>
    <w:p w14:paraId="2DC5B5ED"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ліцензія на виробництво лікарських засобів кисню медичного;</w:t>
      </w:r>
    </w:p>
    <w:p w14:paraId="14E10FF4"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реєстраційне посвідчення на кисень медичний;</w:t>
      </w:r>
    </w:p>
    <w:p w14:paraId="192DC8BA"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сертифікат/паспорт якості лікарського засобу – кисень медичний рідкий;</w:t>
      </w:r>
    </w:p>
    <w:p w14:paraId="0C7A4D2F"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lastRenderedPageBreak/>
        <w:t>•</w:t>
      </w:r>
      <w:r w:rsidRPr="00C003F6">
        <w:rPr>
          <w:rFonts w:ascii="Times New Roman" w:hAnsi="Times New Roman"/>
          <w:sz w:val="24"/>
          <w:szCs w:val="24"/>
        </w:rPr>
        <w:tab/>
        <w:t>свідоцтво про атестацію аналітичної лабораторії з додатками,</w:t>
      </w:r>
    </w:p>
    <w:p w14:paraId="4AEFADBC"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висновок державної санітарно-епідеміологічної експертизи на виробництво кисню медичного.</w:t>
      </w:r>
    </w:p>
    <w:p w14:paraId="67E8DED6"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2. Якщо Учасник закупівлі не є виробником кисню медичного рідкого, то він повинен надати в складі своєї пропозиції оригінал гарантійного листа про змогу поставляти необхідну кількість кисню медичного, з посиланням на номер закупівлі в системі ProZorro, та копії наступних документів, кожна сторінка яких має бути завірена підписом та печаткою* виробника:</w:t>
      </w:r>
    </w:p>
    <w:p w14:paraId="6BB993E7"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ліцензія на оптову торгівлю на кисень медичний рідкий;</w:t>
      </w:r>
    </w:p>
    <w:p w14:paraId="496BEECB"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ліцензія виробника на виробництво лікарських засобів кисню медичного рідкого;</w:t>
      </w:r>
    </w:p>
    <w:p w14:paraId="4CB4AE8C"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реєстраційне посвідчення виробника на кисень медичний;</w:t>
      </w:r>
    </w:p>
    <w:p w14:paraId="4A9911AB"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сертифікат/паспорт якості від виробника на лікарський засіб – кисень медичний рідкий;</w:t>
      </w:r>
    </w:p>
    <w:p w14:paraId="0EDE6603"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свідоцтво про атестацію аналітичної лабораторії виробника з додатками;</w:t>
      </w:r>
    </w:p>
    <w:p w14:paraId="04FC4979" w14:textId="77777777" w:rsidR="0052446C" w:rsidRPr="00C003F6" w:rsidRDefault="0052446C" w:rsidP="0052446C">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висновок державної санітарно-епідеміологічної експертизи на виробництво кисню медичного.</w:t>
      </w:r>
    </w:p>
    <w:p w14:paraId="1D6DB183" w14:textId="2BE86E5B" w:rsidR="00487FFD" w:rsidRDefault="00487FFD" w:rsidP="0052446C">
      <w:pPr>
        <w:spacing w:after="0" w:line="240" w:lineRule="auto"/>
        <w:ind w:left="5660"/>
        <w:jc w:val="right"/>
        <w:rPr>
          <w:rFonts w:ascii="Times New Roman" w:hAnsi="Times New Roman"/>
          <w:b/>
          <w:bCs/>
          <w:color w:val="000000"/>
          <w:sz w:val="24"/>
          <w:szCs w:val="24"/>
        </w:rPr>
      </w:pPr>
    </w:p>
    <w:p w14:paraId="77317923" w14:textId="77777777" w:rsidR="00AB12E3" w:rsidRPr="001F5C72" w:rsidRDefault="00AB12E3" w:rsidP="00487FFD">
      <w:pPr>
        <w:spacing w:after="0" w:line="240" w:lineRule="auto"/>
        <w:ind w:left="5660"/>
        <w:jc w:val="right"/>
        <w:rPr>
          <w:rFonts w:ascii="Times New Roman" w:hAnsi="Times New Roman"/>
          <w:b/>
          <w:bCs/>
          <w:color w:val="000000"/>
          <w:sz w:val="24"/>
          <w:szCs w:val="24"/>
        </w:rPr>
      </w:pPr>
    </w:p>
    <w:p w14:paraId="159AEF4E" w14:textId="755CFB34" w:rsidR="000105BB" w:rsidRPr="001F5C72" w:rsidRDefault="000105BB" w:rsidP="00FF6669">
      <w:pPr>
        <w:spacing w:after="0" w:line="240" w:lineRule="auto"/>
        <w:rPr>
          <w:rFonts w:ascii="Times New Roman" w:hAnsi="Times New Roman"/>
          <w:b/>
          <w:bCs/>
          <w:color w:val="000000"/>
          <w:sz w:val="24"/>
          <w:szCs w:val="24"/>
        </w:rPr>
      </w:pPr>
    </w:p>
    <w:p w14:paraId="42ACDC60"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26EA4FF3"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2E3B6981"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0E497D1E"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7374166E"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19D7CF54"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11C87176"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7C58A0B4"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7560B54C"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6F67153D"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25C4B2CB"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3EBCD20A"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029532D1"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5131ADDF"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2AB8065B"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0BA5F1E5"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719A5E07"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69A2C3CC"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682578BA"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6828DF4F"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319C183B"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7DA029D2"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4682AA90"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63DD30C2"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01C11081"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009E2283"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7B3F958C"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01ACC97B"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675CB4C7"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502BDF01"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454ADD2A" w14:textId="77777777" w:rsidR="001A0CDB" w:rsidRDefault="001A0CDB" w:rsidP="009C405A">
      <w:pPr>
        <w:spacing w:after="0" w:line="240" w:lineRule="auto"/>
        <w:ind w:left="5660" w:firstLine="700"/>
        <w:jc w:val="right"/>
        <w:rPr>
          <w:rFonts w:ascii="Times New Roman" w:hAnsi="Times New Roman" w:cs="Times New Roman"/>
          <w:b/>
          <w:sz w:val="24"/>
          <w:szCs w:val="24"/>
        </w:rPr>
      </w:pPr>
    </w:p>
    <w:p w14:paraId="7DD4C0EF" w14:textId="02163B86" w:rsidR="001A0CDB" w:rsidRDefault="001A0CDB" w:rsidP="0052446C">
      <w:pPr>
        <w:spacing w:after="0" w:line="240" w:lineRule="auto"/>
        <w:rPr>
          <w:rFonts w:ascii="Times New Roman" w:hAnsi="Times New Roman" w:cs="Times New Roman"/>
          <w:b/>
          <w:sz w:val="24"/>
          <w:szCs w:val="24"/>
        </w:rPr>
      </w:pPr>
    </w:p>
    <w:p w14:paraId="4CD25B4F" w14:textId="3F4730C9" w:rsidR="001D71A8" w:rsidRDefault="001D71A8" w:rsidP="00B94E9D">
      <w:pPr>
        <w:spacing w:after="0" w:line="240" w:lineRule="auto"/>
        <w:rPr>
          <w:rFonts w:ascii="Times New Roman" w:hAnsi="Times New Roman" w:cs="Times New Roman"/>
          <w:b/>
          <w:sz w:val="24"/>
          <w:szCs w:val="24"/>
        </w:rPr>
      </w:pPr>
    </w:p>
    <w:p w14:paraId="276073DF" w14:textId="3A223184" w:rsidR="009C405A" w:rsidRPr="001F5C72" w:rsidRDefault="009C405A" w:rsidP="00B94E9D">
      <w:pPr>
        <w:spacing w:after="0" w:line="240" w:lineRule="auto"/>
        <w:ind w:left="5660" w:firstLine="700"/>
        <w:jc w:val="right"/>
        <w:rPr>
          <w:rFonts w:ascii="Times New Roman" w:hAnsi="Times New Roman" w:cs="Times New Roman"/>
          <w:sz w:val="24"/>
          <w:szCs w:val="24"/>
        </w:rPr>
      </w:pPr>
      <w:r w:rsidRPr="001F5C72">
        <w:rPr>
          <w:rFonts w:ascii="Times New Roman" w:hAnsi="Times New Roman" w:cs="Times New Roman"/>
          <w:b/>
          <w:sz w:val="24"/>
          <w:szCs w:val="24"/>
        </w:rPr>
        <w:t>ДОДАТОК 3</w:t>
      </w:r>
    </w:p>
    <w:p w14:paraId="4F2CB71D" w14:textId="0B4B3B90" w:rsidR="002D3B28" w:rsidRPr="00B94E9D" w:rsidRDefault="009C405A" w:rsidP="00B94E9D">
      <w:pPr>
        <w:spacing w:after="0" w:line="240" w:lineRule="auto"/>
        <w:ind w:left="5660" w:firstLine="700"/>
        <w:jc w:val="right"/>
        <w:rPr>
          <w:rFonts w:ascii="Times New Roman" w:hAnsi="Times New Roman" w:cs="Times New Roman"/>
          <w:sz w:val="24"/>
          <w:szCs w:val="24"/>
        </w:rPr>
      </w:pPr>
      <w:r w:rsidRPr="001F5C72">
        <w:rPr>
          <w:rFonts w:ascii="Times New Roman" w:hAnsi="Times New Roman" w:cs="Times New Roman"/>
          <w:i/>
          <w:sz w:val="24"/>
          <w:szCs w:val="24"/>
        </w:rPr>
        <w:t>до тендерної документації</w:t>
      </w:r>
    </w:p>
    <w:p w14:paraId="210C8999" w14:textId="77777777" w:rsidR="0052446C" w:rsidRPr="006B56AF" w:rsidRDefault="0052446C" w:rsidP="00B94E9D">
      <w:pPr>
        <w:spacing w:after="0" w:line="240" w:lineRule="auto"/>
        <w:jc w:val="center"/>
        <w:rPr>
          <w:rFonts w:ascii="Times New Roman" w:hAnsi="Times New Roman"/>
          <w:b/>
          <w:caps/>
        </w:rPr>
      </w:pPr>
      <w:r w:rsidRPr="006B56AF">
        <w:rPr>
          <w:rFonts w:ascii="Times New Roman" w:hAnsi="Times New Roman"/>
          <w:b/>
          <w:caps/>
        </w:rPr>
        <w:t xml:space="preserve">Договір </w:t>
      </w:r>
    </w:p>
    <w:p w14:paraId="7907695A" w14:textId="77777777" w:rsidR="0052446C" w:rsidRPr="006B56AF" w:rsidRDefault="0052446C" w:rsidP="00B94E9D">
      <w:pPr>
        <w:spacing w:after="0" w:line="240" w:lineRule="auto"/>
        <w:jc w:val="center"/>
        <w:rPr>
          <w:rFonts w:ascii="Times New Roman" w:hAnsi="Times New Roman"/>
          <w:b/>
        </w:rPr>
      </w:pPr>
      <w:r w:rsidRPr="006B56AF">
        <w:rPr>
          <w:rFonts w:ascii="Times New Roman" w:hAnsi="Times New Roman"/>
          <w:b/>
        </w:rPr>
        <w:t>на закупівлю товару №________</w:t>
      </w:r>
    </w:p>
    <w:p w14:paraId="2C61996F" w14:textId="77777777" w:rsidR="0052446C" w:rsidRPr="006B56AF" w:rsidRDefault="0052446C" w:rsidP="00B94E9D">
      <w:pPr>
        <w:spacing w:after="0" w:line="240" w:lineRule="auto"/>
        <w:rPr>
          <w:rFonts w:ascii="Times New Roman" w:hAnsi="Times New Roman"/>
        </w:rPr>
      </w:pPr>
      <w:r w:rsidRPr="006B56AF">
        <w:rPr>
          <w:rFonts w:ascii="Times New Roman" w:hAnsi="Times New Roman"/>
        </w:rPr>
        <w:t>м. Запоріжжя</w:t>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t>«___» ___________ 202</w:t>
      </w:r>
      <w:r>
        <w:rPr>
          <w:rFonts w:ascii="Times New Roman" w:hAnsi="Times New Roman"/>
        </w:rPr>
        <w:t>2</w:t>
      </w:r>
      <w:r w:rsidRPr="006B56AF">
        <w:rPr>
          <w:rFonts w:ascii="Times New Roman" w:hAnsi="Times New Roman"/>
        </w:rPr>
        <w:t xml:space="preserve"> р.</w:t>
      </w:r>
    </w:p>
    <w:p w14:paraId="3747F4FE" w14:textId="77777777" w:rsidR="0052446C" w:rsidRPr="006B56AF" w:rsidRDefault="0052446C" w:rsidP="00B94E9D">
      <w:pPr>
        <w:adjustRightInd w:val="0"/>
        <w:spacing w:after="0" w:line="240" w:lineRule="auto"/>
        <w:ind w:firstLine="284"/>
        <w:jc w:val="both"/>
        <w:rPr>
          <w:rFonts w:ascii="Times New Roman" w:hAnsi="Times New Roman"/>
          <w:color w:val="000000"/>
        </w:rPr>
      </w:pPr>
      <w:r w:rsidRPr="006B56AF">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6B56AF">
        <w:rPr>
          <w:rFonts w:ascii="Times New Roman" w:hAnsi="Times New Roman"/>
        </w:rPr>
        <w:t xml:space="preserve">(далі – Покупець), в особі </w:t>
      </w:r>
      <w:r w:rsidRPr="006B56AF">
        <w:rPr>
          <w:rFonts w:ascii="Times New Roman" w:hAnsi="Times New Roman"/>
          <w:b/>
        </w:rPr>
        <w:t>директора Єсаянца Михайла Григоровича</w:t>
      </w:r>
      <w:r w:rsidRPr="006B56AF">
        <w:rPr>
          <w:rFonts w:ascii="Times New Roman" w:hAnsi="Times New Roman"/>
          <w:b/>
          <w:spacing w:val="-4"/>
        </w:rPr>
        <w:t>,</w:t>
      </w:r>
      <w:r w:rsidRPr="006B56AF">
        <w:rPr>
          <w:rFonts w:ascii="Times New Roman" w:hAnsi="Times New Roman"/>
          <w:spacing w:val="-4"/>
        </w:rPr>
        <w:t xml:space="preserve"> що діє на підставі Статуту </w:t>
      </w:r>
      <w:r w:rsidRPr="006B56AF">
        <w:rPr>
          <w:rFonts w:ascii="Times New Roman" w:hAnsi="Times New Roman"/>
          <w:color w:val="000000"/>
        </w:rPr>
        <w:t>з однієї сторони, і</w:t>
      </w:r>
    </w:p>
    <w:p w14:paraId="5E8E7A8E" w14:textId="77777777" w:rsidR="0052446C" w:rsidRPr="0047071E" w:rsidRDefault="0052446C" w:rsidP="00B94E9D">
      <w:pPr>
        <w:spacing w:after="0" w:line="240" w:lineRule="auto"/>
        <w:ind w:firstLine="360"/>
        <w:jc w:val="both"/>
        <w:rPr>
          <w:rFonts w:ascii="Times New Roman" w:hAnsi="Times New Roman"/>
          <w:color w:val="000000"/>
        </w:rPr>
      </w:pPr>
      <w:r w:rsidRPr="006B56AF">
        <w:rPr>
          <w:rFonts w:ascii="Times New Roman" w:hAnsi="Times New Roman"/>
          <w:b/>
        </w:rPr>
        <w:t xml:space="preserve">______________________________________________________________ </w:t>
      </w:r>
      <w:r w:rsidRPr="006B56AF">
        <w:rPr>
          <w:rFonts w:ascii="Times New Roman" w:hAnsi="Times New Roman"/>
        </w:rPr>
        <w:t xml:space="preserve">в особі ______________________________________________, що діє на підставі ____________________, (надалі – Продавець), </w:t>
      </w:r>
      <w:r w:rsidRPr="006B56AF">
        <w:rPr>
          <w:rFonts w:ascii="Times New Roman" w:hAnsi="Times New Roman"/>
          <w:color w:val="000000"/>
        </w:rPr>
        <w:t xml:space="preserve">з </w:t>
      </w:r>
      <w:r w:rsidRPr="0047071E">
        <w:rPr>
          <w:rFonts w:ascii="Times New Roman" w:hAnsi="Times New Roman"/>
          <w:color w:val="000000"/>
        </w:rPr>
        <w:t>іншої сторони (далі разом – Сторони), уклали цей договір (далі – Договір) про таке:</w:t>
      </w:r>
    </w:p>
    <w:p w14:paraId="1B0081F7" w14:textId="77777777" w:rsidR="0052446C" w:rsidRPr="0047071E" w:rsidRDefault="0052446C" w:rsidP="00B94E9D">
      <w:pPr>
        <w:pStyle w:val="a5"/>
        <w:numPr>
          <w:ilvl w:val="0"/>
          <w:numId w:val="13"/>
        </w:numPr>
        <w:spacing w:after="0" w:line="240" w:lineRule="auto"/>
        <w:contextualSpacing w:val="0"/>
        <w:jc w:val="center"/>
        <w:rPr>
          <w:rFonts w:ascii="Times New Roman" w:hAnsi="Times New Roman"/>
          <w:b/>
          <w:caps/>
        </w:rPr>
      </w:pPr>
      <w:r w:rsidRPr="0047071E">
        <w:rPr>
          <w:rFonts w:ascii="Times New Roman" w:hAnsi="Times New Roman"/>
          <w:b/>
          <w:caps/>
        </w:rPr>
        <w:t>Предмет договору</w:t>
      </w:r>
    </w:p>
    <w:p w14:paraId="7D86952D" w14:textId="67B8EBB2" w:rsidR="0052446C" w:rsidRPr="0047071E" w:rsidRDefault="0052446C" w:rsidP="00B94E9D">
      <w:pPr>
        <w:pStyle w:val="aa"/>
        <w:spacing w:before="0" w:beforeAutospacing="0" w:after="0" w:afterAutospacing="0"/>
        <w:ind w:firstLine="709"/>
        <w:jc w:val="both"/>
        <w:rPr>
          <w:b/>
          <w:sz w:val="22"/>
          <w:szCs w:val="22"/>
        </w:rPr>
      </w:pPr>
      <w:r w:rsidRPr="0047071E">
        <w:rPr>
          <w:sz w:val="22"/>
          <w:szCs w:val="22"/>
        </w:rPr>
        <w:t>1.1 Учасник зобов’яз</w:t>
      </w:r>
      <w:r>
        <w:rPr>
          <w:sz w:val="22"/>
          <w:szCs w:val="22"/>
        </w:rPr>
        <w:t>ується в термін до 31 грудня 2024</w:t>
      </w:r>
      <w:r w:rsidRPr="0047071E">
        <w:rPr>
          <w:sz w:val="22"/>
          <w:szCs w:val="22"/>
        </w:rPr>
        <w:t xml:space="preserve"> року поставити в порядку та на умовах, визначених у цьому Договорі Замовникові ДК 021:2015-24110000-8 Промислові гази (Кисень медичний рідкий), а Замовник зобов’язується в порядку та на умовах, визначених у цьому Договорі, прийняти та оплатити визначений Товар.</w:t>
      </w:r>
    </w:p>
    <w:p w14:paraId="2F15E53F" w14:textId="77777777" w:rsidR="0052446C" w:rsidRPr="0047071E" w:rsidRDefault="0052446C" w:rsidP="00B94E9D">
      <w:pPr>
        <w:pStyle w:val="aa"/>
        <w:numPr>
          <w:ilvl w:val="1"/>
          <w:numId w:val="40"/>
        </w:numPr>
        <w:tabs>
          <w:tab w:val="left" w:pos="1134"/>
        </w:tabs>
        <w:spacing w:before="0" w:beforeAutospacing="0" w:after="0" w:afterAutospacing="0"/>
        <w:ind w:left="0" w:firstLine="708"/>
        <w:jc w:val="both"/>
        <w:rPr>
          <w:b/>
          <w:sz w:val="22"/>
          <w:szCs w:val="22"/>
        </w:rPr>
      </w:pPr>
      <w:r w:rsidRPr="0047071E">
        <w:rPr>
          <w:sz w:val="22"/>
          <w:szCs w:val="22"/>
        </w:rPr>
        <w:t>Найменування предмету закупівлі: ДК 021:2015-24110000-8 промислові гази (Кисень медичний рідкий). Кількість товару: 20</w:t>
      </w:r>
      <w:r w:rsidRPr="0047071E">
        <w:rPr>
          <w:sz w:val="22"/>
          <w:szCs w:val="22"/>
          <w:lang w:val="ru-RU"/>
        </w:rPr>
        <w:t xml:space="preserve"> 000</w:t>
      </w:r>
      <w:r w:rsidRPr="0047071E">
        <w:rPr>
          <w:sz w:val="22"/>
          <w:szCs w:val="22"/>
        </w:rPr>
        <w:t xml:space="preserve"> кг. </w:t>
      </w:r>
    </w:p>
    <w:p w14:paraId="76086C23" w14:textId="77777777" w:rsidR="0052446C" w:rsidRPr="006B56AF" w:rsidRDefault="0052446C" w:rsidP="00B94E9D">
      <w:pPr>
        <w:spacing w:after="0" w:line="240" w:lineRule="auto"/>
        <w:ind w:firstLine="567"/>
        <w:jc w:val="both"/>
        <w:rPr>
          <w:rFonts w:ascii="Times New Roman" w:hAnsi="Times New Roman"/>
        </w:rPr>
      </w:pPr>
      <w:r w:rsidRPr="0047071E">
        <w:rPr>
          <w:rFonts w:ascii="Times New Roman" w:hAnsi="Times New Roman"/>
        </w:rPr>
        <w:t>1.3. Перехід права</w:t>
      </w:r>
      <w:r w:rsidRPr="006B56AF">
        <w:rPr>
          <w:rFonts w:ascii="Times New Roman" w:hAnsi="Times New Roman"/>
        </w:rPr>
        <w:t xml:space="preserve"> власності на Товар від Продавця до Покупця здійснюється після підписання видаткової накладної.</w:t>
      </w:r>
    </w:p>
    <w:p w14:paraId="3C297B24" w14:textId="77777777" w:rsidR="0052446C" w:rsidRPr="006B56AF" w:rsidRDefault="0052446C" w:rsidP="00B94E9D">
      <w:pPr>
        <w:spacing w:after="0" w:line="240" w:lineRule="auto"/>
        <w:ind w:firstLine="720"/>
        <w:jc w:val="center"/>
        <w:rPr>
          <w:rFonts w:ascii="Times New Roman" w:hAnsi="Times New Roman"/>
          <w:b/>
          <w:caps/>
        </w:rPr>
      </w:pPr>
      <w:r w:rsidRPr="006B56AF">
        <w:rPr>
          <w:rFonts w:ascii="Times New Roman" w:hAnsi="Times New Roman"/>
          <w:b/>
          <w:caps/>
        </w:rPr>
        <w:t>II. Якість товару</w:t>
      </w:r>
    </w:p>
    <w:p w14:paraId="1E65FACF" w14:textId="77777777" w:rsidR="0052446C" w:rsidRPr="0047071E" w:rsidRDefault="0052446C" w:rsidP="00B94E9D">
      <w:pPr>
        <w:pStyle w:val="a5"/>
        <w:numPr>
          <w:ilvl w:val="1"/>
          <w:numId w:val="14"/>
        </w:numPr>
        <w:tabs>
          <w:tab w:val="left" w:pos="993"/>
        </w:tabs>
        <w:spacing w:after="0" w:line="240" w:lineRule="auto"/>
        <w:ind w:left="0" w:firstLine="567"/>
        <w:jc w:val="both"/>
        <w:rPr>
          <w:rFonts w:ascii="Times New Roman" w:hAnsi="Times New Roman"/>
          <w:lang w:eastAsia="uk-UA"/>
        </w:rPr>
      </w:pPr>
      <w:r w:rsidRPr="0047071E">
        <w:rPr>
          <w:rFonts w:ascii="Times New Roman" w:hAnsi="Times New Roman"/>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49538BCC" w14:textId="77777777" w:rsidR="0052446C" w:rsidRPr="0047071E" w:rsidRDefault="0052446C" w:rsidP="00B94E9D">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lang w:eastAsia="zh-CN"/>
        </w:rPr>
      </w:pPr>
      <w:r w:rsidRPr="0047071E">
        <w:rPr>
          <w:rFonts w:ascii="Times New Roman" w:hAnsi="Times New Roman"/>
          <w:spacing w:val="-6"/>
          <w:shd w:val="clear" w:color="auto" w:fill="FFFFFF"/>
        </w:rPr>
        <w:t>Якість Товару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2526FE95" w14:textId="77777777" w:rsidR="0052446C" w:rsidRPr="0047071E" w:rsidRDefault="0052446C" w:rsidP="00B94E9D">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rPr>
      </w:pPr>
      <w:r w:rsidRPr="0047071E">
        <w:rPr>
          <w:rFonts w:ascii="Times New Roman" w:hAnsi="Times New Roman"/>
          <w:shd w:val="clear" w:color="auto" w:fill="FFFFFF"/>
        </w:rPr>
        <w:t>Товар повинен бути безпечним з умов його використання у медичному закладі.</w:t>
      </w:r>
    </w:p>
    <w:p w14:paraId="64015C10" w14:textId="77777777" w:rsidR="0052446C" w:rsidRPr="0047071E" w:rsidRDefault="0052446C" w:rsidP="00B94E9D">
      <w:pPr>
        <w:numPr>
          <w:ilvl w:val="1"/>
          <w:numId w:val="14"/>
        </w:numPr>
        <w:tabs>
          <w:tab w:val="left" w:pos="993"/>
          <w:tab w:val="left" w:pos="1134"/>
        </w:tabs>
        <w:spacing w:after="0" w:line="240" w:lineRule="auto"/>
        <w:ind w:left="0" w:firstLine="567"/>
        <w:jc w:val="both"/>
        <w:rPr>
          <w:rFonts w:ascii="Times New Roman" w:hAnsi="Times New Roman"/>
          <w:color w:val="000000"/>
          <w:lang w:eastAsia="uk-UA"/>
        </w:rPr>
      </w:pPr>
      <w:r w:rsidRPr="0047071E">
        <w:rPr>
          <w:rFonts w:ascii="Times New Roman" w:hAnsi="Times New Roman"/>
          <w:shd w:val="clear" w:color="auto" w:fill="FFFFFF"/>
        </w:rPr>
        <w:t>Приймання Товару по кількості здійснюється уповноваженими представниками обох Сторін</w:t>
      </w:r>
      <w:r w:rsidRPr="0047071E">
        <w:rPr>
          <w:rFonts w:ascii="Times New Roman" w:hAnsi="Times New Roman"/>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2335CC06" w14:textId="77777777" w:rsidR="0052446C" w:rsidRPr="0047071E" w:rsidRDefault="0052446C" w:rsidP="00B94E9D">
      <w:pPr>
        <w:tabs>
          <w:tab w:val="left" w:pos="993"/>
        </w:tabs>
        <w:spacing w:after="0" w:line="240" w:lineRule="auto"/>
        <w:ind w:firstLine="567"/>
        <w:jc w:val="both"/>
        <w:rPr>
          <w:rFonts w:ascii="Times New Roman" w:hAnsi="Times New Roman"/>
          <w:color w:val="000000"/>
        </w:rPr>
      </w:pPr>
      <w:r w:rsidRPr="0047071E">
        <w:rPr>
          <w:rFonts w:ascii="Times New Roman" w:hAnsi="Times New Roman"/>
        </w:rPr>
        <w:t xml:space="preserve">Покупець має право відмовитись від Товару неналежної якості, в тому числі відмовитись від оплати за такий Товар. </w:t>
      </w:r>
      <w:r w:rsidRPr="0047071E">
        <w:rPr>
          <w:rFonts w:ascii="Times New Roman" w:hAnsi="Times New Roman"/>
          <w:color w:val="000000"/>
        </w:rPr>
        <w:t xml:space="preserve">В 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14:paraId="61E0BF78" w14:textId="77777777" w:rsidR="0052446C" w:rsidRPr="0047071E" w:rsidRDefault="0052446C" w:rsidP="00B94E9D">
      <w:pPr>
        <w:spacing w:after="0" w:line="240" w:lineRule="auto"/>
        <w:ind w:firstLine="567"/>
        <w:jc w:val="both"/>
        <w:rPr>
          <w:rFonts w:ascii="Times New Roman" w:hAnsi="Times New Roman"/>
          <w:color w:val="000000"/>
        </w:rPr>
      </w:pPr>
      <w:r w:rsidRPr="0047071E">
        <w:rPr>
          <w:rFonts w:ascii="Times New Roman" w:hAnsi="Times New Roman"/>
          <w:color w:val="000000"/>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061E4EC4" w14:textId="77777777" w:rsidR="0052446C" w:rsidRPr="006B56AF" w:rsidRDefault="0052446C" w:rsidP="00B94E9D">
      <w:pPr>
        <w:spacing w:after="0" w:line="240" w:lineRule="auto"/>
        <w:ind w:firstLine="720"/>
        <w:jc w:val="center"/>
        <w:rPr>
          <w:rFonts w:ascii="Times New Roman" w:hAnsi="Times New Roman"/>
          <w:b/>
          <w:caps/>
        </w:rPr>
      </w:pPr>
      <w:r w:rsidRPr="006B56AF">
        <w:rPr>
          <w:rFonts w:ascii="Times New Roman" w:hAnsi="Times New Roman"/>
          <w:b/>
          <w:caps/>
        </w:rPr>
        <w:t>III. Ціна договору</w:t>
      </w:r>
    </w:p>
    <w:p w14:paraId="53C06575" w14:textId="77777777" w:rsidR="0052446C" w:rsidRPr="006B56AF" w:rsidRDefault="0052446C" w:rsidP="00B94E9D">
      <w:pPr>
        <w:spacing w:after="0" w:line="240" w:lineRule="auto"/>
        <w:ind w:firstLine="567"/>
        <w:jc w:val="both"/>
        <w:rPr>
          <w:rFonts w:ascii="Times New Roman" w:hAnsi="Times New Roman"/>
        </w:rPr>
      </w:pPr>
      <w:r w:rsidRPr="006B56AF">
        <w:rPr>
          <w:rFonts w:ascii="Times New Roman" w:hAnsi="Times New Roman"/>
        </w:rPr>
        <w:t>3.1. Ціна Договору становить ____________________ грн. (____________________________________________) у т.ч. ПДВ ____________________ грн. (___________________________________).</w:t>
      </w:r>
    </w:p>
    <w:p w14:paraId="17011272" w14:textId="77777777" w:rsidR="0052446C" w:rsidRPr="006B56AF" w:rsidRDefault="0052446C" w:rsidP="00B94E9D">
      <w:pPr>
        <w:spacing w:after="0" w:line="240" w:lineRule="auto"/>
        <w:ind w:firstLine="567"/>
        <w:jc w:val="both"/>
        <w:rPr>
          <w:rFonts w:ascii="Times New Roman" w:hAnsi="Times New Roman"/>
        </w:rPr>
      </w:pPr>
      <w:r w:rsidRPr="006B56AF">
        <w:rPr>
          <w:rFonts w:ascii="Times New Roman" w:hAnsi="Times New Roman"/>
        </w:rPr>
        <w:t>3.2. Ціна цього Договору може бути зменшена за взаємною згодою Сторін у разі зменшення обсягу закупівель залежно від реального фінансування видатків Покупця.</w:t>
      </w:r>
    </w:p>
    <w:p w14:paraId="1F2D6A32" w14:textId="77777777" w:rsidR="0052446C" w:rsidRPr="006B56AF" w:rsidRDefault="0052446C" w:rsidP="00B94E9D">
      <w:pPr>
        <w:spacing w:after="0" w:line="240" w:lineRule="auto"/>
        <w:ind w:firstLine="567"/>
        <w:jc w:val="both"/>
        <w:rPr>
          <w:rFonts w:ascii="Times New Roman" w:hAnsi="Times New Roman"/>
        </w:rPr>
      </w:pPr>
      <w:r w:rsidRPr="006B56AF">
        <w:rPr>
          <w:rFonts w:ascii="Times New Roman" w:hAnsi="Times New Roman"/>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2C4FBE48" w14:textId="77777777" w:rsidR="0052446C" w:rsidRPr="006B56AF" w:rsidRDefault="0052446C" w:rsidP="00B94E9D">
      <w:pPr>
        <w:spacing w:after="0" w:line="240" w:lineRule="auto"/>
        <w:ind w:left="360"/>
        <w:jc w:val="center"/>
        <w:rPr>
          <w:rFonts w:ascii="Times New Roman" w:hAnsi="Times New Roman"/>
          <w:b/>
          <w:caps/>
        </w:rPr>
      </w:pPr>
      <w:r w:rsidRPr="006B56AF">
        <w:rPr>
          <w:rFonts w:ascii="Times New Roman" w:hAnsi="Times New Roman"/>
          <w:b/>
          <w:caps/>
        </w:rPr>
        <w:t>IV. Порядок здійснення оплати</w:t>
      </w:r>
    </w:p>
    <w:p w14:paraId="0A4399E4" w14:textId="77777777" w:rsidR="0052446C" w:rsidRPr="006B56AF" w:rsidRDefault="0052446C" w:rsidP="00B94E9D">
      <w:pPr>
        <w:autoSpaceDE w:val="0"/>
        <w:autoSpaceDN w:val="0"/>
        <w:adjustRightInd w:val="0"/>
        <w:spacing w:after="0" w:line="240" w:lineRule="auto"/>
        <w:ind w:firstLine="709"/>
        <w:jc w:val="both"/>
        <w:rPr>
          <w:rFonts w:ascii="Times New Roman" w:hAnsi="Times New Roman"/>
        </w:rPr>
      </w:pPr>
      <w:r w:rsidRPr="006B56AF">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5E73691D" w14:textId="77777777" w:rsidR="0052446C" w:rsidRPr="006B56AF" w:rsidRDefault="0052446C" w:rsidP="00B94E9D">
      <w:pPr>
        <w:spacing w:after="0" w:line="240" w:lineRule="auto"/>
        <w:ind w:firstLine="709"/>
        <w:jc w:val="both"/>
        <w:rPr>
          <w:rFonts w:ascii="Times New Roman" w:hAnsi="Times New Roman"/>
        </w:rPr>
      </w:pPr>
      <w:r w:rsidRPr="006B56AF">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0C945A99" w14:textId="77777777" w:rsidR="0052446C" w:rsidRPr="006B56AF" w:rsidRDefault="0052446C" w:rsidP="00B94E9D">
      <w:pPr>
        <w:autoSpaceDE w:val="0"/>
        <w:autoSpaceDN w:val="0"/>
        <w:adjustRightInd w:val="0"/>
        <w:spacing w:after="0" w:line="240" w:lineRule="auto"/>
        <w:ind w:firstLine="709"/>
        <w:jc w:val="both"/>
        <w:rPr>
          <w:rFonts w:ascii="Times New Roman" w:hAnsi="Times New Roman"/>
        </w:rPr>
      </w:pPr>
      <w:r w:rsidRPr="006B56AF">
        <w:rPr>
          <w:rFonts w:ascii="Times New Roman" w:hAnsi="Times New Roman"/>
        </w:rPr>
        <w:lastRenderedPageBreak/>
        <w:t>4.3. У разі затримки бюджетного фінансування, при здійсненні Замовником розрахунків за рахунок бюджетних коштів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26469FD" w14:textId="77777777" w:rsidR="0052446C" w:rsidRPr="006B56AF" w:rsidRDefault="0052446C" w:rsidP="00B94E9D">
      <w:pPr>
        <w:widowControl w:val="0"/>
        <w:suppressAutoHyphens/>
        <w:spacing w:after="0" w:line="240" w:lineRule="auto"/>
        <w:ind w:firstLine="709"/>
        <w:jc w:val="both"/>
        <w:rPr>
          <w:rFonts w:ascii="Times New Roman" w:hAnsi="Times New Roman"/>
          <w:kern w:val="1"/>
        </w:rPr>
      </w:pPr>
      <w:r w:rsidRPr="006B56AF">
        <w:rPr>
          <w:rFonts w:ascii="Times New Roman" w:hAnsi="Times New Roman"/>
          <w:kern w:val="1"/>
        </w:rPr>
        <w:t>4.4.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5142D08C" w14:textId="77777777" w:rsidR="0052446C" w:rsidRPr="006B56AF" w:rsidRDefault="0052446C" w:rsidP="00B94E9D">
      <w:pPr>
        <w:spacing w:after="0" w:line="240" w:lineRule="auto"/>
        <w:ind w:left="360"/>
        <w:jc w:val="center"/>
        <w:rPr>
          <w:rFonts w:ascii="Times New Roman" w:hAnsi="Times New Roman"/>
          <w:b/>
          <w:caps/>
        </w:rPr>
      </w:pPr>
      <w:r w:rsidRPr="006B56AF">
        <w:rPr>
          <w:rFonts w:ascii="Times New Roman" w:hAnsi="Times New Roman"/>
          <w:b/>
          <w:caps/>
        </w:rPr>
        <w:t>V. Поставка товарУ</w:t>
      </w:r>
    </w:p>
    <w:p w14:paraId="0B476933" w14:textId="2036AEA8" w:rsidR="0052446C" w:rsidRPr="006B56AF" w:rsidRDefault="0052446C" w:rsidP="00B94E9D">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5.1. Строк п</w:t>
      </w:r>
      <w:r>
        <w:rPr>
          <w:rFonts w:ascii="Times New Roman" w:hAnsi="Times New Roman"/>
          <w:color w:val="000000"/>
        </w:rPr>
        <w:t>оставки товару: до 31 грудня 2024</w:t>
      </w:r>
      <w:r w:rsidRPr="006B56AF">
        <w:rPr>
          <w:rFonts w:ascii="Times New Roman" w:hAnsi="Times New Roman"/>
          <w:color w:val="000000"/>
        </w:rPr>
        <w:t xml:space="preserve"> року.</w:t>
      </w:r>
    </w:p>
    <w:p w14:paraId="4D9B70F0" w14:textId="77777777" w:rsidR="0052446C" w:rsidRPr="006B56AF" w:rsidRDefault="0052446C" w:rsidP="00B94E9D">
      <w:pPr>
        <w:widowControl w:val="0"/>
        <w:tabs>
          <w:tab w:val="left" w:pos="1080"/>
          <w:tab w:val="left" w:pos="1440"/>
        </w:tabs>
        <w:spacing w:after="0" w:line="240" w:lineRule="auto"/>
        <w:ind w:firstLine="720"/>
        <w:jc w:val="both"/>
        <w:rPr>
          <w:rFonts w:ascii="Times New Roman" w:hAnsi="Times New Roman"/>
          <w:b/>
        </w:rPr>
      </w:pPr>
      <w:r w:rsidRPr="006B56AF">
        <w:rPr>
          <w:rFonts w:ascii="Times New Roman" w:hAnsi="Times New Roman"/>
          <w:color w:val="000000"/>
        </w:rPr>
        <w:t>5.2.</w:t>
      </w:r>
      <w:r w:rsidRPr="006B56AF">
        <w:rPr>
          <w:rFonts w:ascii="Times New Roman" w:hAnsi="Times New Roman"/>
        </w:rPr>
        <w:t xml:space="preserve"> Місце поставки: 69040, Україна, Запорізька область, </w:t>
      </w:r>
      <w:r w:rsidRPr="006B56AF">
        <w:rPr>
          <w:rFonts w:ascii="Times New Roman" w:hAnsi="Times New Roman"/>
          <w:noProof/>
        </w:rPr>
        <w:t>м. Запоріжжя, вул. Культурна, 177а.</w:t>
      </w:r>
    </w:p>
    <w:p w14:paraId="5F4895DB" w14:textId="77777777" w:rsidR="0052446C" w:rsidRPr="006B56AF" w:rsidRDefault="0052446C" w:rsidP="00B94E9D">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 xml:space="preserve">5.3. Товар поставляється транспортом Учасника. Фінансові витрати за поставку товару повністю несе Учасник. Учасник зобов’язується забезпечувати своєчасне постачання замовленого товару Замовнику відповідно до цього Договору. </w:t>
      </w:r>
    </w:p>
    <w:p w14:paraId="7EA9D742" w14:textId="77777777" w:rsidR="0052446C" w:rsidRPr="006B56AF" w:rsidRDefault="0052446C" w:rsidP="00B94E9D">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5.4. Учасник поставляє товар Замовнику за рахунок власних сил та засобів.</w:t>
      </w:r>
    </w:p>
    <w:p w14:paraId="54B403F9" w14:textId="77777777" w:rsidR="0052446C" w:rsidRPr="006B56AF" w:rsidRDefault="0052446C" w:rsidP="00B94E9D">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5.5. Поставка товару здійснюється впродовж 24 годин з моменту подання заявки Замовником в усній, письмовій формі або факсимільним зв’язком. В екстрених ситуаціях, які можуть виникнути в Замовника, Учасник забов’язується забезпечити  безперебійну та термінову поставку  кисню протягом 2 годин з моменту заявки  на умовах СРТ, згідно правилам Інкотермс – 2010.</w:t>
      </w:r>
    </w:p>
    <w:p w14:paraId="1909512F" w14:textId="77777777" w:rsidR="0052446C" w:rsidRPr="006B56AF" w:rsidRDefault="0052446C" w:rsidP="00B94E9D">
      <w:pPr>
        <w:spacing w:after="0" w:line="240" w:lineRule="auto"/>
        <w:ind w:left="568"/>
        <w:jc w:val="center"/>
        <w:rPr>
          <w:rFonts w:ascii="Times New Roman" w:hAnsi="Times New Roman"/>
          <w:b/>
          <w:caps/>
        </w:rPr>
      </w:pPr>
      <w:r w:rsidRPr="006B56AF">
        <w:rPr>
          <w:rFonts w:ascii="Times New Roman" w:hAnsi="Times New Roman"/>
          <w:b/>
          <w:caps/>
        </w:rPr>
        <w:t>VI. Права та обов’язки сторін</w:t>
      </w:r>
    </w:p>
    <w:p w14:paraId="157C36DE"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 xml:space="preserve">6.1. </w:t>
      </w:r>
      <w:r w:rsidRPr="006B56AF">
        <w:rPr>
          <w:rFonts w:ascii="Times New Roman" w:hAnsi="Times New Roman"/>
          <w:b/>
          <w:color w:val="000000"/>
        </w:rPr>
        <w:t>Покупець зобов'язаний:</w:t>
      </w:r>
    </w:p>
    <w:p w14:paraId="59519E5D" w14:textId="77777777" w:rsidR="0052446C" w:rsidRPr="006B56AF" w:rsidRDefault="0052446C" w:rsidP="00B94E9D">
      <w:pPr>
        <w:widowControl w:val="0"/>
        <w:tabs>
          <w:tab w:val="left" w:pos="993"/>
        </w:tabs>
        <w:spacing w:after="0" w:line="240" w:lineRule="auto"/>
        <w:ind w:firstLine="567"/>
        <w:jc w:val="both"/>
        <w:rPr>
          <w:rFonts w:ascii="Times New Roman" w:hAnsi="Times New Roman"/>
          <w:color w:val="000000"/>
        </w:rPr>
      </w:pPr>
      <w:r w:rsidRPr="006B56AF">
        <w:rPr>
          <w:rFonts w:ascii="Times New Roman" w:hAnsi="Times New Roman"/>
          <w:color w:val="000000"/>
        </w:rPr>
        <w:t>6.1.1. своєчасно та в повному обсязі (при наявності фінансування) сплатити за поставлений Товар;</w:t>
      </w:r>
    </w:p>
    <w:p w14:paraId="2B354D13"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6.1.2. приймати поставлений Товар згідно з видатковою накладною Продавця;</w:t>
      </w:r>
    </w:p>
    <w:p w14:paraId="36DA8BF9" w14:textId="77777777" w:rsidR="0052446C" w:rsidRPr="006B56AF" w:rsidRDefault="0052446C" w:rsidP="00B94E9D">
      <w:pPr>
        <w:pStyle w:val="11"/>
        <w:widowControl w:val="0"/>
        <w:tabs>
          <w:tab w:val="left" w:pos="993"/>
        </w:tabs>
        <w:spacing w:after="0" w:line="240" w:lineRule="auto"/>
        <w:ind w:firstLine="567"/>
        <w:jc w:val="both"/>
        <w:rPr>
          <w:rFonts w:ascii="Times New Roman" w:hAnsi="Times New Roman"/>
        </w:rPr>
      </w:pPr>
      <w:r w:rsidRPr="006B56AF">
        <w:rPr>
          <w:rFonts w:ascii="Times New Roman" w:hAnsi="Times New Roman"/>
        </w:rPr>
        <w:t>6.1.3. повідомити Продавця про виявлені при прийманні-передачі Товарів недоліки у 5-денний термін;</w:t>
      </w:r>
    </w:p>
    <w:p w14:paraId="7938A087" w14:textId="77777777" w:rsidR="0052446C" w:rsidRPr="006B56AF" w:rsidRDefault="0052446C" w:rsidP="00B94E9D">
      <w:pPr>
        <w:widowControl w:val="0"/>
        <w:tabs>
          <w:tab w:val="left" w:pos="993"/>
        </w:tabs>
        <w:spacing w:after="0" w:line="240" w:lineRule="auto"/>
        <w:ind w:firstLine="567"/>
        <w:jc w:val="both"/>
        <w:rPr>
          <w:rFonts w:ascii="Times New Roman" w:hAnsi="Times New Roman"/>
        </w:rPr>
      </w:pPr>
      <w:r w:rsidRPr="006B56AF">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0C73496A"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 xml:space="preserve">6.2. </w:t>
      </w:r>
      <w:r w:rsidRPr="006B56AF">
        <w:rPr>
          <w:rFonts w:ascii="Times New Roman" w:hAnsi="Times New Roman"/>
          <w:b/>
          <w:color w:val="000000"/>
        </w:rPr>
        <w:t>Покупець має право:</w:t>
      </w:r>
    </w:p>
    <w:p w14:paraId="3DD4306A"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14:paraId="1052223C"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6.2.2. контролювати поставку Товару у строки, встановлені цим Договором;</w:t>
      </w:r>
    </w:p>
    <w:p w14:paraId="39F81577"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 xml:space="preserve">6.2.3. </w:t>
      </w:r>
      <w:r w:rsidRPr="006B56AF">
        <w:rPr>
          <w:rFonts w:ascii="Times New Roman" w:hAnsi="Times New Roman"/>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6B56AF">
        <w:rPr>
          <w:rFonts w:ascii="Times New Roman" w:hAnsi="Times New Roman"/>
          <w:color w:val="000000"/>
          <w:spacing w:val="-2"/>
        </w:rPr>
        <w:t>У такому разі Сторони вносять відповідні зміни до Договору</w:t>
      </w:r>
      <w:r w:rsidRPr="006B56AF">
        <w:rPr>
          <w:rFonts w:ascii="Times New Roman" w:hAnsi="Times New Roman"/>
          <w:color w:val="000000"/>
        </w:rPr>
        <w:t>;</w:t>
      </w:r>
    </w:p>
    <w:p w14:paraId="7D5C3C83"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568A55F7" w14:textId="77777777" w:rsidR="0052446C" w:rsidRPr="006B56AF" w:rsidRDefault="0052446C" w:rsidP="00B94E9D">
      <w:pPr>
        <w:widowControl w:val="0"/>
        <w:tabs>
          <w:tab w:val="left" w:pos="851"/>
        </w:tabs>
        <w:adjustRightInd w:val="0"/>
        <w:spacing w:after="0" w:line="240" w:lineRule="auto"/>
        <w:ind w:firstLine="567"/>
        <w:jc w:val="both"/>
        <w:rPr>
          <w:rFonts w:ascii="Times New Roman" w:hAnsi="Times New Roman"/>
          <w:color w:val="000000"/>
        </w:rPr>
      </w:pPr>
      <w:r w:rsidRPr="006B56AF">
        <w:rPr>
          <w:rFonts w:ascii="Times New Roman" w:hAnsi="Times New Roman"/>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1410BF9F"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rPr>
      </w:pPr>
      <w:r w:rsidRPr="006B56AF">
        <w:rPr>
          <w:rFonts w:ascii="Times New Roman" w:hAnsi="Times New Roman"/>
        </w:rPr>
        <w:t>6.2.6. інші права, передбачені цим Договором, Цивільним і Господарським кодексами України та іншими актами законодавства.</w:t>
      </w:r>
    </w:p>
    <w:p w14:paraId="6193F6E6"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 xml:space="preserve">6.3. </w:t>
      </w:r>
      <w:r w:rsidRPr="006B56AF">
        <w:rPr>
          <w:rFonts w:ascii="Times New Roman" w:hAnsi="Times New Roman"/>
          <w:b/>
          <w:color w:val="000000"/>
        </w:rPr>
        <w:t>Продавець зобов'язаний:</w:t>
      </w:r>
    </w:p>
    <w:p w14:paraId="0473C1FB"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6.3.1. забезпечити поставку Товару у строки, встановлені цим Договором;</w:t>
      </w:r>
    </w:p>
    <w:p w14:paraId="67E5674A"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6.3.2. забезпечити поставку Товару, якість якого відповідає умовам, установленим розділом 2 цього Договору;</w:t>
      </w:r>
    </w:p>
    <w:p w14:paraId="66B8690F"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6.3.3. зберігати Товар до передачі його Покупцеві;</w:t>
      </w:r>
    </w:p>
    <w:p w14:paraId="4BA342DC" w14:textId="77777777" w:rsidR="0052446C" w:rsidRPr="006B56AF" w:rsidRDefault="0052446C" w:rsidP="00B94E9D">
      <w:pPr>
        <w:pStyle w:val="11"/>
        <w:widowControl w:val="0"/>
        <w:tabs>
          <w:tab w:val="left" w:pos="993"/>
        </w:tabs>
        <w:spacing w:after="0" w:line="240" w:lineRule="auto"/>
        <w:ind w:firstLine="567"/>
        <w:jc w:val="both"/>
        <w:rPr>
          <w:rFonts w:ascii="Times New Roman" w:hAnsi="Times New Roman"/>
          <w:color w:val="000000"/>
        </w:rPr>
      </w:pPr>
      <w:r w:rsidRPr="006B56AF">
        <w:rPr>
          <w:rFonts w:ascii="Times New Roman" w:hAnsi="Times New Roman"/>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5148C6AA" w14:textId="77777777" w:rsidR="0052446C" w:rsidRPr="006B56AF" w:rsidRDefault="0052446C" w:rsidP="00B94E9D">
      <w:pPr>
        <w:pStyle w:val="11"/>
        <w:widowControl w:val="0"/>
        <w:tabs>
          <w:tab w:val="left" w:pos="993"/>
        </w:tabs>
        <w:spacing w:after="0" w:line="240" w:lineRule="auto"/>
        <w:ind w:firstLine="567"/>
        <w:jc w:val="both"/>
        <w:rPr>
          <w:rFonts w:ascii="Times New Roman" w:hAnsi="Times New Roman"/>
        </w:rPr>
      </w:pPr>
      <w:r w:rsidRPr="006B56AF">
        <w:rPr>
          <w:rFonts w:ascii="Times New Roman" w:hAnsi="Times New Roman"/>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FFA524E"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 xml:space="preserve">6.4. </w:t>
      </w:r>
      <w:r w:rsidRPr="006B56AF">
        <w:rPr>
          <w:rFonts w:ascii="Times New Roman" w:hAnsi="Times New Roman"/>
          <w:b/>
          <w:color w:val="000000"/>
        </w:rPr>
        <w:t>Продавець має право:</w:t>
      </w:r>
    </w:p>
    <w:p w14:paraId="71345F69"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6.4.1. своєчасно та в повному обсязі отримувати плату за поставлений Товар;</w:t>
      </w:r>
    </w:p>
    <w:p w14:paraId="013D40B3"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6.4.2. на дострокову поставку Товару за письмовим погодженням Покупцем;</w:t>
      </w:r>
    </w:p>
    <w:p w14:paraId="25E7C8C1" w14:textId="77777777" w:rsidR="0052446C" w:rsidRPr="006B56AF" w:rsidRDefault="0052446C" w:rsidP="00B94E9D">
      <w:pPr>
        <w:widowControl w:val="0"/>
        <w:tabs>
          <w:tab w:val="left" w:pos="993"/>
        </w:tabs>
        <w:adjustRightInd w:val="0"/>
        <w:spacing w:after="0" w:line="240" w:lineRule="auto"/>
        <w:ind w:firstLine="567"/>
        <w:jc w:val="both"/>
        <w:rPr>
          <w:rFonts w:ascii="Times New Roman" w:hAnsi="Times New Roman"/>
          <w:color w:val="000000"/>
        </w:rPr>
      </w:pPr>
      <w:r w:rsidRPr="006B56AF">
        <w:rPr>
          <w:rFonts w:ascii="Times New Roman" w:hAnsi="Times New Roman"/>
          <w:color w:val="000000"/>
        </w:rPr>
        <w:t>6.4.3. у разі невиконання зобов'язань Покупцем достроково розірвати цей Договір, повідомивши про це Покупця у строк 10 календарних днів;</w:t>
      </w:r>
    </w:p>
    <w:p w14:paraId="480D50A8" w14:textId="77777777" w:rsidR="0052446C" w:rsidRPr="006B56AF" w:rsidRDefault="0052446C" w:rsidP="00B94E9D">
      <w:pPr>
        <w:tabs>
          <w:tab w:val="left" w:pos="993"/>
          <w:tab w:val="num" w:pos="1353"/>
        </w:tabs>
        <w:spacing w:after="0" w:line="240" w:lineRule="auto"/>
        <w:ind w:firstLine="567"/>
        <w:jc w:val="both"/>
        <w:rPr>
          <w:rFonts w:ascii="Times New Roman" w:hAnsi="Times New Roman"/>
        </w:rPr>
      </w:pPr>
      <w:r w:rsidRPr="006B56AF">
        <w:rPr>
          <w:rFonts w:ascii="Times New Roman" w:hAnsi="Times New Roman"/>
        </w:rPr>
        <w:lastRenderedPageBreak/>
        <w:t>6.4.4. інші права, передбачені цим Договором, Цивільним і Господарським кодексами України та іншими актами законодавства.</w:t>
      </w:r>
    </w:p>
    <w:p w14:paraId="41DC1961" w14:textId="77777777" w:rsidR="0052446C" w:rsidRPr="006B56AF" w:rsidRDefault="0052446C" w:rsidP="00B94E9D">
      <w:pPr>
        <w:spacing w:after="0" w:line="240" w:lineRule="auto"/>
        <w:ind w:left="567" w:right="-5"/>
        <w:jc w:val="center"/>
        <w:rPr>
          <w:rFonts w:ascii="Times New Roman" w:hAnsi="Times New Roman"/>
          <w:b/>
          <w:caps/>
        </w:rPr>
      </w:pPr>
      <w:r w:rsidRPr="006B56AF">
        <w:rPr>
          <w:rFonts w:ascii="Times New Roman" w:hAnsi="Times New Roman"/>
          <w:b/>
          <w:caps/>
        </w:rPr>
        <w:t>VII. Відповідальність сторін</w:t>
      </w:r>
    </w:p>
    <w:p w14:paraId="33C68664" w14:textId="77777777" w:rsidR="0052446C" w:rsidRPr="006B56AF" w:rsidRDefault="0052446C" w:rsidP="00B94E9D">
      <w:pPr>
        <w:widowControl w:val="0"/>
        <w:adjustRightInd w:val="0"/>
        <w:spacing w:after="0" w:line="240" w:lineRule="auto"/>
        <w:ind w:firstLine="567"/>
        <w:jc w:val="both"/>
        <w:rPr>
          <w:rFonts w:ascii="Times New Roman" w:hAnsi="Times New Roman"/>
        </w:rPr>
      </w:pPr>
      <w:r w:rsidRPr="006B56AF">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6B56AF">
        <w:rPr>
          <w:rFonts w:ascii="Times New Roman" w:hAnsi="Times New Roman"/>
          <w:noProof/>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6B56AF">
        <w:rPr>
          <w:rFonts w:ascii="Times New Roman" w:hAnsi="Times New Roman"/>
        </w:rPr>
        <w:t>.</w:t>
      </w:r>
    </w:p>
    <w:p w14:paraId="621E703C" w14:textId="77777777" w:rsidR="0052446C" w:rsidRPr="006B56AF" w:rsidRDefault="0052446C" w:rsidP="00B94E9D">
      <w:pPr>
        <w:widowControl w:val="0"/>
        <w:adjustRightInd w:val="0"/>
        <w:spacing w:after="0" w:line="240" w:lineRule="auto"/>
        <w:ind w:firstLine="567"/>
        <w:jc w:val="both"/>
        <w:rPr>
          <w:rFonts w:ascii="Times New Roman" w:hAnsi="Times New Roman"/>
        </w:rPr>
      </w:pPr>
      <w:r w:rsidRPr="006B56AF">
        <w:rPr>
          <w:rFonts w:ascii="Times New Roman" w:hAnsi="Times New Roman"/>
        </w:rPr>
        <w:t xml:space="preserve">7.2. </w:t>
      </w:r>
      <w:r w:rsidRPr="006B56AF">
        <w:rPr>
          <w:rFonts w:ascii="Times New Roman" w:hAnsi="Times New Roman"/>
          <w:noProof/>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6B56AF">
        <w:rPr>
          <w:rFonts w:ascii="Times New Roman" w:hAnsi="Times New Roman"/>
        </w:rPr>
        <w:t>якщо вона доведе, що вжила всіх залежних від неї заходів для належного виконання зобов'язання.</w:t>
      </w:r>
    </w:p>
    <w:p w14:paraId="44C499B2" w14:textId="77777777" w:rsidR="0052446C" w:rsidRPr="006B56AF" w:rsidRDefault="0052446C" w:rsidP="00B94E9D">
      <w:pPr>
        <w:widowControl w:val="0"/>
        <w:adjustRightInd w:val="0"/>
        <w:spacing w:after="0" w:line="240" w:lineRule="auto"/>
        <w:ind w:firstLine="567"/>
        <w:jc w:val="both"/>
        <w:rPr>
          <w:rFonts w:ascii="Times New Roman" w:hAnsi="Times New Roman"/>
          <w:color w:val="000000"/>
        </w:rPr>
      </w:pPr>
      <w:r w:rsidRPr="006B56AF">
        <w:rPr>
          <w:rFonts w:ascii="Times New Roman" w:hAnsi="Times New Roman"/>
          <w:snapToGrid w:val="0"/>
          <w:color w:val="000000"/>
        </w:rPr>
        <w:t xml:space="preserve">7.3. Продавець несе відповідальність за якість Товару, що постачається. Якщо якість Товару не відповідатиме </w:t>
      </w:r>
      <w:r w:rsidRPr="006B56AF">
        <w:rPr>
          <w:rFonts w:ascii="Times New Roman" w:hAnsi="Times New Roman"/>
        </w:rPr>
        <w:t>рівню, нормам і стандартам, законодавчо встановленим на території України</w:t>
      </w:r>
      <w:r w:rsidRPr="006B56AF">
        <w:rPr>
          <w:rFonts w:ascii="Times New Roman" w:hAnsi="Times New Roman"/>
          <w:snapToGrid w:val="0"/>
          <w:color w:val="000000"/>
        </w:rPr>
        <w:t>, Продавець відшкодовує Покупцеві завдану шкоду.</w:t>
      </w:r>
    </w:p>
    <w:p w14:paraId="45490AB8" w14:textId="77777777" w:rsidR="0052446C" w:rsidRPr="006B56AF" w:rsidRDefault="0052446C" w:rsidP="00B94E9D">
      <w:pPr>
        <w:widowControl w:val="0"/>
        <w:suppressAutoHyphens/>
        <w:spacing w:after="0" w:line="240" w:lineRule="auto"/>
        <w:ind w:firstLine="567"/>
        <w:jc w:val="both"/>
        <w:rPr>
          <w:rFonts w:ascii="Times New Roman" w:hAnsi="Times New Roman"/>
        </w:rPr>
      </w:pPr>
      <w:r w:rsidRPr="006B56AF">
        <w:rPr>
          <w:rFonts w:ascii="Times New Roman" w:hAnsi="Times New Roman"/>
        </w:rPr>
        <w:t>7.4. У разі порушення зобов’язань за цим Договором може настати такий правовий наслідок – сплата штрафних санкцій:</w:t>
      </w:r>
    </w:p>
    <w:p w14:paraId="1E2D1282" w14:textId="77777777" w:rsidR="0052446C" w:rsidRPr="006B56AF" w:rsidRDefault="0052446C" w:rsidP="00B94E9D">
      <w:pPr>
        <w:widowControl w:val="0"/>
        <w:suppressAutoHyphens/>
        <w:spacing w:after="0" w:line="240" w:lineRule="auto"/>
        <w:ind w:firstLine="567"/>
        <w:jc w:val="both"/>
        <w:rPr>
          <w:rFonts w:ascii="Times New Roman" w:hAnsi="Times New Roman"/>
        </w:rPr>
      </w:pPr>
      <w:r w:rsidRPr="006B56AF">
        <w:rPr>
          <w:rFonts w:ascii="Times New Roman" w:hAnsi="Times New Roman"/>
        </w:rPr>
        <w:t>7.4.1. за порушення Продавцем умов зобов’язання щодо якості Товару стягується штраф у розмірі 20 відсотків вартості неякісного Товару;</w:t>
      </w:r>
    </w:p>
    <w:p w14:paraId="422BBAA7" w14:textId="77777777" w:rsidR="0052446C" w:rsidRPr="006B56AF" w:rsidRDefault="0052446C" w:rsidP="00B94E9D">
      <w:pPr>
        <w:widowControl w:val="0"/>
        <w:suppressAutoHyphens/>
        <w:spacing w:after="0" w:line="240" w:lineRule="auto"/>
        <w:ind w:firstLine="567"/>
        <w:jc w:val="both"/>
        <w:rPr>
          <w:rFonts w:ascii="Times New Roman" w:hAnsi="Times New Roman"/>
        </w:rPr>
      </w:pPr>
      <w:r w:rsidRPr="006B56AF">
        <w:rPr>
          <w:rFonts w:ascii="Times New Roman" w:hAnsi="Times New Roman"/>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22A45FB4"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16F8375D" w14:textId="77777777" w:rsidR="0052446C" w:rsidRPr="0047071E" w:rsidRDefault="0052446C" w:rsidP="00B94E9D">
      <w:pPr>
        <w:widowControl w:val="0"/>
        <w:suppressAutoHyphens/>
        <w:spacing w:after="0" w:line="240" w:lineRule="auto"/>
        <w:ind w:firstLine="567"/>
        <w:jc w:val="both"/>
        <w:rPr>
          <w:rFonts w:ascii="Times New Roman" w:hAnsi="Times New Roman"/>
        </w:rPr>
      </w:pPr>
      <w:r w:rsidRPr="0047071E">
        <w:rPr>
          <w:rFonts w:ascii="Times New Roman" w:hAnsi="Times New Roman"/>
        </w:rPr>
        <w:t>7.6. Штрафні санкції підлягають стягненню у повному обсязі незалежно від відшкодування збитків.</w:t>
      </w:r>
    </w:p>
    <w:p w14:paraId="4B709C63" w14:textId="77777777" w:rsidR="0052446C" w:rsidRPr="006B56AF" w:rsidRDefault="0052446C" w:rsidP="00B94E9D">
      <w:pPr>
        <w:widowControl w:val="0"/>
        <w:suppressAutoHyphens/>
        <w:spacing w:after="0" w:line="240" w:lineRule="auto"/>
        <w:ind w:firstLine="567"/>
        <w:jc w:val="both"/>
        <w:rPr>
          <w:rFonts w:ascii="Times New Roman" w:hAnsi="Times New Roman"/>
        </w:rPr>
      </w:pPr>
      <w:r w:rsidRPr="006B56AF">
        <w:rPr>
          <w:rFonts w:ascii="Times New Roman" w:hAnsi="Times New Roman"/>
        </w:rPr>
        <w:t>7.7. Сплата штрафних санкцій не звільняє Сторону від виконання прийнятих на себе зобов’язань.</w:t>
      </w:r>
    </w:p>
    <w:p w14:paraId="3A2C653F" w14:textId="77777777" w:rsidR="0052446C" w:rsidRPr="006B56AF" w:rsidRDefault="0052446C" w:rsidP="00B94E9D">
      <w:pPr>
        <w:spacing w:after="0" w:line="240" w:lineRule="auto"/>
        <w:ind w:firstLine="567"/>
        <w:jc w:val="both"/>
        <w:rPr>
          <w:rFonts w:ascii="Times New Roman" w:hAnsi="Times New Roman"/>
        </w:rPr>
      </w:pPr>
      <w:r w:rsidRPr="006B56AF">
        <w:rPr>
          <w:rFonts w:ascii="Times New Roman" w:hAnsi="Times New Roman"/>
        </w:rPr>
        <w:t>7.8. Сторони залишають за собою право не застосовувати штрафні санкції.</w:t>
      </w:r>
    </w:p>
    <w:p w14:paraId="5434EF36" w14:textId="77777777" w:rsidR="0052446C" w:rsidRPr="006B56AF" w:rsidRDefault="0052446C" w:rsidP="00B94E9D">
      <w:pPr>
        <w:spacing w:after="0" w:line="240" w:lineRule="auto"/>
        <w:ind w:left="360"/>
        <w:jc w:val="center"/>
        <w:rPr>
          <w:rFonts w:ascii="Times New Roman" w:hAnsi="Times New Roman"/>
          <w:b/>
          <w:caps/>
        </w:rPr>
      </w:pPr>
      <w:r w:rsidRPr="006B56AF">
        <w:rPr>
          <w:rFonts w:ascii="Times New Roman" w:hAnsi="Times New Roman"/>
          <w:b/>
          <w:caps/>
        </w:rPr>
        <w:t>VIII. Обставини непереборної сили</w:t>
      </w:r>
    </w:p>
    <w:p w14:paraId="0DC9D5D8" w14:textId="77777777" w:rsidR="0052446C" w:rsidRPr="006B56AF" w:rsidRDefault="0052446C" w:rsidP="00B94E9D">
      <w:pPr>
        <w:pStyle w:val="a1Legal"/>
        <w:widowControl w:val="0"/>
        <w:ind w:left="0" w:firstLine="567"/>
        <w:jc w:val="both"/>
        <w:rPr>
          <w:color w:val="000000"/>
          <w:sz w:val="22"/>
          <w:szCs w:val="22"/>
          <w:lang w:val="uk-UA"/>
        </w:rPr>
      </w:pPr>
      <w:r w:rsidRPr="006B56AF">
        <w:rPr>
          <w:color w:val="000000"/>
          <w:sz w:val="22"/>
          <w:szCs w:val="22"/>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131D702D" w14:textId="77777777" w:rsidR="0052446C" w:rsidRPr="0047071E" w:rsidRDefault="0052446C" w:rsidP="00B94E9D">
      <w:pPr>
        <w:widowControl w:val="0"/>
        <w:tabs>
          <w:tab w:val="left" w:pos="0"/>
        </w:tabs>
        <w:spacing w:after="0" w:line="240" w:lineRule="auto"/>
        <w:ind w:firstLine="567"/>
        <w:jc w:val="both"/>
        <w:rPr>
          <w:rFonts w:ascii="Times New Roman" w:hAnsi="Times New Roman"/>
        </w:rPr>
      </w:pPr>
      <w:r w:rsidRPr="0047071E">
        <w:rPr>
          <w:rFonts w:ascii="Times New Roman" w:hAnsi="Times New Roman"/>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6B65245E" w14:textId="77777777" w:rsidR="0052446C" w:rsidRPr="006B56AF" w:rsidRDefault="0052446C" w:rsidP="00B94E9D">
      <w:pPr>
        <w:widowControl w:val="0"/>
        <w:spacing w:after="0" w:line="240" w:lineRule="auto"/>
        <w:ind w:firstLine="567"/>
        <w:jc w:val="both"/>
        <w:rPr>
          <w:rFonts w:ascii="Times New Roman" w:hAnsi="Times New Roman"/>
        </w:rPr>
      </w:pPr>
      <w:r w:rsidRPr="006B56AF">
        <w:rPr>
          <w:rFonts w:ascii="Times New Roman" w:hAnsi="Times New Roman"/>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223128EE" w14:textId="77777777" w:rsidR="0052446C" w:rsidRPr="006B56AF" w:rsidRDefault="0052446C" w:rsidP="00B94E9D">
      <w:pPr>
        <w:pStyle w:val="a1Legal"/>
        <w:widowControl w:val="0"/>
        <w:ind w:left="0" w:firstLine="567"/>
        <w:jc w:val="both"/>
        <w:rPr>
          <w:color w:val="000000"/>
          <w:sz w:val="22"/>
          <w:szCs w:val="22"/>
          <w:lang w:val="uk-UA"/>
        </w:rPr>
      </w:pPr>
      <w:r w:rsidRPr="006B56AF">
        <w:rPr>
          <w:color w:val="000000"/>
          <w:sz w:val="22"/>
          <w:szCs w:val="22"/>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52FBF2D3" w14:textId="77777777" w:rsidR="0052446C" w:rsidRPr="006B56AF" w:rsidRDefault="0052446C" w:rsidP="00B94E9D">
      <w:pPr>
        <w:pStyle w:val="a1Legal"/>
        <w:widowControl w:val="0"/>
        <w:ind w:left="0" w:firstLine="567"/>
        <w:jc w:val="both"/>
        <w:rPr>
          <w:color w:val="000000"/>
          <w:sz w:val="22"/>
          <w:szCs w:val="22"/>
          <w:lang w:val="uk-UA"/>
        </w:rPr>
      </w:pPr>
      <w:r w:rsidRPr="006B56AF">
        <w:rPr>
          <w:color w:val="000000"/>
          <w:sz w:val="22"/>
          <w:szCs w:val="22"/>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269F639E" w14:textId="77777777" w:rsidR="0052446C" w:rsidRPr="006B56AF" w:rsidRDefault="0052446C" w:rsidP="00B94E9D">
      <w:pPr>
        <w:pStyle w:val="a1Legal"/>
        <w:widowControl w:val="0"/>
        <w:ind w:left="0" w:firstLine="567"/>
        <w:jc w:val="both"/>
        <w:rPr>
          <w:color w:val="000000"/>
          <w:sz w:val="22"/>
          <w:szCs w:val="22"/>
          <w:lang w:val="uk-UA"/>
        </w:rPr>
      </w:pPr>
      <w:r w:rsidRPr="006B56AF">
        <w:rPr>
          <w:color w:val="000000"/>
          <w:sz w:val="22"/>
          <w:szCs w:val="22"/>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4BBD6B81" w14:textId="77777777" w:rsidR="0052446C" w:rsidRPr="006B56AF" w:rsidRDefault="0052446C" w:rsidP="00B94E9D">
      <w:pPr>
        <w:pStyle w:val="a1Legal"/>
        <w:widowControl w:val="0"/>
        <w:ind w:left="0" w:firstLine="567"/>
        <w:jc w:val="both"/>
        <w:rPr>
          <w:color w:val="000000"/>
          <w:sz w:val="22"/>
          <w:szCs w:val="22"/>
          <w:lang w:val="uk-UA"/>
        </w:rPr>
      </w:pPr>
      <w:r w:rsidRPr="006B56AF">
        <w:rPr>
          <w:color w:val="000000"/>
          <w:sz w:val="22"/>
          <w:szCs w:val="22"/>
          <w:lang w:val="uk-UA"/>
        </w:rPr>
        <w:lastRenderedPageBreak/>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3CD21C2A" w14:textId="77777777" w:rsidR="0052446C" w:rsidRPr="006B56AF" w:rsidRDefault="0052446C" w:rsidP="00B94E9D">
      <w:pPr>
        <w:pStyle w:val="a1Legal"/>
        <w:widowControl w:val="0"/>
        <w:ind w:left="0" w:firstLine="567"/>
        <w:jc w:val="both"/>
        <w:rPr>
          <w:color w:val="000000"/>
          <w:sz w:val="22"/>
          <w:szCs w:val="22"/>
          <w:lang w:val="uk-UA"/>
        </w:rPr>
      </w:pPr>
      <w:r w:rsidRPr="006B56AF">
        <w:rPr>
          <w:color w:val="000000"/>
          <w:sz w:val="22"/>
          <w:szCs w:val="22"/>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638F4B1A" w14:textId="77777777" w:rsidR="0052446C" w:rsidRPr="006B56AF" w:rsidRDefault="0052446C" w:rsidP="00B94E9D">
      <w:pPr>
        <w:pStyle w:val="2"/>
        <w:numPr>
          <w:ilvl w:val="0"/>
          <w:numId w:val="0"/>
        </w:numPr>
        <w:spacing w:before="0"/>
        <w:ind w:firstLine="567"/>
        <w:textAlignment w:val="baseline"/>
        <w:rPr>
          <w:sz w:val="22"/>
          <w:szCs w:val="22"/>
        </w:rPr>
      </w:pPr>
      <w:r w:rsidRPr="006B56AF">
        <w:rPr>
          <w:sz w:val="22"/>
          <w:szCs w:val="22"/>
        </w:rPr>
        <w:t xml:space="preserve">8.9. Форс-мажор звільняє Сторони від відповідальності, але не звільняє від виконання грошових зобов’язань. </w:t>
      </w:r>
    </w:p>
    <w:p w14:paraId="0B41081A" w14:textId="77777777" w:rsidR="0052446C" w:rsidRPr="006B56AF" w:rsidRDefault="0052446C" w:rsidP="00B94E9D">
      <w:pPr>
        <w:pStyle w:val="2"/>
        <w:numPr>
          <w:ilvl w:val="0"/>
          <w:numId w:val="0"/>
        </w:numPr>
        <w:spacing w:before="0"/>
        <w:ind w:right="-5" w:firstLine="709"/>
        <w:jc w:val="center"/>
        <w:textAlignment w:val="baseline"/>
        <w:rPr>
          <w:b/>
          <w:caps/>
          <w:sz w:val="22"/>
          <w:szCs w:val="22"/>
        </w:rPr>
      </w:pPr>
      <w:r w:rsidRPr="006B56AF">
        <w:rPr>
          <w:b/>
          <w:caps/>
          <w:sz w:val="22"/>
          <w:szCs w:val="22"/>
        </w:rPr>
        <w:t>IX. Вирішення спорів</w:t>
      </w:r>
    </w:p>
    <w:p w14:paraId="58E09740" w14:textId="77777777" w:rsidR="0052446C" w:rsidRPr="006B56AF" w:rsidRDefault="0052446C" w:rsidP="00B94E9D">
      <w:pPr>
        <w:pStyle w:val="2"/>
        <w:numPr>
          <w:ilvl w:val="0"/>
          <w:numId w:val="0"/>
        </w:numPr>
        <w:spacing w:before="0"/>
        <w:ind w:right="-5" w:firstLine="567"/>
        <w:textAlignment w:val="baseline"/>
        <w:rPr>
          <w:sz w:val="22"/>
          <w:szCs w:val="22"/>
        </w:rPr>
      </w:pPr>
      <w:r w:rsidRPr="006B56AF">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3B1748DE" w14:textId="77777777" w:rsidR="0052446C" w:rsidRPr="006B56AF" w:rsidRDefault="0052446C" w:rsidP="00B94E9D">
      <w:pPr>
        <w:pStyle w:val="2"/>
        <w:numPr>
          <w:ilvl w:val="0"/>
          <w:numId w:val="0"/>
        </w:numPr>
        <w:spacing w:before="0"/>
        <w:ind w:right="-5" w:firstLine="567"/>
        <w:textAlignment w:val="baseline"/>
        <w:rPr>
          <w:sz w:val="22"/>
          <w:szCs w:val="22"/>
        </w:rPr>
      </w:pPr>
      <w:r w:rsidRPr="006B56AF">
        <w:rPr>
          <w:sz w:val="22"/>
          <w:szCs w:val="22"/>
        </w:rPr>
        <w:t>9.2. У разі недосягнення Сторонами згоди спори вирішуються у судовому порядку згідно діючого законодавства України.</w:t>
      </w:r>
    </w:p>
    <w:p w14:paraId="07534598" w14:textId="77777777" w:rsidR="0052446C" w:rsidRPr="006B56AF" w:rsidRDefault="0052446C" w:rsidP="00B94E9D">
      <w:pPr>
        <w:autoSpaceDE w:val="0"/>
        <w:autoSpaceDN w:val="0"/>
        <w:adjustRightInd w:val="0"/>
        <w:spacing w:after="0" w:line="240" w:lineRule="auto"/>
        <w:ind w:left="-900" w:right="-365" w:firstLine="709"/>
        <w:jc w:val="center"/>
        <w:rPr>
          <w:rFonts w:ascii="Times New Roman" w:hAnsi="Times New Roman"/>
          <w:b/>
          <w:bCs/>
          <w:caps/>
        </w:rPr>
      </w:pPr>
      <w:r w:rsidRPr="006B56AF">
        <w:rPr>
          <w:rFonts w:ascii="Times New Roman" w:hAnsi="Times New Roman"/>
          <w:b/>
          <w:caps/>
        </w:rPr>
        <w:t xml:space="preserve">X. </w:t>
      </w:r>
      <w:r w:rsidRPr="006B56AF">
        <w:rPr>
          <w:rFonts w:ascii="Times New Roman" w:hAnsi="Times New Roman"/>
          <w:b/>
          <w:bCs/>
          <w:caps/>
        </w:rPr>
        <w:t>Строк дії Договору</w:t>
      </w:r>
    </w:p>
    <w:p w14:paraId="20A17CA3" w14:textId="111676E5" w:rsidR="0052446C" w:rsidRPr="006B56AF" w:rsidRDefault="0052446C" w:rsidP="00B94E9D">
      <w:pPr>
        <w:autoSpaceDE w:val="0"/>
        <w:autoSpaceDN w:val="0"/>
        <w:adjustRightInd w:val="0"/>
        <w:spacing w:after="0" w:line="240" w:lineRule="auto"/>
        <w:ind w:right="-5" w:firstLine="567"/>
        <w:jc w:val="both"/>
        <w:rPr>
          <w:rFonts w:ascii="Times New Roman" w:hAnsi="Times New Roman"/>
        </w:rPr>
      </w:pPr>
      <w:bookmarkStart w:id="7" w:name="BM43"/>
      <w:bookmarkEnd w:id="7"/>
      <w:r w:rsidRPr="006B56AF">
        <w:rPr>
          <w:rFonts w:ascii="Times New Roman" w:hAnsi="Times New Roman"/>
        </w:rPr>
        <w:t>10.1. Цей Договір набирає чинності з моменту його підписання Сторонами та діє до 31.12.202</w:t>
      </w:r>
      <w:r>
        <w:rPr>
          <w:rFonts w:ascii="Times New Roman" w:hAnsi="Times New Roman"/>
        </w:rPr>
        <w:t>4</w:t>
      </w:r>
      <w:r w:rsidRPr="006B56AF">
        <w:rPr>
          <w:rFonts w:ascii="Times New Roman" w:hAnsi="Times New Roman"/>
        </w:rPr>
        <w:t xml:space="preserve"> року, однак у будь-якому випадку до повного виконання Сторонами своїх зобов’язань.</w:t>
      </w:r>
    </w:p>
    <w:p w14:paraId="6E373754" w14:textId="77777777" w:rsidR="0052446C" w:rsidRPr="006B56AF" w:rsidRDefault="0052446C" w:rsidP="00B94E9D">
      <w:pPr>
        <w:autoSpaceDE w:val="0"/>
        <w:autoSpaceDN w:val="0"/>
        <w:adjustRightInd w:val="0"/>
        <w:spacing w:after="0" w:line="240" w:lineRule="auto"/>
        <w:ind w:right="-5" w:firstLine="567"/>
        <w:jc w:val="both"/>
        <w:rPr>
          <w:rFonts w:ascii="Times New Roman" w:hAnsi="Times New Roman"/>
        </w:rPr>
      </w:pPr>
      <w:r w:rsidRPr="006B56AF">
        <w:rPr>
          <w:rFonts w:ascii="Times New Roman" w:hAnsi="Times New Roman"/>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5752819B" w14:textId="77777777" w:rsidR="0052446C" w:rsidRPr="006B56AF" w:rsidRDefault="0052446C" w:rsidP="00B94E9D">
      <w:pPr>
        <w:autoSpaceDE w:val="0"/>
        <w:autoSpaceDN w:val="0"/>
        <w:adjustRightInd w:val="0"/>
        <w:spacing w:after="0" w:line="240" w:lineRule="auto"/>
        <w:ind w:right="-5" w:firstLine="709"/>
        <w:jc w:val="center"/>
        <w:rPr>
          <w:rFonts w:ascii="Times New Roman" w:hAnsi="Times New Roman"/>
          <w:b/>
          <w:caps/>
        </w:rPr>
      </w:pPr>
      <w:r w:rsidRPr="006B56AF">
        <w:rPr>
          <w:rFonts w:ascii="Times New Roman" w:hAnsi="Times New Roman"/>
          <w:b/>
          <w:caps/>
        </w:rPr>
        <w:t>XI. Інші умови</w:t>
      </w:r>
    </w:p>
    <w:p w14:paraId="13430D53" w14:textId="77777777" w:rsidR="0052446C" w:rsidRPr="006B56AF" w:rsidRDefault="0052446C" w:rsidP="00B94E9D">
      <w:pPr>
        <w:widowControl w:val="0"/>
        <w:spacing w:after="0" w:line="240" w:lineRule="auto"/>
        <w:ind w:firstLine="567"/>
        <w:jc w:val="both"/>
        <w:rPr>
          <w:rFonts w:ascii="Times New Roman" w:hAnsi="Times New Roman"/>
        </w:rPr>
      </w:pPr>
      <w:bookmarkStart w:id="8" w:name="BM44"/>
      <w:bookmarkEnd w:id="8"/>
      <w:r w:rsidRPr="006B56AF">
        <w:rPr>
          <w:rFonts w:ascii="Times New Roman" w:hAnsi="Times New Roman"/>
        </w:rPr>
        <w:t>11.1. Виконання Продавцем даного Договору було забезпечено згідно проведених відкритих торгів.</w:t>
      </w:r>
    </w:p>
    <w:p w14:paraId="0E62DFDA"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11.2. Відповідно до Податкового Кодексу України:</w:t>
      </w:r>
    </w:p>
    <w:p w14:paraId="0232789A"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11.2.1. Продавець є платником податку на додану вартість.</w:t>
      </w:r>
    </w:p>
    <w:p w14:paraId="65496D95"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4CFDCB77"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F737902"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4BF62754"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3D4FA70B"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33C82F8F"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1D53D45"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lastRenderedPageBreak/>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C9C3C03"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60B6FE8D"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675061A7"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1BF3C3B"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07660DF" w14:textId="77777777" w:rsidR="0052446C" w:rsidRPr="006B56AF" w:rsidRDefault="0052446C" w:rsidP="00B94E9D">
      <w:pPr>
        <w:pStyle w:val="11"/>
        <w:widowControl w:val="0"/>
        <w:spacing w:after="0" w:line="240" w:lineRule="auto"/>
        <w:ind w:firstLine="567"/>
        <w:jc w:val="both"/>
        <w:rPr>
          <w:rFonts w:ascii="Times New Roman" w:hAnsi="Times New Roman"/>
        </w:rPr>
      </w:pPr>
      <w:r w:rsidRPr="006B56AF">
        <w:rPr>
          <w:rFonts w:ascii="Times New Roman" w:hAnsi="Times New Roman"/>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86F491F" w14:textId="77777777" w:rsidR="0052446C" w:rsidRPr="00843AFF" w:rsidRDefault="0052446C" w:rsidP="00B94E9D">
      <w:pPr>
        <w:spacing w:after="0" w:line="240" w:lineRule="auto"/>
        <w:ind w:left="40" w:firstLine="23"/>
        <w:jc w:val="both"/>
        <w:rPr>
          <w:rFonts w:ascii="Times New Roman" w:hAnsi="Times New Roman"/>
        </w:rPr>
      </w:pPr>
      <w:r w:rsidRPr="007F327C">
        <w:rPr>
          <w:rFonts w:ascii="Times New Roman" w:hAnsi="Times New Roman"/>
        </w:rPr>
        <w:t xml:space="preserve">11.15. </w:t>
      </w:r>
      <w:r w:rsidRPr="00843AFF">
        <w:rPr>
          <w:rFonts w:ascii="Times New Roman" w:hAnsi="Times New Roman"/>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54D25A"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1) зменшення обсягів закупівлі, зокрема з урахуванням фактичного обсягу видатків замовника;</w:t>
      </w:r>
    </w:p>
    <w:p w14:paraId="411680FD"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5F4FE4"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889979"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7480EA"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25824F33"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25283A"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85049A" w14:textId="77777777" w:rsidR="0052446C" w:rsidRPr="00843AFF" w:rsidRDefault="0052446C" w:rsidP="00B94E9D">
      <w:pPr>
        <w:spacing w:after="0" w:line="240" w:lineRule="auto"/>
        <w:ind w:left="40" w:firstLine="23"/>
        <w:jc w:val="both"/>
        <w:rPr>
          <w:rFonts w:ascii="Times New Roman" w:hAnsi="Times New Roman"/>
        </w:rPr>
      </w:pPr>
      <w:r w:rsidRPr="00843AFF">
        <w:rPr>
          <w:rFonts w:ascii="Times New Roman" w:hAnsi="Times New Roman"/>
        </w:rPr>
        <w:t xml:space="preserve">8) зміни умов у зв’язку із застосуванням положень частини шостої статті 41 </w:t>
      </w:r>
      <w:r w:rsidRPr="00843AFF">
        <w:rPr>
          <w:rFonts w:ascii="Times New Roman" w:hAnsi="Times New Roman"/>
          <w:lang w:eastAsia="uk-UA"/>
        </w:rPr>
        <w:t>Закону України «Про публічні закупівлі»</w:t>
      </w:r>
      <w:r w:rsidRPr="00843AFF">
        <w:rPr>
          <w:rFonts w:ascii="Times New Roman" w:hAnsi="Times New Roman"/>
        </w:rPr>
        <w:t>.</w:t>
      </w:r>
    </w:p>
    <w:p w14:paraId="710E3F04" w14:textId="77777777" w:rsidR="0052446C" w:rsidRPr="00843AFF" w:rsidRDefault="0052446C" w:rsidP="00B94E9D">
      <w:pPr>
        <w:spacing w:after="0" w:line="240" w:lineRule="auto"/>
        <w:ind w:firstLine="23"/>
        <w:jc w:val="both"/>
        <w:rPr>
          <w:rFonts w:ascii="Times New Roman" w:hAnsi="Times New Roman"/>
        </w:rPr>
      </w:pPr>
      <w:bookmarkStart w:id="9" w:name="n1778"/>
      <w:bookmarkEnd w:id="9"/>
      <w:r w:rsidRPr="00843AFF">
        <w:rPr>
          <w:rFonts w:ascii="Times New Roman" w:hAnsi="Times New Roman"/>
          <w:lang w:eastAsia="uk-UA"/>
        </w:rPr>
        <w:t>11.</w:t>
      </w:r>
      <w:r>
        <w:rPr>
          <w:rFonts w:ascii="Times New Roman" w:hAnsi="Times New Roman"/>
          <w:lang w:eastAsia="uk-UA"/>
        </w:rPr>
        <w:t>15</w:t>
      </w:r>
      <w:r w:rsidRPr="00843AFF">
        <w:rPr>
          <w:rFonts w:ascii="Times New Roman" w:hAnsi="Times New Roman"/>
          <w:lang w:eastAsia="uk-U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9469B3" w14:textId="77777777" w:rsidR="0052446C" w:rsidRPr="006B56AF" w:rsidRDefault="0052446C" w:rsidP="00B94E9D">
      <w:pPr>
        <w:spacing w:after="0" w:line="240" w:lineRule="auto"/>
        <w:ind w:firstLine="567"/>
        <w:jc w:val="center"/>
        <w:rPr>
          <w:rFonts w:ascii="Times New Roman" w:hAnsi="Times New Roman"/>
          <w:b/>
          <w:caps/>
        </w:rPr>
      </w:pPr>
      <w:r w:rsidRPr="006B56AF">
        <w:rPr>
          <w:rFonts w:ascii="Times New Roman" w:hAnsi="Times New Roman"/>
          <w:b/>
          <w:caps/>
        </w:rPr>
        <w:lastRenderedPageBreak/>
        <w:t>XII. Додатки до договору</w:t>
      </w:r>
    </w:p>
    <w:p w14:paraId="52398E2F" w14:textId="40B3A5B9" w:rsidR="0052446C" w:rsidRPr="006B56AF" w:rsidRDefault="0052446C" w:rsidP="00B94E9D">
      <w:pPr>
        <w:autoSpaceDE w:val="0"/>
        <w:autoSpaceDN w:val="0"/>
        <w:adjustRightInd w:val="0"/>
        <w:spacing w:after="0" w:line="240" w:lineRule="auto"/>
        <w:ind w:right="-5" w:firstLine="709"/>
        <w:jc w:val="both"/>
        <w:rPr>
          <w:rFonts w:ascii="Times New Roman" w:hAnsi="Times New Roman"/>
        </w:rPr>
      </w:pPr>
      <w:r w:rsidRPr="006B56AF">
        <w:rPr>
          <w:rFonts w:ascii="Times New Roman" w:hAnsi="Times New Roman"/>
        </w:rPr>
        <w:t>12.1. Невід’ємною частиною цього дого</w:t>
      </w:r>
      <w:r w:rsidR="00B94E9D">
        <w:rPr>
          <w:rFonts w:ascii="Times New Roman" w:hAnsi="Times New Roman"/>
        </w:rPr>
        <w:t>вору є Специфікація (Додаток 1)</w:t>
      </w:r>
    </w:p>
    <w:p w14:paraId="05107B5E" w14:textId="77777777" w:rsidR="0052446C" w:rsidRPr="006B56AF" w:rsidRDefault="0052446C" w:rsidP="0052446C">
      <w:pPr>
        <w:widowControl w:val="0"/>
        <w:shd w:val="clear" w:color="auto" w:fill="FFFFFF"/>
        <w:tabs>
          <w:tab w:val="left" w:pos="758"/>
        </w:tabs>
        <w:ind w:firstLine="284"/>
        <w:jc w:val="center"/>
        <w:rPr>
          <w:rFonts w:ascii="Times New Roman" w:hAnsi="Times New Roman"/>
          <w:b/>
          <w:spacing w:val="-1"/>
        </w:rPr>
      </w:pPr>
      <w:bookmarkStart w:id="10" w:name="BM52"/>
      <w:bookmarkEnd w:id="10"/>
      <w:r w:rsidRPr="006B56AF">
        <w:rPr>
          <w:rFonts w:ascii="Times New Roman" w:hAnsi="Times New Roman"/>
          <w:b/>
          <w:spacing w:val="-1"/>
        </w:rPr>
        <w:t>ХІІІ. МІСЦЕЗНАХОДЖЕННЯ (ПОШТОВІ АДРЕСИ), ПЛАТІЖНІ РЕКВІЗИТИ І ПІДПИСИ СТОРІН</w:t>
      </w:r>
    </w:p>
    <w:tbl>
      <w:tblPr>
        <w:tblpPr w:leftFromText="180" w:rightFromText="180" w:vertAnchor="text" w:horzAnchor="margin" w:tblpY="213"/>
        <w:tblW w:w="9776" w:type="dxa"/>
        <w:tblLayout w:type="fixed"/>
        <w:tblLook w:val="00A0" w:firstRow="1" w:lastRow="0" w:firstColumn="1" w:lastColumn="0" w:noHBand="0" w:noVBand="0"/>
      </w:tblPr>
      <w:tblGrid>
        <w:gridCol w:w="4678"/>
        <w:gridCol w:w="5098"/>
      </w:tblGrid>
      <w:tr w:rsidR="0052446C" w:rsidRPr="006B56AF" w14:paraId="29FE2A2F" w14:textId="77777777" w:rsidTr="0052446C">
        <w:trPr>
          <w:trHeight w:val="339"/>
        </w:trPr>
        <w:tc>
          <w:tcPr>
            <w:tcW w:w="4678" w:type="dxa"/>
          </w:tcPr>
          <w:p w14:paraId="645973E7" w14:textId="77777777" w:rsidR="0052446C" w:rsidRPr="006B56AF" w:rsidRDefault="0052446C" w:rsidP="0052446C">
            <w:pPr>
              <w:spacing w:line="240" w:lineRule="auto"/>
              <w:jc w:val="center"/>
              <w:rPr>
                <w:rFonts w:ascii="Times New Roman" w:hAnsi="Times New Roman"/>
                <w:b/>
                <w:bCs/>
              </w:rPr>
            </w:pPr>
            <w:r w:rsidRPr="006B56AF">
              <w:rPr>
                <w:rFonts w:ascii="Times New Roman" w:hAnsi="Times New Roman"/>
              </w:rPr>
              <w:tab/>
            </w:r>
            <w:r w:rsidRPr="006B56AF">
              <w:rPr>
                <w:rFonts w:ascii="Times New Roman" w:hAnsi="Times New Roman"/>
                <w:b/>
                <w:bCs/>
              </w:rPr>
              <w:t>Продавець:</w:t>
            </w:r>
          </w:p>
          <w:p w14:paraId="1138133B" w14:textId="67EEC720" w:rsidR="0052446C" w:rsidRPr="006B56AF" w:rsidRDefault="0052446C" w:rsidP="0052446C">
            <w:pPr>
              <w:spacing w:after="0" w:line="240" w:lineRule="auto"/>
              <w:rPr>
                <w:rFonts w:ascii="Times New Roman" w:hAnsi="Times New Roman"/>
                <w:bCs/>
              </w:rPr>
            </w:pPr>
          </w:p>
          <w:p w14:paraId="64B7E038" w14:textId="251ABD73" w:rsidR="0052446C" w:rsidRPr="006B56AF" w:rsidRDefault="0052446C" w:rsidP="0052446C">
            <w:pPr>
              <w:spacing w:after="0"/>
              <w:ind w:left="-108"/>
              <w:jc w:val="both"/>
              <w:rPr>
                <w:rFonts w:ascii="Times New Roman" w:hAnsi="Times New Roman"/>
                <w:bCs/>
              </w:rPr>
            </w:pPr>
          </w:p>
        </w:tc>
        <w:tc>
          <w:tcPr>
            <w:tcW w:w="5098" w:type="dxa"/>
          </w:tcPr>
          <w:p w14:paraId="55775316" w14:textId="77777777" w:rsidR="0052446C" w:rsidRDefault="0052446C" w:rsidP="0052446C">
            <w:pPr>
              <w:spacing w:after="0" w:line="240" w:lineRule="auto"/>
              <w:jc w:val="center"/>
              <w:rPr>
                <w:rFonts w:ascii="Times New Roman" w:hAnsi="Times New Roman"/>
                <w:b/>
              </w:rPr>
            </w:pPr>
            <w:r w:rsidRPr="006B56AF">
              <w:rPr>
                <w:rFonts w:ascii="Times New Roman" w:hAnsi="Times New Roman"/>
                <w:b/>
              </w:rPr>
              <w:t>Покупець:</w:t>
            </w:r>
          </w:p>
          <w:p w14:paraId="0F39B1AE" w14:textId="379E783B" w:rsidR="0052446C" w:rsidRPr="0052446C" w:rsidRDefault="0052446C" w:rsidP="0052446C">
            <w:pPr>
              <w:spacing w:after="0" w:line="240" w:lineRule="auto"/>
              <w:jc w:val="both"/>
              <w:rPr>
                <w:rFonts w:ascii="Times New Roman" w:hAnsi="Times New Roman"/>
                <w:b/>
              </w:rPr>
            </w:pPr>
            <w:r w:rsidRPr="00BD2F7D">
              <w:rPr>
                <w:rFonts w:ascii="Times New Roman" w:hAnsi="Times New Roman"/>
                <w:b/>
                <w:bCs/>
              </w:rPr>
              <w:t>Комунальне некомерційне підприємство «Запорізький регіональний протипухлинний центр » Запорізької обласної ради</w:t>
            </w:r>
          </w:p>
          <w:p w14:paraId="33620C7F" w14:textId="77777777" w:rsidR="0052446C" w:rsidRPr="00BD2F7D" w:rsidRDefault="0052446C" w:rsidP="0052446C">
            <w:pPr>
              <w:widowControl w:val="0"/>
              <w:tabs>
                <w:tab w:val="left" w:pos="2070"/>
              </w:tabs>
              <w:spacing w:after="0" w:line="240" w:lineRule="auto"/>
              <w:rPr>
                <w:rFonts w:ascii="Times New Roman" w:hAnsi="Times New Roman"/>
              </w:rPr>
            </w:pPr>
            <w:r w:rsidRPr="00BD2F7D">
              <w:rPr>
                <w:rFonts w:ascii="Times New Roman" w:hAnsi="Times New Roman"/>
              </w:rPr>
              <w:t xml:space="preserve">Юридична адреса: </w:t>
            </w:r>
            <w:smartTag w:uri="urn:schemas-microsoft-com:office:smarttags" w:element="metricconverter">
              <w:smartTagPr>
                <w:attr w:name="ProductID" w:val="69040, м"/>
              </w:smartTagPr>
              <w:r w:rsidRPr="00BD2F7D">
                <w:rPr>
                  <w:rFonts w:ascii="Times New Roman" w:hAnsi="Times New Roman"/>
                </w:rPr>
                <w:t>69040, м</w:t>
              </w:r>
            </w:smartTag>
            <w:r w:rsidRPr="00BD2F7D">
              <w:rPr>
                <w:rFonts w:ascii="Times New Roman" w:hAnsi="Times New Roman"/>
              </w:rPr>
              <w:t>. Запоріжжя,</w:t>
            </w:r>
          </w:p>
          <w:p w14:paraId="53862506" w14:textId="77777777" w:rsidR="0052446C" w:rsidRPr="00BD2F7D" w:rsidRDefault="0052446C" w:rsidP="0052446C">
            <w:pPr>
              <w:widowControl w:val="0"/>
              <w:tabs>
                <w:tab w:val="left" w:pos="2070"/>
              </w:tabs>
              <w:spacing w:after="0" w:line="240" w:lineRule="auto"/>
              <w:rPr>
                <w:rFonts w:ascii="Times New Roman" w:hAnsi="Times New Roman"/>
              </w:rPr>
            </w:pPr>
            <w:r w:rsidRPr="00BD2F7D">
              <w:rPr>
                <w:rFonts w:ascii="Times New Roman" w:hAnsi="Times New Roman"/>
              </w:rPr>
              <w:t>вул. Культурна, 177а</w:t>
            </w:r>
          </w:p>
          <w:p w14:paraId="5C473C8E" w14:textId="77777777" w:rsidR="0052446C" w:rsidRPr="00BD2F7D" w:rsidRDefault="0052446C" w:rsidP="0052446C">
            <w:pPr>
              <w:widowControl w:val="0"/>
              <w:tabs>
                <w:tab w:val="left" w:pos="2070"/>
              </w:tabs>
              <w:spacing w:after="0" w:line="240" w:lineRule="auto"/>
              <w:rPr>
                <w:rFonts w:ascii="Times New Roman" w:hAnsi="Times New Roman"/>
              </w:rPr>
            </w:pPr>
            <w:r w:rsidRPr="00BD2F7D">
              <w:rPr>
                <w:rFonts w:ascii="Times New Roman" w:hAnsi="Times New Roman"/>
              </w:rPr>
              <w:t>Тел./факс: 286-21-11, 286-21-13</w:t>
            </w:r>
          </w:p>
          <w:p w14:paraId="33EB0A93"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р/р UA593133990000026008055751503</w:t>
            </w:r>
            <w:r w:rsidRPr="00BD2F7D">
              <w:rPr>
                <w:rFonts w:ascii="Times New Roman" w:hAnsi="Times New Roman"/>
                <w:bCs/>
              </w:rPr>
              <w:tab/>
              <w:t xml:space="preserve"> </w:t>
            </w:r>
          </w:p>
          <w:p w14:paraId="5B016DF6"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в АТ КБ «ПриватБанк», МФО  313399</w:t>
            </w:r>
          </w:p>
          <w:p w14:paraId="60E457EC"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 xml:space="preserve">ЄДРПОУ 02006691, ІПН 020066908277 </w:t>
            </w:r>
          </w:p>
          <w:p w14:paraId="330DE59B"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Т/ф (061) 286 21 13, 286 21 11</w:t>
            </w:r>
          </w:p>
          <w:p w14:paraId="0C39AFD6" w14:textId="1B5476C7" w:rsidR="0052446C" w:rsidRPr="00BD2F7D" w:rsidRDefault="0052446C" w:rsidP="0052446C">
            <w:pPr>
              <w:tabs>
                <w:tab w:val="left" w:pos="1134"/>
              </w:tabs>
              <w:spacing w:after="0" w:line="240" w:lineRule="auto"/>
              <w:jc w:val="both"/>
              <w:rPr>
                <w:rFonts w:ascii="Times New Roman" w:hAnsi="Times New Roman"/>
              </w:rPr>
            </w:pPr>
            <w:r w:rsidRPr="00BD2F7D">
              <w:rPr>
                <w:rFonts w:ascii="Times New Roman" w:hAnsi="Times New Roman"/>
              </w:rPr>
              <w:t>Директор</w:t>
            </w:r>
          </w:p>
          <w:p w14:paraId="1C1B62EF" w14:textId="77777777" w:rsidR="0052446C" w:rsidRPr="00BD2F7D" w:rsidRDefault="0052446C" w:rsidP="0052446C">
            <w:pPr>
              <w:spacing w:after="0" w:line="240" w:lineRule="auto"/>
              <w:ind w:left="72"/>
              <w:jc w:val="both"/>
              <w:rPr>
                <w:rFonts w:ascii="Times New Roman" w:hAnsi="Times New Roman"/>
                <w:bCs/>
                <w:i/>
              </w:rPr>
            </w:pPr>
            <w:r w:rsidRPr="00BD2F7D">
              <w:rPr>
                <w:rFonts w:ascii="Times New Roman" w:hAnsi="Times New Roman"/>
              </w:rPr>
              <w:t>______________М.Г. Єсаянц</w:t>
            </w:r>
          </w:p>
          <w:p w14:paraId="61AF3B85" w14:textId="77777777" w:rsidR="0052446C" w:rsidRPr="006B56AF" w:rsidRDefault="0052446C" w:rsidP="0052446C">
            <w:pPr>
              <w:spacing w:after="0"/>
              <w:ind w:left="72"/>
              <w:jc w:val="both"/>
              <w:rPr>
                <w:rFonts w:ascii="Times New Roman" w:hAnsi="Times New Roman"/>
                <w:bCs/>
                <w:i/>
              </w:rPr>
            </w:pPr>
            <w:r w:rsidRPr="00BD2F7D">
              <w:rPr>
                <w:rFonts w:ascii="Times New Roman" w:hAnsi="Times New Roman"/>
                <w:bCs/>
                <w:i/>
              </w:rPr>
              <w:t>Є платником податку на додану вартість</w:t>
            </w:r>
            <w:r w:rsidRPr="006B56AF">
              <w:rPr>
                <w:rFonts w:ascii="Times New Roman" w:hAnsi="Times New Roman"/>
                <w:bCs/>
                <w:i/>
              </w:rPr>
              <w:t>.</w:t>
            </w:r>
          </w:p>
        </w:tc>
      </w:tr>
    </w:tbl>
    <w:p w14:paraId="396F37B5" w14:textId="77777777" w:rsidR="00B94E9D" w:rsidRDefault="00B94E9D" w:rsidP="00B94E9D">
      <w:pPr>
        <w:widowControl w:val="0"/>
        <w:rPr>
          <w:rFonts w:ascii="Times New Roman" w:hAnsi="Times New Roman"/>
          <w:b/>
          <w:spacing w:val="-1"/>
        </w:rPr>
      </w:pPr>
    </w:p>
    <w:p w14:paraId="2D7141B8" w14:textId="77777777" w:rsidR="00B94E9D" w:rsidRDefault="00B94E9D" w:rsidP="00B94E9D">
      <w:pPr>
        <w:widowControl w:val="0"/>
        <w:rPr>
          <w:rFonts w:ascii="Times New Roman" w:hAnsi="Times New Roman"/>
          <w:b/>
          <w:spacing w:val="-1"/>
        </w:rPr>
      </w:pPr>
    </w:p>
    <w:p w14:paraId="4D7AA899" w14:textId="77777777" w:rsidR="00B94E9D" w:rsidRDefault="00B94E9D" w:rsidP="00B94E9D">
      <w:pPr>
        <w:widowControl w:val="0"/>
        <w:rPr>
          <w:rFonts w:ascii="Times New Roman" w:hAnsi="Times New Roman"/>
          <w:b/>
          <w:spacing w:val="-1"/>
        </w:rPr>
      </w:pPr>
    </w:p>
    <w:p w14:paraId="2CC54F8B" w14:textId="77777777" w:rsidR="00B94E9D" w:rsidRDefault="00B94E9D" w:rsidP="00B94E9D">
      <w:pPr>
        <w:widowControl w:val="0"/>
        <w:rPr>
          <w:rFonts w:ascii="Times New Roman" w:hAnsi="Times New Roman"/>
          <w:b/>
          <w:spacing w:val="-1"/>
        </w:rPr>
      </w:pPr>
    </w:p>
    <w:p w14:paraId="2D27EB66" w14:textId="77777777" w:rsidR="00B94E9D" w:rsidRDefault="00B94E9D" w:rsidP="00B94E9D">
      <w:pPr>
        <w:widowControl w:val="0"/>
        <w:rPr>
          <w:rFonts w:ascii="Times New Roman" w:hAnsi="Times New Roman"/>
          <w:b/>
          <w:spacing w:val="-1"/>
        </w:rPr>
      </w:pPr>
    </w:p>
    <w:p w14:paraId="041CBADC" w14:textId="77777777" w:rsidR="00B94E9D" w:rsidRDefault="00B94E9D" w:rsidP="00B94E9D">
      <w:pPr>
        <w:widowControl w:val="0"/>
        <w:rPr>
          <w:rFonts w:ascii="Times New Roman" w:hAnsi="Times New Roman"/>
          <w:b/>
          <w:spacing w:val="-1"/>
        </w:rPr>
      </w:pPr>
    </w:p>
    <w:p w14:paraId="79DE2DAE" w14:textId="77777777" w:rsidR="00B94E9D" w:rsidRDefault="00B94E9D" w:rsidP="00B94E9D">
      <w:pPr>
        <w:widowControl w:val="0"/>
        <w:rPr>
          <w:rFonts w:ascii="Times New Roman" w:hAnsi="Times New Roman"/>
          <w:b/>
          <w:spacing w:val="-1"/>
        </w:rPr>
      </w:pPr>
    </w:p>
    <w:p w14:paraId="0E515C98" w14:textId="77777777" w:rsidR="00B94E9D" w:rsidRDefault="00B94E9D" w:rsidP="00B94E9D">
      <w:pPr>
        <w:widowControl w:val="0"/>
        <w:rPr>
          <w:rFonts w:ascii="Times New Roman" w:hAnsi="Times New Roman"/>
          <w:b/>
          <w:spacing w:val="-1"/>
        </w:rPr>
      </w:pPr>
    </w:p>
    <w:p w14:paraId="3CA47AA5" w14:textId="77777777" w:rsidR="00B94E9D" w:rsidRDefault="00B94E9D" w:rsidP="00B94E9D">
      <w:pPr>
        <w:widowControl w:val="0"/>
        <w:rPr>
          <w:rFonts w:ascii="Times New Roman" w:hAnsi="Times New Roman"/>
          <w:b/>
          <w:spacing w:val="-1"/>
        </w:rPr>
      </w:pPr>
    </w:p>
    <w:p w14:paraId="7CDCA4DE" w14:textId="77777777" w:rsidR="00B94E9D" w:rsidRDefault="00B94E9D" w:rsidP="00B94E9D">
      <w:pPr>
        <w:widowControl w:val="0"/>
        <w:rPr>
          <w:rFonts w:ascii="Times New Roman" w:hAnsi="Times New Roman"/>
          <w:b/>
          <w:spacing w:val="-1"/>
        </w:rPr>
      </w:pPr>
    </w:p>
    <w:p w14:paraId="4F809710" w14:textId="77777777" w:rsidR="00B94E9D" w:rsidRDefault="00B94E9D" w:rsidP="00B94E9D">
      <w:pPr>
        <w:widowControl w:val="0"/>
        <w:rPr>
          <w:rFonts w:ascii="Times New Roman" w:hAnsi="Times New Roman"/>
          <w:b/>
          <w:spacing w:val="-1"/>
        </w:rPr>
      </w:pPr>
    </w:p>
    <w:p w14:paraId="0F2CF199" w14:textId="77777777" w:rsidR="00B94E9D" w:rsidRDefault="00B94E9D" w:rsidP="00B94E9D">
      <w:pPr>
        <w:widowControl w:val="0"/>
        <w:rPr>
          <w:rFonts w:ascii="Times New Roman" w:hAnsi="Times New Roman"/>
          <w:b/>
          <w:spacing w:val="-1"/>
        </w:rPr>
      </w:pPr>
    </w:p>
    <w:p w14:paraId="783AD549" w14:textId="77777777" w:rsidR="00B94E9D" w:rsidRDefault="00B94E9D" w:rsidP="00B94E9D">
      <w:pPr>
        <w:widowControl w:val="0"/>
        <w:rPr>
          <w:rFonts w:ascii="Times New Roman" w:hAnsi="Times New Roman"/>
          <w:b/>
          <w:spacing w:val="-1"/>
        </w:rPr>
      </w:pPr>
    </w:p>
    <w:p w14:paraId="510DFC9C" w14:textId="77777777" w:rsidR="00B94E9D" w:rsidRDefault="00B94E9D" w:rsidP="00B94E9D">
      <w:pPr>
        <w:widowControl w:val="0"/>
        <w:rPr>
          <w:rFonts w:ascii="Times New Roman" w:hAnsi="Times New Roman"/>
          <w:b/>
          <w:spacing w:val="-1"/>
        </w:rPr>
      </w:pPr>
    </w:p>
    <w:p w14:paraId="4FFBC0B6" w14:textId="77777777" w:rsidR="00B94E9D" w:rsidRDefault="00B94E9D" w:rsidP="00B94E9D">
      <w:pPr>
        <w:widowControl w:val="0"/>
        <w:rPr>
          <w:rFonts w:ascii="Times New Roman" w:hAnsi="Times New Roman"/>
          <w:b/>
          <w:spacing w:val="-1"/>
        </w:rPr>
      </w:pPr>
    </w:p>
    <w:p w14:paraId="29F288EE" w14:textId="77777777" w:rsidR="00B94E9D" w:rsidRDefault="00B94E9D" w:rsidP="00B94E9D">
      <w:pPr>
        <w:widowControl w:val="0"/>
        <w:rPr>
          <w:rFonts w:ascii="Times New Roman" w:hAnsi="Times New Roman"/>
          <w:b/>
          <w:spacing w:val="-1"/>
        </w:rPr>
      </w:pPr>
    </w:p>
    <w:p w14:paraId="5552DD0D" w14:textId="77777777" w:rsidR="00B94E9D" w:rsidRDefault="00B94E9D" w:rsidP="00B94E9D">
      <w:pPr>
        <w:widowControl w:val="0"/>
        <w:rPr>
          <w:rFonts w:ascii="Times New Roman" w:hAnsi="Times New Roman"/>
          <w:b/>
          <w:spacing w:val="-1"/>
        </w:rPr>
      </w:pPr>
    </w:p>
    <w:p w14:paraId="6E5179D8" w14:textId="77777777" w:rsidR="00B94E9D" w:rsidRDefault="00B94E9D" w:rsidP="00B94E9D">
      <w:pPr>
        <w:widowControl w:val="0"/>
        <w:rPr>
          <w:rFonts w:ascii="Times New Roman" w:hAnsi="Times New Roman"/>
          <w:b/>
          <w:spacing w:val="-1"/>
        </w:rPr>
      </w:pPr>
    </w:p>
    <w:p w14:paraId="4C81FEB6" w14:textId="77777777" w:rsidR="00B94E9D" w:rsidRDefault="00B94E9D" w:rsidP="00B94E9D">
      <w:pPr>
        <w:widowControl w:val="0"/>
        <w:rPr>
          <w:rFonts w:ascii="Times New Roman" w:hAnsi="Times New Roman"/>
          <w:b/>
          <w:spacing w:val="-1"/>
        </w:rPr>
      </w:pPr>
    </w:p>
    <w:p w14:paraId="5593B918" w14:textId="77777777" w:rsidR="00B94E9D" w:rsidRDefault="00B94E9D" w:rsidP="00B94E9D">
      <w:pPr>
        <w:widowControl w:val="0"/>
        <w:rPr>
          <w:rFonts w:ascii="Times New Roman" w:hAnsi="Times New Roman"/>
          <w:b/>
          <w:spacing w:val="-1"/>
        </w:rPr>
      </w:pPr>
    </w:p>
    <w:p w14:paraId="46EA6D62" w14:textId="77777777" w:rsidR="00B94E9D" w:rsidRDefault="00B94E9D" w:rsidP="00B94E9D">
      <w:pPr>
        <w:widowControl w:val="0"/>
        <w:rPr>
          <w:rFonts w:ascii="Times New Roman" w:hAnsi="Times New Roman"/>
          <w:b/>
          <w:spacing w:val="-1"/>
        </w:rPr>
      </w:pPr>
    </w:p>
    <w:p w14:paraId="4D5BF84E" w14:textId="77777777" w:rsidR="00B94E9D" w:rsidRDefault="00B94E9D" w:rsidP="00B94E9D">
      <w:pPr>
        <w:widowControl w:val="0"/>
        <w:rPr>
          <w:rFonts w:ascii="Times New Roman" w:hAnsi="Times New Roman"/>
          <w:b/>
          <w:spacing w:val="-1"/>
        </w:rPr>
      </w:pPr>
    </w:p>
    <w:p w14:paraId="6E5019B6" w14:textId="77777777" w:rsidR="00B94E9D" w:rsidRDefault="00B94E9D" w:rsidP="00B94E9D">
      <w:pPr>
        <w:widowControl w:val="0"/>
        <w:rPr>
          <w:rFonts w:ascii="Times New Roman" w:hAnsi="Times New Roman"/>
          <w:b/>
          <w:spacing w:val="-1"/>
        </w:rPr>
      </w:pPr>
    </w:p>
    <w:p w14:paraId="3EC41B2B" w14:textId="31479013" w:rsidR="0052446C" w:rsidRPr="006B56AF" w:rsidRDefault="0052446C" w:rsidP="00B94E9D">
      <w:pPr>
        <w:widowControl w:val="0"/>
        <w:jc w:val="right"/>
        <w:rPr>
          <w:rFonts w:ascii="Times New Roman" w:hAnsi="Times New Roman"/>
          <w:lang w:eastAsia="uk-UA"/>
        </w:rPr>
      </w:pPr>
      <w:r w:rsidRPr="006B56AF">
        <w:rPr>
          <w:rFonts w:ascii="Times New Roman" w:hAnsi="Times New Roman"/>
          <w:lang w:eastAsia="uk-UA"/>
        </w:rPr>
        <w:lastRenderedPageBreak/>
        <w:t>Додаток 1</w:t>
      </w:r>
    </w:p>
    <w:p w14:paraId="045305C9" w14:textId="77777777" w:rsidR="0052446C" w:rsidRPr="006B56AF" w:rsidRDefault="0052446C" w:rsidP="0052446C">
      <w:pPr>
        <w:adjustRightInd w:val="0"/>
        <w:ind w:firstLine="709"/>
        <w:jc w:val="right"/>
        <w:rPr>
          <w:rFonts w:ascii="Times New Roman" w:hAnsi="Times New Roman"/>
          <w:lang w:eastAsia="uk-UA"/>
        </w:rPr>
      </w:pPr>
      <w:r w:rsidRPr="006B56AF">
        <w:rPr>
          <w:rFonts w:ascii="Times New Roman" w:hAnsi="Times New Roman"/>
          <w:lang w:eastAsia="uk-UA"/>
        </w:rPr>
        <w:t xml:space="preserve">до Договору на закупівлю Товару </w:t>
      </w:r>
    </w:p>
    <w:p w14:paraId="0011963D" w14:textId="58D9F852" w:rsidR="0052446C" w:rsidRPr="006B56AF" w:rsidRDefault="0052446C" w:rsidP="0052446C">
      <w:pPr>
        <w:adjustRightInd w:val="0"/>
        <w:ind w:firstLine="709"/>
        <w:jc w:val="right"/>
        <w:rPr>
          <w:rFonts w:ascii="Times New Roman" w:hAnsi="Times New Roman"/>
          <w:lang w:eastAsia="uk-UA"/>
        </w:rPr>
      </w:pPr>
      <w:r w:rsidRPr="006B56AF">
        <w:rPr>
          <w:rFonts w:ascii="Times New Roman" w:hAnsi="Times New Roman"/>
          <w:lang w:eastAsia="uk-UA"/>
        </w:rPr>
        <w:t>№ ______ від «___» ___________ 202</w:t>
      </w:r>
      <w:r>
        <w:rPr>
          <w:rFonts w:ascii="Times New Roman" w:hAnsi="Times New Roman"/>
          <w:lang w:eastAsia="uk-UA"/>
        </w:rPr>
        <w:t>_</w:t>
      </w:r>
      <w:r w:rsidRPr="006B56AF">
        <w:rPr>
          <w:rFonts w:ascii="Times New Roman" w:hAnsi="Times New Roman"/>
          <w:lang w:eastAsia="uk-UA"/>
        </w:rPr>
        <w:t xml:space="preserve"> р.</w:t>
      </w:r>
    </w:p>
    <w:p w14:paraId="3DBD47B3" w14:textId="77777777" w:rsidR="0052446C" w:rsidRDefault="0052446C" w:rsidP="0052446C">
      <w:pPr>
        <w:adjustRightInd w:val="0"/>
        <w:ind w:firstLine="709"/>
        <w:jc w:val="center"/>
        <w:rPr>
          <w:rFonts w:ascii="Times New Roman" w:hAnsi="Times New Roman"/>
          <w:b/>
          <w:lang w:eastAsia="uk-UA"/>
        </w:rPr>
      </w:pPr>
    </w:p>
    <w:p w14:paraId="217477F2" w14:textId="77777777" w:rsidR="0052446C" w:rsidRDefault="0052446C" w:rsidP="0052446C">
      <w:pPr>
        <w:adjustRightInd w:val="0"/>
        <w:ind w:firstLine="709"/>
        <w:jc w:val="center"/>
        <w:rPr>
          <w:rFonts w:ascii="Times New Roman" w:hAnsi="Times New Roman"/>
          <w:b/>
          <w:lang w:eastAsia="uk-UA"/>
        </w:rPr>
      </w:pPr>
      <w:r w:rsidRPr="006B56AF">
        <w:rPr>
          <w:rFonts w:ascii="Times New Roman" w:hAnsi="Times New Roman"/>
          <w:b/>
          <w:lang w:eastAsia="uk-UA"/>
        </w:rPr>
        <w:t>СПЕЦИФІКАЦІЯ</w:t>
      </w:r>
    </w:p>
    <w:tbl>
      <w:tblPr>
        <w:tblW w:w="96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703"/>
        <w:gridCol w:w="3117"/>
        <w:gridCol w:w="567"/>
        <w:gridCol w:w="570"/>
        <w:gridCol w:w="1275"/>
        <w:gridCol w:w="1134"/>
        <w:gridCol w:w="993"/>
        <w:gridCol w:w="1280"/>
      </w:tblGrid>
      <w:tr w:rsidR="0052446C" w14:paraId="1C19D7C2" w14:textId="77777777" w:rsidTr="0052446C">
        <w:trPr>
          <w:cantSplit/>
          <w:trHeight w:hRule="exact" w:val="1754"/>
        </w:trPr>
        <w:tc>
          <w:tcPr>
            <w:tcW w:w="703" w:type="dxa"/>
            <w:tcBorders>
              <w:top w:val="single" w:sz="4" w:space="0" w:color="auto"/>
              <w:left w:val="single" w:sz="4" w:space="0" w:color="auto"/>
              <w:bottom w:val="single" w:sz="4" w:space="0" w:color="auto"/>
              <w:right w:val="single" w:sz="4" w:space="0" w:color="auto"/>
            </w:tcBorders>
            <w:hideMark/>
          </w:tcPr>
          <w:p w14:paraId="0C2A3ED5" w14:textId="77777777" w:rsidR="0052446C" w:rsidRDefault="0052446C" w:rsidP="0052446C">
            <w:pPr>
              <w:spacing w:line="240" w:lineRule="auto"/>
              <w:jc w:val="center"/>
              <w:rPr>
                <w:rFonts w:ascii="Times New Roman" w:hAnsi="Times New Roman"/>
                <w:lang w:eastAsia="uk-UA"/>
              </w:rPr>
            </w:pPr>
            <w:r>
              <w:rPr>
                <w:rFonts w:ascii="Times New Roman" w:hAnsi="Times New Roman"/>
                <w:lang w:eastAsia="uk-UA"/>
              </w:rPr>
              <w:t>№</w:t>
            </w:r>
          </w:p>
        </w:tc>
        <w:tc>
          <w:tcPr>
            <w:tcW w:w="3117" w:type="dxa"/>
            <w:tcBorders>
              <w:top w:val="single" w:sz="4" w:space="0" w:color="auto"/>
              <w:left w:val="single" w:sz="4" w:space="0" w:color="auto"/>
              <w:bottom w:val="single" w:sz="4" w:space="0" w:color="auto"/>
              <w:right w:val="single" w:sz="4" w:space="0" w:color="auto"/>
            </w:tcBorders>
            <w:hideMark/>
          </w:tcPr>
          <w:p w14:paraId="4BB92288" w14:textId="77777777" w:rsidR="0052446C" w:rsidRDefault="0052446C" w:rsidP="0052446C">
            <w:pPr>
              <w:spacing w:line="240" w:lineRule="auto"/>
              <w:jc w:val="center"/>
              <w:rPr>
                <w:rFonts w:ascii="Times New Roman" w:hAnsi="Times New Roman"/>
                <w:lang w:eastAsia="uk-UA"/>
              </w:rPr>
            </w:pPr>
            <w:r>
              <w:rPr>
                <w:rFonts w:ascii="Times New Roman" w:hAnsi="Times New Roman"/>
              </w:rPr>
              <w:t>Найменування товару, запропонованого учасником, виробник, країна походження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86E9B3E" w14:textId="77777777" w:rsidR="0052446C" w:rsidRDefault="0052446C" w:rsidP="0052446C">
            <w:pPr>
              <w:spacing w:line="240" w:lineRule="auto"/>
              <w:jc w:val="center"/>
              <w:rPr>
                <w:rFonts w:ascii="Times New Roman" w:hAnsi="Times New Roman"/>
                <w:lang w:eastAsia="uk-UA"/>
              </w:rPr>
            </w:pPr>
            <w:r>
              <w:rPr>
                <w:rFonts w:ascii="Times New Roman" w:hAnsi="Times New Roman"/>
              </w:rPr>
              <w:t>Одиниця виміру</w:t>
            </w:r>
          </w:p>
        </w:tc>
        <w:tc>
          <w:tcPr>
            <w:tcW w:w="570" w:type="dxa"/>
            <w:tcBorders>
              <w:top w:val="single" w:sz="4" w:space="0" w:color="auto"/>
              <w:left w:val="single" w:sz="4" w:space="0" w:color="auto"/>
              <w:bottom w:val="single" w:sz="4" w:space="0" w:color="auto"/>
              <w:right w:val="single" w:sz="4" w:space="0" w:color="auto"/>
            </w:tcBorders>
            <w:textDirection w:val="btLr"/>
            <w:hideMark/>
          </w:tcPr>
          <w:p w14:paraId="66465936" w14:textId="77777777" w:rsidR="0052446C" w:rsidRDefault="0052446C" w:rsidP="0052446C">
            <w:pPr>
              <w:spacing w:line="240" w:lineRule="auto"/>
              <w:ind w:firstLine="360"/>
              <w:jc w:val="both"/>
              <w:rPr>
                <w:rFonts w:ascii="Times New Roman" w:hAnsi="Times New Roman"/>
                <w:lang w:eastAsia="uk-UA"/>
              </w:rPr>
            </w:pPr>
            <w:r>
              <w:rPr>
                <w:rFonts w:ascii="Times New Roman" w:hAnsi="Times New Roman"/>
              </w:rPr>
              <w:t>Кількість</w:t>
            </w:r>
          </w:p>
        </w:tc>
        <w:tc>
          <w:tcPr>
            <w:tcW w:w="1275" w:type="dxa"/>
            <w:tcBorders>
              <w:top w:val="single" w:sz="4" w:space="0" w:color="auto"/>
              <w:left w:val="single" w:sz="4" w:space="0" w:color="auto"/>
              <w:bottom w:val="single" w:sz="4" w:space="0" w:color="auto"/>
              <w:right w:val="single" w:sz="4" w:space="0" w:color="auto"/>
            </w:tcBorders>
          </w:tcPr>
          <w:p w14:paraId="33D95598" w14:textId="77777777" w:rsidR="0052446C" w:rsidRDefault="0052446C" w:rsidP="0052446C">
            <w:r w:rsidRPr="00007244">
              <w:rPr>
                <w:rFonts w:ascii="Times New Roman" w:hAnsi="Times New Roman"/>
              </w:rPr>
              <w:t xml:space="preserve">Ціна за одиницю товару </w:t>
            </w:r>
            <w:r>
              <w:rPr>
                <w:rFonts w:ascii="Times New Roman" w:hAnsi="Times New Roman"/>
              </w:rPr>
              <w:t>бе</w:t>
            </w:r>
            <w:r w:rsidRPr="00007244">
              <w:rPr>
                <w:rFonts w:ascii="Times New Roman" w:hAnsi="Times New Roman"/>
              </w:rPr>
              <w:t>з ПДВ (грн.)</w:t>
            </w:r>
          </w:p>
        </w:tc>
        <w:tc>
          <w:tcPr>
            <w:tcW w:w="1134" w:type="dxa"/>
            <w:tcBorders>
              <w:top w:val="single" w:sz="4" w:space="0" w:color="auto"/>
              <w:left w:val="single" w:sz="4" w:space="0" w:color="auto"/>
              <w:bottom w:val="single" w:sz="4" w:space="0" w:color="auto"/>
              <w:right w:val="single" w:sz="4" w:space="0" w:color="auto"/>
            </w:tcBorders>
          </w:tcPr>
          <w:p w14:paraId="33B56E0E" w14:textId="77777777" w:rsidR="0052446C" w:rsidRDefault="0052446C" w:rsidP="0052446C">
            <w:r w:rsidRPr="00007244">
              <w:rPr>
                <w:rFonts w:ascii="Times New Roman" w:hAnsi="Times New Roman"/>
              </w:rPr>
              <w:t>Ціна за одиницю товару з ПДВ (грн.)</w:t>
            </w:r>
          </w:p>
        </w:tc>
        <w:tc>
          <w:tcPr>
            <w:tcW w:w="993" w:type="dxa"/>
            <w:tcBorders>
              <w:top w:val="single" w:sz="4" w:space="0" w:color="auto"/>
              <w:left w:val="single" w:sz="4" w:space="0" w:color="auto"/>
              <w:bottom w:val="single" w:sz="4" w:space="0" w:color="auto"/>
              <w:right w:val="single" w:sz="4" w:space="0" w:color="auto"/>
            </w:tcBorders>
            <w:hideMark/>
          </w:tcPr>
          <w:p w14:paraId="524BCDA6" w14:textId="77777777" w:rsidR="0052446C" w:rsidRDefault="0052446C" w:rsidP="0052446C">
            <w:pPr>
              <w:spacing w:line="240" w:lineRule="auto"/>
              <w:jc w:val="center"/>
              <w:rPr>
                <w:rFonts w:ascii="Times New Roman" w:hAnsi="Times New Roman"/>
                <w:lang w:eastAsia="uk-UA"/>
              </w:rPr>
            </w:pPr>
            <w:r>
              <w:rPr>
                <w:rFonts w:ascii="Times New Roman" w:hAnsi="Times New Roman"/>
              </w:rPr>
              <w:t>Сума  товару без ПДВ(грн.)</w:t>
            </w:r>
          </w:p>
        </w:tc>
        <w:tc>
          <w:tcPr>
            <w:tcW w:w="1280" w:type="dxa"/>
            <w:tcBorders>
              <w:top w:val="single" w:sz="4" w:space="0" w:color="auto"/>
              <w:left w:val="single" w:sz="4" w:space="0" w:color="auto"/>
              <w:bottom w:val="single" w:sz="4" w:space="0" w:color="auto"/>
              <w:right w:val="single" w:sz="4" w:space="0" w:color="auto"/>
            </w:tcBorders>
            <w:hideMark/>
          </w:tcPr>
          <w:p w14:paraId="411D4CD8" w14:textId="77777777" w:rsidR="0052446C" w:rsidRDefault="0052446C" w:rsidP="0052446C">
            <w:pPr>
              <w:spacing w:line="240" w:lineRule="auto"/>
              <w:jc w:val="center"/>
              <w:rPr>
                <w:rFonts w:ascii="Times New Roman" w:hAnsi="Times New Roman"/>
                <w:lang w:eastAsia="uk-UA"/>
              </w:rPr>
            </w:pPr>
            <w:r>
              <w:rPr>
                <w:rFonts w:ascii="Times New Roman" w:hAnsi="Times New Roman"/>
              </w:rPr>
              <w:t>Сума  товару з ПДВ(грн.)</w:t>
            </w:r>
          </w:p>
        </w:tc>
      </w:tr>
      <w:tr w:rsidR="0052446C" w14:paraId="13B7F642" w14:textId="77777777" w:rsidTr="0052446C">
        <w:trPr>
          <w:cantSplit/>
          <w:trHeight w:hRule="exact" w:val="381"/>
        </w:trPr>
        <w:tc>
          <w:tcPr>
            <w:tcW w:w="703" w:type="dxa"/>
            <w:tcBorders>
              <w:top w:val="single" w:sz="4" w:space="0" w:color="auto"/>
              <w:left w:val="single" w:sz="4" w:space="0" w:color="auto"/>
              <w:bottom w:val="single" w:sz="4" w:space="0" w:color="auto"/>
              <w:right w:val="single" w:sz="4" w:space="0" w:color="auto"/>
            </w:tcBorders>
            <w:hideMark/>
          </w:tcPr>
          <w:p w14:paraId="2676E66D" w14:textId="77777777" w:rsidR="0052446C" w:rsidRDefault="0052446C" w:rsidP="0052446C">
            <w:pPr>
              <w:spacing w:line="240" w:lineRule="auto"/>
              <w:ind w:firstLine="360"/>
              <w:rPr>
                <w:rFonts w:ascii="Times New Roman" w:hAnsi="Times New Roman"/>
                <w:lang w:eastAsia="uk-UA"/>
              </w:rPr>
            </w:pPr>
            <w:r>
              <w:rPr>
                <w:rFonts w:ascii="Times New Roman" w:hAnsi="Times New Roman"/>
              </w:rPr>
              <w:t xml:space="preserve">1           </w:t>
            </w:r>
          </w:p>
        </w:tc>
        <w:tc>
          <w:tcPr>
            <w:tcW w:w="3117" w:type="dxa"/>
            <w:tcBorders>
              <w:top w:val="single" w:sz="4" w:space="0" w:color="auto"/>
              <w:left w:val="single" w:sz="4" w:space="0" w:color="auto"/>
              <w:bottom w:val="single" w:sz="4" w:space="0" w:color="auto"/>
              <w:right w:val="single" w:sz="4" w:space="0" w:color="auto"/>
            </w:tcBorders>
            <w:hideMark/>
          </w:tcPr>
          <w:p w14:paraId="3A7298DF" w14:textId="77777777" w:rsidR="0052446C" w:rsidRDefault="0052446C" w:rsidP="0052446C">
            <w:pPr>
              <w:spacing w:line="240" w:lineRule="auto"/>
              <w:ind w:firstLine="360"/>
              <w:rPr>
                <w:rFonts w:ascii="Times New Roman" w:hAnsi="Times New Roman"/>
                <w:lang w:eastAsia="uk-UA"/>
              </w:rPr>
            </w:pPr>
            <w:r>
              <w:rPr>
                <w:rFonts w:ascii="Times New Roman" w:hAnsi="Times New Roman"/>
              </w:rPr>
              <w:t xml:space="preserve">         2</w:t>
            </w:r>
          </w:p>
        </w:tc>
        <w:tc>
          <w:tcPr>
            <w:tcW w:w="567" w:type="dxa"/>
            <w:tcBorders>
              <w:top w:val="single" w:sz="4" w:space="0" w:color="auto"/>
              <w:left w:val="single" w:sz="4" w:space="0" w:color="auto"/>
              <w:bottom w:val="single" w:sz="4" w:space="0" w:color="auto"/>
              <w:right w:val="single" w:sz="4" w:space="0" w:color="auto"/>
            </w:tcBorders>
            <w:hideMark/>
          </w:tcPr>
          <w:p w14:paraId="595F8278" w14:textId="77777777" w:rsidR="0052446C" w:rsidRDefault="0052446C" w:rsidP="0052446C">
            <w:pPr>
              <w:spacing w:line="240" w:lineRule="auto"/>
              <w:rPr>
                <w:rFonts w:ascii="Times New Roman" w:hAnsi="Times New Roman"/>
                <w:lang w:eastAsia="uk-UA"/>
              </w:rPr>
            </w:pPr>
            <w:r>
              <w:rPr>
                <w:rFonts w:ascii="Times New Roman" w:hAnsi="Times New Roman"/>
              </w:rPr>
              <w:t xml:space="preserve">   3</w:t>
            </w:r>
          </w:p>
        </w:tc>
        <w:tc>
          <w:tcPr>
            <w:tcW w:w="570" w:type="dxa"/>
            <w:tcBorders>
              <w:top w:val="single" w:sz="4" w:space="0" w:color="auto"/>
              <w:left w:val="single" w:sz="4" w:space="0" w:color="auto"/>
              <w:bottom w:val="single" w:sz="4" w:space="0" w:color="auto"/>
              <w:right w:val="single" w:sz="4" w:space="0" w:color="auto"/>
            </w:tcBorders>
            <w:hideMark/>
          </w:tcPr>
          <w:p w14:paraId="401D1F2B" w14:textId="77777777" w:rsidR="0052446C" w:rsidRDefault="0052446C" w:rsidP="0052446C">
            <w:pPr>
              <w:spacing w:line="240" w:lineRule="auto"/>
              <w:rPr>
                <w:rFonts w:ascii="Times New Roman" w:hAnsi="Times New Roman"/>
                <w:lang w:eastAsia="uk-UA"/>
              </w:rPr>
            </w:pPr>
            <w:r>
              <w:rPr>
                <w:rFonts w:ascii="Times New Roman" w:hAnsi="Times New Roman"/>
              </w:rPr>
              <w:t xml:space="preserve">   4</w:t>
            </w:r>
          </w:p>
        </w:tc>
        <w:tc>
          <w:tcPr>
            <w:tcW w:w="1275" w:type="dxa"/>
            <w:tcBorders>
              <w:top w:val="single" w:sz="4" w:space="0" w:color="auto"/>
              <w:left w:val="single" w:sz="4" w:space="0" w:color="auto"/>
              <w:bottom w:val="single" w:sz="4" w:space="0" w:color="auto"/>
              <w:right w:val="single" w:sz="4" w:space="0" w:color="auto"/>
            </w:tcBorders>
          </w:tcPr>
          <w:p w14:paraId="38418BD7" w14:textId="77777777" w:rsidR="0052446C" w:rsidRDefault="0052446C" w:rsidP="0052446C">
            <w:pPr>
              <w:spacing w:line="240" w:lineRule="auto"/>
              <w:ind w:firstLine="360"/>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14:paraId="459E7B11" w14:textId="77777777" w:rsidR="0052446C" w:rsidRDefault="0052446C" w:rsidP="0052446C">
            <w:pPr>
              <w:spacing w:line="240" w:lineRule="auto"/>
              <w:ind w:firstLine="360"/>
              <w:rPr>
                <w:rFonts w:ascii="Times New Roman" w:hAnsi="Times New Roman"/>
              </w:rPr>
            </w:pPr>
            <w:r>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hideMark/>
          </w:tcPr>
          <w:p w14:paraId="6BE40B59" w14:textId="77777777" w:rsidR="0052446C" w:rsidRDefault="0052446C" w:rsidP="0052446C">
            <w:pPr>
              <w:spacing w:line="240" w:lineRule="auto"/>
              <w:ind w:firstLine="360"/>
              <w:rPr>
                <w:rFonts w:ascii="Times New Roman" w:hAnsi="Times New Roman"/>
                <w:lang w:eastAsia="uk-UA"/>
              </w:rPr>
            </w:pPr>
            <w:r>
              <w:rPr>
                <w:rFonts w:ascii="Times New Roman" w:hAnsi="Times New Roman"/>
              </w:rPr>
              <w:t xml:space="preserve">7         </w:t>
            </w:r>
          </w:p>
        </w:tc>
        <w:tc>
          <w:tcPr>
            <w:tcW w:w="1280" w:type="dxa"/>
            <w:tcBorders>
              <w:top w:val="single" w:sz="4" w:space="0" w:color="auto"/>
              <w:left w:val="single" w:sz="4" w:space="0" w:color="auto"/>
              <w:bottom w:val="single" w:sz="4" w:space="0" w:color="auto"/>
              <w:right w:val="single" w:sz="4" w:space="0" w:color="auto"/>
            </w:tcBorders>
          </w:tcPr>
          <w:p w14:paraId="26943CCF" w14:textId="77777777" w:rsidR="0052446C" w:rsidRDefault="0052446C" w:rsidP="0052446C">
            <w:pPr>
              <w:spacing w:line="240" w:lineRule="auto"/>
              <w:ind w:firstLine="360"/>
              <w:rPr>
                <w:rFonts w:ascii="Times New Roman" w:hAnsi="Times New Roman"/>
                <w:lang w:eastAsia="uk-UA"/>
              </w:rPr>
            </w:pPr>
            <w:r>
              <w:rPr>
                <w:rFonts w:ascii="Times New Roman" w:hAnsi="Times New Roman"/>
              </w:rPr>
              <w:t xml:space="preserve">     8      </w:t>
            </w:r>
          </w:p>
          <w:p w14:paraId="1FEDA532" w14:textId="77777777" w:rsidR="0052446C" w:rsidRDefault="0052446C" w:rsidP="0052446C">
            <w:pPr>
              <w:spacing w:line="240" w:lineRule="auto"/>
              <w:ind w:firstLine="360"/>
              <w:rPr>
                <w:rFonts w:ascii="Times New Roman" w:hAnsi="Times New Roman"/>
              </w:rPr>
            </w:pPr>
          </w:p>
          <w:p w14:paraId="7AE73A64" w14:textId="77777777" w:rsidR="0052446C" w:rsidRDefault="0052446C" w:rsidP="0052446C">
            <w:pPr>
              <w:spacing w:line="240" w:lineRule="auto"/>
              <w:ind w:firstLine="360"/>
              <w:rPr>
                <w:rFonts w:ascii="Times New Roman" w:hAnsi="Times New Roman"/>
                <w:lang w:eastAsia="uk-UA"/>
              </w:rPr>
            </w:pPr>
            <w:r>
              <w:rPr>
                <w:rFonts w:ascii="Times New Roman" w:hAnsi="Times New Roman"/>
                <w:lang w:eastAsia="uk-UA"/>
              </w:rPr>
              <w:t>8</w:t>
            </w:r>
          </w:p>
        </w:tc>
      </w:tr>
      <w:tr w:rsidR="0052446C" w14:paraId="1BA448D9" w14:textId="77777777" w:rsidTr="0052446C">
        <w:trPr>
          <w:cantSplit/>
          <w:trHeight w:val="70"/>
        </w:trPr>
        <w:tc>
          <w:tcPr>
            <w:tcW w:w="703" w:type="dxa"/>
            <w:tcBorders>
              <w:top w:val="single" w:sz="4" w:space="0" w:color="auto"/>
              <w:left w:val="single" w:sz="4" w:space="0" w:color="auto"/>
              <w:bottom w:val="single" w:sz="4" w:space="0" w:color="auto"/>
              <w:right w:val="single" w:sz="4" w:space="0" w:color="auto"/>
            </w:tcBorders>
            <w:vAlign w:val="center"/>
          </w:tcPr>
          <w:p w14:paraId="136EF30F" w14:textId="77777777" w:rsidR="0052446C" w:rsidRDefault="0052446C" w:rsidP="0052446C">
            <w:pPr>
              <w:spacing w:line="240" w:lineRule="auto"/>
              <w:ind w:firstLine="360"/>
              <w:jc w:val="both"/>
              <w:rPr>
                <w:rFonts w:ascii="Times New Roman" w:hAnsi="Times New Roman"/>
                <w:lang w:eastAsia="uk-UA"/>
              </w:rPr>
            </w:pPr>
          </w:p>
        </w:tc>
        <w:tc>
          <w:tcPr>
            <w:tcW w:w="3117" w:type="dxa"/>
            <w:tcBorders>
              <w:top w:val="single" w:sz="4" w:space="0" w:color="auto"/>
              <w:left w:val="single" w:sz="4" w:space="0" w:color="auto"/>
              <w:bottom w:val="single" w:sz="4" w:space="0" w:color="auto"/>
              <w:right w:val="single" w:sz="4" w:space="0" w:color="auto"/>
            </w:tcBorders>
            <w:vAlign w:val="center"/>
          </w:tcPr>
          <w:p w14:paraId="226F38F4" w14:textId="77777777" w:rsidR="0052446C" w:rsidRDefault="0052446C" w:rsidP="0052446C">
            <w:pPr>
              <w:spacing w:line="240" w:lineRule="auto"/>
              <w:ind w:firstLine="360"/>
              <w:jc w:val="both"/>
              <w:rPr>
                <w:rFonts w:ascii="Times New Roman" w:hAnsi="Times New Roman"/>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FE8AC74" w14:textId="77777777" w:rsidR="0052446C" w:rsidRDefault="0052446C" w:rsidP="0052446C">
            <w:pPr>
              <w:spacing w:line="240" w:lineRule="auto"/>
              <w:ind w:firstLine="360"/>
              <w:jc w:val="both"/>
              <w:rPr>
                <w:rFonts w:ascii="Times New Roman" w:hAnsi="Times New Roman"/>
                <w:lang w:eastAsia="uk-UA"/>
              </w:rPr>
            </w:pPr>
          </w:p>
        </w:tc>
        <w:tc>
          <w:tcPr>
            <w:tcW w:w="570" w:type="dxa"/>
            <w:tcBorders>
              <w:top w:val="single" w:sz="4" w:space="0" w:color="auto"/>
              <w:left w:val="single" w:sz="4" w:space="0" w:color="auto"/>
              <w:bottom w:val="single" w:sz="4" w:space="0" w:color="auto"/>
              <w:right w:val="single" w:sz="4" w:space="0" w:color="auto"/>
            </w:tcBorders>
            <w:vAlign w:val="center"/>
          </w:tcPr>
          <w:p w14:paraId="3C2CA061" w14:textId="77777777" w:rsidR="0052446C" w:rsidRDefault="0052446C" w:rsidP="0052446C">
            <w:pPr>
              <w:spacing w:line="240" w:lineRule="auto"/>
              <w:ind w:firstLine="360"/>
              <w:jc w:val="both"/>
              <w:rPr>
                <w:rFonts w:ascii="Times New Roman" w:hAnsi="Times New Roman"/>
                <w:b/>
                <w:lang w:eastAsia="uk-UA"/>
              </w:rPr>
            </w:pPr>
          </w:p>
        </w:tc>
        <w:tc>
          <w:tcPr>
            <w:tcW w:w="1275" w:type="dxa"/>
            <w:tcBorders>
              <w:top w:val="single" w:sz="4" w:space="0" w:color="auto"/>
              <w:left w:val="single" w:sz="4" w:space="0" w:color="auto"/>
              <w:bottom w:val="single" w:sz="4" w:space="0" w:color="auto"/>
              <w:right w:val="single" w:sz="4" w:space="0" w:color="auto"/>
            </w:tcBorders>
          </w:tcPr>
          <w:p w14:paraId="17117299" w14:textId="77777777" w:rsidR="0052446C" w:rsidRDefault="0052446C" w:rsidP="0052446C">
            <w:pPr>
              <w:spacing w:line="240" w:lineRule="auto"/>
              <w:ind w:firstLine="360"/>
              <w:jc w:val="both"/>
              <w:rPr>
                <w:rFonts w:ascii="Times New Roman" w:hAnsi="Times New Roman"/>
                <w:b/>
                <w:lang w:eastAsia="uk-UA"/>
              </w:rPr>
            </w:pPr>
          </w:p>
        </w:tc>
        <w:tc>
          <w:tcPr>
            <w:tcW w:w="1134" w:type="dxa"/>
            <w:tcBorders>
              <w:top w:val="single" w:sz="4" w:space="0" w:color="auto"/>
              <w:left w:val="single" w:sz="4" w:space="0" w:color="auto"/>
              <w:bottom w:val="single" w:sz="4" w:space="0" w:color="auto"/>
              <w:right w:val="single" w:sz="4" w:space="0" w:color="auto"/>
            </w:tcBorders>
          </w:tcPr>
          <w:p w14:paraId="13660464" w14:textId="77777777" w:rsidR="0052446C" w:rsidRDefault="0052446C" w:rsidP="0052446C">
            <w:pPr>
              <w:spacing w:line="240" w:lineRule="auto"/>
              <w:ind w:firstLine="360"/>
              <w:jc w:val="both"/>
              <w:rPr>
                <w:rFonts w:ascii="Times New Roman" w:hAnsi="Times New Roman"/>
                <w:b/>
                <w:lang w:eastAsia="uk-UA"/>
              </w:rPr>
            </w:pPr>
          </w:p>
        </w:tc>
        <w:tc>
          <w:tcPr>
            <w:tcW w:w="993" w:type="dxa"/>
            <w:tcBorders>
              <w:top w:val="single" w:sz="4" w:space="0" w:color="auto"/>
              <w:left w:val="single" w:sz="4" w:space="0" w:color="auto"/>
              <w:bottom w:val="single" w:sz="4" w:space="0" w:color="auto"/>
              <w:right w:val="single" w:sz="4" w:space="0" w:color="auto"/>
            </w:tcBorders>
            <w:vAlign w:val="center"/>
          </w:tcPr>
          <w:p w14:paraId="4BC33BA1" w14:textId="77777777" w:rsidR="0052446C" w:rsidRDefault="0052446C" w:rsidP="0052446C">
            <w:pPr>
              <w:spacing w:line="240" w:lineRule="auto"/>
              <w:ind w:firstLine="360"/>
              <w:jc w:val="both"/>
              <w:rPr>
                <w:rFonts w:ascii="Times New Roman" w:hAnsi="Times New Roman"/>
                <w:b/>
                <w:lang w:eastAsia="uk-UA"/>
              </w:rPr>
            </w:pPr>
          </w:p>
        </w:tc>
        <w:tc>
          <w:tcPr>
            <w:tcW w:w="1280" w:type="dxa"/>
            <w:tcBorders>
              <w:top w:val="single" w:sz="4" w:space="0" w:color="auto"/>
              <w:left w:val="single" w:sz="4" w:space="0" w:color="auto"/>
              <w:bottom w:val="single" w:sz="4" w:space="0" w:color="auto"/>
              <w:right w:val="single" w:sz="4" w:space="0" w:color="auto"/>
            </w:tcBorders>
          </w:tcPr>
          <w:p w14:paraId="1BD37E62" w14:textId="77777777" w:rsidR="0052446C" w:rsidRDefault="0052446C" w:rsidP="0052446C">
            <w:pPr>
              <w:spacing w:line="240" w:lineRule="auto"/>
              <w:ind w:firstLine="360"/>
              <w:jc w:val="both"/>
              <w:rPr>
                <w:rFonts w:ascii="Times New Roman" w:hAnsi="Times New Roman"/>
                <w:lang w:eastAsia="uk-UA"/>
              </w:rPr>
            </w:pPr>
          </w:p>
        </w:tc>
      </w:tr>
      <w:tr w:rsidR="0052446C" w14:paraId="7ED756E7" w14:textId="77777777" w:rsidTr="0052446C">
        <w:trPr>
          <w:cantSplit/>
          <w:trHeight w:val="70"/>
        </w:trPr>
        <w:tc>
          <w:tcPr>
            <w:tcW w:w="703" w:type="dxa"/>
            <w:tcBorders>
              <w:top w:val="single" w:sz="4" w:space="0" w:color="auto"/>
              <w:left w:val="single" w:sz="4" w:space="0" w:color="auto"/>
              <w:bottom w:val="single" w:sz="4" w:space="0" w:color="auto"/>
              <w:right w:val="single" w:sz="4" w:space="0" w:color="auto"/>
            </w:tcBorders>
            <w:vAlign w:val="center"/>
          </w:tcPr>
          <w:p w14:paraId="088B7F1B" w14:textId="77777777" w:rsidR="0052446C" w:rsidRDefault="0052446C" w:rsidP="0052446C">
            <w:pPr>
              <w:spacing w:line="240" w:lineRule="auto"/>
              <w:ind w:firstLine="360"/>
              <w:jc w:val="both"/>
              <w:rPr>
                <w:rFonts w:ascii="Times New Roman" w:hAnsi="Times New Roman"/>
                <w:lang w:eastAsia="uk-UA"/>
              </w:rPr>
            </w:pPr>
          </w:p>
        </w:tc>
        <w:tc>
          <w:tcPr>
            <w:tcW w:w="3117" w:type="dxa"/>
            <w:tcBorders>
              <w:top w:val="single" w:sz="4" w:space="0" w:color="auto"/>
              <w:left w:val="single" w:sz="4" w:space="0" w:color="auto"/>
              <w:bottom w:val="single" w:sz="4" w:space="0" w:color="auto"/>
              <w:right w:val="single" w:sz="4" w:space="0" w:color="auto"/>
            </w:tcBorders>
            <w:vAlign w:val="center"/>
          </w:tcPr>
          <w:p w14:paraId="6A97F337" w14:textId="77777777" w:rsidR="0052446C" w:rsidRDefault="0052446C" w:rsidP="0052446C">
            <w:pPr>
              <w:spacing w:line="240" w:lineRule="auto"/>
              <w:ind w:firstLine="360"/>
              <w:jc w:val="both"/>
              <w:rPr>
                <w:rFonts w:ascii="Times New Roman" w:hAnsi="Times New Roman"/>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25A7EF6" w14:textId="77777777" w:rsidR="0052446C" w:rsidRDefault="0052446C" w:rsidP="0052446C">
            <w:pPr>
              <w:spacing w:line="240" w:lineRule="auto"/>
              <w:ind w:firstLine="360"/>
              <w:jc w:val="both"/>
              <w:rPr>
                <w:rFonts w:ascii="Times New Roman" w:hAnsi="Times New Roman"/>
                <w:lang w:eastAsia="uk-UA"/>
              </w:rPr>
            </w:pPr>
          </w:p>
        </w:tc>
        <w:tc>
          <w:tcPr>
            <w:tcW w:w="570" w:type="dxa"/>
            <w:tcBorders>
              <w:top w:val="single" w:sz="4" w:space="0" w:color="auto"/>
              <w:left w:val="single" w:sz="4" w:space="0" w:color="auto"/>
              <w:bottom w:val="single" w:sz="4" w:space="0" w:color="auto"/>
              <w:right w:val="single" w:sz="4" w:space="0" w:color="auto"/>
            </w:tcBorders>
            <w:vAlign w:val="center"/>
          </w:tcPr>
          <w:p w14:paraId="44C5987B" w14:textId="77777777" w:rsidR="0052446C" w:rsidRDefault="0052446C" w:rsidP="0052446C">
            <w:pPr>
              <w:spacing w:line="240" w:lineRule="auto"/>
              <w:ind w:firstLine="360"/>
              <w:jc w:val="both"/>
              <w:rPr>
                <w:rFonts w:ascii="Times New Roman" w:hAnsi="Times New Roman"/>
                <w:b/>
                <w:lang w:eastAsia="uk-UA"/>
              </w:rPr>
            </w:pPr>
          </w:p>
        </w:tc>
        <w:tc>
          <w:tcPr>
            <w:tcW w:w="1275" w:type="dxa"/>
            <w:tcBorders>
              <w:top w:val="single" w:sz="4" w:space="0" w:color="auto"/>
              <w:left w:val="single" w:sz="4" w:space="0" w:color="auto"/>
              <w:bottom w:val="single" w:sz="4" w:space="0" w:color="auto"/>
              <w:right w:val="single" w:sz="4" w:space="0" w:color="auto"/>
            </w:tcBorders>
          </w:tcPr>
          <w:p w14:paraId="6B777CD9" w14:textId="77777777" w:rsidR="0052446C" w:rsidRDefault="0052446C" w:rsidP="0052446C">
            <w:pPr>
              <w:spacing w:line="240" w:lineRule="auto"/>
              <w:ind w:firstLine="360"/>
              <w:jc w:val="both"/>
              <w:rPr>
                <w:rFonts w:ascii="Times New Roman" w:hAnsi="Times New Roman"/>
                <w:b/>
                <w:lang w:eastAsia="uk-UA"/>
              </w:rPr>
            </w:pPr>
          </w:p>
        </w:tc>
        <w:tc>
          <w:tcPr>
            <w:tcW w:w="1134" w:type="dxa"/>
            <w:tcBorders>
              <w:top w:val="single" w:sz="4" w:space="0" w:color="auto"/>
              <w:left w:val="single" w:sz="4" w:space="0" w:color="auto"/>
              <w:bottom w:val="single" w:sz="4" w:space="0" w:color="auto"/>
              <w:right w:val="single" w:sz="4" w:space="0" w:color="auto"/>
            </w:tcBorders>
          </w:tcPr>
          <w:p w14:paraId="61FD8CB0" w14:textId="77777777" w:rsidR="0052446C" w:rsidRDefault="0052446C" w:rsidP="0052446C">
            <w:pPr>
              <w:spacing w:line="240" w:lineRule="auto"/>
              <w:ind w:firstLine="360"/>
              <w:jc w:val="both"/>
              <w:rPr>
                <w:rFonts w:ascii="Times New Roman" w:hAnsi="Times New Roman"/>
                <w:b/>
                <w:lang w:eastAsia="uk-UA"/>
              </w:rPr>
            </w:pPr>
          </w:p>
        </w:tc>
        <w:tc>
          <w:tcPr>
            <w:tcW w:w="993" w:type="dxa"/>
            <w:tcBorders>
              <w:top w:val="single" w:sz="4" w:space="0" w:color="auto"/>
              <w:left w:val="single" w:sz="4" w:space="0" w:color="auto"/>
              <w:bottom w:val="single" w:sz="4" w:space="0" w:color="auto"/>
              <w:right w:val="single" w:sz="4" w:space="0" w:color="auto"/>
            </w:tcBorders>
            <w:vAlign w:val="center"/>
          </w:tcPr>
          <w:p w14:paraId="570B1F84" w14:textId="77777777" w:rsidR="0052446C" w:rsidRDefault="0052446C" w:rsidP="0052446C">
            <w:pPr>
              <w:spacing w:line="240" w:lineRule="auto"/>
              <w:ind w:firstLine="360"/>
              <w:jc w:val="both"/>
              <w:rPr>
                <w:rFonts w:ascii="Times New Roman" w:hAnsi="Times New Roman"/>
                <w:b/>
                <w:lang w:eastAsia="uk-UA"/>
              </w:rPr>
            </w:pPr>
          </w:p>
        </w:tc>
        <w:tc>
          <w:tcPr>
            <w:tcW w:w="1280" w:type="dxa"/>
            <w:tcBorders>
              <w:top w:val="single" w:sz="4" w:space="0" w:color="auto"/>
              <w:left w:val="single" w:sz="4" w:space="0" w:color="auto"/>
              <w:bottom w:val="single" w:sz="4" w:space="0" w:color="auto"/>
              <w:right w:val="single" w:sz="4" w:space="0" w:color="auto"/>
            </w:tcBorders>
          </w:tcPr>
          <w:p w14:paraId="60C4F427" w14:textId="77777777" w:rsidR="0052446C" w:rsidRDefault="0052446C" w:rsidP="0052446C">
            <w:pPr>
              <w:spacing w:line="240" w:lineRule="auto"/>
              <w:ind w:firstLine="360"/>
              <w:jc w:val="both"/>
              <w:rPr>
                <w:rFonts w:ascii="Times New Roman" w:hAnsi="Times New Roman"/>
                <w:lang w:eastAsia="uk-UA"/>
              </w:rPr>
            </w:pPr>
          </w:p>
        </w:tc>
      </w:tr>
      <w:tr w:rsidR="0052446C" w14:paraId="6F13408A" w14:textId="77777777" w:rsidTr="0052446C">
        <w:trPr>
          <w:trHeight w:val="158"/>
        </w:trPr>
        <w:tc>
          <w:tcPr>
            <w:tcW w:w="3820" w:type="dxa"/>
            <w:gridSpan w:val="2"/>
            <w:tcBorders>
              <w:top w:val="single" w:sz="4" w:space="0" w:color="auto"/>
              <w:left w:val="single" w:sz="4" w:space="0" w:color="auto"/>
              <w:bottom w:val="single" w:sz="4" w:space="0" w:color="auto"/>
              <w:right w:val="single" w:sz="4" w:space="0" w:color="auto"/>
            </w:tcBorders>
          </w:tcPr>
          <w:p w14:paraId="262DDAD9" w14:textId="77777777" w:rsidR="0052446C" w:rsidRDefault="0052446C" w:rsidP="0052446C">
            <w:pPr>
              <w:spacing w:line="240" w:lineRule="auto"/>
              <w:jc w:val="both"/>
              <w:rPr>
                <w:rFonts w:ascii="Times New Roman" w:hAnsi="Times New Roman"/>
              </w:rPr>
            </w:pPr>
          </w:p>
        </w:tc>
        <w:tc>
          <w:tcPr>
            <w:tcW w:w="4539" w:type="dxa"/>
            <w:gridSpan w:val="5"/>
            <w:tcBorders>
              <w:top w:val="single" w:sz="4" w:space="0" w:color="auto"/>
              <w:left w:val="single" w:sz="4" w:space="0" w:color="auto"/>
              <w:bottom w:val="single" w:sz="4" w:space="0" w:color="auto"/>
              <w:right w:val="single" w:sz="4" w:space="0" w:color="auto"/>
            </w:tcBorders>
            <w:vAlign w:val="center"/>
            <w:hideMark/>
          </w:tcPr>
          <w:p w14:paraId="48318548" w14:textId="77777777" w:rsidR="0052446C" w:rsidRDefault="0052446C" w:rsidP="0052446C">
            <w:pPr>
              <w:spacing w:line="240" w:lineRule="auto"/>
              <w:jc w:val="both"/>
              <w:rPr>
                <w:rFonts w:ascii="Times New Roman" w:hAnsi="Times New Roman"/>
                <w:lang w:eastAsia="uk-UA"/>
              </w:rPr>
            </w:pPr>
            <w:r>
              <w:rPr>
                <w:rFonts w:ascii="Times New Roman" w:hAnsi="Times New Roman"/>
              </w:rPr>
              <w:t>Загальна вартість товару без ПДВ:</w:t>
            </w:r>
          </w:p>
        </w:tc>
        <w:tc>
          <w:tcPr>
            <w:tcW w:w="1280" w:type="dxa"/>
            <w:tcBorders>
              <w:top w:val="single" w:sz="4" w:space="0" w:color="auto"/>
              <w:left w:val="single" w:sz="4" w:space="0" w:color="auto"/>
              <w:bottom w:val="single" w:sz="4" w:space="0" w:color="auto"/>
              <w:right w:val="single" w:sz="4" w:space="0" w:color="auto"/>
            </w:tcBorders>
          </w:tcPr>
          <w:p w14:paraId="2ED2FBD1" w14:textId="77777777" w:rsidR="0052446C" w:rsidRDefault="0052446C" w:rsidP="0052446C">
            <w:pPr>
              <w:spacing w:line="240" w:lineRule="auto"/>
              <w:ind w:firstLine="360"/>
              <w:jc w:val="both"/>
              <w:rPr>
                <w:rFonts w:ascii="Times New Roman" w:hAnsi="Times New Roman"/>
                <w:lang w:eastAsia="uk-UA"/>
              </w:rPr>
            </w:pPr>
          </w:p>
        </w:tc>
      </w:tr>
      <w:tr w:rsidR="0052446C" w14:paraId="233FD191" w14:textId="77777777" w:rsidTr="0052446C">
        <w:trPr>
          <w:trHeight w:val="255"/>
        </w:trPr>
        <w:tc>
          <w:tcPr>
            <w:tcW w:w="3820" w:type="dxa"/>
            <w:gridSpan w:val="2"/>
            <w:tcBorders>
              <w:top w:val="single" w:sz="4" w:space="0" w:color="auto"/>
              <w:left w:val="single" w:sz="4" w:space="0" w:color="auto"/>
              <w:bottom w:val="single" w:sz="4" w:space="0" w:color="auto"/>
              <w:right w:val="single" w:sz="4" w:space="0" w:color="auto"/>
            </w:tcBorders>
          </w:tcPr>
          <w:p w14:paraId="509FD023" w14:textId="77777777" w:rsidR="0052446C" w:rsidRDefault="0052446C" w:rsidP="0052446C">
            <w:pPr>
              <w:spacing w:line="240" w:lineRule="auto"/>
              <w:jc w:val="both"/>
              <w:rPr>
                <w:rFonts w:ascii="Times New Roman" w:hAnsi="Times New Roman"/>
              </w:rPr>
            </w:pPr>
          </w:p>
        </w:tc>
        <w:tc>
          <w:tcPr>
            <w:tcW w:w="4539" w:type="dxa"/>
            <w:gridSpan w:val="5"/>
            <w:tcBorders>
              <w:top w:val="single" w:sz="4" w:space="0" w:color="auto"/>
              <w:left w:val="single" w:sz="4" w:space="0" w:color="auto"/>
              <w:bottom w:val="single" w:sz="4" w:space="0" w:color="auto"/>
              <w:right w:val="single" w:sz="4" w:space="0" w:color="auto"/>
            </w:tcBorders>
            <w:vAlign w:val="center"/>
            <w:hideMark/>
          </w:tcPr>
          <w:p w14:paraId="1E00BF09" w14:textId="77777777" w:rsidR="0052446C" w:rsidRDefault="0052446C" w:rsidP="0052446C">
            <w:pPr>
              <w:spacing w:line="240" w:lineRule="auto"/>
              <w:jc w:val="both"/>
              <w:rPr>
                <w:rFonts w:ascii="Times New Roman" w:hAnsi="Times New Roman"/>
                <w:lang w:eastAsia="uk-UA"/>
              </w:rPr>
            </w:pPr>
            <w:r>
              <w:rPr>
                <w:rFonts w:ascii="Times New Roman" w:hAnsi="Times New Roman"/>
              </w:rPr>
              <w:t>В тому числі ПДВ:</w:t>
            </w:r>
          </w:p>
        </w:tc>
        <w:tc>
          <w:tcPr>
            <w:tcW w:w="1280" w:type="dxa"/>
            <w:tcBorders>
              <w:top w:val="single" w:sz="4" w:space="0" w:color="auto"/>
              <w:left w:val="single" w:sz="4" w:space="0" w:color="auto"/>
              <w:bottom w:val="single" w:sz="4" w:space="0" w:color="auto"/>
              <w:right w:val="single" w:sz="4" w:space="0" w:color="auto"/>
            </w:tcBorders>
          </w:tcPr>
          <w:p w14:paraId="1DAD7A76" w14:textId="77777777" w:rsidR="0052446C" w:rsidRDefault="0052446C" w:rsidP="0052446C">
            <w:pPr>
              <w:spacing w:line="240" w:lineRule="auto"/>
              <w:ind w:firstLine="360"/>
              <w:jc w:val="both"/>
              <w:rPr>
                <w:rFonts w:ascii="Times New Roman" w:hAnsi="Times New Roman"/>
                <w:lang w:eastAsia="uk-UA"/>
              </w:rPr>
            </w:pPr>
          </w:p>
        </w:tc>
      </w:tr>
      <w:tr w:rsidR="0052446C" w14:paraId="18EE0C74" w14:textId="77777777" w:rsidTr="0052446C">
        <w:trPr>
          <w:trHeight w:val="255"/>
        </w:trPr>
        <w:tc>
          <w:tcPr>
            <w:tcW w:w="3820" w:type="dxa"/>
            <w:gridSpan w:val="2"/>
            <w:tcBorders>
              <w:top w:val="single" w:sz="4" w:space="0" w:color="auto"/>
              <w:left w:val="single" w:sz="4" w:space="0" w:color="auto"/>
              <w:bottom w:val="single" w:sz="4" w:space="0" w:color="auto"/>
              <w:right w:val="single" w:sz="4" w:space="0" w:color="auto"/>
            </w:tcBorders>
          </w:tcPr>
          <w:p w14:paraId="62577334" w14:textId="77777777" w:rsidR="0052446C" w:rsidRDefault="0052446C" w:rsidP="0052446C">
            <w:pPr>
              <w:spacing w:line="240" w:lineRule="auto"/>
              <w:jc w:val="both"/>
              <w:rPr>
                <w:rFonts w:ascii="Times New Roman" w:hAnsi="Times New Roman"/>
              </w:rPr>
            </w:pPr>
          </w:p>
        </w:tc>
        <w:tc>
          <w:tcPr>
            <w:tcW w:w="4539" w:type="dxa"/>
            <w:gridSpan w:val="5"/>
            <w:tcBorders>
              <w:top w:val="single" w:sz="4" w:space="0" w:color="auto"/>
              <w:left w:val="single" w:sz="4" w:space="0" w:color="auto"/>
              <w:bottom w:val="single" w:sz="4" w:space="0" w:color="auto"/>
              <w:right w:val="single" w:sz="4" w:space="0" w:color="auto"/>
            </w:tcBorders>
            <w:vAlign w:val="center"/>
          </w:tcPr>
          <w:p w14:paraId="4FEB6F53" w14:textId="77777777" w:rsidR="0052446C" w:rsidRDefault="0052446C" w:rsidP="0052446C">
            <w:pPr>
              <w:spacing w:line="240" w:lineRule="auto"/>
              <w:jc w:val="both"/>
              <w:rPr>
                <w:rFonts w:ascii="Times New Roman" w:hAnsi="Times New Roman"/>
              </w:rPr>
            </w:pPr>
            <w:r>
              <w:rPr>
                <w:rFonts w:ascii="Times New Roman" w:hAnsi="Times New Roman"/>
              </w:rPr>
              <w:t>Загальна вартість товару з ПДВ:</w:t>
            </w:r>
          </w:p>
        </w:tc>
        <w:tc>
          <w:tcPr>
            <w:tcW w:w="1280" w:type="dxa"/>
            <w:tcBorders>
              <w:top w:val="single" w:sz="4" w:space="0" w:color="auto"/>
              <w:left w:val="single" w:sz="4" w:space="0" w:color="auto"/>
              <w:bottom w:val="single" w:sz="4" w:space="0" w:color="auto"/>
              <w:right w:val="single" w:sz="4" w:space="0" w:color="auto"/>
            </w:tcBorders>
          </w:tcPr>
          <w:p w14:paraId="161AB067" w14:textId="77777777" w:rsidR="0052446C" w:rsidRDefault="0052446C" w:rsidP="0052446C">
            <w:pPr>
              <w:spacing w:line="240" w:lineRule="auto"/>
              <w:ind w:firstLine="360"/>
              <w:jc w:val="both"/>
              <w:rPr>
                <w:rFonts w:ascii="Times New Roman" w:hAnsi="Times New Roman"/>
                <w:lang w:eastAsia="uk-UA"/>
              </w:rPr>
            </w:pPr>
          </w:p>
        </w:tc>
      </w:tr>
    </w:tbl>
    <w:p w14:paraId="6F06F573" w14:textId="77777777" w:rsidR="00F87872" w:rsidRPr="001F5C72" w:rsidRDefault="00F87872" w:rsidP="00084B45">
      <w:pPr>
        <w:spacing w:after="0" w:line="240" w:lineRule="auto"/>
        <w:ind w:left="5660" w:firstLine="700"/>
        <w:jc w:val="right"/>
        <w:rPr>
          <w:rFonts w:ascii="Times New Roman" w:eastAsia="Times New Roman" w:hAnsi="Times New Roman" w:cs="Times New Roman"/>
          <w:b/>
          <w:sz w:val="24"/>
          <w:szCs w:val="24"/>
        </w:rPr>
      </w:pPr>
    </w:p>
    <w:tbl>
      <w:tblPr>
        <w:tblpPr w:leftFromText="180" w:rightFromText="180" w:vertAnchor="text" w:horzAnchor="margin" w:tblpY="213"/>
        <w:tblW w:w="9776" w:type="dxa"/>
        <w:tblLayout w:type="fixed"/>
        <w:tblLook w:val="00A0" w:firstRow="1" w:lastRow="0" w:firstColumn="1" w:lastColumn="0" w:noHBand="0" w:noVBand="0"/>
      </w:tblPr>
      <w:tblGrid>
        <w:gridCol w:w="4678"/>
        <w:gridCol w:w="5098"/>
      </w:tblGrid>
      <w:tr w:rsidR="0052446C" w:rsidRPr="006B56AF" w14:paraId="2F1CB701" w14:textId="77777777" w:rsidTr="0052446C">
        <w:trPr>
          <w:trHeight w:val="339"/>
        </w:trPr>
        <w:tc>
          <w:tcPr>
            <w:tcW w:w="4678" w:type="dxa"/>
          </w:tcPr>
          <w:p w14:paraId="7D8E38B0" w14:textId="77777777" w:rsidR="0052446C" w:rsidRPr="006B56AF" w:rsidRDefault="0052446C" w:rsidP="0052446C">
            <w:pPr>
              <w:spacing w:line="240" w:lineRule="auto"/>
              <w:jc w:val="center"/>
              <w:rPr>
                <w:rFonts w:ascii="Times New Roman" w:hAnsi="Times New Roman"/>
                <w:b/>
                <w:bCs/>
              </w:rPr>
            </w:pPr>
            <w:r w:rsidRPr="006B56AF">
              <w:rPr>
                <w:rFonts w:ascii="Times New Roman" w:hAnsi="Times New Roman"/>
              </w:rPr>
              <w:tab/>
            </w:r>
            <w:r w:rsidRPr="006B56AF">
              <w:rPr>
                <w:rFonts w:ascii="Times New Roman" w:hAnsi="Times New Roman"/>
                <w:b/>
                <w:bCs/>
              </w:rPr>
              <w:t>Продавець:</w:t>
            </w:r>
          </w:p>
          <w:p w14:paraId="5421C0AE" w14:textId="77777777" w:rsidR="0052446C" w:rsidRPr="006B56AF" w:rsidRDefault="0052446C" w:rsidP="0052446C">
            <w:pPr>
              <w:spacing w:after="0" w:line="240" w:lineRule="auto"/>
              <w:rPr>
                <w:rFonts w:ascii="Times New Roman" w:hAnsi="Times New Roman"/>
                <w:bCs/>
              </w:rPr>
            </w:pPr>
          </w:p>
          <w:p w14:paraId="2DE9C015" w14:textId="77777777" w:rsidR="0052446C" w:rsidRPr="006B56AF" w:rsidRDefault="0052446C" w:rsidP="0052446C">
            <w:pPr>
              <w:spacing w:after="0"/>
              <w:ind w:left="-108"/>
              <w:jc w:val="both"/>
              <w:rPr>
                <w:rFonts w:ascii="Times New Roman" w:hAnsi="Times New Roman"/>
                <w:bCs/>
              </w:rPr>
            </w:pPr>
          </w:p>
        </w:tc>
        <w:tc>
          <w:tcPr>
            <w:tcW w:w="5098" w:type="dxa"/>
          </w:tcPr>
          <w:p w14:paraId="7B7ABC8B" w14:textId="77777777" w:rsidR="0052446C" w:rsidRDefault="0052446C" w:rsidP="0052446C">
            <w:pPr>
              <w:spacing w:after="0" w:line="240" w:lineRule="auto"/>
              <w:jc w:val="center"/>
              <w:rPr>
                <w:rFonts w:ascii="Times New Roman" w:hAnsi="Times New Roman"/>
                <w:b/>
              </w:rPr>
            </w:pPr>
            <w:r w:rsidRPr="006B56AF">
              <w:rPr>
                <w:rFonts w:ascii="Times New Roman" w:hAnsi="Times New Roman"/>
                <w:b/>
              </w:rPr>
              <w:t>Покупець:</w:t>
            </w:r>
          </w:p>
          <w:p w14:paraId="2EA01550" w14:textId="77777777" w:rsidR="0052446C" w:rsidRPr="0052446C" w:rsidRDefault="0052446C" w:rsidP="0052446C">
            <w:pPr>
              <w:spacing w:after="0" w:line="240" w:lineRule="auto"/>
              <w:jc w:val="both"/>
              <w:rPr>
                <w:rFonts w:ascii="Times New Roman" w:hAnsi="Times New Roman"/>
                <w:b/>
              </w:rPr>
            </w:pPr>
            <w:r w:rsidRPr="00BD2F7D">
              <w:rPr>
                <w:rFonts w:ascii="Times New Roman" w:hAnsi="Times New Roman"/>
                <w:b/>
                <w:bCs/>
              </w:rPr>
              <w:t>Комунальне некомерційне підприємство «Запорізький регіональний протипухлинний центр » Запорізької обласної ради</w:t>
            </w:r>
          </w:p>
          <w:p w14:paraId="4E5E586E" w14:textId="77777777" w:rsidR="0052446C" w:rsidRPr="00BD2F7D" w:rsidRDefault="0052446C" w:rsidP="0052446C">
            <w:pPr>
              <w:widowControl w:val="0"/>
              <w:tabs>
                <w:tab w:val="left" w:pos="2070"/>
              </w:tabs>
              <w:spacing w:after="0" w:line="240" w:lineRule="auto"/>
              <w:rPr>
                <w:rFonts w:ascii="Times New Roman" w:hAnsi="Times New Roman"/>
              </w:rPr>
            </w:pPr>
            <w:r w:rsidRPr="00BD2F7D">
              <w:rPr>
                <w:rFonts w:ascii="Times New Roman" w:hAnsi="Times New Roman"/>
              </w:rPr>
              <w:t xml:space="preserve">Юридична адреса: </w:t>
            </w:r>
            <w:smartTag w:uri="urn:schemas-microsoft-com:office:smarttags" w:element="metricconverter">
              <w:smartTagPr>
                <w:attr w:name="ProductID" w:val="69040, м"/>
              </w:smartTagPr>
              <w:r w:rsidRPr="00BD2F7D">
                <w:rPr>
                  <w:rFonts w:ascii="Times New Roman" w:hAnsi="Times New Roman"/>
                </w:rPr>
                <w:t>69040, м</w:t>
              </w:r>
            </w:smartTag>
            <w:r w:rsidRPr="00BD2F7D">
              <w:rPr>
                <w:rFonts w:ascii="Times New Roman" w:hAnsi="Times New Roman"/>
              </w:rPr>
              <w:t>. Запоріжжя,</w:t>
            </w:r>
          </w:p>
          <w:p w14:paraId="147360E9" w14:textId="77777777" w:rsidR="0052446C" w:rsidRPr="00BD2F7D" w:rsidRDefault="0052446C" w:rsidP="0052446C">
            <w:pPr>
              <w:widowControl w:val="0"/>
              <w:tabs>
                <w:tab w:val="left" w:pos="2070"/>
              </w:tabs>
              <w:spacing w:after="0" w:line="240" w:lineRule="auto"/>
              <w:rPr>
                <w:rFonts w:ascii="Times New Roman" w:hAnsi="Times New Roman"/>
              </w:rPr>
            </w:pPr>
            <w:r w:rsidRPr="00BD2F7D">
              <w:rPr>
                <w:rFonts w:ascii="Times New Roman" w:hAnsi="Times New Roman"/>
              </w:rPr>
              <w:t>вул. Культурна, 177а</w:t>
            </w:r>
          </w:p>
          <w:p w14:paraId="2959822B" w14:textId="77777777" w:rsidR="0052446C" w:rsidRPr="00BD2F7D" w:rsidRDefault="0052446C" w:rsidP="0052446C">
            <w:pPr>
              <w:widowControl w:val="0"/>
              <w:tabs>
                <w:tab w:val="left" w:pos="2070"/>
              </w:tabs>
              <w:spacing w:after="0" w:line="240" w:lineRule="auto"/>
              <w:rPr>
                <w:rFonts w:ascii="Times New Roman" w:hAnsi="Times New Roman"/>
              </w:rPr>
            </w:pPr>
            <w:r w:rsidRPr="00BD2F7D">
              <w:rPr>
                <w:rFonts w:ascii="Times New Roman" w:hAnsi="Times New Roman"/>
              </w:rPr>
              <w:t>Тел./факс: 286-21-11, 286-21-13</w:t>
            </w:r>
          </w:p>
          <w:p w14:paraId="69E375F3"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р/р UA593133990000026008055751503</w:t>
            </w:r>
            <w:r w:rsidRPr="00BD2F7D">
              <w:rPr>
                <w:rFonts w:ascii="Times New Roman" w:hAnsi="Times New Roman"/>
                <w:bCs/>
              </w:rPr>
              <w:tab/>
              <w:t xml:space="preserve"> </w:t>
            </w:r>
          </w:p>
          <w:p w14:paraId="5630CC4F"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в АТ КБ «ПриватБанк», МФО  313399</w:t>
            </w:r>
          </w:p>
          <w:p w14:paraId="291AD528"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 xml:space="preserve">ЄДРПОУ 02006691, ІПН 020066908277 </w:t>
            </w:r>
          </w:p>
          <w:p w14:paraId="05702CF0" w14:textId="77777777" w:rsidR="0052446C" w:rsidRPr="00BD2F7D" w:rsidRDefault="0052446C" w:rsidP="0052446C">
            <w:pPr>
              <w:spacing w:after="0" w:line="240" w:lineRule="auto"/>
              <w:rPr>
                <w:rFonts w:ascii="Times New Roman" w:hAnsi="Times New Roman"/>
                <w:bCs/>
              </w:rPr>
            </w:pPr>
            <w:r w:rsidRPr="00BD2F7D">
              <w:rPr>
                <w:rFonts w:ascii="Times New Roman" w:hAnsi="Times New Roman"/>
                <w:bCs/>
              </w:rPr>
              <w:t>Т/ф (061) 286 21 13, 286 21 11</w:t>
            </w:r>
          </w:p>
          <w:p w14:paraId="3B7898A7" w14:textId="77777777" w:rsidR="0052446C" w:rsidRPr="00BD2F7D" w:rsidRDefault="0052446C" w:rsidP="0052446C">
            <w:pPr>
              <w:tabs>
                <w:tab w:val="left" w:pos="1134"/>
              </w:tabs>
              <w:spacing w:after="0" w:line="240" w:lineRule="auto"/>
              <w:jc w:val="both"/>
              <w:rPr>
                <w:rFonts w:ascii="Times New Roman" w:hAnsi="Times New Roman"/>
              </w:rPr>
            </w:pPr>
            <w:r w:rsidRPr="00BD2F7D">
              <w:rPr>
                <w:rFonts w:ascii="Times New Roman" w:hAnsi="Times New Roman"/>
              </w:rPr>
              <w:t>Директор</w:t>
            </w:r>
          </w:p>
          <w:p w14:paraId="1C85119E" w14:textId="77777777" w:rsidR="0052446C" w:rsidRPr="00BD2F7D" w:rsidRDefault="0052446C" w:rsidP="0052446C">
            <w:pPr>
              <w:spacing w:after="0" w:line="240" w:lineRule="auto"/>
              <w:ind w:left="72"/>
              <w:jc w:val="both"/>
              <w:rPr>
                <w:rFonts w:ascii="Times New Roman" w:hAnsi="Times New Roman"/>
                <w:bCs/>
                <w:i/>
              </w:rPr>
            </w:pPr>
            <w:r w:rsidRPr="00BD2F7D">
              <w:rPr>
                <w:rFonts w:ascii="Times New Roman" w:hAnsi="Times New Roman"/>
              </w:rPr>
              <w:t>______________М.Г. Єсаянц</w:t>
            </w:r>
          </w:p>
          <w:p w14:paraId="380190CC" w14:textId="77777777" w:rsidR="0052446C" w:rsidRPr="006B56AF" w:rsidRDefault="0052446C" w:rsidP="0052446C">
            <w:pPr>
              <w:spacing w:after="0"/>
              <w:ind w:left="72"/>
              <w:jc w:val="both"/>
              <w:rPr>
                <w:rFonts w:ascii="Times New Roman" w:hAnsi="Times New Roman"/>
                <w:bCs/>
                <w:i/>
              </w:rPr>
            </w:pPr>
            <w:r w:rsidRPr="00BD2F7D">
              <w:rPr>
                <w:rFonts w:ascii="Times New Roman" w:hAnsi="Times New Roman"/>
                <w:bCs/>
                <w:i/>
              </w:rPr>
              <w:t>Є платником податку на додану вартість</w:t>
            </w:r>
            <w:r w:rsidRPr="006B56AF">
              <w:rPr>
                <w:rFonts w:ascii="Times New Roman" w:hAnsi="Times New Roman"/>
                <w:bCs/>
                <w:i/>
              </w:rPr>
              <w:t>.</w:t>
            </w:r>
          </w:p>
        </w:tc>
      </w:tr>
    </w:tbl>
    <w:p w14:paraId="3516DC4D" w14:textId="77777777" w:rsidR="004F2BF5" w:rsidRDefault="004F2BF5" w:rsidP="00084B45">
      <w:pPr>
        <w:spacing w:after="0" w:line="240" w:lineRule="auto"/>
        <w:ind w:left="5660" w:firstLine="700"/>
        <w:jc w:val="right"/>
        <w:rPr>
          <w:rFonts w:ascii="Times New Roman" w:eastAsia="Times New Roman" w:hAnsi="Times New Roman" w:cs="Times New Roman"/>
          <w:b/>
          <w:sz w:val="24"/>
          <w:szCs w:val="24"/>
        </w:rPr>
      </w:pPr>
    </w:p>
    <w:p w14:paraId="7AE6A2B0" w14:textId="77777777" w:rsidR="004F2BF5" w:rsidRDefault="004F2BF5" w:rsidP="00084B45">
      <w:pPr>
        <w:spacing w:after="0" w:line="240" w:lineRule="auto"/>
        <w:ind w:left="5660" w:firstLine="700"/>
        <w:jc w:val="right"/>
        <w:rPr>
          <w:rFonts w:ascii="Times New Roman" w:eastAsia="Times New Roman" w:hAnsi="Times New Roman" w:cs="Times New Roman"/>
          <w:b/>
          <w:sz w:val="24"/>
          <w:szCs w:val="24"/>
        </w:rPr>
      </w:pPr>
    </w:p>
    <w:p w14:paraId="6611D3D1" w14:textId="561BBDAD" w:rsidR="001D71A8" w:rsidRDefault="001D71A8" w:rsidP="002A779A">
      <w:pPr>
        <w:spacing w:after="0" w:line="240" w:lineRule="auto"/>
        <w:rPr>
          <w:rFonts w:ascii="Times New Roman" w:eastAsia="Times New Roman" w:hAnsi="Times New Roman" w:cs="Times New Roman"/>
          <w:b/>
          <w:sz w:val="24"/>
          <w:szCs w:val="24"/>
        </w:rPr>
      </w:pPr>
    </w:p>
    <w:p w14:paraId="007FF275"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2FB204C8"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312536B0"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6FAFF1EA"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1FA7CFA5"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191AEE5C"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60F5F823"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4CBFEF32"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6E9D9492"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2A9F7A3E"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06FC5FEE" w14:textId="77777777" w:rsidR="00261B80" w:rsidRDefault="00261B80" w:rsidP="00084B45">
      <w:pPr>
        <w:spacing w:after="0" w:line="240" w:lineRule="auto"/>
        <w:ind w:left="5660" w:firstLine="700"/>
        <w:jc w:val="right"/>
        <w:rPr>
          <w:rFonts w:ascii="Times New Roman" w:eastAsia="Times New Roman" w:hAnsi="Times New Roman" w:cs="Times New Roman"/>
          <w:b/>
          <w:sz w:val="24"/>
          <w:szCs w:val="24"/>
        </w:rPr>
      </w:pPr>
    </w:p>
    <w:p w14:paraId="42D05004" w14:textId="77777777" w:rsidR="00B94E9D" w:rsidRDefault="00B94E9D" w:rsidP="00084B45">
      <w:pPr>
        <w:spacing w:after="0" w:line="240" w:lineRule="auto"/>
        <w:ind w:left="5660" w:firstLine="700"/>
        <w:jc w:val="right"/>
        <w:rPr>
          <w:rFonts w:ascii="Times New Roman" w:eastAsia="Times New Roman" w:hAnsi="Times New Roman" w:cs="Times New Roman"/>
          <w:b/>
          <w:sz w:val="24"/>
          <w:szCs w:val="24"/>
        </w:rPr>
      </w:pPr>
    </w:p>
    <w:p w14:paraId="69951066" w14:textId="2BA70DFC" w:rsidR="00084B45" w:rsidRPr="001F5C72" w:rsidRDefault="00084B45" w:rsidP="00084B45">
      <w:pPr>
        <w:spacing w:after="0" w:line="240" w:lineRule="auto"/>
        <w:ind w:left="5660" w:firstLine="700"/>
        <w:jc w:val="right"/>
        <w:rPr>
          <w:rFonts w:ascii="Times New Roman" w:eastAsia="Times New Roman" w:hAnsi="Times New Roman" w:cs="Times New Roman"/>
          <w:sz w:val="24"/>
          <w:szCs w:val="24"/>
        </w:rPr>
      </w:pPr>
      <w:r w:rsidRPr="001F5C72">
        <w:rPr>
          <w:rFonts w:ascii="Times New Roman" w:eastAsia="Times New Roman" w:hAnsi="Times New Roman" w:cs="Times New Roman"/>
          <w:b/>
          <w:sz w:val="24"/>
          <w:szCs w:val="24"/>
        </w:rPr>
        <w:lastRenderedPageBreak/>
        <w:t>ДОДАТОК 4</w:t>
      </w:r>
    </w:p>
    <w:p w14:paraId="16A31032" w14:textId="77777777" w:rsidR="00084B45" w:rsidRPr="001F5C72" w:rsidRDefault="00084B45" w:rsidP="00084B45">
      <w:pPr>
        <w:spacing w:after="0" w:line="240" w:lineRule="auto"/>
        <w:ind w:left="5660" w:firstLine="700"/>
        <w:jc w:val="right"/>
        <w:rPr>
          <w:rFonts w:ascii="Times New Roman" w:eastAsia="Times New Roman" w:hAnsi="Times New Roman" w:cs="Times New Roman"/>
          <w:sz w:val="24"/>
          <w:szCs w:val="24"/>
        </w:rPr>
      </w:pPr>
      <w:r w:rsidRPr="001F5C72">
        <w:rPr>
          <w:rFonts w:ascii="Times New Roman" w:eastAsia="Times New Roman" w:hAnsi="Times New Roman" w:cs="Times New Roman"/>
          <w:i/>
          <w:sz w:val="24"/>
          <w:szCs w:val="24"/>
        </w:rPr>
        <w:t>до тендерної документації</w:t>
      </w:r>
    </w:p>
    <w:p w14:paraId="08B0FA4D" w14:textId="77777777" w:rsidR="00084B45" w:rsidRPr="001F5C72"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1F5C72" w:rsidRDefault="00084B45" w:rsidP="00084B45">
      <w:pPr>
        <w:widowControl w:val="0"/>
        <w:autoSpaceDE w:val="0"/>
        <w:autoSpaceDN w:val="0"/>
        <w:spacing w:after="0" w:line="240" w:lineRule="auto"/>
        <w:jc w:val="center"/>
        <w:rPr>
          <w:rFonts w:ascii="Times New Roman" w:hAnsi="Times New Roman"/>
          <w:i/>
          <w:iCs/>
          <w:sz w:val="24"/>
          <w:szCs w:val="24"/>
        </w:rPr>
      </w:pPr>
      <w:r w:rsidRPr="001F5C72">
        <w:rPr>
          <w:rFonts w:ascii="Times New Roman" w:hAnsi="Times New Roman"/>
          <w:i/>
          <w:iCs/>
          <w:sz w:val="24"/>
          <w:szCs w:val="24"/>
        </w:rPr>
        <w:t>Форма «</w:t>
      </w:r>
      <w:r w:rsidRPr="001F5C72">
        <w:rPr>
          <w:rFonts w:ascii="Times New Roman" w:eastAsia="Arial" w:hAnsi="Times New Roman"/>
          <w:i/>
          <w:sz w:val="24"/>
          <w:szCs w:val="24"/>
          <w:lang w:eastAsia="zh-CN"/>
        </w:rPr>
        <w:t>Тендерна пропозиція</w:t>
      </w:r>
      <w:r w:rsidRPr="001F5C72">
        <w:rPr>
          <w:rFonts w:ascii="Times New Roman" w:hAnsi="Times New Roman"/>
          <w:i/>
          <w:iCs/>
          <w:sz w:val="24"/>
          <w:szCs w:val="24"/>
        </w:rPr>
        <w:t>» подається у вигляді,</w:t>
      </w:r>
    </w:p>
    <w:p w14:paraId="0D6C615C" w14:textId="77777777" w:rsidR="00084B45" w:rsidRPr="001F5C72" w:rsidRDefault="00084B45" w:rsidP="00084B45">
      <w:pPr>
        <w:widowControl w:val="0"/>
        <w:autoSpaceDE w:val="0"/>
        <w:autoSpaceDN w:val="0"/>
        <w:spacing w:after="0" w:line="240" w:lineRule="auto"/>
        <w:jc w:val="center"/>
        <w:rPr>
          <w:rFonts w:ascii="Times New Roman" w:hAnsi="Times New Roman"/>
          <w:i/>
          <w:iCs/>
          <w:sz w:val="24"/>
          <w:szCs w:val="24"/>
        </w:rPr>
      </w:pPr>
      <w:r w:rsidRPr="001F5C72">
        <w:rPr>
          <w:rFonts w:ascii="Times New Roman" w:hAnsi="Times New Roman"/>
          <w:i/>
          <w:iCs/>
          <w:sz w:val="24"/>
          <w:szCs w:val="24"/>
        </w:rPr>
        <w:t xml:space="preserve">наведеному нижче, </w:t>
      </w:r>
      <w:r w:rsidRPr="001F5C72">
        <w:rPr>
          <w:rFonts w:ascii="Times New Roman" w:hAnsi="Times New Roman"/>
          <w:i/>
          <w:sz w:val="24"/>
          <w:szCs w:val="24"/>
        </w:rPr>
        <w:t xml:space="preserve"> на фірмовому бланку (у разі його наявності)</w:t>
      </w:r>
    </w:p>
    <w:p w14:paraId="11DFAFEF" w14:textId="77777777" w:rsidR="00084B45" w:rsidRPr="001F5C72" w:rsidRDefault="00084B45" w:rsidP="00084B45">
      <w:pPr>
        <w:widowControl w:val="0"/>
        <w:autoSpaceDE w:val="0"/>
        <w:autoSpaceDN w:val="0"/>
        <w:spacing w:after="0" w:line="240" w:lineRule="auto"/>
        <w:ind w:right="-144"/>
        <w:jc w:val="center"/>
        <w:rPr>
          <w:rFonts w:ascii="Times New Roman" w:hAnsi="Times New Roman"/>
          <w:i/>
          <w:sz w:val="24"/>
          <w:szCs w:val="24"/>
        </w:rPr>
      </w:pPr>
      <w:r w:rsidRPr="001F5C72">
        <w:rPr>
          <w:rFonts w:ascii="Times New Roman" w:hAnsi="Times New Roman"/>
          <w:i/>
          <w:sz w:val="24"/>
          <w:szCs w:val="24"/>
        </w:rPr>
        <w:t>УЧАСНИК НЕ ПОВИНЕН ВІДСТУПАТИ ВІД ДАНОЇ ФОРМИ</w:t>
      </w:r>
    </w:p>
    <w:p w14:paraId="4D6D2F6D" w14:textId="77777777" w:rsidR="00084B45" w:rsidRPr="001F5C72"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1F5C72"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1F5C72">
        <w:rPr>
          <w:rFonts w:ascii="Times New Roman" w:hAnsi="Times New Roman"/>
          <w:b/>
          <w:bCs/>
          <w:sz w:val="24"/>
          <w:szCs w:val="24"/>
        </w:rPr>
        <w:t xml:space="preserve">     </w:t>
      </w:r>
      <w:r w:rsidRPr="001F5C72">
        <w:rPr>
          <w:rFonts w:ascii="Times New Roman" w:hAnsi="Times New Roman"/>
          <w:b/>
          <w:bCs/>
          <w:sz w:val="24"/>
          <w:szCs w:val="24"/>
        </w:rPr>
        <w:tab/>
      </w:r>
      <w:r w:rsidRPr="001F5C72">
        <w:rPr>
          <w:rFonts w:ascii="Times New Roman" w:hAnsi="Times New Roman"/>
          <w:b/>
          <w:bCs/>
          <w:sz w:val="24"/>
          <w:szCs w:val="24"/>
        </w:rPr>
        <w:tab/>
      </w:r>
      <w:r w:rsidRPr="001F5C72">
        <w:rPr>
          <w:rFonts w:ascii="Times New Roman" w:hAnsi="Times New Roman"/>
          <w:b/>
          <w:bCs/>
          <w:sz w:val="24"/>
          <w:szCs w:val="24"/>
        </w:rPr>
        <w:tab/>
        <w:t xml:space="preserve"> ФОРМА "ТЕНДЕРНА ПРОПОЗИЦІЯ"</w:t>
      </w:r>
    </w:p>
    <w:p w14:paraId="42B3E220" w14:textId="77777777" w:rsidR="00084B45" w:rsidRPr="001F5C72"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Повне найменування учасника: ________________________________________</w:t>
      </w:r>
    </w:p>
    <w:p w14:paraId="09F6B979" w14:textId="77777777" w:rsidR="00084B45" w:rsidRPr="001F5C72" w:rsidRDefault="00084B45" w:rsidP="00084B45">
      <w:pPr>
        <w:suppressAutoHyphens/>
        <w:spacing w:after="0" w:line="240" w:lineRule="auto"/>
        <w:rPr>
          <w:rFonts w:ascii="Times New Roman" w:hAnsi="Times New Roman"/>
          <w:sz w:val="24"/>
          <w:szCs w:val="24"/>
        </w:rPr>
      </w:pPr>
      <w:r w:rsidRPr="001F5C72">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1F5C7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Юридична адреса: _______________________________________________________________</w:t>
      </w:r>
    </w:p>
    <w:p w14:paraId="0AB3A50F" w14:textId="77777777" w:rsidR="00084B45" w:rsidRPr="001F5C7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Фактична адреса: ________________________________________________________________</w:t>
      </w:r>
    </w:p>
    <w:p w14:paraId="28CFE0B4" w14:textId="77777777" w:rsidR="00084B45" w:rsidRPr="001F5C7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Телефон:________________________________________________________________________</w:t>
      </w:r>
    </w:p>
    <w:p w14:paraId="49EC3255" w14:textId="77777777" w:rsidR="00084B45" w:rsidRPr="001F5C7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Електронна адреса:_______________________________________________________________</w:t>
      </w:r>
    </w:p>
    <w:p w14:paraId="0553B1A9" w14:textId="77777777" w:rsidR="00084B45" w:rsidRPr="001F5C7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Керівництво ( ПІБ, посада,  контактні  телефони): _____________________________________</w:t>
      </w:r>
    </w:p>
    <w:p w14:paraId="76D35E82" w14:textId="77777777" w:rsidR="00084B45" w:rsidRPr="001F5C7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Особа, відповідальна за участь в торгах (ПІБ, посада, тел.)______________________________</w:t>
      </w:r>
    </w:p>
    <w:p w14:paraId="25DD9152" w14:textId="77777777" w:rsidR="00084B45" w:rsidRPr="001F5C7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1F5C72">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1F5C72" w:rsidRDefault="00084B45" w:rsidP="00084B45">
      <w:pPr>
        <w:widowControl w:val="0"/>
        <w:autoSpaceDE w:val="0"/>
        <w:autoSpaceDN w:val="0"/>
        <w:spacing w:after="0" w:line="240" w:lineRule="auto"/>
        <w:ind w:firstLine="709"/>
        <w:rPr>
          <w:rFonts w:ascii="Times New Roman" w:hAnsi="Times New Roman"/>
          <w:sz w:val="24"/>
          <w:szCs w:val="24"/>
        </w:rPr>
      </w:pPr>
    </w:p>
    <w:p w14:paraId="2AF593C0" w14:textId="71EF05B7" w:rsidR="00084B45" w:rsidRPr="001F5C72" w:rsidRDefault="00084B45" w:rsidP="00656F68">
      <w:pPr>
        <w:spacing w:after="0" w:line="240" w:lineRule="auto"/>
        <w:jc w:val="both"/>
        <w:rPr>
          <w:rFonts w:ascii="Times New Roman" w:hAnsi="Times New Roman"/>
          <w:sz w:val="24"/>
          <w:szCs w:val="24"/>
        </w:rPr>
      </w:pPr>
      <w:r w:rsidRPr="001F5C72">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261B80" w:rsidRPr="00261B80">
        <w:rPr>
          <w:rFonts w:ascii="Times New Roman" w:hAnsi="Times New Roman"/>
          <w:sz w:val="24"/>
          <w:szCs w:val="24"/>
        </w:rPr>
        <w:t>24110000-8 Промислові гази (Кисень медичний рідкий)</w:t>
      </w:r>
      <w:r w:rsidR="004A0F10" w:rsidRPr="001F5C72">
        <w:rPr>
          <w:rFonts w:ascii="Times New Roman" w:hAnsi="Times New Roman"/>
          <w:sz w:val="24"/>
          <w:szCs w:val="24"/>
        </w:rPr>
        <w:t xml:space="preserve"> </w:t>
      </w:r>
      <w:r w:rsidRPr="001F5C72">
        <w:rPr>
          <w:rFonts w:ascii="Times New Roman" w:hAnsi="Times New Roman"/>
          <w:sz w:val="24"/>
          <w:szCs w:val="24"/>
        </w:rPr>
        <w:t>-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1F5C72"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1F5C72" w:rsidRDefault="00584889" w:rsidP="00097A19">
            <w:pPr>
              <w:spacing w:after="0" w:line="240" w:lineRule="auto"/>
              <w:jc w:val="center"/>
              <w:rPr>
                <w:rFonts w:ascii="Times New Roman" w:hAnsi="Times New Roman"/>
                <w:sz w:val="24"/>
                <w:szCs w:val="24"/>
              </w:rPr>
            </w:pPr>
            <w:r w:rsidRPr="001F5C72">
              <w:rPr>
                <w:rFonts w:ascii="Times New Roman" w:hAnsi="Times New Roman"/>
                <w:sz w:val="24"/>
                <w:szCs w:val="24"/>
              </w:rPr>
              <w:t>№</w:t>
            </w:r>
          </w:p>
          <w:p w14:paraId="59E37B2B"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1F5C72">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rPr>
            </w:pPr>
            <w:r w:rsidRPr="001F5C72">
              <w:rPr>
                <w:rFonts w:ascii="Times New Roman" w:hAnsi="Times New Roman"/>
                <w:sz w:val="24"/>
                <w:szCs w:val="24"/>
              </w:rPr>
              <w:t>Найменування</w:t>
            </w:r>
          </w:p>
          <w:p w14:paraId="1959CAC8"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1F5C72">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1F5C72">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1F5C72" w:rsidRDefault="00584889" w:rsidP="00097A19">
            <w:pPr>
              <w:pStyle w:val="af8"/>
              <w:jc w:val="center"/>
              <w:rPr>
                <w:rFonts w:ascii="Times New Roman" w:hAnsi="Times New Roman"/>
                <w:sz w:val="24"/>
                <w:szCs w:val="24"/>
                <w:lang w:val="uk-UA"/>
              </w:rPr>
            </w:pPr>
            <w:r w:rsidRPr="001F5C72">
              <w:rPr>
                <w:rFonts w:ascii="Times New Roman" w:hAnsi="Times New Roman"/>
                <w:sz w:val="24"/>
                <w:szCs w:val="24"/>
                <w:lang w:val="uk-UA"/>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1F5C72" w:rsidRDefault="00A21D8B" w:rsidP="00097A19">
            <w:pPr>
              <w:pStyle w:val="af8"/>
              <w:jc w:val="center"/>
              <w:rPr>
                <w:rFonts w:ascii="Times New Roman" w:hAnsi="Times New Roman"/>
                <w:sz w:val="24"/>
                <w:szCs w:val="24"/>
                <w:lang w:val="uk-UA"/>
              </w:rPr>
            </w:pPr>
            <w:r w:rsidRPr="001F5C72">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1F5C72" w:rsidRDefault="00584889" w:rsidP="00097A19">
            <w:pPr>
              <w:widowControl w:val="0"/>
              <w:suppressAutoHyphens/>
              <w:autoSpaceDE w:val="0"/>
              <w:spacing w:after="0" w:line="240" w:lineRule="auto"/>
              <w:jc w:val="center"/>
              <w:rPr>
                <w:rFonts w:ascii="Times New Roman" w:hAnsi="Times New Roman"/>
                <w:sz w:val="24"/>
                <w:szCs w:val="24"/>
              </w:rPr>
            </w:pPr>
            <w:r w:rsidRPr="001F5C72">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1F5C72" w:rsidRDefault="00584889" w:rsidP="00097A19">
            <w:pPr>
              <w:widowControl w:val="0"/>
              <w:suppressAutoHyphens/>
              <w:autoSpaceDE w:val="0"/>
              <w:spacing w:after="0" w:line="240" w:lineRule="auto"/>
              <w:jc w:val="center"/>
              <w:rPr>
                <w:rFonts w:ascii="Times New Roman" w:hAnsi="Times New Roman"/>
                <w:sz w:val="24"/>
                <w:szCs w:val="24"/>
              </w:rPr>
            </w:pPr>
            <w:r w:rsidRPr="001F5C72">
              <w:rPr>
                <w:rFonts w:ascii="Times New Roman" w:hAnsi="Times New Roman"/>
                <w:sz w:val="24"/>
                <w:szCs w:val="24"/>
              </w:rPr>
              <w:t>Загальна вартість з урахуванням усіх податків та зборів, в т.ч. з ПДВ / без ПДВ (грн.)*</w:t>
            </w:r>
          </w:p>
        </w:tc>
      </w:tr>
      <w:tr w:rsidR="00584889" w:rsidRPr="001F5C72"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1F5C72">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1F5C72"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1F5C72"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1F5C72"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1F5C72"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1F5C72"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1F5C72">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1F5C72"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1F5C72"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1F5C72">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1F5C72"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1F5C72">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1F5C72"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1F5C72">
              <w:rPr>
                <w:rFonts w:ascii="Times New Roman" w:hAnsi="Times New Roman"/>
                <w:sz w:val="24"/>
                <w:szCs w:val="24"/>
              </w:rPr>
              <w:t>_______________________________________________________ грн. ____коп.</w:t>
            </w:r>
          </w:p>
        </w:tc>
      </w:tr>
    </w:tbl>
    <w:p w14:paraId="3273CBAE" w14:textId="77777777" w:rsidR="00084B45" w:rsidRPr="001F5C72" w:rsidRDefault="00084B45" w:rsidP="00A67BF9">
      <w:pPr>
        <w:widowControl w:val="0"/>
        <w:spacing w:after="0" w:line="240" w:lineRule="auto"/>
        <w:ind w:firstLine="709"/>
        <w:jc w:val="both"/>
        <w:rPr>
          <w:rFonts w:ascii="Times New Roman" w:hAnsi="Times New Roman"/>
          <w:sz w:val="24"/>
          <w:szCs w:val="24"/>
        </w:rPr>
      </w:pPr>
      <w:r w:rsidRPr="001F5C72">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1F5C72" w:rsidRDefault="00084B45" w:rsidP="00A67BF9">
      <w:pPr>
        <w:pStyle w:val="aa"/>
        <w:spacing w:after="0" w:afterAutospacing="0"/>
        <w:ind w:firstLine="284"/>
        <w:jc w:val="both"/>
        <w:rPr>
          <w:i/>
          <w:iCs/>
          <w:lang w:eastAsia="ru-RU"/>
        </w:rPr>
      </w:pPr>
      <w:r w:rsidRPr="001F5C72">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1F5C72" w:rsidRDefault="00084B45" w:rsidP="00A67BF9">
      <w:pPr>
        <w:pStyle w:val="aa"/>
        <w:spacing w:after="0" w:afterAutospacing="0"/>
        <w:ind w:firstLine="284"/>
        <w:jc w:val="both"/>
        <w:rPr>
          <w:bCs/>
          <w:i/>
          <w:iCs/>
          <w:lang w:eastAsia="ru-RU"/>
        </w:rPr>
      </w:pPr>
      <w:r w:rsidRPr="001F5C72">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1F5C72">
        <w:rPr>
          <w:bCs/>
          <w:i/>
          <w:iCs/>
          <w:lang w:eastAsia="ru-RU"/>
        </w:rPr>
        <w:t>“Загальна вартість, грн,без ПДВ”.</w:t>
      </w:r>
    </w:p>
    <w:p w14:paraId="302FA3A2" w14:textId="021A7D2D" w:rsidR="00084B45" w:rsidRPr="001F5C72"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1F5C72">
        <w:rPr>
          <w:rFonts w:ascii="Times New Roman" w:hAnsi="Times New Roman"/>
          <w:b/>
          <w:sz w:val="24"/>
          <w:szCs w:val="24"/>
        </w:rPr>
        <w:t xml:space="preserve">Переможець торгів  протягом 1 (одного) робочого дня з дня </w:t>
      </w:r>
      <w:r w:rsidR="004A0F10" w:rsidRPr="001F5C72">
        <w:rPr>
          <w:rFonts w:ascii="Times New Roman" w:hAnsi="Times New Roman"/>
          <w:b/>
          <w:sz w:val="24"/>
          <w:szCs w:val="24"/>
        </w:rPr>
        <w:t>визначення переможця</w:t>
      </w:r>
      <w:r w:rsidRPr="001F5C72">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EA53BD2" w14:textId="77777777" w:rsidR="00084B45" w:rsidRPr="001F5C72"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1F5C72">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1F5C72"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1F5C72">
        <w:rPr>
          <w:rFonts w:ascii="Times New Roman" w:hAnsi="Times New Roman"/>
          <w:sz w:val="24"/>
          <w:szCs w:val="24"/>
        </w:rPr>
        <w:lastRenderedPageBreak/>
        <w:t>Ми погоджуємося дотримуватися умов цієї пропозиції протягом 90 (дев’яноста) днів з дати кінцевого строку подання тендерних пропозицій.</w:t>
      </w:r>
    </w:p>
    <w:p w14:paraId="2B213485" w14:textId="77777777" w:rsidR="00084B45" w:rsidRPr="001F5C72"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1F5C72">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1F5C72"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1F5C72">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1F5C72"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1F5C72">
        <w:rPr>
          <w:rFonts w:ascii="Times New Roman" w:hAnsi="Times New Roman"/>
          <w:sz w:val="24"/>
          <w:szCs w:val="24"/>
        </w:rPr>
        <w:t xml:space="preserve">Датовано: «____» ________________ 202___ року </w:t>
      </w:r>
    </w:p>
    <w:p w14:paraId="4F88E6AC" w14:textId="77777777" w:rsidR="00084B45" w:rsidRPr="001F5C72"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1F5C72">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1F5C72" w:rsidRDefault="00084B45" w:rsidP="00084B45">
      <w:pPr>
        <w:spacing w:after="0" w:line="240" w:lineRule="auto"/>
        <w:jc w:val="both"/>
        <w:rPr>
          <w:rFonts w:ascii="Times New Roman" w:hAnsi="Times New Roman"/>
          <w:i/>
          <w:sz w:val="24"/>
          <w:szCs w:val="24"/>
          <w:shd w:val="clear" w:color="auto" w:fill="FFFFFF"/>
        </w:rPr>
      </w:pPr>
      <w:r w:rsidRPr="001F5C72">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1F5C72">
        <w:rPr>
          <w:rFonts w:ascii="Times New Roman" w:hAnsi="Times New Roman"/>
          <w:i/>
          <w:sz w:val="24"/>
          <w:szCs w:val="24"/>
          <w:shd w:val="clear" w:color="auto" w:fill="FFFFFF"/>
        </w:rPr>
        <w:t xml:space="preserve">і мають відмітку в паспорті.  </w:t>
      </w:r>
    </w:p>
    <w:p w14:paraId="5248C1FF" w14:textId="77777777" w:rsidR="00084B45" w:rsidRPr="001F5C72" w:rsidRDefault="00084B45" w:rsidP="00084B45">
      <w:pPr>
        <w:spacing w:after="0" w:line="276" w:lineRule="auto"/>
        <w:rPr>
          <w:rFonts w:ascii="Times New Roman" w:eastAsia="Times New Roman" w:hAnsi="Times New Roman" w:cs="Times New Roman"/>
          <w:b/>
          <w:sz w:val="24"/>
          <w:szCs w:val="24"/>
        </w:rPr>
      </w:pPr>
    </w:p>
    <w:sectPr w:rsidR="00084B45" w:rsidRPr="001F5C72" w:rsidSect="0076259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4341" w14:textId="77777777" w:rsidR="00BF3BF8" w:rsidRDefault="00BF3BF8" w:rsidP="0076259F">
      <w:pPr>
        <w:spacing w:after="0" w:line="240" w:lineRule="auto"/>
      </w:pPr>
      <w:r>
        <w:separator/>
      </w:r>
    </w:p>
  </w:endnote>
  <w:endnote w:type="continuationSeparator" w:id="0">
    <w:p w14:paraId="2E13A284" w14:textId="77777777" w:rsidR="00BF3BF8" w:rsidRDefault="00BF3BF8"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7FA4F14B" w:rsidR="0052446C" w:rsidRDefault="005244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4F9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52446C" w:rsidRDefault="005244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1B33A" w14:textId="77777777" w:rsidR="00BF3BF8" w:rsidRDefault="00BF3BF8" w:rsidP="0076259F">
      <w:pPr>
        <w:spacing w:after="0" w:line="240" w:lineRule="auto"/>
      </w:pPr>
      <w:r>
        <w:separator/>
      </w:r>
    </w:p>
  </w:footnote>
  <w:footnote w:type="continuationSeparator" w:id="0">
    <w:p w14:paraId="2574BB39" w14:textId="77777777" w:rsidR="00BF3BF8" w:rsidRDefault="00BF3BF8"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52446C" w:rsidRDefault="0052446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1"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44D73C0D"/>
    <w:multiLevelType w:val="multilevel"/>
    <w:tmpl w:val="DF7E87F0"/>
    <w:lvl w:ilvl="0">
      <w:start w:val="1"/>
      <w:numFmt w:val="decimal"/>
      <w:lvlText w:val="%1"/>
      <w:lvlJc w:val="left"/>
      <w:pPr>
        <w:ind w:left="360" w:hanging="360"/>
      </w:pPr>
      <w:rPr>
        <w:rFonts w:hint="default"/>
        <w:b w:val="0"/>
      </w:rPr>
    </w:lvl>
    <w:lvl w:ilvl="1">
      <w:start w:val="2"/>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4"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9"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18"/>
  </w:num>
  <w:num w:numId="3">
    <w:abstractNumId w:val="21"/>
  </w:num>
  <w:num w:numId="4">
    <w:abstractNumId w:val="12"/>
  </w:num>
  <w:num w:numId="5">
    <w:abstractNumId w:val="6"/>
  </w:num>
  <w:num w:numId="6">
    <w:abstractNumId w:val="36"/>
  </w:num>
  <w:num w:numId="7">
    <w:abstractNumId w:val="0"/>
  </w:num>
  <w:num w:numId="8">
    <w:abstractNumId w:val="19"/>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5"/>
  </w:num>
  <w:num w:numId="23">
    <w:abstractNumId w:val="20"/>
  </w:num>
  <w:num w:numId="24">
    <w:abstractNumId w:val="11"/>
  </w:num>
  <w:num w:numId="25">
    <w:abstractNumId w:val="16"/>
  </w:num>
  <w:num w:numId="26">
    <w:abstractNumId w:val="31"/>
  </w:num>
  <w:num w:numId="27">
    <w:abstractNumId w:val="2"/>
  </w:num>
  <w:num w:numId="28">
    <w:abstractNumId w:val="17"/>
  </w:num>
  <w:num w:numId="29">
    <w:abstractNumId w:val="15"/>
  </w:num>
  <w:num w:numId="30">
    <w:abstractNumId w:val="9"/>
  </w:num>
  <w:num w:numId="31">
    <w:abstractNumId w:val="7"/>
  </w:num>
  <w:num w:numId="32">
    <w:abstractNumId w:val="32"/>
  </w:num>
  <w:num w:numId="33">
    <w:abstractNumId w:val="3"/>
  </w:num>
  <w:num w:numId="34">
    <w:abstractNumId w:val="25"/>
  </w:num>
  <w:num w:numId="35">
    <w:abstractNumId w:val="30"/>
  </w:num>
  <w:num w:numId="36">
    <w:abstractNumId w:val="26"/>
  </w:num>
  <w:num w:numId="37">
    <w:abstractNumId w:val="4"/>
  </w:num>
  <w:num w:numId="38">
    <w:abstractNumId w:val="14"/>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9F"/>
    <w:rsid w:val="0000575E"/>
    <w:rsid w:val="00010063"/>
    <w:rsid w:val="000105BB"/>
    <w:rsid w:val="000137DA"/>
    <w:rsid w:val="000233C9"/>
    <w:rsid w:val="0002754A"/>
    <w:rsid w:val="000574E2"/>
    <w:rsid w:val="000576D4"/>
    <w:rsid w:val="000631AC"/>
    <w:rsid w:val="00072225"/>
    <w:rsid w:val="0007625D"/>
    <w:rsid w:val="00084B45"/>
    <w:rsid w:val="00097A19"/>
    <w:rsid w:val="000A2CC9"/>
    <w:rsid w:val="000A621D"/>
    <w:rsid w:val="000A6477"/>
    <w:rsid w:val="000D23D5"/>
    <w:rsid w:val="000D4210"/>
    <w:rsid w:val="000E1821"/>
    <w:rsid w:val="000F4274"/>
    <w:rsid w:val="00106588"/>
    <w:rsid w:val="00136CC2"/>
    <w:rsid w:val="0015060B"/>
    <w:rsid w:val="0015428D"/>
    <w:rsid w:val="00162911"/>
    <w:rsid w:val="00172BC7"/>
    <w:rsid w:val="001A0CDB"/>
    <w:rsid w:val="001A4316"/>
    <w:rsid w:val="001B66EF"/>
    <w:rsid w:val="001D1285"/>
    <w:rsid w:val="001D541A"/>
    <w:rsid w:val="001D71A8"/>
    <w:rsid w:val="001D7D49"/>
    <w:rsid w:val="001E0CEE"/>
    <w:rsid w:val="001F56E3"/>
    <w:rsid w:val="001F5C72"/>
    <w:rsid w:val="00206DF7"/>
    <w:rsid w:val="002336C5"/>
    <w:rsid w:val="002415DA"/>
    <w:rsid w:val="002601C6"/>
    <w:rsid w:val="00261B80"/>
    <w:rsid w:val="00274C47"/>
    <w:rsid w:val="00284BA5"/>
    <w:rsid w:val="00287026"/>
    <w:rsid w:val="00291867"/>
    <w:rsid w:val="002A2EE6"/>
    <w:rsid w:val="002A3FF7"/>
    <w:rsid w:val="002A417D"/>
    <w:rsid w:val="002A779A"/>
    <w:rsid w:val="002C6C7C"/>
    <w:rsid w:val="002C7740"/>
    <w:rsid w:val="002D3B28"/>
    <w:rsid w:val="002F2730"/>
    <w:rsid w:val="003360C1"/>
    <w:rsid w:val="00344114"/>
    <w:rsid w:val="00344D55"/>
    <w:rsid w:val="0036620B"/>
    <w:rsid w:val="00366CA4"/>
    <w:rsid w:val="00374F4A"/>
    <w:rsid w:val="00383EF1"/>
    <w:rsid w:val="003A1FE0"/>
    <w:rsid w:val="003A4BF5"/>
    <w:rsid w:val="003A7215"/>
    <w:rsid w:val="003B44C4"/>
    <w:rsid w:val="003B7E71"/>
    <w:rsid w:val="003D688B"/>
    <w:rsid w:val="003F35DD"/>
    <w:rsid w:val="0040598A"/>
    <w:rsid w:val="0041107B"/>
    <w:rsid w:val="0041486C"/>
    <w:rsid w:val="0041655D"/>
    <w:rsid w:val="00442178"/>
    <w:rsid w:val="004451ED"/>
    <w:rsid w:val="00460478"/>
    <w:rsid w:val="00466375"/>
    <w:rsid w:val="00467605"/>
    <w:rsid w:val="00472ECE"/>
    <w:rsid w:val="004775D2"/>
    <w:rsid w:val="00487FFD"/>
    <w:rsid w:val="00492965"/>
    <w:rsid w:val="004A0282"/>
    <w:rsid w:val="004A0F10"/>
    <w:rsid w:val="004A4429"/>
    <w:rsid w:val="004C6A43"/>
    <w:rsid w:val="004D0AE3"/>
    <w:rsid w:val="004F2BF5"/>
    <w:rsid w:val="005038ED"/>
    <w:rsid w:val="00516747"/>
    <w:rsid w:val="00517C32"/>
    <w:rsid w:val="005234E9"/>
    <w:rsid w:val="0052446C"/>
    <w:rsid w:val="00527BD4"/>
    <w:rsid w:val="005419AB"/>
    <w:rsid w:val="00565268"/>
    <w:rsid w:val="00567867"/>
    <w:rsid w:val="00584889"/>
    <w:rsid w:val="005B6E66"/>
    <w:rsid w:val="005C38A3"/>
    <w:rsid w:val="005C52A2"/>
    <w:rsid w:val="005D5396"/>
    <w:rsid w:val="005E73E5"/>
    <w:rsid w:val="005E75CC"/>
    <w:rsid w:val="005F317C"/>
    <w:rsid w:val="00645195"/>
    <w:rsid w:val="00656F68"/>
    <w:rsid w:val="00670268"/>
    <w:rsid w:val="00695BB4"/>
    <w:rsid w:val="006966E9"/>
    <w:rsid w:val="006B419A"/>
    <w:rsid w:val="006D7DC8"/>
    <w:rsid w:val="006E6FA7"/>
    <w:rsid w:val="006F1529"/>
    <w:rsid w:val="007000C3"/>
    <w:rsid w:val="00721AB7"/>
    <w:rsid w:val="00746A7B"/>
    <w:rsid w:val="0076259F"/>
    <w:rsid w:val="0077407B"/>
    <w:rsid w:val="00775619"/>
    <w:rsid w:val="007775AE"/>
    <w:rsid w:val="00786E9F"/>
    <w:rsid w:val="00796050"/>
    <w:rsid w:val="007B4882"/>
    <w:rsid w:val="007E3016"/>
    <w:rsid w:val="00820B1A"/>
    <w:rsid w:val="00821E0D"/>
    <w:rsid w:val="00835323"/>
    <w:rsid w:val="00857F24"/>
    <w:rsid w:val="00883CA5"/>
    <w:rsid w:val="00886FF8"/>
    <w:rsid w:val="008A397C"/>
    <w:rsid w:val="008A708E"/>
    <w:rsid w:val="008D4A2C"/>
    <w:rsid w:val="008D788D"/>
    <w:rsid w:val="008F52D4"/>
    <w:rsid w:val="0090198E"/>
    <w:rsid w:val="009112B3"/>
    <w:rsid w:val="009279DC"/>
    <w:rsid w:val="00937D9C"/>
    <w:rsid w:val="00952124"/>
    <w:rsid w:val="00953297"/>
    <w:rsid w:val="0096298B"/>
    <w:rsid w:val="00987653"/>
    <w:rsid w:val="00991817"/>
    <w:rsid w:val="009919ED"/>
    <w:rsid w:val="00992706"/>
    <w:rsid w:val="009C405A"/>
    <w:rsid w:val="009D7104"/>
    <w:rsid w:val="009F05A4"/>
    <w:rsid w:val="00A07CF3"/>
    <w:rsid w:val="00A10177"/>
    <w:rsid w:val="00A21D8B"/>
    <w:rsid w:val="00A36836"/>
    <w:rsid w:val="00A452B7"/>
    <w:rsid w:val="00A51E08"/>
    <w:rsid w:val="00A53D97"/>
    <w:rsid w:val="00A6252D"/>
    <w:rsid w:val="00A64378"/>
    <w:rsid w:val="00A67BF9"/>
    <w:rsid w:val="00AA0893"/>
    <w:rsid w:val="00AA1473"/>
    <w:rsid w:val="00AB12E3"/>
    <w:rsid w:val="00AE6EFE"/>
    <w:rsid w:val="00B145AE"/>
    <w:rsid w:val="00B32F85"/>
    <w:rsid w:val="00B331CD"/>
    <w:rsid w:val="00B41B4D"/>
    <w:rsid w:val="00B43896"/>
    <w:rsid w:val="00B54124"/>
    <w:rsid w:val="00B73A3D"/>
    <w:rsid w:val="00B73C6A"/>
    <w:rsid w:val="00B75D2B"/>
    <w:rsid w:val="00B84AF7"/>
    <w:rsid w:val="00B91A92"/>
    <w:rsid w:val="00B94E9D"/>
    <w:rsid w:val="00BA214F"/>
    <w:rsid w:val="00BC46AA"/>
    <w:rsid w:val="00BE433C"/>
    <w:rsid w:val="00BE7C54"/>
    <w:rsid w:val="00BF3BF8"/>
    <w:rsid w:val="00C157E3"/>
    <w:rsid w:val="00C2047E"/>
    <w:rsid w:val="00C21C7C"/>
    <w:rsid w:val="00C65724"/>
    <w:rsid w:val="00C74318"/>
    <w:rsid w:val="00C76DA9"/>
    <w:rsid w:val="00C82DD0"/>
    <w:rsid w:val="00CA010D"/>
    <w:rsid w:val="00CC1EA8"/>
    <w:rsid w:val="00CC2A5B"/>
    <w:rsid w:val="00CD65CA"/>
    <w:rsid w:val="00CE0B35"/>
    <w:rsid w:val="00CE7766"/>
    <w:rsid w:val="00D14F95"/>
    <w:rsid w:val="00D52C64"/>
    <w:rsid w:val="00D63F4A"/>
    <w:rsid w:val="00D8283E"/>
    <w:rsid w:val="00D90C2E"/>
    <w:rsid w:val="00DD314A"/>
    <w:rsid w:val="00DF5EE7"/>
    <w:rsid w:val="00E20B69"/>
    <w:rsid w:val="00E25CC7"/>
    <w:rsid w:val="00E26511"/>
    <w:rsid w:val="00E45AE4"/>
    <w:rsid w:val="00E47252"/>
    <w:rsid w:val="00E52F5F"/>
    <w:rsid w:val="00E7503C"/>
    <w:rsid w:val="00E75050"/>
    <w:rsid w:val="00E85D58"/>
    <w:rsid w:val="00E93ECD"/>
    <w:rsid w:val="00E954D8"/>
    <w:rsid w:val="00EA158E"/>
    <w:rsid w:val="00EB19F0"/>
    <w:rsid w:val="00ED5BE1"/>
    <w:rsid w:val="00EE6C28"/>
    <w:rsid w:val="00EF673F"/>
    <w:rsid w:val="00F05274"/>
    <w:rsid w:val="00F0752C"/>
    <w:rsid w:val="00F11D93"/>
    <w:rsid w:val="00F169AE"/>
    <w:rsid w:val="00F31A8C"/>
    <w:rsid w:val="00F35421"/>
    <w:rsid w:val="00F41465"/>
    <w:rsid w:val="00F4479B"/>
    <w:rsid w:val="00F452D6"/>
    <w:rsid w:val="00F5097F"/>
    <w:rsid w:val="00F613EC"/>
    <w:rsid w:val="00F62640"/>
    <w:rsid w:val="00F67F5D"/>
    <w:rsid w:val="00F70903"/>
    <w:rsid w:val="00F87872"/>
    <w:rsid w:val="00F94DAB"/>
    <w:rsid w:val="00FE1356"/>
    <w:rsid w:val="00FF4FFE"/>
    <w:rsid w:val="00FF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D653CC"/>
  <w15:docId w15:val="{49632A8E-8AE9-48B8-87CA-4CE72EA5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AC List 01,List Paragraph"/>
    <w:basedOn w:val="a"/>
    <w:link w:val="a6"/>
    <w:uiPriority w:val="99"/>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List Paragraph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footnote text"/>
    <w:basedOn w:val="a"/>
    <w:link w:val="aff"/>
    <w:uiPriority w:val="99"/>
    <w:unhideWhenUsed/>
    <w:rsid w:val="00CE7766"/>
    <w:pPr>
      <w:spacing w:after="0" w:line="240" w:lineRule="auto"/>
    </w:pPr>
    <w:rPr>
      <w:rFonts w:ascii="Times New Roman" w:hAnsi="Times New Roman" w:cs="Times New Roman"/>
      <w:sz w:val="20"/>
      <w:szCs w:val="20"/>
      <w:lang w:val="ru-RU" w:eastAsia="en-US"/>
    </w:rPr>
  </w:style>
  <w:style w:type="character" w:customStyle="1" w:styleId="aff">
    <w:name w:val="Текст сноски Знак"/>
    <w:basedOn w:val="a0"/>
    <w:link w:val="afe"/>
    <w:uiPriority w:val="99"/>
    <w:rsid w:val="00CE7766"/>
    <w:rPr>
      <w:rFonts w:ascii="Times New Roman" w:hAnsi="Times New Roman" w:cs="Times New Roman"/>
      <w:sz w:val="20"/>
      <w:szCs w:val="20"/>
      <w:lang w:val="ru-RU" w:eastAsia="en-US"/>
    </w:rPr>
  </w:style>
  <w:style w:type="character" w:customStyle="1" w:styleId="base">
    <w:name w:val="base"/>
    <w:basedOn w:val="a0"/>
    <w:rsid w:val="0034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2677">
      <w:bodyDiv w:val="1"/>
      <w:marLeft w:val="0"/>
      <w:marRight w:val="0"/>
      <w:marTop w:val="0"/>
      <w:marBottom w:val="0"/>
      <w:divBdr>
        <w:top w:val="none" w:sz="0" w:space="0" w:color="auto"/>
        <w:left w:val="none" w:sz="0" w:space="0" w:color="auto"/>
        <w:bottom w:val="none" w:sz="0" w:space="0" w:color="auto"/>
        <w:right w:val="none" w:sz="0" w:space="0" w:color="auto"/>
      </w:divBdr>
    </w:div>
    <w:div w:id="377124087">
      <w:bodyDiv w:val="1"/>
      <w:marLeft w:val="0"/>
      <w:marRight w:val="0"/>
      <w:marTop w:val="0"/>
      <w:marBottom w:val="0"/>
      <w:divBdr>
        <w:top w:val="none" w:sz="0" w:space="0" w:color="auto"/>
        <w:left w:val="none" w:sz="0" w:space="0" w:color="auto"/>
        <w:bottom w:val="none" w:sz="0" w:space="0" w:color="auto"/>
        <w:right w:val="none" w:sz="0" w:space="0" w:color="auto"/>
      </w:divBdr>
    </w:div>
    <w:div w:id="500972658">
      <w:bodyDiv w:val="1"/>
      <w:marLeft w:val="0"/>
      <w:marRight w:val="0"/>
      <w:marTop w:val="0"/>
      <w:marBottom w:val="0"/>
      <w:divBdr>
        <w:top w:val="none" w:sz="0" w:space="0" w:color="auto"/>
        <w:left w:val="none" w:sz="0" w:space="0" w:color="auto"/>
        <w:bottom w:val="none" w:sz="0" w:space="0" w:color="auto"/>
        <w:right w:val="none" w:sz="0" w:space="0" w:color="auto"/>
      </w:divBdr>
    </w:div>
    <w:div w:id="737870314">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381049997">
      <w:bodyDiv w:val="1"/>
      <w:marLeft w:val="0"/>
      <w:marRight w:val="0"/>
      <w:marTop w:val="0"/>
      <w:marBottom w:val="0"/>
      <w:divBdr>
        <w:top w:val="none" w:sz="0" w:space="0" w:color="auto"/>
        <w:left w:val="none" w:sz="0" w:space="0" w:color="auto"/>
        <w:bottom w:val="none" w:sz="0" w:space="0" w:color="auto"/>
        <w:right w:val="none" w:sz="0" w:space="0" w:color="auto"/>
      </w:divBdr>
    </w:div>
    <w:div w:id="1573009369">
      <w:bodyDiv w:val="1"/>
      <w:marLeft w:val="0"/>
      <w:marRight w:val="0"/>
      <w:marTop w:val="0"/>
      <w:marBottom w:val="0"/>
      <w:divBdr>
        <w:top w:val="none" w:sz="0" w:space="0" w:color="auto"/>
        <w:left w:val="none" w:sz="0" w:space="0" w:color="auto"/>
        <w:bottom w:val="none" w:sz="0" w:space="0" w:color="auto"/>
        <w:right w:val="none" w:sz="0" w:space="0" w:color="auto"/>
      </w:divBdr>
    </w:div>
    <w:div w:id="1623223272">
      <w:bodyDiv w:val="1"/>
      <w:marLeft w:val="0"/>
      <w:marRight w:val="0"/>
      <w:marTop w:val="0"/>
      <w:marBottom w:val="0"/>
      <w:divBdr>
        <w:top w:val="none" w:sz="0" w:space="0" w:color="auto"/>
        <w:left w:val="none" w:sz="0" w:space="0" w:color="auto"/>
        <w:bottom w:val="none" w:sz="0" w:space="0" w:color="auto"/>
        <w:right w:val="none" w:sz="0" w:space="0" w:color="auto"/>
      </w:divBdr>
      <w:divsChild>
        <w:div w:id="1014188910">
          <w:marLeft w:val="0"/>
          <w:marRight w:val="0"/>
          <w:marTop w:val="0"/>
          <w:marBottom w:val="45"/>
          <w:divBdr>
            <w:top w:val="none" w:sz="0" w:space="0" w:color="auto"/>
            <w:left w:val="none" w:sz="0" w:space="0" w:color="auto"/>
            <w:bottom w:val="none" w:sz="0" w:space="0" w:color="auto"/>
            <w:right w:val="none" w:sz="0" w:space="0" w:color="auto"/>
          </w:divBdr>
        </w:div>
        <w:div w:id="1754280490">
          <w:marLeft w:val="0"/>
          <w:marRight w:val="0"/>
          <w:marTop w:val="0"/>
          <w:marBottom w:val="45"/>
          <w:divBdr>
            <w:top w:val="none" w:sz="0" w:space="0" w:color="auto"/>
            <w:left w:val="none" w:sz="0" w:space="0" w:color="auto"/>
            <w:bottom w:val="none" w:sz="0" w:space="0" w:color="auto"/>
            <w:right w:val="none" w:sz="0" w:space="0" w:color="auto"/>
          </w:divBdr>
        </w:div>
        <w:div w:id="10183976">
          <w:marLeft w:val="0"/>
          <w:marRight w:val="0"/>
          <w:marTop w:val="0"/>
          <w:marBottom w:val="45"/>
          <w:divBdr>
            <w:top w:val="none" w:sz="0" w:space="0" w:color="auto"/>
            <w:left w:val="none" w:sz="0" w:space="0" w:color="auto"/>
            <w:bottom w:val="none" w:sz="0" w:space="0" w:color="auto"/>
            <w:right w:val="none" w:sz="0" w:space="0" w:color="auto"/>
          </w:divBdr>
        </w:div>
        <w:div w:id="1591232226">
          <w:marLeft w:val="0"/>
          <w:marRight w:val="0"/>
          <w:marTop w:val="0"/>
          <w:marBottom w:val="45"/>
          <w:divBdr>
            <w:top w:val="none" w:sz="0" w:space="0" w:color="auto"/>
            <w:left w:val="none" w:sz="0" w:space="0" w:color="auto"/>
            <w:bottom w:val="none" w:sz="0" w:space="0" w:color="auto"/>
            <w:right w:val="none" w:sz="0" w:space="0" w:color="auto"/>
          </w:divBdr>
        </w:div>
        <w:div w:id="1745955914">
          <w:marLeft w:val="0"/>
          <w:marRight w:val="0"/>
          <w:marTop w:val="0"/>
          <w:marBottom w:val="45"/>
          <w:divBdr>
            <w:top w:val="none" w:sz="0" w:space="0" w:color="auto"/>
            <w:left w:val="none" w:sz="0" w:space="0" w:color="auto"/>
            <w:bottom w:val="none" w:sz="0" w:space="0" w:color="auto"/>
            <w:right w:val="none" w:sz="0" w:space="0" w:color="auto"/>
          </w:divBdr>
        </w:div>
        <w:div w:id="759520932">
          <w:marLeft w:val="0"/>
          <w:marRight w:val="0"/>
          <w:marTop w:val="0"/>
          <w:marBottom w:val="45"/>
          <w:divBdr>
            <w:top w:val="none" w:sz="0" w:space="0" w:color="auto"/>
            <w:left w:val="none" w:sz="0" w:space="0" w:color="auto"/>
            <w:bottom w:val="none" w:sz="0" w:space="0" w:color="auto"/>
            <w:right w:val="none" w:sz="0" w:space="0" w:color="auto"/>
          </w:divBdr>
        </w:div>
        <w:div w:id="1357779974">
          <w:marLeft w:val="0"/>
          <w:marRight w:val="0"/>
          <w:marTop w:val="0"/>
          <w:marBottom w:val="45"/>
          <w:divBdr>
            <w:top w:val="none" w:sz="0" w:space="0" w:color="auto"/>
            <w:left w:val="none" w:sz="0" w:space="0" w:color="auto"/>
            <w:bottom w:val="none" w:sz="0" w:space="0" w:color="auto"/>
            <w:right w:val="none" w:sz="0" w:space="0" w:color="auto"/>
          </w:divBdr>
        </w:div>
        <w:div w:id="1044330071">
          <w:marLeft w:val="0"/>
          <w:marRight w:val="0"/>
          <w:marTop w:val="0"/>
          <w:marBottom w:val="45"/>
          <w:divBdr>
            <w:top w:val="none" w:sz="0" w:space="0" w:color="auto"/>
            <w:left w:val="none" w:sz="0" w:space="0" w:color="auto"/>
            <w:bottom w:val="none" w:sz="0" w:space="0" w:color="auto"/>
            <w:right w:val="none" w:sz="0" w:space="0" w:color="auto"/>
          </w:divBdr>
        </w:div>
        <w:div w:id="1314336976">
          <w:marLeft w:val="0"/>
          <w:marRight w:val="0"/>
          <w:marTop w:val="0"/>
          <w:marBottom w:val="45"/>
          <w:divBdr>
            <w:top w:val="none" w:sz="0" w:space="0" w:color="auto"/>
            <w:left w:val="none" w:sz="0" w:space="0" w:color="auto"/>
            <w:bottom w:val="none" w:sz="0" w:space="0" w:color="auto"/>
            <w:right w:val="none" w:sz="0" w:space="0" w:color="auto"/>
          </w:divBdr>
        </w:div>
        <w:div w:id="738863724">
          <w:marLeft w:val="0"/>
          <w:marRight w:val="0"/>
          <w:marTop w:val="0"/>
          <w:marBottom w:val="45"/>
          <w:divBdr>
            <w:top w:val="none" w:sz="0" w:space="0" w:color="auto"/>
            <w:left w:val="none" w:sz="0" w:space="0" w:color="auto"/>
            <w:bottom w:val="none" w:sz="0" w:space="0" w:color="auto"/>
            <w:right w:val="none" w:sz="0" w:space="0" w:color="auto"/>
          </w:divBdr>
        </w:div>
        <w:div w:id="41448972">
          <w:marLeft w:val="0"/>
          <w:marRight w:val="0"/>
          <w:marTop w:val="0"/>
          <w:marBottom w:val="45"/>
          <w:divBdr>
            <w:top w:val="none" w:sz="0" w:space="0" w:color="auto"/>
            <w:left w:val="none" w:sz="0" w:space="0" w:color="auto"/>
            <w:bottom w:val="none" w:sz="0" w:space="0" w:color="auto"/>
            <w:right w:val="none" w:sz="0" w:space="0" w:color="auto"/>
          </w:divBdr>
        </w:div>
        <w:div w:id="1715537783">
          <w:marLeft w:val="0"/>
          <w:marRight w:val="0"/>
          <w:marTop w:val="0"/>
          <w:marBottom w:val="45"/>
          <w:divBdr>
            <w:top w:val="none" w:sz="0" w:space="0" w:color="auto"/>
            <w:left w:val="none" w:sz="0" w:space="0" w:color="auto"/>
            <w:bottom w:val="none" w:sz="0" w:space="0" w:color="auto"/>
            <w:right w:val="none" w:sz="0" w:space="0" w:color="auto"/>
          </w:divBdr>
        </w:div>
      </w:divsChild>
    </w:div>
    <w:div w:id="19397560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 w:id="204374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1281E5-F249-4B03-B1BD-55011387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14435</Words>
  <Characters>82282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I am</cp:lastModifiedBy>
  <cp:revision>22</cp:revision>
  <cp:lastPrinted>2023-12-18T12:54:00Z</cp:lastPrinted>
  <dcterms:created xsi:type="dcterms:W3CDTF">2023-10-25T10:02:00Z</dcterms:created>
  <dcterms:modified xsi:type="dcterms:W3CDTF">2023-12-18T12:54:00Z</dcterms:modified>
</cp:coreProperties>
</file>