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3FCA" w14:textId="77777777" w:rsidR="009D3549" w:rsidRPr="00CB5CCC" w:rsidRDefault="009D3549" w:rsidP="00F0302D">
      <w:pPr>
        <w:ind w:right="333"/>
        <w:rPr>
          <w:b/>
          <w:bCs/>
          <w:sz w:val="22"/>
          <w:szCs w:val="22"/>
          <w:lang w:val="uk-UA"/>
        </w:rPr>
      </w:pPr>
      <w:r>
        <w:rPr>
          <w:b/>
          <w:bCs/>
        </w:rPr>
        <w:t xml:space="preserve">Додаток </w:t>
      </w:r>
      <w:r w:rsidR="00CB5CCC">
        <w:rPr>
          <w:b/>
          <w:bCs/>
          <w:lang w:val="uk-UA"/>
        </w:rPr>
        <w:t>4</w:t>
      </w:r>
    </w:p>
    <w:p w14:paraId="4009145B" w14:textId="77777777" w:rsidR="009D3549" w:rsidRDefault="009D3549" w:rsidP="009D3549">
      <w:pPr>
        <w:jc w:val="right"/>
        <w:rPr>
          <w:b/>
          <w:bCs/>
          <w:sz w:val="22"/>
          <w:szCs w:val="22"/>
          <w:lang w:val="uk-UA"/>
        </w:rPr>
      </w:pPr>
    </w:p>
    <w:p w14:paraId="375EB715" w14:textId="77777777" w:rsidR="009D3549" w:rsidRDefault="009D3549" w:rsidP="009D3549">
      <w:pPr>
        <w:jc w:val="right"/>
        <w:rPr>
          <w:b/>
          <w:bCs/>
          <w:sz w:val="22"/>
          <w:szCs w:val="22"/>
          <w:lang w:val="uk-UA"/>
        </w:rPr>
      </w:pPr>
    </w:p>
    <w:p w14:paraId="47A27A2B" w14:textId="77777777" w:rsidR="009D3549" w:rsidRDefault="009D3549" w:rsidP="009D3549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ТЕНДЕРНА ПРОПОЗИЦІЯ</w:t>
      </w:r>
    </w:p>
    <w:p w14:paraId="3F359FC9" w14:textId="77777777" w:rsidR="009D3549" w:rsidRDefault="009D3549" w:rsidP="009D3549">
      <w:pPr>
        <w:jc w:val="center"/>
        <w:rPr>
          <w:b/>
          <w:bCs/>
          <w:sz w:val="22"/>
          <w:szCs w:val="22"/>
          <w:lang w:val="uk-UA"/>
        </w:rPr>
      </w:pPr>
    </w:p>
    <w:p w14:paraId="073FA589" w14:textId="77777777" w:rsidR="009D3549" w:rsidRPr="007F12FD" w:rsidRDefault="009D3549" w:rsidP="009D3549">
      <w:pPr>
        <w:ind w:firstLine="567"/>
        <w:jc w:val="both"/>
        <w:rPr>
          <w:b/>
          <w:bCs/>
          <w:i/>
          <w:iCs/>
          <w:color w:val="121212"/>
          <w:lang w:val="uk-UA"/>
        </w:rPr>
      </w:pPr>
      <w:r>
        <w:rPr>
          <w:lang w:val="uk-UA"/>
        </w:rPr>
        <w:t>Ми, _________________________ (</w:t>
      </w:r>
      <w:r>
        <w:rPr>
          <w:i/>
          <w:lang w:val="uk-UA"/>
        </w:rPr>
        <w:t>повне найменування учасника</w:t>
      </w:r>
      <w:r>
        <w:rPr>
          <w:lang w:val="uk-UA"/>
        </w:rPr>
        <w:t xml:space="preserve">), надаємо свою пропозицію щодо участі у торгах на закупівлю </w:t>
      </w:r>
      <w:r>
        <w:rPr>
          <w:b/>
          <w:bCs/>
          <w:color w:val="000000"/>
          <w:lang w:val="uk-UA"/>
        </w:rPr>
        <w:t xml:space="preserve">код  </w:t>
      </w:r>
      <w:r w:rsidR="004A1C94" w:rsidRPr="004A1C94">
        <w:rPr>
          <w:rStyle w:val="a3"/>
          <w:i/>
          <w:iCs/>
          <w:color w:val="121212"/>
          <w:lang w:val="uk-UA"/>
        </w:rPr>
        <w:t>ДК 021:2015: 55510000-8 Послуги їдалень (Послуги з організації гарячого харчування учнів пільгових категорій)</w:t>
      </w:r>
      <w:r>
        <w:rPr>
          <w:lang w:val="uk-UA"/>
        </w:rPr>
        <w:t>, оголошення</w:t>
      </w:r>
      <w:r>
        <w:rPr>
          <w:b/>
          <w:lang w:val="uk-UA"/>
        </w:rPr>
        <w:t xml:space="preserve"> </w:t>
      </w:r>
      <w:r>
        <w:rPr>
          <w:lang w:val="uk-UA"/>
        </w:rPr>
        <w:t>згідно з вимогами замовника торгів.</w:t>
      </w:r>
    </w:p>
    <w:p w14:paraId="2FBE1F22" w14:textId="77777777" w:rsidR="009D3549" w:rsidRDefault="009D3549" w:rsidP="009D3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000000"/>
          <w:lang w:val="uk-UA"/>
        </w:rPr>
      </w:pPr>
    </w:p>
    <w:p w14:paraId="2BBD3531" w14:textId="77777777" w:rsidR="009D3549" w:rsidRDefault="009D3549" w:rsidP="009D3549">
      <w:pPr>
        <w:widowControl w:val="0"/>
        <w:autoSpaceDE w:val="0"/>
        <w:ind w:firstLine="540"/>
        <w:jc w:val="both"/>
        <w:rPr>
          <w:bCs/>
          <w:shd w:val="clear" w:color="auto" w:fill="FFFFFF"/>
          <w:lang w:val="uk-UA"/>
        </w:rPr>
      </w:pPr>
      <w:r>
        <w:rPr>
          <w:lang w:val="uk-UA"/>
        </w:rPr>
        <w:t>Вивчивши тендерну документацію, кількісні, якісні та технічні характеристики,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</w:t>
      </w:r>
      <w:r>
        <w:rPr>
          <w:bCs/>
          <w:lang w:val="uk-UA"/>
        </w:rPr>
        <w:t xml:space="preserve"> зазначених  у  пропозиції  конкурсних торгів за наступними цінами:</w:t>
      </w:r>
    </w:p>
    <w:p w14:paraId="14AE6A7A" w14:textId="77777777" w:rsidR="009D3549" w:rsidRPr="00426B0C" w:rsidRDefault="009D3549" w:rsidP="009D3549">
      <w:pPr>
        <w:tabs>
          <w:tab w:val="left" w:pos="0"/>
          <w:tab w:val="center" w:pos="4153"/>
          <w:tab w:val="right" w:pos="8306"/>
        </w:tabs>
        <w:jc w:val="both"/>
      </w:pP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1418"/>
        <w:gridCol w:w="1559"/>
        <w:gridCol w:w="1418"/>
        <w:gridCol w:w="1417"/>
        <w:gridCol w:w="1701"/>
      </w:tblGrid>
      <w:tr w:rsidR="009D3549" w:rsidRPr="00426B0C" w14:paraId="4160DC22" w14:textId="77777777" w:rsidTr="00837AAB">
        <w:trPr>
          <w:trHeight w:val="164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7D5A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Послуги, що пропонуються до надання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8D8F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Орієнтова</w:t>
            </w:r>
            <w:r w:rsidR="00CB5CCC">
              <w:rPr>
                <w:bCs/>
                <w:lang w:val="uk-UA"/>
              </w:rPr>
              <w:t>-</w:t>
            </w:r>
            <w:r w:rsidRPr="00426B0C">
              <w:rPr>
                <w:bCs/>
              </w:rPr>
              <w:t>на кількість</w:t>
            </w:r>
          </w:p>
          <w:p w14:paraId="4CD372B4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дітей, які</w:t>
            </w:r>
          </w:p>
          <w:p w14:paraId="66E4465E" w14:textId="77777777" w:rsidR="009D3549" w:rsidRPr="00426B0C" w:rsidRDefault="009D3549" w:rsidP="000E1B41">
            <w:pPr>
              <w:autoSpaceDE w:val="0"/>
              <w:jc w:val="center"/>
              <w:rPr>
                <w:bCs/>
              </w:rPr>
            </w:pPr>
            <w:r w:rsidRPr="00426B0C">
              <w:rPr>
                <w:bCs/>
              </w:rPr>
              <w:t>харчуються</w:t>
            </w:r>
          </w:p>
          <w:p w14:paraId="5E6C8253" w14:textId="77777777" w:rsidR="009D3549" w:rsidRPr="00426B0C" w:rsidRDefault="009D3549" w:rsidP="000E1B41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A5DD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Орієнтована кількість днів</w:t>
            </w:r>
          </w:p>
          <w:p w14:paraId="7677BE7D" w14:textId="77777777" w:rsidR="009D3549" w:rsidRPr="00426B0C" w:rsidRDefault="009D3549" w:rsidP="000E1B41">
            <w:pPr>
              <w:autoSpaceDE w:val="0"/>
              <w:jc w:val="center"/>
              <w:rPr>
                <w:bCs/>
              </w:rPr>
            </w:pPr>
            <w:r w:rsidRPr="00426B0C">
              <w:rPr>
                <w:bCs/>
              </w:rPr>
              <w:t>харчування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ABE2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Орієнтова</w:t>
            </w:r>
            <w:r w:rsidR="00837AAB">
              <w:rPr>
                <w:bCs/>
                <w:lang w:val="uk-UA"/>
              </w:rPr>
              <w:t>-</w:t>
            </w:r>
            <w:r w:rsidRPr="00426B0C">
              <w:rPr>
                <w:bCs/>
              </w:rPr>
              <w:t>на кількість порцій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DB49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Вартість харчування однієї дитини в день згідно орієнтовного меню,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5CC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Загальна вартість пропозиції</w:t>
            </w:r>
          </w:p>
          <w:p w14:paraId="7DD01A9F" w14:textId="77777777" w:rsidR="009D3549" w:rsidRPr="00426B0C" w:rsidRDefault="009D3549" w:rsidP="000E1B41">
            <w:pPr>
              <w:autoSpaceDE w:val="0"/>
              <w:jc w:val="center"/>
              <w:rPr>
                <w:bCs/>
              </w:rPr>
            </w:pPr>
            <w:r w:rsidRPr="00426B0C">
              <w:rPr>
                <w:bCs/>
              </w:rPr>
              <w:t>(з урахуванням</w:t>
            </w:r>
          </w:p>
          <w:p w14:paraId="339A4BF6" w14:textId="77777777" w:rsidR="009D3549" w:rsidRPr="00FE2EAF" w:rsidRDefault="009D3549" w:rsidP="000E1B41">
            <w:pPr>
              <w:autoSpaceDE w:val="0"/>
              <w:ind w:left="118" w:hanging="118"/>
              <w:jc w:val="center"/>
              <w:rPr>
                <w:bCs/>
                <w:lang w:val="uk-UA"/>
              </w:rPr>
            </w:pPr>
            <w:r w:rsidRPr="00426B0C">
              <w:rPr>
                <w:bCs/>
              </w:rPr>
              <w:t>всіх витрат), грн.</w:t>
            </w:r>
            <w:r>
              <w:rPr>
                <w:bCs/>
                <w:lang w:val="uk-UA"/>
              </w:rPr>
              <w:t>,</w:t>
            </w:r>
            <w:r w:rsidR="008547D8">
              <w:rPr>
                <w:bCs/>
                <w:lang w:val="uk-UA"/>
              </w:rPr>
              <w:t xml:space="preserve">з </w:t>
            </w:r>
            <w:r>
              <w:rPr>
                <w:bCs/>
                <w:lang w:val="uk-UA"/>
              </w:rPr>
              <w:t>ПДВ</w:t>
            </w:r>
          </w:p>
        </w:tc>
      </w:tr>
      <w:tr w:rsidR="009D3549" w:rsidRPr="00426B0C" w14:paraId="310FA997" w14:textId="77777777" w:rsidTr="00837AA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CDEF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0B8A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6C12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DE8E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DCA0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EDAC" w14:textId="77777777" w:rsidR="009D3549" w:rsidRPr="00426B0C" w:rsidRDefault="009D3549" w:rsidP="000E1B41">
            <w:pPr>
              <w:autoSpaceDE w:val="0"/>
              <w:snapToGrid w:val="0"/>
              <w:jc w:val="center"/>
              <w:rPr>
                <w:bCs/>
              </w:rPr>
            </w:pPr>
            <w:r w:rsidRPr="00426B0C">
              <w:rPr>
                <w:bCs/>
              </w:rPr>
              <w:t>6</w:t>
            </w:r>
          </w:p>
        </w:tc>
      </w:tr>
      <w:tr w:rsidR="009D3549" w:rsidRPr="00426B0C" w14:paraId="1F819CD0" w14:textId="77777777" w:rsidTr="00837AA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D1FC" w14:textId="77777777" w:rsidR="009D3549" w:rsidRPr="00645E03" w:rsidRDefault="009D3549" w:rsidP="000E1B41">
            <w:pPr>
              <w:tabs>
                <w:tab w:val="left" w:pos="4140"/>
                <w:tab w:val="left" w:pos="4320"/>
              </w:tabs>
              <w:jc w:val="center"/>
              <w:rPr>
                <w:bCs/>
                <w:lang w:val="uk-UA"/>
              </w:rPr>
            </w:pPr>
            <w:r w:rsidRPr="00426B0C">
              <w:rPr>
                <w:bCs/>
              </w:rPr>
              <w:t xml:space="preserve">Послуги з організації гарячого харчування </w:t>
            </w:r>
            <w:r w:rsidR="00645E03">
              <w:rPr>
                <w:bCs/>
                <w:lang w:val="uk-UA"/>
              </w:rPr>
              <w:t>учнів пільгових категорій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7900" w14:textId="37918499" w:rsidR="009D3549" w:rsidRPr="00052A54" w:rsidRDefault="00F0302D" w:rsidP="000E1B41">
            <w:pPr>
              <w:autoSpaceDE w:val="0"/>
              <w:snapToGrid w:val="0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E7A5" w14:textId="30FD55B0" w:rsidR="009D3549" w:rsidRPr="00052A54" w:rsidRDefault="0006488C" w:rsidP="0006488C">
            <w:pPr>
              <w:autoSpaceDE w:val="0"/>
              <w:snapToGrid w:val="0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0302D">
              <w:rPr>
                <w:bCs/>
                <w:lang w:val="uk-UA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54F9" w14:textId="32D631E6" w:rsidR="009D3549" w:rsidRPr="00052A54" w:rsidRDefault="00F0302D" w:rsidP="000E1B41">
            <w:pPr>
              <w:autoSpaceDE w:val="0"/>
              <w:snapToGrid w:val="0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lang w:val="uk-UA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987E" w14:textId="1113B837" w:rsidR="009D3549" w:rsidRPr="0006488C" w:rsidRDefault="0006488C" w:rsidP="000E1B41">
            <w:pPr>
              <w:autoSpaceDE w:val="0"/>
              <w:snapToGrid w:val="0"/>
              <w:jc w:val="center"/>
              <w:rPr>
                <w:bCs/>
                <w:color w:val="FF0000"/>
                <w:lang w:val="uk-UA"/>
              </w:rPr>
            </w:pPr>
            <w:r w:rsidRPr="0006488C">
              <w:rPr>
                <w:bCs/>
                <w:lang w:val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07EB" w14:textId="7A9D9A82" w:rsidR="009D3549" w:rsidRPr="00052A54" w:rsidRDefault="00F0302D" w:rsidP="000E1B41">
            <w:pPr>
              <w:autoSpaceDE w:val="0"/>
              <w:snapToGrid w:val="0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lang w:val="uk-UA"/>
              </w:rPr>
              <w:t>200000</w:t>
            </w:r>
          </w:p>
        </w:tc>
      </w:tr>
    </w:tbl>
    <w:p w14:paraId="4A699441" w14:textId="77777777" w:rsidR="009D3549" w:rsidRDefault="009D3549" w:rsidP="009D3549">
      <w:pPr>
        <w:jc w:val="both"/>
        <w:rPr>
          <w:lang w:val="uk-UA"/>
        </w:rPr>
      </w:pPr>
    </w:p>
    <w:p w14:paraId="4F696066" w14:textId="77777777" w:rsidR="009D3549" w:rsidRDefault="009D3549" w:rsidP="009D3549">
      <w:pPr>
        <w:rPr>
          <w:sz w:val="18"/>
          <w:szCs w:val="18"/>
          <w:lang w:val="uk-UA"/>
        </w:rPr>
      </w:pPr>
      <w:r>
        <w:rPr>
          <w:sz w:val="23"/>
          <w:szCs w:val="23"/>
          <w:lang w:val="uk-UA"/>
        </w:rPr>
        <w:t xml:space="preserve">      Особа, уповноважена вести переговори щодо укладання договору:</w:t>
      </w:r>
      <w:r>
        <w:rPr>
          <w:lang w:val="uk-UA"/>
        </w:rPr>
        <w:t xml:space="preserve"> ______________________________________________________________________________</w:t>
      </w:r>
    </w:p>
    <w:p w14:paraId="18A3FA48" w14:textId="77777777" w:rsidR="009D3549" w:rsidRDefault="009D3549" w:rsidP="009D3549">
      <w:pPr>
        <w:ind w:firstLine="709"/>
        <w:jc w:val="center"/>
        <w:rPr>
          <w:lang w:val="uk-UA"/>
        </w:rPr>
      </w:pPr>
      <w:r>
        <w:rPr>
          <w:sz w:val="18"/>
          <w:szCs w:val="18"/>
          <w:lang w:val="uk-UA"/>
        </w:rPr>
        <w:t>(прізвище, ім’я, по батькові, посада, телефон)</w:t>
      </w:r>
    </w:p>
    <w:p w14:paraId="65C54BBC" w14:textId="77777777" w:rsidR="009D3549" w:rsidRDefault="009D3549" w:rsidP="009D3549">
      <w:pPr>
        <w:widowControl w:val="0"/>
        <w:tabs>
          <w:tab w:val="left" w:pos="1080"/>
        </w:tabs>
        <w:autoSpaceDE w:val="0"/>
        <w:ind w:left="16" w:right="180" w:firstLine="344"/>
        <w:jc w:val="both"/>
        <w:rPr>
          <w:lang w:val="uk-UA"/>
        </w:rPr>
      </w:pPr>
      <w:r>
        <w:rPr>
          <w:lang w:val="uk-UA"/>
        </w:rPr>
        <w:t>1. У разі зміни ціни тендерної пропозиції меню, що надається у складі тендерної пропозиції,  змінено не буде.</w:t>
      </w:r>
    </w:p>
    <w:p w14:paraId="5CF7523F" w14:textId="77777777" w:rsidR="009D3549" w:rsidRDefault="009D3549" w:rsidP="009D3549">
      <w:pPr>
        <w:ind w:right="180" w:firstLine="344"/>
        <w:jc w:val="both"/>
        <w:rPr>
          <w:color w:val="000000"/>
          <w:lang w:val="uk-UA"/>
        </w:rPr>
      </w:pPr>
      <w:r>
        <w:rPr>
          <w:lang w:val="uk-UA"/>
        </w:rPr>
        <w:t xml:space="preserve">2. Ми погоджуємося дотримуватися умов цієї пропозиції протягом </w:t>
      </w:r>
      <w:r w:rsidR="00CB5CCC">
        <w:rPr>
          <w:lang w:val="uk-UA"/>
        </w:rPr>
        <w:t>120</w:t>
      </w:r>
      <w:r>
        <w:rPr>
          <w:lang w:val="uk-UA"/>
        </w:rPr>
        <w:t xml:space="preserve"> (</w:t>
      </w:r>
      <w:r w:rsidR="00CB5CCC">
        <w:rPr>
          <w:lang w:val="uk-UA"/>
        </w:rPr>
        <w:t>Сто двадцять</w:t>
      </w:r>
      <w:r>
        <w:rPr>
          <w:lang w:val="uk-UA"/>
        </w:rPr>
        <w:t xml:space="preserve">) днів з дати розкриття тендерних пропозицій. </w:t>
      </w:r>
    </w:p>
    <w:p w14:paraId="171B2AC2" w14:textId="77777777" w:rsidR="009D3549" w:rsidRDefault="009D3549" w:rsidP="009D3549">
      <w:pPr>
        <w:tabs>
          <w:tab w:val="left" w:pos="540"/>
        </w:tabs>
        <w:ind w:right="180" w:firstLine="34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 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8440F39" w14:textId="77777777" w:rsidR="009D3549" w:rsidRDefault="009D3549" w:rsidP="009D3549">
      <w:pPr>
        <w:tabs>
          <w:tab w:val="left" w:pos="540"/>
        </w:tabs>
        <w:ind w:right="180" w:firstLine="34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 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608C0C5" w14:textId="77777777" w:rsidR="009D3549" w:rsidRDefault="009D3549" w:rsidP="009D3549">
      <w:pPr>
        <w:tabs>
          <w:tab w:val="left" w:pos="540"/>
        </w:tabs>
        <w:ind w:right="180" w:firstLine="34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 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b/>
          <w:bCs/>
          <w:color w:val="000000"/>
          <w:lang w:val="uk-UA"/>
        </w:rPr>
        <w:t>20</w:t>
      </w:r>
      <w:r>
        <w:rPr>
          <w:color w:val="000000"/>
          <w:lang w:val="uk-UA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b/>
          <w:bCs/>
          <w:color w:val="000000"/>
          <w:lang w:val="uk-UA"/>
        </w:rPr>
        <w:t>10</w:t>
      </w:r>
      <w:r>
        <w:rPr>
          <w:color w:val="000000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08D80EDA" w14:textId="77777777" w:rsidR="009D3549" w:rsidRDefault="009D3549" w:rsidP="009D3549">
      <w:pPr>
        <w:tabs>
          <w:tab w:val="left" w:pos="540"/>
        </w:tabs>
        <w:ind w:right="180" w:firstLine="344"/>
        <w:jc w:val="both"/>
        <w:rPr>
          <w:sz w:val="32"/>
          <w:szCs w:val="32"/>
        </w:rPr>
      </w:pPr>
      <w:r>
        <w:rPr>
          <w:color w:val="000000"/>
          <w:lang w:val="uk-UA"/>
        </w:rPr>
        <w:t xml:space="preserve">6. 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63BE6708" w14:textId="77777777" w:rsidR="009D3549" w:rsidRDefault="009D3549" w:rsidP="009D3549">
      <w:pPr>
        <w:ind w:firstLine="709"/>
        <w:jc w:val="both"/>
        <w:rPr>
          <w:sz w:val="32"/>
          <w:szCs w:val="32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2506"/>
      </w:tblGrid>
      <w:tr w:rsidR="009D3549" w14:paraId="04E9A5F7" w14:textId="77777777" w:rsidTr="00837AAB">
        <w:trPr>
          <w:cantSplit/>
          <w:trHeight w:val="37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93B2" w14:textId="77777777" w:rsidR="009D3549" w:rsidRDefault="009D3549" w:rsidP="000E1B41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(посада керівника)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5DBD2" w14:textId="77777777" w:rsidR="009D3549" w:rsidRDefault="009D3549" w:rsidP="000E1B41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підпис, М.П. (за наявності)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DE0E" w14:textId="77777777" w:rsidR="009D3549" w:rsidRDefault="009D3549" w:rsidP="000E1B41">
            <w:pPr>
              <w:ind w:firstLine="709"/>
              <w:jc w:val="center"/>
            </w:pPr>
            <w:r>
              <w:rPr>
                <w:sz w:val="20"/>
                <w:szCs w:val="20"/>
                <w:lang w:val="uk-UA"/>
              </w:rPr>
              <w:t>П.І.Б</w:t>
            </w:r>
          </w:p>
        </w:tc>
      </w:tr>
    </w:tbl>
    <w:p w14:paraId="1290B758" w14:textId="77777777" w:rsidR="009D3549" w:rsidRDefault="009D3549" w:rsidP="009D3549">
      <w:pPr>
        <w:ind w:firstLine="709"/>
        <w:jc w:val="both"/>
        <w:rPr>
          <w:b/>
          <w:sz w:val="20"/>
          <w:szCs w:val="20"/>
          <w:lang w:val="uk-UA"/>
        </w:rPr>
      </w:pPr>
    </w:p>
    <w:p w14:paraId="54D670CD" w14:textId="77777777" w:rsidR="009D3549" w:rsidRDefault="009D3549" w:rsidP="009D3549">
      <w:pPr>
        <w:ind w:firstLine="709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Примітка:</w:t>
      </w:r>
      <w:r>
        <w:rPr>
          <w:sz w:val="20"/>
          <w:szCs w:val="20"/>
          <w:lang w:val="uk-UA"/>
        </w:rPr>
        <w:t xml:space="preserve">  </w:t>
      </w:r>
    </w:p>
    <w:p w14:paraId="41B24D67" w14:textId="77777777" w:rsidR="009D3549" w:rsidRDefault="009D3549" w:rsidP="009D3549">
      <w:pPr>
        <w:ind w:firstLine="709"/>
        <w:jc w:val="both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1. </w:t>
      </w:r>
      <w:r>
        <w:rPr>
          <w:b/>
          <w:sz w:val="20"/>
          <w:szCs w:val="20"/>
          <w:lang w:val="uk-UA"/>
        </w:rPr>
        <w:t>Якщо уча</w:t>
      </w:r>
      <w:r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  <w:lang w:val="uk-UA"/>
        </w:rPr>
        <w:t>ник не є платником ПДВ поруч з ціною за одиницю має зазначити словами «без ПДВ».</w:t>
      </w:r>
    </w:p>
    <w:p w14:paraId="70503597" w14:textId="77777777" w:rsidR="0042650E" w:rsidRPr="009D3549" w:rsidRDefault="009D3549" w:rsidP="009D3549">
      <w:pPr>
        <w:ind w:firstLine="709"/>
        <w:jc w:val="both"/>
        <w:rPr>
          <w:b/>
          <w:bCs/>
          <w:lang w:val="uk-UA"/>
        </w:rPr>
      </w:pPr>
      <w:r>
        <w:rPr>
          <w:b/>
          <w:bCs/>
          <w:sz w:val="20"/>
          <w:szCs w:val="20"/>
          <w:lang w:val="uk-UA"/>
        </w:rPr>
        <w:t>2.  У пропозиціях конкурсних торгів записи від руки не допускаються.</w:t>
      </w:r>
    </w:p>
    <w:sectPr w:rsidR="0042650E" w:rsidRPr="009D3549" w:rsidSect="007B7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49"/>
    <w:rsid w:val="00052A54"/>
    <w:rsid w:val="0006488C"/>
    <w:rsid w:val="000B45F6"/>
    <w:rsid w:val="001546D2"/>
    <w:rsid w:val="00223434"/>
    <w:rsid w:val="0024231A"/>
    <w:rsid w:val="003D5A25"/>
    <w:rsid w:val="003F44C2"/>
    <w:rsid w:val="0042650E"/>
    <w:rsid w:val="004A1C94"/>
    <w:rsid w:val="004C38FD"/>
    <w:rsid w:val="004C68CA"/>
    <w:rsid w:val="00645E03"/>
    <w:rsid w:val="00670755"/>
    <w:rsid w:val="00795EFE"/>
    <w:rsid w:val="007B7204"/>
    <w:rsid w:val="00837AAB"/>
    <w:rsid w:val="008547D8"/>
    <w:rsid w:val="00911FE8"/>
    <w:rsid w:val="009D3549"/>
    <w:rsid w:val="009D69A0"/>
    <w:rsid w:val="009F4264"/>
    <w:rsid w:val="00B27FE7"/>
    <w:rsid w:val="00CB5CCC"/>
    <w:rsid w:val="00D96A1C"/>
    <w:rsid w:val="00F0302D"/>
    <w:rsid w:val="00F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6540"/>
  <w15:docId w15:val="{7B23FBA0-7319-4BB2-AA3F-A39AAB66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5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3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Георгий Михновский</cp:lastModifiedBy>
  <cp:revision>5</cp:revision>
  <dcterms:created xsi:type="dcterms:W3CDTF">2023-09-20T12:10:00Z</dcterms:created>
  <dcterms:modified xsi:type="dcterms:W3CDTF">2024-02-13T17:30:00Z</dcterms:modified>
</cp:coreProperties>
</file>