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674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2-б</w:t>
      </w:r>
    </w:p>
    <w:p w:rsidR="00000000" w:rsidDel="00000000" w:rsidP="00000000" w:rsidRDefault="00000000" w:rsidRPr="00000000" w14:paraId="00000002">
      <w:pPr>
        <w:ind w:left="674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Документації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Лист-згода з проєктом договору про закупівлю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 (найменування Учасника) цим листом та зазначеним нижче підписом підтверджує повну і беззаперечну згоду з усіма умовами, що вказані в проєкті договору про закупівлю (Додаток 4 до Документації), в рамках проведення якої надається цей лист, та у разі визнання нас переможцем закупівлі зобов’язуємось укласти договір про закупівлю на умовах, визначених вищевказаним проєктом договору, та в строк, визначений чинним законодавством.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0" w:sz="12" w:val="single"/>
        </w:pBdr>
        <w:shd w:fill="ffffff" w:val="clear"/>
        <w:ind w:right="1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right="1"/>
        <w:jc w:val="center"/>
        <w:rPr>
          <w:rFonts w:ascii="Times New Roman" w:cs="Times New Roman" w:eastAsia="Times New Roman" w:hAnsi="Times New Roman"/>
          <w:b w:val="1"/>
          <w:color w:val="00000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(Посада, прізвище, ініціали, підпис керівника чи уповноваженої особи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часника)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right="1" w:hanging="567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ind w:right="1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Учасник має право поставити на документі відбиток печатки, у випадку її використання.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EB568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cs="Times New Roman" w:hAnsi="Times New Roman" w:eastAsiaTheme="minorEastAsia"/>
      <w:b w:val="1"/>
      <w:bCs w:val="1"/>
      <w:sz w:val="24"/>
      <w:szCs w:val="24"/>
      <w:lang w:eastAsia="uk" w:val="uk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EB5680"/>
    <w:rPr>
      <w:rFonts w:ascii="Times New Roman" w:cs="Times New Roman" w:hAnsi="Times New Roman" w:eastAsiaTheme="minorEastAsia"/>
      <w:b w:val="1"/>
      <w:bCs w:val="1"/>
      <w:sz w:val="24"/>
      <w:szCs w:val="24"/>
      <w:lang w:eastAsia="uk" w:val="uk"/>
    </w:rPr>
  </w:style>
  <w:style w:type="paragraph" w:styleId="a4">
    <w:name w:val="List Paragraph"/>
    <w:aliases w:val="EBRD List,Список уровня 2,название табл/рис,заголовок 1.1"/>
    <w:basedOn w:val="a"/>
    <w:link w:val="a5"/>
    <w:uiPriority w:val="34"/>
    <w:qFormat w:val="1"/>
    <w:rsid w:val="003B7A26"/>
    <w:pPr>
      <w:widowControl w:val="0"/>
      <w:autoSpaceDE w:val="0"/>
      <w:autoSpaceDN w:val="0"/>
      <w:spacing w:after="0" w:line="240" w:lineRule="auto"/>
      <w:ind w:left="685" w:hanging="567"/>
      <w:jc w:val="both"/>
    </w:pPr>
    <w:rPr>
      <w:rFonts w:ascii="Times New Roman" w:cs="Times New Roman" w:hAnsi="Times New Roman" w:eastAsiaTheme="minorEastAsia"/>
      <w:lang w:eastAsia="uk" w:val="uk"/>
    </w:rPr>
  </w:style>
  <w:style w:type="character" w:styleId="a5" w:customStyle="1">
    <w:name w:val="Абзац списка Знак"/>
    <w:aliases w:val="EBRD List Знак,Список уровня 2 Знак,название табл/рис Знак,заголовок 1.1 Знак"/>
    <w:link w:val="a4"/>
    <w:uiPriority w:val="34"/>
    <w:locked w:val="1"/>
    <w:rsid w:val="003B7A26"/>
    <w:rPr>
      <w:rFonts w:ascii="Times New Roman" w:cs="Times New Roman" w:hAnsi="Times New Roman" w:eastAsiaTheme="minorEastAsia"/>
      <w:lang w:eastAsia="uk" w:val="uk"/>
    </w:rPr>
  </w:style>
  <w:style w:type="paragraph" w:styleId="a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fGIa9jZUIGlcERLXVo9cJuGhQ==">AMUW2mXP8id4G1D4yQa79/m5/YG32IgP0yQnIQz/SPLtMaL7JVywR9p4LKw0BnJDQfv5rxg7rbnPaJufiu3NMyKp6E+vGVw79fbgDql3Fp9lX/5EetnJOxbFqS08Ie/MSGdupRWfNpD0YtTe8esVhwuD074MHOQJt5m1V58WLAUOV1jmKN6y64mqhtG855ApEseZH+m3uoFKqEMKCcL3sU8+uXHyync2o+0pwMyKaIGhjkG9BtlaYq9HDyVGNI85rmJWQ1POkMkitrg1HCp97MOEk1yox0wOZoqAmE4dp0p7YsmQU9x0kHaKbJ1ksQUnBtHbIovpmDxrg6J0PN6/HpL4z34Tzyr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2020-01-13T13:26:00Z</dcterms:created>
  <dc:creator>user15</dc:creator>
</cp:coreProperties>
</file>