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37" w:rsidRDefault="00EA6437" w:rsidP="006D3ACC">
      <w:pPr>
        <w:jc w:val="center"/>
        <w:rPr>
          <w:b/>
          <w:lang w:val="uk-UA"/>
        </w:rPr>
      </w:pPr>
    </w:p>
    <w:p w:rsidR="00EA6437" w:rsidRPr="00026C40" w:rsidRDefault="00EA6437" w:rsidP="00EA6437">
      <w:pPr>
        <w:jc w:val="right"/>
        <w:rPr>
          <w:b/>
          <w:color w:val="000000"/>
          <w:lang w:val="uk-UA"/>
        </w:rPr>
      </w:pPr>
      <w:r w:rsidRPr="00026C40">
        <w:rPr>
          <w:b/>
          <w:color w:val="000000"/>
          <w:lang w:val="uk-UA"/>
        </w:rPr>
        <w:t>Додаток № 2</w:t>
      </w:r>
    </w:p>
    <w:p w:rsidR="00EA6437" w:rsidRPr="00026C40" w:rsidRDefault="00EA6437" w:rsidP="00EA6437">
      <w:pPr>
        <w:jc w:val="right"/>
        <w:rPr>
          <w:b/>
          <w:color w:val="000000"/>
          <w:lang w:val="uk-UA"/>
        </w:rPr>
      </w:pPr>
      <w:r w:rsidRPr="00026C40">
        <w:rPr>
          <w:b/>
          <w:color w:val="000000"/>
          <w:lang w:val="uk-UA"/>
        </w:rPr>
        <w:t>до тендерної документації</w:t>
      </w:r>
    </w:p>
    <w:p w:rsidR="00EA6437" w:rsidRDefault="00EA6437" w:rsidP="006D3ACC">
      <w:pPr>
        <w:jc w:val="center"/>
        <w:rPr>
          <w:b/>
          <w:lang w:val="uk-UA"/>
        </w:rPr>
      </w:pPr>
      <w:bookmarkStart w:id="0" w:name="_GoBack"/>
      <w:bookmarkEnd w:id="0"/>
    </w:p>
    <w:p w:rsidR="00EA6437" w:rsidRDefault="00EA6437" w:rsidP="006D3ACC">
      <w:pPr>
        <w:jc w:val="center"/>
        <w:rPr>
          <w:b/>
          <w:lang w:val="uk-UA"/>
        </w:rPr>
      </w:pPr>
    </w:p>
    <w:p w:rsidR="006D3ACC" w:rsidRPr="007E7731" w:rsidRDefault="006D3ACC" w:rsidP="006D3ACC">
      <w:pPr>
        <w:jc w:val="center"/>
        <w:rPr>
          <w:b/>
          <w:lang w:val="uk-UA"/>
        </w:rPr>
      </w:pPr>
      <w:r w:rsidRPr="007E7731">
        <w:rPr>
          <w:b/>
          <w:lang w:val="uk-UA"/>
        </w:rPr>
        <w:t>ТЕХНІЧНІ ВИМОГИ</w:t>
      </w:r>
    </w:p>
    <w:p w:rsidR="006D3ACC" w:rsidRPr="007E7731" w:rsidRDefault="006D3ACC" w:rsidP="00F43FE2">
      <w:pPr>
        <w:jc w:val="center"/>
        <w:rPr>
          <w:b/>
          <w:lang w:val="uk-UA"/>
        </w:rPr>
      </w:pPr>
      <w:r w:rsidRPr="007E7731">
        <w:rPr>
          <w:b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Pr="007E7731">
        <w:rPr>
          <w:b/>
          <w:bCs/>
          <w:lang w:val="uk-UA"/>
        </w:rPr>
        <w:t xml:space="preserve">код ДК 021:2015 – 50420000-5 – </w:t>
      </w:r>
      <w:r w:rsidRPr="007E7731">
        <w:rPr>
          <w:b/>
          <w:lang w:val="uk-UA"/>
        </w:rPr>
        <w:t xml:space="preserve">Послуги з ремонту і технічного обслуговування медичного та хірургічного обладнання </w:t>
      </w:r>
      <w:r w:rsidRPr="007E7731">
        <w:rPr>
          <w:b/>
          <w:bCs/>
          <w:color w:val="000000"/>
          <w:lang w:val="uk-UA"/>
        </w:rPr>
        <w:t>(технічне обслуговування та поточний ремонт медичного обладнання)</w:t>
      </w:r>
      <w:r w:rsidR="008E4BA1">
        <w:rPr>
          <w:b/>
          <w:bCs/>
          <w:color w:val="000000"/>
          <w:lang w:val="uk-UA"/>
        </w:rPr>
        <w:t xml:space="preserve"> - </w:t>
      </w:r>
      <w:bookmarkStart w:id="1" w:name="_Hlk69930433"/>
      <w:r w:rsidR="00F43FE2">
        <w:rPr>
          <w:b/>
          <w:lang w:val="uk-UA"/>
        </w:rPr>
        <w:t>т</w:t>
      </w:r>
      <w:r w:rsidRPr="007E7731">
        <w:rPr>
          <w:b/>
          <w:lang w:val="uk-UA"/>
        </w:rPr>
        <w:t xml:space="preserve">ехнічне обслуговування цифрового перетворювача для рентгенівської діагностики CARESTREAM CR ELITE,  </w:t>
      </w:r>
      <w:r w:rsidRPr="006D3ACC">
        <w:rPr>
          <w:b/>
          <w:lang w:val="uk-UA"/>
        </w:rPr>
        <w:t xml:space="preserve">технічне обслуговування принтера медичного </w:t>
      </w:r>
      <w:r w:rsidRPr="007E7731">
        <w:rPr>
          <w:b/>
          <w:lang w:val="uk-UA"/>
        </w:rPr>
        <w:t>CARESTREAM DRYVIEW 5950,</w:t>
      </w:r>
      <w:r w:rsidRPr="007E7731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7E7731">
        <w:rPr>
          <w:b/>
          <w:lang w:val="uk-UA"/>
        </w:rPr>
        <w:t>технічне обслуговування принтера для автоматичного друку сухих медичних плівок AGFA DRYSTAR 5302:</w:t>
      </w:r>
      <w:bookmarkEnd w:id="1"/>
    </w:p>
    <w:p w:rsidR="006D3ACC" w:rsidRPr="007E7731" w:rsidRDefault="006D3ACC" w:rsidP="006D3ACC">
      <w:pPr>
        <w:jc w:val="center"/>
        <w:rPr>
          <w:b/>
          <w:lang w:val="uk-UA"/>
        </w:rPr>
      </w:pPr>
    </w:p>
    <w:p w:rsidR="006D3ACC" w:rsidRPr="007E7731" w:rsidRDefault="006D3ACC" w:rsidP="006D3ACC">
      <w:pPr>
        <w:jc w:val="center"/>
        <w:rPr>
          <w:b/>
          <w:lang w:val="uk-UA"/>
        </w:rPr>
      </w:pPr>
      <w:r w:rsidRPr="007E7731">
        <w:rPr>
          <w:b/>
          <w:lang w:val="uk-UA"/>
        </w:rPr>
        <w:t>ІНФОРМАЦІЯ</w:t>
      </w:r>
    </w:p>
    <w:p w:rsidR="006D3ACC" w:rsidRPr="007E7731" w:rsidRDefault="006D3ACC" w:rsidP="006D3ACC">
      <w:pPr>
        <w:jc w:val="center"/>
        <w:rPr>
          <w:b/>
          <w:lang w:val="uk-UA"/>
        </w:rPr>
      </w:pPr>
      <w:r w:rsidRPr="007E7731">
        <w:rPr>
          <w:b/>
          <w:lang w:val="uk-UA"/>
        </w:rPr>
        <w:t>про необхідні технічні, якісні та кількісні характеристики предмета закупівлі</w:t>
      </w:r>
    </w:p>
    <w:p w:rsidR="006D3ACC" w:rsidRPr="007E7731" w:rsidRDefault="006D3ACC" w:rsidP="006D3ACC">
      <w:pPr>
        <w:ind w:firstLine="708"/>
        <w:jc w:val="both"/>
        <w:rPr>
          <w:lang w:val="uk-UA"/>
        </w:rPr>
      </w:pPr>
      <w:r w:rsidRPr="007E7731">
        <w:rPr>
          <w:lang w:val="uk-UA"/>
        </w:rPr>
        <w:t>У разі подання пропозиції, яка не відповідає технічним вимогам, пропозиція не буде розглядатись та оцінюватись і буде відхилена як така, що не відповідає вимогам тендерної документації (надалі – ТД).</w:t>
      </w:r>
    </w:p>
    <w:p w:rsidR="006D3ACC" w:rsidRPr="007E7731" w:rsidRDefault="006D3ACC" w:rsidP="006D3ACC">
      <w:pPr>
        <w:jc w:val="center"/>
        <w:rPr>
          <w:b/>
          <w:lang w:val="uk-UA"/>
        </w:rPr>
      </w:pPr>
      <w:r w:rsidRPr="007E7731">
        <w:rPr>
          <w:b/>
          <w:lang w:val="uk-UA"/>
        </w:rPr>
        <w:t>Загальні вимоги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34"/>
        <w:gridCol w:w="992"/>
        <w:gridCol w:w="1276"/>
      </w:tblGrid>
      <w:tr w:rsidR="006D3ACC" w:rsidRPr="007E7731" w:rsidTr="00004C94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CC" w:rsidRPr="007E7731" w:rsidRDefault="006D3ACC" w:rsidP="00004C94">
            <w:pPr>
              <w:ind w:left="-108" w:right="-108"/>
              <w:jc w:val="center"/>
              <w:rPr>
                <w:b/>
                <w:lang w:val="uk-UA"/>
              </w:rPr>
            </w:pPr>
            <w:r w:rsidRPr="007E7731">
              <w:rPr>
                <w:b/>
                <w:lang w:val="uk-UA"/>
              </w:rPr>
              <w:t>№</w:t>
            </w:r>
          </w:p>
          <w:p w:rsidR="006D3ACC" w:rsidRPr="007E7731" w:rsidRDefault="006D3ACC" w:rsidP="00004C94">
            <w:pPr>
              <w:ind w:right="-108"/>
              <w:jc w:val="center"/>
              <w:rPr>
                <w:b/>
                <w:lang w:val="uk-UA"/>
              </w:rPr>
            </w:pPr>
            <w:r w:rsidRPr="007E7731">
              <w:rPr>
                <w:b/>
                <w:lang w:val="uk-UA"/>
              </w:rPr>
              <w:t>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CC" w:rsidRPr="007E7731" w:rsidRDefault="006D3ACC" w:rsidP="00004C94">
            <w:pPr>
              <w:ind w:right="-108"/>
              <w:jc w:val="center"/>
              <w:rPr>
                <w:b/>
                <w:lang w:val="uk-UA"/>
              </w:rPr>
            </w:pPr>
            <w:r w:rsidRPr="007E7731">
              <w:rPr>
                <w:b/>
                <w:lang w:val="uk-UA"/>
              </w:rPr>
              <w:t>Найменування послуги**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CC" w:rsidRPr="007E7731" w:rsidRDefault="006D3ACC" w:rsidP="00004C94">
            <w:pPr>
              <w:ind w:left="-108" w:right="-108"/>
              <w:jc w:val="center"/>
              <w:rPr>
                <w:b/>
                <w:lang w:val="uk-UA"/>
              </w:rPr>
            </w:pPr>
            <w:r w:rsidRPr="007E7731">
              <w:rPr>
                <w:b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CC" w:rsidRPr="007E7731" w:rsidRDefault="006D3ACC" w:rsidP="00004C9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7E7731">
              <w:rPr>
                <w:b/>
                <w:lang w:val="uk-UA"/>
              </w:rPr>
              <w:t>Кількість</w:t>
            </w:r>
          </w:p>
        </w:tc>
      </w:tr>
      <w:tr w:rsidR="006D3ACC" w:rsidRPr="007E7731" w:rsidTr="00004C94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CC" w:rsidRPr="007E7731" w:rsidRDefault="006D3ACC" w:rsidP="00004C94">
            <w:pPr>
              <w:ind w:right="-108"/>
              <w:jc w:val="center"/>
              <w:rPr>
                <w:lang w:val="uk-UA"/>
              </w:rPr>
            </w:pPr>
            <w:r w:rsidRPr="007E7731">
              <w:rPr>
                <w:lang w:val="uk-UA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CC" w:rsidRPr="007E7731" w:rsidRDefault="006D3ACC" w:rsidP="00004C94">
            <w:pPr>
              <w:rPr>
                <w:bCs/>
                <w:iCs/>
                <w:lang w:val="uk-UA"/>
              </w:rPr>
            </w:pPr>
            <w:r w:rsidRPr="007E7731">
              <w:rPr>
                <w:lang w:val="uk-UA"/>
              </w:rPr>
              <w:t>Послуга технічне обслуговування цифрового перетворювача для рентгенівської діагностики CARESTREAM CR ELITE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CC" w:rsidRPr="007E7731" w:rsidRDefault="006D3ACC" w:rsidP="00004C94">
            <w:pPr>
              <w:ind w:left="-108" w:right="-108"/>
              <w:jc w:val="center"/>
              <w:rPr>
                <w:lang w:val="uk-UA"/>
              </w:rPr>
            </w:pPr>
            <w:r w:rsidRPr="007E7731">
              <w:rPr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CC" w:rsidRPr="007E7731" w:rsidRDefault="006D3ACC" w:rsidP="00004C94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EF6284">
              <w:rPr>
                <w:lang w:val="uk-UA"/>
              </w:rPr>
              <w:t>1</w:t>
            </w:r>
          </w:p>
        </w:tc>
      </w:tr>
      <w:tr w:rsidR="006D3ACC" w:rsidRPr="007E7731" w:rsidTr="00004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CC" w:rsidRPr="007E7731" w:rsidRDefault="006D3ACC" w:rsidP="00004C94">
            <w:pPr>
              <w:ind w:right="-108"/>
              <w:jc w:val="center"/>
              <w:rPr>
                <w:lang w:val="uk-UA"/>
              </w:rPr>
            </w:pPr>
            <w:r w:rsidRPr="007E7731">
              <w:rPr>
                <w:lang w:val="uk-UA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CC" w:rsidRPr="007E7731" w:rsidRDefault="006D3ACC" w:rsidP="00004C94">
            <w:pPr>
              <w:rPr>
                <w:bCs/>
                <w:iCs/>
                <w:lang w:val="uk-UA"/>
              </w:rPr>
            </w:pPr>
            <w:r w:rsidRPr="007E7731">
              <w:rPr>
                <w:lang w:val="uk-UA"/>
              </w:rPr>
              <w:t>Послуга технічне обслуговування принтера медичного CARESTREAM DRYVIEW 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CC" w:rsidRPr="007E7731" w:rsidRDefault="006D3ACC" w:rsidP="00004C94">
            <w:pPr>
              <w:ind w:left="-108" w:right="-108"/>
              <w:jc w:val="center"/>
              <w:rPr>
                <w:lang w:val="uk-UA"/>
              </w:rPr>
            </w:pPr>
            <w:r w:rsidRPr="007E7731">
              <w:rPr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CC" w:rsidRPr="007E7731" w:rsidRDefault="006D3ACC" w:rsidP="00004C94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EF6284">
              <w:rPr>
                <w:lang w:val="uk-UA"/>
              </w:rPr>
              <w:t>1</w:t>
            </w:r>
          </w:p>
        </w:tc>
      </w:tr>
      <w:tr w:rsidR="006D3ACC" w:rsidRPr="007E7731" w:rsidTr="00004C94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ACC" w:rsidRPr="007E7731" w:rsidRDefault="006D3ACC" w:rsidP="00004C9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CC" w:rsidRPr="007E7731" w:rsidRDefault="006D3ACC" w:rsidP="00004C94">
            <w:pPr>
              <w:rPr>
                <w:lang w:val="uk-UA"/>
              </w:rPr>
            </w:pPr>
            <w:r w:rsidRPr="007E7731">
              <w:rPr>
                <w:lang w:val="uk-UA"/>
              </w:rPr>
              <w:t xml:space="preserve">Послуга технічне обслуговування принтера для автоматичного друку сухих медичних плівок </w:t>
            </w:r>
          </w:p>
          <w:p w:rsidR="006D3ACC" w:rsidRPr="007E7731" w:rsidRDefault="006D3ACC" w:rsidP="00004C94">
            <w:pPr>
              <w:rPr>
                <w:lang w:val="uk-UA"/>
              </w:rPr>
            </w:pPr>
            <w:r w:rsidRPr="007E7731">
              <w:rPr>
                <w:lang w:val="uk-UA"/>
              </w:rPr>
              <w:t>AGFA DRYSTAR 5302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CC" w:rsidRPr="007E7731" w:rsidRDefault="006D3ACC" w:rsidP="00004C94">
            <w:pPr>
              <w:ind w:left="-108" w:right="-108"/>
              <w:jc w:val="center"/>
              <w:rPr>
                <w:lang w:val="uk-UA"/>
              </w:rPr>
            </w:pPr>
            <w:r w:rsidRPr="007E7731">
              <w:rPr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CC" w:rsidRPr="007E7731" w:rsidRDefault="006D3ACC" w:rsidP="00004C94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EF6284">
              <w:rPr>
                <w:lang w:val="uk-UA"/>
              </w:rPr>
              <w:t>2</w:t>
            </w:r>
          </w:p>
        </w:tc>
      </w:tr>
    </w:tbl>
    <w:p w:rsidR="006D3ACC" w:rsidRPr="007E7731" w:rsidRDefault="006D3ACC" w:rsidP="006D3ACC">
      <w:pPr>
        <w:rPr>
          <w:lang w:val="uk-UA"/>
        </w:rPr>
      </w:pPr>
    </w:p>
    <w:p w:rsidR="006D3ACC" w:rsidRPr="008474F4" w:rsidRDefault="006D3ACC" w:rsidP="006D3ACC">
      <w:pPr>
        <w:ind w:firstLine="709"/>
        <w:jc w:val="both"/>
        <w:rPr>
          <w:b/>
          <w:lang w:val="uk-UA"/>
        </w:rPr>
      </w:pPr>
      <w:r w:rsidRPr="007E7731">
        <w:rPr>
          <w:b/>
          <w:lang w:val="uk-UA"/>
        </w:rPr>
        <w:t xml:space="preserve">Учасник повинен надати в електронному (сканованому) вигляді в складі своєї пропозиції </w:t>
      </w:r>
      <w:r w:rsidRPr="008474F4">
        <w:rPr>
          <w:b/>
          <w:lang w:val="uk-UA"/>
        </w:rPr>
        <w:t>наступні документи:</w:t>
      </w:r>
    </w:p>
    <w:p w:rsidR="006D3ACC" w:rsidRPr="008474F4" w:rsidRDefault="006D3ACC" w:rsidP="006D3ACC">
      <w:pPr>
        <w:ind w:firstLine="709"/>
        <w:jc w:val="both"/>
        <w:rPr>
          <w:lang w:val="uk-UA"/>
        </w:rPr>
      </w:pPr>
      <w:r w:rsidRPr="008474F4">
        <w:rPr>
          <w:lang w:val="uk-UA"/>
        </w:rPr>
        <w:t>Копію свідоцтва про державну реєстрацію (для юридичних осіб та суб’єктів підприємницької діяльності) (у разі наявності), Витяг або Виписку з Єдиного державного реєстру юридичної та фізичних осіб – підприємств із зазначенням відповідних відомостей;</w:t>
      </w:r>
    </w:p>
    <w:p w:rsidR="006D3ACC" w:rsidRPr="008474F4" w:rsidRDefault="006D3ACC" w:rsidP="006D3ACC">
      <w:pPr>
        <w:ind w:firstLine="709"/>
        <w:jc w:val="both"/>
        <w:rPr>
          <w:lang w:val="uk-UA"/>
        </w:rPr>
      </w:pPr>
      <w:r w:rsidRPr="008474F4">
        <w:rPr>
          <w:lang w:val="uk-UA"/>
        </w:rPr>
        <w:t>Копію довідки ЄДРПОУ (для юридичних осіб);</w:t>
      </w:r>
    </w:p>
    <w:p w:rsidR="006D3ACC" w:rsidRPr="008474F4" w:rsidRDefault="006D3ACC" w:rsidP="006D3ACC">
      <w:pPr>
        <w:ind w:firstLine="709"/>
        <w:rPr>
          <w:lang w:val="uk-UA"/>
        </w:rPr>
      </w:pPr>
      <w:r w:rsidRPr="008474F4">
        <w:rPr>
          <w:lang w:val="uk-UA"/>
        </w:rPr>
        <w:t>Довідка в довільній формі з даними паспорта фізичної особи;</w:t>
      </w:r>
    </w:p>
    <w:p w:rsidR="006D3ACC" w:rsidRPr="008474F4" w:rsidRDefault="006D3ACC" w:rsidP="006D3ACC">
      <w:pPr>
        <w:ind w:firstLine="709"/>
        <w:jc w:val="both"/>
        <w:rPr>
          <w:lang w:val="uk-UA"/>
        </w:rPr>
      </w:pPr>
      <w:r w:rsidRPr="008474F4">
        <w:rPr>
          <w:lang w:val="uk-UA"/>
        </w:rPr>
        <w:t>Копію свідоцтва про реєстрацію платника ПДВ 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податку);</w:t>
      </w:r>
    </w:p>
    <w:p w:rsidR="006D3ACC" w:rsidRPr="008474F4" w:rsidRDefault="006D3ACC" w:rsidP="006D3ACC">
      <w:pPr>
        <w:ind w:firstLine="709"/>
        <w:jc w:val="both"/>
        <w:rPr>
          <w:lang w:val="uk-UA"/>
        </w:rPr>
      </w:pPr>
      <w:r w:rsidRPr="008474F4">
        <w:rPr>
          <w:lang w:val="uk-UA"/>
        </w:rPr>
        <w:t>Контактні дані компанії-учасника (з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телефон);</w:t>
      </w:r>
    </w:p>
    <w:p w:rsidR="006D3ACC" w:rsidRPr="008474F4" w:rsidRDefault="006D3ACC" w:rsidP="006D3ACC">
      <w:pPr>
        <w:rPr>
          <w:lang w:val="uk-UA"/>
        </w:rPr>
      </w:pPr>
      <w:r w:rsidRPr="008474F4">
        <w:rPr>
          <w:lang w:val="uk-UA"/>
        </w:rPr>
        <w:t>Цінову пропозицію.</w:t>
      </w:r>
    </w:p>
    <w:p w:rsidR="006D3ACC" w:rsidRPr="008474F4" w:rsidRDefault="006D3ACC" w:rsidP="006D3ACC">
      <w:pPr>
        <w:ind w:firstLine="708"/>
        <w:jc w:val="both"/>
        <w:rPr>
          <w:lang w:val="uk-UA"/>
        </w:rPr>
      </w:pPr>
      <w:r w:rsidRPr="008474F4">
        <w:rPr>
          <w:lang w:val="uk-UA"/>
        </w:rPr>
        <w:t>Документи, що підтверджують повноваження особи на укладення договору;</w:t>
      </w:r>
    </w:p>
    <w:p w:rsidR="006D3ACC" w:rsidRPr="008474F4" w:rsidRDefault="006D3ACC" w:rsidP="006D3ACC">
      <w:pPr>
        <w:ind w:firstLine="708"/>
        <w:jc w:val="both"/>
        <w:rPr>
          <w:lang w:val="uk-UA"/>
        </w:rPr>
      </w:pPr>
      <w:r w:rsidRPr="008474F4">
        <w:rPr>
          <w:lang w:val="uk-UA"/>
        </w:rPr>
        <w:t xml:space="preserve"> Підтвердити кваліфікацію співробітників, що пройшли навчання від виробника  </w:t>
      </w:r>
      <w:proofErr w:type="spellStart"/>
      <w:r w:rsidRPr="008474F4">
        <w:rPr>
          <w:lang w:val="uk-UA"/>
        </w:rPr>
        <w:t>Carestream</w:t>
      </w:r>
      <w:proofErr w:type="spellEnd"/>
      <w:r w:rsidRPr="008474F4">
        <w:rPr>
          <w:lang w:val="uk-UA"/>
        </w:rPr>
        <w:t>.</w:t>
      </w:r>
    </w:p>
    <w:p w:rsidR="006D3ACC" w:rsidRPr="008474F4" w:rsidRDefault="006D3ACC" w:rsidP="006D3ACC">
      <w:pPr>
        <w:ind w:firstLine="708"/>
        <w:jc w:val="both"/>
        <w:rPr>
          <w:lang w:val="uk-UA"/>
        </w:rPr>
      </w:pPr>
      <w:r w:rsidRPr="008474F4">
        <w:rPr>
          <w:lang w:val="uk-UA"/>
        </w:rPr>
        <w:t>Елементи і частини, що використовуються для ремонту повинні бути новими та від одного підприємства-виробника. Використані запчастини повинні бути сертифіковані за європейськими стандартами, або мати сертифікати відповідності від виробника.</w:t>
      </w:r>
    </w:p>
    <w:p w:rsidR="006D3ACC" w:rsidRPr="00160A10" w:rsidRDefault="006D3ACC" w:rsidP="006D3ACC">
      <w:pPr>
        <w:pStyle w:val="a3"/>
        <w:jc w:val="both"/>
        <w:rPr>
          <w:b/>
          <w:color w:val="000000"/>
          <w:u w:val="single"/>
          <w:lang w:val="uk-UA"/>
        </w:rPr>
      </w:pPr>
      <w:r w:rsidRPr="008474F4">
        <w:rPr>
          <w:b/>
          <w:color w:val="000000"/>
          <w:u w:val="single"/>
          <w:lang w:val="uk-UA"/>
        </w:rPr>
        <w:t xml:space="preserve">Учасник у складі пропозиції надає </w:t>
      </w:r>
      <w:r w:rsidRPr="008474F4">
        <w:rPr>
          <w:b/>
          <w:spacing w:val="1"/>
          <w:sz w:val="26"/>
          <w:szCs w:val="26"/>
          <w:u w:val="single"/>
          <w:lang w:val="uk-UA"/>
        </w:rPr>
        <w:t>документ, що підтверджує право</w:t>
      </w:r>
      <w:r w:rsidRPr="00160A10">
        <w:rPr>
          <w:b/>
          <w:spacing w:val="1"/>
          <w:sz w:val="26"/>
          <w:szCs w:val="26"/>
          <w:u w:val="single"/>
          <w:lang w:val="uk-UA"/>
        </w:rPr>
        <w:t xml:space="preserve"> займатись відповідною діяльністю (у разі наявності: або копію ліцензії, або копію свідоцтва тощо) або лист пояснення про не надання такого документу згідно чинного законодавства.</w:t>
      </w:r>
      <w:r w:rsidRPr="00160A10">
        <w:rPr>
          <w:b/>
          <w:color w:val="000000"/>
          <w:u w:val="single"/>
          <w:lang w:val="uk-UA"/>
        </w:rPr>
        <w:t xml:space="preserve"> </w:t>
      </w:r>
    </w:p>
    <w:p w:rsidR="006D3ACC" w:rsidRPr="007E7731" w:rsidRDefault="006D3ACC" w:rsidP="006D3ACC">
      <w:pPr>
        <w:ind w:firstLine="709"/>
        <w:jc w:val="both"/>
        <w:rPr>
          <w:b/>
          <w:lang w:val="uk-UA"/>
        </w:rPr>
      </w:pPr>
      <w:r w:rsidRPr="007E7731">
        <w:rPr>
          <w:b/>
          <w:lang w:val="uk-UA"/>
        </w:rPr>
        <w:t>Детальний опис предмету закупівлі, технічні та якісні вимоги до товару:</w:t>
      </w:r>
    </w:p>
    <w:p w:rsidR="006D3ACC" w:rsidRPr="001E46FE" w:rsidRDefault="006D3ACC" w:rsidP="006D3ACC">
      <w:pPr>
        <w:ind w:firstLine="708"/>
        <w:jc w:val="both"/>
        <w:rPr>
          <w:lang w:val="uk-UA"/>
        </w:rPr>
      </w:pPr>
      <w:r w:rsidRPr="007E7731">
        <w:rPr>
          <w:lang w:val="uk-UA"/>
        </w:rPr>
        <w:t xml:space="preserve">Виконавець має надати послуги за переліком робіт на технічне обслуговування </w:t>
      </w:r>
      <w:r w:rsidR="001E46FE" w:rsidRPr="001E46FE">
        <w:rPr>
          <w:lang w:val="uk-UA"/>
        </w:rPr>
        <w:t>цифрового перетворювача для рентгенівської діагностики CARESTREAM CR ELITE,  технічне обслуговування принтера медичного CARESTREAM DRYVIEW 5950,</w:t>
      </w:r>
      <w:r w:rsidR="001E46FE" w:rsidRPr="001E46FE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1E46FE" w:rsidRPr="001E46FE">
        <w:rPr>
          <w:lang w:val="uk-UA"/>
        </w:rPr>
        <w:t>технічне обслуговування принтера для автоматичного друку сухих медичних плівок AGFA DRYSTAR 5302.</w:t>
      </w:r>
    </w:p>
    <w:p w:rsidR="006D3ACC" w:rsidRPr="007E7731" w:rsidRDefault="006D3ACC" w:rsidP="006D3ACC">
      <w:pPr>
        <w:ind w:firstLine="360"/>
        <w:jc w:val="both"/>
        <w:rPr>
          <w:lang w:val="uk-UA"/>
        </w:rPr>
      </w:pPr>
      <w:r w:rsidRPr="007E7731">
        <w:rPr>
          <w:lang w:val="uk-UA"/>
        </w:rPr>
        <w:lastRenderedPageBreak/>
        <w:t xml:space="preserve">В кошторис послуги входять роботи з технічного обслуговування, замінені запчастини та матеріали, встановлення та інсталяція, транспортні послуги. </w:t>
      </w:r>
    </w:p>
    <w:p w:rsidR="006D3ACC" w:rsidRPr="007E7731" w:rsidRDefault="006D3ACC" w:rsidP="006D3AC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6D3ACC" w:rsidRDefault="006D3ACC" w:rsidP="006D3ACC">
      <w:pPr>
        <w:shd w:val="clear" w:color="auto" w:fill="FFFFFF"/>
        <w:spacing w:before="60" w:after="200" w:line="276" w:lineRule="auto"/>
        <w:rPr>
          <w:b/>
          <w:i/>
          <w:sz w:val="20"/>
          <w:szCs w:val="20"/>
          <w:lang w:val="uk-UA" w:eastAsia="uk-UA"/>
        </w:rPr>
      </w:pPr>
      <w:r w:rsidRPr="00F9241E">
        <w:rPr>
          <w:b/>
          <w:bCs/>
          <w:i/>
          <w:sz w:val="20"/>
          <w:szCs w:val="20"/>
          <w:u w:val="single"/>
          <w:lang w:val="uk-UA" w:eastAsia="uk-UA"/>
        </w:rPr>
        <w:t>Примітка:</w:t>
      </w:r>
      <w:r>
        <w:rPr>
          <w:b/>
          <w:bCs/>
          <w:i/>
          <w:sz w:val="20"/>
          <w:szCs w:val="20"/>
          <w:u w:val="single"/>
          <w:lang w:val="uk-UA" w:eastAsia="uk-UA"/>
        </w:rPr>
        <w:t xml:space="preserve"> </w:t>
      </w:r>
      <w:r w:rsidRPr="00F9241E">
        <w:rPr>
          <w:b/>
          <w:bCs/>
          <w:i/>
          <w:iCs/>
          <w:sz w:val="20"/>
          <w:szCs w:val="20"/>
          <w:lang w:val="uk-UA" w:eastAsia="uk-UA"/>
        </w:rPr>
        <w:t xml:space="preserve">у разі, коли в описі предмета закупівлі </w:t>
      </w:r>
      <w:r w:rsidRPr="00F9241E">
        <w:rPr>
          <w:b/>
          <w:i/>
          <w:sz w:val="20"/>
          <w:szCs w:val="20"/>
          <w:lang w:val="uk-UA" w:eastAsia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:rsidR="00E71716" w:rsidRPr="006D3ACC" w:rsidRDefault="00E71716">
      <w:pPr>
        <w:rPr>
          <w:lang w:val="uk-UA"/>
        </w:rPr>
      </w:pPr>
    </w:p>
    <w:sectPr w:rsidR="00E71716" w:rsidRPr="006D3ACC" w:rsidSect="006D3ACC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C7"/>
    <w:rsid w:val="001E46FE"/>
    <w:rsid w:val="006B0C99"/>
    <w:rsid w:val="006D3ACC"/>
    <w:rsid w:val="008E4BA1"/>
    <w:rsid w:val="00C33EC7"/>
    <w:rsid w:val="00E71716"/>
    <w:rsid w:val="00EA6437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5897"/>
  <w15:docId w15:val="{38EB6AB8-BFDC-4B34-8C28-81F05370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лопор</cp:lastModifiedBy>
  <cp:revision>6</cp:revision>
  <dcterms:created xsi:type="dcterms:W3CDTF">2022-02-08T07:15:00Z</dcterms:created>
  <dcterms:modified xsi:type="dcterms:W3CDTF">2023-05-30T06:10:00Z</dcterms:modified>
</cp:coreProperties>
</file>