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930A7" w14:textId="77777777" w:rsidR="00BF7EF3" w:rsidRPr="00DC7B92" w:rsidRDefault="00BF7EF3" w:rsidP="00EE02AA">
      <w:pPr>
        <w:pStyle w:val="HTML"/>
        <w:ind w:firstLine="6237"/>
        <w:jc w:val="right"/>
        <w:rPr>
          <w:rFonts w:ascii="Times New Roman" w:hAnsi="Times New Roman" w:cs="Times New Roman"/>
          <w:b/>
          <w:sz w:val="28"/>
          <w:szCs w:val="28"/>
          <w:lang w:val="uk-UA"/>
        </w:rPr>
      </w:pPr>
      <w:bookmarkStart w:id="0" w:name="дод4"/>
      <w:r w:rsidRPr="00DC7B92">
        <w:rPr>
          <w:rFonts w:ascii="Times New Roman" w:hAnsi="Times New Roman" w:cs="Times New Roman"/>
          <w:b/>
          <w:sz w:val="28"/>
          <w:szCs w:val="28"/>
          <w:lang w:val="uk-UA"/>
        </w:rPr>
        <w:t>Додаток №</w:t>
      </w:r>
      <w:r w:rsidR="003C338A" w:rsidRPr="00DC7B92">
        <w:rPr>
          <w:rFonts w:ascii="Times New Roman" w:hAnsi="Times New Roman" w:cs="Times New Roman"/>
          <w:b/>
          <w:sz w:val="28"/>
          <w:szCs w:val="28"/>
          <w:lang w:val="uk-UA"/>
        </w:rPr>
        <w:t>4</w:t>
      </w:r>
    </w:p>
    <w:p w14:paraId="4D3C5CA5" w14:textId="77777777" w:rsidR="00BF7EF3" w:rsidRPr="00DC7B92" w:rsidRDefault="00BF7EF3" w:rsidP="00EE02AA">
      <w:pPr>
        <w:pStyle w:val="HTML"/>
        <w:jc w:val="right"/>
        <w:rPr>
          <w:rFonts w:ascii="Times New Roman" w:hAnsi="Times New Roman" w:cs="Times New Roman"/>
          <w:sz w:val="28"/>
          <w:szCs w:val="28"/>
          <w:lang w:val="uk-UA"/>
        </w:rPr>
      </w:pPr>
      <w:r w:rsidRPr="00DC7B92">
        <w:rPr>
          <w:rFonts w:ascii="Times New Roman" w:hAnsi="Times New Roman" w:cs="Times New Roman"/>
          <w:sz w:val="28"/>
          <w:szCs w:val="28"/>
          <w:lang w:val="uk-UA"/>
        </w:rPr>
        <w:t xml:space="preserve">до Оголошення про проведення спрощеної закупівлі </w:t>
      </w:r>
    </w:p>
    <w:p w14:paraId="1FBB07F3" w14:textId="77777777" w:rsidR="00C05050" w:rsidRPr="00DC7B92" w:rsidRDefault="00C05050" w:rsidP="00EE02AA">
      <w:pPr>
        <w:tabs>
          <w:tab w:val="left" w:pos="2160"/>
          <w:tab w:val="left" w:pos="3600"/>
        </w:tabs>
        <w:spacing w:after="0" w:line="240" w:lineRule="auto"/>
        <w:ind w:left="181"/>
        <w:contextualSpacing/>
        <w:jc w:val="right"/>
        <w:rPr>
          <w:rFonts w:ascii="Times New Roman" w:hAnsi="Times New Roman"/>
          <w:i/>
          <w:iCs/>
          <w:sz w:val="28"/>
          <w:szCs w:val="28"/>
          <w:lang w:val="uk-UA"/>
        </w:rPr>
      </w:pPr>
    </w:p>
    <w:p w14:paraId="652CBF3B" w14:textId="77777777" w:rsidR="002E7FC1" w:rsidRPr="00DC7B92" w:rsidRDefault="002E7FC1"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rPr>
      </w:pPr>
      <w:bookmarkStart w:id="1" w:name="17"/>
      <w:bookmarkStart w:id="2" w:name="o2868"/>
      <w:bookmarkEnd w:id="0"/>
      <w:bookmarkEnd w:id="1"/>
      <w:bookmarkEnd w:id="2"/>
      <w:r w:rsidRPr="00DC7B92">
        <w:rPr>
          <w:rFonts w:ascii="Times New Roman" w:hAnsi="Times New Roman"/>
          <w:b/>
          <w:sz w:val="28"/>
          <w:szCs w:val="28"/>
          <w:lang w:val="uk-UA"/>
        </w:rPr>
        <w:t>Договір поставки № ___</w:t>
      </w:r>
      <w:bookmarkStart w:id="3" w:name="o2869"/>
      <w:bookmarkEnd w:id="3"/>
    </w:p>
    <w:p w14:paraId="00B11EFE" w14:textId="513D7FA1" w:rsidR="002E7FC1" w:rsidRPr="00DC7B92" w:rsidRDefault="002A725C"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92B2C"/>
          <w:sz w:val="28"/>
          <w:szCs w:val="28"/>
          <w:lang w:val="uk-UA"/>
        </w:rPr>
      </w:pPr>
      <w:r w:rsidRPr="00DC7B92">
        <w:rPr>
          <w:rFonts w:ascii="Times New Roman" w:hAnsi="Times New Roman"/>
          <w:sz w:val="28"/>
          <w:szCs w:val="28"/>
          <w:lang w:val="uk-UA"/>
        </w:rPr>
        <w:t xml:space="preserve">м. </w:t>
      </w:r>
      <w:proofErr w:type="spellStart"/>
      <w:r w:rsidRPr="00DC7B92">
        <w:rPr>
          <w:rFonts w:ascii="Times New Roman" w:hAnsi="Times New Roman"/>
          <w:sz w:val="28"/>
          <w:szCs w:val="28"/>
          <w:lang w:val="uk-UA"/>
        </w:rPr>
        <w:t>Копичинці</w:t>
      </w:r>
      <w:proofErr w:type="spellEnd"/>
      <w:r w:rsidR="002E7FC1" w:rsidRPr="00DC7B92">
        <w:rPr>
          <w:rFonts w:ascii="Times New Roman" w:hAnsi="Times New Roman"/>
          <w:sz w:val="28"/>
          <w:szCs w:val="28"/>
          <w:lang w:val="uk-UA"/>
        </w:rPr>
        <w:tab/>
      </w:r>
      <w:r w:rsidR="002E7FC1" w:rsidRPr="00DC7B92">
        <w:rPr>
          <w:rFonts w:ascii="Times New Roman" w:hAnsi="Times New Roman"/>
          <w:sz w:val="28"/>
          <w:szCs w:val="28"/>
          <w:lang w:val="uk-UA"/>
        </w:rPr>
        <w:tab/>
      </w:r>
      <w:r w:rsidR="002E7FC1" w:rsidRPr="00DC7B92">
        <w:rPr>
          <w:rFonts w:ascii="Times New Roman" w:hAnsi="Times New Roman"/>
          <w:sz w:val="28"/>
          <w:szCs w:val="28"/>
          <w:lang w:val="uk-UA"/>
        </w:rPr>
        <w:tab/>
      </w:r>
      <w:r w:rsidR="002E7FC1" w:rsidRPr="00DC7B92">
        <w:rPr>
          <w:rFonts w:ascii="Times New Roman" w:hAnsi="Times New Roman"/>
          <w:sz w:val="28"/>
          <w:szCs w:val="28"/>
          <w:lang w:val="uk-UA"/>
        </w:rPr>
        <w:tab/>
        <w:t xml:space="preserve">   </w:t>
      </w:r>
      <w:r w:rsidRPr="00DC7B92">
        <w:rPr>
          <w:rFonts w:ascii="Times New Roman" w:hAnsi="Times New Roman"/>
          <w:sz w:val="28"/>
          <w:szCs w:val="28"/>
          <w:lang w:val="uk-UA"/>
        </w:rPr>
        <w:t xml:space="preserve">               </w:t>
      </w:r>
      <w:r w:rsidR="002E7FC1" w:rsidRPr="00DC7B92">
        <w:rPr>
          <w:rFonts w:ascii="Times New Roman" w:hAnsi="Times New Roman"/>
          <w:sz w:val="28"/>
          <w:szCs w:val="28"/>
          <w:lang w:val="uk-UA"/>
        </w:rPr>
        <w:t xml:space="preserve">  "____" ___________202</w:t>
      </w:r>
      <w:r w:rsidRPr="00DC7B92">
        <w:rPr>
          <w:rFonts w:ascii="Times New Roman" w:hAnsi="Times New Roman"/>
          <w:sz w:val="28"/>
          <w:szCs w:val="28"/>
          <w:lang w:val="uk-UA"/>
        </w:rPr>
        <w:t>4</w:t>
      </w:r>
      <w:r w:rsidR="002E7FC1" w:rsidRPr="00DC7B92">
        <w:rPr>
          <w:rFonts w:ascii="Times New Roman" w:hAnsi="Times New Roman"/>
          <w:sz w:val="28"/>
          <w:szCs w:val="28"/>
          <w:lang w:val="uk-UA"/>
        </w:rPr>
        <w:t>р</w:t>
      </w:r>
      <w:r w:rsidR="002E7FC1" w:rsidRPr="00DC7B92">
        <w:rPr>
          <w:rFonts w:ascii="Times New Roman" w:hAnsi="Times New Roman"/>
          <w:color w:val="292B2C"/>
          <w:sz w:val="28"/>
          <w:szCs w:val="28"/>
          <w:lang w:val="uk-UA"/>
        </w:rPr>
        <w:t xml:space="preserve">. </w:t>
      </w:r>
    </w:p>
    <w:p w14:paraId="25FEA09C" w14:textId="77777777" w:rsidR="002E7FC1" w:rsidRPr="00DC7B92" w:rsidRDefault="002E7FC1"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92B2C"/>
          <w:sz w:val="28"/>
          <w:szCs w:val="28"/>
          <w:lang w:val="uk-UA"/>
        </w:rPr>
      </w:pPr>
    </w:p>
    <w:p w14:paraId="7037F313" w14:textId="77777777" w:rsidR="00D55B25" w:rsidRDefault="002E7FC1" w:rsidP="00EE02AA">
      <w:pPr>
        <w:pStyle w:val="a5"/>
        <w:spacing w:after="0"/>
        <w:ind w:firstLine="709"/>
        <w:contextualSpacing/>
        <w:jc w:val="both"/>
        <w:rPr>
          <w:sz w:val="28"/>
          <w:szCs w:val="28"/>
          <w:lang w:val="uk-UA"/>
        </w:rPr>
      </w:pPr>
      <w:bookmarkStart w:id="4" w:name="o2870"/>
      <w:bookmarkEnd w:id="4"/>
      <w:r w:rsidRPr="00DC7B92">
        <w:rPr>
          <w:bCs/>
          <w:spacing w:val="7"/>
          <w:sz w:val="28"/>
          <w:szCs w:val="28"/>
          <w:lang w:val="uk-UA"/>
        </w:rPr>
        <w:t>Військова частина А</w:t>
      </w:r>
      <w:r w:rsidR="002A725C" w:rsidRPr="00DC7B92">
        <w:rPr>
          <w:bCs/>
          <w:spacing w:val="7"/>
          <w:sz w:val="28"/>
          <w:szCs w:val="28"/>
          <w:lang w:val="uk-UA"/>
        </w:rPr>
        <w:t>7147</w:t>
      </w:r>
      <w:r w:rsidRPr="00DC7B92">
        <w:rPr>
          <w:bCs/>
          <w:spacing w:val="7"/>
          <w:sz w:val="28"/>
          <w:szCs w:val="28"/>
          <w:lang w:val="uk-UA"/>
        </w:rPr>
        <w:t xml:space="preserve"> </w:t>
      </w:r>
      <w:r w:rsidRPr="00DC7B92">
        <w:rPr>
          <w:spacing w:val="4"/>
          <w:sz w:val="28"/>
          <w:szCs w:val="28"/>
          <w:lang w:val="uk-UA"/>
        </w:rPr>
        <w:t xml:space="preserve">(далі – </w:t>
      </w:r>
      <w:r w:rsidRPr="00DC7B92">
        <w:rPr>
          <w:spacing w:val="21"/>
          <w:sz w:val="28"/>
          <w:szCs w:val="28"/>
          <w:lang w:val="uk-UA"/>
        </w:rPr>
        <w:t>Замовник)</w:t>
      </w:r>
      <w:r w:rsidRPr="00DC7B92">
        <w:rPr>
          <w:bCs/>
          <w:spacing w:val="7"/>
          <w:sz w:val="28"/>
          <w:szCs w:val="28"/>
          <w:lang w:val="uk-UA"/>
        </w:rPr>
        <w:t xml:space="preserve">, </w:t>
      </w:r>
      <w:r w:rsidRPr="00DC7B92">
        <w:rPr>
          <w:spacing w:val="7"/>
          <w:sz w:val="28"/>
          <w:szCs w:val="28"/>
          <w:lang w:val="uk-UA"/>
        </w:rPr>
        <w:t xml:space="preserve">в особі </w:t>
      </w:r>
      <w:r w:rsidRPr="00DC7B92">
        <w:rPr>
          <w:sz w:val="28"/>
          <w:szCs w:val="28"/>
          <w:lang w:val="uk-UA"/>
        </w:rPr>
        <w:t>командира військової частини А</w:t>
      </w:r>
      <w:r w:rsidR="002A725C" w:rsidRPr="00DC7B92">
        <w:rPr>
          <w:sz w:val="28"/>
          <w:szCs w:val="28"/>
          <w:lang w:val="uk-UA"/>
        </w:rPr>
        <w:t>7147</w:t>
      </w:r>
      <w:r w:rsidRPr="00DC7B92">
        <w:rPr>
          <w:sz w:val="28"/>
          <w:szCs w:val="28"/>
          <w:lang w:val="uk-UA"/>
        </w:rPr>
        <w:t xml:space="preserve"> </w:t>
      </w:r>
      <w:proofErr w:type="spellStart"/>
      <w:r w:rsidR="002A725C" w:rsidRPr="00DC7B92">
        <w:rPr>
          <w:sz w:val="28"/>
          <w:szCs w:val="28"/>
          <w:lang w:val="uk-UA"/>
        </w:rPr>
        <w:t>Побережнюка</w:t>
      </w:r>
      <w:proofErr w:type="spellEnd"/>
      <w:r w:rsidR="002A725C" w:rsidRPr="00DC7B92">
        <w:rPr>
          <w:sz w:val="28"/>
          <w:szCs w:val="28"/>
          <w:lang w:val="uk-UA"/>
        </w:rPr>
        <w:t xml:space="preserve"> Олега Володимировича</w:t>
      </w:r>
      <w:r w:rsidRPr="00DC7B92">
        <w:rPr>
          <w:spacing w:val="7"/>
          <w:sz w:val="28"/>
          <w:szCs w:val="28"/>
          <w:lang w:val="uk-UA"/>
        </w:rPr>
        <w:t xml:space="preserve">, який діє на </w:t>
      </w:r>
      <w:r w:rsidRPr="00DC7B92">
        <w:rPr>
          <w:spacing w:val="4"/>
          <w:sz w:val="28"/>
          <w:szCs w:val="28"/>
          <w:lang w:val="uk-UA"/>
        </w:rPr>
        <w:t>підставі Положення "Про військове та корабельне господарство Збройних Сил України" затвердженого наказом Міністерства оборони України від 16.07.1997 року (в Редакції від 09.09.2016 року) № 300</w:t>
      </w:r>
      <w:r w:rsidRPr="00DC7B92">
        <w:rPr>
          <w:spacing w:val="21"/>
          <w:sz w:val="28"/>
          <w:szCs w:val="28"/>
          <w:lang w:val="uk-UA"/>
        </w:rPr>
        <w:t xml:space="preserve">, </w:t>
      </w:r>
      <w:r w:rsidRPr="00DC7B92">
        <w:rPr>
          <w:sz w:val="28"/>
          <w:szCs w:val="28"/>
          <w:lang w:val="uk-UA"/>
        </w:rPr>
        <w:t xml:space="preserve">з однієї сторони, </w:t>
      </w:r>
    </w:p>
    <w:p w14:paraId="34644C34" w14:textId="5170D213" w:rsidR="008B5551" w:rsidRPr="00DC7B92" w:rsidRDefault="002E7FC1" w:rsidP="00EE02AA">
      <w:pPr>
        <w:pStyle w:val="a5"/>
        <w:spacing w:after="0"/>
        <w:ind w:firstLine="709"/>
        <w:contextualSpacing/>
        <w:jc w:val="both"/>
        <w:rPr>
          <w:sz w:val="28"/>
          <w:szCs w:val="28"/>
          <w:lang w:val="uk-UA"/>
        </w:rPr>
      </w:pPr>
      <w:r w:rsidRPr="00DC7B92">
        <w:rPr>
          <w:sz w:val="28"/>
          <w:szCs w:val="28"/>
          <w:lang w:val="uk-UA"/>
        </w:rPr>
        <w:t xml:space="preserve">та ____________(далі – Постачальник)в </w:t>
      </w:r>
      <w:proofErr w:type="spellStart"/>
      <w:r w:rsidRPr="00DC7B92">
        <w:rPr>
          <w:sz w:val="28"/>
          <w:szCs w:val="28"/>
          <w:lang w:val="uk-UA"/>
        </w:rPr>
        <w:t>особі__________________,який</w:t>
      </w:r>
      <w:proofErr w:type="spellEnd"/>
      <w:r w:rsidRPr="00DC7B92">
        <w:rPr>
          <w:sz w:val="28"/>
          <w:szCs w:val="28"/>
          <w:lang w:val="uk-UA"/>
        </w:rPr>
        <w:t xml:space="preserve"> діє на підс</w:t>
      </w:r>
      <w:r w:rsidR="002A725C" w:rsidRPr="00DC7B92">
        <w:rPr>
          <w:sz w:val="28"/>
          <w:szCs w:val="28"/>
          <w:lang w:val="uk-UA"/>
        </w:rPr>
        <w:t>таві________, з іншої сторони,</w:t>
      </w:r>
    </w:p>
    <w:p w14:paraId="02CFDB54" w14:textId="3E6D6599" w:rsidR="00B94110" w:rsidRPr="00DC7B92" w:rsidRDefault="00D55B25" w:rsidP="00EE02AA">
      <w:pPr>
        <w:spacing w:after="0" w:line="240" w:lineRule="auto"/>
        <w:ind w:firstLine="708"/>
        <w:jc w:val="both"/>
        <w:rPr>
          <w:rFonts w:ascii="Times New Roman" w:eastAsia="Calibri" w:hAnsi="Times New Roman"/>
          <w:sz w:val="28"/>
          <w:szCs w:val="28"/>
          <w:lang w:val="uk-UA"/>
        </w:rPr>
      </w:pPr>
      <w:bookmarkStart w:id="5" w:name="o2872"/>
      <w:bookmarkEnd w:id="5"/>
      <w:r w:rsidRPr="00D55B25">
        <w:rPr>
          <w:rFonts w:ascii="Times New Roman" w:eastAsia="Calibri" w:hAnsi="Times New Roman"/>
          <w:sz w:val="28"/>
          <w:szCs w:val="28"/>
          <w:lang w:val="uk-UA"/>
        </w:rPr>
        <w:t xml:space="preserve">при спільному згадуванні - Сторони, а кожен окремо – Сторона, керуючись вимогами чинного законодавства України, в тому числі вимогами Постанови Кабінету Міністрів України </w:t>
      </w:r>
      <w:proofErr w:type="spellStart"/>
      <w:r w:rsidRPr="00D55B25">
        <w:rPr>
          <w:rFonts w:ascii="Times New Roman" w:eastAsia="Calibri" w:hAnsi="Times New Roman"/>
          <w:sz w:val="28"/>
          <w:szCs w:val="28"/>
          <w:lang w:val="uk-UA"/>
        </w:rPr>
        <w:t>України</w:t>
      </w:r>
      <w:proofErr w:type="spellEnd"/>
      <w:r w:rsidRPr="00D55B25">
        <w:rPr>
          <w:rFonts w:ascii="Times New Roman" w:eastAsia="Calibri" w:hAnsi="Times New Roman"/>
          <w:sz w:val="28"/>
          <w:szCs w:val="28"/>
          <w:lang w:val="uk-UA"/>
        </w:rPr>
        <w:t xml:space="preserve"> «Про особливості здійснення оборонних </w:t>
      </w:r>
      <w:proofErr w:type="spellStart"/>
      <w:r w:rsidRPr="00D55B25">
        <w:rPr>
          <w:rFonts w:ascii="Times New Roman" w:eastAsia="Calibri" w:hAnsi="Times New Roman"/>
          <w:sz w:val="28"/>
          <w:szCs w:val="28"/>
          <w:lang w:val="uk-UA"/>
        </w:rPr>
        <w:t>закупівель</w:t>
      </w:r>
      <w:proofErr w:type="spellEnd"/>
      <w:r w:rsidRPr="00D55B25">
        <w:rPr>
          <w:rFonts w:ascii="Times New Roman" w:eastAsia="Calibri" w:hAnsi="Times New Roman"/>
          <w:sz w:val="28"/>
          <w:szCs w:val="28"/>
          <w:lang w:val="uk-UA"/>
        </w:rPr>
        <w:t xml:space="preserve"> на період дії правового режиму воєнного стану» № 1275 від 11.11.2022 року (зі змінами), дійшли спільної згоди укласти даний договір про закупівлю товару, далі - Договір, про наступне:</w:t>
      </w:r>
    </w:p>
    <w:p w14:paraId="4FF3C39C" w14:textId="77777777" w:rsidR="002A725C" w:rsidRPr="00DC7B92" w:rsidRDefault="002A725C" w:rsidP="00270E3E">
      <w:pPr>
        <w:numPr>
          <w:ilvl w:val="0"/>
          <w:numId w:val="3"/>
        </w:numPr>
        <w:pBdr>
          <w:top w:val="nil"/>
          <w:left w:val="nil"/>
          <w:bottom w:val="nil"/>
          <w:right w:val="nil"/>
          <w:between w:val="nil"/>
        </w:pBdr>
        <w:suppressAutoHyphens/>
        <w:spacing w:after="0" w:line="240" w:lineRule="auto"/>
        <w:ind w:left="0" w:hanging="11"/>
        <w:jc w:val="center"/>
        <w:rPr>
          <w:rFonts w:ascii="Times New Roman" w:eastAsia="Calibri" w:hAnsi="Times New Roman"/>
          <w:color w:val="000000"/>
          <w:sz w:val="28"/>
          <w:szCs w:val="28"/>
          <w:lang w:val="uk-UA"/>
        </w:rPr>
      </w:pPr>
      <w:bookmarkStart w:id="6" w:name="n3"/>
      <w:bookmarkEnd w:id="6"/>
      <w:r w:rsidRPr="00DC7B92">
        <w:rPr>
          <w:rFonts w:ascii="Times New Roman" w:eastAsia="Calibri" w:hAnsi="Times New Roman"/>
          <w:b/>
          <w:color w:val="000000"/>
          <w:sz w:val="28"/>
          <w:szCs w:val="28"/>
          <w:lang w:val="uk-UA"/>
        </w:rPr>
        <w:t>ПРЕДМЕТ ДОГОВОРУ</w:t>
      </w:r>
    </w:p>
    <w:p w14:paraId="55A412C9" w14:textId="3D1CFC30" w:rsidR="002A725C" w:rsidRPr="00DC7B92" w:rsidRDefault="002A725C" w:rsidP="00EE02AA">
      <w:pPr>
        <w:pStyle w:val="1"/>
        <w:shd w:val="clear" w:color="auto" w:fill="FDFEFD"/>
        <w:spacing w:before="0" w:after="0" w:line="240" w:lineRule="auto"/>
        <w:ind w:firstLine="709"/>
        <w:jc w:val="both"/>
        <w:textAlignment w:val="baseline"/>
        <w:rPr>
          <w:rFonts w:ascii="Times New Roman" w:eastAsia="Calibri" w:hAnsi="Times New Roman"/>
          <w:b w:val="0"/>
          <w:sz w:val="28"/>
          <w:szCs w:val="28"/>
          <w:lang w:val="uk-UA"/>
        </w:rPr>
      </w:pPr>
      <w:r w:rsidRPr="00DC7B92">
        <w:rPr>
          <w:rFonts w:ascii="Times New Roman" w:eastAsia="Calibri" w:hAnsi="Times New Roman"/>
          <w:b w:val="0"/>
          <w:sz w:val="28"/>
          <w:szCs w:val="28"/>
          <w:lang w:val="uk-UA"/>
        </w:rPr>
        <w:t xml:space="preserve">1.1. Постачальник зобов’язується передати (поставити) у зумовлений даним Договором строк у власність Замовника </w:t>
      </w:r>
      <w:r w:rsidR="00DF5B99">
        <w:rPr>
          <w:rFonts w:ascii="Times New Roman" w:eastAsia="Calibri" w:hAnsi="Times New Roman"/>
          <w:b w:val="0"/>
          <w:sz w:val="28"/>
          <w:szCs w:val="28"/>
          <w:lang w:val="uk-UA"/>
        </w:rPr>
        <w:t>–</w:t>
      </w:r>
      <w:r w:rsidRPr="00DC7B92">
        <w:rPr>
          <w:rFonts w:ascii="Times New Roman" w:eastAsia="Calibri" w:hAnsi="Times New Roman"/>
          <w:b w:val="0"/>
          <w:sz w:val="28"/>
          <w:szCs w:val="28"/>
          <w:lang w:val="uk-UA"/>
        </w:rPr>
        <w:t xml:space="preserve"> </w:t>
      </w:r>
      <w:r w:rsidR="00187DBA">
        <w:rPr>
          <w:rFonts w:ascii="Times New Roman" w:hAnsi="Times New Roman"/>
          <w:b w:val="0"/>
          <w:sz w:val="28"/>
          <w:szCs w:val="28"/>
          <w:lang w:val="uk-UA" w:eastAsia="ar-SA"/>
        </w:rPr>
        <w:t>Дизель генератор</w:t>
      </w:r>
      <w:r w:rsidR="0098390D">
        <w:rPr>
          <w:rFonts w:ascii="Times New Roman" w:hAnsi="Times New Roman"/>
          <w:b w:val="0"/>
          <w:sz w:val="28"/>
          <w:szCs w:val="28"/>
          <w:lang w:val="uk-UA" w:eastAsia="ar-SA"/>
        </w:rPr>
        <w:t xml:space="preserve"> </w:t>
      </w:r>
      <w:r w:rsidRPr="00DC7B92">
        <w:rPr>
          <w:rFonts w:ascii="Times New Roman" w:eastAsia="Calibri" w:hAnsi="Times New Roman"/>
          <w:b w:val="0"/>
          <w:sz w:val="28"/>
          <w:szCs w:val="28"/>
          <w:lang w:val="uk-UA"/>
        </w:rPr>
        <w:t>(далі – Товар), а Замовник зобов’язується прийняти Товар і оплатити його в порядку та на умовах, передбачених даним Договором.</w:t>
      </w:r>
    </w:p>
    <w:p w14:paraId="12717E11" w14:textId="77777777" w:rsidR="002A725C" w:rsidRPr="00DC7B92"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 Найменування (номенклатура, асортимент) перелік, кількість, ціна за одиницю Товару зазначено у Специфікації (Додатку № 1 до даного Договору), який є його невід’ємною частиною. Строк поставки Товару зазначено у Специфікації (Додатку №1 до даного Договору) та є його невід’ємною частиною.</w:t>
      </w:r>
    </w:p>
    <w:p w14:paraId="26FE0BDF" w14:textId="2DF296A8" w:rsidR="002A725C" w:rsidRPr="00664C45"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color w:val="000000"/>
          <w:sz w:val="28"/>
          <w:szCs w:val="28"/>
          <w:lang w:val="uk-UA"/>
        </w:rPr>
      </w:pPr>
      <w:r w:rsidRPr="00D55B25">
        <w:rPr>
          <w:rFonts w:ascii="Times New Roman" w:eastAsia="Calibri" w:hAnsi="Times New Roman"/>
          <w:sz w:val="28"/>
          <w:szCs w:val="28"/>
          <w:lang w:val="uk-UA"/>
        </w:rPr>
        <w:t xml:space="preserve">1.3. Товар, що є предметом даного Договору визначено за </w:t>
      </w:r>
      <w:r w:rsidRPr="00D55B25">
        <w:rPr>
          <w:rFonts w:ascii="Times New Roman" w:eastAsia="Calibri" w:hAnsi="Times New Roman"/>
          <w:b/>
          <w:sz w:val="28"/>
          <w:szCs w:val="28"/>
          <w:lang w:val="uk-UA"/>
        </w:rPr>
        <w:t xml:space="preserve">кодом ДК 021:2015 </w:t>
      </w:r>
      <w:r w:rsidR="00187DBA">
        <w:rPr>
          <w:rFonts w:ascii="Times New Roman" w:eastAsia="Calibri" w:hAnsi="Times New Roman"/>
          <w:b/>
          <w:sz w:val="28"/>
          <w:szCs w:val="28"/>
          <w:lang w:val="uk-UA"/>
        </w:rPr>
        <w:t xml:space="preserve">31120000-3 – «Генератори» </w:t>
      </w:r>
      <w:r w:rsidRPr="00D55B25">
        <w:rPr>
          <w:rFonts w:ascii="Times New Roman" w:eastAsia="Calibri" w:hAnsi="Times New Roman"/>
          <w:b/>
          <w:sz w:val="28"/>
          <w:szCs w:val="28"/>
          <w:lang w:val="uk-UA"/>
        </w:rPr>
        <w:t xml:space="preserve">за </w:t>
      </w:r>
      <w:r w:rsidRPr="00BB07DE">
        <w:rPr>
          <w:rFonts w:ascii="Times New Roman" w:eastAsia="Calibri" w:hAnsi="Times New Roman"/>
          <w:b/>
          <w:sz w:val="28"/>
          <w:szCs w:val="28"/>
          <w:highlight w:val="yellow"/>
          <w:lang w:val="uk-UA"/>
        </w:rPr>
        <w:t xml:space="preserve">КПКВ </w:t>
      </w:r>
      <w:r w:rsidR="00D55B25">
        <w:rPr>
          <w:rFonts w:ascii="Times New Roman" w:eastAsia="Calibri" w:hAnsi="Times New Roman"/>
          <w:b/>
          <w:sz w:val="28"/>
          <w:szCs w:val="28"/>
          <w:highlight w:val="yellow"/>
          <w:lang w:val="uk-UA"/>
        </w:rPr>
        <w:t>__________________</w:t>
      </w:r>
      <w:r w:rsidRPr="00BB07DE">
        <w:rPr>
          <w:rFonts w:ascii="Times New Roman" w:eastAsia="Calibri" w:hAnsi="Times New Roman"/>
          <w:b/>
          <w:sz w:val="28"/>
          <w:szCs w:val="28"/>
          <w:highlight w:val="yellow"/>
          <w:lang w:val="uk-UA"/>
        </w:rPr>
        <w:t xml:space="preserve">, КЕКВ </w:t>
      </w:r>
      <w:r w:rsidR="00D55B25">
        <w:rPr>
          <w:rFonts w:ascii="Times New Roman" w:eastAsia="Calibri" w:hAnsi="Times New Roman"/>
          <w:b/>
          <w:sz w:val="28"/>
          <w:szCs w:val="28"/>
          <w:highlight w:val="yellow"/>
          <w:lang w:val="uk-UA"/>
        </w:rPr>
        <w:t>____________</w:t>
      </w:r>
      <w:r w:rsidRPr="00BB07DE">
        <w:rPr>
          <w:rFonts w:ascii="Times New Roman" w:eastAsia="Calibri" w:hAnsi="Times New Roman"/>
          <w:b/>
          <w:sz w:val="28"/>
          <w:szCs w:val="28"/>
          <w:highlight w:val="yellow"/>
          <w:lang w:val="uk-UA"/>
        </w:rPr>
        <w:t>, (</w:t>
      </w:r>
      <w:r w:rsidR="00D55B25">
        <w:rPr>
          <w:rFonts w:ascii="Times New Roman" w:eastAsia="Calibri" w:hAnsi="Times New Roman"/>
          <w:b/>
          <w:sz w:val="28"/>
          <w:szCs w:val="28"/>
          <w:highlight w:val="yellow"/>
          <w:lang w:val="uk-UA"/>
        </w:rPr>
        <w:t>______________________ фонд</w:t>
      </w:r>
      <w:r w:rsidRPr="00BB07DE">
        <w:rPr>
          <w:rFonts w:ascii="Times New Roman" w:eastAsia="Calibri" w:hAnsi="Times New Roman"/>
          <w:b/>
          <w:sz w:val="28"/>
          <w:szCs w:val="28"/>
          <w:highlight w:val="yellow"/>
          <w:lang w:val="uk-UA"/>
        </w:rPr>
        <w:t>)</w:t>
      </w:r>
      <w:r w:rsidRPr="00BB07DE">
        <w:rPr>
          <w:rFonts w:ascii="Times New Roman" w:eastAsia="Calibri" w:hAnsi="Times New Roman"/>
          <w:sz w:val="28"/>
          <w:szCs w:val="28"/>
          <w:highlight w:val="yellow"/>
          <w:lang w:val="uk-UA"/>
        </w:rPr>
        <w:t>.</w:t>
      </w:r>
    </w:p>
    <w:p w14:paraId="7B1A3E9A" w14:textId="79882A6C" w:rsidR="002A725C" w:rsidRPr="00DC7B92"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sz w:val="28"/>
          <w:szCs w:val="28"/>
          <w:lang w:val="uk-UA"/>
        </w:rPr>
      </w:pPr>
      <w:r w:rsidRPr="00664C45">
        <w:rPr>
          <w:rFonts w:ascii="Times New Roman" w:eastAsia="Calibri" w:hAnsi="Times New Roman"/>
          <w:sz w:val="28"/>
          <w:szCs w:val="28"/>
          <w:lang w:val="uk-UA"/>
        </w:rPr>
        <w:t xml:space="preserve"> 1.4 Постачальник гарантує,</w:t>
      </w:r>
      <w:r w:rsidRPr="00DC7B92">
        <w:rPr>
          <w:rFonts w:ascii="Times New Roman" w:eastAsia="Calibri" w:hAnsi="Times New Roman"/>
          <w:sz w:val="28"/>
          <w:szCs w:val="28"/>
          <w:lang w:val="uk-UA"/>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38E09CEC"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1BF0D0B2"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 xml:space="preserve">1.6. За умовами даного договору не може </w:t>
      </w:r>
      <w:proofErr w:type="spellStart"/>
      <w:r w:rsidRPr="00DC7B92">
        <w:rPr>
          <w:rFonts w:ascii="Times New Roman" w:eastAsia="Calibri" w:hAnsi="Times New Roman"/>
          <w:sz w:val="28"/>
          <w:szCs w:val="28"/>
          <w:lang w:val="uk-UA"/>
        </w:rPr>
        <w:t>здійснюватись</w:t>
      </w:r>
      <w:proofErr w:type="spellEnd"/>
      <w:r w:rsidRPr="00DC7B92">
        <w:rPr>
          <w:rFonts w:ascii="Times New Roman" w:eastAsia="Calibri" w:hAnsi="Times New Roman"/>
          <w:sz w:val="28"/>
          <w:szCs w:val="28"/>
          <w:lang w:val="uk-UA"/>
        </w:rPr>
        <w:t xml:space="preserve"> закупівля Товару у юридичних осіб - резидентів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державної форми власності, юридичних осіб, створених та/або зареєстрованих відповідно до законодавства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та юридичних осіб, кінцевими </w:t>
      </w:r>
      <w:proofErr w:type="spellStart"/>
      <w:r w:rsidRPr="00DC7B92">
        <w:rPr>
          <w:rFonts w:ascii="Times New Roman" w:eastAsia="Calibri" w:hAnsi="Times New Roman"/>
          <w:sz w:val="28"/>
          <w:szCs w:val="28"/>
          <w:lang w:val="uk-UA"/>
        </w:rPr>
        <w:t>бенефіціарними</w:t>
      </w:r>
      <w:proofErr w:type="spellEnd"/>
      <w:r w:rsidRPr="00DC7B92">
        <w:rPr>
          <w:rFonts w:ascii="Times New Roman" w:eastAsia="Calibri" w:hAnsi="Times New Roman"/>
          <w:sz w:val="28"/>
          <w:szCs w:val="28"/>
          <w:lang w:val="uk-UA"/>
        </w:rPr>
        <w:t xml:space="preserve"> власниками (власниками) яких є резиденти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та/або у фізичних осіб (фізичних осіб -підприємців) - резидентів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а також закупівля в інших суб’єктів господарювання, що здійснюють продаж продукції походженням з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w:t>
      </w:r>
    </w:p>
    <w:p w14:paraId="0082F0AB"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1.7. Постачальник гарантує в особистому зобов’язанні, що не здійснює продаж товарів, робіт і послуг походженням з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про, що надає особисте зобов’язання за формою наведеною в Додатку № 2 до даного Договору, яке є невід’ємним додатком до цього Договору.</w:t>
      </w:r>
    </w:p>
    <w:p w14:paraId="4AB69260" w14:textId="77777777" w:rsidR="002A725C" w:rsidRPr="00DC7B92"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color w:val="000000"/>
          <w:sz w:val="28"/>
          <w:szCs w:val="28"/>
          <w:lang w:val="uk-UA"/>
        </w:rPr>
      </w:pPr>
    </w:p>
    <w:p w14:paraId="591A492F" w14:textId="77777777" w:rsidR="002A725C" w:rsidRPr="00DC7B92" w:rsidRDefault="002A725C" w:rsidP="00270E3E">
      <w:pPr>
        <w:widowControl w:val="0"/>
        <w:numPr>
          <w:ilvl w:val="0"/>
          <w:numId w:val="3"/>
        </w:numPr>
        <w:pBdr>
          <w:top w:val="nil"/>
          <w:left w:val="nil"/>
          <w:bottom w:val="nil"/>
          <w:right w:val="nil"/>
          <w:between w:val="nil"/>
        </w:pBdr>
        <w:shd w:val="clear" w:color="auto" w:fill="FFFFFF"/>
        <w:suppressAutoHyphens/>
        <w:spacing w:after="0" w:line="240" w:lineRule="auto"/>
        <w:ind w:left="0" w:firstLine="0"/>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 xml:space="preserve">ЦІНА ДОГОВОРУ </w:t>
      </w:r>
    </w:p>
    <w:p w14:paraId="607687E2" w14:textId="38E34B63" w:rsidR="002A725C" w:rsidRPr="00DC7B92" w:rsidRDefault="002A725C" w:rsidP="00EE02AA">
      <w:pPr>
        <w:spacing w:after="0" w:line="240" w:lineRule="auto"/>
        <w:ind w:firstLine="708"/>
        <w:jc w:val="both"/>
        <w:rPr>
          <w:rFonts w:ascii="Times New Roman" w:eastAsia="Calibri" w:hAnsi="Times New Roman"/>
          <w:b/>
          <w:bCs/>
          <w:color w:val="000000"/>
          <w:sz w:val="28"/>
          <w:szCs w:val="28"/>
          <w:u w:val="single"/>
          <w:lang w:val="uk-UA"/>
        </w:rPr>
      </w:pPr>
      <w:r w:rsidRPr="00DC7B92">
        <w:rPr>
          <w:rFonts w:ascii="Times New Roman" w:eastAsia="Calibri" w:hAnsi="Times New Roman"/>
          <w:sz w:val="28"/>
          <w:szCs w:val="28"/>
          <w:lang w:val="uk-UA"/>
        </w:rPr>
        <w:t xml:space="preserve">2.1. Загальна вартість Договору визначена на підставі Додатку № 1 до даного Договору та </w:t>
      </w:r>
      <w:r w:rsidRPr="00DC7B92">
        <w:rPr>
          <w:rFonts w:ascii="Times New Roman" w:eastAsia="Calibri" w:hAnsi="Times New Roman"/>
          <w:b/>
          <w:color w:val="000000"/>
          <w:sz w:val="28"/>
          <w:szCs w:val="28"/>
          <w:lang w:val="uk-UA"/>
        </w:rPr>
        <w:t xml:space="preserve">складає:   </w:t>
      </w:r>
      <w:r w:rsidR="00B94110" w:rsidRPr="00DC7B92">
        <w:rPr>
          <w:rFonts w:ascii="Times New Roman" w:eastAsia="Calibri" w:hAnsi="Times New Roman"/>
          <w:b/>
          <w:color w:val="000000"/>
          <w:sz w:val="28"/>
          <w:szCs w:val="28"/>
          <w:lang w:val="uk-UA"/>
        </w:rPr>
        <w:t xml:space="preserve">          </w:t>
      </w:r>
      <w:r w:rsidRPr="00DC7B92">
        <w:rPr>
          <w:rFonts w:ascii="Times New Roman" w:eastAsia="Calibri" w:hAnsi="Times New Roman"/>
          <w:b/>
          <w:bCs/>
          <w:color w:val="000000"/>
          <w:sz w:val="28"/>
          <w:szCs w:val="28"/>
          <w:lang w:val="uk-UA"/>
        </w:rPr>
        <w:t>грн. (</w:t>
      </w:r>
      <w:r w:rsidR="00B94110" w:rsidRPr="00DC7B92">
        <w:rPr>
          <w:rFonts w:ascii="Times New Roman" w:eastAsia="Calibri" w:hAnsi="Times New Roman"/>
          <w:b/>
          <w:bCs/>
          <w:color w:val="000000"/>
          <w:sz w:val="28"/>
          <w:szCs w:val="28"/>
          <w:lang w:val="uk-UA"/>
        </w:rPr>
        <w:t xml:space="preserve"> </w:t>
      </w:r>
      <w:r w:rsidR="00B94110" w:rsidRPr="00DC7B92">
        <w:rPr>
          <w:rFonts w:ascii="Times New Roman" w:eastAsia="Calibri" w:hAnsi="Times New Roman"/>
          <w:b/>
          <w:bCs/>
          <w:i/>
          <w:color w:val="000000"/>
          <w:sz w:val="28"/>
          <w:szCs w:val="28"/>
          <w:lang w:val="uk-UA"/>
        </w:rPr>
        <w:t>сума прописом</w:t>
      </w:r>
      <w:r w:rsidR="00B94110" w:rsidRPr="00DC7B92">
        <w:rPr>
          <w:rFonts w:ascii="Times New Roman" w:eastAsia="Calibri" w:hAnsi="Times New Roman"/>
          <w:b/>
          <w:bCs/>
          <w:color w:val="000000"/>
          <w:sz w:val="28"/>
          <w:szCs w:val="28"/>
          <w:lang w:val="uk-UA"/>
        </w:rPr>
        <w:t xml:space="preserve"> )</w:t>
      </w:r>
      <w:r w:rsidRPr="00DC7B92">
        <w:rPr>
          <w:rFonts w:ascii="Times New Roman" w:eastAsia="Calibri" w:hAnsi="Times New Roman"/>
          <w:b/>
          <w:bCs/>
          <w:color w:val="000000"/>
          <w:sz w:val="28"/>
          <w:szCs w:val="28"/>
          <w:lang w:val="uk-UA"/>
        </w:rPr>
        <w:t>,  без</w:t>
      </w:r>
      <w:r w:rsidR="00B94110" w:rsidRPr="00DC7B92">
        <w:rPr>
          <w:rFonts w:ascii="Times New Roman" w:eastAsia="Calibri" w:hAnsi="Times New Roman"/>
          <w:b/>
          <w:bCs/>
          <w:color w:val="000000"/>
          <w:sz w:val="28"/>
          <w:szCs w:val="28"/>
          <w:lang w:val="uk-UA"/>
        </w:rPr>
        <w:t>/з</w:t>
      </w:r>
      <w:r w:rsidRPr="00DC7B92">
        <w:rPr>
          <w:rFonts w:ascii="Times New Roman" w:eastAsia="Calibri" w:hAnsi="Times New Roman"/>
          <w:b/>
          <w:bCs/>
          <w:color w:val="000000"/>
          <w:sz w:val="28"/>
          <w:szCs w:val="28"/>
          <w:lang w:val="uk-UA"/>
        </w:rPr>
        <w:t xml:space="preserve"> ПДВ.</w:t>
      </w:r>
      <w:r w:rsidRPr="00DC7B92">
        <w:rPr>
          <w:rFonts w:ascii="Times New Roman" w:eastAsia="Calibri" w:hAnsi="Times New Roman"/>
          <w:b/>
          <w:bCs/>
          <w:color w:val="000000"/>
          <w:sz w:val="28"/>
          <w:szCs w:val="28"/>
          <w:u w:val="single"/>
          <w:lang w:val="uk-UA"/>
        </w:rPr>
        <w:t xml:space="preserve"> </w:t>
      </w:r>
    </w:p>
    <w:p w14:paraId="3E47D3F3" w14:textId="77777777" w:rsidR="002A725C" w:rsidRPr="00DC7B92" w:rsidRDefault="002A725C" w:rsidP="00EE02AA">
      <w:pPr>
        <w:spacing w:after="0" w:line="240" w:lineRule="auto"/>
        <w:ind w:firstLine="708"/>
        <w:jc w:val="both"/>
        <w:rPr>
          <w:rFonts w:ascii="Times New Roman" w:eastAsia="Calibri" w:hAnsi="Times New Roman"/>
          <w:sz w:val="28"/>
          <w:szCs w:val="28"/>
          <w:lang w:val="uk-UA"/>
        </w:rPr>
      </w:pPr>
      <w:r w:rsidRPr="00DC7B92">
        <w:rPr>
          <w:rFonts w:ascii="Times New Roman" w:eastAsia="Calibri" w:hAnsi="Times New Roman"/>
          <w:sz w:val="28"/>
          <w:szCs w:val="28"/>
          <w:lang w:val="uk-U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14:paraId="649AEBDD" w14:textId="77777777" w:rsidR="002A725C" w:rsidRPr="00DC7B92" w:rsidRDefault="002A725C" w:rsidP="00EE02AA">
      <w:pPr>
        <w:spacing w:after="0" w:line="240" w:lineRule="auto"/>
        <w:ind w:firstLine="708"/>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2.3. </w:t>
      </w:r>
      <w:r w:rsidRPr="00DC7B92">
        <w:rPr>
          <w:rFonts w:ascii="Times New Roman" w:eastAsia="Calibri" w:hAnsi="Times New Roman"/>
          <w:color w:val="000000"/>
          <w:sz w:val="28"/>
          <w:szCs w:val="28"/>
          <w:highlight w:val="white"/>
          <w:lang w:val="uk-U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DC7B92">
        <w:rPr>
          <w:rFonts w:ascii="Times New Roman" w:eastAsia="Calibri" w:hAnsi="Times New Roman"/>
          <w:color w:val="000000"/>
          <w:sz w:val="28"/>
          <w:szCs w:val="28"/>
          <w:lang w:val="uk-UA"/>
        </w:rPr>
        <w:t xml:space="preserve"> відповідно до Закону України «Про публічні закупівлі» та шляхом укладення відповідної додаткової угоди до даного Договору.</w:t>
      </w:r>
    </w:p>
    <w:p w14:paraId="1C6FBDE3" w14:textId="77777777" w:rsidR="002A725C" w:rsidRPr="00DC7B92" w:rsidRDefault="002A725C" w:rsidP="00EE02AA">
      <w:pPr>
        <w:spacing w:after="0" w:line="240" w:lineRule="auto"/>
        <w:ind w:firstLine="708"/>
        <w:jc w:val="both"/>
        <w:rPr>
          <w:rFonts w:ascii="Times New Roman" w:eastAsia="Calibri" w:hAnsi="Times New Roman"/>
          <w:color w:val="000000"/>
          <w:sz w:val="28"/>
          <w:szCs w:val="28"/>
          <w:lang w:val="uk-UA"/>
        </w:rPr>
      </w:pPr>
    </w:p>
    <w:p w14:paraId="05D45BD9" w14:textId="77777777" w:rsidR="002A725C" w:rsidRPr="00DC7B92" w:rsidRDefault="002A725C" w:rsidP="00EE02AA">
      <w:pPr>
        <w:pBdr>
          <w:top w:val="nil"/>
          <w:left w:val="nil"/>
          <w:bottom w:val="nil"/>
          <w:right w:val="nil"/>
          <w:between w:val="nil"/>
        </w:pBdr>
        <w:shd w:val="clear" w:color="auto" w:fill="FFFFFF"/>
        <w:spacing w:after="0" w:line="240" w:lineRule="auto"/>
        <w:jc w:val="center"/>
        <w:rPr>
          <w:rFonts w:ascii="Times New Roman" w:eastAsia="Calibri" w:hAnsi="Times New Roman"/>
          <w:b/>
          <w:color w:val="000000"/>
          <w:sz w:val="28"/>
          <w:szCs w:val="28"/>
          <w:lang w:val="uk-UA"/>
        </w:rPr>
      </w:pPr>
    </w:p>
    <w:p w14:paraId="3ED45804" w14:textId="77777777" w:rsidR="002A725C" w:rsidRPr="00DC7B92" w:rsidRDefault="002A725C" w:rsidP="00270E3E">
      <w:pPr>
        <w:widowControl w:val="0"/>
        <w:numPr>
          <w:ilvl w:val="0"/>
          <w:numId w:val="3"/>
        </w:numPr>
        <w:pBdr>
          <w:top w:val="nil"/>
          <w:left w:val="nil"/>
          <w:bottom w:val="nil"/>
          <w:right w:val="nil"/>
          <w:between w:val="nil"/>
        </w:pBdr>
        <w:shd w:val="clear" w:color="auto" w:fill="FFFFFF"/>
        <w:suppressAutoHyphens/>
        <w:spacing w:after="0" w:line="240" w:lineRule="auto"/>
        <w:ind w:left="0" w:firstLine="0"/>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ПОРЯДОК ОПЛАТИ</w:t>
      </w:r>
    </w:p>
    <w:p w14:paraId="73417687" w14:textId="77777777" w:rsidR="002A725C" w:rsidRPr="00DC7B92" w:rsidRDefault="002A725C" w:rsidP="00EE02AA">
      <w:pPr>
        <w:spacing w:after="0" w:line="240" w:lineRule="auto"/>
        <w:ind w:firstLine="708"/>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3.1. Оплата поставленого Товару виконується Замовником протягом 10 банківських днів з дати постачання в разі наявності коштів на р/р частини, а в разі відсутності коштів на р/р оплата здійснюється при надходженні коштів на р/р протягом 5 банківських днів. </w:t>
      </w:r>
    </w:p>
    <w:p w14:paraId="316D1A85" w14:textId="77777777" w:rsidR="002A725C" w:rsidRPr="00DC7B92" w:rsidRDefault="002A725C" w:rsidP="00EE02AA">
      <w:pPr>
        <w:spacing w:after="0" w:line="240" w:lineRule="auto"/>
        <w:ind w:firstLine="708"/>
        <w:jc w:val="both"/>
        <w:rPr>
          <w:rFonts w:ascii="Times New Roman" w:eastAsia="Calibri" w:hAnsi="Times New Roman"/>
          <w:color w:val="000000" w:themeColor="text1"/>
          <w:sz w:val="28"/>
          <w:szCs w:val="28"/>
          <w:lang w:val="uk-UA"/>
        </w:rPr>
      </w:pPr>
      <w:r w:rsidRPr="00DC7B92">
        <w:rPr>
          <w:rFonts w:ascii="Times New Roman" w:eastAsia="Calibri" w:hAnsi="Times New Roman"/>
          <w:color w:val="000000"/>
          <w:sz w:val="28"/>
          <w:szCs w:val="28"/>
          <w:lang w:val="uk-UA"/>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підписаного Сторонами акту приймання-передачі Товару та видаткової накладної чи їх неналежного оформлення</w:t>
      </w:r>
      <w:r w:rsidRPr="00DC7B92">
        <w:rPr>
          <w:rFonts w:ascii="Times New Roman" w:eastAsia="Calibri" w:hAnsi="Times New Roman"/>
          <w:color w:val="000000" w:themeColor="text1"/>
          <w:sz w:val="28"/>
          <w:szCs w:val="28"/>
          <w:lang w:val="uk-UA"/>
        </w:rPr>
        <w:t>.</w:t>
      </w:r>
    </w:p>
    <w:p w14:paraId="419F355C" w14:textId="77777777" w:rsidR="002A725C" w:rsidRPr="00DC7B92" w:rsidRDefault="002A725C" w:rsidP="00EE02AA">
      <w:pPr>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sz w:val="28"/>
          <w:szCs w:val="28"/>
          <w:lang w:val="uk-UA"/>
        </w:rPr>
        <w:t xml:space="preserve">3.3. </w:t>
      </w:r>
      <w:r w:rsidRPr="00DC7B92">
        <w:rPr>
          <w:rFonts w:ascii="Times New Roman" w:eastAsia="Calibri" w:hAnsi="Times New Roman"/>
          <w:color w:val="000000"/>
          <w:sz w:val="28"/>
          <w:szCs w:val="28"/>
          <w:lang w:val="uk-UA"/>
        </w:rPr>
        <w:t>Днем оплати поставленого Постачальником Товару є дата списання коштів з відповідних рахунків Замовника.</w:t>
      </w:r>
    </w:p>
    <w:p w14:paraId="13CEEA7C" w14:textId="77777777" w:rsidR="002A725C" w:rsidRPr="00DC7B92" w:rsidRDefault="002A725C" w:rsidP="00EE02AA">
      <w:pPr>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04064548" w14:textId="77777777" w:rsidR="002A725C" w:rsidRPr="00DC7B92" w:rsidRDefault="002A725C" w:rsidP="00EE02AA">
      <w:pPr>
        <w:spacing w:after="0" w:line="240" w:lineRule="auto"/>
        <w:ind w:firstLine="709"/>
        <w:jc w:val="both"/>
        <w:rPr>
          <w:rFonts w:ascii="Times New Roman" w:eastAsia="Calibri" w:hAnsi="Times New Roman"/>
          <w:color w:val="000000"/>
          <w:sz w:val="28"/>
          <w:szCs w:val="28"/>
          <w:lang w:val="uk-UA"/>
        </w:rPr>
      </w:pPr>
    </w:p>
    <w:p w14:paraId="7F9C9167" w14:textId="77777777" w:rsidR="002A725C" w:rsidRPr="00DC7B92" w:rsidRDefault="002A725C" w:rsidP="00270E3E">
      <w:pPr>
        <w:widowControl w:val="0"/>
        <w:numPr>
          <w:ilvl w:val="0"/>
          <w:numId w:val="3"/>
        </w:numPr>
        <w:pBdr>
          <w:top w:val="nil"/>
          <w:left w:val="nil"/>
          <w:bottom w:val="nil"/>
          <w:right w:val="nil"/>
          <w:between w:val="nil"/>
        </w:pBdr>
        <w:suppressAutoHyphens/>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СТРОКИ, ПОРЯДОК ПОСТАВКИ</w:t>
      </w:r>
      <w:r w:rsidRPr="00DC7B92">
        <w:rPr>
          <w:rFonts w:ascii="Times New Roman" w:eastAsia="Calibri" w:hAnsi="Times New Roman"/>
          <w:b/>
          <w:smallCaps/>
          <w:color w:val="000000"/>
          <w:sz w:val="28"/>
          <w:szCs w:val="28"/>
          <w:lang w:val="uk-UA"/>
        </w:rPr>
        <w:t xml:space="preserve"> ТА ПРИЙМАННЯ</w:t>
      </w:r>
      <w:r w:rsidRPr="00DC7B92">
        <w:rPr>
          <w:rFonts w:ascii="Times New Roman" w:eastAsia="Calibri" w:hAnsi="Times New Roman"/>
          <w:b/>
          <w:color w:val="000000"/>
          <w:sz w:val="28"/>
          <w:szCs w:val="28"/>
          <w:lang w:val="uk-UA"/>
        </w:rPr>
        <w:t xml:space="preserve"> ТОВАРУ</w:t>
      </w:r>
    </w:p>
    <w:p w14:paraId="653E5F9F" w14:textId="112D027C" w:rsidR="00B94110" w:rsidRPr="00DC7B92" w:rsidRDefault="00E655A4" w:rsidP="00EE02AA">
      <w:pPr>
        <w:shd w:val="clear" w:color="auto" w:fill="FFFFFF"/>
        <w:spacing w:after="0" w:line="240" w:lineRule="auto"/>
        <w:ind w:firstLine="567"/>
        <w:jc w:val="both"/>
        <w:rPr>
          <w:rFonts w:ascii="Times New Roman" w:hAnsi="Times New Roman"/>
          <w:sz w:val="28"/>
          <w:szCs w:val="28"/>
          <w:lang w:val="uk-UA"/>
        </w:rPr>
      </w:pPr>
      <w:r w:rsidRPr="00DC7B92">
        <w:rPr>
          <w:rFonts w:ascii="Times New Roman" w:eastAsia="Calibri" w:hAnsi="Times New Roman"/>
          <w:sz w:val="28"/>
          <w:szCs w:val="28"/>
          <w:lang w:val="uk-UA"/>
        </w:rPr>
        <w:t xml:space="preserve">4.1. </w:t>
      </w:r>
      <w:r w:rsidR="00B94110" w:rsidRPr="00DC7B92">
        <w:rPr>
          <w:rFonts w:ascii="Times New Roman" w:hAnsi="Times New Roman"/>
          <w:sz w:val="28"/>
          <w:szCs w:val="28"/>
          <w:lang w:val="uk-UA"/>
        </w:rPr>
        <w:t>Товар повинен бути поставлений в термін до "</w:t>
      </w:r>
      <w:r w:rsidR="00D70D8D">
        <w:rPr>
          <w:rFonts w:ascii="Times New Roman" w:hAnsi="Times New Roman"/>
          <w:sz w:val="28"/>
          <w:szCs w:val="28"/>
          <w:lang w:val="uk-UA"/>
        </w:rPr>
        <w:t>14</w:t>
      </w:r>
      <w:r w:rsidR="00B94110" w:rsidRPr="00DC7B92">
        <w:rPr>
          <w:rFonts w:ascii="Times New Roman" w:hAnsi="Times New Roman"/>
          <w:sz w:val="28"/>
          <w:szCs w:val="28"/>
          <w:lang w:val="uk-UA"/>
        </w:rPr>
        <w:t xml:space="preserve">" </w:t>
      </w:r>
      <w:r w:rsidR="00D70D8D">
        <w:rPr>
          <w:rFonts w:ascii="Times New Roman" w:hAnsi="Times New Roman"/>
          <w:sz w:val="28"/>
          <w:szCs w:val="28"/>
          <w:lang w:val="uk-UA"/>
        </w:rPr>
        <w:t>червня</w:t>
      </w:r>
      <w:r w:rsidR="00B94110" w:rsidRPr="00DC7B92">
        <w:rPr>
          <w:rFonts w:ascii="Times New Roman" w:hAnsi="Times New Roman"/>
          <w:sz w:val="28"/>
          <w:szCs w:val="28"/>
          <w:lang w:val="uk-UA"/>
        </w:rPr>
        <w:t xml:space="preserve"> 202</w:t>
      </w:r>
      <w:r w:rsidRPr="00DC7B92">
        <w:rPr>
          <w:rFonts w:ascii="Times New Roman" w:hAnsi="Times New Roman"/>
          <w:sz w:val="28"/>
          <w:szCs w:val="28"/>
          <w:lang w:val="uk-UA"/>
        </w:rPr>
        <w:t>4</w:t>
      </w:r>
      <w:r w:rsidR="00B94110" w:rsidRPr="00DC7B92">
        <w:rPr>
          <w:rFonts w:ascii="Times New Roman" w:hAnsi="Times New Roman"/>
          <w:sz w:val="28"/>
          <w:szCs w:val="28"/>
          <w:lang w:val="uk-UA"/>
        </w:rPr>
        <w:t xml:space="preserve"> р. Товар може бути поставлений  достроково.</w:t>
      </w:r>
    </w:p>
    <w:p w14:paraId="2FD6F9EA" w14:textId="4AED88C9" w:rsidR="00B94110" w:rsidRPr="00DC7B92" w:rsidRDefault="00E655A4"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Постачальник власними силами, засобами та за власний рахунок відповідно до умов даного Договору зобов’язується здійснити поставку Товару.</w:t>
      </w:r>
    </w:p>
    <w:p w14:paraId="2219721A"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Товар, що поставляється за цим Договором, по своїй якості, комплектності, та іншим вимогам, гарантійним термінам служби, повинен постачатися 1-ї категорії (новим, який не був у використані та підтверджений відповідними сертифікатами).</w:t>
      </w:r>
    </w:p>
    <w:p w14:paraId="453B0C23" w14:textId="3F6E9486"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4.2. Поставка Товару здійснюється </w:t>
      </w:r>
      <w:r w:rsidR="00E655A4" w:rsidRPr="00DC7B92">
        <w:rPr>
          <w:rFonts w:ascii="Times New Roman" w:eastAsia="Calibri" w:hAnsi="Times New Roman"/>
          <w:sz w:val="28"/>
          <w:szCs w:val="28"/>
          <w:lang w:val="uk-UA"/>
        </w:rPr>
        <w:t>до складу військової частини А7147</w:t>
      </w:r>
      <w:r w:rsidRPr="00DC7B92">
        <w:rPr>
          <w:rFonts w:ascii="Times New Roman" w:eastAsia="Calibri" w:hAnsi="Times New Roman"/>
          <w:sz w:val="28"/>
          <w:szCs w:val="28"/>
          <w:lang w:val="uk-UA"/>
        </w:rPr>
        <w:t>.</w:t>
      </w:r>
    </w:p>
    <w:p w14:paraId="054D7981"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4.3. Якість Товару, тара, упаковка, маркування відповідає всім санітарним, гігієнічним, технічним та іншим нормам, стандартам та правилам встановлених чинним законодавством України для товарів даного виду.</w:t>
      </w:r>
    </w:p>
    <w:p w14:paraId="083AF4BA"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color w:val="000000"/>
          <w:sz w:val="28"/>
          <w:szCs w:val="28"/>
          <w:lang w:val="uk-UA"/>
        </w:rPr>
        <w:t xml:space="preserve">4.4. </w:t>
      </w:r>
      <w:r w:rsidRPr="00DC7B92">
        <w:rPr>
          <w:rFonts w:ascii="Times New Roman" w:eastAsia="Calibri" w:hAnsi="Times New Roman"/>
          <w:sz w:val="28"/>
          <w:szCs w:val="28"/>
          <w:lang w:val="uk-UA"/>
        </w:rPr>
        <w:t>Під час приймання Товару уповноважений представник Замовника перевіряє кількість, якість, найменування, технічні характеристики Товару тощо.</w:t>
      </w:r>
    </w:p>
    <w:p w14:paraId="58CB3326"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4.5.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DC7B92">
        <w:rPr>
          <w:rFonts w:ascii="Times New Roman" w:eastAsia="Calibri" w:hAnsi="Times New Roman"/>
          <w:sz w:val="28"/>
          <w:szCs w:val="28"/>
          <w:lang w:val="uk-UA"/>
        </w:rPr>
        <w:t xml:space="preserve">накладної </w:t>
      </w:r>
      <w:r w:rsidRPr="00DC7B92">
        <w:rPr>
          <w:rFonts w:ascii="Times New Roman" w:eastAsia="Calibri" w:hAnsi="Times New Roman"/>
          <w:color w:val="000000"/>
          <w:sz w:val="28"/>
          <w:szCs w:val="28"/>
          <w:lang w:val="uk-UA"/>
        </w:rPr>
        <w:t>на Товар (на кожну поставлену партію/частину Товару) та акту приймання-передачі Товару.</w:t>
      </w:r>
    </w:p>
    <w:p w14:paraId="06761FC3"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4.6.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DC7B92">
        <w:rPr>
          <w:rFonts w:ascii="Times New Roman" w:eastAsia="Calibri" w:hAnsi="Times New Roman"/>
          <w:sz w:val="28"/>
          <w:szCs w:val="28"/>
          <w:lang w:val="uk-UA"/>
        </w:rPr>
        <w:t>невідповідностей</w:t>
      </w:r>
      <w:proofErr w:type="spellEnd"/>
      <w:r w:rsidRPr="00DC7B92">
        <w:rPr>
          <w:rFonts w:ascii="Times New Roman" w:eastAsia="Calibri" w:hAnsi="Times New Roman"/>
          <w:sz w:val="28"/>
          <w:szCs w:val="28"/>
          <w:lang w:val="uk-UA"/>
        </w:rPr>
        <w:t>.</w:t>
      </w:r>
    </w:p>
    <w:p w14:paraId="7CAD1EFA"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7 (семи) робочих днів з моменту підписання вищезазначеного Акту Сторонами. </w:t>
      </w:r>
    </w:p>
    <w:p w14:paraId="188A644B"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4.7.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1036544F"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4.8. Неякісний Товар та/або Товар, що не відповідає умовам даного Договору, Замовником не приймається і не оплачується.</w:t>
      </w:r>
    </w:p>
    <w:p w14:paraId="0F4D23FB"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4.9.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 акту приймання-передачі Товару та списання коштів за Товар з відповідних рахунків Замовника.</w:t>
      </w:r>
    </w:p>
    <w:p w14:paraId="1D6A2063"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4.10. Зобов’язання по складанню усіх необхідних накладних та актів покладається на Постачальника.</w:t>
      </w:r>
    </w:p>
    <w:p w14:paraId="0B694564"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p>
    <w:p w14:paraId="6097D57B" w14:textId="77777777" w:rsidR="002A725C" w:rsidRPr="00DC7B92" w:rsidRDefault="002A725C" w:rsidP="00270E3E">
      <w:pPr>
        <w:widowControl w:val="0"/>
        <w:numPr>
          <w:ilvl w:val="0"/>
          <w:numId w:val="3"/>
        </w:numPr>
        <w:pBdr>
          <w:top w:val="nil"/>
          <w:left w:val="nil"/>
          <w:bottom w:val="nil"/>
          <w:right w:val="nil"/>
          <w:between w:val="nil"/>
        </w:pBdr>
        <w:shd w:val="clear" w:color="auto" w:fill="FFFFFF"/>
        <w:suppressAutoHyphens/>
        <w:spacing w:after="0" w:line="240" w:lineRule="auto"/>
        <w:ind w:left="0" w:firstLine="0"/>
        <w:jc w:val="center"/>
        <w:rPr>
          <w:rFonts w:ascii="Times New Roman" w:eastAsia="Calibri" w:hAnsi="Times New Roman"/>
          <w:color w:val="000000"/>
          <w:sz w:val="28"/>
          <w:szCs w:val="28"/>
          <w:lang w:val="uk-UA"/>
        </w:rPr>
      </w:pPr>
      <w:r w:rsidRPr="00DC7B92">
        <w:rPr>
          <w:rFonts w:ascii="Times New Roman" w:eastAsia="Calibri" w:hAnsi="Times New Roman"/>
          <w:b/>
          <w:color w:val="000000"/>
          <w:sz w:val="28"/>
          <w:szCs w:val="28"/>
          <w:lang w:val="uk-UA"/>
        </w:rPr>
        <w:t>ЯКІСТЬ ТОВАРУ</w:t>
      </w:r>
    </w:p>
    <w:p w14:paraId="3BE5CCD0"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79EF2E70"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5.2. Постачальник повинен засвідчити якість Товару, що поставляється, належним товаросупровідним документом, який надається Замовнику разом з </w:t>
      </w:r>
      <w:r w:rsidRPr="00DC7B92">
        <w:rPr>
          <w:rFonts w:ascii="Times New Roman" w:eastAsia="Calibri" w:hAnsi="Times New Roman"/>
          <w:color w:val="000000"/>
          <w:sz w:val="28"/>
          <w:szCs w:val="28"/>
          <w:lang w:val="uk-UA"/>
        </w:rPr>
        <w:lastRenderedPageBreak/>
        <w:t>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67D56796"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5.3. Постачальник несе повну відповідальність за якість Товару у межах гарантійного строку зазначеного в гарантійному талоні.</w:t>
      </w:r>
    </w:p>
    <w:p w14:paraId="00F3CAB9"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5.4. У разі поставки Товару більш низької якості, ніж вимагається стандартом, Замовник має право відмовитися від прийняття і оплати Товару, а якщо Товар вже </w:t>
      </w:r>
      <w:proofErr w:type="spellStart"/>
      <w:r w:rsidRPr="00DC7B92">
        <w:rPr>
          <w:rFonts w:ascii="Times New Roman" w:eastAsia="Calibri" w:hAnsi="Times New Roman"/>
          <w:color w:val="000000"/>
          <w:sz w:val="28"/>
          <w:szCs w:val="28"/>
          <w:lang w:val="uk-UA"/>
        </w:rPr>
        <w:t>оплачено</w:t>
      </w:r>
      <w:proofErr w:type="spellEnd"/>
      <w:r w:rsidRPr="00DC7B92">
        <w:rPr>
          <w:rFonts w:ascii="Times New Roman" w:eastAsia="Calibri" w:hAnsi="Times New Roman"/>
          <w:color w:val="000000"/>
          <w:sz w:val="28"/>
          <w:szCs w:val="28"/>
          <w:lang w:val="uk-UA"/>
        </w:rPr>
        <w:t xml:space="preserve"> Замовником, – вимагати повернення сплаченої суми.</w:t>
      </w:r>
    </w:p>
    <w:p w14:paraId="23B4DDE5"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6CB166FE"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6CC90A94"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p>
    <w:p w14:paraId="77A7D25D" w14:textId="77777777" w:rsidR="002A725C" w:rsidRPr="00DC7B92" w:rsidRDefault="002A725C" w:rsidP="00EE02AA">
      <w:pPr>
        <w:pBdr>
          <w:top w:val="nil"/>
          <w:left w:val="nil"/>
          <w:bottom w:val="nil"/>
          <w:right w:val="nil"/>
          <w:between w:val="nil"/>
        </w:pBdr>
        <w:shd w:val="clear" w:color="auto" w:fill="FFFFFF"/>
        <w:tabs>
          <w:tab w:val="left" w:pos="485"/>
        </w:tabs>
        <w:spacing w:after="0" w:line="240" w:lineRule="auto"/>
        <w:ind w:firstLine="709"/>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6. ГАРАНТІЇ ЯКОСТІ ТОВАРУ</w:t>
      </w:r>
    </w:p>
    <w:p w14:paraId="7C3E2AB3" w14:textId="4B01070A"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6.1. Гарантійний строк (строк, протягом якого Постачальник гарантує якість Товару) на Товар </w:t>
      </w:r>
      <w:r w:rsidR="00664C45">
        <w:rPr>
          <w:rFonts w:ascii="Times New Roman" w:eastAsia="Calibri" w:hAnsi="Times New Roman"/>
          <w:color w:val="000000"/>
          <w:sz w:val="28"/>
          <w:szCs w:val="28"/>
          <w:lang w:val="uk-UA"/>
        </w:rPr>
        <w:t xml:space="preserve">не менше </w:t>
      </w:r>
      <w:r w:rsidR="00D70D8D">
        <w:rPr>
          <w:rFonts w:ascii="Times New Roman" w:eastAsia="Calibri" w:hAnsi="Times New Roman"/>
          <w:color w:val="000000"/>
          <w:sz w:val="28"/>
          <w:szCs w:val="28"/>
          <w:lang w:val="uk-UA"/>
        </w:rPr>
        <w:t>12</w:t>
      </w:r>
      <w:r w:rsidR="00B94110" w:rsidRPr="00DC7B92">
        <w:rPr>
          <w:rFonts w:ascii="Times New Roman" w:eastAsia="Calibri" w:hAnsi="Times New Roman"/>
          <w:color w:val="000000"/>
          <w:sz w:val="28"/>
          <w:szCs w:val="28"/>
          <w:lang w:val="uk-UA"/>
        </w:rPr>
        <w:t xml:space="preserve"> місяців від дати поставки</w:t>
      </w:r>
      <w:r w:rsidRPr="00DC7B92">
        <w:rPr>
          <w:rFonts w:ascii="Times New Roman" w:eastAsia="Calibri" w:hAnsi="Times New Roman"/>
          <w:color w:val="000000"/>
          <w:sz w:val="28"/>
          <w:szCs w:val="28"/>
          <w:lang w:val="uk-UA"/>
        </w:rPr>
        <w:t>.</w:t>
      </w:r>
    </w:p>
    <w:p w14:paraId="77F90B09"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28295BC5"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6.3. Якщо Постачальник не з’явиться у строк, визначений п. 6.2. Договору, Замовник вправі скласти такий Дефектний Акт одноособово.</w:t>
      </w:r>
    </w:p>
    <w:p w14:paraId="55B26603"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6.4. Вартість переміщень товару, за потреби в його ремонті, впродовж дії гарантійного талону, в повній мірі покладається на Постачальника.</w:t>
      </w:r>
    </w:p>
    <w:p w14:paraId="38006BF0"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0339B0C8"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573F8CEC"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3C0E1048"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lastRenderedPageBreak/>
        <w:t>6.8. Постачальник підтверджує, що Товар, який постачається, не перебуває в експлуатації і не порушені терміни та умови його зберігання.</w:t>
      </w:r>
    </w:p>
    <w:p w14:paraId="02935CC6"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6.9. При поставці якісні характеристики Товару повинні цілком відповідати чинним стандартам в Україні на даний вид Товару.</w:t>
      </w:r>
    </w:p>
    <w:p w14:paraId="6A5AB766"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b/>
          <w:color w:val="000000"/>
          <w:sz w:val="28"/>
          <w:szCs w:val="28"/>
          <w:lang w:val="uk-UA"/>
        </w:rPr>
      </w:pPr>
      <w:r w:rsidRPr="00DC7B92">
        <w:rPr>
          <w:rFonts w:ascii="Times New Roman" w:eastAsia="Calibri" w:hAnsi="Times New Roman"/>
          <w:color w:val="000000"/>
          <w:sz w:val="28"/>
          <w:szCs w:val="28"/>
          <w:lang w:val="uk-UA"/>
        </w:rPr>
        <w:t>6.10. Дія гарантійних строків не залежить від строку дії Договору.</w:t>
      </w:r>
    </w:p>
    <w:p w14:paraId="353AA8FD" w14:textId="77777777" w:rsidR="002A725C" w:rsidRPr="00DC7B92" w:rsidRDefault="002A725C"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rPr>
      </w:pPr>
    </w:p>
    <w:p w14:paraId="2671AFBA" w14:textId="77777777" w:rsidR="002A725C" w:rsidRPr="00DC7B92" w:rsidRDefault="002A725C" w:rsidP="00EE02AA">
      <w:pPr>
        <w:shd w:val="clear" w:color="auto" w:fill="FFFFFF"/>
        <w:spacing w:after="0" w:line="240" w:lineRule="auto"/>
        <w:ind w:left="1068"/>
        <w:jc w:val="center"/>
        <w:rPr>
          <w:rFonts w:ascii="Times New Roman" w:eastAsia="Calibri" w:hAnsi="Times New Roman"/>
          <w:b/>
          <w:sz w:val="28"/>
          <w:szCs w:val="28"/>
          <w:lang w:val="uk-UA"/>
        </w:rPr>
      </w:pPr>
      <w:r w:rsidRPr="00DC7B92">
        <w:rPr>
          <w:rFonts w:ascii="Times New Roman" w:eastAsia="Calibri" w:hAnsi="Times New Roman"/>
          <w:b/>
          <w:sz w:val="28"/>
          <w:szCs w:val="28"/>
          <w:lang w:val="uk-UA"/>
        </w:rPr>
        <w:t>7. ПАКУВАННЯ ТА МАРКУВАННЯ ТОВАРУ</w:t>
      </w:r>
    </w:p>
    <w:p w14:paraId="726F46C9" w14:textId="77777777" w:rsidR="002A725C" w:rsidRPr="00DC7B92" w:rsidRDefault="002A725C" w:rsidP="00EE02AA">
      <w:pPr>
        <w:shd w:val="clear" w:color="auto" w:fill="FFFFFF"/>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7.1. Товар відпускається Постачальником Замовнику в тарі (упаковці) згідно із вимогами умов даного Договору.</w:t>
      </w:r>
    </w:p>
    <w:p w14:paraId="31FB9384" w14:textId="77777777" w:rsidR="002A725C" w:rsidRPr="00DC7B92" w:rsidRDefault="002A725C" w:rsidP="00EE02AA">
      <w:pPr>
        <w:shd w:val="clear" w:color="auto" w:fill="FFFFFF"/>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1B570A98" w14:textId="77777777" w:rsidR="002A725C" w:rsidRPr="00DC7B92" w:rsidRDefault="002A725C" w:rsidP="00EE02AA">
      <w:pPr>
        <w:shd w:val="clear" w:color="auto" w:fill="FFFFFF"/>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14:paraId="753E2250" w14:textId="77777777" w:rsidR="002A725C" w:rsidRPr="00DC7B92" w:rsidRDefault="002A725C"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rPr>
      </w:pPr>
    </w:p>
    <w:p w14:paraId="6BB740A2" w14:textId="77777777" w:rsidR="002A725C" w:rsidRPr="00DC7B92" w:rsidRDefault="002A725C" w:rsidP="00270E3E">
      <w:pPr>
        <w:widowControl w:val="0"/>
        <w:numPr>
          <w:ilvl w:val="0"/>
          <w:numId w:val="4"/>
        </w:numPr>
        <w:pBdr>
          <w:top w:val="nil"/>
          <w:left w:val="nil"/>
          <w:bottom w:val="nil"/>
          <w:right w:val="nil"/>
          <w:between w:val="nil"/>
        </w:pBdr>
        <w:suppressAutoHyphens/>
        <w:spacing w:after="0" w:line="240" w:lineRule="auto"/>
        <w:ind w:right="-5"/>
        <w:jc w:val="center"/>
        <w:rPr>
          <w:rFonts w:ascii="Times New Roman" w:eastAsia="Calibri" w:hAnsi="Times New Roman"/>
          <w:b/>
          <w:color w:val="000000"/>
          <w:sz w:val="28"/>
          <w:szCs w:val="28"/>
          <w:lang w:val="uk-UA"/>
        </w:rPr>
      </w:pPr>
      <w:bookmarkStart w:id="7" w:name="bookmark=id.2s8eyo1" w:colFirst="0" w:colLast="0"/>
      <w:bookmarkEnd w:id="7"/>
      <w:r w:rsidRPr="00DC7B92">
        <w:rPr>
          <w:rFonts w:ascii="Times New Roman" w:eastAsia="Calibri" w:hAnsi="Times New Roman"/>
          <w:b/>
          <w:color w:val="000000"/>
          <w:sz w:val="28"/>
          <w:szCs w:val="28"/>
          <w:lang w:val="uk-UA"/>
        </w:rPr>
        <w:t>ПРАВА ТА ОБОВ'ЯЗКИ СТОРІН</w:t>
      </w:r>
    </w:p>
    <w:p w14:paraId="70378481" w14:textId="77777777" w:rsidR="002A725C" w:rsidRPr="00DC7B92" w:rsidRDefault="002A725C" w:rsidP="00EE02AA">
      <w:pPr>
        <w:tabs>
          <w:tab w:val="left" w:pos="180"/>
          <w:tab w:val="left" w:pos="1260"/>
          <w:tab w:val="left" w:pos="1620"/>
        </w:tabs>
        <w:spacing w:after="0" w:line="240" w:lineRule="auto"/>
        <w:ind w:firstLine="567"/>
        <w:jc w:val="both"/>
        <w:rPr>
          <w:rFonts w:ascii="Times New Roman" w:eastAsia="Calibri" w:hAnsi="Times New Roman"/>
          <w:b/>
          <w:sz w:val="28"/>
          <w:szCs w:val="28"/>
          <w:lang w:val="uk-UA"/>
        </w:rPr>
      </w:pPr>
      <w:r w:rsidRPr="00DC7B92">
        <w:rPr>
          <w:rFonts w:ascii="Times New Roman" w:eastAsia="Calibri" w:hAnsi="Times New Roman"/>
          <w:b/>
          <w:sz w:val="28"/>
          <w:szCs w:val="28"/>
          <w:lang w:val="uk-UA"/>
        </w:rPr>
        <w:t>8.1. Замовник зобов'язаний:</w:t>
      </w:r>
    </w:p>
    <w:p w14:paraId="1CE33A3B"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8.1.1. Сплатити та прийняти Товар належної якості, відповідно до умов Договору, підписавши накладну на Товар </w:t>
      </w:r>
      <w:r w:rsidRPr="00DC7B92">
        <w:rPr>
          <w:rFonts w:ascii="Times New Roman" w:eastAsia="Calibri" w:hAnsi="Times New Roman"/>
          <w:color w:val="000000"/>
          <w:sz w:val="28"/>
          <w:szCs w:val="28"/>
          <w:lang w:val="uk-UA"/>
        </w:rPr>
        <w:t>та акт приймання-передачі Товару.</w:t>
      </w:r>
    </w:p>
    <w:p w14:paraId="543DBC87" w14:textId="7DC763CD" w:rsidR="002A725C" w:rsidRPr="00DC7B92" w:rsidRDefault="002A725C" w:rsidP="00EE02AA">
      <w:pPr>
        <w:tabs>
          <w:tab w:val="left" w:pos="180"/>
          <w:tab w:val="left" w:pos="72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8.1.2. Повідомляти Постачальника про виявленні недоліки Товару та/або невідповідність </w:t>
      </w:r>
      <w:r w:rsidR="00B94110" w:rsidRPr="00DC7B92">
        <w:rPr>
          <w:rFonts w:ascii="Times New Roman" w:eastAsia="Calibri" w:hAnsi="Times New Roman"/>
          <w:sz w:val="28"/>
          <w:szCs w:val="28"/>
          <w:lang w:val="uk-UA"/>
        </w:rPr>
        <w:t>Товару умовам даного Договору в</w:t>
      </w:r>
      <w:r w:rsidRPr="00DC7B92">
        <w:rPr>
          <w:rFonts w:ascii="Times New Roman" w:eastAsia="Calibri" w:hAnsi="Times New Roman"/>
          <w:sz w:val="28"/>
          <w:szCs w:val="28"/>
          <w:lang w:val="uk-UA"/>
        </w:rPr>
        <w:t xml:space="preserve"> порядку, передбаченому цим Договором.</w:t>
      </w:r>
    </w:p>
    <w:p w14:paraId="5F7671BD" w14:textId="77777777" w:rsidR="002A725C" w:rsidRPr="00DC7B92" w:rsidRDefault="002A725C" w:rsidP="00EE02AA">
      <w:pPr>
        <w:tabs>
          <w:tab w:val="left" w:pos="180"/>
          <w:tab w:val="left" w:pos="720"/>
        </w:tabs>
        <w:spacing w:after="0" w:line="240" w:lineRule="auto"/>
        <w:ind w:firstLine="567"/>
        <w:jc w:val="both"/>
        <w:rPr>
          <w:rFonts w:ascii="Times New Roman" w:eastAsia="Calibri" w:hAnsi="Times New Roman"/>
          <w:b/>
          <w:sz w:val="28"/>
          <w:szCs w:val="28"/>
          <w:lang w:val="uk-UA"/>
        </w:rPr>
      </w:pPr>
      <w:r w:rsidRPr="00DC7B92">
        <w:rPr>
          <w:rFonts w:ascii="Times New Roman" w:eastAsia="Calibri" w:hAnsi="Times New Roman"/>
          <w:b/>
          <w:sz w:val="28"/>
          <w:szCs w:val="28"/>
          <w:lang w:val="uk-UA"/>
        </w:rPr>
        <w:t>8.2. Замовник має право:</w:t>
      </w:r>
    </w:p>
    <w:p w14:paraId="5DF652AC"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8.2.1. Зменшувати обсяг закупівлі Товару та відповідно загальну вартість цього Договору, що фіксується у додатковій угоді.</w:t>
      </w:r>
    </w:p>
    <w:p w14:paraId="4DCE89B8" w14:textId="33461C56"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8.2.2. Достроково в односторонньому порядку розірвати цей Договір у разі невиконання зобов'язань Постачальником </w:t>
      </w:r>
      <w:r w:rsidRPr="00DC7B92">
        <w:rPr>
          <w:rFonts w:ascii="Times New Roman" w:eastAsia="Calibri" w:hAnsi="Times New Roman"/>
          <w:color w:val="000000"/>
          <w:sz w:val="28"/>
          <w:szCs w:val="28"/>
          <w:lang w:val="uk-UA"/>
        </w:rPr>
        <w:t>або у разі відсутності у Замовника коштів на закупівлю Товару</w:t>
      </w:r>
      <w:r w:rsidRPr="00DC7B92">
        <w:rPr>
          <w:rFonts w:ascii="Times New Roman" w:eastAsia="Calibri" w:hAnsi="Times New Roman"/>
          <w:sz w:val="28"/>
          <w:szCs w:val="28"/>
          <w:lang w:val="uk-UA"/>
        </w:rPr>
        <w:t xml:space="preserve">, повідомивши про це його за 7 (сім) </w:t>
      </w:r>
      <w:r w:rsidR="00B94110" w:rsidRPr="00DC7B92">
        <w:rPr>
          <w:rFonts w:ascii="Times New Roman" w:eastAsia="Calibri" w:hAnsi="Times New Roman"/>
          <w:sz w:val="28"/>
          <w:szCs w:val="28"/>
          <w:lang w:val="uk-UA"/>
        </w:rPr>
        <w:t>робочих</w:t>
      </w:r>
      <w:r w:rsidRPr="00DC7B92">
        <w:rPr>
          <w:rFonts w:ascii="Times New Roman" w:eastAsia="Calibri" w:hAnsi="Times New Roman"/>
          <w:sz w:val="28"/>
          <w:szCs w:val="28"/>
          <w:lang w:val="uk-UA"/>
        </w:rPr>
        <w:t xml:space="preserve"> днів до дати розірвання Договору.</w:t>
      </w:r>
    </w:p>
    <w:p w14:paraId="07862DA4"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8.2.3. Контролювати поставку Товару в строки, кількості, асортименті та якості встановлені цим Договором.</w:t>
      </w:r>
    </w:p>
    <w:p w14:paraId="41919F3B"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8.2.4. Відмовитись від прийняття і оплати Товару неналежної якості або у </w:t>
      </w:r>
      <w:proofErr w:type="spellStart"/>
      <w:r w:rsidRPr="00DC7B92">
        <w:rPr>
          <w:rFonts w:ascii="Times New Roman" w:eastAsia="Calibri" w:hAnsi="Times New Roman"/>
          <w:sz w:val="28"/>
          <w:szCs w:val="28"/>
          <w:lang w:val="uk-UA"/>
        </w:rPr>
        <w:t>звʼязку</w:t>
      </w:r>
      <w:proofErr w:type="spellEnd"/>
      <w:r w:rsidRPr="00DC7B92">
        <w:rPr>
          <w:rFonts w:ascii="Times New Roman" w:eastAsia="Calibri" w:hAnsi="Times New Roman"/>
          <w:sz w:val="28"/>
          <w:szCs w:val="28"/>
          <w:lang w:val="uk-UA"/>
        </w:rPr>
        <w:t xml:space="preserve"> з відтермінуванням доставки Товару Постачальником, а якщо Товар вже оплачений Замовником – вимагати повернення сплаченої суми від Постачальника.</w:t>
      </w:r>
    </w:p>
    <w:p w14:paraId="0A966C2F"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8.2.5. Повернути Постачальнику накладну на Товар та акт приймання-передачі Товару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 тощо).</w:t>
      </w:r>
    </w:p>
    <w:p w14:paraId="47C10112" w14:textId="2E7A58F1"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8.2.6. Вимагати від Постачальника усунення невідповідності Товару умовам даного Договору, власними силами, засобами та за рахун</w:t>
      </w:r>
      <w:r w:rsidR="00B94110" w:rsidRPr="00DC7B92">
        <w:rPr>
          <w:rFonts w:ascii="Times New Roman" w:eastAsia="Calibri" w:hAnsi="Times New Roman"/>
          <w:sz w:val="28"/>
          <w:szCs w:val="28"/>
          <w:lang w:val="uk-UA"/>
        </w:rPr>
        <w:t>ок Постачальника на умовах та в</w:t>
      </w:r>
      <w:r w:rsidRPr="00DC7B92">
        <w:rPr>
          <w:rFonts w:ascii="Times New Roman" w:eastAsia="Calibri" w:hAnsi="Times New Roman"/>
          <w:sz w:val="28"/>
          <w:szCs w:val="28"/>
          <w:lang w:val="uk-UA"/>
        </w:rPr>
        <w:t xml:space="preserve"> порядку, визначеному цим Договором. </w:t>
      </w:r>
    </w:p>
    <w:p w14:paraId="5252D9A4"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4F745B11"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8.2.8. Інші права, передбачені цим Договором та законодавством України.</w:t>
      </w:r>
    </w:p>
    <w:p w14:paraId="3DD689FF" w14:textId="77777777" w:rsidR="002A725C" w:rsidRPr="00DC7B92" w:rsidRDefault="002A725C" w:rsidP="00EE02AA">
      <w:pPr>
        <w:tabs>
          <w:tab w:val="left" w:pos="720"/>
          <w:tab w:val="left" w:pos="1620"/>
        </w:tabs>
        <w:spacing w:after="0" w:line="240" w:lineRule="auto"/>
        <w:ind w:firstLine="567"/>
        <w:jc w:val="both"/>
        <w:rPr>
          <w:rFonts w:ascii="Times New Roman" w:eastAsia="Calibri" w:hAnsi="Times New Roman"/>
          <w:b/>
          <w:sz w:val="28"/>
          <w:szCs w:val="28"/>
          <w:lang w:val="uk-UA"/>
        </w:rPr>
      </w:pPr>
      <w:r w:rsidRPr="00DC7B92">
        <w:rPr>
          <w:rFonts w:ascii="Times New Roman" w:eastAsia="Calibri" w:hAnsi="Times New Roman"/>
          <w:b/>
          <w:sz w:val="28"/>
          <w:szCs w:val="28"/>
          <w:lang w:val="uk-UA"/>
        </w:rPr>
        <w:t>8.3. Постачальник зобов'язаний:</w:t>
      </w:r>
    </w:p>
    <w:p w14:paraId="6A78C7E9" w14:textId="6958EB6F"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w:t>
      </w:r>
      <w:r w:rsidR="00B94110" w:rsidRPr="00DC7B92">
        <w:rPr>
          <w:rFonts w:ascii="Times New Roman" w:eastAsia="Calibri" w:hAnsi="Times New Roman"/>
          <w:sz w:val="28"/>
          <w:szCs w:val="28"/>
          <w:lang w:val="uk-UA"/>
        </w:rPr>
        <w:t xml:space="preserve">1. Поставляти Замовнику Товар в </w:t>
      </w:r>
      <w:r w:rsidRPr="00DC7B92">
        <w:rPr>
          <w:rFonts w:ascii="Times New Roman" w:eastAsia="Calibri" w:hAnsi="Times New Roman"/>
          <w:sz w:val="28"/>
          <w:szCs w:val="28"/>
          <w:lang w:val="uk-UA"/>
        </w:rPr>
        <w:t>строк та на умовах, передбачених даним Договором.</w:t>
      </w:r>
    </w:p>
    <w:p w14:paraId="369A3267"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548C5D74" w14:textId="77777777" w:rsidR="002A725C" w:rsidRPr="00DC7B92" w:rsidRDefault="002A725C" w:rsidP="00EE02AA">
      <w:pPr>
        <w:tabs>
          <w:tab w:val="left" w:pos="180"/>
          <w:tab w:val="left" w:pos="1260"/>
          <w:tab w:val="left" w:pos="15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8.3.3. Оформити та надати Замовнику разом з Товаром відповідні накладні на Товар, </w:t>
      </w:r>
      <w:r w:rsidRPr="00DC7B92">
        <w:rPr>
          <w:rFonts w:ascii="Times New Roman" w:eastAsia="Calibri" w:hAnsi="Times New Roman"/>
          <w:color w:val="000000"/>
          <w:sz w:val="28"/>
          <w:szCs w:val="28"/>
          <w:lang w:val="uk-UA"/>
        </w:rPr>
        <w:t>акт приймання-передачі Товару</w:t>
      </w:r>
      <w:r w:rsidRPr="00DC7B92">
        <w:rPr>
          <w:rFonts w:ascii="Times New Roman" w:eastAsia="Calibri" w:hAnsi="Times New Roman"/>
          <w:sz w:val="28"/>
          <w:szCs w:val="28"/>
          <w:lang w:val="uk-UA"/>
        </w:rPr>
        <w:t xml:space="preserve"> та інші належним чином оформлені документи, передбачені вимогами чинного законодавства України та даного Договору.</w:t>
      </w:r>
    </w:p>
    <w:p w14:paraId="27EA0249"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8.3.4. Забезпечити вчасну поставку Товару, якість і кількість якого відповідає вимогам даного Договору.</w:t>
      </w:r>
    </w:p>
    <w:p w14:paraId="57666783"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0E9DE0E3"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59C92534" w14:textId="77777777" w:rsidR="002A725C" w:rsidRPr="00DC7B92" w:rsidRDefault="002A725C" w:rsidP="00EE02AA">
      <w:pPr>
        <w:tabs>
          <w:tab w:val="left" w:pos="180"/>
          <w:tab w:val="left" w:pos="1260"/>
          <w:tab w:val="left" w:pos="1800"/>
          <w:tab w:val="left" w:pos="1980"/>
          <w:tab w:val="left" w:pos="241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8.3.7. Надати Замовнику відповідні документи, що засвідчують гарантійні зобов’язання на Товар, що є предметом даного Договору.</w:t>
      </w:r>
    </w:p>
    <w:p w14:paraId="14A51356" w14:textId="77777777" w:rsidR="002A725C" w:rsidRPr="00DC7B92" w:rsidRDefault="002A725C" w:rsidP="00EE02AA">
      <w:pPr>
        <w:tabs>
          <w:tab w:val="left" w:pos="180"/>
          <w:tab w:val="left" w:pos="1260"/>
          <w:tab w:val="left" w:pos="1800"/>
          <w:tab w:val="left" w:pos="1980"/>
          <w:tab w:val="left" w:pos="241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8.3.8. За вимогою Замовника зменшувати обсяг закупівлі Товару та відповідно загальну вартість цього Договору, що фіксується у додатковій угоді.</w:t>
      </w:r>
    </w:p>
    <w:p w14:paraId="1BE37CBF" w14:textId="77777777" w:rsidR="002A725C" w:rsidRPr="00DC7B92" w:rsidRDefault="002A725C" w:rsidP="00EE02AA">
      <w:pPr>
        <w:tabs>
          <w:tab w:val="left" w:pos="180"/>
          <w:tab w:val="left" w:pos="1260"/>
          <w:tab w:val="left" w:pos="1800"/>
          <w:tab w:val="left" w:pos="1980"/>
          <w:tab w:val="left" w:pos="241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8.3.9. Виконувати інші обов’язки, передбачені цим Договором та законодавством України.</w:t>
      </w:r>
    </w:p>
    <w:p w14:paraId="01356F33" w14:textId="77777777" w:rsidR="002A725C" w:rsidRPr="00DC7B92" w:rsidRDefault="002A725C" w:rsidP="00EE0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b/>
          <w:sz w:val="28"/>
          <w:szCs w:val="28"/>
          <w:lang w:val="uk-UA"/>
        </w:rPr>
      </w:pPr>
      <w:bookmarkStart w:id="8" w:name="bookmark=id.17dp8vu" w:colFirst="0" w:colLast="0"/>
      <w:bookmarkEnd w:id="8"/>
      <w:r w:rsidRPr="00DC7B92">
        <w:rPr>
          <w:rFonts w:ascii="Times New Roman" w:eastAsia="Calibri" w:hAnsi="Times New Roman"/>
          <w:b/>
          <w:sz w:val="28"/>
          <w:szCs w:val="28"/>
          <w:lang w:val="uk-UA"/>
        </w:rPr>
        <w:t>8.4. Постачальник має право:</w:t>
      </w:r>
    </w:p>
    <w:p w14:paraId="79F7B9C3" w14:textId="77777777" w:rsidR="002A725C" w:rsidRPr="00DC7B92" w:rsidRDefault="002A725C" w:rsidP="00EE0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sz w:val="28"/>
          <w:szCs w:val="28"/>
          <w:lang w:val="uk-UA"/>
        </w:rPr>
      </w:pPr>
      <w:bookmarkStart w:id="9" w:name="bookmark=id.3rdcrjn" w:colFirst="0" w:colLast="0"/>
      <w:bookmarkEnd w:id="9"/>
      <w:r w:rsidRPr="00DC7B92">
        <w:rPr>
          <w:rFonts w:ascii="Times New Roman" w:eastAsia="Calibri" w:hAnsi="Times New Roman"/>
          <w:sz w:val="28"/>
          <w:szCs w:val="28"/>
          <w:lang w:val="uk-UA"/>
        </w:rPr>
        <w:t xml:space="preserve">8.4.1. Отримувати плату за </w:t>
      </w:r>
      <w:bookmarkStart w:id="10" w:name="bookmark=id.26in1rg" w:colFirst="0" w:colLast="0"/>
      <w:bookmarkEnd w:id="10"/>
      <w:r w:rsidRPr="00DC7B92">
        <w:rPr>
          <w:rFonts w:ascii="Times New Roman" w:eastAsia="Calibri" w:hAnsi="Times New Roman"/>
          <w:sz w:val="28"/>
          <w:szCs w:val="28"/>
          <w:lang w:val="uk-UA"/>
        </w:rPr>
        <w:t>поставлений належної якості Товар відповідно до умов Договору.</w:t>
      </w:r>
    </w:p>
    <w:p w14:paraId="2F9E5D8F"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8.4.2. </w:t>
      </w:r>
      <w:bookmarkStart w:id="11" w:name="bookmark=id.35nkun2" w:colFirst="0" w:colLast="0"/>
      <w:bookmarkStart w:id="12" w:name="bookmark=id.lnxbz9" w:colFirst="0" w:colLast="0"/>
      <w:bookmarkEnd w:id="11"/>
      <w:bookmarkEnd w:id="12"/>
      <w:r w:rsidRPr="00DC7B92">
        <w:rPr>
          <w:rFonts w:ascii="Times New Roman" w:eastAsia="Calibri" w:hAnsi="Times New Roman"/>
          <w:sz w:val="28"/>
          <w:szCs w:val="28"/>
          <w:lang w:val="uk-UA"/>
        </w:rPr>
        <w:t>На дострокову поставку Товару за письмовим погодженням Замовника.</w:t>
      </w:r>
    </w:p>
    <w:p w14:paraId="697815BB" w14:textId="0A605F51"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8.4.3. У разі невиконання зобов’язань Замовником достроково розірвати цей Договір, повідомивши про це Замовника за 7 (сім) </w:t>
      </w:r>
      <w:r w:rsidR="00B94110" w:rsidRPr="00DC7B92">
        <w:rPr>
          <w:rFonts w:ascii="Times New Roman" w:eastAsia="Calibri" w:hAnsi="Times New Roman"/>
          <w:sz w:val="28"/>
          <w:szCs w:val="28"/>
          <w:lang w:val="uk-UA"/>
        </w:rPr>
        <w:t>робочих</w:t>
      </w:r>
      <w:r w:rsidRPr="00DC7B92">
        <w:rPr>
          <w:rFonts w:ascii="Times New Roman" w:eastAsia="Calibri" w:hAnsi="Times New Roman"/>
          <w:sz w:val="28"/>
          <w:szCs w:val="28"/>
          <w:lang w:val="uk-UA"/>
        </w:rPr>
        <w:t xml:space="preserve"> днів до дати розірвання Договору.</w:t>
      </w:r>
    </w:p>
    <w:p w14:paraId="3EE69E85"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8.4.4. Інші права, передбачені цим Договором та законодавством України.</w:t>
      </w:r>
    </w:p>
    <w:p w14:paraId="305C2A43" w14:textId="77777777" w:rsidR="002A725C" w:rsidRPr="00DC7B92" w:rsidRDefault="002A725C" w:rsidP="00EE02AA">
      <w:pPr>
        <w:pBdr>
          <w:top w:val="nil"/>
          <w:left w:val="nil"/>
          <w:bottom w:val="nil"/>
          <w:right w:val="nil"/>
          <w:between w:val="nil"/>
        </w:pBdr>
        <w:spacing w:after="0" w:line="240" w:lineRule="auto"/>
        <w:ind w:left="360"/>
        <w:rPr>
          <w:rFonts w:ascii="Times New Roman" w:eastAsia="Calibri" w:hAnsi="Times New Roman"/>
          <w:b/>
          <w:color w:val="000000"/>
          <w:sz w:val="28"/>
          <w:szCs w:val="28"/>
          <w:lang w:val="uk-UA"/>
        </w:rPr>
      </w:pPr>
    </w:p>
    <w:p w14:paraId="5ACE0CED" w14:textId="77777777" w:rsidR="002A725C" w:rsidRPr="00DC7B92" w:rsidRDefault="002A725C" w:rsidP="00270E3E">
      <w:pPr>
        <w:widowControl w:val="0"/>
        <w:numPr>
          <w:ilvl w:val="0"/>
          <w:numId w:val="4"/>
        </w:numPr>
        <w:pBdr>
          <w:top w:val="nil"/>
          <w:left w:val="nil"/>
          <w:bottom w:val="nil"/>
          <w:right w:val="nil"/>
          <w:between w:val="nil"/>
        </w:pBdr>
        <w:shd w:val="clear" w:color="auto" w:fill="FFFFFF"/>
        <w:suppressAutoHyphens/>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ВІДПОВІДАЛЬНІСТЬ СТОРІН</w:t>
      </w:r>
    </w:p>
    <w:p w14:paraId="2DD2CFF8"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14:paraId="0B8117D7"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9.2. За порушення строку поставки Товару або строку заміни неякісного (невідповідного) Товару на якісний (відповідний), Постачальник на вимогу </w:t>
      </w:r>
      <w:r w:rsidRPr="00DC7B92">
        <w:rPr>
          <w:rFonts w:ascii="Times New Roman" w:eastAsia="Calibri" w:hAnsi="Times New Roman"/>
          <w:sz w:val="28"/>
          <w:szCs w:val="28"/>
          <w:lang w:val="uk-UA"/>
        </w:rPr>
        <w:lastRenderedPageBreak/>
        <w:t xml:space="preserve">Замовника сплачує пеню у розмірі 0,1 % </w:t>
      </w:r>
      <w:r w:rsidRPr="00DC7B92">
        <w:rPr>
          <w:rFonts w:ascii="Times New Roman" w:eastAsia="Calibri" w:hAnsi="Times New Roman"/>
          <w:color w:val="000000"/>
          <w:sz w:val="28"/>
          <w:szCs w:val="28"/>
          <w:lang w:val="uk-UA"/>
        </w:rPr>
        <w:t xml:space="preserve">(нуль цілих одна десята відсотків) </w:t>
      </w:r>
      <w:r w:rsidRPr="00DC7B92">
        <w:rPr>
          <w:rFonts w:ascii="Times New Roman" w:eastAsia="Calibri" w:hAnsi="Times New Roman"/>
          <w:sz w:val="28"/>
          <w:szCs w:val="28"/>
          <w:lang w:val="uk-UA"/>
        </w:rPr>
        <w:t xml:space="preserve">вартості Товару з урахуванням ПДВ </w:t>
      </w:r>
      <w:r w:rsidRPr="00DC7B92">
        <w:rPr>
          <w:rFonts w:ascii="Times New Roman" w:eastAsia="Calibri" w:hAnsi="Times New Roman"/>
          <w:i/>
          <w:color w:val="4F81BD"/>
          <w:sz w:val="28"/>
          <w:szCs w:val="28"/>
          <w:lang w:val="uk-UA"/>
        </w:rPr>
        <w:t>(</w:t>
      </w:r>
      <w:r w:rsidRPr="00DC7B92">
        <w:rPr>
          <w:rFonts w:ascii="Times New Roman" w:eastAsia="Calibri" w:hAnsi="Times New Roman"/>
          <w:i/>
          <w:color w:val="4F81BD"/>
          <w:sz w:val="28"/>
          <w:szCs w:val="28"/>
          <w:u w:val="single"/>
          <w:lang w:val="uk-UA"/>
        </w:rPr>
        <w:t>ПДВ враховується, якщо Постачальник є платником ПДВ)</w:t>
      </w:r>
      <w:r w:rsidRPr="00DC7B92">
        <w:rPr>
          <w:rFonts w:ascii="Times New Roman" w:eastAsia="Calibri" w:hAnsi="Times New Roman"/>
          <w:color w:val="4F81BD"/>
          <w:sz w:val="28"/>
          <w:szCs w:val="28"/>
          <w:lang w:val="uk-UA"/>
        </w:rPr>
        <w:t xml:space="preserve">, </w:t>
      </w:r>
      <w:r w:rsidRPr="00DC7B92">
        <w:rPr>
          <w:rFonts w:ascii="Times New Roman" w:eastAsia="Calibri" w:hAnsi="Times New Roman"/>
          <w:sz w:val="28"/>
          <w:szCs w:val="28"/>
          <w:lang w:val="uk-UA"/>
        </w:rPr>
        <w:t xml:space="preserve">з якої допущено прострочення виконання зобов’язань, за кожен день прострочення, а за прострочення понад 30 (тридцяти) днів Постачальник додатково сплачує штраф у розмірі 7 % </w:t>
      </w:r>
      <w:r w:rsidRPr="00DC7B92">
        <w:rPr>
          <w:rFonts w:ascii="Times New Roman" w:eastAsia="Calibri" w:hAnsi="Times New Roman"/>
          <w:color w:val="000000"/>
          <w:sz w:val="28"/>
          <w:szCs w:val="28"/>
          <w:lang w:val="uk-UA"/>
        </w:rPr>
        <w:t xml:space="preserve">(семи відсотків) </w:t>
      </w:r>
      <w:r w:rsidRPr="00DC7B92">
        <w:rPr>
          <w:rFonts w:ascii="Times New Roman" w:eastAsia="Calibri" w:hAnsi="Times New Roman"/>
          <w:sz w:val="28"/>
          <w:szCs w:val="28"/>
          <w:lang w:val="uk-UA"/>
        </w:rPr>
        <w:t xml:space="preserve">вказаної вартості з урахуванням ПДВ </w:t>
      </w:r>
      <w:r w:rsidRPr="00DC7B92">
        <w:rPr>
          <w:rFonts w:ascii="Times New Roman" w:eastAsia="Calibri" w:hAnsi="Times New Roman"/>
          <w:i/>
          <w:color w:val="4F81BD"/>
          <w:sz w:val="28"/>
          <w:szCs w:val="28"/>
          <w:lang w:val="uk-UA"/>
        </w:rPr>
        <w:t>(</w:t>
      </w:r>
      <w:r w:rsidRPr="00DC7B92">
        <w:rPr>
          <w:rFonts w:ascii="Times New Roman" w:eastAsia="Calibri" w:hAnsi="Times New Roman"/>
          <w:i/>
          <w:color w:val="4F81BD"/>
          <w:sz w:val="28"/>
          <w:szCs w:val="28"/>
          <w:u w:val="single"/>
          <w:lang w:val="uk-UA"/>
        </w:rPr>
        <w:t>ПДВ враховується, якщо Постачальник є платником ПДВ).</w:t>
      </w:r>
    </w:p>
    <w:p w14:paraId="727C562A" w14:textId="77777777" w:rsidR="002A725C" w:rsidRPr="00DC7B92" w:rsidRDefault="002A725C" w:rsidP="00EE02AA">
      <w:pPr>
        <w:spacing w:after="0" w:line="240" w:lineRule="auto"/>
        <w:ind w:firstLine="567"/>
        <w:jc w:val="both"/>
        <w:rPr>
          <w:rFonts w:ascii="Times New Roman" w:eastAsia="Calibri" w:hAnsi="Times New Roman"/>
          <w:color w:val="4F81BD"/>
          <w:sz w:val="28"/>
          <w:szCs w:val="28"/>
          <w:lang w:val="uk-UA"/>
        </w:rPr>
      </w:pPr>
      <w:r w:rsidRPr="00DC7B92">
        <w:rPr>
          <w:rFonts w:ascii="Times New Roman" w:eastAsia="Calibri" w:hAnsi="Times New Roman"/>
          <w:sz w:val="28"/>
          <w:szCs w:val="28"/>
          <w:lang w:val="uk-UA"/>
        </w:rPr>
        <w:t xml:space="preserve">9.3. За порушення умов зобов’язання щодо якості поставленого Товару, Постачальник сплачує на користь Замовника штраф у розмірі 20 % </w:t>
      </w:r>
      <w:r w:rsidRPr="00DC7B92">
        <w:rPr>
          <w:rFonts w:ascii="Times New Roman" w:eastAsia="Calibri" w:hAnsi="Times New Roman"/>
          <w:color w:val="000000"/>
          <w:sz w:val="28"/>
          <w:szCs w:val="28"/>
          <w:lang w:val="uk-UA"/>
        </w:rPr>
        <w:t xml:space="preserve">(двадцяти відсотків) </w:t>
      </w:r>
      <w:r w:rsidRPr="00DC7B92">
        <w:rPr>
          <w:rFonts w:ascii="Times New Roman" w:eastAsia="Calibri" w:hAnsi="Times New Roman"/>
          <w:sz w:val="28"/>
          <w:szCs w:val="28"/>
          <w:lang w:val="uk-UA"/>
        </w:rPr>
        <w:t xml:space="preserve"> від вартості неякісного Товару з урахуванням ПДВ (</w:t>
      </w:r>
      <w:r w:rsidRPr="00DC7B92">
        <w:rPr>
          <w:rFonts w:ascii="Times New Roman" w:eastAsia="Calibri" w:hAnsi="Times New Roman"/>
          <w:i/>
          <w:color w:val="4F81BD"/>
          <w:sz w:val="28"/>
          <w:szCs w:val="28"/>
          <w:lang w:val="uk-UA"/>
        </w:rPr>
        <w:t>(</w:t>
      </w:r>
      <w:r w:rsidRPr="00DC7B92">
        <w:rPr>
          <w:rFonts w:ascii="Times New Roman" w:eastAsia="Calibri" w:hAnsi="Times New Roman"/>
          <w:i/>
          <w:color w:val="4F81BD"/>
          <w:sz w:val="28"/>
          <w:szCs w:val="28"/>
          <w:u w:val="single"/>
          <w:lang w:val="uk-UA"/>
        </w:rPr>
        <w:t>ПДВ враховується, якщо Постачальник є платником ПДВ).</w:t>
      </w:r>
      <w:r w:rsidRPr="00DC7B92">
        <w:rPr>
          <w:rFonts w:ascii="Times New Roman" w:eastAsia="Calibri" w:hAnsi="Times New Roman"/>
          <w:color w:val="4F81BD"/>
          <w:sz w:val="28"/>
          <w:szCs w:val="28"/>
          <w:lang w:val="uk-UA"/>
        </w:rPr>
        <w:t xml:space="preserve"> </w:t>
      </w:r>
    </w:p>
    <w:p w14:paraId="270278E7"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9.4. Штрафні санкції, зазначені в п.9.2. та п.9.3. даного Договору сплачуються Постачальником протягом 14 (чотирнадцяти) робочих днів після отримання відповідної вимоги Замовника.</w:t>
      </w:r>
    </w:p>
    <w:p w14:paraId="24E50246"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9.5. До оплати Постачальником штрафу/</w:t>
      </w:r>
      <w:proofErr w:type="spellStart"/>
      <w:r w:rsidRPr="00DC7B92">
        <w:rPr>
          <w:rFonts w:ascii="Times New Roman" w:eastAsia="Calibri" w:hAnsi="Times New Roman"/>
          <w:sz w:val="28"/>
          <w:szCs w:val="28"/>
          <w:lang w:val="uk-UA"/>
        </w:rPr>
        <w:t>ів</w:t>
      </w:r>
      <w:proofErr w:type="spellEnd"/>
      <w:r w:rsidRPr="00DC7B92">
        <w:rPr>
          <w:rFonts w:ascii="Times New Roman" w:eastAsia="Calibri" w:hAnsi="Times New Roman"/>
          <w:sz w:val="28"/>
          <w:szCs w:val="28"/>
          <w:lang w:val="uk-UA"/>
        </w:rPr>
        <w:t xml:space="preserve"> та/або пені, передбачених даним розділом</w:t>
      </w:r>
      <w:r w:rsidRPr="00DC7B92">
        <w:rPr>
          <w:rFonts w:ascii="Times New Roman" w:eastAsia="Calibri" w:hAnsi="Times New Roman"/>
          <w:b/>
          <w:sz w:val="28"/>
          <w:szCs w:val="28"/>
          <w:lang w:val="uk-UA"/>
        </w:rPr>
        <w:t xml:space="preserve"> </w:t>
      </w:r>
      <w:r w:rsidRPr="00DC7B92">
        <w:rPr>
          <w:rFonts w:ascii="Times New Roman" w:eastAsia="Calibri" w:hAnsi="Times New Roman"/>
          <w:sz w:val="28"/>
          <w:szCs w:val="28"/>
          <w:lang w:val="uk-UA"/>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14:paraId="0094EE6E"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9.6. Сплата штрафних санкцій Постачальником не звільняє його від належного виконання своїх зобов’язань за даним Договором.</w:t>
      </w:r>
    </w:p>
    <w:p w14:paraId="6C8BB1DF"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9.7.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4633B5E4" w14:textId="77777777" w:rsidR="002A725C" w:rsidRPr="00DC7B92" w:rsidRDefault="002A725C" w:rsidP="00EE02AA">
      <w:pPr>
        <w:spacing w:after="0" w:line="240" w:lineRule="auto"/>
        <w:jc w:val="both"/>
        <w:rPr>
          <w:rFonts w:ascii="Times New Roman" w:eastAsia="Calibri" w:hAnsi="Times New Roman"/>
          <w:sz w:val="28"/>
          <w:szCs w:val="28"/>
          <w:lang w:val="uk-UA"/>
        </w:rPr>
      </w:pPr>
    </w:p>
    <w:p w14:paraId="48D5D733" w14:textId="77777777" w:rsidR="002A725C" w:rsidRPr="00DC7B92" w:rsidRDefault="002A725C" w:rsidP="00EE02AA">
      <w:pPr>
        <w:pBdr>
          <w:top w:val="nil"/>
          <w:left w:val="nil"/>
          <w:bottom w:val="nil"/>
          <w:right w:val="nil"/>
          <w:between w:val="nil"/>
        </w:pBdr>
        <w:tabs>
          <w:tab w:val="left" w:pos="0"/>
        </w:tabs>
        <w:spacing w:after="0" w:line="240" w:lineRule="auto"/>
        <w:ind w:hanging="142"/>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10. ПОРЯДОК ЗМІН УМОВ ДОГОВОРУ ТА РОЗІРВАННЯ ДОГОВОРУ</w:t>
      </w:r>
    </w:p>
    <w:p w14:paraId="4EADA488" w14:textId="4F5C6960"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10.1. Усі зміни та доповнення до цього Договору вносяться в період його дії, за згодою Сторін та з урахуванням положень Закону України «</w:t>
      </w:r>
      <w:r w:rsidR="00B94110" w:rsidRPr="00DC7B92">
        <w:rPr>
          <w:rFonts w:ascii="Times New Roman" w:eastAsia="Calibri" w:hAnsi="Times New Roman"/>
          <w:color w:val="000000"/>
          <w:sz w:val="28"/>
          <w:szCs w:val="28"/>
          <w:lang w:val="uk-UA"/>
        </w:rPr>
        <w:t>Про публічні закупівлі», шляхом</w:t>
      </w:r>
      <w:r w:rsidRPr="00DC7B92">
        <w:rPr>
          <w:rFonts w:ascii="Times New Roman" w:eastAsia="Calibri" w:hAnsi="Times New Roman"/>
          <w:color w:val="000000"/>
          <w:sz w:val="28"/>
          <w:szCs w:val="28"/>
          <w:lang w:val="uk-UA"/>
        </w:rPr>
        <w:t xml:space="preserve"> укладення додаткової угоди до даного Договору, яка стає невід’ємною його частиною і набирає чинності лише після її підписання Сторонами.</w:t>
      </w:r>
    </w:p>
    <w:p w14:paraId="768DC98C"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sz w:val="28"/>
          <w:szCs w:val="28"/>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3879FF63"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10.2. Істотні умови Договору можуть бути змінені за взаємною згодою Сторін та виключно у випадках:</w:t>
      </w:r>
    </w:p>
    <w:p w14:paraId="3B4758CC"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 зменшення обсягів закупівлі, зокрема з урахуванням фактичного обсягу видатків Замовника;</w:t>
      </w:r>
    </w:p>
    <w:p w14:paraId="3B26702A" w14:textId="5ED1DD9C"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2) збільшення ціни за одиницю Товару до 10 % (десяти відсотків) </w:t>
      </w:r>
      <w:proofErr w:type="spellStart"/>
      <w:r w:rsidRPr="00DC7B92">
        <w:rPr>
          <w:rFonts w:ascii="Times New Roman" w:eastAsia="Calibri" w:hAnsi="Times New Roman"/>
          <w:color w:val="000000"/>
          <w:sz w:val="28"/>
          <w:szCs w:val="28"/>
          <w:lang w:val="uk-UA"/>
        </w:rPr>
        <w:t>пропорційно</w:t>
      </w:r>
      <w:proofErr w:type="spellEnd"/>
      <w:r w:rsidRPr="00DC7B92">
        <w:rPr>
          <w:rFonts w:ascii="Times New Roman" w:eastAsia="Calibri" w:hAnsi="Times New Roman"/>
          <w:color w:val="000000"/>
          <w:sz w:val="28"/>
          <w:szCs w:val="28"/>
          <w:lang w:val="uk-UA"/>
        </w:rPr>
        <w:t xml:space="preserve"> </w:t>
      </w:r>
      <w:r w:rsidR="00B94110" w:rsidRPr="00DC7B92">
        <w:rPr>
          <w:rFonts w:ascii="Times New Roman" w:eastAsia="Calibri" w:hAnsi="Times New Roman"/>
          <w:color w:val="000000"/>
          <w:sz w:val="28"/>
          <w:szCs w:val="28"/>
          <w:lang w:val="uk-UA"/>
        </w:rPr>
        <w:t>збільшенню ціни такої Товару на</w:t>
      </w:r>
      <w:r w:rsidRPr="00DC7B92">
        <w:rPr>
          <w:rFonts w:ascii="Times New Roman" w:eastAsia="Calibri" w:hAnsi="Times New Roman"/>
          <w:color w:val="000000"/>
          <w:sz w:val="28"/>
          <w:szCs w:val="28"/>
          <w:lang w:val="uk-UA"/>
        </w:rPr>
        <w:t xml:space="preserve"> ринку у разі коливання ціни такого Товару на ринку за умови, що така зміна не призведе до збільшення суми, визначеної цим Договором, - не частіше ніж один раз на 90 (</w:t>
      </w:r>
      <w:proofErr w:type="spellStart"/>
      <w:r w:rsidRPr="00DC7B92">
        <w:rPr>
          <w:rFonts w:ascii="Times New Roman" w:eastAsia="Calibri" w:hAnsi="Times New Roman"/>
          <w:color w:val="000000"/>
          <w:sz w:val="28"/>
          <w:szCs w:val="28"/>
          <w:lang w:val="uk-UA"/>
        </w:rPr>
        <w:t>девʼяносто</w:t>
      </w:r>
      <w:proofErr w:type="spellEnd"/>
      <w:r w:rsidRPr="00DC7B92">
        <w:rPr>
          <w:rFonts w:ascii="Times New Roman" w:eastAsia="Calibri" w:hAnsi="Times New Roman"/>
          <w:color w:val="000000"/>
          <w:sz w:val="28"/>
          <w:szCs w:val="28"/>
          <w:lang w:val="uk-UA"/>
        </w:rPr>
        <w:t>) днів з моменту підписання цього Договору;</w:t>
      </w:r>
    </w:p>
    <w:p w14:paraId="4CA9BDDE"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3) покращення якості Товару, за умови що таке покращення не призведе до збільшення суми, визначеної цим Договором;</w:t>
      </w:r>
    </w:p>
    <w:p w14:paraId="26E5D9D9"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4) продовження строку дії Договору та строку поставки Товару у разі виникнення документально підтверджених об’єктивних обставин, що </w:t>
      </w:r>
      <w:r w:rsidRPr="00DC7B92">
        <w:rPr>
          <w:rFonts w:ascii="Times New Roman" w:eastAsia="Calibri" w:hAnsi="Times New Roman"/>
          <w:color w:val="000000"/>
          <w:sz w:val="28"/>
          <w:szCs w:val="28"/>
          <w:lang w:val="uk-UA"/>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14:paraId="5AE31865"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 погодження зміни ціни Договору в бік зменшення (без зміни кількості (обсягу) та якості Товару, у тому числі у разі коливання ціни Товару на ринку;</w:t>
      </w:r>
    </w:p>
    <w:p w14:paraId="552BCE3B"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6) зміни ціни Договору у зв’язку зі зміною ставок податків і зборів та/або зміною умов щодо надання пільг з оподаткування – </w:t>
      </w:r>
      <w:proofErr w:type="spellStart"/>
      <w:r w:rsidRPr="00DC7B92">
        <w:rPr>
          <w:rFonts w:ascii="Times New Roman" w:eastAsia="Calibri" w:hAnsi="Times New Roman"/>
          <w:color w:val="000000"/>
          <w:sz w:val="28"/>
          <w:szCs w:val="28"/>
          <w:lang w:val="uk-UA"/>
        </w:rPr>
        <w:t>пропорційно</w:t>
      </w:r>
      <w:proofErr w:type="spellEnd"/>
      <w:r w:rsidRPr="00DC7B92">
        <w:rPr>
          <w:rFonts w:ascii="Times New Roman" w:eastAsia="Calibri" w:hAnsi="Times New Roman"/>
          <w:color w:val="000000"/>
          <w:sz w:val="28"/>
          <w:szCs w:val="28"/>
          <w:lang w:val="uk-UA"/>
        </w:rPr>
        <w:t xml:space="preserve"> до зміни таких ставок та/або пільг з оподаткування;</w:t>
      </w:r>
    </w:p>
    <w:p w14:paraId="0C938AB9"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7) зміни умов у зв’язку із продовженням дії цього Договору на строк, достатній для проведення процедури закупівлі/спрощеної закупівлі на початку наступного року в обсязі, що не перевищує 20 % (двадцяти відсотків) суми, визначеної цим Договором, якщо видатки на досягнення цієї цілі затверджено в установленому порядку.</w:t>
      </w:r>
    </w:p>
    <w:p w14:paraId="133D9428"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Сторона, що ініціює внесення змін у Договір, надає іншій Стороні підтверджуючі документи, що </w:t>
      </w:r>
      <w:proofErr w:type="spellStart"/>
      <w:r w:rsidRPr="00DC7B92">
        <w:rPr>
          <w:rFonts w:ascii="Times New Roman" w:eastAsia="Calibri" w:hAnsi="Times New Roman"/>
          <w:color w:val="000000"/>
          <w:sz w:val="28"/>
          <w:szCs w:val="28"/>
          <w:lang w:val="uk-UA"/>
        </w:rPr>
        <w:t>обгрунтовують</w:t>
      </w:r>
      <w:proofErr w:type="spellEnd"/>
      <w:r w:rsidRPr="00DC7B92">
        <w:rPr>
          <w:rFonts w:ascii="Times New Roman" w:eastAsia="Calibri" w:hAnsi="Times New Roman"/>
          <w:color w:val="000000"/>
          <w:sz w:val="28"/>
          <w:szCs w:val="28"/>
          <w:lang w:val="uk-U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3C6977CE" w14:textId="77777777" w:rsidR="002A725C" w:rsidRPr="00DC7B92" w:rsidRDefault="002A725C" w:rsidP="00EE02AA">
      <w:pPr>
        <w:shd w:val="clear" w:color="auto" w:fill="FFFFFF"/>
        <w:tabs>
          <w:tab w:val="left" w:pos="0"/>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7 (семи)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3525F94C" w14:textId="77777777" w:rsidR="002A725C"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10.4. Даний Договір може бути розірвано за взаємною згодою Сторін шляхом укладення Сторонами відповідної додаткової угоди до даного Договору.</w:t>
      </w:r>
    </w:p>
    <w:p w14:paraId="716F94E8" w14:textId="77777777" w:rsidR="00664C45" w:rsidRPr="00DC7B92" w:rsidRDefault="00664C45"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p>
    <w:p w14:paraId="0CD99BD3" w14:textId="77777777" w:rsidR="002A725C" w:rsidRPr="00DC7B92" w:rsidRDefault="002A725C" w:rsidP="00EE02AA">
      <w:pPr>
        <w:shd w:val="clear" w:color="auto" w:fill="FFFFFF"/>
        <w:spacing w:after="0" w:line="240" w:lineRule="auto"/>
        <w:ind w:left="-10"/>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11. ФОРС–МАЖОРНІ ОБСТАВИНИ (ОБСТАВИНИ НЕПЕРЕБОРНОЇ СИЛИ)</w:t>
      </w:r>
    </w:p>
    <w:p w14:paraId="133B9E82"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713CA52F"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3E99F29C"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3" w:name="bookmark=id.1ksv4uv" w:colFirst="0" w:colLast="0"/>
      <w:bookmarkEnd w:id="13"/>
      <w:r w:rsidRPr="00DC7B92">
        <w:rPr>
          <w:rFonts w:ascii="Times New Roman" w:eastAsia="Calibri" w:hAnsi="Times New Roman"/>
          <w:color w:val="000000"/>
          <w:sz w:val="28"/>
          <w:szCs w:val="28"/>
          <w:lang w:val="uk-UA"/>
        </w:rPr>
        <w:t>Дія таких обставин може бути викликана:</w:t>
      </w:r>
    </w:p>
    <w:p w14:paraId="32FD324C"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4" w:name="bookmark=id.44sinio" w:colFirst="0" w:colLast="0"/>
      <w:bookmarkEnd w:id="14"/>
      <w:r w:rsidRPr="00DC7B92">
        <w:rPr>
          <w:rFonts w:ascii="Times New Roman" w:eastAsia="Calibri" w:hAnsi="Times New Roman"/>
          <w:color w:val="000000"/>
          <w:sz w:val="28"/>
          <w:szCs w:val="28"/>
          <w:lang w:val="uk-UA"/>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DC7B92">
        <w:rPr>
          <w:rFonts w:ascii="Times New Roman" w:eastAsia="Calibri" w:hAnsi="Times New Roman"/>
          <w:color w:val="000000"/>
          <w:sz w:val="28"/>
          <w:szCs w:val="28"/>
          <w:lang w:val="uk-UA"/>
        </w:rPr>
        <w:t>проток</w:t>
      </w:r>
      <w:proofErr w:type="spellEnd"/>
      <w:r w:rsidRPr="00DC7B92">
        <w:rPr>
          <w:rFonts w:ascii="Times New Roman" w:eastAsia="Calibri" w:hAnsi="Times New Roman"/>
          <w:color w:val="000000"/>
          <w:sz w:val="28"/>
          <w:szCs w:val="28"/>
          <w:lang w:val="uk-UA"/>
        </w:rPr>
        <w:t>, портів, перевалів, землетрус, блискавка, пожежа, посуха, просідання і зсув ґрунту, інші стихійні лиха тощо);</w:t>
      </w:r>
    </w:p>
    <w:p w14:paraId="367F6F77"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5" w:name="bookmark=id.2jxsxqh" w:colFirst="0" w:colLast="0"/>
      <w:bookmarkEnd w:id="15"/>
      <w:r w:rsidRPr="00DC7B92">
        <w:rPr>
          <w:rFonts w:ascii="Times New Roman" w:eastAsia="Calibri" w:hAnsi="Times New Roman"/>
          <w:color w:val="000000"/>
          <w:sz w:val="28"/>
          <w:szCs w:val="28"/>
          <w:lang w:val="uk-UA"/>
        </w:rPr>
        <w:lastRenderedPageBreak/>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51E40A9C"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6" w:name="bookmark=id.z337ya" w:colFirst="0" w:colLast="0"/>
      <w:bookmarkEnd w:id="16"/>
      <w:r w:rsidRPr="00DC7B92">
        <w:rPr>
          <w:rFonts w:ascii="Times New Roman" w:eastAsia="Calibri" w:hAnsi="Times New Roman"/>
          <w:color w:val="000000"/>
          <w:sz w:val="28"/>
          <w:szCs w:val="28"/>
          <w:lang w:val="uk-UA"/>
        </w:rPr>
        <w:t xml:space="preserve">- умовами, регламентованими відповідними рішеннями та актами державних органів влади, закриттям морських </w:t>
      </w:r>
      <w:proofErr w:type="spellStart"/>
      <w:r w:rsidRPr="00DC7B92">
        <w:rPr>
          <w:rFonts w:ascii="Times New Roman" w:eastAsia="Calibri" w:hAnsi="Times New Roman"/>
          <w:color w:val="000000"/>
          <w:sz w:val="28"/>
          <w:szCs w:val="28"/>
          <w:lang w:val="uk-UA"/>
        </w:rPr>
        <w:t>проток</w:t>
      </w:r>
      <w:proofErr w:type="spellEnd"/>
      <w:r w:rsidRPr="00DC7B92">
        <w:rPr>
          <w:rFonts w:ascii="Times New Roman" w:eastAsia="Calibri" w:hAnsi="Times New Roman"/>
          <w:color w:val="000000"/>
          <w:sz w:val="28"/>
          <w:szCs w:val="28"/>
          <w:lang w:val="uk-UA"/>
        </w:rPr>
        <w:t>, ембарго, забороною (обмеження) експорту/імпорту тощо.</w:t>
      </w:r>
    </w:p>
    <w:p w14:paraId="3477EF78"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bookmarkStart w:id="17" w:name="bookmark=id.3j2qqm3" w:colFirst="0" w:colLast="0"/>
      <w:bookmarkEnd w:id="17"/>
      <w:r w:rsidRPr="00DC7B92">
        <w:rPr>
          <w:rFonts w:ascii="Times New Roman" w:eastAsia="Calibri" w:hAnsi="Times New Roman"/>
          <w:sz w:val="28"/>
          <w:szCs w:val="28"/>
          <w:lang w:val="uk-UA"/>
        </w:rPr>
        <w:t>11.3. Сторона, для якої склались форс-мажорні обставини (обставини непереборної сили), зобов’язана не пізніше 7 (семи)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782A9E8A"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16110D12"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11.5. В разі існування форс-мажорних обставин (обставин непереборної сили) понад одного календарного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календарного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272F259C" w14:textId="77777777" w:rsidR="002A725C" w:rsidRPr="00DC7B92" w:rsidRDefault="002A725C" w:rsidP="00EE02AA">
      <w:pPr>
        <w:spacing w:after="0" w:line="240" w:lineRule="auto"/>
        <w:jc w:val="center"/>
        <w:rPr>
          <w:rFonts w:ascii="Times New Roman" w:eastAsia="Calibri" w:hAnsi="Times New Roman"/>
          <w:b/>
          <w:sz w:val="28"/>
          <w:szCs w:val="28"/>
          <w:lang w:val="uk-UA"/>
        </w:rPr>
      </w:pPr>
    </w:p>
    <w:p w14:paraId="56C2A2BE" w14:textId="77777777" w:rsidR="002A725C" w:rsidRPr="00DC7B92" w:rsidRDefault="002A725C" w:rsidP="00EE02AA">
      <w:pPr>
        <w:spacing w:after="0" w:line="240" w:lineRule="auto"/>
        <w:jc w:val="center"/>
        <w:rPr>
          <w:rFonts w:ascii="Times New Roman" w:eastAsia="Calibri" w:hAnsi="Times New Roman"/>
          <w:b/>
          <w:sz w:val="28"/>
          <w:szCs w:val="28"/>
          <w:lang w:val="uk-UA"/>
        </w:rPr>
      </w:pPr>
      <w:r w:rsidRPr="00DC7B92">
        <w:rPr>
          <w:rFonts w:ascii="Times New Roman" w:eastAsia="Calibri" w:hAnsi="Times New Roman"/>
          <w:b/>
          <w:sz w:val="28"/>
          <w:szCs w:val="28"/>
          <w:lang w:val="uk-UA"/>
        </w:rPr>
        <w:t>12. АНТИКОРУПЦІЙНЕ ЗАСТЕРЕЖЕННЯ</w:t>
      </w:r>
    </w:p>
    <w:p w14:paraId="03EA4166"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12.1. Сторони зобов’язуються забезпечити повну відповідальність своїх працівників вимогам антикорупційного законодавства.</w:t>
      </w:r>
    </w:p>
    <w:p w14:paraId="4CDB8885" w14:textId="1E002853"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12.2. Сторони погоджуються не здійснювати, прямо чи опосередковано, жодних грошових виплат, передачі</w:t>
      </w:r>
      <w:r w:rsidR="00B94110" w:rsidRPr="00DC7B92">
        <w:rPr>
          <w:rFonts w:ascii="Times New Roman" w:eastAsia="Calibri" w:hAnsi="Times New Roman"/>
          <w:sz w:val="28"/>
          <w:szCs w:val="28"/>
          <w:lang w:val="uk-UA"/>
        </w:rPr>
        <w:t xml:space="preserve"> майна, надання переваг, пільг,</w:t>
      </w:r>
      <w:r w:rsidRPr="00DC7B92">
        <w:rPr>
          <w:rFonts w:ascii="Times New Roman" w:eastAsia="Calibri" w:hAnsi="Times New Roman"/>
          <w:sz w:val="28"/>
          <w:szCs w:val="28"/>
          <w:lang w:val="uk-UA"/>
        </w:rPr>
        <w:t xml:space="preserve">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1D114570"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3AA19B7A"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64D65D3A"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12.5. Під діями працівника, здійснюваними на користь стимулюючої його Сторони, розуміються:</w:t>
      </w:r>
    </w:p>
    <w:p w14:paraId="0EC365F8"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надання невиправданих переваг у порівнянні з іншими контрагентами;</w:t>
      </w:r>
    </w:p>
    <w:p w14:paraId="792BA425"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надання будь – яких гарантій;</w:t>
      </w:r>
    </w:p>
    <w:p w14:paraId="1A452378"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прискорення існуючих процедур;</w:t>
      </w:r>
    </w:p>
    <w:p w14:paraId="696E682A"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4B9F0E97"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2FFF8FF2"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7A420FA0"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аж до розірвання цього Договору.</w:t>
      </w:r>
    </w:p>
    <w:p w14:paraId="535E6FB9"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робочих днів з дати направлення письмового повідомлення.</w:t>
      </w:r>
    </w:p>
    <w:p w14:paraId="68F0FD1F"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02B8434" w14:textId="77777777" w:rsidR="002A725C"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60B0748D" w14:textId="77777777" w:rsidR="00664C45" w:rsidRPr="00DC7B92" w:rsidRDefault="00664C45" w:rsidP="00EE02AA">
      <w:pPr>
        <w:spacing w:after="0" w:line="240" w:lineRule="auto"/>
        <w:ind w:firstLine="567"/>
        <w:jc w:val="both"/>
        <w:rPr>
          <w:rFonts w:ascii="Times New Roman" w:eastAsia="Calibri" w:hAnsi="Times New Roman"/>
          <w:sz w:val="28"/>
          <w:szCs w:val="28"/>
          <w:lang w:val="uk-UA"/>
        </w:rPr>
      </w:pPr>
    </w:p>
    <w:p w14:paraId="207B6E9F" w14:textId="77777777" w:rsidR="002A725C" w:rsidRPr="00DC7B92" w:rsidRDefault="002A725C" w:rsidP="00EE02AA">
      <w:pPr>
        <w:shd w:val="clear" w:color="auto" w:fill="FFFFFF"/>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13. ВРЕГУЛЮВАННЯ СПОРІВ</w:t>
      </w:r>
    </w:p>
    <w:p w14:paraId="3A4F984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1A921E89"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14:paraId="72AA2477"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13.3. Сторона, яка порушила права і законні інтереси іншої Сторони, зобов’язана поновити їх, не чекаючи пред’явлення претензії чи позову.</w:t>
      </w:r>
    </w:p>
    <w:p w14:paraId="6C743131" w14:textId="77777777" w:rsidR="00664C45" w:rsidRDefault="00664C45" w:rsidP="00EE02AA">
      <w:pPr>
        <w:shd w:val="clear" w:color="auto" w:fill="FFFFFF"/>
        <w:spacing w:after="0" w:line="240" w:lineRule="auto"/>
        <w:jc w:val="center"/>
        <w:rPr>
          <w:rFonts w:ascii="Times New Roman" w:eastAsia="Calibri" w:hAnsi="Times New Roman"/>
          <w:b/>
          <w:color w:val="000000"/>
          <w:sz w:val="28"/>
          <w:szCs w:val="28"/>
          <w:lang w:val="uk-UA"/>
        </w:rPr>
      </w:pPr>
    </w:p>
    <w:p w14:paraId="40901B30" w14:textId="77777777" w:rsidR="00664C45" w:rsidRDefault="00664C45" w:rsidP="00EE02AA">
      <w:pPr>
        <w:shd w:val="clear" w:color="auto" w:fill="FFFFFF"/>
        <w:spacing w:after="0" w:line="240" w:lineRule="auto"/>
        <w:jc w:val="center"/>
        <w:rPr>
          <w:rFonts w:ascii="Times New Roman" w:eastAsia="Calibri" w:hAnsi="Times New Roman"/>
          <w:b/>
          <w:color w:val="000000"/>
          <w:sz w:val="28"/>
          <w:szCs w:val="28"/>
          <w:lang w:val="uk-UA"/>
        </w:rPr>
      </w:pPr>
    </w:p>
    <w:p w14:paraId="0445DA00" w14:textId="77777777" w:rsidR="002A725C" w:rsidRPr="00DC7B92" w:rsidRDefault="002A725C" w:rsidP="00EE02AA">
      <w:pPr>
        <w:shd w:val="clear" w:color="auto" w:fill="FFFFFF"/>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14. СТРОК ДІЇ ДОГОВОРУ</w:t>
      </w:r>
    </w:p>
    <w:p w14:paraId="06C8F3B7" w14:textId="293D75EB"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14.1. Даний Договір набирає чинності з дати його укладення Сторонами та діє </w:t>
      </w:r>
      <w:r w:rsidRPr="00DC7B92">
        <w:rPr>
          <w:rFonts w:ascii="Times New Roman" w:eastAsia="Calibri" w:hAnsi="Times New Roman"/>
          <w:sz w:val="28"/>
          <w:szCs w:val="28"/>
          <w:lang w:val="uk-UA"/>
        </w:rPr>
        <w:t xml:space="preserve">до </w:t>
      </w:r>
      <w:r w:rsidR="00664C45">
        <w:rPr>
          <w:rFonts w:ascii="Times New Roman" w:eastAsia="Calibri" w:hAnsi="Times New Roman"/>
          <w:sz w:val="28"/>
          <w:szCs w:val="28"/>
          <w:lang w:val="uk-UA"/>
        </w:rPr>
        <w:t>01</w:t>
      </w:r>
      <w:r w:rsidRPr="00DC7B92">
        <w:rPr>
          <w:rFonts w:ascii="Times New Roman" w:eastAsia="Calibri" w:hAnsi="Times New Roman"/>
          <w:sz w:val="28"/>
          <w:szCs w:val="28"/>
          <w:lang w:val="uk-UA"/>
        </w:rPr>
        <w:t xml:space="preserve"> грудня 2024 року</w:t>
      </w:r>
      <w:r w:rsidRPr="00DC7B92">
        <w:rPr>
          <w:rFonts w:ascii="Times New Roman" w:eastAsia="Calibri" w:hAnsi="Times New Roman"/>
          <w:color w:val="000000"/>
          <w:sz w:val="28"/>
          <w:szCs w:val="28"/>
          <w:lang w:val="uk-UA"/>
        </w:rPr>
        <w:t>, а в частині взаєморозрахунків - до повного їх виконання Сторонами</w:t>
      </w:r>
      <w:r w:rsidRPr="00DC7B92">
        <w:rPr>
          <w:rFonts w:ascii="Times New Roman" w:eastAsia="Calibri" w:hAnsi="Times New Roman"/>
          <w:sz w:val="28"/>
          <w:szCs w:val="28"/>
          <w:lang w:val="uk-UA"/>
        </w:rPr>
        <w:t>. Датою укладення Договору є дата його підписання уповноваженими представниками Сторін та скріплення  печатками Сторін (за наявності).</w:t>
      </w:r>
    </w:p>
    <w:p w14:paraId="663A726B"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14.2. Закінчення строку Договору не звільняє Сторони від відповідальності за його порушення, яке мало місце під час дії Договору.</w:t>
      </w:r>
    </w:p>
    <w:p w14:paraId="6B4462E3"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14.3. Строк дії даного Договору може бути змінено за взаємною згодою Сторін відповідно до Закону України «Про публічні закупівлі». </w:t>
      </w:r>
    </w:p>
    <w:p w14:paraId="39928D82"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14.4. Умовами припинення (розірвання) Договору є:</w:t>
      </w:r>
    </w:p>
    <w:p w14:paraId="464B958F"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1) взаємна домовленість Сторін;</w:t>
      </w:r>
    </w:p>
    <w:p w14:paraId="5CB566E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2) продовження строку дії обставин непереборної сили більш як 30 днів;</w:t>
      </w:r>
    </w:p>
    <w:p w14:paraId="363A024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3) закінчення терміну Договору;</w:t>
      </w:r>
    </w:p>
    <w:p w14:paraId="6A769E35"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4) відміна або скорочення видатків на здійснення закупівлі продукції, на виконання якого укладено Договір;</w:t>
      </w:r>
    </w:p>
    <w:p w14:paraId="63A04279"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5) рішення суду;</w:t>
      </w:r>
    </w:p>
    <w:p w14:paraId="16231964"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6) коли, у зв’язку зі специфікою діяльності Замовника, відпадає потреба в даній Продукції;</w:t>
      </w:r>
    </w:p>
    <w:p w14:paraId="5B91C75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7) багаторазові порушення Сторонами своїх обов’язків;</w:t>
      </w:r>
    </w:p>
    <w:p w14:paraId="0299A01D"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8) інші визначені законодавством або Договором умови.</w:t>
      </w:r>
    </w:p>
    <w:p w14:paraId="35E189F8" w14:textId="77777777" w:rsidR="00664C45" w:rsidRDefault="00664C45" w:rsidP="00EE02AA">
      <w:pPr>
        <w:shd w:val="clear" w:color="auto" w:fill="FFFFFF"/>
        <w:spacing w:after="0" w:line="240" w:lineRule="auto"/>
        <w:jc w:val="center"/>
        <w:rPr>
          <w:rFonts w:ascii="Times New Roman" w:eastAsia="Calibri" w:hAnsi="Times New Roman"/>
          <w:b/>
          <w:color w:val="000000"/>
          <w:sz w:val="28"/>
          <w:szCs w:val="28"/>
          <w:lang w:val="uk-UA"/>
        </w:rPr>
      </w:pPr>
    </w:p>
    <w:p w14:paraId="5AA038E6" w14:textId="77777777" w:rsidR="002A725C" w:rsidRPr="00DC7B92" w:rsidRDefault="002A725C" w:rsidP="00EE02AA">
      <w:pPr>
        <w:shd w:val="clear" w:color="auto" w:fill="FFFFFF"/>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15. ІНШІ УМОВИ</w:t>
      </w:r>
    </w:p>
    <w:p w14:paraId="4FB3AA85" w14:textId="77777777" w:rsidR="002A725C" w:rsidRPr="00DC7B92" w:rsidRDefault="002A725C" w:rsidP="00EE02AA">
      <w:pPr>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15.1. Даний Договір укладено українською мовою у 2 (двох) оригінальних примірниках, що мають однакову юридичну силу, один з яких </w:t>
      </w:r>
      <w:r w:rsidRPr="00DC7B92">
        <w:rPr>
          <w:rFonts w:ascii="Times New Roman" w:eastAsia="Calibri" w:hAnsi="Times New Roman"/>
          <w:sz w:val="28"/>
          <w:szCs w:val="28"/>
          <w:lang w:val="uk-UA"/>
        </w:rPr>
        <w:t>залишається</w:t>
      </w:r>
      <w:r w:rsidRPr="00DC7B92">
        <w:rPr>
          <w:rFonts w:ascii="Times New Roman" w:eastAsia="Calibri" w:hAnsi="Times New Roman"/>
          <w:color w:val="000000"/>
          <w:sz w:val="28"/>
          <w:szCs w:val="28"/>
          <w:lang w:val="uk-UA"/>
        </w:rPr>
        <w:t xml:space="preserve"> Замовнику, а один – Постачальнику.</w:t>
      </w:r>
    </w:p>
    <w:p w14:paraId="3AA18E6D" w14:textId="77777777" w:rsidR="002A725C" w:rsidRPr="00DC7B92" w:rsidRDefault="002A725C" w:rsidP="00EE02AA">
      <w:pPr>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15.2. </w:t>
      </w:r>
      <w:r w:rsidRPr="00DC7B92">
        <w:rPr>
          <w:rFonts w:ascii="Times New Roman" w:eastAsia="Calibri" w:hAnsi="Times New Roman"/>
          <w:sz w:val="28"/>
          <w:szCs w:val="28"/>
          <w:lang w:val="uk-UA"/>
        </w:rPr>
        <w:t>Жодна із Сторін не має права передавати свої права та обов’язки за цим Договором третім особам без письмової згоди іншої Сторони.</w:t>
      </w:r>
    </w:p>
    <w:p w14:paraId="62E1CAD4" w14:textId="77777777" w:rsidR="002A725C" w:rsidRPr="00DC7B92" w:rsidRDefault="002A725C" w:rsidP="00EE02AA">
      <w:pPr>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15.3. </w:t>
      </w:r>
      <w:r w:rsidRPr="00DC7B92">
        <w:rPr>
          <w:rFonts w:ascii="Times New Roman" w:eastAsia="Calibri" w:hAnsi="Times New Roman"/>
          <w:sz w:val="28"/>
          <w:szCs w:val="28"/>
          <w:lang w:val="uk-UA"/>
        </w:rPr>
        <w:t xml:space="preserve">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Pr="00DC7B92">
        <w:rPr>
          <w:rFonts w:ascii="Times New Roman" w:eastAsia="Calibri" w:hAnsi="Times New Roman"/>
          <w:sz w:val="28"/>
          <w:szCs w:val="28"/>
          <w:lang w:val="uk-UA"/>
        </w:rPr>
        <w:t>закупівель</w:t>
      </w:r>
      <w:proofErr w:type="spellEnd"/>
      <w:r w:rsidRPr="00DC7B92">
        <w:rPr>
          <w:rFonts w:ascii="Times New Roman" w:eastAsia="Calibri" w:hAnsi="Times New Roman"/>
          <w:sz w:val="28"/>
          <w:szCs w:val="28"/>
          <w:lang w:val="uk-UA"/>
        </w:rPr>
        <w:t>.</w:t>
      </w:r>
    </w:p>
    <w:p w14:paraId="0B2F220D"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2A3A09F1"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15.5. Сторони не мають права надавати будь-яку інформацію за цим Договором третім особам без письмової згоди іншої Сторони.</w:t>
      </w:r>
    </w:p>
    <w:p w14:paraId="0F9C2564" w14:textId="77777777" w:rsidR="002A725C" w:rsidRPr="00DC7B92" w:rsidRDefault="002A725C" w:rsidP="00EE02AA">
      <w:pPr>
        <w:spacing w:after="0" w:line="240" w:lineRule="auto"/>
        <w:ind w:firstLine="567"/>
        <w:jc w:val="both"/>
        <w:rPr>
          <w:rFonts w:ascii="Times New Roman" w:eastAsia="Calibri" w:hAnsi="Times New Roman"/>
          <w:color w:val="4F81BD"/>
          <w:sz w:val="28"/>
          <w:szCs w:val="28"/>
          <w:lang w:val="uk-UA"/>
        </w:rPr>
      </w:pPr>
      <w:r w:rsidRPr="00DC7B92">
        <w:rPr>
          <w:rFonts w:ascii="Times New Roman" w:eastAsia="Calibri" w:hAnsi="Times New Roman"/>
          <w:sz w:val="28"/>
          <w:szCs w:val="28"/>
          <w:lang w:val="uk-UA"/>
        </w:rPr>
        <w:t>15.6. Замовник згідно Податкового кодексу України</w:t>
      </w:r>
      <w:r w:rsidRPr="00DC7B92">
        <w:rPr>
          <w:rFonts w:ascii="Times New Roman" w:eastAsia="Calibri" w:hAnsi="Times New Roman"/>
          <w:color w:val="000000"/>
          <w:sz w:val="28"/>
          <w:szCs w:val="28"/>
          <w:lang w:val="uk-UA"/>
        </w:rPr>
        <w:t xml:space="preserve"> є </w:t>
      </w:r>
      <w:r w:rsidRPr="00DC7B92">
        <w:rPr>
          <w:rFonts w:ascii="Times New Roman" w:eastAsia="Calibri" w:hAnsi="Times New Roman"/>
          <w:iCs/>
          <w:color w:val="000000" w:themeColor="text1"/>
          <w:sz w:val="28"/>
          <w:szCs w:val="28"/>
          <w:lang w:val="uk-UA"/>
        </w:rPr>
        <w:t>неприбуткова організація.</w:t>
      </w:r>
    </w:p>
    <w:p w14:paraId="745321B3" w14:textId="77777777" w:rsidR="002A725C" w:rsidRPr="00DC7B92" w:rsidRDefault="002A725C" w:rsidP="00EE02AA">
      <w:pPr>
        <w:spacing w:after="0" w:line="240" w:lineRule="auto"/>
        <w:ind w:firstLine="567"/>
        <w:jc w:val="both"/>
        <w:rPr>
          <w:rFonts w:ascii="Times New Roman" w:eastAsia="Calibri" w:hAnsi="Times New Roman"/>
          <w:color w:val="4F81BD"/>
          <w:sz w:val="28"/>
          <w:szCs w:val="28"/>
          <w:lang w:val="uk-UA"/>
        </w:rPr>
      </w:pPr>
      <w:r w:rsidRPr="00DC7B92">
        <w:rPr>
          <w:rFonts w:ascii="Times New Roman" w:eastAsia="Calibri" w:hAnsi="Times New Roman"/>
          <w:sz w:val="28"/>
          <w:szCs w:val="28"/>
          <w:lang w:val="uk-UA"/>
        </w:rPr>
        <w:t>15.7. Постачальник згідно Податкового кодексу України</w:t>
      </w:r>
      <w:r w:rsidRPr="00DC7B92">
        <w:rPr>
          <w:rFonts w:ascii="Times New Roman" w:eastAsia="Calibri" w:hAnsi="Times New Roman"/>
          <w:color w:val="000000"/>
          <w:sz w:val="28"/>
          <w:szCs w:val="28"/>
          <w:lang w:val="uk-UA"/>
        </w:rPr>
        <w:t xml:space="preserve"> не є платником податку на додану вартість.</w:t>
      </w:r>
    </w:p>
    <w:p w14:paraId="3440CEF5"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15.8.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7 (семи)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35505B74"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14 (чотирнадцяти) робочих днів.</w:t>
      </w:r>
    </w:p>
    <w:p w14:paraId="66D151CC" w14:textId="0717BA18" w:rsidR="002A725C" w:rsidRPr="00DC7B92" w:rsidRDefault="002A725C" w:rsidP="00EE02AA">
      <w:pPr>
        <w:tabs>
          <w:tab w:val="left" w:pos="851"/>
        </w:tabs>
        <w:spacing w:after="0" w:line="240" w:lineRule="auto"/>
        <w:ind w:firstLine="709"/>
        <w:jc w:val="both"/>
        <w:rPr>
          <w:rFonts w:ascii="Times New Roman" w:eastAsia="Calibri" w:hAnsi="Times New Roman"/>
          <w:color w:val="000000" w:themeColor="text1"/>
          <w:sz w:val="28"/>
          <w:szCs w:val="28"/>
          <w:lang w:val="uk-UA"/>
        </w:rPr>
      </w:pPr>
      <w:r w:rsidRPr="00DC7B92">
        <w:rPr>
          <w:rFonts w:ascii="Times New Roman" w:eastAsia="Calibri" w:hAnsi="Times New Roman"/>
          <w:sz w:val="28"/>
          <w:szCs w:val="28"/>
          <w:lang w:val="uk-UA"/>
        </w:rPr>
        <w:t xml:space="preserve">15.9. </w:t>
      </w:r>
      <w:r w:rsidRPr="00DC7B92">
        <w:rPr>
          <w:rFonts w:ascii="Times New Roman" w:eastAsia="Calibri" w:hAnsi="Times New Roman"/>
          <w:color w:val="000000"/>
          <w:sz w:val="28"/>
          <w:szCs w:val="28"/>
          <w:lang w:val="uk-UA"/>
        </w:rPr>
        <w:t xml:space="preserve">Замовник не несе відповідальність у випадку не погодження чи затримання платежу </w:t>
      </w:r>
      <w:r w:rsidRPr="00DC7B92">
        <w:rPr>
          <w:rFonts w:ascii="Times New Roman" w:hAnsi="Times New Roman"/>
          <w:color w:val="000000" w:themeColor="text1"/>
          <w:sz w:val="28"/>
          <w:szCs w:val="28"/>
          <w:lang w:val="uk-UA"/>
        </w:rPr>
        <w:t>Державною казначейською службою</w:t>
      </w:r>
      <w:r w:rsidRPr="00DC7B92">
        <w:rPr>
          <w:rFonts w:ascii="Times New Roman" w:hAnsi="Times New Roman"/>
          <w:color w:val="000000" w:themeColor="text1"/>
          <w:sz w:val="28"/>
          <w:szCs w:val="28"/>
          <w:shd w:val="clear" w:color="auto" w:fill="FFFFFF"/>
          <w:lang w:val="uk-UA"/>
        </w:rPr>
        <w:t> України</w:t>
      </w:r>
      <w:r w:rsidRPr="00DC7B92">
        <w:rPr>
          <w:rFonts w:ascii="Times New Roman" w:eastAsia="Calibri" w:hAnsi="Times New Roman"/>
          <w:color w:val="000000"/>
          <w:sz w:val="28"/>
          <w:szCs w:val="28"/>
          <w:lang w:val="uk-UA"/>
        </w:rPr>
        <w:t xml:space="preserve"> та така несплата не є порушенням строку оплати зі сторони Замовника</w:t>
      </w:r>
      <w:r w:rsidRPr="00DC7B92">
        <w:rPr>
          <w:rFonts w:ascii="Times New Roman" w:hAnsi="Times New Roman"/>
          <w:color w:val="000000" w:themeColor="text1"/>
          <w:sz w:val="28"/>
          <w:szCs w:val="28"/>
          <w:shd w:val="clear" w:color="auto" w:fill="FFFFFF"/>
          <w:lang w:val="uk-UA"/>
        </w:rPr>
        <w:t>.</w:t>
      </w:r>
    </w:p>
    <w:p w14:paraId="073BE517" w14:textId="77777777" w:rsidR="002A725C" w:rsidRPr="00DC7B92" w:rsidRDefault="002A725C" w:rsidP="00EE02AA">
      <w:pPr>
        <w:tabs>
          <w:tab w:val="left" w:pos="567"/>
          <w:tab w:val="left" w:pos="851"/>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1FD05F00" w14:textId="2E423981"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17D94CF5" w14:textId="3DA4DC36"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66A1133" w14:textId="77777777" w:rsidR="002A725C" w:rsidRPr="00DC7B92" w:rsidRDefault="002A725C" w:rsidP="00EE02AA">
      <w:pPr>
        <w:tabs>
          <w:tab w:val="left" w:pos="851"/>
        </w:tabs>
        <w:spacing w:after="0" w:line="240" w:lineRule="auto"/>
        <w:ind w:firstLine="567"/>
        <w:jc w:val="both"/>
        <w:rPr>
          <w:rFonts w:ascii="Times New Roman" w:eastAsia="Calibri" w:hAnsi="Times New Roman"/>
          <w:color w:val="000000"/>
          <w:sz w:val="28"/>
          <w:szCs w:val="28"/>
          <w:vertAlign w:val="superscript"/>
          <w:lang w:val="uk-UA"/>
        </w:rPr>
      </w:pPr>
      <w:r w:rsidRPr="00DC7B92">
        <w:rPr>
          <w:rFonts w:ascii="Times New Roman" w:eastAsia="Calibri" w:hAnsi="Times New Roman"/>
          <w:color w:val="000000"/>
          <w:sz w:val="28"/>
          <w:szCs w:val="28"/>
          <w:lang w:val="uk-UA"/>
        </w:rPr>
        <w:t>15.11. Усі додатки до даного Договору є його невід’ємними частинами.</w:t>
      </w:r>
    </w:p>
    <w:p w14:paraId="2876C184" w14:textId="77777777" w:rsidR="00664C45" w:rsidRDefault="00664C45" w:rsidP="00EE02AA">
      <w:pPr>
        <w:pBdr>
          <w:top w:val="nil"/>
          <w:left w:val="nil"/>
          <w:bottom w:val="nil"/>
          <w:right w:val="nil"/>
          <w:between w:val="nil"/>
        </w:pBdr>
        <w:spacing w:after="0" w:line="240" w:lineRule="auto"/>
        <w:jc w:val="center"/>
        <w:rPr>
          <w:rFonts w:ascii="Times New Roman" w:eastAsia="Calibri" w:hAnsi="Times New Roman"/>
          <w:b/>
          <w:color w:val="000000"/>
          <w:sz w:val="28"/>
          <w:szCs w:val="28"/>
          <w:lang w:val="uk-UA"/>
        </w:rPr>
      </w:pPr>
    </w:p>
    <w:p w14:paraId="2E227BDD" w14:textId="77777777" w:rsidR="002A725C" w:rsidRPr="00DC7B92" w:rsidRDefault="002A725C" w:rsidP="00EE02AA">
      <w:pPr>
        <w:pBdr>
          <w:top w:val="nil"/>
          <w:left w:val="nil"/>
          <w:bottom w:val="nil"/>
          <w:right w:val="nil"/>
          <w:between w:val="nil"/>
        </w:pBdr>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16. ДОДАТКИ ДО ДОГОВОРУ</w:t>
      </w:r>
    </w:p>
    <w:p w14:paraId="7BF698CF" w14:textId="77777777" w:rsidR="002A725C" w:rsidRPr="00DC7B92" w:rsidRDefault="002A725C" w:rsidP="00EE02AA">
      <w:pPr>
        <w:pBdr>
          <w:top w:val="nil"/>
          <w:left w:val="nil"/>
          <w:bottom w:val="nil"/>
          <w:right w:val="nil"/>
          <w:between w:val="nil"/>
        </w:pBdr>
        <w:spacing w:after="0" w:line="240" w:lineRule="auto"/>
        <w:ind w:firstLine="567"/>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16.1. Додаток № 1 – Специфікація на 1 </w:t>
      </w:r>
      <w:proofErr w:type="spellStart"/>
      <w:r w:rsidRPr="00DC7B92">
        <w:rPr>
          <w:rFonts w:ascii="Times New Roman" w:eastAsia="Calibri" w:hAnsi="Times New Roman"/>
          <w:color w:val="000000"/>
          <w:sz w:val="28"/>
          <w:szCs w:val="28"/>
          <w:lang w:val="uk-UA"/>
        </w:rPr>
        <w:t>арк</w:t>
      </w:r>
      <w:proofErr w:type="spellEnd"/>
      <w:r w:rsidRPr="00DC7B92">
        <w:rPr>
          <w:rFonts w:ascii="Times New Roman" w:eastAsia="Calibri" w:hAnsi="Times New Roman"/>
          <w:color w:val="000000"/>
          <w:sz w:val="28"/>
          <w:szCs w:val="28"/>
          <w:lang w:val="uk-UA"/>
        </w:rPr>
        <w:t xml:space="preserve">. </w:t>
      </w:r>
    </w:p>
    <w:p w14:paraId="3E514100" w14:textId="77777777" w:rsidR="002A725C" w:rsidRPr="00DC7B92" w:rsidRDefault="002A725C" w:rsidP="00EE02AA">
      <w:pPr>
        <w:pBdr>
          <w:top w:val="nil"/>
          <w:left w:val="nil"/>
          <w:bottom w:val="nil"/>
          <w:right w:val="nil"/>
          <w:between w:val="nil"/>
        </w:pBdr>
        <w:spacing w:after="0" w:line="240" w:lineRule="auto"/>
        <w:ind w:firstLine="567"/>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16.2. Додаток № 2 – Особисте зобов'язання на 1 </w:t>
      </w:r>
      <w:proofErr w:type="spellStart"/>
      <w:r w:rsidRPr="00DC7B92">
        <w:rPr>
          <w:rFonts w:ascii="Times New Roman" w:eastAsia="Calibri" w:hAnsi="Times New Roman"/>
          <w:color w:val="000000"/>
          <w:sz w:val="28"/>
          <w:szCs w:val="28"/>
          <w:lang w:val="uk-UA"/>
        </w:rPr>
        <w:t>арк</w:t>
      </w:r>
      <w:proofErr w:type="spellEnd"/>
      <w:r w:rsidRPr="00DC7B92">
        <w:rPr>
          <w:rFonts w:ascii="Times New Roman" w:eastAsia="Calibri" w:hAnsi="Times New Roman"/>
          <w:color w:val="000000"/>
          <w:sz w:val="28"/>
          <w:szCs w:val="28"/>
          <w:lang w:val="uk-UA"/>
        </w:rPr>
        <w:t>.</w:t>
      </w:r>
    </w:p>
    <w:p w14:paraId="4E3763F5" w14:textId="77777777" w:rsidR="002A725C" w:rsidRPr="00DC7B92" w:rsidRDefault="002A725C" w:rsidP="00EE02AA">
      <w:pPr>
        <w:pBdr>
          <w:top w:val="nil"/>
          <w:left w:val="nil"/>
          <w:bottom w:val="nil"/>
          <w:right w:val="nil"/>
          <w:between w:val="nil"/>
        </w:pBdr>
        <w:spacing w:after="0" w:line="240" w:lineRule="auto"/>
        <w:ind w:firstLine="567"/>
        <w:rPr>
          <w:rFonts w:ascii="Times New Roman" w:eastAsia="Calibri" w:hAnsi="Times New Roman"/>
          <w:i/>
          <w:color w:val="4F81BD"/>
          <w:sz w:val="28"/>
          <w:szCs w:val="28"/>
          <w:u w:val="single"/>
          <w:lang w:val="uk-UA"/>
        </w:rPr>
      </w:pPr>
    </w:p>
    <w:p w14:paraId="1C4EC6E7" w14:textId="3FE03E47" w:rsidR="002A725C" w:rsidRPr="00DC7B92" w:rsidRDefault="002A725C" w:rsidP="00EE02AA">
      <w:pPr>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17. МІСЦЕЗНАХОДЖЕННЯ, БАНКІВСЬКІ РЕКВІЗИТИ ТА ПІДПИСИ СТОРІН</w:t>
      </w:r>
    </w:p>
    <w:tbl>
      <w:tblPr>
        <w:tblW w:w="10208" w:type="dxa"/>
        <w:tblInd w:w="-176" w:type="dxa"/>
        <w:tblLayout w:type="fixed"/>
        <w:tblLook w:val="0000" w:firstRow="0" w:lastRow="0" w:firstColumn="0" w:lastColumn="0" w:noHBand="0" w:noVBand="0"/>
      </w:tblPr>
      <w:tblGrid>
        <w:gridCol w:w="5104"/>
        <w:gridCol w:w="5104"/>
      </w:tblGrid>
      <w:tr w:rsidR="00E655A4" w:rsidRPr="00DC7B92" w14:paraId="0BF87D2E" w14:textId="77777777" w:rsidTr="00197ADE">
        <w:tc>
          <w:tcPr>
            <w:tcW w:w="5104" w:type="dxa"/>
          </w:tcPr>
          <w:p w14:paraId="48F3598D" w14:textId="77777777"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bookmarkStart w:id="18" w:name="_heading=h.1y810tw" w:colFirst="0" w:colLast="0"/>
            <w:bookmarkEnd w:id="18"/>
            <w:r w:rsidRPr="00DC7B92">
              <w:rPr>
                <w:rFonts w:ascii="Times New Roman" w:eastAsia="Calibri" w:hAnsi="Times New Roman"/>
                <w:b/>
                <w:color w:val="000000"/>
                <w:sz w:val="28"/>
                <w:szCs w:val="28"/>
              </w:rPr>
              <w:t>ЗАМОВНИК:</w:t>
            </w:r>
          </w:p>
          <w:p w14:paraId="3ABF4426"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b/>
                <w:bCs/>
                <w:color w:val="000000"/>
                <w:sz w:val="28"/>
                <w:szCs w:val="28"/>
                <w:lang w:val="uk-UA" w:eastAsia="en-US"/>
              </w:rPr>
            </w:pPr>
            <w:r w:rsidRPr="00DC7B92">
              <w:rPr>
                <w:rFonts w:ascii="Times New Roman" w:eastAsia="Calibri" w:hAnsi="Times New Roman"/>
                <w:b/>
                <w:bCs/>
                <w:color w:val="000000"/>
                <w:sz w:val="28"/>
                <w:szCs w:val="28"/>
                <w:lang w:val="uk-UA" w:eastAsia="en-US"/>
              </w:rPr>
              <w:t>Військова частина А 7147</w:t>
            </w:r>
          </w:p>
          <w:p w14:paraId="56A63C0C"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000000"/>
                <w:sz w:val="28"/>
                <w:szCs w:val="28"/>
                <w:lang w:eastAsia="en-US"/>
              </w:rPr>
              <w:t>Адреса</w:t>
            </w:r>
            <w:r w:rsidRPr="00DC7B92">
              <w:rPr>
                <w:rFonts w:ascii="Times New Roman" w:eastAsia="Calibri" w:hAnsi="Times New Roman"/>
                <w:color w:val="000000"/>
                <w:sz w:val="28"/>
                <w:szCs w:val="28"/>
                <w:lang w:val="uk-UA" w:eastAsia="en-US"/>
              </w:rPr>
              <w:t xml:space="preserve">: 48260, Тернопільська обл., </w:t>
            </w:r>
            <w:proofErr w:type="spellStart"/>
            <w:r w:rsidRPr="00DC7B92">
              <w:rPr>
                <w:rFonts w:ascii="Times New Roman" w:eastAsia="Calibri" w:hAnsi="Times New Roman"/>
                <w:color w:val="FFFFFF" w:themeColor="background1"/>
                <w:sz w:val="28"/>
                <w:szCs w:val="28"/>
                <w:lang w:val="uk-UA" w:eastAsia="en-US"/>
              </w:rPr>
              <w:t>Чортківський</w:t>
            </w:r>
            <w:proofErr w:type="spellEnd"/>
            <w:r w:rsidRPr="00DC7B92">
              <w:rPr>
                <w:rFonts w:ascii="Times New Roman" w:eastAsia="Calibri" w:hAnsi="Times New Roman"/>
                <w:color w:val="FFFFFF" w:themeColor="background1"/>
                <w:sz w:val="28"/>
                <w:szCs w:val="28"/>
                <w:lang w:val="uk-UA" w:eastAsia="en-US"/>
              </w:rPr>
              <w:t xml:space="preserve"> район, м. </w:t>
            </w:r>
            <w:proofErr w:type="spellStart"/>
            <w:r w:rsidRPr="00DC7B92">
              <w:rPr>
                <w:rFonts w:ascii="Times New Roman" w:eastAsia="Calibri" w:hAnsi="Times New Roman"/>
                <w:color w:val="FFFFFF" w:themeColor="background1"/>
                <w:sz w:val="28"/>
                <w:szCs w:val="28"/>
                <w:lang w:val="uk-UA" w:eastAsia="en-US"/>
              </w:rPr>
              <w:t>Копичинці</w:t>
            </w:r>
            <w:proofErr w:type="spellEnd"/>
            <w:r w:rsidRPr="00DC7B92">
              <w:rPr>
                <w:rFonts w:ascii="Times New Roman" w:eastAsia="Calibri" w:hAnsi="Times New Roman"/>
                <w:color w:val="FFFFFF" w:themeColor="background1"/>
                <w:sz w:val="28"/>
                <w:szCs w:val="28"/>
                <w:lang w:val="uk-UA" w:eastAsia="en-US"/>
              </w:rPr>
              <w:t xml:space="preserve">, </w:t>
            </w:r>
          </w:p>
          <w:p w14:paraId="425A74D2"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FFFFFF" w:themeColor="background1"/>
                <w:sz w:val="28"/>
                <w:szCs w:val="28"/>
                <w:lang w:val="uk-UA" w:eastAsia="en-US"/>
              </w:rPr>
              <w:t>вул. Шевченка, 96</w:t>
            </w:r>
          </w:p>
          <w:p w14:paraId="23407BAD"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код ЄДРПОУ 24980233</w:t>
            </w:r>
          </w:p>
          <w:p w14:paraId="7BD55816"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42A145B1" w14:textId="1011FFC4"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BB07DE">
              <w:rPr>
                <w:rFonts w:ascii="Times New Roman" w:eastAsia="Calibri" w:hAnsi="Times New Roman"/>
                <w:color w:val="000000"/>
                <w:sz w:val="28"/>
                <w:szCs w:val="28"/>
                <w:highlight w:val="yellow"/>
                <w:lang w:val="uk-UA" w:eastAsia="en-US"/>
              </w:rPr>
              <w:t>UA</w:t>
            </w:r>
            <w:r w:rsidR="00EE02AA" w:rsidRPr="00BB07DE">
              <w:rPr>
                <w:rFonts w:ascii="Times New Roman" w:eastAsia="Calibri" w:hAnsi="Times New Roman"/>
                <w:color w:val="000000"/>
                <w:sz w:val="28"/>
                <w:szCs w:val="28"/>
                <w:highlight w:val="yellow"/>
                <w:lang w:val="uk-UA" w:eastAsia="en-US"/>
              </w:rPr>
              <w:t>608201720343131004600022197</w:t>
            </w:r>
          </w:p>
          <w:p w14:paraId="2B7BF43B" w14:textId="77777777" w:rsidR="00EE02AA"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МФО 820172 </w:t>
            </w:r>
          </w:p>
          <w:p w14:paraId="012D8EE2" w14:textId="4D554BE8" w:rsidR="00EE02AA" w:rsidRPr="00DC7B92" w:rsidRDefault="00EE02AA"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в</w:t>
            </w:r>
            <w:r w:rsidR="00E655A4" w:rsidRPr="00DC7B92">
              <w:rPr>
                <w:rFonts w:ascii="Times New Roman" w:eastAsia="Calibri" w:hAnsi="Times New Roman"/>
                <w:color w:val="000000"/>
                <w:sz w:val="28"/>
                <w:szCs w:val="28"/>
                <w:lang w:val="uk-UA" w:eastAsia="en-US"/>
              </w:rPr>
              <w:t xml:space="preserve"> </w:t>
            </w:r>
            <w:proofErr w:type="spellStart"/>
            <w:r w:rsidR="00E655A4" w:rsidRPr="00DC7B92">
              <w:rPr>
                <w:rFonts w:ascii="Times New Roman" w:eastAsia="Calibri" w:hAnsi="Times New Roman"/>
                <w:color w:val="000000"/>
                <w:sz w:val="28"/>
                <w:szCs w:val="28"/>
                <w:lang w:val="uk-UA" w:eastAsia="en-US"/>
              </w:rPr>
              <w:t>Держказначейській</w:t>
            </w:r>
            <w:proofErr w:type="spellEnd"/>
            <w:r w:rsidR="00E655A4" w:rsidRPr="00DC7B92">
              <w:rPr>
                <w:rFonts w:ascii="Times New Roman" w:eastAsia="Calibri" w:hAnsi="Times New Roman"/>
                <w:color w:val="000000"/>
                <w:sz w:val="28"/>
                <w:szCs w:val="28"/>
                <w:lang w:val="uk-UA" w:eastAsia="en-US"/>
              </w:rPr>
              <w:t xml:space="preserve"> службі України, </w:t>
            </w:r>
          </w:p>
          <w:p w14:paraId="5C4DE044" w14:textId="77777777" w:rsidR="00EE02AA"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 Київ УДКСУ </w:t>
            </w:r>
          </w:p>
          <w:p w14:paraId="3FFB8153" w14:textId="32A17A81"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у </w:t>
            </w:r>
            <w:proofErr w:type="spellStart"/>
            <w:r w:rsidRPr="00DC7B92">
              <w:rPr>
                <w:rFonts w:ascii="Times New Roman" w:eastAsia="Calibri" w:hAnsi="Times New Roman"/>
                <w:color w:val="000000"/>
                <w:sz w:val="28"/>
                <w:szCs w:val="28"/>
                <w:lang w:val="uk-UA" w:eastAsia="en-US"/>
              </w:rPr>
              <w:t>Гусятинському</w:t>
            </w:r>
            <w:proofErr w:type="spellEnd"/>
            <w:r w:rsidRPr="00DC7B92">
              <w:rPr>
                <w:rFonts w:ascii="Times New Roman" w:eastAsia="Calibri" w:hAnsi="Times New Roman"/>
                <w:color w:val="000000"/>
                <w:sz w:val="28"/>
                <w:szCs w:val="28"/>
                <w:lang w:val="uk-UA" w:eastAsia="en-US"/>
              </w:rPr>
              <w:t xml:space="preserve"> районі</w:t>
            </w:r>
          </w:p>
          <w:p w14:paraId="37812D5B" w14:textId="7BCD7CE8" w:rsidR="00EE02AA" w:rsidRPr="00DC7B92" w:rsidRDefault="00EE02AA" w:rsidP="00EE02AA">
            <w:pPr>
              <w:pBdr>
                <w:top w:val="nil"/>
                <w:left w:val="nil"/>
                <w:bottom w:val="nil"/>
                <w:right w:val="nil"/>
                <w:between w:val="nil"/>
              </w:pBdr>
              <w:spacing w:after="0" w:line="240" w:lineRule="auto"/>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_________</w:t>
            </w:r>
            <w:r w:rsidR="00E655A4" w:rsidRPr="00DC7B92">
              <w:rPr>
                <w:rFonts w:ascii="Times New Roman" w:eastAsia="Calibri" w:hAnsi="Times New Roman"/>
                <w:color w:val="000000"/>
                <w:sz w:val="28"/>
                <w:szCs w:val="28"/>
                <w:lang w:val="uk-UA" w:eastAsia="en-US"/>
              </w:rPr>
              <w:t>________/</w:t>
            </w:r>
            <w:r w:rsidR="00E655A4" w:rsidRPr="00DC7B92">
              <w:rPr>
                <w:rFonts w:ascii="Times New Roman" w:eastAsia="Calibri" w:hAnsi="Times New Roman"/>
                <w:b/>
                <w:color w:val="000000"/>
                <w:sz w:val="28"/>
                <w:szCs w:val="28"/>
                <w:lang w:val="uk-UA" w:eastAsia="en-US"/>
              </w:rPr>
              <w:t xml:space="preserve">О.В. </w:t>
            </w:r>
            <w:proofErr w:type="spellStart"/>
            <w:r w:rsidR="00E655A4" w:rsidRPr="00DC7B92">
              <w:rPr>
                <w:rFonts w:ascii="Times New Roman" w:eastAsia="Calibri" w:hAnsi="Times New Roman"/>
                <w:b/>
                <w:color w:val="000000"/>
                <w:sz w:val="28"/>
                <w:szCs w:val="28"/>
                <w:lang w:val="uk-UA" w:eastAsia="en-US"/>
              </w:rPr>
              <w:t>Побережнюк</w:t>
            </w:r>
            <w:proofErr w:type="spellEnd"/>
            <w:r w:rsidR="00E655A4" w:rsidRPr="00DC7B92">
              <w:rPr>
                <w:rFonts w:ascii="Times New Roman" w:eastAsia="Calibri" w:hAnsi="Times New Roman"/>
                <w:color w:val="000000"/>
                <w:sz w:val="28"/>
                <w:szCs w:val="28"/>
                <w:lang w:val="uk-UA" w:eastAsia="en-US"/>
              </w:rPr>
              <w:t>/</w:t>
            </w:r>
          </w:p>
          <w:p w14:paraId="5E0D4E85" w14:textId="71B5BB4C"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color w:val="000000"/>
                <w:sz w:val="28"/>
                <w:szCs w:val="28"/>
                <w:lang w:val="uk-UA" w:eastAsia="en-US"/>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w:t>
            </w:r>
          </w:p>
        </w:tc>
        <w:tc>
          <w:tcPr>
            <w:tcW w:w="5104" w:type="dxa"/>
          </w:tcPr>
          <w:p w14:paraId="3F8A3D1A" w14:textId="77777777"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b/>
                <w:color w:val="000000"/>
                <w:sz w:val="28"/>
                <w:szCs w:val="28"/>
              </w:rPr>
              <w:t>ПОСТАЧАЛЬНИК:</w:t>
            </w:r>
          </w:p>
          <w:p w14:paraId="1D8DC0D8" w14:textId="77777777" w:rsidR="00EE02AA" w:rsidRPr="00DC7B92" w:rsidRDefault="00EE02AA" w:rsidP="00EE02AA">
            <w:pPr>
              <w:spacing w:after="0" w:line="240" w:lineRule="auto"/>
              <w:jc w:val="both"/>
              <w:rPr>
                <w:rFonts w:ascii="Times New Roman" w:hAnsi="Times New Roman"/>
                <w:sz w:val="28"/>
                <w:szCs w:val="28"/>
                <w:lang w:val="uk-UA"/>
              </w:rPr>
            </w:pPr>
          </w:p>
          <w:p w14:paraId="60FA971F" w14:textId="622BF29D" w:rsidR="00E655A4" w:rsidRPr="00DC7B92" w:rsidRDefault="00E655A4" w:rsidP="00EE02AA">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Адреса: </w:t>
            </w:r>
          </w:p>
          <w:p w14:paraId="642E82D0" w14:textId="77777777" w:rsidR="00EE02AA" w:rsidRPr="00DC7B92" w:rsidRDefault="00EE02AA" w:rsidP="00EE02AA">
            <w:pPr>
              <w:spacing w:after="0" w:line="240" w:lineRule="auto"/>
              <w:jc w:val="both"/>
              <w:rPr>
                <w:rFonts w:ascii="Times New Roman" w:hAnsi="Times New Roman"/>
                <w:sz w:val="28"/>
                <w:szCs w:val="28"/>
                <w:lang w:val="uk-UA"/>
              </w:rPr>
            </w:pPr>
          </w:p>
          <w:p w14:paraId="675D4BB0" w14:textId="77777777" w:rsidR="00EE02AA" w:rsidRPr="00DC7B92" w:rsidRDefault="00EE02AA" w:rsidP="00EE02AA">
            <w:pPr>
              <w:spacing w:after="0" w:line="240" w:lineRule="auto"/>
              <w:jc w:val="both"/>
              <w:rPr>
                <w:rFonts w:ascii="Times New Roman" w:hAnsi="Times New Roman"/>
                <w:sz w:val="28"/>
                <w:szCs w:val="28"/>
                <w:lang w:val="uk-UA"/>
              </w:rPr>
            </w:pPr>
          </w:p>
          <w:p w14:paraId="08847621" w14:textId="7D7BFDBB" w:rsidR="00E655A4" w:rsidRPr="00DC7B92" w:rsidRDefault="00E655A4" w:rsidP="00EE02AA">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Код ЄДРПОУ </w:t>
            </w:r>
          </w:p>
          <w:p w14:paraId="5CB478BF"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6A6EF6C0" w14:textId="77777777" w:rsidR="00EE02AA" w:rsidRPr="00DC7B92" w:rsidRDefault="00E655A4" w:rsidP="00EE02AA">
            <w:pP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UA</w:t>
            </w:r>
          </w:p>
          <w:p w14:paraId="341279F2" w14:textId="0B2D6C50" w:rsidR="00E655A4" w:rsidRPr="00DC7B92" w:rsidRDefault="00E655A4" w:rsidP="00EE02AA">
            <w:pPr>
              <w:spacing w:after="0" w:line="240" w:lineRule="auto"/>
              <w:jc w:val="both"/>
              <w:rPr>
                <w:rFonts w:ascii="Times New Roman" w:eastAsia="Calibri" w:hAnsi="Times New Roman"/>
                <w:color w:val="000000"/>
                <w:sz w:val="28"/>
                <w:szCs w:val="28"/>
                <w:lang w:val="uk-UA" w:eastAsia="en-US"/>
              </w:rPr>
            </w:pPr>
          </w:p>
          <w:p w14:paraId="43DCF7EE" w14:textId="02E9A16D" w:rsidR="00E655A4" w:rsidRPr="00BB07DE" w:rsidRDefault="00E655A4" w:rsidP="00EE02AA">
            <w:pPr>
              <w:spacing w:after="0" w:line="240" w:lineRule="auto"/>
              <w:jc w:val="both"/>
              <w:rPr>
                <w:rFonts w:ascii="Times New Roman" w:eastAsia="Calibri" w:hAnsi="Times New Roman"/>
                <w:color w:val="000000"/>
                <w:sz w:val="28"/>
                <w:szCs w:val="28"/>
                <w:lang w:val="uk-UA" w:eastAsia="en-US"/>
              </w:rPr>
            </w:pPr>
            <w:proofErr w:type="spellStart"/>
            <w:r w:rsidRPr="00DC7B92">
              <w:rPr>
                <w:rFonts w:ascii="Times New Roman" w:eastAsia="Calibri" w:hAnsi="Times New Roman"/>
                <w:color w:val="000000"/>
                <w:sz w:val="28"/>
                <w:szCs w:val="28"/>
                <w:lang w:val="uk-UA" w:eastAsia="en-US"/>
              </w:rPr>
              <w:t>Тел</w:t>
            </w:r>
            <w:proofErr w:type="spellEnd"/>
            <w:r w:rsidRPr="00DC7B92">
              <w:rPr>
                <w:rFonts w:ascii="Times New Roman" w:eastAsia="Calibri" w:hAnsi="Times New Roman"/>
                <w:color w:val="000000"/>
                <w:sz w:val="28"/>
                <w:szCs w:val="28"/>
                <w:lang w:val="uk-UA" w:eastAsia="en-US"/>
              </w:rPr>
              <w:t xml:space="preserve">: </w:t>
            </w:r>
          </w:p>
          <w:p w14:paraId="0F203616" w14:textId="57E288EB" w:rsidR="00E655A4" w:rsidRPr="00DC7B92" w:rsidRDefault="00E655A4" w:rsidP="00EE02AA">
            <w:pPr>
              <w:spacing w:after="0" w:line="240" w:lineRule="auto"/>
              <w:jc w:val="both"/>
              <w:rPr>
                <w:rFonts w:ascii="Times New Roman" w:hAnsi="Times New Roman"/>
                <w:sz w:val="28"/>
                <w:szCs w:val="28"/>
                <w:lang w:val="uk-UA"/>
              </w:rPr>
            </w:pPr>
            <w:r w:rsidRPr="00DC7B92">
              <w:rPr>
                <w:rFonts w:ascii="Times New Roman" w:eastAsia="Calibri" w:hAnsi="Times New Roman"/>
                <w:color w:val="000000"/>
                <w:sz w:val="28"/>
                <w:szCs w:val="28"/>
                <w:lang w:eastAsia="en-US"/>
              </w:rPr>
              <w:t>e</w:t>
            </w:r>
            <w:r w:rsidRPr="00BB07DE">
              <w:rPr>
                <w:rFonts w:ascii="Times New Roman" w:eastAsia="Calibri" w:hAnsi="Times New Roman"/>
                <w:color w:val="000000"/>
                <w:sz w:val="28"/>
                <w:szCs w:val="28"/>
                <w:lang w:val="uk-UA" w:eastAsia="en-US"/>
              </w:rPr>
              <w:t>-</w:t>
            </w:r>
            <w:proofErr w:type="spellStart"/>
            <w:r w:rsidRPr="00DC7B92">
              <w:rPr>
                <w:rFonts w:ascii="Times New Roman" w:eastAsia="Calibri" w:hAnsi="Times New Roman"/>
                <w:color w:val="000000"/>
                <w:sz w:val="28"/>
                <w:szCs w:val="28"/>
                <w:lang w:eastAsia="en-US"/>
              </w:rPr>
              <w:t>mail</w:t>
            </w:r>
            <w:proofErr w:type="spellEnd"/>
            <w:r w:rsidRPr="00BB07DE">
              <w:rPr>
                <w:rFonts w:ascii="Times New Roman" w:eastAsia="Calibri" w:hAnsi="Times New Roman"/>
                <w:color w:val="000000"/>
                <w:sz w:val="28"/>
                <w:szCs w:val="28"/>
                <w:lang w:val="uk-UA" w:eastAsia="en-US"/>
              </w:rPr>
              <w:t xml:space="preserve">: </w:t>
            </w:r>
          </w:p>
          <w:p w14:paraId="61C7AE8D" w14:textId="77777777" w:rsidR="00E655A4" w:rsidRPr="00BB07DE" w:rsidRDefault="00E655A4" w:rsidP="00EE02AA">
            <w:pPr>
              <w:pBdr>
                <w:top w:val="nil"/>
                <w:left w:val="nil"/>
                <w:bottom w:val="nil"/>
                <w:right w:val="nil"/>
                <w:between w:val="nil"/>
              </w:pBdr>
              <w:spacing w:after="0" w:line="240" w:lineRule="auto"/>
              <w:rPr>
                <w:rFonts w:ascii="Times New Roman" w:eastAsia="Calibri" w:hAnsi="Times New Roman"/>
                <w:color w:val="000000"/>
                <w:sz w:val="28"/>
                <w:szCs w:val="28"/>
                <w:lang w:val="uk-UA"/>
              </w:rPr>
            </w:pPr>
          </w:p>
          <w:p w14:paraId="448038C8" w14:textId="49A89A26" w:rsidR="00E655A4" w:rsidRPr="00DC7B92" w:rsidRDefault="00EE02AA" w:rsidP="00EE02AA">
            <w:pPr>
              <w:spacing w:after="0" w:line="240" w:lineRule="auto"/>
              <w:jc w:val="both"/>
              <w:rPr>
                <w:rFonts w:ascii="Times New Roman" w:hAnsi="Times New Roman"/>
                <w:b/>
                <w:sz w:val="28"/>
                <w:szCs w:val="28"/>
                <w:lang w:val="uk-UA"/>
              </w:rPr>
            </w:pPr>
            <w:r w:rsidRPr="00DC7B92">
              <w:rPr>
                <w:rFonts w:ascii="Times New Roman" w:eastAsia="Calibri" w:hAnsi="Times New Roman"/>
                <w:b/>
                <w:color w:val="000000"/>
                <w:sz w:val="28"/>
                <w:szCs w:val="28"/>
                <w:lang w:val="uk-UA"/>
              </w:rPr>
              <w:t>________</w:t>
            </w:r>
            <w:r w:rsidR="00E655A4" w:rsidRPr="00DC7B92">
              <w:rPr>
                <w:rFonts w:ascii="Times New Roman" w:eastAsia="Calibri" w:hAnsi="Times New Roman"/>
                <w:b/>
                <w:color w:val="000000"/>
                <w:sz w:val="28"/>
                <w:szCs w:val="28"/>
                <w:lang w:val="uk-UA"/>
              </w:rPr>
              <w:t>________</w:t>
            </w:r>
            <w:r w:rsidR="00E655A4" w:rsidRPr="00DC7B92">
              <w:rPr>
                <w:rFonts w:ascii="Times New Roman" w:hAnsi="Times New Roman"/>
                <w:sz w:val="28"/>
                <w:szCs w:val="28"/>
                <w:lang w:val="uk-UA"/>
              </w:rPr>
              <w:t>____/</w:t>
            </w:r>
            <w:r w:rsidRPr="00DC7B92">
              <w:rPr>
                <w:rFonts w:ascii="Times New Roman" w:hAnsi="Times New Roman"/>
                <w:sz w:val="28"/>
                <w:szCs w:val="28"/>
                <w:lang w:val="uk-UA"/>
              </w:rPr>
              <w:t>І.П. Прізвище</w:t>
            </w:r>
            <w:r w:rsidR="00E655A4" w:rsidRPr="00DC7B92">
              <w:rPr>
                <w:rFonts w:ascii="Times New Roman" w:hAnsi="Times New Roman"/>
                <w:sz w:val="28"/>
                <w:szCs w:val="28"/>
                <w:lang w:val="uk-UA"/>
              </w:rPr>
              <w:t>/</w:t>
            </w:r>
          </w:p>
          <w:p w14:paraId="060F172B" w14:textId="77777777"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r w:rsidRPr="00BB07DE">
              <w:rPr>
                <w:rFonts w:ascii="Times New Roman" w:eastAsia="Calibri" w:hAnsi="Times New Roman"/>
                <w:b/>
                <w:color w:val="000000"/>
                <w:sz w:val="28"/>
                <w:szCs w:val="28"/>
                <w:lang w:val="uk-UA"/>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 xml:space="preserve">. </w:t>
            </w:r>
          </w:p>
        </w:tc>
      </w:tr>
    </w:tbl>
    <w:p w14:paraId="56E6F5CC" w14:textId="77777777" w:rsidR="00E655A4" w:rsidRPr="00DC7B92" w:rsidRDefault="00E655A4" w:rsidP="00EE02AA">
      <w:pPr>
        <w:spacing w:after="0" w:line="240" w:lineRule="auto"/>
        <w:jc w:val="right"/>
        <w:rPr>
          <w:rFonts w:ascii="Times New Roman" w:eastAsia="Calibri" w:hAnsi="Times New Roman"/>
          <w:b/>
          <w:color w:val="403B3E"/>
          <w:sz w:val="28"/>
          <w:szCs w:val="28"/>
        </w:rPr>
      </w:pPr>
    </w:p>
    <w:p w14:paraId="466CD5C9" w14:textId="3F0B9E20" w:rsidR="00E655A4" w:rsidRPr="00DC7B92" w:rsidRDefault="00E655A4" w:rsidP="00EE02AA">
      <w:pPr>
        <w:spacing w:after="0" w:line="240" w:lineRule="auto"/>
        <w:rPr>
          <w:rFonts w:ascii="Times New Roman" w:eastAsia="Calibri" w:hAnsi="Times New Roman"/>
          <w:b/>
          <w:color w:val="403B3E"/>
          <w:sz w:val="28"/>
          <w:szCs w:val="28"/>
        </w:rPr>
      </w:pPr>
      <w:r w:rsidRPr="00DC7B92">
        <w:rPr>
          <w:rFonts w:ascii="Times New Roman" w:eastAsia="Calibri" w:hAnsi="Times New Roman"/>
          <w:b/>
          <w:color w:val="403B3E"/>
          <w:sz w:val="28"/>
          <w:szCs w:val="28"/>
        </w:rPr>
        <w:br w:type="page"/>
      </w:r>
    </w:p>
    <w:p w14:paraId="2D3F1285" w14:textId="77777777" w:rsidR="00E655A4" w:rsidRPr="00DC7B92" w:rsidRDefault="00E655A4" w:rsidP="00EE02AA">
      <w:pPr>
        <w:pStyle w:val="7"/>
        <w:spacing w:before="0" w:line="240" w:lineRule="auto"/>
        <w:jc w:val="right"/>
        <w:rPr>
          <w:rFonts w:ascii="Times New Roman" w:hAnsi="Times New Roman"/>
          <w:sz w:val="28"/>
          <w:szCs w:val="28"/>
        </w:rPr>
      </w:pPr>
      <w:r w:rsidRPr="00DC7B92">
        <w:rPr>
          <w:rFonts w:ascii="Times New Roman" w:hAnsi="Times New Roman"/>
          <w:sz w:val="28"/>
          <w:szCs w:val="28"/>
        </w:rPr>
        <w:lastRenderedPageBreak/>
        <w:t>Додаток №1</w:t>
      </w:r>
    </w:p>
    <w:p w14:paraId="67B650E1" w14:textId="77777777" w:rsidR="00E655A4" w:rsidRPr="00DC7B92" w:rsidRDefault="00E655A4" w:rsidP="00EE02AA">
      <w:pPr>
        <w:spacing w:after="0" w:line="240" w:lineRule="auto"/>
        <w:ind w:left="6372" w:firstLine="708"/>
        <w:jc w:val="center"/>
        <w:rPr>
          <w:rFonts w:ascii="Times New Roman" w:hAnsi="Times New Roman"/>
          <w:sz w:val="28"/>
          <w:szCs w:val="28"/>
          <w:lang w:val="uk-UA"/>
        </w:rPr>
      </w:pPr>
      <w:r w:rsidRPr="00DC7B92">
        <w:rPr>
          <w:rFonts w:ascii="Times New Roman" w:hAnsi="Times New Roman"/>
          <w:sz w:val="28"/>
          <w:szCs w:val="28"/>
          <w:lang w:val="uk-UA"/>
        </w:rPr>
        <w:t>До договору поставки</w:t>
      </w:r>
    </w:p>
    <w:p w14:paraId="5849BC67" w14:textId="77777777" w:rsidR="00E655A4" w:rsidRPr="00DC7B92" w:rsidRDefault="00E655A4" w:rsidP="00EE02AA">
      <w:pPr>
        <w:spacing w:after="0" w:line="240" w:lineRule="auto"/>
        <w:jc w:val="right"/>
        <w:rPr>
          <w:rFonts w:ascii="Times New Roman" w:hAnsi="Times New Roman"/>
          <w:sz w:val="28"/>
          <w:szCs w:val="28"/>
          <w:lang w:val="uk-UA"/>
        </w:rPr>
      </w:pPr>
      <w:r w:rsidRPr="00DC7B92">
        <w:rPr>
          <w:rFonts w:ascii="Times New Roman" w:hAnsi="Times New Roman"/>
          <w:sz w:val="28"/>
          <w:szCs w:val="28"/>
          <w:lang w:val="uk-UA"/>
        </w:rPr>
        <w:t>№________ від ___________</w:t>
      </w:r>
    </w:p>
    <w:p w14:paraId="1FCD8E24" w14:textId="77777777" w:rsidR="00E655A4" w:rsidRPr="00DC7B92" w:rsidRDefault="00E655A4" w:rsidP="00EE02AA">
      <w:pPr>
        <w:pStyle w:val="7"/>
        <w:spacing w:before="0" w:line="240" w:lineRule="auto"/>
        <w:jc w:val="center"/>
        <w:rPr>
          <w:rFonts w:ascii="Times New Roman" w:hAnsi="Times New Roman"/>
          <w:sz w:val="28"/>
          <w:szCs w:val="28"/>
        </w:rPr>
      </w:pPr>
      <w:r w:rsidRPr="00DC7B92">
        <w:rPr>
          <w:rFonts w:ascii="Times New Roman" w:hAnsi="Times New Roman"/>
          <w:sz w:val="28"/>
          <w:szCs w:val="28"/>
        </w:rPr>
        <w:t>Специфікація №1</w:t>
      </w:r>
    </w:p>
    <w:p w14:paraId="2BD2C2F0" w14:textId="08A1DA8B" w:rsidR="00E655A4" w:rsidRPr="00DC7B92" w:rsidRDefault="00E655A4" w:rsidP="00EE02AA">
      <w:pPr>
        <w:pStyle w:val="7"/>
        <w:spacing w:before="0" w:line="240" w:lineRule="auto"/>
        <w:rPr>
          <w:rFonts w:ascii="Times New Roman" w:hAnsi="Times New Roman"/>
          <w:sz w:val="28"/>
          <w:szCs w:val="28"/>
        </w:rPr>
      </w:pPr>
      <w:r w:rsidRPr="00DC7B92">
        <w:rPr>
          <w:rFonts w:ascii="Times New Roman" w:hAnsi="Times New Roman"/>
          <w:sz w:val="28"/>
          <w:szCs w:val="28"/>
        </w:rPr>
        <w:t>до Договору поставки №_________від “___”_____20</w:t>
      </w:r>
      <w:r w:rsidR="00916034">
        <w:rPr>
          <w:rFonts w:ascii="Times New Roman" w:hAnsi="Times New Roman"/>
          <w:sz w:val="28"/>
          <w:szCs w:val="28"/>
        </w:rPr>
        <w:t>24</w:t>
      </w:r>
      <w:r w:rsidRPr="00DC7B92">
        <w:rPr>
          <w:rFonts w:ascii="Times New Roman" w:hAnsi="Times New Roman"/>
          <w:sz w:val="28"/>
          <w:szCs w:val="28"/>
        </w:rPr>
        <w:t xml:space="preserve"> р.</w:t>
      </w:r>
    </w:p>
    <w:p w14:paraId="4F8D2C15" w14:textId="77777777" w:rsidR="00E655A4" w:rsidRPr="00DC7B92" w:rsidRDefault="00E655A4" w:rsidP="00EE02AA">
      <w:pPr>
        <w:spacing w:after="0" w:line="240" w:lineRule="auto"/>
        <w:rPr>
          <w:rFonts w:ascii="Times New Roman" w:hAnsi="Times New Roman"/>
          <w:sz w:val="28"/>
          <w:szCs w:val="28"/>
          <w:lang w:val="uk-UA"/>
        </w:rPr>
      </w:pPr>
      <w:r w:rsidRPr="00DC7B92">
        <w:rPr>
          <w:rFonts w:ascii="Times New Roman" w:hAnsi="Times New Roman"/>
          <w:sz w:val="28"/>
          <w:szCs w:val="28"/>
          <w:lang w:val="uk-UA"/>
        </w:rPr>
        <w:t>Постачальник:___________________________________________________</w:t>
      </w:r>
    </w:p>
    <w:p w14:paraId="75E0F2A0" w14:textId="7C7AECC8" w:rsidR="00E655A4" w:rsidRPr="00DC7B92" w:rsidRDefault="00E655A4" w:rsidP="00EE02AA">
      <w:pPr>
        <w:spacing w:after="0" w:line="240" w:lineRule="auto"/>
        <w:rPr>
          <w:rFonts w:ascii="Times New Roman" w:hAnsi="Times New Roman"/>
          <w:sz w:val="28"/>
          <w:szCs w:val="28"/>
          <w:lang w:val="uk-UA"/>
        </w:rPr>
      </w:pPr>
      <w:r w:rsidRPr="00DC7B92">
        <w:rPr>
          <w:rFonts w:ascii="Times New Roman" w:hAnsi="Times New Roman"/>
          <w:sz w:val="28"/>
          <w:szCs w:val="28"/>
          <w:lang w:val="uk-UA"/>
        </w:rPr>
        <w:t xml:space="preserve">Замовник: </w:t>
      </w:r>
      <w:r w:rsidR="00EE02AA" w:rsidRPr="00DC7B92">
        <w:rPr>
          <w:rFonts w:ascii="Times New Roman" w:hAnsi="Times New Roman"/>
          <w:sz w:val="28"/>
          <w:szCs w:val="28"/>
          <w:lang w:val="uk-UA"/>
        </w:rPr>
        <w:t>Військова частина А7147</w:t>
      </w:r>
    </w:p>
    <w:p w14:paraId="51C8CB86" w14:textId="77777777" w:rsidR="00E655A4" w:rsidRPr="00DC7B92" w:rsidRDefault="00E655A4" w:rsidP="00EE02AA">
      <w:pPr>
        <w:spacing w:after="0" w:line="240" w:lineRule="auto"/>
        <w:rPr>
          <w:rFonts w:ascii="Times New Roman" w:hAnsi="Times New Roman"/>
          <w:sz w:val="28"/>
          <w:szCs w:val="28"/>
          <w:lang w:val="uk-UA"/>
        </w:rPr>
      </w:pPr>
      <w:r w:rsidRPr="00DC7B92">
        <w:rPr>
          <w:rFonts w:ascii="Times New Roman" w:hAnsi="Times New Roman"/>
          <w:sz w:val="28"/>
          <w:szCs w:val="28"/>
          <w:lang w:val="uk-UA"/>
        </w:rPr>
        <w:t>Постачальник зобов’язується поставити, а Замовник прийняти та оплатити наступну продукцію:</w:t>
      </w:r>
    </w:p>
    <w:p w14:paraId="1F34C6FF" w14:textId="0E48C74D" w:rsidR="00E655A4" w:rsidRPr="00D70D8D" w:rsidRDefault="00E655A4"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D70D8D">
        <w:rPr>
          <w:rFonts w:ascii="Times New Roman" w:hAnsi="Times New Roman"/>
          <w:sz w:val="28"/>
          <w:szCs w:val="28"/>
          <w:lang w:val="uk-UA"/>
        </w:rPr>
        <w:t xml:space="preserve">За КПКВ </w:t>
      </w:r>
      <w:r w:rsidR="00D70D8D" w:rsidRPr="00D70D8D">
        <w:rPr>
          <w:rFonts w:ascii="Times New Roman" w:hAnsi="Times New Roman"/>
          <w:sz w:val="28"/>
          <w:szCs w:val="28"/>
          <w:lang w:val="uk-UA"/>
        </w:rPr>
        <w:t>_______________</w:t>
      </w:r>
      <w:r w:rsidRPr="00D70D8D">
        <w:rPr>
          <w:rFonts w:ascii="Times New Roman" w:hAnsi="Times New Roman"/>
          <w:sz w:val="28"/>
          <w:szCs w:val="28"/>
          <w:lang w:val="uk-UA"/>
        </w:rPr>
        <w:t xml:space="preserve"> КЕКВ</w:t>
      </w:r>
      <w:r w:rsidR="00D70D8D" w:rsidRPr="00D70D8D">
        <w:rPr>
          <w:rFonts w:ascii="Times New Roman" w:hAnsi="Times New Roman"/>
          <w:sz w:val="28"/>
          <w:szCs w:val="28"/>
          <w:lang w:val="uk-UA"/>
        </w:rPr>
        <w:t xml:space="preserve"> _____________</w:t>
      </w:r>
      <w:r w:rsidRPr="00D70D8D">
        <w:rPr>
          <w:rFonts w:ascii="Times New Roman" w:hAnsi="Times New Roman"/>
          <w:sz w:val="28"/>
          <w:szCs w:val="28"/>
          <w:lang w:val="uk-UA"/>
        </w:rPr>
        <w:t>;</w:t>
      </w:r>
    </w:p>
    <w:p w14:paraId="46C2ED04" w14:textId="0E22DA38" w:rsidR="00E655A4" w:rsidRPr="00277AB1" w:rsidRDefault="00E655A4" w:rsidP="00EE02AA">
      <w:pPr>
        <w:spacing w:after="0" w:line="240" w:lineRule="auto"/>
        <w:rPr>
          <w:rFonts w:ascii="Times New Roman" w:hAnsi="Times New Roman"/>
          <w:sz w:val="28"/>
          <w:szCs w:val="28"/>
          <w:lang w:val="uk-UA"/>
        </w:rPr>
      </w:pPr>
      <w:r w:rsidRPr="00D70D8D">
        <w:rPr>
          <w:rFonts w:ascii="Times New Roman" w:hAnsi="Times New Roman"/>
          <w:sz w:val="28"/>
          <w:szCs w:val="28"/>
          <w:lang w:val="uk-UA"/>
        </w:rPr>
        <w:t>ДК: 021-2015</w:t>
      </w:r>
      <w:r w:rsidR="00664C45" w:rsidRPr="00D70D8D">
        <w:rPr>
          <w:rFonts w:ascii="Times New Roman" w:hAnsi="Times New Roman"/>
          <w:sz w:val="28"/>
          <w:szCs w:val="28"/>
          <w:lang w:val="uk-UA"/>
        </w:rPr>
        <w:t xml:space="preserve"> </w:t>
      </w:r>
      <w:r w:rsidR="00330138" w:rsidRPr="00330138">
        <w:rPr>
          <w:rFonts w:ascii="Times New Roman" w:hAnsi="Times New Roman"/>
          <w:sz w:val="28"/>
          <w:szCs w:val="28"/>
          <w:lang w:val="uk-UA"/>
        </w:rPr>
        <w:t>31120000-3 – «Генератори».</w:t>
      </w:r>
      <w:r w:rsidR="00277AB1">
        <w:rPr>
          <w:rFonts w:ascii="Times New Roman" w:hAnsi="Times New Roman"/>
          <w:sz w:val="28"/>
          <w:szCs w:val="28"/>
          <w:lang w:val="uk-UA"/>
        </w:rPr>
        <w:t>.</w:t>
      </w:r>
    </w:p>
    <w:tbl>
      <w:tblPr>
        <w:tblW w:w="5000" w:type="pct"/>
        <w:jc w:val="center"/>
        <w:tblCellMar>
          <w:left w:w="33" w:type="dxa"/>
        </w:tblCellMar>
        <w:tblLook w:val="00A0" w:firstRow="1" w:lastRow="0" w:firstColumn="1" w:lastColumn="0" w:noHBand="0" w:noVBand="0"/>
      </w:tblPr>
      <w:tblGrid>
        <w:gridCol w:w="409"/>
        <w:gridCol w:w="3366"/>
        <w:gridCol w:w="856"/>
        <w:gridCol w:w="1262"/>
        <w:gridCol w:w="918"/>
        <w:gridCol w:w="1360"/>
        <w:gridCol w:w="1315"/>
      </w:tblGrid>
      <w:tr w:rsidR="00E655A4" w:rsidRPr="00DC7B92" w14:paraId="2F8C52D2" w14:textId="77777777" w:rsidTr="005F6884">
        <w:trPr>
          <w:jc w:val="center"/>
        </w:trPr>
        <w:tc>
          <w:tcPr>
            <w:tcW w:w="216" w:type="pct"/>
            <w:tcBorders>
              <w:top w:val="single" w:sz="4" w:space="0" w:color="00000A"/>
              <w:left w:val="single" w:sz="4" w:space="0" w:color="00000A"/>
              <w:bottom w:val="single" w:sz="4" w:space="0" w:color="auto"/>
              <w:right w:val="single" w:sz="4" w:space="0" w:color="00000A"/>
            </w:tcBorders>
            <w:vAlign w:val="center"/>
          </w:tcPr>
          <w:p w14:paraId="6E89DFCF"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w:t>
            </w:r>
          </w:p>
        </w:tc>
        <w:tc>
          <w:tcPr>
            <w:tcW w:w="1774" w:type="pct"/>
            <w:tcBorders>
              <w:top w:val="single" w:sz="4" w:space="0" w:color="00000A"/>
              <w:left w:val="single" w:sz="4" w:space="0" w:color="00000A"/>
              <w:bottom w:val="single" w:sz="4" w:space="0" w:color="auto"/>
              <w:right w:val="single" w:sz="4" w:space="0" w:color="00000A"/>
            </w:tcBorders>
            <w:vAlign w:val="center"/>
          </w:tcPr>
          <w:p w14:paraId="3A5BF30C"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Найменування</w:t>
            </w:r>
          </w:p>
        </w:tc>
        <w:tc>
          <w:tcPr>
            <w:tcW w:w="451" w:type="pct"/>
            <w:tcBorders>
              <w:top w:val="single" w:sz="4" w:space="0" w:color="00000A"/>
              <w:left w:val="single" w:sz="4" w:space="0" w:color="00000A"/>
              <w:bottom w:val="single" w:sz="4" w:space="0" w:color="auto"/>
              <w:right w:val="single" w:sz="4" w:space="0" w:color="00000A"/>
            </w:tcBorders>
            <w:vAlign w:val="center"/>
          </w:tcPr>
          <w:p w14:paraId="7487EE18"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Один.  вимір</w:t>
            </w:r>
          </w:p>
        </w:tc>
        <w:tc>
          <w:tcPr>
            <w:tcW w:w="665" w:type="pct"/>
            <w:tcBorders>
              <w:top w:val="single" w:sz="4" w:space="0" w:color="00000A"/>
              <w:left w:val="single" w:sz="4" w:space="0" w:color="00000A"/>
              <w:bottom w:val="single" w:sz="4" w:space="0" w:color="auto"/>
              <w:right w:val="single" w:sz="4" w:space="0" w:color="00000A"/>
            </w:tcBorders>
            <w:vAlign w:val="center"/>
          </w:tcPr>
          <w:p w14:paraId="1DC60DA6" w14:textId="77777777" w:rsidR="00E655A4" w:rsidRPr="00DC7B92" w:rsidRDefault="00E655A4" w:rsidP="00EE02AA">
            <w:pPr>
              <w:spacing w:after="0" w:line="240" w:lineRule="auto"/>
              <w:ind w:right="-108"/>
              <w:jc w:val="center"/>
              <w:textAlignment w:val="baseline"/>
              <w:rPr>
                <w:rFonts w:ascii="Times New Roman" w:hAnsi="Times New Roman"/>
                <w:sz w:val="28"/>
                <w:szCs w:val="28"/>
                <w:lang w:val="uk-UA"/>
              </w:rPr>
            </w:pPr>
            <w:r w:rsidRPr="00DC7B92">
              <w:rPr>
                <w:rFonts w:ascii="Times New Roman" w:hAnsi="Times New Roman"/>
                <w:sz w:val="28"/>
                <w:szCs w:val="28"/>
                <w:lang w:val="uk-UA"/>
              </w:rPr>
              <w:t>Кількість</w:t>
            </w:r>
          </w:p>
        </w:tc>
        <w:tc>
          <w:tcPr>
            <w:tcW w:w="484" w:type="pct"/>
            <w:tcBorders>
              <w:top w:val="single" w:sz="4" w:space="0" w:color="00000A"/>
              <w:left w:val="single" w:sz="4" w:space="0" w:color="00000A"/>
              <w:bottom w:val="single" w:sz="4" w:space="0" w:color="000000"/>
              <w:right w:val="single" w:sz="4" w:space="0" w:color="00000A"/>
            </w:tcBorders>
            <w:vAlign w:val="center"/>
          </w:tcPr>
          <w:p w14:paraId="520667C1" w14:textId="77777777" w:rsidR="00E655A4" w:rsidRPr="00DC7B92" w:rsidRDefault="00E655A4" w:rsidP="00EE02AA">
            <w:pPr>
              <w:spacing w:after="0" w:line="240" w:lineRule="auto"/>
              <w:jc w:val="center"/>
              <w:textAlignment w:val="baseline"/>
              <w:rPr>
                <w:rFonts w:ascii="Times New Roman" w:hAnsi="Times New Roman"/>
                <w:sz w:val="28"/>
                <w:szCs w:val="28"/>
                <w:lang w:val="uk-UA"/>
              </w:rPr>
            </w:pPr>
            <w:r w:rsidRPr="00DC7B92">
              <w:rPr>
                <w:rFonts w:ascii="Times New Roman" w:hAnsi="Times New Roman"/>
                <w:sz w:val="28"/>
                <w:szCs w:val="28"/>
                <w:lang w:val="uk-UA"/>
              </w:rPr>
              <w:t xml:space="preserve">Ціна за од., </w:t>
            </w:r>
            <w:r w:rsidRPr="00DC7B92">
              <w:rPr>
                <w:rFonts w:ascii="Times New Roman" w:hAnsi="Times New Roman"/>
                <w:sz w:val="28"/>
                <w:szCs w:val="28"/>
                <w:highlight w:val="yellow"/>
                <w:lang w:val="uk-UA"/>
              </w:rPr>
              <w:t>без ПДВ</w:t>
            </w:r>
            <w:r w:rsidRPr="00DC7B92">
              <w:rPr>
                <w:rFonts w:ascii="Times New Roman" w:hAnsi="Times New Roman"/>
                <w:sz w:val="28"/>
                <w:szCs w:val="28"/>
                <w:lang w:val="uk-UA"/>
              </w:rPr>
              <w:t xml:space="preserve"> (грн.)</w:t>
            </w:r>
          </w:p>
        </w:tc>
        <w:tc>
          <w:tcPr>
            <w:tcW w:w="717" w:type="pct"/>
            <w:tcBorders>
              <w:top w:val="single" w:sz="4" w:space="0" w:color="00000A"/>
              <w:left w:val="single" w:sz="4" w:space="0" w:color="00000A"/>
              <w:bottom w:val="single" w:sz="4" w:space="0" w:color="000000"/>
              <w:right w:val="single" w:sz="4" w:space="0" w:color="00000A"/>
            </w:tcBorders>
            <w:vAlign w:val="center"/>
          </w:tcPr>
          <w:p w14:paraId="5AC737C5"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 xml:space="preserve">Сума </w:t>
            </w:r>
          </w:p>
          <w:p w14:paraId="27B3668C"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highlight w:val="yellow"/>
                <w:lang w:val="uk-UA"/>
              </w:rPr>
              <w:t>без ПДВ</w:t>
            </w:r>
            <w:r w:rsidRPr="00DC7B92">
              <w:rPr>
                <w:rFonts w:ascii="Times New Roman" w:hAnsi="Times New Roman"/>
                <w:sz w:val="28"/>
                <w:szCs w:val="28"/>
                <w:lang w:val="uk-UA"/>
              </w:rPr>
              <w:t xml:space="preserve"> (грн.)</w:t>
            </w:r>
          </w:p>
        </w:tc>
        <w:tc>
          <w:tcPr>
            <w:tcW w:w="693" w:type="pct"/>
            <w:tcBorders>
              <w:top w:val="single" w:sz="4" w:space="0" w:color="00000A"/>
              <w:left w:val="single" w:sz="4" w:space="0" w:color="00000A"/>
              <w:bottom w:val="single" w:sz="4" w:space="0" w:color="auto"/>
              <w:right w:val="single" w:sz="4" w:space="0" w:color="00000A"/>
            </w:tcBorders>
          </w:tcPr>
          <w:p w14:paraId="2871C481" w14:textId="77777777" w:rsidR="00E655A4" w:rsidRPr="00DC7B92" w:rsidRDefault="00E655A4" w:rsidP="00EE02AA">
            <w:pPr>
              <w:spacing w:after="0" w:line="240" w:lineRule="auto"/>
              <w:jc w:val="center"/>
              <w:textAlignment w:val="baseline"/>
              <w:rPr>
                <w:rFonts w:ascii="Times New Roman" w:hAnsi="Times New Roman"/>
                <w:sz w:val="28"/>
                <w:szCs w:val="28"/>
                <w:lang w:val="uk-UA"/>
              </w:rPr>
            </w:pPr>
            <w:r w:rsidRPr="00DC7B92">
              <w:rPr>
                <w:rFonts w:ascii="Times New Roman" w:hAnsi="Times New Roman"/>
                <w:sz w:val="28"/>
                <w:szCs w:val="28"/>
                <w:lang w:val="uk-UA"/>
              </w:rPr>
              <w:t>Термін поставки продукції</w:t>
            </w:r>
          </w:p>
        </w:tc>
      </w:tr>
      <w:tr w:rsidR="00330138" w:rsidRPr="00DC7B92" w14:paraId="5A1DAFCC" w14:textId="77777777" w:rsidTr="00A9109E">
        <w:trPr>
          <w:trHeight w:val="379"/>
          <w:jc w:val="center"/>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3552007B" w14:textId="4A1FF117" w:rsidR="00330138" w:rsidRPr="00DC7B92" w:rsidRDefault="00330138" w:rsidP="00330138">
            <w:pPr>
              <w:spacing w:after="0" w:line="240" w:lineRule="auto"/>
              <w:jc w:val="center"/>
              <w:textAlignment w:val="baseline"/>
              <w:rPr>
                <w:rFonts w:ascii="Times New Roman" w:hAnsi="Times New Roman"/>
                <w:sz w:val="28"/>
                <w:szCs w:val="28"/>
                <w:lang w:val="uk-UA"/>
              </w:rPr>
            </w:pPr>
            <w:r w:rsidRPr="00DE0973">
              <w:rPr>
                <w:sz w:val="20"/>
                <w:szCs w:val="20"/>
              </w:rPr>
              <w:t>1</w:t>
            </w:r>
          </w:p>
        </w:tc>
        <w:tc>
          <w:tcPr>
            <w:tcW w:w="1774" w:type="pct"/>
            <w:tcBorders>
              <w:top w:val="single" w:sz="4" w:space="0" w:color="auto"/>
              <w:left w:val="single" w:sz="4" w:space="0" w:color="auto"/>
              <w:bottom w:val="single" w:sz="4" w:space="0" w:color="auto"/>
              <w:right w:val="single" w:sz="4" w:space="0" w:color="auto"/>
            </w:tcBorders>
            <w:shd w:val="clear" w:color="auto" w:fill="auto"/>
            <w:vAlign w:val="center"/>
          </w:tcPr>
          <w:p w14:paraId="25E93F62" w14:textId="07DDAA44" w:rsidR="00330138" w:rsidRPr="00277AB1" w:rsidRDefault="00330138" w:rsidP="00330138">
            <w:pPr>
              <w:spacing w:after="0" w:line="240" w:lineRule="auto"/>
              <w:rPr>
                <w:rFonts w:ascii="Times New Roman" w:hAnsi="Times New Roman"/>
                <w:sz w:val="28"/>
                <w:szCs w:val="28"/>
                <w:lang w:val="uk-UA"/>
              </w:rPr>
            </w:pPr>
            <w:proofErr w:type="spellStart"/>
            <w:r>
              <w:t>Дизельний</w:t>
            </w:r>
            <w:proofErr w:type="spellEnd"/>
            <w:r>
              <w:t xml:space="preserve"> генератор 11 кВт</w:t>
            </w:r>
          </w:p>
        </w:tc>
        <w:tc>
          <w:tcPr>
            <w:tcW w:w="451" w:type="pct"/>
            <w:tcBorders>
              <w:top w:val="single" w:sz="4" w:space="0" w:color="auto"/>
              <w:left w:val="nil"/>
              <w:bottom w:val="single" w:sz="4" w:space="0" w:color="auto"/>
              <w:right w:val="single" w:sz="4" w:space="0" w:color="auto"/>
            </w:tcBorders>
            <w:shd w:val="clear" w:color="auto" w:fill="auto"/>
            <w:vAlign w:val="center"/>
          </w:tcPr>
          <w:p w14:paraId="00315E22" w14:textId="7FE05A5D" w:rsidR="00330138" w:rsidRPr="00D70D8D" w:rsidRDefault="00330138" w:rsidP="00330138">
            <w:pPr>
              <w:spacing w:after="0" w:line="240" w:lineRule="auto"/>
              <w:jc w:val="center"/>
              <w:textAlignment w:val="baseline"/>
              <w:rPr>
                <w:rFonts w:ascii="Times New Roman" w:hAnsi="Times New Roman"/>
                <w:sz w:val="28"/>
                <w:szCs w:val="28"/>
                <w:lang w:val="uk-UA"/>
              </w:rPr>
            </w:pPr>
            <w:r>
              <w:rPr>
                <w:color w:val="000000"/>
              </w:rPr>
              <w:t>к-т</w:t>
            </w:r>
          </w:p>
        </w:tc>
        <w:tc>
          <w:tcPr>
            <w:tcW w:w="665" w:type="pct"/>
            <w:tcBorders>
              <w:top w:val="single" w:sz="4" w:space="0" w:color="auto"/>
              <w:left w:val="nil"/>
              <w:bottom w:val="single" w:sz="4" w:space="0" w:color="auto"/>
              <w:right w:val="single" w:sz="4" w:space="0" w:color="auto"/>
            </w:tcBorders>
            <w:shd w:val="clear" w:color="auto" w:fill="auto"/>
            <w:vAlign w:val="center"/>
          </w:tcPr>
          <w:p w14:paraId="00F4F56E" w14:textId="247E281B" w:rsidR="00330138" w:rsidRPr="00D70D8D" w:rsidRDefault="00330138" w:rsidP="00330138">
            <w:pPr>
              <w:spacing w:after="0" w:line="240" w:lineRule="auto"/>
              <w:jc w:val="center"/>
              <w:textAlignment w:val="baseline"/>
              <w:rPr>
                <w:rFonts w:ascii="Times New Roman" w:hAnsi="Times New Roman"/>
                <w:sz w:val="28"/>
                <w:szCs w:val="28"/>
                <w:lang w:val="uk-UA"/>
              </w:rPr>
            </w:pPr>
            <w:r>
              <w:rPr>
                <w:color w:val="000000"/>
              </w:rPr>
              <w:t>1</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50781D7B" w14:textId="1EA55277" w:rsidR="00330138" w:rsidRPr="00BB07DE" w:rsidRDefault="00330138" w:rsidP="00330138">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4" w:space="0" w:color="auto"/>
            </w:tcBorders>
            <w:shd w:val="clear" w:color="auto" w:fill="auto"/>
            <w:vAlign w:val="center"/>
          </w:tcPr>
          <w:p w14:paraId="2B0FD974" w14:textId="48C091C7" w:rsidR="00330138" w:rsidRPr="00BB07DE" w:rsidRDefault="00330138" w:rsidP="00330138">
            <w:pPr>
              <w:spacing w:after="0" w:line="240" w:lineRule="auto"/>
              <w:jc w:val="center"/>
              <w:rPr>
                <w:rFonts w:ascii="Times New Roman" w:hAnsi="Times New Roman"/>
                <w:sz w:val="28"/>
                <w:szCs w:val="28"/>
                <w:highlight w:val="yellow"/>
                <w:lang w:val="uk-UA"/>
              </w:rPr>
            </w:pPr>
          </w:p>
        </w:tc>
        <w:tc>
          <w:tcPr>
            <w:tcW w:w="693" w:type="pct"/>
            <w:tcBorders>
              <w:top w:val="single" w:sz="4" w:space="0" w:color="auto"/>
              <w:left w:val="single" w:sz="4" w:space="0" w:color="auto"/>
              <w:bottom w:val="single" w:sz="4" w:space="0" w:color="auto"/>
              <w:right w:val="single" w:sz="4" w:space="0" w:color="auto"/>
            </w:tcBorders>
            <w:vAlign w:val="center"/>
          </w:tcPr>
          <w:p w14:paraId="1A16072B" w14:textId="54A368D2" w:rsidR="00330138" w:rsidRPr="00D70D8D" w:rsidRDefault="00330138" w:rsidP="00330138">
            <w:pPr>
              <w:spacing w:after="0" w:line="240" w:lineRule="auto"/>
              <w:jc w:val="center"/>
              <w:rPr>
                <w:rFonts w:ascii="Times New Roman" w:hAnsi="Times New Roman"/>
                <w:sz w:val="24"/>
                <w:szCs w:val="24"/>
                <w:lang w:val="uk-UA"/>
              </w:rPr>
            </w:pPr>
            <w:bookmarkStart w:id="19" w:name="_GoBack"/>
            <w:bookmarkEnd w:id="19"/>
            <w:r w:rsidRPr="00D70D8D">
              <w:rPr>
                <w:rFonts w:ascii="Times New Roman" w:hAnsi="Times New Roman"/>
                <w:sz w:val="24"/>
                <w:szCs w:val="24"/>
                <w:lang w:val="uk-UA"/>
              </w:rPr>
              <w:t>До 14.06.2024</w:t>
            </w:r>
          </w:p>
        </w:tc>
      </w:tr>
      <w:tr w:rsidR="00E655A4" w:rsidRPr="00DC7B92" w14:paraId="7187C4A1" w14:textId="77777777" w:rsidTr="005F6884">
        <w:trPr>
          <w:trHeight w:val="278"/>
          <w:jc w:val="center"/>
        </w:trPr>
        <w:tc>
          <w:tcPr>
            <w:tcW w:w="3590" w:type="pct"/>
            <w:gridSpan w:val="5"/>
            <w:tcBorders>
              <w:top w:val="single" w:sz="4" w:space="0" w:color="auto"/>
              <w:left w:val="single" w:sz="4" w:space="0" w:color="auto"/>
              <w:bottom w:val="single" w:sz="4" w:space="0" w:color="auto"/>
              <w:right w:val="single" w:sz="4" w:space="0" w:color="auto"/>
            </w:tcBorders>
            <w:vAlign w:val="center"/>
          </w:tcPr>
          <w:p w14:paraId="3FEE0146" w14:textId="77777777" w:rsidR="00E655A4" w:rsidRPr="00DC7B92" w:rsidRDefault="00E655A4" w:rsidP="00EE02AA">
            <w:pPr>
              <w:spacing w:after="0" w:line="240" w:lineRule="auto"/>
              <w:jc w:val="right"/>
              <w:rPr>
                <w:rFonts w:ascii="Times New Roman" w:hAnsi="Times New Roman"/>
                <w:b/>
                <w:sz w:val="28"/>
                <w:szCs w:val="28"/>
                <w:lang w:val="uk-UA"/>
              </w:rPr>
            </w:pPr>
            <w:r w:rsidRPr="00DC7B92">
              <w:rPr>
                <w:rFonts w:ascii="Times New Roman" w:hAnsi="Times New Roman"/>
                <w:b/>
                <w:sz w:val="28"/>
                <w:szCs w:val="28"/>
                <w:lang w:val="uk-UA"/>
              </w:rPr>
              <w:t>РАЗОМ без ПДВ</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tcPr>
          <w:p w14:paraId="28B39DF1" w14:textId="6B545D31" w:rsidR="00E655A4" w:rsidRPr="00DC7B92" w:rsidRDefault="00E655A4" w:rsidP="00EE02AA">
            <w:pPr>
              <w:spacing w:after="0" w:line="240" w:lineRule="auto"/>
              <w:jc w:val="center"/>
              <w:rPr>
                <w:rFonts w:ascii="Times New Roman" w:hAnsi="Times New Roman"/>
                <w:b/>
                <w:sz w:val="28"/>
                <w:szCs w:val="28"/>
                <w:lang w:val="uk-UA"/>
              </w:rPr>
            </w:pPr>
          </w:p>
        </w:tc>
        <w:tc>
          <w:tcPr>
            <w:tcW w:w="693" w:type="pct"/>
            <w:vMerge w:val="restart"/>
            <w:tcBorders>
              <w:top w:val="single" w:sz="4" w:space="0" w:color="auto"/>
              <w:left w:val="single" w:sz="4" w:space="0" w:color="auto"/>
              <w:right w:val="single" w:sz="4" w:space="0" w:color="auto"/>
            </w:tcBorders>
          </w:tcPr>
          <w:p w14:paraId="0DBEF348" w14:textId="77777777" w:rsidR="00E655A4" w:rsidRPr="00DC7B92" w:rsidRDefault="00E655A4" w:rsidP="00EE02AA">
            <w:pPr>
              <w:spacing w:after="0" w:line="240" w:lineRule="auto"/>
              <w:jc w:val="center"/>
              <w:rPr>
                <w:rFonts w:ascii="Times New Roman" w:hAnsi="Times New Roman"/>
                <w:sz w:val="28"/>
                <w:szCs w:val="28"/>
                <w:lang w:val="uk-UA"/>
              </w:rPr>
            </w:pPr>
          </w:p>
        </w:tc>
      </w:tr>
      <w:tr w:rsidR="00E655A4" w:rsidRPr="00DC7B92" w14:paraId="6215E43D" w14:textId="77777777" w:rsidTr="00DD13B0">
        <w:trPr>
          <w:trHeight w:val="278"/>
          <w:jc w:val="center"/>
        </w:trPr>
        <w:tc>
          <w:tcPr>
            <w:tcW w:w="3590" w:type="pct"/>
            <w:gridSpan w:val="5"/>
            <w:tcBorders>
              <w:top w:val="single" w:sz="4" w:space="0" w:color="auto"/>
              <w:left w:val="single" w:sz="4" w:space="0" w:color="auto"/>
              <w:bottom w:val="single" w:sz="4" w:space="0" w:color="auto"/>
              <w:right w:val="single" w:sz="4" w:space="0" w:color="auto"/>
            </w:tcBorders>
            <w:vAlign w:val="center"/>
          </w:tcPr>
          <w:p w14:paraId="008F4C87" w14:textId="77777777" w:rsidR="00E655A4" w:rsidRPr="00DC7B92" w:rsidRDefault="00E655A4" w:rsidP="00EE02AA">
            <w:pPr>
              <w:spacing w:after="0" w:line="240" w:lineRule="auto"/>
              <w:jc w:val="right"/>
              <w:rPr>
                <w:rFonts w:ascii="Times New Roman" w:hAnsi="Times New Roman"/>
                <w:b/>
                <w:sz w:val="28"/>
                <w:szCs w:val="28"/>
                <w:lang w:val="uk-UA"/>
              </w:rPr>
            </w:pPr>
            <w:r w:rsidRPr="00DC7B92">
              <w:rPr>
                <w:rFonts w:ascii="Times New Roman" w:hAnsi="Times New Roman"/>
                <w:b/>
                <w:sz w:val="28"/>
                <w:szCs w:val="28"/>
                <w:lang w:val="uk-UA"/>
              </w:rPr>
              <w:t>ПДВ</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tcPr>
          <w:p w14:paraId="14778A39" w14:textId="1E881EE8" w:rsidR="00E655A4" w:rsidRPr="00DC7B92" w:rsidRDefault="00E655A4" w:rsidP="00EE02AA">
            <w:pPr>
              <w:spacing w:after="0" w:line="240" w:lineRule="auto"/>
              <w:jc w:val="center"/>
              <w:rPr>
                <w:rFonts w:ascii="Times New Roman" w:hAnsi="Times New Roman"/>
                <w:b/>
                <w:sz w:val="28"/>
                <w:szCs w:val="28"/>
                <w:lang w:val="uk-UA"/>
              </w:rPr>
            </w:pPr>
          </w:p>
        </w:tc>
        <w:tc>
          <w:tcPr>
            <w:tcW w:w="693" w:type="pct"/>
            <w:vMerge/>
            <w:tcBorders>
              <w:left w:val="single" w:sz="4" w:space="0" w:color="auto"/>
              <w:right w:val="single" w:sz="4" w:space="0" w:color="auto"/>
            </w:tcBorders>
          </w:tcPr>
          <w:p w14:paraId="48FE6282" w14:textId="77777777" w:rsidR="00E655A4" w:rsidRPr="00DC7B92" w:rsidRDefault="00E655A4" w:rsidP="00EE02AA">
            <w:pPr>
              <w:spacing w:after="0" w:line="240" w:lineRule="auto"/>
              <w:jc w:val="center"/>
              <w:rPr>
                <w:rFonts w:ascii="Times New Roman" w:hAnsi="Times New Roman"/>
                <w:sz w:val="28"/>
                <w:szCs w:val="28"/>
                <w:lang w:val="uk-UA"/>
              </w:rPr>
            </w:pPr>
          </w:p>
        </w:tc>
      </w:tr>
      <w:tr w:rsidR="00E655A4" w:rsidRPr="00DC7B92" w14:paraId="0DEBC9CF" w14:textId="77777777" w:rsidTr="00DD13B0">
        <w:trPr>
          <w:trHeight w:val="278"/>
          <w:jc w:val="center"/>
        </w:trPr>
        <w:tc>
          <w:tcPr>
            <w:tcW w:w="3590" w:type="pct"/>
            <w:gridSpan w:val="5"/>
            <w:tcBorders>
              <w:top w:val="single" w:sz="4" w:space="0" w:color="auto"/>
              <w:left w:val="single" w:sz="4" w:space="0" w:color="auto"/>
              <w:bottom w:val="single" w:sz="4" w:space="0" w:color="auto"/>
              <w:right w:val="single" w:sz="4" w:space="0" w:color="auto"/>
            </w:tcBorders>
            <w:vAlign w:val="center"/>
          </w:tcPr>
          <w:p w14:paraId="7CE1D392" w14:textId="77777777" w:rsidR="00E655A4" w:rsidRPr="00DC7B92" w:rsidRDefault="00E655A4" w:rsidP="00EE02AA">
            <w:pPr>
              <w:spacing w:after="0" w:line="240" w:lineRule="auto"/>
              <w:jc w:val="right"/>
              <w:rPr>
                <w:rFonts w:ascii="Times New Roman" w:hAnsi="Times New Roman"/>
                <w:b/>
                <w:sz w:val="28"/>
                <w:szCs w:val="28"/>
                <w:lang w:val="uk-UA"/>
              </w:rPr>
            </w:pPr>
            <w:r w:rsidRPr="00DC7B92">
              <w:rPr>
                <w:rFonts w:ascii="Times New Roman" w:hAnsi="Times New Roman"/>
                <w:b/>
                <w:sz w:val="28"/>
                <w:szCs w:val="28"/>
                <w:lang w:val="uk-UA"/>
              </w:rPr>
              <w:t>РАЗОМ з ПДВ</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tcPr>
          <w:p w14:paraId="7E7E78F4" w14:textId="671678BB" w:rsidR="00E655A4" w:rsidRPr="00DC7B92" w:rsidRDefault="00E655A4" w:rsidP="00EE02AA">
            <w:pPr>
              <w:spacing w:after="0" w:line="240" w:lineRule="auto"/>
              <w:jc w:val="center"/>
              <w:rPr>
                <w:rFonts w:ascii="Times New Roman" w:hAnsi="Times New Roman"/>
                <w:b/>
                <w:sz w:val="28"/>
                <w:szCs w:val="28"/>
                <w:lang w:val="uk-UA"/>
              </w:rPr>
            </w:pPr>
          </w:p>
        </w:tc>
        <w:tc>
          <w:tcPr>
            <w:tcW w:w="693" w:type="pct"/>
            <w:vMerge/>
            <w:tcBorders>
              <w:left w:val="single" w:sz="4" w:space="0" w:color="auto"/>
              <w:bottom w:val="single" w:sz="4" w:space="0" w:color="auto"/>
              <w:right w:val="single" w:sz="4" w:space="0" w:color="auto"/>
            </w:tcBorders>
          </w:tcPr>
          <w:p w14:paraId="54F31EA7" w14:textId="77777777" w:rsidR="00E655A4" w:rsidRPr="00DC7B92" w:rsidRDefault="00E655A4" w:rsidP="00EE02AA">
            <w:pPr>
              <w:spacing w:after="0" w:line="240" w:lineRule="auto"/>
              <w:jc w:val="center"/>
              <w:rPr>
                <w:rFonts w:ascii="Times New Roman" w:hAnsi="Times New Roman"/>
                <w:sz w:val="28"/>
                <w:szCs w:val="28"/>
                <w:lang w:val="uk-UA"/>
              </w:rPr>
            </w:pPr>
          </w:p>
        </w:tc>
      </w:tr>
    </w:tbl>
    <w:p w14:paraId="29A9B536" w14:textId="77777777" w:rsidR="00E655A4" w:rsidRPr="00DC7B92" w:rsidRDefault="00E655A4" w:rsidP="00EE02AA">
      <w:pPr>
        <w:shd w:val="clear" w:color="auto" w:fill="FFFFFF"/>
        <w:spacing w:after="0" w:line="240" w:lineRule="auto"/>
        <w:textAlignment w:val="baseline"/>
        <w:rPr>
          <w:rFonts w:ascii="Times New Roman" w:hAnsi="Times New Roman"/>
          <w:sz w:val="28"/>
          <w:szCs w:val="28"/>
          <w:lang w:val="uk-UA"/>
        </w:rPr>
      </w:pPr>
    </w:p>
    <w:tbl>
      <w:tblPr>
        <w:tblW w:w="10208" w:type="dxa"/>
        <w:tblInd w:w="-176" w:type="dxa"/>
        <w:tblLayout w:type="fixed"/>
        <w:tblLook w:val="0000" w:firstRow="0" w:lastRow="0" w:firstColumn="0" w:lastColumn="0" w:noHBand="0" w:noVBand="0"/>
      </w:tblPr>
      <w:tblGrid>
        <w:gridCol w:w="5104"/>
        <w:gridCol w:w="5104"/>
      </w:tblGrid>
      <w:tr w:rsidR="00DC7B92" w:rsidRPr="00DC7B92" w14:paraId="56C9B36D" w14:textId="77777777" w:rsidTr="00197ADE">
        <w:tc>
          <w:tcPr>
            <w:tcW w:w="5104" w:type="dxa"/>
          </w:tcPr>
          <w:p w14:paraId="21A8EA97"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b/>
                <w:color w:val="000000"/>
                <w:sz w:val="28"/>
                <w:szCs w:val="28"/>
              </w:rPr>
              <w:t>ЗАМОВНИК:</w:t>
            </w:r>
          </w:p>
          <w:p w14:paraId="683C75A6"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b/>
                <w:bCs/>
                <w:color w:val="000000"/>
                <w:sz w:val="28"/>
                <w:szCs w:val="28"/>
                <w:lang w:val="uk-UA" w:eastAsia="en-US"/>
              </w:rPr>
            </w:pPr>
            <w:r w:rsidRPr="00DC7B92">
              <w:rPr>
                <w:rFonts w:ascii="Times New Roman" w:eastAsia="Calibri" w:hAnsi="Times New Roman"/>
                <w:b/>
                <w:bCs/>
                <w:color w:val="000000"/>
                <w:sz w:val="28"/>
                <w:szCs w:val="28"/>
                <w:lang w:val="uk-UA" w:eastAsia="en-US"/>
              </w:rPr>
              <w:t>Військова частина А 7147</w:t>
            </w:r>
          </w:p>
          <w:p w14:paraId="727A567D"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000000"/>
                <w:sz w:val="28"/>
                <w:szCs w:val="28"/>
                <w:lang w:eastAsia="en-US"/>
              </w:rPr>
              <w:t>Адреса</w:t>
            </w:r>
            <w:r w:rsidRPr="00DC7B92">
              <w:rPr>
                <w:rFonts w:ascii="Times New Roman" w:eastAsia="Calibri" w:hAnsi="Times New Roman"/>
                <w:color w:val="000000"/>
                <w:sz w:val="28"/>
                <w:szCs w:val="28"/>
                <w:lang w:val="uk-UA" w:eastAsia="en-US"/>
              </w:rPr>
              <w:t xml:space="preserve">: 48260, Тернопільська обл., </w:t>
            </w:r>
            <w:proofErr w:type="spellStart"/>
            <w:r w:rsidRPr="00DC7B92">
              <w:rPr>
                <w:rFonts w:ascii="Times New Roman" w:eastAsia="Calibri" w:hAnsi="Times New Roman"/>
                <w:color w:val="FFFFFF" w:themeColor="background1"/>
                <w:sz w:val="28"/>
                <w:szCs w:val="28"/>
                <w:lang w:val="uk-UA" w:eastAsia="en-US"/>
              </w:rPr>
              <w:t>Чортківський</w:t>
            </w:r>
            <w:proofErr w:type="spellEnd"/>
            <w:r w:rsidRPr="00DC7B92">
              <w:rPr>
                <w:rFonts w:ascii="Times New Roman" w:eastAsia="Calibri" w:hAnsi="Times New Roman"/>
                <w:color w:val="FFFFFF" w:themeColor="background1"/>
                <w:sz w:val="28"/>
                <w:szCs w:val="28"/>
                <w:lang w:val="uk-UA" w:eastAsia="en-US"/>
              </w:rPr>
              <w:t xml:space="preserve"> район, м. </w:t>
            </w:r>
            <w:proofErr w:type="spellStart"/>
            <w:r w:rsidRPr="00DC7B92">
              <w:rPr>
                <w:rFonts w:ascii="Times New Roman" w:eastAsia="Calibri" w:hAnsi="Times New Roman"/>
                <w:color w:val="FFFFFF" w:themeColor="background1"/>
                <w:sz w:val="28"/>
                <w:szCs w:val="28"/>
                <w:lang w:val="uk-UA" w:eastAsia="en-US"/>
              </w:rPr>
              <w:t>Копичинці</w:t>
            </w:r>
            <w:proofErr w:type="spellEnd"/>
            <w:r w:rsidRPr="00DC7B92">
              <w:rPr>
                <w:rFonts w:ascii="Times New Roman" w:eastAsia="Calibri" w:hAnsi="Times New Roman"/>
                <w:color w:val="FFFFFF" w:themeColor="background1"/>
                <w:sz w:val="28"/>
                <w:szCs w:val="28"/>
                <w:lang w:val="uk-UA" w:eastAsia="en-US"/>
              </w:rPr>
              <w:t xml:space="preserve">, </w:t>
            </w:r>
          </w:p>
          <w:p w14:paraId="5A54FCE8"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FFFFFF" w:themeColor="background1"/>
                <w:sz w:val="28"/>
                <w:szCs w:val="28"/>
                <w:lang w:val="uk-UA" w:eastAsia="en-US"/>
              </w:rPr>
              <w:t>вул. Шевченка, 96</w:t>
            </w:r>
          </w:p>
          <w:p w14:paraId="09774818"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код ЄДРПОУ 24980233</w:t>
            </w:r>
          </w:p>
          <w:p w14:paraId="40158534"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14A3F67B"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277AB1">
              <w:rPr>
                <w:rFonts w:ascii="Times New Roman" w:eastAsia="Calibri" w:hAnsi="Times New Roman"/>
                <w:color w:val="000000"/>
                <w:sz w:val="28"/>
                <w:szCs w:val="28"/>
                <w:highlight w:val="yellow"/>
                <w:lang w:val="uk-UA" w:eastAsia="en-US"/>
              </w:rPr>
              <w:t>UA608201720343131004600022197</w:t>
            </w:r>
          </w:p>
          <w:p w14:paraId="7133974F"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МФО 820172 </w:t>
            </w:r>
          </w:p>
          <w:p w14:paraId="6340AE9A"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в </w:t>
            </w:r>
            <w:proofErr w:type="spellStart"/>
            <w:r w:rsidRPr="00DC7B92">
              <w:rPr>
                <w:rFonts w:ascii="Times New Roman" w:eastAsia="Calibri" w:hAnsi="Times New Roman"/>
                <w:color w:val="000000"/>
                <w:sz w:val="28"/>
                <w:szCs w:val="28"/>
                <w:lang w:val="uk-UA" w:eastAsia="en-US"/>
              </w:rPr>
              <w:t>Держказначейській</w:t>
            </w:r>
            <w:proofErr w:type="spellEnd"/>
            <w:r w:rsidRPr="00DC7B92">
              <w:rPr>
                <w:rFonts w:ascii="Times New Roman" w:eastAsia="Calibri" w:hAnsi="Times New Roman"/>
                <w:color w:val="000000"/>
                <w:sz w:val="28"/>
                <w:szCs w:val="28"/>
                <w:lang w:val="uk-UA" w:eastAsia="en-US"/>
              </w:rPr>
              <w:t xml:space="preserve"> службі України, </w:t>
            </w:r>
          </w:p>
          <w:p w14:paraId="4377425B"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 Київ УДКСУ </w:t>
            </w:r>
          </w:p>
          <w:p w14:paraId="513972ED"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у </w:t>
            </w:r>
            <w:proofErr w:type="spellStart"/>
            <w:r w:rsidRPr="00DC7B92">
              <w:rPr>
                <w:rFonts w:ascii="Times New Roman" w:eastAsia="Calibri" w:hAnsi="Times New Roman"/>
                <w:color w:val="000000"/>
                <w:sz w:val="28"/>
                <w:szCs w:val="28"/>
                <w:lang w:val="uk-UA" w:eastAsia="en-US"/>
              </w:rPr>
              <w:t>Гусятинському</w:t>
            </w:r>
            <w:proofErr w:type="spellEnd"/>
            <w:r w:rsidRPr="00DC7B92">
              <w:rPr>
                <w:rFonts w:ascii="Times New Roman" w:eastAsia="Calibri" w:hAnsi="Times New Roman"/>
                <w:color w:val="000000"/>
                <w:sz w:val="28"/>
                <w:szCs w:val="28"/>
                <w:lang w:val="uk-UA" w:eastAsia="en-US"/>
              </w:rPr>
              <w:t xml:space="preserve"> районі</w:t>
            </w:r>
          </w:p>
          <w:p w14:paraId="23FACE15"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_________________/</w:t>
            </w:r>
            <w:r w:rsidRPr="00DC7B92">
              <w:rPr>
                <w:rFonts w:ascii="Times New Roman" w:eastAsia="Calibri" w:hAnsi="Times New Roman"/>
                <w:b/>
                <w:color w:val="000000"/>
                <w:sz w:val="28"/>
                <w:szCs w:val="28"/>
                <w:lang w:val="uk-UA" w:eastAsia="en-US"/>
              </w:rPr>
              <w:t xml:space="preserve">О.В. </w:t>
            </w:r>
            <w:proofErr w:type="spellStart"/>
            <w:r w:rsidRPr="00DC7B92">
              <w:rPr>
                <w:rFonts w:ascii="Times New Roman" w:eastAsia="Calibri" w:hAnsi="Times New Roman"/>
                <w:b/>
                <w:color w:val="000000"/>
                <w:sz w:val="28"/>
                <w:szCs w:val="28"/>
                <w:lang w:val="uk-UA" w:eastAsia="en-US"/>
              </w:rPr>
              <w:t>Побережнюк</w:t>
            </w:r>
            <w:proofErr w:type="spellEnd"/>
            <w:r w:rsidRPr="00DC7B92">
              <w:rPr>
                <w:rFonts w:ascii="Times New Roman" w:eastAsia="Calibri" w:hAnsi="Times New Roman"/>
                <w:color w:val="000000"/>
                <w:sz w:val="28"/>
                <w:szCs w:val="28"/>
                <w:lang w:val="uk-UA" w:eastAsia="en-US"/>
              </w:rPr>
              <w:t>/</w:t>
            </w:r>
          </w:p>
          <w:p w14:paraId="67C0C941"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color w:val="000000"/>
                <w:sz w:val="28"/>
                <w:szCs w:val="28"/>
                <w:lang w:val="uk-UA" w:eastAsia="en-US"/>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w:t>
            </w:r>
          </w:p>
        </w:tc>
        <w:tc>
          <w:tcPr>
            <w:tcW w:w="5104" w:type="dxa"/>
          </w:tcPr>
          <w:p w14:paraId="69F5A358"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b/>
                <w:color w:val="000000"/>
                <w:sz w:val="28"/>
                <w:szCs w:val="28"/>
              </w:rPr>
              <w:t>ПОСТАЧАЛЬНИК:</w:t>
            </w:r>
          </w:p>
          <w:p w14:paraId="0F8853EB" w14:textId="77777777" w:rsidR="00DC7B92" w:rsidRPr="00DC7B92" w:rsidRDefault="00DC7B92" w:rsidP="00197ADE">
            <w:pPr>
              <w:spacing w:after="0" w:line="240" w:lineRule="auto"/>
              <w:jc w:val="both"/>
              <w:rPr>
                <w:rFonts w:ascii="Times New Roman" w:hAnsi="Times New Roman"/>
                <w:sz w:val="28"/>
                <w:szCs w:val="28"/>
                <w:lang w:val="uk-UA"/>
              </w:rPr>
            </w:pPr>
          </w:p>
          <w:p w14:paraId="7C0815E4" w14:textId="77777777" w:rsidR="00DC7B92" w:rsidRPr="00DC7B92" w:rsidRDefault="00DC7B92" w:rsidP="00197ADE">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Адреса: </w:t>
            </w:r>
          </w:p>
          <w:p w14:paraId="5D3CBC85" w14:textId="77777777" w:rsidR="00DC7B92" w:rsidRPr="00DC7B92" w:rsidRDefault="00DC7B92" w:rsidP="00197ADE">
            <w:pPr>
              <w:spacing w:after="0" w:line="240" w:lineRule="auto"/>
              <w:jc w:val="both"/>
              <w:rPr>
                <w:rFonts w:ascii="Times New Roman" w:hAnsi="Times New Roman"/>
                <w:sz w:val="28"/>
                <w:szCs w:val="28"/>
                <w:lang w:val="uk-UA"/>
              </w:rPr>
            </w:pPr>
          </w:p>
          <w:p w14:paraId="7E191B58" w14:textId="77777777" w:rsidR="00DC7B92" w:rsidRPr="00DC7B92" w:rsidRDefault="00DC7B92" w:rsidP="00197ADE">
            <w:pPr>
              <w:spacing w:after="0" w:line="240" w:lineRule="auto"/>
              <w:jc w:val="both"/>
              <w:rPr>
                <w:rFonts w:ascii="Times New Roman" w:hAnsi="Times New Roman"/>
                <w:sz w:val="28"/>
                <w:szCs w:val="28"/>
                <w:lang w:val="uk-UA"/>
              </w:rPr>
            </w:pPr>
          </w:p>
          <w:p w14:paraId="243B07CA" w14:textId="77777777" w:rsidR="00DC7B92" w:rsidRPr="00DC7B92" w:rsidRDefault="00DC7B92" w:rsidP="00197ADE">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Код ЄДРПОУ </w:t>
            </w:r>
          </w:p>
          <w:p w14:paraId="07A69DF0"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1E05B397" w14:textId="77777777" w:rsidR="00DC7B92" w:rsidRPr="00DC7B92" w:rsidRDefault="00DC7B92" w:rsidP="00197ADE">
            <w:pP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UA</w:t>
            </w:r>
          </w:p>
          <w:p w14:paraId="5BC7728F" w14:textId="77777777" w:rsidR="00DC7B92" w:rsidRPr="00DC7B92" w:rsidRDefault="00DC7B92" w:rsidP="00197ADE">
            <w:pPr>
              <w:spacing w:after="0" w:line="240" w:lineRule="auto"/>
              <w:jc w:val="both"/>
              <w:rPr>
                <w:rFonts w:ascii="Times New Roman" w:eastAsia="Calibri" w:hAnsi="Times New Roman"/>
                <w:color w:val="000000"/>
                <w:sz w:val="28"/>
                <w:szCs w:val="28"/>
                <w:lang w:val="uk-UA" w:eastAsia="en-US"/>
              </w:rPr>
            </w:pPr>
          </w:p>
          <w:p w14:paraId="0D82B577" w14:textId="77777777" w:rsidR="00DC7B92" w:rsidRPr="00BB07DE" w:rsidRDefault="00DC7B92" w:rsidP="00197ADE">
            <w:pPr>
              <w:spacing w:after="0" w:line="240" w:lineRule="auto"/>
              <w:jc w:val="both"/>
              <w:rPr>
                <w:rFonts w:ascii="Times New Roman" w:eastAsia="Calibri" w:hAnsi="Times New Roman"/>
                <w:color w:val="000000"/>
                <w:sz w:val="28"/>
                <w:szCs w:val="28"/>
                <w:lang w:val="uk-UA" w:eastAsia="en-US"/>
              </w:rPr>
            </w:pPr>
            <w:proofErr w:type="spellStart"/>
            <w:r w:rsidRPr="00DC7B92">
              <w:rPr>
                <w:rFonts w:ascii="Times New Roman" w:eastAsia="Calibri" w:hAnsi="Times New Roman"/>
                <w:color w:val="000000"/>
                <w:sz w:val="28"/>
                <w:szCs w:val="28"/>
                <w:lang w:val="uk-UA" w:eastAsia="en-US"/>
              </w:rPr>
              <w:t>Тел</w:t>
            </w:r>
            <w:proofErr w:type="spellEnd"/>
            <w:r w:rsidRPr="00DC7B92">
              <w:rPr>
                <w:rFonts w:ascii="Times New Roman" w:eastAsia="Calibri" w:hAnsi="Times New Roman"/>
                <w:color w:val="000000"/>
                <w:sz w:val="28"/>
                <w:szCs w:val="28"/>
                <w:lang w:val="uk-UA" w:eastAsia="en-US"/>
              </w:rPr>
              <w:t xml:space="preserve">: </w:t>
            </w:r>
          </w:p>
          <w:p w14:paraId="6A783DB7" w14:textId="77777777" w:rsidR="00DC7B92" w:rsidRPr="00DC7B92" w:rsidRDefault="00DC7B92" w:rsidP="00197ADE">
            <w:pPr>
              <w:spacing w:after="0" w:line="240" w:lineRule="auto"/>
              <w:jc w:val="both"/>
              <w:rPr>
                <w:rFonts w:ascii="Times New Roman" w:hAnsi="Times New Roman"/>
                <w:sz w:val="28"/>
                <w:szCs w:val="28"/>
                <w:lang w:val="uk-UA"/>
              </w:rPr>
            </w:pPr>
            <w:r w:rsidRPr="00DC7B92">
              <w:rPr>
                <w:rFonts w:ascii="Times New Roman" w:eastAsia="Calibri" w:hAnsi="Times New Roman"/>
                <w:color w:val="000000"/>
                <w:sz w:val="28"/>
                <w:szCs w:val="28"/>
                <w:lang w:eastAsia="en-US"/>
              </w:rPr>
              <w:t>e</w:t>
            </w:r>
            <w:r w:rsidRPr="00BB07DE">
              <w:rPr>
                <w:rFonts w:ascii="Times New Roman" w:eastAsia="Calibri" w:hAnsi="Times New Roman"/>
                <w:color w:val="000000"/>
                <w:sz w:val="28"/>
                <w:szCs w:val="28"/>
                <w:lang w:val="uk-UA" w:eastAsia="en-US"/>
              </w:rPr>
              <w:t>-</w:t>
            </w:r>
            <w:proofErr w:type="spellStart"/>
            <w:r w:rsidRPr="00DC7B92">
              <w:rPr>
                <w:rFonts w:ascii="Times New Roman" w:eastAsia="Calibri" w:hAnsi="Times New Roman"/>
                <w:color w:val="000000"/>
                <w:sz w:val="28"/>
                <w:szCs w:val="28"/>
                <w:lang w:eastAsia="en-US"/>
              </w:rPr>
              <w:t>mail</w:t>
            </w:r>
            <w:proofErr w:type="spellEnd"/>
            <w:r w:rsidRPr="00BB07DE">
              <w:rPr>
                <w:rFonts w:ascii="Times New Roman" w:eastAsia="Calibri" w:hAnsi="Times New Roman"/>
                <w:color w:val="000000"/>
                <w:sz w:val="28"/>
                <w:szCs w:val="28"/>
                <w:lang w:val="uk-UA" w:eastAsia="en-US"/>
              </w:rPr>
              <w:t xml:space="preserve">: </w:t>
            </w:r>
          </w:p>
          <w:p w14:paraId="21E48B1F" w14:textId="77777777" w:rsidR="00DC7B92" w:rsidRPr="00BB07DE" w:rsidRDefault="00DC7B92" w:rsidP="00197ADE">
            <w:pPr>
              <w:pBdr>
                <w:top w:val="nil"/>
                <w:left w:val="nil"/>
                <w:bottom w:val="nil"/>
                <w:right w:val="nil"/>
                <w:between w:val="nil"/>
              </w:pBdr>
              <w:spacing w:after="0" w:line="240" w:lineRule="auto"/>
              <w:rPr>
                <w:rFonts w:ascii="Times New Roman" w:eastAsia="Calibri" w:hAnsi="Times New Roman"/>
                <w:color w:val="000000"/>
                <w:sz w:val="28"/>
                <w:szCs w:val="28"/>
                <w:lang w:val="uk-UA"/>
              </w:rPr>
            </w:pPr>
          </w:p>
          <w:p w14:paraId="57B9DE7B" w14:textId="77777777" w:rsidR="00DC7B92" w:rsidRPr="00DC7B92" w:rsidRDefault="00DC7B92" w:rsidP="00197ADE">
            <w:pPr>
              <w:spacing w:after="0" w:line="240" w:lineRule="auto"/>
              <w:jc w:val="both"/>
              <w:rPr>
                <w:rFonts w:ascii="Times New Roman" w:hAnsi="Times New Roman"/>
                <w:b/>
                <w:sz w:val="28"/>
                <w:szCs w:val="28"/>
                <w:lang w:val="uk-UA"/>
              </w:rPr>
            </w:pPr>
            <w:r w:rsidRPr="00DC7B92">
              <w:rPr>
                <w:rFonts w:ascii="Times New Roman" w:eastAsia="Calibri" w:hAnsi="Times New Roman"/>
                <w:b/>
                <w:color w:val="000000"/>
                <w:sz w:val="28"/>
                <w:szCs w:val="28"/>
                <w:lang w:val="uk-UA"/>
              </w:rPr>
              <w:t>________________</w:t>
            </w:r>
            <w:r w:rsidRPr="00DC7B92">
              <w:rPr>
                <w:rFonts w:ascii="Times New Roman" w:hAnsi="Times New Roman"/>
                <w:sz w:val="28"/>
                <w:szCs w:val="28"/>
                <w:lang w:val="uk-UA"/>
              </w:rPr>
              <w:t>____/І.П. Прізвище/</w:t>
            </w:r>
          </w:p>
          <w:p w14:paraId="1098F3B2"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BB07DE">
              <w:rPr>
                <w:rFonts w:ascii="Times New Roman" w:eastAsia="Calibri" w:hAnsi="Times New Roman"/>
                <w:b/>
                <w:color w:val="000000"/>
                <w:sz w:val="28"/>
                <w:szCs w:val="28"/>
                <w:lang w:val="uk-UA"/>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 xml:space="preserve">. </w:t>
            </w:r>
          </w:p>
        </w:tc>
      </w:tr>
    </w:tbl>
    <w:p w14:paraId="3573E233" w14:textId="77777777" w:rsidR="00E655A4" w:rsidRPr="00DC7B92" w:rsidRDefault="00E655A4" w:rsidP="00EE02AA">
      <w:pPr>
        <w:shd w:val="clear" w:color="auto" w:fill="FFFFFF"/>
        <w:spacing w:after="0" w:line="240" w:lineRule="auto"/>
        <w:textAlignment w:val="baseline"/>
        <w:rPr>
          <w:rFonts w:ascii="Times New Roman" w:hAnsi="Times New Roman"/>
          <w:sz w:val="28"/>
          <w:szCs w:val="28"/>
          <w:lang w:val="uk-UA"/>
        </w:rPr>
      </w:pPr>
    </w:p>
    <w:p w14:paraId="39B9973E" w14:textId="77777777" w:rsidR="00E655A4" w:rsidRPr="00DC7B92" w:rsidRDefault="00E655A4" w:rsidP="00EE02AA">
      <w:pPr>
        <w:shd w:val="clear" w:color="auto" w:fill="FFFFFF"/>
        <w:tabs>
          <w:tab w:val="left" w:pos="5083"/>
        </w:tabs>
        <w:spacing w:after="0" w:line="240" w:lineRule="auto"/>
        <w:jc w:val="both"/>
        <w:rPr>
          <w:rFonts w:ascii="Times New Roman" w:hAnsi="Times New Roman"/>
          <w:b/>
          <w:sz w:val="28"/>
          <w:szCs w:val="28"/>
          <w:lang w:val="uk-UA"/>
        </w:rPr>
      </w:pPr>
      <w:r w:rsidRPr="00DC7B92">
        <w:rPr>
          <w:rFonts w:ascii="Times New Roman" w:hAnsi="Times New Roman"/>
          <w:b/>
          <w:sz w:val="28"/>
          <w:szCs w:val="28"/>
          <w:lang w:val="uk-UA"/>
        </w:rPr>
        <w:br w:type="page"/>
      </w:r>
    </w:p>
    <w:p w14:paraId="1FEC01C3" w14:textId="77777777" w:rsidR="00E655A4" w:rsidRPr="00DC7B92" w:rsidRDefault="00E655A4" w:rsidP="00EE02AA">
      <w:pPr>
        <w:spacing w:after="0" w:line="240" w:lineRule="auto"/>
        <w:jc w:val="right"/>
        <w:rPr>
          <w:rFonts w:ascii="Times New Roman" w:eastAsia="Calibri" w:hAnsi="Times New Roman"/>
          <w:b/>
          <w:color w:val="403B3E"/>
          <w:sz w:val="28"/>
          <w:szCs w:val="28"/>
        </w:rPr>
      </w:pPr>
    </w:p>
    <w:p w14:paraId="3C0C6052" w14:textId="77777777" w:rsidR="00E655A4" w:rsidRPr="00DC7B92" w:rsidRDefault="00E655A4" w:rsidP="00DC7B92">
      <w:pPr>
        <w:spacing w:after="0" w:line="240" w:lineRule="auto"/>
        <w:ind w:left="5245"/>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Додаток №  2</w:t>
      </w:r>
    </w:p>
    <w:p w14:paraId="7D0D1291" w14:textId="77777777" w:rsidR="00DC7B92" w:rsidRPr="00DC7B92" w:rsidRDefault="00E655A4" w:rsidP="00DC7B92">
      <w:pPr>
        <w:spacing w:after="0" w:line="240" w:lineRule="auto"/>
        <w:ind w:left="5245"/>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до Договору від “___”____ 202</w:t>
      </w:r>
      <w:r w:rsidR="00DC7B92" w:rsidRPr="00DC7B92">
        <w:rPr>
          <w:rFonts w:ascii="Times New Roman" w:hAnsi="Times New Roman"/>
          <w:color w:val="000000" w:themeColor="text1"/>
          <w:sz w:val="28"/>
          <w:szCs w:val="28"/>
          <w:lang w:val="uk-UA"/>
        </w:rPr>
        <w:t>4</w:t>
      </w:r>
      <w:r w:rsidRPr="00DC7B92">
        <w:rPr>
          <w:rFonts w:ascii="Times New Roman" w:hAnsi="Times New Roman"/>
          <w:color w:val="000000" w:themeColor="text1"/>
          <w:sz w:val="28"/>
          <w:szCs w:val="28"/>
          <w:lang w:val="uk-UA"/>
        </w:rPr>
        <w:t xml:space="preserve"> р.</w:t>
      </w:r>
      <w:r w:rsidR="00DC7B92" w:rsidRPr="00DC7B92">
        <w:rPr>
          <w:rFonts w:ascii="Times New Roman" w:hAnsi="Times New Roman"/>
          <w:color w:val="000000" w:themeColor="text1"/>
          <w:sz w:val="28"/>
          <w:szCs w:val="28"/>
          <w:lang w:val="uk-UA"/>
        </w:rPr>
        <w:t xml:space="preserve"> </w:t>
      </w:r>
    </w:p>
    <w:p w14:paraId="41D7F265" w14:textId="798E48EC" w:rsidR="00E655A4" w:rsidRPr="00DC7B92" w:rsidRDefault="00E655A4" w:rsidP="00DC7B92">
      <w:pPr>
        <w:spacing w:after="0" w:line="240" w:lineRule="auto"/>
        <w:ind w:left="5245"/>
        <w:rPr>
          <w:rFonts w:ascii="Times New Roman" w:hAnsi="Times New Roman"/>
          <w:sz w:val="28"/>
          <w:szCs w:val="28"/>
          <w:lang w:val="uk-UA"/>
        </w:rPr>
      </w:pPr>
      <w:r w:rsidRPr="00DC7B92">
        <w:rPr>
          <w:rFonts w:ascii="Times New Roman" w:hAnsi="Times New Roman"/>
          <w:sz w:val="28"/>
          <w:szCs w:val="28"/>
          <w:lang w:val="uk-UA"/>
        </w:rPr>
        <w:t>№ _____</w:t>
      </w:r>
    </w:p>
    <w:p w14:paraId="147AE6E8" w14:textId="77777777" w:rsidR="00E655A4" w:rsidRPr="00DC7B92" w:rsidRDefault="00E655A4" w:rsidP="00EE02AA">
      <w:pPr>
        <w:spacing w:after="0" w:line="240" w:lineRule="auto"/>
        <w:ind w:left="6096"/>
        <w:rPr>
          <w:rFonts w:ascii="Times New Roman" w:hAnsi="Times New Roman"/>
          <w:sz w:val="28"/>
          <w:szCs w:val="28"/>
          <w:lang w:val="uk-UA"/>
        </w:rPr>
      </w:pPr>
    </w:p>
    <w:p w14:paraId="49F9206E" w14:textId="77777777" w:rsidR="00E655A4" w:rsidRPr="00DC7B92" w:rsidRDefault="00E655A4" w:rsidP="00EE02AA">
      <w:pPr>
        <w:spacing w:after="0" w:line="240" w:lineRule="auto"/>
        <w:ind w:left="6096"/>
        <w:rPr>
          <w:rFonts w:ascii="Times New Roman" w:hAnsi="Times New Roman"/>
          <w:sz w:val="28"/>
          <w:szCs w:val="28"/>
          <w:lang w:val="uk-UA"/>
        </w:rPr>
      </w:pPr>
    </w:p>
    <w:p w14:paraId="755E071B" w14:textId="77777777" w:rsidR="00E655A4" w:rsidRPr="00DC7B92" w:rsidRDefault="00E655A4" w:rsidP="00EE02AA">
      <w:pPr>
        <w:spacing w:after="0" w:line="240" w:lineRule="auto"/>
        <w:ind w:left="6096"/>
        <w:rPr>
          <w:rFonts w:ascii="Times New Roman" w:hAnsi="Times New Roman"/>
          <w:sz w:val="28"/>
          <w:szCs w:val="28"/>
          <w:lang w:val="uk-UA"/>
        </w:rPr>
      </w:pPr>
    </w:p>
    <w:p w14:paraId="33438D45" w14:textId="77777777" w:rsidR="00E655A4" w:rsidRPr="00DC7B92" w:rsidRDefault="00E655A4" w:rsidP="00EE02AA">
      <w:pPr>
        <w:spacing w:after="0" w:line="240" w:lineRule="auto"/>
        <w:ind w:left="6096"/>
        <w:rPr>
          <w:rFonts w:ascii="Times New Roman" w:hAnsi="Times New Roman"/>
          <w:color w:val="000000" w:themeColor="text1"/>
          <w:sz w:val="28"/>
          <w:szCs w:val="28"/>
          <w:lang w:val="uk-UA"/>
        </w:rPr>
      </w:pPr>
    </w:p>
    <w:p w14:paraId="418F70A6" w14:textId="77777777" w:rsidR="00E655A4" w:rsidRPr="00DC7B92" w:rsidRDefault="00E655A4" w:rsidP="00EE02AA">
      <w:pPr>
        <w:spacing w:after="0" w:line="240" w:lineRule="auto"/>
        <w:ind w:left="6096"/>
        <w:rPr>
          <w:rFonts w:ascii="Times New Roman" w:hAnsi="Times New Roman"/>
          <w:color w:val="000000" w:themeColor="text1"/>
          <w:sz w:val="28"/>
          <w:szCs w:val="28"/>
          <w:lang w:val="uk-UA"/>
        </w:rPr>
      </w:pPr>
    </w:p>
    <w:p w14:paraId="36E16F51" w14:textId="77777777" w:rsidR="00E655A4" w:rsidRPr="00DC7B92" w:rsidRDefault="00E655A4" w:rsidP="00EE02AA">
      <w:pPr>
        <w:spacing w:after="0" w:line="240" w:lineRule="auto"/>
        <w:ind w:left="6096"/>
        <w:rPr>
          <w:rFonts w:ascii="Times New Roman" w:hAnsi="Times New Roman"/>
          <w:color w:val="000000" w:themeColor="text1"/>
          <w:sz w:val="28"/>
          <w:szCs w:val="28"/>
          <w:lang w:val="uk-UA"/>
        </w:rPr>
      </w:pPr>
    </w:p>
    <w:p w14:paraId="01783632" w14:textId="77777777" w:rsidR="00E655A4" w:rsidRPr="00DC7B92" w:rsidRDefault="00E655A4" w:rsidP="00EE02AA">
      <w:pPr>
        <w:spacing w:after="0" w:line="240" w:lineRule="auto"/>
        <w:ind w:left="6237"/>
        <w:jc w:val="center"/>
        <w:rPr>
          <w:rFonts w:ascii="Times New Roman" w:hAnsi="Times New Roman"/>
          <w:color w:val="000000" w:themeColor="text1"/>
          <w:sz w:val="28"/>
          <w:szCs w:val="28"/>
          <w:lang w:val="uk-UA"/>
        </w:rPr>
      </w:pPr>
    </w:p>
    <w:p w14:paraId="7BC3BF61" w14:textId="77777777" w:rsidR="00E655A4" w:rsidRPr="00DC7B92" w:rsidRDefault="00E655A4" w:rsidP="00EE02AA">
      <w:pPr>
        <w:spacing w:after="0" w:line="240" w:lineRule="auto"/>
        <w:jc w:val="center"/>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ОСОБИСТЕ ЗОБОВ’ЯЗАННЯ</w:t>
      </w:r>
    </w:p>
    <w:p w14:paraId="1F91D451" w14:textId="77777777" w:rsidR="00E655A4" w:rsidRPr="00DC7B92" w:rsidRDefault="00E655A4" w:rsidP="00EE02AA">
      <w:pPr>
        <w:spacing w:after="0" w:line="240" w:lineRule="auto"/>
        <w:jc w:val="center"/>
        <w:rPr>
          <w:rFonts w:ascii="Times New Roman" w:hAnsi="Times New Roman"/>
          <w:color w:val="000000" w:themeColor="text1"/>
          <w:sz w:val="28"/>
          <w:szCs w:val="28"/>
          <w:lang w:val="uk-UA"/>
        </w:rPr>
      </w:pPr>
    </w:p>
    <w:p w14:paraId="388AF1FB" w14:textId="3CFAAB54" w:rsidR="00E655A4" w:rsidRPr="00DC7B92" w:rsidRDefault="00E655A4" w:rsidP="00EE02AA">
      <w:pPr>
        <w:shd w:val="clear" w:color="auto" w:fill="FFFFFF"/>
        <w:spacing w:after="0" w:line="240" w:lineRule="auto"/>
        <w:ind w:firstLine="708"/>
        <w:jc w:val="both"/>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Я,</w:t>
      </w:r>
      <w:r w:rsidRPr="00DC7B92">
        <w:rPr>
          <w:rFonts w:ascii="Times New Roman" w:hAnsi="Times New Roman"/>
          <w:color w:val="000000" w:themeColor="text1"/>
          <w:sz w:val="28"/>
          <w:szCs w:val="28"/>
          <w:lang w:val="uk-UA" w:eastAsia="en-US"/>
        </w:rPr>
        <w:t xml:space="preserve"> </w:t>
      </w:r>
      <w:r w:rsidR="00DC7B92" w:rsidRPr="00DC7B92">
        <w:rPr>
          <w:rFonts w:ascii="Times New Roman" w:hAnsi="Times New Roman"/>
          <w:color w:val="000000" w:themeColor="text1"/>
          <w:sz w:val="28"/>
          <w:szCs w:val="28"/>
          <w:lang w:val="uk-UA" w:eastAsia="en-US"/>
        </w:rPr>
        <w:t>(</w:t>
      </w:r>
      <w:r w:rsidR="00DC7B92" w:rsidRPr="00DC7B92">
        <w:rPr>
          <w:rFonts w:ascii="Times New Roman" w:hAnsi="Times New Roman"/>
          <w:i/>
          <w:color w:val="000000" w:themeColor="text1"/>
          <w:sz w:val="28"/>
          <w:szCs w:val="28"/>
          <w:lang w:val="uk-UA" w:eastAsia="en-US"/>
        </w:rPr>
        <w:t>Прізвище Ім’я По-батькові виконавця</w:t>
      </w:r>
      <w:r w:rsidR="00DC7B92" w:rsidRPr="00DC7B92">
        <w:rPr>
          <w:rFonts w:ascii="Times New Roman" w:hAnsi="Times New Roman"/>
          <w:color w:val="000000" w:themeColor="text1"/>
          <w:sz w:val="28"/>
          <w:szCs w:val="28"/>
          <w:lang w:val="uk-UA" w:eastAsia="en-US"/>
        </w:rPr>
        <w:t>)</w:t>
      </w:r>
      <w:r w:rsidRPr="00DC7B92">
        <w:rPr>
          <w:rFonts w:ascii="Times New Roman" w:hAnsi="Times New Roman"/>
          <w:color w:val="000000" w:themeColor="text1"/>
          <w:sz w:val="28"/>
          <w:szCs w:val="28"/>
          <w:lang w:val="uk-UA"/>
        </w:rPr>
        <w:t xml:space="preserve">, гарантую, </w:t>
      </w:r>
      <w:r w:rsidRPr="00D70D8D">
        <w:rPr>
          <w:rFonts w:ascii="Times New Roman" w:hAnsi="Times New Roman"/>
          <w:color w:val="000000" w:themeColor="text1"/>
          <w:sz w:val="28"/>
          <w:szCs w:val="28"/>
          <w:lang w:val="uk-UA"/>
        </w:rPr>
        <w:t xml:space="preserve">що </w:t>
      </w:r>
      <w:r w:rsidR="00D70D8D">
        <w:rPr>
          <w:rFonts w:ascii="Times New Roman" w:hAnsi="Times New Roman"/>
          <w:color w:val="000000" w:themeColor="text1"/>
          <w:sz w:val="28"/>
          <w:szCs w:val="28"/>
          <w:lang w:val="uk-UA"/>
        </w:rPr>
        <w:t>Товар</w:t>
      </w:r>
      <w:r w:rsidRPr="00DC7B92">
        <w:rPr>
          <w:rFonts w:ascii="Times New Roman" w:hAnsi="Times New Roman"/>
          <w:color w:val="000000" w:themeColor="text1"/>
          <w:sz w:val="28"/>
          <w:szCs w:val="28"/>
          <w:lang w:val="uk-UA"/>
        </w:rPr>
        <w:t>, як</w:t>
      </w:r>
      <w:r w:rsidR="00D70D8D">
        <w:rPr>
          <w:rFonts w:ascii="Times New Roman" w:hAnsi="Times New Roman"/>
          <w:color w:val="000000" w:themeColor="text1"/>
          <w:sz w:val="28"/>
          <w:szCs w:val="28"/>
          <w:lang w:val="uk-UA"/>
        </w:rPr>
        <w:t>ий</w:t>
      </w:r>
      <w:r w:rsidRPr="00DC7B92">
        <w:rPr>
          <w:rFonts w:ascii="Times New Roman" w:hAnsi="Times New Roman"/>
          <w:color w:val="000000" w:themeColor="text1"/>
          <w:sz w:val="28"/>
          <w:szCs w:val="28"/>
          <w:lang w:val="uk-UA"/>
        </w:rPr>
        <w:t xml:space="preserve"> постачається мною згідно Договору № ______  від ____ </w:t>
      </w:r>
      <w:r w:rsidR="00DC7B92">
        <w:rPr>
          <w:rFonts w:ascii="Times New Roman" w:hAnsi="Times New Roman"/>
          <w:color w:val="000000" w:themeColor="text1"/>
          <w:sz w:val="28"/>
          <w:szCs w:val="28"/>
          <w:lang w:val="uk-UA"/>
        </w:rPr>
        <w:t>______</w:t>
      </w:r>
      <w:r w:rsidRPr="00DC7B92">
        <w:rPr>
          <w:rFonts w:ascii="Times New Roman" w:hAnsi="Times New Roman"/>
          <w:color w:val="000000" w:themeColor="text1"/>
          <w:sz w:val="28"/>
          <w:szCs w:val="28"/>
          <w:lang w:val="uk-UA"/>
        </w:rPr>
        <w:t xml:space="preserve"> 2024 року військовій частині А7147</w:t>
      </w:r>
      <w:r w:rsidRPr="00DC7B92">
        <w:rPr>
          <w:rFonts w:ascii="Times New Roman" w:hAnsi="Times New Roman"/>
          <w:color w:val="000000" w:themeColor="text1"/>
          <w:sz w:val="28"/>
          <w:szCs w:val="28"/>
          <w:lang w:val="uk-UA" w:eastAsia="en-US"/>
        </w:rPr>
        <w:t xml:space="preserve"> не походить з російської федерації та/або республіки </w:t>
      </w:r>
      <w:proofErr w:type="spellStart"/>
      <w:r w:rsidRPr="00DC7B92">
        <w:rPr>
          <w:rFonts w:ascii="Times New Roman" w:hAnsi="Times New Roman"/>
          <w:color w:val="000000" w:themeColor="text1"/>
          <w:sz w:val="28"/>
          <w:szCs w:val="28"/>
          <w:lang w:val="uk-UA" w:eastAsia="en-US"/>
        </w:rPr>
        <w:t>білорусь</w:t>
      </w:r>
      <w:proofErr w:type="spellEnd"/>
      <w:r w:rsidRPr="00DC7B92">
        <w:rPr>
          <w:rFonts w:ascii="Times New Roman" w:hAnsi="Times New Roman"/>
          <w:color w:val="000000" w:themeColor="text1"/>
          <w:sz w:val="28"/>
          <w:szCs w:val="28"/>
          <w:lang w:val="uk-UA" w:eastAsia="en-US"/>
        </w:rPr>
        <w:t>.</w:t>
      </w:r>
    </w:p>
    <w:p w14:paraId="4571F9C2" w14:textId="77777777" w:rsidR="00E655A4" w:rsidRPr="00DC7B92" w:rsidRDefault="00E655A4" w:rsidP="00EE02AA">
      <w:pPr>
        <w:shd w:val="clear" w:color="auto" w:fill="FFFFFF"/>
        <w:spacing w:after="0" w:line="240" w:lineRule="auto"/>
        <w:jc w:val="both"/>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ab/>
        <w:t xml:space="preserve">                       </w:t>
      </w:r>
    </w:p>
    <w:p w14:paraId="40875D92" w14:textId="77777777" w:rsidR="00E655A4" w:rsidRPr="00DC7B92" w:rsidRDefault="00E655A4" w:rsidP="00EE02AA">
      <w:pPr>
        <w:shd w:val="clear" w:color="auto" w:fill="FFFFFF"/>
        <w:spacing w:after="0" w:line="240" w:lineRule="auto"/>
        <w:jc w:val="both"/>
        <w:rPr>
          <w:rFonts w:ascii="Times New Roman" w:hAnsi="Times New Roman"/>
          <w:color w:val="000000" w:themeColor="text1"/>
          <w:sz w:val="28"/>
          <w:szCs w:val="28"/>
          <w:lang w:val="uk-UA"/>
        </w:rPr>
      </w:pPr>
    </w:p>
    <w:tbl>
      <w:tblPr>
        <w:tblW w:w="9926" w:type="dxa"/>
        <w:tblInd w:w="-72" w:type="dxa"/>
        <w:tblLook w:val="01E0" w:firstRow="1" w:lastRow="1" w:firstColumn="1" w:lastColumn="1" w:noHBand="0" w:noVBand="0"/>
      </w:tblPr>
      <w:tblGrid>
        <w:gridCol w:w="2176"/>
        <w:gridCol w:w="1456"/>
        <w:gridCol w:w="3054"/>
        <w:gridCol w:w="3240"/>
      </w:tblGrid>
      <w:tr w:rsidR="00E655A4" w:rsidRPr="00DC7B92" w14:paraId="3A0F9E5E" w14:textId="77777777" w:rsidTr="00197ADE">
        <w:trPr>
          <w:trHeight w:val="282"/>
        </w:trPr>
        <w:tc>
          <w:tcPr>
            <w:tcW w:w="2073" w:type="dxa"/>
          </w:tcPr>
          <w:p w14:paraId="241D7891" w14:textId="77777777"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p w14:paraId="19A713F1" w14:textId="77777777"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p w14:paraId="39B4C00B" w14:textId="77777777" w:rsidR="00E655A4" w:rsidRPr="00DC7B92" w:rsidRDefault="00E655A4" w:rsidP="00EE02AA">
            <w:pPr>
              <w:spacing w:after="0" w:line="240" w:lineRule="auto"/>
              <w:jc w:val="both"/>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______________</w:t>
            </w:r>
          </w:p>
          <w:p w14:paraId="66384860" w14:textId="77777777" w:rsidR="00E655A4" w:rsidRPr="00DC7B92" w:rsidRDefault="00E655A4" w:rsidP="00EE02AA">
            <w:pPr>
              <w:spacing w:after="0" w:line="240" w:lineRule="auto"/>
              <w:jc w:val="both"/>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 xml:space="preserve">            (дата) </w:t>
            </w:r>
          </w:p>
        </w:tc>
        <w:tc>
          <w:tcPr>
            <w:tcW w:w="1584" w:type="dxa"/>
          </w:tcPr>
          <w:p w14:paraId="183D77AC"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eastAsia="x-none"/>
              </w:rPr>
            </w:pPr>
          </w:p>
        </w:tc>
        <w:tc>
          <w:tcPr>
            <w:tcW w:w="2908" w:type="dxa"/>
          </w:tcPr>
          <w:p w14:paraId="0924D170"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val="uk-UA" w:eastAsia="x-none"/>
              </w:rPr>
            </w:pPr>
          </w:p>
          <w:p w14:paraId="648361E5"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val="uk-UA" w:eastAsia="x-none"/>
              </w:rPr>
            </w:pPr>
          </w:p>
          <w:p w14:paraId="1F4F6E7A"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_______________</w:t>
            </w:r>
          </w:p>
          <w:p w14:paraId="454E0175"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w:t>
            </w:r>
            <w:proofErr w:type="spellStart"/>
            <w:r w:rsidRPr="00DC7B92">
              <w:rPr>
                <w:rFonts w:ascii="Times New Roman" w:hAnsi="Times New Roman"/>
                <w:snapToGrid w:val="0"/>
                <w:color w:val="000000" w:themeColor="text1"/>
                <w:sz w:val="28"/>
                <w:szCs w:val="28"/>
                <w:lang w:eastAsia="x-none"/>
              </w:rPr>
              <w:t>підпис</w:t>
            </w:r>
            <w:proofErr w:type="spellEnd"/>
            <w:r w:rsidRPr="00DC7B92">
              <w:rPr>
                <w:rFonts w:ascii="Times New Roman" w:hAnsi="Times New Roman"/>
                <w:snapToGrid w:val="0"/>
                <w:color w:val="000000" w:themeColor="text1"/>
                <w:sz w:val="28"/>
                <w:szCs w:val="28"/>
                <w:lang w:eastAsia="x-none"/>
              </w:rPr>
              <w:t xml:space="preserve">, </w:t>
            </w:r>
            <w:proofErr w:type="spellStart"/>
            <w:r w:rsidRPr="00DC7B92">
              <w:rPr>
                <w:rFonts w:ascii="Times New Roman" w:hAnsi="Times New Roman"/>
                <w:snapToGrid w:val="0"/>
                <w:color w:val="000000" w:themeColor="text1"/>
                <w:sz w:val="28"/>
                <w:szCs w:val="28"/>
                <w:lang w:eastAsia="x-none"/>
              </w:rPr>
              <w:t>м.п</w:t>
            </w:r>
            <w:proofErr w:type="spellEnd"/>
            <w:r w:rsidRPr="00DC7B92">
              <w:rPr>
                <w:rFonts w:ascii="Times New Roman" w:hAnsi="Times New Roman"/>
                <w:snapToGrid w:val="0"/>
                <w:color w:val="000000" w:themeColor="text1"/>
                <w:sz w:val="28"/>
                <w:szCs w:val="28"/>
                <w:lang w:eastAsia="x-none"/>
              </w:rPr>
              <w:t>.)</w:t>
            </w:r>
          </w:p>
        </w:tc>
        <w:tc>
          <w:tcPr>
            <w:tcW w:w="3361" w:type="dxa"/>
            <w:shd w:val="clear" w:color="auto" w:fill="auto"/>
          </w:tcPr>
          <w:p w14:paraId="5C9AB5C0" w14:textId="77777777"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p w14:paraId="363B7532" w14:textId="54875750" w:rsidR="00E655A4" w:rsidRPr="00DC7B92" w:rsidRDefault="00DC7B92" w:rsidP="00EE02AA">
            <w:pPr>
              <w:spacing w:after="0" w:line="240" w:lineRule="auto"/>
              <w:ind w:firstLine="737"/>
              <w:jc w:val="right"/>
              <w:rPr>
                <w:rFonts w:ascii="Times New Roman" w:hAnsi="Times New Roman"/>
                <w:snapToGrid w:val="0"/>
                <w:color w:val="000000" w:themeColor="text1"/>
                <w:sz w:val="28"/>
                <w:szCs w:val="28"/>
                <w:lang w:val="uk-UA" w:eastAsia="x-none"/>
              </w:rPr>
            </w:pPr>
            <w:r w:rsidRPr="00DC7B92">
              <w:rPr>
                <w:rFonts w:ascii="Times New Roman" w:hAnsi="Times New Roman"/>
                <w:i/>
                <w:color w:val="000000" w:themeColor="text1"/>
                <w:sz w:val="28"/>
                <w:szCs w:val="28"/>
                <w:lang w:val="uk-UA" w:eastAsia="en-US"/>
              </w:rPr>
              <w:t>Прізвище Ім’я По-батькові виконавця</w:t>
            </w:r>
          </w:p>
          <w:p w14:paraId="220BCEF7" w14:textId="70107850"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tc>
      </w:tr>
    </w:tbl>
    <w:p w14:paraId="043B3E50" w14:textId="77777777" w:rsidR="00E655A4" w:rsidRPr="00DC7B92" w:rsidRDefault="00E655A4" w:rsidP="00EE02AA">
      <w:pPr>
        <w:spacing w:after="0" w:line="240" w:lineRule="auto"/>
        <w:rPr>
          <w:rFonts w:ascii="Times New Roman" w:hAnsi="Times New Roman"/>
          <w:sz w:val="28"/>
          <w:szCs w:val="28"/>
        </w:rPr>
      </w:pPr>
    </w:p>
    <w:sectPr w:rsidR="00E655A4" w:rsidRPr="00DC7B92" w:rsidSect="00B00E48">
      <w:headerReference w:type="default" r:id="rId8"/>
      <w:footerReference w:type="even" r:id="rId9"/>
      <w:pgSz w:w="11906" w:h="16838"/>
      <w:pgMar w:top="1134" w:right="709"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4A67F" w14:textId="77777777" w:rsidR="00466614" w:rsidRDefault="00466614" w:rsidP="0046417F">
      <w:pPr>
        <w:spacing w:after="0" w:line="240" w:lineRule="auto"/>
      </w:pPr>
      <w:r>
        <w:separator/>
      </w:r>
    </w:p>
  </w:endnote>
  <w:endnote w:type="continuationSeparator" w:id="0">
    <w:p w14:paraId="09DAAD66" w14:textId="77777777" w:rsidR="00466614" w:rsidRDefault="00466614" w:rsidP="00464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4D277" w14:textId="77777777" w:rsidR="00B94110" w:rsidRDefault="00B94110" w:rsidP="00F71FD6">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2</w:t>
    </w:r>
    <w:r>
      <w:rPr>
        <w:rStyle w:val="af8"/>
      </w:rPr>
      <w:fldChar w:fldCharType="end"/>
    </w:r>
  </w:p>
  <w:p w14:paraId="609B05E1" w14:textId="77777777" w:rsidR="00B94110" w:rsidRDefault="00B94110" w:rsidP="00F71FD6">
    <w:pPr>
      <w:pStyle w:val="af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141AB" w14:textId="77777777" w:rsidR="00466614" w:rsidRDefault="00466614" w:rsidP="0046417F">
      <w:pPr>
        <w:spacing w:after="0" w:line="240" w:lineRule="auto"/>
      </w:pPr>
      <w:r>
        <w:separator/>
      </w:r>
    </w:p>
  </w:footnote>
  <w:footnote w:type="continuationSeparator" w:id="0">
    <w:p w14:paraId="096A9216" w14:textId="77777777" w:rsidR="00466614" w:rsidRDefault="00466614" w:rsidP="00464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B058A" w14:textId="3FFF217D" w:rsidR="00B94110" w:rsidRDefault="00B94110">
    <w:pPr>
      <w:pStyle w:val="aff5"/>
      <w:jc w:val="center"/>
    </w:pPr>
    <w:r>
      <w:fldChar w:fldCharType="begin"/>
    </w:r>
    <w:r>
      <w:instrText xml:space="preserve"> PAGE   \* MERGEFORMAT </w:instrText>
    </w:r>
    <w:r>
      <w:fldChar w:fldCharType="separate"/>
    </w:r>
    <w:r w:rsidR="00330138">
      <w:rPr>
        <w:noProof/>
      </w:rPr>
      <w:t>15</w:t>
    </w:r>
    <w:r>
      <w:rPr>
        <w:noProof/>
      </w:rPr>
      <w:fldChar w:fldCharType="end"/>
    </w:r>
  </w:p>
  <w:p w14:paraId="7B105B11" w14:textId="77777777" w:rsidR="00B94110" w:rsidRPr="00A93314" w:rsidRDefault="00B94110" w:rsidP="00F71FD6">
    <w:pPr>
      <w:pStyle w:val="aff5"/>
      <w:jc w:val="center"/>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9D02AD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40"/>
    <w:rsid w:val="0000056D"/>
    <w:rsid w:val="00001FC8"/>
    <w:rsid w:val="00002845"/>
    <w:rsid w:val="00002CE8"/>
    <w:rsid w:val="00004352"/>
    <w:rsid w:val="00007109"/>
    <w:rsid w:val="000114D4"/>
    <w:rsid w:val="00011714"/>
    <w:rsid w:val="00012C10"/>
    <w:rsid w:val="00012C7A"/>
    <w:rsid w:val="000142AB"/>
    <w:rsid w:val="0001605B"/>
    <w:rsid w:val="00016665"/>
    <w:rsid w:val="0002193D"/>
    <w:rsid w:val="00023E7B"/>
    <w:rsid w:val="00023FE7"/>
    <w:rsid w:val="00024489"/>
    <w:rsid w:val="00031D70"/>
    <w:rsid w:val="000322C8"/>
    <w:rsid w:val="00035A5B"/>
    <w:rsid w:val="000376A5"/>
    <w:rsid w:val="0004378C"/>
    <w:rsid w:val="00043E96"/>
    <w:rsid w:val="00044FB6"/>
    <w:rsid w:val="000452F0"/>
    <w:rsid w:val="00045497"/>
    <w:rsid w:val="00045765"/>
    <w:rsid w:val="00047844"/>
    <w:rsid w:val="00050495"/>
    <w:rsid w:val="000545EC"/>
    <w:rsid w:val="000570C9"/>
    <w:rsid w:val="00061E7D"/>
    <w:rsid w:val="000623A6"/>
    <w:rsid w:val="00062A79"/>
    <w:rsid w:val="00063E2E"/>
    <w:rsid w:val="0006552D"/>
    <w:rsid w:val="000679BD"/>
    <w:rsid w:val="00072163"/>
    <w:rsid w:val="00074BD8"/>
    <w:rsid w:val="00074FD3"/>
    <w:rsid w:val="00082CF3"/>
    <w:rsid w:val="00083942"/>
    <w:rsid w:val="00084130"/>
    <w:rsid w:val="000857D5"/>
    <w:rsid w:val="00087283"/>
    <w:rsid w:val="00087B01"/>
    <w:rsid w:val="0009038E"/>
    <w:rsid w:val="0009281B"/>
    <w:rsid w:val="00097A62"/>
    <w:rsid w:val="000A0E7E"/>
    <w:rsid w:val="000A12A4"/>
    <w:rsid w:val="000A29F2"/>
    <w:rsid w:val="000A4B60"/>
    <w:rsid w:val="000A60B3"/>
    <w:rsid w:val="000A6921"/>
    <w:rsid w:val="000A7334"/>
    <w:rsid w:val="000B1585"/>
    <w:rsid w:val="000B2209"/>
    <w:rsid w:val="000B37C2"/>
    <w:rsid w:val="000B3E00"/>
    <w:rsid w:val="000B5212"/>
    <w:rsid w:val="000B5CBB"/>
    <w:rsid w:val="000B65C1"/>
    <w:rsid w:val="000B7B80"/>
    <w:rsid w:val="000C0AE6"/>
    <w:rsid w:val="000C2AC5"/>
    <w:rsid w:val="000C36D3"/>
    <w:rsid w:val="000C5983"/>
    <w:rsid w:val="000C5BC1"/>
    <w:rsid w:val="000C5E41"/>
    <w:rsid w:val="000C637B"/>
    <w:rsid w:val="000C639B"/>
    <w:rsid w:val="000C799D"/>
    <w:rsid w:val="000D352B"/>
    <w:rsid w:val="000D3F1C"/>
    <w:rsid w:val="000D3FED"/>
    <w:rsid w:val="000D4BA5"/>
    <w:rsid w:val="000D5279"/>
    <w:rsid w:val="000D6635"/>
    <w:rsid w:val="000D6726"/>
    <w:rsid w:val="000E00FE"/>
    <w:rsid w:val="000E044D"/>
    <w:rsid w:val="000E13B5"/>
    <w:rsid w:val="000E1736"/>
    <w:rsid w:val="000E1DB1"/>
    <w:rsid w:val="000E2787"/>
    <w:rsid w:val="000E2BD2"/>
    <w:rsid w:val="000E5192"/>
    <w:rsid w:val="000E5CC8"/>
    <w:rsid w:val="000E5F53"/>
    <w:rsid w:val="000E6640"/>
    <w:rsid w:val="000F2591"/>
    <w:rsid w:val="000F27F4"/>
    <w:rsid w:val="000F4E98"/>
    <w:rsid w:val="000F50C4"/>
    <w:rsid w:val="000F5AE7"/>
    <w:rsid w:val="000F6CD4"/>
    <w:rsid w:val="001010CD"/>
    <w:rsid w:val="00102F09"/>
    <w:rsid w:val="00104C6D"/>
    <w:rsid w:val="00106921"/>
    <w:rsid w:val="00107BDA"/>
    <w:rsid w:val="00111A95"/>
    <w:rsid w:val="0011335C"/>
    <w:rsid w:val="001135A6"/>
    <w:rsid w:val="0011380C"/>
    <w:rsid w:val="001149D7"/>
    <w:rsid w:val="00114A00"/>
    <w:rsid w:val="00115550"/>
    <w:rsid w:val="00115888"/>
    <w:rsid w:val="001161AE"/>
    <w:rsid w:val="0011643C"/>
    <w:rsid w:val="001169B0"/>
    <w:rsid w:val="0011740E"/>
    <w:rsid w:val="001207C3"/>
    <w:rsid w:val="00121679"/>
    <w:rsid w:val="00121C4F"/>
    <w:rsid w:val="00124F85"/>
    <w:rsid w:val="0012666D"/>
    <w:rsid w:val="00127271"/>
    <w:rsid w:val="0013129E"/>
    <w:rsid w:val="00133171"/>
    <w:rsid w:val="00133E6B"/>
    <w:rsid w:val="0013410E"/>
    <w:rsid w:val="00137475"/>
    <w:rsid w:val="00141B9D"/>
    <w:rsid w:val="001431AE"/>
    <w:rsid w:val="00147012"/>
    <w:rsid w:val="00150668"/>
    <w:rsid w:val="001521D1"/>
    <w:rsid w:val="00152220"/>
    <w:rsid w:val="00153B64"/>
    <w:rsid w:val="001540E8"/>
    <w:rsid w:val="00156580"/>
    <w:rsid w:val="001569B9"/>
    <w:rsid w:val="00156B5D"/>
    <w:rsid w:val="00160737"/>
    <w:rsid w:val="0016098C"/>
    <w:rsid w:val="001611B5"/>
    <w:rsid w:val="00162346"/>
    <w:rsid w:val="00164F58"/>
    <w:rsid w:val="00167B8D"/>
    <w:rsid w:val="00176D1E"/>
    <w:rsid w:val="001802EB"/>
    <w:rsid w:val="00181277"/>
    <w:rsid w:val="00182326"/>
    <w:rsid w:val="00182E83"/>
    <w:rsid w:val="00183513"/>
    <w:rsid w:val="00183C6F"/>
    <w:rsid w:val="00184946"/>
    <w:rsid w:val="00184987"/>
    <w:rsid w:val="001857F1"/>
    <w:rsid w:val="00186488"/>
    <w:rsid w:val="00186825"/>
    <w:rsid w:val="0018712D"/>
    <w:rsid w:val="00187DBA"/>
    <w:rsid w:val="00190403"/>
    <w:rsid w:val="001916BE"/>
    <w:rsid w:val="00197359"/>
    <w:rsid w:val="001A4C2F"/>
    <w:rsid w:val="001A6E27"/>
    <w:rsid w:val="001A7FBE"/>
    <w:rsid w:val="001B16E1"/>
    <w:rsid w:val="001B203E"/>
    <w:rsid w:val="001B289E"/>
    <w:rsid w:val="001B3549"/>
    <w:rsid w:val="001B51E8"/>
    <w:rsid w:val="001B7AD2"/>
    <w:rsid w:val="001C3418"/>
    <w:rsid w:val="001C440F"/>
    <w:rsid w:val="001C701C"/>
    <w:rsid w:val="001C7058"/>
    <w:rsid w:val="001D1951"/>
    <w:rsid w:val="001D5FE7"/>
    <w:rsid w:val="001D6492"/>
    <w:rsid w:val="001E11DC"/>
    <w:rsid w:val="001E19EC"/>
    <w:rsid w:val="001E1EE9"/>
    <w:rsid w:val="001E2963"/>
    <w:rsid w:val="001E3FC1"/>
    <w:rsid w:val="001E5D85"/>
    <w:rsid w:val="001E6FD1"/>
    <w:rsid w:val="001F40D2"/>
    <w:rsid w:val="002000A5"/>
    <w:rsid w:val="002004DB"/>
    <w:rsid w:val="00201200"/>
    <w:rsid w:val="0020122C"/>
    <w:rsid w:val="002015CA"/>
    <w:rsid w:val="002042B5"/>
    <w:rsid w:val="0020471C"/>
    <w:rsid w:val="00205FD5"/>
    <w:rsid w:val="002110AA"/>
    <w:rsid w:val="002110EB"/>
    <w:rsid w:val="00212BEC"/>
    <w:rsid w:val="002131A5"/>
    <w:rsid w:val="00213D4C"/>
    <w:rsid w:val="00214808"/>
    <w:rsid w:val="00217341"/>
    <w:rsid w:val="00217FF5"/>
    <w:rsid w:val="0022135E"/>
    <w:rsid w:val="00222B56"/>
    <w:rsid w:val="00222CFB"/>
    <w:rsid w:val="00223182"/>
    <w:rsid w:val="00223199"/>
    <w:rsid w:val="002234A0"/>
    <w:rsid w:val="00225E20"/>
    <w:rsid w:val="00230498"/>
    <w:rsid w:val="00231672"/>
    <w:rsid w:val="00231674"/>
    <w:rsid w:val="00231900"/>
    <w:rsid w:val="00234F4A"/>
    <w:rsid w:val="002350A8"/>
    <w:rsid w:val="00235606"/>
    <w:rsid w:val="002370EE"/>
    <w:rsid w:val="00237646"/>
    <w:rsid w:val="002376D8"/>
    <w:rsid w:val="002405CA"/>
    <w:rsid w:val="00242382"/>
    <w:rsid w:val="00245749"/>
    <w:rsid w:val="002458D9"/>
    <w:rsid w:val="0024597E"/>
    <w:rsid w:val="002548AC"/>
    <w:rsid w:val="00260B8C"/>
    <w:rsid w:val="0026176C"/>
    <w:rsid w:val="00261DA0"/>
    <w:rsid w:val="00262D41"/>
    <w:rsid w:val="0026496E"/>
    <w:rsid w:val="002672AC"/>
    <w:rsid w:val="00267B94"/>
    <w:rsid w:val="00270E3E"/>
    <w:rsid w:val="002720E9"/>
    <w:rsid w:val="002726DF"/>
    <w:rsid w:val="00273A12"/>
    <w:rsid w:val="00274A6E"/>
    <w:rsid w:val="002777B6"/>
    <w:rsid w:val="00277AB1"/>
    <w:rsid w:val="00282634"/>
    <w:rsid w:val="00282897"/>
    <w:rsid w:val="00282AED"/>
    <w:rsid w:val="0028430A"/>
    <w:rsid w:val="0028666C"/>
    <w:rsid w:val="0028761D"/>
    <w:rsid w:val="0029103A"/>
    <w:rsid w:val="00294701"/>
    <w:rsid w:val="00296375"/>
    <w:rsid w:val="00296691"/>
    <w:rsid w:val="00297111"/>
    <w:rsid w:val="002A159B"/>
    <w:rsid w:val="002A4025"/>
    <w:rsid w:val="002A4225"/>
    <w:rsid w:val="002A725C"/>
    <w:rsid w:val="002A7F33"/>
    <w:rsid w:val="002B22A2"/>
    <w:rsid w:val="002B4350"/>
    <w:rsid w:val="002B4DD5"/>
    <w:rsid w:val="002B61AA"/>
    <w:rsid w:val="002B67F5"/>
    <w:rsid w:val="002C0564"/>
    <w:rsid w:val="002C11A1"/>
    <w:rsid w:val="002C11F0"/>
    <w:rsid w:val="002C29D0"/>
    <w:rsid w:val="002C35E5"/>
    <w:rsid w:val="002C406C"/>
    <w:rsid w:val="002C7B86"/>
    <w:rsid w:val="002D05C6"/>
    <w:rsid w:val="002D0BD8"/>
    <w:rsid w:val="002D0FCF"/>
    <w:rsid w:val="002D1632"/>
    <w:rsid w:val="002D2EB7"/>
    <w:rsid w:val="002D68AD"/>
    <w:rsid w:val="002E05A3"/>
    <w:rsid w:val="002E3233"/>
    <w:rsid w:val="002E6665"/>
    <w:rsid w:val="002E6C99"/>
    <w:rsid w:val="002E79E2"/>
    <w:rsid w:val="002E7FC1"/>
    <w:rsid w:val="002F0DAC"/>
    <w:rsid w:val="002F181B"/>
    <w:rsid w:val="002F32FF"/>
    <w:rsid w:val="002F392E"/>
    <w:rsid w:val="002F39FD"/>
    <w:rsid w:val="002F5812"/>
    <w:rsid w:val="00305D70"/>
    <w:rsid w:val="0030647A"/>
    <w:rsid w:val="00306F7C"/>
    <w:rsid w:val="00310FEA"/>
    <w:rsid w:val="0031302E"/>
    <w:rsid w:val="003152FD"/>
    <w:rsid w:val="00316FF8"/>
    <w:rsid w:val="003218BF"/>
    <w:rsid w:val="003221D8"/>
    <w:rsid w:val="00324A56"/>
    <w:rsid w:val="003267C5"/>
    <w:rsid w:val="00330138"/>
    <w:rsid w:val="0033091E"/>
    <w:rsid w:val="0033243F"/>
    <w:rsid w:val="0033489A"/>
    <w:rsid w:val="00334D0E"/>
    <w:rsid w:val="00335D4F"/>
    <w:rsid w:val="0033616E"/>
    <w:rsid w:val="0034069D"/>
    <w:rsid w:val="00342F22"/>
    <w:rsid w:val="00345EB1"/>
    <w:rsid w:val="00345F85"/>
    <w:rsid w:val="00346FD3"/>
    <w:rsid w:val="003523A9"/>
    <w:rsid w:val="003526E9"/>
    <w:rsid w:val="00352FCB"/>
    <w:rsid w:val="00353581"/>
    <w:rsid w:val="00353F15"/>
    <w:rsid w:val="00355049"/>
    <w:rsid w:val="00355E6B"/>
    <w:rsid w:val="00355FE6"/>
    <w:rsid w:val="0036152D"/>
    <w:rsid w:val="00361E78"/>
    <w:rsid w:val="00365923"/>
    <w:rsid w:val="00366162"/>
    <w:rsid w:val="00366B76"/>
    <w:rsid w:val="00373E5B"/>
    <w:rsid w:val="003744B0"/>
    <w:rsid w:val="00375B6F"/>
    <w:rsid w:val="0037656B"/>
    <w:rsid w:val="00376A82"/>
    <w:rsid w:val="00377E36"/>
    <w:rsid w:val="00381EC8"/>
    <w:rsid w:val="00382D29"/>
    <w:rsid w:val="00382F7F"/>
    <w:rsid w:val="0038497B"/>
    <w:rsid w:val="003915F1"/>
    <w:rsid w:val="00391FB9"/>
    <w:rsid w:val="00392B0A"/>
    <w:rsid w:val="00393972"/>
    <w:rsid w:val="003949F5"/>
    <w:rsid w:val="00394ED2"/>
    <w:rsid w:val="00395825"/>
    <w:rsid w:val="003A01FF"/>
    <w:rsid w:val="003A0784"/>
    <w:rsid w:val="003A19D8"/>
    <w:rsid w:val="003A51EC"/>
    <w:rsid w:val="003A53B1"/>
    <w:rsid w:val="003A5633"/>
    <w:rsid w:val="003A5BBB"/>
    <w:rsid w:val="003A7E53"/>
    <w:rsid w:val="003B0186"/>
    <w:rsid w:val="003B1852"/>
    <w:rsid w:val="003B414E"/>
    <w:rsid w:val="003B5D5B"/>
    <w:rsid w:val="003B750C"/>
    <w:rsid w:val="003B7D08"/>
    <w:rsid w:val="003C1AC6"/>
    <w:rsid w:val="003C1EE8"/>
    <w:rsid w:val="003C2AE0"/>
    <w:rsid w:val="003C338A"/>
    <w:rsid w:val="003C703E"/>
    <w:rsid w:val="003C7466"/>
    <w:rsid w:val="003D1392"/>
    <w:rsid w:val="003D21BF"/>
    <w:rsid w:val="003D38F2"/>
    <w:rsid w:val="003D3D78"/>
    <w:rsid w:val="003D3F34"/>
    <w:rsid w:val="003D56AD"/>
    <w:rsid w:val="003D7949"/>
    <w:rsid w:val="003E161B"/>
    <w:rsid w:val="003E33AB"/>
    <w:rsid w:val="003E3E23"/>
    <w:rsid w:val="003E41CA"/>
    <w:rsid w:val="003E4584"/>
    <w:rsid w:val="003E5D20"/>
    <w:rsid w:val="003E7873"/>
    <w:rsid w:val="003F0400"/>
    <w:rsid w:val="003F5CA8"/>
    <w:rsid w:val="003F6114"/>
    <w:rsid w:val="003F61B7"/>
    <w:rsid w:val="004025DC"/>
    <w:rsid w:val="00406A6C"/>
    <w:rsid w:val="00410BB7"/>
    <w:rsid w:val="00411237"/>
    <w:rsid w:val="0041251B"/>
    <w:rsid w:val="00412727"/>
    <w:rsid w:val="00415253"/>
    <w:rsid w:val="00415CDA"/>
    <w:rsid w:val="0041642D"/>
    <w:rsid w:val="0042178E"/>
    <w:rsid w:val="00422C69"/>
    <w:rsid w:val="00423238"/>
    <w:rsid w:val="00423D51"/>
    <w:rsid w:val="0042579B"/>
    <w:rsid w:val="004275C3"/>
    <w:rsid w:val="00427DBE"/>
    <w:rsid w:val="00430988"/>
    <w:rsid w:val="00431E46"/>
    <w:rsid w:val="00434088"/>
    <w:rsid w:val="00435A37"/>
    <w:rsid w:val="004409AA"/>
    <w:rsid w:val="00441D5B"/>
    <w:rsid w:val="00441DFF"/>
    <w:rsid w:val="004434FA"/>
    <w:rsid w:val="004445A6"/>
    <w:rsid w:val="0044734D"/>
    <w:rsid w:val="00453125"/>
    <w:rsid w:val="0045386E"/>
    <w:rsid w:val="00455080"/>
    <w:rsid w:val="0045556A"/>
    <w:rsid w:val="0046417F"/>
    <w:rsid w:val="00464348"/>
    <w:rsid w:val="0046565A"/>
    <w:rsid w:val="0046593F"/>
    <w:rsid w:val="00465FB0"/>
    <w:rsid w:val="00466614"/>
    <w:rsid w:val="00467AC2"/>
    <w:rsid w:val="00467BBF"/>
    <w:rsid w:val="00467E2F"/>
    <w:rsid w:val="00467F86"/>
    <w:rsid w:val="0047041A"/>
    <w:rsid w:val="00471E25"/>
    <w:rsid w:val="004725BB"/>
    <w:rsid w:val="00475889"/>
    <w:rsid w:val="00476CA5"/>
    <w:rsid w:val="0047789C"/>
    <w:rsid w:val="00480AA2"/>
    <w:rsid w:val="00481FD4"/>
    <w:rsid w:val="00484709"/>
    <w:rsid w:val="00485673"/>
    <w:rsid w:val="0048768B"/>
    <w:rsid w:val="00490796"/>
    <w:rsid w:val="00492E36"/>
    <w:rsid w:val="00493E52"/>
    <w:rsid w:val="004950A9"/>
    <w:rsid w:val="00495C48"/>
    <w:rsid w:val="0049600D"/>
    <w:rsid w:val="004A1647"/>
    <w:rsid w:val="004A23B6"/>
    <w:rsid w:val="004A267B"/>
    <w:rsid w:val="004A46E1"/>
    <w:rsid w:val="004A4B16"/>
    <w:rsid w:val="004A5DD5"/>
    <w:rsid w:val="004A70E0"/>
    <w:rsid w:val="004B2971"/>
    <w:rsid w:val="004B4EF9"/>
    <w:rsid w:val="004B6D55"/>
    <w:rsid w:val="004B737E"/>
    <w:rsid w:val="004B7BFA"/>
    <w:rsid w:val="004B7E26"/>
    <w:rsid w:val="004C2612"/>
    <w:rsid w:val="004C410D"/>
    <w:rsid w:val="004D265B"/>
    <w:rsid w:val="004D28F2"/>
    <w:rsid w:val="004D2A4B"/>
    <w:rsid w:val="004D3C1F"/>
    <w:rsid w:val="004D66D9"/>
    <w:rsid w:val="004D73B8"/>
    <w:rsid w:val="004D7CB9"/>
    <w:rsid w:val="004E60E5"/>
    <w:rsid w:val="004E6E32"/>
    <w:rsid w:val="004F1A73"/>
    <w:rsid w:val="004F2AB1"/>
    <w:rsid w:val="004F4FAA"/>
    <w:rsid w:val="004F67E2"/>
    <w:rsid w:val="004F68C8"/>
    <w:rsid w:val="00500FB0"/>
    <w:rsid w:val="005017D8"/>
    <w:rsid w:val="00502156"/>
    <w:rsid w:val="00505B70"/>
    <w:rsid w:val="00505DC7"/>
    <w:rsid w:val="005064EA"/>
    <w:rsid w:val="005070FF"/>
    <w:rsid w:val="0050797D"/>
    <w:rsid w:val="00512F7B"/>
    <w:rsid w:val="00513C20"/>
    <w:rsid w:val="005140F0"/>
    <w:rsid w:val="00514209"/>
    <w:rsid w:val="0051534D"/>
    <w:rsid w:val="0051545F"/>
    <w:rsid w:val="00515798"/>
    <w:rsid w:val="0051610E"/>
    <w:rsid w:val="00517ABD"/>
    <w:rsid w:val="005220A6"/>
    <w:rsid w:val="00522908"/>
    <w:rsid w:val="00523754"/>
    <w:rsid w:val="00523C9D"/>
    <w:rsid w:val="005241D0"/>
    <w:rsid w:val="00524436"/>
    <w:rsid w:val="00525205"/>
    <w:rsid w:val="005261E4"/>
    <w:rsid w:val="005327F0"/>
    <w:rsid w:val="0053517F"/>
    <w:rsid w:val="00535EE4"/>
    <w:rsid w:val="00537048"/>
    <w:rsid w:val="0054232B"/>
    <w:rsid w:val="00547023"/>
    <w:rsid w:val="0055325F"/>
    <w:rsid w:val="00553313"/>
    <w:rsid w:val="00553BBC"/>
    <w:rsid w:val="00554E9B"/>
    <w:rsid w:val="0055545A"/>
    <w:rsid w:val="005565C1"/>
    <w:rsid w:val="00556A4C"/>
    <w:rsid w:val="00557194"/>
    <w:rsid w:val="00557308"/>
    <w:rsid w:val="00557405"/>
    <w:rsid w:val="00557689"/>
    <w:rsid w:val="005625AB"/>
    <w:rsid w:val="0056297A"/>
    <w:rsid w:val="00562BA3"/>
    <w:rsid w:val="00565D09"/>
    <w:rsid w:val="005675C1"/>
    <w:rsid w:val="00567C85"/>
    <w:rsid w:val="0057241A"/>
    <w:rsid w:val="00572D18"/>
    <w:rsid w:val="00574DB0"/>
    <w:rsid w:val="00575C22"/>
    <w:rsid w:val="0057635A"/>
    <w:rsid w:val="00583777"/>
    <w:rsid w:val="00586EC7"/>
    <w:rsid w:val="005875FF"/>
    <w:rsid w:val="0059017E"/>
    <w:rsid w:val="00592CCF"/>
    <w:rsid w:val="00596F3E"/>
    <w:rsid w:val="00597462"/>
    <w:rsid w:val="005974D9"/>
    <w:rsid w:val="005A0E2A"/>
    <w:rsid w:val="005A4548"/>
    <w:rsid w:val="005A49B3"/>
    <w:rsid w:val="005A6BBF"/>
    <w:rsid w:val="005B084F"/>
    <w:rsid w:val="005B59A1"/>
    <w:rsid w:val="005C03D7"/>
    <w:rsid w:val="005C139E"/>
    <w:rsid w:val="005C7B2F"/>
    <w:rsid w:val="005D1B00"/>
    <w:rsid w:val="005D21F0"/>
    <w:rsid w:val="005D3C3C"/>
    <w:rsid w:val="005D6FFC"/>
    <w:rsid w:val="005E01C6"/>
    <w:rsid w:val="005E26EA"/>
    <w:rsid w:val="005E2BAA"/>
    <w:rsid w:val="005E30C5"/>
    <w:rsid w:val="005E5D6B"/>
    <w:rsid w:val="005E738E"/>
    <w:rsid w:val="005F1EAB"/>
    <w:rsid w:val="005F4D50"/>
    <w:rsid w:val="005F5DA5"/>
    <w:rsid w:val="005F6884"/>
    <w:rsid w:val="00601A43"/>
    <w:rsid w:val="00612265"/>
    <w:rsid w:val="00613AA7"/>
    <w:rsid w:val="006164CF"/>
    <w:rsid w:val="00620B11"/>
    <w:rsid w:val="00621E60"/>
    <w:rsid w:val="006243BF"/>
    <w:rsid w:val="0062737F"/>
    <w:rsid w:val="00630637"/>
    <w:rsid w:val="0063563C"/>
    <w:rsid w:val="00636230"/>
    <w:rsid w:val="00636EEB"/>
    <w:rsid w:val="00637695"/>
    <w:rsid w:val="00637E2E"/>
    <w:rsid w:val="00640F3F"/>
    <w:rsid w:val="00642451"/>
    <w:rsid w:val="006453D8"/>
    <w:rsid w:val="0064656D"/>
    <w:rsid w:val="00650706"/>
    <w:rsid w:val="00651A20"/>
    <w:rsid w:val="00651F13"/>
    <w:rsid w:val="006521CD"/>
    <w:rsid w:val="00653582"/>
    <w:rsid w:val="006545CA"/>
    <w:rsid w:val="00654C84"/>
    <w:rsid w:val="00655C25"/>
    <w:rsid w:val="00660175"/>
    <w:rsid w:val="006603DD"/>
    <w:rsid w:val="00661040"/>
    <w:rsid w:val="00662767"/>
    <w:rsid w:val="00664C45"/>
    <w:rsid w:val="00665B0E"/>
    <w:rsid w:val="00670224"/>
    <w:rsid w:val="0067222F"/>
    <w:rsid w:val="0067339D"/>
    <w:rsid w:val="006747AA"/>
    <w:rsid w:val="00675064"/>
    <w:rsid w:val="006767F0"/>
    <w:rsid w:val="00677857"/>
    <w:rsid w:val="0068031F"/>
    <w:rsid w:val="006818B8"/>
    <w:rsid w:val="00683C37"/>
    <w:rsid w:val="00685A3B"/>
    <w:rsid w:val="006865AD"/>
    <w:rsid w:val="00687B38"/>
    <w:rsid w:val="00690DCA"/>
    <w:rsid w:val="006919CF"/>
    <w:rsid w:val="006922A2"/>
    <w:rsid w:val="0069619D"/>
    <w:rsid w:val="006966D2"/>
    <w:rsid w:val="006A0E66"/>
    <w:rsid w:val="006A2800"/>
    <w:rsid w:val="006A4CB3"/>
    <w:rsid w:val="006A5F60"/>
    <w:rsid w:val="006A6322"/>
    <w:rsid w:val="006A6AEB"/>
    <w:rsid w:val="006A7186"/>
    <w:rsid w:val="006A7293"/>
    <w:rsid w:val="006B1030"/>
    <w:rsid w:val="006B2333"/>
    <w:rsid w:val="006B2E35"/>
    <w:rsid w:val="006B32B0"/>
    <w:rsid w:val="006B4E1D"/>
    <w:rsid w:val="006B6105"/>
    <w:rsid w:val="006B7878"/>
    <w:rsid w:val="006C0489"/>
    <w:rsid w:val="006C31B7"/>
    <w:rsid w:val="006C39F4"/>
    <w:rsid w:val="006C4FFE"/>
    <w:rsid w:val="006D01F0"/>
    <w:rsid w:val="006D09A1"/>
    <w:rsid w:val="006D4237"/>
    <w:rsid w:val="006D5D0D"/>
    <w:rsid w:val="006E1A25"/>
    <w:rsid w:val="006E49DC"/>
    <w:rsid w:val="006E4F12"/>
    <w:rsid w:val="006E556A"/>
    <w:rsid w:val="006F3E04"/>
    <w:rsid w:val="006F4BAD"/>
    <w:rsid w:val="006F5ACC"/>
    <w:rsid w:val="006F67DA"/>
    <w:rsid w:val="007008DD"/>
    <w:rsid w:val="00702D97"/>
    <w:rsid w:val="00703433"/>
    <w:rsid w:val="00703618"/>
    <w:rsid w:val="007047C0"/>
    <w:rsid w:val="00704BF2"/>
    <w:rsid w:val="00705D4E"/>
    <w:rsid w:val="00710F87"/>
    <w:rsid w:val="0071277A"/>
    <w:rsid w:val="00713852"/>
    <w:rsid w:val="00714BF4"/>
    <w:rsid w:val="007157ED"/>
    <w:rsid w:val="0071678A"/>
    <w:rsid w:val="0072102D"/>
    <w:rsid w:val="00722960"/>
    <w:rsid w:val="00723C05"/>
    <w:rsid w:val="00724053"/>
    <w:rsid w:val="00725AAB"/>
    <w:rsid w:val="007263F9"/>
    <w:rsid w:val="00730967"/>
    <w:rsid w:val="0073220E"/>
    <w:rsid w:val="00735D72"/>
    <w:rsid w:val="007417D3"/>
    <w:rsid w:val="0074308D"/>
    <w:rsid w:val="0074363B"/>
    <w:rsid w:val="00743957"/>
    <w:rsid w:val="0074569A"/>
    <w:rsid w:val="00745FBA"/>
    <w:rsid w:val="007471CD"/>
    <w:rsid w:val="007512A2"/>
    <w:rsid w:val="007533B0"/>
    <w:rsid w:val="007560A3"/>
    <w:rsid w:val="00756142"/>
    <w:rsid w:val="007575E1"/>
    <w:rsid w:val="007622C4"/>
    <w:rsid w:val="007650C6"/>
    <w:rsid w:val="00766008"/>
    <w:rsid w:val="00767403"/>
    <w:rsid w:val="00771E74"/>
    <w:rsid w:val="00772A90"/>
    <w:rsid w:val="00772CAE"/>
    <w:rsid w:val="00772E9E"/>
    <w:rsid w:val="00773175"/>
    <w:rsid w:val="00773A44"/>
    <w:rsid w:val="00774650"/>
    <w:rsid w:val="00774D9B"/>
    <w:rsid w:val="0077614E"/>
    <w:rsid w:val="00780DB5"/>
    <w:rsid w:val="0078109A"/>
    <w:rsid w:val="007842B8"/>
    <w:rsid w:val="0078452F"/>
    <w:rsid w:val="007855FF"/>
    <w:rsid w:val="00785BDB"/>
    <w:rsid w:val="007907E4"/>
    <w:rsid w:val="00790FEB"/>
    <w:rsid w:val="00791D1D"/>
    <w:rsid w:val="0079692A"/>
    <w:rsid w:val="007972F5"/>
    <w:rsid w:val="00797C10"/>
    <w:rsid w:val="00797E77"/>
    <w:rsid w:val="007A2280"/>
    <w:rsid w:val="007A287A"/>
    <w:rsid w:val="007A313B"/>
    <w:rsid w:val="007A41D6"/>
    <w:rsid w:val="007B1A31"/>
    <w:rsid w:val="007B2FDB"/>
    <w:rsid w:val="007B3414"/>
    <w:rsid w:val="007B462F"/>
    <w:rsid w:val="007B6904"/>
    <w:rsid w:val="007B7938"/>
    <w:rsid w:val="007C00CB"/>
    <w:rsid w:val="007C154F"/>
    <w:rsid w:val="007C1D98"/>
    <w:rsid w:val="007C2D9C"/>
    <w:rsid w:val="007C35AB"/>
    <w:rsid w:val="007C5356"/>
    <w:rsid w:val="007C570F"/>
    <w:rsid w:val="007C5A80"/>
    <w:rsid w:val="007C7F25"/>
    <w:rsid w:val="007D0140"/>
    <w:rsid w:val="007D02F2"/>
    <w:rsid w:val="007D1FC5"/>
    <w:rsid w:val="007D2F38"/>
    <w:rsid w:val="007D3C27"/>
    <w:rsid w:val="007D45BA"/>
    <w:rsid w:val="007D46D4"/>
    <w:rsid w:val="007D524A"/>
    <w:rsid w:val="007D5515"/>
    <w:rsid w:val="007D55CA"/>
    <w:rsid w:val="007D68A9"/>
    <w:rsid w:val="007E5917"/>
    <w:rsid w:val="007E65FF"/>
    <w:rsid w:val="007E6D1D"/>
    <w:rsid w:val="007F2007"/>
    <w:rsid w:val="007F3FCD"/>
    <w:rsid w:val="007F43CD"/>
    <w:rsid w:val="007F4F1A"/>
    <w:rsid w:val="007F5478"/>
    <w:rsid w:val="007F727A"/>
    <w:rsid w:val="007F740A"/>
    <w:rsid w:val="007F7C46"/>
    <w:rsid w:val="00800FF9"/>
    <w:rsid w:val="008018AD"/>
    <w:rsid w:val="00803516"/>
    <w:rsid w:val="00803843"/>
    <w:rsid w:val="008045B3"/>
    <w:rsid w:val="008123A0"/>
    <w:rsid w:val="00815D04"/>
    <w:rsid w:val="00820055"/>
    <w:rsid w:val="00820B78"/>
    <w:rsid w:val="00820DB7"/>
    <w:rsid w:val="00823F5E"/>
    <w:rsid w:val="00826587"/>
    <w:rsid w:val="00826AB8"/>
    <w:rsid w:val="00831370"/>
    <w:rsid w:val="008319C5"/>
    <w:rsid w:val="00834C98"/>
    <w:rsid w:val="00835927"/>
    <w:rsid w:val="0083646E"/>
    <w:rsid w:val="00840561"/>
    <w:rsid w:val="008429F6"/>
    <w:rsid w:val="00845E7F"/>
    <w:rsid w:val="0085283C"/>
    <w:rsid w:val="00853C4D"/>
    <w:rsid w:val="008565FC"/>
    <w:rsid w:val="00860DD8"/>
    <w:rsid w:val="00861A7F"/>
    <w:rsid w:val="00862C25"/>
    <w:rsid w:val="008633AF"/>
    <w:rsid w:val="00863978"/>
    <w:rsid w:val="00866C1A"/>
    <w:rsid w:val="00867581"/>
    <w:rsid w:val="00867C5B"/>
    <w:rsid w:val="00870843"/>
    <w:rsid w:val="00870858"/>
    <w:rsid w:val="008737E1"/>
    <w:rsid w:val="008763AA"/>
    <w:rsid w:val="00876660"/>
    <w:rsid w:val="00880503"/>
    <w:rsid w:val="008812DD"/>
    <w:rsid w:val="008840C1"/>
    <w:rsid w:val="0089039C"/>
    <w:rsid w:val="00890734"/>
    <w:rsid w:val="00891258"/>
    <w:rsid w:val="008924CC"/>
    <w:rsid w:val="00894158"/>
    <w:rsid w:val="00894F58"/>
    <w:rsid w:val="008A1119"/>
    <w:rsid w:val="008A1EDF"/>
    <w:rsid w:val="008A4CB9"/>
    <w:rsid w:val="008B1BAD"/>
    <w:rsid w:val="008B3E3C"/>
    <w:rsid w:val="008B3E75"/>
    <w:rsid w:val="008B46AE"/>
    <w:rsid w:val="008B5551"/>
    <w:rsid w:val="008B614A"/>
    <w:rsid w:val="008B6E97"/>
    <w:rsid w:val="008C346F"/>
    <w:rsid w:val="008C622C"/>
    <w:rsid w:val="008C6788"/>
    <w:rsid w:val="008C7048"/>
    <w:rsid w:val="008D02C8"/>
    <w:rsid w:val="008D0822"/>
    <w:rsid w:val="008D1F72"/>
    <w:rsid w:val="008D4F16"/>
    <w:rsid w:val="008D570B"/>
    <w:rsid w:val="008D623F"/>
    <w:rsid w:val="008E111D"/>
    <w:rsid w:val="008E4134"/>
    <w:rsid w:val="008E4420"/>
    <w:rsid w:val="008E531B"/>
    <w:rsid w:val="008E632E"/>
    <w:rsid w:val="008E6E1D"/>
    <w:rsid w:val="008F0DF1"/>
    <w:rsid w:val="008F18D8"/>
    <w:rsid w:val="008F20F2"/>
    <w:rsid w:val="008F22D7"/>
    <w:rsid w:val="008F26E2"/>
    <w:rsid w:val="008F7675"/>
    <w:rsid w:val="00900403"/>
    <w:rsid w:val="00900679"/>
    <w:rsid w:val="009006E6"/>
    <w:rsid w:val="009028A2"/>
    <w:rsid w:val="009064FE"/>
    <w:rsid w:val="00910FAC"/>
    <w:rsid w:val="00911305"/>
    <w:rsid w:val="00911D9F"/>
    <w:rsid w:val="00911F8B"/>
    <w:rsid w:val="009145FF"/>
    <w:rsid w:val="00915092"/>
    <w:rsid w:val="00916034"/>
    <w:rsid w:val="009208FC"/>
    <w:rsid w:val="00920F8B"/>
    <w:rsid w:val="0092354A"/>
    <w:rsid w:val="009269BE"/>
    <w:rsid w:val="00927545"/>
    <w:rsid w:val="009307B0"/>
    <w:rsid w:val="00930F58"/>
    <w:rsid w:val="00931E1E"/>
    <w:rsid w:val="009327A4"/>
    <w:rsid w:val="00934517"/>
    <w:rsid w:val="00937BD2"/>
    <w:rsid w:val="009426DC"/>
    <w:rsid w:val="00943482"/>
    <w:rsid w:val="00944B3B"/>
    <w:rsid w:val="00946047"/>
    <w:rsid w:val="00947EFC"/>
    <w:rsid w:val="0095011A"/>
    <w:rsid w:val="00950B8A"/>
    <w:rsid w:val="00951FB0"/>
    <w:rsid w:val="00952E92"/>
    <w:rsid w:val="00952EC7"/>
    <w:rsid w:val="00953A43"/>
    <w:rsid w:val="00953CA3"/>
    <w:rsid w:val="0096037B"/>
    <w:rsid w:val="00960A9C"/>
    <w:rsid w:val="00963001"/>
    <w:rsid w:val="00963046"/>
    <w:rsid w:val="0096530C"/>
    <w:rsid w:val="00965FAC"/>
    <w:rsid w:val="0096619E"/>
    <w:rsid w:val="00967E69"/>
    <w:rsid w:val="00971A0A"/>
    <w:rsid w:val="00972451"/>
    <w:rsid w:val="00974FD9"/>
    <w:rsid w:val="0098255F"/>
    <w:rsid w:val="00982821"/>
    <w:rsid w:val="00982F65"/>
    <w:rsid w:val="0098390D"/>
    <w:rsid w:val="00983E5B"/>
    <w:rsid w:val="00985AAB"/>
    <w:rsid w:val="00985FF2"/>
    <w:rsid w:val="009860F6"/>
    <w:rsid w:val="00992A36"/>
    <w:rsid w:val="00992C10"/>
    <w:rsid w:val="00995AB2"/>
    <w:rsid w:val="009A0BB2"/>
    <w:rsid w:val="009A1AE8"/>
    <w:rsid w:val="009A28B6"/>
    <w:rsid w:val="009A6F7B"/>
    <w:rsid w:val="009A7219"/>
    <w:rsid w:val="009B00B7"/>
    <w:rsid w:val="009B20AB"/>
    <w:rsid w:val="009B2A8E"/>
    <w:rsid w:val="009B4132"/>
    <w:rsid w:val="009B5A10"/>
    <w:rsid w:val="009B6952"/>
    <w:rsid w:val="009B7762"/>
    <w:rsid w:val="009B7A9E"/>
    <w:rsid w:val="009C0B6F"/>
    <w:rsid w:val="009C0EAE"/>
    <w:rsid w:val="009C1AF3"/>
    <w:rsid w:val="009C2430"/>
    <w:rsid w:val="009C6717"/>
    <w:rsid w:val="009C6932"/>
    <w:rsid w:val="009C6A6C"/>
    <w:rsid w:val="009D2A19"/>
    <w:rsid w:val="009D3FE5"/>
    <w:rsid w:val="009D407E"/>
    <w:rsid w:val="009D74CC"/>
    <w:rsid w:val="009E0DFB"/>
    <w:rsid w:val="009E1953"/>
    <w:rsid w:val="009E19DA"/>
    <w:rsid w:val="009E2E1A"/>
    <w:rsid w:val="009E61D9"/>
    <w:rsid w:val="009E693C"/>
    <w:rsid w:val="009E76F6"/>
    <w:rsid w:val="009F27D7"/>
    <w:rsid w:val="009F2A9B"/>
    <w:rsid w:val="009F3B53"/>
    <w:rsid w:val="009F3C1C"/>
    <w:rsid w:val="009F494C"/>
    <w:rsid w:val="009F49A3"/>
    <w:rsid w:val="009F5C6D"/>
    <w:rsid w:val="00A013AD"/>
    <w:rsid w:val="00A01870"/>
    <w:rsid w:val="00A01F05"/>
    <w:rsid w:val="00A02E48"/>
    <w:rsid w:val="00A0409C"/>
    <w:rsid w:val="00A07D54"/>
    <w:rsid w:val="00A1092D"/>
    <w:rsid w:val="00A111C2"/>
    <w:rsid w:val="00A129F9"/>
    <w:rsid w:val="00A12A26"/>
    <w:rsid w:val="00A13C28"/>
    <w:rsid w:val="00A14EBA"/>
    <w:rsid w:val="00A1510D"/>
    <w:rsid w:val="00A1573A"/>
    <w:rsid w:val="00A15CCD"/>
    <w:rsid w:val="00A15ED5"/>
    <w:rsid w:val="00A16B0F"/>
    <w:rsid w:val="00A16E0D"/>
    <w:rsid w:val="00A17240"/>
    <w:rsid w:val="00A17CC1"/>
    <w:rsid w:val="00A21048"/>
    <w:rsid w:val="00A2331A"/>
    <w:rsid w:val="00A25EF3"/>
    <w:rsid w:val="00A30627"/>
    <w:rsid w:val="00A30F2A"/>
    <w:rsid w:val="00A3120E"/>
    <w:rsid w:val="00A31B46"/>
    <w:rsid w:val="00A326CF"/>
    <w:rsid w:val="00A33926"/>
    <w:rsid w:val="00A33CE1"/>
    <w:rsid w:val="00A3416E"/>
    <w:rsid w:val="00A365E2"/>
    <w:rsid w:val="00A365FE"/>
    <w:rsid w:val="00A407D1"/>
    <w:rsid w:val="00A43049"/>
    <w:rsid w:val="00A455C1"/>
    <w:rsid w:val="00A4597C"/>
    <w:rsid w:val="00A47A02"/>
    <w:rsid w:val="00A47E45"/>
    <w:rsid w:val="00A5134A"/>
    <w:rsid w:val="00A5149E"/>
    <w:rsid w:val="00A51F9E"/>
    <w:rsid w:val="00A5215D"/>
    <w:rsid w:val="00A52352"/>
    <w:rsid w:val="00A54DCE"/>
    <w:rsid w:val="00A55224"/>
    <w:rsid w:val="00A601B1"/>
    <w:rsid w:val="00A601F8"/>
    <w:rsid w:val="00A660DD"/>
    <w:rsid w:val="00A668AF"/>
    <w:rsid w:val="00A672A7"/>
    <w:rsid w:val="00A70371"/>
    <w:rsid w:val="00A7133E"/>
    <w:rsid w:val="00A71789"/>
    <w:rsid w:val="00A74433"/>
    <w:rsid w:val="00A77E0A"/>
    <w:rsid w:val="00A80F81"/>
    <w:rsid w:val="00A81F1A"/>
    <w:rsid w:val="00A83168"/>
    <w:rsid w:val="00A86256"/>
    <w:rsid w:val="00A864F4"/>
    <w:rsid w:val="00A87CD5"/>
    <w:rsid w:val="00A87DDD"/>
    <w:rsid w:val="00A87FBB"/>
    <w:rsid w:val="00A91A7A"/>
    <w:rsid w:val="00A92E7C"/>
    <w:rsid w:val="00A93008"/>
    <w:rsid w:val="00A93314"/>
    <w:rsid w:val="00A93ED0"/>
    <w:rsid w:val="00A95B19"/>
    <w:rsid w:val="00A967E9"/>
    <w:rsid w:val="00AA1C54"/>
    <w:rsid w:val="00AA348F"/>
    <w:rsid w:val="00AA5B7D"/>
    <w:rsid w:val="00AA7386"/>
    <w:rsid w:val="00AA76AF"/>
    <w:rsid w:val="00AA7D3B"/>
    <w:rsid w:val="00AB0628"/>
    <w:rsid w:val="00AB1950"/>
    <w:rsid w:val="00AB4C0E"/>
    <w:rsid w:val="00AC0521"/>
    <w:rsid w:val="00AC1247"/>
    <w:rsid w:val="00AC1B6B"/>
    <w:rsid w:val="00AC2727"/>
    <w:rsid w:val="00AC42C6"/>
    <w:rsid w:val="00AC4496"/>
    <w:rsid w:val="00AC5375"/>
    <w:rsid w:val="00AC551C"/>
    <w:rsid w:val="00AC5D35"/>
    <w:rsid w:val="00AC6921"/>
    <w:rsid w:val="00AC6E2E"/>
    <w:rsid w:val="00AC6E82"/>
    <w:rsid w:val="00AC788C"/>
    <w:rsid w:val="00AC7C7E"/>
    <w:rsid w:val="00AD076C"/>
    <w:rsid w:val="00AD4206"/>
    <w:rsid w:val="00AD6FE8"/>
    <w:rsid w:val="00AD78BE"/>
    <w:rsid w:val="00AE0306"/>
    <w:rsid w:val="00AE032F"/>
    <w:rsid w:val="00AE2D65"/>
    <w:rsid w:val="00AE4860"/>
    <w:rsid w:val="00AF2EED"/>
    <w:rsid w:val="00AF60FB"/>
    <w:rsid w:val="00AF652D"/>
    <w:rsid w:val="00AF79E4"/>
    <w:rsid w:val="00B004D0"/>
    <w:rsid w:val="00B00E48"/>
    <w:rsid w:val="00B03ECE"/>
    <w:rsid w:val="00B05468"/>
    <w:rsid w:val="00B1399A"/>
    <w:rsid w:val="00B15A48"/>
    <w:rsid w:val="00B16BAA"/>
    <w:rsid w:val="00B1746F"/>
    <w:rsid w:val="00B208A1"/>
    <w:rsid w:val="00B208E7"/>
    <w:rsid w:val="00B2151E"/>
    <w:rsid w:val="00B23493"/>
    <w:rsid w:val="00B25244"/>
    <w:rsid w:val="00B270E7"/>
    <w:rsid w:val="00B30391"/>
    <w:rsid w:val="00B30833"/>
    <w:rsid w:val="00B315A7"/>
    <w:rsid w:val="00B315FD"/>
    <w:rsid w:val="00B32296"/>
    <w:rsid w:val="00B33225"/>
    <w:rsid w:val="00B349EA"/>
    <w:rsid w:val="00B34FCB"/>
    <w:rsid w:val="00B3515D"/>
    <w:rsid w:val="00B37F59"/>
    <w:rsid w:val="00B410E2"/>
    <w:rsid w:val="00B44456"/>
    <w:rsid w:val="00B4475F"/>
    <w:rsid w:val="00B46B3D"/>
    <w:rsid w:val="00B470A2"/>
    <w:rsid w:val="00B471AF"/>
    <w:rsid w:val="00B51840"/>
    <w:rsid w:val="00B526FD"/>
    <w:rsid w:val="00B578B9"/>
    <w:rsid w:val="00B579A1"/>
    <w:rsid w:val="00B6048C"/>
    <w:rsid w:val="00B614B9"/>
    <w:rsid w:val="00B63115"/>
    <w:rsid w:val="00B63C5C"/>
    <w:rsid w:val="00B642F5"/>
    <w:rsid w:val="00B64359"/>
    <w:rsid w:val="00B649B6"/>
    <w:rsid w:val="00B64C24"/>
    <w:rsid w:val="00B64FCC"/>
    <w:rsid w:val="00B658F2"/>
    <w:rsid w:val="00B6646B"/>
    <w:rsid w:val="00B679DB"/>
    <w:rsid w:val="00B709E1"/>
    <w:rsid w:val="00B71EAC"/>
    <w:rsid w:val="00B7368F"/>
    <w:rsid w:val="00B73FDF"/>
    <w:rsid w:val="00B745C4"/>
    <w:rsid w:val="00B7678F"/>
    <w:rsid w:val="00B76EA8"/>
    <w:rsid w:val="00B772F2"/>
    <w:rsid w:val="00B834DF"/>
    <w:rsid w:val="00B8568F"/>
    <w:rsid w:val="00B8630B"/>
    <w:rsid w:val="00B86DA7"/>
    <w:rsid w:val="00B9048D"/>
    <w:rsid w:val="00B94110"/>
    <w:rsid w:val="00B94B43"/>
    <w:rsid w:val="00B95559"/>
    <w:rsid w:val="00B96E22"/>
    <w:rsid w:val="00B97592"/>
    <w:rsid w:val="00B97AB5"/>
    <w:rsid w:val="00BA0C79"/>
    <w:rsid w:val="00BA1F1A"/>
    <w:rsid w:val="00BA21C7"/>
    <w:rsid w:val="00BA4862"/>
    <w:rsid w:val="00BA5F86"/>
    <w:rsid w:val="00BB0712"/>
    <w:rsid w:val="00BB07DE"/>
    <w:rsid w:val="00BB093E"/>
    <w:rsid w:val="00BB1F7D"/>
    <w:rsid w:val="00BB1FC7"/>
    <w:rsid w:val="00BB21E0"/>
    <w:rsid w:val="00BB2EFC"/>
    <w:rsid w:val="00BB316E"/>
    <w:rsid w:val="00BB389C"/>
    <w:rsid w:val="00BB54FA"/>
    <w:rsid w:val="00BB5EE0"/>
    <w:rsid w:val="00BC1556"/>
    <w:rsid w:val="00BC19A7"/>
    <w:rsid w:val="00BC3B25"/>
    <w:rsid w:val="00BC59B4"/>
    <w:rsid w:val="00BC5CDE"/>
    <w:rsid w:val="00BD070A"/>
    <w:rsid w:val="00BD2153"/>
    <w:rsid w:val="00BD2D9F"/>
    <w:rsid w:val="00BD31CE"/>
    <w:rsid w:val="00BD3DCF"/>
    <w:rsid w:val="00BD50C1"/>
    <w:rsid w:val="00BE0479"/>
    <w:rsid w:val="00BE3BA4"/>
    <w:rsid w:val="00BE453A"/>
    <w:rsid w:val="00BE6769"/>
    <w:rsid w:val="00BE6AC4"/>
    <w:rsid w:val="00BE7641"/>
    <w:rsid w:val="00BE7E8B"/>
    <w:rsid w:val="00BF262A"/>
    <w:rsid w:val="00BF2D55"/>
    <w:rsid w:val="00BF31BC"/>
    <w:rsid w:val="00BF4FC7"/>
    <w:rsid w:val="00BF5F56"/>
    <w:rsid w:val="00BF7EF3"/>
    <w:rsid w:val="00C00557"/>
    <w:rsid w:val="00C00BBB"/>
    <w:rsid w:val="00C01696"/>
    <w:rsid w:val="00C016E0"/>
    <w:rsid w:val="00C01AE9"/>
    <w:rsid w:val="00C02539"/>
    <w:rsid w:val="00C02E0E"/>
    <w:rsid w:val="00C05050"/>
    <w:rsid w:val="00C05A3B"/>
    <w:rsid w:val="00C0640B"/>
    <w:rsid w:val="00C06B79"/>
    <w:rsid w:val="00C10229"/>
    <w:rsid w:val="00C11A8E"/>
    <w:rsid w:val="00C136B2"/>
    <w:rsid w:val="00C1390B"/>
    <w:rsid w:val="00C13A39"/>
    <w:rsid w:val="00C16609"/>
    <w:rsid w:val="00C22689"/>
    <w:rsid w:val="00C2384C"/>
    <w:rsid w:val="00C2428F"/>
    <w:rsid w:val="00C24AF4"/>
    <w:rsid w:val="00C25B05"/>
    <w:rsid w:val="00C27960"/>
    <w:rsid w:val="00C334A6"/>
    <w:rsid w:val="00C34691"/>
    <w:rsid w:val="00C346B9"/>
    <w:rsid w:val="00C35506"/>
    <w:rsid w:val="00C364B2"/>
    <w:rsid w:val="00C37C57"/>
    <w:rsid w:val="00C42780"/>
    <w:rsid w:val="00C428F1"/>
    <w:rsid w:val="00C46AB6"/>
    <w:rsid w:val="00C47FDD"/>
    <w:rsid w:val="00C5280D"/>
    <w:rsid w:val="00C55343"/>
    <w:rsid w:val="00C55870"/>
    <w:rsid w:val="00C56D28"/>
    <w:rsid w:val="00C57072"/>
    <w:rsid w:val="00C571B0"/>
    <w:rsid w:val="00C57BC6"/>
    <w:rsid w:val="00C6093A"/>
    <w:rsid w:val="00C614F0"/>
    <w:rsid w:val="00C6182C"/>
    <w:rsid w:val="00C621CF"/>
    <w:rsid w:val="00C660FF"/>
    <w:rsid w:val="00C66305"/>
    <w:rsid w:val="00C66AC1"/>
    <w:rsid w:val="00C717B3"/>
    <w:rsid w:val="00C72785"/>
    <w:rsid w:val="00C82D5C"/>
    <w:rsid w:val="00C839C4"/>
    <w:rsid w:val="00C8444A"/>
    <w:rsid w:val="00C84764"/>
    <w:rsid w:val="00C87F05"/>
    <w:rsid w:val="00C9283C"/>
    <w:rsid w:val="00C929EF"/>
    <w:rsid w:val="00C945F3"/>
    <w:rsid w:val="00C94DF0"/>
    <w:rsid w:val="00C968D9"/>
    <w:rsid w:val="00C97FC2"/>
    <w:rsid w:val="00CA64CC"/>
    <w:rsid w:val="00CB1900"/>
    <w:rsid w:val="00CB4F8E"/>
    <w:rsid w:val="00CB62CB"/>
    <w:rsid w:val="00CC2A21"/>
    <w:rsid w:val="00CC3B50"/>
    <w:rsid w:val="00CC63F9"/>
    <w:rsid w:val="00CC6C9C"/>
    <w:rsid w:val="00CD0E77"/>
    <w:rsid w:val="00CD109C"/>
    <w:rsid w:val="00CD1AC8"/>
    <w:rsid w:val="00CD1CE3"/>
    <w:rsid w:val="00CD29C8"/>
    <w:rsid w:val="00CD732A"/>
    <w:rsid w:val="00CE01F1"/>
    <w:rsid w:val="00CE10FE"/>
    <w:rsid w:val="00CE1F8F"/>
    <w:rsid w:val="00CE2A98"/>
    <w:rsid w:val="00CE4240"/>
    <w:rsid w:val="00CE5431"/>
    <w:rsid w:val="00CE72E6"/>
    <w:rsid w:val="00CF017D"/>
    <w:rsid w:val="00CF1B7C"/>
    <w:rsid w:val="00CF2025"/>
    <w:rsid w:val="00CF2EC5"/>
    <w:rsid w:val="00CF635E"/>
    <w:rsid w:val="00CF6C19"/>
    <w:rsid w:val="00CF7703"/>
    <w:rsid w:val="00D00349"/>
    <w:rsid w:val="00D004A0"/>
    <w:rsid w:val="00D00718"/>
    <w:rsid w:val="00D0430F"/>
    <w:rsid w:val="00D06848"/>
    <w:rsid w:val="00D07A1A"/>
    <w:rsid w:val="00D10A85"/>
    <w:rsid w:val="00D1119A"/>
    <w:rsid w:val="00D14E8D"/>
    <w:rsid w:val="00D14F4E"/>
    <w:rsid w:val="00D15883"/>
    <w:rsid w:val="00D17931"/>
    <w:rsid w:val="00D17BF2"/>
    <w:rsid w:val="00D23AEF"/>
    <w:rsid w:val="00D23BB2"/>
    <w:rsid w:val="00D243AF"/>
    <w:rsid w:val="00D24F8D"/>
    <w:rsid w:val="00D26F7D"/>
    <w:rsid w:val="00D273A8"/>
    <w:rsid w:val="00D27520"/>
    <w:rsid w:val="00D30F9F"/>
    <w:rsid w:val="00D35F6F"/>
    <w:rsid w:val="00D36925"/>
    <w:rsid w:val="00D37683"/>
    <w:rsid w:val="00D411E6"/>
    <w:rsid w:val="00D417FD"/>
    <w:rsid w:val="00D41E91"/>
    <w:rsid w:val="00D424BD"/>
    <w:rsid w:val="00D4281C"/>
    <w:rsid w:val="00D45B38"/>
    <w:rsid w:val="00D46236"/>
    <w:rsid w:val="00D4782F"/>
    <w:rsid w:val="00D50062"/>
    <w:rsid w:val="00D5007F"/>
    <w:rsid w:val="00D50C85"/>
    <w:rsid w:val="00D522ED"/>
    <w:rsid w:val="00D533DA"/>
    <w:rsid w:val="00D54A1F"/>
    <w:rsid w:val="00D553E8"/>
    <w:rsid w:val="00D557D8"/>
    <w:rsid w:val="00D55B25"/>
    <w:rsid w:val="00D6176A"/>
    <w:rsid w:val="00D649C6"/>
    <w:rsid w:val="00D662E7"/>
    <w:rsid w:val="00D70D8D"/>
    <w:rsid w:val="00D712BD"/>
    <w:rsid w:val="00D72EF8"/>
    <w:rsid w:val="00D736D7"/>
    <w:rsid w:val="00D74172"/>
    <w:rsid w:val="00D74640"/>
    <w:rsid w:val="00D7486B"/>
    <w:rsid w:val="00D7597C"/>
    <w:rsid w:val="00D76D5D"/>
    <w:rsid w:val="00D77952"/>
    <w:rsid w:val="00D812C3"/>
    <w:rsid w:val="00D86C2C"/>
    <w:rsid w:val="00D91C9F"/>
    <w:rsid w:val="00D9242E"/>
    <w:rsid w:val="00D92F22"/>
    <w:rsid w:val="00D93223"/>
    <w:rsid w:val="00D935E7"/>
    <w:rsid w:val="00D938B9"/>
    <w:rsid w:val="00D949A2"/>
    <w:rsid w:val="00D973A9"/>
    <w:rsid w:val="00D97526"/>
    <w:rsid w:val="00DA5CBC"/>
    <w:rsid w:val="00DA7F6E"/>
    <w:rsid w:val="00DB161C"/>
    <w:rsid w:val="00DB2630"/>
    <w:rsid w:val="00DB2E92"/>
    <w:rsid w:val="00DB3201"/>
    <w:rsid w:val="00DB454B"/>
    <w:rsid w:val="00DB4C14"/>
    <w:rsid w:val="00DB4F6C"/>
    <w:rsid w:val="00DB77A0"/>
    <w:rsid w:val="00DC233C"/>
    <w:rsid w:val="00DC7B92"/>
    <w:rsid w:val="00DD13B0"/>
    <w:rsid w:val="00DD19AA"/>
    <w:rsid w:val="00DD1ABF"/>
    <w:rsid w:val="00DD1C11"/>
    <w:rsid w:val="00DD37B4"/>
    <w:rsid w:val="00DD3821"/>
    <w:rsid w:val="00DD5C72"/>
    <w:rsid w:val="00DD713D"/>
    <w:rsid w:val="00DE26BD"/>
    <w:rsid w:val="00DE372F"/>
    <w:rsid w:val="00DE38A7"/>
    <w:rsid w:val="00DE4CAE"/>
    <w:rsid w:val="00DF0EF5"/>
    <w:rsid w:val="00DF0F72"/>
    <w:rsid w:val="00DF26FC"/>
    <w:rsid w:val="00DF3438"/>
    <w:rsid w:val="00DF4FFB"/>
    <w:rsid w:val="00DF557A"/>
    <w:rsid w:val="00DF5914"/>
    <w:rsid w:val="00DF5935"/>
    <w:rsid w:val="00DF5B99"/>
    <w:rsid w:val="00DF6E3F"/>
    <w:rsid w:val="00E01129"/>
    <w:rsid w:val="00E0228A"/>
    <w:rsid w:val="00E044A8"/>
    <w:rsid w:val="00E05135"/>
    <w:rsid w:val="00E05783"/>
    <w:rsid w:val="00E06190"/>
    <w:rsid w:val="00E06502"/>
    <w:rsid w:val="00E07226"/>
    <w:rsid w:val="00E1206F"/>
    <w:rsid w:val="00E20695"/>
    <w:rsid w:val="00E20EC1"/>
    <w:rsid w:val="00E217BF"/>
    <w:rsid w:val="00E21DCC"/>
    <w:rsid w:val="00E22128"/>
    <w:rsid w:val="00E2354B"/>
    <w:rsid w:val="00E24EC7"/>
    <w:rsid w:val="00E25A9F"/>
    <w:rsid w:val="00E30F07"/>
    <w:rsid w:val="00E311A4"/>
    <w:rsid w:val="00E32FAB"/>
    <w:rsid w:val="00E37153"/>
    <w:rsid w:val="00E41D44"/>
    <w:rsid w:val="00E42765"/>
    <w:rsid w:val="00E42906"/>
    <w:rsid w:val="00E43004"/>
    <w:rsid w:val="00E47BE7"/>
    <w:rsid w:val="00E5061F"/>
    <w:rsid w:val="00E53A7B"/>
    <w:rsid w:val="00E55579"/>
    <w:rsid w:val="00E55855"/>
    <w:rsid w:val="00E56B03"/>
    <w:rsid w:val="00E60EED"/>
    <w:rsid w:val="00E615F0"/>
    <w:rsid w:val="00E630B5"/>
    <w:rsid w:val="00E655A4"/>
    <w:rsid w:val="00E6675C"/>
    <w:rsid w:val="00E66E9E"/>
    <w:rsid w:val="00E66F67"/>
    <w:rsid w:val="00E70962"/>
    <w:rsid w:val="00E749B7"/>
    <w:rsid w:val="00E76018"/>
    <w:rsid w:val="00E7639D"/>
    <w:rsid w:val="00E76746"/>
    <w:rsid w:val="00E80473"/>
    <w:rsid w:val="00E8191D"/>
    <w:rsid w:val="00E81A8C"/>
    <w:rsid w:val="00E81C2B"/>
    <w:rsid w:val="00E82C01"/>
    <w:rsid w:val="00E83CEF"/>
    <w:rsid w:val="00E90DEF"/>
    <w:rsid w:val="00E9190F"/>
    <w:rsid w:val="00E92076"/>
    <w:rsid w:val="00E943B0"/>
    <w:rsid w:val="00E94821"/>
    <w:rsid w:val="00E97F17"/>
    <w:rsid w:val="00EA08C4"/>
    <w:rsid w:val="00EA105C"/>
    <w:rsid w:val="00EA12D5"/>
    <w:rsid w:val="00EA4253"/>
    <w:rsid w:val="00EA45CC"/>
    <w:rsid w:val="00EA50B0"/>
    <w:rsid w:val="00EA7370"/>
    <w:rsid w:val="00EA797D"/>
    <w:rsid w:val="00EB0834"/>
    <w:rsid w:val="00EB15DD"/>
    <w:rsid w:val="00EB2331"/>
    <w:rsid w:val="00EB2C26"/>
    <w:rsid w:val="00EB34FA"/>
    <w:rsid w:val="00EB5971"/>
    <w:rsid w:val="00EC10C0"/>
    <w:rsid w:val="00EC1FDC"/>
    <w:rsid w:val="00EC29FD"/>
    <w:rsid w:val="00EC2F6A"/>
    <w:rsid w:val="00EC673F"/>
    <w:rsid w:val="00EC7442"/>
    <w:rsid w:val="00ED0903"/>
    <w:rsid w:val="00ED2C5B"/>
    <w:rsid w:val="00ED576D"/>
    <w:rsid w:val="00ED731F"/>
    <w:rsid w:val="00EE02AA"/>
    <w:rsid w:val="00EE1001"/>
    <w:rsid w:val="00EE15FD"/>
    <w:rsid w:val="00EE16F3"/>
    <w:rsid w:val="00EE17C0"/>
    <w:rsid w:val="00EE2EB9"/>
    <w:rsid w:val="00EE3495"/>
    <w:rsid w:val="00EE4B17"/>
    <w:rsid w:val="00EE5670"/>
    <w:rsid w:val="00EF0C4D"/>
    <w:rsid w:val="00EF1177"/>
    <w:rsid w:val="00EF18F2"/>
    <w:rsid w:val="00EF1DEA"/>
    <w:rsid w:val="00EF28ED"/>
    <w:rsid w:val="00EF312A"/>
    <w:rsid w:val="00EF45D5"/>
    <w:rsid w:val="00F00075"/>
    <w:rsid w:val="00F029A8"/>
    <w:rsid w:val="00F05046"/>
    <w:rsid w:val="00F05205"/>
    <w:rsid w:val="00F066F8"/>
    <w:rsid w:val="00F10116"/>
    <w:rsid w:val="00F12AD4"/>
    <w:rsid w:val="00F13FFC"/>
    <w:rsid w:val="00F144A9"/>
    <w:rsid w:val="00F14679"/>
    <w:rsid w:val="00F14F4E"/>
    <w:rsid w:val="00F16288"/>
    <w:rsid w:val="00F166F7"/>
    <w:rsid w:val="00F169C8"/>
    <w:rsid w:val="00F16CD7"/>
    <w:rsid w:val="00F2103C"/>
    <w:rsid w:val="00F218E8"/>
    <w:rsid w:val="00F22A99"/>
    <w:rsid w:val="00F262C2"/>
    <w:rsid w:val="00F277CC"/>
    <w:rsid w:val="00F331E6"/>
    <w:rsid w:val="00F35E90"/>
    <w:rsid w:val="00F3622C"/>
    <w:rsid w:val="00F36940"/>
    <w:rsid w:val="00F3734A"/>
    <w:rsid w:val="00F37951"/>
    <w:rsid w:val="00F41E20"/>
    <w:rsid w:val="00F456F7"/>
    <w:rsid w:val="00F47DA6"/>
    <w:rsid w:val="00F5205B"/>
    <w:rsid w:val="00F52366"/>
    <w:rsid w:val="00F53510"/>
    <w:rsid w:val="00F548FF"/>
    <w:rsid w:val="00F5496B"/>
    <w:rsid w:val="00F5667D"/>
    <w:rsid w:val="00F56BEC"/>
    <w:rsid w:val="00F63790"/>
    <w:rsid w:val="00F65A0C"/>
    <w:rsid w:val="00F660DB"/>
    <w:rsid w:val="00F6656D"/>
    <w:rsid w:val="00F675B7"/>
    <w:rsid w:val="00F704ED"/>
    <w:rsid w:val="00F71FD6"/>
    <w:rsid w:val="00F72384"/>
    <w:rsid w:val="00F726CD"/>
    <w:rsid w:val="00F72ED4"/>
    <w:rsid w:val="00F74136"/>
    <w:rsid w:val="00F765EE"/>
    <w:rsid w:val="00F76AD7"/>
    <w:rsid w:val="00F77670"/>
    <w:rsid w:val="00F812C2"/>
    <w:rsid w:val="00F81A8A"/>
    <w:rsid w:val="00F83206"/>
    <w:rsid w:val="00F85345"/>
    <w:rsid w:val="00F860E9"/>
    <w:rsid w:val="00F92CE4"/>
    <w:rsid w:val="00F94BBF"/>
    <w:rsid w:val="00F95201"/>
    <w:rsid w:val="00F9592D"/>
    <w:rsid w:val="00F966D8"/>
    <w:rsid w:val="00F978C2"/>
    <w:rsid w:val="00FA08BF"/>
    <w:rsid w:val="00FA0C56"/>
    <w:rsid w:val="00FA572D"/>
    <w:rsid w:val="00FB01C6"/>
    <w:rsid w:val="00FB0D17"/>
    <w:rsid w:val="00FB176A"/>
    <w:rsid w:val="00FB1F29"/>
    <w:rsid w:val="00FB5D64"/>
    <w:rsid w:val="00FB7106"/>
    <w:rsid w:val="00FB7B96"/>
    <w:rsid w:val="00FC1401"/>
    <w:rsid w:val="00FC3188"/>
    <w:rsid w:val="00FC43A5"/>
    <w:rsid w:val="00FC651D"/>
    <w:rsid w:val="00FC6850"/>
    <w:rsid w:val="00FC751E"/>
    <w:rsid w:val="00FC7ABF"/>
    <w:rsid w:val="00FD018A"/>
    <w:rsid w:val="00FD0953"/>
    <w:rsid w:val="00FD0CEF"/>
    <w:rsid w:val="00FD4C9B"/>
    <w:rsid w:val="00FD5140"/>
    <w:rsid w:val="00FD6476"/>
    <w:rsid w:val="00FD76E4"/>
    <w:rsid w:val="00FE06B2"/>
    <w:rsid w:val="00FE1C6A"/>
    <w:rsid w:val="00FE28EB"/>
    <w:rsid w:val="00FE2F88"/>
    <w:rsid w:val="00FE469F"/>
    <w:rsid w:val="00FE4ADF"/>
    <w:rsid w:val="00FE535B"/>
    <w:rsid w:val="00FE5C2B"/>
    <w:rsid w:val="00FE66FC"/>
    <w:rsid w:val="00FF1EB7"/>
    <w:rsid w:val="00FF4B2F"/>
    <w:rsid w:val="00FF7389"/>
    <w:rsid w:val="00FF7F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C092"/>
  <w15:docId w15:val="{F48F938C-F257-4D90-8B93-6B1328D9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9"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D0140"/>
    <w:pPr>
      <w:spacing w:after="200" w:line="276" w:lineRule="auto"/>
    </w:pPr>
    <w:rPr>
      <w:rFonts w:eastAsia="Times New Roman"/>
      <w:sz w:val="22"/>
      <w:szCs w:val="22"/>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7D0140"/>
    <w:pPr>
      <w:keepNext/>
      <w:spacing w:before="240" w:after="60"/>
      <w:outlineLvl w:val="0"/>
    </w:pPr>
    <w:rPr>
      <w:rFonts w:ascii="Arial" w:hAnsi="Arial"/>
      <w:b/>
      <w:bCs/>
      <w:kern w:val="32"/>
      <w:sz w:val="32"/>
      <w:szCs w:val="32"/>
    </w:rPr>
  </w:style>
  <w:style w:type="paragraph" w:styleId="2">
    <w:name w:val="heading 2"/>
    <w:basedOn w:val="a0"/>
    <w:next w:val="a0"/>
    <w:link w:val="20"/>
    <w:qFormat/>
    <w:rsid w:val="007D0140"/>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7D0140"/>
    <w:pPr>
      <w:keepNext/>
      <w:keepLines/>
      <w:spacing w:before="200" w:after="0"/>
      <w:outlineLvl w:val="2"/>
    </w:pPr>
    <w:rPr>
      <w:rFonts w:ascii="Cambria" w:hAnsi="Cambria"/>
      <w:b/>
      <w:bCs/>
      <w:color w:val="4F81BD"/>
      <w:sz w:val="20"/>
      <w:szCs w:val="20"/>
    </w:rPr>
  </w:style>
  <w:style w:type="paragraph" w:styleId="5">
    <w:name w:val="heading 5"/>
    <w:basedOn w:val="a0"/>
    <w:next w:val="a0"/>
    <w:link w:val="50"/>
    <w:qFormat/>
    <w:rsid w:val="007D0140"/>
    <w:pPr>
      <w:keepNext/>
      <w:autoSpaceDE w:val="0"/>
      <w:autoSpaceDN w:val="0"/>
      <w:spacing w:after="0" w:line="240" w:lineRule="auto"/>
      <w:jc w:val="both"/>
      <w:outlineLvl w:val="4"/>
    </w:pPr>
    <w:rPr>
      <w:rFonts w:ascii="Times New Roman" w:hAnsi="Times New Roman"/>
      <w:b/>
      <w:bCs/>
      <w:sz w:val="20"/>
      <w:szCs w:val="20"/>
      <w:u w:val="single"/>
      <w:lang w:val="uk-UA"/>
    </w:rPr>
  </w:style>
  <w:style w:type="paragraph" w:styleId="6">
    <w:name w:val="heading 6"/>
    <w:basedOn w:val="a0"/>
    <w:next w:val="a0"/>
    <w:qFormat/>
    <w:rsid w:val="006E49DC"/>
    <w:pPr>
      <w:spacing w:before="240" w:after="60"/>
      <w:outlineLvl w:val="5"/>
    </w:pPr>
    <w:rPr>
      <w:rFonts w:ascii="Times New Roman" w:hAnsi="Times New Roman"/>
      <w:b/>
      <w:bCs/>
    </w:rPr>
  </w:style>
  <w:style w:type="paragraph" w:styleId="7">
    <w:name w:val="heading 7"/>
    <w:basedOn w:val="a0"/>
    <w:next w:val="a0"/>
    <w:link w:val="70"/>
    <w:qFormat/>
    <w:rsid w:val="007D0140"/>
    <w:pPr>
      <w:keepNext/>
      <w:keepLines/>
      <w:spacing w:before="200" w:after="0"/>
      <w:outlineLvl w:val="6"/>
    </w:pPr>
    <w:rPr>
      <w:rFonts w:ascii="Cambria" w:hAnsi="Cambria"/>
      <w:i/>
      <w:iCs/>
      <w:color w:val="404040"/>
      <w:sz w:val="20"/>
      <w:szCs w:val="20"/>
      <w:lang w:val="uk-UA"/>
    </w:rPr>
  </w:style>
  <w:style w:type="paragraph" w:styleId="8">
    <w:name w:val="heading 8"/>
    <w:basedOn w:val="a0"/>
    <w:next w:val="a0"/>
    <w:link w:val="80"/>
    <w:qFormat/>
    <w:rsid w:val="007D0140"/>
    <w:pPr>
      <w:keepNext/>
      <w:autoSpaceDE w:val="0"/>
      <w:autoSpaceDN w:val="0"/>
      <w:spacing w:after="0" w:line="240" w:lineRule="auto"/>
      <w:outlineLvl w:val="7"/>
    </w:pPr>
    <w:rPr>
      <w:rFonts w:ascii="Arial" w:hAnsi="Arial"/>
      <w:b/>
      <w:bCs/>
      <w:sz w:val="20"/>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7D0140"/>
    <w:rPr>
      <w:rFonts w:ascii="Arial" w:eastAsia="Times New Roman" w:hAnsi="Arial" w:cs="Times New Roman"/>
      <w:b/>
      <w:bCs/>
      <w:kern w:val="32"/>
      <w:sz w:val="32"/>
      <w:szCs w:val="32"/>
    </w:rPr>
  </w:style>
  <w:style w:type="character" w:customStyle="1" w:styleId="20">
    <w:name w:val="Заголовок 2 Знак"/>
    <w:link w:val="2"/>
    <w:rsid w:val="007D0140"/>
    <w:rPr>
      <w:rFonts w:ascii="Arial" w:eastAsia="Times New Roman" w:hAnsi="Arial" w:cs="Times New Roman"/>
      <w:b/>
      <w:bCs/>
      <w:i/>
      <w:iCs/>
      <w:sz w:val="28"/>
      <w:szCs w:val="28"/>
    </w:rPr>
  </w:style>
  <w:style w:type="character" w:customStyle="1" w:styleId="30">
    <w:name w:val="Заголовок 3 Знак"/>
    <w:link w:val="3"/>
    <w:uiPriority w:val="9"/>
    <w:rsid w:val="007D0140"/>
    <w:rPr>
      <w:rFonts w:ascii="Cambria" w:eastAsia="Times New Roman" w:hAnsi="Cambria" w:cs="Times New Roman"/>
      <w:b/>
      <w:bCs/>
      <w:color w:val="4F81BD"/>
      <w:sz w:val="20"/>
      <w:szCs w:val="20"/>
    </w:rPr>
  </w:style>
  <w:style w:type="character" w:customStyle="1" w:styleId="50">
    <w:name w:val="Заголовок 5 Знак"/>
    <w:link w:val="5"/>
    <w:rsid w:val="007D0140"/>
    <w:rPr>
      <w:rFonts w:ascii="Times New Roman" w:eastAsia="Times New Roman" w:hAnsi="Times New Roman" w:cs="Times New Roman"/>
      <w:b/>
      <w:bCs/>
      <w:sz w:val="20"/>
      <w:szCs w:val="20"/>
      <w:u w:val="single"/>
      <w:lang w:val="uk-UA"/>
    </w:rPr>
  </w:style>
  <w:style w:type="character" w:customStyle="1" w:styleId="70">
    <w:name w:val="Заголовок 7 Знак"/>
    <w:link w:val="7"/>
    <w:rsid w:val="007D0140"/>
    <w:rPr>
      <w:rFonts w:ascii="Cambria" w:eastAsia="Times New Roman" w:hAnsi="Cambria" w:cs="Times New Roman"/>
      <w:i/>
      <w:iCs/>
      <w:color w:val="404040"/>
      <w:sz w:val="20"/>
      <w:szCs w:val="20"/>
      <w:lang w:val="uk-UA"/>
    </w:rPr>
  </w:style>
  <w:style w:type="character" w:customStyle="1" w:styleId="80">
    <w:name w:val="Заголовок 8 Знак"/>
    <w:link w:val="8"/>
    <w:rsid w:val="007D0140"/>
    <w:rPr>
      <w:rFonts w:ascii="Arial" w:eastAsia="Times New Roman" w:hAnsi="Arial" w:cs="Times New Roman"/>
      <w:b/>
      <w:bCs/>
      <w:sz w:val="20"/>
      <w:szCs w:val="20"/>
      <w:lang w:val="uk-UA"/>
    </w:rPr>
  </w:style>
  <w:style w:type="table" w:styleId="a4">
    <w:name w:val="Table Grid"/>
    <w:basedOn w:val="a2"/>
    <w:uiPriority w:val="59"/>
    <w:rsid w:val="007D014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ody Text"/>
    <w:basedOn w:val="a0"/>
    <w:link w:val="a6"/>
    <w:rsid w:val="007D0140"/>
    <w:pPr>
      <w:spacing w:after="120" w:line="240" w:lineRule="auto"/>
    </w:pPr>
    <w:rPr>
      <w:rFonts w:ascii="Times New Roman" w:hAnsi="Times New Roman"/>
      <w:sz w:val="20"/>
      <w:szCs w:val="20"/>
    </w:rPr>
  </w:style>
  <w:style w:type="character" w:customStyle="1" w:styleId="a6">
    <w:name w:val="Основной текст Знак"/>
    <w:link w:val="a5"/>
    <w:rsid w:val="007D0140"/>
    <w:rPr>
      <w:rFonts w:ascii="Times New Roman" w:eastAsia="Times New Roman" w:hAnsi="Times New Roman" w:cs="Times New Roman"/>
      <w:sz w:val="20"/>
      <w:szCs w:val="20"/>
    </w:rPr>
  </w:style>
  <w:style w:type="character" w:styleId="a7">
    <w:name w:val="Hyperlink"/>
    <w:uiPriority w:val="99"/>
    <w:rsid w:val="007D0140"/>
    <w:rPr>
      <w:color w:val="0000FF"/>
      <w:u w:val="single"/>
    </w:rPr>
  </w:style>
  <w:style w:type="paragraph" w:styleId="21">
    <w:name w:val="List 2"/>
    <w:basedOn w:val="a0"/>
    <w:rsid w:val="007D0140"/>
    <w:pPr>
      <w:spacing w:after="0" w:line="240" w:lineRule="auto"/>
      <w:ind w:left="566" w:hanging="283"/>
    </w:pPr>
    <w:rPr>
      <w:rFonts w:ascii="Times New Roman" w:hAnsi="Times New Roman"/>
      <w:sz w:val="20"/>
      <w:szCs w:val="20"/>
    </w:rPr>
  </w:style>
  <w:style w:type="paragraph" w:styleId="22">
    <w:name w:val="Body Text Indent 2"/>
    <w:basedOn w:val="a0"/>
    <w:link w:val="23"/>
    <w:uiPriority w:val="99"/>
    <w:unhideWhenUsed/>
    <w:rsid w:val="007D0140"/>
    <w:pPr>
      <w:spacing w:after="120" w:line="480" w:lineRule="auto"/>
      <w:ind w:left="283"/>
    </w:pPr>
    <w:rPr>
      <w:sz w:val="20"/>
      <w:szCs w:val="20"/>
    </w:rPr>
  </w:style>
  <w:style w:type="character" w:customStyle="1" w:styleId="23">
    <w:name w:val="Основной текст с отступом 2 Знак"/>
    <w:link w:val="22"/>
    <w:uiPriority w:val="99"/>
    <w:rsid w:val="007D0140"/>
    <w:rPr>
      <w:rFonts w:ascii="Calibri" w:eastAsia="Times New Roman" w:hAnsi="Calibri" w:cs="Times New Roman"/>
      <w:sz w:val="20"/>
      <w:szCs w:val="20"/>
    </w:rPr>
  </w:style>
  <w:style w:type="paragraph" w:styleId="a8">
    <w:name w:val="Block Text"/>
    <w:basedOn w:val="a0"/>
    <w:rsid w:val="007D0140"/>
    <w:pPr>
      <w:spacing w:after="0" w:line="240" w:lineRule="auto"/>
      <w:ind w:left="284" w:right="-58" w:firstLine="436"/>
      <w:jc w:val="both"/>
    </w:pPr>
    <w:rPr>
      <w:rFonts w:ascii="Times New Roman" w:hAnsi="Times New Roman"/>
      <w:sz w:val="24"/>
      <w:szCs w:val="20"/>
    </w:rPr>
  </w:style>
  <w:style w:type="paragraph" w:styleId="31">
    <w:name w:val="Body Text Indent 3"/>
    <w:basedOn w:val="a0"/>
    <w:link w:val="32"/>
    <w:uiPriority w:val="99"/>
    <w:unhideWhenUsed/>
    <w:rsid w:val="007D0140"/>
    <w:pPr>
      <w:spacing w:after="120"/>
      <w:ind w:left="283"/>
    </w:pPr>
    <w:rPr>
      <w:sz w:val="16"/>
      <w:szCs w:val="16"/>
    </w:rPr>
  </w:style>
  <w:style w:type="character" w:customStyle="1" w:styleId="32">
    <w:name w:val="Основной текст с отступом 3 Знак"/>
    <w:link w:val="31"/>
    <w:uiPriority w:val="99"/>
    <w:rsid w:val="007D0140"/>
    <w:rPr>
      <w:rFonts w:ascii="Calibri" w:eastAsia="Times New Roman" w:hAnsi="Calibri" w:cs="Times New Roman"/>
      <w:sz w:val="16"/>
      <w:szCs w:val="16"/>
    </w:rPr>
  </w:style>
  <w:style w:type="paragraph" w:styleId="33">
    <w:name w:val="Body Text 3"/>
    <w:basedOn w:val="a0"/>
    <w:link w:val="34"/>
    <w:uiPriority w:val="99"/>
    <w:semiHidden/>
    <w:unhideWhenUsed/>
    <w:rsid w:val="007D0140"/>
    <w:pPr>
      <w:spacing w:after="120"/>
    </w:pPr>
    <w:rPr>
      <w:sz w:val="16"/>
      <w:szCs w:val="16"/>
    </w:rPr>
  </w:style>
  <w:style w:type="character" w:customStyle="1" w:styleId="34">
    <w:name w:val="Основной текст 3 Знак"/>
    <w:link w:val="33"/>
    <w:uiPriority w:val="99"/>
    <w:semiHidden/>
    <w:rsid w:val="007D0140"/>
    <w:rPr>
      <w:rFonts w:ascii="Calibri" w:eastAsia="Times New Roman" w:hAnsi="Calibri" w:cs="Times New Roman"/>
      <w:sz w:val="16"/>
      <w:szCs w:val="16"/>
    </w:rPr>
  </w:style>
  <w:style w:type="paragraph" w:styleId="a9">
    <w:name w:val="endnote text"/>
    <w:basedOn w:val="a0"/>
    <w:link w:val="aa"/>
    <w:rsid w:val="007D0140"/>
    <w:pPr>
      <w:widowControl w:val="0"/>
      <w:spacing w:before="140" w:after="0" w:line="240" w:lineRule="auto"/>
      <w:ind w:firstLine="680"/>
      <w:jc w:val="both"/>
    </w:pPr>
    <w:rPr>
      <w:rFonts w:ascii="Times New Roman" w:hAnsi="Times New Roman"/>
      <w:sz w:val="20"/>
      <w:szCs w:val="24"/>
      <w:lang w:val="uk-UA"/>
    </w:rPr>
  </w:style>
  <w:style w:type="character" w:customStyle="1" w:styleId="aa">
    <w:name w:val="Текст концевой сноски Знак"/>
    <w:link w:val="a9"/>
    <w:rsid w:val="007D0140"/>
    <w:rPr>
      <w:rFonts w:ascii="Times New Roman" w:eastAsia="Times New Roman" w:hAnsi="Times New Roman" w:cs="Times New Roman"/>
      <w:sz w:val="20"/>
      <w:szCs w:val="24"/>
      <w:lang w:val="uk-UA"/>
    </w:rPr>
  </w:style>
  <w:style w:type="paragraph" w:styleId="ab">
    <w:name w:val="Title"/>
    <w:basedOn w:val="a0"/>
    <w:link w:val="ac"/>
    <w:qFormat/>
    <w:rsid w:val="007D0140"/>
    <w:pPr>
      <w:widowControl w:val="0"/>
      <w:spacing w:after="0" w:line="240" w:lineRule="auto"/>
      <w:ind w:left="320"/>
      <w:jc w:val="center"/>
    </w:pPr>
    <w:rPr>
      <w:rFonts w:ascii="Arial" w:hAnsi="Arial"/>
      <w:b/>
      <w:snapToGrid w:val="0"/>
      <w:sz w:val="18"/>
      <w:szCs w:val="20"/>
      <w:lang w:val="uk-UA"/>
    </w:rPr>
  </w:style>
  <w:style w:type="character" w:customStyle="1" w:styleId="ac">
    <w:name w:val="Заголовок Знак"/>
    <w:link w:val="ab"/>
    <w:rsid w:val="007D0140"/>
    <w:rPr>
      <w:rFonts w:ascii="Arial" w:eastAsia="Times New Roman" w:hAnsi="Arial" w:cs="Times New Roman"/>
      <w:b/>
      <w:snapToGrid w:val="0"/>
      <w:sz w:val="18"/>
      <w:szCs w:val="20"/>
      <w:lang w:val="uk-UA"/>
    </w:rPr>
  </w:style>
  <w:style w:type="paragraph" w:styleId="24">
    <w:name w:val="List Continue 2"/>
    <w:basedOn w:val="a0"/>
    <w:uiPriority w:val="99"/>
    <w:semiHidden/>
    <w:unhideWhenUsed/>
    <w:rsid w:val="007D0140"/>
    <w:pPr>
      <w:spacing w:after="120"/>
      <w:ind w:left="566"/>
      <w:contextualSpacing/>
    </w:pPr>
  </w:style>
  <w:style w:type="paragraph" w:styleId="25">
    <w:name w:val="Body Text 2"/>
    <w:basedOn w:val="a0"/>
    <w:link w:val="26"/>
    <w:uiPriority w:val="99"/>
    <w:semiHidden/>
    <w:unhideWhenUsed/>
    <w:rsid w:val="007D0140"/>
    <w:pPr>
      <w:spacing w:after="120" w:line="480" w:lineRule="auto"/>
    </w:pPr>
    <w:rPr>
      <w:sz w:val="20"/>
      <w:szCs w:val="20"/>
    </w:rPr>
  </w:style>
  <w:style w:type="character" w:customStyle="1" w:styleId="26">
    <w:name w:val="Основной текст 2 Знак"/>
    <w:link w:val="25"/>
    <w:uiPriority w:val="99"/>
    <w:semiHidden/>
    <w:rsid w:val="007D0140"/>
    <w:rPr>
      <w:rFonts w:ascii="Calibri" w:eastAsia="Times New Roman" w:hAnsi="Calibri" w:cs="Times New Roman"/>
      <w:sz w:val="20"/>
      <w:szCs w:val="20"/>
    </w:rPr>
  </w:style>
  <w:style w:type="paragraph" w:styleId="ad">
    <w:name w:val="Subtitle"/>
    <w:basedOn w:val="a0"/>
    <w:link w:val="ae"/>
    <w:qFormat/>
    <w:rsid w:val="007D0140"/>
    <w:pPr>
      <w:spacing w:after="0" w:line="360" w:lineRule="auto"/>
      <w:jc w:val="center"/>
    </w:pPr>
    <w:rPr>
      <w:rFonts w:ascii="Times New Roman" w:hAnsi="Times New Roman"/>
      <w:b/>
      <w:noProof/>
      <w:sz w:val="24"/>
      <w:szCs w:val="24"/>
      <w:lang w:val="en-GB"/>
    </w:rPr>
  </w:style>
  <w:style w:type="character" w:customStyle="1" w:styleId="ae">
    <w:name w:val="Подзаголовок Знак"/>
    <w:link w:val="ad"/>
    <w:rsid w:val="007D0140"/>
    <w:rPr>
      <w:rFonts w:ascii="Times New Roman" w:eastAsia="Times New Roman" w:hAnsi="Times New Roman" w:cs="Times New Roman"/>
      <w:b/>
      <w:noProof/>
      <w:sz w:val="24"/>
      <w:szCs w:val="24"/>
      <w:lang w:val="en-GB"/>
    </w:rPr>
  </w:style>
  <w:style w:type="character" w:styleId="af">
    <w:name w:val="annotation reference"/>
    <w:uiPriority w:val="99"/>
    <w:semiHidden/>
    <w:unhideWhenUsed/>
    <w:rsid w:val="007D0140"/>
    <w:rPr>
      <w:sz w:val="16"/>
      <w:szCs w:val="16"/>
    </w:rPr>
  </w:style>
  <w:style w:type="paragraph" w:styleId="af0">
    <w:name w:val="annotation text"/>
    <w:basedOn w:val="a0"/>
    <w:link w:val="af1"/>
    <w:uiPriority w:val="99"/>
    <w:semiHidden/>
    <w:unhideWhenUsed/>
    <w:rsid w:val="007D0140"/>
    <w:rPr>
      <w:sz w:val="20"/>
      <w:szCs w:val="20"/>
    </w:rPr>
  </w:style>
  <w:style w:type="character" w:customStyle="1" w:styleId="af1">
    <w:name w:val="Текст примечания Знак"/>
    <w:link w:val="af0"/>
    <w:uiPriority w:val="99"/>
    <w:semiHidden/>
    <w:rsid w:val="007D0140"/>
    <w:rPr>
      <w:rFonts w:ascii="Calibri" w:eastAsia="Times New Roman" w:hAnsi="Calibri" w:cs="Times New Roman"/>
      <w:sz w:val="20"/>
      <w:szCs w:val="20"/>
    </w:rPr>
  </w:style>
  <w:style w:type="paragraph" w:styleId="af2">
    <w:name w:val="annotation subject"/>
    <w:basedOn w:val="af0"/>
    <w:next w:val="af0"/>
    <w:link w:val="af3"/>
    <w:uiPriority w:val="99"/>
    <w:semiHidden/>
    <w:unhideWhenUsed/>
    <w:rsid w:val="007D0140"/>
    <w:rPr>
      <w:b/>
      <w:bCs/>
    </w:rPr>
  </w:style>
  <w:style w:type="character" w:customStyle="1" w:styleId="af3">
    <w:name w:val="Тема примечания Знак"/>
    <w:link w:val="af2"/>
    <w:uiPriority w:val="99"/>
    <w:semiHidden/>
    <w:rsid w:val="007D0140"/>
    <w:rPr>
      <w:rFonts w:ascii="Calibri" w:eastAsia="Times New Roman" w:hAnsi="Calibri" w:cs="Times New Roman"/>
      <w:b/>
      <w:bCs/>
      <w:sz w:val="20"/>
      <w:szCs w:val="20"/>
    </w:rPr>
  </w:style>
  <w:style w:type="paragraph" w:styleId="af4">
    <w:name w:val="Balloon Text"/>
    <w:basedOn w:val="a0"/>
    <w:link w:val="af5"/>
    <w:uiPriority w:val="99"/>
    <w:semiHidden/>
    <w:unhideWhenUsed/>
    <w:rsid w:val="007D0140"/>
    <w:pPr>
      <w:spacing w:after="0" w:line="240" w:lineRule="auto"/>
    </w:pPr>
    <w:rPr>
      <w:rFonts w:ascii="Tahoma" w:hAnsi="Tahoma"/>
      <w:sz w:val="16"/>
      <w:szCs w:val="16"/>
    </w:rPr>
  </w:style>
  <w:style w:type="character" w:customStyle="1" w:styleId="af5">
    <w:name w:val="Текст выноски Знак"/>
    <w:link w:val="af4"/>
    <w:uiPriority w:val="99"/>
    <w:semiHidden/>
    <w:rsid w:val="007D0140"/>
    <w:rPr>
      <w:rFonts w:ascii="Tahoma" w:eastAsia="Times New Roman" w:hAnsi="Tahoma" w:cs="Times New Roman"/>
      <w:sz w:val="16"/>
      <w:szCs w:val="16"/>
    </w:rPr>
  </w:style>
  <w:style w:type="paragraph" w:styleId="af6">
    <w:name w:val="footer"/>
    <w:basedOn w:val="a0"/>
    <w:link w:val="af7"/>
    <w:rsid w:val="007D0140"/>
    <w:pPr>
      <w:tabs>
        <w:tab w:val="center" w:pos="4677"/>
        <w:tab w:val="right" w:pos="9355"/>
      </w:tabs>
    </w:pPr>
    <w:rPr>
      <w:sz w:val="20"/>
      <w:szCs w:val="20"/>
    </w:rPr>
  </w:style>
  <w:style w:type="character" w:customStyle="1" w:styleId="af7">
    <w:name w:val="Нижний колонтитул Знак"/>
    <w:link w:val="af6"/>
    <w:rsid w:val="007D0140"/>
    <w:rPr>
      <w:rFonts w:ascii="Calibri" w:eastAsia="Times New Roman" w:hAnsi="Calibri" w:cs="Times New Roman"/>
      <w:sz w:val="20"/>
      <w:szCs w:val="20"/>
    </w:rPr>
  </w:style>
  <w:style w:type="character" w:styleId="af8">
    <w:name w:val="page number"/>
    <w:basedOn w:val="a1"/>
    <w:rsid w:val="007D0140"/>
  </w:style>
  <w:style w:type="character" w:styleId="af9">
    <w:name w:val="Strong"/>
    <w:uiPriority w:val="22"/>
    <w:qFormat/>
    <w:rsid w:val="007D0140"/>
    <w:rPr>
      <w:b/>
      <w:bCs/>
    </w:rPr>
  </w:style>
  <w:style w:type="character" w:styleId="afa">
    <w:name w:val="Emphasis"/>
    <w:uiPriority w:val="20"/>
    <w:qFormat/>
    <w:rsid w:val="007D0140"/>
    <w:rPr>
      <w:i/>
      <w:iCs/>
    </w:rPr>
  </w:style>
  <w:style w:type="paragraph" w:styleId="afb">
    <w:name w:val="No Spacing"/>
    <w:uiPriority w:val="1"/>
    <w:qFormat/>
    <w:rsid w:val="007D0140"/>
    <w:rPr>
      <w:sz w:val="22"/>
      <w:szCs w:val="22"/>
      <w:lang w:val="uk-UA" w:eastAsia="en-US"/>
    </w:rPr>
  </w:style>
  <w:style w:type="paragraph" w:styleId="afc">
    <w:name w:val="List Paragraph"/>
    <w:basedOn w:val="a0"/>
    <w:link w:val="afd"/>
    <w:uiPriority w:val="34"/>
    <w:qFormat/>
    <w:rsid w:val="007D0140"/>
    <w:pPr>
      <w:ind w:left="720"/>
      <w:contextualSpacing/>
    </w:pPr>
    <w:rPr>
      <w:rFonts w:eastAsia="Calibri"/>
      <w:sz w:val="20"/>
      <w:szCs w:val="20"/>
      <w:lang w:val="uk-UA"/>
    </w:rPr>
  </w:style>
  <w:style w:type="paragraph" w:styleId="27">
    <w:name w:val="Quote"/>
    <w:basedOn w:val="a0"/>
    <w:next w:val="a0"/>
    <w:link w:val="28"/>
    <w:qFormat/>
    <w:rsid w:val="007D0140"/>
    <w:rPr>
      <w:rFonts w:eastAsia="Calibri"/>
      <w:i/>
      <w:iCs/>
      <w:color w:val="000000"/>
      <w:sz w:val="20"/>
      <w:szCs w:val="20"/>
      <w:lang w:val="uk-UA"/>
    </w:rPr>
  </w:style>
  <w:style w:type="character" w:customStyle="1" w:styleId="28">
    <w:name w:val="Цитата 2 Знак"/>
    <w:link w:val="27"/>
    <w:rsid w:val="007D0140"/>
    <w:rPr>
      <w:rFonts w:ascii="Calibri" w:eastAsia="Calibri" w:hAnsi="Calibri" w:cs="Times New Roman"/>
      <w:i/>
      <w:iCs/>
      <w:color w:val="000000"/>
      <w:sz w:val="20"/>
      <w:szCs w:val="20"/>
      <w:lang w:val="uk-UA"/>
    </w:rPr>
  </w:style>
  <w:style w:type="paragraph" w:styleId="afe">
    <w:name w:val="Intense Quote"/>
    <w:basedOn w:val="a0"/>
    <w:next w:val="a0"/>
    <w:link w:val="aff"/>
    <w:qFormat/>
    <w:rsid w:val="007D0140"/>
    <w:pPr>
      <w:pBdr>
        <w:bottom w:val="single" w:sz="4" w:space="4" w:color="4F81BD"/>
      </w:pBdr>
      <w:spacing w:before="200" w:after="280"/>
      <w:ind w:left="936" w:right="936"/>
    </w:pPr>
    <w:rPr>
      <w:rFonts w:eastAsia="Calibri"/>
      <w:b/>
      <w:bCs/>
      <w:i/>
      <w:iCs/>
      <w:color w:val="4F81BD"/>
      <w:sz w:val="20"/>
      <w:szCs w:val="20"/>
      <w:lang w:val="uk-UA"/>
    </w:rPr>
  </w:style>
  <w:style w:type="character" w:customStyle="1" w:styleId="aff">
    <w:name w:val="Выделенная цитата Знак"/>
    <w:link w:val="afe"/>
    <w:rsid w:val="007D0140"/>
    <w:rPr>
      <w:rFonts w:ascii="Calibri" w:eastAsia="Calibri" w:hAnsi="Calibri" w:cs="Times New Roman"/>
      <w:b/>
      <w:bCs/>
      <w:i/>
      <w:iCs/>
      <w:color w:val="4F81BD"/>
      <w:sz w:val="20"/>
      <w:szCs w:val="20"/>
      <w:lang w:val="uk-UA"/>
    </w:rPr>
  </w:style>
  <w:style w:type="character" w:styleId="aff0">
    <w:name w:val="Subtle Emphasis"/>
    <w:qFormat/>
    <w:rsid w:val="007D0140"/>
    <w:rPr>
      <w:i/>
      <w:iCs/>
      <w:color w:val="808080"/>
    </w:rPr>
  </w:style>
  <w:style w:type="character" w:styleId="aff1">
    <w:name w:val="Intense Emphasis"/>
    <w:qFormat/>
    <w:rsid w:val="007D0140"/>
    <w:rPr>
      <w:b/>
      <w:bCs/>
      <w:i/>
      <w:iCs/>
      <w:color w:val="4F81BD"/>
    </w:rPr>
  </w:style>
  <w:style w:type="character" w:styleId="aff2">
    <w:name w:val="Subtle Reference"/>
    <w:qFormat/>
    <w:rsid w:val="007D0140"/>
    <w:rPr>
      <w:smallCaps/>
      <w:color w:val="C0504D"/>
      <w:u w:val="single"/>
    </w:rPr>
  </w:style>
  <w:style w:type="character" w:styleId="aff3">
    <w:name w:val="Intense Reference"/>
    <w:qFormat/>
    <w:rsid w:val="007D0140"/>
    <w:rPr>
      <w:b/>
      <w:bCs/>
      <w:smallCaps/>
      <w:color w:val="C0504D"/>
      <w:spacing w:val="5"/>
      <w:u w:val="single"/>
    </w:rPr>
  </w:style>
  <w:style w:type="character" w:styleId="aff4">
    <w:name w:val="Book Title"/>
    <w:qFormat/>
    <w:rsid w:val="007D0140"/>
    <w:rPr>
      <w:b/>
      <w:bCs/>
      <w:smallCaps/>
      <w:spacing w:val="5"/>
    </w:rPr>
  </w:style>
  <w:style w:type="paragraph" w:styleId="aff5">
    <w:name w:val="header"/>
    <w:basedOn w:val="a0"/>
    <w:link w:val="aff6"/>
    <w:rsid w:val="007D0140"/>
    <w:pPr>
      <w:tabs>
        <w:tab w:val="center" w:pos="4153"/>
        <w:tab w:val="right" w:pos="8306"/>
      </w:tabs>
      <w:spacing w:after="0" w:line="240" w:lineRule="auto"/>
    </w:pPr>
    <w:rPr>
      <w:rFonts w:ascii="Times New Roman" w:hAnsi="Times New Roman"/>
      <w:sz w:val="20"/>
      <w:szCs w:val="20"/>
    </w:rPr>
  </w:style>
  <w:style w:type="character" w:customStyle="1" w:styleId="aff6">
    <w:name w:val="Верхний колонтитул Знак"/>
    <w:link w:val="aff5"/>
    <w:rsid w:val="007D0140"/>
    <w:rPr>
      <w:rFonts w:ascii="Times New Roman" w:eastAsia="Times New Roman" w:hAnsi="Times New Roman" w:cs="Times New Roman"/>
      <w:sz w:val="20"/>
      <w:szCs w:val="20"/>
    </w:rPr>
  </w:style>
  <w:style w:type="paragraph" w:customStyle="1" w:styleId="aff7">
    <w:name w:val="Таблица шапка"/>
    <w:basedOn w:val="a0"/>
    <w:rsid w:val="007D0140"/>
    <w:pPr>
      <w:keepNext/>
      <w:spacing w:before="40" w:after="40" w:line="240" w:lineRule="auto"/>
      <w:ind w:left="57" w:right="57"/>
    </w:pPr>
    <w:rPr>
      <w:rFonts w:ascii="Times New Roman" w:hAnsi="Times New Roman"/>
      <w:sz w:val="18"/>
      <w:szCs w:val="18"/>
    </w:rPr>
  </w:style>
  <w:style w:type="paragraph" w:customStyle="1" w:styleId="11">
    <w:name w:val="Обычный1"/>
    <w:qFormat/>
    <w:rsid w:val="007D0140"/>
    <w:pPr>
      <w:widowControl w:val="0"/>
      <w:snapToGrid w:val="0"/>
      <w:spacing w:line="300" w:lineRule="auto"/>
      <w:ind w:firstLine="520"/>
    </w:pPr>
    <w:rPr>
      <w:rFonts w:ascii="Times New Roman" w:eastAsia="Times New Roman" w:hAnsi="Times New Roman"/>
      <w:sz w:val="22"/>
      <w:lang w:val="uk-UA"/>
    </w:rPr>
  </w:style>
  <w:style w:type="character" w:customStyle="1" w:styleId="FontStyle11">
    <w:name w:val="Font Style11"/>
    <w:rsid w:val="007D0140"/>
    <w:rPr>
      <w:rFonts w:ascii="Times New Roman" w:hAnsi="Times New Roman" w:cs="Times New Roman"/>
      <w:sz w:val="22"/>
      <w:szCs w:val="22"/>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D0140"/>
    <w:pPr>
      <w:spacing w:after="0" w:line="240" w:lineRule="auto"/>
    </w:pPr>
    <w:rPr>
      <w:rFonts w:ascii="Verdana" w:hAnsi="Verdana" w:cs="Verdana"/>
      <w:sz w:val="24"/>
      <w:szCs w:val="24"/>
      <w:lang w:val="en-US" w:eastAsia="en-US"/>
    </w:rPr>
  </w:style>
  <w:style w:type="character" w:customStyle="1" w:styleId="hps">
    <w:name w:val="hps"/>
    <w:basedOn w:val="a1"/>
    <w:rsid w:val="007D0140"/>
  </w:style>
  <w:style w:type="character" w:customStyle="1" w:styleId="hpsatn">
    <w:name w:val="hps atn"/>
    <w:basedOn w:val="a1"/>
    <w:rsid w:val="007D0140"/>
  </w:style>
  <w:style w:type="character" w:customStyle="1" w:styleId="atn">
    <w:name w:val="atn"/>
    <w:basedOn w:val="a1"/>
    <w:rsid w:val="007D0140"/>
  </w:style>
  <w:style w:type="character" w:customStyle="1" w:styleId="longtext">
    <w:name w:val="long_text"/>
    <w:basedOn w:val="a1"/>
    <w:uiPriority w:val="99"/>
    <w:rsid w:val="007D0140"/>
  </w:style>
  <w:style w:type="character" w:customStyle="1" w:styleId="longtextshorttext">
    <w:name w:val="long_text short_text"/>
    <w:basedOn w:val="a1"/>
    <w:rsid w:val="007D0140"/>
  </w:style>
  <w:style w:type="numbering" w:customStyle="1" w:styleId="12">
    <w:name w:val="Нет списка1"/>
    <w:next w:val="a3"/>
    <w:semiHidden/>
    <w:rsid w:val="007D0140"/>
  </w:style>
  <w:style w:type="character" w:customStyle="1" w:styleId="afd">
    <w:name w:val="Абзац списка Знак"/>
    <w:link w:val="afc"/>
    <w:rsid w:val="007D0140"/>
    <w:rPr>
      <w:rFonts w:ascii="Calibri" w:eastAsia="Calibri" w:hAnsi="Calibri" w:cs="Times New Roman"/>
      <w:sz w:val="20"/>
      <w:szCs w:val="20"/>
      <w:lang w:val="uk-UA"/>
    </w:rPr>
  </w:style>
  <w:style w:type="character" w:customStyle="1" w:styleId="shorttext">
    <w:name w:val="short_text"/>
    <w:basedOn w:val="a1"/>
    <w:rsid w:val="007D0140"/>
  </w:style>
  <w:style w:type="character" w:styleId="aff8">
    <w:name w:val="FollowedHyperlink"/>
    <w:uiPriority w:val="99"/>
    <w:semiHidden/>
    <w:unhideWhenUsed/>
    <w:rsid w:val="007D0140"/>
    <w:rPr>
      <w:color w:val="800080"/>
      <w:u w:val="single"/>
    </w:rPr>
  </w:style>
  <w:style w:type="character" w:customStyle="1" w:styleId="aff9">
    <w:name w:val="Мои символы основного текста"/>
    <w:uiPriority w:val="99"/>
    <w:rsid w:val="007D0140"/>
  </w:style>
  <w:style w:type="paragraph" w:styleId="affa">
    <w:name w:val="Body Text Indent"/>
    <w:basedOn w:val="a0"/>
    <w:link w:val="affb"/>
    <w:uiPriority w:val="99"/>
    <w:unhideWhenUsed/>
    <w:rsid w:val="007D0140"/>
    <w:pPr>
      <w:spacing w:after="120"/>
      <w:ind w:left="283"/>
    </w:pPr>
    <w:rPr>
      <w:sz w:val="20"/>
      <w:szCs w:val="20"/>
    </w:rPr>
  </w:style>
  <w:style w:type="character" w:customStyle="1" w:styleId="affb">
    <w:name w:val="Основной текст с отступом Знак"/>
    <w:link w:val="affa"/>
    <w:uiPriority w:val="99"/>
    <w:rsid w:val="007D0140"/>
    <w:rPr>
      <w:rFonts w:ascii="Calibri" w:eastAsia="Times New Roman" w:hAnsi="Calibri" w:cs="Times New Roman"/>
      <w:lang w:eastAsia="ru-RU"/>
    </w:rPr>
  </w:style>
  <w:style w:type="paragraph" w:customStyle="1" w:styleId="13">
    <w:name w:val="Основной текст1"/>
    <w:basedOn w:val="a0"/>
    <w:rsid w:val="007D0140"/>
    <w:pPr>
      <w:widowControl w:val="0"/>
      <w:spacing w:after="0" w:line="240" w:lineRule="auto"/>
    </w:pPr>
    <w:rPr>
      <w:rFonts w:ascii="Arial" w:hAnsi="Arial"/>
      <w:snapToGrid w:val="0"/>
      <w:sz w:val="24"/>
      <w:szCs w:val="20"/>
    </w:rPr>
  </w:style>
  <w:style w:type="character" w:customStyle="1" w:styleId="apple-converted-space">
    <w:name w:val="apple-converted-space"/>
    <w:basedOn w:val="a1"/>
    <w:rsid w:val="007D0140"/>
  </w:style>
  <w:style w:type="paragraph" w:styleId="affc">
    <w:name w:val="Document Map"/>
    <w:basedOn w:val="a0"/>
    <w:link w:val="affd"/>
    <w:uiPriority w:val="99"/>
    <w:semiHidden/>
    <w:unhideWhenUsed/>
    <w:rsid w:val="007D68A9"/>
    <w:pPr>
      <w:spacing w:after="0" w:line="240" w:lineRule="auto"/>
    </w:pPr>
    <w:rPr>
      <w:rFonts w:ascii="Tahoma" w:hAnsi="Tahoma"/>
      <w:sz w:val="16"/>
      <w:szCs w:val="16"/>
    </w:rPr>
  </w:style>
  <w:style w:type="character" w:customStyle="1" w:styleId="affd">
    <w:name w:val="Схема документа Знак"/>
    <w:link w:val="affc"/>
    <w:uiPriority w:val="99"/>
    <w:semiHidden/>
    <w:rsid w:val="007D68A9"/>
    <w:rPr>
      <w:rFonts w:ascii="Tahoma" w:eastAsia="Times New Roman" w:hAnsi="Tahoma" w:cs="Tahoma"/>
      <w:sz w:val="16"/>
      <w:szCs w:val="16"/>
      <w:lang w:eastAsia="ru-RU"/>
    </w:rPr>
  </w:style>
  <w:style w:type="character" w:customStyle="1" w:styleId="rvts0">
    <w:name w:val="rvts0"/>
    <w:basedOn w:val="a1"/>
    <w:rsid w:val="00C24AF4"/>
  </w:style>
  <w:style w:type="character" w:styleId="affe">
    <w:name w:val="line number"/>
    <w:basedOn w:val="a1"/>
    <w:uiPriority w:val="99"/>
    <w:semiHidden/>
    <w:unhideWhenUsed/>
    <w:rsid w:val="007157ED"/>
  </w:style>
  <w:style w:type="paragraph" w:styleId="afff">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0"/>
    <w:link w:val="afff0"/>
    <w:qFormat/>
    <w:rsid w:val="00031D70"/>
    <w:pPr>
      <w:spacing w:before="100" w:beforeAutospacing="1" w:after="100" w:afterAutospacing="1" w:line="240" w:lineRule="auto"/>
    </w:pPr>
    <w:rPr>
      <w:rFonts w:ascii="Times New Roman" w:eastAsia="Calibri" w:hAnsi="Times New Roman"/>
      <w:sz w:val="24"/>
      <w:szCs w:val="24"/>
    </w:rPr>
  </w:style>
  <w:style w:type="character" w:customStyle="1" w:styleId="st1">
    <w:name w:val="st1"/>
    <w:rsid w:val="00DA5CBC"/>
  </w:style>
  <w:style w:type="character" w:customStyle="1" w:styleId="afff0">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f"/>
    <w:locked/>
    <w:rsid w:val="00DA5CBC"/>
    <w:rPr>
      <w:rFonts w:ascii="Times New Roman" w:hAnsi="Times New Roman"/>
      <w:sz w:val="24"/>
      <w:szCs w:val="24"/>
    </w:rPr>
  </w:style>
  <w:style w:type="paragraph" w:customStyle="1" w:styleId="71">
    <w:name w:val="Знак Знак7 Знак Знак Знак Знак Знак Знак"/>
    <w:basedOn w:val="a0"/>
    <w:rsid w:val="00E66E9E"/>
    <w:pPr>
      <w:spacing w:after="0" w:line="240" w:lineRule="auto"/>
    </w:pPr>
    <w:rPr>
      <w:rFonts w:ascii="Verdana" w:hAnsi="Verdana" w:cs="Verdana"/>
      <w:sz w:val="20"/>
      <w:szCs w:val="20"/>
      <w:lang w:val="en-US" w:eastAsia="en-US"/>
    </w:rPr>
  </w:style>
  <w:style w:type="paragraph" w:customStyle="1" w:styleId="rvps2">
    <w:name w:val="rvps2"/>
    <w:basedOn w:val="a0"/>
    <w:rsid w:val="008A1119"/>
    <w:pPr>
      <w:spacing w:before="100" w:beforeAutospacing="1" w:after="100" w:afterAutospacing="1" w:line="240" w:lineRule="auto"/>
    </w:pPr>
    <w:rPr>
      <w:rFonts w:ascii="Times New Roman" w:hAnsi="Times New Roman"/>
      <w:sz w:val="24"/>
      <w:szCs w:val="24"/>
    </w:rPr>
  </w:style>
  <w:style w:type="paragraph" w:customStyle="1" w:styleId="29">
    <w:name w:val="Основной текст2"/>
    <w:basedOn w:val="a0"/>
    <w:rsid w:val="00A7133E"/>
    <w:pPr>
      <w:widowControl w:val="0"/>
      <w:spacing w:after="0" w:line="240" w:lineRule="auto"/>
    </w:pPr>
    <w:rPr>
      <w:rFonts w:ascii="Arial" w:hAnsi="Arial"/>
      <w:snapToGrid w:val="0"/>
      <w:sz w:val="24"/>
      <w:szCs w:val="20"/>
    </w:rPr>
  </w:style>
  <w:style w:type="character" w:customStyle="1" w:styleId="35">
    <w:name w:val="Знак3"/>
    <w:locked/>
    <w:rsid w:val="007F4F1A"/>
    <w:rPr>
      <w:rFonts w:ascii="Times New Roman CYR" w:hAnsi="Times New Roman CYR" w:cs="Times New Roman CYR"/>
      <w:b/>
      <w:bCs/>
      <w:noProof w:val="0"/>
      <w:sz w:val="22"/>
      <w:szCs w:val="22"/>
      <w:lang w:val="uk-UA"/>
    </w:rPr>
  </w:style>
  <w:style w:type="character" w:customStyle="1" w:styleId="rvts9">
    <w:name w:val="rvts9"/>
    <w:basedOn w:val="a1"/>
    <w:rsid w:val="004C2612"/>
  </w:style>
  <w:style w:type="character" w:customStyle="1" w:styleId="postbody">
    <w:name w:val="postbody"/>
    <w:basedOn w:val="a1"/>
    <w:uiPriority w:val="99"/>
    <w:rsid w:val="004B4EF9"/>
    <w:rPr>
      <w:rFonts w:cs="Times New Roman"/>
    </w:rPr>
  </w:style>
  <w:style w:type="paragraph" w:customStyle="1" w:styleId="afff1">
    <w:name w:val="Знак Знак Знак Знак"/>
    <w:basedOn w:val="a0"/>
    <w:rsid w:val="004B4EF9"/>
    <w:pPr>
      <w:spacing w:after="0" w:line="240" w:lineRule="auto"/>
    </w:pPr>
    <w:rPr>
      <w:rFonts w:ascii="Verdana" w:hAnsi="Verdana" w:cs="Verdana"/>
      <w:sz w:val="20"/>
      <w:szCs w:val="20"/>
      <w:lang w:val="en-US" w:eastAsia="en-US"/>
    </w:rPr>
  </w:style>
  <w:style w:type="character" w:customStyle="1" w:styleId="14">
    <w:name w:val="Основной шрифт абзаца1"/>
    <w:rsid w:val="00E217BF"/>
    <w:rPr>
      <w:rFonts w:ascii="Verdana" w:eastAsia="Verdana" w:hAnsi="Verdana"/>
      <w:sz w:val="20"/>
    </w:rPr>
  </w:style>
  <w:style w:type="paragraph" w:customStyle="1" w:styleId="310">
    <w:name w:val="Заголовок 31"/>
    <w:basedOn w:val="11"/>
    <w:qFormat/>
    <w:rsid w:val="00BB54FA"/>
    <w:pPr>
      <w:widowControl/>
      <w:snapToGrid/>
      <w:spacing w:before="100" w:beforeAutospacing="1" w:after="100" w:afterAutospacing="1" w:line="240" w:lineRule="auto"/>
      <w:ind w:firstLine="0"/>
      <w:outlineLvl w:val="2"/>
    </w:pPr>
    <w:rPr>
      <w:b/>
      <w:sz w:val="27"/>
      <w:lang w:eastAsia="uk-UA"/>
    </w:rPr>
  </w:style>
  <w:style w:type="paragraph" w:styleId="a">
    <w:name w:val="List Bullet"/>
    <w:basedOn w:val="a0"/>
    <w:rsid w:val="00562BA3"/>
    <w:pPr>
      <w:widowControl w:val="0"/>
      <w:numPr>
        <w:numId w:val="1"/>
      </w:numPr>
      <w:autoSpaceDE w:val="0"/>
      <w:autoSpaceDN w:val="0"/>
      <w:spacing w:after="0" w:line="240" w:lineRule="auto"/>
    </w:pPr>
    <w:rPr>
      <w:rFonts w:ascii="Times New Roman CYR" w:hAnsi="Times New Roman CYR" w:cs="Times New Roman CYR"/>
      <w:sz w:val="24"/>
      <w:szCs w:val="24"/>
    </w:rPr>
  </w:style>
  <w:style w:type="paragraph" w:customStyle="1" w:styleId="FR1">
    <w:name w:val="FR1"/>
    <w:rsid w:val="00946047"/>
    <w:pPr>
      <w:widowControl w:val="0"/>
      <w:spacing w:before="460"/>
    </w:pPr>
    <w:rPr>
      <w:rFonts w:ascii="Arial" w:eastAsia="Times New Roman" w:hAnsi="Arial"/>
      <w:b/>
      <w:snapToGrid w:val="0"/>
      <w:lang w:val="uk-UA"/>
    </w:rPr>
  </w:style>
  <w:style w:type="paragraph" w:customStyle="1" w:styleId="15">
    <w:name w:val="Без интервала1"/>
    <w:rsid w:val="00946047"/>
    <w:pPr>
      <w:widowControl w:val="0"/>
      <w:autoSpaceDE w:val="0"/>
      <w:autoSpaceDN w:val="0"/>
    </w:pPr>
    <w:rPr>
      <w:rFonts w:ascii="Times New Roman CYR" w:eastAsia="Times New Roman" w:hAnsi="Times New Roman CYR"/>
      <w:sz w:val="24"/>
    </w:rPr>
  </w:style>
  <w:style w:type="paragraph" w:styleId="36">
    <w:name w:val="List 3"/>
    <w:basedOn w:val="a0"/>
    <w:uiPriority w:val="99"/>
    <w:semiHidden/>
    <w:unhideWhenUsed/>
    <w:rsid w:val="00B471AF"/>
    <w:pPr>
      <w:ind w:left="849" w:hanging="283"/>
      <w:contextualSpacing/>
    </w:pPr>
  </w:style>
  <w:style w:type="paragraph" w:styleId="4">
    <w:name w:val="List 4"/>
    <w:basedOn w:val="a0"/>
    <w:uiPriority w:val="99"/>
    <w:unhideWhenUsed/>
    <w:rsid w:val="00B471AF"/>
    <w:pPr>
      <w:ind w:left="1132" w:hanging="283"/>
      <w:contextualSpacing/>
    </w:pPr>
  </w:style>
  <w:style w:type="paragraph" w:styleId="51">
    <w:name w:val="List 5"/>
    <w:basedOn w:val="a0"/>
    <w:uiPriority w:val="99"/>
    <w:unhideWhenUsed/>
    <w:rsid w:val="00B471AF"/>
    <w:pPr>
      <w:ind w:left="1415" w:hanging="283"/>
      <w:contextualSpacing/>
    </w:pPr>
  </w:style>
  <w:style w:type="paragraph" w:styleId="40">
    <w:name w:val="List Continue 4"/>
    <w:basedOn w:val="a0"/>
    <w:uiPriority w:val="99"/>
    <w:semiHidden/>
    <w:unhideWhenUsed/>
    <w:rsid w:val="00B471AF"/>
    <w:pPr>
      <w:spacing w:after="120"/>
      <w:ind w:left="1132"/>
      <w:contextualSpacing/>
    </w:pPr>
  </w:style>
  <w:style w:type="paragraph" w:styleId="afff2">
    <w:name w:val="caption"/>
    <w:basedOn w:val="a0"/>
    <w:next w:val="a0"/>
    <w:qFormat/>
    <w:rsid w:val="00B471AF"/>
    <w:pPr>
      <w:spacing w:before="120" w:after="120" w:line="240" w:lineRule="auto"/>
    </w:pPr>
    <w:rPr>
      <w:rFonts w:ascii="Times New Roman" w:hAnsi="Times New Roman"/>
      <w:b/>
      <w:bCs/>
      <w:sz w:val="20"/>
      <w:szCs w:val="20"/>
      <w:lang w:val="uk-UA"/>
    </w:rPr>
  </w:style>
  <w:style w:type="paragraph" w:customStyle="1" w:styleId="16">
    <w:name w:val="Звичайний (веб)1"/>
    <w:basedOn w:val="a0"/>
    <w:rsid w:val="005070FF"/>
    <w:pPr>
      <w:suppressAutoHyphens/>
      <w:spacing w:before="280" w:after="280" w:line="240" w:lineRule="auto"/>
    </w:pPr>
    <w:rPr>
      <w:rFonts w:ascii="Times New Roman" w:hAnsi="Times New Roman"/>
      <w:sz w:val="24"/>
      <w:szCs w:val="24"/>
      <w:lang w:val="uk-UA" w:eastAsia="zh-CN"/>
    </w:rPr>
  </w:style>
  <w:style w:type="paragraph" w:customStyle="1" w:styleId="17">
    <w:name w:val="Абзац списка1"/>
    <w:basedOn w:val="a0"/>
    <w:rsid w:val="00234F4A"/>
    <w:pPr>
      <w:ind w:left="720"/>
      <w:contextualSpacing/>
    </w:pPr>
  </w:style>
  <w:style w:type="paragraph" w:customStyle="1" w:styleId="afff3">
    <w:name w:val="Знак Знак Знак Знак Знак"/>
    <w:basedOn w:val="a0"/>
    <w:rsid w:val="00164F58"/>
    <w:pPr>
      <w:spacing w:after="0" w:line="240" w:lineRule="auto"/>
    </w:pPr>
    <w:rPr>
      <w:rFonts w:ascii="Verdana" w:hAnsi="Verdana" w:cs="Verdana"/>
      <w:sz w:val="20"/>
      <w:szCs w:val="20"/>
      <w:lang w:val="en-US" w:eastAsia="en-US"/>
    </w:rPr>
  </w:style>
  <w:style w:type="paragraph" w:customStyle="1" w:styleId="afff4">
    <w:name w:val="Знак Знак Знак"/>
    <w:basedOn w:val="a0"/>
    <w:rsid w:val="00C05050"/>
    <w:pPr>
      <w:spacing w:after="0" w:line="240" w:lineRule="auto"/>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0"/>
    <w:rsid w:val="00C05050"/>
    <w:pPr>
      <w:spacing w:after="0" w:line="240" w:lineRule="auto"/>
    </w:pPr>
    <w:rPr>
      <w:rFonts w:ascii="Verdana" w:hAnsi="Verdana" w:cs="Verdana"/>
      <w:sz w:val="20"/>
      <w:szCs w:val="20"/>
      <w:lang w:val="en-US" w:eastAsia="en-US"/>
    </w:rPr>
  </w:style>
  <w:style w:type="character" w:customStyle="1" w:styleId="afff5">
    <w:name w:val="Основной текст_"/>
    <w:link w:val="41"/>
    <w:uiPriority w:val="99"/>
    <w:locked/>
    <w:rsid w:val="00C05050"/>
    <w:rPr>
      <w:sz w:val="22"/>
      <w:szCs w:val="22"/>
      <w:shd w:val="clear" w:color="auto" w:fill="FFFFFF"/>
    </w:rPr>
  </w:style>
  <w:style w:type="paragraph" w:customStyle="1" w:styleId="41">
    <w:name w:val="Основной текст4"/>
    <w:basedOn w:val="a0"/>
    <w:link w:val="afff5"/>
    <w:uiPriority w:val="99"/>
    <w:rsid w:val="00C05050"/>
    <w:pPr>
      <w:widowControl w:val="0"/>
      <w:shd w:val="clear" w:color="auto" w:fill="FFFFFF"/>
      <w:spacing w:before="300" w:after="240" w:line="259" w:lineRule="exact"/>
      <w:jc w:val="both"/>
    </w:pPr>
    <w:rPr>
      <w:rFonts w:eastAsia="Calibri"/>
    </w:rPr>
  </w:style>
  <w:style w:type="paragraph" w:styleId="HTML">
    <w:name w:val="HTML Preformatted"/>
    <w:basedOn w:val="a0"/>
    <w:link w:val="HTML0"/>
    <w:uiPriority w:val="99"/>
    <w:unhideWhenUsed/>
    <w:rsid w:val="006A2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uiPriority w:val="99"/>
    <w:rsid w:val="006A2800"/>
    <w:rPr>
      <w:rFonts w:ascii="Courier New" w:eastAsia="Times New Roman" w:hAnsi="Courier New" w:cs="Courier New"/>
    </w:rPr>
  </w:style>
  <w:style w:type="character" w:customStyle="1" w:styleId="37">
    <w:name w:val="Основной текст (3) + Не полужирный"/>
    <w:rsid w:val="00EC29FD"/>
    <w:rPr>
      <w:rFonts w:ascii="Times New Roman" w:hAnsi="Times New Roman"/>
      <w:b/>
      <w:color w:val="000000"/>
      <w:spacing w:val="0"/>
      <w:w w:val="100"/>
      <w:position w:val="0"/>
      <w:sz w:val="27"/>
      <w:u w:val="none"/>
      <w:lang w:val="uk-UA"/>
    </w:rPr>
  </w:style>
  <w:style w:type="paragraph" w:customStyle="1" w:styleId="2a">
    <w:name w:val="Заголовок №2"/>
    <w:basedOn w:val="a0"/>
    <w:rsid w:val="008429F6"/>
    <w:pPr>
      <w:widowControl w:val="0"/>
      <w:shd w:val="clear" w:color="auto" w:fill="FFFFFF"/>
      <w:spacing w:before="300" w:after="0" w:line="317" w:lineRule="exact"/>
      <w:jc w:val="center"/>
      <w:outlineLvl w:val="1"/>
    </w:pPr>
    <w:rPr>
      <w:rFonts w:ascii="Times New Roman" w:hAnsi="Times New Roman"/>
      <w:b/>
      <w:sz w:val="27"/>
      <w:szCs w:val="20"/>
      <w:shd w:val="clear" w:color="auto" w:fill="FFFFFF"/>
    </w:rPr>
  </w:style>
  <w:style w:type="paragraph" w:customStyle="1" w:styleId="2b">
    <w:name w:val="Основной текст (2)"/>
    <w:basedOn w:val="a0"/>
    <w:link w:val="2c"/>
    <w:rsid w:val="00BA21C7"/>
    <w:pPr>
      <w:widowControl w:val="0"/>
      <w:shd w:val="clear" w:color="auto" w:fill="FFFFFF"/>
      <w:spacing w:after="0" w:line="614" w:lineRule="exact"/>
    </w:pPr>
    <w:rPr>
      <w:rFonts w:ascii="Franklin Gothic Heavy" w:hAnsi="Franklin Gothic Heavy"/>
      <w:i/>
      <w:sz w:val="26"/>
      <w:szCs w:val="20"/>
      <w:shd w:val="clear" w:color="auto" w:fill="FFFFFF"/>
    </w:rPr>
  </w:style>
  <w:style w:type="paragraph" w:customStyle="1" w:styleId="38">
    <w:name w:val="Основной текст3"/>
    <w:basedOn w:val="a0"/>
    <w:rsid w:val="00E20EC1"/>
    <w:pPr>
      <w:widowControl w:val="0"/>
      <w:shd w:val="clear" w:color="auto" w:fill="FFFFFF"/>
      <w:spacing w:after="0" w:line="317" w:lineRule="exact"/>
      <w:ind w:firstLine="700"/>
      <w:jc w:val="both"/>
    </w:pPr>
    <w:rPr>
      <w:rFonts w:ascii="Times New Roman" w:hAnsi="Times New Roman"/>
      <w:color w:val="000000"/>
      <w:sz w:val="26"/>
      <w:szCs w:val="26"/>
      <w:lang w:val="uk-UA"/>
    </w:rPr>
  </w:style>
  <w:style w:type="paragraph" w:customStyle="1" w:styleId="2d">
    <w:name w:val="Абзац списка2"/>
    <w:basedOn w:val="a0"/>
    <w:rsid w:val="00E20EC1"/>
    <w:pPr>
      <w:ind w:left="708"/>
    </w:pPr>
    <w:rPr>
      <w:lang w:val="uk-UA" w:eastAsia="en-US"/>
    </w:rPr>
  </w:style>
  <w:style w:type="paragraph" w:customStyle="1" w:styleId="210">
    <w:name w:val="Основной текст с отступом 21"/>
    <w:basedOn w:val="a0"/>
    <w:rsid w:val="00E20EC1"/>
    <w:pPr>
      <w:suppressAutoHyphens/>
      <w:spacing w:after="120" w:line="480" w:lineRule="auto"/>
      <w:ind w:left="283"/>
    </w:pPr>
    <w:rPr>
      <w:rFonts w:ascii="Times New Roman" w:hAnsi="Times New Roman"/>
      <w:sz w:val="24"/>
      <w:szCs w:val="24"/>
      <w:lang w:eastAsia="zh-CN"/>
    </w:rPr>
  </w:style>
  <w:style w:type="character" w:customStyle="1" w:styleId="s1">
    <w:name w:val="s1"/>
    <w:basedOn w:val="a1"/>
    <w:rsid w:val="00F92CE4"/>
  </w:style>
  <w:style w:type="character" w:customStyle="1" w:styleId="Web">
    <w:name w:val="Обычный (Web) Знак"/>
    <w:aliases w:val=" Знак17 Знак2 Знак,Знак18 Знак Знак1 Знак,Знак17 Знак1 Знак1 Знак,Знак17 Знак2 Знак, Знак18 Знак Знак1 Знак, Знак17 Знак1 Знак Знак,Обычный (веб) Знак1 Знак Знак, Знак17 Знак2 Знак Знак Знак"/>
    <w:rsid w:val="00F92CE4"/>
    <w:rPr>
      <w:sz w:val="24"/>
      <w:szCs w:val="24"/>
      <w:lang w:val="ru-RU" w:eastAsia="ru-RU"/>
    </w:rPr>
  </w:style>
  <w:style w:type="paragraph" w:customStyle="1" w:styleId="Style20">
    <w:name w:val="Style20"/>
    <w:basedOn w:val="a0"/>
    <w:uiPriority w:val="99"/>
    <w:rsid w:val="00F92CE4"/>
    <w:pPr>
      <w:widowControl w:val="0"/>
      <w:autoSpaceDE w:val="0"/>
      <w:autoSpaceDN w:val="0"/>
      <w:adjustRightInd w:val="0"/>
      <w:spacing w:after="0" w:line="331" w:lineRule="exact"/>
    </w:pPr>
    <w:rPr>
      <w:rFonts w:ascii="Times New Roman" w:hAnsi="Times New Roman"/>
      <w:sz w:val="24"/>
      <w:szCs w:val="24"/>
    </w:rPr>
  </w:style>
  <w:style w:type="paragraph" w:customStyle="1" w:styleId="WW-">
    <w:name w:val="WW-Маркированный список"/>
    <w:basedOn w:val="a0"/>
    <w:rsid w:val="00F92CE4"/>
    <w:pPr>
      <w:suppressAutoHyphens/>
      <w:spacing w:after="0" w:line="240" w:lineRule="auto"/>
      <w:ind w:left="360" w:right="-1475"/>
    </w:pPr>
    <w:rPr>
      <w:rFonts w:ascii="Times New Roman" w:hAnsi="Times New Roman"/>
      <w:sz w:val="28"/>
      <w:szCs w:val="24"/>
      <w:lang w:val="uk-UA"/>
    </w:rPr>
  </w:style>
  <w:style w:type="character" w:customStyle="1" w:styleId="2c">
    <w:name w:val="Основной текст (2)_"/>
    <w:basedOn w:val="a1"/>
    <w:link w:val="2b"/>
    <w:rsid w:val="002E7FC1"/>
    <w:rPr>
      <w:rFonts w:ascii="Franklin Gothic Heavy" w:eastAsia="Times New Roman" w:hAnsi="Franklin Gothic Heavy"/>
      <w:i/>
      <w:sz w:val="26"/>
      <w:shd w:val="clear" w:color="auto" w:fill="FFFFFF"/>
    </w:rPr>
  </w:style>
  <w:style w:type="paragraph" w:customStyle="1" w:styleId="rvps7">
    <w:name w:val="rvps7"/>
    <w:basedOn w:val="a0"/>
    <w:rsid w:val="002A725C"/>
    <w:pPr>
      <w:spacing w:before="100" w:beforeAutospacing="1" w:after="100" w:afterAutospacing="1" w:line="240" w:lineRule="auto"/>
    </w:pPr>
    <w:rPr>
      <w:rFonts w:ascii="Times New Roman" w:hAnsi="Times New Roman"/>
      <w:sz w:val="24"/>
      <w:szCs w:val="24"/>
      <w:lang w:val="uk-UA" w:eastAsia="uk-UA"/>
    </w:rPr>
  </w:style>
  <w:style w:type="paragraph" w:customStyle="1" w:styleId="rvps6">
    <w:name w:val="rvps6"/>
    <w:basedOn w:val="a0"/>
    <w:rsid w:val="002A725C"/>
    <w:pPr>
      <w:spacing w:before="100" w:beforeAutospacing="1" w:after="100" w:afterAutospacing="1" w:line="240" w:lineRule="auto"/>
    </w:pPr>
    <w:rPr>
      <w:rFonts w:ascii="Times New Roman" w:hAnsi="Times New Roman"/>
      <w:sz w:val="24"/>
      <w:szCs w:val="24"/>
      <w:lang w:val="uk-UA" w:eastAsia="uk-UA"/>
    </w:rPr>
  </w:style>
  <w:style w:type="character" w:customStyle="1" w:styleId="rvts23">
    <w:name w:val="rvts23"/>
    <w:basedOn w:val="a1"/>
    <w:rsid w:val="002A7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1058">
      <w:bodyDiv w:val="1"/>
      <w:marLeft w:val="0"/>
      <w:marRight w:val="0"/>
      <w:marTop w:val="0"/>
      <w:marBottom w:val="0"/>
      <w:divBdr>
        <w:top w:val="none" w:sz="0" w:space="0" w:color="auto"/>
        <w:left w:val="none" w:sz="0" w:space="0" w:color="auto"/>
        <w:bottom w:val="none" w:sz="0" w:space="0" w:color="auto"/>
        <w:right w:val="none" w:sz="0" w:space="0" w:color="auto"/>
      </w:divBdr>
    </w:div>
    <w:div w:id="338309221">
      <w:bodyDiv w:val="1"/>
      <w:marLeft w:val="0"/>
      <w:marRight w:val="0"/>
      <w:marTop w:val="0"/>
      <w:marBottom w:val="0"/>
      <w:divBdr>
        <w:top w:val="none" w:sz="0" w:space="0" w:color="auto"/>
        <w:left w:val="none" w:sz="0" w:space="0" w:color="auto"/>
        <w:bottom w:val="none" w:sz="0" w:space="0" w:color="auto"/>
        <w:right w:val="none" w:sz="0" w:space="0" w:color="auto"/>
      </w:divBdr>
    </w:div>
    <w:div w:id="407075778">
      <w:bodyDiv w:val="1"/>
      <w:marLeft w:val="0"/>
      <w:marRight w:val="0"/>
      <w:marTop w:val="0"/>
      <w:marBottom w:val="0"/>
      <w:divBdr>
        <w:top w:val="none" w:sz="0" w:space="0" w:color="auto"/>
        <w:left w:val="none" w:sz="0" w:space="0" w:color="auto"/>
        <w:bottom w:val="none" w:sz="0" w:space="0" w:color="auto"/>
        <w:right w:val="none" w:sz="0" w:space="0" w:color="auto"/>
      </w:divBdr>
    </w:div>
    <w:div w:id="473642243">
      <w:bodyDiv w:val="1"/>
      <w:marLeft w:val="0"/>
      <w:marRight w:val="0"/>
      <w:marTop w:val="0"/>
      <w:marBottom w:val="0"/>
      <w:divBdr>
        <w:top w:val="none" w:sz="0" w:space="0" w:color="auto"/>
        <w:left w:val="none" w:sz="0" w:space="0" w:color="auto"/>
        <w:bottom w:val="none" w:sz="0" w:space="0" w:color="auto"/>
        <w:right w:val="none" w:sz="0" w:space="0" w:color="auto"/>
      </w:divBdr>
    </w:div>
    <w:div w:id="491410070">
      <w:bodyDiv w:val="1"/>
      <w:marLeft w:val="0"/>
      <w:marRight w:val="0"/>
      <w:marTop w:val="0"/>
      <w:marBottom w:val="0"/>
      <w:divBdr>
        <w:top w:val="none" w:sz="0" w:space="0" w:color="auto"/>
        <w:left w:val="none" w:sz="0" w:space="0" w:color="auto"/>
        <w:bottom w:val="none" w:sz="0" w:space="0" w:color="auto"/>
        <w:right w:val="none" w:sz="0" w:space="0" w:color="auto"/>
      </w:divBdr>
    </w:div>
    <w:div w:id="553660258">
      <w:bodyDiv w:val="1"/>
      <w:marLeft w:val="0"/>
      <w:marRight w:val="0"/>
      <w:marTop w:val="0"/>
      <w:marBottom w:val="0"/>
      <w:divBdr>
        <w:top w:val="none" w:sz="0" w:space="0" w:color="auto"/>
        <w:left w:val="none" w:sz="0" w:space="0" w:color="auto"/>
        <w:bottom w:val="none" w:sz="0" w:space="0" w:color="auto"/>
        <w:right w:val="none" w:sz="0" w:space="0" w:color="auto"/>
      </w:divBdr>
    </w:div>
    <w:div w:id="586769683">
      <w:bodyDiv w:val="1"/>
      <w:marLeft w:val="0"/>
      <w:marRight w:val="0"/>
      <w:marTop w:val="0"/>
      <w:marBottom w:val="0"/>
      <w:divBdr>
        <w:top w:val="none" w:sz="0" w:space="0" w:color="auto"/>
        <w:left w:val="none" w:sz="0" w:space="0" w:color="auto"/>
        <w:bottom w:val="none" w:sz="0" w:space="0" w:color="auto"/>
        <w:right w:val="none" w:sz="0" w:space="0" w:color="auto"/>
      </w:divBdr>
    </w:div>
    <w:div w:id="621886088">
      <w:bodyDiv w:val="1"/>
      <w:marLeft w:val="0"/>
      <w:marRight w:val="0"/>
      <w:marTop w:val="0"/>
      <w:marBottom w:val="0"/>
      <w:divBdr>
        <w:top w:val="none" w:sz="0" w:space="0" w:color="auto"/>
        <w:left w:val="none" w:sz="0" w:space="0" w:color="auto"/>
        <w:bottom w:val="none" w:sz="0" w:space="0" w:color="auto"/>
        <w:right w:val="none" w:sz="0" w:space="0" w:color="auto"/>
      </w:divBdr>
    </w:div>
    <w:div w:id="677077341">
      <w:bodyDiv w:val="1"/>
      <w:marLeft w:val="0"/>
      <w:marRight w:val="0"/>
      <w:marTop w:val="0"/>
      <w:marBottom w:val="0"/>
      <w:divBdr>
        <w:top w:val="none" w:sz="0" w:space="0" w:color="auto"/>
        <w:left w:val="none" w:sz="0" w:space="0" w:color="auto"/>
        <w:bottom w:val="none" w:sz="0" w:space="0" w:color="auto"/>
        <w:right w:val="none" w:sz="0" w:space="0" w:color="auto"/>
      </w:divBdr>
    </w:div>
    <w:div w:id="796263745">
      <w:bodyDiv w:val="1"/>
      <w:marLeft w:val="0"/>
      <w:marRight w:val="0"/>
      <w:marTop w:val="0"/>
      <w:marBottom w:val="0"/>
      <w:divBdr>
        <w:top w:val="none" w:sz="0" w:space="0" w:color="auto"/>
        <w:left w:val="none" w:sz="0" w:space="0" w:color="auto"/>
        <w:bottom w:val="none" w:sz="0" w:space="0" w:color="auto"/>
        <w:right w:val="none" w:sz="0" w:space="0" w:color="auto"/>
      </w:divBdr>
    </w:div>
    <w:div w:id="812986812">
      <w:bodyDiv w:val="1"/>
      <w:marLeft w:val="0"/>
      <w:marRight w:val="0"/>
      <w:marTop w:val="0"/>
      <w:marBottom w:val="0"/>
      <w:divBdr>
        <w:top w:val="none" w:sz="0" w:space="0" w:color="auto"/>
        <w:left w:val="none" w:sz="0" w:space="0" w:color="auto"/>
        <w:bottom w:val="none" w:sz="0" w:space="0" w:color="auto"/>
        <w:right w:val="none" w:sz="0" w:space="0" w:color="auto"/>
      </w:divBdr>
    </w:div>
    <w:div w:id="823203983">
      <w:bodyDiv w:val="1"/>
      <w:marLeft w:val="0"/>
      <w:marRight w:val="0"/>
      <w:marTop w:val="0"/>
      <w:marBottom w:val="0"/>
      <w:divBdr>
        <w:top w:val="none" w:sz="0" w:space="0" w:color="auto"/>
        <w:left w:val="none" w:sz="0" w:space="0" w:color="auto"/>
        <w:bottom w:val="none" w:sz="0" w:space="0" w:color="auto"/>
        <w:right w:val="none" w:sz="0" w:space="0" w:color="auto"/>
      </w:divBdr>
    </w:div>
    <w:div w:id="880946452">
      <w:bodyDiv w:val="1"/>
      <w:marLeft w:val="0"/>
      <w:marRight w:val="0"/>
      <w:marTop w:val="0"/>
      <w:marBottom w:val="0"/>
      <w:divBdr>
        <w:top w:val="none" w:sz="0" w:space="0" w:color="auto"/>
        <w:left w:val="none" w:sz="0" w:space="0" w:color="auto"/>
        <w:bottom w:val="none" w:sz="0" w:space="0" w:color="auto"/>
        <w:right w:val="none" w:sz="0" w:space="0" w:color="auto"/>
      </w:divBdr>
    </w:div>
    <w:div w:id="962925265">
      <w:bodyDiv w:val="1"/>
      <w:marLeft w:val="0"/>
      <w:marRight w:val="0"/>
      <w:marTop w:val="0"/>
      <w:marBottom w:val="0"/>
      <w:divBdr>
        <w:top w:val="none" w:sz="0" w:space="0" w:color="auto"/>
        <w:left w:val="none" w:sz="0" w:space="0" w:color="auto"/>
        <w:bottom w:val="none" w:sz="0" w:space="0" w:color="auto"/>
        <w:right w:val="none" w:sz="0" w:space="0" w:color="auto"/>
      </w:divBdr>
    </w:div>
    <w:div w:id="990643832">
      <w:bodyDiv w:val="1"/>
      <w:marLeft w:val="0"/>
      <w:marRight w:val="0"/>
      <w:marTop w:val="0"/>
      <w:marBottom w:val="0"/>
      <w:divBdr>
        <w:top w:val="none" w:sz="0" w:space="0" w:color="auto"/>
        <w:left w:val="none" w:sz="0" w:space="0" w:color="auto"/>
        <w:bottom w:val="none" w:sz="0" w:space="0" w:color="auto"/>
        <w:right w:val="none" w:sz="0" w:space="0" w:color="auto"/>
      </w:divBdr>
    </w:div>
    <w:div w:id="991255217">
      <w:bodyDiv w:val="1"/>
      <w:marLeft w:val="0"/>
      <w:marRight w:val="0"/>
      <w:marTop w:val="0"/>
      <w:marBottom w:val="0"/>
      <w:divBdr>
        <w:top w:val="none" w:sz="0" w:space="0" w:color="auto"/>
        <w:left w:val="none" w:sz="0" w:space="0" w:color="auto"/>
        <w:bottom w:val="none" w:sz="0" w:space="0" w:color="auto"/>
        <w:right w:val="none" w:sz="0" w:space="0" w:color="auto"/>
      </w:divBdr>
    </w:div>
    <w:div w:id="994645784">
      <w:bodyDiv w:val="1"/>
      <w:marLeft w:val="0"/>
      <w:marRight w:val="0"/>
      <w:marTop w:val="0"/>
      <w:marBottom w:val="0"/>
      <w:divBdr>
        <w:top w:val="none" w:sz="0" w:space="0" w:color="auto"/>
        <w:left w:val="none" w:sz="0" w:space="0" w:color="auto"/>
        <w:bottom w:val="none" w:sz="0" w:space="0" w:color="auto"/>
        <w:right w:val="none" w:sz="0" w:space="0" w:color="auto"/>
      </w:divBdr>
      <w:divsChild>
        <w:div w:id="1018462058">
          <w:marLeft w:val="0"/>
          <w:marRight w:val="0"/>
          <w:marTop w:val="0"/>
          <w:marBottom w:val="150"/>
          <w:divBdr>
            <w:top w:val="none" w:sz="0" w:space="0" w:color="auto"/>
            <w:left w:val="none" w:sz="0" w:space="0" w:color="auto"/>
            <w:bottom w:val="none" w:sz="0" w:space="0" w:color="auto"/>
            <w:right w:val="none" w:sz="0" w:space="0" w:color="auto"/>
          </w:divBdr>
        </w:div>
      </w:divsChild>
    </w:div>
    <w:div w:id="1012954124">
      <w:bodyDiv w:val="1"/>
      <w:marLeft w:val="0"/>
      <w:marRight w:val="0"/>
      <w:marTop w:val="0"/>
      <w:marBottom w:val="0"/>
      <w:divBdr>
        <w:top w:val="none" w:sz="0" w:space="0" w:color="auto"/>
        <w:left w:val="none" w:sz="0" w:space="0" w:color="auto"/>
        <w:bottom w:val="none" w:sz="0" w:space="0" w:color="auto"/>
        <w:right w:val="none" w:sz="0" w:space="0" w:color="auto"/>
      </w:divBdr>
    </w:div>
    <w:div w:id="1117874691">
      <w:bodyDiv w:val="1"/>
      <w:marLeft w:val="0"/>
      <w:marRight w:val="0"/>
      <w:marTop w:val="0"/>
      <w:marBottom w:val="0"/>
      <w:divBdr>
        <w:top w:val="none" w:sz="0" w:space="0" w:color="auto"/>
        <w:left w:val="none" w:sz="0" w:space="0" w:color="auto"/>
        <w:bottom w:val="none" w:sz="0" w:space="0" w:color="auto"/>
        <w:right w:val="none" w:sz="0" w:space="0" w:color="auto"/>
      </w:divBdr>
    </w:div>
    <w:div w:id="1148279974">
      <w:bodyDiv w:val="1"/>
      <w:marLeft w:val="0"/>
      <w:marRight w:val="0"/>
      <w:marTop w:val="0"/>
      <w:marBottom w:val="0"/>
      <w:divBdr>
        <w:top w:val="none" w:sz="0" w:space="0" w:color="auto"/>
        <w:left w:val="none" w:sz="0" w:space="0" w:color="auto"/>
        <w:bottom w:val="none" w:sz="0" w:space="0" w:color="auto"/>
        <w:right w:val="none" w:sz="0" w:space="0" w:color="auto"/>
      </w:divBdr>
    </w:div>
    <w:div w:id="1179320364">
      <w:bodyDiv w:val="1"/>
      <w:marLeft w:val="0"/>
      <w:marRight w:val="0"/>
      <w:marTop w:val="0"/>
      <w:marBottom w:val="0"/>
      <w:divBdr>
        <w:top w:val="none" w:sz="0" w:space="0" w:color="auto"/>
        <w:left w:val="none" w:sz="0" w:space="0" w:color="auto"/>
        <w:bottom w:val="none" w:sz="0" w:space="0" w:color="auto"/>
        <w:right w:val="none" w:sz="0" w:space="0" w:color="auto"/>
      </w:divBdr>
    </w:div>
    <w:div w:id="1201940706">
      <w:bodyDiv w:val="1"/>
      <w:marLeft w:val="0"/>
      <w:marRight w:val="0"/>
      <w:marTop w:val="0"/>
      <w:marBottom w:val="0"/>
      <w:divBdr>
        <w:top w:val="none" w:sz="0" w:space="0" w:color="auto"/>
        <w:left w:val="none" w:sz="0" w:space="0" w:color="auto"/>
        <w:bottom w:val="none" w:sz="0" w:space="0" w:color="auto"/>
        <w:right w:val="none" w:sz="0" w:space="0" w:color="auto"/>
      </w:divBdr>
    </w:div>
    <w:div w:id="1250895315">
      <w:bodyDiv w:val="1"/>
      <w:marLeft w:val="0"/>
      <w:marRight w:val="0"/>
      <w:marTop w:val="0"/>
      <w:marBottom w:val="0"/>
      <w:divBdr>
        <w:top w:val="none" w:sz="0" w:space="0" w:color="auto"/>
        <w:left w:val="none" w:sz="0" w:space="0" w:color="auto"/>
        <w:bottom w:val="none" w:sz="0" w:space="0" w:color="auto"/>
        <w:right w:val="none" w:sz="0" w:space="0" w:color="auto"/>
      </w:divBdr>
    </w:div>
    <w:div w:id="1257209277">
      <w:bodyDiv w:val="1"/>
      <w:marLeft w:val="0"/>
      <w:marRight w:val="0"/>
      <w:marTop w:val="0"/>
      <w:marBottom w:val="0"/>
      <w:divBdr>
        <w:top w:val="none" w:sz="0" w:space="0" w:color="auto"/>
        <w:left w:val="none" w:sz="0" w:space="0" w:color="auto"/>
        <w:bottom w:val="none" w:sz="0" w:space="0" w:color="auto"/>
        <w:right w:val="none" w:sz="0" w:space="0" w:color="auto"/>
      </w:divBdr>
    </w:div>
    <w:div w:id="1296721532">
      <w:bodyDiv w:val="1"/>
      <w:marLeft w:val="0"/>
      <w:marRight w:val="0"/>
      <w:marTop w:val="0"/>
      <w:marBottom w:val="0"/>
      <w:divBdr>
        <w:top w:val="none" w:sz="0" w:space="0" w:color="auto"/>
        <w:left w:val="none" w:sz="0" w:space="0" w:color="auto"/>
        <w:bottom w:val="none" w:sz="0" w:space="0" w:color="auto"/>
        <w:right w:val="none" w:sz="0" w:space="0" w:color="auto"/>
      </w:divBdr>
    </w:div>
    <w:div w:id="1347291987">
      <w:bodyDiv w:val="1"/>
      <w:marLeft w:val="0"/>
      <w:marRight w:val="0"/>
      <w:marTop w:val="0"/>
      <w:marBottom w:val="0"/>
      <w:divBdr>
        <w:top w:val="none" w:sz="0" w:space="0" w:color="auto"/>
        <w:left w:val="none" w:sz="0" w:space="0" w:color="auto"/>
        <w:bottom w:val="none" w:sz="0" w:space="0" w:color="auto"/>
        <w:right w:val="none" w:sz="0" w:space="0" w:color="auto"/>
      </w:divBdr>
    </w:div>
    <w:div w:id="1411657845">
      <w:bodyDiv w:val="1"/>
      <w:marLeft w:val="0"/>
      <w:marRight w:val="0"/>
      <w:marTop w:val="0"/>
      <w:marBottom w:val="0"/>
      <w:divBdr>
        <w:top w:val="none" w:sz="0" w:space="0" w:color="auto"/>
        <w:left w:val="none" w:sz="0" w:space="0" w:color="auto"/>
        <w:bottom w:val="none" w:sz="0" w:space="0" w:color="auto"/>
        <w:right w:val="none" w:sz="0" w:space="0" w:color="auto"/>
      </w:divBdr>
    </w:div>
    <w:div w:id="1465929511">
      <w:bodyDiv w:val="1"/>
      <w:marLeft w:val="0"/>
      <w:marRight w:val="0"/>
      <w:marTop w:val="0"/>
      <w:marBottom w:val="0"/>
      <w:divBdr>
        <w:top w:val="none" w:sz="0" w:space="0" w:color="auto"/>
        <w:left w:val="none" w:sz="0" w:space="0" w:color="auto"/>
        <w:bottom w:val="none" w:sz="0" w:space="0" w:color="auto"/>
        <w:right w:val="none" w:sz="0" w:space="0" w:color="auto"/>
      </w:divBdr>
    </w:div>
    <w:div w:id="1506943232">
      <w:bodyDiv w:val="1"/>
      <w:marLeft w:val="0"/>
      <w:marRight w:val="0"/>
      <w:marTop w:val="0"/>
      <w:marBottom w:val="0"/>
      <w:divBdr>
        <w:top w:val="none" w:sz="0" w:space="0" w:color="auto"/>
        <w:left w:val="none" w:sz="0" w:space="0" w:color="auto"/>
        <w:bottom w:val="none" w:sz="0" w:space="0" w:color="auto"/>
        <w:right w:val="none" w:sz="0" w:space="0" w:color="auto"/>
      </w:divBdr>
    </w:div>
    <w:div w:id="1553928812">
      <w:bodyDiv w:val="1"/>
      <w:marLeft w:val="0"/>
      <w:marRight w:val="0"/>
      <w:marTop w:val="0"/>
      <w:marBottom w:val="0"/>
      <w:divBdr>
        <w:top w:val="none" w:sz="0" w:space="0" w:color="auto"/>
        <w:left w:val="none" w:sz="0" w:space="0" w:color="auto"/>
        <w:bottom w:val="none" w:sz="0" w:space="0" w:color="auto"/>
        <w:right w:val="none" w:sz="0" w:space="0" w:color="auto"/>
      </w:divBdr>
    </w:div>
    <w:div w:id="1568807179">
      <w:bodyDiv w:val="1"/>
      <w:marLeft w:val="0"/>
      <w:marRight w:val="0"/>
      <w:marTop w:val="0"/>
      <w:marBottom w:val="0"/>
      <w:divBdr>
        <w:top w:val="none" w:sz="0" w:space="0" w:color="auto"/>
        <w:left w:val="none" w:sz="0" w:space="0" w:color="auto"/>
        <w:bottom w:val="none" w:sz="0" w:space="0" w:color="auto"/>
        <w:right w:val="none" w:sz="0" w:space="0" w:color="auto"/>
      </w:divBdr>
    </w:div>
    <w:div w:id="1626503802">
      <w:bodyDiv w:val="1"/>
      <w:marLeft w:val="0"/>
      <w:marRight w:val="0"/>
      <w:marTop w:val="0"/>
      <w:marBottom w:val="0"/>
      <w:divBdr>
        <w:top w:val="none" w:sz="0" w:space="0" w:color="auto"/>
        <w:left w:val="none" w:sz="0" w:space="0" w:color="auto"/>
        <w:bottom w:val="none" w:sz="0" w:space="0" w:color="auto"/>
        <w:right w:val="none" w:sz="0" w:space="0" w:color="auto"/>
      </w:divBdr>
    </w:div>
    <w:div w:id="1715349101">
      <w:bodyDiv w:val="1"/>
      <w:marLeft w:val="0"/>
      <w:marRight w:val="0"/>
      <w:marTop w:val="0"/>
      <w:marBottom w:val="0"/>
      <w:divBdr>
        <w:top w:val="none" w:sz="0" w:space="0" w:color="auto"/>
        <w:left w:val="none" w:sz="0" w:space="0" w:color="auto"/>
        <w:bottom w:val="none" w:sz="0" w:space="0" w:color="auto"/>
        <w:right w:val="none" w:sz="0" w:space="0" w:color="auto"/>
      </w:divBdr>
    </w:div>
    <w:div w:id="1775712026">
      <w:bodyDiv w:val="1"/>
      <w:marLeft w:val="0"/>
      <w:marRight w:val="0"/>
      <w:marTop w:val="0"/>
      <w:marBottom w:val="0"/>
      <w:divBdr>
        <w:top w:val="none" w:sz="0" w:space="0" w:color="auto"/>
        <w:left w:val="none" w:sz="0" w:space="0" w:color="auto"/>
        <w:bottom w:val="none" w:sz="0" w:space="0" w:color="auto"/>
        <w:right w:val="none" w:sz="0" w:space="0" w:color="auto"/>
      </w:divBdr>
    </w:div>
    <w:div w:id="1830099213">
      <w:bodyDiv w:val="1"/>
      <w:marLeft w:val="0"/>
      <w:marRight w:val="0"/>
      <w:marTop w:val="0"/>
      <w:marBottom w:val="0"/>
      <w:divBdr>
        <w:top w:val="none" w:sz="0" w:space="0" w:color="auto"/>
        <w:left w:val="none" w:sz="0" w:space="0" w:color="auto"/>
        <w:bottom w:val="none" w:sz="0" w:space="0" w:color="auto"/>
        <w:right w:val="none" w:sz="0" w:space="0" w:color="auto"/>
      </w:divBdr>
    </w:div>
    <w:div w:id="1883790545">
      <w:bodyDiv w:val="1"/>
      <w:marLeft w:val="0"/>
      <w:marRight w:val="0"/>
      <w:marTop w:val="0"/>
      <w:marBottom w:val="0"/>
      <w:divBdr>
        <w:top w:val="none" w:sz="0" w:space="0" w:color="auto"/>
        <w:left w:val="none" w:sz="0" w:space="0" w:color="auto"/>
        <w:bottom w:val="none" w:sz="0" w:space="0" w:color="auto"/>
        <w:right w:val="none" w:sz="0" w:space="0" w:color="auto"/>
      </w:divBdr>
    </w:div>
    <w:div w:id="1919246800">
      <w:bodyDiv w:val="1"/>
      <w:marLeft w:val="0"/>
      <w:marRight w:val="0"/>
      <w:marTop w:val="0"/>
      <w:marBottom w:val="0"/>
      <w:divBdr>
        <w:top w:val="none" w:sz="0" w:space="0" w:color="auto"/>
        <w:left w:val="none" w:sz="0" w:space="0" w:color="auto"/>
        <w:bottom w:val="none" w:sz="0" w:space="0" w:color="auto"/>
        <w:right w:val="none" w:sz="0" w:space="0" w:color="auto"/>
      </w:divBdr>
    </w:div>
    <w:div w:id="1924559119">
      <w:bodyDiv w:val="1"/>
      <w:marLeft w:val="0"/>
      <w:marRight w:val="0"/>
      <w:marTop w:val="0"/>
      <w:marBottom w:val="0"/>
      <w:divBdr>
        <w:top w:val="none" w:sz="0" w:space="0" w:color="auto"/>
        <w:left w:val="none" w:sz="0" w:space="0" w:color="auto"/>
        <w:bottom w:val="none" w:sz="0" w:space="0" w:color="auto"/>
        <w:right w:val="none" w:sz="0" w:space="0" w:color="auto"/>
      </w:divBdr>
    </w:div>
    <w:div w:id="1997874334">
      <w:bodyDiv w:val="1"/>
      <w:marLeft w:val="0"/>
      <w:marRight w:val="0"/>
      <w:marTop w:val="0"/>
      <w:marBottom w:val="0"/>
      <w:divBdr>
        <w:top w:val="none" w:sz="0" w:space="0" w:color="auto"/>
        <w:left w:val="none" w:sz="0" w:space="0" w:color="auto"/>
        <w:bottom w:val="none" w:sz="0" w:space="0" w:color="auto"/>
        <w:right w:val="none" w:sz="0" w:space="0" w:color="auto"/>
      </w:divBdr>
    </w:div>
    <w:div w:id="2002809778">
      <w:bodyDiv w:val="1"/>
      <w:marLeft w:val="0"/>
      <w:marRight w:val="0"/>
      <w:marTop w:val="0"/>
      <w:marBottom w:val="0"/>
      <w:divBdr>
        <w:top w:val="none" w:sz="0" w:space="0" w:color="auto"/>
        <w:left w:val="none" w:sz="0" w:space="0" w:color="auto"/>
        <w:bottom w:val="none" w:sz="0" w:space="0" w:color="auto"/>
        <w:right w:val="none" w:sz="0" w:space="0" w:color="auto"/>
      </w:divBdr>
    </w:div>
    <w:div w:id="2040475233">
      <w:bodyDiv w:val="1"/>
      <w:marLeft w:val="0"/>
      <w:marRight w:val="0"/>
      <w:marTop w:val="0"/>
      <w:marBottom w:val="0"/>
      <w:divBdr>
        <w:top w:val="none" w:sz="0" w:space="0" w:color="auto"/>
        <w:left w:val="none" w:sz="0" w:space="0" w:color="auto"/>
        <w:bottom w:val="none" w:sz="0" w:space="0" w:color="auto"/>
        <w:right w:val="none" w:sz="0" w:space="0" w:color="auto"/>
      </w:divBdr>
    </w:div>
    <w:div w:id="213640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D757F-25E1-4F9E-9C41-BF921D0C2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5226</Words>
  <Characters>29794</Characters>
  <Application>Microsoft Office Word</Application>
  <DocSecurity>0</DocSecurity>
  <Lines>248</Lines>
  <Paragraphs>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Юго-Западная железная дорога</Company>
  <LinksUpToDate>false</LinksUpToDate>
  <CharactersWithSpaces>34951</CharactersWithSpaces>
  <SharedDoc>false</SharedDoc>
  <HLinks>
    <vt:vector size="60" baseType="variant">
      <vt:variant>
        <vt:i4>5242974</vt:i4>
      </vt:variant>
      <vt:variant>
        <vt:i4>27</vt:i4>
      </vt:variant>
      <vt:variant>
        <vt:i4>0</vt:i4>
      </vt:variant>
      <vt:variant>
        <vt:i4>5</vt:i4>
      </vt:variant>
      <vt:variant>
        <vt:lpwstr>http://zakon5.rada.gov.ua/laws/show/922-19/print1443605423520609</vt:lpwstr>
      </vt:variant>
      <vt:variant>
        <vt:lpwstr>n294</vt:lpwstr>
      </vt:variant>
      <vt:variant>
        <vt:i4>6160478</vt:i4>
      </vt:variant>
      <vt:variant>
        <vt:i4>24</vt:i4>
      </vt:variant>
      <vt:variant>
        <vt:i4>0</vt:i4>
      </vt:variant>
      <vt:variant>
        <vt:i4>5</vt:i4>
      </vt:variant>
      <vt:variant>
        <vt:lpwstr>http://zakon5.rada.gov.ua/laws/show/922-19/print1443605423520609</vt:lpwstr>
      </vt:variant>
      <vt:variant>
        <vt:lpwstr>n199</vt:lpwstr>
      </vt:variant>
      <vt:variant>
        <vt:i4>5898335</vt:i4>
      </vt:variant>
      <vt:variant>
        <vt:i4>21</vt:i4>
      </vt:variant>
      <vt:variant>
        <vt:i4>0</vt:i4>
      </vt:variant>
      <vt:variant>
        <vt:i4>5</vt:i4>
      </vt:variant>
      <vt:variant>
        <vt:lpwstr>http://zakon5.rada.gov.ua/laws/show/922-19/print1443605423520609</vt:lpwstr>
      </vt:variant>
      <vt:variant>
        <vt:lpwstr>n488</vt:lpwstr>
      </vt:variant>
      <vt:variant>
        <vt:i4>5898335</vt:i4>
      </vt:variant>
      <vt:variant>
        <vt:i4>18</vt:i4>
      </vt:variant>
      <vt:variant>
        <vt:i4>0</vt:i4>
      </vt:variant>
      <vt:variant>
        <vt:i4>5</vt:i4>
      </vt:variant>
      <vt:variant>
        <vt:lpwstr>http://zakon5.rada.gov.ua/laws/show/922-19/print1443605423520609</vt:lpwstr>
      </vt:variant>
      <vt:variant>
        <vt:lpwstr>n488</vt:lpwstr>
      </vt:variant>
      <vt:variant>
        <vt:i4>5242974</vt:i4>
      </vt:variant>
      <vt:variant>
        <vt:i4>15</vt:i4>
      </vt:variant>
      <vt:variant>
        <vt:i4>0</vt:i4>
      </vt:variant>
      <vt:variant>
        <vt:i4>5</vt:i4>
      </vt:variant>
      <vt:variant>
        <vt:lpwstr>http://zakon5.rada.gov.ua/laws/show/922-19/print1443605423520609</vt:lpwstr>
      </vt:variant>
      <vt:variant>
        <vt:lpwstr>n294</vt:lpwstr>
      </vt:variant>
      <vt:variant>
        <vt:i4>5242974</vt:i4>
      </vt:variant>
      <vt:variant>
        <vt:i4>12</vt:i4>
      </vt:variant>
      <vt:variant>
        <vt:i4>0</vt:i4>
      </vt:variant>
      <vt:variant>
        <vt:i4>5</vt:i4>
      </vt:variant>
      <vt:variant>
        <vt:lpwstr>http://zakon5.rada.gov.ua/laws/show/922-19/print1443605423520609</vt:lpwstr>
      </vt:variant>
      <vt:variant>
        <vt:lpwstr>n294</vt:lpwstr>
      </vt:variant>
      <vt:variant>
        <vt:i4>5242975</vt:i4>
      </vt:variant>
      <vt:variant>
        <vt:i4>9</vt:i4>
      </vt:variant>
      <vt:variant>
        <vt:i4>0</vt:i4>
      </vt:variant>
      <vt:variant>
        <vt:i4>5</vt:i4>
      </vt:variant>
      <vt:variant>
        <vt:lpwstr>http://zakon5.rada.gov.ua/laws/show/922-19/print1443605423520609</vt:lpwstr>
      </vt:variant>
      <vt:variant>
        <vt:lpwstr>n284</vt:lpwstr>
      </vt:variant>
      <vt:variant>
        <vt:i4>2293801</vt:i4>
      </vt:variant>
      <vt:variant>
        <vt:i4>6</vt:i4>
      </vt:variant>
      <vt:variant>
        <vt:i4>0</vt:i4>
      </vt:variant>
      <vt:variant>
        <vt:i4>5</vt:i4>
      </vt:variant>
      <vt:variant>
        <vt:lpwstr>http://zakon3.rada.gov.ua/laws/show/2210-14</vt:lpwstr>
      </vt:variant>
      <vt:variant>
        <vt:lpwstr/>
      </vt:variant>
      <vt:variant>
        <vt:i4>5242974</vt:i4>
      </vt:variant>
      <vt:variant>
        <vt:i4>3</vt:i4>
      </vt:variant>
      <vt:variant>
        <vt:i4>0</vt:i4>
      </vt:variant>
      <vt:variant>
        <vt:i4>5</vt:i4>
      </vt:variant>
      <vt:variant>
        <vt:lpwstr>http://zakon5.rada.gov.ua/laws/show/922-19/print1443605423520609</vt:lpwstr>
      </vt:variant>
      <vt:variant>
        <vt:lpwstr>n294</vt:lpwstr>
      </vt:variant>
      <vt:variant>
        <vt:i4>458829</vt:i4>
      </vt:variant>
      <vt:variant>
        <vt:i4>0</vt:i4>
      </vt:variant>
      <vt:variant>
        <vt:i4>0</vt:i4>
      </vt:variant>
      <vt:variant>
        <vt:i4>5</vt:i4>
      </vt:variant>
      <vt:variant>
        <vt:lpwstr>https://ru.wikipedia.org/wiki/Portable_Document_Format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user24</dc:creator>
  <cp:keywords/>
  <dc:description/>
  <cp:lastModifiedBy>User</cp:lastModifiedBy>
  <cp:revision>4</cp:revision>
  <cp:lastPrinted>2017-08-04T06:15:00Z</cp:lastPrinted>
  <dcterms:created xsi:type="dcterms:W3CDTF">2024-04-19T07:41:00Z</dcterms:created>
  <dcterms:modified xsi:type="dcterms:W3CDTF">2024-04-19T07:44:00Z</dcterms:modified>
</cp:coreProperties>
</file>