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0CD" w:rsidRPr="00327952" w:rsidRDefault="005475CE" w:rsidP="005475CE">
      <w:pPr>
        <w:tabs>
          <w:tab w:val="left" w:pos="3015"/>
        </w:tabs>
        <w:spacing w:after="0" w:line="240" w:lineRule="auto"/>
        <w:rPr>
          <w:rFonts w:ascii="Times New Roman" w:eastAsia="Times New Roman" w:hAnsi="Times New Roman" w:cs="Times New Roman"/>
          <w:i/>
          <w:color w:val="000000"/>
          <w:highlight w:val="white"/>
        </w:rPr>
      </w:pPr>
      <w:r>
        <w:rPr>
          <w:rFonts w:ascii="Times New Roman" w:eastAsia="Times New Roman" w:hAnsi="Times New Roman" w:cs="Times New Roman"/>
          <w:i/>
          <w:color w:val="000000"/>
          <w:highlight w:val="white"/>
        </w:rPr>
        <w:tab/>
        <w:t xml:space="preserve">                               </w:t>
      </w:r>
      <w:r w:rsidR="00AE10CB">
        <w:rPr>
          <w:rFonts w:ascii="Times New Roman" w:eastAsia="Times New Roman" w:hAnsi="Times New Roman" w:cs="Times New Roman"/>
          <w:i/>
          <w:color w:val="000000"/>
          <w:highlight w:val="white"/>
          <w:lang w:val="ru-RU"/>
        </w:rPr>
        <w:t xml:space="preserve">                                                           </w:t>
      </w:r>
      <w:r>
        <w:rPr>
          <w:rFonts w:ascii="Times New Roman" w:eastAsia="Times New Roman" w:hAnsi="Times New Roman" w:cs="Times New Roman"/>
          <w:i/>
          <w:color w:val="000000"/>
          <w:highlight w:val="white"/>
        </w:rPr>
        <w:t>ПРОЄКТ</w:t>
      </w:r>
    </w:p>
    <w:p w:rsidR="002F00CD" w:rsidRPr="00112EB6" w:rsidRDefault="004969AC">
      <w:pPr>
        <w:spacing w:after="0" w:line="240" w:lineRule="auto"/>
        <w:jc w:val="center"/>
        <w:rPr>
          <w:rFonts w:ascii="Times New Roman" w:eastAsia="Times New Roman" w:hAnsi="Times New Roman" w:cs="Times New Roman"/>
          <w:b/>
          <w:highlight w:val="yellow"/>
        </w:rPr>
      </w:pPr>
      <w:r w:rsidRPr="00112EB6">
        <w:rPr>
          <w:rFonts w:ascii="Times New Roman" w:eastAsia="Times New Roman" w:hAnsi="Times New Roman" w:cs="Times New Roman"/>
          <w:b/>
        </w:rPr>
        <w:t>Договір про закупівлю____</w:t>
      </w:r>
    </w:p>
    <w:p w:rsidR="002F00CD" w:rsidRPr="00112EB6" w:rsidRDefault="002F00CD">
      <w:pPr>
        <w:spacing w:after="0" w:line="240" w:lineRule="auto"/>
        <w:rPr>
          <w:rFonts w:ascii="Times New Roman" w:eastAsia="Times New Roman" w:hAnsi="Times New Roman" w:cs="Times New Roman"/>
          <w:b/>
        </w:rPr>
      </w:pPr>
    </w:p>
    <w:p w:rsidR="002F00CD" w:rsidRPr="00112EB6" w:rsidRDefault="000B7E1C">
      <w:pPr>
        <w:spacing w:after="0" w:line="240" w:lineRule="auto"/>
        <w:rPr>
          <w:rFonts w:ascii="Times New Roman" w:eastAsia="Times New Roman" w:hAnsi="Times New Roman" w:cs="Times New Roman"/>
        </w:rPr>
      </w:pPr>
      <w:r w:rsidRPr="00112EB6">
        <w:rPr>
          <w:rFonts w:ascii="Times New Roman" w:eastAsia="Times New Roman" w:hAnsi="Times New Roman" w:cs="Times New Roman"/>
        </w:rPr>
        <w:t xml:space="preserve">     </w:t>
      </w:r>
      <w:proofErr w:type="spellStart"/>
      <w:r w:rsidRPr="00112EB6">
        <w:rPr>
          <w:rFonts w:ascii="Times New Roman" w:eastAsia="Times New Roman" w:hAnsi="Times New Roman" w:cs="Times New Roman"/>
        </w:rPr>
        <w:t>смт</w:t>
      </w:r>
      <w:proofErr w:type="spellEnd"/>
      <w:r w:rsidRPr="00112EB6">
        <w:rPr>
          <w:rFonts w:ascii="Times New Roman" w:eastAsia="Times New Roman" w:hAnsi="Times New Roman" w:cs="Times New Roman"/>
        </w:rPr>
        <w:t>.</w:t>
      </w:r>
      <w:r w:rsidR="004969AC" w:rsidRPr="00112EB6">
        <w:rPr>
          <w:rFonts w:ascii="Times New Roman" w:eastAsia="Times New Roman" w:hAnsi="Times New Roman" w:cs="Times New Roman"/>
        </w:rPr>
        <w:tab/>
      </w:r>
      <w:proofErr w:type="spellStart"/>
      <w:r w:rsidRPr="00112EB6">
        <w:rPr>
          <w:rFonts w:ascii="Times New Roman" w:eastAsia="Times New Roman" w:hAnsi="Times New Roman" w:cs="Times New Roman"/>
        </w:rPr>
        <w:t>Микулинці</w:t>
      </w:r>
      <w:proofErr w:type="spellEnd"/>
      <w:r w:rsidR="004969AC" w:rsidRPr="00112EB6">
        <w:rPr>
          <w:rFonts w:ascii="Times New Roman" w:eastAsia="Times New Roman" w:hAnsi="Times New Roman" w:cs="Times New Roman"/>
        </w:rPr>
        <w:tab/>
      </w:r>
      <w:r w:rsidR="004969AC" w:rsidRPr="00112EB6">
        <w:rPr>
          <w:rFonts w:ascii="Times New Roman" w:eastAsia="Times New Roman" w:hAnsi="Times New Roman" w:cs="Times New Roman"/>
        </w:rPr>
        <w:tab/>
      </w:r>
      <w:r w:rsidR="004969AC" w:rsidRPr="00112EB6">
        <w:rPr>
          <w:rFonts w:ascii="Times New Roman" w:eastAsia="Times New Roman" w:hAnsi="Times New Roman" w:cs="Times New Roman"/>
        </w:rPr>
        <w:tab/>
      </w:r>
      <w:r w:rsidR="004969AC" w:rsidRPr="00112EB6">
        <w:rPr>
          <w:rFonts w:ascii="Times New Roman" w:eastAsia="Times New Roman" w:hAnsi="Times New Roman" w:cs="Times New Roman"/>
        </w:rPr>
        <w:tab/>
        <w:t xml:space="preserve"> </w:t>
      </w:r>
      <w:r w:rsidR="004A1BC9">
        <w:rPr>
          <w:rFonts w:ascii="Times New Roman" w:eastAsia="Times New Roman" w:hAnsi="Times New Roman" w:cs="Times New Roman"/>
        </w:rPr>
        <w:t xml:space="preserve">                  </w:t>
      </w:r>
      <w:r w:rsidR="004969AC" w:rsidRPr="00112EB6">
        <w:rPr>
          <w:rFonts w:ascii="Times New Roman" w:eastAsia="Times New Roman" w:hAnsi="Times New Roman" w:cs="Times New Roman"/>
        </w:rPr>
        <w:t xml:space="preserve">  «_____» ____________ 20__ року</w:t>
      </w:r>
    </w:p>
    <w:p w:rsidR="002F00CD" w:rsidRPr="00112EB6" w:rsidRDefault="004969AC" w:rsidP="00FF5EBA">
      <w:pPr>
        <w:spacing w:line="240" w:lineRule="auto"/>
        <w:jc w:val="both"/>
        <w:rPr>
          <w:rFonts w:ascii="Times New Roman" w:eastAsia="Times New Roman" w:hAnsi="Times New Roman" w:cs="Times New Roman"/>
          <w:i/>
        </w:rPr>
      </w:pPr>
      <w:r w:rsidRPr="00112EB6">
        <w:rPr>
          <w:rFonts w:ascii="Times New Roman" w:eastAsia="Times New Roman" w:hAnsi="Times New Roman" w:cs="Times New Roman"/>
          <w:i/>
        </w:rPr>
        <w:t xml:space="preserve"> (місце складення)</w:t>
      </w:r>
    </w:p>
    <w:p w:rsidR="00DE1D25" w:rsidRPr="00804146" w:rsidRDefault="00DE1D25" w:rsidP="00DE1D25">
      <w:pPr>
        <w:spacing w:after="0" w:line="240" w:lineRule="auto"/>
        <w:jc w:val="both"/>
        <w:rPr>
          <w:rFonts w:ascii="Times New Roman" w:eastAsia="Times New Roman" w:hAnsi="Times New Roman" w:cs="Times New Roman"/>
          <w:color w:val="000000"/>
          <w:sz w:val="24"/>
          <w:szCs w:val="24"/>
          <w:lang w:eastAsia="ru-RU"/>
        </w:rPr>
      </w:pPr>
      <w:bookmarkStart w:id="0" w:name="_heading=h.30j0zll" w:colFirst="0" w:colLast="0"/>
      <w:bookmarkEnd w:id="0"/>
      <w:r w:rsidRPr="00804146">
        <w:rPr>
          <w:rFonts w:ascii="Times New Roman" w:eastAsia="Times New Roman" w:hAnsi="Times New Roman" w:cs="Times New Roman"/>
          <w:b/>
          <w:color w:val="000000"/>
          <w:sz w:val="24"/>
          <w:szCs w:val="24"/>
          <w:lang w:eastAsia="ru-RU"/>
        </w:rPr>
        <w:t xml:space="preserve">  Комунальне некомерційне підприємство «</w:t>
      </w:r>
      <w:proofErr w:type="spellStart"/>
      <w:r w:rsidRPr="00804146">
        <w:rPr>
          <w:rFonts w:ascii="Times New Roman" w:eastAsia="Times New Roman" w:hAnsi="Times New Roman" w:cs="Times New Roman"/>
          <w:b/>
          <w:color w:val="000000"/>
          <w:sz w:val="24"/>
          <w:szCs w:val="24"/>
          <w:lang w:eastAsia="ru-RU"/>
        </w:rPr>
        <w:t>Микулинецька</w:t>
      </w:r>
      <w:proofErr w:type="spellEnd"/>
      <w:r w:rsidRPr="00804146">
        <w:rPr>
          <w:rFonts w:ascii="Times New Roman" w:eastAsia="Times New Roman" w:hAnsi="Times New Roman" w:cs="Times New Roman"/>
          <w:b/>
          <w:color w:val="000000"/>
          <w:sz w:val="24"/>
          <w:szCs w:val="24"/>
          <w:lang w:eastAsia="ru-RU"/>
        </w:rPr>
        <w:t xml:space="preserve"> лікарня» </w:t>
      </w:r>
      <w:proofErr w:type="spellStart"/>
      <w:r w:rsidRPr="00804146">
        <w:rPr>
          <w:rFonts w:ascii="Times New Roman" w:eastAsia="Times New Roman" w:hAnsi="Times New Roman" w:cs="Times New Roman"/>
          <w:b/>
          <w:color w:val="000000"/>
          <w:sz w:val="24"/>
          <w:szCs w:val="24"/>
          <w:lang w:eastAsia="ru-RU"/>
        </w:rPr>
        <w:t>Микулинецької</w:t>
      </w:r>
      <w:proofErr w:type="spellEnd"/>
      <w:r w:rsidRPr="00804146">
        <w:rPr>
          <w:rFonts w:ascii="Times New Roman" w:eastAsia="Times New Roman" w:hAnsi="Times New Roman" w:cs="Times New Roman"/>
          <w:b/>
          <w:color w:val="000000"/>
          <w:sz w:val="24"/>
          <w:szCs w:val="24"/>
          <w:lang w:eastAsia="ru-RU"/>
        </w:rPr>
        <w:t xml:space="preserve"> селищної ради</w:t>
      </w:r>
      <w:r w:rsidRPr="00804146">
        <w:rPr>
          <w:rFonts w:ascii="Times New Roman" w:eastAsia="Times New Roman" w:hAnsi="Times New Roman" w:cs="Times New Roman"/>
          <w:color w:val="000000"/>
          <w:sz w:val="24"/>
          <w:szCs w:val="24"/>
          <w:lang w:eastAsia="ru-RU"/>
        </w:rPr>
        <w:t xml:space="preserve"> в особі директора Наконечного Павла Борисовича, </w:t>
      </w:r>
      <w:r w:rsidRPr="009F76E6">
        <w:rPr>
          <w:rFonts w:ascii="Times New Roman" w:eastAsia="Times New Roman" w:hAnsi="Times New Roman" w:cs="Times New Roman"/>
          <w:color w:val="000000"/>
          <w:sz w:val="24"/>
          <w:szCs w:val="24"/>
          <w:lang w:eastAsia="ru-RU"/>
        </w:rPr>
        <w:t xml:space="preserve">що діє на підставі </w:t>
      </w:r>
      <w:r w:rsidRPr="00804146">
        <w:rPr>
          <w:rFonts w:ascii="Times New Roman" w:eastAsia="Times New Roman" w:hAnsi="Times New Roman" w:cs="Times New Roman"/>
          <w:color w:val="000000"/>
          <w:sz w:val="24"/>
          <w:szCs w:val="24"/>
          <w:lang w:eastAsia="ru-RU"/>
        </w:rPr>
        <w:t>статуту</w:t>
      </w:r>
      <w:r w:rsidRPr="009F76E6">
        <w:rPr>
          <w:rFonts w:ascii="Times New Roman" w:eastAsia="Times New Roman" w:hAnsi="Times New Roman" w:cs="Times New Roman"/>
          <w:color w:val="000000"/>
          <w:sz w:val="24"/>
          <w:szCs w:val="24"/>
          <w:lang w:eastAsia="ru-RU"/>
        </w:rPr>
        <w:t xml:space="preserve"> з однієї сторони,</w:t>
      </w:r>
    </w:p>
    <w:p w:rsidR="00DE1D25" w:rsidRPr="00804146" w:rsidRDefault="00DE1D25" w:rsidP="00DE1D25">
      <w:pPr>
        <w:widowControl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Pr="009F76E6">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 </w:t>
      </w:r>
      <w:r w:rsidRPr="00804146">
        <w:rPr>
          <w:rFonts w:ascii="Times New Roman" w:eastAsia="Times New Roman" w:hAnsi="Times New Roman" w:cs="Times New Roman"/>
          <w:color w:val="000000"/>
          <w:sz w:val="24"/>
          <w:szCs w:val="24"/>
          <w:lang w:eastAsia="ru-RU"/>
        </w:rPr>
        <w:t>_________________________________________</w:t>
      </w:r>
      <w:r w:rsidRPr="007F2391">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далі – Постачальник, в особі</w:t>
      </w:r>
      <w:r>
        <w:rPr>
          <w:rFonts w:ascii="Times New Roman" w:eastAsia="Times New Roman" w:hAnsi="Times New Roman" w:cs="Times New Roman"/>
          <w:color w:val="000000"/>
          <w:sz w:val="24"/>
          <w:szCs w:val="24"/>
          <w:lang w:eastAsia="ru-RU"/>
        </w:rPr>
        <w:t xml:space="preserve"> </w:t>
      </w:r>
      <w:r w:rsidRPr="002C6434">
        <w:rPr>
          <w:rFonts w:ascii="Times New Roman" w:eastAsia="Times New Roman" w:hAnsi="Times New Roman" w:cs="Times New Roman"/>
          <w:color w:val="000000"/>
          <w:sz w:val="24"/>
          <w:szCs w:val="24"/>
          <w:lang w:eastAsia="ru-RU"/>
        </w:rPr>
        <w:t>_____________________________________________</w:t>
      </w:r>
      <w:r w:rsidRPr="009F76E6">
        <w:rPr>
          <w:rFonts w:ascii="Times New Roman" w:eastAsia="Times New Roman" w:hAnsi="Times New Roman" w:cs="Times New Roman"/>
          <w:color w:val="000000"/>
          <w:sz w:val="24"/>
          <w:szCs w:val="24"/>
          <w:lang w:eastAsia="ru-RU"/>
        </w:rPr>
        <w:t xml:space="preserve">, який (яка) діє на підставі </w:t>
      </w:r>
      <w:r>
        <w:rPr>
          <w:rFonts w:ascii="Times New Roman" w:eastAsia="Times New Roman" w:hAnsi="Times New Roman" w:cs="Times New Roman"/>
          <w:color w:val="000000"/>
          <w:sz w:val="24"/>
          <w:szCs w:val="24"/>
          <w:lang w:eastAsia="ru-RU"/>
        </w:rPr>
        <w:t>виписки з ЄДР</w:t>
      </w:r>
      <w:r w:rsidRPr="009F76E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 xml:space="preserve"> з іншої сторони, разом - Сторони, а кожен окремо – Сторона,  </w:t>
      </w:r>
      <w:r w:rsidRPr="002C6434">
        <w:rPr>
          <w:rFonts w:ascii="Times New Roman" w:eastAsia="Times New Roman" w:hAnsi="Times New Roman" w:cs="Times New Roman"/>
          <w:color w:val="000000"/>
          <w:sz w:val="24"/>
          <w:szCs w:val="24"/>
          <w:lang w:eastAsia="ru-RU"/>
        </w:rPr>
        <w:t>уклали цей Договір купівлі–продажу товарів (надалі іменується "Договір") на підставі Указу Президента України від 24.02.2022 року № 64/2022 «Про введення воєнного стану в Україні», відповідно до Закону України «Про публічні закупівлі» з урахуванням Постанови кабінету міністрів України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наступне</w:t>
      </w:r>
      <w:r w:rsidRPr="00804146">
        <w:rPr>
          <w:rFonts w:ascii="Times New Roman" w:eastAsia="Times New Roman" w:hAnsi="Times New Roman" w:cs="Times New Roman"/>
          <w:color w:val="000000"/>
          <w:sz w:val="24"/>
          <w:szCs w:val="24"/>
          <w:lang w:eastAsia="ru-RU"/>
        </w:rPr>
        <w:t>:</w:t>
      </w:r>
    </w:p>
    <w:p w:rsidR="00DE1D25" w:rsidRPr="009F76E6" w:rsidRDefault="00DE1D25" w:rsidP="00DE1D25">
      <w:pPr>
        <w:spacing w:after="120" w:line="240" w:lineRule="auto"/>
        <w:ind w:firstLine="567"/>
        <w:jc w:val="center"/>
        <w:rPr>
          <w:rFonts w:ascii="Times New Roman" w:eastAsia="Times New Roman" w:hAnsi="Times New Roman" w:cs="Times New Roman"/>
          <w:sz w:val="24"/>
          <w:szCs w:val="24"/>
          <w:lang w:eastAsia="ru-RU"/>
        </w:rPr>
      </w:pPr>
      <w:r w:rsidRPr="009F76E6">
        <w:rPr>
          <w:rFonts w:ascii="Times New Roman" w:eastAsia="Times New Roman" w:hAnsi="Times New Roman" w:cs="Times New Roman"/>
          <w:b/>
          <w:bCs/>
          <w:color w:val="000000"/>
          <w:sz w:val="24"/>
          <w:szCs w:val="24"/>
          <w:lang w:eastAsia="ru-RU"/>
        </w:rPr>
        <w:t>1.Предмет Договору</w:t>
      </w:r>
    </w:p>
    <w:p w:rsidR="00DE1D25" w:rsidRDefault="00DE1D25" w:rsidP="00DE1D25">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1.1. </w:t>
      </w:r>
      <w:r w:rsidRPr="009F76E6">
        <w:rPr>
          <w:rFonts w:ascii="Times New Roman" w:eastAsia="Times New Roman" w:hAnsi="Times New Roman" w:cs="Times New Roman"/>
          <w:color w:val="000000"/>
          <w:sz w:val="24"/>
          <w:szCs w:val="24"/>
          <w:lang w:eastAsia="ru-RU"/>
        </w:rPr>
        <w:t xml:space="preserve">Постачальник зобов’язується поставити </w:t>
      </w:r>
      <w:proofErr w:type="spellStart"/>
      <w:r w:rsidRPr="009F76E6">
        <w:rPr>
          <w:rFonts w:ascii="Times New Roman" w:eastAsia="Times New Roman" w:hAnsi="Times New Roman" w:cs="Times New Roman"/>
          <w:color w:val="000000"/>
          <w:sz w:val="24"/>
          <w:szCs w:val="24"/>
          <w:lang w:eastAsia="ru-RU"/>
        </w:rPr>
        <w:t>Покупцю</w:t>
      </w:r>
      <w:r w:rsidR="005B6D57" w:rsidRPr="005B6D57">
        <w:rPr>
          <w:rFonts w:ascii="Times New Roman" w:eastAsia="Times New Roman" w:hAnsi="Times New Roman" w:cs="Times New Roman"/>
          <w:color w:val="000000"/>
          <w:sz w:val="24"/>
          <w:szCs w:val="24"/>
          <w:lang w:eastAsia="ru-RU"/>
        </w:rPr>
        <w:t>товар</w:t>
      </w:r>
      <w:proofErr w:type="spellEnd"/>
      <w:r w:rsidR="005B6D57" w:rsidRPr="005B6D57">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 xml:space="preserve"> </w:t>
      </w:r>
      <w:r w:rsidR="005B6D57" w:rsidRPr="005B6D57">
        <w:rPr>
          <w:rFonts w:ascii="Times New Roman" w:eastAsia="Times New Roman" w:hAnsi="Times New Roman" w:cs="Times New Roman"/>
          <w:b/>
          <w:color w:val="000000"/>
          <w:sz w:val="24"/>
          <w:szCs w:val="24"/>
          <w:lang w:eastAsia="ru-RU"/>
        </w:rPr>
        <w:t>Дрова паливні (</w:t>
      </w:r>
      <w:proofErr w:type="spellStart"/>
      <w:r w:rsidR="005B6D57" w:rsidRPr="005B6D57">
        <w:rPr>
          <w:rFonts w:ascii="Times New Roman" w:eastAsia="Times New Roman" w:hAnsi="Times New Roman" w:cs="Times New Roman"/>
          <w:b/>
          <w:color w:val="000000"/>
          <w:sz w:val="24"/>
          <w:szCs w:val="24"/>
          <w:lang w:eastAsia="ru-RU"/>
        </w:rPr>
        <w:t>неколоті</w:t>
      </w:r>
      <w:proofErr w:type="spellEnd"/>
      <w:r w:rsidR="005B6D57" w:rsidRPr="005B6D57">
        <w:rPr>
          <w:rFonts w:ascii="Times New Roman" w:eastAsia="Times New Roman" w:hAnsi="Times New Roman" w:cs="Times New Roman"/>
          <w:b/>
          <w:color w:val="000000"/>
          <w:sz w:val="24"/>
          <w:szCs w:val="24"/>
          <w:lang w:eastAsia="ru-RU"/>
        </w:rPr>
        <w:t>) твердих порід (дуб, ясен, клен, граб)</w:t>
      </w:r>
      <w:r w:rsidR="005B6D57" w:rsidRPr="005B6D5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код</w:t>
      </w:r>
      <w:r w:rsidRPr="009F76E6">
        <w:rPr>
          <w:rFonts w:ascii="Times New Roman" w:eastAsia="Times New Roman" w:hAnsi="Times New Roman" w:cs="Times New Roman"/>
          <w:b/>
          <w:color w:val="000000"/>
          <w:sz w:val="24"/>
          <w:szCs w:val="24"/>
          <w:lang w:eastAsia="ru-RU"/>
        </w:rPr>
        <w:t xml:space="preserve"> ДК 021:2015 03410000-7 –</w:t>
      </w:r>
      <w:r w:rsidRPr="007F2391">
        <w:rPr>
          <w:rFonts w:ascii="Times New Roman" w:eastAsia="Times New Roman" w:hAnsi="Times New Roman" w:cs="Times New Roman"/>
          <w:b/>
          <w:color w:val="000000"/>
          <w:sz w:val="24"/>
          <w:szCs w:val="24"/>
          <w:lang w:eastAsia="ru-RU"/>
        </w:rPr>
        <w:t xml:space="preserve"> </w:t>
      </w:r>
      <w:r w:rsidRPr="009F76E6">
        <w:rPr>
          <w:rFonts w:ascii="Times New Roman" w:eastAsia="Times New Roman" w:hAnsi="Times New Roman" w:cs="Times New Roman"/>
          <w:b/>
          <w:color w:val="000000"/>
          <w:sz w:val="24"/>
          <w:szCs w:val="24"/>
          <w:lang w:eastAsia="ru-RU"/>
        </w:rPr>
        <w:t>Деревина,</w:t>
      </w:r>
      <w:r w:rsidRPr="009F76E6">
        <w:rPr>
          <w:rFonts w:ascii="Times New Roman" w:eastAsia="Times New Roman" w:hAnsi="Times New Roman" w:cs="Times New Roman"/>
          <w:color w:val="000000"/>
          <w:sz w:val="24"/>
          <w:szCs w:val="24"/>
          <w:lang w:eastAsia="ru-RU"/>
        </w:rPr>
        <w:t xml:space="preserve"> кількість та ціна якої визначається згідно специфікації, яка є Додатком № 1 до цього Договору, (</w:t>
      </w:r>
      <w:proofErr w:type="spellStart"/>
      <w:r w:rsidRPr="009F76E6">
        <w:rPr>
          <w:rFonts w:ascii="Times New Roman" w:eastAsia="Times New Roman" w:hAnsi="Times New Roman" w:cs="Times New Roman"/>
          <w:color w:val="000000"/>
          <w:sz w:val="24"/>
          <w:szCs w:val="24"/>
          <w:lang w:eastAsia="ru-RU"/>
        </w:rPr>
        <w:t>далі-</w:t>
      </w:r>
      <w:proofErr w:type="spellEnd"/>
      <w:r w:rsidRPr="009F76E6">
        <w:rPr>
          <w:rFonts w:ascii="Times New Roman" w:eastAsia="Times New Roman" w:hAnsi="Times New Roman" w:cs="Times New Roman"/>
          <w:color w:val="000000"/>
          <w:sz w:val="24"/>
          <w:szCs w:val="24"/>
          <w:lang w:eastAsia="ru-RU"/>
        </w:rPr>
        <w:t xml:space="preserve"> товар), а </w:t>
      </w:r>
      <w:r>
        <w:rPr>
          <w:rFonts w:ascii="Times New Roman" w:eastAsia="Times New Roman" w:hAnsi="Times New Roman" w:cs="Times New Roman"/>
          <w:color w:val="000000"/>
          <w:sz w:val="24"/>
          <w:szCs w:val="24"/>
          <w:lang w:eastAsia="ru-RU"/>
        </w:rPr>
        <w:t>Замовник</w:t>
      </w:r>
      <w:r w:rsidRPr="009F76E6">
        <w:rPr>
          <w:rFonts w:ascii="Times New Roman" w:eastAsia="Times New Roman" w:hAnsi="Times New Roman" w:cs="Times New Roman"/>
          <w:color w:val="000000"/>
          <w:sz w:val="24"/>
          <w:szCs w:val="24"/>
          <w:lang w:eastAsia="ru-RU"/>
        </w:rPr>
        <w:t xml:space="preserve"> зобов’язується прийняти товар і оплатити її в порядку та на умовах цього Договору.</w:t>
      </w:r>
    </w:p>
    <w:p w:rsidR="00DE1D25" w:rsidRPr="009F76E6" w:rsidRDefault="00DE1D25" w:rsidP="00DE1D25">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1.2 </w:t>
      </w:r>
      <w:r w:rsidRPr="009F76E6">
        <w:rPr>
          <w:rFonts w:ascii="Times New Roman" w:eastAsia="Times New Roman" w:hAnsi="Times New Roman" w:cs="Times New Roman"/>
          <w:color w:val="000000"/>
          <w:sz w:val="24"/>
          <w:szCs w:val="24"/>
          <w:lang w:eastAsia="ru-RU"/>
        </w:rPr>
        <w:t>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E1D25" w:rsidRPr="009F76E6" w:rsidRDefault="00DE1D25" w:rsidP="00DE1D25">
      <w:pPr>
        <w:spacing w:after="0" w:line="240" w:lineRule="auto"/>
        <w:ind w:firstLine="567"/>
        <w:jc w:val="both"/>
        <w:rPr>
          <w:rFonts w:ascii="Times New Roman" w:eastAsia="Times New Roman" w:hAnsi="Times New Roman" w:cs="Times New Roman"/>
          <w:sz w:val="24"/>
          <w:szCs w:val="24"/>
          <w:lang w:eastAsia="ru-RU"/>
        </w:rPr>
      </w:pPr>
      <w:r w:rsidRPr="009F76E6">
        <w:rPr>
          <w:rFonts w:ascii="Times New Roman" w:eastAsia="Times New Roman" w:hAnsi="Times New Roman" w:cs="Times New Roman"/>
          <w:color w:val="000000"/>
          <w:sz w:val="24"/>
          <w:szCs w:val="24"/>
          <w:lang w:eastAsia="ru-RU"/>
        </w:rPr>
        <w:t> </w:t>
      </w:r>
    </w:p>
    <w:p w:rsidR="00DE1D25" w:rsidRPr="00A84280" w:rsidRDefault="00DE1D25" w:rsidP="00DE1D2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r w:rsidRPr="00A84280">
        <w:rPr>
          <w:rFonts w:ascii="Times New Roman" w:eastAsia="Times New Roman" w:hAnsi="Times New Roman" w:cs="Times New Roman"/>
          <w:b/>
          <w:bCs/>
          <w:color w:val="000000"/>
          <w:sz w:val="24"/>
          <w:szCs w:val="24"/>
          <w:lang w:eastAsia="ru-RU"/>
        </w:rPr>
        <w:t>Якість товару</w:t>
      </w:r>
    </w:p>
    <w:p w:rsidR="00DE1D25" w:rsidRPr="00760362" w:rsidRDefault="00DE1D25" w:rsidP="00DE1D25">
      <w:pPr>
        <w:pStyle w:val="a7"/>
        <w:spacing w:after="0" w:line="240" w:lineRule="auto"/>
        <w:ind w:left="360"/>
        <w:rPr>
          <w:rFonts w:ascii="Times New Roman" w:eastAsia="Times New Roman" w:hAnsi="Times New Roman" w:cs="Times New Roman"/>
          <w:color w:val="000000"/>
          <w:sz w:val="24"/>
          <w:szCs w:val="24"/>
          <w:lang w:eastAsia="ru-RU"/>
        </w:rPr>
      </w:pPr>
    </w:p>
    <w:p w:rsidR="00DE1D25" w:rsidRPr="00760362" w:rsidRDefault="00DE1D25" w:rsidP="00DE1D25">
      <w:pPr>
        <w:pStyle w:val="af5"/>
        <w:jc w:val="both"/>
        <w:rPr>
          <w:rFonts w:eastAsia="Times New Roman"/>
          <w:color w:val="000000"/>
          <w:lang w:eastAsia="ru-RU"/>
        </w:rPr>
      </w:pPr>
      <w:r>
        <w:rPr>
          <w:rFonts w:eastAsia="Times New Roman"/>
          <w:color w:val="000000"/>
          <w:lang w:eastAsia="ru-RU"/>
        </w:rPr>
        <w:t xml:space="preserve">       </w:t>
      </w:r>
      <w:r w:rsidRPr="00760362">
        <w:rPr>
          <w:rFonts w:eastAsia="Times New Roman"/>
          <w:color w:val="000000"/>
          <w:lang w:eastAsia="ru-RU"/>
        </w:rPr>
        <w:t xml:space="preserve">2.1. </w:t>
      </w:r>
      <w:proofErr w:type="spellStart"/>
      <w:r w:rsidRPr="00760362">
        <w:rPr>
          <w:rFonts w:eastAsia="Times New Roman"/>
          <w:color w:val="000000"/>
          <w:lang w:eastAsia="ru-RU"/>
        </w:rPr>
        <w:t>Постачальник</w:t>
      </w:r>
      <w:proofErr w:type="spellEnd"/>
      <w:r w:rsidRPr="00760362">
        <w:rPr>
          <w:rFonts w:eastAsia="Times New Roman"/>
          <w:color w:val="000000"/>
          <w:lang w:eastAsia="ru-RU"/>
        </w:rPr>
        <w:t xml:space="preserve"> повинен </w:t>
      </w:r>
      <w:proofErr w:type="spellStart"/>
      <w:r w:rsidRPr="00760362">
        <w:rPr>
          <w:rFonts w:eastAsia="Times New Roman"/>
          <w:color w:val="000000"/>
          <w:lang w:eastAsia="ru-RU"/>
        </w:rPr>
        <w:t>поставити</w:t>
      </w:r>
      <w:proofErr w:type="spellEnd"/>
      <w:r w:rsidRPr="00760362">
        <w:rPr>
          <w:rFonts w:eastAsia="Times New Roman"/>
          <w:color w:val="000000"/>
          <w:lang w:eastAsia="ru-RU"/>
        </w:rPr>
        <w:t xml:space="preserve"> </w:t>
      </w:r>
      <w:proofErr w:type="spellStart"/>
      <w:r w:rsidRPr="00760362">
        <w:rPr>
          <w:rFonts w:eastAsia="Times New Roman"/>
          <w:color w:val="000000"/>
          <w:lang w:eastAsia="ru-RU"/>
        </w:rPr>
        <w:t>Замовнику</w:t>
      </w:r>
      <w:proofErr w:type="spellEnd"/>
      <w:r w:rsidRPr="00760362">
        <w:rPr>
          <w:rFonts w:eastAsia="Times New Roman"/>
          <w:color w:val="000000"/>
          <w:lang w:eastAsia="ru-RU"/>
        </w:rPr>
        <w:t xml:space="preserve"> товар, </w:t>
      </w:r>
      <w:proofErr w:type="spellStart"/>
      <w:r w:rsidRPr="00760362">
        <w:rPr>
          <w:rFonts w:eastAsia="Times New Roman"/>
          <w:color w:val="000000"/>
          <w:lang w:eastAsia="ru-RU"/>
        </w:rPr>
        <w:t>якість</w:t>
      </w:r>
      <w:proofErr w:type="spellEnd"/>
      <w:r w:rsidRPr="00760362">
        <w:rPr>
          <w:rFonts w:eastAsia="Times New Roman"/>
          <w:color w:val="000000"/>
          <w:lang w:eastAsia="ru-RU"/>
        </w:rPr>
        <w:t xml:space="preserve">  </w:t>
      </w:r>
      <w:proofErr w:type="spellStart"/>
      <w:r w:rsidRPr="00760362">
        <w:rPr>
          <w:rFonts w:eastAsia="Times New Roman"/>
          <w:color w:val="000000"/>
          <w:lang w:eastAsia="ru-RU"/>
        </w:rPr>
        <w:t>якого</w:t>
      </w:r>
      <w:proofErr w:type="spellEnd"/>
      <w:r w:rsidRPr="00760362">
        <w:rPr>
          <w:rFonts w:eastAsia="Times New Roman"/>
          <w:color w:val="000000"/>
          <w:lang w:eastAsia="ru-RU"/>
        </w:rPr>
        <w:t xml:space="preserve"> </w:t>
      </w:r>
      <w:proofErr w:type="spellStart"/>
      <w:r w:rsidRPr="00760362">
        <w:rPr>
          <w:rFonts w:eastAsia="Times New Roman"/>
          <w:color w:val="000000"/>
          <w:lang w:eastAsia="ru-RU"/>
        </w:rPr>
        <w:t>відповідає</w:t>
      </w:r>
      <w:proofErr w:type="spellEnd"/>
      <w:r w:rsidRPr="00760362">
        <w:rPr>
          <w:rFonts w:eastAsia="Times New Roman"/>
          <w:color w:val="000000"/>
          <w:lang w:eastAsia="ru-RU"/>
        </w:rPr>
        <w:t xml:space="preserve"> </w:t>
      </w:r>
      <w:proofErr w:type="spellStart"/>
      <w:r w:rsidRPr="00760362">
        <w:rPr>
          <w:rFonts w:eastAsia="Times New Roman"/>
          <w:color w:val="000000"/>
          <w:lang w:eastAsia="ru-RU"/>
        </w:rPr>
        <w:t>умовам</w:t>
      </w:r>
      <w:proofErr w:type="spellEnd"/>
      <w:r w:rsidRPr="00760362">
        <w:rPr>
          <w:rFonts w:eastAsia="Times New Roman"/>
          <w:color w:val="000000"/>
          <w:lang w:eastAsia="ru-RU"/>
        </w:rPr>
        <w:t xml:space="preserve"> </w:t>
      </w:r>
      <w:proofErr w:type="spellStart"/>
      <w:proofErr w:type="gramStart"/>
      <w:r w:rsidRPr="00760362">
        <w:rPr>
          <w:rFonts w:eastAsia="Times New Roman"/>
          <w:color w:val="000000"/>
          <w:lang w:eastAsia="ru-RU"/>
        </w:rPr>
        <w:t>техн</w:t>
      </w:r>
      <w:proofErr w:type="gramEnd"/>
      <w:r w:rsidRPr="00760362">
        <w:rPr>
          <w:rFonts w:eastAsia="Times New Roman"/>
          <w:color w:val="000000"/>
          <w:lang w:eastAsia="ru-RU"/>
        </w:rPr>
        <w:t>ічних</w:t>
      </w:r>
      <w:proofErr w:type="spellEnd"/>
      <w:r w:rsidRPr="00760362">
        <w:rPr>
          <w:rFonts w:eastAsia="Times New Roman"/>
          <w:color w:val="000000"/>
          <w:lang w:eastAsia="ru-RU"/>
        </w:rPr>
        <w:t xml:space="preserve"> </w:t>
      </w:r>
      <w:proofErr w:type="spellStart"/>
      <w:r w:rsidRPr="00760362">
        <w:rPr>
          <w:rFonts w:eastAsia="Times New Roman"/>
          <w:color w:val="000000"/>
          <w:lang w:eastAsia="ru-RU"/>
        </w:rPr>
        <w:t>вимог</w:t>
      </w:r>
      <w:proofErr w:type="spellEnd"/>
      <w:r w:rsidRPr="00760362">
        <w:rPr>
          <w:rFonts w:eastAsia="Times New Roman"/>
          <w:color w:val="000000"/>
          <w:lang w:eastAsia="ru-RU"/>
        </w:rPr>
        <w:t xml:space="preserve"> до </w:t>
      </w:r>
      <w:proofErr w:type="spellStart"/>
      <w:r w:rsidRPr="00760362">
        <w:rPr>
          <w:rFonts w:eastAsia="Times New Roman"/>
          <w:color w:val="000000"/>
          <w:lang w:eastAsia="ru-RU"/>
        </w:rPr>
        <w:t>продукції</w:t>
      </w:r>
      <w:proofErr w:type="spellEnd"/>
      <w:r w:rsidRPr="00760362">
        <w:rPr>
          <w:rFonts w:eastAsia="Times New Roman"/>
          <w:color w:val="000000"/>
          <w:lang w:eastAsia="ru-RU"/>
        </w:rPr>
        <w:t xml:space="preserve"> </w:t>
      </w:r>
      <w:proofErr w:type="spellStart"/>
      <w:r w:rsidRPr="00760362">
        <w:rPr>
          <w:rFonts w:eastAsia="Times New Roman"/>
          <w:color w:val="000000"/>
          <w:lang w:eastAsia="ru-RU"/>
        </w:rPr>
        <w:t>лісозаготівлі</w:t>
      </w:r>
      <w:proofErr w:type="spellEnd"/>
      <w:r w:rsidRPr="00760362">
        <w:rPr>
          <w:rFonts w:eastAsia="Times New Roman"/>
          <w:color w:val="000000"/>
          <w:lang w:eastAsia="ru-RU"/>
        </w:rPr>
        <w:t xml:space="preserve"> – дров в </w:t>
      </w:r>
      <w:proofErr w:type="spellStart"/>
      <w:r w:rsidRPr="00760362">
        <w:rPr>
          <w:rFonts w:eastAsia="Times New Roman"/>
          <w:color w:val="000000"/>
          <w:lang w:eastAsia="ru-RU"/>
        </w:rPr>
        <w:t>якості</w:t>
      </w:r>
      <w:proofErr w:type="spellEnd"/>
      <w:r w:rsidRPr="00760362">
        <w:rPr>
          <w:rFonts w:eastAsia="Times New Roman"/>
          <w:color w:val="000000"/>
          <w:lang w:eastAsia="ru-RU"/>
        </w:rPr>
        <w:t xml:space="preserve"> </w:t>
      </w:r>
      <w:proofErr w:type="spellStart"/>
      <w:r w:rsidRPr="00760362">
        <w:rPr>
          <w:rFonts w:eastAsia="Times New Roman"/>
          <w:color w:val="000000"/>
          <w:lang w:eastAsia="ru-RU"/>
        </w:rPr>
        <w:t>палива</w:t>
      </w:r>
      <w:proofErr w:type="spellEnd"/>
      <w:r w:rsidRPr="00760362">
        <w:rPr>
          <w:rFonts w:eastAsia="Times New Roman"/>
          <w:color w:val="000000"/>
          <w:lang w:eastAsia="ru-RU"/>
        </w:rPr>
        <w:t xml:space="preserve"> </w:t>
      </w:r>
      <w:proofErr w:type="spellStart"/>
      <w:r w:rsidRPr="00760362">
        <w:rPr>
          <w:rFonts w:eastAsia="Times New Roman"/>
          <w:color w:val="000000"/>
          <w:lang w:eastAsia="ru-RU"/>
        </w:rPr>
        <w:t>відповідно</w:t>
      </w:r>
      <w:proofErr w:type="spellEnd"/>
      <w:r w:rsidRPr="00760362">
        <w:rPr>
          <w:rFonts w:eastAsia="Times New Roman"/>
          <w:color w:val="000000"/>
          <w:lang w:eastAsia="ru-RU"/>
        </w:rPr>
        <w:t xml:space="preserve"> до ТУ– 00994207-005:2018. Деревина </w:t>
      </w:r>
      <w:proofErr w:type="spellStart"/>
      <w:r w:rsidRPr="00760362">
        <w:rPr>
          <w:rFonts w:eastAsia="Times New Roman"/>
          <w:color w:val="000000"/>
          <w:lang w:eastAsia="ru-RU"/>
        </w:rPr>
        <w:t>поставляється</w:t>
      </w:r>
      <w:proofErr w:type="spellEnd"/>
      <w:r w:rsidRPr="00760362">
        <w:rPr>
          <w:rFonts w:eastAsia="Times New Roman"/>
          <w:color w:val="000000"/>
          <w:lang w:eastAsia="ru-RU"/>
        </w:rPr>
        <w:t xml:space="preserve"> у </w:t>
      </w:r>
      <w:proofErr w:type="spellStart"/>
      <w:r w:rsidRPr="00760362">
        <w:rPr>
          <w:rFonts w:eastAsia="Times New Roman"/>
          <w:color w:val="000000"/>
          <w:lang w:eastAsia="ru-RU"/>
        </w:rPr>
        <w:t>вигляді</w:t>
      </w:r>
      <w:proofErr w:type="spellEnd"/>
      <w:r w:rsidRPr="00760362">
        <w:rPr>
          <w:rFonts w:eastAsia="Times New Roman"/>
          <w:color w:val="000000"/>
          <w:lang w:eastAsia="ru-RU"/>
        </w:rPr>
        <w:t xml:space="preserve"> </w:t>
      </w:r>
      <w:proofErr w:type="spellStart"/>
      <w:r w:rsidRPr="00760362">
        <w:rPr>
          <w:rFonts w:eastAsia="Times New Roman"/>
          <w:color w:val="000000"/>
          <w:lang w:eastAsia="ru-RU"/>
        </w:rPr>
        <w:t>ві</w:t>
      </w:r>
      <w:proofErr w:type="gramStart"/>
      <w:r w:rsidRPr="00760362">
        <w:rPr>
          <w:rFonts w:eastAsia="Times New Roman"/>
          <w:color w:val="000000"/>
          <w:lang w:eastAsia="ru-RU"/>
        </w:rPr>
        <w:t>др</w:t>
      </w:r>
      <w:proofErr w:type="gramEnd"/>
      <w:r w:rsidRPr="00760362">
        <w:rPr>
          <w:rFonts w:eastAsia="Times New Roman"/>
          <w:color w:val="000000"/>
          <w:lang w:eastAsia="ru-RU"/>
        </w:rPr>
        <w:t>ізків</w:t>
      </w:r>
      <w:proofErr w:type="spellEnd"/>
      <w:r w:rsidRPr="00760362">
        <w:rPr>
          <w:rFonts w:eastAsia="Times New Roman"/>
          <w:color w:val="000000"/>
          <w:lang w:eastAsia="ru-RU"/>
        </w:rPr>
        <w:t xml:space="preserve"> </w:t>
      </w:r>
      <w:proofErr w:type="spellStart"/>
      <w:r w:rsidRPr="00760362">
        <w:rPr>
          <w:rFonts w:eastAsia="Times New Roman"/>
          <w:color w:val="000000"/>
          <w:lang w:eastAsia="ru-RU"/>
        </w:rPr>
        <w:t>стовбурів</w:t>
      </w:r>
      <w:proofErr w:type="spellEnd"/>
      <w:r w:rsidRPr="00760362">
        <w:rPr>
          <w:rFonts w:eastAsia="Times New Roman"/>
          <w:color w:val="000000"/>
          <w:lang w:eastAsia="ru-RU"/>
        </w:rPr>
        <w:t xml:space="preserve">, колод, </w:t>
      </w:r>
      <w:proofErr w:type="spellStart"/>
      <w:r w:rsidRPr="00760362">
        <w:rPr>
          <w:rFonts w:eastAsia="Times New Roman"/>
          <w:color w:val="000000"/>
          <w:lang w:eastAsia="ru-RU"/>
        </w:rPr>
        <w:t>полін</w:t>
      </w:r>
      <w:proofErr w:type="spellEnd"/>
      <w:r w:rsidRPr="00760362">
        <w:rPr>
          <w:rFonts w:eastAsia="Times New Roman"/>
          <w:color w:val="000000"/>
          <w:lang w:eastAsia="ru-RU"/>
        </w:rPr>
        <w:t xml:space="preserve">, </w:t>
      </w:r>
      <w:proofErr w:type="spellStart"/>
      <w:r w:rsidRPr="00760362">
        <w:rPr>
          <w:rFonts w:eastAsia="Times New Roman"/>
          <w:color w:val="000000"/>
          <w:lang w:eastAsia="ru-RU"/>
        </w:rPr>
        <w:t>довжиною</w:t>
      </w:r>
      <w:proofErr w:type="spellEnd"/>
      <w:r w:rsidRPr="00760362">
        <w:rPr>
          <w:rFonts w:eastAsia="Times New Roman"/>
          <w:color w:val="000000"/>
          <w:lang w:eastAsia="ru-RU"/>
        </w:rPr>
        <w:t xml:space="preserve"> </w:t>
      </w:r>
      <w:r w:rsidRPr="00804146">
        <w:rPr>
          <w:rFonts w:eastAsia="Times New Roman"/>
          <w:color w:val="000000"/>
          <w:lang w:val="uk-UA" w:eastAsia="ru-RU"/>
        </w:rPr>
        <w:t>2</w:t>
      </w:r>
      <w:r>
        <w:rPr>
          <w:rFonts w:eastAsia="Times New Roman"/>
          <w:color w:val="000000"/>
          <w:lang w:eastAsia="ru-RU"/>
        </w:rPr>
        <w:t xml:space="preserve"> метр</w:t>
      </w:r>
      <w:r w:rsidRPr="00760362">
        <w:rPr>
          <w:rFonts w:eastAsia="Times New Roman"/>
          <w:color w:val="000000"/>
          <w:lang w:eastAsia="ru-RU"/>
        </w:rPr>
        <w:t xml:space="preserve"> (</w:t>
      </w:r>
      <w:proofErr w:type="spellStart"/>
      <w:r w:rsidRPr="00760362">
        <w:rPr>
          <w:rFonts w:eastAsia="Times New Roman"/>
          <w:color w:val="000000"/>
          <w:lang w:eastAsia="ru-RU"/>
        </w:rPr>
        <w:t>граничне</w:t>
      </w:r>
      <w:proofErr w:type="spellEnd"/>
      <w:r w:rsidRPr="00760362">
        <w:rPr>
          <w:rFonts w:eastAsia="Times New Roman"/>
          <w:color w:val="000000"/>
          <w:lang w:eastAsia="ru-RU"/>
        </w:rPr>
        <w:t xml:space="preserve"> </w:t>
      </w:r>
      <w:proofErr w:type="spellStart"/>
      <w:r w:rsidRPr="00760362">
        <w:rPr>
          <w:rFonts w:eastAsia="Times New Roman"/>
          <w:color w:val="000000"/>
          <w:lang w:eastAsia="ru-RU"/>
        </w:rPr>
        <w:t>відхилення</w:t>
      </w:r>
      <w:proofErr w:type="spellEnd"/>
      <w:r w:rsidRPr="00760362">
        <w:rPr>
          <w:rFonts w:eastAsia="Times New Roman"/>
          <w:color w:val="000000"/>
          <w:lang w:eastAsia="ru-RU"/>
        </w:rPr>
        <w:t xml:space="preserve"> по </w:t>
      </w:r>
      <w:proofErr w:type="spellStart"/>
      <w:r w:rsidRPr="00760362">
        <w:rPr>
          <w:rFonts w:eastAsia="Times New Roman"/>
          <w:color w:val="000000"/>
          <w:lang w:eastAsia="ru-RU"/>
        </w:rPr>
        <w:t>довжині</w:t>
      </w:r>
      <w:proofErr w:type="spellEnd"/>
      <w:r w:rsidRPr="00760362">
        <w:rPr>
          <w:rFonts w:eastAsia="Times New Roman"/>
          <w:color w:val="000000"/>
          <w:lang w:eastAsia="ru-RU"/>
        </w:rPr>
        <w:t xml:space="preserve"> – 0,05 м), </w:t>
      </w:r>
      <w:proofErr w:type="spellStart"/>
      <w:r w:rsidRPr="00760362">
        <w:rPr>
          <w:rFonts w:eastAsia="Times New Roman"/>
          <w:color w:val="000000"/>
          <w:lang w:eastAsia="ru-RU"/>
        </w:rPr>
        <w:t>товщиною</w:t>
      </w:r>
      <w:proofErr w:type="spellEnd"/>
      <w:r w:rsidRPr="00760362">
        <w:rPr>
          <w:rFonts w:eastAsia="Times New Roman"/>
          <w:color w:val="000000"/>
          <w:lang w:eastAsia="ru-RU"/>
        </w:rPr>
        <w:t xml:space="preserve"> </w:t>
      </w:r>
      <w:proofErr w:type="spellStart"/>
      <w:r w:rsidRPr="00760362">
        <w:rPr>
          <w:rFonts w:eastAsia="Times New Roman"/>
          <w:color w:val="000000"/>
          <w:lang w:eastAsia="ru-RU"/>
        </w:rPr>
        <w:t>від</w:t>
      </w:r>
      <w:proofErr w:type="spellEnd"/>
      <w:r w:rsidRPr="00760362">
        <w:rPr>
          <w:rFonts w:eastAsia="Times New Roman"/>
          <w:color w:val="000000"/>
          <w:lang w:eastAsia="ru-RU"/>
        </w:rPr>
        <w:t xml:space="preserve"> 10 см і </w:t>
      </w:r>
      <w:proofErr w:type="spellStart"/>
      <w:r w:rsidRPr="00760362">
        <w:rPr>
          <w:rFonts w:eastAsia="Times New Roman"/>
          <w:color w:val="000000"/>
          <w:lang w:eastAsia="ru-RU"/>
        </w:rPr>
        <w:t>більше</w:t>
      </w:r>
      <w:proofErr w:type="spellEnd"/>
      <w:r w:rsidRPr="00760362">
        <w:rPr>
          <w:rFonts w:eastAsia="Times New Roman"/>
          <w:color w:val="000000"/>
          <w:lang w:eastAsia="ru-RU"/>
        </w:rPr>
        <w:t xml:space="preserve">. Деревина  </w:t>
      </w:r>
      <w:proofErr w:type="spellStart"/>
      <w:r w:rsidRPr="00760362">
        <w:rPr>
          <w:rFonts w:eastAsia="Times New Roman"/>
          <w:color w:val="000000"/>
          <w:lang w:eastAsia="ru-RU"/>
        </w:rPr>
        <w:t>дров’яна</w:t>
      </w:r>
      <w:proofErr w:type="spellEnd"/>
      <w:r w:rsidRPr="00760362">
        <w:rPr>
          <w:rFonts w:eastAsia="Times New Roman"/>
          <w:color w:val="000000"/>
          <w:lang w:eastAsia="ru-RU"/>
        </w:rPr>
        <w:t xml:space="preserve"> повинна  </w:t>
      </w:r>
      <w:proofErr w:type="gramStart"/>
      <w:r w:rsidRPr="00760362">
        <w:rPr>
          <w:rFonts w:eastAsia="Times New Roman"/>
          <w:color w:val="000000"/>
          <w:lang w:eastAsia="ru-RU"/>
        </w:rPr>
        <w:t>бути</w:t>
      </w:r>
      <w:proofErr w:type="gramEnd"/>
      <w:r w:rsidRPr="00760362">
        <w:rPr>
          <w:rFonts w:eastAsia="Times New Roman"/>
          <w:color w:val="000000"/>
          <w:lang w:eastAsia="ru-RU"/>
        </w:rPr>
        <w:t xml:space="preserve">  очищена  </w:t>
      </w:r>
      <w:proofErr w:type="spellStart"/>
      <w:r w:rsidRPr="00760362">
        <w:rPr>
          <w:rFonts w:eastAsia="Times New Roman"/>
          <w:color w:val="000000"/>
          <w:lang w:eastAsia="ru-RU"/>
        </w:rPr>
        <w:t>від</w:t>
      </w:r>
      <w:proofErr w:type="spellEnd"/>
      <w:r w:rsidRPr="00760362">
        <w:rPr>
          <w:rFonts w:eastAsia="Times New Roman"/>
          <w:color w:val="000000"/>
          <w:lang w:eastAsia="ru-RU"/>
        </w:rPr>
        <w:t xml:space="preserve">  </w:t>
      </w:r>
      <w:proofErr w:type="spellStart"/>
      <w:r w:rsidRPr="00760362">
        <w:rPr>
          <w:rFonts w:eastAsia="Times New Roman"/>
          <w:color w:val="000000"/>
          <w:lang w:eastAsia="ru-RU"/>
        </w:rPr>
        <w:t>сучків</w:t>
      </w:r>
      <w:proofErr w:type="spellEnd"/>
      <w:r w:rsidRPr="00760362">
        <w:rPr>
          <w:rFonts w:eastAsia="Times New Roman"/>
          <w:color w:val="000000"/>
          <w:lang w:eastAsia="ru-RU"/>
        </w:rPr>
        <w:t xml:space="preserve">. </w:t>
      </w:r>
      <w:proofErr w:type="spellStart"/>
      <w:r w:rsidRPr="00760362">
        <w:rPr>
          <w:rFonts w:eastAsia="Times New Roman"/>
          <w:color w:val="000000"/>
          <w:lang w:eastAsia="ru-RU"/>
        </w:rPr>
        <w:t>Висота</w:t>
      </w:r>
      <w:proofErr w:type="spellEnd"/>
      <w:r w:rsidRPr="00760362">
        <w:rPr>
          <w:rFonts w:eastAsia="Times New Roman"/>
          <w:color w:val="000000"/>
          <w:lang w:eastAsia="ru-RU"/>
        </w:rPr>
        <w:t xml:space="preserve"> </w:t>
      </w:r>
      <w:proofErr w:type="spellStart"/>
      <w:r w:rsidRPr="00760362">
        <w:rPr>
          <w:rFonts w:eastAsia="Times New Roman"/>
          <w:color w:val="000000"/>
          <w:lang w:eastAsia="ru-RU"/>
        </w:rPr>
        <w:t>сучків</w:t>
      </w:r>
      <w:proofErr w:type="spellEnd"/>
      <w:r w:rsidRPr="00760362">
        <w:rPr>
          <w:rFonts w:eastAsia="Times New Roman"/>
          <w:color w:val="000000"/>
          <w:lang w:eastAsia="ru-RU"/>
        </w:rPr>
        <w:t xml:space="preserve">, </w:t>
      </w:r>
      <w:proofErr w:type="spellStart"/>
      <w:r w:rsidRPr="00760362">
        <w:rPr>
          <w:rFonts w:eastAsia="Times New Roman"/>
          <w:color w:val="000000"/>
          <w:lang w:eastAsia="ru-RU"/>
        </w:rPr>
        <w:t>що</w:t>
      </w:r>
      <w:proofErr w:type="spellEnd"/>
      <w:r w:rsidRPr="00760362">
        <w:rPr>
          <w:rFonts w:eastAsia="Times New Roman"/>
          <w:color w:val="000000"/>
          <w:lang w:eastAsia="ru-RU"/>
        </w:rPr>
        <w:t xml:space="preserve"> </w:t>
      </w:r>
      <w:proofErr w:type="spellStart"/>
      <w:r w:rsidRPr="00760362">
        <w:rPr>
          <w:rFonts w:eastAsia="Times New Roman"/>
          <w:color w:val="000000"/>
          <w:lang w:eastAsia="ru-RU"/>
        </w:rPr>
        <w:t>лишилися</w:t>
      </w:r>
      <w:proofErr w:type="spellEnd"/>
      <w:r w:rsidRPr="00760362">
        <w:rPr>
          <w:rFonts w:eastAsia="Times New Roman"/>
          <w:color w:val="000000"/>
          <w:lang w:eastAsia="ru-RU"/>
        </w:rPr>
        <w:t xml:space="preserve">, не повинна </w:t>
      </w:r>
      <w:proofErr w:type="spellStart"/>
      <w:r w:rsidRPr="00760362">
        <w:rPr>
          <w:rFonts w:eastAsia="Times New Roman"/>
          <w:color w:val="000000"/>
          <w:lang w:eastAsia="ru-RU"/>
        </w:rPr>
        <w:t>перевищувати</w:t>
      </w:r>
      <w:proofErr w:type="spellEnd"/>
      <w:r w:rsidRPr="00760362">
        <w:rPr>
          <w:rFonts w:eastAsia="Times New Roman"/>
          <w:color w:val="000000"/>
          <w:lang w:eastAsia="ru-RU"/>
        </w:rPr>
        <w:t xml:space="preserve"> 3 см. </w:t>
      </w:r>
      <w:r w:rsidRPr="00F7510A">
        <w:rPr>
          <w:rFonts w:eastAsia="Times New Roman"/>
          <w:color w:val="000000"/>
          <w:lang w:eastAsia="ru-RU"/>
        </w:rPr>
        <w:t xml:space="preserve">Деревина </w:t>
      </w:r>
      <w:proofErr w:type="spellStart"/>
      <w:r w:rsidRPr="00F7510A">
        <w:rPr>
          <w:rFonts w:eastAsia="Times New Roman"/>
          <w:color w:val="000000"/>
          <w:lang w:eastAsia="ru-RU"/>
        </w:rPr>
        <w:t>дров’яна</w:t>
      </w:r>
      <w:proofErr w:type="spellEnd"/>
      <w:r w:rsidRPr="00F7510A">
        <w:rPr>
          <w:rFonts w:eastAsia="Times New Roman"/>
          <w:color w:val="000000"/>
          <w:lang w:eastAsia="ru-RU"/>
        </w:rPr>
        <w:t xml:space="preserve">  </w:t>
      </w:r>
      <w:proofErr w:type="spellStart"/>
      <w:r w:rsidRPr="00F7510A">
        <w:rPr>
          <w:rFonts w:eastAsia="Times New Roman"/>
          <w:color w:val="000000"/>
          <w:lang w:eastAsia="ru-RU"/>
        </w:rPr>
        <w:t>має</w:t>
      </w:r>
      <w:proofErr w:type="spellEnd"/>
      <w:r w:rsidRPr="00F7510A">
        <w:rPr>
          <w:rFonts w:eastAsia="Times New Roman"/>
          <w:color w:val="000000"/>
          <w:lang w:eastAsia="ru-RU"/>
        </w:rPr>
        <w:t xml:space="preserve"> бути без </w:t>
      </w:r>
      <w:proofErr w:type="spellStart"/>
      <w:r w:rsidRPr="00F7510A">
        <w:rPr>
          <w:rFonts w:eastAsia="Times New Roman"/>
          <w:color w:val="000000"/>
          <w:lang w:eastAsia="ru-RU"/>
        </w:rPr>
        <w:t>зовнішньої</w:t>
      </w:r>
      <w:proofErr w:type="spellEnd"/>
      <w:r w:rsidRPr="00F7510A">
        <w:rPr>
          <w:rFonts w:eastAsia="Times New Roman"/>
          <w:color w:val="000000"/>
          <w:lang w:eastAsia="ru-RU"/>
        </w:rPr>
        <w:t xml:space="preserve"> </w:t>
      </w:r>
      <w:proofErr w:type="spellStart"/>
      <w:r>
        <w:rPr>
          <w:rFonts w:eastAsia="Times New Roman"/>
          <w:color w:val="000000"/>
          <w:lang w:eastAsia="ru-RU"/>
        </w:rPr>
        <w:t>трухляви</w:t>
      </w:r>
      <w:proofErr w:type="spellEnd"/>
      <w:r>
        <w:rPr>
          <w:rFonts w:eastAsia="Times New Roman"/>
          <w:color w:val="000000"/>
          <w:lang w:eastAsia="ru-RU"/>
        </w:rPr>
        <w:t xml:space="preserve"> та</w:t>
      </w:r>
      <w:r w:rsidRPr="00F7510A">
        <w:rPr>
          <w:rFonts w:eastAsia="Times New Roman"/>
          <w:color w:val="000000"/>
          <w:lang w:eastAsia="ru-RU"/>
        </w:rPr>
        <w:t xml:space="preserve"> </w:t>
      </w:r>
      <w:proofErr w:type="spellStart"/>
      <w:r w:rsidRPr="00F7510A">
        <w:rPr>
          <w:rFonts w:eastAsia="Times New Roman"/>
          <w:color w:val="000000"/>
          <w:lang w:eastAsia="ru-RU"/>
        </w:rPr>
        <w:t>гнилості</w:t>
      </w:r>
      <w:proofErr w:type="spellEnd"/>
      <w:r w:rsidRPr="00F7510A">
        <w:rPr>
          <w:rFonts w:eastAsia="Times New Roman"/>
          <w:color w:val="000000"/>
          <w:lang w:eastAsia="ru-RU"/>
        </w:rPr>
        <w:t>.</w:t>
      </w:r>
      <w:r>
        <w:rPr>
          <w:rFonts w:eastAsia="Times New Roman"/>
          <w:color w:val="000000"/>
          <w:lang w:eastAsia="ru-RU"/>
        </w:rPr>
        <w:t xml:space="preserve"> </w:t>
      </w:r>
    </w:p>
    <w:p w:rsidR="00DE1D25" w:rsidRDefault="00DE1D25" w:rsidP="00DE1D25">
      <w:pPr>
        <w:tabs>
          <w:tab w:val="left" w:pos="709"/>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60362">
        <w:rPr>
          <w:rFonts w:ascii="Times New Roman" w:eastAsia="Times New Roman" w:hAnsi="Times New Roman" w:cs="Times New Roman"/>
          <w:color w:val="000000"/>
          <w:sz w:val="24"/>
          <w:szCs w:val="24"/>
          <w:lang w:eastAsia="ru-RU"/>
        </w:rPr>
        <w:t>2.2. Якщо товар виявиться неякісним або таким, що не відповідає умовам цього Договору, Постачальник зобов’язаний замінити його. Всі витрати, пов’язані із заміною товару неналежної якості (транспортні витрати та інше), несе Постачальник. Термін, протягом якого постачальник повинен замінити товар – не пізніше 2 днів з моменту письмового звернення Замовника.</w:t>
      </w:r>
    </w:p>
    <w:p w:rsidR="00DE1D25" w:rsidRPr="00760362" w:rsidRDefault="00DE1D25" w:rsidP="00DE1D25">
      <w:pPr>
        <w:tabs>
          <w:tab w:val="left" w:pos="709"/>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60362">
        <w:rPr>
          <w:rFonts w:ascii="Times New Roman" w:eastAsia="Times New Roman" w:hAnsi="Times New Roman" w:cs="Times New Roman"/>
          <w:color w:val="000000"/>
          <w:sz w:val="24"/>
          <w:szCs w:val="24"/>
          <w:lang w:eastAsia="ru-RU"/>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DE1D25" w:rsidRPr="00760362" w:rsidRDefault="00DE1D25" w:rsidP="00DE1D25">
      <w:pPr>
        <w:tabs>
          <w:tab w:val="left" w:pos="709"/>
        </w:tabs>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60362">
        <w:rPr>
          <w:rFonts w:ascii="Times New Roman" w:eastAsia="Times New Roman" w:hAnsi="Times New Roman" w:cs="Times New Roman"/>
          <w:color w:val="000000"/>
          <w:sz w:val="24"/>
          <w:szCs w:val="24"/>
          <w:lang w:eastAsia="ru-RU"/>
        </w:rPr>
        <w:t xml:space="preserve">2.5. Постачальник відповідає за дотримання правил зберігання товарів під час транспортування. </w:t>
      </w:r>
    </w:p>
    <w:p w:rsidR="00DE1D25" w:rsidRPr="00760362" w:rsidRDefault="00DE1D25" w:rsidP="00DE1D25">
      <w:pPr>
        <w:spacing w:after="0" w:line="240" w:lineRule="auto"/>
        <w:ind w:firstLine="567"/>
        <w:jc w:val="center"/>
        <w:rPr>
          <w:rFonts w:ascii="Times New Roman" w:eastAsia="Times New Roman" w:hAnsi="Times New Roman" w:cs="Times New Roman"/>
          <w:color w:val="000000"/>
          <w:sz w:val="24"/>
          <w:szCs w:val="24"/>
          <w:lang w:eastAsia="ru-RU"/>
        </w:rPr>
      </w:pPr>
      <w:r w:rsidRPr="00760362">
        <w:rPr>
          <w:rFonts w:ascii="Times New Roman" w:eastAsia="Times New Roman" w:hAnsi="Times New Roman" w:cs="Times New Roman"/>
          <w:color w:val="000000"/>
          <w:sz w:val="24"/>
          <w:szCs w:val="24"/>
          <w:lang w:eastAsia="ru-RU"/>
        </w:rPr>
        <w:lastRenderedPageBreak/>
        <w:t> </w:t>
      </w:r>
    </w:p>
    <w:p w:rsidR="00DE1D25" w:rsidRPr="00A84280" w:rsidRDefault="00DE1D25" w:rsidP="00DE1D25">
      <w:pPr>
        <w:pStyle w:val="a7"/>
        <w:spacing w:after="0" w:line="240" w:lineRule="auto"/>
        <w:jc w:val="center"/>
        <w:rPr>
          <w:rFonts w:ascii="Times New Roman" w:eastAsia="Times New Roman" w:hAnsi="Times New Roman" w:cs="Times New Roman"/>
          <w:b/>
          <w:color w:val="000000"/>
          <w:sz w:val="24"/>
          <w:szCs w:val="24"/>
          <w:lang w:eastAsia="ru-RU"/>
        </w:rPr>
      </w:pPr>
      <w:r w:rsidRPr="00A84280">
        <w:rPr>
          <w:rFonts w:ascii="Times New Roman" w:eastAsia="Times New Roman" w:hAnsi="Times New Roman" w:cs="Times New Roman"/>
          <w:b/>
          <w:color w:val="000000"/>
          <w:sz w:val="24"/>
          <w:szCs w:val="24"/>
          <w:lang w:eastAsia="ru-RU"/>
        </w:rPr>
        <w:t>3.Ціна Договору</w:t>
      </w:r>
    </w:p>
    <w:p w:rsidR="00DE1D25" w:rsidRPr="00760362" w:rsidRDefault="00DE1D25" w:rsidP="00DE1D25">
      <w:pPr>
        <w:pStyle w:val="a7"/>
        <w:spacing w:after="0" w:line="240" w:lineRule="auto"/>
        <w:rPr>
          <w:rFonts w:ascii="Times New Roman" w:eastAsia="Times New Roman" w:hAnsi="Times New Roman" w:cs="Times New Roman"/>
          <w:color w:val="000000"/>
          <w:sz w:val="24"/>
          <w:szCs w:val="24"/>
          <w:lang w:eastAsia="ru-RU"/>
        </w:rPr>
      </w:pPr>
    </w:p>
    <w:p w:rsidR="00DE1D25" w:rsidRPr="000254CE" w:rsidRDefault="00DE1D25" w:rsidP="00DE1D25">
      <w:pPr>
        <w:pStyle w:val="20"/>
        <w:tabs>
          <w:tab w:val="left" w:pos="1134"/>
        </w:tabs>
        <w:spacing w:after="0" w:line="240" w:lineRule="auto"/>
        <w:ind w:left="0"/>
        <w:jc w:val="both"/>
        <w:rPr>
          <w:rFonts w:ascii="Times New Roman" w:hAnsi="Times New Roman" w:cs="Times New Roman"/>
          <w:b/>
          <w:bCs/>
          <w:sz w:val="24"/>
          <w:szCs w:val="24"/>
          <w:lang w:val="uk-UA"/>
        </w:rPr>
      </w:pPr>
      <w:r>
        <w:rPr>
          <w:rFonts w:ascii="Times New Roman" w:hAnsi="Times New Roman" w:cs="Times New Roman"/>
          <w:bCs/>
          <w:sz w:val="24"/>
          <w:szCs w:val="24"/>
          <w:lang w:val="uk-UA"/>
        </w:rPr>
        <w:t xml:space="preserve">        3.1. </w:t>
      </w:r>
      <w:proofErr w:type="spellStart"/>
      <w:proofErr w:type="gramStart"/>
      <w:r w:rsidRPr="009F76E6">
        <w:rPr>
          <w:rFonts w:ascii="Times New Roman" w:hAnsi="Times New Roman" w:cs="Times New Roman"/>
          <w:bCs/>
          <w:sz w:val="24"/>
          <w:szCs w:val="24"/>
        </w:rPr>
        <w:t>Ц</w:t>
      </w:r>
      <w:proofErr w:type="gramEnd"/>
      <w:r w:rsidRPr="009F76E6">
        <w:rPr>
          <w:rFonts w:ascii="Times New Roman" w:hAnsi="Times New Roman" w:cs="Times New Roman"/>
          <w:bCs/>
          <w:sz w:val="24"/>
          <w:szCs w:val="24"/>
        </w:rPr>
        <w:t>іна</w:t>
      </w:r>
      <w:proofErr w:type="spellEnd"/>
      <w:r w:rsidRPr="009F76E6">
        <w:rPr>
          <w:rFonts w:ascii="Times New Roman" w:hAnsi="Times New Roman" w:cs="Times New Roman"/>
          <w:bCs/>
          <w:sz w:val="24"/>
          <w:szCs w:val="24"/>
        </w:rPr>
        <w:t xml:space="preserve"> Договору становить</w:t>
      </w:r>
      <w:r>
        <w:rPr>
          <w:rFonts w:ascii="Times New Roman" w:hAnsi="Times New Roman" w:cs="Times New Roman"/>
          <w:bCs/>
          <w:sz w:val="24"/>
          <w:szCs w:val="24"/>
          <w:lang w:val="uk-UA"/>
        </w:rPr>
        <w:t xml:space="preserve"> _________________</w:t>
      </w:r>
      <w:r w:rsidRPr="000254CE">
        <w:rPr>
          <w:rFonts w:ascii="Times New Roman" w:hAnsi="Times New Roman" w:cs="Times New Roman"/>
          <w:bCs/>
          <w:sz w:val="24"/>
          <w:szCs w:val="24"/>
        </w:rPr>
        <w:t>____________________________</w:t>
      </w:r>
      <w:r w:rsidRPr="009F76E6">
        <w:rPr>
          <w:rFonts w:ascii="Times New Roman" w:hAnsi="Times New Roman" w:cs="Times New Roman"/>
          <w:bCs/>
          <w:sz w:val="24"/>
          <w:szCs w:val="24"/>
        </w:rPr>
        <w:t xml:space="preserve">  </w:t>
      </w:r>
      <w:r w:rsidRPr="000254CE">
        <w:rPr>
          <w:rFonts w:ascii="Times New Roman" w:hAnsi="Times New Roman" w:cs="Times New Roman"/>
          <w:b/>
          <w:bCs/>
          <w:sz w:val="24"/>
          <w:szCs w:val="24"/>
        </w:rPr>
        <w:t>_____________________________________________</w:t>
      </w:r>
      <w:r>
        <w:rPr>
          <w:rFonts w:ascii="Times New Roman" w:hAnsi="Times New Roman" w:cs="Times New Roman"/>
          <w:b/>
          <w:bCs/>
          <w:sz w:val="24"/>
          <w:szCs w:val="24"/>
        </w:rPr>
        <w:t>___________</w:t>
      </w:r>
      <w:proofErr w:type="spellStart"/>
      <w:r>
        <w:rPr>
          <w:rFonts w:ascii="Times New Roman" w:hAnsi="Times New Roman" w:cs="Times New Roman"/>
          <w:b/>
          <w:bCs/>
          <w:sz w:val="24"/>
          <w:szCs w:val="24"/>
          <w:lang w:val="uk-UA"/>
        </w:rPr>
        <w:t>грн</w:t>
      </w:r>
      <w:proofErr w:type="spellEnd"/>
      <w:r w:rsidRPr="009F76E6">
        <w:rPr>
          <w:rFonts w:ascii="Times New Roman" w:hAnsi="Times New Roman" w:cs="Times New Roman"/>
          <w:bCs/>
          <w:sz w:val="24"/>
          <w:szCs w:val="24"/>
        </w:rPr>
        <w:t xml:space="preserve">. </w:t>
      </w:r>
      <w:r>
        <w:rPr>
          <w:rFonts w:ascii="Times New Roman" w:hAnsi="Times New Roman" w:cs="Times New Roman"/>
          <w:bCs/>
          <w:sz w:val="24"/>
          <w:szCs w:val="24"/>
          <w:lang w:val="uk-UA"/>
        </w:rPr>
        <w:t>______________</w:t>
      </w:r>
      <w:r w:rsidRPr="000254CE">
        <w:rPr>
          <w:rFonts w:ascii="Times New Roman" w:hAnsi="Times New Roman" w:cs="Times New Roman"/>
          <w:b/>
          <w:bCs/>
          <w:sz w:val="24"/>
          <w:szCs w:val="24"/>
          <w:lang w:val="uk-UA"/>
        </w:rPr>
        <w:t>коп.</w:t>
      </w:r>
    </w:p>
    <w:p w:rsidR="00DE1D25" w:rsidRPr="009F76E6" w:rsidRDefault="00DE1D25" w:rsidP="00DE1D25">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3.2.Ціна товару згідно Договору включає в себе вартість тари та упаковки товару, всі обов’язкові платежі, що сплачуються Постачальником, вартість доставки товару до місця поставки, вартість  страхування, навантаження, розвантаження та всі інші витрати Постачальника пов’язані з виконанням цього Договору.</w:t>
      </w:r>
    </w:p>
    <w:p w:rsidR="00DE1D25" w:rsidRPr="009F76E6" w:rsidRDefault="00DE1D25" w:rsidP="00DE1D25">
      <w:p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Pr="009F76E6">
        <w:rPr>
          <w:rFonts w:ascii="Times New Roman" w:hAnsi="Times New Roman" w:cs="Times New Roman"/>
          <w:spacing w:val="-1"/>
          <w:sz w:val="24"/>
          <w:szCs w:val="24"/>
        </w:rPr>
        <w:t>3.3. Умови Договору про закупівлю не повинні відрізнятися від змісту пропозиції в результаті закупівлі або цінової пропозиції (у тому числі ціни за одиницю продукції) переможця закупівлі та не повинні змінюватися після підписання Договору про закупівлю до повного виконання зобов’язань сторонами, крім випадків:</w:t>
      </w:r>
    </w:p>
    <w:p w:rsidR="00DE1D25" w:rsidRPr="009F76E6" w:rsidRDefault="00DE1D25" w:rsidP="00DE1D25">
      <w:p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Pr="009F76E6">
        <w:rPr>
          <w:rFonts w:ascii="Times New Roman" w:hAnsi="Times New Roman" w:cs="Times New Roman"/>
          <w:spacing w:val="-1"/>
          <w:sz w:val="24"/>
          <w:szCs w:val="24"/>
        </w:rPr>
        <w:t>3.3.1. зменшення обсягів закупівлі, зокрема з урахуванням фактичного обсягу видатків замовника;</w:t>
      </w:r>
    </w:p>
    <w:p w:rsidR="00DE1D25" w:rsidRPr="009F76E6" w:rsidRDefault="00DE1D25" w:rsidP="00DE1D25">
      <w:pPr>
        <w:spacing w:after="0" w:line="240" w:lineRule="auto"/>
        <w:jc w:val="both"/>
        <w:rPr>
          <w:rFonts w:ascii="Times New Roman" w:hAnsi="Times New Roman" w:cs="Times New Roman"/>
          <w:spacing w:val="-1"/>
          <w:sz w:val="24"/>
          <w:szCs w:val="24"/>
        </w:rPr>
      </w:pPr>
      <w:bookmarkStart w:id="1" w:name="n1041"/>
      <w:bookmarkEnd w:id="1"/>
      <w:r>
        <w:rPr>
          <w:rFonts w:ascii="Times New Roman" w:hAnsi="Times New Roman" w:cs="Times New Roman"/>
          <w:spacing w:val="-1"/>
          <w:sz w:val="24"/>
          <w:szCs w:val="24"/>
        </w:rPr>
        <w:t xml:space="preserve">       </w:t>
      </w:r>
      <w:r w:rsidRPr="009F76E6">
        <w:rPr>
          <w:rFonts w:ascii="Times New Roman" w:hAnsi="Times New Roman" w:cs="Times New Roman"/>
          <w:spacing w:val="-1"/>
          <w:sz w:val="24"/>
          <w:szCs w:val="24"/>
        </w:rPr>
        <w:t>3.3.2.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DE1D25" w:rsidRPr="009F76E6" w:rsidRDefault="00DE1D25" w:rsidP="00DE1D25">
      <w:pPr>
        <w:spacing w:after="0" w:line="240" w:lineRule="auto"/>
        <w:jc w:val="both"/>
        <w:rPr>
          <w:rFonts w:ascii="Times New Roman" w:hAnsi="Times New Roman" w:cs="Times New Roman"/>
          <w:spacing w:val="-1"/>
          <w:sz w:val="24"/>
          <w:szCs w:val="24"/>
        </w:rPr>
      </w:pPr>
      <w:bookmarkStart w:id="2" w:name="n1042"/>
      <w:bookmarkEnd w:id="2"/>
      <w:r>
        <w:rPr>
          <w:rFonts w:ascii="Times New Roman" w:hAnsi="Times New Roman" w:cs="Times New Roman"/>
          <w:spacing w:val="-1"/>
          <w:sz w:val="24"/>
          <w:szCs w:val="24"/>
        </w:rPr>
        <w:t xml:space="preserve">       </w:t>
      </w:r>
      <w:r w:rsidRPr="009F76E6">
        <w:rPr>
          <w:rFonts w:ascii="Times New Roman" w:hAnsi="Times New Roman" w:cs="Times New Roman"/>
          <w:spacing w:val="-1"/>
          <w:sz w:val="24"/>
          <w:szCs w:val="24"/>
        </w:rPr>
        <w:t>3.3.3. покращення якості предмета закупівлі, за умови що таке покращення не призведе до збільшення суми, визначеної в договорі про закупівлю;</w:t>
      </w:r>
    </w:p>
    <w:p w:rsidR="00DE1D25" w:rsidRPr="009F76E6" w:rsidRDefault="00DE1D25" w:rsidP="00DE1D25">
      <w:pPr>
        <w:spacing w:after="0" w:line="240" w:lineRule="auto"/>
        <w:jc w:val="both"/>
        <w:rPr>
          <w:rFonts w:ascii="Times New Roman" w:hAnsi="Times New Roman" w:cs="Times New Roman"/>
          <w:spacing w:val="-1"/>
          <w:sz w:val="24"/>
          <w:szCs w:val="24"/>
        </w:rPr>
      </w:pPr>
      <w:bookmarkStart w:id="3" w:name="n1043"/>
      <w:bookmarkEnd w:id="3"/>
      <w:r>
        <w:rPr>
          <w:rFonts w:ascii="Times New Roman" w:hAnsi="Times New Roman" w:cs="Times New Roman"/>
          <w:spacing w:val="-1"/>
          <w:sz w:val="24"/>
          <w:szCs w:val="24"/>
        </w:rPr>
        <w:t xml:space="preserve">       </w:t>
      </w:r>
      <w:r w:rsidRPr="009F76E6">
        <w:rPr>
          <w:rFonts w:ascii="Times New Roman" w:hAnsi="Times New Roman" w:cs="Times New Roman"/>
          <w:spacing w:val="-1"/>
          <w:sz w:val="24"/>
          <w:szCs w:val="24"/>
        </w:rPr>
        <w:t>3.3.4.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E1D25" w:rsidRPr="009F76E6" w:rsidRDefault="00DE1D25" w:rsidP="00DE1D25">
      <w:pPr>
        <w:spacing w:after="0" w:line="240" w:lineRule="auto"/>
        <w:jc w:val="both"/>
        <w:rPr>
          <w:rFonts w:ascii="Times New Roman" w:hAnsi="Times New Roman" w:cs="Times New Roman"/>
          <w:spacing w:val="-1"/>
          <w:sz w:val="24"/>
          <w:szCs w:val="24"/>
        </w:rPr>
      </w:pPr>
      <w:bookmarkStart w:id="4" w:name="n1044"/>
      <w:bookmarkEnd w:id="4"/>
      <w:r>
        <w:rPr>
          <w:rFonts w:ascii="Times New Roman" w:hAnsi="Times New Roman" w:cs="Times New Roman"/>
          <w:spacing w:val="-1"/>
          <w:sz w:val="24"/>
          <w:szCs w:val="24"/>
        </w:rPr>
        <w:t xml:space="preserve">       </w:t>
      </w:r>
      <w:r w:rsidRPr="009F76E6">
        <w:rPr>
          <w:rFonts w:ascii="Times New Roman" w:hAnsi="Times New Roman" w:cs="Times New Roman"/>
          <w:spacing w:val="-1"/>
          <w:sz w:val="24"/>
          <w:szCs w:val="24"/>
        </w:rPr>
        <w:t>3.3.5.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DE1D25" w:rsidRPr="009F76E6" w:rsidRDefault="00DE1D25" w:rsidP="00DE1D25">
      <w:pPr>
        <w:spacing w:after="0" w:line="240" w:lineRule="auto"/>
        <w:jc w:val="both"/>
        <w:rPr>
          <w:rFonts w:ascii="Times New Roman" w:hAnsi="Times New Roman" w:cs="Times New Roman"/>
          <w:spacing w:val="-1"/>
          <w:sz w:val="24"/>
          <w:szCs w:val="24"/>
        </w:rPr>
      </w:pPr>
      <w:bookmarkStart w:id="5" w:name="n1045"/>
      <w:bookmarkEnd w:id="5"/>
      <w:r>
        <w:rPr>
          <w:rFonts w:ascii="Times New Roman" w:hAnsi="Times New Roman" w:cs="Times New Roman"/>
          <w:spacing w:val="-1"/>
          <w:sz w:val="24"/>
          <w:szCs w:val="24"/>
        </w:rPr>
        <w:t xml:space="preserve">       </w:t>
      </w:r>
      <w:r w:rsidRPr="009F76E6">
        <w:rPr>
          <w:rFonts w:ascii="Times New Roman" w:hAnsi="Times New Roman" w:cs="Times New Roman"/>
          <w:spacing w:val="-1"/>
          <w:sz w:val="24"/>
          <w:szCs w:val="24"/>
        </w:rPr>
        <w:t>3.3.6.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DE1D25" w:rsidRPr="009F76E6" w:rsidRDefault="00DE1D25" w:rsidP="00DE1D25">
      <w:pPr>
        <w:spacing w:after="0" w:line="240" w:lineRule="auto"/>
        <w:jc w:val="both"/>
        <w:rPr>
          <w:rFonts w:ascii="Times New Roman" w:hAnsi="Times New Roman" w:cs="Times New Roman"/>
          <w:spacing w:val="-1"/>
          <w:sz w:val="24"/>
          <w:szCs w:val="24"/>
        </w:rPr>
      </w:pPr>
      <w:bookmarkStart w:id="6" w:name="n1046"/>
      <w:bookmarkEnd w:id="6"/>
      <w:r>
        <w:rPr>
          <w:rFonts w:ascii="Times New Roman" w:hAnsi="Times New Roman" w:cs="Times New Roman"/>
          <w:spacing w:val="-1"/>
          <w:sz w:val="24"/>
          <w:szCs w:val="24"/>
        </w:rPr>
        <w:t xml:space="preserve">       </w:t>
      </w:r>
      <w:r w:rsidRPr="009F76E6">
        <w:rPr>
          <w:rFonts w:ascii="Times New Roman" w:hAnsi="Times New Roman" w:cs="Times New Roman"/>
          <w:spacing w:val="-1"/>
          <w:sz w:val="24"/>
          <w:szCs w:val="24"/>
        </w:rPr>
        <w:t xml:space="preserve">3.3.7.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76E6">
        <w:rPr>
          <w:rFonts w:ascii="Times New Roman" w:hAnsi="Times New Roman" w:cs="Times New Roman"/>
          <w:spacing w:val="-1"/>
          <w:sz w:val="24"/>
          <w:szCs w:val="24"/>
        </w:rPr>
        <w:t>Platts</w:t>
      </w:r>
      <w:proofErr w:type="spellEnd"/>
      <w:r w:rsidRPr="009F76E6">
        <w:rPr>
          <w:rFonts w:ascii="Times New Roman" w:hAnsi="Times New Roman" w:cs="Times New Roman"/>
          <w:spacing w:val="-1"/>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DE1D25" w:rsidRPr="009F76E6" w:rsidRDefault="00DE1D25" w:rsidP="00DE1D25">
      <w:pPr>
        <w:spacing w:after="0" w:line="240" w:lineRule="auto"/>
        <w:jc w:val="both"/>
        <w:rPr>
          <w:rFonts w:ascii="Times New Roman" w:hAnsi="Times New Roman" w:cs="Times New Roman"/>
          <w:spacing w:val="-1"/>
          <w:sz w:val="24"/>
          <w:szCs w:val="24"/>
        </w:rPr>
      </w:pPr>
      <w:bookmarkStart w:id="7" w:name="n1047"/>
      <w:bookmarkEnd w:id="7"/>
      <w:r>
        <w:rPr>
          <w:rFonts w:ascii="Times New Roman" w:hAnsi="Times New Roman" w:cs="Times New Roman"/>
          <w:spacing w:val="-1"/>
          <w:sz w:val="24"/>
          <w:szCs w:val="24"/>
        </w:rPr>
        <w:t xml:space="preserve">       </w:t>
      </w:r>
      <w:r w:rsidRPr="009F76E6">
        <w:rPr>
          <w:rFonts w:ascii="Times New Roman" w:hAnsi="Times New Roman" w:cs="Times New Roman"/>
          <w:spacing w:val="-1"/>
          <w:sz w:val="24"/>
          <w:szCs w:val="24"/>
        </w:rPr>
        <w:t>3.3.8. зміни умов у зв’язку із застосуванням положень частини шостої статті 41 Закону «Про публічні закупівлі».</w:t>
      </w:r>
    </w:p>
    <w:p w:rsidR="00DE1D25" w:rsidRPr="009F76E6" w:rsidRDefault="00DE1D25" w:rsidP="00DE1D25">
      <w:pPr>
        <w:pStyle w:val="a7"/>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9F76E6">
        <w:rPr>
          <w:rFonts w:ascii="Times New Roman" w:hAnsi="Times New Roman" w:cs="Times New Roman"/>
          <w:sz w:val="24"/>
          <w:szCs w:val="24"/>
        </w:rPr>
        <w:t>3.4. У разі зміни ціни на товар Постачальник повинен попередити Замовника про це за 20 робочих днів  та подати письмове обґрунтування збільшення ціни з пред’явленням всіх необхідних  документів. При цьому в продовж 20 робочих днів з дня повідомлення Замовника про підвищення ціни на товар, Постачальник згідно заявок Замовника  постачає Замовнику товар по цінам передбаченим договором.</w:t>
      </w:r>
    </w:p>
    <w:p w:rsidR="00DE1D25" w:rsidRPr="009F76E6" w:rsidRDefault="00DE1D25" w:rsidP="00DE1D25">
      <w:pPr>
        <w:spacing w:after="0" w:line="240" w:lineRule="auto"/>
        <w:rPr>
          <w:rFonts w:ascii="Times New Roman" w:eastAsia="Times New Roman" w:hAnsi="Times New Roman" w:cs="Times New Roman"/>
          <w:sz w:val="24"/>
          <w:szCs w:val="24"/>
          <w:lang w:eastAsia="ru-RU"/>
        </w:rPr>
      </w:pPr>
      <w:r w:rsidRPr="009F76E6">
        <w:rPr>
          <w:rFonts w:ascii="Times New Roman" w:eastAsia="Times New Roman" w:hAnsi="Times New Roman" w:cs="Times New Roman"/>
          <w:b/>
          <w:bCs/>
          <w:color w:val="000000"/>
          <w:sz w:val="24"/>
          <w:szCs w:val="24"/>
          <w:lang w:eastAsia="ru-RU"/>
        </w:rPr>
        <w:t> </w:t>
      </w:r>
    </w:p>
    <w:p w:rsidR="00DE1D25" w:rsidRPr="00A84280" w:rsidRDefault="00DE1D25" w:rsidP="00DE1D2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r w:rsidRPr="00A84280">
        <w:rPr>
          <w:rFonts w:ascii="Times New Roman" w:eastAsia="Times New Roman" w:hAnsi="Times New Roman" w:cs="Times New Roman"/>
          <w:b/>
          <w:bCs/>
          <w:color w:val="000000"/>
          <w:sz w:val="24"/>
          <w:szCs w:val="24"/>
          <w:lang w:eastAsia="ru-RU"/>
        </w:rPr>
        <w:t>Порядок здійснення оплати</w:t>
      </w:r>
    </w:p>
    <w:p w:rsidR="00DE1D25" w:rsidRPr="00CF3575" w:rsidRDefault="00DE1D25" w:rsidP="00DE1D25">
      <w:pPr>
        <w:pStyle w:val="a7"/>
        <w:spacing w:after="0" w:line="240" w:lineRule="auto"/>
        <w:rPr>
          <w:rFonts w:ascii="Times New Roman" w:eastAsia="Times New Roman" w:hAnsi="Times New Roman" w:cs="Times New Roman"/>
          <w:sz w:val="24"/>
          <w:szCs w:val="24"/>
          <w:lang w:eastAsia="ru-RU"/>
        </w:rPr>
      </w:pPr>
    </w:p>
    <w:p w:rsidR="00DE1D25" w:rsidRPr="009F76E6" w:rsidRDefault="00DE1D25" w:rsidP="00DE1D25">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4.1</w:t>
      </w:r>
      <w:r>
        <w:rPr>
          <w:rFonts w:ascii="Times New Roman" w:eastAsia="Times New Roman" w:hAnsi="Times New Roman" w:cs="Times New Roman"/>
          <w:color w:val="000000"/>
          <w:sz w:val="24"/>
          <w:szCs w:val="24"/>
          <w:lang w:eastAsia="ru-RU"/>
        </w:rPr>
        <w:t>.</w:t>
      </w:r>
      <w:r w:rsidRPr="009F76E6">
        <w:rPr>
          <w:rFonts w:ascii="Times New Roman" w:eastAsia="Times New Roman" w:hAnsi="Times New Roman" w:cs="Times New Roman"/>
          <w:color w:val="000000"/>
          <w:sz w:val="24"/>
          <w:szCs w:val="24"/>
          <w:lang w:eastAsia="ru-RU"/>
        </w:rPr>
        <w:t xml:space="preserve">Оплата за поставлений товар </w:t>
      </w:r>
      <w:r>
        <w:rPr>
          <w:rFonts w:ascii="Times New Roman" w:eastAsia="Times New Roman" w:hAnsi="Times New Roman" w:cs="Times New Roman"/>
          <w:color w:val="000000"/>
          <w:sz w:val="24"/>
          <w:szCs w:val="24"/>
          <w:lang w:eastAsia="ru-RU"/>
        </w:rPr>
        <w:t>здійснюється Покупцем впродовж 10</w:t>
      </w:r>
      <w:r w:rsidRPr="009F76E6">
        <w:rPr>
          <w:rFonts w:ascii="Times New Roman" w:eastAsia="Times New Roman" w:hAnsi="Times New Roman" w:cs="Times New Roman"/>
          <w:color w:val="000000"/>
          <w:sz w:val="24"/>
          <w:szCs w:val="24"/>
          <w:lang w:eastAsia="ru-RU"/>
        </w:rPr>
        <w:t xml:space="preserve"> робочих днів з моменту отримання кожної окремої партії товару, на підставі належно оформлених </w:t>
      </w:r>
      <w:r w:rsidRPr="009F76E6">
        <w:rPr>
          <w:rFonts w:ascii="Times New Roman" w:eastAsia="Times New Roman" w:hAnsi="Times New Roman" w:cs="Times New Roman"/>
          <w:color w:val="000000"/>
          <w:sz w:val="24"/>
          <w:szCs w:val="24"/>
          <w:lang w:eastAsia="ru-RU"/>
        </w:rPr>
        <w:lastRenderedPageBreak/>
        <w:t>первинних документів (товарно-транспортної накладної, видаткової накладної), наданих Покупцем при оформленні поставки.</w:t>
      </w:r>
    </w:p>
    <w:p w:rsidR="00DE1D25" w:rsidRPr="009F76E6" w:rsidRDefault="00DE1D25" w:rsidP="00DE1D25">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4.2.Форма розрахунків: безготівкова.</w:t>
      </w:r>
    </w:p>
    <w:p w:rsidR="00DE1D25" w:rsidRPr="009F76E6" w:rsidRDefault="00DE1D25" w:rsidP="00DE1D25">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4.3.Вид безготівкового розрахунку: платіжне доручення.</w:t>
      </w:r>
    </w:p>
    <w:p w:rsidR="00DE1D25" w:rsidRPr="009F76E6" w:rsidRDefault="00DE1D25" w:rsidP="00DE1D25">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4.4.Усі розрахунки між Сторонами здійснюються в національній валюті України.</w:t>
      </w:r>
    </w:p>
    <w:p w:rsidR="00DE1D25" w:rsidRDefault="00DE1D25" w:rsidP="00DE1D25">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4.5.Моментом здійснення оплати за кожну окрему партію товару вважається дата перерахування Покупцем грошових коштів на банківський рахунок Постачальника.</w:t>
      </w:r>
    </w:p>
    <w:p w:rsidR="00DE1D25" w:rsidRPr="00F9281C" w:rsidRDefault="00DE1D25" w:rsidP="00DE1D25">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4.6 </w:t>
      </w:r>
      <w:r w:rsidRPr="00F9281C">
        <w:rPr>
          <w:rFonts w:ascii="Times New Roman" w:hAnsi="Times New Roman" w:cs="Times New Roman"/>
          <w:spacing w:val="-1"/>
          <w:sz w:val="24"/>
          <w:szCs w:val="24"/>
        </w:rPr>
        <w:t xml:space="preserve">Фінансування  Договору </w:t>
      </w:r>
      <w:r>
        <w:rPr>
          <w:rFonts w:ascii="Times New Roman" w:hAnsi="Times New Roman" w:cs="Times New Roman"/>
          <w:spacing w:val="-1"/>
          <w:sz w:val="24"/>
          <w:szCs w:val="24"/>
        </w:rPr>
        <w:t xml:space="preserve">може змінюватися </w:t>
      </w:r>
      <w:r w:rsidRPr="00F9281C">
        <w:rPr>
          <w:rFonts w:ascii="Times New Roman" w:hAnsi="Times New Roman" w:cs="Times New Roman"/>
          <w:spacing w:val="-1"/>
          <w:sz w:val="24"/>
          <w:szCs w:val="24"/>
        </w:rPr>
        <w:t xml:space="preserve"> в залежно</w:t>
      </w:r>
      <w:r>
        <w:rPr>
          <w:rFonts w:ascii="Times New Roman" w:hAnsi="Times New Roman" w:cs="Times New Roman"/>
          <w:spacing w:val="-1"/>
          <w:sz w:val="24"/>
          <w:szCs w:val="24"/>
        </w:rPr>
        <w:t>сті від реального фінансування на 202</w:t>
      </w:r>
      <w:r w:rsidR="00826282">
        <w:rPr>
          <w:rFonts w:ascii="Times New Roman" w:hAnsi="Times New Roman" w:cs="Times New Roman"/>
          <w:spacing w:val="-1"/>
          <w:sz w:val="24"/>
          <w:szCs w:val="24"/>
          <w:lang w:val="ru-RU"/>
        </w:rPr>
        <w:t>4</w:t>
      </w:r>
      <w:r w:rsidRPr="00F9281C">
        <w:rPr>
          <w:rFonts w:ascii="Times New Roman" w:hAnsi="Times New Roman" w:cs="Times New Roman"/>
          <w:spacing w:val="-1"/>
          <w:sz w:val="24"/>
          <w:szCs w:val="24"/>
        </w:rPr>
        <w:t xml:space="preserve"> рік.  Платіжні зобов’язання за цим договором виникають при наявності відповідного бюджетного призначенн</w:t>
      </w:r>
      <w:r>
        <w:rPr>
          <w:rFonts w:ascii="Times New Roman" w:hAnsi="Times New Roman" w:cs="Times New Roman"/>
          <w:spacing w:val="-1"/>
          <w:sz w:val="24"/>
          <w:szCs w:val="24"/>
        </w:rPr>
        <w:t>я (бюджетних асигнувань) на 202</w:t>
      </w:r>
      <w:r w:rsidR="00826282">
        <w:rPr>
          <w:rFonts w:ascii="Times New Roman" w:hAnsi="Times New Roman" w:cs="Times New Roman"/>
          <w:spacing w:val="-1"/>
          <w:sz w:val="24"/>
          <w:szCs w:val="24"/>
          <w:lang w:val="ru-RU"/>
        </w:rPr>
        <w:t>4</w:t>
      </w:r>
      <w:r w:rsidRPr="00F9281C">
        <w:rPr>
          <w:rFonts w:ascii="Times New Roman" w:hAnsi="Times New Roman" w:cs="Times New Roman"/>
          <w:spacing w:val="-1"/>
          <w:sz w:val="24"/>
          <w:szCs w:val="24"/>
        </w:rPr>
        <w:t xml:space="preserve"> рік.</w:t>
      </w:r>
    </w:p>
    <w:p w:rsidR="00DE1D25" w:rsidRPr="009F76E6" w:rsidRDefault="00DE1D25" w:rsidP="00DE1D25">
      <w:pPr>
        <w:pStyle w:val="afa"/>
        <w:spacing w:after="0"/>
        <w:jc w:val="both"/>
        <w:rPr>
          <w:rFonts w:ascii="Times New Roman" w:hAnsi="Times New Roman" w:cs="Times New Roman"/>
          <w:spacing w:val="-1"/>
          <w:sz w:val="24"/>
          <w:szCs w:val="24"/>
          <w:lang w:val="uk-UA"/>
        </w:rPr>
      </w:pPr>
      <w:r w:rsidRPr="009F76E6">
        <w:rPr>
          <w:rFonts w:ascii="Times New Roman" w:hAnsi="Times New Roman" w:cs="Times New Roman"/>
          <w:spacing w:val="3"/>
          <w:sz w:val="24"/>
          <w:szCs w:val="24"/>
          <w:lang w:val="uk-UA"/>
        </w:rPr>
        <w:t xml:space="preserve">У разі затримання фінансування, розрахунок за поставлений Товар здійснюється протягом 30 робочих днів з дати </w:t>
      </w:r>
      <w:r w:rsidRPr="009F76E6">
        <w:rPr>
          <w:rFonts w:ascii="Times New Roman" w:hAnsi="Times New Roman" w:cs="Times New Roman"/>
          <w:spacing w:val="-1"/>
          <w:sz w:val="24"/>
          <w:szCs w:val="24"/>
          <w:lang w:val="uk-UA"/>
        </w:rPr>
        <w:t>отримання Замовником на свій рахунок коштів,  призначених на фінансування закупівлі.</w:t>
      </w:r>
    </w:p>
    <w:p w:rsidR="00DE1D25" w:rsidRPr="009F76E6" w:rsidRDefault="00DE1D25" w:rsidP="00DE1D25">
      <w:pPr>
        <w:spacing w:after="0" w:line="240" w:lineRule="auto"/>
        <w:rPr>
          <w:rFonts w:ascii="Times New Roman" w:eastAsia="Times New Roman" w:hAnsi="Times New Roman" w:cs="Times New Roman"/>
          <w:sz w:val="24"/>
          <w:szCs w:val="24"/>
          <w:lang w:eastAsia="ru-RU"/>
        </w:rPr>
      </w:pPr>
      <w:r w:rsidRPr="009F76E6">
        <w:rPr>
          <w:rFonts w:ascii="Times New Roman" w:eastAsia="Times New Roman" w:hAnsi="Times New Roman" w:cs="Times New Roman"/>
          <w:b/>
          <w:bCs/>
          <w:color w:val="000000"/>
          <w:sz w:val="24"/>
          <w:szCs w:val="24"/>
          <w:lang w:eastAsia="ru-RU"/>
        </w:rPr>
        <w:t> </w:t>
      </w:r>
    </w:p>
    <w:p w:rsidR="00DE1D25" w:rsidRPr="00A84280" w:rsidRDefault="00DE1D25" w:rsidP="00DE1D25">
      <w:pPr>
        <w:pStyle w:val="a7"/>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5.</w:t>
      </w:r>
      <w:r w:rsidRPr="00A84280">
        <w:rPr>
          <w:rFonts w:ascii="Times New Roman" w:eastAsia="Times New Roman" w:hAnsi="Times New Roman" w:cs="Times New Roman"/>
          <w:b/>
          <w:bCs/>
          <w:color w:val="000000"/>
          <w:sz w:val="24"/>
          <w:szCs w:val="24"/>
          <w:lang w:eastAsia="ru-RU"/>
        </w:rPr>
        <w:t>Поставка товару</w:t>
      </w:r>
    </w:p>
    <w:p w:rsidR="00DE1D25" w:rsidRPr="009F76E6" w:rsidRDefault="00DE1D25" w:rsidP="00DE1D25">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5.</w:t>
      </w:r>
      <w:r w:rsidRPr="009F76E6">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Поставка товару здійснюється партіями за заявками Покупця. </w:t>
      </w:r>
    </w:p>
    <w:p w:rsidR="00DE1D25" w:rsidRPr="009F76E6" w:rsidRDefault="00DE1D25" w:rsidP="00DE1D25">
      <w:pPr>
        <w:spacing w:after="0" w:line="240" w:lineRule="auto"/>
        <w:jc w:val="both"/>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5.2.</w:t>
      </w: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Поставка товару здійснюється Постачальником за наступною адресою:</w:t>
      </w:r>
      <w:r w:rsidRPr="009F76E6">
        <w:rPr>
          <w:rFonts w:ascii="Times New Roman" w:hAnsi="Times New Roman" w:cs="Times New Roman"/>
          <w:b/>
          <w:sz w:val="24"/>
          <w:szCs w:val="24"/>
        </w:rPr>
        <w:t>481</w:t>
      </w:r>
      <w:r>
        <w:rPr>
          <w:rFonts w:ascii="Times New Roman" w:hAnsi="Times New Roman" w:cs="Times New Roman"/>
          <w:b/>
          <w:sz w:val="24"/>
          <w:szCs w:val="24"/>
        </w:rPr>
        <w:t>2</w:t>
      </w:r>
      <w:r w:rsidRPr="009F76E6">
        <w:rPr>
          <w:rFonts w:ascii="Times New Roman" w:hAnsi="Times New Roman" w:cs="Times New Roman"/>
          <w:b/>
          <w:sz w:val="24"/>
          <w:szCs w:val="24"/>
        </w:rPr>
        <w:t xml:space="preserve">0, Україна, Тернопільська область, Тернопільський район, </w:t>
      </w:r>
      <w:proofErr w:type="spellStart"/>
      <w:r>
        <w:rPr>
          <w:rFonts w:ascii="Times New Roman" w:hAnsi="Times New Roman" w:cs="Times New Roman"/>
          <w:b/>
          <w:sz w:val="24"/>
          <w:szCs w:val="24"/>
        </w:rPr>
        <w:t>смт</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Микулинці</w:t>
      </w:r>
      <w:proofErr w:type="spellEnd"/>
      <w:r>
        <w:rPr>
          <w:rFonts w:ascii="Times New Roman" w:hAnsi="Times New Roman" w:cs="Times New Roman"/>
          <w:b/>
          <w:sz w:val="24"/>
          <w:szCs w:val="24"/>
        </w:rPr>
        <w:t>, вулиця Набережна, 3</w:t>
      </w:r>
      <w:r w:rsidRPr="009F76E6">
        <w:rPr>
          <w:rFonts w:ascii="Times New Roman" w:eastAsia="Times New Roman" w:hAnsi="Times New Roman" w:cs="Times New Roman"/>
          <w:color w:val="000000"/>
          <w:sz w:val="24"/>
          <w:szCs w:val="24"/>
          <w:lang w:eastAsia="ru-RU"/>
        </w:rPr>
        <w:t>.</w:t>
      </w:r>
    </w:p>
    <w:p w:rsidR="00DE1D25" w:rsidRPr="000254CE" w:rsidRDefault="00DE1D25" w:rsidP="00DE1D25">
      <w:pPr>
        <w:shd w:val="clear" w:color="auto" w:fill="FDFEFD"/>
        <w:spacing w:after="0" w:line="262" w:lineRule="atLeast"/>
        <w:textAlignment w:val="baseline"/>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5.3.</w:t>
      </w:r>
      <w:r w:rsidRPr="000254CE">
        <w:rPr>
          <w:rFonts w:ascii="Arial" w:eastAsia="Times New Roman" w:hAnsi="Arial" w:cs="Arial"/>
          <w:color w:val="6D6D6D"/>
          <w:sz w:val="15"/>
          <w:szCs w:val="15"/>
        </w:rPr>
        <w:t xml:space="preserve"> </w:t>
      </w:r>
      <w:r w:rsidRPr="009F76E6">
        <w:rPr>
          <w:rFonts w:ascii="Times New Roman" w:eastAsia="Times New Roman" w:hAnsi="Times New Roman" w:cs="Times New Roman"/>
          <w:color w:val="000000"/>
          <w:sz w:val="24"/>
          <w:szCs w:val="24"/>
          <w:lang w:eastAsia="ru-RU"/>
        </w:rPr>
        <w:t>Перехід права власності на товар відбувається після його фактичної передачі на підставі належно оформлених первинних документів (товарно-транспортної накладної, видаткової накладної) Покупцю але в будь-якому разі виключно після належного прийняття Покупцем товару по якості, комплектності та кількості.</w:t>
      </w:r>
      <w:r w:rsidRPr="000254CE">
        <w:rPr>
          <w:rFonts w:ascii="Times New Roman" w:eastAsia="Times New Roman" w:hAnsi="Times New Roman" w:cs="Times New Roman"/>
          <w:color w:val="000000"/>
          <w:sz w:val="24"/>
          <w:szCs w:val="24"/>
          <w:lang w:eastAsia="ru-RU"/>
        </w:rPr>
        <w:t xml:space="preserve"> </w:t>
      </w:r>
      <w:r w:rsidRPr="00E92E16">
        <w:rPr>
          <w:rFonts w:ascii="Times New Roman" w:eastAsia="Times New Roman" w:hAnsi="Times New Roman" w:cs="Times New Roman"/>
          <w:color w:val="000000"/>
          <w:sz w:val="24"/>
          <w:szCs w:val="24"/>
          <w:lang w:eastAsia="ru-RU"/>
        </w:rPr>
        <w:t xml:space="preserve">Якщо Постачальник постачає товар (деревина паливна твердих порід (дуб, ясен, клен, граб)) у складометрам, то цей товар приймається Замовником з урахуванням коефіцієнта 0,7 тобто 1 </w:t>
      </w:r>
      <w:proofErr w:type="spellStart"/>
      <w:r w:rsidRPr="00E92E16">
        <w:rPr>
          <w:rFonts w:ascii="Times New Roman" w:eastAsia="Times New Roman" w:hAnsi="Times New Roman" w:cs="Times New Roman"/>
          <w:color w:val="000000"/>
          <w:sz w:val="24"/>
          <w:szCs w:val="24"/>
          <w:lang w:eastAsia="ru-RU"/>
        </w:rPr>
        <w:t>скл</w:t>
      </w:r>
      <w:proofErr w:type="spellEnd"/>
      <w:r w:rsidRPr="00E92E16">
        <w:rPr>
          <w:rFonts w:ascii="Times New Roman" w:eastAsia="Times New Roman" w:hAnsi="Times New Roman" w:cs="Times New Roman"/>
          <w:color w:val="000000"/>
          <w:sz w:val="24"/>
          <w:szCs w:val="24"/>
          <w:lang w:eastAsia="ru-RU"/>
        </w:rPr>
        <w:t xml:space="preserve">/м*0,7=0,7 </w:t>
      </w:r>
      <w:proofErr w:type="spellStart"/>
      <w:r w:rsidRPr="00E92E16">
        <w:rPr>
          <w:rFonts w:ascii="Times New Roman" w:eastAsia="Times New Roman" w:hAnsi="Times New Roman" w:cs="Times New Roman"/>
          <w:color w:val="000000"/>
          <w:sz w:val="24"/>
          <w:szCs w:val="24"/>
          <w:lang w:eastAsia="ru-RU"/>
        </w:rPr>
        <w:t>м.куб</w:t>
      </w:r>
      <w:proofErr w:type="spellEnd"/>
      <w:r w:rsidRPr="00E92E16">
        <w:rPr>
          <w:rFonts w:ascii="Times New Roman" w:eastAsia="Times New Roman" w:hAnsi="Times New Roman" w:cs="Times New Roman"/>
          <w:color w:val="000000"/>
          <w:sz w:val="24"/>
          <w:szCs w:val="24"/>
          <w:lang w:eastAsia="ru-RU"/>
        </w:rPr>
        <w:t xml:space="preserve">. Прийом кожної окремої партії товару буде проводитися за участю уповноважених представників Замовника. </w:t>
      </w:r>
    </w:p>
    <w:p w:rsidR="00DE1D25" w:rsidRPr="009F76E6" w:rsidRDefault="00DE1D25" w:rsidP="00DE1D25">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5.4.</w:t>
      </w: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Постачальник несе всі ризики щодо втрати чи пошкодження товару до моменту його передачі Покупцю.</w:t>
      </w:r>
    </w:p>
    <w:p w:rsidR="00DE1D25" w:rsidRPr="009F76E6" w:rsidRDefault="00DE1D25" w:rsidP="00DE1D25">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5.5.</w:t>
      </w: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Передача товару від Постачальника Покупцю здійснюється на підставі належним чином оформленої довіреності, виданої вповноваженому представникові Покупця з обов’язковим складанням і підписанням Сторонами відповідних документів.</w:t>
      </w:r>
    </w:p>
    <w:p w:rsidR="00DE1D25" w:rsidRPr="009F76E6" w:rsidRDefault="00DE1D25" w:rsidP="00DE1D25">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5.6.</w:t>
      </w: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 xml:space="preserve">Маркування товару повинно відповідати вимогам зазначеним у нормативно-технічних документах (ГОСТ, ДСТУ, ТУ тощо). </w:t>
      </w:r>
    </w:p>
    <w:p w:rsidR="00DE1D25" w:rsidRPr="009F76E6" w:rsidRDefault="00DE1D25" w:rsidP="00DE1D25">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5.7.</w:t>
      </w: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 xml:space="preserve">У випадку виявлення невідповідності поставленого товару вимогам щодо його кількості, якості, комплектності або іншим вимогам передбаченим цим Договором, </w:t>
      </w:r>
      <w:r>
        <w:rPr>
          <w:rFonts w:ascii="Times New Roman" w:eastAsia="Times New Roman" w:hAnsi="Times New Roman" w:cs="Times New Roman"/>
          <w:color w:val="000000"/>
          <w:sz w:val="24"/>
          <w:szCs w:val="24"/>
          <w:lang w:eastAsia="ru-RU"/>
        </w:rPr>
        <w:t>Замовник</w:t>
      </w:r>
      <w:r w:rsidRPr="009F76E6">
        <w:rPr>
          <w:rFonts w:ascii="Times New Roman" w:eastAsia="Times New Roman" w:hAnsi="Times New Roman" w:cs="Times New Roman"/>
          <w:color w:val="000000"/>
          <w:sz w:val="24"/>
          <w:szCs w:val="24"/>
          <w:lang w:eastAsia="ru-RU"/>
        </w:rPr>
        <w:t xml:space="preserve"> має право зупинити приймання товару та направити Постачальнику повідомлення із зазначенням часу та місця для прибуття представником Постачальника з метою проведення спільного приймання товару (у випадку, якщо прийомка проводиться за відсутності представника Постачальника). Повідомлення має бути направлено за допомогою засобів поштового та/або електронного (електронна пошта) зв’язку за реквізитами визначеними в розділі 14 Договору, не пізніше ніж за дві доби до запланованої дати продовження прийомки товару.</w:t>
      </w:r>
    </w:p>
    <w:p w:rsidR="00DE1D25" w:rsidRPr="009F76E6" w:rsidRDefault="00DE1D25" w:rsidP="00DE1D25">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5.8.</w:t>
      </w: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 xml:space="preserve">У випадку неявки повноваженого представника Постачальника для спільного приймання товару по кількості, комплектності або якості </w:t>
      </w:r>
      <w:r>
        <w:rPr>
          <w:rFonts w:ascii="Times New Roman" w:eastAsia="Times New Roman" w:hAnsi="Times New Roman" w:cs="Times New Roman"/>
          <w:color w:val="000000"/>
          <w:sz w:val="24"/>
          <w:szCs w:val="24"/>
          <w:lang w:eastAsia="ru-RU"/>
        </w:rPr>
        <w:t>Замовник</w:t>
      </w:r>
      <w:r w:rsidRPr="009F76E6">
        <w:rPr>
          <w:rFonts w:ascii="Times New Roman" w:eastAsia="Times New Roman" w:hAnsi="Times New Roman" w:cs="Times New Roman"/>
          <w:color w:val="000000"/>
          <w:sz w:val="24"/>
          <w:szCs w:val="24"/>
          <w:lang w:eastAsia="ru-RU"/>
        </w:rPr>
        <w:t xml:space="preserve"> проводить таке приймання самостійно (у складі комісії не менше трьох осіб) з складанням відповідних Актів про невідповідність товару вимогами щодо кількості, якості, комплектності, асортименту тощо (далі – Акт). Складений Покупцем Акт, в такому випадку є підставою для додаткової поставки (</w:t>
      </w:r>
      <w:proofErr w:type="spellStart"/>
      <w:r w:rsidRPr="009F76E6">
        <w:rPr>
          <w:rFonts w:ascii="Times New Roman" w:eastAsia="Times New Roman" w:hAnsi="Times New Roman" w:cs="Times New Roman"/>
          <w:color w:val="000000"/>
          <w:sz w:val="24"/>
          <w:szCs w:val="24"/>
          <w:lang w:eastAsia="ru-RU"/>
        </w:rPr>
        <w:t>доукомплектації</w:t>
      </w:r>
      <w:proofErr w:type="spellEnd"/>
      <w:r w:rsidRPr="009F76E6">
        <w:rPr>
          <w:rFonts w:ascii="Times New Roman" w:eastAsia="Times New Roman" w:hAnsi="Times New Roman" w:cs="Times New Roman"/>
          <w:color w:val="000000"/>
          <w:sz w:val="24"/>
          <w:szCs w:val="24"/>
          <w:lang w:eastAsia="ru-RU"/>
        </w:rPr>
        <w:t>) товару, заміни дефектного товару або усунення його недоліків в порядку та строки передбачені цим Договором та відповідним Актом.</w:t>
      </w:r>
    </w:p>
    <w:p w:rsidR="00DE1D25" w:rsidRPr="009F76E6" w:rsidRDefault="00DE1D25" w:rsidP="00DE1D25">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9F76E6">
        <w:rPr>
          <w:rFonts w:ascii="Times New Roman" w:eastAsia="Times New Roman" w:hAnsi="Times New Roman" w:cs="Times New Roman"/>
          <w:color w:val="000000"/>
          <w:sz w:val="24"/>
          <w:szCs w:val="24"/>
          <w:lang w:eastAsia="ru-RU"/>
        </w:rPr>
        <w:t>5.9.</w:t>
      </w: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 xml:space="preserve">У випадку неявки повноваженого представника Постачальника для спільного приймання товару </w:t>
      </w:r>
      <w:r>
        <w:rPr>
          <w:rFonts w:ascii="Times New Roman" w:eastAsia="Times New Roman" w:hAnsi="Times New Roman" w:cs="Times New Roman"/>
          <w:color w:val="000000"/>
          <w:sz w:val="24"/>
          <w:szCs w:val="24"/>
          <w:lang w:eastAsia="ru-RU"/>
        </w:rPr>
        <w:t>Замовник</w:t>
      </w:r>
      <w:r w:rsidRPr="009F76E6">
        <w:rPr>
          <w:rFonts w:ascii="Times New Roman" w:eastAsia="Times New Roman" w:hAnsi="Times New Roman" w:cs="Times New Roman"/>
          <w:color w:val="000000"/>
          <w:sz w:val="24"/>
          <w:szCs w:val="24"/>
          <w:lang w:eastAsia="ru-RU"/>
        </w:rPr>
        <w:t xml:space="preserve"> має право залучати третіх осіб (відповідні галузеві інспекції, представників інших суб’єктів господарювання, органів державної влади, місцевого самоврядування тощо) для проведення приймання товару по кількості, якості, комплектності тощо. Витрати на залучення Покупцем таких третіх осіб підлягають відшкодуванню Постачальником у повному обсязі протягом семи днів з моменту відповідної вимоги Покупця.</w:t>
      </w:r>
    </w:p>
    <w:p w:rsidR="00DE1D25" w:rsidRPr="009F76E6" w:rsidRDefault="00DE1D25" w:rsidP="00DE1D25">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5.10.</w:t>
      </w: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У разі виявлення невідповідності асортименту, кількості товару при прийманні, Постачальник в погоджений строк, але не пізніше 10 (десяти) календарних днів з моменту складення відповідного Акту та направлення Покупцем відповідного повідомлення Постачальнику, здійснює за свій рахунок постачання недопоставленої або заміну невідповідної асортименту партії товару.</w:t>
      </w:r>
    </w:p>
    <w:p w:rsidR="00DE1D25" w:rsidRPr="009F76E6" w:rsidRDefault="00DE1D25" w:rsidP="00DE1D25">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5.11.</w:t>
      </w: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 xml:space="preserve">У випадку виявлення дефектів товару (в тому числі прихованих) та не відповідності якості товару вимогам визначеним цим Договором протягом гарантійного строку </w:t>
      </w:r>
      <w:r>
        <w:rPr>
          <w:rFonts w:ascii="Times New Roman" w:eastAsia="Times New Roman" w:hAnsi="Times New Roman" w:cs="Times New Roman"/>
          <w:color w:val="000000"/>
          <w:sz w:val="24"/>
          <w:szCs w:val="24"/>
          <w:lang w:eastAsia="ru-RU"/>
        </w:rPr>
        <w:t>Замовник</w:t>
      </w:r>
      <w:r w:rsidRPr="009F76E6">
        <w:rPr>
          <w:rFonts w:ascii="Times New Roman" w:eastAsia="Times New Roman" w:hAnsi="Times New Roman" w:cs="Times New Roman"/>
          <w:color w:val="000000"/>
          <w:sz w:val="24"/>
          <w:szCs w:val="24"/>
          <w:lang w:eastAsia="ru-RU"/>
        </w:rPr>
        <w:t xml:space="preserve"> має право пред’явити Постачальнику претензію. Постачальник на підставі претензії в погоджений строк, але не більше 14 (чотирнадцяти) календарних днів з моменту направлення Покупцем відповідної претензії Постачальнику, здійснює власними силами та за свій рахунок заміну дефектного товару на якісний.</w:t>
      </w:r>
    </w:p>
    <w:p w:rsidR="00DE1D25" w:rsidRPr="009F76E6" w:rsidRDefault="00DE1D25" w:rsidP="00DE1D25">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5.12.</w:t>
      </w: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Вимоги до зберігання товару яка поставляється за цим Договором визначаються у нормативно-технічних документах .</w:t>
      </w:r>
    </w:p>
    <w:p w:rsidR="00DE1D25" w:rsidRDefault="00DE1D25">
      <w:pPr>
        <w:spacing w:after="0" w:line="240" w:lineRule="auto"/>
        <w:ind w:left="357" w:right="-34" w:firstLine="283"/>
        <w:jc w:val="center"/>
        <w:rPr>
          <w:rFonts w:ascii="Times New Roman" w:eastAsia="Times New Roman" w:hAnsi="Times New Roman" w:cs="Times New Roman"/>
          <w:b/>
          <w:lang w:val="ru-RU"/>
        </w:rPr>
      </w:pPr>
    </w:p>
    <w:p w:rsidR="002F00CD" w:rsidRPr="00112EB6" w:rsidRDefault="004969AC">
      <w:pPr>
        <w:spacing w:after="0" w:line="240" w:lineRule="auto"/>
        <w:ind w:left="357" w:right="-34" w:firstLine="283"/>
        <w:jc w:val="center"/>
        <w:rPr>
          <w:rFonts w:ascii="Times New Roman" w:eastAsia="Times New Roman" w:hAnsi="Times New Roman" w:cs="Times New Roman"/>
          <w:b/>
        </w:rPr>
      </w:pPr>
      <w:r w:rsidRPr="00112EB6">
        <w:rPr>
          <w:rFonts w:ascii="Times New Roman" w:eastAsia="Times New Roman" w:hAnsi="Times New Roman" w:cs="Times New Roman"/>
          <w:b/>
        </w:rPr>
        <w:t>6. Права та обов’язки Сторін</w:t>
      </w:r>
    </w:p>
    <w:p w:rsidR="002F00CD" w:rsidRPr="00112EB6" w:rsidRDefault="004969AC">
      <w:pPr>
        <w:spacing w:after="0" w:line="240" w:lineRule="auto"/>
        <w:ind w:firstLine="284"/>
        <w:jc w:val="both"/>
        <w:rPr>
          <w:rFonts w:ascii="Times New Roman" w:eastAsia="Times New Roman" w:hAnsi="Times New Roman" w:cs="Times New Roman"/>
          <w:b/>
        </w:rPr>
      </w:pPr>
      <w:r w:rsidRPr="00112EB6">
        <w:rPr>
          <w:rFonts w:ascii="Times New Roman" w:eastAsia="Times New Roman" w:hAnsi="Times New Roman" w:cs="Times New Roman"/>
          <w:b/>
        </w:rPr>
        <w:t>6.1. Замовник зобов’язаний:</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6.1.1. Своєчасно та в повному обсязі здійснювати розрахунки за поставлений Товар.</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6.1.2. Приймати поставлений Товар згідно з </w:t>
      </w:r>
      <w:r w:rsidRPr="00112EB6">
        <w:rPr>
          <w:rFonts w:ascii="Times New Roman" w:eastAsia="Times New Roman" w:hAnsi="Times New Roman" w:cs="Times New Roman"/>
          <w:b/>
          <w:i/>
        </w:rPr>
        <w:t xml:space="preserve">видатковою накладною </w:t>
      </w:r>
      <w:r w:rsidRPr="00112EB6">
        <w:rPr>
          <w:rFonts w:ascii="Times New Roman" w:eastAsia="Times New Roman" w:hAnsi="Times New Roman" w:cs="Times New Roman"/>
        </w:rPr>
        <w:t>Товару.</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6.1.3. Оглянути поставлений Товар у день поставки.</w:t>
      </w:r>
    </w:p>
    <w:p w:rsidR="002F00CD" w:rsidRPr="00112EB6" w:rsidRDefault="004969AC">
      <w:pPr>
        <w:spacing w:after="0" w:line="240" w:lineRule="auto"/>
        <w:ind w:firstLine="284"/>
        <w:jc w:val="both"/>
        <w:rPr>
          <w:rFonts w:ascii="Times New Roman" w:eastAsia="Times New Roman" w:hAnsi="Times New Roman" w:cs="Times New Roman"/>
          <w:b/>
        </w:rPr>
      </w:pPr>
      <w:bookmarkStart w:id="8" w:name="_heading=h.3rdcrjn" w:colFirst="0" w:colLast="0"/>
      <w:bookmarkEnd w:id="8"/>
      <w:r w:rsidRPr="00112EB6">
        <w:rPr>
          <w:rFonts w:ascii="Times New Roman" w:eastAsia="Times New Roman" w:hAnsi="Times New Roman" w:cs="Times New Roman"/>
          <w:b/>
        </w:rPr>
        <w:t>6.2. Замовник має право:</w:t>
      </w:r>
    </w:p>
    <w:p w:rsidR="002F00CD" w:rsidRPr="00112EB6" w:rsidRDefault="004969AC">
      <w:pPr>
        <w:tabs>
          <w:tab w:val="left" w:pos="567"/>
        </w:tabs>
        <w:spacing w:after="0" w:line="240" w:lineRule="auto"/>
        <w:ind w:right="-36"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90209F" w:rsidRPr="00112EB6">
        <w:rPr>
          <w:rFonts w:ascii="Times New Roman" w:eastAsia="Times New Roman" w:hAnsi="Times New Roman" w:cs="Times New Roman"/>
        </w:rPr>
        <w:t xml:space="preserve">5 </w:t>
      </w:r>
      <w:r w:rsidRPr="00112EB6">
        <w:rPr>
          <w:rFonts w:ascii="Times New Roman" w:eastAsia="Times New Roman" w:hAnsi="Times New Roman" w:cs="Times New Roman"/>
        </w:rPr>
        <w:t>днів до бажаної дати розірвання. Цей Договір вважатиметься розірваним з дати, що зазначена в офіційному листі про розірвання Договору.</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6.2.2. Контролювати поставку Товару у строки, встановлені цим Договором.</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6.2.3. Залучати фахівців Замовника або сторонніх експертів для приймання Товару від Постачальника.</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6.2.4. Повернути неякісний Товар Постачальнику.</w:t>
      </w:r>
    </w:p>
    <w:p w:rsidR="002F00CD" w:rsidRPr="00112EB6" w:rsidRDefault="004969AC">
      <w:pPr>
        <w:tabs>
          <w:tab w:val="left" w:pos="5505"/>
        </w:tabs>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6.2.6. Повернути </w:t>
      </w:r>
      <w:r w:rsidRPr="00112EB6">
        <w:rPr>
          <w:rFonts w:ascii="Times New Roman" w:eastAsia="Times New Roman" w:hAnsi="Times New Roman" w:cs="Times New Roman"/>
          <w:b/>
          <w:i/>
        </w:rPr>
        <w:t xml:space="preserve">видаткову накладну </w:t>
      </w:r>
      <w:r w:rsidRPr="00112EB6">
        <w:rPr>
          <w:rFonts w:ascii="Times New Roman" w:eastAsia="Times New Roman" w:hAnsi="Times New Roman" w:cs="Times New Roman"/>
        </w:rPr>
        <w:t>Товару</w:t>
      </w:r>
      <w:r w:rsidR="00AE10CB">
        <w:rPr>
          <w:rFonts w:ascii="Times New Roman" w:eastAsia="Times New Roman" w:hAnsi="Times New Roman" w:cs="Times New Roman"/>
          <w:lang w:val="ru-RU"/>
        </w:rPr>
        <w:t xml:space="preserve"> </w:t>
      </w:r>
      <w:r w:rsidRPr="00112EB6">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2F00CD" w:rsidRPr="00112EB6" w:rsidRDefault="004969AC">
      <w:pPr>
        <w:spacing w:after="0" w:line="240" w:lineRule="auto"/>
        <w:ind w:firstLine="284"/>
        <w:jc w:val="both"/>
        <w:rPr>
          <w:rFonts w:ascii="Times New Roman" w:eastAsia="Times New Roman" w:hAnsi="Times New Roman" w:cs="Times New Roman"/>
        </w:rPr>
      </w:pPr>
      <w:bookmarkStart w:id="9" w:name="_heading=h.26in1rg" w:colFirst="0" w:colLast="0"/>
      <w:bookmarkEnd w:id="9"/>
      <w:r w:rsidRPr="00112EB6">
        <w:rPr>
          <w:rFonts w:ascii="Times New Roman" w:eastAsia="Times New Roman" w:hAnsi="Times New Roman" w:cs="Times New Roman"/>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w:t>
      </w:r>
      <w:r w:rsidRPr="00112EB6">
        <w:rPr>
          <w:rFonts w:ascii="Times New Roman" w:eastAsia="Times New Roman" w:hAnsi="Times New Roman" w:cs="Times New Roman"/>
          <w:highlight w:val="white"/>
        </w:rPr>
        <w:t xml:space="preserve">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10">
        <w:r w:rsidRPr="00112EB6">
          <w:rPr>
            <w:rFonts w:ascii="Times New Roman" w:eastAsia="Times New Roman" w:hAnsi="Times New Roman" w:cs="Times New Roman"/>
            <w:highlight w:val="white"/>
          </w:rPr>
          <w:t>якістю</w:t>
        </w:r>
      </w:hyperlink>
      <w:r w:rsidRPr="00112EB6">
        <w:rPr>
          <w:rFonts w:ascii="Times New Roman" w:eastAsia="Times New Roman" w:hAnsi="Times New Roman" w:cs="Times New Roman"/>
          <w:highlight w:val="white"/>
        </w:rPr>
        <w:t xml:space="preserve">, </w:t>
      </w:r>
      <w:hyperlink r:id="rId11">
        <w:r w:rsidRPr="00112EB6">
          <w:rPr>
            <w:rFonts w:ascii="Times New Roman" w:eastAsia="Times New Roman" w:hAnsi="Times New Roman" w:cs="Times New Roman"/>
            <w:highlight w:val="white"/>
          </w:rPr>
          <w:t>стандартами</w:t>
        </w:r>
      </w:hyperlink>
      <w:r w:rsidRPr="00112EB6">
        <w:rPr>
          <w:rFonts w:ascii="Times New Roman" w:eastAsia="Times New Roman" w:hAnsi="Times New Roman" w:cs="Times New Roman"/>
          <w:highlight w:val="white"/>
        </w:rPr>
        <w:t xml:space="preserve">, </w:t>
      </w:r>
      <w:hyperlink r:id="rId12">
        <w:r w:rsidRPr="00112EB6">
          <w:rPr>
            <w:rFonts w:ascii="Times New Roman" w:eastAsia="Times New Roman" w:hAnsi="Times New Roman" w:cs="Times New Roman"/>
            <w:highlight w:val="white"/>
          </w:rPr>
          <w:t>технічними умовами</w:t>
        </w:r>
      </w:hyperlink>
      <w:r w:rsidRPr="00112EB6">
        <w:rPr>
          <w:rFonts w:ascii="Times New Roman" w:eastAsia="Times New Roman" w:hAnsi="Times New Roman" w:cs="Times New Roman"/>
          <w:highlight w:val="white"/>
        </w:rPr>
        <w:t xml:space="preserve"> та іншим нормам </w:t>
      </w:r>
      <w:hyperlink r:id="rId13">
        <w:r w:rsidRPr="00112EB6">
          <w:rPr>
            <w:rFonts w:ascii="Times New Roman" w:eastAsia="Times New Roman" w:hAnsi="Times New Roman" w:cs="Times New Roman"/>
            <w:highlight w:val="white"/>
          </w:rPr>
          <w:t>технічної документації</w:t>
        </w:r>
      </w:hyperlink>
      <w:r w:rsidRPr="00112EB6">
        <w:rPr>
          <w:rFonts w:ascii="Times New Roman" w:eastAsia="Times New Roman" w:hAnsi="Times New Roman" w:cs="Times New Roman"/>
        </w:rPr>
        <w:t>,умовам цього Договору.</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якості,умовам цього Договору, а також документів, необхідних для такого підтвердження згідно з чинним законодавством України.</w:t>
      </w:r>
    </w:p>
    <w:p w:rsidR="002F00CD" w:rsidRPr="00112EB6" w:rsidRDefault="004969AC">
      <w:pPr>
        <w:spacing w:after="0" w:line="240" w:lineRule="auto"/>
        <w:ind w:firstLine="284"/>
        <w:jc w:val="both"/>
        <w:rPr>
          <w:rFonts w:ascii="Times New Roman" w:eastAsia="Times New Roman" w:hAnsi="Times New Roman" w:cs="Times New Roman"/>
          <w:b/>
        </w:rPr>
      </w:pPr>
      <w:r w:rsidRPr="00112EB6">
        <w:rPr>
          <w:rFonts w:ascii="Times New Roman" w:eastAsia="Times New Roman" w:hAnsi="Times New Roman" w:cs="Times New Roman"/>
          <w:b/>
        </w:rPr>
        <w:t>6.3. Постачальник зобов’язаний:</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6.3.1. Забезпечити поставку Товару в терміни, встановлені цим Договором.</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lastRenderedPageBreak/>
        <w:t>6.3.2. Забезпечити відповідність якості Товару встановленим нормам якості на такий Товар.</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6.3.3. Надавати разом із Товаром супроводжувальні документи, що підтверджують якість Товару.</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2F00CD" w:rsidRPr="00112EB6" w:rsidRDefault="00DE1D25" w:rsidP="00DE1D2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lang w:val="ru-RU"/>
        </w:rPr>
        <w:t xml:space="preserve">    </w:t>
      </w:r>
      <w:r w:rsidR="004969AC" w:rsidRPr="00112EB6">
        <w:rPr>
          <w:rFonts w:ascii="Times New Roman" w:eastAsia="Times New Roman" w:hAnsi="Times New Roman" w:cs="Times New Roman"/>
          <w:b/>
        </w:rPr>
        <w:t>6.4. Постачальник має право:</w:t>
      </w:r>
    </w:p>
    <w:p w:rsidR="002F00CD" w:rsidRPr="00112EB6" w:rsidRDefault="004969AC">
      <w:pPr>
        <w:spacing w:after="12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6.4.1. Своєчасно та в повному обсязі отримати плату за поставлений Товар.</w:t>
      </w:r>
    </w:p>
    <w:p w:rsidR="002F00CD" w:rsidRPr="00112EB6" w:rsidRDefault="004969AC">
      <w:pPr>
        <w:spacing w:after="0" w:line="240" w:lineRule="auto"/>
        <w:ind w:firstLine="284"/>
        <w:jc w:val="center"/>
        <w:rPr>
          <w:rFonts w:ascii="Times New Roman" w:eastAsia="Times New Roman" w:hAnsi="Times New Roman" w:cs="Times New Roman"/>
          <w:b/>
        </w:rPr>
      </w:pPr>
      <w:r w:rsidRPr="00112EB6">
        <w:rPr>
          <w:rFonts w:ascii="Times New Roman" w:eastAsia="Times New Roman" w:hAnsi="Times New Roman" w:cs="Times New Roman"/>
          <w:b/>
        </w:rPr>
        <w:t>7. Відповідальність Сторін</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F00CD" w:rsidRPr="00112EB6" w:rsidRDefault="004969AC">
      <w:pPr>
        <w:tabs>
          <w:tab w:val="left" w:pos="10260"/>
        </w:tabs>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7.2. За </w:t>
      </w:r>
      <w:proofErr w:type="spellStart"/>
      <w:r w:rsidRPr="00112EB6">
        <w:rPr>
          <w:rFonts w:ascii="Times New Roman" w:eastAsia="Times New Roman" w:hAnsi="Times New Roman" w:cs="Times New Roman"/>
        </w:rPr>
        <w:t>непоставку</w:t>
      </w:r>
      <w:proofErr w:type="spellEnd"/>
      <w:r w:rsidRPr="00112EB6">
        <w:rPr>
          <w:rFonts w:ascii="Times New Roman" w:eastAsia="Times New Roman" w:hAnsi="Times New Roman" w:cs="Times New Roman"/>
        </w:rPr>
        <w:t>, несвоєчасну поставку або недопоставку Товару, або порушення строку заміни неякісного (невідповідного) Товару на якісний (відповідни</w:t>
      </w:r>
      <w:r w:rsidRPr="00112EB6">
        <w:rPr>
          <w:rFonts w:ascii="Times New Roman" w:hAnsi="Times New Roman" w:cs="Times New Roman"/>
        </w:rPr>
        <w:t>й),</w:t>
      </w:r>
      <w:r w:rsidRPr="00112EB6">
        <w:rPr>
          <w:rFonts w:ascii="Times New Roman" w:eastAsia="Times New Roman" w:hAnsi="Times New Roman" w:cs="Times New Roman"/>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7.4. Штрафні санкції, зазначені в пункті 7.2. та пункті 7.3. даного Договору сплачуються Постачальником протягом </w:t>
      </w:r>
      <w:r w:rsidR="0090209F" w:rsidRPr="00112EB6">
        <w:rPr>
          <w:rFonts w:ascii="Times New Roman" w:eastAsia="Times New Roman" w:hAnsi="Times New Roman" w:cs="Times New Roman"/>
        </w:rPr>
        <w:t>10 (десяти</w:t>
      </w:r>
      <w:r w:rsidRPr="00112EB6">
        <w:rPr>
          <w:rFonts w:ascii="Times New Roman" w:eastAsia="Times New Roman" w:hAnsi="Times New Roman" w:cs="Times New Roman"/>
        </w:rPr>
        <w:t>) робочих днів після отримання відповідної вимоги Замовника.</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2F00CD" w:rsidRPr="00112EB6" w:rsidRDefault="004969AC" w:rsidP="0090209F">
      <w:pPr>
        <w:spacing w:after="12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112EB6">
        <w:rPr>
          <w:rFonts w:ascii="Times New Roman" w:eastAsia="Times New Roman" w:hAnsi="Times New Roman" w:cs="Times New Roman"/>
          <w:highlight w:val="white"/>
        </w:rPr>
        <w:t>зазначену в цьому Договорі</w:t>
      </w:r>
      <w:r w:rsidRPr="00112EB6">
        <w:rPr>
          <w:rFonts w:ascii="Times New Roman" w:eastAsia="Times New Roman" w:hAnsi="Times New Roman" w:cs="Times New Roman"/>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2F00CD" w:rsidRPr="00112EB6" w:rsidRDefault="004969AC">
      <w:pPr>
        <w:spacing w:after="0" w:line="240" w:lineRule="auto"/>
        <w:ind w:right="-34" w:firstLine="284"/>
        <w:jc w:val="center"/>
        <w:rPr>
          <w:rFonts w:ascii="Times New Roman" w:eastAsia="Times New Roman" w:hAnsi="Times New Roman" w:cs="Times New Roman"/>
          <w:b/>
        </w:rPr>
      </w:pPr>
      <w:r w:rsidRPr="00112EB6">
        <w:rPr>
          <w:rFonts w:ascii="Times New Roman" w:eastAsia="Times New Roman" w:hAnsi="Times New Roman" w:cs="Times New Roman"/>
          <w:b/>
        </w:rPr>
        <w:t>8. Обставини непереборної сили (форс-мажор)</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w:t>
      </w:r>
      <w:r w:rsidRPr="00112EB6">
        <w:rPr>
          <w:rFonts w:ascii="Times New Roman" w:eastAsia="Times New Roman" w:hAnsi="Times New Roman" w:cs="Times New Roman"/>
          <w:highlight w:val="white"/>
        </w:rPr>
        <w:lastRenderedPageBreak/>
        <w:t>посилатися на них як на обставини, що звільняють від відповідальності за невиконання або неналежне виконання зобов’язань за цим Договором.</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8.3. Сторона, для якої склались форс-мажорні обставини (</w:t>
      </w:r>
      <w:proofErr w:type="spellStart"/>
      <w:r w:rsidRPr="00112EB6">
        <w:rPr>
          <w:rFonts w:ascii="Times New Roman" w:eastAsia="Times New Roman" w:hAnsi="Times New Roman" w:cs="Times New Roman"/>
          <w:highlight w:val="white"/>
        </w:rPr>
        <w:t>обставини</w:t>
      </w:r>
      <w:proofErr w:type="spellEnd"/>
      <w:r w:rsidRPr="00112EB6">
        <w:rPr>
          <w:rFonts w:ascii="Times New Roman" w:eastAsia="Times New Roman" w:hAnsi="Times New Roman" w:cs="Times New Roman"/>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112EB6">
        <w:rPr>
          <w:rFonts w:ascii="Times New Roman" w:eastAsia="Times New Roman" w:hAnsi="Times New Roman" w:cs="Times New Roman"/>
          <w:highlight w:val="white"/>
        </w:rPr>
        <w:t>обставин</w:t>
      </w:r>
      <w:proofErr w:type="spellEnd"/>
      <w:r w:rsidRPr="00112EB6">
        <w:rPr>
          <w:rFonts w:ascii="Times New Roman" w:eastAsia="Times New Roman" w:hAnsi="Times New Roman" w:cs="Times New Roman"/>
          <w:highlight w:val="white"/>
        </w:rPr>
        <w:t xml:space="preserve"> непереборної сили).</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Сторона, для якої склались форс-мажорні обставини (</w:t>
      </w:r>
      <w:proofErr w:type="spellStart"/>
      <w:r w:rsidRPr="00112EB6">
        <w:rPr>
          <w:rFonts w:ascii="Times New Roman" w:eastAsia="Times New Roman" w:hAnsi="Times New Roman" w:cs="Times New Roman"/>
          <w:highlight w:val="white"/>
        </w:rPr>
        <w:t>обставини</w:t>
      </w:r>
      <w:proofErr w:type="spellEnd"/>
      <w:r w:rsidRPr="00112EB6">
        <w:rPr>
          <w:rFonts w:ascii="Times New Roman" w:eastAsia="Times New Roman" w:hAnsi="Times New Roman" w:cs="Times New Roman"/>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112EB6">
        <w:rPr>
          <w:rFonts w:ascii="Times New Roman" w:eastAsia="Times New Roman" w:hAnsi="Times New Roman" w:cs="Times New Roman"/>
          <w:highlight w:val="white"/>
        </w:rPr>
        <w:t>обставини</w:t>
      </w:r>
      <w:proofErr w:type="spellEnd"/>
      <w:r w:rsidRPr="00112EB6">
        <w:rPr>
          <w:rFonts w:ascii="Times New Roman" w:eastAsia="Times New Roman" w:hAnsi="Times New Roman" w:cs="Times New Roman"/>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112EB6">
        <w:rPr>
          <w:rFonts w:ascii="Times New Roman" w:eastAsia="Times New Roman" w:hAnsi="Times New Roman" w:cs="Times New Roman"/>
          <w:highlight w:val="white"/>
        </w:rPr>
        <w:t>обставин</w:t>
      </w:r>
      <w:proofErr w:type="spellEnd"/>
      <w:r w:rsidRPr="00112EB6">
        <w:rPr>
          <w:rFonts w:ascii="Times New Roman" w:eastAsia="Times New Roman" w:hAnsi="Times New Roman" w:cs="Times New Roman"/>
          <w:highlight w:val="white"/>
        </w:rPr>
        <w:t xml:space="preserve"> непереборної сили).</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w:t>
      </w:r>
      <w:proofErr w:type="spellStart"/>
      <w:r w:rsidRPr="00112EB6">
        <w:rPr>
          <w:rFonts w:ascii="Times New Roman" w:eastAsia="Times New Roman" w:hAnsi="Times New Roman" w:cs="Times New Roman"/>
          <w:highlight w:val="white"/>
        </w:rPr>
        <w:t>обставини</w:t>
      </w:r>
      <w:proofErr w:type="spellEnd"/>
      <w:r w:rsidRPr="00112EB6">
        <w:rPr>
          <w:rFonts w:ascii="Times New Roman" w:eastAsia="Times New Roman" w:hAnsi="Times New Roman" w:cs="Times New Roman"/>
          <w:highlight w:val="white"/>
        </w:rPr>
        <w:t xml:space="preserve"> непереборної сили), повинна надати іншій Стороні в розумний строк, але не пізніше ніж 14 днів з моменту припинення дії форс-мажорних обставин (</w:t>
      </w:r>
      <w:proofErr w:type="spellStart"/>
      <w:r w:rsidRPr="00112EB6">
        <w:rPr>
          <w:rFonts w:ascii="Times New Roman" w:eastAsia="Times New Roman" w:hAnsi="Times New Roman" w:cs="Times New Roman"/>
          <w:highlight w:val="white"/>
        </w:rPr>
        <w:t>обставин</w:t>
      </w:r>
      <w:proofErr w:type="spellEnd"/>
      <w:r w:rsidRPr="00112EB6">
        <w:rPr>
          <w:rFonts w:ascii="Times New Roman" w:eastAsia="Times New Roman" w:hAnsi="Times New Roman" w:cs="Times New Roman"/>
          <w:highlight w:val="white"/>
        </w:rPr>
        <w:t xml:space="preserve"> непереборної сили) та їх наслідків.</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2F00CD" w:rsidRPr="00112EB6" w:rsidRDefault="004969AC" w:rsidP="0090209F">
      <w:pPr>
        <w:spacing w:after="0" w:line="240" w:lineRule="auto"/>
        <w:ind w:right="-34" w:firstLine="284"/>
        <w:jc w:val="both"/>
        <w:rPr>
          <w:rFonts w:ascii="Times New Roman" w:eastAsia="Times New Roman" w:hAnsi="Times New Roman" w:cs="Times New Roman"/>
          <w:b/>
        </w:rPr>
      </w:pPr>
      <w:r w:rsidRPr="00112EB6">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F00CD" w:rsidRPr="00112EB6" w:rsidRDefault="004969AC">
      <w:pPr>
        <w:spacing w:after="0" w:line="240" w:lineRule="auto"/>
        <w:ind w:right="-36" w:firstLine="284"/>
        <w:jc w:val="center"/>
        <w:rPr>
          <w:rFonts w:ascii="Times New Roman" w:eastAsia="Times New Roman" w:hAnsi="Times New Roman" w:cs="Times New Roman"/>
          <w:b/>
        </w:rPr>
      </w:pPr>
      <w:bookmarkStart w:id="10" w:name="_heading=h.35nkun2" w:colFirst="0" w:colLast="0"/>
      <w:bookmarkEnd w:id="10"/>
      <w:r w:rsidRPr="00112EB6">
        <w:rPr>
          <w:rFonts w:ascii="Times New Roman" w:eastAsia="Times New Roman" w:hAnsi="Times New Roman" w:cs="Times New Roman"/>
          <w:b/>
        </w:rPr>
        <w:t>9. Вирішення спорів</w:t>
      </w:r>
    </w:p>
    <w:p w:rsidR="002F00CD" w:rsidRPr="00112EB6" w:rsidRDefault="004969AC">
      <w:pPr>
        <w:tabs>
          <w:tab w:val="left" w:pos="540"/>
        </w:tabs>
        <w:spacing w:after="0" w:line="240" w:lineRule="auto"/>
        <w:ind w:right="-36" w:firstLine="284"/>
        <w:jc w:val="both"/>
        <w:rPr>
          <w:rFonts w:ascii="Times New Roman" w:eastAsia="Times New Roman" w:hAnsi="Times New Roman" w:cs="Times New Roman"/>
        </w:rPr>
      </w:pPr>
      <w:bookmarkStart w:id="11" w:name="_heading=h.1ksv4uv" w:colFirst="0" w:colLast="0"/>
      <w:bookmarkEnd w:id="11"/>
      <w:r w:rsidRPr="00112EB6">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2F00CD" w:rsidRPr="00112EB6" w:rsidRDefault="004969AC" w:rsidP="0090209F">
      <w:pPr>
        <w:tabs>
          <w:tab w:val="left" w:pos="540"/>
        </w:tabs>
        <w:spacing w:after="0" w:line="240" w:lineRule="auto"/>
        <w:ind w:firstLine="284"/>
        <w:jc w:val="both"/>
        <w:rPr>
          <w:rFonts w:ascii="Times New Roman" w:eastAsia="Times New Roman" w:hAnsi="Times New Roman" w:cs="Times New Roman"/>
        </w:rPr>
      </w:pPr>
      <w:bookmarkStart w:id="12" w:name="_heading=h.44sinio" w:colFirst="0" w:colLast="0"/>
      <w:bookmarkEnd w:id="12"/>
      <w:r w:rsidRPr="00112EB6">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2F00CD" w:rsidRPr="00112EB6" w:rsidRDefault="004969AC">
      <w:pPr>
        <w:tabs>
          <w:tab w:val="left" w:pos="540"/>
        </w:tabs>
        <w:spacing w:after="0" w:line="240" w:lineRule="auto"/>
        <w:ind w:firstLine="284"/>
        <w:jc w:val="center"/>
        <w:rPr>
          <w:rFonts w:ascii="Times New Roman" w:eastAsia="Times New Roman" w:hAnsi="Times New Roman" w:cs="Times New Roman"/>
          <w:b/>
        </w:rPr>
      </w:pPr>
      <w:r w:rsidRPr="00112EB6">
        <w:rPr>
          <w:rFonts w:ascii="Times New Roman" w:eastAsia="Times New Roman" w:hAnsi="Times New Roman" w:cs="Times New Roman"/>
          <w:b/>
        </w:rPr>
        <w:t>10. Оперативно-господарські санкції</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2F00CD" w:rsidRPr="00112EB6" w:rsidRDefault="004969AC">
      <w:pPr>
        <w:pBdr>
          <w:top w:val="nil"/>
          <w:left w:val="nil"/>
          <w:bottom w:val="nil"/>
          <w:right w:val="nil"/>
          <w:between w:val="nil"/>
        </w:pBdr>
        <w:spacing w:after="0" w:line="240" w:lineRule="auto"/>
        <w:ind w:left="426" w:firstLine="284"/>
        <w:jc w:val="both"/>
        <w:rPr>
          <w:rFonts w:ascii="Times New Roman" w:eastAsia="Times New Roman" w:hAnsi="Times New Roman" w:cs="Times New Roman"/>
        </w:rPr>
      </w:pPr>
      <w:r w:rsidRPr="00112EB6">
        <w:rPr>
          <w:rFonts w:ascii="Times New Roman" w:eastAsia="Times New Roman" w:hAnsi="Times New Roman" w:cs="Times New Roman"/>
        </w:rPr>
        <w:t>— якості поставленого Товару;</w:t>
      </w:r>
    </w:p>
    <w:p w:rsidR="002F00CD" w:rsidRPr="00112EB6" w:rsidRDefault="004969AC">
      <w:pPr>
        <w:pBdr>
          <w:top w:val="nil"/>
          <w:left w:val="nil"/>
          <w:bottom w:val="nil"/>
          <w:right w:val="nil"/>
          <w:between w:val="nil"/>
        </w:pBdr>
        <w:spacing w:after="0" w:line="240" w:lineRule="auto"/>
        <w:ind w:left="426" w:firstLine="284"/>
        <w:jc w:val="both"/>
        <w:rPr>
          <w:rFonts w:ascii="Times New Roman" w:eastAsia="Times New Roman" w:hAnsi="Times New Roman" w:cs="Times New Roman"/>
        </w:rPr>
      </w:pPr>
      <w:r w:rsidRPr="00112EB6">
        <w:rPr>
          <w:rFonts w:ascii="Times New Roman" w:eastAsia="Times New Roman" w:hAnsi="Times New Roman" w:cs="Times New Roman"/>
        </w:rPr>
        <w:t>— розірвання аналогічного за своєю природою Договору з Замовником у разі прострочення строку поставки Товару;</w:t>
      </w:r>
    </w:p>
    <w:p w:rsidR="002F00CD" w:rsidRPr="00112EB6" w:rsidRDefault="004969AC">
      <w:pPr>
        <w:pBdr>
          <w:top w:val="nil"/>
          <w:left w:val="nil"/>
          <w:bottom w:val="nil"/>
          <w:right w:val="nil"/>
          <w:between w:val="nil"/>
        </w:pBdr>
        <w:spacing w:after="0" w:line="240" w:lineRule="auto"/>
        <w:ind w:left="426" w:firstLine="284"/>
        <w:jc w:val="both"/>
        <w:rPr>
          <w:rFonts w:ascii="Times New Roman" w:eastAsia="Times New Roman" w:hAnsi="Times New Roman" w:cs="Times New Roman"/>
        </w:rPr>
      </w:pPr>
      <w:r w:rsidRPr="00112EB6">
        <w:rPr>
          <w:rFonts w:ascii="Times New Roman" w:eastAsia="Times New Roman" w:hAnsi="Times New Roman" w:cs="Times New Roman"/>
        </w:rPr>
        <w:t>— розірвання аналогічного за своєю природою Договору з Замовником у разі прострочення строку усунення дефектів.</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lastRenderedPageBreak/>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112EB6">
        <w:rPr>
          <w:rFonts w:ascii="Times New Roman" w:eastAsia="Times New Roman" w:hAnsi="Times New Roman" w:cs="Times New Roman"/>
          <w:highlight w:val="white"/>
        </w:rPr>
        <w:t>зазначену в цьому Договорі</w:t>
      </w:r>
      <w:r w:rsidRPr="00112EB6">
        <w:rPr>
          <w:rFonts w:ascii="Times New Roman" w:eastAsia="Times New Roman" w:hAnsi="Times New Roman" w:cs="Times New Roman"/>
        </w:rPr>
        <w:t xml:space="preserve">, та/або шляхом направлення цінним листом з описом вкладення та повідомленням </w:t>
      </w:r>
      <w:r w:rsidR="0090209F" w:rsidRPr="00112EB6">
        <w:rPr>
          <w:rFonts w:ascii="Times New Roman" w:eastAsia="Times New Roman" w:hAnsi="Times New Roman" w:cs="Times New Roman"/>
        </w:rPr>
        <w:t>на поштову адресу Постачальника</w:t>
      </w:r>
      <w:r w:rsidRPr="00112EB6">
        <w:rPr>
          <w:rFonts w:ascii="Times New Roman" w:eastAsia="Times New Roman" w:hAnsi="Times New Roman" w:cs="Times New Roman"/>
        </w:rPr>
        <w:t xml:space="preserve">, передбачену в Договорі. </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2F00CD" w:rsidRPr="00112EB6" w:rsidRDefault="004969AC" w:rsidP="00FF5EBA">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2F00CD" w:rsidRPr="00112EB6" w:rsidRDefault="004969AC">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rPr>
      </w:pPr>
      <w:r w:rsidRPr="00112EB6">
        <w:rPr>
          <w:rFonts w:ascii="Times New Roman" w:eastAsia="Times New Roman" w:hAnsi="Times New Roman" w:cs="Times New Roman"/>
          <w:b/>
        </w:rPr>
        <w:t>11. Порядок змін умов Договору</w:t>
      </w:r>
    </w:p>
    <w:p w:rsidR="002F00CD" w:rsidRPr="00112EB6" w:rsidRDefault="004969AC">
      <w:pPr>
        <w:spacing w:after="0" w:line="240" w:lineRule="auto"/>
        <w:ind w:right="-143" w:firstLine="284"/>
        <w:jc w:val="both"/>
        <w:rPr>
          <w:rFonts w:ascii="Times New Roman" w:eastAsia="Times New Roman" w:hAnsi="Times New Roman" w:cs="Times New Roman"/>
        </w:rPr>
      </w:pPr>
      <w:bookmarkStart w:id="13" w:name="_heading=h.2jxsxqh" w:colFirst="0" w:colLast="0"/>
      <w:bookmarkEnd w:id="13"/>
      <w:r w:rsidRPr="00112EB6">
        <w:rPr>
          <w:rFonts w:ascii="Times New Roman" w:eastAsia="Times New Roman" w:hAnsi="Times New Roman" w:cs="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12EB6">
        <w:rPr>
          <w:rFonts w:ascii="Times New Roman" w:eastAsia="Times New Roman" w:hAnsi="Times New Roman" w:cs="Times New Roman"/>
          <w:i/>
        </w:rPr>
        <w:t>(за наявності)</w:t>
      </w:r>
      <w:r w:rsidRPr="00112EB6">
        <w:rPr>
          <w:rFonts w:ascii="Times New Roman" w:eastAsia="Times New Roman" w:hAnsi="Times New Roman" w:cs="Times New Roman"/>
        </w:rPr>
        <w:t xml:space="preserve"> та є невід’ємною частиною Договору. </w:t>
      </w:r>
    </w:p>
    <w:p w:rsidR="002F00CD" w:rsidRPr="00112EB6" w:rsidRDefault="004969AC">
      <w:pPr>
        <w:spacing w:after="0" w:line="240" w:lineRule="auto"/>
        <w:ind w:right="-143" w:firstLine="284"/>
        <w:jc w:val="both"/>
        <w:rPr>
          <w:rFonts w:ascii="Times New Roman" w:eastAsia="Times New Roman" w:hAnsi="Times New Roman" w:cs="Times New Roman"/>
        </w:rPr>
      </w:pPr>
      <w:r w:rsidRPr="00112EB6">
        <w:rPr>
          <w:rFonts w:ascii="Times New Roman" w:eastAsia="Times New Roman" w:hAnsi="Times New Roman" w:cs="Times New Roman"/>
        </w:rPr>
        <w:t>11.2. Пропозицію щодо внесення змін до Договору може зробити кожна зі Сторін Договору.</w:t>
      </w:r>
    </w:p>
    <w:p w:rsidR="002F00CD" w:rsidRPr="00112EB6" w:rsidRDefault="004969AC">
      <w:pPr>
        <w:spacing w:after="0" w:line="240" w:lineRule="auto"/>
        <w:ind w:right="-143" w:firstLine="284"/>
        <w:jc w:val="both"/>
        <w:rPr>
          <w:rFonts w:ascii="Times New Roman" w:eastAsia="Times New Roman" w:hAnsi="Times New Roman" w:cs="Times New Roman"/>
        </w:rPr>
      </w:pPr>
      <w:r w:rsidRPr="00112EB6">
        <w:rPr>
          <w:rFonts w:ascii="Times New Roman" w:eastAsia="Times New Roman" w:hAnsi="Times New Roman" w:cs="Times New Roman"/>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F00CD" w:rsidRPr="00112EB6" w:rsidRDefault="004969AC">
      <w:pPr>
        <w:spacing w:after="0" w:line="240" w:lineRule="auto"/>
        <w:ind w:right="-143" w:firstLine="284"/>
        <w:jc w:val="both"/>
        <w:rPr>
          <w:rFonts w:ascii="Times New Roman" w:eastAsia="Times New Roman" w:hAnsi="Times New Roman" w:cs="Times New Roman"/>
        </w:rPr>
      </w:pPr>
      <w:r w:rsidRPr="00112EB6">
        <w:rPr>
          <w:rFonts w:ascii="Times New Roman" w:eastAsia="Times New Roman" w:hAnsi="Times New Roman" w:cs="Times New Roman"/>
        </w:rPr>
        <w:t>11.4. Зміна істотних умов Договору допускається у таких випадках:</w:t>
      </w:r>
    </w:p>
    <w:p w:rsidR="002F00CD" w:rsidRPr="00112EB6" w:rsidRDefault="004969AC">
      <w:pPr>
        <w:pBdr>
          <w:top w:val="nil"/>
          <w:left w:val="nil"/>
          <w:bottom w:val="nil"/>
          <w:right w:val="nil"/>
          <w:between w:val="nil"/>
        </w:pBdr>
        <w:spacing w:after="0" w:line="240" w:lineRule="auto"/>
        <w:ind w:firstLine="720"/>
        <w:jc w:val="both"/>
        <w:rPr>
          <w:rStyle w:val="a6"/>
          <w:rFonts w:eastAsia="Calibri"/>
          <w:i/>
          <w:sz w:val="22"/>
          <w:szCs w:val="22"/>
        </w:rPr>
      </w:pPr>
      <w:r w:rsidRPr="00112EB6">
        <w:rPr>
          <w:rFonts w:ascii="Times New Roman" w:eastAsia="Times New Roman" w:hAnsi="Times New Roman" w:cs="Times New Roman"/>
        </w:rPr>
        <w:t>11.4.1. зменшення обсягів закупівлі, зокрема з урахуванням фактичного обсягу видатків замовника</w:t>
      </w:r>
      <w:r w:rsidRPr="00112EB6">
        <w:rPr>
          <w:rStyle w:val="a6"/>
          <w:rFonts w:eastAsia="Calibri"/>
          <w:sz w:val="22"/>
          <w:szCs w:val="22"/>
        </w:rPr>
        <w:t xml:space="preserve">. </w:t>
      </w:r>
      <w:r w:rsidRPr="00112EB6">
        <w:rPr>
          <w:rStyle w:val="a6"/>
          <w:rFonts w:eastAsia="Calibri"/>
          <w:i/>
          <w:sz w:val="22"/>
          <w:szCs w:val="22"/>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F00CD" w:rsidRPr="00112EB6" w:rsidRDefault="004969AC" w:rsidP="00FF5EBA">
      <w:pPr>
        <w:spacing w:after="0" w:line="240" w:lineRule="auto"/>
        <w:ind w:firstLine="567"/>
        <w:jc w:val="both"/>
        <w:rPr>
          <w:rFonts w:ascii="Times New Roman" w:eastAsia="Times New Roman" w:hAnsi="Times New Roman" w:cs="Times New Roman"/>
        </w:rPr>
      </w:pPr>
      <w:r w:rsidRPr="00112EB6">
        <w:rPr>
          <w:rFonts w:ascii="Times New Roman" w:eastAsia="Times New Roman" w:hAnsi="Times New Roman" w:cs="Times New Roman"/>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0D70F6">
        <w:rPr>
          <w:rFonts w:ascii="Times New Roman" w:eastAsia="Times New Roman" w:hAnsi="Times New Roman" w:cs="Times New Roman"/>
        </w:rPr>
        <w:t xml:space="preserve"> </w:t>
      </w:r>
      <w:r w:rsidRPr="00112EB6">
        <w:rPr>
          <w:rFonts w:ascii="Times New Roman" w:hAnsi="Times New Roman" w:cs="Times New Roman"/>
          <w:i/>
        </w:rPr>
        <w:t>У цьому випадку Сторони погоджуються, що зміну ціни здійснюють у такому порядку:Підставою для зміни ціни є письмове звернення Сторони Договору та коливання ціни на ринку;Сторони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112EB6">
        <w:rPr>
          <w:rFonts w:ascii="Times New Roman" w:hAnsi="Times New Roman" w:cs="Times New Roman"/>
          <w:i/>
        </w:rPr>
        <w:t>Зовнішінформ</w:t>
      </w:r>
      <w:proofErr w:type="spellEnd"/>
      <w:r w:rsidRPr="00112EB6">
        <w:rPr>
          <w:rFonts w:ascii="Times New Roman" w:hAnsi="Times New Roman" w:cs="Times New Roman"/>
          <w:i/>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F00CD" w:rsidRPr="00112EB6" w:rsidRDefault="004969AC">
      <w:pPr>
        <w:pBdr>
          <w:top w:val="nil"/>
          <w:left w:val="nil"/>
          <w:bottom w:val="nil"/>
          <w:right w:val="nil"/>
          <w:between w:val="nil"/>
        </w:pBdr>
        <w:spacing w:after="0" w:line="240" w:lineRule="auto"/>
        <w:ind w:firstLine="720"/>
        <w:jc w:val="both"/>
        <w:rPr>
          <w:rStyle w:val="a6"/>
          <w:rFonts w:eastAsia="Calibri"/>
          <w:i/>
          <w:sz w:val="22"/>
          <w:szCs w:val="22"/>
        </w:rPr>
      </w:pPr>
      <w:r w:rsidRPr="00112EB6">
        <w:rPr>
          <w:rFonts w:ascii="Times New Roman" w:eastAsia="Times New Roman" w:hAnsi="Times New Roman" w:cs="Times New Roman"/>
        </w:rPr>
        <w:t xml:space="preserve">11.4.3. </w:t>
      </w:r>
      <w:r w:rsidRPr="00112EB6">
        <w:rPr>
          <w:rFonts w:ascii="Times New Roman" w:eastAsia="Times New Roman" w:hAnsi="Times New Roman" w:cs="Times New Roman"/>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112EB6">
        <w:rPr>
          <w:rStyle w:val="a6"/>
          <w:rFonts w:eastAsia="Calibri"/>
          <w:i/>
          <w:sz w:val="22"/>
          <w:szCs w:val="22"/>
        </w:rPr>
        <w:t xml:space="preserve">Сторони можуть внести зміни до договору у разі покращення якості предмета закупівлі за умови, що така зміна не призведе до </w:t>
      </w:r>
      <w:r w:rsidRPr="00112EB6">
        <w:rPr>
          <w:rStyle w:val="a6"/>
          <w:rFonts w:eastAsia="Calibri"/>
          <w:i/>
          <w:sz w:val="22"/>
          <w:szCs w:val="22"/>
        </w:rPr>
        <w:lastRenderedPageBreak/>
        <w:t>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F00CD" w:rsidRPr="00112EB6" w:rsidRDefault="004969AC">
      <w:pPr>
        <w:widowControl w:val="0"/>
        <w:spacing w:after="0" w:line="240" w:lineRule="auto"/>
        <w:ind w:firstLine="720"/>
        <w:jc w:val="both"/>
        <w:rPr>
          <w:rStyle w:val="a6"/>
          <w:rFonts w:eastAsia="Calibri"/>
          <w:i/>
          <w:sz w:val="22"/>
          <w:szCs w:val="22"/>
        </w:rPr>
      </w:pPr>
      <w:r w:rsidRPr="00112EB6">
        <w:rPr>
          <w:rFonts w:ascii="Times New Roman" w:eastAsia="Times New Roman" w:hAnsi="Times New Roman" w:cs="Times New Roman"/>
        </w:rPr>
        <w:t xml:space="preserve">11.4.4. </w:t>
      </w:r>
      <w:r w:rsidRPr="00112EB6">
        <w:rPr>
          <w:rFonts w:ascii="Times New Roman" w:eastAsia="Times New Roman" w:hAnsi="Times New Roman" w:cs="Times New Roman"/>
          <w:highlight w:val="white"/>
        </w:rPr>
        <w:t>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12EB6">
        <w:rPr>
          <w:rStyle w:val="a6"/>
          <w:rFonts w:eastAsia="Calibri"/>
          <w:i/>
          <w:sz w:val="22"/>
          <w:szCs w:val="22"/>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F00CD" w:rsidRPr="00112EB6" w:rsidRDefault="004969AC" w:rsidP="00AA22C8">
      <w:pPr>
        <w:pBdr>
          <w:top w:val="nil"/>
          <w:left w:val="nil"/>
          <w:bottom w:val="nil"/>
          <w:right w:val="nil"/>
          <w:between w:val="nil"/>
        </w:pBdr>
        <w:spacing w:after="0" w:line="240" w:lineRule="auto"/>
        <w:jc w:val="both"/>
        <w:rPr>
          <w:rStyle w:val="a6"/>
          <w:rFonts w:eastAsia="Calibri"/>
          <w:i/>
          <w:sz w:val="22"/>
          <w:szCs w:val="22"/>
        </w:rPr>
      </w:pPr>
      <w:r w:rsidRPr="00112EB6">
        <w:rPr>
          <w:rFonts w:ascii="Times New Roman" w:eastAsia="Times New Roman" w:hAnsi="Times New Roman" w:cs="Times New Roman"/>
        </w:rPr>
        <w:t xml:space="preserve">11.4.5. </w:t>
      </w:r>
      <w:r w:rsidRPr="00112EB6">
        <w:rPr>
          <w:rFonts w:ascii="Times New Roman" w:eastAsia="Times New Roman" w:hAnsi="Times New Roman" w:cs="Times New Roman"/>
          <w:highlight w:val="white"/>
        </w:rPr>
        <w:t>погодження зміни ціни в договорі про закупівлю в бік зменшення (без зміни кількості (обсягу) та якості товарів, робіт і послуг</w:t>
      </w:r>
      <w:r w:rsidRPr="00112EB6">
        <w:rPr>
          <w:rStyle w:val="a6"/>
          <w:rFonts w:eastAsia="Calibri"/>
          <w:i/>
          <w:sz w:val="22"/>
          <w:szCs w:val="22"/>
        </w:rPr>
        <w:t>). Сторони можуть внести зміни до Договору в разі узгодженої зміни ціни в бік зменшення (без зміни кількості (обсягу) та якості товарів);</w:t>
      </w:r>
    </w:p>
    <w:p w:rsidR="002F00CD" w:rsidRPr="00112EB6" w:rsidRDefault="004969AC" w:rsidP="004B59C5">
      <w:pPr>
        <w:spacing w:after="0" w:line="240" w:lineRule="auto"/>
        <w:ind w:firstLine="567"/>
        <w:jc w:val="both"/>
        <w:rPr>
          <w:rFonts w:ascii="Times New Roman" w:eastAsia="Times New Roman" w:hAnsi="Times New Roman" w:cs="Times New Roman"/>
        </w:rPr>
      </w:pPr>
      <w:r w:rsidRPr="00112EB6">
        <w:rPr>
          <w:rFonts w:ascii="Times New Roman" w:eastAsia="Times New Roman" w:hAnsi="Times New Roman" w:cs="Times New Roman"/>
        </w:rPr>
        <w:t xml:space="preserve">11.4.6. </w:t>
      </w:r>
      <w:r w:rsidRPr="00112EB6">
        <w:rPr>
          <w:rFonts w:ascii="Times New Roman" w:eastAsia="Times New Roman" w:hAnsi="Times New Roman" w:cs="Times New Roman"/>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112EB6">
        <w:rPr>
          <w:rFonts w:ascii="Times New Roman" w:eastAsia="Times New Roman" w:hAnsi="Times New Roman" w:cs="Times New Roman"/>
        </w:rPr>
        <w:t>;</w:t>
      </w:r>
      <w:r w:rsidRPr="00112EB6">
        <w:rPr>
          <w:rFonts w:ascii="Times New Roman" w:hAnsi="Times New Roman" w:cs="Times New Roman"/>
          <w:i/>
        </w:rPr>
        <w:t xml:space="preserve">У цьому випадку Сторони погоджуються, що зміну ціни здійснюють у такому порядку:підставою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2F00CD" w:rsidRPr="00112EB6" w:rsidRDefault="004969AC" w:rsidP="0090209F">
      <w:pPr>
        <w:spacing w:after="0" w:line="240" w:lineRule="auto"/>
        <w:ind w:firstLine="567"/>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12EB6">
        <w:rPr>
          <w:rFonts w:ascii="Times New Roman" w:eastAsia="Times New Roman" w:hAnsi="Times New Roman" w:cs="Times New Roman"/>
          <w:highlight w:val="white"/>
        </w:rPr>
        <w:t>Platts</w:t>
      </w:r>
      <w:proofErr w:type="spellEnd"/>
      <w:r w:rsidRPr="00112EB6">
        <w:rPr>
          <w:rFonts w:ascii="Times New Roman" w:eastAsia="Times New Roman" w:hAnsi="Times New Roman" w:cs="Times New Roman"/>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20533C" w:rsidRPr="00112EB6">
        <w:rPr>
          <w:rFonts w:ascii="Times New Roman" w:eastAsia="Times New Roman" w:hAnsi="Times New Roman" w:cs="Times New Roman"/>
        </w:rPr>
        <w:t xml:space="preserve"> </w:t>
      </w:r>
      <w:r w:rsidRPr="00112EB6">
        <w:rPr>
          <w:rFonts w:ascii="Times New Roman" w:hAnsi="Times New Roman" w:cs="Times New Roman"/>
          <w:i/>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2F00CD" w:rsidRPr="00112EB6" w:rsidRDefault="004969AC">
      <w:pPr>
        <w:pBdr>
          <w:top w:val="nil"/>
          <w:left w:val="nil"/>
          <w:bottom w:val="nil"/>
          <w:right w:val="nil"/>
          <w:between w:val="nil"/>
        </w:pBdr>
        <w:spacing w:after="0" w:line="240" w:lineRule="auto"/>
        <w:ind w:firstLine="720"/>
        <w:jc w:val="both"/>
        <w:rPr>
          <w:rStyle w:val="a6"/>
          <w:rFonts w:eastAsia="Calibri"/>
          <w:i/>
          <w:sz w:val="22"/>
          <w:szCs w:val="22"/>
        </w:rPr>
      </w:pPr>
      <w:r w:rsidRPr="00112EB6">
        <w:rPr>
          <w:rFonts w:ascii="Times New Roman" w:eastAsia="Times New Roman" w:hAnsi="Times New Roman" w:cs="Times New Roman"/>
        </w:rPr>
        <w:t>11.4.8.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12EB6">
        <w:rPr>
          <w:rFonts w:ascii="Times New Roman" w:eastAsia="Times New Roman" w:hAnsi="Times New Roman" w:cs="Times New Roman"/>
          <w:i/>
          <w:highlight w:val="white"/>
        </w:rPr>
        <w:t xml:space="preserve">. </w:t>
      </w:r>
      <w:r w:rsidRPr="00112EB6">
        <w:rPr>
          <w:rStyle w:val="a6"/>
          <w:rFonts w:eastAsia="Calibri"/>
          <w:i/>
          <w:sz w:val="22"/>
          <w:szCs w:val="22"/>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F00CD" w:rsidRPr="00112EB6" w:rsidRDefault="004969AC" w:rsidP="004969AC">
      <w:pPr>
        <w:spacing w:after="0" w:line="240" w:lineRule="auto"/>
        <w:ind w:right="-143"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w:t>
      </w:r>
      <w:r w:rsidRPr="00112EB6">
        <w:rPr>
          <w:rFonts w:ascii="Times New Roman" w:eastAsia="Times New Roman" w:hAnsi="Times New Roman" w:cs="Times New Roman"/>
        </w:rPr>
        <w:lastRenderedPageBreak/>
        <w:t>зі Сторін у разі істотного порушення Договору другою Стороною та в інших випадках, встановлених Договором або законом.</w:t>
      </w:r>
    </w:p>
    <w:p w:rsidR="002F00CD" w:rsidRPr="00112EB6" w:rsidRDefault="004969AC">
      <w:pPr>
        <w:spacing w:after="0" w:line="240" w:lineRule="auto"/>
        <w:ind w:firstLine="284"/>
        <w:jc w:val="center"/>
        <w:rPr>
          <w:rFonts w:ascii="Times New Roman" w:eastAsia="Times New Roman" w:hAnsi="Times New Roman" w:cs="Times New Roman"/>
          <w:b/>
        </w:rPr>
      </w:pPr>
      <w:r w:rsidRPr="00112EB6">
        <w:rPr>
          <w:rFonts w:ascii="Times New Roman" w:eastAsia="Times New Roman" w:hAnsi="Times New Roman" w:cs="Times New Roman"/>
          <w:b/>
        </w:rPr>
        <w:t>12. Строк дії Договору про закупівлю</w:t>
      </w:r>
    </w:p>
    <w:p w:rsidR="002F00CD" w:rsidRPr="00112EB6" w:rsidRDefault="004969AC">
      <w:pPr>
        <w:spacing w:after="0" w:line="240" w:lineRule="auto"/>
        <w:ind w:firstLine="284"/>
        <w:jc w:val="both"/>
        <w:rPr>
          <w:rFonts w:ascii="Times New Roman" w:eastAsia="Times New Roman" w:hAnsi="Times New Roman" w:cs="Times New Roman"/>
        </w:rPr>
      </w:pPr>
      <w:bookmarkStart w:id="14" w:name="_heading=h.z337ya" w:colFirst="0" w:colLast="0"/>
      <w:bookmarkEnd w:id="14"/>
      <w:r w:rsidRPr="00112EB6">
        <w:rPr>
          <w:rFonts w:ascii="Times New Roman" w:eastAsia="Times New Roman" w:hAnsi="Times New Roman" w:cs="Times New Roman"/>
        </w:rPr>
        <w:t xml:space="preserve">12.1. Договір набирає чинності з дня його підписання уповноваженими представниками обох Сторін, скріплюється печатками Сторін </w:t>
      </w:r>
      <w:r w:rsidRPr="00112EB6">
        <w:rPr>
          <w:rFonts w:ascii="Times New Roman" w:eastAsia="Times New Roman" w:hAnsi="Times New Roman" w:cs="Times New Roman"/>
          <w:i/>
        </w:rPr>
        <w:t>(за наявності)</w:t>
      </w:r>
      <w:r w:rsidRPr="00112EB6">
        <w:rPr>
          <w:rFonts w:ascii="Times New Roman" w:eastAsia="Times New Roman" w:hAnsi="Times New Roman" w:cs="Times New Roman"/>
        </w:rPr>
        <w:t xml:space="preserve"> і діє </w:t>
      </w:r>
      <w:r w:rsidR="00826282">
        <w:rPr>
          <w:rFonts w:ascii="Times New Roman" w:eastAsia="Times New Roman" w:hAnsi="Times New Roman" w:cs="Times New Roman"/>
          <w:b/>
        </w:rPr>
        <w:t>31 грудня 202</w:t>
      </w:r>
      <w:r w:rsidR="00826282">
        <w:rPr>
          <w:rFonts w:ascii="Times New Roman" w:eastAsia="Times New Roman" w:hAnsi="Times New Roman" w:cs="Times New Roman"/>
          <w:b/>
          <w:lang w:val="ru-RU"/>
        </w:rPr>
        <w:t>4</w:t>
      </w:r>
      <w:r w:rsidRPr="00112EB6">
        <w:rPr>
          <w:rFonts w:ascii="Times New Roman" w:eastAsia="Times New Roman" w:hAnsi="Times New Roman" w:cs="Times New Roman"/>
          <w:b/>
        </w:rPr>
        <w:t xml:space="preserve"> року</w:t>
      </w:r>
      <w:r w:rsidRPr="00112EB6">
        <w:rPr>
          <w:rFonts w:ascii="Times New Roman" w:eastAsia="Times New Roman" w:hAnsi="Times New Roman" w:cs="Times New Roman"/>
          <w:b/>
          <w:i/>
        </w:rPr>
        <w:t>,</w:t>
      </w:r>
      <w:r w:rsidRPr="00112EB6">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2F00CD" w:rsidRPr="00112EB6" w:rsidRDefault="004969AC">
      <w:pPr>
        <w:spacing w:after="0" w:line="240" w:lineRule="auto"/>
        <w:ind w:firstLine="284"/>
        <w:jc w:val="both"/>
        <w:rPr>
          <w:rFonts w:ascii="Times New Roman" w:eastAsia="Times New Roman" w:hAnsi="Times New Roman" w:cs="Times New Roman"/>
          <w:i/>
        </w:rPr>
      </w:pPr>
      <w:r w:rsidRPr="00112EB6">
        <w:rPr>
          <w:rFonts w:ascii="Times New Roman" w:eastAsia="Times New Roman" w:hAnsi="Times New Roman" w:cs="Times New Roman"/>
        </w:rPr>
        <w:t>12.2.У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2F00CD" w:rsidRPr="00112EB6" w:rsidRDefault="004969AC" w:rsidP="004969AC">
      <w:pPr>
        <w:spacing w:after="0" w:line="240" w:lineRule="auto"/>
        <w:ind w:right="-36" w:firstLine="284"/>
        <w:jc w:val="both"/>
        <w:rPr>
          <w:rFonts w:ascii="Times New Roman" w:eastAsia="Times New Roman" w:hAnsi="Times New Roman" w:cs="Times New Roman"/>
        </w:rPr>
      </w:pPr>
      <w:r w:rsidRPr="00112EB6">
        <w:rPr>
          <w:rFonts w:ascii="Times New Roman" w:eastAsia="Times New Roman" w:hAnsi="Times New Roman" w:cs="Times New Roman"/>
        </w:rPr>
        <w:t>12.3. Цей Договір складений українською мовою у двох примірниках, що мають однакову юридичну силу, по одному примірнику для кожної зі Сторін.</w:t>
      </w:r>
    </w:p>
    <w:p w:rsidR="002F00CD" w:rsidRPr="00112EB6" w:rsidRDefault="004969AC">
      <w:pPr>
        <w:spacing w:after="0" w:line="240" w:lineRule="auto"/>
        <w:ind w:firstLine="709"/>
        <w:jc w:val="center"/>
        <w:rPr>
          <w:rFonts w:ascii="Times New Roman" w:eastAsia="Times New Roman" w:hAnsi="Times New Roman" w:cs="Times New Roman"/>
          <w:b/>
        </w:rPr>
      </w:pPr>
      <w:r w:rsidRPr="00112EB6">
        <w:rPr>
          <w:rFonts w:ascii="Times New Roman" w:eastAsia="Times New Roman" w:hAnsi="Times New Roman" w:cs="Times New Roman"/>
          <w:b/>
        </w:rPr>
        <w:t>13. Інші умови</w:t>
      </w:r>
    </w:p>
    <w:p w:rsidR="002F00CD" w:rsidRPr="00112EB6" w:rsidRDefault="004969AC">
      <w:pPr>
        <w:spacing w:after="0" w:line="240" w:lineRule="auto"/>
        <w:ind w:firstLine="426"/>
        <w:jc w:val="both"/>
        <w:rPr>
          <w:rFonts w:ascii="Times New Roman" w:eastAsia="Times New Roman" w:hAnsi="Times New Roman" w:cs="Times New Roman"/>
        </w:rPr>
      </w:pPr>
      <w:bookmarkStart w:id="15" w:name="_heading=h.3j2qqm3" w:colFirst="0" w:colLast="0"/>
      <w:bookmarkEnd w:id="15"/>
      <w:r w:rsidRPr="00112EB6">
        <w:rPr>
          <w:rFonts w:ascii="Times New Roman" w:eastAsia="Times New Roman" w:hAnsi="Times New Roman" w:cs="Times New Roman"/>
        </w:rPr>
        <w:t>13.1. Дія Договору припиняється:</w:t>
      </w:r>
    </w:p>
    <w:p w:rsidR="002F00CD" w:rsidRPr="00112EB6" w:rsidRDefault="004969AC">
      <w:pPr>
        <w:spacing w:after="0" w:line="240" w:lineRule="auto"/>
        <w:ind w:firstLine="426"/>
        <w:jc w:val="both"/>
        <w:rPr>
          <w:rFonts w:ascii="Times New Roman" w:eastAsia="Times New Roman" w:hAnsi="Times New Roman" w:cs="Times New Roman"/>
        </w:rPr>
      </w:pPr>
      <w:r w:rsidRPr="00112EB6">
        <w:rPr>
          <w:rFonts w:ascii="Times New Roman" w:eastAsia="Times New Roman" w:hAnsi="Times New Roman" w:cs="Times New Roman"/>
        </w:rPr>
        <w:t>— за згодою Сторін;</w:t>
      </w:r>
    </w:p>
    <w:p w:rsidR="002F00CD" w:rsidRPr="00112EB6" w:rsidRDefault="004969AC">
      <w:pPr>
        <w:spacing w:after="0" w:line="240" w:lineRule="auto"/>
        <w:ind w:firstLine="426"/>
        <w:jc w:val="both"/>
        <w:rPr>
          <w:rFonts w:ascii="Times New Roman" w:eastAsia="Times New Roman" w:hAnsi="Times New Roman" w:cs="Times New Roman"/>
        </w:rPr>
      </w:pPr>
      <w:r w:rsidRPr="00112EB6">
        <w:rPr>
          <w:rFonts w:ascii="Times New Roman" w:eastAsia="Times New Roman" w:hAnsi="Times New Roman" w:cs="Times New Roman"/>
        </w:rPr>
        <w:t>— з інших підстав, передбачених цим Договором та чинним законодавством України.</w:t>
      </w:r>
    </w:p>
    <w:p w:rsidR="002F00CD" w:rsidRPr="00112EB6" w:rsidRDefault="004969AC">
      <w:pPr>
        <w:spacing w:after="0" w:line="240" w:lineRule="auto"/>
        <w:ind w:firstLine="450"/>
        <w:jc w:val="both"/>
        <w:rPr>
          <w:rFonts w:ascii="Times New Roman" w:eastAsia="Times New Roman" w:hAnsi="Times New Roman" w:cs="Times New Roman"/>
        </w:rPr>
      </w:pPr>
      <w:r w:rsidRPr="00112EB6">
        <w:rPr>
          <w:rFonts w:ascii="Times New Roman" w:eastAsia="Times New Roman" w:hAnsi="Times New Roman" w:cs="Times New Roman"/>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F00CD" w:rsidRPr="00112EB6" w:rsidRDefault="0090209F">
      <w:pPr>
        <w:shd w:val="clear" w:color="auto" w:fill="FFFFFF"/>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13.3</w:t>
      </w:r>
      <w:r w:rsidR="004969AC" w:rsidRPr="00112EB6">
        <w:rPr>
          <w:rFonts w:ascii="Times New Roman" w:eastAsia="Times New Roman" w:hAnsi="Times New Roman" w:cs="Times New Roman"/>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2F00CD" w:rsidRPr="00112EB6" w:rsidRDefault="0090209F">
      <w:pPr>
        <w:shd w:val="clear" w:color="auto" w:fill="FFFFFF"/>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13.4</w:t>
      </w:r>
      <w:r w:rsidR="004969AC" w:rsidRPr="00112EB6">
        <w:rPr>
          <w:rFonts w:ascii="Times New Roman" w:eastAsia="Times New Roman" w:hAnsi="Times New Roman" w:cs="Times New Roman"/>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2F00CD" w:rsidRPr="00112EB6" w:rsidRDefault="004969AC">
      <w:pPr>
        <w:shd w:val="clear" w:color="auto" w:fill="FFFFFF"/>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2F00CD" w:rsidRPr="00112EB6" w:rsidRDefault="004969AC">
      <w:pPr>
        <w:shd w:val="clear" w:color="auto" w:fill="FFFFFF"/>
        <w:spacing w:after="0" w:line="240" w:lineRule="auto"/>
        <w:ind w:firstLine="284"/>
        <w:jc w:val="both"/>
        <w:rPr>
          <w:rFonts w:ascii="Times New Roman" w:eastAsia="Times New Roman" w:hAnsi="Times New Roman" w:cs="Times New Roman"/>
          <w:b/>
        </w:rPr>
      </w:pPr>
      <w:r w:rsidRPr="00112EB6">
        <w:rPr>
          <w:rFonts w:ascii="Times New Roman" w:eastAsia="Times New Roman" w:hAnsi="Times New Roman" w:cs="Times New Roman"/>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12EB6">
        <w:rPr>
          <w:rFonts w:ascii="Times New Roman" w:eastAsia="Times New Roman" w:hAnsi="Times New Roman" w:cs="Times New Roman"/>
          <w:i/>
        </w:rPr>
        <w:t>(за наявності)</w:t>
      </w:r>
      <w:r w:rsidRPr="00112EB6">
        <w:rPr>
          <w:rFonts w:ascii="Times New Roman" w:eastAsia="Times New Roman" w:hAnsi="Times New Roman" w:cs="Times New Roman"/>
        </w:rPr>
        <w:t>.</w:t>
      </w:r>
    </w:p>
    <w:p w:rsidR="002F00CD" w:rsidRPr="00112EB6" w:rsidRDefault="004969AC" w:rsidP="009F1DBE">
      <w:pPr>
        <w:shd w:val="clear" w:color="auto" w:fill="FFFFFF"/>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13.7. У випадках, не передбачених цим Договором, Сторони керуються чинним законодавством України.</w:t>
      </w:r>
    </w:p>
    <w:p w:rsidR="002F00CD" w:rsidRPr="00112EB6" w:rsidRDefault="009F1DBE">
      <w:pPr>
        <w:spacing w:after="120" w:line="240" w:lineRule="auto"/>
        <w:ind w:right="-34" w:firstLine="709"/>
        <w:jc w:val="center"/>
        <w:rPr>
          <w:rFonts w:ascii="Times New Roman" w:eastAsia="Times New Roman" w:hAnsi="Times New Roman" w:cs="Times New Roman"/>
          <w:b/>
        </w:rPr>
      </w:pPr>
      <w:r w:rsidRPr="00112EB6">
        <w:rPr>
          <w:rFonts w:ascii="Times New Roman" w:eastAsia="Times New Roman" w:hAnsi="Times New Roman" w:cs="Times New Roman"/>
          <w:b/>
        </w:rPr>
        <w:t>14. Додатки</w:t>
      </w:r>
      <w:r w:rsidR="004969AC" w:rsidRPr="00112EB6">
        <w:rPr>
          <w:rFonts w:ascii="Times New Roman" w:eastAsia="Times New Roman" w:hAnsi="Times New Roman" w:cs="Times New Roman"/>
          <w:b/>
        </w:rPr>
        <w:t xml:space="preserve"> до Договору</w:t>
      </w:r>
    </w:p>
    <w:p w:rsidR="002F00CD" w:rsidRPr="00112EB6" w:rsidRDefault="004969AC">
      <w:pPr>
        <w:spacing w:after="0" w:line="240" w:lineRule="auto"/>
        <w:ind w:right="-36" w:firstLine="709"/>
        <w:jc w:val="both"/>
        <w:rPr>
          <w:rFonts w:ascii="Times New Roman" w:eastAsia="Times New Roman" w:hAnsi="Times New Roman" w:cs="Times New Roman"/>
        </w:rPr>
      </w:pPr>
      <w:r w:rsidRPr="00112EB6">
        <w:rPr>
          <w:rFonts w:ascii="Times New Roman" w:eastAsia="Times New Roman" w:hAnsi="Times New Roman" w:cs="Times New Roman"/>
        </w:rPr>
        <w:t xml:space="preserve">14.1. Невід’ємною частиною цього Договору є: </w:t>
      </w:r>
    </w:p>
    <w:p w:rsidR="002F00CD" w:rsidRPr="00112EB6" w:rsidRDefault="004969AC">
      <w:pPr>
        <w:spacing w:after="0" w:line="240" w:lineRule="auto"/>
        <w:ind w:right="-36" w:firstLine="709"/>
        <w:jc w:val="both"/>
        <w:rPr>
          <w:rFonts w:ascii="Times New Roman" w:eastAsia="Times New Roman" w:hAnsi="Times New Roman" w:cs="Times New Roman"/>
        </w:rPr>
      </w:pPr>
      <w:r w:rsidRPr="00112EB6">
        <w:rPr>
          <w:rFonts w:ascii="Times New Roman" w:eastAsia="Times New Roman" w:hAnsi="Times New Roman" w:cs="Times New Roman"/>
        </w:rPr>
        <w:t>Додаток 1: Специфікація.</w:t>
      </w:r>
    </w:p>
    <w:p w:rsidR="002F00CD" w:rsidRPr="00112EB6" w:rsidRDefault="004969AC" w:rsidP="009F1DBE">
      <w:pPr>
        <w:spacing w:after="0" w:line="240" w:lineRule="auto"/>
        <w:ind w:right="-36" w:firstLine="567"/>
        <w:jc w:val="center"/>
        <w:rPr>
          <w:rFonts w:ascii="Times New Roman" w:eastAsia="Times New Roman" w:hAnsi="Times New Roman" w:cs="Times New Roman"/>
          <w:b/>
        </w:rPr>
      </w:pPr>
      <w:bookmarkStart w:id="16" w:name="_heading=h.gjdgxs" w:colFirst="0" w:colLast="0"/>
      <w:bookmarkEnd w:id="16"/>
      <w:r w:rsidRPr="00112EB6">
        <w:rPr>
          <w:rFonts w:ascii="Times New Roman" w:eastAsia="Times New Roman" w:hAnsi="Times New Roman" w:cs="Times New Roman"/>
          <w:b/>
        </w:rPr>
        <w:t>15. Місцезнаходження та банківські реквізити Сторін</w:t>
      </w:r>
    </w:p>
    <w:tbl>
      <w:tblPr>
        <w:tblStyle w:val="af4"/>
        <w:tblW w:w="9639" w:type="dxa"/>
        <w:tblInd w:w="-120" w:type="dxa"/>
        <w:tblBorders>
          <w:top w:val="nil"/>
          <w:left w:val="nil"/>
          <w:bottom w:val="nil"/>
          <w:right w:val="nil"/>
          <w:insideH w:val="nil"/>
          <w:insideV w:val="nil"/>
        </w:tblBorders>
        <w:tblLayout w:type="fixed"/>
        <w:tblLook w:val="0400" w:firstRow="0" w:lastRow="0" w:firstColumn="0" w:lastColumn="0" w:noHBand="0" w:noVBand="1"/>
      </w:tblPr>
      <w:tblGrid>
        <w:gridCol w:w="5055"/>
        <w:gridCol w:w="4584"/>
      </w:tblGrid>
      <w:tr w:rsidR="009F1DBE" w:rsidRPr="00A52940" w:rsidTr="00ED4AF8">
        <w:tc>
          <w:tcPr>
            <w:tcW w:w="5055" w:type="dxa"/>
            <w:tcBorders>
              <w:top w:val="single" w:sz="4" w:space="0" w:color="auto"/>
              <w:left w:val="single" w:sz="4" w:space="0" w:color="auto"/>
              <w:bottom w:val="single" w:sz="4" w:space="0" w:color="auto"/>
              <w:right w:val="single" w:sz="4" w:space="0" w:color="auto"/>
            </w:tcBorders>
            <w:shd w:val="clear" w:color="auto" w:fill="auto"/>
          </w:tcPr>
          <w:p w:rsidR="0020533C" w:rsidRPr="00A52940" w:rsidRDefault="0020533C" w:rsidP="0020533C">
            <w:pPr>
              <w:shd w:val="clear" w:color="auto" w:fill="FFFFFF"/>
              <w:rPr>
                <w:rFonts w:ascii="Times New Roman" w:hAnsi="Times New Roman" w:cs="Times New Roman"/>
                <w:b/>
                <w:bCs/>
              </w:rPr>
            </w:pPr>
            <w:bookmarkStart w:id="17" w:name="_heading=h.vstewytzewx" w:colFirst="0" w:colLast="0"/>
            <w:bookmarkEnd w:id="17"/>
            <w:r w:rsidRPr="00A52940">
              <w:rPr>
                <w:rFonts w:ascii="Times New Roman" w:hAnsi="Times New Roman" w:cs="Times New Roman"/>
                <w:b/>
                <w:bCs/>
              </w:rPr>
              <w:t xml:space="preserve">                         </w:t>
            </w:r>
            <w:r w:rsidR="00506C1A" w:rsidRPr="00A52940">
              <w:rPr>
                <w:rFonts w:ascii="Times New Roman" w:hAnsi="Times New Roman" w:cs="Times New Roman"/>
                <w:b/>
                <w:bCs/>
              </w:rPr>
              <w:t>ЗА</w:t>
            </w:r>
            <w:r w:rsidRPr="00A52940">
              <w:rPr>
                <w:rFonts w:ascii="Times New Roman" w:hAnsi="Times New Roman" w:cs="Times New Roman"/>
                <w:b/>
                <w:bCs/>
              </w:rPr>
              <w:t>МОВНИК</w:t>
            </w:r>
          </w:p>
          <w:p w:rsidR="00DE1D25" w:rsidRPr="00011896" w:rsidRDefault="00DE1D25" w:rsidP="00DE1D25">
            <w:pPr>
              <w:suppressAutoHyphens/>
              <w:spacing w:after="0" w:line="240" w:lineRule="auto"/>
              <w:rPr>
                <w:rFonts w:ascii="Times New Roman" w:hAnsi="Times New Roman" w:cs="Times New Roman"/>
                <w:b/>
                <w:bCs/>
                <w:sz w:val="24"/>
                <w:szCs w:val="24"/>
              </w:rPr>
            </w:pPr>
            <w:r w:rsidRPr="00011896">
              <w:rPr>
                <w:rFonts w:ascii="Times New Roman" w:hAnsi="Times New Roman" w:cs="Times New Roman"/>
                <w:b/>
                <w:bCs/>
                <w:sz w:val="24"/>
                <w:szCs w:val="24"/>
              </w:rPr>
              <w:t xml:space="preserve">                         ЗАМОВНИК</w:t>
            </w:r>
          </w:p>
          <w:p w:rsidR="00DE1D25" w:rsidRPr="00826282" w:rsidRDefault="00DE1D25" w:rsidP="00DE1D25">
            <w:pPr>
              <w:shd w:val="clear" w:color="auto" w:fill="FFFFFF"/>
              <w:spacing w:after="0"/>
              <w:rPr>
                <w:rFonts w:ascii="Times New Roman" w:hAnsi="Times New Roman" w:cs="Times New Roman"/>
                <w:b/>
              </w:rPr>
            </w:pPr>
            <w:r w:rsidRPr="00826282">
              <w:rPr>
                <w:rFonts w:ascii="Times New Roman" w:hAnsi="Times New Roman" w:cs="Times New Roman"/>
                <w:b/>
              </w:rPr>
              <w:t>Комунальне некомерційне підприємство «</w:t>
            </w:r>
            <w:proofErr w:type="spellStart"/>
            <w:r w:rsidRPr="00826282">
              <w:rPr>
                <w:rFonts w:ascii="Times New Roman" w:hAnsi="Times New Roman" w:cs="Times New Roman"/>
                <w:b/>
              </w:rPr>
              <w:t>Микулинецька</w:t>
            </w:r>
            <w:proofErr w:type="spellEnd"/>
            <w:r w:rsidRPr="00826282">
              <w:rPr>
                <w:rFonts w:ascii="Times New Roman" w:hAnsi="Times New Roman" w:cs="Times New Roman"/>
                <w:b/>
              </w:rPr>
              <w:t xml:space="preserve"> лікарня» </w:t>
            </w:r>
            <w:proofErr w:type="spellStart"/>
            <w:r w:rsidRPr="00826282">
              <w:rPr>
                <w:rFonts w:ascii="Times New Roman" w:hAnsi="Times New Roman" w:cs="Times New Roman"/>
                <w:b/>
              </w:rPr>
              <w:t>Микулинецької</w:t>
            </w:r>
            <w:proofErr w:type="spellEnd"/>
            <w:r w:rsidRPr="00826282">
              <w:rPr>
                <w:rFonts w:ascii="Times New Roman" w:hAnsi="Times New Roman" w:cs="Times New Roman"/>
                <w:b/>
              </w:rPr>
              <w:t xml:space="preserve"> селищної</w:t>
            </w:r>
          </w:p>
          <w:p w:rsidR="00DE1D25" w:rsidRPr="00826282" w:rsidRDefault="00DE1D25" w:rsidP="00DE1D25">
            <w:pPr>
              <w:shd w:val="clear" w:color="auto" w:fill="FFFFFF"/>
              <w:spacing w:after="0"/>
              <w:rPr>
                <w:rFonts w:ascii="Times New Roman" w:hAnsi="Times New Roman" w:cs="Times New Roman"/>
                <w:b/>
                <w:lang w:val="ru-RU"/>
              </w:rPr>
            </w:pPr>
            <w:r w:rsidRPr="00826282">
              <w:rPr>
                <w:rFonts w:ascii="Times New Roman" w:hAnsi="Times New Roman" w:cs="Times New Roman"/>
                <w:b/>
              </w:rPr>
              <w:t>48120, Т</w:t>
            </w:r>
            <w:proofErr w:type="spellStart"/>
            <w:r w:rsidRPr="00826282">
              <w:rPr>
                <w:rFonts w:ascii="Times New Roman" w:hAnsi="Times New Roman" w:cs="Times New Roman"/>
                <w:b/>
                <w:lang w:val="ru-RU"/>
              </w:rPr>
              <w:t>ернопільська</w:t>
            </w:r>
            <w:proofErr w:type="spellEnd"/>
            <w:r w:rsidRPr="00826282">
              <w:rPr>
                <w:rFonts w:ascii="Times New Roman" w:hAnsi="Times New Roman" w:cs="Times New Roman"/>
                <w:b/>
                <w:lang w:val="ru-RU"/>
              </w:rPr>
              <w:t xml:space="preserve"> обл., </w:t>
            </w:r>
            <w:proofErr w:type="spellStart"/>
            <w:r w:rsidRPr="00826282">
              <w:rPr>
                <w:rFonts w:ascii="Times New Roman" w:hAnsi="Times New Roman" w:cs="Times New Roman"/>
                <w:b/>
                <w:lang w:val="ru-RU"/>
              </w:rPr>
              <w:t>Тернопільський</w:t>
            </w:r>
            <w:proofErr w:type="spellEnd"/>
            <w:r w:rsidRPr="00826282">
              <w:rPr>
                <w:rFonts w:ascii="Times New Roman" w:hAnsi="Times New Roman" w:cs="Times New Roman"/>
                <w:b/>
                <w:lang w:val="ru-RU"/>
              </w:rPr>
              <w:t xml:space="preserve"> р-н, </w:t>
            </w:r>
            <w:proofErr w:type="spellStart"/>
            <w:r w:rsidRPr="00826282">
              <w:rPr>
                <w:rFonts w:ascii="Times New Roman" w:hAnsi="Times New Roman" w:cs="Times New Roman"/>
                <w:b/>
                <w:lang w:val="ru-RU"/>
              </w:rPr>
              <w:t>смт</w:t>
            </w:r>
            <w:proofErr w:type="spellEnd"/>
            <w:r w:rsidRPr="00826282">
              <w:rPr>
                <w:rFonts w:ascii="Times New Roman" w:hAnsi="Times New Roman" w:cs="Times New Roman"/>
                <w:b/>
                <w:lang w:val="ru-RU"/>
              </w:rPr>
              <w:t xml:space="preserve">. </w:t>
            </w:r>
            <w:proofErr w:type="spellStart"/>
            <w:r w:rsidRPr="00826282">
              <w:rPr>
                <w:rFonts w:ascii="Times New Roman" w:hAnsi="Times New Roman" w:cs="Times New Roman"/>
                <w:b/>
                <w:lang w:val="ru-RU"/>
              </w:rPr>
              <w:t>Микулинці</w:t>
            </w:r>
            <w:proofErr w:type="spellEnd"/>
            <w:r w:rsidRPr="00826282">
              <w:rPr>
                <w:rFonts w:ascii="Times New Roman" w:hAnsi="Times New Roman" w:cs="Times New Roman"/>
                <w:b/>
                <w:lang w:val="ru-RU"/>
              </w:rPr>
              <w:t xml:space="preserve">, </w:t>
            </w:r>
            <w:proofErr w:type="spellStart"/>
            <w:r w:rsidRPr="00826282">
              <w:rPr>
                <w:rFonts w:ascii="Times New Roman" w:hAnsi="Times New Roman" w:cs="Times New Roman"/>
                <w:b/>
                <w:lang w:val="ru-RU"/>
              </w:rPr>
              <w:t>вул</w:t>
            </w:r>
            <w:proofErr w:type="spellEnd"/>
            <w:r w:rsidRPr="00826282">
              <w:rPr>
                <w:rFonts w:ascii="Times New Roman" w:hAnsi="Times New Roman" w:cs="Times New Roman"/>
                <w:b/>
                <w:lang w:val="ru-RU"/>
              </w:rPr>
              <w:t>. Набережна, 3</w:t>
            </w:r>
          </w:p>
          <w:p w:rsidR="00DE1D25" w:rsidRPr="00826282" w:rsidRDefault="00DE1D25" w:rsidP="00DE1D25">
            <w:pPr>
              <w:spacing w:after="0"/>
              <w:rPr>
                <w:rFonts w:ascii="Times New Roman" w:hAnsi="Times New Roman" w:cs="Times New Roman"/>
                <w:lang w:val="ru-RU"/>
              </w:rPr>
            </w:pPr>
            <w:r w:rsidRPr="00826282">
              <w:rPr>
                <w:rFonts w:ascii="Times New Roman" w:hAnsi="Times New Roman" w:cs="Times New Roman"/>
              </w:rPr>
              <w:t>Р/</w:t>
            </w:r>
            <w:proofErr w:type="spellStart"/>
            <w:r w:rsidRPr="00826282">
              <w:rPr>
                <w:rFonts w:ascii="Times New Roman" w:hAnsi="Times New Roman" w:cs="Times New Roman"/>
              </w:rPr>
              <w:t>Р</w:t>
            </w:r>
            <w:proofErr w:type="spellEnd"/>
            <w:r w:rsidRPr="00826282">
              <w:rPr>
                <w:rFonts w:ascii="Times New Roman" w:hAnsi="Times New Roman" w:cs="Times New Roman"/>
                <w:lang w:val="en-US"/>
              </w:rPr>
              <w:t>UA</w:t>
            </w:r>
            <w:r w:rsidRPr="00826282">
              <w:rPr>
                <w:rFonts w:ascii="Times New Roman" w:hAnsi="Times New Roman" w:cs="Times New Roman"/>
                <w:lang w:val="ru-RU"/>
              </w:rPr>
              <w:t>468201720344360004000031422</w:t>
            </w:r>
          </w:p>
          <w:p w:rsidR="00DE1D25" w:rsidRPr="00826282" w:rsidRDefault="00DE1D25" w:rsidP="00DE1D25">
            <w:pPr>
              <w:spacing w:after="0"/>
              <w:rPr>
                <w:rFonts w:ascii="Times New Roman" w:hAnsi="Times New Roman" w:cs="Times New Roman"/>
              </w:rPr>
            </w:pPr>
            <w:r w:rsidRPr="00826282">
              <w:rPr>
                <w:rFonts w:ascii="Times New Roman" w:hAnsi="Times New Roman" w:cs="Times New Roman"/>
              </w:rPr>
              <w:lastRenderedPageBreak/>
              <w:t xml:space="preserve">В ДКСУ, м. Київ, </w:t>
            </w:r>
          </w:p>
          <w:p w:rsidR="00DE1D25" w:rsidRPr="00826282" w:rsidRDefault="00DE1D25" w:rsidP="00DE1D25">
            <w:pPr>
              <w:pStyle w:val="af5"/>
              <w:spacing w:line="276" w:lineRule="auto"/>
              <w:rPr>
                <w:sz w:val="22"/>
                <w:szCs w:val="22"/>
                <w:lang w:val="uk-UA"/>
              </w:rPr>
            </w:pPr>
            <w:r w:rsidRPr="00826282">
              <w:rPr>
                <w:sz w:val="22"/>
                <w:szCs w:val="22"/>
                <w:lang w:val="uk-UA"/>
              </w:rPr>
              <w:t>МФО 820172</w:t>
            </w:r>
          </w:p>
          <w:p w:rsidR="00DE1D25" w:rsidRPr="00826282" w:rsidRDefault="00DE1D25" w:rsidP="00DE1D25">
            <w:pPr>
              <w:pStyle w:val="af5"/>
              <w:spacing w:line="276" w:lineRule="auto"/>
              <w:rPr>
                <w:sz w:val="22"/>
                <w:szCs w:val="22"/>
                <w:lang w:val="uk-UA"/>
              </w:rPr>
            </w:pPr>
            <w:r w:rsidRPr="00826282">
              <w:rPr>
                <w:sz w:val="22"/>
                <w:szCs w:val="22"/>
                <w:lang w:val="uk-UA"/>
              </w:rPr>
              <w:t>Код ЄДРПОУ 02001050</w:t>
            </w:r>
          </w:p>
          <w:p w:rsidR="00DE1D25" w:rsidRPr="00826282" w:rsidRDefault="00DE1D25" w:rsidP="00DE1D25">
            <w:pPr>
              <w:pStyle w:val="af5"/>
              <w:spacing w:line="276" w:lineRule="auto"/>
              <w:rPr>
                <w:sz w:val="22"/>
                <w:szCs w:val="22"/>
                <w:lang w:val="uk-UA"/>
              </w:rPr>
            </w:pPr>
            <w:r w:rsidRPr="00826282">
              <w:rPr>
                <w:sz w:val="22"/>
                <w:szCs w:val="22"/>
                <w:lang w:val="uk-UA"/>
              </w:rPr>
              <w:t>ІПН 020010519145</w:t>
            </w:r>
          </w:p>
          <w:p w:rsidR="00DE1D25" w:rsidRPr="00826282" w:rsidRDefault="00DE1D25" w:rsidP="00DE1D25">
            <w:pPr>
              <w:pStyle w:val="af5"/>
              <w:spacing w:line="276" w:lineRule="auto"/>
              <w:rPr>
                <w:sz w:val="22"/>
                <w:szCs w:val="22"/>
                <w:lang w:val="uk-UA"/>
              </w:rPr>
            </w:pPr>
            <w:r w:rsidRPr="00826282">
              <w:rPr>
                <w:sz w:val="22"/>
                <w:szCs w:val="22"/>
                <w:lang w:val="uk-UA"/>
              </w:rPr>
              <w:t xml:space="preserve">електронна пошта: </w:t>
            </w:r>
            <w:proofErr w:type="spellStart"/>
            <w:r w:rsidRPr="00826282">
              <w:rPr>
                <w:b/>
                <w:bCs/>
                <w:sz w:val="22"/>
                <w:szCs w:val="22"/>
                <w:shd w:val="clear" w:color="auto" w:fill="FFFFFF"/>
                <w:lang w:val="en-US"/>
              </w:rPr>
              <w:t>mikliktr</w:t>
            </w:r>
            <w:proofErr w:type="spellEnd"/>
            <w:r w:rsidRPr="00826282">
              <w:rPr>
                <w:b/>
                <w:bCs/>
                <w:sz w:val="22"/>
                <w:szCs w:val="22"/>
                <w:shd w:val="clear" w:color="auto" w:fill="FFFFFF"/>
              </w:rPr>
              <w:t>@ukr.net</w:t>
            </w:r>
          </w:p>
          <w:p w:rsidR="00DE1D25" w:rsidRPr="00826282" w:rsidRDefault="00DE1D25" w:rsidP="00DE1D25">
            <w:pPr>
              <w:rPr>
                <w:rFonts w:ascii="Times New Roman" w:hAnsi="Times New Roman" w:cs="Times New Roman"/>
                <w:lang w:val="ru-RU"/>
              </w:rPr>
            </w:pPr>
            <w:proofErr w:type="spellStart"/>
            <w:r w:rsidRPr="00826282">
              <w:rPr>
                <w:rFonts w:ascii="Times New Roman" w:hAnsi="Times New Roman" w:cs="Times New Roman"/>
                <w:lang w:eastAsia="ru-RU"/>
              </w:rPr>
              <w:t>моб</w:t>
            </w:r>
            <w:proofErr w:type="spellEnd"/>
            <w:r w:rsidRPr="00826282">
              <w:rPr>
                <w:rFonts w:ascii="Times New Roman" w:hAnsi="Times New Roman" w:cs="Times New Roman"/>
                <w:lang w:eastAsia="ru-RU"/>
              </w:rPr>
              <w:t>. тел.</w:t>
            </w:r>
            <w:r w:rsidRPr="00826282">
              <w:rPr>
                <w:rFonts w:ascii="Times New Roman" w:hAnsi="Times New Roman" w:cs="Times New Roman"/>
                <w:lang w:val="ru-RU" w:eastAsia="ru-RU"/>
              </w:rPr>
              <w:t>0667631217</w:t>
            </w:r>
          </w:p>
          <w:p w:rsidR="00DE1D25" w:rsidRPr="00AE10CB" w:rsidRDefault="00DE1D25" w:rsidP="00DE1D25">
            <w:pPr>
              <w:rPr>
                <w:rFonts w:ascii="Times New Roman" w:hAnsi="Times New Roman" w:cs="Times New Roman"/>
                <w:b/>
                <w:bCs/>
                <w:lang w:val="ru-RU"/>
              </w:rPr>
            </w:pPr>
            <w:r>
              <w:rPr>
                <w:rFonts w:ascii="Times New Roman" w:hAnsi="Times New Roman" w:cs="Times New Roman"/>
                <w:b/>
                <w:bCs/>
                <w:lang w:val="ru-RU"/>
              </w:rPr>
              <w:t>Директор</w:t>
            </w:r>
          </w:p>
          <w:p w:rsidR="009F1DBE" w:rsidRPr="00A52940" w:rsidRDefault="00DE1D25" w:rsidP="00DE1D25">
            <w:pPr>
              <w:rPr>
                <w:rFonts w:ascii="Times New Roman" w:hAnsi="Times New Roman" w:cs="Times New Roman"/>
                <w:b/>
                <w:bCs/>
              </w:rPr>
            </w:pPr>
            <w:r w:rsidRPr="00A52940">
              <w:rPr>
                <w:rFonts w:ascii="Times New Roman" w:hAnsi="Times New Roman" w:cs="Times New Roman"/>
                <w:b/>
                <w:bCs/>
              </w:rPr>
              <w:t>_____</w:t>
            </w:r>
            <w:r>
              <w:rPr>
                <w:rFonts w:ascii="Times New Roman" w:hAnsi="Times New Roman" w:cs="Times New Roman"/>
                <w:b/>
                <w:bCs/>
              </w:rPr>
              <w:t>_______________/</w:t>
            </w:r>
            <w:proofErr w:type="spellStart"/>
            <w:r>
              <w:rPr>
                <w:rFonts w:ascii="Times New Roman" w:hAnsi="Times New Roman" w:cs="Times New Roman"/>
                <w:b/>
                <w:bCs/>
                <w:lang w:val="ru-RU"/>
              </w:rPr>
              <w:t>Наконечний</w:t>
            </w:r>
            <w:proofErr w:type="spellEnd"/>
            <w:r>
              <w:rPr>
                <w:rFonts w:ascii="Times New Roman" w:hAnsi="Times New Roman" w:cs="Times New Roman"/>
                <w:b/>
                <w:bCs/>
                <w:lang w:val="ru-RU"/>
              </w:rPr>
              <w:t xml:space="preserve"> П.Б.</w:t>
            </w:r>
            <w:r w:rsidR="0020533C" w:rsidRPr="00A52940">
              <w:rPr>
                <w:rFonts w:ascii="Times New Roman" w:hAnsi="Times New Roman" w:cs="Times New Roman"/>
              </w:rPr>
              <w:t>М.П.</w:t>
            </w:r>
          </w:p>
        </w:tc>
        <w:tc>
          <w:tcPr>
            <w:tcW w:w="4584" w:type="dxa"/>
            <w:tcBorders>
              <w:top w:val="single" w:sz="4" w:space="0" w:color="auto"/>
              <w:left w:val="single" w:sz="4" w:space="0" w:color="auto"/>
              <w:bottom w:val="single" w:sz="4" w:space="0" w:color="auto"/>
              <w:right w:val="single" w:sz="4" w:space="0" w:color="auto"/>
            </w:tcBorders>
            <w:shd w:val="clear" w:color="auto" w:fill="auto"/>
          </w:tcPr>
          <w:p w:rsidR="009F1DBE" w:rsidRPr="00A52940" w:rsidRDefault="009F1DBE" w:rsidP="00DE6487">
            <w:pPr>
              <w:shd w:val="clear" w:color="auto" w:fill="FFFFFF"/>
              <w:jc w:val="center"/>
              <w:rPr>
                <w:rFonts w:ascii="Times New Roman" w:hAnsi="Times New Roman" w:cs="Times New Roman"/>
                <w:b/>
                <w:bCs/>
              </w:rPr>
            </w:pPr>
            <w:r w:rsidRPr="00A52940">
              <w:rPr>
                <w:rFonts w:ascii="Times New Roman" w:hAnsi="Times New Roman" w:cs="Times New Roman"/>
                <w:b/>
                <w:bCs/>
              </w:rPr>
              <w:lastRenderedPageBreak/>
              <w:t>ПОСТАЧАЛЬНИК</w:t>
            </w:r>
          </w:p>
          <w:p w:rsidR="00A52940" w:rsidRPr="00A52940" w:rsidRDefault="000E6654" w:rsidP="00AD6256">
            <w:pPr>
              <w:shd w:val="clear" w:color="auto" w:fill="FFFFFF"/>
              <w:tabs>
                <w:tab w:val="left" w:pos="195"/>
              </w:tabs>
              <w:rPr>
                <w:rFonts w:ascii="Times New Roman" w:hAnsi="Times New Roman" w:cs="Times New Roman"/>
                <w:b/>
                <w:bCs/>
              </w:rPr>
            </w:pPr>
            <w:r w:rsidRPr="00A52940">
              <w:rPr>
                <w:rFonts w:ascii="Times New Roman" w:hAnsi="Times New Roman" w:cs="Times New Roman"/>
                <w:b/>
                <w:bCs/>
              </w:rPr>
              <w:tab/>
            </w:r>
          </w:p>
          <w:p w:rsidR="00A52940" w:rsidRDefault="00A52940" w:rsidP="000E6654">
            <w:pPr>
              <w:shd w:val="clear" w:color="auto" w:fill="FFFFFF"/>
              <w:tabs>
                <w:tab w:val="left" w:pos="195"/>
              </w:tabs>
              <w:rPr>
                <w:rFonts w:ascii="Times New Roman" w:hAnsi="Times New Roman" w:cs="Times New Roman"/>
                <w:b/>
                <w:bCs/>
              </w:rPr>
            </w:pPr>
          </w:p>
          <w:p w:rsidR="00A52940" w:rsidRDefault="00A52940" w:rsidP="000E6654">
            <w:pPr>
              <w:shd w:val="clear" w:color="auto" w:fill="FFFFFF"/>
              <w:tabs>
                <w:tab w:val="left" w:pos="195"/>
              </w:tabs>
              <w:rPr>
                <w:rFonts w:ascii="Times New Roman" w:hAnsi="Times New Roman" w:cs="Times New Roman"/>
                <w:b/>
                <w:bCs/>
              </w:rPr>
            </w:pPr>
          </w:p>
          <w:p w:rsidR="009F1DBE" w:rsidRPr="00A52940" w:rsidRDefault="009F1DBE" w:rsidP="009F1DBE">
            <w:pPr>
              <w:shd w:val="clear" w:color="auto" w:fill="FFFFFF"/>
              <w:jc w:val="center"/>
              <w:rPr>
                <w:rFonts w:ascii="Times New Roman" w:hAnsi="Times New Roman" w:cs="Times New Roman"/>
                <w:b/>
                <w:bCs/>
              </w:rPr>
            </w:pPr>
          </w:p>
          <w:p w:rsidR="009F1DBE" w:rsidRPr="00A52940" w:rsidRDefault="009F1DBE" w:rsidP="009F1DBE">
            <w:pPr>
              <w:shd w:val="clear" w:color="auto" w:fill="FFFFFF"/>
              <w:jc w:val="center"/>
              <w:rPr>
                <w:rFonts w:ascii="Times New Roman" w:hAnsi="Times New Roman" w:cs="Times New Roman"/>
                <w:b/>
                <w:bCs/>
              </w:rPr>
            </w:pPr>
          </w:p>
          <w:p w:rsidR="009F1DBE" w:rsidRPr="00A52940" w:rsidRDefault="009F1DBE" w:rsidP="00445BAF">
            <w:pPr>
              <w:shd w:val="clear" w:color="auto" w:fill="FFFFFF"/>
              <w:rPr>
                <w:rFonts w:ascii="Times New Roman" w:hAnsi="Times New Roman" w:cs="Times New Roman"/>
                <w:b/>
                <w:bCs/>
              </w:rPr>
            </w:pPr>
          </w:p>
          <w:p w:rsidR="00DE6487" w:rsidRPr="00A52940" w:rsidRDefault="00DE6487" w:rsidP="00DE6487">
            <w:pPr>
              <w:shd w:val="clear" w:color="auto" w:fill="FFFFFF"/>
              <w:rPr>
                <w:rFonts w:ascii="Times New Roman" w:hAnsi="Times New Roman" w:cs="Times New Roman"/>
              </w:rPr>
            </w:pPr>
          </w:p>
          <w:p w:rsidR="009F1DBE" w:rsidRPr="00A52940" w:rsidRDefault="009F1DBE" w:rsidP="00AD6256">
            <w:pPr>
              <w:rPr>
                <w:rFonts w:ascii="Times New Roman" w:hAnsi="Times New Roman" w:cs="Times New Roman"/>
              </w:rPr>
            </w:pPr>
            <w:r w:rsidRPr="00A52940">
              <w:rPr>
                <w:rFonts w:ascii="Times New Roman" w:hAnsi="Times New Roman" w:cs="Times New Roman"/>
                <w:b/>
                <w:bCs/>
              </w:rPr>
              <w:t xml:space="preserve">_________________ </w:t>
            </w:r>
            <w:r w:rsidRPr="00A52940">
              <w:rPr>
                <w:rFonts w:ascii="Times New Roman" w:hAnsi="Times New Roman" w:cs="Times New Roman"/>
              </w:rPr>
              <w:t>М.П.*</w:t>
            </w:r>
          </w:p>
        </w:tc>
      </w:tr>
      <w:tr w:rsidR="009F1DBE" w:rsidRPr="00A52940" w:rsidTr="00ED4AF8">
        <w:tc>
          <w:tcPr>
            <w:tcW w:w="5055" w:type="dxa"/>
            <w:tcBorders>
              <w:top w:val="single" w:sz="4" w:space="0" w:color="auto"/>
            </w:tcBorders>
            <w:shd w:val="clear" w:color="auto" w:fill="auto"/>
          </w:tcPr>
          <w:p w:rsidR="009F1DBE" w:rsidRDefault="009F1DBE" w:rsidP="009F1DBE">
            <w:pPr>
              <w:jc w:val="center"/>
              <w:rPr>
                <w:rFonts w:ascii="Times New Roman" w:hAnsi="Times New Roman" w:cs="Times New Roman"/>
                <w:b/>
                <w:bCs/>
                <w:lang w:val="en-US"/>
              </w:rPr>
            </w:pPr>
          </w:p>
          <w:p w:rsidR="00DE1D25" w:rsidRDefault="00DE1D25" w:rsidP="009F1DBE">
            <w:pPr>
              <w:jc w:val="center"/>
              <w:rPr>
                <w:rFonts w:ascii="Times New Roman" w:hAnsi="Times New Roman" w:cs="Times New Roman"/>
                <w:b/>
                <w:bCs/>
                <w:lang w:val="en-US"/>
              </w:rPr>
            </w:pPr>
          </w:p>
          <w:p w:rsidR="00DE1D25" w:rsidRDefault="00DE1D25" w:rsidP="009F1DBE">
            <w:pPr>
              <w:jc w:val="center"/>
              <w:rPr>
                <w:rFonts w:ascii="Times New Roman" w:hAnsi="Times New Roman" w:cs="Times New Roman"/>
                <w:b/>
                <w:bCs/>
                <w:lang w:val="en-US"/>
              </w:rPr>
            </w:pPr>
          </w:p>
          <w:p w:rsidR="00DE1D25" w:rsidRDefault="00DE1D25" w:rsidP="009F1DBE">
            <w:pPr>
              <w:jc w:val="center"/>
              <w:rPr>
                <w:rFonts w:ascii="Times New Roman" w:hAnsi="Times New Roman" w:cs="Times New Roman"/>
                <w:b/>
                <w:bCs/>
                <w:lang w:val="en-US"/>
              </w:rPr>
            </w:pPr>
          </w:p>
          <w:p w:rsidR="00DE1D25" w:rsidRDefault="00DE1D25" w:rsidP="009F1DBE">
            <w:pPr>
              <w:jc w:val="center"/>
              <w:rPr>
                <w:rFonts w:ascii="Times New Roman" w:hAnsi="Times New Roman" w:cs="Times New Roman"/>
                <w:b/>
                <w:bCs/>
                <w:lang w:val="en-US"/>
              </w:rPr>
            </w:pPr>
          </w:p>
          <w:p w:rsidR="00DE1D25" w:rsidRDefault="00DE1D25" w:rsidP="009F1DBE">
            <w:pPr>
              <w:jc w:val="center"/>
              <w:rPr>
                <w:rFonts w:ascii="Times New Roman" w:hAnsi="Times New Roman" w:cs="Times New Roman"/>
                <w:b/>
                <w:bCs/>
                <w:lang w:val="en-US"/>
              </w:rPr>
            </w:pPr>
          </w:p>
          <w:p w:rsidR="00DE1D25" w:rsidRPr="00DE1D25" w:rsidRDefault="00DE1D25" w:rsidP="009F1DBE">
            <w:pPr>
              <w:jc w:val="center"/>
              <w:rPr>
                <w:rFonts w:ascii="Times New Roman" w:hAnsi="Times New Roman" w:cs="Times New Roman"/>
                <w:b/>
                <w:bCs/>
                <w:lang w:val="en-US"/>
              </w:rPr>
            </w:pPr>
          </w:p>
        </w:tc>
        <w:tc>
          <w:tcPr>
            <w:tcW w:w="4584" w:type="dxa"/>
            <w:tcBorders>
              <w:top w:val="single" w:sz="4" w:space="0" w:color="auto"/>
            </w:tcBorders>
            <w:shd w:val="clear" w:color="auto" w:fill="auto"/>
          </w:tcPr>
          <w:p w:rsidR="00916435" w:rsidRPr="00ED4AF8" w:rsidRDefault="00916435" w:rsidP="009F1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tc>
      </w:tr>
    </w:tbl>
    <w:p w:rsidR="00D31F27" w:rsidRPr="00A52940" w:rsidRDefault="00D31F27">
      <w:pPr>
        <w:spacing w:after="0" w:line="240" w:lineRule="auto"/>
        <w:ind w:right="-36" w:firstLine="567"/>
        <w:jc w:val="right"/>
        <w:rPr>
          <w:rFonts w:ascii="Times New Roman" w:eastAsia="Times New Roman" w:hAnsi="Times New Roman" w:cs="Times New Roman"/>
          <w:b/>
        </w:rPr>
      </w:pPr>
    </w:p>
    <w:p w:rsidR="002F00CD" w:rsidRPr="00011896" w:rsidRDefault="004969AC">
      <w:pPr>
        <w:spacing w:after="0" w:line="240" w:lineRule="auto"/>
        <w:ind w:right="-36" w:firstLine="567"/>
        <w:jc w:val="right"/>
        <w:rPr>
          <w:rFonts w:ascii="Times New Roman" w:eastAsia="Times New Roman" w:hAnsi="Times New Roman" w:cs="Times New Roman"/>
          <w:b/>
          <w:sz w:val="24"/>
          <w:szCs w:val="24"/>
        </w:rPr>
      </w:pPr>
      <w:r w:rsidRPr="00011896">
        <w:rPr>
          <w:rFonts w:ascii="Times New Roman" w:eastAsia="Times New Roman" w:hAnsi="Times New Roman" w:cs="Times New Roman"/>
          <w:b/>
          <w:sz w:val="24"/>
          <w:szCs w:val="24"/>
        </w:rPr>
        <w:t xml:space="preserve">Додаток 1 </w:t>
      </w:r>
    </w:p>
    <w:p w:rsidR="002F00CD" w:rsidRPr="00011896" w:rsidRDefault="004969AC">
      <w:pPr>
        <w:spacing w:after="0" w:line="240" w:lineRule="auto"/>
        <w:ind w:right="-36" w:firstLine="567"/>
        <w:jc w:val="right"/>
        <w:rPr>
          <w:rFonts w:ascii="Times New Roman" w:eastAsia="Times New Roman" w:hAnsi="Times New Roman" w:cs="Times New Roman"/>
          <w:b/>
          <w:sz w:val="24"/>
          <w:szCs w:val="24"/>
        </w:rPr>
      </w:pPr>
      <w:r w:rsidRPr="00011896">
        <w:rPr>
          <w:rFonts w:ascii="Times New Roman" w:eastAsia="Times New Roman" w:hAnsi="Times New Roman" w:cs="Times New Roman"/>
          <w:b/>
          <w:sz w:val="24"/>
          <w:szCs w:val="24"/>
        </w:rPr>
        <w:t xml:space="preserve">до Договору про закупівлю ____ </w:t>
      </w:r>
    </w:p>
    <w:p w:rsidR="002F00CD" w:rsidRPr="00011896" w:rsidRDefault="004969AC">
      <w:pPr>
        <w:spacing w:after="0" w:line="240" w:lineRule="auto"/>
        <w:ind w:right="-36" w:firstLine="567"/>
        <w:jc w:val="right"/>
        <w:rPr>
          <w:rFonts w:ascii="Times New Roman" w:eastAsia="Times New Roman" w:hAnsi="Times New Roman" w:cs="Times New Roman"/>
          <w:b/>
          <w:sz w:val="24"/>
          <w:szCs w:val="24"/>
        </w:rPr>
      </w:pPr>
      <w:r w:rsidRPr="00011896">
        <w:rPr>
          <w:rFonts w:ascii="Times New Roman" w:eastAsia="Times New Roman" w:hAnsi="Times New Roman" w:cs="Times New Roman"/>
          <w:b/>
          <w:sz w:val="24"/>
          <w:szCs w:val="24"/>
        </w:rPr>
        <w:t>від «___»_________20___ року</w:t>
      </w:r>
    </w:p>
    <w:p w:rsidR="002F00CD" w:rsidRPr="00011896" w:rsidRDefault="002F00CD">
      <w:pPr>
        <w:spacing w:after="0" w:line="240" w:lineRule="auto"/>
        <w:ind w:right="-36" w:firstLine="567"/>
        <w:jc w:val="right"/>
        <w:rPr>
          <w:rFonts w:ascii="Times New Roman" w:eastAsia="Times New Roman" w:hAnsi="Times New Roman" w:cs="Times New Roman"/>
          <w:b/>
          <w:sz w:val="24"/>
          <w:szCs w:val="24"/>
        </w:rPr>
      </w:pPr>
    </w:p>
    <w:p w:rsidR="002F00CD" w:rsidRPr="00011896" w:rsidRDefault="002F00CD">
      <w:pPr>
        <w:spacing w:after="0" w:line="240" w:lineRule="auto"/>
        <w:ind w:right="-36" w:firstLine="567"/>
        <w:jc w:val="right"/>
        <w:rPr>
          <w:rFonts w:ascii="Times New Roman" w:eastAsia="Times New Roman" w:hAnsi="Times New Roman" w:cs="Times New Roman"/>
          <w:b/>
          <w:sz w:val="24"/>
          <w:szCs w:val="24"/>
        </w:rPr>
      </w:pPr>
    </w:p>
    <w:p w:rsidR="00945DD8" w:rsidRPr="00011896" w:rsidRDefault="004969AC" w:rsidP="00531920">
      <w:pPr>
        <w:spacing w:after="0" w:line="240" w:lineRule="auto"/>
        <w:jc w:val="center"/>
        <w:rPr>
          <w:rFonts w:ascii="Times New Roman" w:eastAsia="Times New Roman" w:hAnsi="Times New Roman" w:cs="Times New Roman"/>
          <w:b/>
          <w:sz w:val="24"/>
          <w:szCs w:val="24"/>
        </w:rPr>
      </w:pPr>
      <w:r w:rsidRPr="00011896">
        <w:rPr>
          <w:rFonts w:ascii="Times New Roman" w:eastAsia="Times New Roman" w:hAnsi="Times New Roman" w:cs="Times New Roman"/>
          <w:b/>
          <w:sz w:val="24"/>
          <w:szCs w:val="24"/>
        </w:rPr>
        <w:t>СПЕЦИФІКАЦІЯ</w:t>
      </w:r>
    </w:p>
    <w:tbl>
      <w:tblPr>
        <w:tblpPr w:leftFromText="180" w:rightFromText="180" w:vertAnchor="text" w:horzAnchor="margin" w:tblpY="19"/>
        <w:tblOverlap w:val="never"/>
        <w:tblW w:w="9039" w:type="dxa"/>
        <w:tblLayout w:type="fixed"/>
        <w:tblLook w:val="00A0" w:firstRow="1" w:lastRow="0" w:firstColumn="1" w:lastColumn="0" w:noHBand="0" w:noVBand="0"/>
      </w:tblPr>
      <w:tblGrid>
        <w:gridCol w:w="426"/>
        <w:gridCol w:w="2801"/>
        <w:gridCol w:w="1276"/>
        <w:gridCol w:w="1133"/>
        <w:gridCol w:w="1702"/>
        <w:gridCol w:w="1701"/>
      </w:tblGrid>
      <w:tr w:rsidR="00916435" w:rsidRPr="00011896" w:rsidTr="00916435">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916435" w:rsidRPr="00011896" w:rsidRDefault="00916435" w:rsidP="004969AC">
            <w:pPr>
              <w:widowControl w:val="0"/>
              <w:autoSpaceDE w:val="0"/>
              <w:spacing w:line="264" w:lineRule="auto"/>
              <w:ind w:left="-108" w:right="-108"/>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w:t>
            </w:r>
          </w:p>
          <w:p w:rsidR="00916435" w:rsidRPr="00011896" w:rsidRDefault="00916435" w:rsidP="004969AC">
            <w:pPr>
              <w:widowControl w:val="0"/>
              <w:autoSpaceDE w:val="0"/>
              <w:spacing w:line="264" w:lineRule="auto"/>
              <w:ind w:left="-108" w:right="-108"/>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з/п</w:t>
            </w:r>
          </w:p>
        </w:tc>
        <w:tc>
          <w:tcPr>
            <w:tcW w:w="2801" w:type="dxa"/>
            <w:tcBorders>
              <w:top w:val="single" w:sz="4" w:space="0" w:color="auto"/>
              <w:left w:val="single" w:sz="4" w:space="0" w:color="auto"/>
              <w:bottom w:val="single" w:sz="4" w:space="0" w:color="auto"/>
              <w:right w:val="single" w:sz="4" w:space="0" w:color="auto"/>
            </w:tcBorders>
            <w:vAlign w:val="center"/>
          </w:tcPr>
          <w:p w:rsidR="00916435" w:rsidRPr="00011896" w:rsidRDefault="00916435" w:rsidP="004969AC">
            <w:pPr>
              <w:widowControl w:val="0"/>
              <w:autoSpaceDE w:val="0"/>
              <w:spacing w:line="264" w:lineRule="auto"/>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Найменування</w:t>
            </w:r>
          </w:p>
        </w:tc>
        <w:tc>
          <w:tcPr>
            <w:tcW w:w="1276" w:type="dxa"/>
            <w:tcBorders>
              <w:top w:val="single" w:sz="4" w:space="0" w:color="auto"/>
              <w:left w:val="nil"/>
              <w:bottom w:val="single" w:sz="4" w:space="0" w:color="auto"/>
              <w:right w:val="single" w:sz="4" w:space="0" w:color="auto"/>
            </w:tcBorders>
            <w:vAlign w:val="center"/>
          </w:tcPr>
          <w:p w:rsidR="00916435" w:rsidRPr="00011896" w:rsidRDefault="00916435" w:rsidP="004969AC">
            <w:pPr>
              <w:widowControl w:val="0"/>
              <w:autoSpaceDE w:val="0"/>
              <w:spacing w:line="264" w:lineRule="auto"/>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 xml:space="preserve">Од.  </w:t>
            </w:r>
          </w:p>
          <w:p w:rsidR="00916435" w:rsidRPr="00011896" w:rsidRDefault="00916435" w:rsidP="004969AC">
            <w:pPr>
              <w:widowControl w:val="0"/>
              <w:autoSpaceDE w:val="0"/>
              <w:spacing w:line="264" w:lineRule="auto"/>
              <w:jc w:val="center"/>
              <w:rPr>
                <w:rFonts w:ascii="Times New Roman" w:hAnsi="Times New Roman" w:cs="Times New Roman"/>
                <w:b/>
                <w:bCs/>
                <w:sz w:val="24"/>
                <w:szCs w:val="24"/>
                <w:lang w:eastAsia="zh-CN"/>
              </w:rPr>
            </w:pPr>
            <w:proofErr w:type="spellStart"/>
            <w:r w:rsidRPr="00011896">
              <w:rPr>
                <w:rFonts w:ascii="Times New Roman" w:hAnsi="Times New Roman" w:cs="Times New Roman"/>
                <w:b/>
                <w:bCs/>
                <w:sz w:val="24"/>
                <w:szCs w:val="24"/>
                <w:lang w:eastAsia="zh-CN"/>
              </w:rPr>
              <w:t>вим</w:t>
            </w:r>
            <w:proofErr w:type="spellEnd"/>
            <w:r w:rsidRPr="00011896">
              <w:rPr>
                <w:rFonts w:ascii="Times New Roman" w:hAnsi="Times New Roman" w:cs="Times New Roman"/>
                <w:b/>
                <w:bCs/>
                <w:sz w:val="24"/>
                <w:szCs w:val="24"/>
                <w:lang w:eastAsia="zh-CN"/>
              </w:rPr>
              <w:t>.</w:t>
            </w:r>
          </w:p>
        </w:tc>
        <w:tc>
          <w:tcPr>
            <w:tcW w:w="1133" w:type="dxa"/>
            <w:tcBorders>
              <w:top w:val="single" w:sz="4" w:space="0" w:color="auto"/>
              <w:left w:val="nil"/>
              <w:bottom w:val="single" w:sz="4" w:space="0" w:color="auto"/>
              <w:right w:val="single" w:sz="4" w:space="0" w:color="auto"/>
            </w:tcBorders>
            <w:vAlign w:val="center"/>
          </w:tcPr>
          <w:p w:rsidR="00916435" w:rsidRPr="00011896" w:rsidRDefault="00916435" w:rsidP="004969AC">
            <w:pPr>
              <w:widowControl w:val="0"/>
              <w:autoSpaceDE w:val="0"/>
              <w:spacing w:line="264" w:lineRule="auto"/>
              <w:ind w:left="-169" w:right="-153"/>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Кількість</w:t>
            </w:r>
          </w:p>
        </w:tc>
        <w:tc>
          <w:tcPr>
            <w:tcW w:w="1702" w:type="dxa"/>
            <w:tcBorders>
              <w:top w:val="single" w:sz="4" w:space="0" w:color="auto"/>
              <w:left w:val="nil"/>
              <w:bottom w:val="single" w:sz="4" w:space="0" w:color="auto"/>
              <w:right w:val="single" w:sz="4" w:space="0" w:color="auto"/>
            </w:tcBorders>
            <w:vAlign w:val="center"/>
          </w:tcPr>
          <w:p w:rsidR="00916435" w:rsidRPr="00011896" w:rsidRDefault="00916435" w:rsidP="004969AC">
            <w:pPr>
              <w:widowControl w:val="0"/>
              <w:autoSpaceDE w:val="0"/>
              <w:spacing w:line="264" w:lineRule="auto"/>
              <w:ind w:left="-139" w:right="-169"/>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Ціна за одиницю</w:t>
            </w:r>
          </w:p>
          <w:p w:rsidR="00916435" w:rsidRPr="00011896" w:rsidRDefault="00916435" w:rsidP="004969AC">
            <w:pPr>
              <w:widowControl w:val="0"/>
              <w:autoSpaceDE w:val="0"/>
              <w:spacing w:line="264" w:lineRule="auto"/>
              <w:ind w:left="-139" w:right="-169"/>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 xml:space="preserve"> без ПДВ, грн.</w:t>
            </w:r>
          </w:p>
        </w:tc>
        <w:tc>
          <w:tcPr>
            <w:tcW w:w="1701" w:type="dxa"/>
            <w:tcBorders>
              <w:top w:val="single" w:sz="4" w:space="0" w:color="auto"/>
              <w:left w:val="single" w:sz="4" w:space="0" w:color="auto"/>
              <w:bottom w:val="single" w:sz="4" w:space="0" w:color="auto"/>
              <w:right w:val="single" w:sz="4" w:space="0" w:color="auto"/>
            </w:tcBorders>
            <w:vAlign w:val="center"/>
          </w:tcPr>
          <w:p w:rsidR="00916435" w:rsidRPr="00011896" w:rsidRDefault="00916435" w:rsidP="004969AC">
            <w:pPr>
              <w:widowControl w:val="0"/>
              <w:autoSpaceDE w:val="0"/>
              <w:spacing w:line="264" w:lineRule="auto"/>
              <w:ind w:left="-36" w:right="-74"/>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Сума без ПДВ, грн.</w:t>
            </w:r>
          </w:p>
        </w:tc>
      </w:tr>
      <w:tr w:rsidR="00916435" w:rsidRPr="00011896" w:rsidTr="00916435">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916435" w:rsidRPr="00011896" w:rsidRDefault="00916435" w:rsidP="004969AC">
            <w:pPr>
              <w:widowControl w:val="0"/>
              <w:autoSpaceDE w:val="0"/>
              <w:spacing w:line="264" w:lineRule="auto"/>
              <w:ind w:left="-108" w:right="-108"/>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1</w:t>
            </w:r>
          </w:p>
        </w:tc>
        <w:tc>
          <w:tcPr>
            <w:tcW w:w="2801" w:type="dxa"/>
            <w:tcBorders>
              <w:top w:val="single" w:sz="4" w:space="0" w:color="auto"/>
              <w:left w:val="single" w:sz="4" w:space="0" w:color="auto"/>
              <w:bottom w:val="single" w:sz="4" w:space="0" w:color="auto"/>
              <w:right w:val="single" w:sz="4" w:space="0" w:color="auto"/>
            </w:tcBorders>
            <w:vAlign w:val="center"/>
          </w:tcPr>
          <w:p w:rsidR="00916435" w:rsidRPr="00442E99" w:rsidRDefault="00916435" w:rsidP="00916435">
            <w:pPr>
              <w:textAlignment w:val="baseline"/>
              <w:rPr>
                <w:rFonts w:ascii="Times New Roman" w:hAnsi="Times New Roman" w:cs="Times New Roman"/>
                <w:b/>
                <w:iCs/>
                <w:sz w:val="24"/>
                <w:szCs w:val="24"/>
              </w:rPr>
            </w:pPr>
            <w:r w:rsidRPr="00916435">
              <w:rPr>
                <w:rFonts w:ascii="Times New Roman" w:hAnsi="Times New Roman" w:cs="Times New Roman"/>
                <w:b/>
              </w:rPr>
              <w:t xml:space="preserve">Деревина дров’яна, 1 групи, </w:t>
            </w:r>
            <w:proofErr w:type="spellStart"/>
            <w:r w:rsidRPr="00916435">
              <w:rPr>
                <w:rFonts w:ascii="Times New Roman" w:hAnsi="Times New Roman" w:cs="Times New Roman"/>
                <w:b/>
              </w:rPr>
              <w:t>неколоті</w:t>
            </w:r>
            <w:proofErr w:type="spellEnd"/>
            <w:r w:rsidRPr="00916435">
              <w:rPr>
                <w:rFonts w:ascii="Times New Roman" w:hAnsi="Times New Roman" w:cs="Times New Roman"/>
                <w:b/>
              </w:rPr>
              <w:t xml:space="preserve">, ТУУ-00994207-005, від 1 </w:t>
            </w:r>
            <w:proofErr w:type="spellStart"/>
            <w:r w:rsidRPr="00916435">
              <w:rPr>
                <w:rFonts w:ascii="Times New Roman" w:hAnsi="Times New Roman" w:cs="Times New Roman"/>
                <w:b/>
              </w:rPr>
              <w:t>м.куб.Дрова</w:t>
            </w:r>
            <w:proofErr w:type="spellEnd"/>
            <w:r w:rsidRPr="00916435">
              <w:rPr>
                <w:rFonts w:ascii="Times New Roman" w:hAnsi="Times New Roman" w:cs="Times New Roman"/>
                <w:b/>
              </w:rPr>
              <w:t xml:space="preserve"> паливні (</w:t>
            </w:r>
            <w:proofErr w:type="spellStart"/>
            <w:r w:rsidRPr="00916435">
              <w:rPr>
                <w:rFonts w:ascii="Times New Roman" w:hAnsi="Times New Roman" w:cs="Times New Roman"/>
                <w:b/>
              </w:rPr>
              <w:t>неколоті</w:t>
            </w:r>
            <w:proofErr w:type="spellEnd"/>
            <w:r w:rsidRPr="00916435">
              <w:rPr>
                <w:rFonts w:ascii="Times New Roman" w:hAnsi="Times New Roman" w:cs="Times New Roman"/>
                <w:b/>
              </w:rPr>
              <w:t>) твердих порід (дуб, ясен, клен, граб), діаметр - від 10 см., довжина -2м</w:t>
            </w:r>
          </w:p>
        </w:tc>
        <w:tc>
          <w:tcPr>
            <w:tcW w:w="1276" w:type="dxa"/>
            <w:tcBorders>
              <w:top w:val="single" w:sz="4" w:space="0" w:color="auto"/>
              <w:left w:val="nil"/>
              <w:bottom w:val="single" w:sz="4" w:space="0" w:color="auto"/>
              <w:right w:val="single" w:sz="4" w:space="0" w:color="auto"/>
            </w:tcBorders>
            <w:vAlign w:val="center"/>
          </w:tcPr>
          <w:p w:rsidR="00916435" w:rsidRPr="00916435" w:rsidRDefault="00916435" w:rsidP="0082377F">
            <w:pPr>
              <w:widowControl w:val="0"/>
              <w:tabs>
                <w:tab w:val="left" w:pos="2715"/>
              </w:tabs>
              <w:autoSpaceDE w:val="0"/>
              <w:spacing w:line="264" w:lineRule="auto"/>
              <w:rPr>
                <w:rFonts w:ascii="Times New Roman" w:hAnsi="Times New Roman" w:cs="Times New Roman"/>
                <w:b/>
                <w:sz w:val="24"/>
                <w:szCs w:val="24"/>
                <w:lang w:eastAsia="zh-CN"/>
              </w:rPr>
            </w:pPr>
            <w:r w:rsidRPr="00916435">
              <w:rPr>
                <w:rFonts w:ascii="Times New Roman" w:hAnsi="Times New Roman" w:cs="Times New Roman"/>
                <w:b/>
                <w:sz w:val="24"/>
                <w:szCs w:val="24"/>
                <w:lang w:eastAsia="zh-CN"/>
              </w:rPr>
              <w:t>м куб</w:t>
            </w:r>
          </w:p>
        </w:tc>
        <w:tc>
          <w:tcPr>
            <w:tcW w:w="1133" w:type="dxa"/>
            <w:tcBorders>
              <w:top w:val="single" w:sz="4" w:space="0" w:color="auto"/>
              <w:left w:val="nil"/>
              <w:bottom w:val="single" w:sz="4" w:space="0" w:color="auto"/>
              <w:right w:val="single" w:sz="4" w:space="0" w:color="auto"/>
            </w:tcBorders>
            <w:vAlign w:val="center"/>
          </w:tcPr>
          <w:p w:rsidR="00916435" w:rsidRPr="00916435" w:rsidRDefault="00916435" w:rsidP="004969AC">
            <w:pPr>
              <w:widowControl w:val="0"/>
              <w:autoSpaceDE w:val="0"/>
              <w:jc w:val="center"/>
              <w:rPr>
                <w:rFonts w:ascii="Times New Roman" w:hAnsi="Times New Roman" w:cs="Times New Roman"/>
                <w:b/>
                <w:sz w:val="24"/>
                <w:szCs w:val="24"/>
                <w:lang w:eastAsia="zh-CN"/>
              </w:rPr>
            </w:pPr>
            <w:bookmarkStart w:id="18" w:name="_GoBack"/>
            <w:bookmarkEnd w:id="18"/>
          </w:p>
        </w:tc>
        <w:tc>
          <w:tcPr>
            <w:tcW w:w="1702" w:type="dxa"/>
            <w:tcBorders>
              <w:top w:val="single" w:sz="4" w:space="0" w:color="auto"/>
              <w:left w:val="nil"/>
              <w:bottom w:val="single" w:sz="4" w:space="0" w:color="auto"/>
              <w:right w:val="single" w:sz="4" w:space="0" w:color="auto"/>
            </w:tcBorders>
            <w:vAlign w:val="center"/>
          </w:tcPr>
          <w:p w:rsidR="00916435" w:rsidRPr="00011896" w:rsidRDefault="00916435" w:rsidP="004969AC">
            <w:pPr>
              <w:widowControl w:val="0"/>
              <w:autoSpaceDE w:val="0"/>
              <w:spacing w:line="264" w:lineRule="auto"/>
              <w:jc w:val="center"/>
              <w:rPr>
                <w:rFonts w:ascii="Times New Roman" w:hAnsi="Times New Roman" w:cs="Times New Roman"/>
                <w:b/>
                <w:bCs/>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916435" w:rsidRPr="00011896" w:rsidRDefault="00916435" w:rsidP="004969AC">
            <w:pPr>
              <w:widowControl w:val="0"/>
              <w:autoSpaceDE w:val="0"/>
              <w:spacing w:line="264" w:lineRule="auto"/>
              <w:jc w:val="center"/>
              <w:rPr>
                <w:rFonts w:ascii="Times New Roman" w:hAnsi="Times New Roman" w:cs="Times New Roman"/>
                <w:b/>
                <w:bCs/>
                <w:sz w:val="24"/>
                <w:szCs w:val="24"/>
                <w:lang w:eastAsia="zh-CN"/>
              </w:rPr>
            </w:pPr>
          </w:p>
        </w:tc>
      </w:tr>
      <w:tr w:rsidR="00945DD8" w:rsidRPr="00011896" w:rsidTr="00916435">
        <w:trPr>
          <w:trHeight w:val="170"/>
        </w:trPr>
        <w:tc>
          <w:tcPr>
            <w:tcW w:w="7338" w:type="dxa"/>
            <w:gridSpan w:val="5"/>
            <w:tcBorders>
              <w:top w:val="single" w:sz="4" w:space="0" w:color="auto"/>
              <w:left w:val="single" w:sz="4" w:space="0" w:color="auto"/>
              <w:bottom w:val="single" w:sz="4" w:space="0" w:color="auto"/>
              <w:right w:val="single" w:sz="4" w:space="0" w:color="auto"/>
            </w:tcBorders>
            <w:vAlign w:val="center"/>
          </w:tcPr>
          <w:p w:rsidR="00945DD8" w:rsidRPr="00011896" w:rsidRDefault="00945DD8" w:rsidP="004969AC">
            <w:pPr>
              <w:widowControl w:val="0"/>
              <w:autoSpaceDE w:val="0"/>
              <w:spacing w:line="264" w:lineRule="auto"/>
              <w:jc w:val="right"/>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Разом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945DD8" w:rsidRPr="00011896" w:rsidRDefault="00945DD8" w:rsidP="004969AC">
            <w:pPr>
              <w:widowControl w:val="0"/>
              <w:autoSpaceDE w:val="0"/>
              <w:spacing w:line="264" w:lineRule="auto"/>
              <w:ind w:right="-1" w:hanging="108"/>
              <w:jc w:val="center"/>
              <w:rPr>
                <w:rFonts w:ascii="Times New Roman" w:hAnsi="Times New Roman" w:cs="Times New Roman"/>
                <w:b/>
                <w:bCs/>
                <w:sz w:val="24"/>
                <w:szCs w:val="24"/>
                <w:lang w:eastAsia="zh-CN"/>
              </w:rPr>
            </w:pPr>
          </w:p>
        </w:tc>
      </w:tr>
      <w:tr w:rsidR="00945DD8" w:rsidRPr="00011896" w:rsidTr="00916435">
        <w:trPr>
          <w:trHeight w:val="170"/>
        </w:trPr>
        <w:tc>
          <w:tcPr>
            <w:tcW w:w="7338" w:type="dxa"/>
            <w:gridSpan w:val="5"/>
            <w:tcBorders>
              <w:top w:val="single" w:sz="4" w:space="0" w:color="auto"/>
              <w:left w:val="single" w:sz="4" w:space="0" w:color="auto"/>
              <w:bottom w:val="single" w:sz="4" w:space="0" w:color="auto"/>
              <w:right w:val="single" w:sz="4" w:space="0" w:color="auto"/>
            </w:tcBorders>
            <w:vAlign w:val="center"/>
          </w:tcPr>
          <w:p w:rsidR="00945DD8" w:rsidRPr="00011896" w:rsidRDefault="00945DD8" w:rsidP="004969AC">
            <w:pPr>
              <w:widowControl w:val="0"/>
              <w:autoSpaceDE w:val="0"/>
              <w:spacing w:line="264" w:lineRule="auto"/>
              <w:jc w:val="right"/>
              <w:rPr>
                <w:rFonts w:ascii="Times New Roman" w:hAnsi="Times New Roman" w:cs="Times New Roman"/>
                <w:bCs/>
                <w:sz w:val="24"/>
                <w:szCs w:val="24"/>
                <w:lang w:eastAsia="zh-CN"/>
              </w:rPr>
            </w:pPr>
            <w:r w:rsidRPr="00011896">
              <w:rPr>
                <w:rFonts w:ascii="Times New Roman" w:hAnsi="Times New Roman" w:cs="Times New Roman"/>
                <w:bCs/>
                <w:sz w:val="24"/>
                <w:szCs w:val="24"/>
                <w:lang w:eastAsia="zh-CN"/>
              </w:rPr>
              <w:t>*ПДВ</w:t>
            </w:r>
          </w:p>
        </w:tc>
        <w:tc>
          <w:tcPr>
            <w:tcW w:w="1701" w:type="dxa"/>
            <w:tcBorders>
              <w:top w:val="single" w:sz="4" w:space="0" w:color="auto"/>
              <w:left w:val="single" w:sz="4" w:space="0" w:color="auto"/>
              <w:bottom w:val="single" w:sz="4" w:space="0" w:color="auto"/>
              <w:right w:val="single" w:sz="4" w:space="0" w:color="auto"/>
            </w:tcBorders>
            <w:vAlign w:val="center"/>
          </w:tcPr>
          <w:p w:rsidR="00945DD8" w:rsidRPr="00011896" w:rsidRDefault="00011896" w:rsidP="004969AC">
            <w:pPr>
              <w:widowControl w:val="0"/>
              <w:autoSpaceDE w:val="0"/>
              <w:spacing w:line="264" w:lineRule="auto"/>
              <w:ind w:right="-1" w:hanging="108"/>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w:t>
            </w:r>
          </w:p>
        </w:tc>
      </w:tr>
      <w:tr w:rsidR="00945DD8" w:rsidRPr="00011896" w:rsidTr="00916435">
        <w:trPr>
          <w:trHeight w:val="170"/>
        </w:trPr>
        <w:tc>
          <w:tcPr>
            <w:tcW w:w="7338" w:type="dxa"/>
            <w:gridSpan w:val="5"/>
            <w:tcBorders>
              <w:top w:val="single" w:sz="4" w:space="0" w:color="auto"/>
              <w:left w:val="single" w:sz="4" w:space="0" w:color="auto"/>
              <w:bottom w:val="single" w:sz="4" w:space="0" w:color="auto"/>
              <w:right w:val="single" w:sz="4" w:space="0" w:color="auto"/>
            </w:tcBorders>
            <w:vAlign w:val="center"/>
          </w:tcPr>
          <w:p w:rsidR="00945DD8" w:rsidRPr="00011896" w:rsidRDefault="00945DD8" w:rsidP="004969AC">
            <w:pPr>
              <w:widowControl w:val="0"/>
              <w:autoSpaceDE w:val="0"/>
              <w:spacing w:line="264" w:lineRule="auto"/>
              <w:jc w:val="right"/>
              <w:rPr>
                <w:rFonts w:ascii="Times New Roman" w:hAnsi="Times New Roman" w:cs="Times New Roman"/>
                <w:bCs/>
                <w:sz w:val="24"/>
                <w:szCs w:val="24"/>
                <w:lang w:eastAsia="zh-CN"/>
              </w:rPr>
            </w:pPr>
            <w:r w:rsidRPr="00011896">
              <w:rPr>
                <w:rFonts w:ascii="Times New Roman" w:hAnsi="Times New Roman" w:cs="Times New Roman"/>
                <w:bCs/>
                <w:sz w:val="24"/>
                <w:szCs w:val="24"/>
                <w:lang w:eastAsia="zh-CN"/>
              </w:rPr>
              <w:t>*Всього з ПДВ</w:t>
            </w:r>
          </w:p>
        </w:tc>
        <w:tc>
          <w:tcPr>
            <w:tcW w:w="1701" w:type="dxa"/>
            <w:tcBorders>
              <w:top w:val="single" w:sz="4" w:space="0" w:color="auto"/>
              <w:left w:val="single" w:sz="4" w:space="0" w:color="auto"/>
              <w:bottom w:val="single" w:sz="4" w:space="0" w:color="auto"/>
              <w:right w:val="single" w:sz="4" w:space="0" w:color="auto"/>
            </w:tcBorders>
            <w:vAlign w:val="center"/>
          </w:tcPr>
          <w:p w:rsidR="00945DD8" w:rsidRPr="00011896" w:rsidRDefault="00011896" w:rsidP="004969AC">
            <w:pPr>
              <w:widowControl w:val="0"/>
              <w:autoSpaceDE w:val="0"/>
              <w:spacing w:line="264" w:lineRule="auto"/>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w:t>
            </w:r>
          </w:p>
        </w:tc>
      </w:tr>
      <w:tr w:rsidR="00945DD8" w:rsidRPr="00011896" w:rsidTr="00916435">
        <w:trPr>
          <w:trHeight w:val="170"/>
        </w:trPr>
        <w:tc>
          <w:tcPr>
            <w:tcW w:w="9039" w:type="dxa"/>
            <w:gridSpan w:val="6"/>
            <w:tcBorders>
              <w:top w:val="single" w:sz="4" w:space="0" w:color="auto"/>
              <w:left w:val="single" w:sz="4" w:space="0" w:color="auto"/>
              <w:bottom w:val="single" w:sz="4" w:space="0" w:color="auto"/>
              <w:right w:val="single" w:sz="4" w:space="0" w:color="auto"/>
            </w:tcBorders>
            <w:vAlign w:val="center"/>
          </w:tcPr>
          <w:p w:rsidR="00945DD8" w:rsidRPr="007D6BD5" w:rsidRDefault="00945DD8" w:rsidP="004969AC">
            <w:pPr>
              <w:widowControl w:val="0"/>
              <w:autoSpaceDE w:val="0"/>
              <w:spacing w:line="264" w:lineRule="auto"/>
              <w:rPr>
                <w:rFonts w:ascii="Times New Roman" w:hAnsi="Times New Roman" w:cs="Times New Roman"/>
                <w:bCs/>
                <w:i/>
                <w:sz w:val="24"/>
                <w:szCs w:val="24"/>
                <w:lang w:eastAsia="zh-CN"/>
              </w:rPr>
            </w:pPr>
            <w:r w:rsidRPr="00011896">
              <w:rPr>
                <w:rFonts w:ascii="Times New Roman" w:hAnsi="Times New Roman" w:cs="Times New Roman"/>
                <w:b/>
                <w:bCs/>
                <w:sz w:val="24"/>
                <w:szCs w:val="24"/>
                <w:lang w:eastAsia="zh-CN"/>
              </w:rPr>
              <w:t>Загальна вартість:</w:t>
            </w:r>
            <w:r w:rsidR="00AD6256">
              <w:rPr>
                <w:rFonts w:ascii="Times New Roman" w:hAnsi="Times New Roman" w:cs="Times New Roman"/>
                <w:b/>
                <w:bCs/>
                <w:sz w:val="24"/>
                <w:szCs w:val="24"/>
                <w:lang w:eastAsia="zh-CN"/>
              </w:rPr>
              <w:t xml:space="preserve">            </w:t>
            </w:r>
            <w:r w:rsidR="00DE1D25" w:rsidRPr="00DE1D25">
              <w:rPr>
                <w:rFonts w:ascii="Times New Roman" w:hAnsi="Times New Roman" w:cs="Times New Roman"/>
                <w:b/>
                <w:bCs/>
                <w:sz w:val="24"/>
                <w:szCs w:val="24"/>
                <w:lang w:eastAsia="zh-CN"/>
              </w:rPr>
              <w:t xml:space="preserve">            </w:t>
            </w:r>
            <w:r w:rsidR="00DE1D25" w:rsidRPr="00DE1D25">
              <w:rPr>
                <w:rFonts w:ascii="Times New Roman" w:hAnsi="Times New Roman" w:cs="Times New Roman"/>
                <w:b/>
                <w:bCs/>
                <w:sz w:val="24"/>
                <w:szCs w:val="24"/>
                <w:lang w:val="ru-RU" w:eastAsia="zh-CN"/>
              </w:rPr>
              <w:t xml:space="preserve"> </w:t>
            </w:r>
            <w:r w:rsidR="00011896" w:rsidRPr="00011896">
              <w:rPr>
                <w:rFonts w:ascii="Times New Roman" w:hAnsi="Times New Roman" w:cs="Times New Roman"/>
                <w:b/>
                <w:bCs/>
                <w:sz w:val="24"/>
                <w:szCs w:val="24"/>
                <w:lang w:eastAsia="zh-CN"/>
              </w:rPr>
              <w:t>грн.(</w:t>
            </w:r>
            <w:r w:rsidR="00AD6256">
              <w:rPr>
                <w:rFonts w:ascii="Times New Roman" w:hAnsi="Times New Roman" w:cs="Times New Roman"/>
                <w:b/>
                <w:bCs/>
                <w:sz w:val="24"/>
                <w:szCs w:val="24"/>
                <w:lang w:eastAsia="zh-CN"/>
              </w:rPr>
              <w:t xml:space="preserve">                                       гривень </w:t>
            </w:r>
            <w:r w:rsidR="00011896" w:rsidRPr="00011896">
              <w:rPr>
                <w:rFonts w:ascii="Times New Roman" w:hAnsi="Times New Roman" w:cs="Times New Roman"/>
                <w:b/>
                <w:bCs/>
                <w:sz w:val="24"/>
                <w:szCs w:val="24"/>
                <w:lang w:eastAsia="zh-CN"/>
              </w:rPr>
              <w:t xml:space="preserve"> коп.)</w:t>
            </w:r>
          </w:p>
        </w:tc>
      </w:tr>
    </w:tbl>
    <w:tbl>
      <w:tblPr>
        <w:tblStyle w:val="af4"/>
        <w:tblW w:w="9051"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4757"/>
        <w:gridCol w:w="4294"/>
      </w:tblGrid>
      <w:tr w:rsidR="00A52940" w:rsidRPr="00011896" w:rsidTr="00DE1D25">
        <w:tc>
          <w:tcPr>
            <w:tcW w:w="4757" w:type="dxa"/>
            <w:tcBorders>
              <w:top w:val="single" w:sz="4" w:space="0" w:color="auto"/>
              <w:left w:val="single" w:sz="4" w:space="0" w:color="auto"/>
              <w:bottom w:val="single" w:sz="4" w:space="0" w:color="auto"/>
              <w:right w:val="single" w:sz="4" w:space="0" w:color="auto"/>
            </w:tcBorders>
            <w:shd w:val="clear" w:color="auto" w:fill="auto"/>
          </w:tcPr>
          <w:p w:rsidR="00A52940" w:rsidRPr="00011896" w:rsidRDefault="00A52940" w:rsidP="00506C1A">
            <w:pPr>
              <w:suppressAutoHyphens/>
              <w:spacing w:after="0" w:line="240" w:lineRule="auto"/>
              <w:rPr>
                <w:rFonts w:ascii="Times New Roman" w:hAnsi="Times New Roman" w:cs="Times New Roman"/>
                <w:b/>
                <w:bCs/>
                <w:sz w:val="24"/>
                <w:szCs w:val="24"/>
              </w:rPr>
            </w:pPr>
            <w:r w:rsidRPr="00011896">
              <w:rPr>
                <w:rFonts w:ascii="Times New Roman" w:hAnsi="Times New Roman" w:cs="Times New Roman"/>
                <w:b/>
                <w:bCs/>
                <w:sz w:val="24"/>
                <w:szCs w:val="24"/>
              </w:rPr>
              <w:lastRenderedPageBreak/>
              <w:t xml:space="preserve">                         ЗАМОВНИК</w:t>
            </w:r>
          </w:p>
          <w:p w:rsidR="007D6BD5" w:rsidRPr="00826282" w:rsidRDefault="007D6BD5" w:rsidP="00DE1D25">
            <w:pPr>
              <w:shd w:val="clear" w:color="auto" w:fill="FFFFFF"/>
              <w:spacing w:after="0"/>
              <w:rPr>
                <w:rFonts w:ascii="Times New Roman" w:hAnsi="Times New Roman" w:cs="Times New Roman"/>
                <w:b/>
              </w:rPr>
            </w:pPr>
            <w:r w:rsidRPr="00826282">
              <w:rPr>
                <w:rFonts w:ascii="Times New Roman" w:hAnsi="Times New Roman" w:cs="Times New Roman"/>
                <w:b/>
              </w:rPr>
              <w:t>Комунальне некомерційне підприємство «</w:t>
            </w:r>
            <w:proofErr w:type="spellStart"/>
            <w:r w:rsidRPr="00826282">
              <w:rPr>
                <w:rFonts w:ascii="Times New Roman" w:hAnsi="Times New Roman" w:cs="Times New Roman"/>
                <w:b/>
              </w:rPr>
              <w:t>Микулинецька</w:t>
            </w:r>
            <w:proofErr w:type="spellEnd"/>
            <w:r w:rsidRPr="00826282">
              <w:rPr>
                <w:rFonts w:ascii="Times New Roman" w:hAnsi="Times New Roman" w:cs="Times New Roman"/>
                <w:b/>
              </w:rPr>
              <w:t xml:space="preserve"> лікарня» </w:t>
            </w:r>
            <w:proofErr w:type="spellStart"/>
            <w:r w:rsidRPr="00826282">
              <w:rPr>
                <w:rFonts w:ascii="Times New Roman" w:hAnsi="Times New Roman" w:cs="Times New Roman"/>
                <w:b/>
              </w:rPr>
              <w:t>Микулинецької</w:t>
            </w:r>
            <w:proofErr w:type="spellEnd"/>
            <w:r w:rsidRPr="00826282">
              <w:rPr>
                <w:rFonts w:ascii="Times New Roman" w:hAnsi="Times New Roman" w:cs="Times New Roman"/>
                <w:b/>
              </w:rPr>
              <w:t xml:space="preserve"> селищної</w:t>
            </w:r>
          </w:p>
          <w:p w:rsidR="007D6BD5" w:rsidRPr="00826282" w:rsidRDefault="007D6BD5" w:rsidP="00DE1D25">
            <w:pPr>
              <w:shd w:val="clear" w:color="auto" w:fill="FFFFFF"/>
              <w:spacing w:after="0"/>
              <w:rPr>
                <w:rFonts w:ascii="Times New Roman" w:hAnsi="Times New Roman" w:cs="Times New Roman"/>
                <w:b/>
                <w:lang w:val="ru-RU"/>
              </w:rPr>
            </w:pPr>
            <w:r w:rsidRPr="00826282">
              <w:rPr>
                <w:rFonts w:ascii="Times New Roman" w:hAnsi="Times New Roman" w:cs="Times New Roman"/>
                <w:b/>
              </w:rPr>
              <w:t>48120, Т</w:t>
            </w:r>
            <w:proofErr w:type="spellStart"/>
            <w:r w:rsidRPr="00826282">
              <w:rPr>
                <w:rFonts w:ascii="Times New Roman" w:hAnsi="Times New Roman" w:cs="Times New Roman"/>
                <w:b/>
                <w:lang w:val="ru-RU"/>
              </w:rPr>
              <w:t>ернопільська</w:t>
            </w:r>
            <w:proofErr w:type="spellEnd"/>
            <w:r w:rsidRPr="00826282">
              <w:rPr>
                <w:rFonts w:ascii="Times New Roman" w:hAnsi="Times New Roman" w:cs="Times New Roman"/>
                <w:b/>
                <w:lang w:val="ru-RU"/>
              </w:rPr>
              <w:t xml:space="preserve"> обл., </w:t>
            </w:r>
            <w:proofErr w:type="spellStart"/>
            <w:r w:rsidRPr="00826282">
              <w:rPr>
                <w:rFonts w:ascii="Times New Roman" w:hAnsi="Times New Roman" w:cs="Times New Roman"/>
                <w:b/>
                <w:lang w:val="ru-RU"/>
              </w:rPr>
              <w:t>Тернопільський</w:t>
            </w:r>
            <w:proofErr w:type="spellEnd"/>
            <w:r w:rsidRPr="00826282">
              <w:rPr>
                <w:rFonts w:ascii="Times New Roman" w:hAnsi="Times New Roman" w:cs="Times New Roman"/>
                <w:b/>
                <w:lang w:val="ru-RU"/>
              </w:rPr>
              <w:t xml:space="preserve"> р-н, </w:t>
            </w:r>
            <w:proofErr w:type="spellStart"/>
            <w:r w:rsidRPr="00826282">
              <w:rPr>
                <w:rFonts w:ascii="Times New Roman" w:hAnsi="Times New Roman" w:cs="Times New Roman"/>
                <w:b/>
                <w:lang w:val="ru-RU"/>
              </w:rPr>
              <w:t>смт</w:t>
            </w:r>
            <w:proofErr w:type="spellEnd"/>
            <w:r w:rsidRPr="00826282">
              <w:rPr>
                <w:rFonts w:ascii="Times New Roman" w:hAnsi="Times New Roman" w:cs="Times New Roman"/>
                <w:b/>
                <w:lang w:val="ru-RU"/>
              </w:rPr>
              <w:t xml:space="preserve">. </w:t>
            </w:r>
            <w:proofErr w:type="spellStart"/>
            <w:r w:rsidRPr="00826282">
              <w:rPr>
                <w:rFonts w:ascii="Times New Roman" w:hAnsi="Times New Roman" w:cs="Times New Roman"/>
                <w:b/>
                <w:lang w:val="ru-RU"/>
              </w:rPr>
              <w:t>Микулинці</w:t>
            </w:r>
            <w:proofErr w:type="spellEnd"/>
            <w:r w:rsidRPr="00826282">
              <w:rPr>
                <w:rFonts w:ascii="Times New Roman" w:hAnsi="Times New Roman" w:cs="Times New Roman"/>
                <w:b/>
                <w:lang w:val="ru-RU"/>
              </w:rPr>
              <w:t xml:space="preserve">, </w:t>
            </w:r>
            <w:proofErr w:type="spellStart"/>
            <w:r w:rsidRPr="00826282">
              <w:rPr>
                <w:rFonts w:ascii="Times New Roman" w:hAnsi="Times New Roman" w:cs="Times New Roman"/>
                <w:b/>
                <w:lang w:val="ru-RU"/>
              </w:rPr>
              <w:t>вул</w:t>
            </w:r>
            <w:proofErr w:type="spellEnd"/>
            <w:r w:rsidRPr="00826282">
              <w:rPr>
                <w:rFonts w:ascii="Times New Roman" w:hAnsi="Times New Roman" w:cs="Times New Roman"/>
                <w:b/>
                <w:lang w:val="ru-RU"/>
              </w:rPr>
              <w:t>. Набережна, 3</w:t>
            </w:r>
          </w:p>
          <w:p w:rsidR="00DE1D25" w:rsidRPr="00826282" w:rsidRDefault="007D6BD5" w:rsidP="00DE1D25">
            <w:pPr>
              <w:spacing w:after="0"/>
              <w:rPr>
                <w:rFonts w:ascii="Times New Roman" w:hAnsi="Times New Roman" w:cs="Times New Roman"/>
                <w:lang w:val="ru-RU"/>
              </w:rPr>
            </w:pPr>
            <w:r w:rsidRPr="00826282">
              <w:rPr>
                <w:rFonts w:ascii="Times New Roman" w:hAnsi="Times New Roman" w:cs="Times New Roman"/>
              </w:rPr>
              <w:t>Р/</w:t>
            </w:r>
            <w:proofErr w:type="spellStart"/>
            <w:r w:rsidRPr="00826282">
              <w:rPr>
                <w:rFonts w:ascii="Times New Roman" w:hAnsi="Times New Roman" w:cs="Times New Roman"/>
              </w:rPr>
              <w:t>Р</w:t>
            </w:r>
            <w:proofErr w:type="spellEnd"/>
            <w:r w:rsidR="00DE1D25" w:rsidRPr="00826282">
              <w:rPr>
                <w:rFonts w:ascii="Times New Roman" w:hAnsi="Times New Roman" w:cs="Times New Roman"/>
                <w:lang w:val="en-US"/>
              </w:rPr>
              <w:t>UA</w:t>
            </w:r>
            <w:r w:rsidR="00DE1D25" w:rsidRPr="00826282">
              <w:rPr>
                <w:rFonts w:ascii="Times New Roman" w:hAnsi="Times New Roman" w:cs="Times New Roman"/>
                <w:lang w:val="ru-RU"/>
              </w:rPr>
              <w:t>468201720344360004000031422</w:t>
            </w:r>
          </w:p>
          <w:p w:rsidR="007D6BD5" w:rsidRPr="00826282" w:rsidRDefault="007D6BD5" w:rsidP="00DE1D25">
            <w:pPr>
              <w:spacing w:after="0"/>
              <w:rPr>
                <w:rFonts w:ascii="Times New Roman" w:hAnsi="Times New Roman" w:cs="Times New Roman"/>
              </w:rPr>
            </w:pPr>
            <w:r w:rsidRPr="00826282">
              <w:rPr>
                <w:rFonts w:ascii="Times New Roman" w:hAnsi="Times New Roman" w:cs="Times New Roman"/>
              </w:rPr>
              <w:t xml:space="preserve">В ДКСУ, м. Київ, </w:t>
            </w:r>
          </w:p>
          <w:p w:rsidR="007D6BD5" w:rsidRPr="00826282" w:rsidRDefault="007D6BD5" w:rsidP="00DE1D25">
            <w:pPr>
              <w:pStyle w:val="af5"/>
              <w:spacing w:line="276" w:lineRule="auto"/>
              <w:rPr>
                <w:sz w:val="22"/>
                <w:szCs w:val="22"/>
                <w:lang w:val="uk-UA"/>
              </w:rPr>
            </w:pPr>
            <w:r w:rsidRPr="00826282">
              <w:rPr>
                <w:sz w:val="22"/>
                <w:szCs w:val="22"/>
                <w:lang w:val="uk-UA"/>
              </w:rPr>
              <w:t>МФО 820172</w:t>
            </w:r>
          </w:p>
          <w:p w:rsidR="007D6BD5" w:rsidRPr="00826282" w:rsidRDefault="007D6BD5" w:rsidP="00DE1D25">
            <w:pPr>
              <w:pStyle w:val="af5"/>
              <w:spacing w:line="276" w:lineRule="auto"/>
              <w:rPr>
                <w:sz w:val="22"/>
                <w:szCs w:val="22"/>
                <w:lang w:val="uk-UA"/>
              </w:rPr>
            </w:pPr>
            <w:r w:rsidRPr="00826282">
              <w:rPr>
                <w:sz w:val="22"/>
                <w:szCs w:val="22"/>
                <w:lang w:val="uk-UA"/>
              </w:rPr>
              <w:t>Код ЄДРПОУ 02001050</w:t>
            </w:r>
          </w:p>
          <w:p w:rsidR="007D6BD5" w:rsidRPr="00826282" w:rsidRDefault="007D6BD5" w:rsidP="00DE1D25">
            <w:pPr>
              <w:pStyle w:val="af5"/>
              <w:spacing w:line="276" w:lineRule="auto"/>
              <w:rPr>
                <w:sz w:val="22"/>
                <w:szCs w:val="22"/>
                <w:lang w:val="uk-UA"/>
              </w:rPr>
            </w:pPr>
            <w:r w:rsidRPr="00826282">
              <w:rPr>
                <w:sz w:val="22"/>
                <w:szCs w:val="22"/>
                <w:lang w:val="uk-UA"/>
              </w:rPr>
              <w:t>ІПН 020010519145</w:t>
            </w:r>
          </w:p>
          <w:p w:rsidR="007D6BD5" w:rsidRPr="00826282" w:rsidRDefault="007D6BD5" w:rsidP="007D6BD5">
            <w:pPr>
              <w:pStyle w:val="af5"/>
              <w:spacing w:line="276" w:lineRule="auto"/>
              <w:rPr>
                <w:sz w:val="22"/>
                <w:szCs w:val="22"/>
                <w:lang w:val="uk-UA"/>
              </w:rPr>
            </w:pPr>
            <w:r w:rsidRPr="00826282">
              <w:rPr>
                <w:sz w:val="22"/>
                <w:szCs w:val="22"/>
                <w:lang w:val="uk-UA"/>
              </w:rPr>
              <w:t xml:space="preserve">електронна пошта: </w:t>
            </w:r>
            <w:proofErr w:type="spellStart"/>
            <w:r w:rsidRPr="00826282">
              <w:rPr>
                <w:b/>
                <w:bCs/>
                <w:sz w:val="22"/>
                <w:szCs w:val="22"/>
                <w:shd w:val="clear" w:color="auto" w:fill="FFFFFF"/>
                <w:lang w:val="en-US"/>
              </w:rPr>
              <w:t>mikliktr</w:t>
            </w:r>
            <w:proofErr w:type="spellEnd"/>
            <w:r w:rsidRPr="00826282">
              <w:rPr>
                <w:b/>
                <w:bCs/>
                <w:sz w:val="22"/>
                <w:szCs w:val="22"/>
                <w:shd w:val="clear" w:color="auto" w:fill="FFFFFF"/>
              </w:rPr>
              <w:t>@ukr.net</w:t>
            </w:r>
          </w:p>
          <w:p w:rsidR="007D6BD5" w:rsidRPr="00826282" w:rsidRDefault="007D6BD5" w:rsidP="007D6BD5">
            <w:pPr>
              <w:rPr>
                <w:rFonts w:ascii="Times New Roman" w:hAnsi="Times New Roman" w:cs="Times New Roman"/>
                <w:lang w:val="ru-RU"/>
              </w:rPr>
            </w:pPr>
            <w:proofErr w:type="spellStart"/>
            <w:r w:rsidRPr="00826282">
              <w:rPr>
                <w:rFonts w:ascii="Times New Roman" w:hAnsi="Times New Roman" w:cs="Times New Roman"/>
                <w:lang w:eastAsia="ru-RU"/>
              </w:rPr>
              <w:t>моб</w:t>
            </w:r>
            <w:proofErr w:type="spellEnd"/>
            <w:r w:rsidRPr="00826282">
              <w:rPr>
                <w:rFonts w:ascii="Times New Roman" w:hAnsi="Times New Roman" w:cs="Times New Roman"/>
                <w:lang w:eastAsia="ru-RU"/>
              </w:rPr>
              <w:t>. тел.</w:t>
            </w:r>
            <w:r w:rsidRPr="00826282">
              <w:rPr>
                <w:rFonts w:ascii="Times New Roman" w:hAnsi="Times New Roman" w:cs="Times New Roman"/>
                <w:lang w:val="ru-RU" w:eastAsia="ru-RU"/>
              </w:rPr>
              <w:t>0667631217</w:t>
            </w:r>
          </w:p>
          <w:p w:rsidR="007D6BD5" w:rsidRPr="00AE10CB" w:rsidRDefault="007D6BD5" w:rsidP="007D6BD5">
            <w:pPr>
              <w:rPr>
                <w:rFonts w:ascii="Times New Roman" w:hAnsi="Times New Roman" w:cs="Times New Roman"/>
                <w:b/>
                <w:bCs/>
                <w:lang w:val="ru-RU"/>
              </w:rPr>
            </w:pPr>
            <w:r>
              <w:rPr>
                <w:rFonts w:ascii="Times New Roman" w:hAnsi="Times New Roman" w:cs="Times New Roman"/>
                <w:b/>
                <w:bCs/>
                <w:lang w:val="ru-RU"/>
              </w:rPr>
              <w:t>Директор</w:t>
            </w:r>
          </w:p>
          <w:p w:rsidR="00A52940" w:rsidRPr="00011896" w:rsidRDefault="007D6BD5" w:rsidP="007D6BD5">
            <w:pPr>
              <w:shd w:val="clear" w:color="auto" w:fill="FFFFFF"/>
              <w:rPr>
                <w:rFonts w:ascii="Times New Roman" w:hAnsi="Times New Roman" w:cs="Times New Roman"/>
                <w:b/>
                <w:bCs/>
                <w:sz w:val="24"/>
                <w:szCs w:val="24"/>
              </w:rPr>
            </w:pPr>
            <w:r w:rsidRPr="00A52940">
              <w:rPr>
                <w:rFonts w:ascii="Times New Roman" w:hAnsi="Times New Roman" w:cs="Times New Roman"/>
                <w:b/>
                <w:bCs/>
              </w:rPr>
              <w:t>_____</w:t>
            </w:r>
            <w:r>
              <w:rPr>
                <w:rFonts w:ascii="Times New Roman" w:hAnsi="Times New Roman" w:cs="Times New Roman"/>
                <w:b/>
                <w:bCs/>
              </w:rPr>
              <w:t>_______________/</w:t>
            </w:r>
            <w:proofErr w:type="spellStart"/>
            <w:r>
              <w:rPr>
                <w:rFonts w:ascii="Times New Roman" w:hAnsi="Times New Roman" w:cs="Times New Roman"/>
                <w:b/>
                <w:bCs/>
                <w:lang w:val="ru-RU"/>
              </w:rPr>
              <w:t>Наконечний</w:t>
            </w:r>
            <w:proofErr w:type="spellEnd"/>
            <w:r>
              <w:rPr>
                <w:rFonts w:ascii="Times New Roman" w:hAnsi="Times New Roman" w:cs="Times New Roman"/>
                <w:b/>
                <w:bCs/>
                <w:lang w:val="ru-RU"/>
              </w:rPr>
              <w:t xml:space="preserve"> П.Б.</w:t>
            </w:r>
          </w:p>
        </w:tc>
        <w:tc>
          <w:tcPr>
            <w:tcW w:w="4294" w:type="dxa"/>
            <w:tcBorders>
              <w:top w:val="single" w:sz="4" w:space="0" w:color="auto"/>
              <w:left w:val="single" w:sz="4" w:space="0" w:color="auto"/>
              <w:bottom w:val="single" w:sz="4" w:space="0" w:color="auto"/>
              <w:right w:val="single" w:sz="4" w:space="0" w:color="auto"/>
            </w:tcBorders>
            <w:shd w:val="clear" w:color="auto" w:fill="auto"/>
          </w:tcPr>
          <w:p w:rsidR="00A52940" w:rsidRPr="00011896" w:rsidRDefault="00A52940" w:rsidP="00011896">
            <w:pPr>
              <w:shd w:val="clear" w:color="auto" w:fill="FFFFFF"/>
              <w:jc w:val="center"/>
              <w:rPr>
                <w:rFonts w:ascii="Times New Roman" w:hAnsi="Times New Roman" w:cs="Times New Roman"/>
                <w:b/>
                <w:bCs/>
                <w:sz w:val="24"/>
                <w:szCs w:val="24"/>
              </w:rPr>
            </w:pPr>
            <w:r w:rsidRPr="00011896">
              <w:rPr>
                <w:rFonts w:ascii="Times New Roman" w:hAnsi="Times New Roman" w:cs="Times New Roman"/>
                <w:b/>
                <w:bCs/>
                <w:sz w:val="24"/>
                <w:szCs w:val="24"/>
              </w:rPr>
              <w:t>ПОСТАЧАЛЬНИК</w:t>
            </w:r>
          </w:p>
          <w:p w:rsidR="00A52940" w:rsidRPr="00011896" w:rsidRDefault="00A52940" w:rsidP="00011896">
            <w:pPr>
              <w:shd w:val="clear" w:color="auto" w:fill="FFFFFF"/>
              <w:tabs>
                <w:tab w:val="left" w:pos="195"/>
              </w:tabs>
              <w:rPr>
                <w:rFonts w:ascii="Times New Roman" w:hAnsi="Times New Roman" w:cs="Times New Roman"/>
                <w:b/>
                <w:bCs/>
                <w:sz w:val="24"/>
                <w:szCs w:val="24"/>
              </w:rPr>
            </w:pPr>
            <w:r w:rsidRPr="00011896">
              <w:rPr>
                <w:rFonts w:ascii="Times New Roman" w:hAnsi="Times New Roman" w:cs="Times New Roman"/>
                <w:b/>
                <w:bCs/>
                <w:sz w:val="24"/>
                <w:szCs w:val="24"/>
              </w:rPr>
              <w:tab/>
            </w:r>
          </w:p>
          <w:p w:rsidR="00A52940" w:rsidRPr="00011896" w:rsidRDefault="00A52940" w:rsidP="00011896">
            <w:pPr>
              <w:shd w:val="clear" w:color="auto" w:fill="FFFFFF"/>
              <w:tabs>
                <w:tab w:val="left" w:pos="195"/>
              </w:tabs>
              <w:rPr>
                <w:rFonts w:ascii="Times New Roman" w:hAnsi="Times New Roman" w:cs="Times New Roman"/>
                <w:b/>
                <w:bCs/>
                <w:sz w:val="24"/>
                <w:szCs w:val="24"/>
              </w:rPr>
            </w:pPr>
          </w:p>
          <w:p w:rsidR="00A52940" w:rsidRDefault="00A52940" w:rsidP="00011896">
            <w:pPr>
              <w:shd w:val="clear" w:color="auto" w:fill="FFFFFF"/>
              <w:tabs>
                <w:tab w:val="left" w:pos="195"/>
              </w:tabs>
              <w:rPr>
                <w:rFonts w:ascii="Times New Roman" w:hAnsi="Times New Roman" w:cs="Times New Roman"/>
                <w:b/>
                <w:bCs/>
                <w:sz w:val="24"/>
                <w:szCs w:val="24"/>
              </w:rPr>
            </w:pPr>
          </w:p>
          <w:p w:rsidR="00011896" w:rsidRDefault="00011896" w:rsidP="00011896">
            <w:pPr>
              <w:shd w:val="clear" w:color="auto" w:fill="FFFFFF"/>
              <w:tabs>
                <w:tab w:val="left" w:pos="195"/>
              </w:tabs>
              <w:rPr>
                <w:rFonts w:ascii="Times New Roman" w:hAnsi="Times New Roman" w:cs="Times New Roman"/>
                <w:b/>
                <w:bCs/>
                <w:sz w:val="24"/>
                <w:szCs w:val="24"/>
              </w:rPr>
            </w:pPr>
          </w:p>
          <w:p w:rsidR="00011896" w:rsidRDefault="00011896" w:rsidP="00011896">
            <w:pPr>
              <w:shd w:val="clear" w:color="auto" w:fill="FFFFFF"/>
              <w:tabs>
                <w:tab w:val="left" w:pos="195"/>
              </w:tabs>
              <w:rPr>
                <w:rFonts w:ascii="Times New Roman" w:hAnsi="Times New Roman" w:cs="Times New Roman"/>
                <w:b/>
                <w:bCs/>
                <w:sz w:val="24"/>
                <w:szCs w:val="24"/>
              </w:rPr>
            </w:pPr>
          </w:p>
          <w:p w:rsidR="00011896" w:rsidRDefault="00011896" w:rsidP="00011896">
            <w:pPr>
              <w:shd w:val="clear" w:color="auto" w:fill="FFFFFF"/>
              <w:tabs>
                <w:tab w:val="left" w:pos="195"/>
              </w:tabs>
              <w:rPr>
                <w:rFonts w:ascii="Times New Roman" w:hAnsi="Times New Roman" w:cs="Times New Roman"/>
                <w:b/>
                <w:bCs/>
                <w:sz w:val="24"/>
                <w:szCs w:val="24"/>
              </w:rPr>
            </w:pPr>
          </w:p>
          <w:p w:rsidR="00A52940" w:rsidRPr="00011896" w:rsidRDefault="00A52940" w:rsidP="00011896">
            <w:pPr>
              <w:rPr>
                <w:rFonts w:ascii="Times New Roman" w:hAnsi="Times New Roman" w:cs="Times New Roman"/>
                <w:b/>
                <w:sz w:val="24"/>
                <w:szCs w:val="24"/>
              </w:rPr>
            </w:pPr>
            <w:r w:rsidRPr="00011896">
              <w:rPr>
                <w:rFonts w:ascii="Times New Roman" w:hAnsi="Times New Roman" w:cs="Times New Roman"/>
                <w:b/>
                <w:bCs/>
                <w:sz w:val="24"/>
                <w:szCs w:val="24"/>
              </w:rPr>
              <w:t xml:space="preserve">_______________ / </w:t>
            </w:r>
          </w:p>
          <w:p w:rsidR="00A52940" w:rsidRPr="00011896" w:rsidRDefault="00A52940" w:rsidP="00011896">
            <w:pPr>
              <w:shd w:val="clear" w:color="auto" w:fill="FFFFFF"/>
              <w:ind w:left="67"/>
              <w:rPr>
                <w:rFonts w:ascii="Times New Roman" w:hAnsi="Times New Roman" w:cs="Times New Roman"/>
                <w:b/>
                <w:sz w:val="24"/>
                <w:szCs w:val="24"/>
              </w:rPr>
            </w:pPr>
            <w:r w:rsidRPr="00011896">
              <w:rPr>
                <w:rFonts w:ascii="Times New Roman" w:hAnsi="Times New Roman" w:cs="Times New Roman"/>
                <w:b/>
                <w:sz w:val="24"/>
                <w:szCs w:val="24"/>
              </w:rPr>
              <w:t>М.П.</w:t>
            </w:r>
          </w:p>
        </w:tc>
      </w:tr>
      <w:tr w:rsidR="00A52940" w:rsidRPr="00011896" w:rsidTr="00DE1D25">
        <w:tc>
          <w:tcPr>
            <w:tcW w:w="4757" w:type="dxa"/>
            <w:tcBorders>
              <w:top w:val="single" w:sz="4" w:space="0" w:color="auto"/>
            </w:tcBorders>
            <w:shd w:val="clear" w:color="auto" w:fill="auto"/>
          </w:tcPr>
          <w:p w:rsidR="00A52940" w:rsidRPr="00011896" w:rsidRDefault="00A52940" w:rsidP="00F96C0D">
            <w:pPr>
              <w:rPr>
                <w:rFonts w:ascii="Times New Roman" w:hAnsi="Times New Roman" w:cs="Times New Roman"/>
                <w:b/>
                <w:bCs/>
                <w:sz w:val="24"/>
                <w:szCs w:val="24"/>
              </w:rPr>
            </w:pPr>
          </w:p>
        </w:tc>
        <w:tc>
          <w:tcPr>
            <w:tcW w:w="4294" w:type="dxa"/>
            <w:tcBorders>
              <w:top w:val="single" w:sz="4" w:space="0" w:color="auto"/>
            </w:tcBorders>
            <w:shd w:val="clear" w:color="auto" w:fill="auto"/>
          </w:tcPr>
          <w:p w:rsidR="00A52940" w:rsidRPr="00011896" w:rsidRDefault="00A52940" w:rsidP="0001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011896">
              <w:rPr>
                <w:rFonts w:ascii="Times New Roman" w:hAnsi="Times New Roman" w:cs="Times New Roman"/>
                <w:b/>
                <w:sz w:val="24"/>
                <w:szCs w:val="24"/>
              </w:rPr>
              <w:t xml:space="preserve">                                                           </w:t>
            </w:r>
          </w:p>
        </w:tc>
      </w:tr>
    </w:tbl>
    <w:p w:rsidR="008C3FDE" w:rsidRPr="007D6BD5" w:rsidRDefault="008C3FDE" w:rsidP="007D6BD5">
      <w:pPr>
        <w:pStyle w:val="LO-normal"/>
        <w:rPr>
          <w:rFonts w:ascii="Times New Roman" w:eastAsia="Times New Roman" w:hAnsi="Times New Roman" w:cs="Times New Roman"/>
          <w:b/>
          <w:lang w:val="ru-RU"/>
        </w:rPr>
      </w:pPr>
    </w:p>
    <w:sectPr w:rsidR="008C3FDE" w:rsidRPr="007D6BD5" w:rsidSect="00A469DD">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DF7" w:rsidRDefault="00B81DF7" w:rsidP="005475CE">
      <w:pPr>
        <w:spacing w:after="0" w:line="240" w:lineRule="auto"/>
      </w:pPr>
      <w:r>
        <w:separator/>
      </w:r>
    </w:p>
  </w:endnote>
  <w:endnote w:type="continuationSeparator" w:id="0">
    <w:p w:rsidR="00B81DF7" w:rsidRDefault="00B81DF7" w:rsidP="0054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DF7" w:rsidRDefault="00B81DF7" w:rsidP="005475CE">
      <w:pPr>
        <w:spacing w:after="0" w:line="240" w:lineRule="auto"/>
      </w:pPr>
      <w:r>
        <w:separator/>
      </w:r>
    </w:p>
  </w:footnote>
  <w:footnote w:type="continuationSeparator" w:id="0">
    <w:p w:rsidR="00B81DF7" w:rsidRDefault="00B81DF7" w:rsidP="00547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F6980"/>
    <w:multiLevelType w:val="multilevel"/>
    <w:tmpl w:val="F536BF8A"/>
    <w:lvl w:ilvl="0">
      <w:start w:val="1"/>
      <w:numFmt w:val="decimal"/>
      <w:lvlText w:val="%1."/>
      <w:lvlJc w:val="left"/>
      <w:pPr>
        <w:ind w:left="720" w:hanging="360"/>
      </w:pPr>
      <w:rPr>
        <w:rFonts w:hint="default"/>
        <w:b/>
      </w:rPr>
    </w:lvl>
    <w:lvl w:ilvl="1">
      <w:start w:val="1"/>
      <w:numFmt w:val="decimal"/>
      <w:isLgl/>
      <w:lvlText w:val="%1.%2."/>
      <w:lvlJc w:val="left"/>
      <w:pPr>
        <w:ind w:left="3905" w:hanging="360"/>
      </w:pPr>
      <w:rPr>
        <w:rFonts w:hint="default"/>
        <w:b w:val="0"/>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
    <w:nsid w:val="2F7A0E44"/>
    <w:multiLevelType w:val="multilevel"/>
    <w:tmpl w:val="FAAE94C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CD"/>
    <w:rsid w:val="00011896"/>
    <w:rsid w:val="000A7FB8"/>
    <w:rsid w:val="000B7E1C"/>
    <w:rsid w:val="000D70F6"/>
    <w:rsid w:val="000E023D"/>
    <w:rsid w:val="000E6654"/>
    <w:rsid w:val="00112EB6"/>
    <w:rsid w:val="001543DE"/>
    <w:rsid w:val="00183110"/>
    <w:rsid w:val="00196844"/>
    <w:rsid w:val="001B7EB6"/>
    <w:rsid w:val="00204F57"/>
    <w:rsid w:val="0020533C"/>
    <w:rsid w:val="00272095"/>
    <w:rsid w:val="00275E77"/>
    <w:rsid w:val="002D0932"/>
    <w:rsid w:val="002F00CD"/>
    <w:rsid w:val="002F750B"/>
    <w:rsid w:val="00327952"/>
    <w:rsid w:val="003451C5"/>
    <w:rsid w:val="00350321"/>
    <w:rsid w:val="00354C37"/>
    <w:rsid w:val="00385159"/>
    <w:rsid w:val="003D1134"/>
    <w:rsid w:val="00440375"/>
    <w:rsid w:val="00442E99"/>
    <w:rsid w:val="00445BAF"/>
    <w:rsid w:val="00455A39"/>
    <w:rsid w:val="004969AC"/>
    <w:rsid w:val="004A0D1B"/>
    <w:rsid w:val="004A1BC9"/>
    <w:rsid w:val="004B59C5"/>
    <w:rsid w:val="00506C1A"/>
    <w:rsid w:val="00522EE5"/>
    <w:rsid w:val="00531920"/>
    <w:rsid w:val="00541446"/>
    <w:rsid w:val="005475CE"/>
    <w:rsid w:val="0057632E"/>
    <w:rsid w:val="005807B5"/>
    <w:rsid w:val="00596BE9"/>
    <w:rsid w:val="005B6D57"/>
    <w:rsid w:val="005C2CC5"/>
    <w:rsid w:val="00656F1C"/>
    <w:rsid w:val="006F1453"/>
    <w:rsid w:val="00752EE0"/>
    <w:rsid w:val="00757C21"/>
    <w:rsid w:val="007A321C"/>
    <w:rsid w:val="007D6BD5"/>
    <w:rsid w:val="007E235D"/>
    <w:rsid w:val="00812E57"/>
    <w:rsid w:val="0082377F"/>
    <w:rsid w:val="00826282"/>
    <w:rsid w:val="008804A6"/>
    <w:rsid w:val="00891A13"/>
    <w:rsid w:val="008B28B9"/>
    <w:rsid w:val="008C18CB"/>
    <w:rsid w:val="008C3FDE"/>
    <w:rsid w:val="008F08FC"/>
    <w:rsid w:val="0090209F"/>
    <w:rsid w:val="00916435"/>
    <w:rsid w:val="00945DD8"/>
    <w:rsid w:val="009717E2"/>
    <w:rsid w:val="009B5B48"/>
    <w:rsid w:val="009C1BDF"/>
    <w:rsid w:val="009C4BCC"/>
    <w:rsid w:val="009C65CF"/>
    <w:rsid w:val="009F1DBE"/>
    <w:rsid w:val="009F6D8A"/>
    <w:rsid w:val="00A00DAC"/>
    <w:rsid w:val="00A469DD"/>
    <w:rsid w:val="00A52940"/>
    <w:rsid w:val="00A959C0"/>
    <w:rsid w:val="00AA052C"/>
    <w:rsid w:val="00AA22C8"/>
    <w:rsid w:val="00AC3A7C"/>
    <w:rsid w:val="00AD6256"/>
    <w:rsid w:val="00AE10CB"/>
    <w:rsid w:val="00B13093"/>
    <w:rsid w:val="00B153AB"/>
    <w:rsid w:val="00B81DF7"/>
    <w:rsid w:val="00C3296C"/>
    <w:rsid w:val="00C3442C"/>
    <w:rsid w:val="00CE67C3"/>
    <w:rsid w:val="00CF1945"/>
    <w:rsid w:val="00D31F27"/>
    <w:rsid w:val="00DA47A3"/>
    <w:rsid w:val="00DE1D25"/>
    <w:rsid w:val="00DE6487"/>
    <w:rsid w:val="00E14D2D"/>
    <w:rsid w:val="00ED4AF8"/>
    <w:rsid w:val="00EE77E9"/>
    <w:rsid w:val="00F04C15"/>
    <w:rsid w:val="00F46334"/>
    <w:rsid w:val="00F66D82"/>
    <w:rsid w:val="00F77D2F"/>
    <w:rsid w:val="00F96C0D"/>
    <w:rsid w:val="00FF5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rsid w:val="00A469DD"/>
    <w:pPr>
      <w:keepNext/>
      <w:keepLines/>
      <w:spacing w:before="480" w:after="120"/>
      <w:outlineLvl w:val="0"/>
    </w:pPr>
    <w:rPr>
      <w:b/>
      <w:sz w:val="48"/>
      <w:szCs w:val="48"/>
    </w:rPr>
  </w:style>
  <w:style w:type="paragraph" w:styleId="2">
    <w:name w:val="heading 2"/>
    <w:basedOn w:val="a"/>
    <w:next w:val="a"/>
    <w:rsid w:val="00A469DD"/>
    <w:pPr>
      <w:keepNext/>
      <w:keepLines/>
      <w:spacing w:before="360" w:after="80"/>
      <w:outlineLvl w:val="1"/>
    </w:pPr>
    <w:rPr>
      <w:b/>
      <w:sz w:val="36"/>
      <w:szCs w:val="36"/>
    </w:rPr>
  </w:style>
  <w:style w:type="paragraph" w:styleId="3">
    <w:name w:val="heading 3"/>
    <w:basedOn w:val="a"/>
    <w:next w:val="a"/>
    <w:rsid w:val="00A469DD"/>
    <w:pPr>
      <w:keepNext/>
      <w:keepLines/>
      <w:spacing w:before="280" w:after="80"/>
      <w:outlineLvl w:val="2"/>
    </w:pPr>
    <w:rPr>
      <w:b/>
      <w:sz w:val="28"/>
      <w:szCs w:val="28"/>
    </w:rPr>
  </w:style>
  <w:style w:type="paragraph" w:styleId="4">
    <w:name w:val="heading 4"/>
    <w:basedOn w:val="a"/>
    <w:next w:val="a"/>
    <w:rsid w:val="00A469DD"/>
    <w:pPr>
      <w:keepNext/>
      <w:keepLines/>
      <w:spacing w:before="240" w:after="40"/>
      <w:outlineLvl w:val="3"/>
    </w:pPr>
    <w:rPr>
      <w:b/>
      <w:sz w:val="24"/>
      <w:szCs w:val="24"/>
    </w:rPr>
  </w:style>
  <w:style w:type="paragraph" w:styleId="5">
    <w:name w:val="heading 5"/>
    <w:basedOn w:val="a"/>
    <w:next w:val="a"/>
    <w:rsid w:val="00A469DD"/>
    <w:pPr>
      <w:keepNext/>
      <w:keepLines/>
      <w:spacing w:before="220" w:after="40"/>
      <w:outlineLvl w:val="4"/>
    </w:pPr>
    <w:rPr>
      <w:b/>
    </w:rPr>
  </w:style>
  <w:style w:type="paragraph" w:styleId="6">
    <w:name w:val="heading 6"/>
    <w:basedOn w:val="a"/>
    <w:next w:val="a"/>
    <w:rsid w:val="00A469D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469DD"/>
    <w:tblPr>
      <w:tblCellMar>
        <w:top w:w="0" w:type="dxa"/>
        <w:left w:w="0" w:type="dxa"/>
        <w:bottom w:w="0" w:type="dxa"/>
        <w:right w:w="0" w:type="dxa"/>
      </w:tblCellMar>
    </w:tblPr>
  </w:style>
  <w:style w:type="paragraph" w:styleId="a3">
    <w:name w:val="Title"/>
    <w:basedOn w:val="a"/>
    <w:next w:val="a"/>
    <w:rsid w:val="00A469DD"/>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 Зна"/>
    <w:basedOn w:val="a"/>
    <w:link w:val="a6"/>
    <w:unhideWhenUsed/>
    <w:qFormat/>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aliases w:val="Список уровня 2"/>
    <w:basedOn w:val="a"/>
    <w:link w:val="a8"/>
    <w:qFormat/>
    <w:rsid w:val="003D778C"/>
    <w:pPr>
      <w:ind w:left="720"/>
      <w:contextualSpacing/>
    </w:pPr>
  </w:style>
  <w:style w:type="character" w:styleId="a9">
    <w:name w:val="annotation reference"/>
    <w:basedOn w:val="a0"/>
    <w:uiPriority w:val="99"/>
    <w:semiHidden/>
    <w:unhideWhenUsed/>
    <w:rsid w:val="001D11AA"/>
    <w:rPr>
      <w:sz w:val="16"/>
      <w:szCs w:val="16"/>
    </w:rPr>
  </w:style>
  <w:style w:type="paragraph" w:styleId="aa">
    <w:name w:val="annotation text"/>
    <w:basedOn w:val="a"/>
    <w:link w:val="ab"/>
    <w:uiPriority w:val="99"/>
    <w:semiHidden/>
    <w:unhideWhenUsed/>
    <w:rsid w:val="001D11AA"/>
    <w:pPr>
      <w:spacing w:line="240" w:lineRule="auto"/>
    </w:pPr>
    <w:rPr>
      <w:sz w:val="20"/>
      <w:szCs w:val="20"/>
    </w:rPr>
  </w:style>
  <w:style w:type="character" w:customStyle="1" w:styleId="ab">
    <w:name w:val="Текст примечания Знак"/>
    <w:basedOn w:val="a0"/>
    <w:link w:val="aa"/>
    <w:uiPriority w:val="99"/>
    <w:semiHidden/>
    <w:rsid w:val="001D11AA"/>
    <w:rPr>
      <w:rFonts w:ascii="Calibri" w:eastAsia="Calibri" w:hAnsi="Calibri" w:cs="Calibri"/>
      <w:sz w:val="20"/>
      <w:szCs w:val="20"/>
      <w:lang w:val="uk-UA" w:eastAsia="uk-UA"/>
    </w:rPr>
  </w:style>
  <w:style w:type="paragraph" w:styleId="ac">
    <w:name w:val="annotation subject"/>
    <w:basedOn w:val="aa"/>
    <w:next w:val="aa"/>
    <w:link w:val="ad"/>
    <w:uiPriority w:val="99"/>
    <w:semiHidden/>
    <w:unhideWhenUsed/>
    <w:rsid w:val="001D11AA"/>
    <w:rPr>
      <w:b/>
      <w:bCs/>
    </w:rPr>
  </w:style>
  <w:style w:type="character" w:customStyle="1" w:styleId="ad">
    <w:name w:val="Тема примечания Знак"/>
    <w:basedOn w:val="ab"/>
    <w:link w:val="ac"/>
    <w:uiPriority w:val="99"/>
    <w:semiHidden/>
    <w:rsid w:val="001D11AA"/>
    <w:rPr>
      <w:rFonts w:ascii="Calibri" w:eastAsia="Calibri" w:hAnsi="Calibri" w:cs="Calibri"/>
      <w:b/>
      <w:bCs/>
      <w:sz w:val="20"/>
      <w:szCs w:val="20"/>
      <w:lang w:val="uk-UA" w:eastAsia="uk-UA"/>
    </w:rPr>
  </w:style>
  <w:style w:type="paragraph" w:styleId="ae">
    <w:name w:val="Balloon Text"/>
    <w:basedOn w:val="a"/>
    <w:link w:val="af"/>
    <w:uiPriority w:val="99"/>
    <w:semiHidden/>
    <w:unhideWhenUsed/>
    <w:rsid w:val="001D11A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D11AA"/>
    <w:rPr>
      <w:rFonts w:ascii="Segoe UI" w:eastAsia="Calibri" w:hAnsi="Segoe UI" w:cs="Segoe UI"/>
      <w:sz w:val="18"/>
      <w:szCs w:val="18"/>
      <w:lang w:val="uk-UA" w:eastAsia="uk-UA"/>
    </w:rPr>
  </w:style>
  <w:style w:type="character" w:styleId="af0">
    <w:name w:val="Hyperlink"/>
    <w:basedOn w:val="a0"/>
    <w:uiPriority w:val="99"/>
    <w:unhideWhenUsed/>
    <w:rsid w:val="001D12A7"/>
    <w:rPr>
      <w:color w:val="0000FF"/>
      <w:u w:val="single"/>
    </w:rPr>
  </w:style>
  <w:style w:type="paragraph" w:styleId="af1">
    <w:name w:val="Revision"/>
    <w:hidden/>
    <w:uiPriority w:val="99"/>
    <w:semiHidden/>
    <w:rsid w:val="001148E1"/>
    <w:pPr>
      <w:spacing w:after="0" w:line="240" w:lineRule="auto"/>
    </w:pPr>
  </w:style>
  <w:style w:type="paragraph" w:styleId="af2">
    <w:name w:val="Subtitle"/>
    <w:basedOn w:val="a"/>
    <w:next w:val="a"/>
    <w:rsid w:val="00A469DD"/>
    <w:pPr>
      <w:keepNext/>
      <w:keepLines/>
      <w:spacing w:before="360" w:after="80"/>
    </w:pPr>
    <w:rPr>
      <w:rFonts w:ascii="Georgia" w:eastAsia="Georgia" w:hAnsi="Georgia" w:cs="Georgia"/>
      <w:i/>
      <w:color w:val="666666"/>
      <w:sz w:val="48"/>
      <w:szCs w:val="48"/>
    </w:rPr>
  </w:style>
  <w:style w:type="table" w:customStyle="1" w:styleId="af3">
    <w:basedOn w:val="TableNormal"/>
    <w:rsid w:val="00A469DD"/>
    <w:tblPr>
      <w:tblStyleRowBandSize w:val="1"/>
      <w:tblStyleColBandSize w:val="1"/>
      <w:tblCellMar>
        <w:top w:w="0" w:type="dxa"/>
        <w:left w:w="115" w:type="dxa"/>
        <w:bottom w:w="0" w:type="dxa"/>
        <w:right w:w="115" w:type="dxa"/>
      </w:tblCellMar>
    </w:tblPr>
  </w:style>
  <w:style w:type="table" w:customStyle="1" w:styleId="af4">
    <w:basedOn w:val="TableNormal"/>
    <w:rsid w:val="00A469DD"/>
    <w:tblPr>
      <w:tblStyleRowBandSize w:val="1"/>
      <w:tblStyleColBandSize w:val="1"/>
      <w:tblCellMar>
        <w:top w:w="0" w:type="dxa"/>
        <w:left w:w="115" w:type="dxa"/>
        <w:bottom w:w="0" w:type="dxa"/>
        <w:right w:w="115" w:type="dxa"/>
      </w:tblCellMar>
    </w:tblPr>
  </w:style>
  <w:style w:type="character" w:customStyle="1" w:styleId="a6">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Знак17 Знак"/>
    <w:link w:val="a5"/>
    <w:locked/>
    <w:rsid w:val="00385159"/>
    <w:rPr>
      <w:rFonts w:ascii="Times New Roman" w:eastAsia="Times New Roman" w:hAnsi="Times New Roman" w:cs="Times New Roman"/>
      <w:sz w:val="24"/>
      <w:szCs w:val="24"/>
    </w:rPr>
  </w:style>
  <w:style w:type="paragraph" w:styleId="af5">
    <w:name w:val="No Spacing"/>
    <w:uiPriority w:val="1"/>
    <w:qFormat/>
    <w:rsid w:val="009F1DBE"/>
    <w:pPr>
      <w:suppressAutoHyphens/>
      <w:spacing w:after="0" w:line="240" w:lineRule="auto"/>
    </w:pPr>
    <w:rPr>
      <w:rFonts w:ascii="Times New Roman" w:hAnsi="Times New Roman" w:cs="Times New Roman"/>
      <w:sz w:val="24"/>
      <w:szCs w:val="24"/>
      <w:lang w:val="ru-RU" w:eastAsia="ar-SA"/>
    </w:rPr>
  </w:style>
  <w:style w:type="character" w:customStyle="1" w:styleId="10">
    <w:name w:val="Виділення1"/>
    <w:rsid w:val="00945DD8"/>
    <w:rPr>
      <w:i/>
      <w:iCs/>
    </w:rPr>
  </w:style>
  <w:style w:type="paragraph" w:customStyle="1" w:styleId="LO-normal">
    <w:name w:val="LO-normal"/>
    <w:qFormat/>
    <w:rsid w:val="0020533C"/>
    <w:pPr>
      <w:widowControl w:val="0"/>
      <w:suppressAutoHyphens/>
      <w:spacing w:after="0" w:line="240" w:lineRule="auto"/>
    </w:pPr>
    <w:rPr>
      <w:rFonts w:ascii="Arial" w:eastAsia="NSimSun" w:hAnsi="Arial" w:cs="Arial"/>
      <w:kern w:val="2"/>
      <w:sz w:val="24"/>
      <w:szCs w:val="24"/>
      <w:lang w:eastAsia="ru-RU" w:bidi="hi-IN"/>
    </w:rPr>
  </w:style>
  <w:style w:type="character" w:customStyle="1" w:styleId="qaclassifiertype">
    <w:name w:val="qa_classifier_type"/>
    <w:basedOn w:val="a0"/>
    <w:rsid w:val="003D1134"/>
  </w:style>
  <w:style w:type="character" w:customStyle="1" w:styleId="qaclassifierdk">
    <w:name w:val="qa_classifier_dk"/>
    <w:basedOn w:val="a0"/>
    <w:rsid w:val="003D1134"/>
  </w:style>
  <w:style w:type="character" w:customStyle="1" w:styleId="qaclassifierdescr">
    <w:name w:val="qa_classifier_descr"/>
    <w:basedOn w:val="a0"/>
    <w:rsid w:val="003D1134"/>
  </w:style>
  <w:style w:type="character" w:customStyle="1" w:styleId="qaclassifierdescrcode">
    <w:name w:val="qa_classifier_descr_code"/>
    <w:basedOn w:val="a0"/>
    <w:rsid w:val="003D1134"/>
  </w:style>
  <w:style w:type="character" w:customStyle="1" w:styleId="qaclassifierdescrprimary">
    <w:name w:val="qa_classifier_descr_primary"/>
    <w:basedOn w:val="a0"/>
    <w:rsid w:val="003D1134"/>
  </w:style>
  <w:style w:type="paragraph" w:styleId="af6">
    <w:name w:val="header"/>
    <w:basedOn w:val="a"/>
    <w:link w:val="af7"/>
    <w:uiPriority w:val="99"/>
    <w:semiHidden/>
    <w:unhideWhenUsed/>
    <w:rsid w:val="005475CE"/>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5475CE"/>
  </w:style>
  <w:style w:type="paragraph" w:styleId="af8">
    <w:name w:val="footer"/>
    <w:basedOn w:val="a"/>
    <w:link w:val="af9"/>
    <w:uiPriority w:val="99"/>
    <w:semiHidden/>
    <w:unhideWhenUsed/>
    <w:rsid w:val="005475CE"/>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5475CE"/>
  </w:style>
  <w:style w:type="character" w:customStyle="1" w:styleId="a8">
    <w:name w:val="Абзац списка Знак"/>
    <w:aliases w:val="Список уровня 2 Знак"/>
    <w:link w:val="a7"/>
    <w:locked/>
    <w:rsid w:val="00DE1D25"/>
  </w:style>
  <w:style w:type="paragraph" w:styleId="afa">
    <w:name w:val="Body Text"/>
    <w:basedOn w:val="a"/>
    <w:link w:val="afb"/>
    <w:uiPriority w:val="99"/>
    <w:unhideWhenUsed/>
    <w:rsid w:val="00DE1D25"/>
    <w:pPr>
      <w:spacing w:after="120"/>
    </w:pPr>
    <w:rPr>
      <w:rFonts w:asciiTheme="minorHAnsi" w:eastAsiaTheme="minorHAnsi" w:hAnsiTheme="minorHAnsi" w:cstheme="minorBidi"/>
      <w:lang w:val="ru-RU" w:eastAsia="en-US"/>
    </w:rPr>
  </w:style>
  <w:style w:type="character" w:customStyle="1" w:styleId="afb">
    <w:name w:val="Основной текст Знак"/>
    <w:basedOn w:val="a0"/>
    <w:link w:val="afa"/>
    <w:uiPriority w:val="99"/>
    <w:rsid w:val="00DE1D25"/>
    <w:rPr>
      <w:rFonts w:asciiTheme="minorHAnsi" w:eastAsiaTheme="minorHAnsi" w:hAnsiTheme="minorHAnsi" w:cstheme="minorBidi"/>
      <w:lang w:val="ru-RU" w:eastAsia="en-US"/>
    </w:rPr>
  </w:style>
  <w:style w:type="paragraph" w:styleId="20">
    <w:name w:val="Body Text Indent 2"/>
    <w:basedOn w:val="a"/>
    <w:link w:val="21"/>
    <w:uiPriority w:val="99"/>
    <w:semiHidden/>
    <w:unhideWhenUsed/>
    <w:rsid w:val="00DE1D25"/>
    <w:pPr>
      <w:spacing w:after="120" w:line="480" w:lineRule="auto"/>
      <w:ind w:left="283"/>
    </w:pPr>
    <w:rPr>
      <w:rFonts w:asciiTheme="minorHAnsi" w:eastAsiaTheme="minorHAnsi" w:hAnsiTheme="minorHAnsi" w:cstheme="minorBidi"/>
      <w:lang w:val="ru-RU" w:eastAsia="en-US"/>
    </w:rPr>
  </w:style>
  <w:style w:type="character" w:customStyle="1" w:styleId="21">
    <w:name w:val="Основной текст с отступом 2 Знак"/>
    <w:basedOn w:val="a0"/>
    <w:link w:val="20"/>
    <w:uiPriority w:val="99"/>
    <w:semiHidden/>
    <w:rsid w:val="00DE1D25"/>
    <w:rPr>
      <w:rFonts w:asciiTheme="minorHAnsi" w:eastAsiaTheme="minorHAnsi" w:hAnsiTheme="minorHAnsi" w:cstheme="minorBidi"/>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rsid w:val="00A469DD"/>
    <w:pPr>
      <w:keepNext/>
      <w:keepLines/>
      <w:spacing w:before="480" w:after="120"/>
      <w:outlineLvl w:val="0"/>
    </w:pPr>
    <w:rPr>
      <w:b/>
      <w:sz w:val="48"/>
      <w:szCs w:val="48"/>
    </w:rPr>
  </w:style>
  <w:style w:type="paragraph" w:styleId="2">
    <w:name w:val="heading 2"/>
    <w:basedOn w:val="a"/>
    <w:next w:val="a"/>
    <w:rsid w:val="00A469DD"/>
    <w:pPr>
      <w:keepNext/>
      <w:keepLines/>
      <w:spacing w:before="360" w:after="80"/>
      <w:outlineLvl w:val="1"/>
    </w:pPr>
    <w:rPr>
      <w:b/>
      <w:sz w:val="36"/>
      <w:szCs w:val="36"/>
    </w:rPr>
  </w:style>
  <w:style w:type="paragraph" w:styleId="3">
    <w:name w:val="heading 3"/>
    <w:basedOn w:val="a"/>
    <w:next w:val="a"/>
    <w:rsid w:val="00A469DD"/>
    <w:pPr>
      <w:keepNext/>
      <w:keepLines/>
      <w:spacing w:before="280" w:after="80"/>
      <w:outlineLvl w:val="2"/>
    </w:pPr>
    <w:rPr>
      <w:b/>
      <w:sz w:val="28"/>
      <w:szCs w:val="28"/>
    </w:rPr>
  </w:style>
  <w:style w:type="paragraph" w:styleId="4">
    <w:name w:val="heading 4"/>
    <w:basedOn w:val="a"/>
    <w:next w:val="a"/>
    <w:rsid w:val="00A469DD"/>
    <w:pPr>
      <w:keepNext/>
      <w:keepLines/>
      <w:spacing w:before="240" w:after="40"/>
      <w:outlineLvl w:val="3"/>
    </w:pPr>
    <w:rPr>
      <w:b/>
      <w:sz w:val="24"/>
      <w:szCs w:val="24"/>
    </w:rPr>
  </w:style>
  <w:style w:type="paragraph" w:styleId="5">
    <w:name w:val="heading 5"/>
    <w:basedOn w:val="a"/>
    <w:next w:val="a"/>
    <w:rsid w:val="00A469DD"/>
    <w:pPr>
      <w:keepNext/>
      <w:keepLines/>
      <w:spacing w:before="220" w:after="40"/>
      <w:outlineLvl w:val="4"/>
    </w:pPr>
    <w:rPr>
      <w:b/>
    </w:rPr>
  </w:style>
  <w:style w:type="paragraph" w:styleId="6">
    <w:name w:val="heading 6"/>
    <w:basedOn w:val="a"/>
    <w:next w:val="a"/>
    <w:rsid w:val="00A469D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469DD"/>
    <w:tblPr>
      <w:tblCellMar>
        <w:top w:w="0" w:type="dxa"/>
        <w:left w:w="0" w:type="dxa"/>
        <w:bottom w:w="0" w:type="dxa"/>
        <w:right w:w="0" w:type="dxa"/>
      </w:tblCellMar>
    </w:tblPr>
  </w:style>
  <w:style w:type="paragraph" w:styleId="a3">
    <w:name w:val="Title"/>
    <w:basedOn w:val="a"/>
    <w:next w:val="a"/>
    <w:rsid w:val="00A469DD"/>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 Зна"/>
    <w:basedOn w:val="a"/>
    <w:link w:val="a6"/>
    <w:unhideWhenUsed/>
    <w:qFormat/>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aliases w:val="Список уровня 2"/>
    <w:basedOn w:val="a"/>
    <w:link w:val="a8"/>
    <w:qFormat/>
    <w:rsid w:val="003D778C"/>
    <w:pPr>
      <w:ind w:left="720"/>
      <w:contextualSpacing/>
    </w:pPr>
  </w:style>
  <w:style w:type="character" w:styleId="a9">
    <w:name w:val="annotation reference"/>
    <w:basedOn w:val="a0"/>
    <w:uiPriority w:val="99"/>
    <w:semiHidden/>
    <w:unhideWhenUsed/>
    <w:rsid w:val="001D11AA"/>
    <w:rPr>
      <w:sz w:val="16"/>
      <w:szCs w:val="16"/>
    </w:rPr>
  </w:style>
  <w:style w:type="paragraph" w:styleId="aa">
    <w:name w:val="annotation text"/>
    <w:basedOn w:val="a"/>
    <w:link w:val="ab"/>
    <w:uiPriority w:val="99"/>
    <w:semiHidden/>
    <w:unhideWhenUsed/>
    <w:rsid w:val="001D11AA"/>
    <w:pPr>
      <w:spacing w:line="240" w:lineRule="auto"/>
    </w:pPr>
    <w:rPr>
      <w:sz w:val="20"/>
      <w:szCs w:val="20"/>
    </w:rPr>
  </w:style>
  <w:style w:type="character" w:customStyle="1" w:styleId="ab">
    <w:name w:val="Текст примечания Знак"/>
    <w:basedOn w:val="a0"/>
    <w:link w:val="aa"/>
    <w:uiPriority w:val="99"/>
    <w:semiHidden/>
    <w:rsid w:val="001D11AA"/>
    <w:rPr>
      <w:rFonts w:ascii="Calibri" w:eastAsia="Calibri" w:hAnsi="Calibri" w:cs="Calibri"/>
      <w:sz w:val="20"/>
      <w:szCs w:val="20"/>
      <w:lang w:val="uk-UA" w:eastAsia="uk-UA"/>
    </w:rPr>
  </w:style>
  <w:style w:type="paragraph" w:styleId="ac">
    <w:name w:val="annotation subject"/>
    <w:basedOn w:val="aa"/>
    <w:next w:val="aa"/>
    <w:link w:val="ad"/>
    <w:uiPriority w:val="99"/>
    <w:semiHidden/>
    <w:unhideWhenUsed/>
    <w:rsid w:val="001D11AA"/>
    <w:rPr>
      <w:b/>
      <w:bCs/>
    </w:rPr>
  </w:style>
  <w:style w:type="character" w:customStyle="1" w:styleId="ad">
    <w:name w:val="Тема примечания Знак"/>
    <w:basedOn w:val="ab"/>
    <w:link w:val="ac"/>
    <w:uiPriority w:val="99"/>
    <w:semiHidden/>
    <w:rsid w:val="001D11AA"/>
    <w:rPr>
      <w:rFonts w:ascii="Calibri" w:eastAsia="Calibri" w:hAnsi="Calibri" w:cs="Calibri"/>
      <w:b/>
      <w:bCs/>
      <w:sz w:val="20"/>
      <w:szCs w:val="20"/>
      <w:lang w:val="uk-UA" w:eastAsia="uk-UA"/>
    </w:rPr>
  </w:style>
  <w:style w:type="paragraph" w:styleId="ae">
    <w:name w:val="Balloon Text"/>
    <w:basedOn w:val="a"/>
    <w:link w:val="af"/>
    <w:uiPriority w:val="99"/>
    <w:semiHidden/>
    <w:unhideWhenUsed/>
    <w:rsid w:val="001D11A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D11AA"/>
    <w:rPr>
      <w:rFonts w:ascii="Segoe UI" w:eastAsia="Calibri" w:hAnsi="Segoe UI" w:cs="Segoe UI"/>
      <w:sz w:val="18"/>
      <w:szCs w:val="18"/>
      <w:lang w:val="uk-UA" w:eastAsia="uk-UA"/>
    </w:rPr>
  </w:style>
  <w:style w:type="character" w:styleId="af0">
    <w:name w:val="Hyperlink"/>
    <w:basedOn w:val="a0"/>
    <w:uiPriority w:val="99"/>
    <w:unhideWhenUsed/>
    <w:rsid w:val="001D12A7"/>
    <w:rPr>
      <w:color w:val="0000FF"/>
      <w:u w:val="single"/>
    </w:rPr>
  </w:style>
  <w:style w:type="paragraph" w:styleId="af1">
    <w:name w:val="Revision"/>
    <w:hidden/>
    <w:uiPriority w:val="99"/>
    <w:semiHidden/>
    <w:rsid w:val="001148E1"/>
    <w:pPr>
      <w:spacing w:after="0" w:line="240" w:lineRule="auto"/>
    </w:pPr>
  </w:style>
  <w:style w:type="paragraph" w:styleId="af2">
    <w:name w:val="Subtitle"/>
    <w:basedOn w:val="a"/>
    <w:next w:val="a"/>
    <w:rsid w:val="00A469DD"/>
    <w:pPr>
      <w:keepNext/>
      <w:keepLines/>
      <w:spacing w:before="360" w:after="80"/>
    </w:pPr>
    <w:rPr>
      <w:rFonts w:ascii="Georgia" w:eastAsia="Georgia" w:hAnsi="Georgia" w:cs="Georgia"/>
      <w:i/>
      <w:color w:val="666666"/>
      <w:sz w:val="48"/>
      <w:szCs w:val="48"/>
    </w:rPr>
  </w:style>
  <w:style w:type="table" w:customStyle="1" w:styleId="af3">
    <w:basedOn w:val="TableNormal"/>
    <w:rsid w:val="00A469DD"/>
    <w:tblPr>
      <w:tblStyleRowBandSize w:val="1"/>
      <w:tblStyleColBandSize w:val="1"/>
      <w:tblCellMar>
        <w:top w:w="0" w:type="dxa"/>
        <w:left w:w="115" w:type="dxa"/>
        <w:bottom w:w="0" w:type="dxa"/>
        <w:right w:w="115" w:type="dxa"/>
      </w:tblCellMar>
    </w:tblPr>
  </w:style>
  <w:style w:type="table" w:customStyle="1" w:styleId="af4">
    <w:basedOn w:val="TableNormal"/>
    <w:rsid w:val="00A469DD"/>
    <w:tblPr>
      <w:tblStyleRowBandSize w:val="1"/>
      <w:tblStyleColBandSize w:val="1"/>
      <w:tblCellMar>
        <w:top w:w="0" w:type="dxa"/>
        <w:left w:w="115" w:type="dxa"/>
        <w:bottom w:w="0" w:type="dxa"/>
        <w:right w:w="115" w:type="dxa"/>
      </w:tblCellMar>
    </w:tblPr>
  </w:style>
  <w:style w:type="character" w:customStyle="1" w:styleId="a6">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Знак17 Знак"/>
    <w:link w:val="a5"/>
    <w:locked/>
    <w:rsid w:val="00385159"/>
    <w:rPr>
      <w:rFonts w:ascii="Times New Roman" w:eastAsia="Times New Roman" w:hAnsi="Times New Roman" w:cs="Times New Roman"/>
      <w:sz w:val="24"/>
      <w:szCs w:val="24"/>
    </w:rPr>
  </w:style>
  <w:style w:type="paragraph" w:styleId="af5">
    <w:name w:val="No Spacing"/>
    <w:uiPriority w:val="1"/>
    <w:qFormat/>
    <w:rsid w:val="009F1DBE"/>
    <w:pPr>
      <w:suppressAutoHyphens/>
      <w:spacing w:after="0" w:line="240" w:lineRule="auto"/>
    </w:pPr>
    <w:rPr>
      <w:rFonts w:ascii="Times New Roman" w:hAnsi="Times New Roman" w:cs="Times New Roman"/>
      <w:sz w:val="24"/>
      <w:szCs w:val="24"/>
      <w:lang w:val="ru-RU" w:eastAsia="ar-SA"/>
    </w:rPr>
  </w:style>
  <w:style w:type="character" w:customStyle="1" w:styleId="10">
    <w:name w:val="Виділення1"/>
    <w:rsid w:val="00945DD8"/>
    <w:rPr>
      <w:i/>
      <w:iCs/>
    </w:rPr>
  </w:style>
  <w:style w:type="paragraph" w:customStyle="1" w:styleId="LO-normal">
    <w:name w:val="LO-normal"/>
    <w:qFormat/>
    <w:rsid w:val="0020533C"/>
    <w:pPr>
      <w:widowControl w:val="0"/>
      <w:suppressAutoHyphens/>
      <w:spacing w:after="0" w:line="240" w:lineRule="auto"/>
    </w:pPr>
    <w:rPr>
      <w:rFonts w:ascii="Arial" w:eastAsia="NSimSun" w:hAnsi="Arial" w:cs="Arial"/>
      <w:kern w:val="2"/>
      <w:sz w:val="24"/>
      <w:szCs w:val="24"/>
      <w:lang w:eastAsia="ru-RU" w:bidi="hi-IN"/>
    </w:rPr>
  </w:style>
  <w:style w:type="character" w:customStyle="1" w:styleId="qaclassifiertype">
    <w:name w:val="qa_classifier_type"/>
    <w:basedOn w:val="a0"/>
    <w:rsid w:val="003D1134"/>
  </w:style>
  <w:style w:type="character" w:customStyle="1" w:styleId="qaclassifierdk">
    <w:name w:val="qa_classifier_dk"/>
    <w:basedOn w:val="a0"/>
    <w:rsid w:val="003D1134"/>
  </w:style>
  <w:style w:type="character" w:customStyle="1" w:styleId="qaclassifierdescr">
    <w:name w:val="qa_classifier_descr"/>
    <w:basedOn w:val="a0"/>
    <w:rsid w:val="003D1134"/>
  </w:style>
  <w:style w:type="character" w:customStyle="1" w:styleId="qaclassifierdescrcode">
    <w:name w:val="qa_classifier_descr_code"/>
    <w:basedOn w:val="a0"/>
    <w:rsid w:val="003D1134"/>
  </w:style>
  <w:style w:type="character" w:customStyle="1" w:styleId="qaclassifierdescrprimary">
    <w:name w:val="qa_classifier_descr_primary"/>
    <w:basedOn w:val="a0"/>
    <w:rsid w:val="003D1134"/>
  </w:style>
  <w:style w:type="paragraph" w:styleId="af6">
    <w:name w:val="header"/>
    <w:basedOn w:val="a"/>
    <w:link w:val="af7"/>
    <w:uiPriority w:val="99"/>
    <w:semiHidden/>
    <w:unhideWhenUsed/>
    <w:rsid w:val="005475CE"/>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5475CE"/>
  </w:style>
  <w:style w:type="paragraph" w:styleId="af8">
    <w:name w:val="footer"/>
    <w:basedOn w:val="a"/>
    <w:link w:val="af9"/>
    <w:uiPriority w:val="99"/>
    <w:semiHidden/>
    <w:unhideWhenUsed/>
    <w:rsid w:val="005475CE"/>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5475CE"/>
  </w:style>
  <w:style w:type="character" w:customStyle="1" w:styleId="a8">
    <w:name w:val="Абзац списка Знак"/>
    <w:aliases w:val="Список уровня 2 Знак"/>
    <w:link w:val="a7"/>
    <w:locked/>
    <w:rsid w:val="00DE1D25"/>
  </w:style>
  <w:style w:type="paragraph" w:styleId="afa">
    <w:name w:val="Body Text"/>
    <w:basedOn w:val="a"/>
    <w:link w:val="afb"/>
    <w:uiPriority w:val="99"/>
    <w:unhideWhenUsed/>
    <w:rsid w:val="00DE1D25"/>
    <w:pPr>
      <w:spacing w:after="120"/>
    </w:pPr>
    <w:rPr>
      <w:rFonts w:asciiTheme="minorHAnsi" w:eastAsiaTheme="minorHAnsi" w:hAnsiTheme="minorHAnsi" w:cstheme="minorBidi"/>
      <w:lang w:val="ru-RU" w:eastAsia="en-US"/>
    </w:rPr>
  </w:style>
  <w:style w:type="character" w:customStyle="1" w:styleId="afb">
    <w:name w:val="Основной текст Знак"/>
    <w:basedOn w:val="a0"/>
    <w:link w:val="afa"/>
    <w:uiPriority w:val="99"/>
    <w:rsid w:val="00DE1D25"/>
    <w:rPr>
      <w:rFonts w:asciiTheme="minorHAnsi" w:eastAsiaTheme="minorHAnsi" w:hAnsiTheme="minorHAnsi" w:cstheme="minorBidi"/>
      <w:lang w:val="ru-RU" w:eastAsia="en-US"/>
    </w:rPr>
  </w:style>
  <w:style w:type="paragraph" w:styleId="20">
    <w:name w:val="Body Text Indent 2"/>
    <w:basedOn w:val="a"/>
    <w:link w:val="21"/>
    <w:uiPriority w:val="99"/>
    <w:semiHidden/>
    <w:unhideWhenUsed/>
    <w:rsid w:val="00DE1D25"/>
    <w:pPr>
      <w:spacing w:after="120" w:line="480" w:lineRule="auto"/>
      <w:ind w:left="283"/>
    </w:pPr>
    <w:rPr>
      <w:rFonts w:asciiTheme="minorHAnsi" w:eastAsiaTheme="minorHAnsi" w:hAnsiTheme="minorHAnsi" w:cstheme="minorBidi"/>
      <w:lang w:val="ru-RU" w:eastAsia="en-US"/>
    </w:rPr>
  </w:style>
  <w:style w:type="character" w:customStyle="1" w:styleId="21">
    <w:name w:val="Основной текст с отступом 2 Знак"/>
    <w:basedOn w:val="a0"/>
    <w:link w:val="20"/>
    <w:uiPriority w:val="99"/>
    <w:semiHidden/>
    <w:rsid w:val="00DE1D25"/>
    <w:rPr>
      <w:rFonts w:asciiTheme="minorHAnsi" w:eastAsiaTheme="minorHAnsi" w:hAnsiTheme="minorHAnsi" w:cstheme="minorBid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3372">
      <w:bodyDiv w:val="1"/>
      <w:marLeft w:val="0"/>
      <w:marRight w:val="0"/>
      <w:marTop w:val="0"/>
      <w:marBottom w:val="0"/>
      <w:divBdr>
        <w:top w:val="none" w:sz="0" w:space="0" w:color="auto"/>
        <w:left w:val="none" w:sz="0" w:space="0" w:color="auto"/>
        <w:bottom w:val="none" w:sz="0" w:space="0" w:color="auto"/>
        <w:right w:val="none" w:sz="0" w:space="0" w:color="auto"/>
      </w:divBdr>
    </w:div>
    <w:div w:id="433288300">
      <w:bodyDiv w:val="1"/>
      <w:marLeft w:val="0"/>
      <w:marRight w:val="0"/>
      <w:marTop w:val="0"/>
      <w:marBottom w:val="0"/>
      <w:divBdr>
        <w:top w:val="none" w:sz="0" w:space="0" w:color="auto"/>
        <w:left w:val="none" w:sz="0" w:space="0" w:color="auto"/>
        <w:bottom w:val="none" w:sz="0" w:space="0" w:color="auto"/>
        <w:right w:val="none" w:sz="0" w:space="0" w:color="auto"/>
      </w:divBdr>
      <w:divsChild>
        <w:div w:id="61686979">
          <w:marLeft w:val="0"/>
          <w:marRight w:val="0"/>
          <w:marTop w:val="0"/>
          <w:marBottom w:val="0"/>
          <w:divBdr>
            <w:top w:val="none" w:sz="0" w:space="0" w:color="auto"/>
            <w:left w:val="none" w:sz="0" w:space="0" w:color="auto"/>
            <w:bottom w:val="none" w:sz="0" w:space="0" w:color="auto"/>
            <w:right w:val="none" w:sz="0" w:space="0" w:color="auto"/>
          </w:divBdr>
          <w:divsChild>
            <w:div w:id="18368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2723">
      <w:bodyDiv w:val="1"/>
      <w:marLeft w:val="0"/>
      <w:marRight w:val="0"/>
      <w:marTop w:val="0"/>
      <w:marBottom w:val="0"/>
      <w:divBdr>
        <w:top w:val="none" w:sz="0" w:space="0" w:color="auto"/>
        <w:left w:val="none" w:sz="0" w:space="0" w:color="auto"/>
        <w:bottom w:val="none" w:sz="0" w:space="0" w:color="auto"/>
        <w:right w:val="none" w:sz="0" w:space="0" w:color="auto"/>
      </w:divBdr>
      <w:divsChild>
        <w:div w:id="200476677">
          <w:marLeft w:val="-120"/>
          <w:marRight w:val="-120"/>
          <w:marTop w:val="0"/>
          <w:marBottom w:val="0"/>
          <w:divBdr>
            <w:top w:val="none" w:sz="0" w:space="0" w:color="auto"/>
            <w:left w:val="none" w:sz="0" w:space="0" w:color="auto"/>
            <w:bottom w:val="none" w:sz="0" w:space="0" w:color="auto"/>
            <w:right w:val="none" w:sz="0" w:space="0" w:color="auto"/>
          </w:divBdr>
          <w:divsChild>
            <w:div w:id="652299687">
              <w:marLeft w:val="0"/>
              <w:marRight w:val="0"/>
              <w:marTop w:val="0"/>
              <w:marBottom w:val="0"/>
              <w:divBdr>
                <w:top w:val="none" w:sz="0" w:space="0" w:color="auto"/>
                <w:left w:val="none" w:sz="0" w:space="0" w:color="auto"/>
                <w:bottom w:val="none" w:sz="0" w:space="0" w:color="auto"/>
                <w:right w:val="none" w:sz="0" w:space="0" w:color="auto"/>
              </w:divBdr>
            </w:div>
          </w:divsChild>
        </w:div>
        <w:div w:id="329139546">
          <w:marLeft w:val="-120"/>
          <w:marRight w:val="-120"/>
          <w:marTop w:val="0"/>
          <w:marBottom w:val="0"/>
          <w:divBdr>
            <w:top w:val="none" w:sz="0" w:space="0" w:color="auto"/>
            <w:left w:val="none" w:sz="0" w:space="0" w:color="auto"/>
            <w:bottom w:val="none" w:sz="0" w:space="0" w:color="auto"/>
            <w:right w:val="none" w:sz="0" w:space="0" w:color="auto"/>
          </w:divBdr>
          <w:divsChild>
            <w:div w:id="758259257">
              <w:marLeft w:val="0"/>
              <w:marRight w:val="0"/>
              <w:marTop w:val="0"/>
              <w:marBottom w:val="0"/>
              <w:divBdr>
                <w:top w:val="none" w:sz="0" w:space="0" w:color="auto"/>
                <w:left w:val="none" w:sz="0" w:space="0" w:color="auto"/>
                <w:bottom w:val="none" w:sz="0" w:space="0" w:color="auto"/>
                <w:right w:val="none" w:sz="0" w:space="0" w:color="auto"/>
              </w:divBdr>
            </w:div>
          </w:divsChild>
        </w:div>
        <w:div w:id="1034690204">
          <w:marLeft w:val="-120"/>
          <w:marRight w:val="-120"/>
          <w:marTop w:val="0"/>
          <w:marBottom w:val="0"/>
          <w:divBdr>
            <w:top w:val="none" w:sz="0" w:space="0" w:color="auto"/>
            <w:left w:val="none" w:sz="0" w:space="0" w:color="auto"/>
            <w:bottom w:val="none" w:sz="0" w:space="0" w:color="auto"/>
            <w:right w:val="none" w:sz="0" w:space="0" w:color="auto"/>
          </w:divBdr>
          <w:divsChild>
            <w:div w:id="956957551">
              <w:marLeft w:val="0"/>
              <w:marRight w:val="0"/>
              <w:marTop w:val="0"/>
              <w:marBottom w:val="0"/>
              <w:divBdr>
                <w:top w:val="none" w:sz="0" w:space="0" w:color="auto"/>
                <w:left w:val="none" w:sz="0" w:space="0" w:color="auto"/>
                <w:bottom w:val="none" w:sz="0" w:space="0" w:color="auto"/>
                <w:right w:val="none" w:sz="0" w:space="0" w:color="auto"/>
              </w:divBdr>
            </w:div>
          </w:divsChild>
        </w:div>
        <w:div w:id="1002659031">
          <w:marLeft w:val="-120"/>
          <w:marRight w:val="-120"/>
          <w:marTop w:val="0"/>
          <w:marBottom w:val="0"/>
          <w:divBdr>
            <w:top w:val="none" w:sz="0" w:space="0" w:color="auto"/>
            <w:left w:val="none" w:sz="0" w:space="0" w:color="auto"/>
            <w:bottom w:val="none" w:sz="0" w:space="0" w:color="auto"/>
            <w:right w:val="none" w:sz="0" w:space="0" w:color="auto"/>
          </w:divBdr>
          <w:divsChild>
            <w:div w:id="1764641689">
              <w:marLeft w:val="0"/>
              <w:marRight w:val="0"/>
              <w:marTop w:val="0"/>
              <w:marBottom w:val="0"/>
              <w:divBdr>
                <w:top w:val="none" w:sz="0" w:space="0" w:color="auto"/>
                <w:left w:val="none" w:sz="0" w:space="0" w:color="auto"/>
                <w:bottom w:val="none" w:sz="0" w:space="0" w:color="auto"/>
                <w:right w:val="none" w:sz="0" w:space="0" w:color="auto"/>
              </w:divBdr>
            </w:div>
          </w:divsChild>
        </w:div>
        <w:div w:id="1438673899">
          <w:marLeft w:val="-120"/>
          <w:marRight w:val="-120"/>
          <w:marTop w:val="0"/>
          <w:marBottom w:val="0"/>
          <w:divBdr>
            <w:top w:val="none" w:sz="0" w:space="0" w:color="auto"/>
            <w:left w:val="none" w:sz="0" w:space="0" w:color="auto"/>
            <w:bottom w:val="none" w:sz="0" w:space="0" w:color="auto"/>
            <w:right w:val="none" w:sz="0" w:space="0" w:color="auto"/>
          </w:divBdr>
          <w:divsChild>
            <w:div w:id="1217283392">
              <w:marLeft w:val="0"/>
              <w:marRight w:val="0"/>
              <w:marTop w:val="0"/>
              <w:marBottom w:val="0"/>
              <w:divBdr>
                <w:top w:val="none" w:sz="0" w:space="0" w:color="auto"/>
                <w:left w:val="none" w:sz="0" w:space="0" w:color="auto"/>
                <w:bottom w:val="none" w:sz="0" w:space="0" w:color="auto"/>
                <w:right w:val="none" w:sz="0" w:space="0" w:color="auto"/>
              </w:divBdr>
            </w:div>
          </w:divsChild>
        </w:div>
        <w:div w:id="1733698760">
          <w:marLeft w:val="-120"/>
          <w:marRight w:val="-120"/>
          <w:marTop w:val="0"/>
          <w:marBottom w:val="0"/>
          <w:divBdr>
            <w:top w:val="none" w:sz="0" w:space="0" w:color="auto"/>
            <w:left w:val="none" w:sz="0" w:space="0" w:color="auto"/>
            <w:bottom w:val="none" w:sz="0" w:space="0" w:color="auto"/>
            <w:right w:val="none" w:sz="0" w:space="0" w:color="auto"/>
          </w:divBdr>
          <w:divsChild>
            <w:div w:id="13710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9502">
      <w:bodyDiv w:val="1"/>
      <w:marLeft w:val="0"/>
      <w:marRight w:val="0"/>
      <w:marTop w:val="0"/>
      <w:marBottom w:val="0"/>
      <w:divBdr>
        <w:top w:val="none" w:sz="0" w:space="0" w:color="auto"/>
        <w:left w:val="none" w:sz="0" w:space="0" w:color="auto"/>
        <w:bottom w:val="none" w:sz="0" w:space="0" w:color="auto"/>
        <w:right w:val="none" w:sz="0" w:space="0" w:color="auto"/>
      </w:divBdr>
    </w:div>
    <w:div w:id="922647290">
      <w:bodyDiv w:val="1"/>
      <w:marLeft w:val="0"/>
      <w:marRight w:val="0"/>
      <w:marTop w:val="0"/>
      <w:marBottom w:val="0"/>
      <w:divBdr>
        <w:top w:val="none" w:sz="0" w:space="0" w:color="auto"/>
        <w:left w:val="none" w:sz="0" w:space="0" w:color="auto"/>
        <w:bottom w:val="none" w:sz="0" w:space="0" w:color="auto"/>
        <w:right w:val="none" w:sz="0" w:space="0" w:color="auto"/>
      </w:divBdr>
      <w:divsChild>
        <w:div w:id="64574617">
          <w:marLeft w:val="-120"/>
          <w:marRight w:val="-120"/>
          <w:marTop w:val="0"/>
          <w:marBottom w:val="0"/>
          <w:divBdr>
            <w:top w:val="none" w:sz="0" w:space="0" w:color="auto"/>
            <w:left w:val="none" w:sz="0" w:space="0" w:color="auto"/>
            <w:bottom w:val="none" w:sz="0" w:space="0" w:color="auto"/>
            <w:right w:val="none" w:sz="0" w:space="0" w:color="auto"/>
          </w:divBdr>
          <w:divsChild>
            <w:div w:id="1378243747">
              <w:marLeft w:val="0"/>
              <w:marRight w:val="0"/>
              <w:marTop w:val="0"/>
              <w:marBottom w:val="0"/>
              <w:divBdr>
                <w:top w:val="none" w:sz="0" w:space="0" w:color="auto"/>
                <w:left w:val="none" w:sz="0" w:space="0" w:color="auto"/>
                <w:bottom w:val="none" w:sz="0" w:space="0" w:color="auto"/>
                <w:right w:val="none" w:sz="0" w:space="0" w:color="auto"/>
              </w:divBdr>
            </w:div>
          </w:divsChild>
        </w:div>
        <w:div w:id="1741442552">
          <w:marLeft w:val="-120"/>
          <w:marRight w:val="-120"/>
          <w:marTop w:val="0"/>
          <w:marBottom w:val="0"/>
          <w:divBdr>
            <w:top w:val="none" w:sz="0" w:space="0" w:color="auto"/>
            <w:left w:val="none" w:sz="0" w:space="0" w:color="auto"/>
            <w:bottom w:val="none" w:sz="0" w:space="0" w:color="auto"/>
            <w:right w:val="none" w:sz="0" w:space="0" w:color="auto"/>
          </w:divBdr>
          <w:divsChild>
            <w:div w:id="241453728">
              <w:marLeft w:val="0"/>
              <w:marRight w:val="0"/>
              <w:marTop w:val="0"/>
              <w:marBottom w:val="0"/>
              <w:divBdr>
                <w:top w:val="none" w:sz="0" w:space="0" w:color="auto"/>
                <w:left w:val="none" w:sz="0" w:space="0" w:color="auto"/>
                <w:bottom w:val="none" w:sz="0" w:space="0" w:color="auto"/>
                <w:right w:val="none" w:sz="0" w:space="0" w:color="auto"/>
              </w:divBdr>
            </w:div>
          </w:divsChild>
        </w:div>
        <w:div w:id="746726788">
          <w:marLeft w:val="-120"/>
          <w:marRight w:val="-120"/>
          <w:marTop w:val="0"/>
          <w:marBottom w:val="0"/>
          <w:divBdr>
            <w:top w:val="none" w:sz="0" w:space="0" w:color="auto"/>
            <w:left w:val="none" w:sz="0" w:space="0" w:color="auto"/>
            <w:bottom w:val="none" w:sz="0" w:space="0" w:color="auto"/>
            <w:right w:val="none" w:sz="0" w:space="0" w:color="auto"/>
          </w:divBdr>
          <w:divsChild>
            <w:div w:id="1161968011">
              <w:marLeft w:val="0"/>
              <w:marRight w:val="0"/>
              <w:marTop w:val="0"/>
              <w:marBottom w:val="0"/>
              <w:divBdr>
                <w:top w:val="none" w:sz="0" w:space="0" w:color="auto"/>
                <w:left w:val="none" w:sz="0" w:space="0" w:color="auto"/>
                <w:bottom w:val="none" w:sz="0" w:space="0" w:color="auto"/>
                <w:right w:val="none" w:sz="0" w:space="0" w:color="auto"/>
              </w:divBdr>
            </w:div>
          </w:divsChild>
        </w:div>
        <w:div w:id="452671293">
          <w:marLeft w:val="-120"/>
          <w:marRight w:val="-120"/>
          <w:marTop w:val="0"/>
          <w:marBottom w:val="0"/>
          <w:divBdr>
            <w:top w:val="none" w:sz="0" w:space="0" w:color="auto"/>
            <w:left w:val="none" w:sz="0" w:space="0" w:color="auto"/>
            <w:bottom w:val="none" w:sz="0" w:space="0" w:color="auto"/>
            <w:right w:val="none" w:sz="0" w:space="0" w:color="auto"/>
          </w:divBdr>
          <w:divsChild>
            <w:div w:id="1035349796">
              <w:marLeft w:val="0"/>
              <w:marRight w:val="0"/>
              <w:marTop w:val="0"/>
              <w:marBottom w:val="0"/>
              <w:divBdr>
                <w:top w:val="none" w:sz="0" w:space="0" w:color="auto"/>
                <w:left w:val="none" w:sz="0" w:space="0" w:color="auto"/>
                <w:bottom w:val="none" w:sz="0" w:space="0" w:color="auto"/>
                <w:right w:val="none" w:sz="0" w:space="0" w:color="auto"/>
              </w:divBdr>
            </w:div>
          </w:divsChild>
        </w:div>
        <w:div w:id="132874058">
          <w:marLeft w:val="-120"/>
          <w:marRight w:val="-120"/>
          <w:marTop w:val="0"/>
          <w:marBottom w:val="0"/>
          <w:divBdr>
            <w:top w:val="none" w:sz="0" w:space="0" w:color="auto"/>
            <w:left w:val="none" w:sz="0" w:space="0" w:color="auto"/>
            <w:bottom w:val="none" w:sz="0" w:space="0" w:color="auto"/>
            <w:right w:val="none" w:sz="0" w:space="0" w:color="auto"/>
          </w:divBdr>
          <w:divsChild>
            <w:div w:id="672342268">
              <w:marLeft w:val="0"/>
              <w:marRight w:val="0"/>
              <w:marTop w:val="0"/>
              <w:marBottom w:val="0"/>
              <w:divBdr>
                <w:top w:val="none" w:sz="0" w:space="0" w:color="auto"/>
                <w:left w:val="none" w:sz="0" w:space="0" w:color="auto"/>
                <w:bottom w:val="none" w:sz="0" w:space="0" w:color="auto"/>
                <w:right w:val="none" w:sz="0" w:space="0" w:color="auto"/>
              </w:divBdr>
            </w:div>
          </w:divsChild>
        </w:div>
        <w:div w:id="1194269416">
          <w:marLeft w:val="-120"/>
          <w:marRight w:val="-120"/>
          <w:marTop w:val="0"/>
          <w:marBottom w:val="0"/>
          <w:divBdr>
            <w:top w:val="none" w:sz="0" w:space="0" w:color="auto"/>
            <w:left w:val="none" w:sz="0" w:space="0" w:color="auto"/>
            <w:bottom w:val="none" w:sz="0" w:space="0" w:color="auto"/>
            <w:right w:val="none" w:sz="0" w:space="0" w:color="auto"/>
          </w:divBdr>
          <w:divsChild>
            <w:div w:id="14984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5914">
      <w:bodyDiv w:val="1"/>
      <w:marLeft w:val="0"/>
      <w:marRight w:val="0"/>
      <w:marTop w:val="0"/>
      <w:marBottom w:val="0"/>
      <w:divBdr>
        <w:top w:val="none" w:sz="0" w:space="0" w:color="auto"/>
        <w:left w:val="none" w:sz="0" w:space="0" w:color="auto"/>
        <w:bottom w:val="none" w:sz="0" w:space="0" w:color="auto"/>
        <w:right w:val="none" w:sz="0" w:space="0" w:color="auto"/>
      </w:divBdr>
      <w:divsChild>
        <w:div w:id="1393768444">
          <w:marLeft w:val="0"/>
          <w:marRight w:val="0"/>
          <w:marTop w:val="0"/>
          <w:marBottom w:val="0"/>
          <w:divBdr>
            <w:top w:val="none" w:sz="0" w:space="0" w:color="auto"/>
            <w:left w:val="none" w:sz="0" w:space="0" w:color="auto"/>
            <w:bottom w:val="none" w:sz="0" w:space="0" w:color="auto"/>
            <w:right w:val="none" w:sz="0" w:space="0" w:color="auto"/>
          </w:divBdr>
          <w:divsChild>
            <w:div w:id="6582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95943">
      <w:bodyDiv w:val="1"/>
      <w:marLeft w:val="0"/>
      <w:marRight w:val="0"/>
      <w:marTop w:val="0"/>
      <w:marBottom w:val="0"/>
      <w:divBdr>
        <w:top w:val="none" w:sz="0" w:space="0" w:color="auto"/>
        <w:left w:val="none" w:sz="0" w:space="0" w:color="auto"/>
        <w:bottom w:val="none" w:sz="0" w:space="0" w:color="auto"/>
        <w:right w:val="none" w:sz="0" w:space="0" w:color="auto"/>
      </w:divBdr>
    </w:div>
    <w:div w:id="1976254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uk.wikipedia.org/wiki/%D0%A2%D0%B5%D1%85%D0%BD%D1%96%D1%87%D0%BD%D1%96_%D1%83%D0%BC%D0%BE%D0%B2%D0%B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k.wikipedia.org/wiki/%D0%A1%D1%82%D0%B0%D0%BD%D0%B4%D0%B0%D1%80%D1%82"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uk.wikipedia.org/wiki/%D0%AF%D0%BA%D1%96%D1%81%D1%82%D1%8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HJo5WdtqeP3GPrb2EGa44T09JQ==">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</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B50AB90-65D1-404B-970C-E7052CE9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5625</Words>
  <Characters>32068</Characters>
  <Application>Microsoft Office Word</Application>
  <DocSecurity>0</DocSecurity>
  <Lines>267</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miklik3</cp:lastModifiedBy>
  <cp:revision>4</cp:revision>
  <cp:lastPrinted>2023-06-29T08:52:00Z</cp:lastPrinted>
  <dcterms:created xsi:type="dcterms:W3CDTF">2024-02-13T13:08:00Z</dcterms:created>
  <dcterms:modified xsi:type="dcterms:W3CDTF">2024-04-18T13:11:00Z</dcterms:modified>
</cp:coreProperties>
</file>