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3D" w:rsidRPr="00217208" w:rsidRDefault="0092563D" w:rsidP="0092563D">
      <w:pPr>
        <w:tabs>
          <w:tab w:val="left" w:pos="2160"/>
          <w:tab w:val="left" w:pos="3600"/>
        </w:tabs>
        <w:spacing w:after="0" w:line="240" w:lineRule="auto"/>
        <w:ind w:left="7088"/>
        <w:jc w:val="right"/>
        <w:rPr>
          <w:rFonts w:ascii="Times New Roman" w:hAnsi="Times New Roman"/>
          <w:b/>
          <w:noProof/>
          <w:sz w:val="24"/>
          <w:szCs w:val="24"/>
          <w:lang w:eastAsia="ru-RU"/>
        </w:rPr>
      </w:pPr>
      <w:r w:rsidRPr="00217208">
        <w:rPr>
          <w:rFonts w:ascii="Times New Roman" w:hAnsi="Times New Roman"/>
          <w:b/>
          <w:noProof/>
          <w:sz w:val="24"/>
          <w:szCs w:val="24"/>
          <w:lang w:eastAsia="ru-RU"/>
        </w:rPr>
        <w:t>Додаток 3</w:t>
      </w:r>
    </w:p>
    <w:p w:rsidR="0092563D" w:rsidRPr="00217208" w:rsidRDefault="0092563D" w:rsidP="0092563D">
      <w:pPr>
        <w:tabs>
          <w:tab w:val="left" w:pos="2160"/>
          <w:tab w:val="left" w:pos="3600"/>
        </w:tabs>
        <w:spacing w:after="0" w:line="240" w:lineRule="auto"/>
        <w:ind w:left="7088"/>
        <w:jc w:val="right"/>
        <w:rPr>
          <w:rFonts w:ascii="Times New Roman" w:hAnsi="Times New Roman"/>
          <w:b/>
          <w:noProof/>
          <w:sz w:val="24"/>
          <w:szCs w:val="24"/>
          <w:lang w:eastAsia="ru-RU"/>
        </w:rPr>
      </w:pPr>
      <w:r w:rsidRPr="00217208">
        <w:rPr>
          <w:rFonts w:ascii="Times New Roman" w:hAnsi="Times New Roman"/>
          <w:b/>
          <w:noProof/>
          <w:sz w:val="24"/>
          <w:szCs w:val="24"/>
          <w:lang w:eastAsia="ru-RU"/>
        </w:rPr>
        <w:t xml:space="preserve">до оголошення </w:t>
      </w:r>
    </w:p>
    <w:p w:rsidR="00D2456F" w:rsidRPr="00936B1A" w:rsidRDefault="0092563D" w:rsidP="0092563D">
      <w:pPr>
        <w:spacing w:line="264" w:lineRule="auto"/>
        <w:ind w:firstLine="567"/>
        <w:contextualSpacing/>
        <w:jc w:val="right"/>
        <w:rPr>
          <w:rFonts w:ascii="Times New Roman" w:hAnsi="Times New Roman"/>
          <w:b/>
          <w:sz w:val="28"/>
          <w:szCs w:val="28"/>
        </w:rPr>
      </w:pPr>
      <w:r w:rsidRPr="00217208">
        <w:rPr>
          <w:rFonts w:ascii="Times New Roman" w:hAnsi="Times New Roman"/>
          <w:b/>
          <w:bCs/>
          <w:sz w:val="24"/>
          <w:szCs w:val="24"/>
        </w:rPr>
        <w:t xml:space="preserve">                                                                                                                                            </w:t>
      </w:r>
      <w:r>
        <w:rPr>
          <w:rFonts w:ascii="Times New Roman" w:hAnsi="Times New Roman"/>
          <w:b/>
          <w:bCs/>
          <w:sz w:val="24"/>
          <w:szCs w:val="24"/>
        </w:rPr>
        <w:t xml:space="preserve">                     </w:t>
      </w:r>
      <w:r w:rsidRPr="00217208">
        <w:rPr>
          <w:rFonts w:ascii="Times New Roman" w:hAnsi="Times New Roman"/>
          <w:b/>
          <w:color w:val="000000"/>
          <w:sz w:val="24"/>
          <w:szCs w:val="24"/>
        </w:rPr>
        <w:t>ПРОЄКТ</w:t>
      </w:r>
    </w:p>
    <w:p w:rsidR="00D2456F" w:rsidRPr="00936B1A" w:rsidRDefault="00D2456F" w:rsidP="00BF72F7">
      <w:pPr>
        <w:tabs>
          <w:tab w:val="left" w:pos="7785"/>
        </w:tabs>
        <w:spacing w:line="264" w:lineRule="auto"/>
        <w:ind w:firstLine="567"/>
        <w:contextualSpacing/>
        <w:jc w:val="both"/>
        <w:rPr>
          <w:rFonts w:ascii="Times New Roman" w:hAnsi="Times New Roman"/>
          <w:b/>
          <w:sz w:val="28"/>
          <w:szCs w:val="28"/>
        </w:rPr>
      </w:pPr>
    </w:p>
    <w:p w:rsidR="00936B1A" w:rsidRPr="00936B1A" w:rsidRDefault="00936B1A" w:rsidP="00936B1A">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t>ДОГОВІР № _____</w:t>
      </w:r>
    </w:p>
    <w:p w:rsidR="00936B1A" w:rsidRPr="00936B1A" w:rsidRDefault="00936B1A" w:rsidP="00936B1A">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t>про закупівлю товарів</w:t>
      </w:r>
    </w:p>
    <w:p w:rsidR="00936B1A" w:rsidRPr="00936B1A" w:rsidRDefault="00936B1A" w:rsidP="00936B1A">
      <w:pPr>
        <w:pStyle w:val="10"/>
        <w:spacing w:line="100" w:lineRule="atLeast"/>
        <w:ind w:firstLine="567"/>
        <w:contextualSpacing/>
        <w:rPr>
          <w:rFonts w:cs="Times New Roman"/>
          <w:b/>
          <w:sz w:val="28"/>
          <w:szCs w:val="28"/>
          <w:lang w:val="uk-UA"/>
        </w:rPr>
      </w:pPr>
      <w:r w:rsidRPr="00936B1A">
        <w:rPr>
          <w:rFonts w:cs="Times New Roman"/>
          <w:b/>
          <w:sz w:val="28"/>
          <w:szCs w:val="28"/>
          <w:lang w:val="uk-UA"/>
        </w:rPr>
        <w:t xml:space="preserve">м. Долина                        </w:t>
      </w:r>
      <w:r>
        <w:rPr>
          <w:rFonts w:cs="Times New Roman"/>
          <w:b/>
          <w:sz w:val="28"/>
          <w:szCs w:val="28"/>
          <w:lang w:val="uk-UA"/>
        </w:rPr>
        <w:t xml:space="preserve">  </w:t>
      </w:r>
      <w:r w:rsidRPr="00936B1A">
        <w:rPr>
          <w:rFonts w:cs="Times New Roman"/>
          <w:b/>
          <w:sz w:val="28"/>
          <w:szCs w:val="28"/>
          <w:lang w:val="uk-UA"/>
        </w:rPr>
        <w:t xml:space="preserve">                      </w:t>
      </w:r>
      <w:r w:rsidR="009C10FA">
        <w:rPr>
          <w:rFonts w:cs="Times New Roman"/>
          <w:b/>
          <w:sz w:val="28"/>
          <w:szCs w:val="28"/>
          <w:lang w:val="uk-UA"/>
        </w:rPr>
        <w:t xml:space="preserve">            «___» ___________2022</w:t>
      </w:r>
      <w:r>
        <w:rPr>
          <w:rFonts w:cs="Times New Roman"/>
          <w:b/>
          <w:sz w:val="28"/>
          <w:szCs w:val="28"/>
          <w:lang w:val="uk-UA"/>
        </w:rPr>
        <w:t xml:space="preserve"> </w:t>
      </w:r>
      <w:r w:rsidRPr="00936B1A">
        <w:rPr>
          <w:rFonts w:cs="Times New Roman"/>
          <w:b/>
          <w:sz w:val="28"/>
          <w:szCs w:val="28"/>
          <w:lang w:val="uk-UA"/>
        </w:rPr>
        <w:t>р.</w:t>
      </w:r>
    </w:p>
    <w:p w:rsidR="00936B1A" w:rsidRPr="00936B1A" w:rsidRDefault="00936B1A" w:rsidP="00936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B050"/>
        </w:rPr>
      </w:pPr>
    </w:p>
    <w:p w:rsidR="00936B1A" w:rsidRPr="00BF72F7" w:rsidRDefault="00936B1A" w:rsidP="00936B1A">
      <w:pPr>
        <w:widowControl w:val="0"/>
        <w:ind w:firstLine="567"/>
        <w:contextualSpacing/>
        <w:jc w:val="both"/>
        <w:rPr>
          <w:rFonts w:ascii="Times New Roman" w:hAnsi="Times New Roman"/>
          <w:sz w:val="28"/>
          <w:szCs w:val="28"/>
        </w:rPr>
      </w:pPr>
      <w:r w:rsidRPr="00BF72F7">
        <w:rPr>
          <w:rFonts w:ascii="Times New Roman" w:hAnsi="Times New Roman"/>
          <w:b/>
          <w:sz w:val="28"/>
          <w:szCs w:val="28"/>
        </w:rPr>
        <w:t xml:space="preserve">Комунальне підприємство «Комунгосп» </w:t>
      </w:r>
      <w:proofErr w:type="spellStart"/>
      <w:r w:rsidRPr="00BF72F7">
        <w:rPr>
          <w:rFonts w:ascii="Times New Roman" w:hAnsi="Times New Roman"/>
          <w:b/>
          <w:sz w:val="28"/>
          <w:szCs w:val="28"/>
        </w:rPr>
        <w:t>Долинської</w:t>
      </w:r>
      <w:proofErr w:type="spellEnd"/>
      <w:r w:rsidRPr="00BF72F7">
        <w:rPr>
          <w:rFonts w:ascii="Times New Roman" w:hAnsi="Times New Roman"/>
          <w:b/>
          <w:sz w:val="28"/>
          <w:szCs w:val="28"/>
        </w:rPr>
        <w:t xml:space="preserve"> міської ради</w:t>
      </w:r>
      <w:r w:rsidRPr="00BF72F7">
        <w:rPr>
          <w:rFonts w:ascii="Times New Roman" w:hAnsi="Times New Roman"/>
          <w:sz w:val="28"/>
          <w:szCs w:val="28"/>
        </w:rPr>
        <w:t xml:space="preserve"> (далі – Замовник), в особі директора </w:t>
      </w:r>
      <w:proofErr w:type="spellStart"/>
      <w:r w:rsidR="002336A1" w:rsidRPr="002336A1">
        <w:rPr>
          <w:rFonts w:ascii="Times New Roman" w:hAnsi="Times New Roman"/>
          <w:sz w:val="28"/>
          <w:szCs w:val="28"/>
        </w:rPr>
        <w:t>Бойківа</w:t>
      </w:r>
      <w:proofErr w:type="spellEnd"/>
      <w:r w:rsidR="002336A1" w:rsidRPr="002336A1">
        <w:rPr>
          <w:rFonts w:ascii="Times New Roman" w:hAnsi="Times New Roman"/>
          <w:sz w:val="28"/>
          <w:szCs w:val="28"/>
        </w:rPr>
        <w:t xml:space="preserve"> Володимира Тарасовича</w:t>
      </w:r>
      <w:r w:rsidRPr="00BF72F7">
        <w:rPr>
          <w:rFonts w:ascii="Times New Roman" w:hAnsi="Times New Roman"/>
          <w:sz w:val="28"/>
          <w:szCs w:val="28"/>
        </w:rPr>
        <w:t xml:space="preserve">, що діє на підставі </w:t>
      </w:r>
      <w:r w:rsidRPr="00BF72F7">
        <w:rPr>
          <w:rFonts w:ascii="Times New Roman" w:hAnsi="Times New Roman"/>
          <w:sz w:val="28"/>
          <w:szCs w:val="28"/>
        </w:rPr>
        <w:softHyphen/>
      </w:r>
      <w:r w:rsidRPr="00BF72F7">
        <w:rPr>
          <w:rFonts w:ascii="Times New Roman" w:hAnsi="Times New Roman"/>
          <w:sz w:val="28"/>
          <w:szCs w:val="28"/>
        </w:rPr>
        <w:softHyphen/>
      </w:r>
      <w:r w:rsidRPr="00BF72F7">
        <w:rPr>
          <w:rFonts w:ascii="Times New Roman" w:hAnsi="Times New Roman"/>
          <w:sz w:val="28"/>
          <w:szCs w:val="28"/>
        </w:rPr>
        <w:softHyphen/>
      </w:r>
      <w:r w:rsidRPr="00BF72F7">
        <w:rPr>
          <w:rFonts w:ascii="Times New Roman" w:hAnsi="Times New Roman"/>
          <w:sz w:val="28"/>
          <w:szCs w:val="28"/>
        </w:rPr>
        <w:softHyphen/>
      </w:r>
      <w:r w:rsidRPr="00BF72F7">
        <w:rPr>
          <w:rFonts w:ascii="Times New Roman" w:hAnsi="Times New Roman"/>
          <w:sz w:val="28"/>
          <w:szCs w:val="28"/>
        </w:rPr>
        <w:softHyphen/>
      </w:r>
      <w:r w:rsidRPr="00BF72F7">
        <w:rPr>
          <w:rFonts w:ascii="Times New Roman" w:hAnsi="Times New Roman"/>
          <w:sz w:val="28"/>
          <w:szCs w:val="28"/>
        </w:rPr>
        <w:softHyphen/>
      </w:r>
      <w:r w:rsidRPr="00BF72F7">
        <w:rPr>
          <w:rFonts w:ascii="Times New Roman" w:hAnsi="Times New Roman"/>
          <w:sz w:val="28"/>
          <w:szCs w:val="28"/>
        </w:rPr>
        <w:softHyphen/>
      </w:r>
      <w:r w:rsidRPr="00BF72F7">
        <w:rPr>
          <w:rFonts w:ascii="Times New Roman" w:hAnsi="Times New Roman"/>
          <w:sz w:val="28"/>
          <w:szCs w:val="28"/>
        </w:rPr>
        <w:softHyphen/>
      </w:r>
      <w:r w:rsidRPr="00BF72F7">
        <w:rPr>
          <w:rFonts w:ascii="Times New Roman" w:hAnsi="Times New Roman"/>
          <w:sz w:val="28"/>
          <w:szCs w:val="28"/>
        </w:rPr>
        <w:softHyphen/>
      </w:r>
      <w:r w:rsidRPr="00BF72F7">
        <w:rPr>
          <w:rFonts w:ascii="Times New Roman" w:hAnsi="Times New Roman"/>
          <w:sz w:val="28"/>
          <w:szCs w:val="28"/>
        </w:rPr>
        <w:softHyphen/>
      </w:r>
      <w:r w:rsidRPr="00BF72F7">
        <w:rPr>
          <w:rFonts w:ascii="Times New Roman" w:hAnsi="Times New Roman"/>
          <w:sz w:val="28"/>
          <w:szCs w:val="28"/>
        </w:rPr>
        <w:softHyphen/>
        <w:t>Статуту з однієї сторони, та _____________________________________ в особі  _____________________________________________________________ ________________________________________________________________, що діє на підставі _______________________________________________________ (далі - Постачальник), з іншої сторони, разом - Сторони, уклали цей договір про таке (далі - Договір):</w:t>
      </w:r>
    </w:p>
    <w:p w:rsidR="00D2456F" w:rsidRPr="00936B1A" w:rsidRDefault="00D2456F" w:rsidP="00480B34">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t>I. Предмет договору</w:t>
      </w:r>
    </w:p>
    <w:p w:rsidR="00D2456F" w:rsidRPr="00936B1A" w:rsidRDefault="006603D9" w:rsidP="0013454E">
      <w:pPr>
        <w:spacing w:after="0" w:line="240" w:lineRule="auto"/>
        <w:jc w:val="both"/>
        <w:rPr>
          <w:rFonts w:ascii="Times New Roman" w:hAnsi="Times New Roman"/>
          <w:b/>
          <w:sz w:val="28"/>
          <w:szCs w:val="28"/>
        </w:rPr>
      </w:pPr>
      <w:r>
        <w:rPr>
          <w:rFonts w:ascii="Times New Roman" w:hAnsi="Times New Roman"/>
          <w:sz w:val="28"/>
          <w:szCs w:val="28"/>
        </w:rPr>
        <w:t xml:space="preserve">       </w:t>
      </w:r>
      <w:r w:rsidR="00D2456F" w:rsidRPr="00936B1A">
        <w:rPr>
          <w:rFonts w:ascii="Times New Roman" w:hAnsi="Times New Roman"/>
          <w:sz w:val="28"/>
          <w:szCs w:val="28"/>
        </w:rPr>
        <w:t xml:space="preserve">1.1. Постачальник зобов’язується поставити Замовникові товар –  </w:t>
      </w:r>
      <w:r w:rsidR="0020799A" w:rsidRPr="0020799A">
        <w:rPr>
          <w:rFonts w:ascii="Times New Roman" w:hAnsi="Times New Roman"/>
          <w:b/>
          <w:bCs/>
          <w:sz w:val="28"/>
          <w:szCs w:val="28"/>
        </w:rPr>
        <w:t xml:space="preserve">Розпилювач бітумної емульсії (гудронатор </w:t>
      </w:r>
      <w:r w:rsidR="00717765" w:rsidRPr="00020001">
        <w:rPr>
          <w:rFonts w:ascii="Times New Roman" w:hAnsi="Times New Roman"/>
          <w:b/>
          <w:bCs/>
          <w:sz w:val="28"/>
          <w:szCs w:val="28"/>
          <w:lang w:val="en-US"/>
        </w:rPr>
        <w:t>BS</w:t>
      </w:r>
      <w:r w:rsidR="00717765" w:rsidRPr="00020001">
        <w:rPr>
          <w:rFonts w:ascii="Times New Roman" w:hAnsi="Times New Roman"/>
          <w:b/>
          <w:bCs/>
          <w:sz w:val="28"/>
          <w:szCs w:val="28"/>
        </w:rPr>
        <w:t>-500</w:t>
      </w:r>
      <w:r w:rsidR="00717765">
        <w:rPr>
          <w:rFonts w:ascii="Times New Roman" w:hAnsi="Times New Roman"/>
          <w:b/>
          <w:bCs/>
          <w:sz w:val="28"/>
          <w:szCs w:val="28"/>
        </w:rPr>
        <w:t xml:space="preserve"> на причепі</w:t>
      </w:r>
      <w:r w:rsidR="0020799A" w:rsidRPr="0020799A">
        <w:rPr>
          <w:rFonts w:ascii="Times New Roman" w:hAnsi="Times New Roman"/>
          <w:b/>
          <w:bCs/>
          <w:sz w:val="28"/>
          <w:szCs w:val="28"/>
        </w:rPr>
        <w:t>)</w:t>
      </w:r>
      <w:r w:rsidR="00C80C5F">
        <w:rPr>
          <w:rFonts w:ascii="Times New Roman" w:hAnsi="Times New Roman"/>
          <w:b/>
          <w:sz w:val="28"/>
          <w:szCs w:val="28"/>
        </w:rPr>
        <w:t xml:space="preserve"> </w:t>
      </w:r>
      <w:r w:rsidR="0013454E" w:rsidRPr="001C3B8A">
        <w:rPr>
          <w:rFonts w:ascii="Times New Roman" w:hAnsi="Times New Roman"/>
          <w:sz w:val="28"/>
          <w:szCs w:val="28"/>
        </w:rPr>
        <w:t xml:space="preserve">(Код за 021:2015 - </w:t>
      </w:r>
      <w:r w:rsidR="0013454E" w:rsidRPr="001C3B8A">
        <w:rPr>
          <w:rFonts w:ascii="Times New Roman" w:hAnsi="Times New Roman"/>
          <w:color w:val="000000"/>
          <w:sz w:val="28"/>
          <w:szCs w:val="28"/>
        </w:rPr>
        <w:t>43310000-9 - Машини для цивільного будівництва</w:t>
      </w:r>
      <w:r w:rsidR="0013454E" w:rsidRPr="001C3B8A">
        <w:rPr>
          <w:rFonts w:ascii="Times New Roman" w:hAnsi="Times New Roman"/>
          <w:sz w:val="28"/>
          <w:szCs w:val="28"/>
        </w:rPr>
        <w:t>)</w:t>
      </w:r>
      <w:r w:rsidR="00D2456F" w:rsidRPr="00936B1A">
        <w:rPr>
          <w:rFonts w:ascii="Times New Roman" w:hAnsi="Times New Roman"/>
          <w:b/>
          <w:sz w:val="28"/>
          <w:szCs w:val="28"/>
        </w:rPr>
        <w:t xml:space="preserve">, </w:t>
      </w:r>
      <w:r w:rsidR="00D2456F" w:rsidRPr="00936B1A">
        <w:rPr>
          <w:rFonts w:ascii="Times New Roman" w:hAnsi="Times New Roman"/>
          <w:sz w:val="28"/>
          <w:szCs w:val="28"/>
        </w:rPr>
        <w:t>зазначений в специфікації  (Додаток № 1), що є невід`ємною частиною договору, а Замовник - прийняти і оплатити такий Товар.</w:t>
      </w:r>
    </w:p>
    <w:p w:rsidR="00D2456F" w:rsidRPr="00936B1A" w:rsidRDefault="00D2456F" w:rsidP="00480B34">
      <w:pPr>
        <w:spacing w:line="240" w:lineRule="auto"/>
        <w:ind w:firstLine="567"/>
        <w:contextualSpacing/>
        <w:jc w:val="both"/>
        <w:rPr>
          <w:rFonts w:ascii="Times New Roman" w:hAnsi="Times New Roman"/>
          <w:sz w:val="28"/>
          <w:szCs w:val="28"/>
        </w:rPr>
      </w:pPr>
      <w:r w:rsidRPr="00936B1A">
        <w:rPr>
          <w:rFonts w:ascii="Times New Roman" w:hAnsi="Times New Roman"/>
          <w:sz w:val="28"/>
          <w:szCs w:val="28"/>
        </w:rPr>
        <w:t>1.2. Товар повинен відповідати технічним вимогам  які ставляться до товарів такого типу.</w:t>
      </w:r>
    </w:p>
    <w:p w:rsidR="00D2456F" w:rsidRPr="00936B1A" w:rsidRDefault="00D2456F" w:rsidP="00480B34">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t>II. Якість товарів, робіт чи послуг</w:t>
      </w:r>
    </w:p>
    <w:p w:rsidR="00D2456F" w:rsidRPr="00936B1A" w:rsidRDefault="00D2456F" w:rsidP="00480B34">
      <w:pPr>
        <w:spacing w:line="264" w:lineRule="auto"/>
        <w:ind w:firstLine="567"/>
        <w:contextualSpacing/>
        <w:jc w:val="both"/>
        <w:rPr>
          <w:rFonts w:ascii="Times New Roman" w:hAnsi="Times New Roman"/>
          <w:sz w:val="28"/>
          <w:szCs w:val="28"/>
          <w:lang w:eastAsia="en-US"/>
        </w:rPr>
      </w:pPr>
      <w:r w:rsidRPr="00936B1A">
        <w:rPr>
          <w:rFonts w:ascii="Times New Roman" w:hAnsi="Times New Roman"/>
          <w:sz w:val="28"/>
          <w:szCs w:val="28"/>
          <w:lang w:eastAsia="en-US"/>
        </w:rPr>
        <w:t>2.1. Транспортний засіб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 має відповідний сертифікат якості.</w:t>
      </w:r>
    </w:p>
    <w:p w:rsidR="00D2456F" w:rsidRPr="00936B1A" w:rsidRDefault="00D2456F" w:rsidP="00480B34">
      <w:pPr>
        <w:spacing w:line="264" w:lineRule="auto"/>
        <w:ind w:firstLine="567"/>
        <w:contextualSpacing/>
        <w:jc w:val="both"/>
        <w:rPr>
          <w:rFonts w:ascii="Times New Roman" w:hAnsi="Times New Roman"/>
          <w:sz w:val="28"/>
          <w:szCs w:val="28"/>
          <w:lang w:eastAsia="en-US"/>
        </w:rPr>
      </w:pPr>
      <w:r w:rsidRPr="00936B1A">
        <w:rPr>
          <w:rFonts w:ascii="Times New Roman" w:hAnsi="Times New Roman"/>
          <w:sz w:val="28"/>
          <w:szCs w:val="28"/>
          <w:lang w:eastAsia="en-US"/>
        </w:rPr>
        <w:t>2.2. Постачальник гарантує нормальну експлуатацію транспортного засобу протягом _____ (__________) років з моменту продажу. Умови та порядок гарантійного обслуговування транспортного засобу, порядок визначення гарантійного випадку вказуються в сервісній книжці та/або настанові з експлуатації.</w:t>
      </w:r>
    </w:p>
    <w:p w:rsidR="00D2456F" w:rsidRPr="00936B1A" w:rsidRDefault="00D2456F" w:rsidP="00480B34">
      <w:pPr>
        <w:spacing w:line="264" w:lineRule="auto"/>
        <w:ind w:firstLine="567"/>
        <w:contextualSpacing/>
        <w:jc w:val="both"/>
        <w:rPr>
          <w:rFonts w:ascii="Times New Roman" w:hAnsi="Times New Roman"/>
          <w:sz w:val="28"/>
          <w:szCs w:val="28"/>
          <w:lang w:eastAsia="en-US"/>
        </w:rPr>
      </w:pPr>
      <w:r w:rsidRPr="00936B1A">
        <w:rPr>
          <w:rFonts w:ascii="Times New Roman" w:hAnsi="Times New Roman"/>
          <w:sz w:val="28"/>
          <w:szCs w:val="28"/>
          <w:lang w:eastAsia="en-US"/>
        </w:rPr>
        <w:t>2.3. Належним виконанням</w:t>
      </w:r>
      <w:r w:rsidR="00BF72F7">
        <w:rPr>
          <w:rFonts w:ascii="Times New Roman" w:hAnsi="Times New Roman"/>
          <w:sz w:val="28"/>
          <w:szCs w:val="28"/>
          <w:lang w:eastAsia="en-US"/>
        </w:rPr>
        <w:t xml:space="preserve"> </w:t>
      </w:r>
      <w:r w:rsidRPr="00936B1A">
        <w:rPr>
          <w:rFonts w:ascii="Times New Roman" w:hAnsi="Times New Roman"/>
          <w:sz w:val="28"/>
          <w:szCs w:val="28"/>
          <w:lang w:eastAsia="en-US"/>
        </w:rPr>
        <w:t xml:space="preserve"> Постачальником своїх гарантійних зобов’язань вважається безкоштовне усунення виявлених дефектів транспортного засобу шляхом заміни дефектних деталей, вузлів, агрегатів, або безкоштовного ремонту відповідних деталей, вузлів, агрегатів транспортного засобу в порядку, встановленому Постачальником.</w:t>
      </w:r>
    </w:p>
    <w:p w:rsidR="00D2456F" w:rsidRPr="00936B1A" w:rsidRDefault="00D2456F" w:rsidP="00480B34">
      <w:pPr>
        <w:spacing w:line="264" w:lineRule="auto"/>
        <w:ind w:firstLine="567"/>
        <w:contextualSpacing/>
        <w:jc w:val="both"/>
        <w:rPr>
          <w:rFonts w:ascii="Times New Roman" w:hAnsi="Times New Roman"/>
          <w:sz w:val="28"/>
          <w:szCs w:val="28"/>
          <w:lang w:eastAsia="en-US"/>
        </w:rPr>
      </w:pPr>
      <w:r w:rsidRPr="00936B1A">
        <w:rPr>
          <w:rFonts w:ascii="Times New Roman" w:hAnsi="Times New Roman"/>
          <w:sz w:val="28"/>
          <w:szCs w:val="28"/>
          <w:lang w:eastAsia="en-US"/>
        </w:rPr>
        <w:t xml:space="preserve">2.4. Строк проведення гарантійного ремонту становить не більше ____________ календарних днів з моменту отримання транспортного засобу для </w:t>
      </w:r>
      <w:r w:rsidRPr="00936B1A">
        <w:rPr>
          <w:rFonts w:ascii="Times New Roman" w:hAnsi="Times New Roman"/>
          <w:sz w:val="28"/>
          <w:szCs w:val="28"/>
          <w:lang w:eastAsia="en-US"/>
        </w:rPr>
        <w:lastRenderedPageBreak/>
        <w:t>проведення гарантійного ремонту. Збільшення строку гарантійного ремонту можливо у разі його складності, у випадку необхідності закупівлі та/чи доставки до місця ремонту відповідних запчастин та інше, про що сповіщається Замовник.</w:t>
      </w:r>
    </w:p>
    <w:p w:rsidR="00D2456F" w:rsidRPr="00936B1A" w:rsidRDefault="00D2456F" w:rsidP="00480B34">
      <w:pPr>
        <w:spacing w:line="264" w:lineRule="auto"/>
        <w:ind w:firstLine="567"/>
        <w:contextualSpacing/>
        <w:jc w:val="both"/>
        <w:rPr>
          <w:rFonts w:ascii="Times New Roman" w:hAnsi="Times New Roman"/>
          <w:sz w:val="28"/>
          <w:szCs w:val="28"/>
          <w:lang w:eastAsia="en-US"/>
        </w:rPr>
      </w:pPr>
      <w:r w:rsidRPr="00936B1A">
        <w:rPr>
          <w:rFonts w:ascii="Times New Roman" w:hAnsi="Times New Roman"/>
          <w:sz w:val="28"/>
          <w:szCs w:val="28"/>
          <w:lang w:eastAsia="en-US"/>
        </w:rPr>
        <w:t xml:space="preserve">2.5. Гарантійні зобов’язання Постачальника втрачають силу до закінчення строку (або пробігу), у випадках, що вказані у сервісній книжці та/або настанові з експлуатації </w:t>
      </w:r>
      <w:bookmarkStart w:id="0" w:name="104"/>
      <w:bookmarkStart w:id="1" w:name="105"/>
      <w:bookmarkEnd w:id="0"/>
      <w:bookmarkEnd w:id="1"/>
    </w:p>
    <w:p w:rsidR="00D2456F" w:rsidRPr="00936B1A" w:rsidRDefault="00D2456F" w:rsidP="00480B34">
      <w:pPr>
        <w:spacing w:line="264" w:lineRule="auto"/>
        <w:ind w:firstLine="567"/>
        <w:contextualSpacing/>
        <w:jc w:val="both"/>
        <w:rPr>
          <w:rFonts w:ascii="Times New Roman" w:hAnsi="Times New Roman"/>
          <w:sz w:val="28"/>
          <w:szCs w:val="28"/>
          <w:lang w:eastAsia="en-US"/>
        </w:rPr>
      </w:pPr>
      <w:r w:rsidRPr="00936B1A">
        <w:rPr>
          <w:rFonts w:ascii="Times New Roman" w:hAnsi="Times New Roman"/>
          <w:sz w:val="28"/>
          <w:szCs w:val="28"/>
          <w:lang w:eastAsia="en-US"/>
        </w:rPr>
        <w:t>2.6. Постачальник гарантує якість товарів, що постачаються.</w:t>
      </w:r>
    </w:p>
    <w:p w:rsidR="00D2456F" w:rsidRPr="00936B1A" w:rsidRDefault="00D2456F" w:rsidP="00480B34">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t>III. Сума, що визначена у договорі</w:t>
      </w:r>
    </w:p>
    <w:p w:rsidR="00D2456F" w:rsidRPr="00936B1A" w:rsidRDefault="00D2456F" w:rsidP="000764F1">
      <w:pPr>
        <w:spacing w:after="0" w:line="264" w:lineRule="auto"/>
        <w:ind w:firstLine="567"/>
        <w:contextualSpacing/>
        <w:jc w:val="both"/>
        <w:rPr>
          <w:rFonts w:ascii="Times New Roman" w:hAnsi="Times New Roman"/>
          <w:b/>
          <w:sz w:val="28"/>
          <w:szCs w:val="28"/>
        </w:rPr>
      </w:pPr>
      <w:r w:rsidRPr="00936B1A">
        <w:rPr>
          <w:rFonts w:ascii="Times New Roman" w:hAnsi="Times New Roman"/>
          <w:sz w:val="28"/>
          <w:szCs w:val="28"/>
        </w:rPr>
        <w:t xml:space="preserve">3.1. Сума, що визначена у Договорі становить </w:t>
      </w:r>
      <w:r w:rsidRPr="00936B1A">
        <w:rPr>
          <w:rFonts w:ascii="Times New Roman" w:hAnsi="Times New Roman"/>
          <w:b/>
          <w:sz w:val="28"/>
          <w:szCs w:val="28"/>
        </w:rPr>
        <w:t>_______________ грн. (</w:t>
      </w:r>
      <w:r w:rsidR="00442249">
        <w:rPr>
          <w:rFonts w:ascii="Times New Roman" w:hAnsi="Times New Roman"/>
          <w:b/>
          <w:sz w:val="28"/>
          <w:szCs w:val="28"/>
        </w:rPr>
        <w:t xml:space="preserve">_____________________) </w:t>
      </w:r>
      <w:r w:rsidR="00442249" w:rsidRPr="00442249">
        <w:rPr>
          <w:rFonts w:ascii="Times New Roman" w:hAnsi="Times New Roman"/>
          <w:sz w:val="28"/>
          <w:szCs w:val="28"/>
        </w:rPr>
        <w:t>з</w:t>
      </w:r>
      <w:r w:rsidRPr="00442249">
        <w:rPr>
          <w:rFonts w:ascii="Times New Roman" w:hAnsi="Times New Roman"/>
          <w:sz w:val="28"/>
          <w:szCs w:val="28"/>
        </w:rPr>
        <w:t xml:space="preserve"> ПДВ.</w:t>
      </w:r>
    </w:p>
    <w:p w:rsidR="00D2456F" w:rsidRPr="00936B1A" w:rsidRDefault="00D2456F" w:rsidP="000764F1">
      <w:pPr>
        <w:spacing w:after="0" w:line="264" w:lineRule="auto"/>
        <w:ind w:firstLine="567"/>
        <w:contextualSpacing/>
        <w:jc w:val="both"/>
        <w:rPr>
          <w:rFonts w:ascii="Times New Roman" w:hAnsi="Times New Roman"/>
          <w:sz w:val="28"/>
          <w:szCs w:val="28"/>
        </w:rPr>
      </w:pPr>
      <w:r w:rsidRPr="00936B1A">
        <w:rPr>
          <w:rFonts w:ascii="Times New Roman" w:hAnsi="Times New Roman"/>
          <w:sz w:val="28"/>
          <w:szCs w:val="28"/>
        </w:rPr>
        <w:t>3.2. Сума цього  Договору  може  бути  зменшена за взаємною згодою Сторін.</w:t>
      </w:r>
    </w:p>
    <w:p w:rsidR="00D2456F" w:rsidRPr="00936B1A" w:rsidRDefault="00D2456F" w:rsidP="000764F1">
      <w:pPr>
        <w:spacing w:after="0" w:line="264" w:lineRule="auto"/>
        <w:ind w:firstLine="567"/>
        <w:contextualSpacing/>
        <w:jc w:val="both"/>
        <w:rPr>
          <w:rFonts w:ascii="Times New Roman" w:hAnsi="Times New Roman"/>
          <w:spacing w:val="-1"/>
          <w:sz w:val="28"/>
          <w:szCs w:val="28"/>
        </w:rPr>
      </w:pPr>
      <w:r w:rsidRPr="00936B1A">
        <w:rPr>
          <w:rFonts w:ascii="Times New Roman" w:hAnsi="Times New Roman"/>
          <w:spacing w:val="-1"/>
          <w:sz w:val="28"/>
          <w:szCs w:val="28"/>
        </w:rPr>
        <w:t>3.3. Сума на товар встановлюється в національній грошовій одиниці України.</w:t>
      </w:r>
    </w:p>
    <w:p w:rsidR="008C5F74" w:rsidRPr="008C5F74" w:rsidRDefault="008C5F74" w:rsidP="000764F1">
      <w:pPr>
        <w:pStyle w:val="2"/>
        <w:spacing w:before="0" w:after="0"/>
        <w:jc w:val="both"/>
        <w:rPr>
          <w:sz w:val="28"/>
          <w:szCs w:val="28"/>
        </w:rPr>
      </w:pPr>
      <w:r>
        <w:rPr>
          <w:sz w:val="28"/>
          <w:szCs w:val="28"/>
        </w:rPr>
        <w:t xml:space="preserve">       </w:t>
      </w:r>
      <w:r w:rsidR="00D2456F" w:rsidRPr="008C5F74">
        <w:rPr>
          <w:sz w:val="28"/>
          <w:szCs w:val="28"/>
        </w:rPr>
        <w:t xml:space="preserve">3.4. </w:t>
      </w:r>
      <w:r w:rsidRPr="008C5F74">
        <w:rPr>
          <w:sz w:val="28"/>
          <w:szCs w:val="28"/>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5 статті 41 Закону України «Про публічні закупівлі» зі змінами, а саме:</w:t>
      </w:r>
    </w:p>
    <w:p w:rsidR="008C5F74" w:rsidRPr="008C5F74" w:rsidRDefault="008C5F74" w:rsidP="008C5F74">
      <w:pPr>
        <w:pStyle w:val="2"/>
        <w:spacing w:before="0" w:after="0"/>
        <w:jc w:val="both"/>
        <w:rPr>
          <w:sz w:val="28"/>
          <w:szCs w:val="28"/>
        </w:rPr>
      </w:pPr>
      <w:r w:rsidRPr="008C5F74">
        <w:rPr>
          <w:sz w:val="28"/>
          <w:szCs w:val="28"/>
        </w:rPr>
        <w:t>1) зменшення обсягів закупівлі, зокрема з урахуванням фактичного обсягу видатків замовника;</w:t>
      </w:r>
    </w:p>
    <w:p w:rsidR="008C5F74" w:rsidRPr="008C5F74" w:rsidRDefault="008C5F74" w:rsidP="008C5F74">
      <w:pPr>
        <w:pStyle w:val="2"/>
        <w:spacing w:before="0" w:after="0"/>
        <w:jc w:val="both"/>
        <w:rPr>
          <w:sz w:val="28"/>
          <w:szCs w:val="28"/>
        </w:rPr>
      </w:pPr>
      <w:r w:rsidRPr="008C5F74">
        <w:rPr>
          <w:sz w:val="28"/>
          <w:szCs w:val="28"/>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8C5F74" w:rsidRPr="008C5F74" w:rsidRDefault="008C5F74" w:rsidP="008C5F74">
      <w:pPr>
        <w:pStyle w:val="2"/>
        <w:spacing w:before="0" w:after="0"/>
        <w:jc w:val="both"/>
        <w:rPr>
          <w:sz w:val="28"/>
          <w:szCs w:val="28"/>
        </w:rPr>
      </w:pPr>
      <w:r w:rsidRPr="008C5F74">
        <w:rPr>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8C5F74" w:rsidRPr="008C5F74" w:rsidRDefault="008C5F74" w:rsidP="008C5F74">
      <w:pPr>
        <w:pStyle w:val="2"/>
        <w:spacing w:before="0" w:after="0"/>
        <w:jc w:val="both"/>
        <w:rPr>
          <w:sz w:val="28"/>
          <w:szCs w:val="28"/>
        </w:rPr>
      </w:pPr>
      <w:r w:rsidRPr="008C5F74">
        <w:rPr>
          <w:sz w:val="28"/>
          <w:szCs w:val="28"/>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5F74" w:rsidRPr="008C5F74" w:rsidRDefault="008C5F74" w:rsidP="008C5F74">
      <w:pPr>
        <w:pStyle w:val="2"/>
        <w:spacing w:before="0" w:after="0"/>
        <w:jc w:val="both"/>
        <w:rPr>
          <w:sz w:val="28"/>
          <w:szCs w:val="28"/>
        </w:rPr>
      </w:pPr>
      <w:r w:rsidRPr="008C5F74">
        <w:rPr>
          <w:sz w:val="28"/>
          <w:szCs w:val="28"/>
        </w:rPr>
        <w:t>5) узгодженої зміни ціни в бік зменшення (без зміни кількості (обсягу) та якості товарів, робіт і послуг), у тому числі у разі коливання ціни на ринку;</w:t>
      </w:r>
    </w:p>
    <w:p w:rsidR="008C5F74" w:rsidRPr="008C5F74" w:rsidRDefault="008C5F74" w:rsidP="008C5F74">
      <w:pPr>
        <w:pStyle w:val="2"/>
        <w:spacing w:before="0" w:after="0"/>
        <w:jc w:val="both"/>
        <w:rPr>
          <w:sz w:val="28"/>
          <w:szCs w:val="28"/>
        </w:rPr>
      </w:pPr>
      <w:r w:rsidRPr="008C5F74">
        <w:rPr>
          <w:sz w:val="28"/>
          <w:szCs w:val="28"/>
        </w:rPr>
        <w:t>6) зміни ціни у зв'язку із зміною ставок податків і зборів пропорційно до змін таких ставок;</w:t>
      </w:r>
    </w:p>
    <w:p w:rsidR="008C5F74" w:rsidRPr="008C5F74" w:rsidRDefault="008C5F74" w:rsidP="008C5F74">
      <w:pPr>
        <w:pStyle w:val="2"/>
        <w:spacing w:before="0" w:after="0"/>
        <w:jc w:val="both"/>
        <w:rPr>
          <w:sz w:val="28"/>
          <w:szCs w:val="28"/>
        </w:rPr>
      </w:pPr>
      <w:r w:rsidRPr="008C5F74">
        <w:rPr>
          <w:sz w:val="28"/>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5F74">
        <w:rPr>
          <w:sz w:val="28"/>
          <w:szCs w:val="28"/>
        </w:rPr>
        <w:t>Platts</w:t>
      </w:r>
      <w:proofErr w:type="spellEnd"/>
      <w:r w:rsidRPr="008C5F74">
        <w:rPr>
          <w:sz w:val="28"/>
          <w:szCs w:val="28"/>
        </w:rPr>
        <w:t xml:space="preserve">, регульованих цін (тарифів) і нормативів, які </w:t>
      </w:r>
      <w:r w:rsidRPr="008C5F74">
        <w:rPr>
          <w:sz w:val="28"/>
          <w:szCs w:val="28"/>
        </w:rPr>
        <w:lastRenderedPageBreak/>
        <w:t>застосовуються в договорі про закупівлю, у разі встановлення в договорі про закупівлю порядку зміни ціни;</w:t>
      </w:r>
    </w:p>
    <w:p w:rsidR="008C5F74" w:rsidRDefault="008C5F74" w:rsidP="008C5F74">
      <w:pPr>
        <w:pStyle w:val="2"/>
        <w:spacing w:before="0" w:after="0"/>
        <w:jc w:val="both"/>
        <w:rPr>
          <w:sz w:val="28"/>
          <w:szCs w:val="28"/>
        </w:rPr>
      </w:pPr>
      <w:r w:rsidRPr="008C5F74">
        <w:rPr>
          <w:sz w:val="28"/>
          <w:szCs w:val="28"/>
        </w:rPr>
        <w:t>8) зміни умов у зв'язку із застосуванням положень частини шостої  статті 41 Закону України «Про публічні закупівлі», а саме у разі якщо дія  договору  про закупівлю продовжується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3D1179" w:rsidRPr="003D1179" w:rsidRDefault="003D1179" w:rsidP="003D1179">
      <w:pPr>
        <w:spacing w:after="0" w:line="240" w:lineRule="auto"/>
        <w:jc w:val="both"/>
        <w:rPr>
          <w:rFonts w:ascii="Times New Roman" w:hAnsi="Times New Roman"/>
          <w:sz w:val="28"/>
          <w:szCs w:val="28"/>
        </w:rPr>
      </w:pPr>
      <w:r w:rsidRPr="003D1179">
        <w:rPr>
          <w:rFonts w:ascii="Times New Roman" w:hAnsi="Times New Roman"/>
          <w:sz w:val="28"/>
          <w:szCs w:val="28"/>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rsidR="00D2456F" w:rsidRPr="00936B1A" w:rsidRDefault="00D2456F" w:rsidP="008C5F74">
      <w:pPr>
        <w:spacing w:line="264" w:lineRule="auto"/>
        <w:ind w:firstLine="567"/>
        <w:contextualSpacing/>
        <w:jc w:val="both"/>
        <w:rPr>
          <w:rFonts w:ascii="Times New Roman" w:hAnsi="Times New Roman"/>
          <w:b/>
          <w:sz w:val="28"/>
          <w:szCs w:val="28"/>
        </w:rPr>
      </w:pPr>
      <w:r w:rsidRPr="00936B1A">
        <w:rPr>
          <w:rFonts w:ascii="Times New Roman" w:hAnsi="Times New Roman"/>
          <w:sz w:val="28"/>
          <w:szCs w:val="28"/>
        </w:rPr>
        <w:t>3.5.Сума цього Договору включає вартість пакування товарів, їх завантаження, доставку і розвантаження.</w:t>
      </w:r>
    </w:p>
    <w:p w:rsidR="00D2456F" w:rsidRPr="00936B1A" w:rsidRDefault="00D2456F" w:rsidP="00480B34">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t>IV. Порядок здійснення оплати</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4.1 </w:t>
      </w:r>
      <w:r w:rsidRPr="00936B1A">
        <w:rPr>
          <w:rFonts w:ascii="Times New Roman" w:hAnsi="Times New Roman"/>
          <w:sz w:val="28"/>
          <w:szCs w:val="28"/>
          <w:lang w:eastAsia="en-US"/>
        </w:rPr>
        <w:t>Оплата за товари, які надані Постачальником, проводиться за фактом поставки</w:t>
      </w:r>
      <w:r w:rsidR="003E15E3">
        <w:rPr>
          <w:rFonts w:ascii="Times New Roman" w:hAnsi="Times New Roman"/>
          <w:sz w:val="28"/>
          <w:szCs w:val="28"/>
          <w:lang w:eastAsia="en-US"/>
        </w:rPr>
        <w:t>,</w:t>
      </w:r>
      <w:r w:rsidR="00205A52">
        <w:rPr>
          <w:rFonts w:ascii="Times New Roman" w:hAnsi="Times New Roman"/>
          <w:sz w:val="28"/>
          <w:szCs w:val="28"/>
          <w:lang w:eastAsia="en-US"/>
        </w:rPr>
        <w:t xml:space="preserve"> </w:t>
      </w:r>
      <w:r w:rsidRPr="00936B1A">
        <w:rPr>
          <w:rFonts w:ascii="Times New Roman" w:hAnsi="Times New Roman"/>
          <w:sz w:val="28"/>
          <w:szCs w:val="28"/>
          <w:lang w:eastAsia="en-US"/>
        </w:rPr>
        <w:t xml:space="preserve"> протягом </w:t>
      </w:r>
      <w:r w:rsidR="00BF72F7">
        <w:rPr>
          <w:rFonts w:ascii="Times New Roman" w:hAnsi="Times New Roman"/>
          <w:sz w:val="28"/>
          <w:szCs w:val="28"/>
          <w:lang w:eastAsia="en-US"/>
        </w:rPr>
        <w:t>10</w:t>
      </w:r>
      <w:r w:rsidRPr="00936B1A">
        <w:rPr>
          <w:rFonts w:ascii="Times New Roman" w:hAnsi="Times New Roman"/>
          <w:sz w:val="28"/>
          <w:szCs w:val="28"/>
          <w:lang w:eastAsia="en-US"/>
        </w:rPr>
        <w:t xml:space="preserve"> (</w:t>
      </w:r>
      <w:r w:rsidR="00103170">
        <w:rPr>
          <w:rFonts w:ascii="Times New Roman" w:hAnsi="Times New Roman"/>
          <w:sz w:val="28"/>
          <w:szCs w:val="28"/>
          <w:lang w:eastAsia="en-US"/>
        </w:rPr>
        <w:t>десяти</w:t>
      </w:r>
      <w:r w:rsidR="0007372A">
        <w:rPr>
          <w:rFonts w:ascii="Times New Roman" w:hAnsi="Times New Roman"/>
          <w:sz w:val="28"/>
          <w:szCs w:val="28"/>
          <w:lang w:eastAsia="en-US"/>
        </w:rPr>
        <w:t>) банківських</w:t>
      </w:r>
      <w:r w:rsidRPr="00936B1A">
        <w:rPr>
          <w:rFonts w:ascii="Times New Roman" w:hAnsi="Times New Roman"/>
          <w:sz w:val="28"/>
          <w:szCs w:val="28"/>
          <w:lang w:eastAsia="en-US"/>
        </w:rPr>
        <w:t xml:space="preserve"> днів з моменту отримання товару</w:t>
      </w:r>
      <w:r w:rsidRPr="00936B1A">
        <w:rPr>
          <w:rFonts w:ascii="Times New Roman" w:hAnsi="Times New Roman"/>
          <w:sz w:val="28"/>
          <w:szCs w:val="28"/>
        </w:rPr>
        <w:t>.</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4.2. Оплата Замовником здійснюється повністю.  </w:t>
      </w:r>
    </w:p>
    <w:p w:rsidR="00D2456F" w:rsidRPr="00936B1A" w:rsidRDefault="00D2456F" w:rsidP="00480B34">
      <w:pPr>
        <w:spacing w:line="264" w:lineRule="auto"/>
        <w:ind w:firstLine="567"/>
        <w:contextualSpacing/>
        <w:jc w:val="both"/>
        <w:rPr>
          <w:rFonts w:ascii="Times New Roman" w:hAnsi="Times New Roman"/>
          <w:b/>
          <w:sz w:val="28"/>
          <w:szCs w:val="28"/>
        </w:rPr>
      </w:pPr>
      <w:r w:rsidRPr="00936B1A">
        <w:rPr>
          <w:rFonts w:ascii="Times New Roman" w:hAnsi="Times New Roman"/>
          <w:sz w:val="28"/>
          <w:szCs w:val="28"/>
        </w:rPr>
        <w:t>4.3. Оплата вважається здійсненою з дати зарахування відповідної суми грошових коштів на поточний рахунок Постачальника</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4.4. </w:t>
      </w:r>
      <w:r w:rsidRPr="00936B1A">
        <w:rPr>
          <w:rFonts w:ascii="Times New Roman" w:hAnsi="Times New Roman"/>
          <w:sz w:val="28"/>
          <w:szCs w:val="28"/>
          <w:lang w:eastAsia="en-US"/>
        </w:rPr>
        <w:t>Усі розрахунки за Договором проводяться у безготівковій формі на підставі рахунків-фактур, видаткових накладних</w:t>
      </w:r>
    </w:p>
    <w:p w:rsidR="00D2456F" w:rsidRPr="00936B1A" w:rsidRDefault="00D2456F" w:rsidP="00480B34">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t>V. Місце та строк поставки товарів</w:t>
      </w:r>
    </w:p>
    <w:p w:rsidR="00D2456F" w:rsidRPr="00936B1A" w:rsidRDefault="00D2456F" w:rsidP="00480B34">
      <w:pPr>
        <w:spacing w:line="264" w:lineRule="auto"/>
        <w:ind w:firstLine="567"/>
        <w:contextualSpacing/>
        <w:jc w:val="both"/>
        <w:rPr>
          <w:rFonts w:ascii="Times New Roman" w:hAnsi="Times New Roman"/>
          <w:b/>
          <w:sz w:val="28"/>
          <w:szCs w:val="28"/>
        </w:rPr>
      </w:pPr>
      <w:r w:rsidRPr="00936B1A">
        <w:rPr>
          <w:rFonts w:ascii="Times New Roman" w:hAnsi="Times New Roman"/>
          <w:sz w:val="28"/>
          <w:szCs w:val="28"/>
        </w:rPr>
        <w:t>5.1. Строк поставки товару -</w:t>
      </w:r>
      <w:r w:rsidRPr="00936B1A">
        <w:rPr>
          <w:rFonts w:ascii="Times New Roman" w:hAnsi="Times New Roman"/>
          <w:sz w:val="28"/>
          <w:szCs w:val="28"/>
          <w:lang w:eastAsia="en-US"/>
        </w:rPr>
        <w:t xml:space="preserve"> товар повинен бути поставлений Замовнику протягом 10 (десяти) календарних днів з дня отримання заявки від Замовника</w:t>
      </w:r>
      <w:r w:rsidR="004716B6">
        <w:rPr>
          <w:rFonts w:ascii="Times New Roman" w:hAnsi="Times New Roman"/>
          <w:sz w:val="28"/>
          <w:szCs w:val="28"/>
          <w:lang w:eastAsia="en-US"/>
        </w:rPr>
        <w:t>, але не пізніше 30.09</w:t>
      </w:r>
      <w:bookmarkStart w:id="2" w:name="_GoBack"/>
      <w:bookmarkEnd w:id="2"/>
      <w:r w:rsidR="0056736F">
        <w:rPr>
          <w:rFonts w:ascii="Times New Roman" w:hAnsi="Times New Roman"/>
          <w:sz w:val="28"/>
          <w:szCs w:val="28"/>
          <w:lang w:eastAsia="en-US"/>
        </w:rPr>
        <w:t>.2022 року</w:t>
      </w:r>
      <w:r w:rsidRPr="00936B1A">
        <w:rPr>
          <w:rFonts w:ascii="Times New Roman" w:hAnsi="Times New Roman"/>
          <w:b/>
          <w:sz w:val="28"/>
          <w:szCs w:val="28"/>
        </w:rPr>
        <w:t>.</w:t>
      </w:r>
    </w:p>
    <w:p w:rsidR="00D2456F" w:rsidRPr="00936B1A" w:rsidRDefault="00D2456F" w:rsidP="00480B34">
      <w:pPr>
        <w:shd w:val="clear" w:color="auto" w:fill="FFFFFF"/>
        <w:spacing w:after="0" w:line="240" w:lineRule="auto"/>
        <w:ind w:firstLine="567"/>
        <w:jc w:val="both"/>
        <w:textAlignment w:val="baseline"/>
        <w:rPr>
          <w:rFonts w:ascii="Times New Roman" w:hAnsi="Times New Roman"/>
          <w:color w:val="000000"/>
          <w:sz w:val="28"/>
          <w:szCs w:val="28"/>
          <w:bdr w:val="none" w:sz="0" w:space="0" w:color="auto" w:frame="1"/>
        </w:rPr>
      </w:pPr>
      <w:r w:rsidRPr="00936B1A">
        <w:rPr>
          <w:rFonts w:ascii="Times New Roman" w:hAnsi="Times New Roman"/>
          <w:sz w:val="28"/>
          <w:szCs w:val="28"/>
        </w:rPr>
        <w:t xml:space="preserve">5.2. Місце поставки товарів: </w:t>
      </w:r>
      <w:r w:rsidRPr="00936B1A">
        <w:rPr>
          <w:rFonts w:ascii="Times New Roman" w:hAnsi="Times New Roman"/>
          <w:color w:val="000000"/>
          <w:sz w:val="28"/>
          <w:szCs w:val="28"/>
          <w:bdr w:val="none" w:sz="0" w:space="0" w:color="auto" w:frame="1"/>
        </w:rPr>
        <w:t xml:space="preserve">вул. Заводська, 1а, м. Долина, Івано-Франківська область, Україна </w:t>
      </w:r>
      <w:r w:rsidRPr="00936B1A">
        <w:rPr>
          <w:rFonts w:ascii="Times New Roman" w:hAnsi="Times New Roman"/>
          <w:bCs/>
          <w:sz w:val="28"/>
          <w:szCs w:val="28"/>
        </w:rPr>
        <w:t>(згідно заявок замовника)</w:t>
      </w:r>
      <w:r w:rsidRPr="00936B1A">
        <w:rPr>
          <w:rFonts w:ascii="Times New Roman" w:hAnsi="Times New Roman"/>
          <w:b/>
          <w:sz w:val="28"/>
          <w:szCs w:val="28"/>
        </w:rPr>
        <w:t xml:space="preserve">. </w:t>
      </w:r>
      <w:r w:rsidRPr="00936B1A">
        <w:rPr>
          <w:rFonts w:ascii="Times New Roman" w:hAnsi="Times New Roman"/>
          <w:sz w:val="28"/>
          <w:szCs w:val="28"/>
        </w:rPr>
        <w:t xml:space="preserve">Строк поставки товару може бути змінений за згодою сторін, про що укладається відповідна додаткова угода до цього Договору. </w:t>
      </w:r>
    </w:p>
    <w:p w:rsidR="00D2456F" w:rsidRPr="00936B1A" w:rsidRDefault="00D2456F" w:rsidP="00480B34">
      <w:pPr>
        <w:shd w:val="clear" w:color="auto" w:fill="FFFFFF"/>
        <w:tabs>
          <w:tab w:val="left" w:pos="540"/>
          <w:tab w:val="left" w:pos="1171"/>
        </w:tabs>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5.3.</w:t>
      </w:r>
      <w:r w:rsidRPr="00936B1A">
        <w:rPr>
          <w:rFonts w:ascii="Times New Roman" w:hAnsi="Times New Roman"/>
          <w:sz w:val="28"/>
          <w:szCs w:val="28"/>
          <w:lang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r w:rsidRPr="00936B1A">
        <w:rPr>
          <w:rFonts w:ascii="Times New Roman" w:hAnsi="Times New Roman"/>
          <w:sz w:val="28"/>
          <w:szCs w:val="28"/>
        </w:rPr>
        <w:t xml:space="preserve">. </w:t>
      </w:r>
    </w:p>
    <w:p w:rsidR="00D2456F" w:rsidRPr="00936B1A" w:rsidRDefault="00D2456F" w:rsidP="00480B34">
      <w:pPr>
        <w:shd w:val="clear" w:color="auto" w:fill="FFFFFF"/>
        <w:tabs>
          <w:tab w:val="left" w:pos="540"/>
          <w:tab w:val="left" w:pos="567"/>
        </w:tabs>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5.4 </w:t>
      </w:r>
      <w:r w:rsidRPr="00936B1A">
        <w:rPr>
          <w:rFonts w:ascii="Times New Roman" w:hAnsi="Times New Roman"/>
          <w:sz w:val="28"/>
          <w:szCs w:val="28"/>
          <w:lang w:eastAsia="en-US"/>
        </w:rPr>
        <w:t>В момент передачі товару, Постачальник передає Замовнику видаткову накладну, акт приймання-передачі товару, Акт приймання-передачі транспортних засобів (Додаток №6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копію сертифікату відповідності, транзитні номери, сервісну книжку, настанову з експлуатації</w:t>
      </w:r>
      <w:r w:rsidRPr="00936B1A">
        <w:rPr>
          <w:rFonts w:ascii="Times New Roman" w:hAnsi="Times New Roman"/>
          <w:sz w:val="28"/>
          <w:szCs w:val="28"/>
        </w:rPr>
        <w:t xml:space="preserve">. </w:t>
      </w:r>
    </w:p>
    <w:p w:rsidR="00D2456F" w:rsidRPr="00936B1A" w:rsidRDefault="00D2456F" w:rsidP="00480B34">
      <w:pPr>
        <w:tabs>
          <w:tab w:val="left" w:pos="540"/>
        </w:tabs>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5.5  </w:t>
      </w:r>
      <w:r w:rsidRPr="00936B1A">
        <w:rPr>
          <w:rFonts w:ascii="Times New Roman" w:hAnsi="Times New Roman"/>
          <w:sz w:val="28"/>
          <w:szCs w:val="28"/>
          <w:lang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936B1A">
        <w:rPr>
          <w:rFonts w:ascii="Times New Roman" w:hAnsi="Times New Roman"/>
          <w:sz w:val="28"/>
          <w:szCs w:val="28"/>
        </w:rPr>
        <w:t>.</w:t>
      </w:r>
    </w:p>
    <w:p w:rsidR="00D2456F" w:rsidRPr="00936B1A" w:rsidRDefault="00D2456F" w:rsidP="00480B34">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lastRenderedPageBreak/>
        <w:t>VI. Права та обов'язки сторін</w:t>
      </w:r>
    </w:p>
    <w:p w:rsidR="00D2456F" w:rsidRPr="00936B1A" w:rsidRDefault="00D2456F" w:rsidP="00480B34">
      <w:pPr>
        <w:spacing w:line="264" w:lineRule="auto"/>
        <w:ind w:firstLine="567"/>
        <w:contextualSpacing/>
        <w:jc w:val="both"/>
        <w:rPr>
          <w:rFonts w:ascii="Times New Roman" w:hAnsi="Times New Roman"/>
          <w:b/>
          <w:sz w:val="28"/>
          <w:szCs w:val="28"/>
        </w:rPr>
      </w:pPr>
      <w:r w:rsidRPr="00936B1A">
        <w:rPr>
          <w:rFonts w:ascii="Times New Roman" w:hAnsi="Times New Roman"/>
          <w:sz w:val="28"/>
          <w:szCs w:val="28"/>
        </w:rPr>
        <w:t xml:space="preserve">6.1. </w:t>
      </w:r>
      <w:r w:rsidRPr="00936B1A">
        <w:rPr>
          <w:rFonts w:ascii="Times New Roman" w:hAnsi="Times New Roman"/>
          <w:b/>
          <w:sz w:val="28"/>
          <w:szCs w:val="28"/>
        </w:rPr>
        <w:t>Замовник зобов'язаний:</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6.1.1. Своєчасно та в повному обсязі сплачувати за поставлений товар;</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6.1.2. </w:t>
      </w:r>
      <w:r w:rsidRPr="00936B1A">
        <w:rPr>
          <w:rFonts w:ascii="Times New Roman" w:hAnsi="Times New Roman"/>
          <w:sz w:val="28"/>
          <w:szCs w:val="28"/>
          <w:lang w:eastAsia="en-US"/>
        </w:rPr>
        <w:t>Приймати поставлений товар згідно з товарно-транспортною або видатковою накладною</w:t>
      </w:r>
      <w:r w:rsidRPr="00936B1A">
        <w:rPr>
          <w:rFonts w:ascii="Times New Roman" w:hAnsi="Times New Roman"/>
          <w:sz w:val="28"/>
          <w:szCs w:val="28"/>
        </w:rPr>
        <w:t>.</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6.1.3. </w:t>
      </w:r>
      <w:r w:rsidRPr="00936B1A">
        <w:rPr>
          <w:rFonts w:ascii="Times New Roman" w:hAnsi="Times New Roman"/>
          <w:sz w:val="28"/>
          <w:szCs w:val="28"/>
          <w:lang w:eastAsia="en-US"/>
        </w:rPr>
        <w:t>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r w:rsidRPr="00936B1A">
        <w:rPr>
          <w:rFonts w:ascii="Times New Roman" w:hAnsi="Times New Roman"/>
          <w:sz w:val="28"/>
          <w:szCs w:val="28"/>
        </w:rPr>
        <w:t>.</w:t>
      </w:r>
    </w:p>
    <w:p w:rsidR="00D2456F" w:rsidRPr="00936B1A" w:rsidRDefault="00D2456F" w:rsidP="00480B34">
      <w:pPr>
        <w:spacing w:line="264" w:lineRule="auto"/>
        <w:ind w:firstLine="567"/>
        <w:contextualSpacing/>
        <w:jc w:val="both"/>
        <w:rPr>
          <w:rFonts w:ascii="Times New Roman" w:hAnsi="Times New Roman"/>
          <w:b/>
          <w:sz w:val="28"/>
          <w:szCs w:val="28"/>
        </w:rPr>
      </w:pPr>
      <w:r w:rsidRPr="00936B1A">
        <w:rPr>
          <w:rFonts w:ascii="Times New Roman" w:hAnsi="Times New Roman"/>
          <w:sz w:val="28"/>
          <w:szCs w:val="28"/>
        </w:rPr>
        <w:t xml:space="preserve">6.2. </w:t>
      </w:r>
      <w:r w:rsidRPr="00936B1A">
        <w:rPr>
          <w:rFonts w:ascii="Times New Roman" w:hAnsi="Times New Roman"/>
          <w:b/>
          <w:sz w:val="28"/>
          <w:szCs w:val="28"/>
        </w:rPr>
        <w:t>Замовник має право:</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6.2.1. Достроково розірвати цей Договір  у  разі  невиконання зобов'язань Постачальником, повідомивши про це його у строк за 10 календарних днів;</w:t>
      </w:r>
    </w:p>
    <w:p w:rsidR="00D2456F" w:rsidRPr="00936B1A" w:rsidRDefault="00D2456F" w:rsidP="00480B34">
      <w:pPr>
        <w:spacing w:line="264" w:lineRule="auto"/>
        <w:ind w:firstLine="567"/>
        <w:contextualSpacing/>
        <w:jc w:val="both"/>
        <w:rPr>
          <w:rFonts w:ascii="Times New Roman" w:hAnsi="Times New Roman"/>
          <w:sz w:val="28"/>
          <w:szCs w:val="28"/>
          <w:lang w:eastAsia="en-US"/>
        </w:rPr>
      </w:pPr>
      <w:r w:rsidRPr="00936B1A">
        <w:rPr>
          <w:rFonts w:ascii="Times New Roman" w:hAnsi="Times New Roman"/>
          <w:sz w:val="28"/>
          <w:szCs w:val="28"/>
          <w:lang w:eastAsia="en-US"/>
        </w:rPr>
        <w:t>-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556F24" w:rsidRDefault="00D2456F" w:rsidP="00480B34">
      <w:pPr>
        <w:spacing w:line="264" w:lineRule="auto"/>
        <w:ind w:firstLine="567"/>
        <w:contextualSpacing/>
        <w:jc w:val="both"/>
        <w:rPr>
          <w:rFonts w:ascii="Times New Roman" w:hAnsi="Times New Roman"/>
          <w:sz w:val="28"/>
          <w:szCs w:val="28"/>
          <w:lang w:eastAsia="en-US"/>
        </w:rPr>
      </w:pPr>
      <w:r w:rsidRPr="00936B1A">
        <w:rPr>
          <w:rFonts w:ascii="Times New Roman" w:hAnsi="Times New Roman"/>
          <w:sz w:val="28"/>
          <w:szCs w:val="28"/>
          <w:lang w:eastAsia="en-US"/>
        </w:rPr>
        <w:t xml:space="preserve">- невідповідності якості поставленого товару. </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6.2.2. Контролювати поставку  товару у строки, встановлені цим Договором;</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6.2.4. Повернути рахунок Постачальнику без здійснення оплати в разі неналежного оформлення документів, зазначених у пункті 4.4 розділу</w:t>
      </w:r>
      <w:r w:rsidR="0086392C">
        <w:rPr>
          <w:rFonts w:ascii="Times New Roman" w:hAnsi="Times New Roman"/>
          <w:sz w:val="28"/>
          <w:szCs w:val="28"/>
        </w:rPr>
        <w:t xml:space="preserve"> </w:t>
      </w:r>
      <w:r w:rsidRPr="00936B1A">
        <w:rPr>
          <w:rFonts w:ascii="Times New Roman" w:hAnsi="Times New Roman"/>
          <w:sz w:val="28"/>
          <w:szCs w:val="28"/>
        </w:rPr>
        <w:t>IV цього договору (відсутність печатки, підписів, тощо)</w:t>
      </w:r>
    </w:p>
    <w:p w:rsidR="00D2456F" w:rsidRPr="00936B1A" w:rsidRDefault="00D2456F" w:rsidP="00480B34">
      <w:pPr>
        <w:spacing w:line="264" w:lineRule="auto"/>
        <w:ind w:firstLine="567"/>
        <w:contextualSpacing/>
        <w:jc w:val="both"/>
        <w:rPr>
          <w:rFonts w:ascii="Times New Roman" w:hAnsi="Times New Roman"/>
          <w:b/>
          <w:sz w:val="28"/>
          <w:szCs w:val="28"/>
        </w:rPr>
      </w:pPr>
      <w:r w:rsidRPr="00936B1A">
        <w:rPr>
          <w:rFonts w:ascii="Times New Roman" w:hAnsi="Times New Roman"/>
          <w:sz w:val="28"/>
          <w:szCs w:val="28"/>
        </w:rPr>
        <w:t xml:space="preserve">6.3. </w:t>
      </w:r>
      <w:r w:rsidRPr="00936B1A">
        <w:rPr>
          <w:rFonts w:ascii="Times New Roman" w:hAnsi="Times New Roman"/>
          <w:b/>
          <w:sz w:val="28"/>
          <w:szCs w:val="28"/>
        </w:rPr>
        <w:t>Постачальник зобов'язаний:</w:t>
      </w:r>
    </w:p>
    <w:p w:rsidR="00D2456F" w:rsidRPr="00936B1A" w:rsidRDefault="00D2456F" w:rsidP="00AC669F">
      <w:pPr>
        <w:spacing w:after="0" w:line="264" w:lineRule="auto"/>
        <w:ind w:firstLine="567"/>
        <w:contextualSpacing/>
        <w:jc w:val="both"/>
        <w:rPr>
          <w:rFonts w:ascii="Times New Roman" w:hAnsi="Times New Roman"/>
          <w:sz w:val="28"/>
          <w:szCs w:val="28"/>
        </w:rPr>
      </w:pPr>
      <w:r w:rsidRPr="00936B1A">
        <w:rPr>
          <w:rFonts w:ascii="Times New Roman" w:hAnsi="Times New Roman"/>
          <w:sz w:val="28"/>
          <w:szCs w:val="28"/>
        </w:rPr>
        <w:t>6.3.1. Забезпечити  поставку  товару  у строки, встановлені цим Договором;</w:t>
      </w:r>
    </w:p>
    <w:p w:rsidR="00D2456F" w:rsidRPr="00936B1A" w:rsidRDefault="00D2456F" w:rsidP="00AC669F">
      <w:pPr>
        <w:spacing w:after="0" w:line="264" w:lineRule="auto"/>
        <w:ind w:firstLine="567"/>
        <w:contextualSpacing/>
        <w:jc w:val="both"/>
        <w:rPr>
          <w:rFonts w:ascii="Times New Roman" w:hAnsi="Times New Roman"/>
          <w:sz w:val="28"/>
          <w:szCs w:val="28"/>
        </w:rPr>
      </w:pPr>
      <w:r w:rsidRPr="00936B1A">
        <w:rPr>
          <w:rFonts w:ascii="Times New Roman" w:hAnsi="Times New Roman"/>
          <w:sz w:val="28"/>
          <w:szCs w:val="28"/>
        </w:rPr>
        <w:t>6.3.2. Забезпечити поставку товару якість яких відповідає умовам,  установленим розділом II цього Договору;</w:t>
      </w:r>
    </w:p>
    <w:p w:rsidR="00D2456F" w:rsidRPr="00936B1A" w:rsidRDefault="00D2456F" w:rsidP="00AC669F">
      <w:pPr>
        <w:pStyle w:val="a3"/>
        <w:spacing w:after="0" w:line="264" w:lineRule="auto"/>
        <w:ind w:firstLine="567"/>
        <w:contextualSpacing/>
        <w:jc w:val="both"/>
        <w:rPr>
          <w:b/>
          <w:bCs/>
          <w:iCs/>
          <w:sz w:val="28"/>
          <w:szCs w:val="28"/>
          <w:lang w:val="uk-UA"/>
        </w:rPr>
      </w:pPr>
      <w:r w:rsidRPr="00936B1A">
        <w:rPr>
          <w:sz w:val="28"/>
          <w:szCs w:val="28"/>
          <w:lang w:val="uk-UA" w:eastAsia="uk-UA"/>
        </w:rPr>
        <w:t>6.3.3. Інші обов’язки відповідно до цього Договору та чинного законодавства.</w:t>
      </w:r>
    </w:p>
    <w:p w:rsidR="00D2456F" w:rsidRPr="00936B1A" w:rsidRDefault="00D2456F" w:rsidP="00480B34">
      <w:pPr>
        <w:spacing w:line="264" w:lineRule="auto"/>
        <w:ind w:firstLine="567"/>
        <w:contextualSpacing/>
        <w:jc w:val="both"/>
        <w:rPr>
          <w:rFonts w:ascii="Times New Roman" w:hAnsi="Times New Roman"/>
          <w:b/>
          <w:sz w:val="28"/>
          <w:szCs w:val="28"/>
        </w:rPr>
      </w:pPr>
      <w:r w:rsidRPr="00936B1A">
        <w:rPr>
          <w:rFonts w:ascii="Times New Roman" w:hAnsi="Times New Roman"/>
          <w:sz w:val="28"/>
          <w:szCs w:val="28"/>
        </w:rPr>
        <w:t xml:space="preserve">6.4. </w:t>
      </w:r>
      <w:r w:rsidRPr="00936B1A">
        <w:rPr>
          <w:rFonts w:ascii="Times New Roman" w:hAnsi="Times New Roman"/>
          <w:b/>
          <w:sz w:val="28"/>
          <w:szCs w:val="28"/>
        </w:rPr>
        <w:t>Постачальник має право:</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6.4.1. Своєчасно та в повному  обсязі  отримувати  плату за поставлений товар;</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6.4.2. На дострокову поставку товару за погодженням з Замовником;</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6.4.3. </w:t>
      </w:r>
      <w:r w:rsidRPr="00936B1A">
        <w:rPr>
          <w:rFonts w:ascii="Times New Roman" w:hAnsi="Times New Roman"/>
          <w:sz w:val="28"/>
          <w:szCs w:val="28"/>
          <w:lang w:eastAsia="en-US"/>
        </w:rPr>
        <w:t>У разі невиконання зобов'язань Замовником Учасник має право достроково розірвати цей Договір, повідомивши про це його у місячний строк</w:t>
      </w:r>
      <w:r w:rsidRPr="00936B1A">
        <w:rPr>
          <w:rFonts w:ascii="Times New Roman" w:hAnsi="Times New Roman"/>
          <w:sz w:val="28"/>
          <w:szCs w:val="28"/>
        </w:rPr>
        <w:t>.</w:t>
      </w:r>
    </w:p>
    <w:p w:rsidR="00D2456F" w:rsidRPr="00936B1A" w:rsidRDefault="00D2456F" w:rsidP="00480B34">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t>VII. Відповідальність сторін</w:t>
      </w:r>
    </w:p>
    <w:p w:rsidR="00D2456F" w:rsidRPr="00936B1A" w:rsidRDefault="00D2456F" w:rsidP="00480B34">
      <w:pPr>
        <w:spacing w:line="264" w:lineRule="auto"/>
        <w:ind w:firstLine="567"/>
        <w:contextualSpacing/>
        <w:jc w:val="both"/>
        <w:rPr>
          <w:rFonts w:ascii="Times New Roman" w:hAnsi="Times New Roman"/>
          <w:sz w:val="28"/>
          <w:szCs w:val="28"/>
          <w:lang w:eastAsia="en-US"/>
        </w:rPr>
      </w:pPr>
      <w:r w:rsidRPr="00936B1A">
        <w:rPr>
          <w:rFonts w:ascii="Times New Roman" w:hAnsi="Times New Roman"/>
          <w:sz w:val="28"/>
          <w:szCs w:val="28"/>
          <w:lang w:eastAsia="en-US"/>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2456F" w:rsidRPr="00936B1A" w:rsidRDefault="00D2456F" w:rsidP="00480B34">
      <w:pPr>
        <w:spacing w:line="264" w:lineRule="auto"/>
        <w:ind w:firstLine="567"/>
        <w:contextualSpacing/>
        <w:jc w:val="both"/>
        <w:rPr>
          <w:rFonts w:ascii="Times New Roman" w:hAnsi="Times New Roman"/>
          <w:sz w:val="28"/>
          <w:szCs w:val="28"/>
          <w:lang w:eastAsia="en-US"/>
        </w:rPr>
      </w:pPr>
      <w:r w:rsidRPr="00936B1A">
        <w:rPr>
          <w:rFonts w:ascii="Times New Roman" w:hAnsi="Times New Roman"/>
          <w:sz w:val="28"/>
          <w:szCs w:val="28"/>
          <w:lang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D2456F" w:rsidRPr="00936B1A" w:rsidRDefault="00D2456F" w:rsidP="00480B34">
      <w:pPr>
        <w:spacing w:line="264" w:lineRule="auto"/>
        <w:ind w:firstLine="567"/>
        <w:contextualSpacing/>
        <w:jc w:val="both"/>
        <w:rPr>
          <w:rFonts w:ascii="Times New Roman" w:hAnsi="Times New Roman"/>
          <w:sz w:val="28"/>
          <w:szCs w:val="28"/>
          <w:lang w:eastAsia="en-US"/>
        </w:rPr>
      </w:pPr>
      <w:r w:rsidRPr="00936B1A">
        <w:rPr>
          <w:rFonts w:ascii="Times New Roman" w:hAnsi="Times New Roman"/>
          <w:sz w:val="28"/>
          <w:szCs w:val="28"/>
          <w:lang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D2456F" w:rsidRPr="00936B1A" w:rsidRDefault="00D2456F" w:rsidP="00480B34">
      <w:pPr>
        <w:spacing w:line="264" w:lineRule="auto"/>
        <w:ind w:firstLine="567"/>
        <w:contextualSpacing/>
        <w:jc w:val="both"/>
        <w:rPr>
          <w:rFonts w:ascii="Times New Roman" w:hAnsi="Times New Roman"/>
          <w:sz w:val="28"/>
          <w:szCs w:val="28"/>
        </w:rPr>
      </w:pPr>
    </w:p>
    <w:p w:rsidR="00D2456F" w:rsidRPr="00936B1A" w:rsidRDefault="00D2456F" w:rsidP="00480B34">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t>VIII. Обставини непереборної сили</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8.3. Доказом виникнення обставин непереборної сили та строку їх дії є відповідні документи, які видаються  ТПП України. </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D2456F" w:rsidRPr="00936B1A" w:rsidRDefault="00D2456F" w:rsidP="00480B34">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t>IX. Вирішення спорів</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9.2. У разі недосягнення Сторонами згоди спори  (розбіжності) вирішуються у судовому порядку передбаченому чинним законодавством України.</w:t>
      </w:r>
    </w:p>
    <w:p w:rsidR="00D2456F" w:rsidRPr="00936B1A" w:rsidRDefault="00D2456F" w:rsidP="00480B34">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t>X. Строк дії договору</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lastRenderedPageBreak/>
        <w:t xml:space="preserve">10.1. Цей Договір набирає чинності з дати підписання і діє до </w:t>
      </w:r>
      <w:r w:rsidR="00374755">
        <w:rPr>
          <w:rFonts w:ascii="Times New Roman" w:hAnsi="Times New Roman"/>
          <w:sz w:val="28"/>
          <w:szCs w:val="28"/>
        </w:rPr>
        <w:t>31.12.2022</w:t>
      </w:r>
      <w:r w:rsidR="00BF72F7">
        <w:rPr>
          <w:rFonts w:ascii="Times New Roman" w:hAnsi="Times New Roman"/>
          <w:sz w:val="28"/>
          <w:szCs w:val="28"/>
        </w:rPr>
        <w:t>р.</w:t>
      </w:r>
      <w:r w:rsidRPr="00936B1A">
        <w:rPr>
          <w:rFonts w:ascii="Times New Roman" w:hAnsi="Times New Roman"/>
          <w:sz w:val="28"/>
          <w:szCs w:val="28"/>
        </w:rPr>
        <w:t xml:space="preserve"> включно, але в будь-якому випадку до повного виконання сторонами своїх обов’язків. </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 xml:space="preserve">10.2. Цей Договір укладається і підписується у двох примірниках, що мають однакову юридичну силу. </w:t>
      </w:r>
    </w:p>
    <w:p w:rsidR="00D2456F" w:rsidRPr="00936B1A" w:rsidRDefault="00D2456F" w:rsidP="00480B34">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t>XI. Інші умови</w:t>
      </w:r>
    </w:p>
    <w:p w:rsidR="001310F3"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r w:rsidR="001310F3">
        <w:rPr>
          <w:rFonts w:ascii="Times New Roman" w:hAnsi="Times New Roman"/>
          <w:sz w:val="28"/>
          <w:szCs w:val="28"/>
        </w:rPr>
        <w:t>.</w:t>
      </w:r>
    </w:p>
    <w:p w:rsidR="00D2456F" w:rsidRPr="00936B1A" w:rsidRDefault="00D2456F" w:rsidP="00480B34">
      <w:pPr>
        <w:spacing w:line="264" w:lineRule="auto"/>
        <w:ind w:firstLine="567"/>
        <w:contextualSpacing/>
        <w:jc w:val="both"/>
        <w:rPr>
          <w:rFonts w:ascii="Times New Roman" w:hAnsi="Times New Roman"/>
          <w:sz w:val="28"/>
          <w:szCs w:val="28"/>
        </w:rPr>
      </w:pPr>
      <w:r w:rsidRPr="00936B1A">
        <w:rPr>
          <w:rFonts w:ascii="Times New Roman" w:hAnsi="Times New Roman"/>
          <w:sz w:val="28"/>
          <w:szCs w:val="28"/>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D2456F" w:rsidRPr="00936B1A" w:rsidRDefault="00D2456F" w:rsidP="00480B34">
      <w:pPr>
        <w:spacing w:line="264" w:lineRule="auto"/>
        <w:ind w:firstLine="567"/>
        <w:contextualSpacing/>
        <w:jc w:val="center"/>
        <w:rPr>
          <w:rFonts w:ascii="Times New Roman" w:hAnsi="Times New Roman"/>
          <w:b/>
          <w:sz w:val="28"/>
          <w:szCs w:val="28"/>
        </w:rPr>
      </w:pPr>
      <w:r w:rsidRPr="00936B1A">
        <w:rPr>
          <w:rFonts w:ascii="Times New Roman" w:hAnsi="Times New Roman"/>
          <w:b/>
          <w:sz w:val="28"/>
          <w:szCs w:val="28"/>
        </w:rPr>
        <w:t>XII. Додатки до договору</w:t>
      </w:r>
    </w:p>
    <w:p w:rsidR="00936B1A" w:rsidRDefault="00D2456F" w:rsidP="00936B1A">
      <w:pPr>
        <w:suppressAutoHyphens/>
        <w:spacing w:after="0" w:line="264" w:lineRule="auto"/>
        <w:contextualSpacing/>
        <w:rPr>
          <w:b/>
          <w:sz w:val="28"/>
          <w:szCs w:val="28"/>
        </w:rPr>
      </w:pPr>
      <w:r w:rsidRPr="00936B1A">
        <w:rPr>
          <w:rFonts w:ascii="Times New Roman" w:hAnsi="Times New Roman"/>
          <w:b/>
          <w:sz w:val="28"/>
          <w:szCs w:val="28"/>
        </w:rPr>
        <w:t xml:space="preserve">1. </w:t>
      </w:r>
      <w:r w:rsidRPr="00936B1A">
        <w:rPr>
          <w:rFonts w:ascii="Times New Roman" w:hAnsi="Times New Roman"/>
          <w:sz w:val="28"/>
          <w:szCs w:val="28"/>
        </w:rPr>
        <w:t>Додаток № 1 - Специфікація товару. Додаток до Договору є його невід'ємною частиною.</w:t>
      </w:r>
    </w:p>
    <w:p w:rsidR="00D2456F" w:rsidRPr="00936B1A" w:rsidRDefault="00936B1A" w:rsidP="00936B1A">
      <w:pPr>
        <w:pStyle w:val="10"/>
        <w:spacing w:line="100" w:lineRule="atLeast"/>
        <w:jc w:val="center"/>
        <w:rPr>
          <w:sz w:val="28"/>
          <w:szCs w:val="28"/>
          <w:lang w:val="uk-UA"/>
        </w:rPr>
      </w:pPr>
      <w:r>
        <w:rPr>
          <w:b/>
          <w:bCs/>
          <w:sz w:val="28"/>
          <w:szCs w:val="28"/>
          <w:lang w:val="uk-UA" w:eastAsia="zh-CN"/>
        </w:rPr>
        <w:t xml:space="preserve">ХІІІ </w:t>
      </w:r>
      <w:proofErr w:type="spellStart"/>
      <w:r>
        <w:rPr>
          <w:b/>
          <w:bCs/>
          <w:sz w:val="28"/>
          <w:szCs w:val="28"/>
          <w:lang w:val="uk-UA" w:eastAsia="zh-CN"/>
        </w:rPr>
        <w:t>.</w:t>
      </w:r>
      <w:r w:rsidRPr="00936B1A">
        <w:rPr>
          <w:b/>
          <w:bCs/>
          <w:sz w:val="28"/>
          <w:szCs w:val="28"/>
          <w:lang w:val="uk-UA" w:eastAsia="zh-CN"/>
        </w:rPr>
        <w:t>Юридичні</w:t>
      </w:r>
      <w:proofErr w:type="spellEnd"/>
      <w:r w:rsidRPr="00936B1A">
        <w:rPr>
          <w:b/>
          <w:bCs/>
          <w:sz w:val="28"/>
          <w:szCs w:val="28"/>
          <w:lang w:val="uk-UA" w:eastAsia="zh-CN"/>
        </w:rPr>
        <w:t xml:space="preserve"> адреси, реквізити і підписи сторін</w:t>
      </w:r>
    </w:p>
    <w:p w:rsidR="00D2456F" w:rsidRPr="00936B1A" w:rsidRDefault="00D2456F" w:rsidP="00480B34">
      <w:pPr>
        <w:pStyle w:val="10"/>
        <w:spacing w:line="100" w:lineRule="atLeast"/>
        <w:jc w:val="both"/>
        <w:rPr>
          <w:sz w:val="28"/>
          <w:szCs w:val="28"/>
          <w:lang w:val="uk-UA"/>
        </w:rPr>
      </w:pPr>
    </w:p>
    <w:p w:rsidR="00D2456F" w:rsidRPr="00936B1A" w:rsidRDefault="00D2456F" w:rsidP="00480B34">
      <w:pPr>
        <w:pStyle w:val="10"/>
        <w:spacing w:line="100" w:lineRule="atLeast"/>
        <w:jc w:val="both"/>
        <w:rPr>
          <w:b/>
          <w:sz w:val="28"/>
          <w:szCs w:val="28"/>
          <w:lang w:val="uk-UA"/>
        </w:rPr>
      </w:pPr>
    </w:p>
    <w:tbl>
      <w:tblPr>
        <w:tblW w:w="10456" w:type="dxa"/>
        <w:tblLayout w:type="fixed"/>
        <w:tblLook w:val="0000" w:firstRow="0" w:lastRow="0" w:firstColumn="0" w:lastColumn="0" w:noHBand="0" w:noVBand="0"/>
      </w:tblPr>
      <w:tblGrid>
        <w:gridCol w:w="5070"/>
        <w:gridCol w:w="5386"/>
      </w:tblGrid>
      <w:tr w:rsidR="00936B1A" w:rsidRPr="001A3BBC" w:rsidTr="00771D7B">
        <w:tc>
          <w:tcPr>
            <w:tcW w:w="5070" w:type="dxa"/>
            <w:shd w:val="clear" w:color="auto" w:fill="auto"/>
          </w:tcPr>
          <w:p w:rsidR="00936B1A" w:rsidRDefault="00936B1A" w:rsidP="00771D7B">
            <w:pPr>
              <w:spacing w:after="0"/>
              <w:rPr>
                <w:rFonts w:ascii="Times New Roman" w:hAnsi="Times New Roman"/>
                <w:b/>
                <w:sz w:val="24"/>
                <w:szCs w:val="24"/>
              </w:rPr>
            </w:pPr>
            <w:r>
              <w:rPr>
                <w:rFonts w:ascii="Times New Roman" w:hAnsi="Times New Roman"/>
                <w:b/>
                <w:sz w:val="24"/>
                <w:szCs w:val="24"/>
              </w:rPr>
              <w:t>ЗАМОВНИК</w:t>
            </w:r>
            <w:r w:rsidRPr="001A3BBC">
              <w:rPr>
                <w:rFonts w:ascii="Times New Roman" w:hAnsi="Times New Roman"/>
                <w:b/>
                <w:sz w:val="24"/>
                <w:szCs w:val="24"/>
              </w:rPr>
              <w:t xml:space="preserve">:  </w:t>
            </w:r>
          </w:p>
          <w:p w:rsidR="00936B1A" w:rsidRPr="001A3BBC" w:rsidRDefault="00936B1A" w:rsidP="00771D7B">
            <w:pPr>
              <w:spacing w:after="0"/>
              <w:rPr>
                <w:rFonts w:ascii="Times New Roman" w:hAnsi="Times New Roman"/>
                <w:b/>
                <w:sz w:val="24"/>
                <w:szCs w:val="24"/>
              </w:rPr>
            </w:pPr>
          </w:p>
          <w:p w:rsidR="000C6981" w:rsidRPr="00217208" w:rsidRDefault="000C6981" w:rsidP="000C6981">
            <w:pPr>
              <w:spacing w:after="0"/>
              <w:rPr>
                <w:rFonts w:ascii="Times New Roman" w:hAnsi="Times New Roman"/>
                <w:b/>
                <w:sz w:val="24"/>
                <w:szCs w:val="24"/>
              </w:rPr>
            </w:pPr>
            <w:r w:rsidRPr="00217208">
              <w:rPr>
                <w:rFonts w:ascii="Times New Roman" w:hAnsi="Times New Roman"/>
                <w:b/>
                <w:bCs/>
                <w:sz w:val="24"/>
                <w:szCs w:val="24"/>
              </w:rPr>
              <w:t>КП “Комунгосп”  ДМР</w:t>
            </w:r>
          </w:p>
          <w:p w:rsidR="000C6981" w:rsidRPr="00217208" w:rsidRDefault="000C6981" w:rsidP="000C6981">
            <w:pPr>
              <w:spacing w:after="0"/>
              <w:rPr>
                <w:rFonts w:ascii="Times New Roman" w:hAnsi="Times New Roman"/>
                <w:b/>
                <w:sz w:val="24"/>
                <w:szCs w:val="24"/>
              </w:rPr>
            </w:pPr>
            <w:smartTag w:uri="urn:schemas-microsoft-com:office:smarttags" w:element="metricconverter">
              <w:smartTagPr>
                <w:attr w:name="ProductID" w:val="77500, м"/>
              </w:smartTagPr>
              <w:r w:rsidRPr="00217208">
                <w:rPr>
                  <w:rFonts w:ascii="Times New Roman" w:hAnsi="Times New Roman"/>
                  <w:sz w:val="24"/>
                  <w:szCs w:val="24"/>
                </w:rPr>
                <w:t>77500, м</w:t>
              </w:r>
            </w:smartTag>
            <w:r w:rsidRPr="00217208">
              <w:rPr>
                <w:rFonts w:ascii="Times New Roman" w:hAnsi="Times New Roman"/>
                <w:sz w:val="24"/>
                <w:szCs w:val="24"/>
              </w:rPr>
              <w:t xml:space="preserve">. Долина  </w:t>
            </w:r>
          </w:p>
          <w:p w:rsidR="000C6981" w:rsidRPr="00217208" w:rsidRDefault="000C6981" w:rsidP="000C6981">
            <w:pPr>
              <w:spacing w:after="0"/>
              <w:rPr>
                <w:rFonts w:ascii="Times New Roman" w:hAnsi="Times New Roman"/>
                <w:sz w:val="24"/>
                <w:szCs w:val="24"/>
              </w:rPr>
            </w:pPr>
            <w:r w:rsidRPr="00217208">
              <w:rPr>
                <w:rFonts w:ascii="Times New Roman" w:hAnsi="Times New Roman"/>
                <w:sz w:val="24"/>
                <w:szCs w:val="24"/>
              </w:rPr>
              <w:t xml:space="preserve">Вул. Заводська, 1а    </w:t>
            </w:r>
          </w:p>
          <w:p w:rsidR="000C6981" w:rsidRPr="00217208" w:rsidRDefault="000C6981" w:rsidP="000C6981">
            <w:pPr>
              <w:spacing w:after="0"/>
              <w:rPr>
                <w:rFonts w:ascii="Times New Roman" w:hAnsi="Times New Roman"/>
                <w:sz w:val="24"/>
                <w:szCs w:val="24"/>
              </w:rPr>
            </w:pPr>
            <w:r w:rsidRPr="00217208">
              <w:rPr>
                <w:rFonts w:ascii="Times New Roman" w:hAnsi="Times New Roman"/>
                <w:sz w:val="24"/>
                <w:szCs w:val="24"/>
              </w:rPr>
              <w:t>р/</w:t>
            </w:r>
            <w:proofErr w:type="spellStart"/>
            <w:r w:rsidRPr="00217208">
              <w:rPr>
                <w:rFonts w:ascii="Times New Roman" w:hAnsi="Times New Roman"/>
                <w:sz w:val="24"/>
                <w:szCs w:val="24"/>
              </w:rPr>
              <w:t>р</w:t>
            </w:r>
            <w:proofErr w:type="spellEnd"/>
            <w:r w:rsidRPr="00217208">
              <w:rPr>
                <w:rFonts w:ascii="Times New Roman" w:hAnsi="Times New Roman"/>
                <w:sz w:val="24"/>
                <w:szCs w:val="24"/>
              </w:rPr>
              <w:t xml:space="preserve"> № </w:t>
            </w:r>
            <w:r w:rsidRPr="00217208">
              <w:rPr>
                <w:rFonts w:ascii="Times New Roman" w:hAnsi="Times New Roman"/>
                <w:sz w:val="24"/>
                <w:szCs w:val="24"/>
                <w:lang w:val="en-US"/>
              </w:rPr>
              <w:t>UA</w:t>
            </w:r>
            <w:r w:rsidRPr="00217208">
              <w:rPr>
                <w:rFonts w:ascii="Times New Roman" w:hAnsi="Times New Roman"/>
                <w:sz w:val="24"/>
                <w:szCs w:val="24"/>
              </w:rPr>
              <w:t xml:space="preserve">493510050000026006138462900   </w:t>
            </w:r>
          </w:p>
          <w:p w:rsidR="000C6981" w:rsidRPr="00217208" w:rsidRDefault="000C6981" w:rsidP="000C6981">
            <w:pPr>
              <w:spacing w:after="0"/>
              <w:rPr>
                <w:rFonts w:ascii="Times New Roman" w:hAnsi="Times New Roman"/>
                <w:sz w:val="24"/>
                <w:szCs w:val="24"/>
              </w:rPr>
            </w:pPr>
            <w:r w:rsidRPr="00217208">
              <w:rPr>
                <w:rFonts w:ascii="Times New Roman" w:hAnsi="Times New Roman"/>
                <w:sz w:val="24"/>
                <w:szCs w:val="24"/>
              </w:rPr>
              <w:t>в  ПАТ «</w:t>
            </w:r>
            <w:proofErr w:type="spellStart"/>
            <w:r w:rsidRPr="00217208">
              <w:rPr>
                <w:rFonts w:ascii="Times New Roman" w:hAnsi="Times New Roman"/>
                <w:sz w:val="24"/>
                <w:szCs w:val="24"/>
              </w:rPr>
              <w:t>Укрсиббанк</w:t>
            </w:r>
            <w:proofErr w:type="spellEnd"/>
            <w:r w:rsidRPr="00217208">
              <w:rPr>
                <w:rFonts w:ascii="Times New Roman" w:hAnsi="Times New Roman"/>
                <w:sz w:val="24"/>
                <w:szCs w:val="24"/>
              </w:rPr>
              <w:t xml:space="preserve">»        </w:t>
            </w:r>
          </w:p>
          <w:p w:rsidR="000C6981" w:rsidRPr="00217208" w:rsidRDefault="000C6981" w:rsidP="000C6981">
            <w:pPr>
              <w:spacing w:after="0"/>
              <w:rPr>
                <w:rFonts w:ascii="Times New Roman" w:hAnsi="Times New Roman"/>
                <w:sz w:val="24"/>
                <w:szCs w:val="24"/>
              </w:rPr>
            </w:pPr>
            <w:r w:rsidRPr="00217208">
              <w:rPr>
                <w:rFonts w:ascii="Times New Roman" w:hAnsi="Times New Roman"/>
                <w:sz w:val="24"/>
                <w:szCs w:val="24"/>
              </w:rPr>
              <w:t xml:space="preserve">МФО 351005     </w:t>
            </w:r>
          </w:p>
          <w:p w:rsidR="000C6981" w:rsidRPr="00217208" w:rsidRDefault="000C6981" w:rsidP="000C6981">
            <w:pPr>
              <w:spacing w:after="0"/>
              <w:rPr>
                <w:rFonts w:ascii="Times New Roman" w:hAnsi="Times New Roman"/>
                <w:sz w:val="24"/>
                <w:szCs w:val="24"/>
              </w:rPr>
            </w:pPr>
            <w:r w:rsidRPr="00217208">
              <w:rPr>
                <w:rFonts w:ascii="Times New Roman" w:hAnsi="Times New Roman"/>
                <w:sz w:val="24"/>
                <w:szCs w:val="24"/>
              </w:rPr>
              <w:t xml:space="preserve">ЄДРПОУ  34535962 </w:t>
            </w:r>
          </w:p>
          <w:p w:rsidR="000C6981" w:rsidRPr="00217208" w:rsidRDefault="000C6981" w:rsidP="000C6981">
            <w:pPr>
              <w:spacing w:after="0"/>
              <w:rPr>
                <w:rFonts w:ascii="Times New Roman" w:hAnsi="Times New Roman"/>
                <w:sz w:val="24"/>
                <w:szCs w:val="24"/>
              </w:rPr>
            </w:pPr>
            <w:proofErr w:type="spellStart"/>
            <w:r w:rsidRPr="00217208">
              <w:rPr>
                <w:rFonts w:ascii="Times New Roman" w:hAnsi="Times New Roman"/>
                <w:sz w:val="24"/>
                <w:szCs w:val="24"/>
              </w:rPr>
              <w:t>ел.адреса</w:t>
            </w:r>
            <w:proofErr w:type="spellEnd"/>
            <w:r w:rsidRPr="00217208">
              <w:rPr>
                <w:rFonts w:ascii="Times New Roman" w:hAnsi="Times New Roman"/>
                <w:sz w:val="24"/>
                <w:szCs w:val="24"/>
              </w:rPr>
              <w:t xml:space="preserve">: </w:t>
            </w:r>
            <w:proofErr w:type="spellStart"/>
            <w:r w:rsidRPr="00217208">
              <w:rPr>
                <w:rFonts w:ascii="Times New Roman" w:hAnsi="Times New Roman"/>
                <w:sz w:val="24"/>
                <w:szCs w:val="24"/>
                <w:lang w:val="en-US"/>
              </w:rPr>
              <w:t>kp</w:t>
            </w:r>
            <w:proofErr w:type="spellEnd"/>
            <w:r w:rsidRPr="00217208">
              <w:rPr>
                <w:rFonts w:ascii="Times New Roman" w:hAnsi="Times New Roman"/>
                <w:sz w:val="24"/>
                <w:szCs w:val="24"/>
              </w:rPr>
              <w:t>_</w:t>
            </w:r>
            <w:proofErr w:type="spellStart"/>
            <w:r w:rsidRPr="00217208">
              <w:rPr>
                <w:rFonts w:ascii="Times New Roman" w:hAnsi="Times New Roman"/>
                <w:sz w:val="24"/>
                <w:szCs w:val="24"/>
                <w:lang w:val="en-US"/>
              </w:rPr>
              <w:t>komungosp</w:t>
            </w:r>
            <w:proofErr w:type="spellEnd"/>
            <w:r w:rsidRPr="00217208">
              <w:rPr>
                <w:rFonts w:ascii="Times New Roman" w:hAnsi="Times New Roman"/>
                <w:sz w:val="24"/>
                <w:szCs w:val="24"/>
              </w:rPr>
              <w:t>@</w:t>
            </w:r>
            <w:proofErr w:type="spellStart"/>
            <w:r w:rsidRPr="00217208">
              <w:rPr>
                <w:rFonts w:ascii="Times New Roman" w:hAnsi="Times New Roman"/>
                <w:sz w:val="24"/>
                <w:szCs w:val="24"/>
                <w:lang w:val="en-US"/>
              </w:rPr>
              <w:t>ukr</w:t>
            </w:r>
            <w:proofErr w:type="spellEnd"/>
            <w:r w:rsidRPr="00217208">
              <w:rPr>
                <w:rFonts w:ascii="Times New Roman" w:hAnsi="Times New Roman"/>
                <w:sz w:val="24"/>
                <w:szCs w:val="24"/>
              </w:rPr>
              <w:t>.</w:t>
            </w:r>
            <w:r w:rsidRPr="00217208">
              <w:rPr>
                <w:rFonts w:ascii="Times New Roman" w:hAnsi="Times New Roman"/>
                <w:sz w:val="24"/>
                <w:szCs w:val="24"/>
                <w:lang w:val="en-US"/>
              </w:rPr>
              <w:t>net</w:t>
            </w:r>
            <w:r w:rsidRPr="00217208">
              <w:rPr>
                <w:rFonts w:ascii="Times New Roman" w:hAnsi="Times New Roman"/>
                <w:sz w:val="24"/>
                <w:szCs w:val="24"/>
              </w:rPr>
              <w:t xml:space="preserve"> </w:t>
            </w:r>
          </w:p>
          <w:p w:rsidR="000C6981" w:rsidRPr="00217208" w:rsidRDefault="000C6981" w:rsidP="000C6981">
            <w:pPr>
              <w:spacing w:after="0"/>
              <w:rPr>
                <w:rFonts w:ascii="Times New Roman" w:hAnsi="Times New Roman"/>
                <w:sz w:val="24"/>
                <w:szCs w:val="24"/>
              </w:rPr>
            </w:pPr>
            <w:r w:rsidRPr="00217208">
              <w:rPr>
                <w:rFonts w:ascii="Times New Roman" w:hAnsi="Times New Roman"/>
                <w:sz w:val="24"/>
                <w:szCs w:val="24"/>
              </w:rPr>
              <w:t xml:space="preserve">тел.: (03477) 2-87-46             </w:t>
            </w:r>
          </w:p>
          <w:p w:rsidR="000C6981" w:rsidRPr="00217208" w:rsidRDefault="000C6981" w:rsidP="000C6981">
            <w:pPr>
              <w:spacing w:after="0"/>
              <w:rPr>
                <w:rFonts w:ascii="Times New Roman" w:hAnsi="Times New Roman"/>
                <w:sz w:val="24"/>
                <w:szCs w:val="24"/>
              </w:rPr>
            </w:pPr>
            <w:r w:rsidRPr="00217208">
              <w:rPr>
                <w:rFonts w:ascii="Times New Roman" w:hAnsi="Times New Roman"/>
                <w:sz w:val="24"/>
                <w:szCs w:val="24"/>
              </w:rPr>
              <w:t xml:space="preserve">Св. платника ПДВ    </w:t>
            </w:r>
          </w:p>
          <w:p w:rsidR="000C6981" w:rsidRPr="00217208" w:rsidRDefault="000C6981" w:rsidP="000C6981">
            <w:pPr>
              <w:spacing w:after="0"/>
              <w:rPr>
                <w:rFonts w:ascii="Times New Roman" w:hAnsi="Times New Roman"/>
                <w:sz w:val="24"/>
                <w:szCs w:val="24"/>
              </w:rPr>
            </w:pPr>
            <w:r w:rsidRPr="00217208">
              <w:rPr>
                <w:rFonts w:ascii="Times New Roman" w:hAnsi="Times New Roman"/>
                <w:sz w:val="24"/>
                <w:szCs w:val="24"/>
              </w:rPr>
              <w:t xml:space="preserve">№ 100032738    </w:t>
            </w:r>
          </w:p>
          <w:p w:rsidR="000C6981" w:rsidRPr="00217208" w:rsidRDefault="000C6981" w:rsidP="000C6981">
            <w:pPr>
              <w:spacing w:after="0"/>
              <w:rPr>
                <w:rFonts w:ascii="Times New Roman" w:hAnsi="Times New Roman"/>
                <w:sz w:val="24"/>
                <w:szCs w:val="24"/>
              </w:rPr>
            </w:pPr>
          </w:p>
          <w:p w:rsidR="000C6981" w:rsidRPr="00217208" w:rsidRDefault="000C6981" w:rsidP="000C6981">
            <w:pPr>
              <w:tabs>
                <w:tab w:val="left" w:pos="5940"/>
              </w:tabs>
              <w:suppressAutoHyphens/>
              <w:autoSpaceDN w:val="0"/>
              <w:spacing w:after="0" w:line="240" w:lineRule="auto"/>
              <w:contextualSpacing/>
              <w:rPr>
                <w:rFonts w:ascii="Times New Roman" w:hAnsi="Times New Roman"/>
                <w:bCs/>
                <w:kern w:val="3"/>
                <w:sz w:val="24"/>
                <w:szCs w:val="24"/>
              </w:rPr>
            </w:pPr>
            <w:r w:rsidRPr="00217208">
              <w:rPr>
                <w:rFonts w:ascii="Times New Roman" w:hAnsi="Times New Roman"/>
                <w:b/>
                <w:sz w:val="24"/>
                <w:szCs w:val="24"/>
              </w:rPr>
              <w:t>__________________/В.Т.Бойків/</w:t>
            </w:r>
          </w:p>
          <w:p w:rsidR="00936B1A" w:rsidRPr="001A3BBC" w:rsidRDefault="00936B1A" w:rsidP="00771D7B">
            <w:pPr>
              <w:spacing w:after="0"/>
              <w:rPr>
                <w:rFonts w:ascii="Times New Roman" w:hAnsi="Times New Roman"/>
                <w:sz w:val="24"/>
                <w:szCs w:val="24"/>
              </w:rPr>
            </w:pPr>
            <w:r w:rsidRPr="001A3BBC">
              <w:rPr>
                <w:rFonts w:ascii="Times New Roman" w:hAnsi="Times New Roman"/>
                <w:sz w:val="24"/>
                <w:szCs w:val="24"/>
              </w:rPr>
              <w:t xml:space="preserve">                                                                                                                                                                                                                                                                                                                                                                                                                                                                                                              </w:t>
            </w:r>
          </w:p>
        </w:tc>
        <w:tc>
          <w:tcPr>
            <w:tcW w:w="5386" w:type="dxa"/>
            <w:shd w:val="clear" w:color="auto" w:fill="auto"/>
          </w:tcPr>
          <w:p w:rsidR="00936B1A" w:rsidRPr="001A3BBC" w:rsidRDefault="00936B1A" w:rsidP="00771D7B">
            <w:pPr>
              <w:spacing w:after="0"/>
              <w:rPr>
                <w:rFonts w:ascii="Times New Roman" w:hAnsi="Times New Roman"/>
                <w:b/>
                <w:sz w:val="24"/>
                <w:szCs w:val="24"/>
              </w:rPr>
            </w:pPr>
            <w:r>
              <w:rPr>
                <w:rFonts w:ascii="Times New Roman" w:hAnsi="Times New Roman"/>
                <w:b/>
                <w:sz w:val="24"/>
                <w:szCs w:val="24"/>
              </w:rPr>
              <w:t>ПОСТАЧАЛЬНИК</w:t>
            </w:r>
            <w:r w:rsidRPr="001A3BBC">
              <w:rPr>
                <w:rFonts w:ascii="Times New Roman" w:hAnsi="Times New Roman"/>
                <w:b/>
                <w:sz w:val="24"/>
                <w:szCs w:val="24"/>
              </w:rPr>
              <w:t xml:space="preserve">: </w:t>
            </w:r>
          </w:p>
          <w:p w:rsidR="00936B1A" w:rsidRDefault="00936B1A" w:rsidP="00771D7B">
            <w:pPr>
              <w:spacing w:after="0"/>
              <w:rPr>
                <w:rFonts w:ascii="Times New Roman" w:hAnsi="Times New Roman"/>
                <w:sz w:val="24"/>
                <w:szCs w:val="24"/>
              </w:rPr>
            </w:pP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p>
          <w:p w:rsidR="00936B1A" w:rsidRDefault="00936B1A" w:rsidP="00771D7B">
            <w:pPr>
              <w:spacing w:after="0"/>
              <w:rPr>
                <w:rFonts w:ascii="Times New Roman" w:hAnsi="Times New Roman"/>
                <w:sz w:val="24"/>
                <w:szCs w:val="24"/>
              </w:rPr>
            </w:pPr>
          </w:p>
          <w:p w:rsidR="00936B1A" w:rsidRPr="001A3BBC" w:rsidRDefault="00936B1A" w:rsidP="00771D7B">
            <w:pPr>
              <w:spacing w:after="0"/>
              <w:rPr>
                <w:rFonts w:ascii="Times New Roman" w:hAnsi="Times New Roman"/>
                <w:sz w:val="24"/>
                <w:szCs w:val="24"/>
              </w:rPr>
            </w:pPr>
            <w:r>
              <w:rPr>
                <w:rFonts w:ascii="Times New Roman" w:hAnsi="Times New Roman"/>
                <w:sz w:val="24"/>
                <w:szCs w:val="24"/>
              </w:rPr>
              <w:t>_____________________/                        /</w:t>
            </w:r>
          </w:p>
        </w:tc>
      </w:tr>
    </w:tbl>
    <w:p w:rsidR="00D2456F" w:rsidRPr="00936B1A" w:rsidRDefault="00D2456F" w:rsidP="00480B34">
      <w:pPr>
        <w:pStyle w:val="10"/>
        <w:spacing w:line="100" w:lineRule="atLeast"/>
        <w:contextualSpacing/>
        <w:jc w:val="both"/>
        <w:rPr>
          <w:rFonts w:cs="Times New Roman"/>
          <w:sz w:val="28"/>
          <w:szCs w:val="28"/>
          <w:lang w:val="uk-UA"/>
        </w:rPr>
      </w:pPr>
    </w:p>
    <w:p w:rsidR="00D2456F" w:rsidRPr="00936B1A" w:rsidRDefault="00D2456F" w:rsidP="00480B34">
      <w:pPr>
        <w:pStyle w:val="10"/>
        <w:spacing w:line="100" w:lineRule="atLeast"/>
        <w:contextualSpacing/>
        <w:jc w:val="both"/>
        <w:rPr>
          <w:rFonts w:cs="Times New Roman"/>
          <w:sz w:val="28"/>
          <w:szCs w:val="28"/>
          <w:lang w:val="uk-UA"/>
        </w:rPr>
      </w:pPr>
    </w:p>
    <w:p w:rsidR="00D2456F" w:rsidRDefault="00D2456F" w:rsidP="00480B34">
      <w:pPr>
        <w:pStyle w:val="10"/>
        <w:spacing w:line="100" w:lineRule="atLeast"/>
        <w:contextualSpacing/>
        <w:jc w:val="both"/>
        <w:rPr>
          <w:rFonts w:cs="Times New Roman"/>
          <w:sz w:val="28"/>
          <w:szCs w:val="28"/>
          <w:lang w:val="uk-UA"/>
        </w:rPr>
      </w:pPr>
    </w:p>
    <w:p w:rsidR="000C6981" w:rsidRDefault="000C6981" w:rsidP="00480B34">
      <w:pPr>
        <w:pStyle w:val="10"/>
        <w:spacing w:line="100" w:lineRule="atLeast"/>
        <w:contextualSpacing/>
        <w:jc w:val="both"/>
        <w:rPr>
          <w:rFonts w:cs="Times New Roman"/>
          <w:sz w:val="28"/>
          <w:szCs w:val="28"/>
          <w:lang w:val="uk-UA"/>
        </w:rPr>
      </w:pPr>
    </w:p>
    <w:p w:rsidR="000C6981" w:rsidRDefault="000C6981" w:rsidP="00480B34">
      <w:pPr>
        <w:pStyle w:val="10"/>
        <w:spacing w:line="100" w:lineRule="atLeast"/>
        <w:contextualSpacing/>
        <w:jc w:val="both"/>
        <w:rPr>
          <w:rFonts w:cs="Times New Roman"/>
          <w:sz w:val="28"/>
          <w:szCs w:val="28"/>
          <w:lang w:val="uk-UA"/>
        </w:rPr>
      </w:pPr>
    </w:p>
    <w:p w:rsidR="000C6981" w:rsidRDefault="000C6981" w:rsidP="00480B34">
      <w:pPr>
        <w:pStyle w:val="10"/>
        <w:spacing w:line="100" w:lineRule="atLeast"/>
        <w:contextualSpacing/>
        <w:jc w:val="both"/>
        <w:rPr>
          <w:rFonts w:cs="Times New Roman"/>
          <w:sz w:val="28"/>
          <w:szCs w:val="28"/>
          <w:lang w:val="uk-UA"/>
        </w:rPr>
      </w:pPr>
    </w:p>
    <w:p w:rsidR="000C6981" w:rsidRDefault="000C6981" w:rsidP="00480B34">
      <w:pPr>
        <w:pStyle w:val="10"/>
        <w:spacing w:line="100" w:lineRule="atLeast"/>
        <w:contextualSpacing/>
        <w:jc w:val="both"/>
        <w:rPr>
          <w:rFonts w:cs="Times New Roman"/>
          <w:sz w:val="28"/>
          <w:szCs w:val="28"/>
          <w:lang w:val="uk-UA"/>
        </w:rPr>
      </w:pPr>
    </w:p>
    <w:p w:rsidR="000C6981" w:rsidRDefault="000C6981" w:rsidP="00480B34">
      <w:pPr>
        <w:pStyle w:val="10"/>
        <w:spacing w:line="100" w:lineRule="atLeast"/>
        <w:contextualSpacing/>
        <w:jc w:val="both"/>
        <w:rPr>
          <w:rFonts w:cs="Times New Roman"/>
          <w:sz w:val="28"/>
          <w:szCs w:val="28"/>
          <w:lang w:val="uk-UA"/>
        </w:rPr>
      </w:pPr>
    </w:p>
    <w:p w:rsidR="000C6981" w:rsidRDefault="000C6981" w:rsidP="00480B34">
      <w:pPr>
        <w:pStyle w:val="10"/>
        <w:spacing w:line="100" w:lineRule="atLeast"/>
        <w:contextualSpacing/>
        <w:jc w:val="both"/>
        <w:rPr>
          <w:rFonts w:cs="Times New Roman"/>
          <w:sz w:val="28"/>
          <w:szCs w:val="28"/>
          <w:lang w:val="uk-UA"/>
        </w:rPr>
      </w:pPr>
    </w:p>
    <w:p w:rsidR="000C6981" w:rsidRDefault="000C6981" w:rsidP="00480B34">
      <w:pPr>
        <w:pStyle w:val="10"/>
        <w:spacing w:line="100" w:lineRule="atLeast"/>
        <w:contextualSpacing/>
        <w:jc w:val="both"/>
        <w:rPr>
          <w:rFonts w:cs="Times New Roman"/>
          <w:sz w:val="28"/>
          <w:szCs w:val="28"/>
          <w:lang w:val="uk-UA"/>
        </w:rPr>
      </w:pPr>
    </w:p>
    <w:p w:rsidR="000C6981" w:rsidRDefault="000C6981" w:rsidP="00480B34">
      <w:pPr>
        <w:pStyle w:val="10"/>
        <w:spacing w:line="100" w:lineRule="atLeast"/>
        <w:contextualSpacing/>
        <w:jc w:val="both"/>
        <w:rPr>
          <w:rFonts w:cs="Times New Roman"/>
          <w:sz w:val="28"/>
          <w:szCs w:val="28"/>
          <w:lang w:val="uk-UA"/>
        </w:rPr>
      </w:pPr>
    </w:p>
    <w:p w:rsidR="000C6981" w:rsidRDefault="000C6981" w:rsidP="00480B34">
      <w:pPr>
        <w:pStyle w:val="10"/>
        <w:spacing w:line="100" w:lineRule="atLeast"/>
        <w:contextualSpacing/>
        <w:jc w:val="both"/>
        <w:rPr>
          <w:rFonts w:cs="Times New Roman"/>
          <w:sz w:val="28"/>
          <w:szCs w:val="28"/>
          <w:lang w:val="uk-UA"/>
        </w:rPr>
      </w:pPr>
    </w:p>
    <w:p w:rsidR="000C6981" w:rsidRPr="00936B1A" w:rsidRDefault="000C6981" w:rsidP="00480B34">
      <w:pPr>
        <w:pStyle w:val="10"/>
        <w:spacing w:line="100" w:lineRule="atLeast"/>
        <w:contextualSpacing/>
        <w:jc w:val="both"/>
        <w:rPr>
          <w:rFonts w:cs="Times New Roman"/>
          <w:sz w:val="28"/>
          <w:szCs w:val="28"/>
          <w:lang w:val="uk-UA"/>
        </w:rPr>
      </w:pPr>
    </w:p>
    <w:p w:rsidR="00D2456F" w:rsidRPr="00936B1A" w:rsidRDefault="00D2456F" w:rsidP="001B373F">
      <w:pPr>
        <w:pStyle w:val="10"/>
        <w:tabs>
          <w:tab w:val="left" w:pos="6765"/>
        </w:tabs>
        <w:spacing w:line="100" w:lineRule="atLeast"/>
        <w:contextualSpacing/>
        <w:jc w:val="right"/>
        <w:rPr>
          <w:rFonts w:cs="Times New Roman"/>
          <w:sz w:val="28"/>
          <w:szCs w:val="28"/>
          <w:lang w:val="uk-UA"/>
        </w:rPr>
      </w:pPr>
      <w:proofErr w:type="spellStart"/>
      <w:r w:rsidRPr="00936B1A">
        <w:rPr>
          <w:rFonts w:cs="Times New Roman"/>
          <w:sz w:val="28"/>
          <w:szCs w:val="28"/>
          <w:lang w:val="uk-UA"/>
        </w:rPr>
        <w:t>Додток</w:t>
      </w:r>
      <w:proofErr w:type="spellEnd"/>
      <w:r w:rsidRPr="00936B1A">
        <w:rPr>
          <w:rFonts w:cs="Times New Roman"/>
          <w:sz w:val="28"/>
          <w:szCs w:val="28"/>
          <w:lang w:val="uk-UA"/>
        </w:rPr>
        <w:t xml:space="preserve"> №1 </w:t>
      </w:r>
    </w:p>
    <w:p w:rsidR="00D2456F" w:rsidRPr="00936B1A" w:rsidRDefault="00D2456F" w:rsidP="00480B34">
      <w:pPr>
        <w:pStyle w:val="10"/>
        <w:tabs>
          <w:tab w:val="left" w:pos="6765"/>
        </w:tabs>
        <w:spacing w:line="100" w:lineRule="atLeast"/>
        <w:contextualSpacing/>
        <w:jc w:val="right"/>
        <w:rPr>
          <w:rFonts w:cs="Times New Roman"/>
          <w:sz w:val="28"/>
          <w:szCs w:val="28"/>
          <w:lang w:val="uk-UA"/>
        </w:rPr>
      </w:pPr>
      <w:r w:rsidRPr="00936B1A">
        <w:rPr>
          <w:rFonts w:cs="Times New Roman"/>
          <w:sz w:val="28"/>
          <w:szCs w:val="28"/>
          <w:lang w:val="uk-UA"/>
        </w:rPr>
        <w:t xml:space="preserve">до договору </w:t>
      </w:r>
    </w:p>
    <w:p w:rsidR="00D2456F" w:rsidRPr="00936B1A" w:rsidRDefault="00D2456F" w:rsidP="00480B34">
      <w:pPr>
        <w:pStyle w:val="10"/>
        <w:tabs>
          <w:tab w:val="left" w:pos="6765"/>
        </w:tabs>
        <w:spacing w:line="100" w:lineRule="atLeast"/>
        <w:contextualSpacing/>
        <w:jc w:val="right"/>
        <w:rPr>
          <w:rFonts w:cs="Times New Roman"/>
          <w:sz w:val="28"/>
          <w:szCs w:val="28"/>
          <w:lang w:val="uk-UA"/>
        </w:rPr>
      </w:pPr>
      <w:r w:rsidRPr="00936B1A">
        <w:rPr>
          <w:rFonts w:cs="Times New Roman"/>
          <w:sz w:val="28"/>
          <w:szCs w:val="28"/>
          <w:lang w:val="uk-UA"/>
        </w:rPr>
        <w:t>про закупівлю товарів №____</w:t>
      </w:r>
    </w:p>
    <w:p w:rsidR="00D2456F" w:rsidRPr="00936B1A" w:rsidRDefault="00D2456F" w:rsidP="00480B34">
      <w:pPr>
        <w:pStyle w:val="10"/>
        <w:tabs>
          <w:tab w:val="left" w:pos="6765"/>
        </w:tabs>
        <w:spacing w:line="100" w:lineRule="atLeast"/>
        <w:contextualSpacing/>
        <w:jc w:val="right"/>
        <w:rPr>
          <w:rFonts w:cs="Times New Roman"/>
          <w:sz w:val="28"/>
          <w:szCs w:val="28"/>
          <w:lang w:val="uk-UA"/>
        </w:rPr>
      </w:pPr>
      <w:r w:rsidRPr="00936B1A">
        <w:rPr>
          <w:rFonts w:cs="Times New Roman"/>
          <w:sz w:val="28"/>
          <w:szCs w:val="28"/>
          <w:lang w:val="uk-UA"/>
        </w:rPr>
        <w:t>в</w:t>
      </w:r>
      <w:r w:rsidR="00EA53CA">
        <w:rPr>
          <w:rFonts w:cs="Times New Roman"/>
          <w:sz w:val="28"/>
          <w:szCs w:val="28"/>
          <w:lang w:val="uk-UA"/>
        </w:rPr>
        <w:t>ід  «____» ________________  2022</w:t>
      </w:r>
      <w:r w:rsidRPr="00936B1A">
        <w:rPr>
          <w:rFonts w:cs="Times New Roman"/>
          <w:sz w:val="28"/>
          <w:szCs w:val="28"/>
          <w:lang w:val="uk-UA"/>
        </w:rPr>
        <w:t xml:space="preserve"> року</w:t>
      </w:r>
    </w:p>
    <w:p w:rsidR="00D2456F" w:rsidRPr="00936B1A" w:rsidRDefault="00D2456F" w:rsidP="00480B34">
      <w:pPr>
        <w:pStyle w:val="10"/>
        <w:tabs>
          <w:tab w:val="left" w:pos="6765"/>
        </w:tabs>
        <w:spacing w:line="100" w:lineRule="atLeast"/>
        <w:contextualSpacing/>
        <w:jc w:val="right"/>
        <w:rPr>
          <w:rFonts w:cs="Times New Roman"/>
          <w:sz w:val="28"/>
          <w:szCs w:val="28"/>
          <w:lang w:val="uk-UA"/>
        </w:rPr>
      </w:pPr>
    </w:p>
    <w:p w:rsidR="00D2456F" w:rsidRPr="00936B1A" w:rsidRDefault="00D2456F" w:rsidP="00480B34">
      <w:pPr>
        <w:pStyle w:val="10"/>
        <w:tabs>
          <w:tab w:val="left" w:pos="6765"/>
        </w:tabs>
        <w:spacing w:line="100" w:lineRule="atLeast"/>
        <w:contextualSpacing/>
        <w:jc w:val="center"/>
        <w:rPr>
          <w:rFonts w:cs="Times New Roman"/>
          <w:sz w:val="28"/>
          <w:szCs w:val="28"/>
          <w:lang w:val="uk-UA"/>
        </w:rPr>
      </w:pPr>
    </w:p>
    <w:p w:rsidR="00D2456F" w:rsidRPr="00936B1A" w:rsidRDefault="00D2456F" w:rsidP="00480B34">
      <w:pPr>
        <w:pStyle w:val="10"/>
        <w:tabs>
          <w:tab w:val="left" w:pos="6765"/>
        </w:tabs>
        <w:spacing w:line="100" w:lineRule="atLeast"/>
        <w:contextualSpacing/>
        <w:jc w:val="center"/>
        <w:rPr>
          <w:rFonts w:cs="Times New Roman"/>
          <w:sz w:val="28"/>
          <w:szCs w:val="28"/>
          <w:lang w:val="uk-UA"/>
        </w:rPr>
      </w:pPr>
    </w:p>
    <w:p w:rsidR="00D2456F" w:rsidRPr="00936B1A" w:rsidRDefault="00D2456F" w:rsidP="00480B34">
      <w:pPr>
        <w:pStyle w:val="10"/>
        <w:tabs>
          <w:tab w:val="left" w:pos="6765"/>
        </w:tabs>
        <w:spacing w:line="100" w:lineRule="atLeast"/>
        <w:contextualSpacing/>
        <w:jc w:val="center"/>
        <w:rPr>
          <w:rFonts w:cs="Times New Roman"/>
          <w:sz w:val="28"/>
          <w:szCs w:val="28"/>
          <w:lang w:val="uk-UA"/>
        </w:rPr>
      </w:pPr>
    </w:p>
    <w:p w:rsidR="00D2456F" w:rsidRPr="00936B1A" w:rsidRDefault="00D2456F" w:rsidP="00480B34">
      <w:pPr>
        <w:pStyle w:val="10"/>
        <w:tabs>
          <w:tab w:val="left" w:pos="6765"/>
        </w:tabs>
        <w:spacing w:line="100" w:lineRule="atLeast"/>
        <w:contextualSpacing/>
        <w:jc w:val="center"/>
        <w:rPr>
          <w:rFonts w:cs="Times New Roman"/>
          <w:sz w:val="28"/>
          <w:szCs w:val="28"/>
          <w:lang w:val="uk-UA"/>
        </w:rPr>
      </w:pPr>
      <w:r w:rsidRPr="00936B1A">
        <w:rPr>
          <w:rFonts w:cs="Times New Roman"/>
          <w:sz w:val="28"/>
          <w:szCs w:val="28"/>
          <w:lang w:val="uk-UA"/>
        </w:rPr>
        <w:t>СПЕЦИФІКАЦІЯ</w:t>
      </w:r>
    </w:p>
    <w:p w:rsidR="00D2456F" w:rsidRPr="00936B1A" w:rsidRDefault="00D2456F" w:rsidP="00480B34">
      <w:pPr>
        <w:pStyle w:val="10"/>
        <w:tabs>
          <w:tab w:val="left" w:pos="6765"/>
        </w:tabs>
        <w:spacing w:line="100" w:lineRule="atLeast"/>
        <w:contextualSpacing/>
        <w:jc w:val="both"/>
        <w:rPr>
          <w:rFonts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992"/>
        <w:gridCol w:w="850"/>
        <w:gridCol w:w="1418"/>
        <w:gridCol w:w="1525"/>
      </w:tblGrid>
      <w:tr w:rsidR="00D2456F" w:rsidRPr="00936B1A" w:rsidTr="0013454E">
        <w:trPr>
          <w:jc w:val="center"/>
        </w:trPr>
        <w:tc>
          <w:tcPr>
            <w:tcW w:w="534" w:type="dxa"/>
            <w:vAlign w:val="center"/>
          </w:tcPr>
          <w:p w:rsidR="00D2456F" w:rsidRPr="00936B1A" w:rsidRDefault="00D2456F">
            <w:pPr>
              <w:pStyle w:val="HTML"/>
              <w:spacing w:line="276" w:lineRule="auto"/>
              <w:jc w:val="center"/>
              <w:rPr>
                <w:rFonts w:ascii="Times New Roman" w:hAnsi="Times New Roman" w:cs="Times New Roman"/>
                <w:b/>
                <w:sz w:val="28"/>
                <w:szCs w:val="28"/>
              </w:rPr>
            </w:pPr>
            <w:r w:rsidRPr="00936B1A">
              <w:rPr>
                <w:rFonts w:ascii="Times New Roman" w:hAnsi="Times New Roman" w:cs="Times New Roman"/>
                <w:b/>
                <w:sz w:val="28"/>
                <w:szCs w:val="28"/>
                <w:lang w:val="uk-UA"/>
              </w:rPr>
              <w:t>№</w:t>
            </w:r>
          </w:p>
        </w:tc>
        <w:tc>
          <w:tcPr>
            <w:tcW w:w="4536" w:type="dxa"/>
            <w:vAlign w:val="center"/>
          </w:tcPr>
          <w:p w:rsidR="00D2456F" w:rsidRPr="00936B1A" w:rsidRDefault="00D2456F">
            <w:pPr>
              <w:widowControl w:val="0"/>
              <w:tabs>
                <w:tab w:val="left" w:pos="708"/>
              </w:tabs>
              <w:snapToGrid w:val="0"/>
              <w:jc w:val="center"/>
              <w:rPr>
                <w:rFonts w:ascii="Times New Roman" w:hAnsi="Times New Roman"/>
                <w:b/>
                <w:sz w:val="28"/>
                <w:szCs w:val="28"/>
                <w:shd w:val="clear" w:color="auto" w:fill="FFFFFF"/>
              </w:rPr>
            </w:pPr>
            <w:r w:rsidRPr="00936B1A">
              <w:rPr>
                <w:rFonts w:ascii="Times New Roman" w:hAnsi="Times New Roman"/>
                <w:b/>
                <w:sz w:val="28"/>
                <w:szCs w:val="28"/>
                <w:shd w:val="clear" w:color="auto" w:fill="FFFFFF"/>
              </w:rPr>
              <w:t>Найменування предмета закупівлі</w:t>
            </w:r>
          </w:p>
        </w:tc>
        <w:tc>
          <w:tcPr>
            <w:tcW w:w="992" w:type="dxa"/>
            <w:vAlign w:val="center"/>
          </w:tcPr>
          <w:p w:rsidR="0013454E" w:rsidRDefault="00D2456F" w:rsidP="0013454E">
            <w:pPr>
              <w:pStyle w:val="HTML"/>
              <w:spacing w:line="276" w:lineRule="auto"/>
              <w:jc w:val="center"/>
              <w:rPr>
                <w:rFonts w:ascii="Times New Roman" w:hAnsi="Times New Roman" w:cs="Times New Roman"/>
                <w:b/>
                <w:sz w:val="28"/>
                <w:szCs w:val="28"/>
                <w:lang w:val="uk-UA"/>
              </w:rPr>
            </w:pPr>
            <w:r w:rsidRPr="00936B1A">
              <w:rPr>
                <w:rFonts w:ascii="Times New Roman" w:hAnsi="Times New Roman" w:cs="Times New Roman"/>
                <w:b/>
                <w:sz w:val="28"/>
                <w:szCs w:val="28"/>
                <w:lang w:val="uk-UA"/>
              </w:rPr>
              <w:t>Од</w:t>
            </w:r>
            <w:r w:rsidR="0013454E">
              <w:rPr>
                <w:rFonts w:ascii="Times New Roman" w:hAnsi="Times New Roman" w:cs="Times New Roman"/>
                <w:b/>
                <w:sz w:val="28"/>
                <w:szCs w:val="28"/>
                <w:lang w:val="uk-UA"/>
              </w:rPr>
              <w:t>.</w:t>
            </w:r>
          </w:p>
          <w:p w:rsidR="00D2456F" w:rsidRPr="00936B1A" w:rsidRDefault="0013454E" w:rsidP="0013454E">
            <w:pPr>
              <w:pStyle w:val="HTML"/>
              <w:spacing w:line="276" w:lineRule="auto"/>
              <w:jc w:val="center"/>
              <w:rPr>
                <w:rFonts w:ascii="Times New Roman" w:hAnsi="Times New Roman" w:cs="Times New Roman"/>
                <w:b/>
                <w:sz w:val="28"/>
                <w:szCs w:val="28"/>
              </w:rPr>
            </w:pPr>
            <w:proofErr w:type="spellStart"/>
            <w:r w:rsidRPr="00936B1A">
              <w:rPr>
                <w:rFonts w:ascii="Times New Roman" w:hAnsi="Times New Roman" w:cs="Times New Roman"/>
                <w:b/>
                <w:sz w:val="28"/>
                <w:szCs w:val="28"/>
                <w:lang w:val="uk-UA"/>
              </w:rPr>
              <w:t>вим</w:t>
            </w:r>
            <w:proofErr w:type="spellEnd"/>
            <w:r>
              <w:rPr>
                <w:rFonts w:ascii="Times New Roman" w:hAnsi="Times New Roman" w:cs="Times New Roman"/>
                <w:b/>
                <w:sz w:val="28"/>
                <w:szCs w:val="28"/>
                <w:lang w:val="uk-UA"/>
              </w:rPr>
              <w:t>.</w:t>
            </w:r>
          </w:p>
        </w:tc>
        <w:tc>
          <w:tcPr>
            <w:tcW w:w="850" w:type="dxa"/>
            <w:vAlign w:val="center"/>
          </w:tcPr>
          <w:p w:rsidR="00D2456F" w:rsidRPr="00936B1A" w:rsidRDefault="00D2456F" w:rsidP="0013454E">
            <w:pPr>
              <w:pStyle w:val="HTML"/>
              <w:spacing w:line="276" w:lineRule="auto"/>
              <w:jc w:val="center"/>
              <w:rPr>
                <w:rFonts w:ascii="Times New Roman" w:hAnsi="Times New Roman" w:cs="Times New Roman"/>
                <w:b/>
                <w:sz w:val="28"/>
                <w:szCs w:val="28"/>
              </w:rPr>
            </w:pPr>
            <w:proofErr w:type="spellStart"/>
            <w:r w:rsidRPr="00936B1A">
              <w:rPr>
                <w:rFonts w:ascii="Times New Roman" w:hAnsi="Times New Roman" w:cs="Times New Roman"/>
                <w:b/>
                <w:sz w:val="28"/>
                <w:szCs w:val="28"/>
                <w:lang w:val="uk-UA"/>
              </w:rPr>
              <w:t>К</w:t>
            </w:r>
            <w:r w:rsidR="0013454E">
              <w:rPr>
                <w:rFonts w:ascii="Times New Roman" w:hAnsi="Times New Roman" w:cs="Times New Roman"/>
                <w:b/>
                <w:sz w:val="28"/>
                <w:szCs w:val="28"/>
                <w:lang w:val="uk-UA"/>
              </w:rPr>
              <w:t>-</w:t>
            </w:r>
            <w:r w:rsidRPr="00936B1A">
              <w:rPr>
                <w:rFonts w:ascii="Times New Roman" w:hAnsi="Times New Roman" w:cs="Times New Roman"/>
                <w:b/>
                <w:sz w:val="28"/>
                <w:szCs w:val="28"/>
                <w:lang w:val="uk-UA"/>
              </w:rPr>
              <w:t>ть</w:t>
            </w:r>
            <w:proofErr w:type="spellEnd"/>
          </w:p>
        </w:tc>
        <w:tc>
          <w:tcPr>
            <w:tcW w:w="1418" w:type="dxa"/>
            <w:vAlign w:val="center"/>
          </w:tcPr>
          <w:p w:rsidR="00D2456F" w:rsidRPr="00936B1A" w:rsidRDefault="00D2456F">
            <w:pPr>
              <w:pStyle w:val="msonormalbullet1gif"/>
              <w:tabs>
                <w:tab w:val="left" w:pos="708"/>
              </w:tabs>
              <w:spacing w:line="276" w:lineRule="auto"/>
              <w:jc w:val="center"/>
              <w:rPr>
                <w:b/>
                <w:bCs/>
                <w:sz w:val="28"/>
                <w:szCs w:val="28"/>
              </w:rPr>
            </w:pPr>
            <w:r w:rsidRPr="00936B1A">
              <w:rPr>
                <w:b/>
                <w:bCs/>
                <w:sz w:val="28"/>
                <w:szCs w:val="28"/>
              </w:rPr>
              <w:t>Ціна за одиницю, грн., без ПДВ</w:t>
            </w:r>
          </w:p>
        </w:tc>
        <w:tc>
          <w:tcPr>
            <w:tcW w:w="1525" w:type="dxa"/>
          </w:tcPr>
          <w:p w:rsidR="00D2456F" w:rsidRPr="00936B1A" w:rsidRDefault="00D2456F">
            <w:pPr>
              <w:pStyle w:val="msonormalbullet2gif"/>
              <w:tabs>
                <w:tab w:val="left" w:pos="708"/>
              </w:tabs>
              <w:spacing w:line="276" w:lineRule="auto"/>
              <w:jc w:val="center"/>
              <w:rPr>
                <w:b/>
                <w:bCs/>
                <w:sz w:val="28"/>
                <w:szCs w:val="28"/>
              </w:rPr>
            </w:pPr>
            <w:r w:rsidRPr="00936B1A">
              <w:rPr>
                <w:b/>
                <w:bCs/>
                <w:sz w:val="28"/>
                <w:szCs w:val="28"/>
              </w:rPr>
              <w:t>Загальна вартість, грн., без ПДВ</w:t>
            </w:r>
          </w:p>
        </w:tc>
      </w:tr>
      <w:tr w:rsidR="00D2456F" w:rsidRPr="00936B1A" w:rsidTr="0013454E">
        <w:trPr>
          <w:jc w:val="center"/>
        </w:trPr>
        <w:tc>
          <w:tcPr>
            <w:tcW w:w="534" w:type="dxa"/>
            <w:vAlign w:val="center"/>
          </w:tcPr>
          <w:p w:rsidR="00D2456F" w:rsidRPr="00936B1A" w:rsidRDefault="00D2456F">
            <w:pPr>
              <w:pStyle w:val="HTML"/>
              <w:spacing w:line="276" w:lineRule="auto"/>
              <w:jc w:val="center"/>
              <w:rPr>
                <w:rFonts w:ascii="Times New Roman" w:hAnsi="Times New Roman" w:cs="Times New Roman"/>
                <w:sz w:val="28"/>
                <w:szCs w:val="28"/>
              </w:rPr>
            </w:pPr>
            <w:r w:rsidRPr="00936B1A">
              <w:rPr>
                <w:rFonts w:ascii="Times New Roman" w:hAnsi="Times New Roman" w:cs="Times New Roman"/>
                <w:sz w:val="28"/>
                <w:szCs w:val="28"/>
                <w:lang w:val="uk-UA"/>
              </w:rPr>
              <w:t>1.</w:t>
            </w:r>
          </w:p>
        </w:tc>
        <w:tc>
          <w:tcPr>
            <w:tcW w:w="4536" w:type="dxa"/>
          </w:tcPr>
          <w:p w:rsidR="00D2456F" w:rsidRPr="000D4362" w:rsidRDefault="000D4362" w:rsidP="0013454E">
            <w:pPr>
              <w:pStyle w:val="msonormalbullet2gif"/>
              <w:widowControl w:val="0"/>
              <w:tabs>
                <w:tab w:val="left" w:pos="708"/>
              </w:tabs>
              <w:spacing w:before="0" w:beforeAutospacing="0" w:after="0" w:afterAutospacing="0" w:line="240" w:lineRule="atLeast"/>
              <w:ind w:hanging="2"/>
              <w:jc w:val="both"/>
              <w:rPr>
                <w:sz w:val="28"/>
                <w:szCs w:val="28"/>
              </w:rPr>
            </w:pPr>
            <w:r w:rsidRPr="000D4362">
              <w:rPr>
                <w:b/>
                <w:bCs/>
                <w:sz w:val="28"/>
                <w:szCs w:val="28"/>
              </w:rPr>
              <w:t xml:space="preserve">Розпилювач бітумної емульсії (гудронатор </w:t>
            </w:r>
            <w:r w:rsidRPr="000D4362">
              <w:rPr>
                <w:b/>
                <w:bCs/>
                <w:sz w:val="28"/>
                <w:szCs w:val="28"/>
                <w:lang w:val="en-US"/>
              </w:rPr>
              <w:t>BS</w:t>
            </w:r>
            <w:r w:rsidRPr="000D4362">
              <w:rPr>
                <w:b/>
                <w:bCs/>
                <w:sz w:val="28"/>
                <w:szCs w:val="28"/>
              </w:rPr>
              <w:t>-500</w:t>
            </w:r>
            <w:r w:rsidRPr="000D4362">
              <w:rPr>
                <w:b/>
                <w:bCs/>
                <w:sz w:val="28"/>
                <w:szCs w:val="28"/>
                <w:lang w:val="ru-RU"/>
              </w:rPr>
              <w:t xml:space="preserve"> </w:t>
            </w:r>
            <w:r w:rsidRPr="000D4362">
              <w:rPr>
                <w:b/>
                <w:bCs/>
                <w:sz w:val="28"/>
                <w:szCs w:val="28"/>
              </w:rPr>
              <w:t>на причепі)</w:t>
            </w:r>
            <w:r w:rsidRPr="000D4362">
              <w:rPr>
                <w:b/>
                <w:bCs/>
                <w:color w:val="000000"/>
                <w:sz w:val="28"/>
                <w:szCs w:val="28"/>
              </w:rPr>
              <w:t xml:space="preserve"> (КОД ДК 021:2015 </w:t>
            </w:r>
            <w:r w:rsidRPr="000D4362">
              <w:rPr>
                <w:b/>
                <w:color w:val="000000"/>
                <w:sz w:val="28"/>
                <w:szCs w:val="28"/>
              </w:rPr>
              <w:t>43310000-9 - Машини для цивільного будівництва</w:t>
            </w:r>
            <w:r w:rsidRPr="000D4362">
              <w:rPr>
                <w:b/>
                <w:bCs/>
                <w:color w:val="000000"/>
                <w:sz w:val="28"/>
                <w:szCs w:val="28"/>
              </w:rPr>
              <w:t>)</w:t>
            </w:r>
          </w:p>
        </w:tc>
        <w:tc>
          <w:tcPr>
            <w:tcW w:w="992" w:type="dxa"/>
            <w:vAlign w:val="center"/>
          </w:tcPr>
          <w:p w:rsidR="00D2456F" w:rsidRPr="00936B1A" w:rsidRDefault="00936B1A">
            <w:pPr>
              <w:pStyle w:val="msonormalbullet3gif"/>
              <w:widowControl w:val="0"/>
              <w:tabs>
                <w:tab w:val="left" w:pos="708"/>
              </w:tabs>
              <w:snapToGrid w:val="0"/>
              <w:spacing w:line="276" w:lineRule="auto"/>
              <w:jc w:val="center"/>
              <w:rPr>
                <w:sz w:val="28"/>
                <w:szCs w:val="28"/>
                <w:shd w:val="clear" w:color="auto" w:fill="FFFFFF"/>
              </w:rPr>
            </w:pPr>
            <w:r>
              <w:rPr>
                <w:sz w:val="28"/>
                <w:szCs w:val="28"/>
                <w:shd w:val="clear" w:color="auto" w:fill="FFFFFF"/>
              </w:rPr>
              <w:t>шт.</w:t>
            </w:r>
          </w:p>
        </w:tc>
        <w:tc>
          <w:tcPr>
            <w:tcW w:w="850" w:type="dxa"/>
            <w:vAlign w:val="center"/>
          </w:tcPr>
          <w:p w:rsidR="00D2456F" w:rsidRPr="00936B1A" w:rsidRDefault="0013454E">
            <w:pPr>
              <w:pStyle w:val="HTML"/>
              <w:spacing w:line="276" w:lineRule="auto"/>
              <w:jc w:val="center"/>
              <w:rPr>
                <w:rFonts w:ascii="Times New Roman" w:hAnsi="Times New Roman" w:cs="Times New Roman"/>
                <w:sz w:val="28"/>
                <w:szCs w:val="28"/>
              </w:rPr>
            </w:pPr>
            <w:r>
              <w:rPr>
                <w:rFonts w:ascii="Times New Roman" w:hAnsi="Times New Roman" w:cs="Times New Roman"/>
                <w:sz w:val="28"/>
                <w:szCs w:val="28"/>
                <w:lang w:val="uk-UA"/>
              </w:rPr>
              <w:t>1</w:t>
            </w:r>
          </w:p>
        </w:tc>
        <w:tc>
          <w:tcPr>
            <w:tcW w:w="1418" w:type="dxa"/>
            <w:vAlign w:val="center"/>
          </w:tcPr>
          <w:p w:rsidR="00D2456F" w:rsidRPr="00936B1A" w:rsidRDefault="00D2456F">
            <w:pPr>
              <w:pStyle w:val="HTML"/>
              <w:spacing w:line="276" w:lineRule="auto"/>
              <w:jc w:val="right"/>
              <w:rPr>
                <w:rFonts w:ascii="Times New Roman" w:hAnsi="Times New Roman" w:cs="Times New Roman"/>
                <w:sz w:val="28"/>
                <w:szCs w:val="28"/>
              </w:rPr>
            </w:pPr>
          </w:p>
        </w:tc>
        <w:tc>
          <w:tcPr>
            <w:tcW w:w="1525" w:type="dxa"/>
            <w:vAlign w:val="center"/>
          </w:tcPr>
          <w:p w:rsidR="00D2456F" w:rsidRPr="00936B1A" w:rsidRDefault="00D2456F">
            <w:pPr>
              <w:pStyle w:val="HTML"/>
              <w:spacing w:line="276" w:lineRule="auto"/>
              <w:jc w:val="right"/>
              <w:rPr>
                <w:rFonts w:ascii="Times New Roman" w:hAnsi="Times New Roman" w:cs="Times New Roman"/>
                <w:sz w:val="28"/>
                <w:szCs w:val="28"/>
              </w:rPr>
            </w:pPr>
          </w:p>
        </w:tc>
      </w:tr>
      <w:tr w:rsidR="00D2456F" w:rsidRPr="00936B1A" w:rsidTr="00ED48C6">
        <w:trPr>
          <w:jc w:val="center"/>
        </w:trPr>
        <w:tc>
          <w:tcPr>
            <w:tcW w:w="8330" w:type="dxa"/>
            <w:gridSpan w:val="5"/>
            <w:tcBorders>
              <w:top w:val="single" w:sz="6" w:space="0" w:color="auto"/>
              <w:left w:val="single" w:sz="6" w:space="0" w:color="auto"/>
              <w:bottom w:val="single" w:sz="6" w:space="0" w:color="auto"/>
            </w:tcBorders>
            <w:vAlign w:val="center"/>
          </w:tcPr>
          <w:p w:rsidR="00D2456F" w:rsidRPr="00936B1A" w:rsidRDefault="00D2456F">
            <w:pPr>
              <w:pStyle w:val="msonormalbullet2gif"/>
              <w:tabs>
                <w:tab w:val="left" w:pos="708"/>
              </w:tabs>
              <w:spacing w:line="276" w:lineRule="auto"/>
              <w:jc w:val="right"/>
              <w:rPr>
                <w:bCs/>
                <w:sz w:val="28"/>
                <w:szCs w:val="28"/>
                <w:lang w:eastAsia="ru-RU"/>
              </w:rPr>
            </w:pPr>
            <w:r w:rsidRPr="00936B1A">
              <w:rPr>
                <w:b/>
                <w:sz w:val="28"/>
                <w:szCs w:val="28"/>
                <w:lang w:eastAsia="ru-RU"/>
              </w:rPr>
              <w:t xml:space="preserve">Разом без ПДВ                                                                                                            </w:t>
            </w:r>
          </w:p>
        </w:tc>
        <w:tc>
          <w:tcPr>
            <w:tcW w:w="1525" w:type="dxa"/>
            <w:tcBorders>
              <w:top w:val="single" w:sz="6" w:space="0" w:color="auto"/>
              <w:left w:val="single" w:sz="6" w:space="0" w:color="auto"/>
              <w:bottom w:val="single" w:sz="6" w:space="0" w:color="auto"/>
              <w:right w:val="single" w:sz="6" w:space="0" w:color="auto"/>
            </w:tcBorders>
          </w:tcPr>
          <w:p w:rsidR="00D2456F" w:rsidRPr="00936B1A" w:rsidRDefault="00D2456F">
            <w:pPr>
              <w:pStyle w:val="msonormalbullet2gif"/>
              <w:tabs>
                <w:tab w:val="left" w:pos="708"/>
              </w:tabs>
              <w:spacing w:line="276" w:lineRule="auto"/>
              <w:jc w:val="center"/>
              <w:rPr>
                <w:bCs/>
                <w:sz w:val="28"/>
                <w:szCs w:val="28"/>
                <w:lang w:eastAsia="ru-RU"/>
              </w:rPr>
            </w:pPr>
          </w:p>
        </w:tc>
      </w:tr>
      <w:tr w:rsidR="00D2456F" w:rsidRPr="00936B1A" w:rsidTr="00ED48C6">
        <w:trPr>
          <w:jc w:val="center"/>
        </w:trPr>
        <w:tc>
          <w:tcPr>
            <w:tcW w:w="8330" w:type="dxa"/>
            <w:gridSpan w:val="5"/>
            <w:tcBorders>
              <w:top w:val="single" w:sz="6" w:space="0" w:color="auto"/>
              <w:left w:val="single" w:sz="6" w:space="0" w:color="auto"/>
              <w:bottom w:val="single" w:sz="6" w:space="0" w:color="auto"/>
            </w:tcBorders>
            <w:vAlign w:val="center"/>
          </w:tcPr>
          <w:p w:rsidR="00D2456F" w:rsidRPr="00936B1A" w:rsidRDefault="00D2456F">
            <w:pPr>
              <w:pStyle w:val="msonormalbullet2gif"/>
              <w:tabs>
                <w:tab w:val="left" w:pos="708"/>
              </w:tabs>
              <w:spacing w:line="276" w:lineRule="auto"/>
              <w:jc w:val="right"/>
              <w:rPr>
                <w:bCs/>
                <w:sz w:val="28"/>
                <w:szCs w:val="28"/>
                <w:lang w:eastAsia="ru-RU"/>
              </w:rPr>
            </w:pPr>
            <w:r w:rsidRPr="00936B1A">
              <w:rPr>
                <w:b/>
                <w:bCs/>
                <w:sz w:val="28"/>
                <w:szCs w:val="28"/>
                <w:lang w:eastAsia="ru-RU"/>
              </w:rPr>
              <w:t>ПДВ (20%)</w:t>
            </w:r>
          </w:p>
        </w:tc>
        <w:tc>
          <w:tcPr>
            <w:tcW w:w="1525" w:type="dxa"/>
            <w:tcBorders>
              <w:top w:val="single" w:sz="6" w:space="0" w:color="auto"/>
              <w:left w:val="single" w:sz="6" w:space="0" w:color="auto"/>
              <w:bottom w:val="single" w:sz="6" w:space="0" w:color="auto"/>
              <w:right w:val="single" w:sz="6" w:space="0" w:color="auto"/>
            </w:tcBorders>
          </w:tcPr>
          <w:p w:rsidR="00D2456F" w:rsidRPr="00936B1A" w:rsidRDefault="00D2456F">
            <w:pPr>
              <w:pStyle w:val="msonormalbullet2gif"/>
              <w:tabs>
                <w:tab w:val="left" w:pos="708"/>
              </w:tabs>
              <w:spacing w:line="276" w:lineRule="auto"/>
              <w:jc w:val="center"/>
              <w:rPr>
                <w:bCs/>
                <w:sz w:val="28"/>
                <w:szCs w:val="28"/>
                <w:lang w:eastAsia="ru-RU"/>
              </w:rPr>
            </w:pPr>
          </w:p>
        </w:tc>
      </w:tr>
      <w:tr w:rsidR="00D2456F" w:rsidRPr="00936B1A" w:rsidTr="00ED48C6">
        <w:trPr>
          <w:jc w:val="center"/>
        </w:trPr>
        <w:tc>
          <w:tcPr>
            <w:tcW w:w="8330" w:type="dxa"/>
            <w:gridSpan w:val="5"/>
            <w:tcBorders>
              <w:top w:val="single" w:sz="6" w:space="0" w:color="auto"/>
              <w:left w:val="single" w:sz="6" w:space="0" w:color="auto"/>
              <w:bottom w:val="single" w:sz="6" w:space="0" w:color="auto"/>
            </w:tcBorders>
            <w:vAlign w:val="center"/>
          </w:tcPr>
          <w:p w:rsidR="00D2456F" w:rsidRPr="00936B1A" w:rsidRDefault="00D2456F">
            <w:pPr>
              <w:pStyle w:val="msonormalbullet2gif"/>
              <w:tabs>
                <w:tab w:val="left" w:pos="708"/>
              </w:tabs>
              <w:spacing w:line="276" w:lineRule="auto"/>
              <w:jc w:val="right"/>
              <w:rPr>
                <w:bCs/>
                <w:sz w:val="28"/>
                <w:szCs w:val="28"/>
                <w:lang w:eastAsia="ru-RU"/>
              </w:rPr>
            </w:pPr>
            <w:r w:rsidRPr="00936B1A">
              <w:rPr>
                <w:b/>
                <w:sz w:val="28"/>
                <w:szCs w:val="28"/>
                <w:lang w:eastAsia="ru-RU"/>
              </w:rPr>
              <w:t>Всього з ПДВ</w:t>
            </w:r>
          </w:p>
        </w:tc>
        <w:tc>
          <w:tcPr>
            <w:tcW w:w="1525" w:type="dxa"/>
            <w:tcBorders>
              <w:top w:val="single" w:sz="6" w:space="0" w:color="auto"/>
              <w:bottom w:val="single" w:sz="6" w:space="0" w:color="auto"/>
              <w:right w:val="single" w:sz="6" w:space="0" w:color="auto"/>
            </w:tcBorders>
          </w:tcPr>
          <w:p w:rsidR="00D2456F" w:rsidRPr="00936B1A" w:rsidRDefault="00D2456F">
            <w:pPr>
              <w:pStyle w:val="msonormalbullet2gif"/>
              <w:tabs>
                <w:tab w:val="left" w:pos="708"/>
              </w:tabs>
              <w:spacing w:line="276" w:lineRule="auto"/>
              <w:jc w:val="center"/>
              <w:rPr>
                <w:bCs/>
                <w:sz w:val="28"/>
                <w:szCs w:val="28"/>
                <w:lang w:eastAsia="ru-RU"/>
              </w:rPr>
            </w:pPr>
          </w:p>
        </w:tc>
      </w:tr>
    </w:tbl>
    <w:p w:rsidR="00D2456F" w:rsidRPr="00936B1A" w:rsidRDefault="00D2456F" w:rsidP="00480B34">
      <w:pPr>
        <w:pStyle w:val="10"/>
        <w:tabs>
          <w:tab w:val="left" w:pos="6765"/>
        </w:tabs>
        <w:spacing w:line="100" w:lineRule="atLeast"/>
        <w:contextualSpacing/>
        <w:jc w:val="both"/>
        <w:rPr>
          <w:rFonts w:cs="Times New Roman"/>
          <w:sz w:val="28"/>
          <w:szCs w:val="28"/>
          <w:lang w:val="uk-UA"/>
        </w:rPr>
      </w:pPr>
    </w:p>
    <w:p w:rsidR="00936B1A" w:rsidRDefault="00936B1A" w:rsidP="00480B34">
      <w:pPr>
        <w:pStyle w:val="10"/>
        <w:tabs>
          <w:tab w:val="left" w:pos="6765"/>
        </w:tabs>
        <w:spacing w:line="100" w:lineRule="atLeast"/>
        <w:contextualSpacing/>
        <w:jc w:val="both"/>
        <w:rPr>
          <w:rFonts w:cs="Times New Roman"/>
          <w:b/>
          <w:sz w:val="28"/>
          <w:szCs w:val="28"/>
          <w:lang w:val="uk-UA"/>
        </w:rPr>
      </w:pPr>
    </w:p>
    <w:p w:rsidR="00936B1A" w:rsidRDefault="00936B1A" w:rsidP="00480B34">
      <w:pPr>
        <w:pStyle w:val="10"/>
        <w:tabs>
          <w:tab w:val="left" w:pos="6765"/>
        </w:tabs>
        <w:spacing w:line="100" w:lineRule="atLeast"/>
        <w:contextualSpacing/>
        <w:jc w:val="both"/>
        <w:rPr>
          <w:rFonts w:cs="Times New Roman"/>
          <w:b/>
          <w:sz w:val="28"/>
          <w:szCs w:val="28"/>
          <w:lang w:val="uk-UA"/>
        </w:rPr>
      </w:pPr>
    </w:p>
    <w:p w:rsidR="00D2456F" w:rsidRPr="00936B1A" w:rsidRDefault="00D2456F" w:rsidP="00480B34">
      <w:pPr>
        <w:pStyle w:val="10"/>
        <w:tabs>
          <w:tab w:val="left" w:pos="6765"/>
        </w:tabs>
        <w:spacing w:line="100" w:lineRule="atLeast"/>
        <w:contextualSpacing/>
        <w:jc w:val="both"/>
        <w:rPr>
          <w:rFonts w:cs="Times New Roman"/>
          <w:b/>
          <w:sz w:val="28"/>
          <w:szCs w:val="28"/>
          <w:lang w:val="uk-UA"/>
        </w:rPr>
      </w:pPr>
    </w:p>
    <w:p w:rsidR="00D2456F" w:rsidRPr="00936B1A" w:rsidRDefault="00D2456F" w:rsidP="00480B34">
      <w:pPr>
        <w:pStyle w:val="10"/>
        <w:tabs>
          <w:tab w:val="left" w:pos="6765"/>
        </w:tabs>
        <w:spacing w:line="100" w:lineRule="atLeast"/>
        <w:contextualSpacing/>
        <w:jc w:val="both"/>
        <w:rPr>
          <w:rFonts w:cs="Times New Roman"/>
          <w:b/>
          <w:sz w:val="28"/>
          <w:szCs w:val="28"/>
          <w:lang w:val="uk-UA"/>
        </w:rPr>
      </w:pPr>
    </w:p>
    <w:tbl>
      <w:tblPr>
        <w:tblW w:w="10456" w:type="dxa"/>
        <w:tblLayout w:type="fixed"/>
        <w:tblLook w:val="0000" w:firstRow="0" w:lastRow="0" w:firstColumn="0" w:lastColumn="0" w:noHBand="0" w:noVBand="0"/>
      </w:tblPr>
      <w:tblGrid>
        <w:gridCol w:w="5070"/>
        <w:gridCol w:w="5386"/>
      </w:tblGrid>
      <w:tr w:rsidR="00936B1A" w:rsidRPr="001A3BBC" w:rsidTr="00771D7B">
        <w:tc>
          <w:tcPr>
            <w:tcW w:w="5070" w:type="dxa"/>
            <w:shd w:val="clear" w:color="auto" w:fill="auto"/>
          </w:tcPr>
          <w:p w:rsidR="00936B1A" w:rsidRDefault="00936B1A" w:rsidP="00771D7B">
            <w:pPr>
              <w:spacing w:after="0"/>
              <w:rPr>
                <w:rFonts w:ascii="Times New Roman" w:hAnsi="Times New Roman"/>
                <w:b/>
                <w:sz w:val="24"/>
                <w:szCs w:val="24"/>
              </w:rPr>
            </w:pPr>
            <w:r>
              <w:rPr>
                <w:rFonts w:ascii="Times New Roman" w:hAnsi="Times New Roman"/>
                <w:b/>
                <w:sz w:val="24"/>
                <w:szCs w:val="24"/>
              </w:rPr>
              <w:t>ЗАМОВНИК</w:t>
            </w:r>
            <w:r w:rsidRPr="001A3BBC">
              <w:rPr>
                <w:rFonts w:ascii="Times New Roman" w:hAnsi="Times New Roman"/>
                <w:b/>
                <w:sz w:val="24"/>
                <w:szCs w:val="24"/>
              </w:rPr>
              <w:t xml:space="preserve">:  </w:t>
            </w:r>
          </w:p>
          <w:p w:rsidR="00936B1A" w:rsidRPr="001A3BBC" w:rsidRDefault="00936B1A" w:rsidP="00771D7B">
            <w:pPr>
              <w:spacing w:after="0"/>
              <w:rPr>
                <w:rFonts w:ascii="Times New Roman" w:hAnsi="Times New Roman"/>
                <w:b/>
                <w:sz w:val="24"/>
                <w:szCs w:val="24"/>
              </w:rPr>
            </w:pPr>
          </w:p>
          <w:p w:rsidR="00276472" w:rsidRPr="00217208" w:rsidRDefault="00276472" w:rsidP="00276472">
            <w:pPr>
              <w:spacing w:after="0"/>
              <w:rPr>
                <w:rFonts w:ascii="Times New Roman" w:hAnsi="Times New Roman"/>
                <w:b/>
                <w:sz w:val="24"/>
                <w:szCs w:val="24"/>
              </w:rPr>
            </w:pPr>
            <w:r w:rsidRPr="00217208">
              <w:rPr>
                <w:rFonts w:ascii="Times New Roman" w:hAnsi="Times New Roman"/>
                <w:b/>
                <w:bCs/>
                <w:sz w:val="24"/>
                <w:szCs w:val="24"/>
              </w:rPr>
              <w:t>КП “Комунгосп”  ДМР</w:t>
            </w:r>
          </w:p>
          <w:p w:rsidR="00276472" w:rsidRPr="00217208" w:rsidRDefault="00276472" w:rsidP="00276472">
            <w:pPr>
              <w:spacing w:after="0"/>
              <w:rPr>
                <w:rFonts w:ascii="Times New Roman" w:hAnsi="Times New Roman"/>
                <w:b/>
                <w:sz w:val="24"/>
                <w:szCs w:val="24"/>
              </w:rPr>
            </w:pPr>
            <w:smartTag w:uri="urn:schemas-microsoft-com:office:smarttags" w:element="metricconverter">
              <w:smartTagPr>
                <w:attr w:name="ProductID" w:val="77500, м"/>
              </w:smartTagPr>
              <w:r w:rsidRPr="00217208">
                <w:rPr>
                  <w:rFonts w:ascii="Times New Roman" w:hAnsi="Times New Roman"/>
                  <w:sz w:val="24"/>
                  <w:szCs w:val="24"/>
                </w:rPr>
                <w:t>77500, м</w:t>
              </w:r>
            </w:smartTag>
            <w:r w:rsidRPr="00217208">
              <w:rPr>
                <w:rFonts w:ascii="Times New Roman" w:hAnsi="Times New Roman"/>
                <w:sz w:val="24"/>
                <w:szCs w:val="24"/>
              </w:rPr>
              <w:t xml:space="preserve">. Долина  </w:t>
            </w:r>
          </w:p>
          <w:p w:rsidR="00276472" w:rsidRPr="00217208" w:rsidRDefault="00276472" w:rsidP="00276472">
            <w:pPr>
              <w:spacing w:after="0"/>
              <w:rPr>
                <w:rFonts w:ascii="Times New Roman" w:hAnsi="Times New Roman"/>
                <w:sz w:val="24"/>
                <w:szCs w:val="24"/>
              </w:rPr>
            </w:pPr>
            <w:r w:rsidRPr="00217208">
              <w:rPr>
                <w:rFonts w:ascii="Times New Roman" w:hAnsi="Times New Roman"/>
                <w:sz w:val="24"/>
                <w:szCs w:val="24"/>
              </w:rPr>
              <w:t xml:space="preserve">Вул. Заводська, 1а    </w:t>
            </w:r>
          </w:p>
          <w:p w:rsidR="00276472" w:rsidRPr="00217208" w:rsidRDefault="00276472" w:rsidP="00276472">
            <w:pPr>
              <w:spacing w:after="0"/>
              <w:rPr>
                <w:rFonts w:ascii="Times New Roman" w:hAnsi="Times New Roman"/>
                <w:sz w:val="24"/>
                <w:szCs w:val="24"/>
              </w:rPr>
            </w:pPr>
            <w:r w:rsidRPr="00217208">
              <w:rPr>
                <w:rFonts w:ascii="Times New Roman" w:hAnsi="Times New Roman"/>
                <w:sz w:val="24"/>
                <w:szCs w:val="24"/>
              </w:rPr>
              <w:t>р/</w:t>
            </w:r>
            <w:proofErr w:type="spellStart"/>
            <w:r w:rsidRPr="00217208">
              <w:rPr>
                <w:rFonts w:ascii="Times New Roman" w:hAnsi="Times New Roman"/>
                <w:sz w:val="24"/>
                <w:szCs w:val="24"/>
              </w:rPr>
              <w:t>р</w:t>
            </w:r>
            <w:proofErr w:type="spellEnd"/>
            <w:r w:rsidRPr="00217208">
              <w:rPr>
                <w:rFonts w:ascii="Times New Roman" w:hAnsi="Times New Roman"/>
                <w:sz w:val="24"/>
                <w:szCs w:val="24"/>
              </w:rPr>
              <w:t xml:space="preserve"> № </w:t>
            </w:r>
            <w:r w:rsidRPr="00217208">
              <w:rPr>
                <w:rFonts w:ascii="Times New Roman" w:hAnsi="Times New Roman"/>
                <w:sz w:val="24"/>
                <w:szCs w:val="24"/>
                <w:lang w:val="en-US"/>
              </w:rPr>
              <w:t>UA</w:t>
            </w:r>
            <w:r w:rsidRPr="00217208">
              <w:rPr>
                <w:rFonts w:ascii="Times New Roman" w:hAnsi="Times New Roman"/>
                <w:sz w:val="24"/>
                <w:szCs w:val="24"/>
              </w:rPr>
              <w:t xml:space="preserve">493510050000026006138462900   </w:t>
            </w:r>
          </w:p>
          <w:p w:rsidR="00276472" w:rsidRPr="00217208" w:rsidRDefault="00276472" w:rsidP="00276472">
            <w:pPr>
              <w:spacing w:after="0"/>
              <w:rPr>
                <w:rFonts w:ascii="Times New Roman" w:hAnsi="Times New Roman"/>
                <w:sz w:val="24"/>
                <w:szCs w:val="24"/>
              </w:rPr>
            </w:pPr>
            <w:r w:rsidRPr="00217208">
              <w:rPr>
                <w:rFonts w:ascii="Times New Roman" w:hAnsi="Times New Roman"/>
                <w:sz w:val="24"/>
                <w:szCs w:val="24"/>
              </w:rPr>
              <w:t>в  ПАТ «</w:t>
            </w:r>
            <w:proofErr w:type="spellStart"/>
            <w:r w:rsidRPr="00217208">
              <w:rPr>
                <w:rFonts w:ascii="Times New Roman" w:hAnsi="Times New Roman"/>
                <w:sz w:val="24"/>
                <w:szCs w:val="24"/>
              </w:rPr>
              <w:t>Укрсиббанк</w:t>
            </w:r>
            <w:proofErr w:type="spellEnd"/>
            <w:r w:rsidRPr="00217208">
              <w:rPr>
                <w:rFonts w:ascii="Times New Roman" w:hAnsi="Times New Roman"/>
                <w:sz w:val="24"/>
                <w:szCs w:val="24"/>
              </w:rPr>
              <w:t xml:space="preserve">»        </w:t>
            </w:r>
          </w:p>
          <w:p w:rsidR="00276472" w:rsidRPr="00217208" w:rsidRDefault="00276472" w:rsidP="00276472">
            <w:pPr>
              <w:spacing w:after="0"/>
              <w:rPr>
                <w:rFonts w:ascii="Times New Roman" w:hAnsi="Times New Roman"/>
                <w:sz w:val="24"/>
                <w:szCs w:val="24"/>
              </w:rPr>
            </w:pPr>
            <w:r w:rsidRPr="00217208">
              <w:rPr>
                <w:rFonts w:ascii="Times New Roman" w:hAnsi="Times New Roman"/>
                <w:sz w:val="24"/>
                <w:szCs w:val="24"/>
              </w:rPr>
              <w:t xml:space="preserve">МФО 351005     </w:t>
            </w:r>
          </w:p>
          <w:p w:rsidR="00276472" w:rsidRPr="00217208" w:rsidRDefault="00276472" w:rsidP="00276472">
            <w:pPr>
              <w:spacing w:after="0"/>
              <w:rPr>
                <w:rFonts w:ascii="Times New Roman" w:hAnsi="Times New Roman"/>
                <w:sz w:val="24"/>
                <w:szCs w:val="24"/>
              </w:rPr>
            </w:pPr>
            <w:r w:rsidRPr="00217208">
              <w:rPr>
                <w:rFonts w:ascii="Times New Roman" w:hAnsi="Times New Roman"/>
                <w:sz w:val="24"/>
                <w:szCs w:val="24"/>
              </w:rPr>
              <w:t xml:space="preserve">ЄДРПОУ  34535962 </w:t>
            </w:r>
          </w:p>
          <w:p w:rsidR="00276472" w:rsidRPr="00217208" w:rsidRDefault="00276472" w:rsidP="00276472">
            <w:pPr>
              <w:spacing w:after="0"/>
              <w:rPr>
                <w:rFonts w:ascii="Times New Roman" w:hAnsi="Times New Roman"/>
                <w:sz w:val="24"/>
                <w:szCs w:val="24"/>
              </w:rPr>
            </w:pPr>
            <w:proofErr w:type="spellStart"/>
            <w:r w:rsidRPr="00217208">
              <w:rPr>
                <w:rFonts w:ascii="Times New Roman" w:hAnsi="Times New Roman"/>
                <w:sz w:val="24"/>
                <w:szCs w:val="24"/>
              </w:rPr>
              <w:t>ел.адреса</w:t>
            </w:r>
            <w:proofErr w:type="spellEnd"/>
            <w:r w:rsidRPr="00217208">
              <w:rPr>
                <w:rFonts w:ascii="Times New Roman" w:hAnsi="Times New Roman"/>
                <w:sz w:val="24"/>
                <w:szCs w:val="24"/>
              </w:rPr>
              <w:t xml:space="preserve">: </w:t>
            </w:r>
            <w:proofErr w:type="spellStart"/>
            <w:r w:rsidRPr="00217208">
              <w:rPr>
                <w:rFonts w:ascii="Times New Roman" w:hAnsi="Times New Roman"/>
                <w:sz w:val="24"/>
                <w:szCs w:val="24"/>
                <w:lang w:val="en-US"/>
              </w:rPr>
              <w:t>kp</w:t>
            </w:r>
            <w:proofErr w:type="spellEnd"/>
            <w:r w:rsidRPr="00217208">
              <w:rPr>
                <w:rFonts w:ascii="Times New Roman" w:hAnsi="Times New Roman"/>
                <w:sz w:val="24"/>
                <w:szCs w:val="24"/>
              </w:rPr>
              <w:t>_</w:t>
            </w:r>
            <w:proofErr w:type="spellStart"/>
            <w:r w:rsidRPr="00217208">
              <w:rPr>
                <w:rFonts w:ascii="Times New Roman" w:hAnsi="Times New Roman"/>
                <w:sz w:val="24"/>
                <w:szCs w:val="24"/>
                <w:lang w:val="en-US"/>
              </w:rPr>
              <w:t>komungosp</w:t>
            </w:r>
            <w:proofErr w:type="spellEnd"/>
            <w:r w:rsidRPr="00217208">
              <w:rPr>
                <w:rFonts w:ascii="Times New Roman" w:hAnsi="Times New Roman"/>
                <w:sz w:val="24"/>
                <w:szCs w:val="24"/>
              </w:rPr>
              <w:t>@</w:t>
            </w:r>
            <w:proofErr w:type="spellStart"/>
            <w:r w:rsidRPr="00217208">
              <w:rPr>
                <w:rFonts w:ascii="Times New Roman" w:hAnsi="Times New Roman"/>
                <w:sz w:val="24"/>
                <w:szCs w:val="24"/>
                <w:lang w:val="en-US"/>
              </w:rPr>
              <w:t>ukr</w:t>
            </w:r>
            <w:proofErr w:type="spellEnd"/>
            <w:r w:rsidRPr="00217208">
              <w:rPr>
                <w:rFonts w:ascii="Times New Roman" w:hAnsi="Times New Roman"/>
                <w:sz w:val="24"/>
                <w:szCs w:val="24"/>
              </w:rPr>
              <w:t>.</w:t>
            </w:r>
            <w:r w:rsidRPr="00217208">
              <w:rPr>
                <w:rFonts w:ascii="Times New Roman" w:hAnsi="Times New Roman"/>
                <w:sz w:val="24"/>
                <w:szCs w:val="24"/>
                <w:lang w:val="en-US"/>
              </w:rPr>
              <w:t>net</w:t>
            </w:r>
            <w:r w:rsidRPr="00217208">
              <w:rPr>
                <w:rFonts w:ascii="Times New Roman" w:hAnsi="Times New Roman"/>
                <w:sz w:val="24"/>
                <w:szCs w:val="24"/>
              </w:rPr>
              <w:t xml:space="preserve"> </w:t>
            </w:r>
          </w:p>
          <w:p w:rsidR="00276472" w:rsidRPr="00217208" w:rsidRDefault="00276472" w:rsidP="00276472">
            <w:pPr>
              <w:spacing w:after="0"/>
              <w:rPr>
                <w:rFonts w:ascii="Times New Roman" w:hAnsi="Times New Roman"/>
                <w:sz w:val="24"/>
                <w:szCs w:val="24"/>
              </w:rPr>
            </w:pPr>
            <w:r w:rsidRPr="00217208">
              <w:rPr>
                <w:rFonts w:ascii="Times New Roman" w:hAnsi="Times New Roman"/>
                <w:sz w:val="24"/>
                <w:szCs w:val="24"/>
              </w:rPr>
              <w:t xml:space="preserve">тел.: (03477) 2-87-46             </w:t>
            </w:r>
          </w:p>
          <w:p w:rsidR="00276472" w:rsidRPr="00217208" w:rsidRDefault="00276472" w:rsidP="00276472">
            <w:pPr>
              <w:spacing w:after="0"/>
              <w:rPr>
                <w:rFonts w:ascii="Times New Roman" w:hAnsi="Times New Roman"/>
                <w:sz w:val="24"/>
                <w:szCs w:val="24"/>
              </w:rPr>
            </w:pPr>
            <w:r w:rsidRPr="00217208">
              <w:rPr>
                <w:rFonts w:ascii="Times New Roman" w:hAnsi="Times New Roman"/>
                <w:sz w:val="24"/>
                <w:szCs w:val="24"/>
              </w:rPr>
              <w:t xml:space="preserve">Св. платника ПДВ    </w:t>
            </w:r>
          </w:p>
          <w:p w:rsidR="00276472" w:rsidRPr="00217208" w:rsidRDefault="00276472" w:rsidP="00276472">
            <w:pPr>
              <w:spacing w:after="0"/>
              <w:rPr>
                <w:rFonts w:ascii="Times New Roman" w:hAnsi="Times New Roman"/>
                <w:sz w:val="24"/>
                <w:szCs w:val="24"/>
              </w:rPr>
            </w:pPr>
            <w:r w:rsidRPr="00217208">
              <w:rPr>
                <w:rFonts w:ascii="Times New Roman" w:hAnsi="Times New Roman"/>
                <w:sz w:val="24"/>
                <w:szCs w:val="24"/>
              </w:rPr>
              <w:t xml:space="preserve">№ 100032738    </w:t>
            </w:r>
          </w:p>
          <w:p w:rsidR="00276472" w:rsidRPr="00217208" w:rsidRDefault="00276472" w:rsidP="00276472">
            <w:pPr>
              <w:spacing w:after="0"/>
              <w:rPr>
                <w:rFonts w:ascii="Times New Roman" w:hAnsi="Times New Roman"/>
                <w:sz w:val="24"/>
                <w:szCs w:val="24"/>
              </w:rPr>
            </w:pPr>
          </w:p>
          <w:p w:rsidR="00276472" w:rsidRPr="00217208" w:rsidRDefault="00276472" w:rsidP="00276472">
            <w:pPr>
              <w:tabs>
                <w:tab w:val="left" w:pos="5940"/>
              </w:tabs>
              <w:suppressAutoHyphens/>
              <w:autoSpaceDN w:val="0"/>
              <w:spacing w:after="0" w:line="240" w:lineRule="auto"/>
              <w:contextualSpacing/>
              <w:rPr>
                <w:rFonts w:ascii="Times New Roman" w:hAnsi="Times New Roman"/>
                <w:bCs/>
                <w:kern w:val="3"/>
                <w:sz w:val="24"/>
                <w:szCs w:val="24"/>
              </w:rPr>
            </w:pPr>
            <w:r w:rsidRPr="00217208">
              <w:rPr>
                <w:rFonts w:ascii="Times New Roman" w:hAnsi="Times New Roman"/>
                <w:b/>
                <w:sz w:val="24"/>
                <w:szCs w:val="24"/>
              </w:rPr>
              <w:t>__________________/В.Т.Бойків/</w:t>
            </w:r>
          </w:p>
          <w:p w:rsidR="00936B1A" w:rsidRPr="001A3BBC" w:rsidRDefault="00936B1A" w:rsidP="00771D7B">
            <w:pPr>
              <w:spacing w:after="0"/>
              <w:rPr>
                <w:rFonts w:ascii="Times New Roman" w:hAnsi="Times New Roman"/>
                <w:sz w:val="24"/>
                <w:szCs w:val="24"/>
              </w:rPr>
            </w:pPr>
            <w:r w:rsidRPr="001A3BBC">
              <w:rPr>
                <w:rFonts w:ascii="Times New Roman" w:hAnsi="Times New Roman"/>
                <w:sz w:val="24"/>
                <w:szCs w:val="24"/>
              </w:rPr>
              <w:t xml:space="preserve">                                                                                                                                                                                                                                                                                                                                                                                                                                                                                                              </w:t>
            </w:r>
          </w:p>
        </w:tc>
        <w:tc>
          <w:tcPr>
            <w:tcW w:w="5386" w:type="dxa"/>
            <w:shd w:val="clear" w:color="auto" w:fill="auto"/>
          </w:tcPr>
          <w:p w:rsidR="00936B1A" w:rsidRPr="001A3BBC" w:rsidRDefault="00936B1A" w:rsidP="00771D7B">
            <w:pPr>
              <w:spacing w:after="0"/>
              <w:rPr>
                <w:rFonts w:ascii="Times New Roman" w:hAnsi="Times New Roman"/>
                <w:b/>
                <w:sz w:val="24"/>
                <w:szCs w:val="24"/>
              </w:rPr>
            </w:pPr>
            <w:r>
              <w:rPr>
                <w:rFonts w:ascii="Times New Roman" w:hAnsi="Times New Roman"/>
                <w:b/>
                <w:sz w:val="24"/>
                <w:szCs w:val="24"/>
              </w:rPr>
              <w:t>ПОСТАЧАЛЬНИК</w:t>
            </w:r>
            <w:r w:rsidRPr="001A3BBC">
              <w:rPr>
                <w:rFonts w:ascii="Times New Roman" w:hAnsi="Times New Roman"/>
                <w:b/>
                <w:sz w:val="24"/>
                <w:szCs w:val="24"/>
              </w:rPr>
              <w:t xml:space="preserve">: </w:t>
            </w:r>
          </w:p>
          <w:p w:rsidR="00936B1A" w:rsidRDefault="00936B1A" w:rsidP="00771D7B">
            <w:pPr>
              <w:spacing w:after="0"/>
              <w:rPr>
                <w:rFonts w:ascii="Times New Roman" w:hAnsi="Times New Roman"/>
                <w:sz w:val="24"/>
                <w:szCs w:val="24"/>
              </w:rPr>
            </w:pP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r>
              <w:rPr>
                <w:rFonts w:ascii="Times New Roman" w:hAnsi="Times New Roman"/>
                <w:sz w:val="24"/>
                <w:szCs w:val="24"/>
              </w:rPr>
              <w:t>____________________________</w:t>
            </w:r>
          </w:p>
          <w:p w:rsidR="00936B1A" w:rsidRDefault="00936B1A" w:rsidP="00771D7B">
            <w:pPr>
              <w:spacing w:after="0"/>
              <w:rPr>
                <w:rFonts w:ascii="Times New Roman" w:hAnsi="Times New Roman"/>
                <w:sz w:val="24"/>
                <w:szCs w:val="24"/>
              </w:rPr>
            </w:pPr>
          </w:p>
          <w:p w:rsidR="00936B1A" w:rsidRDefault="00936B1A" w:rsidP="00771D7B">
            <w:pPr>
              <w:spacing w:after="0"/>
              <w:rPr>
                <w:rFonts w:ascii="Times New Roman" w:hAnsi="Times New Roman"/>
                <w:sz w:val="24"/>
                <w:szCs w:val="24"/>
              </w:rPr>
            </w:pPr>
          </w:p>
          <w:p w:rsidR="00936B1A" w:rsidRPr="001A3BBC" w:rsidRDefault="00936B1A" w:rsidP="00771D7B">
            <w:pPr>
              <w:spacing w:after="0"/>
              <w:rPr>
                <w:rFonts w:ascii="Times New Roman" w:hAnsi="Times New Roman"/>
                <w:sz w:val="24"/>
                <w:szCs w:val="24"/>
              </w:rPr>
            </w:pPr>
            <w:r>
              <w:rPr>
                <w:rFonts w:ascii="Times New Roman" w:hAnsi="Times New Roman"/>
                <w:sz w:val="24"/>
                <w:szCs w:val="24"/>
              </w:rPr>
              <w:t>_____________________/                        /</w:t>
            </w:r>
          </w:p>
        </w:tc>
      </w:tr>
    </w:tbl>
    <w:p w:rsidR="00D2456F" w:rsidRPr="00936B1A" w:rsidRDefault="00D2456F" w:rsidP="0013454E">
      <w:pPr>
        <w:pStyle w:val="10"/>
        <w:spacing w:line="100" w:lineRule="atLeast"/>
        <w:contextualSpacing/>
        <w:jc w:val="both"/>
        <w:rPr>
          <w:rFonts w:cs="Times New Roman"/>
          <w:sz w:val="28"/>
          <w:szCs w:val="28"/>
          <w:lang w:val="uk-UA"/>
        </w:rPr>
      </w:pPr>
    </w:p>
    <w:sectPr w:rsidR="00D2456F" w:rsidRPr="00936B1A" w:rsidSect="00BB4B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B34"/>
    <w:rsid w:val="00007A40"/>
    <w:rsid w:val="00026BE4"/>
    <w:rsid w:val="0007372A"/>
    <w:rsid w:val="000764F1"/>
    <w:rsid w:val="000C1863"/>
    <w:rsid w:val="000C6981"/>
    <w:rsid w:val="000D4362"/>
    <w:rsid w:val="00103170"/>
    <w:rsid w:val="001310F3"/>
    <w:rsid w:val="0013454E"/>
    <w:rsid w:val="0014183C"/>
    <w:rsid w:val="00181C11"/>
    <w:rsid w:val="00184277"/>
    <w:rsid w:val="001B373F"/>
    <w:rsid w:val="001C305B"/>
    <w:rsid w:val="001C3B8A"/>
    <w:rsid w:val="001E4B64"/>
    <w:rsid w:val="0020289E"/>
    <w:rsid w:val="00205A52"/>
    <w:rsid w:val="0020799A"/>
    <w:rsid w:val="002336A1"/>
    <w:rsid w:val="00270D01"/>
    <w:rsid w:val="00276472"/>
    <w:rsid w:val="002A713A"/>
    <w:rsid w:val="002D69CA"/>
    <w:rsid w:val="00320DBA"/>
    <w:rsid w:val="00341CAE"/>
    <w:rsid w:val="00374755"/>
    <w:rsid w:val="00377047"/>
    <w:rsid w:val="003D1179"/>
    <w:rsid w:val="003D37F4"/>
    <w:rsid w:val="003E15E3"/>
    <w:rsid w:val="00442249"/>
    <w:rsid w:val="004716B6"/>
    <w:rsid w:val="00480B34"/>
    <w:rsid w:val="004E3D15"/>
    <w:rsid w:val="00556F24"/>
    <w:rsid w:val="0056736F"/>
    <w:rsid w:val="005C30C9"/>
    <w:rsid w:val="005E4830"/>
    <w:rsid w:val="0064640F"/>
    <w:rsid w:val="006469C3"/>
    <w:rsid w:val="006603D9"/>
    <w:rsid w:val="006811A7"/>
    <w:rsid w:val="006929E8"/>
    <w:rsid w:val="00713423"/>
    <w:rsid w:val="00717765"/>
    <w:rsid w:val="0073105B"/>
    <w:rsid w:val="007F704E"/>
    <w:rsid w:val="00843EB9"/>
    <w:rsid w:val="0086392C"/>
    <w:rsid w:val="008C5F74"/>
    <w:rsid w:val="008C7B14"/>
    <w:rsid w:val="00903FA6"/>
    <w:rsid w:val="0092563D"/>
    <w:rsid w:val="00936B1A"/>
    <w:rsid w:val="00955037"/>
    <w:rsid w:val="009754F4"/>
    <w:rsid w:val="009A2EF3"/>
    <w:rsid w:val="009C10FA"/>
    <w:rsid w:val="009C4C4D"/>
    <w:rsid w:val="009F4683"/>
    <w:rsid w:val="00A2724D"/>
    <w:rsid w:val="00AB5630"/>
    <w:rsid w:val="00AC669F"/>
    <w:rsid w:val="00AF6BF9"/>
    <w:rsid w:val="00B441D4"/>
    <w:rsid w:val="00B568A2"/>
    <w:rsid w:val="00B60516"/>
    <w:rsid w:val="00BB4BB5"/>
    <w:rsid w:val="00BC6D6C"/>
    <w:rsid w:val="00BF72F7"/>
    <w:rsid w:val="00C36212"/>
    <w:rsid w:val="00C80C5F"/>
    <w:rsid w:val="00D2456F"/>
    <w:rsid w:val="00D519C5"/>
    <w:rsid w:val="00D52066"/>
    <w:rsid w:val="00E3078A"/>
    <w:rsid w:val="00E70F75"/>
    <w:rsid w:val="00EA53CA"/>
    <w:rsid w:val="00ED48C6"/>
    <w:rsid w:val="00ED4DD1"/>
    <w:rsid w:val="00F34B91"/>
    <w:rsid w:val="00F53D56"/>
    <w:rsid w:val="00F77B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C5"/>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4"/>
    <w:uiPriority w:val="99"/>
    <w:rsid w:val="00480B34"/>
    <w:pPr>
      <w:spacing w:after="75" w:line="240" w:lineRule="auto"/>
    </w:pPr>
    <w:rPr>
      <w:rFonts w:ascii="Times New Roman" w:hAnsi="Times New Roman"/>
      <w:sz w:val="24"/>
      <w:szCs w:val="20"/>
      <w:lang w:val="ru-RU" w:eastAsia="ru-RU"/>
    </w:rPr>
  </w:style>
  <w:style w:type="paragraph" w:customStyle="1" w:styleId="1">
    <w:name w:val="Обычный1"/>
    <w:uiPriority w:val="99"/>
    <w:rsid w:val="00480B34"/>
    <w:pPr>
      <w:widowControl w:val="0"/>
      <w:snapToGrid w:val="0"/>
      <w:spacing w:line="300" w:lineRule="auto"/>
      <w:ind w:firstLine="520"/>
    </w:pPr>
    <w:rPr>
      <w:rFonts w:ascii="Times New Roman" w:hAnsi="Times New Roman"/>
      <w:sz w:val="22"/>
      <w:lang w:val="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480B34"/>
    <w:rPr>
      <w:rFonts w:ascii="Times New Roman" w:hAnsi="Times New Roman"/>
      <w:sz w:val="24"/>
      <w:lang w:val="ru-RU" w:eastAsia="ru-RU"/>
    </w:rPr>
  </w:style>
  <w:style w:type="paragraph" w:customStyle="1" w:styleId="10">
    <w:name w:val="Звичайний1"/>
    <w:uiPriority w:val="99"/>
    <w:rsid w:val="00480B34"/>
    <w:pPr>
      <w:suppressAutoHyphens/>
      <w:spacing w:line="276" w:lineRule="auto"/>
    </w:pPr>
    <w:rPr>
      <w:rFonts w:ascii="Times New Roman" w:eastAsia="Arial Unicode MS" w:hAnsi="Times New Roman" w:cs="Mangal"/>
      <w:color w:val="000000"/>
      <w:kern w:val="1"/>
      <w:sz w:val="24"/>
      <w:szCs w:val="24"/>
      <w:lang w:eastAsia="hi-IN" w:bidi="hi-IN"/>
    </w:rPr>
  </w:style>
  <w:style w:type="paragraph" w:styleId="HTML">
    <w:name w:val="HTML Preformatted"/>
    <w:aliases w:val=" Знак,Знак"/>
    <w:basedOn w:val="a"/>
    <w:link w:val="HTML0"/>
    <w:rsid w:val="0048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aliases w:val=" Знак Знак,Знак Знак"/>
    <w:link w:val="HTML"/>
    <w:locked/>
    <w:rsid w:val="00480B34"/>
    <w:rPr>
      <w:rFonts w:ascii="Courier New" w:hAnsi="Courier New" w:cs="Courier New"/>
      <w:sz w:val="20"/>
      <w:szCs w:val="20"/>
      <w:lang w:val="ru-RU" w:eastAsia="ru-RU"/>
    </w:rPr>
  </w:style>
  <w:style w:type="paragraph" w:customStyle="1" w:styleId="msonormalbullet2gif">
    <w:name w:val="msonormalbullet2.gif"/>
    <w:basedOn w:val="a"/>
    <w:uiPriority w:val="99"/>
    <w:rsid w:val="00ED48C6"/>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uiPriority w:val="99"/>
    <w:rsid w:val="00ED48C6"/>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rsid w:val="00ED48C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3454E"/>
  </w:style>
  <w:style w:type="paragraph" w:customStyle="1" w:styleId="2">
    <w:name w:val="Обычный (веб)2"/>
    <w:basedOn w:val="a"/>
    <w:uiPriority w:val="99"/>
    <w:rsid w:val="008C5F74"/>
    <w:pPr>
      <w:suppressAutoHyphens/>
      <w:spacing w:before="280" w:after="280" w:line="240" w:lineRule="auto"/>
    </w:pPr>
    <w:rPr>
      <w:rFonts w:ascii="Times New Roman" w:hAnsi="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2391">
      <w:bodyDiv w:val="1"/>
      <w:marLeft w:val="0"/>
      <w:marRight w:val="0"/>
      <w:marTop w:val="0"/>
      <w:marBottom w:val="0"/>
      <w:divBdr>
        <w:top w:val="none" w:sz="0" w:space="0" w:color="auto"/>
        <w:left w:val="none" w:sz="0" w:space="0" w:color="auto"/>
        <w:bottom w:val="none" w:sz="0" w:space="0" w:color="auto"/>
        <w:right w:val="none" w:sz="0" w:space="0" w:color="auto"/>
      </w:divBdr>
    </w:div>
    <w:div w:id="1233471709">
      <w:marLeft w:val="0"/>
      <w:marRight w:val="0"/>
      <w:marTop w:val="0"/>
      <w:marBottom w:val="0"/>
      <w:divBdr>
        <w:top w:val="none" w:sz="0" w:space="0" w:color="auto"/>
        <w:left w:val="none" w:sz="0" w:space="0" w:color="auto"/>
        <w:bottom w:val="none" w:sz="0" w:space="0" w:color="auto"/>
        <w:right w:val="none" w:sz="0" w:space="0" w:color="auto"/>
      </w:divBdr>
    </w:div>
    <w:div w:id="1233471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2371</Words>
  <Characters>13516</Characters>
  <Application>Microsoft Office Word</Application>
  <DocSecurity>0</DocSecurity>
  <Lines>112</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73</cp:revision>
  <cp:lastPrinted>2018-04-27T10:18:00Z</cp:lastPrinted>
  <dcterms:created xsi:type="dcterms:W3CDTF">2016-11-30T12:50:00Z</dcterms:created>
  <dcterms:modified xsi:type="dcterms:W3CDTF">2022-08-10T08:32:00Z</dcterms:modified>
</cp:coreProperties>
</file>