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3D" w:rsidRPr="00157E9C" w:rsidRDefault="0062703D" w:rsidP="002B617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157E9C">
        <w:rPr>
          <w:b/>
          <w:bCs/>
          <w:color w:val="000000"/>
          <w:sz w:val="28"/>
          <w:szCs w:val="28"/>
          <w:lang w:val="uk-UA" w:eastAsia="uk-UA"/>
        </w:rPr>
        <w:t>ПЕРЕЛІК ЗМІН</w:t>
      </w:r>
    </w:p>
    <w:p w:rsidR="0062703D" w:rsidRPr="00000BA3" w:rsidRDefault="0062703D" w:rsidP="002B617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157E9C">
        <w:rPr>
          <w:b/>
          <w:bCs/>
          <w:color w:val="000000"/>
          <w:sz w:val="28"/>
          <w:szCs w:val="28"/>
          <w:lang w:val="uk-UA" w:eastAsia="uk-UA"/>
        </w:rPr>
        <w:t xml:space="preserve">до тендерної документації на закупівлю </w:t>
      </w:r>
      <w:r w:rsidR="00916B81" w:rsidRPr="00916B81">
        <w:rPr>
          <w:b/>
          <w:color w:val="000000"/>
          <w:sz w:val="28"/>
          <w:szCs w:val="28"/>
        </w:rPr>
        <w:t>ДК 021:2015:</w:t>
      </w:r>
      <w:r w:rsidR="00916B81" w:rsidRPr="00916B81">
        <w:rPr>
          <w:sz w:val="28"/>
          <w:szCs w:val="28"/>
        </w:rPr>
        <w:t xml:space="preserve"> </w:t>
      </w:r>
      <w:r w:rsidR="00916B81" w:rsidRPr="00916B81">
        <w:rPr>
          <w:b/>
          <w:color w:val="000000"/>
          <w:sz w:val="28"/>
          <w:szCs w:val="28"/>
        </w:rPr>
        <w:t xml:space="preserve">39830000-9 </w:t>
      </w:r>
      <w:proofErr w:type="spellStart"/>
      <w:r w:rsidR="00916B81" w:rsidRPr="00916B81">
        <w:rPr>
          <w:b/>
          <w:color w:val="000000"/>
          <w:sz w:val="28"/>
          <w:szCs w:val="28"/>
        </w:rPr>
        <w:t>Продукція</w:t>
      </w:r>
      <w:proofErr w:type="spellEnd"/>
      <w:r w:rsidR="00916B81" w:rsidRPr="00916B81">
        <w:rPr>
          <w:b/>
          <w:color w:val="000000"/>
          <w:sz w:val="28"/>
          <w:szCs w:val="28"/>
        </w:rPr>
        <w:t xml:space="preserve"> для </w:t>
      </w:r>
      <w:proofErr w:type="spellStart"/>
      <w:r w:rsidR="00916B81" w:rsidRPr="00916B81">
        <w:rPr>
          <w:b/>
          <w:color w:val="000000"/>
          <w:sz w:val="28"/>
          <w:szCs w:val="28"/>
        </w:rPr>
        <w:t>чищення</w:t>
      </w:r>
      <w:proofErr w:type="spellEnd"/>
    </w:p>
    <w:p w:rsidR="00AF30F4" w:rsidRPr="002902CD" w:rsidRDefault="00AF30F4" w:rsidP="002B6174">
      <w:pPr>
        <w:jc w:val="center"/>
        <w:rPr>
          <w:b/>
          <w:bCs/>
          <w:color w:val="000000"/>
          <w:lang w:val="uk-UA"/>
        </w:rPr>
      </w:pPr>
    </w:p>
    <w:tbl>
      <w:tblPr>
        <w:tblW w:w="15025" w:type="dxa"/>
        <w:tblInd w:w="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5"/>
        <w:gridCol w:w="7340"/>
      </w:tblGrid>
      <w:tr w:rsidR="00081177" w:rsidRPr="002902CD" w:rsidTr="00916B81">
        <w:trPr>
          <w:divId w:val="1207529693"/>
        </w:trPr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110" w:rsidRPr="00157E9C" w:rsidRDefault="00182110" w:rsidP="00562E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57E9C">
              <w:rPr>
                <w:b/>
                <w:bCs/>
                <w:color w:val="000000"/>
                <w:sz w:val="28"/>
                <w:szCs w:val="28"/>
                <w:lang w:val="uk-UA"/>
              </w:rPr>
              <w:t>Попередня редакція тендерної документації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110" w:rsidRPr="00157E9C" w:rsidRDefault="00182110" w:rsidP="00562E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57E9C">
              <w:rPr>
                <w:b/>
                <w:bCs/>
                <w:color w:val="000000"/>
                <w:sz w:val="28"/>
                <w:szCs w:val="28"/>
                <w:lang w:val="uk-UA"/>
              </w:rPr>
              <w:t>Нова редакція тендерної документації</w:t>
            </w:r>
          </w:p>
        </w:tc>
      </w:tr>
      <w:tr w:rsidR="00274862" w:rsidRPr="002902CD" w:rsidTr="00916B81">
        <w:trPr>
          <w:divId w:val="1207529693"/>
        </w:trPr>
        <w:tc>
          <w:tcPr>
            <w:tcW w:w="1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428" w:rsidRPr="00157E9C" w:rsidRDefault="00E66F4C" w:rsidP="00C34428">
            <w:pPr>
              <w:ind w:right="-142"/>
              <w:jc w:val="center"/>
              <w:rPr>
                <w:b/>
                <w:sz w:val="28"/>
                <w:szCs w:val="28"/>
                <w:lang w:val="uk-UA"/>
              </w:rPr>
            </w:pPr>
            <w:r w:rsidRPr="00157E9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Додаток </w:t>
            </w:r>
            <w:r w:rsidR="00916B81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274862" w:rsidRPr="00157E9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«</w:t>
            </w:r>
            <w:r w:rsidR="00C34428" w:rsidRPr="00157E9C">
              <w:rPr>
                <w:b/>
                <w:sz w:val="28"/>
                <w:szCs w:val="28"/>
                <w:lang w:val="uk-UA"/>
              </w:rPr>
              <w:t>ТЕХНІЧНА СПЕЦИФІКАЦІЯ З ІНФОРМАЦІЄЮ ПРО НЕОБХІДНІ ТЕХНІЧНІ, ЯКІСНІ</w:t>
            </w:r>
          </w:p>
          <w:p w:rsidR="00274862" w:rsidRPr="00157E9C" w:rsidRDefault="00C34428" w:rsidP="00C3442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57E9C">
              <w:rPr>
                <w:b/>
                <w:sz w:val="28"/>
                <w:szCs w:val="28"/>
              </w:rPr>
              <w:t>ТА КІЛЬКІСНІ ХАРАКТЕРИСТИКИ ПРЕДМЕТУ ЗАКУПІ</w:t>
            </w:r>
            <w:proofErr w:type="gramStart"/>
            <w:r w:rsidRPr="00157E9C">
              <w:rPr>
                <w:b/>
                <w:sz w:val="28"/>
                <w:szCs w:val="28"/>
              </w:rPr>
              <w:t>ВЛ</w:t>
            </w:r>
            <w:proofErr w:type="gramEnd"/>
            <w:r w:rsidRPr="00157E9C">
              <w:rPr>
                <w:b/>
                <w:sz w:val="28"/>
                <w:szCs w:val="28"/>
              </w:rPr>
              <w:t>І</w:t>
            </w:r>
            <w:r w:rsidR="00274862" w:rsidRPr="00157E9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» </w:t>
            </w:r>
            <w:r w:rsidR="00274862" w:rsidRPr="00157E9C">
              <w:rPr>
                <w:b/>
                <w:sz w:val="28"/>
                <w:szCs w:val="28"/>
                <w:lang w:val="uk-UA"/>
              </w:rPr>
              <w:t xml:space="preserve"> тендерної документації</w:t>
            </w:r>
          </w:p>
        </w:tc>
      </w:tr>
      <w:tr w:rsidR="00DB660C" w:rsidRPr="002902CD" w:rsidTr="00916B81">
        <w:trPr>
          <w:divId w:val="1207529693"/>
        </w:trPr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81" w:rsidRDefault="00916B81" w:rsidP="00000BA3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532"/>
              <w:gridCol w:w="2976"/>
              <w:gridCol w:w="3261"/>
            </w:tblGrid>
            <w:tr w:rsidR="00916B81" w:rsidRPr="00916B81" w:rsidTr="00916B81">
              <w:tc>
                <w:tcPr>
                  <w:tcW w:w="532" w:type="dxa"/>
                </w:tcPr>
                <w:p w:rsidR="00916B81" w:rsidRPr="00916B81" w:rsidRDefault="00916B81" w:rsidP="00000BA3">
                  <w:pPr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916B81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916B81" w:rsidRPr="00916B81" w:rsidRDefault="00916B81" w:rsidP="00000BA3">
                  <w:pPr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916B81">
                    <w:rPr>
                      <w:sz w:val="28"/>
                      <w:szCs w:val="28"/>
                    </w:rPr>
                    <w:t xml:space="preserve">Чистящий </w:t>
                  </w:r>
                  <w:proofErr w:type="spellStart"/>
                  <w:r w:rsidRPr="00916B81">
                    <w:rPr>
                      <w:sz w:val="28"/>
                      <w:szCs w:val="28"/>
                    </w:rPr>
                    <w:t>засіб</w:t>
                  </w:r>
                  <w:proofErr w:type="spellEnd"/>
                  <w:r w:rsidRPr="00916B81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916B81">
                    <w:rPr>
                      <w:sz w:val="28"/>
                      <w:szCs w:val="28"/>
                    </w:rPr>
                    <w:t>господарчих</w:t>
                  </w:r>
                  <w:proofErr w:type="spellEnd"/>
                  <w:r w:rsidRPr="00916B81">
                    <w:rPr>
                      <w:sz w:val="28"/>
                      <w:szCs w:val="28"/>
                    </w:rPr>
                    <w:t xml:space="preserve"> потреб 0,5кг</w:t>
                  </w:r>
                </w:p>
              </w:tc>
              <w:tc>
                <w:tcPr>
                  <w:tcW w:w="3261" w:type="dxa"/>
                </w:tcPr>
                <w:p w:rsidR="00916B81" w:rsidRPr="00916B81" w:rsidRDefault="00916B81" w:rsidP="00916B81">
                  <w:pPr>
                    <w:tabs>
                      <w:tab w:val="left" w:pos="318"/>
                    </w:tabs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916B81">
                    <w:rPr>
                      <w:sz w:val="28"/>
                      <w:szCs w:val="28"/>
                    </w:rPr>
                    <w:t>Особливості</w:t>
                  </w:r>
                  <w:proofErr w:type="spellEnd"/>
                  <w:r w:rsidRPr="00916B81">
                    <w:rPr>
                      <w:i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916B81">
                    <w:rPr>
                      <w:i/>
                      <w:sz w:val="28"/>
                      <w:szCs w:val="28"/>
                    </w:rPr>
                    <w:t>господарче</w:t>
                  </w:r>
                  <w:proofErr w:type="spellEnd"/>
                  <w:r w:rsidRPr="00916B81">
                    <w:rPr>
                      <w:i/>
                      <w:sz w:val="28"/>
                      <w:szCs w:val="28"/>
                    </w:rPr>
                    <w:t xml:space="preserve"> мило</w:t>
                  </w:r>
                </w:p>
                <w:p w:rsidR="00916B81" w:rsidRPr="00916B81" w:rsidRDefault="00916B81" w:rsidP="00916B81">
                  <w:pPr>
                    <w:tabs>
                      <w:tab w:val="left" w:pos="318"/>
                    </w:tabs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916B81">
                    <w:rPr>
                      <w:sz w:val="28"/>
                      <w:szCs w:val="28"/>
                    </w:rPr>
                    <w:t>Об’є</w:t>
                  </w:r>
                  <w:proofErr w:type="gramStart"/>
                  <w:r w:rsidRPr="00916B81">
                    <w:rPr>
                      <w:sz w:val="28"/>
                      <w:szCs w:val="28"/>
                    </w:rPr>
                    <w:t>м</w:t>
                  </w:r>
                  <w:proofErr w:type="spellEnd"/>
                  <w:proofErr w:type="gramEnd"/>
                  <w:r w:rsidRPr="00916B81">
                    <w:rPr>
                      <w:sz w:val="28"/>
                      <w:szCs w:val="28"/>
                    </w:rPr>
                    <w:t>:</w:t>
                  </w:r>
                  <w:r w:rsidRPr="00916B81">
                    <w:rPr>
                      <w:i/>
                      <w:sz w:val="28"/>
                      <w:szCs w:val="28"/>
                    </w:rPr>
                    <w:t xml:space="preserve"> 180 </w:t>
                  </w:r>
                  <w:proofErr w:type="spellStart"/>
                  <w:r w:rsidRPr="00916B81">
                    <w:rPr>
                      <w:i/>
                      <w:sz w:val="28"/>
                      <w:szCs w:val="28"/>
                    </w:rPr>
                    <w:t>гр</w:t>
                  </w:r>
                  <w:proofErr w:type="spellEnd"/>
                </w:p>
                <w:p w:rsidR="00916B81" w:rsidRPr="00916B81" w:rsidRDefault="00916B81" w:rsidP="00916B81">
                  <w:pPr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916B81">
                    <w:rPr>
                      <w:sz w:val="28"/>
                      <w:szCs w:val="28"/>
                    </w:rPr>
                    <w:t>Вид засобу:</w:t>
                  </w:r>
                  <w:r w:rsidRPr="00916B81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6B81">
                    <w:rPr>
                      <w:i/>
                      <w:sz w:val="28"/>
                      <w:szCs w:val="28"/>
                    </w:rPr>
                    <w:t>тверде</w:t>
                  </w:r>
                  <w:proofErr w:type="spellEnd"/>
                  <w:r w:rsidRPr="00916B81">
                    <w:rPr>
                      <w:i/>
                      <w:sz w:val="28"/>
                      <w:szCs w:val="28"/>
                    </w:rPr>
                    <w:t xml:space="preserve"> мило</w:t>
                  </w:r>
                </w:p>
              </w:tc>
            </w:tr>
          </w:tbl>
          <w:p w:rsidR="007829AB" w:rsidRPr="00916B81" w:rsidRDefault="00916B81" w:rsidP="00000BA3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DB660C" w:rsidRPr="00000BA3" w:rsidRDefault="00DB660C" w:rsidP="00000BA3">
            <w:pPr>
              <w:tabs>
                <w:tab w:val="left" w:pos="851"/>
              </w:tabs>
              <w:ind w:firstLine="567"/>
              <w:rPr>
                <w:b/>
                <w:bCs/>
                <w:strike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81" w:rsidRPr="00157E9C" w:rsidRDefault="007829AB" w:rsidP="00916B81">
            <w:pPr>
              <w:tabs>
                <w:tab w:val="left" w:pos="567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16B8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tbl>
            <w:tblPr>
              <w:tblStyle w:val="ab"/>
              <w:tblW w:w="6738" w:type="dxa"/>
              <w:tblLayout w:type="fixed"/>
              <w:tblLook w:val="04A0"/>
            </w:tblPr>
            <w:tblGrid>
              <w:gridCol w:w="643"/>
              <w:gridCol w:w="2551"/>
              <w:gridCol w:w="3544"/>
            </w:tblGrid>
            <w:tr w:rsidR="00916B81" w:rsidRPr="001B501F" w:rsidTr="00916B81">
              <w:tc>
                <w:tcPr>
                  <w:tcW w:w="643" w:type="dxa"/>
                </w:tcPr>
                <w:p w:rsidR="00916B81" w:rsidRPr="001B501F" w:rsidRDefault="00916B81" w:rsidP="0015133B">
                  <w:pPr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B501F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:rsidR="00916B81" w:rsidRPr="001B501F" w:rsidRDefault="00916B81" w:rsidP="0015133B">
                  <w:pPr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B501F">
                    <w:rPr>
                      <w:sz w:val="28"/>
                      <w:szCs w:val="28"/>
                    </w:rPr>
                    <w:t xml:space="preserve">Чистящий </w:t>
                  </w:r>
                  <w:proofErr w:type="spellStart"/>
                  <w:r w:rsidRPr="001B501F">
                    <w:rPr>
                      <w:sz w:val="28"/>
                      <w:szCs w:val="28"/>
                    </w:rPr>
                    <w:t>засіб</w:t>
                  </w:r>
                  <w:proofErr w:type="spellEnd"/>
                  <w:r w:rsidRPr="001B501F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1B501F">
                    <w:rPr>
                      <w:sz w:val="28"/>
                      <w:szCs w:val="28"/>
                    </w:rPr>
                    <w:t>господарчих</w:t>
                  </w:r>
                  <w:proofErr w:type="spellEnd"/>
                  <w:r w:rsidRPr="001B501F">
                    <w:rPr>
                      <w:sz w:val="28"/>
                      <w:szCs w:val="28"/>
                    </w:rPr>
                    <w:t xml:space="preserve"> потреб 0,5кг</w:t>
                  </w:r>
                </w:p>
              </w:tc>
              <w:tc>
                <w:tcPr>
                  <w:tcW w:w="3544" w:type="dxa"/>
                </w:tcPr>
                <w:p w:rsidR="001B501F" w:rsidRPr="001B501F" w:rsidRDefault="001B501F" w:rsidP="001B501F">
                  <w:pPr>
                    <w:tabs>
                      <w:tab w:val="left" w:pos="318"/>
                    </w:tabs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1B501F">
                    <w:rPr>
                      <w:sz w:val="28"/>
                      <w:szCs w:val="28"/>
                    </w:rPr>
                    <w:t>Особливості</w:t>
                  </w:r>
                  <w:proofErr w:type="spellEnd"/>
                  <w:r w:rsidRPr="001B501F">
                    <w:rPr>
                      <w:i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1B501F">
                    <w:rPr>
                      <w:i/>
                      <w:sz w:val="28"/>
                      <w:szCs w:val="28"/>
                    </w:rPr>
                    <w:t>універсальний</w:t>
                  </w:r>
                  <w:proofErr w:type="spellEnd"/>
                  <w:r w:rsidRPr="001B501F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501F">
                    <w:rPr>
                      <w:i/>
                      <w:sz w:val="28"/>
                      <w:szCs w:val="28"/>
                    </w:rPr>
                    <w:t>чистячий</w:t>
                  </w:r>
                  <w:proofErr w:type="spellEnd"/>
                  <w:r w:rsidRPr="001B501F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501F">
                    <w:rPr>
                      <w:i/>
                      <w:sz w:val="28"/>
                      <w:szCs w:val="28"/>
                    </w:rPr>
                    <w:t>засіб</w:t>
                  </w:r>
                  <w:proofErr w:type="spellEnd"/>
                </w:p>
                <w:p w:rsidR="001B501F" w:rsidRPr="001B501F" w:rsidRDefault="001B501F" w:rsidP="001B501F">
                  <w:pPr>
                    <w:tabs>
                      <w:tab w:val="left" w:pos="318"/>
                    </w:tabs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1B501F">
                    <w:rPr>
                      <w:sz w:val="28"/>
                      <w:szCs w:val="28"/>
                    </w:rPr>
                    <w:t>Об’є</w:t>
                  </w:r>
                  <w:proofErr w:type="gramStart"/>
                  <w:r w:rsidRPr="001B501F">
                    <w:rPr>
                      <w:sz w:val="28"/>
                      <w:szCs w:val="28"/>
                    </w:rPr>
                    <w:t>м</w:t>
                  </w:r>
                  <w:proofErr w:type="spellEnd"/>
                  <w:proofErr w:type="gramEnd"/>
                  <w:r w:rsidRPr="001B501F">
                    <w:rPr>
                      <w:sz w:val="28"/>
                      <w:szCs w:val="28"/>
                    </w:rPr>
                    <w:t>:</w:t>
                  </w:r>
                  <w:r w:rsidRPr="001B501F">
                    <w:rPr>
                      <w:i/>
                      <w:sz w:val="28"/>
                      <w:szCs w:val="28"/>
                    </w:rPr>
                    <w:t xml:space="preserve"> 0,5кг</w:t>
                  </w:r>
                </w:p>
                <w:p w:rsidR="00916B81" w:rsidRPr="001B501F" w:rsidRDefault="001B501F" w:rsidP="001B501F">
                  <w:pPr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B501F">
                    <w:rPr>
                      <w:sz w:val="28"/>
                      <w:szCs w:val="28"/>
                    </w:rPr>
                    <w:t>Вид засобу:</w:t>
                  </w:r>
                  <w:r w:rsidRPr="001B501F">
                    <w:rPr>
                      <w:i/>
                      <w:sz w:val="28"/>
                      <w:szCs w:val="28"/>
                    </w:rPr>
                    <w:t xml:space="preserve"> порошок</w:t>
                  </w:r>
                </w:p>
              </w:tc>
            </w:tr>
          </w:tbl>
          <w:p w:rsidR="00DB660C" w:rsidRPr="00157E9C" w:rsidRDefault="00DB660C" w:rsidP="00916B81">
            <w:pPr>
              <w:tabs>
                <w:tab w:val="left" w:pos="567"/>
              </w:tabs>
              <w:jc w:val="both"/>
              <w:outlineLv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04F9E" w:rsidRPr="002902CD" w:rsidRDefault="00204F9E" w:rsidP="000727CA">
      <w:pPr>
        <w:divId w:val="1207529693"/>
        <w:rPr>
          <w:color w:val="000000"/>
          <w:sz w:val="26"/>
          <w:szCs w:val="26"/>
          <w:lang w:val="uk-UA"/>
        </w:rPr>
      </w:pPr>
    </w:p>
    <w:sectPr w:rsidR="00204F9E" w:rsidRPr="002902CD" w:rsidSect="00373196">
      <w:footerReference w:type="default" r:id="rId7"/>
      <w:pgSz w:w="16838" w:h="11906" w:orient="landscape"/>
      <w:pgMar w:top="1135" w:right="709" w:bottom="284" w:left="709" w:header="708" w:footer="275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34" w:rsidRDefault="00ED1134" w:rsidP="007F03CE">
      <w:r>
        <w:separator/>
      </w:r>
    </w:p>
  </w:endnote>
  <w:endnote w:type="continuationSeparator" w:id="0">
    <w:p w:rsidR="00ED1134" w:rsidRDefault="00ED1134" w:rsidP="007F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C4" w:rsidRDefault="00D4296E">
    <w:pPr>
      <w:pStyle w:val="a9"/>
      <w:jc w:val="center"/>
    </w:pPr>
    <w:fldSimple w:instr="PAGE   \* MERGEFORMAT">
      <w:r w:rsidR="001B501F">
        <w:rPr>
          <w:noProof/>
        </w:rPr>
        <w:t>- 1 -</w:t>
      </w:r>
    </w:fldSimple>
  </w:p>
  <w:p w:rsidR="004925C4" w:rsidRDefault="004925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34" w:rsidRDefault="00ED1134" w:rsidP="007F03CE">
      <w:r>
        <w:separator/>
      </w:r>
    </w:p>
  </w:footnote>
  <w:footnote w:type="continuationSeparator" w:id="0">
    <w:p w:rsidR="00ED1134" w:rsidRDefault="00ED1134" w:rsidP="007F0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329"/>
    <w:multiLevelType w:val="hybridMultilevel"/>
    <w:tmpl w:val="CF8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389B"/>
    <w:multiLevelType w:val="multilevel"/>
    <w:tmpl w:val="A56A46A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308D5770"/>
    <w:multiLevelType w:val="hybridMultilevel"/>
    <w:tmpl w:val="1454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26085"/>
    <w:multiLevelType w:val="multilevel"/>
    <w:tmpl w:val="6BC25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7EB3A83"/>
    <w:multiLevelType w:val="multilevel"/>
    <w:tmpl w:val="788AD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F181BE9"/>
    <w:multiLevelType w:val="hybridMultilevel"/>
    <w:tmpl w:val="53FC4C7A"/>
    <w:lvl w:ilvl="0" w:tplc="88B8A044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>
    <w:nsid w:val="51F160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2DD1DC1"/>
    <w:multiLevelType w:val="hybridMultilevel"/>
    <w:tmpl w:val="C980B788"/>
    <w:lvl w:ilvl="0" w:tplc="60DC4192">
      <w:start w:val="1"/>
      <w:numFmt w:val="decimal"/>
      <w:lvlText w:val="%1."/>
      <w:lvlJc w:val="left"/>
      <w:pPr>
        <w:ind w:left="396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FE8AB3E">
      <w:numFmt w:val="bullet"/>
      <w:lvlText w:val="•"/>
      <w:lvlJc w:val="left"/>
      <w:pPr>
        <w:ind w:left="1460" w:hanging="254"/>
      </w:pPr>
      <w:rPr>
        <w:lang w:val="en-US" w:eastAsia="en-US" w:bidi="en-US"/>
      </w:rPr>
    </w:lvl>
    <w:lvl w:ilvl="2" w:tplc="FA2AB4CC">
      <w:numFmt w:val="bullet"/>
      <w:lvlText w:val="•"/>
      <w:lvlJc w:val="left"/>
      <w:pPr>
        <w:ind w:left="2520" w:hanging="254"/>
      </w:pPr>
      <w:rPr>
        <w:lang w:val="en-US" w:eastAsia="en-US" w:bidi="en-US"/>
      </w:rPr>
    </w:lvl>
    <w:lvl w:ilvl="3" w:tplc="8174BEA0">
      <w:numFmt w:val="bullet"/>
      <w:lvlText w:val="•"/>
      <w:lvlJc w:val="left"/>
      <w:pPr>
        <w:ind w:left="3580" w:hanging="254"/>
      </w:pPr>
      <w:rPr>
        <w:lang w:val="en-US" w:eastAsia="en-US" w:bidi="en-US"/>
      </w:rPr>
    </w:lvl>
    <w:lvl w:ilvl="4" w:tplc="B30C6222">
      <w:numFmt w:val="bullet"/>
      <w:lvlText w:val="•"/>
      <w:lvlJc w:val="left"/>
      <w:pPr>
        <w:ind w:left="4640" w:hanging="254"/>
      </w:pPr>
      <w:rPr>
        <w:lang w:val="en-US" w:eastAsia="en-US" w:bidi="en-US"/>
      </w:rPr>
    </w:lvl>
    <w:lvl w:ilvl="5" w:tplc="3FFADA7E">
      <w:numFmt w:val="bullet"/>
      <w:lvlText w:val="•"/>
      <w:lvlJc w:val="left"/>
      <w:pPr>
        <w:ind w:left="5700" w:hanging="254"/>
      </w:pPr>
      <w:rPr>
        <w:lang w:val="en-US" w:eastAsia="en-US" w:bidi="en-US"/>
      </w:rPr>
    </w:lvl>
    <w:lvl w:ilvl="6" w:tplc="9F02A1AE">
      <w:numFmt w:val="bullet"/>
      <w:lvlText w:val="•"/>
      <w:lvlJc w:val="left"/>
      <w:pPr>
        <w:ind w:left="6760" w:hanging="254"/>
      </w:pPr>
      <w:rPr>
        <w:lang w:val="en-US" w:eastAsia="en-US" w:bidi="en-US"/>
      </w:rPr>
    </w:lvl>
    <w:lvl w:ilvl="7" w:tplc="430A5BC2">
      <w:numFmt w:val="bullet"/>
      <w:lvlText w:val="•"/>
      <w:lvlJc w:val="left"/>
      <w:pPr>
        <w:ind w:left="7820" w:hanging="254"/>
      </w:pPr>
      <w:rPr>
        <w:lang w:val="en-US" w:eastAsia="en-US" w:bidi="en-US"/>
      </w:rPr>
    </w:lvl>
    <w:lvl w:ilvl="8" w:tplc="8CE2610E">
      <w:numFmt w:val="bullet"/>
      <w:lvlText w:val="•"/>
      <w:lvlJc w:val="left"/>
      <w:pPr>
        <w:ind w:left="8880" w:hanging="254"/>
      </w:pPr>
      <w:rPr>
        <w:lang w:val="en-US" w:eastAsia="en-US" w:bidi="en-US"/>
      </w:rPr>
    </w:lvl>
  </w:abstractNum>
  <w:abstractNum w:abstractNumId="8">
    <w:nsid w:val="5B411ABD"/>
    <w:multiLevelType w:val="multilevel"/>
    <w:tmpl w:val="D3C6D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890FCC"/>
    <w:multiLevelType w:val="hybridMultilevel"/>
    <w:tmpl w:val="8A94CA20"/>
    <w:lvl w:ilvl="0" w:tplc="F3BE5A96">
      <w:numFmt w:val="bullet"/>
      <w:lvlText w:val=""/>
      <w:lvlJc w:val="left"/>
      <w:pPr>
        <w:ind w:left="6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0">
    <w:nsid w:val="6AE06315"/>
    <w:multiLevelType w:val="hybridMultilevel"/>
    <w:tmpl w:val="181AF060"/>
    <w:lvl w:ilvl="0" w:tplc="533472EA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245EA"/>
    <w:multiLevelType w:val="hybridMultilevel"/>
    <w:tmpl w:val="C980B788"/>
    <w:lvl w:ilvl="0" w:tplc="60DC4192">
      <w:start w:val="1"/>
      <w:numFmt w:val="decimal"/>
      <w:lvlText w:val="%1."/>
      <w:lvlJc w:val="left"/>
      <w:pPr>
        <w:ind w:left="396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FE8AB3E">
      <w:numFmt w:val="bullet"/>
      <w:lvlText w:val="•"/>
      <w:lvlJc w:val="left"/>
      <w:pPr>
        <w:ind w:left="1460" w:hanging="254"/>
      </w:pPr>
      <w:rPr>
        <w:lang w:val="en-US" w:eastAsia="en-US" w:bidi="en-US"/>
      </w:rPr>
    </w:lvl>
    <w:lvl w:ilvl="2" w:tplc="FA2AB4CC">
      <w:numFmt w:val="bullet"/>
      <w:lvlText w:val="•"/>
      <w:lvlJc w:val="left"/>
      <w:pPr>
        <w:ind w:left="2520" w:hanging="254"/>
      </w:pPr>
      <w:rPr>
        <w:lang w:val="en-US" w:eastAsia="en-US" w:bidi="en-US"/>
      </w:rPr>
    </w:lvl>
    <w:lvl w:ilvl="3" w:tplc="8174BEA0">
      <w:numFmt w:val="bullet"/>
      <w:lvlText w:val="•"/>
      <w:lvlJc w:val="left"/>
      <w:pPr>
        <w:ind w:left="3580" w:hanging="254"/>
      </w:pPr>
      <w:rPr>
        <w:lang w:val="en-US" w:eastAsia="en-US" w:bidi="en-US"/>
      </w:rPr>
    </w:lvl>
    <w:lvl w:ilvl="4" w:tplc="B30C6222">
      <w:numFmt w:val="bullet"/>
      <w:lvlText w:val="•"/>
      <w:lvlJc w:val="left"/>
      <w:pPr>
        <w:ind w:left="4640" w:hanging="254"/>
      </w:pPr>
      <w:rPr>
        <w:lang w:val="en-US" w:eastAsia="en-US" w:bidi="en-US"/>
      </w:rPr>
    </w:lvl>
    <w:lvl w:ilvl="5" w:tplc="3FFADA7E">
      <w:numFmt w:val="bullet"/>
      <w:lvlText w:val="•"/>
      <w:lvlJc w:val="left"/>
      <w:pPr>
        <w:ind w:left="5700" w:hanging="254"/>
      </w:pPr>
      <w:rPr>
        <w:lang w:val="en-US" w:eastAsia="en-US" w:bidi="en-US"/>
      </w:rPr>
    </w:lvl>
    <w:lvl w:ilvl="6" w:tplc="9F02A1AE">
      <w:numFmt w:val="bullet"/>
      <w:lvlText w:val="•"/>
      <w:lvlJc w:val="left"/>
      <w:pPr>
        <w:ind w:left="6760" w:hanging="254"/>
      </w:pPr>
      <w:rPr>
        <w:lang w:val="en-US" w:eastAsia="en-US" w:bidi="en-US"/>
      </w:rPr>
    </w:lvl>
    <w:lvl w:ilvl="7" w:tplc="430A5BC2">
      <w:numFmt w:val="bullet"/>
      <w:lvlText w:val="•"/>
      <w:lvlJc w:val="left"/>
      <w:pPr>
        <w:ind w:left="7820" w:hanging="254"/>
      </w:pPr>
      <w:rPr>
        <w:lang w:val="en-US" w:eastAsia="en-US" w:bidi="en-US"/>
      </w:rPr>
    </w:lvl>
    <w:lvl w:ilvl="8" w:tplc="8CE2610E">
      <w:numFmt w:val="bullet"/>
      <w:lvlText w:val="•"/>
      <w:lvlJc w:val="left"/>
      <w:pPr>
        <w:ind w:left="8880" w:hanging="254"/>
      </w:pPr>
      <w:rPr>
        <w:lang w:val="en-US" w:eastAsia="en-US" w:bidi="en-US"/>
      </w:rPr>
    </w:lvl>
  </w:abstractNum>
  <w:abstractNum w:abstractNumId="12">
    <w:nsid w:val="75F45BB8"/>
    <w:multiLevelType w:val="multilevel"/>
    <w:tmpl w:val="EF6E082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>
    <w:nsid w:val="7B4F6A2F"/>
    <w:multiLevelType w:val="hybridMultilevel"/>
    <w:tmpl w:val="93F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11FA5"/>
    <w:multiLevelType w:val="multilevel"/>
    <w:tmpl w:val="D3C6D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7"/>
  </w:num>
  <w:num w:numId="8">
    <w:abstractNumId w:val="14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720E0"/>
    <w:rsid w:val="00000BA3"/>
    <w:rsid w:val="00001FEA"/>
    <w:rsid w:val="00002D7A"/>
    <w:rsid w:val="00003632"/>
    <w:rsid w:val="00003A54"/>
    <w:rsid w:val="000049EC"/>
    <w:rsid w:val="00004CAB"/>
    <w:rsid w:val="00005889"/>
    <w:rsid w:val="00010408"/>
    <w:rsid w:val="00014E24"/>
    <w:rsid w:val="00017B00"/>
    <w:rsid w:val="00025D53"/>
    <w:rsid w:val="00033C12"/>
    <w:rsid w:val="000365E2"/>
    <w:rsid w:val="00036B95"/>
    <w:rsid w:val="0004620E"/>
    <w:rsid w:val="00047777"/>
    <w:rsid w:val="00054743"/>
    <w:rsid w:val="00056ADF"/>
    <w:rsid w:val="000628A5"/>
    <w:rsid w:val="000631CA"/>
    <w:rsid w:val="0006666D"/>
    <w:rsid w:val="00067DFA"/>
    <w:rsid w:val="000701AA"/>
    <w:rsid w:val="000720D3"/>
    <w:rsid w:val="000727CA"/>
    <w:rsid w:val="00073CF5"/>
    <w:rsid w:val="00074623"/>
    <w:rsid w:val="00075AA1"/>
    <w:rsid w:val="000764BA"/>
    <w:rsid w:val="00081177"/>
    <w:rsid w:val="00085791"/>
    <w:rsid w:val="00085D82"/>
    <w:rsid w:val="00087626"/>
    <w:rsid w:val="00090EF4"/>
    <w:rsid w:val="00093D44"/>
    <w:rsid w:val="000A0525"/>
    <w:rsid w:val="000B00AB"/>
    <w:rsid w:val="000C1E5A"/>
    <w:rsid w:val="000C3309"/>
    <w:rsid w:val="000C458E"/>
    <w:rsid w:val="000C682B"/>
    <w:rsid w:val="000C6A34"/>
    <w:rsid w:val="000D0C54"/>
    <w:rsid w:val="000D2066"/>
    <w:rsid w:val="000D2205"/>
    <w:rsid w:val="000D5E9C"/>
    <w:rsid w:val="000E2872"/>
    <w:rsid w:val="000E2F2B"/>
    <w:rsid w:val="000F368E"/>
    <w:rsid w:val="000F5C22"/>
    <w:rsid w:val="00101D66"/>
    <w:rsid w:val="00103D5E"/>
    <w:rsid w:val="00104536"/>
    <w:rsid w:val="00105A8D"/>
    <w:rsid w:val="00111DAB"/>
    <w:rsid w:val="00111F0F"/>
    <w:rsid w:val="00113AB1"/>
    <w:rsid w:val="0011646B"/>
    <w:rsid w:val="0012397F"/>
    <w:rsid w:val="00123E0D"/>
    <w:rsid w:val="00125369"/>
    <w:rsid w:val="00125DB7"/>
    <w:rsid w:val="00134235"/>
    <w:rsid w:val="00140BC0"/>
    <w:rsid w:val="0014697B"/>
    <w:rsid w:val="00152E46"/>
    <w:rsid w:val="001534E8"/>
    <w:rsid w:val="00157E9C"/>
    <w:rsid w:val="00161255"/>
    <w:rsid w:val="00164AD4"/>
    <w:rsid w:val="001707C9"/>
    <w:rsid w:val="00171954"/>
    <w:rsid w:val="00172CA4"/>
    <w:rsid w:val="00182110"/>
    <w:rsid w:val="001936EB"/>
    <w:rsid w:val="00193AC1"/>
    <w:rsid w:val="001A2403"/>
    <w:rsid w:val="001A26CC"/>
    <w:rsid w:val="001A29BA"/>
    <w:rsid w:val="001A401B"/>
    <w:rsid w:val="001B501F"/>
    <w:rsid w:val="001C2C62"/>
    <w:rsid w:val="001E045F"/>
    <w:rsid w:val="001E3BA8"/>
    <w:rsid w:val="001E6C77"/>
    <w:rsid w:val="002047E4"/>
    <w:rsid w:val="00204D52"/>
    <w:rsid w:val="00204F9E"/>
    <w:rsid w:val="002161E1"/>
    <w:rsid w:val="0021660D"/>
    <w:rsid w:val="00222DF4"/>
    <w:rsid w:val="00225F2F"/>
    <w:rsid w:val="0022735F"/>
    <w:rsid w:val="002324E3"/>
    <w:rsid w:val="002411B9"/>
    <w:rsid w:val="00250744"/>
    <w:rsid w:val="00251B1D"/>
    <w:rsid w:val="00251CE2"/>
    <w:rsid w:val="002610B7"/>
    <w:rsid w:val="0026482F"/>
    <w:rsid w:val="00270BC9"/>
    <w:rsid w:val="00271686"/>
    <w:rsid w:val="00273368"/>
    <w:rsid w:val="00273A87"/>
    <w:rsid w:val="00274862"/>
    <w:rsid w:val="00284421"/>
    <w:rsid w:val="002902CD"/>
    <w:rsid w:val="00295078"/>
    <w:rsid w:val="002961C8"/>
    <w:rsid w:val="002A1C04"/>
    <w:rsid w:val="002A6480"/>
    <w:rsid w:val="002A6F9B"/>
    <w:rsid w:val="002B6174"/>
    <w:rsid w:val="002C3DD3"/>
    <w:rsid w:val="002D18F1"/>
    <w:rsid w:val="002D28D0"/>
    <w:rsid w:val="002D3C73"/>
    <w:rsid w:val="002E7FA5"/>
    <w:rsid w:val="0030154C"/>
    <w:rsid w:val="003100A6"/>
    <w:rsid w:val="0031355B"/>
    <w:rsid w:val="0031530C"/>
    <w:rsid w:val="00316659"/>
    <w:rsid w:val="00316A3A"/>
    <w:rsid w:val="00317F66"/>
    <w:rsid w:val="00323026"/>
    <w:rsid w:val="003242C8"/>
    <w:rsid w:val="0032675B"/>
    <w:rsid w:val="00326934"/>
    <w:rsid w:val="00326D90"/>
    <w:rsid w:val="00332B7B"/>
    <w:rsid w:val="00333B28"/>
    <w:rsid w:val="003431AB"/>
    <w:rsid w:val="00344AEC"/>
    <w:rsid w:val="0035071C"/>
    <w:rsid w:val="00355631"/>
    <w:rsid w:val="00355811"/>
    <w:rsid w:val="0036407A"/>
    <w:rsid w:val="00366D1C"/>
    <w:rsid w:val="00373196"/>
    <w:rsid w:val="00376076"/>
    <w:rsid w:val="003845A7"/>
    <w:rsid w:val="00386A1E"/>
    <w:rsid w:val="00386DFB"/>
    <w:rsid w:val="00396DB9"/>
    <w:rsid w:val="003A2602"/>
    <w:rsid w:val="003A2686"/>
    <w:rsid w:val="003C10D5"/>
    <w:rsid w:val="003C20B2"/>
    <w:rsid w:val="003C20D7"/>
    <w:rsid w:val="003C4362"/>
    <w:rsid w:val="003C46F3"/>
    <w:rsid w:val="003D3060"/>
    <w:rsid w:val="003D421D"/>
    <w:rsid w:val="003D7E4B"/>
    <w:rsid w:val="003E5AAA"/>
    <w:rsid w:val="003E6C47"/>
    <w:rsid w:val="003F2E88"/>
    <w:rsid w:val="00403AD5"/>
    <w:rsid w:val="00405D9D"/>
    <w:rsid w:val="00423AEE"/>
    <w:rsid w:val="00424185"/>
    <w:rsid w:val="004348CE"/>
    <w:rsid w:val="00444E82"/>
    <w:rsid w:val="004476CC"/>
    <w:rsid w:val="004513AD"/>
    <w:rsid w:val="00452E12"/>
    <w:rsid w:val="0045342A"/>
    <w:rsid w:val="00454C0D"/>
    <w:rsid w:val="00454EDE"/>
    <w:rsid w:val="0045514A"/>
    <w:rsid w:val="00455672"/>
    <w:rsid w:val="00463757"/>
    <w:rsid w:val="0048317E"/>
    <w:rsid w:val="004847F4"/>
    <w:rsid w:val="00485D89"/>
    <w:rsid w:val="004925C4"/>
    <w:rsid w:val="00495297"/>
    <w:rsid w:val="00496799"/>
    <w:rsid w:val="004A3575"/>
    <w:rsid w:val="004C0135"/>
    <w:rsid w:val="004C1755"/>
    <w:rsid w:val="004C429B"/>
    <w:rsid w:val="004D51D0"/>
    <w:rsid w:val="004D7735"/>
    <w:rsid w:val="004E221F"/>
    <w:rsid w:val="004E3FDF"/>
    <w:rsid w:val="004E486C"/>
    <w:rsid w:val="004F2C4E"/>
    <w:rsid w:val="00502303"/>
    <w:rsid w:val="00511676"/>
    <w:rsid w:val="00513121"/>
    <w:rsid w:val="0051620F"/>
    <w:rsid w:val="00523EC8"/>
    <w:rsid w:val="00533B42"/>
    <w:rsid w:val="005443C5"/>
    <w:rsid w:val="00550C2B"/>
    <w:rsid w:val="00562E50"/>
    <w:rsid w:val="0056749B"/>
    <w:rsid w:val="005A2EE6"/>
    <w:rsid w:val="005A47F5"/>
    <w:rsid w:val="005A74B4"/>
    <w:rsid w:val="005A7739"/>
    <w:rsid w:val="005B3248"/>
    <w:rsid w:val="005B3605"/>
    <w:rsid w:val="005B51C3"/>
    <w:rsid w:val="005B5809"/>
    <w:rsid w:val="005C27F5"/>
    <w:rsid w:val="005C2ED7"/>
    <w:rsid w:val="005C5D48"/>
    <w:rsid w:val="005D2BB8"/>
    <w:rsid w:val="005F2084"/>
    <w:rsid w:val="005F5417"/>
    <w:rsid w:val="005F7067"/>
    <w:rsid w:val="005F756A"/>
    <w:rsid w:val="00600610"/>
    <w:rsid w:val="0060219F"/>
    <w:rsid w:val="00603958"/>
    <w:rsid w:val="00604221"/>
    <w:rsid w:val="0060587C"/>
    <w:rsid w:val="00615D87"/>
    <w:rsid w:val="006163D7"/>
    <w:rsid w:val="006171BC"/>
    <w:rsid w:val="006172E0"/>
    <w:rsid w:val="00623427"/>
    <w:rsid w:val="0062485F"/>
    <w:rsid w:val="00625EC1"/>
    <w:rsid w:val="00626635"/>
    <w:rsid w:val="0062703D"/>
    <w:rsid w:val="006363CB"/>
    <w:rsid w:val="00637A97"/>
    <w:rsid w:val="00646F1D"/>
    <w:rsid w:val="00653660"/>
    <w:rsid w:val="00653D01"/>
    <w:rsid w:val="006578EE"/>
    <w:rsid w:val="00670753"/>
    <w:rsid w:val="006719F0"/>
    <w:rsid w:val="006731EE"/>
    <w:rsid w:val="00674C1C"/>
    <w:rsid w:val="00681B86"/>
    <w:rsid w:val="006877B4"/>
    <w:rsid w:val="00687999"/>
    <w:rsid w:val="006918B8"/>
    <w:rsid w:val="00695470"/>
    <w:rsid w:val="006A17A6"/>
    <w:rsid w:val="006A3218"/>
    <w:rsid w:val="006A7896"/>
    <w:rsid w:val="006B44EE"/>
    <w:rsid w:val="006C4C5D"/>
    <w:rsid w:val="006D2D5A"/>
    <w:rsid w:val="006D4C35"/>
    <w:rsid w:val="006D765F"/>
    <w:rsid w:val="006E5945"/>
    <w:rsid w:val="006F2E6A"/>
    <w:rsid w:val="006F4C13"/>
    <w:rsid w:val="006F4F0E"/>
    <w:rsid w:val="0070135C"/>
    <w:rsid w:val="007155DA"/>
    <w:rsid w:val="00720797"/>
    <w:rsid w:val="0072088A"/>
    <w:rsid w:val="00721C55"/>
    <w:rsid w:val="00722333"/>
    <w:rsid w:val="0072799B"/>
    <w:rsid w:val="007316A2"/>
    <w:rsid w:val="00733BE7"/>
    <w:rsid w:val="00736D2F"/>
    <w:rsid w:val="007371D2"/>
    <w:rsid w:val="00741700"/>
    <w:rsid w:val="00742B08"/>
    <w:rsid w:val="00742DAA"/>
    <w:rsid w:val="00751A25"/>
    <w:rsid w:val="00761F4C"/>
    <w:rsid w:val="0076729C"/>
    <w:rsid w:val="00767AA5"/>
    <w:rsid w:val="00767F60"/>
    <w:rsid w:val="007700E8"/>
    <w:rsid w:val="00771449"/>
    <w:rsid w:val="00777E3B"/>
    <w:rsid w:val="007829AB"/>
    <w:rsid w:val="00782EE2"/>
    <w:rsid w:val="0078523A"/>
    <w:rsid w:val="00794204"/>
    <w:rsid w:val="007B1D60"/>
    <w:rsid w:val="007B1D63"/>
    <w:rsid w:val="007B7765"/>
    <w:rsid w:val="007C5810"/>
    <w:rsid w:val="007D3960"/>
    <w:rsid w:val="007E279E"/>
    <w:rsid w:val="007E6DA9"/>
    <w:rsid w:val="007F03CE"/>
    <w:rsid w:val="007F39DB"/>
    <w:rsid w:val="007F7FB2"/>
    <w:rsid w:val="00806807"/>
    <w:rsid w:val="008257CD"/>
    <w:rsid w:val="008260D6"/>
    <w:rsid w:val="00832686"/>
    <w:rsid w:val="00841DAC"/>
    <w:rsid w:val="00841FE7"/>
    <w:rsid w:val="00844D7B"/>
    <w:rsid w:val="00851B9D"/>
    <w:rsid w:val="0085554D"/>
    <w:rsid w:val="00864010"/>
    <w:rsid w:val="0087130C"/>
    <w:rsid w:val="00873287"/>
    <w:rsid w:val="008744EC"/>
    <w:rsid w:val="00876DCE"/>
    <w:rsid w:val="008849AC"/>
    <w:rsid w:val="00887F55"/>
    <w:rsid w:val="0089612A"/>
    <w:rsid w:val="008B0E0B"/>
    <w:rsid w:val="008B794D"/>
    <w:rsid w:val="008C59B0"/>
    <w:rsid w:val="008D16F1"/>
    <w:rsid w:val="008D3763"/>
    <w:rsid w:val="008D4017"/>
    <w:rsid w:val="008E0712"/>
    <w:rsid w:val="008E57A1"/>
    <w:rsid w:val="008E615A"/>
    <w:rsid w:val="008F0C07"/>
    <w:rsid w:val="008F4673"/>
    <w:rsid w:val="008F7904"/>
    <w:rsid w:val="00913286"/>
    <w:rsid w:val="00916B81"/>
    <w:rsid w:val="00917EDE"/>
    <w:rsid w:val="009200FC"/>
    <w:rsid w:val="00922E6A"/>
    <w:rsid w:val="0092438D"/>
    <w:rsid w:val="009270FB"/>
    <w:rsid w:val="009277FE"/>
    <w:rsid w:val="009312DF"/>
    <w:rsid w:val="0093236D"/>
    <w:rsid w:val="00940113"/>
    <w:rsid w:val="00941DB1"/>
    <w:rsid w:val="00943ACA"/>
    <w:rsid w:val="00945A64"/>
    <w:rsid w:val="00946D46"/>
    <w:rsid w:val="00951095"/>
    <w:rsid w:val="00955A63"/>
    <w:rsid w:val="0095701C"/>
    <w:rsid w:val="009678D1"/>
    <w:rsid w:val="00973C77"/>
    <w:rsid w:val="009749CC"/>
    <w:rsid w:val="00976201"/>
    <w:rsid w:val="00985E33"/>
    <w:rsid w:val="009959EF"/>
    <w:rsid w:val="009A55E9"/>
    <w:rsid w:val="009C2C99"/>
    <w:rsid w:val="009C6201"/>
    <w:rsid w:val="009E2A36"/>
    <w:rsid w:val="009F514A"/>
    <w:rsid w:val="009F773E"/>
    <w:rsid w:val="00A0548A"/>
    <w:rsid w:val="00A128C9"/>
    <w:rsid w:val="00A1350E"/>
    <w:rsid w:val="00A25457"/>
    <w:rsid w:val="00A338DF"/>
    <w:rsid w:val="00A416BA"/>
    <w:rsid w:val="00A44147"/>
    <w:rsid w:val="00A53129"/>
    <w:rsid w:val="00A63D15"/>
    <w:rsid w:val="00A63F3C"/>
    <w:rsid w:val="00A71D33"/>
    <w:rsid w:val="00A72B2E"/>
    <w:rsid w:val="00A73F64"/>
    <w:rsid w:val="00A757E2"/>
    <w:rsid w:val="00A80789"/>
    <w:rsid w:val="00A81854"/>
    <w:rsid w:val="00A8376B"/>
    <w:rsid w:val="00A852A2"/>
    <w:rsid w:val="00A85F88"/>
    <w:rsid w:val="00A91BC9"/>
    <w:rsid w:val="00A94381"/>
    <w:rsid w:val="00A96A69"/>
    <w:rsid w:val="00AA029C"/>
    <w:rsid w:val="00AA4251"/>
    <w:rsid w:val="00AA768B"/>
    <w:rsid w:val="00AB262B"/>
    <w:rsid w:val="00AC041E"/>
    <w:rsid w:val="00AC55D2"/>
    <w:rsid w:val="00AD1F78"/>
    <w:rsid w:val="00AD2F89"/>
    <w:rsid w:val="00AD31FD"/>
    <w:rsid w:val="00AD3477"/>
    <w:rsid w:val="00AD6F92"/>
    <w:rsid w:val="00AE722C"/>
    <w:rsid w:val="00AF1284"/>
    <w:rsid w:val="00AF278E"/>
    <w:rsid w:val="00AF2CBF"/>
    <w:rsid w:val="00AF30F4"/>
    <w:rsid w:val="00AF41D4"/>
    <w:rsid w:val="00B00E20"/>
    <w:rsid w:val="00B01021"/>
    <w:rsid w:val="00B02D6B"/>
    <w:rsid w:val="00B07139"/>
    <w:rsid w:val="00B079C2"/>
    <w:rsid w:val="00B1223D"/>
    <w:rsid w:val="00B14B38"/>
    <w:rsid w:val="00B21BE9"/>
    <w:rsid w:val="00B509EC"/>
    <w:rsid w:val="00B5197E"/>
    <w:rsid w:val="00B53BC7"/>
    <w:rsid w:val="00B567BD"/>
    <w:rsid w:val="00B5752D"/>
    <w:rsid w:val="00B63425"/>
    <w:rsid w:val="00B65378"/>
    <w:rsid w:val="00B6624F"/>
    <w:rsid w:val="00B70F96"/>
    <w:rsid w:val="00B723CB"/>
    <w:rsid w:val="00B84785"/>
    <w:rsid w:val="00B960FA"/>
    <w:rsid w:val="00B97411"/>
    <w:rsid w:val="00BA1FD1"/>
    <w:rsid w:val="00BA541A"/>
    <w:rsid w:val="00BB0E8A"/>
    <w:rsid w:val="00BC0805"/>
    <w:rsid w:val="00BC1F31"/>
    <w:rsid w:val="00BC37C8"/>
    <w:rsid w:val="00BC571A"/>
    <w:rsid w:val="00BC6C83"/>
    <w:rsid w:val="00BD4D5B"/>
    <w:rsid w:val="00BD7D10"/>
    <w:rsid w:val="00BE3101"/>
    <w:rsid w:val="00BE59E3"/>
    <w:rsid w:val="00BE6DA9"/>
    <w:rsid w:val="00BF17A8"/>
    <w:rsid w:val="00C00CAB"/>
    <w:rsid w:val="00C06535"/>
    <w:rsid w:val="00C10BFA"/>
    <w:rsid w:val="00C2088E"/>
    <w:rsid w:val="00C302F9"/>
    <w:rsid w:val="00C30804"/>
    <w:rsid w:val="00C34428"/>
    <w:rsid w:val="00C43EB0"/>
    <w:rsid w:val="00C472F4"/>
    <w:rsid w:val="00C535E3"/>
    <w:rsid w:val="00C57D3E"/>
    <w:rsid w:val="00C65BB4"/>
    <w:rsid w:val="00C66346"/>
    <w:rsid w:val="00C720E0"/>
    <w:rsid w:val="00C86BB3"/>
    <w:rsid w:val="00C91DC2"/>
    <w:rsid w:val="00C9435B"/>
    <w:rsid w:val="00C95BEE"/>
    <w:rsid w:val="00C974BD"/>
    <w:rsid w:val="00C97AD5"/>
    <w:rsid w:val="00CA1E37"/>
    <w:rsid w:val="00CA739F"/>
    <w:rsid w:val="00CA7588"/>
    <w:rsid w:val="00CB3B28"/>
    <w:rsid w:val="00CB5CF9"/>
    <w:rsid w:val="00CB7ED3"/>
    <w:rsid w:val="00CC2AE9"/>
    <w:rsid w:val="00CC72FC"/>
    <w:rsid w:val="00CD0167"/>
    <w:rsid w:val="00CD517C"/>
    <w:rsid w:val="00CD539E"/>
    <w:rsid w:val="00CE0B75"/>
    <w:rsid w:val="00CE67EE"/>
    <w:rsid w:val="00CE7554"/>
    <w:rsid w:val="00CF44B6"/>
    <w:rsid w:val="00CF7215"/>
    <w:rsid w:val="00D004BE"/>
    <w:rsid w:val="00D00E7E"/>
    <w:rsid w:val="00D070BC"/>
    <w:rsid w:val="00D112B8"/>
    <w:rsid w:val="00D11647"/>
    <w:rsid w:val="00D1384E"/>
    <w:rsid w:val="00D238C2"/>
    <w:rsid w:val="00D36016"/>
    <w:rsid w:val="00D40583"/>
    <w:rsid w:val="00D41B85"/>
    <w:rsid w:val="00D4296E"/>
    <w:rsid w:val="00D45BA5"/>
    <w:rsid w:val="00D46FD7"/>
    <w:rsid w:val="00D500AA"/>
    <w:rsid w:val="00D542C9"/>
    <w:rsid w:val="00D54518"/>
    <w:rsid w:val="00D67EDF"/>
    <w:rsid w:val="00D70DEA"/>
    <w:rsid w:val="00D723B5"/>
    <w:rsid w:val="00D77AF9"/>
    <w:rsid w:val="00D77FD4"/>
    <w:rsid w:val="00D8064B"/>
    <w:rsid w:val="00D80ABC"/>
    <w:rsid w:val="00D82BFC"/>
    <w:rsid w:val="00D834DB"/>
    <w:rsid w:val="00D836CD"/>
    <w:rsid w:val="00D874D2"/>
    <w:rsid w:val="00D9384F"/>
    <w:rsid w:val="00DA71CF"/>
    <w:rsid w:val="00DB008F"/>
    <w:rsid w:val="00DB2960"/>
    <w:rsid w:val="00DB3FC5"/>
    <w:rsid w:val="00DB660C"/>
    <w:rsid w:val="00DC3254"/>
    <w:rsid w:val="00DC7BF2"/>
    <w:rsid w:val="00DE40EB"/>
    <w:rsid w:val="00DE7888"/>
    <w:rsid w:val="00DF16A5"/>
    <w:rsid w:val="00DF260D"/>
    <w:rsid w:val="00DF5E2A"/>
    <w:rsid w:val="00E05806"/>
    <w:rsid w:val="00E1267C"/>
    <w:rsid w:val="00E14C3C"/>
    <w:rsid w:val="00E219B3"/>
    <w:rsid w:val="00E22DCE"/>
    <w:rsid w:val="00E3376A"/>
    <w:rsid w:val="00E424C7"/>
    <w:rsid w:val="00E4356D"/>
    <w:rsid w:val="00E43A8C"/>
    <w:rsid w:val="00E61D01"/>
    <w:rsid w:val="00E62169"/>
    <w:rsid w:val="00E636B9"/>
    <w:rsid w:val="00E638FB"/>
    <w:rsid w:val="00E647C7"/>
    <w:rsid w:val="00E66F4C"/>
    <w:rsid w:val="00E705F3"/>
    <w:rsid w:val="00E70D99"/>
    <w:rsid w:val="00E74DC7"/>
    <w:rsid w:val="00E87807"/>
    <w:rsid w:val="00E95FB5"/>
    <w:rsid w:val="00E973EE"/>
    <w:rsid w:val="00EB2B98"/>
    <w:rsid w:val="00EB46F1"/>
    <w:rsid w:val="00EB57E8"/>
    <w:rsid w:val="00EC1342"/>
    <w:rsid w:val="00EC3124"/>
    <w:rsid w:val="00EC5D91"/>
    <w:rsid w:val="00ED1134"/>
    <w:rsid w:val="00ED54F4"/>
    <w:rsid w:val="00EE173A"/>
    <w:rsid w:val="00EE19AD"/>
    <w:rsid w:val="00EE3727"/>
    <w:rsid w:val="00EE4785"/>
    <w:rsid w:val="00EE7E65"/>
    <w:rsid w:val="00EF472E"/>
    <w:rsid w:val="00EF614E"/>
    <w:rsid w:val="00F06D06"/>
    <w:rsid w:val="00F07342"/>
    <w:rsid w:val="00F10094"/>
    <w:rsid w:val="00F111A1"/>
    <w:rsid w:val="00F21291"/>
    <w:rsid w:val="00F27E85"/>
    <w:rsid w:val="00F35517"/>
    <w:rsid w:val="00F36108"/>
    <w:rsid w:val="00F374D4"/>
    <w:rsid w:val="00F421D3"/>
    <w:rsid w:val="00F475EE"/>
    <w:rsid w:val="00F55317"/>
    <w:rsid w:val="00F57896"/>
    <w:rsid w:val="00F71892"/>
    <w:rsid w:val="00F74787"/>
    <w:rsid w:val="00F80627"/>
    <w:rsid w:val="00F84C82"/>
    <w:rsid w:val="00F95382"/>
    <w:rsid w:val="00FA0286"/>
    <w:rsid w:val="00FA1FBF"/>
    <w:rsid w:val="00FB1E9F"/>
    <w:rsid w:val="00FB6136"/>
    <w:rsid w:val="00FC5CCE"/>
    <w:rsid w:val="00FD20C1"/>
    <w:rsid w:val="00FD3777"/>
    <w:rsid w:val="00FE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96DB9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6DB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010408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Normal (Web) Char,Обычный (Web),Знак17,Знак18 Знак,Знак17 Знак1, Знак17, Знак18 Знак, Знак17 Знак1,Обычный (Web) Знак Знак Знак,Обычный (Web) Знак Знак Знак Знак Знак Знак,Обычный (Web) Знак Знак Знак Знак, Знак1,З"/>
    <w:basedOn w:val="a"/>
    <w:link w:val="a4"/>
    <w:unhideWhenUsed/>
    <w:qFormat/>
    <w:rsid w:val="00396DB9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396D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96DB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20E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20E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3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3C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3CE"/>
    <w:rPr>
      <w:sz w:val="24"/>
      <w:szCs w:val="24"/>
    </w:rPr>
  </w:style>
  <w:style w:type="table" w:styleId="ab">
    <w:name w:val="Table Grid"/>
    <w:basedOn w:val="a1"/>
    <w:uiPriority w:val="39"/>
    <w:rsid w:val="00152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E5AAA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452E1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452E12"/>
    <w:rPr>
      <w:sz w:val="24"/>
      <w:szCs w:val="24"/>
    </w:rPr>
  </w:style>
  <w:style w:type="character" w:styleId="af0">
    <w:name w:val="Hyperlink"/>
    <w:uiPriority w:val="99"/>
    <w:unhideWhenUsed/>
    <w:rsid w:val="00A852A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04F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04F9E"/>
    <w:rPr>
      <w:sz w:val="24"/>
      <w:szCs w:val="24"/>
      <w:lang w:val="ru-RU" w:eastAsia="ru-RU"/>
    </w:rPr>
  </w:style>
  <w:style w:type="paragraph" w:customStyle="1" w:styleId="normal">
    <w:name w:val="normal"/>
    <w:rsid w:val="0076729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7">
    <w:name w:val="rvps7"/>
    <w:basedOn w:val="a"/>
    <w:rsid w:val="0076729C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010408"/>
    <w:rPr>
      <w:b/>
      <w:bCs/>
      <w:i/>
      <w:iCs/>
      <w:sz w:val="26"/>
      <w:szCs w:val="26"/>
      <w:lang w:val="uk-UA"/>
    </w:rPr>
  </w:style>
  <w:style w:type="character" w:customStyle="1" w:styleId="rvts0">
    <w:name w:val="rvts0"/>
    <w:rsid w:val="00E74DC7"/>
  </w:style>
  <w:style w:type="character" w:customStyle="1" w:styleId="a4">
    <w:name w:val="Обычный (веб) Знак"/>
    <w:aliases w:val="Обычный (Интернет) Знак,Normal (Web) Char Знак,Обычный (Web) Знак,Знак17 Знак,Знак18 Знак Знак,Знак17 Знак1 Знак, Знак17 Знак, Знак18 Знак Знак, Знак17 Знак1 Знак,Обычный (Web) Знак Знак Знак Знак1, Знак1 Знак,З Знак"/>
    <w:link w:val="a3"/>
    <w:locked/>
    <w:rsid w:val="009678D1"/>
    <w:rPr>
      <w:sz w:val="24"/>
      <w:szCs w:val="24"/>
      <w:lang w:val="ru-RU" w:eastAsia="ru-RU"/>
    </w:rPr>
  </w:style>
  <w:style w:type="paragraph" w:customStyle="1" w:styleId="af1">
    <w:basedOn w:val="a"/>
    <w:next w:val="a3"/>
    <w:unhideWhenUsed/>
    <w:rsid w:val="00316659"/>
    <w:pPr>
      <w:spacing w:before="100" w:beforeAutospacing="1" w:after="100" w:afterAutospacing="1"/>
    </w:pPr>
  </w:style>
  <w:style w:type="paragraph" w:customStyle="1" w:styleId="LO-normal">
    <w:name w:val="LO-normal"/>
    <w:qFormat/>
    <w:rsid w:val="002B6174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8F0C07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customStyle="1" w:styleId="ad">
    <w:name w:val="Без интервала Знак"/>
    <w:link w:val="ac"/>
    <w:uiPriority w:val="99"/>
    <w:locked/>
    <w:rsid w:val="00BC6C83"/>
    <w:rPr>
      <w:rFonts w:ascii="Calibri" w:eastAsia="Calibri" w:hAnsi="Calibri"/>
      <w:sz w:val="22"/>
      <w:szCs w:val="22"/>
      <w:lang w:val="ru-RU" w:eastAsia="en-US" w:bidi="ar-SA"/>
    </w:rPr>
  </w:style>
  <w:style w:type="table" w:customStyle="1" w:styleId="1">
    <w:name w:val="Сетка таблицы1"/>
    <w:basedOn w:val="a1"/>
    <w:uiPriority w:val="59"/>
    <w:qFormat/>
    <w:rsid w:val="0008117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16991751">
    <w:name w:val="xfm_16991751"/>
    <w:rsid w:val="00EE4785"/>
  </w:style>
  <w:style w:type="paragraph" w:customStyle="1" w:styleId="TableParagraph">
    <w:name w:val="Table Paragraph"/>
    <w:basedOn w:val="a"/>
    <w:uiPriority w:val="1"/>
    <w:qFormat/>
    <w:rsid w:val="00A71D33"/>
    <w:pPr>
      <w:widowControl w:val="0"/>
      <w:autoSpaceDE w:val="0"/>
      <w:autoSpaceDN w:val="0"/>
      <w:ind w:left="100"/>
    </w:pPr>
    <w:rPr>
      <w:sz w:val="22"/>
      <w:szCs w:val="22"/>
      <w:lang w:val="uk-UA" w:eastAsia="uk-UA" w:bidi="uk-UA"/>
    </w:rPr>
  </w:style>
  <w:style w:type="paragraph" w:customStyle="1" w:styleId="rvps14">
    <w:name w:val="rvps14"/>
    <w:basedOn w:val="a"/>
    <w:rsid w:val="00A71D33"/>
    <w:pPr>
      <w:spacing w:before="100" w:beforeAutospacing="1" w:after="100" w:afterAutospacing="1"/>
    </w:pPr>
  </w:style>
  <w:style w:type="paragraph" w:customStyle="1" w:styleId="Standard">
    <w:name w:val="Standard"/>
    <w:rsid w:val="007B1D63"/>
    <w:pPr>
      <w:suppressAutoHyphens/>
      <w:autoSpaceDN w:val="0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character" w:customStyle="1" w:styleId="rvts23">
    <w:name w:val="rvts23"/>
    <w:rsid w:val="009A55E9"/>
  </w:style>
  <w:style w:type="paragraph" w:customStyle="1" w:styleId="10">
    <w:name w:val="Без интервала1"/>
    <w:rsid w:val="000727CA"/>
    <w:pPr>
      <w:suppressAutoHyphens/>
      <w:autoSpaceDN w:val="0"/>
      <w:textAlignment w:val="baseline"/>
    </w:pPr>
    <w:rPr>
      <w:rFonts w:ascii="Calibri" w:hAnsi="Calibri"/>
      <w:sz w:val="22"/>
      <w:szCs w:val="22"/>
    </w:rPr>
  </w:style>
  <w:style w:type="character" w:customStyle="1" w:styleId="11">
    <w:name w:val="Слабое выделение1"/>
    <w:rsid w:val="000727CA"/>
    <w:rPr>
      <w:i/>
      <w:color w:val="808080"/>
    </w:rPr>
  </w:style>
  <w:style w:type="paragraph" w:customStyle="1" w:styleId="tbl-cod">
    <w:name w:val="tbl-cod"/>
    <w:basedOn w:val="a"/>
    <w:uiPriority w:val="99"/>
    <w:rsid w:val="00832686"/>
    <w:pPr>
      <w:spacing w:before="100" w:beforeAutospacing="1" w:after="100" w:afterAutospacing="1"/>
    </w:pPr>
    <w:rPr>
      <w:lang w:val="uk-UA" w:eastAsia="uk-UA"/>
    </w:rPr>
  </w:style>
  <w:style w:type="character" w:customStyle="1" w:styleId="af3">
    <w:name w:val="Основной текст_"/>
    <w:link w:val="12"/>
    <w:uiPriority w:val="99"/>
    <w:locked/>
    <w:rsid w:val="00653D01"/>
  </w:style>
  <w:style w:type="paragraph" w:customStyle="1" w:styleId="12">
    <w:name w:val="Основной текст1"/>
    <w:basedOn w:val="a"/>
    <w:link w:val="af3"/>
    <w:uiPriority w:val="99"/>
    <w:rsid w:val="00653D01"/>
    <w:pPr>
      <w:widowControl w:val="0"/>
      <w:spacing w:line="254" w:lineRule="auto"/>
      <w:ind w:firstLine="400"/>
    </w:pPr>
    <w:rPr>
      <w:sz w:val="20"/>
      <w:szCs w:val="20"/>
      <w:lang w:val="uk-UA" w:eastAsia="uk-UA"/>
    </w:rPr>
  </w:style>
  <w:style w:type="character" w:customStyle="1" w:styleId="qaclassifierdescrcode">
    <w:name w:val="qa_classifier_descr_code"/>
    <w:basedOn w:val="a0"/>
    <w:rsid w:val="00274862"/>
  </w:style>
  <w:style w:type="character" w:customStyle="1" w:styleId="qaclassifierdescr">
    <w:name w:val="qa_classifier_descr"/>
    <w:basedOn w:val="a0"/>
    <w:rsid w:val="00274862"/>
  </w:style>
  <w:style w:type="table" w:customStyle="1" w:styleId="TableNormal">
    <w:name w:val="Table Normal"/>
    <w:rsid w:val="00C34428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МАЛОВИСКІВСЬКА ЦЕНТРАЛЬНА РАЙОННА ЛІКАРНЯ</vt:lpstr>
      <vt:lpstr>МАЛОВИСКІВСЬКА ЦЕНТРАЛЬНА РАЙОННА ЛІКАРНЯ</vt:lpstr>
    </vt:vector>
  </TitlesOfParts>
  <Company>RePack by SPecialiST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МАЛОВИСКІВСЬКА ЦЕНТРАЛЬНА РАЙОННА ЛІКАРНЯ</dc:title>
  <dc:creator>e.tokarev</dc:creator>
  <cp:lastModifiedBy>USER</cp:lastModifiedBy>
  <cp:revision>2</cp:revision>
  <cp:lastPrinted>2022-11-18T12:05:00Z</cp:lastPrinted>
  <dcterms:created xsi:type="dcterms:W3CDTF">2024-02-21T06:12:00Z</dcterms:created>
  <dcterms:modified xsi:type="dcterms:W3CDTF">2024-02-21T06:12:00Z</dcterms:modified>
</cp:coreProperties>
</file>