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Звіт</w:t>
      </w:r>
    </w:p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DE194F">
        <w:rPr>
          <w:b/>
          <w:color w:val="000000" w:themeColor="text1"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і послуг за кошти підприємств</w:t>
      </w:r>
    </w:p>
    <w:p w:rsidR="00F42A47" w:rsidRPr="00DE194F" w:rsidRDefault="00F42A47" w:rsidP="0059077D">
      <w:pPr>
        <w:widowControl w:val="0"/>
        <w:tabs>
          <w:tab w:val="left" w:pos="1440"/>
        </w:tabs>
        <w:spacing w:line="276" w:lineRule="auto"/>
        <w:ind w:firstLine="720"/>
        <w:jc w:val="both"/>
        <w:rPr>
          <w:color w:val="000000" w:themeColor="text1"/>
          <w:lang w:val="ru-RU"/>
        </w:rPr>
      </w:pPr>
    </w:p>
    <w:p w:rsidR="00F42A47" w:rsidRPr="00DE194F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DE194F">
        <w:rPr>
          <w:color w:val="000000" w:themeColor="text1"/>
        </w:rPr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7523E0" w:rsidRDefault="00D11A60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B90B98">
        <w:rPr>
          <w:color w:val="000000" w:themeColor="text1"/>
        </w:rPr>
        <w:t xml:space="preserve">1.1. Дата укладення </w:t>
      </w:r>
      <w:r w:rsidRPr="007523E0">
        <w:rPr>
          <w:color w:val="000000" w:themeColor="text1"/>
        </w:rPr>
        <w:t xml:space="preserve">договору – </w:t>
      </w:r>
      <w:r w:rsidR="00BE5C5F">
        <w:rPr>
          <w:color w:val="000000" w:themeColor="text1"/>
        </w:rPr>
        <w:t>30</w:t>
      </w:r>
      <w:r w:rsidR="001C4271" w:rsidRPr="007523E0">
        <w:rPr>
          <w:color w:val="000000" w:themeColor="text1"/>
          <w:lang w:val="ru-RU"/>
        </w:rPr>
        <w:t>.</w:t>
      </w:r>
      <w:r w:rsidR="00852777">
        <w:rPr>
          <w:color w:val="000000" w:themeColor="text1"/>
          <w:lang w:val="ru-RU"/>
        </w:rPr>
        <w:t>0</w:t>
      </w:r>
      <w:r w:rsidR="00BE5C5F">
        <w:rPr>
          <w:color w:val="000000" w:themeColor="text1"/>
          <w:lang w:val="ru-RU"/>
        </w:rPr>
        <w:t>5</w:t>
      </w:r>
      <w:r w:rsidR="001C4271" w:rsidRPr="007523E0">
        <w:rPr>
          <w:color w:val="000000" w:themeColor="text1"/>
        </w:rPr>
        <w:t>.20</w:t>
      </w:r>
      <w:r w:rsidR="00CC621C" w:rsidRPr="007523E0">
        <w:rPr>
          <w:color w:val="000000" w:themeColor="text1"/>
        </w:rPr>
        <w:t>2</w:t>
      </w:r>
      <w:r w:rsidR="00BE5C5F">
        <w:rPr>
          <w:color w:val="000000" w:themeColor="text1"/>
        </w:rPr>
        <w:t>3</w:t>
      </w:r>
      <w:r w:rsidR="0050180A" w:rsidRPr="007523E0">
        <w:rPr>
          <w:color w:val="000000" w:themeColor="text1"/>
        </w:rPr>
        <w:t xml:space="preserve"> року</w:t>
      </w:r>
      <w:r w:rsidRPr="007523E0">
        <w:rPr>
          <w:color w:val="000000" w:themeColor="text1"/>
        </w:rPr>
        <w:t>.</w:t>
      </w:r>
    </w:p>
    <w:p w:rsidR="00F42A47" w:rsidRPr="006929D7" w:rsidRDefault="00F42A47" w:rsidP="0059077D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color w:val="000000" w:themeColor="text1"/>
          <w:sz w:val="24"/>
          <w:szCs w:val="24"/>
          <w:lang w:val="ru-RU"/>
        </w:rPr>
      </w:pPr>
      <w:r w:rsidRPr="006929D7">
        <w:rPr>
          <w:rFonts w:eastAsia="Batang"/>
          <w:b w:val="0"/>
          <w:bCs w:val="0"/>
          <w:color w:val="000000" w:themeColor="text1"/>
          <w:sz w:val="24"/>
          <w:szCs w:val="24"/>
        </w:rPr>
        <w:t xml:space="preserve">1.2. Номер </w:t>
      </w:r>
      <w:r w:rsidR="00D11A60" w:rsidRPr="006A7C1A">
        <w:rPr>
          <w:rFonts w:eastAsia="Batang"/>
          <w:b w:val="0"/>
          <w:bCs w:val="0"/>
          <w:color w:val="000000" w:themeColor="text1"/>
          <w:sz w:val="24"/>
          <w:szCs w:val="24"/>
        </w:rPr>
        <w:t xml:space="preserve">договору – </w:t>
      </w:r>
      <w:r w:rsidR="0054095C" w:rsidRPr="006A7C1A">
        <w:rPr>
          <w:b w:val="0"/>
          <w:color w:val="000000" w:themeColor="text1"/>
          <w:sz w:val="24"/>
          <w:szCs w:val="24"/>
          <w:lang w:val="ru-RU"/>
        </w:rPr>
        <w:t>27-</w:t>
      </w:r>
      <w:r w:rsidR="006A7C1A" w:rsidRPr="006A7C1A">
        <w:rPr>
          <w:b w:val="0"/>
          <w:color w:val="000000" w:themeColor="text1"/>
          <w:sz w:val="24"/>
          <w:szCs w:val="24"/>
          <w:lang w:val="ru-RU"/>
        </w:rPr>
        <w:t>73</w:t>
      </w:r>
      <w:r w:rsidR="0054095C" w:rsidRPr="006A7C1A">
        <w:rPr>
          <w:b w:val="0"/>
          <w:color w:val="000000" w:themeColor="text1"/>
          <w:sz w:val="24"/>
          <w:szCs w:val="24"/>
          <w:lang w:val="ru-RU"/>
        </w:rPr>
        <w:t>.</w:t>
      </w:r>
    </w:p>
    <w:p w:rsidR="00F42A47" w:rsidRPr="006929D7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 xml:space="preserve">2. Суб’єкт господарювання, який уклав договір: </w:t>
      </w:r>
    </w:p>
    <w:p w:rsidR="00F42A47" w:rsidRPr="006929D7" w:rsidRDefault="00D11A60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2.1. Найменування – ПУБЛІЧНЕ АКЦІОНЕРНЕ ТОВАРИСТВО «СУМИХІМПРОМ».</w:t>
      </w:r>
    </w:p>
    <w:p w:rsidR="00F42A47" w:rsidRPr="006929D7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2.2. Ідентифікаційний код згідно з</w:t>
      </w:r>
      <w:r w:rsidR="00D11A60" w:rsidRPr="006929D7">
        <w:rPr>
          <w:color w:val="000000" w:themeColor="text1"/>
        </w:rPr>
        <w:t xml:space="preserve"> ЄДРПОУ – 05766356.</w:t>
      </w:r>
    </w:p>
    <w:p w:rsidR="00F42A47" w:rsidRPr="006929D7" w:rsidRDefault="00F42A47" w:rsidP="0059077D">
      <w:pPr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2.3. Місцезнаходження</w:t>
      </w:r>
      <w:r w:rsidR="00D11A60" w:rsidRPr="006929D7">
        <w:rPr>
          <w:color w:val="000000" w:themeColor="text1"/>
        </w:rPr>
        <w:t xml:space="preserve"> –</w:t>
      </w:r>
      <w:r w:rsidRPr="006929D7">
        <w:rPr>
          <w:color w:val="000000" w:themeColor="text1"/>
        </w:rPr>
        <w:t xml:space="preserve"> </w:t>
      </w:r>
      <w:r w:rsidR="00D11A60" w:rsidRPr="006929D7">
        <w:rPr>
          <w:color w:val="000000" w:themeColor="text1"/>
        </w:rPr>
        <w:t>40003, м. Суми, вул. Харківська, п/в12.</w:t>
      </w:r>
    </w:p>
    <w:p w:rsidR="00F42A47" w:rsidRPr="006929D7" w:rsidRDefault="00F42A47" w:rsidP="0059077D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3.  Інформація про постачальника, виконавця робіт чи надавача послуг, з яким укладено договір:</w:t>
      </w:r>
    </w:p>
    <w:p w:rsidR="00F42A47" w:rsidRPr="006929D7" w:rsidRDefault="00F42A47" w:rsidP="0059077D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3.1. Найменування/прізвище, ім’я, по батькові</w:t>
      </w:r>
      <w:r w:rsidR="00D11A60" w:rsidRPr="006929D7">
        <w:rPr>
          <w:color w:val="000000" w:themeColor="text1"/>
        </w:rPr>
        <w:t xml:space="preserve"> –</w:t>
      </w:r>
      <w:r w:rsidRPr="006929D7">
        <w:rPr>
          <w:color w:val="000000" w:themeColor="text1"/>
        </w:rPr>
        <w:t xml:space="preserve"> </w:t>
      </w:r>
      <w:r w:rsidR="008B5542" w:rsidRPr="006929D7">
        <w:rPr>
          <w:snapToGrid w:val="0"/>
          <w:color w:val="000000" w:themeColor="text1"/>
        </w:rPr>
        <w:t>ТОВАРИСТВО З ОБМЕЖЕНОЮ ВІДПОВІДАЛЬНІСТЮ «АНТИКОР ПРОМ СЕРВІС»</w:t>
      </w:r>
      <w:r w:rsidR="00D11A60" w:rsidRPr="006929D7">
        <w:rPr>
          <w:color w:val="000000" w:themeColor="text1"/>
        </w:rPr>
        <w:t>.</w:t>
      </w:r>
    </w:p>
    <w:p w:rsidR="00D11A60" w:rsidRPr="006929D7" w:rsidRDefault="00F42A47" w:rsidP="0059077D">
      <w:pPr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3.2. Ідентифікаційний код/реєстраційний номер облікової картки платника податків</w:t>
      </w:r>
      <w:r w:rsidR="00D11A60" w:rsidRPr="006929D7">
        <w:rPr>
          <w:color w:val="000000" w:themeColor="text1"/>
        </w:rPr>
        <w:t xml:space="preserve"> –</w:t>
      </w:r>
      <w:r w:rsidRPr="006929D7">
        <w:rPr>
          <w:color w:val="000000" w:themeColor="text1"/>
        </w:rPr>
        <w:t xml:space="preserve"> </w:t>
      </w:r>
      <w:r w:rsidR="00D11A60" w:rsidRPr="006929D7">
        <w:rPr>
          <w:color w:val="000000" w:themeColor="text1"/>
        </w:rPr>
        <w:t xml:space="preserve">код  ЄДРПОУ </w:t>
      </w:r>
      <w:r w:rsidR="008B5542" w:rsidRPr="006929D7">
        <w:t>35620875</w:t>
      </w:r>
      <w:r w:rsidR="00D11A60" w:rsidRPr="006929D7">
        <w:rPr>
          <w:color w:val="000000" w:themeColor="text1"/>
        </w:rPr>
        <w:t>.</w:t>
      </w:r>
    </w:p>
    <w:p w:rsidR="00F42A47" w:rsidRPr="006929D7" w:rsidRDefault="00F42A47" w:rsidP="0059077D">
      <w:pPr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>3.3. Місцезнаходження, телефон, телефакс</w:t>
      </w:r>
      <w:r w:rsidR="00D11A60" w:rsidRPr="006929D7">
        <w:rPr>
          <w:color w:val="000000" w:themeColor="text1"/>
        </w:rPr>
        <w:t xml:space="preserve"> – </w:t>
      </w:r>
      <w:r w:rsidR="001741A9" w:rsidRPr="006929D7">
        <w:t>79024, м. Львів, вул. Промислова, буд. 50/52</w:t>
      </w:r>
      <w:r w:rsidR="0050180A" w:rsidRPr="006929D7">
        <w:rPr>
          <w:color w:val="000000" w:themeColor="text1"/>
        </w:rPr>
        <w:t xml:space="preserve">, </w:t>
      </w:r>
      <w:r w:rsidR="007A4D5A" w:rsidRPr="006929D7">
        <w:rPr>
          <w:color w:val="000000" w:themeColor="text1"/>
        </w:rPr>
        <w:t>т</w:t>
      </w:r>
      <w:r w:rsidR="0050180A" w:rsidRPr="006929D7">
        <w:rPr>
          <w:color w:val="000000" w:themeColor="text1"/>
        </w:rPr>
        <w:t xml:space="preserve">ел. </w:t>
      </w:r>
      <w:hyperlink r:id="rId4" w:history="1">
        <w:r w:rsidR="001741A9" w:rsidRPr="006929D7">
          <w:rPr>
            <w:color w:val="000000" w:themeColor="text1"/>
          </w:rPr>
          <w:t xml:space="preserve">(032) </w:t>
        </w:r>
      </w:hyperlink>
      <w:r w:rsidR="001741A9" w:rsidRPr="006929D7">
        <w:rPr>
          <w:color w:val="000000" w:themeColor="text1"/>
        </w:rPr>
        <w:t>294</w:t>
      </w:r>
      <w:r w:rsidR="001741A9" w:rsidRPr="006929D7">
        <w:t>-8417</w:t>
      </w:r>
      <w:r w:rsidR="00976B0E" w:rsidRPr="006929D7">
        <w:rPr>
          <w:bCs/>
          <w:color w:val="000000" w:themeColor="text1"/>
        </w:rPr>
        <w:t>.</w:t>
      </w:r>
    </w:p>
    <w:p w:rsidR="00F42A47" w:rsidRPr="006929D7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6929D7">
        <w:rPr>
          <w:color w:val="000000" w:themeColor="text1"/>
        </w:rPr>
        <w:t xml:space="preserve">4. Предмет договору: </w:t>
      </w:r>
    </w:p>
    <w:p w:rsidR="00F42A47" w:rsidRPr="006929D7" w:rsidRDefault="00F42A47" w:rsidP="0059077D">
      <w:pPr>
        <w:tabs>
          <w:tab w:val="left" w:pos="2326"/>
        </w:tabs>
        <w:spacing w:line="276" w:lineRule="auto"/>
        <w:ind w:firstLine="426"/>
        <w:jc w:val="both"/>
      </w:pPr>
      <w:r w:rsidRPr="006929D7">
        <w:rPr>
          <w:color w:val="000000" w:themeColor="text1"/>
        </w:rPr>
        <w:t>4.1. Найменування (номенклатура, асортимент) товарів, робіт чи послуг</w:t>
      </w:r>
      <w:r w:rsidR="00D11A60" w:rsidRPr="006929D7">
        <w:rPr>
          <w:color w:val="000000" w:themeColor="text1"/>
        </w:rPr>
        <w:t xml:space="preserve"> – </w:t>
      </w:r>
      <w:r w:rsidR="001741A9" w:rsidRPr="006929D7">
        <w:rPr>
          <w:color w:val="000000" w:themeColor="text1"/>
        </w:rPr>
        <w:t>А</w:t>
      </w:r>
      <w:r w:rsidR="001741A9" w:rsidRPr="006929D7">
        <w:rPr>
          <w:color w:val="000000" w:themeColor="text1"/>
          <w:spacing w:val="-4"/>
        </w:rPr>
        <w:t>нтикорозійні матеріали</w:t>
      </w:r>
      <w:r w:rsidR="00D11A60" w:rsidRPr="006929D7">
        <w:rPr>
          <w:color w:val="000000" w:themeColor="text1"/>
        </w:rPr>
        <w:t>.</w:t>
      </w:r>
    </w:p>
    <w:p w:rsidR="00CD327C" w:rsidRPr="008F023E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bCs/>
        </w:rPr>
      </w:pPr>
      <w:r w:rsidRPr="006929D7">
        <w:rPr>
          <w:color w:val="000000" w:themeColor="text1"/>
        </w:rPr>
        <w:t>4.2. Кількість товарів, робіт чи послуг</w:t>
      </w:r>
      <w:r w:rsidR="00E669EE" w:rsidRPr="006929D7">
        <w:rPr>
          <w:color w:val="000000" w:themeColor="text1"/>
        </w:rPr>
        <w:t xml:space="preserve"> </w:t>
      </w:r>
      <w:r w:rsidR="00D11A60" w:rsidRPr="006929D7">
        <w:rPr>
          <w:color w:val="000000" w:themeColor="text1"/>
        </w:rPr>
        <w:t>–</w:t>
      </w:r>
      <w:r w:rsidR="006E68CA" w:rsidRPr="006929D7">
        <w:rPr>
          <w:bCs/>
          <w:color w:val="000000" w:themeColor="text1"/>
        </w:rPr>
        <w:t xml:space="preserve"> </w:t>
      </w:r>
    </w:p>
    <w:tbl>
      <w:tblPr>
        <w:tblW w:w="9092" w:type="dxa"/>
        <w:tblInd w:w="88" w:type="dxa"/>
        <w:tblLayout w:type="fixed"/>
        <w:tblLook w:val="04A0"/>
      </w:tblPr>
      <w:tblGrid>
        <w:gridCol w:w="568"/>
        <w:gridCol w:w="5548"/>
        <w:gridCol w:w="1417"/>
        <w:gridCol w:w="1559"/>
      </w:tblGrid>
      <w:tr w:rsidR="0059077D" w:rsidRPr="009315CF" w:rsidTr="0059077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>№  з/п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 xml:space="preserve">Од. </w:t>
            </w:r>
            <w:proofErr w:type="spellStart"/>
            <w:r w:rsidRPr="0059077D">
              <w:rPr>
                <w:b/>
                <w:bCs/>
                <w:color w:val="000000" w:themeColor="text1"/>
              </w:rPr>
              <w:t>вим</w:t>
            </w:r>
            <w:proofErr w:type="spellEnd"/>
            <w:r w:rsidRPr="0059077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59077D">
              <w:rPr>
                <w:b/>
                <w:bCs/>
                <w:color w:val="000000" w:themeColor="text1"/>
              </w:rPr>
              <w:t>К-ть</w:t>
            </w:r>
            <w:proofErr w:type="spellEnd"/>
          </w:p>
        </w:tc>
      </w:tr>
      <w:tr w:rsidR="0059077D" w:rsidRPr="009315CF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Гума </w:t>
            </w:r>
            <w:proofErr w:type="spellStart"/>
            <w:r w:rsidRPr="0059077D">
              <w:rPr>
                <w:lang w:val="en-US"/>
              </w:rPr>
              <w:t>Kerabut</w:t>
            </w:r>
            <w:proofErr w:type="spellEnd"/>
            <w:r w:rsidRPr="0059077D">
              <w:t>y</w:t>
            </w:r>
            <w:r w:rsidRPr="0059077D">
              <w:rPr>
                <w:lang w:val="en-US"/>
              </w:rPr>
              <w:t xml:space="preserve">l V, </w:t>
            </w:r>
            <w:r w:rsidRPr="0059077D">
              <w:t>4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м</w:t>
            </w:r>
            <w:r w:rsidRPr="005907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44</w:t>
            </w:r>
          </w:p>
        </w:tc>
      </w:tr>
      <w:tr w:rsidR="0059077D" w:rsidRPr="009315CF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t>Грунтовка</w:t>
            </w:r>
            <w:proofErr w:type="spellEnd"/>
            <w:r w:rsidRPr="0059077D">
              <w:t xml:space="preserve">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-Primer,</w:t>
            </w:r>
            <w:r w:rsidRPr="0059077D">
              <w:t xml:space="preserve"> </w:t>
            </w:r>
            <w:r w:rsidRPr="0059077D">
              <w:rPr>
                <w:lang w:val="en-US"/>
              </w:rPr>
              <w:t>4</w:t>
            </w:r>
            <w:r w:rsidRPr="0059077D">
              <w:t>,0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Клейовий розчин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-Solution</w:t>
            </w:r>
            <w:r w:rsidRPr="0059077D">
              <w:t xml:space="preserve">, </w:t>
            </w:r>
            <w:r w:rsidRPr="0059077D">
              <w:rPr>
                <w:lang w:val="en-US"/>
              </w:rPr>
              <w:t>22</w:t>
            </w:r>
            <w:r w:rsidRPr="0059077D">
              <w:t>,0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2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t>Затверджувач</w:t>
            </w:r>
            <w:proofErr w:type="spellEnd"/>
            <w:r w:rsidRPr="0059077D">
              <w:t xml:space="preserve">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-Hardener</w:t>
            </w:r>
            <w:r w:rsidRPr="0059077D">
              <w:t xml:space="preserve"> </w:t>
            </w:r>
            <w:r w:rsidRPr="0059077D">
              <w:rPr>
                <w:lang w:val="en-US"/>
              </w:rPr>
              <w:t>E</w:t>
            </w:r>
            <w:r w:rsidRPr="0059077D">
              <w:t>, 0,75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3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Прискорювач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-Accelerator</w:t>
            </w:r>
            <w:r w:rsidRPr="0059077D">
              <w:t>, 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1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rPr>
                <w:lang w:val="en-US"/>
              </w:rPr>
              <w:t>Очищувач</w:t>
            </w:r>
            <w:proofErr w:type="spellEnd"/>
            <w:r w:rsidRPr="0059077D">
              <w:rPr>
                <w:lang w:val="en-US"/>
              </w:rPr>
              <w:t xml:space="preserve"> KCH-Cleaner1 8,5 </w:t>
            </w:r>
            <w:r w:rsidRPr="0059077D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1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Паста </w:t>
            </w:r>
            <w:proofErr w:type="spellStart"/>
            <w:r w:rsidRPr="0059077D">
              <w:rPr>
                <w:lang w:val="en-US"/>
              </w:rPr>
              <w:t>Vulkodurit</w:t>
            </w:r>
            <w:proofErr w:type="spellEnd"/>
            <w:r w:rsidRPr="0059077D">
              <w:rPr>
                <w:lang w:val="en-US"/>
              </w:rPr>
              <w:t xml:space="preserve">-Mortar-KTW-paste A 1,0 </w:t>
            </w:r>
            <w:r w:rsidRPr="0059077D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20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Паста </w:t>
            </w:r>
            <w:proofErr w:type="spellStart"/>
            <w:r w:rsidRPr="0059077D">
              <w:rPr>
                <w:lang w:val="en-US"/>
              </w:rPr>
              <w:t>Vulkodurit</w:t>
            </w:r>
            <w:proofErr w:type="spellEnd"/>
            <w:r w:rsidRPr="0059077D">
              <w:rPr>
                <w:lang w:val="en-US"/>
              </w:rPr>
              <w:t xml:space="preserve">-Mortar-KTW-paste </w:t>
            </w:r>
            <w:r w:rsidRPr="0059077D">
              <w:t>В</w:t>
            </w:r>
            <w:r w:rsidRPr="0059077D">
              <w:rPr>
                <w:lang w:val="en-US"/>
              </w:rPr>
              <w:t xml:space="preserve"> 0,5 </w:t>
            </w:r>
            <w:r w:rsidRPr="0059077D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20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>Круг фібр.</w:t>
            </w:r>
            <w:r w:rsidRPr="0059077D">
              <w:rPr>
                <w:lang w:val="en-US"/>
              </w:rPr>
              <w:t>CS</w:t>
            </w:r>
            <w:r w:rsidRPr="0059077D">
              <w:t>-561 125 мм Р16 (</w:t>
            </w:r>
            <w:r w:rsidRPr="0059077D">
              <w:rPr>
                <w:lang w:val="en-US"/>
              </w:rPr>
              <w:t>P</w:t>
            </w:r>
            <w:r w:rsidRPr="0059077D">
              <w:t>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5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>Круг фібр.</w:t>
            </w:r>
            <w:r w:rsidRPr="0059077D">
              <w:rPr>
                <w:lang w:val="en-US"/>
              </w:rPr>
              <w:t>CS</w:t>
            </w:r>
            <w:r w:rsidRPr="0059077D">
              <w:t>-561 180 мм Р30 (</w:t>
            </w:r>
            <w:r w:rsidRPr="0059077D">
              <w:rPr>
                <w:lang w:val="en-US"/>
              </w:rPr>
              <w:t>P</w:t>
            </w:r>
            <w:r w:rsidRPr="0059077D">
              <w:t>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5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Клей </w:t>
            </w:r>
            <w:r w:rsidRPr="0059077D">
              <w:rPr>
                <w:lang w:val="en-US"/>
              </w:rPr>
              <w:t>TRS</w:t>
            </w:r>
            <w:r w:rsidRPr="0059077D">
              <w:t xml:space="preserve">2002 </w:t>
            </w:r>
            <w:r w:rsidRPr="0059077D">
              <w:rPr>
                <w:lang w:val="en-US"/>
              </w:rPr>
              <w:t>NEW</w:t>
            </w:r>
            <w:r w:rsidRPr="0059077D">
              <w:t xml:space="preserve"> з </w:t>
            </w:r>
            <w:proofErr w:type="spellStart"/>
            <w:r w:rsidRPr="0059077D">
              <w:t>затверджувачем</w:t>
            </w:r>
            <w:proofErr w:type="spellEnd"/>
            <w:r w:rsidRPr="0059077D">
              <w:t xml:space="preserve"> </w:t>
            </w:r>
            <w:r w:rsidRPr="0059077D">
              <w:rPr>
                <w:lang w:val="en-US"/>
              </w:rPr>
              <w:t>TRS</w:t>
            </w:r>
            <w:r w:rsidRPr="0059077D">
              <w:t xml:space="preserve"> </w:t>
            </w:r>
            <w:r w:rsidRPr="0059077D">
              <w:rPr>
                <w:lang w:val="en-US"/>
              </w:rPr>
              <w:t>HARDENER</w:t>
            </w:r>
            <w:r w:rsidRPr="0059077D">
              <w:t xml:space="preserve"> 1000М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10</w:t>
            </w:r>
          </w:p>
        </w:tc>
      </w:tr>
    </w:tbl>
    <w:p w:rsidR="00115D90" w:rsidRPr="008F023E" w:rsidRDefault="00115D90" w:rsidP="00CD327C">
      <w:pPr>
        <w:widowControl w:val="0"/>
        <w:tabs>
          <w:tab w:val="left" w:pos="0"/>
        </w:tabs>
        <w:spacing w:line="276" w:lineRule="auto"/>
        <w:ind w:firstLine="426"/>
        <w:jc w:val="both"/>
        <w:rPr>
          <w:bCs/>
        </w:rPr>
      </w:pPr>
    </w:p>
    <w:p w:rsidR="00F42A47" w:rsidRPr="0059077D" w:rsidRDefault="00F42A47" w:rsidP="0059077D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</w:rPr>
      </w:pPr>
      <w:r w:rsidRPr="0059077D">
        <w:rPr>
          <w:color w:val="000000" w:themeColor="text1"/>
        </w:rPr>
        <w:t>4.3. Місце поставки товарів, виконання робіт чи надання послуг</w:t>
      </w:r>
      <w:r w:rsidR="00D11A60" w:rsidRPr="0059077D">
        <w:rPr>
          <w:color w:val="000000" w:themeColor="text1"/>
        </w:rPr>
        <w:t xml:space="preserve"> –</w:t>
      </w:r>
      <w:r w:rsidRPr="0059077D">
        <w:rPr>
          <w:color w:val="000000" w:themeColor="text1"/>
        </w:rPr>
        <w:t xml:space="preserve"> </w:t>
      </w:r>
      <w:r w:rsidR="00C21F11" w:rsidRPr="0059077D">
        <w:rPr>
          <w:color w:val="000000" w:themeColor="text1"/>
          <w:spacing w:val="-4"/>
          <w:lang w:val="en-US"/>
        </w:rPr>
        <w:t>FCA</w:t>
      </w:r>
      <w:r w:rsidR="00C21F11" w:rsidRPr="0059077D">
        <w:rPr>
          <w:color w:val="000000" w:themeColor="text1"/>
          <w:spacing w:val="-4"/>
        </w:rPr>
        <w:t>, м. Суми (склад «ПЕРЕВІЗНИКА»)</w:t>
      </w:r>
      <w:r w:rsidR="00D11A60" w:rsidRPr="0059077D">
        <w:rPr>
          <w:color w:val="000000" w:themeColor="text1"/>
        </w:rPr>
        <w:t>.</w:t>
      </w:r>
    </w:p>
    <w:p w:rsidR="001632F6" w:rsidRPr="0059077D" w:rsidRDefault="00F42A47" w:rsidP="0059077D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pacing w:val="-4"/>
        </w:rPr>
      </w:pPr>
      <w:r w:rsidRPr="0059077D">
        <w:rPr>
          <w:color w:val="000000" w:themeColor="text1"/>
        </w:rPr>
        <w:t>4.4. Строк поставки товарів, виконання робіт чи надання послуг</w:t>
      </w:r>
      <w:r w:rsidR="00D11A60" w:rsidRPr="0059077D">
        <w:rPr>
          <w:color w:val="000000" w:themeColor="text1"/>
        </w:rPr>
        <w:t xml:space="preserve"> –</w:t>
      </w:r>
      <w:r w:rsidR="00BF1C04" w:rsidRPr="0059077D">
        <w:rPr>
          <w:color w:val="000000" w:themeColor="text1"/>
        </w:rPr>
        <w:t xml:space="preserve"> </w:t>
      </w:r>
      <w:r w:rsidR="001632F6" w:rsidRPr="0059077D">
        <w:rPr>
          <w:color w:val="000000" w:themeColor="text1"/>
          <w:spacing w:val="-4"/>
        </w:rPr>
        <w:t xml:space="preserve">Поставка Товару здійснюється автомобільним транспортом згідно з Правил ІНКОТЕРМС – 2000 на умовах </w:t>
      </w:r>
      <w:r w:rsidR="001632F6" w:rsidRPr="0059077D">
        <w:rPr>
          <w:color w:val="000000" w:themeColor="text1"/>
          <w:spacing w:val="-4"/>
          <w:lang w:val="en-US"/>
        </w:rPr>
        <w:t>FCA</w:t>
      </w:r>
      <w:r w:rsidR="001632F6" w:rsidRPr="0059077D">
        <w:rPr>
          <w:color w:val="000000" w:themeColor="text1"/>
          <w:spacing w:val="-4"/>
        </w:rPr>
        <w:t xml:space="preserve">, </w:t>
      </w:r>
      <w:proofErr w:type="spellStart"/>
      <w:r w:rsidR="001632F6" w:rsidRPr="0059077D">
        <w:rPr>
          <w:color w:val="000000" w:themeColor="text1"/>
          <w:spacing w:val="-4"/>
        </w:rPr>
        <w:t>м.Суми</w:t>
      </w:r>
      <w:proofErr w:type="spellEnd"/>
      <w:r w:rsidR="001632F6" w:rsidRPr="0059077D">
        <w:rPr>
          <w:color w:val="000000" w:themeColor="text1"/>
          <w:spacing w:val="-4"/>
        </w:rPr>
        <w:t xml:space="preserve"> (склад «ПЕРЕВІЗНИКА»), впродовж 90 календарних днів з моменту перерахування «ПОКУПЦЕМ» 100% вартості Товару (партії Товару).</w:t>
      </w:r>
    </w:p>
    <w:p w:rsidR="00F42A47" w:rsidRPr="0059077D" w:rsidRDefault="00F42A47" w:rsidP="0059077D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</w:rPr>
      </w:pPr>
      <w:r w:rsidRPr="0059077D">
        <w:rPr>
          <w:color w:val="000000" w:themeColor="text1"/>
        </w:rPr>
        <w:t>4.5. Інформація про технічні та якісні характеристики товарів, робіт чи послуг</w:t>
      </w:r>
      <w:r w:rsidR="00E669EE" w:rsidRPr="0059077D">
        <w:rPr>
          <w:color w:val="000000" w:themeColor="text1"/>
        </w:rPr>
        <w:t xml:space="preserve"> </w:t>
      </w:r>
      <w:r w:rsidR="00D11A60" w:rsidRPr="0059077D">
        <w:rPr>
          <w:color w:val="000000" w:themeColor="text1"/>
        </w:rPr>
        <w:t>–</w:t>
      </w:r>
      <w:r w:rsidR="00380127" w:rsidRPr="0059077D">
        <w:rPr>
          <w:color w:val="000000" w:themeColor="text1"/>
        </w:rPr>
        <w:t xml:space="preserve"> </w:t>
      </w:r>
      <w:r w:rsidR="00147382" w:rsidRPr="0059077D">
        <w:rPr>
          <w:color w:val="000000" w:themeColor="text1"/>
          <w:spacing w:val="-4"/>
        </w:rPr>
        <w:t>Якість Товару повинна відповідати вимогам паспорту (сертифікату якості) на Товар</w:t>
      </w:r>
      <w:r w:rsidR="00F84D68" w:rsidRPr="0059077D">
        <w:rPr>
          <w:color w:val="000000" w:themeColor="text1"/>
        </w:rPr>
        <w:t>.</w:t>
      </w:r>
    </w:p>
    <w:p w:rsidR="00F42A47" w:rsidRPr="0059077D" w:rsidRDefault="00F42A47" w:rsidP="0059077D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</w:rPr>
      </w:pPr>
      <w:r w:rsidRPr="0059077D">
        <w:rPr>
          <w:color w:val="000000" w:themeColor="text1"/>
        </w:rPr>
        <w:lastRenderedPageBreak/>
        <w:t>5. Ціна договору:</w:t>
      </w:r>
    </w:p>
    <w:p w:rsidR="00380127" w:rsidRPr="0059077D" w:rsidRDefault="00F42A47" w:rsidP="0059077D">
      <w:pPr>
        <w:tabs>
          <w:tab w:val="left" w:pos="960"/>
        </w:tabs>
        <w:spacing w:line="276" w:lineRule="auto"/>
        <w:ind w:right="-2" w:firstLine="426"/>
        <w:jc w:val="both"/>
        <w:rPr>
          <w:color w:val="000000" w:themeColor="text1"/>
        </w:rPr>
      </w:pPr>
      <w:r w:rsidRPr="0059077D">
        <w:rPr>
          <w:color w:val="000000" w:themeColor="text1"/>
        </w:rPr>
        <w:t>5.1. Сума, визначена в договорі</w:t>
      </w:r>
      <w:r w:rsidR="00882889" w:rsidRPr="0059077D">
        <w:rPr>
          <w:color w:val="000000" w:themeColor="text1"/>
        </w:rPr>
        <w:t xml:space="preserve"> </w:t>
      </w:r>
      <w:r w:rsidR="00D11A60" w:rsidRPr="0059077D">
        <w:rPr>
          <w:color w:val="000000" w:themeColor="text1"/>
        </w:rPr>
        <w:t>–</w:t>
      </w:r>
      <w:r w:rsidR="00380127" w:rsidRPr="0059077D">
        <w:rPr>
          <w:color w:val="000000" w:themeColor="text1"/>
        </w:rPr>
        <w:t xml:space="preserve"> </w:t>
      </w:r>
      <w:r w:rsidR="00BE5C5F" w:rsidRPr="0059077D">
        <w:rPr>
          <w:color w:val="000000"/>
        </w:rPr>
        <w:t>605 570,89</w:t>
      </w:r>
      <w:r w:rsidR="001741A9" w:rsidRPr="0059077D">
        <w:rPr>
          <w:color w:val="000000"/>
        </w:rPr>
        <w:t xml:space="preserve"> </w:t>
      </w:r>
      <w:proofErr w:type="spellStart"/>
      <w:r w:rsidR="00883223" w:rsidRPr="0059077D">
        <w:rPr>
          <w:color w:val="000000" w:themeColor="text1"/>
          <w:lang w:val="ru-RU"/>
        </w:rPr>
        <w:t>грн</w:t>
      </w:r>
      <w:proofErr w:type="spellEnd"/>
      <w:r w:rsidR="00E669EE" w:rsidRPr="0059077D">
        <w:rPr>
          <w:color w:val="000000" w:themeColor="text1"/>
        </w:rPr>
        <w:t>.</w:t>
      </w:r>
      <w:r w:rsidR="00380127" w:rsidRPr="0059077D">
        <w:rPr>
          <w:color w:val="000000" w:themeColor="text1"/>
        </w:rPr>
        <w:t xml:space="preserve"> з ПДВ. </w:t>
      </w:r>
    </w:p>
    <w:p w:rsidR="001632F6" w:rsidRPr="0059077D" w:rsidRDefault="00C21F11" w:rsidP="0059077D">
      <w:pPr>
        <w:spacing w:line="276" w:lineRule="auto"/>
        <w:jc w:val="both"/>
        <w:rPr>
          <w:color w:val="000000" w:themeColor="text1"/>
          <w:spacing w:val="-4"/>
        </w:rPr>
      </w:pPr>
      <w:r w:rsidRPr="0059077D">
        <w:rPr>
          <w:color w:val="000000" w:themeColor="text1"/>
          <w:spacing w:val="-4"/>
        </w:rPr>
        <w:t xml:space="preserve">Ціна на Товар вказана в гривнях по курсу НБУ за 1 Євро. </w:t>
      </w:r>
      <w:r w:rsidR="001632F6" w:rsidRPr="0059077D">
        <w:rPr>
          <w:color w:val="000000" w:themeColor="text1"/>
          <w:spacing w:val="-4"/>
        </w:rPr>
        <w:t>У випадку зміни курсу НБУ гривні до курсу Євро більше ніж на 5% (як в сторону збільшення, так і в сторону зменшення) від дати укладання договору на дату оплати, сума платежу повинна бути перерахована у відповідності з курсом НБУ на день оплати.</w:t>
      </w:r>
    </w:p>
    <w:p w:rsidR="00CD327C" w:rsidRPr="0059077D" w:rsidRDefault="00F42A47" w:rsidP="0059077D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</w:rPr>
      </w:pPr>
      <w:r w:rsidRPr="0059077D">
        <w:rPr>
          <w:color w:val="000000" w:themeColor="text1"/>
        </w:rPr>
        <w:t>5.2. Ціна за одиницю товару (у разі придбання товару)</w:t>
      </w:r>
      <w:r w:rsidR="00D11A60" w:rsidRPr="0059077D">
        <w:rPr>
          <w:color w:val="000000" w:themeColor="text1"/>
        </w:rPr>
        <w:t xml:space="preserve"> –</w:t>
      </w:r>
      <w:r w:rsidR="006E68CA" w:rsidRPr="0059077D">
        <w:rPr>
          <w:bCs/>
          <w:color w:val="000000" w:themeColor="text1"/>
        </w:rPr>
        <w:t xml:space="preserve"> </w:t>
      </w:r>
    </w:p>
    <w:tbl>
      <w:tblPr>
        <w:tblW w:w="9234" w:type="dxa"/>
        <w:tblInd w:w="88" w:type="dxa"/>
        <w:tblLayout w:type="fixed"/>
        <w:tblLook w:val="04A0"/>
      </w:tblPr>
      <w:tblGrid>
        <w:gridCol w:w="568"/>
        <w:gridCol w:w="5548"/>
        <w:gridCol w:w="1134"/>
        <w:gridCol w:w="1984"/>
      </w:tblGrid>
      <w:tr w:rsidR="0059077D" w:rsidRPr="009315CF" w:rsidTr="0059077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>№  з/п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 xml:space="preserve">Од. </w:t>
            </w:r>
            <w:proofErr w:type="spellStart"/>
            <w:r w:rsidRPr="0059077D">
              <w:rPr>
                <w:b/>
                <w:bCs/>
                <w:color w:val="000000" w:themeColor="text1"/>
              </w:rPr>
              <w:t>вим</w:t>
            </w:r>
            <w:proofErr w:type="spellEnd"/>
            <w:r w:rsidRPr="0059077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b/>
                <w:bCs/>
                <w:color w:val="000000" w:themeColor="text1"/>
              </w:rPr>
            </w:pPr>
            <w:r w:rsidRPr="0059077D">
              <w:rPr>
                <w:b/>
                <w:bCs/>
                <w:color w:val="000000" w:themeColor="text1"/>
              </w:rPr>
              <w:t>Ціна за од., грн. без ПДВ</w:t>
            </w:r>
          </w:p>
        </w:tc>
      </w:tr>
      <w:tr w:rsidR="0059077D" w:rsidRPr="009315CF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Гума </w:t>
            </w:r>
            <w:proofErr w:type="spellStart"/>
            <w:r w:rsidRPr="0059077D">
              <w:rPr>
                <w:lang w:val="en-US"/>
              </w:rPr>
              <w:t>Kerabut</w:t>
            </w:r>
            <w:proofErr w:type="spellEnd"/>
            <w:r w:rsidRPr="0059077D">
              <w:t>y</w:t>
            </w:r>
            <w:r w:rsidRPr="0059077D">
              <w:rPr>
                <w:lang w:val="en-US"/>
              </w:rPr>
              <w:t xml:space="preserve">l V, </w:t>
            </w:r>
            <w:r w:rsidRPr="0059077D">
              <w:t>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м</w:t>
            </w:r>
            <w:r w:rsidRPr="0059077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5719,68</w:t>
            </w:r>
          </w:p>
        </w:tc>
      </w:tr>
      <w:tr w:rsidR="0059077D" w:rsidRPr="009315CF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t>Грунтовка</w:t>
            </w:r>
            <w:proofErr w:type="spellEnd"/>
            <w:r w:rsidRPr="0059077D">
              <w:t xml:space="preserve">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-Primer,</w:t>
            </w:r>
            <w:r w:rsidRPr="0059077D">
              <w:t xml:space="preserve"> </w:t>
            </w:r>
            <w:r w:rsidRPr="0059077D">
              <w:rPr>
                <w:lang w:val="en-US"/>
              </w:rPr>
              <w:t>4</w:t>
            </w:r>
            <w:r w:rsidRPr="0059077D">
              <w:t>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4544,40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Клейовий розчин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-Solution</w:t>
            </w:r>
            <w:r w:rsidRPr="0059077D">
              <w:t xml:space="preserve">, </w:t>
            </w:r>
            <w:r w:rsidRPr="0059077D">
              <w:rPr>
                <w:lang w:val="en-US"/>
              </w:rPr>
              <w:t>22</w:t>
            </w:r>
            <w:r w:rsidRPr="0059077D">
              <w:t>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17315,75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t>Затверджувач</w:t>
            </w:r>
            <w:proofErr w:type="spellEnd"/>
            <w:r w:rsidRPr="0059077D">
              <w:t xml:space="preserve">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-Hardener</w:t>
            </w:r>
            <w:r w:rsidRPr="0059077D">
              <w:t xml:space="preserve"> </w:t>
            </w:r>
            <w:r w:rsidRPr="0059077D">
              <w:rPr>
                <w:lang w:val="en-US"/>
              </w:rPr>
              <w:t>E</w:t>
            </w:r>
            <w:r w:rsidRPr="0059077D">
              <w:t>, 0,75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5327,92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Прискорювач </w:t>
            </w:r>
            <w:proofErr w:type="spellStart"/>
            <w:r w:rsidRPr="0059077D">
              <w:rPr>
                <w:lang w:val="en-US"/>
              </w:rPr>
              <w:t>Keratex</w:t>
            </w:r>
            <w:proofErr w:type="spellEnd"/>
            <w:r w:rsidRPr="0059077D">
              <w:rPr>
                <w:lang w:val="en-US"/>
              </w:rPr>
              <w:t>-Accelerator</w:t>
            </w:r>
            <w:r w:rsidRPr="0059077D">
              <w:t>,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5014,52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proofErr w:type="spellStart"/>
            <w:r w:rsidRPr="0059077D">
              <w:rPr>
                <w:lang w:val="en-US"/>
              </w:rPr>
              <w:t>Очищувач</w:t>
            </w:r>
            <w:proofErr w:type="spellEnd"/>
            <w:r w:rsidRPr="0059077D">
              <w:rPr>
                <w:lang w:val="en-US"/>
              </w:rPr>
              <w:t xml:space="preserve"> KCH-Cleaner1 8,5 </w:t>
            </w:r>
            <w:r w:rsidRPr="0059077D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4857,81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Паста </w:t>
            </w:r>
            <w:proofErr w:type="spellStart"/>
            <w:r w:rsidRPr="0059077D">
              <w:rPr>
                <w:lang w:val="en-US"/>
              </w:rPr>
              <w:t>Vulkodurit</w:t>
            </w:r>
            <w:proofErr w:type="spellEnd"/>
            <w:r w:rsidRPr="0059077D">
              <w:rPr>
                <w:lang w:val="en-US"/>
              </w:rPr>
              <w:t xml:space="preserve">-Mortar-KTW-paste A 1,0 </w:t>
            </w:r>
            <w:r w:rsidRPr="0059077D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4231,00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Паста </w:t>
            </w:r>
            <w:proofErr w:type="spellStart"/>
            <w:r w:rsidRPr="0059077D">
              <w:rPr>
                <w:lang w:val="en-US"/>
              </w:rPr>
              <w:t>Vulkodurit</w:t>
            </w:r>
            <w:proofErr w:type="spellEnd"/>
            <w:r w:rsidRPr="0059077D">
              <w:rPr>
                <w:lang w:val="en-US"/>
              </w:rPr>
              <w:t xml:space="preserve">-Mortar-KTW-paste </w:t>
            </w:r>
            <w:r w:rsidRPr="0059077D">
              <w:t>В</w:t>
            </w:r>
            <w:r w:rsidRPr="0059077D">
              <w:rPr>
                <w:lang w:val="en-US"/>
              </w:rPr>
              <w:t xml:space="preserve"> 0,5 </w:t>
            </w:r>
            <w:r w:rsidRPr="0059077D"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3839,24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>Круг фібр.</w:t>
            </w:r>
            <w:r w:rsidRPr="0059077D">
              <w:rPr>
                <w:lang w:val="en-US"/>
              </w:rPr>
              <w:t>CS</w:t>
            </w:r>
            <w:r w:rsidRPr="0059077D">
              <w:t>-561 125 мм Р16 (</w:t>
            </w:r>
            <w:r w:rsidRPr="0059077D">
              <w:rPr>
                <w:lang w:val="en-US"/>
              </w:rPr>
              <w:t>P</w:t>
            </w:r>
            <w:r w:rsidRPr="0059077D">
              <w:t>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48,97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>Круг фібр.</w:t>
            </w:r>
            <w:r w:rsidRPr="0059077D">
              <w:rPr>
                <w:lang w:val="en-US"/>
              </w:rPr>
              <w:t>CS</w:t>
            </w:r>
            <w:r w:rsidRPr="0059077D">
              <w:t>-561 180 мм Р30 (</w:t>
            </w:r>
            <w:r w:rsidRPr="0059077D">
              <w:rPr>
                <w:lang w:val="en-US"/>
              </w:rPr>
              <w:t>P</w:t>
            </w:r>
            <w:r w:rsidRPr="0059077D">
              <w:t>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68,17</w:t>
            </w:r>
          </w:p>
        </w:tc>
      </w:tr>
      <w:tr w:rsidR="0059077D" w:rsidRPr="00D32825" w:rsidTr="0059077D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 w:themeColor="text1"/>
              </w:rPr>
            </w:pPr>
            <w:r w:rsidRPr="0059077D">
              <w:rPr>
                <w:color w:val="000000" w:themeColor="text1"/>
              </w:rPr>
              <w:t>11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7D" w:rsidRPr="0059077D" w:rsidRDefault="0059077D" w:rsidP="006A4275">
            <w:pPr>
              <w:tabs>
                <w:tab w:val="left" w:pos="2326"/>
              </w:tabs>
              <w:jc w:val="both"/>
            </w:pPr>
            <w:r w:rsidRPr="0059077D">
              <w:t xml:space="preserve">Клей </w:t>
            </w:r>
            <w:r w:rsidRPr="0059077D">
              <w:rPr>
                <w:lang w:val="en-US"/>
              </w:rPr>
              <w:t>TRS</w:t>
            </w:r>
            <w:r w:rsidRPr="0059077D">
              <w:t xml:space="preserve">2002 </w:t>
            </w:r>
            <w:r w:rsidRPr="0059077D">
              <w:rPr>
                <w:lang w:val="en-US"/>
              </w:rPr>
              <w:t>NEW</w:t>
            </w:r>
            <w:r w:rsidRPr="0059077D">
              <w:t xml:space="preserve"> з </w:t>
            </w:r>
            <w:proofErr w:type="spellStart"/>
            <w:r w:rsidRPr="0059077D">
              <w:t>затверджувачем</w:t>
            </w:r>
            <w:proofErr w:type="spellEnd"/>
            <w:r w:rsidRPr="0059077D">
              <w:t xml:space="preserve"> </w:t>
            </w:r>
            <w:r w:rsidRPr="0059077D">
              <w:rPr>
                <w:lang w:val="en-US"/>
              </w:rPr>
              <w:t>TRS</w:t>
            </w:r>
            <w:r w:rsidRPr="0059077D">
              <w:t xml:space="preserve"> </w:t>
            </w:r>
            <w:r w:rsidRPr="0059077D">
              <w:rPr>
                <w:lang w:val="en-US"/>
              </w:rPr>
              <w:t>HARDENER</w:t>
            </w:r>
            <w:r w:rsidRPr="0059077D">
              <w:t xml:space="preserve">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proofErr w:type="spellStart"/>
            <w:r w:rsidRPr="0059077D">
              <w:rPr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D" w:rsidRPr="0059077D" w:rsidRDefault="0059077D" w:rsidP="006A4275">
            <w:pPr>
              <w:jc w:val="center"/>
              <w:rPr>
                <w:color w:val="000000"/>
              </w:rPr>
            </w:pPr>
            <w:r w:rsidRPr="0059077D">
              <w:rPr>
                <w:color w:val="000000"/>
              </w:rPr>
              <w:t>1232,08</w:t>
            </w:r>
          </w:p>
        </w:tc>
      </w:tr>
    </w:tbl>
    <w:p w:rsidR="00867C2B" w:rsidRDefault="00867C2B" w:rsidP="00CD327C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</w:rPr>
      </w:pPr>
    </w:p>
    <w:p w:rsidR="00D11A60" w:rsidRPr="00FD6E55" w:rsidRDefault="00F42A47" w:rsidP="0059077D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</w:rPr>
      </w:pPr>
      <w:r w:rsidRPr="00FD6E55">
        <w:rPr>
          <w:color w:val="000000" w:themeColor="text1"/>
        </w:rPr>
        <w:t xml:space="preserve">6. </w:t>
      </w:r>
      <w:r w:rsidR="00FD6E55" w:rsidRPr="00FD6E55">
        <w:rPr>
          <w:spacing w:val="-4"/>
        </w:rPr>
        <w:t xml:space="preserve">Договір набирає чинності з моменту підписання і діє до </w:t>
      </w:r>
      <w:bookmarkStart w:id="0" w:name="100"/>
      <w:bookmarkEnd w:id="0"/>
      <w:r w:rsidR="00FD6E55" w:rsidRPr="00FD6E55">
        <w:rPr>
          <w:spacing w:val="-4"/>
        </w:rPr>
        <w:t>31.12.2023 року, а в частині зобов`язань щодо оплати – до повного їх виконання.</w:t>
      </w:r>
    </w:p>
    <w:p w:rsidR="00055585" w:rsidRPr="00DE194F" w:rsidRDefault="00055585" w:rsidP="0059077D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</w:p>
    <w:p w:rsidR="00C2171A" w:rsidRPr="00DE194F" w:rsidRDefault="00C2171A" w:rsidP="00055585">
      <w:pPr>
        <w:pStyle w:val="a3"/>
        <w:jc w:val="center"/>
        <w:rPr>
          <w:rFonts w:ascii="Times New Roman" w:hAnsi="Times New Roman"/>
          <w:color w:val="000000" w:themeColor="text1"/>
          <w:lang w:val="uk-UA"/>
        </w:rPr>
      </w:pPr>
    </w:p>
    <w:p w:rsidR="003A7029" w:rsidRPr="00DE194F" w:rsidRDefault="003A7029" w:rsidP="00055585">
      <w:pPr>
        <w:pStyle w:val="a3"/>
        <w:jc w:val="center"/>
        <w:rPr>
          <w:rFonts w:ascii="Times New Roman" w:hAnsi="Times New Roman"/>
          <w:color w:val="000000" w:themeColor="text1"/>
          <w:lang w:val="uk-UA"/>
        </w:rPr>
      </w:pPr>
    </w:p>
    <w:p w:rsidR="00055585" w:rsidRPr="00DE194F" w:rsidRDefault="00055585" w:rsidP="00055585">
      <w:pPr>
        <w:pStyle w:val="a3"/>
        <w:jc w:val="center"/>
        <w:rPr>
          <w:rFonts w:ascii="Times New Roman" w:hAnsi="Times New Roman"/>
          <w:color w:val="000000" w:themeColor="text1"/>
          <w:lang w:val="uk-UA"/>
        </w:rPr>
      </w:pPr>
    </w:p>
    <w:p w:rsidR="0059077D" w:rsidRPr="00973C96" w:rsidRDefault="0059077D" w:rsidP="0059077D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Pr="00687623">
        <w:rPr>
          <w:rFonts w:ascii="Times New Roman" w:hAnsi="Times New Roman"/>
          <w:sz w:val="24"/>
          <w:szCs w:val="24"/>
        </w:rPr>
        <w:t xml:space="preserve"> ВП_____________________________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 ПОКІДИШЕВ</w:t>
      </w:r>
    </w:p>
    <w:p w:rsidR="0059077D" w:rsidRPr="00DE194F" w:rsidRDefault="0059077D" w:rsidP="0059077D">
      <w:pPr>
        <w:rPr>
          <w:color w:val="000000" w:themeColor="text1"/>
          <w:sz w:val="20"/>
          <w:szCs w:val="20"/>
        </w:rPr>
      </w:pPr>
    </w:p>
    <w:p w:rsidR="0059077D" w:rsidRPr="00DE194F" w:rsidRDefault="0059077D" w:rsidP="0059077D">
      <w:pPr>
        <w:rPr>
          <w:color w:val="000000" w:themeColor="text1"/>
          <w:sz w:val="20"/>
          <w:szCs w:val="20"/>
        </w:rPr>
      </w:pPr>
    </w:p>
    <w:p w:rsidR="0059077D" w:rsidRPr="0059077D" w:rsidRDefault="0059077D" w:rsidP="0059077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9077D">
        <w:rPr>
          <w:rFonts w:ascii="Times New Roman" w:hAnsi="Times New Roman"/>
          <w:sz w:val="20"/>
          <w:szCs w:val="20"/>
        </w:rPr>
        <w:t>Відповідальна</w:t>
      </w:r>
      <w:proofErr w:type="spellEnd"/>
      <w:r w:rsidRPr="0059077D">
        <w:rPr>
          <w:rFonts w:ascii="Times New Roman" w:hAnsi="Times New Roman"/>
          <w:sz w:val="20"/>
          <w:szCs w:val="20"/>
        </w:rPr>
        <w:t xml:space="preserve"> особа:</w:t>
      </w:r>
    </w:p>
    <w:p w:rsidR="0059077D" w:rsidRPr="0059077D" w:rsidRDefault="0059077D" w:rsidP="0059077D">
      <w:pPr>
        <w:pStyle w:val="a3"/>
        <w:rPr>
          <w:rFonts w:ascii="Times New Roman" w:hAnsi="Times New Roman"/>
          <w:sz w:val="20"/>
          <w:szCs w:val="20"/>
        </w:rPr>
      </w:pPr>
      <w:r w:rsidRPr="0059077D">
        <w:rPr>
          <w:rFonts w:ascii="Times New Roman" w:hAnsi="Times New Roman"/>
          <w:sz w:val="20"/>
          <w:szCs w:val="20"/>
        </w:rPr>
        <w:t>ЛІСНИЧИЙ Роман</w:t>
      </w:r>
    </w:p>
    <w:p w:rsidR="000438A3" w:rsidRPr="0059077D" w:rsidRDefault="0059077D" w:rsidP="0059077D">
      <w:pPr>
        <w:pStyle w:val="a3"/>
        <w:rPr>
          <w:rFonts w:ascii="Times New Roman" w:hAnsi="Times New Roman"/>
          <w:sz w:val="20"/>
          <w:szCs w:val="20"/>
        </w:rPr>
      </w:pPr>
      <w:r w:rsidRPr="0059077D">
        <w:rPr>
          <w:rFonts w:ascii="Times New Roman" w:hAnsi="Times New Roman"/>
          <w:sz w:val="20"/>
          <w:szCs w:val="20"/>
        </w:rPr>
        <w:t>тел. 683-064</w:t>
      </w:r>
    </w:p>
    <w:sectPr w:rsidR="000438A3" w:rsidRPr="0059077D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04DF2"/>
    <w:rsid w:val="0001772D"/>
    <w:rsid w:val="00021E37"/>
    <w:rsid w:val="000438A3"/>
    <w:rsid w:val="00055585"/>
    <w:rsid w:val="00055A10"/>
    <w:rsid w:val="0006296C"/>
    <w:rsid w:val="00062B1A"/>
    <w:rsid w:val="00077281"/>
    <w:rsid w:val="000945F3"/>
    <w:rsid w:val="000A73C2"/>
    <w:rsid w:val="000B458A"/>
    <w:rsid w:val="000B4DEA"/>
    <w:rsid w:val="000D28A2"/>
    <w:rsid w:val="000D2B8B"/>
    <w:rsid w:val="000D3AAD"/>
    <w:rsid w:val="000E40B4"/>
    <w:rsid w:val="000F6D50"/>
    <w:rsid w:val="0010664E"/>
    <w:rsid w:val="00115D90"/>
    <w:rsid w:val="001325B2"/>
    <w:rsid w:val="001407D6"/>
    <w:rsid w:val="00147382"/>
    <w:rsid w:val="0015227E"/>
    <w:rsid w:val="001632F6"/>
    <w:rsid w:val="001741A9"/>
    <w:rsid w:val="001A40C9"/>
    <w:rsid w:val="001C4271"/>
    <w:rsid w:val="001C4C92"/>
    <w:rsid w:val="001C7431"/>
    <w:rsid w:val="001D0DE8"/>
    <w:rsid w:val="001E2795"/>
    <w:rsid w:val="001F21D7"/>
    <w:rsid w:val="00204692"/>
    <w:rsid w:val="00210EE6"/>
    <w:rsid w:val="002316D2"/>
    <w:rsid w:val="0023418F"/>
    <w:rsid w:val="0025011B"/>
    <w:rsid w:val="00253B14"/>
    <w:rsid w:val="00262883"/>
    <w:rsid w:val="002656D8"/>
    <w:rsid w:val="00272294"/>
    <w:rsid w:val="002744ED"/>
    <w:rsid w:val="00291070"/>
    <w:rsid w:val="002940AD"/>
    <w:rsid w:val="002A21A3"/>
    <w:rsid w:val="002E62EE"/>
    <w:rsid w:val="003047E2"/>
    <w:rsid w:val="00310771"/>
    <w:rsid w:val="00336D60"/>
    <w:rsid w:val="00346E1F"/>
    <w:rsid w:val="00380127"/>
    <w:rsid w:val="00383A18"/>
    <w:rsid w:val="003A7029"/>
    <w:rsid w:val="003B1B80"/>
    <w:rsid w:val="003D2F01"/>
    <w:rsid w:val="003E532F"/>
    <w:rsid w:val="003F22C9"/>
    <w:rsid w:val="003F3FD8"/>
    <w:rsid w:val="00400B23"/>
    <w:rsid w:val="004301BE"/>
    <w:rsid w:val="00445A62"/>
    <w:rsid w:val="00460161"/>
    <w:rsid w:val="004715BC"/>
    <w:rsid w:val="00480963"/>
    <w:rsid w:val="004824D7"/>
    <w:rsid w:val="00493B08"/>
    <w:rsid w:val="004947A9"/>
    <w:rsid w:val="004A0296"/>
    <w:rsid w:val="004A1B5E"/>
    <w:rsid w:val="004A74A9"/>
    <w:rsid w:val="004B2E71"/>
    <w:rsid w:val="004B3080"/>
    <w:rsid w:val="004B3604"/>
    <w:rsid w:val="004C039B"/>
    <w:rsid w:val="004C13D5"/>
    <w:rsid w:val="004D1BB4"/>
    <w:rsid w:val="004D62EC"/>
    <w:rsid w:val="004E7677"/>
    <w:rsid w:val="004F59AA"/>
    <w:rsid w:val="0050180A"/>
    <w:rsid w:val="005044A1"/>
    <w:rsid w:val="005124E6"/>
    <w:rsid w:val="00515F67"/>
    <w:rsid w:val="00516606"/>
    <w:rsid w:val="0053624D"/>
    <w:rsid w:val="0054095C"/>
    <w:rsid w:val="00542A3A"/>
    <w:rsid w:val="00547B5F"/>
    <w:rsid w:val="00551BC4"/>
    <w:rsid w:val="00556021"/>
    <w:rsid w:val="0056245B"/>
    <w:rsid w:val="0056434B"/>
    <w:rsid w:val="00580943"/>
    <w:rsid w:val="0059077D"/>
    <w:rsid w:val="005915FE"/>
    <w:rsid w:val="00596DA1"/>
    <w:rsid w:val="005D178C"/>
    <w:rsid w:val="005D353D"/>
    <w:rsid w:val="005E70BD"/>
    <w:rsid w:val="006079DC"/>
    <w:rsid w:val="00631523"/>
    <w:rsid w:val="006335A6"/>
    <w:rsid w:val="006546A6"/>
    <w:rsid w:val="00670697"/>
    <w:rsid w:val="006929D7"/>
    <w:rsid w:val="006A7C1A"/>
    <w:rsid w:val="006C69C4"/>
    <w:rsid w:val="006E68CA"/>
    <w:rsid w:val="006F33FB"/>
    <w:rsid w:val="00701A2A"/>
    <w:rsid w:val="007049E9"/>
    <w:rsid w:val="00707D71"/>
    <w:rsid w:val="00713536"/>
    <w:rsid w:val="00721493"/>
    <w:rsid w:val="00733A2C"/>
    <w:rsid w:val="00742B92"/>
    <w:rsid w:val="007523E0"/>
    <w:rsid w:val="00753B4F"/>
    <w:rsid w:val="00760AEC"/>
    <w:rsid w:val="00762E5C"/>
    <w:rsid w:val="0077270F"/>
    <w:rsid w:val="007800AF"/>
    <w:rsid w:val="0079021B"/>
    <w:rsid w:val="007924AD"/>
    <w:rsid w:val="007A4D5A"/>
    <w:rsid w:val="007D2624"/>
    <w:rsid w:val="008371D2"/>
    <w:rsid w:val="00845024"/>
    <w:rsid w:val="00852777"/>
    <w:rsid w:val="008551E7"/>
    <w:rsid w:val="00867C2B"/>
    <w:rsid w:val="00871234"/>
    <w:rsid w:val="00882889"/>
    <w:rsid w:val="00883223"/>
    <w:rsid w:val="00890D65"/>
    <w:rsid w:val="008A3FCC"/>
    <w:rsid w:val="008B5542"/>
    <w:rsid w:val="008C4830"/>
    <w:rsid w:val="008C4BE8"/>
    <w:rsid w:val="008C7DEF"/>
    <w:rsid w:val="008E4E6A"/>
    <w:rsid w:val="008F023E"/>
    <w:rsid w:val="008F0E0D"/>
    <w:rsid w:val="00916E68"/>
    <w:rsid w:val="00921E3A"/>
    <w:rsid w:val="00927EC2"/>
    <w:rsid w:val="00935621"/>
    <w:rsid w:val="00976B0E"/>
    <w:rsid w:val="00991EBA"/>
    <w:rsid w:val="00995F61"/>
    <w:rsid w:val="009D183B"/>
    <w:rsid w:val="009D7CD9"/>
    <w:rsid w:val="009F2E73"/>
    <w:rsid w:val="00A16100"/>
    <w:rsid w:val="00A355E7"/>
    <w:rsid w:val="00A453AE"/>
    <w:rsid w:val="00A634A6"/>
    <w:rsid w:val="00A74802"/>
    <w:rsid w:val="00A815C5"/>
    <w:rsid w:val="00A8708C"/>
    <w:rsid w:val="00A87900"/>
    <w:rsid w:val="00A87F21"/>
    <w:rsid w:val="00A92BAD"/>
    <w:rsid w:val="00AA3ADC"/>
    <w:rsid w:val="00AA6E8A"/>
    <w:rsid w:val="00AB5D04"/>
    <w:rsid w:val="00AD0255"/>
    <w:rsid w:val="00AE594A"/>
    <w:rsid w:val="00AF5985"/>
    <w:rsid w:val="00AF7800"/>
    <w:rsid w:val="00B147FA"/>
    <w:rsid w:val="00B90B98"/>
    <w:rsid w:val="00B94429"/>
    <w:rsid w:val="00BC6CC1"/>
    <w:rsid w:val="00BD4D7B"/>
    <w:rsid w:val="00BE1897"/>
    <w:rsid w:val="00BE5C5F"/>
    <w:rsid w:val="00BE7708"/>
    <w:rsid w:val="00BF1C04"/>
    <w:rsid w:val="00BF5E9B"/>
    <w:rsid w:val="00C05603"/>
    <w:rsid w:val="00C076A0"/>
    <w:rsid w:val="00C12711"/>
    <w:rsid w:val="00C2171A"/>
    <w:rsid w:val="00C21F11"/>
    <w:rsid w:val="00C31068"/>
    <w:rsid w:val="00C34EFA"/>
    <w:rsid w:val="00C35579"/>
    <w:rsid w:val="00C61517"/>
    <w:rsid w:val="00C660B7"/>
    <w:rsid w:val="00C7725E"/>
    <w:rsid w:val="00C820D1"/>
    <w:rsid w:val="00C902DB"/>
    <w:rsid w:val="00CB034A"/>
    <w:rsid w:val="00CB2D02"/>
    <w:rsid w:val="00CC621C"/>
    <w:rsid w:val="00CD327C"/>
    <w:rsid w:val="00CE2C3D"/>
    <w:rsid w:val="00CF22F7"/>
    <w:rsid w:val="00CF350B"/>
    <w:rsid w:val="00CF689B"/>
    <w:rsid w:val="00D00720"/>
    <w:rsid w:val="00D11A60"/>
    <w:rsid w:val="00D26FAD"/>
    <w:rsid w:val="00D47FE8"/>
    <w:rsid w:val="00D91C92"/>
    <w:rsid w:val="00DA0031"/>
    <w:rsid w:val="00DA347E"/>
    <w:rsid w:val="00DB0313"/>
    <w:rsid w:val="00DC1C19"/>
    <w:rsid w:val="00DC4B49"/>
    <w:rsid w:val="00DC4B94"/>
    <w:rsid w:val="00DC6E79"/>
    <w:rsid w:val="00DD7BA6"/>
    <w:rsid w:val="00DE194F"/>
    <w:rsid w:val="00DE4B5A"/>
    <w:rsid w:val="00E02410"/>
    <w:rsid w:val="00E04321"/>
    <w:rsid w:val="00E05023"/>
    <w:rsid w:val="00E33428"/>
    <w:rsid w:val="00E342D8"/>
    <w:rsid w:val="00E620A2"/>
    <w:rsid w:val="00E65E44"/>
    <w:rsid w:val="00E6669D"/>
    <w:rsid w:val="00E669EE"/>
    <w:rsid w:val="00E8137C"/>
    <w:rsid w:val="00EA0F99"/>
    <w:rsid w:val="00EA4C49"/>
    <w:rsid w:val="00EB33B6"/>
    <w:rsid w:val="00EE3578"/>
    <w:rsid w:val="00EE365B"/>
    <w:rsid w:val="00EF2BA9"/>
    <w:rsid w:val="00F03B91"/>
    <w:rsid w:val="00F160B3"/>
    <w:rsid w:val="00F202DE"/>
    <w:rsid w:val="00F30231"/>
    <w:rsid w:val="00F42A47"/>
    <w:rsid w:val="00F439F2"/>
    <w:rsid w:val="00F76C71"/>
    <w:rsid w:val="00F8382E"/>
    <w:rsid w:val="00F84D68"/>
    <w:rsid w:val="00FB2862"/>
    <w:rsid w:val="00F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styleId="a6">
    <w:name w:val="Hyperlink"/>
    <w:rsid w:val="00DA0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+38%20(06153)%2072-1-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73</cp:revision>
  <cp:lastPrinted>2020-03-05T08:28:00Z</cp:lastPrinted>
  <dcterms:created xsi:type="dcterms:W3CDTF">2020-01-30T11:11:00Z</dcterms:created>
  <dcterms:modified xsi:type="dcterms:W3CDTF">2023-06-06T05:59:00Z</dcterms:modified>
</cp:coreProperties>
</file>