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71A" w:rsidRPr="006A563B" w:rsidRDefault="004C071A" w:rsidP="008E24BA">
      <w:pPr>
        <w:pStyle w:val="a9"/>
        <w:rPr>
          <w:sz w:val="21"/>
          <w:szCs w:val="21"/>
          <w:lang w:val="uk-UA"/>
        </w:rPr>
      </w:pPr>
      <w:r w:rsidRPr="006A563B">
        <w:rPr>
          <w:sz w:val="21"/>
          <w:szCs w:val="21"/>
          <w:lang w:val="uk-UA"/>
        </w:rPr>
        <w:t xml:space="preserve">ДОГОВІР </w:t>
      </w:r>
      <w:r w:rsidR="003545C3" w:rsidRPr="006A563B">
        <w:rPr>
          <w:sz w:val="21"/>
          <w:szCs w:val="21"/>
          <w:lang w:val="uk-UA"/>
        </w:rPr>
        <w:t>ПОСТАВКИ</w:t>
      </w:r>
      <w:r w:rsidR="001348B5" w:rsidRPr="006A563B">
        <w:rPr>
          <w:sz w:val="21"/>
          <w:szCs w:val="21"/>
          <w:lang w:val="uk-UA"/>
        </w:rPr>
        <w:t xml:space="preserve"> ТОВАРУ </w:t>
      </w:r>
      <w:r w:rsidRPr="006A563B">
        <w:rPr>
          <w:sz w:val="21"/>
          <w:szCs w:val="21"/>
          <w:lang w:val="uk-UA"/>
        </w:rPr>
        <w:t xml:space="preserve">№ </w:t>
      </w:r>
      <w:r w:rsidR="00F924D0">
        <w:rPr>
          <w:sz w:val="21"/>
          <w:szCs w:val="21"/>
          <w:lang w:val="uk-UA"/>
        </w:rPr>
        <w:t>____</w:t>
      </w:r>
    </w:p>
    <w:p w:rsidR="004C071A" w:rsidRPr="006A563B" w:rsidRDefault="004C071A" w:rsidP="008E24BA">
      <w:pPr>
        <w:jc w:val="both"/>
        <w:rPr>
          <w:sz w:val="21"/>
          <w:szCs w:val="21"/>
          <w:lang w:val="uk-UA"/>
        </w:rPr>
      </w:pPr>
    </w:p>
    <w:p w:rsidR="004C071A" w:rsidRPr="006A563B" w:rsidRDefault="00D17EDE" w:rsidP="008E24BA">
      <w:pPr>
        <w:jc w:val="both"/>
        <w:rPr>
          <w:b/>
          <w:sz w:val="21"/>
          <w:szCs w:val="21"/>
          <w:lang w:val="uk-UA"/>
        </w:rPr>
      </w:pPr>
      <w:r w:rsidRPr="006A563B">
        <w:rPr>
          <w:b/>
          <w:sz w:val="21"/>
          <w:szCs w:val="21"/>
          <w:lang w:val="uk-UA"/>
        </w:rPr>
        <w:t xml:space="preserve">м. </w:t>
      </w:r>
      <w:proofErr w:type="spellStart"/>
      <w:r w:rsidRPr="006A563B">
        <w:rPr>
          <w:b/>
          <w:sz w:val="21"/>
          <w:szCs w:val="21"/>
          <w:lang w:val="uk-UA"/>
        </w:rPr>
        <w:t>Баранівка</w:t>
      </w:r>
      <w:proofErr w:type="spellEnd"/>
      <w:r w:rsidR="004C071A" w:rsidRPr="006A563B">
        <w:rPr>
          <w:b/>
          <w:sz w:val="21"/>
          <w:szCs w:val="21"/>
          <w:lang w:val="uk-UA"/>
        </w:rPr>
        <w:tab/>
      </w:r>
      <w:r w:rsidR="004C071A" w:rsidRPr="006A563B">
        <w:rPr>
          <w:b/>
          <w:sz w:val="21"/>
          <w:szCs w:val="21"/>
          <w:lang w:val="uk-UA"/>
        </w:rPr>
        <w:tab/>
      </w:r>
      <w:r w:rsidR="004C071A" w:rsidRPr="006A563B">
        <w:rPr>
          <w:b/>
          <w:sz w:val="21"/>
          <w:szCs w:val="21"/>
          <w:lang w:val="uk-UA"/>
        </w:rPr>
        <w:tab/>
      </w:r>
      <w:r w:rsidR="00134BEA" w:rsidRPr="006A563B">
        <w:rPr>
          <w:b/>
          <w:sz w:val="21"/>
          <w:szCs w:val="21"/>
          <w:lang w:val="uk-UA"/>
        </w:rPr>
        <w:tab/>
      </w:r>
      <w:r w:rsidR="004C071A" w:rsidRPr="006A563B">
        <w:rPr>
          <w:b/>
          <w:sz w:val="21"/>
          <w:szCs w:val="21"/>
          <w:lang w:val="uk-UA"/>
        </w:rPr>
        <w:tab/>
        <w:t xml:space="preserve">       </w:t>
      </w:r>
      <w:r w:rsidR="001348B5" w:rsidRPr="006A563B">
        <w:rPr>
          <w:b/>
          <w:sz w:val="21"/>
          <w:szCs w:val="21"/>
          <w:lang w:val="uk-UA"/>
        </w:rPr>
        <w:t xml:space="preserve">      </w:t>
      </w:r>
      <w:r w:rsidR="004C071A" w:rsidRPr="006A563B">
        <w:rPr>
          <w:b/>
          <w:sz w:val="21"/>
          <w:szCs w:val="21"/>
          <w:lang w:val="uk-UA"/>
        </w:rPr>
        <w:t xml:space="preserve">             </w:t>
      </w:r>
      <w:r w:rsidR="00FD0D3D" w:rsidRPr="006A563B">
        <w:rPr>
          <w:b/>
          <w:sz w:val="21"/>
          <w:szCs w:val="21"/>
          <w:lang w:val="uk-UA"/>
        </w:rPr>
        <w:t xml:space="preserve">           </w:t>
      </w:r>
      <w:r w:rsidR="004C071A" w:rsidRPr="006A563B">
        <w:rPr>
          <w:b/>
          <w:sz w:val="21"/>
          <w:szCs w:val="21"/>
          <w:lang w:val="uk-UA"/>
        </w:rPr>
        <w:t xml:space="preserve">                </w:t>
      </w:r>
      <w:r w:rsidR="003975FC" w:rsidRPr="006A563B">
        <w:rPr>
          <w:b/>
          <w:sz w:val="21"/>
          <w:szCs w:val="21"/>
          <w:lang w:val="uk-UA"/>
        </w:rPr>
        <w:t>«</w:t>
      </w:r>
      <w:r w:rsidR="00F924D0">
        <w:rPr>
          <w:b/>
          <w:sz w:val="21"/>
          <w:szCs w:val="21"/>
          <w:lang w:val="uk-UA"/>
        </w:rPr>
        <w:t>____</w:t>
      </w:r>
      <w:r w:rsidR="004C071A" w:rsidRPr="006A563B">
        <w:rPr>
          <w:b/>
          <w:sz w:val="21"/>
          <w:szCs w:val="21"/>
          <w:lang w:val="uk-UA"/>
        </w:rPr>
        <w:t xml:space="preserve">» </w:t>
      </w:r>
      <w:r w:rsidR="00F924D0">
        <w:rPr>
          <w:b/>
          <w:sz w:val="21"/>
          <w:szCs w:val="21"/>
          <w:lang w:val="uk-UA"/>
        </w:rPr>
        <w:t>_________</w:t>
      </w:r>
      <w:r w:rsidR="004C071A" w:rsidRPr="006A563B">
        <w:rPr>
          <w:b/>
          <w:sz w:val="21"/>
          <w:szCs w:val="21"/>
          <w:lang w:val="uk-UA"/>
        </w:rPr>
        <w:t xml:space="preserve"> 20</w:t>
      </w:r>
      <w:r w:rsidR="004B52DD" w:rsidRPr="006A563B">
        <w:rPr>
          <w:b/>
          <w:sz w:val="21"/>
          <w:szCs w:val="21"/>
          <w:lang w:val="uk-UA"/>
        </w:rPr>
        <w:t>2</w:t>
      </w:r>
      <w:r w:rsidR="00820C07">
        <w:rPr>
          <w:b/>
          <w:sz w:val="21"/>
          <w:szCs w:val="21"/>
          <w:lang w:val="uk-UA"/>
        </w:rPr>
        <w:t>4</w:t>
      </w:r>
      <w:r w:rsidR="00B579E6" w:rsidRPr="006A563B">
        <w:rPr>
          <w:b/>
          <w:sz w:val="21"/>
          <w:szCs w:val="21"/>
          <w:lang w:val="uk-UA"/>
        </w:rPr>
        <w:t xml:space="preserve"> року</w:t>
      </w:r>
    </w:p>
    <w:p w:rsidR="004C071A" w:rsidRPr="006A563B" w:rsidRDefault="00135883" w:rsidP="008E24BA">
      <w:pPr>
        <w:jc w:val="both"/>
        <w:rPr>
          <w:sz w:val="21"/>
          <w:szCs w:val="21"/>
          <w:lang w:val="uk-UA"/>
        </w:rPr>
      </w:pPr>
      <w:r w:rsidRPr="006A563B">
        <w:rPr>
          <w:sz w:val="21"/>
          <w:szCs w:val="21"/>
          <w:lang w:val="uk-UA"/>
        </w:rPr>
        <w:t xml:space="preserve">   </w:t>
      </w:r>
    </w:p>
    <w:p w:rsidR="00F924D0" w:rsidRDefault="00AD29F0" w:rsidP="008E24BA">
      <w:pPr>
        <w:jc w:val="both"/>
        <w:rPr>
          <w:sz w:val="21"/>
          <w:szCs w:val="21"/>
          <w:lang w:val="uk-UA"/>
        </w:rPr>
      </w:pPr>
      <w:r w:rsidRPr="006A563B">
        <w:rPr>
          <w:b/>
          <w:sz w:val="21"/>
          <w:szCs w:val="21"/>
          <w:lang w:val="uk-UA"/>
        </w:rPr>
        <w:t>ПОКУПЕЦЬ</w:t>
      </w:r>
      <w:r w:rsidR="00924E07" w:rsidRPr="006A563B">
        <w:rPr>
          <w:b/>
          <w:sz w:val="21"/>
          <w:szCs w:val="21"/>
          <w:lang w:val="uk-UA"/>
        </w:rPr>
        <w:t>:</w:t>
      </w:r>
      <w:r w:rsidR="00924E07" w:rsidRPr="006A563B">
        <w:rPr>
          <w:sz w:val="21"/>
          <w:szCs w:val="21"/>
          <w:lang w:val="uk-UA"/>
        </w:rPr>
        <w:t xml:space="preserve"> Комунальне некомерційне підприємство «</w:t>
      </w:r>
      <w:proofErr w:type="spellStart"/>
      <w:r w:rsidR="00924E07" w:rsidRPr="006A563B">
        <w:rPr>
          <w:sz w:val="21"/>
          <w:szCs w:val="21"/>
          <w:lang w:val="uk-UA"/>
        </w:rPr>
        <w:t>Баранівська</w:t>
      </w:r>
      <w:proofErr w:type="spellEnd"/>
      <w:r w:rsidR="00924E07" w:rsidRPr="006A563B">
        <w:rPr>
          <w:sz w:val="21"/>
          <w:szCs w:val="21"/>
          <w:lang w:val="uk-UA"/>
        </w:rPr>
        <w:t xml:space="preserve"> лікарня» </w:t>
      </w:r>
      <w:proofErr w:type="spellStart"/>
      <w:r w:rsidR="00924E07" w:rsidRPr="006A563B">
        <w:rPr>
          <w:sz w:val="21"/>
          <w:szCs w:val="21"/>
          <w:lang w:val="uk-UA"/>
        </w:rPr>
        <w:t>Баранівської</w:t>
      </w:r>
      <w:proofErr w:type="spellEnd"/>
      <w:r w:rsidR="00924E07" w:rsidRPr="006A563B">
        <w:rPr>
          <w:sz w:val="21"/>
          <w:szCs w:val="21"/>
          <w:lang w:val="uk-UA"/>
        </w:rPr>
        <w:t xml:space="preserve"> міської ради, в особі директора </w:t>
      </w:r>
      <w:r w:rsidR="00EA21C8">
        <w:rPr>
          <w:sz w:val="21"/>
          <w:szCs w:val="21"/>
          <w:lang w:val="uk-UA"/>
        </w:rPr>
        <w:t>_________________________</w:t>
      </w:r>
      <w:r w:rsidR="00924E07" w:rsidRPr="006A563B">
        <w:rPr>
          <w:sz w:val="21"/>
          <w:szCs w:val="21"/>
          <w:lang w:val="uk-UA"/>
        </w:rPr>
        <w:t xml:space="preserve">, який діє на підставі Статуту, </w:t>
      </w:r>
      <w:r w:rsidR="00F924D0" w:rsidRPr="006A563B">
        <w:rPr>
          <w:sz w:val="21"/>
          <w:szCs w:val="21"/>
          <w:lang w:val="uk-UA"/>
        </w:rPr>
        <w:t xml:space="preserve">однієї сторони та </w:t>
      </w:r>
    </w:p>
    <w:p w:rsidR="00924E07" w:rsidRPr="006A563B" w:rsidRDefault="00F924D0" w:rsidP="008E24BA">
      <w:pPr>
        <w:jc w:val="both"/>
        <w:rPr>
          <w:sz w:val="21"/>
          <w:szCs w:val="21"/>
          <w:lang w:val="uk-UA"/>
        </w:rPr>
      </w:pPr>
      <w:r w:rsidRPr="006A563B">
        <w:rPr>
          <w:b/>
          <w:sz w:val="21"/>
          <w:szCs w:val="21"/>
          <w:lang w:val="uk-UA"/>
        </w:rPr>
        <w:t>ПОСТАЧАЛЬНИК:</w:t>
      </w:r>
      <w:r w:rsidRPr="006A563B">
        <w:rPr>
          <w:sz w:val="21"/>
          <w:szCs w:val="21"/>
          <w:lang w:val="uk-UA"/>
        </w:rPr>
        <w:t xml:space="preserve"> </w:t>
      </w:r>
      <w:r>
        <w:rPr>
          <w:sz w:val="21"/>
          <w:szCs w:val="21"/>
          <w:lang w:val="uk-UA"/>
        </w:rPr>
        <w:t>________________________________________, в особі _________________________</w:t>
      </w:r>
      <w:r w:rsidRPr="006A563B">
        <w:rPr>
          <w:sz w:val="21"/>
          <w:szCs w:val="21"/>
          <w:lang w:val="uk-UA"/>
        </w:rPr>
        <w:t xml:space="preserve">, який діє на підставі </w:t>
      </w:r>
      <w:r>
        <w:rPr>
          <w:sz w:val="21"/>
          <w:szCs w:val="21"/>
          <w:bdr w:val="none" w:sz="0" w:space="0" w:color="auto" w:frame="1"/>
          <w:lang w:val="uk-UA" w:eastAsia="ru-RU"/>
        </w:rPr>
        <w:t>____________________________________________________</w:t>
      </w:r>
      <w:r w:rsidRPr="006A563B">
        <w:rPr>
          <w:sz w:val="21"/>
          <w:szCs w:val="21"/>
          <w:lang w:val="uk-UA"/>
        </w:rPr>
        <w:t xml:space="preserve"> з</w:t>
      </w:r>
      <w:r>
        <w:rPr>
          <w:sz w:val="21"/>
          <w:szCs w:val="21"/>
          <w:lang w:val="uk-UA"/>
        </w:rPr>
        <w:t xml:space="preserve"> </w:t>
      </w:r>
      <w:proofErr w:type="spellStart"/>
      <w:r w:rsidR="00924E07" w:rsidRPr="006A563B">
        <w:rPr>
          <w:sz w:val="21"/>
          <w:szCs w:val="21"/>
          <w:lang w:val="uk-UA"/>
        </w:rPr>
        <w:t>з</w:t>
      </w:r>
      <w:proofErr w:type="spellEnd"/>
      <w:r w:rsidR="00924E07" w:rsidRPr="006A563B">
        <w:rPr>
          <w:sz w:val="21"/>
          <w:szCs w:val="21"/>
          <w:lang w:val="uk-UA"/>
        </w:rPr>
        <w:t xml:space="preserve"> іншої сторони, разом іменуються «Сторони», а кожна окремо – «Сторона», </w:t>
      </w:r>
      <w:r w:rsidR="008E24BA" w:rsidRPr="006A563B">
        <w:rPr>
          <w:sz w:val="21"/>
          <w:szCs w:val="21"/>
          <w:lang w:val="uk-UA"/>
        </w:rPr>
        <w:t xml:space="preserve">керуючись </w:t>
      </w:r>
      <w:r w:rsidR="00A7434E">
        <w:rPr>
          <w:sz w:val="21"/>
          <w:szCs w:val="21"/>
          <w:lang w:val="uk-UA"/>
        </w:rPr>
        <w:t xml:space="preserve">Цивільним Кодексом України, Господарським Кодексом України, Законом України «Про публічні закупівлі» з урахуванням </w:t>
      </w:r>
      <w:r w:rsidR="008E24BA" w:rsidRPr="006A563B">
        <w:rPr>
          <w:sz w:val="21"/>
          <w:szCs w:val="21"/>
          <w:lang w:val="uk-UA"/>
        </w:rPr>
        <w:t>О</w:t>
      </w:r>
      <w:r w:rsidR="008E24BA" w:rsidRPr="006A563B">
        <w:rPr>
          <w:sz w:val="21"/>
          <w:szCs w:val="21"/>
          <w:lang w:val="uk-UA" w:eastAsia="uk-UA"/>
        </w:rPr>
        <w:t>собливост</w:t>
      </w:r>
      <w:r w:rsidR="00A7434E">
        <w:rPr>
          <w:sz w:val="21"/>
          <w:szCs w:val="21"/>
          <w:lang w:val="uk-UA" w:eastAsia="uk-UA"/>
        </w:rPr>
        <w:t>ей</w:t>
      </w:r>
      <w:r w:rsidR="008E24BA" w:rsidRPr="006A563B">
        <w:rPr>
          <w:bCs/>
          <w:sz w:val="21"/>
          <w:szCs w:val="21"/>
          <w:lang w:val="uk-UA"/>
        </w:rPr>
        <w:t xml:space="preserve"> здійснення публічних закупівель товарів, робіт і послуг для замовників, передбачених Законом України </w:t>
      </w:r>
      <w:proofErr w:type="spellStart"/>
      <w:r w:rsidR="008E24BA" w:rsidRPr="006A563B">
        <w:rPr>
          <w:bCs/>
          <w:sz w:val="21"/>
          <w:szCs w:val="21"/>
          <w:lang w:val="uk-UA"/>
        </w:rPr>
        <w:t>“Про</w:t>
      </w:r>
      <w:proofErr w:type="spellEnd"/>
      <w:r w:rsidR="008E24BA" w:rsidRPr="006A563B">
        <w:rPr>
          <w:bCs/>
          <w:sz w:val="21"/>
          <w:szCs w:val="21"/>
          <w:lang w:val="uk-UA"/>
        </w:rPr>
        <w:t xml:space="preserve"> публічні </w:t>
      </w:r>
      <w:proofErr w:type="spellStart"/>
      <w:r w:rsidR="008E24BA" w:rsidRPr="006A563B">
        <w:rPr>
          <w:bCs/>
          <w:sz w:val="21"/>
          <w:szCs w:val="21"/>
          <w:lang w:val="uk-UA"/>
        </w:rPr>
        <w:t>закупівлі”</w:t>
      </w:r>
      <w:proofErr w:type="spellEnd"/>
      <w:r w:rsidR="008E24BA" w:rsidRPr="006A563B">
        <w:rPr>
          <w:bCs/>
          <w:sz w:val="21"/>
          <w:szCs w:val="21"/>
          <w:lang w:val="uk-UA"/>
        </w:rPr>
        <w:t>, на період дії правового режиму воєнного стану в Україні та протягом 90 днів з дня його припинення або скасування, затвердже</w:t>
      </w:r>
      <w:r w:rsidR="00A7434E">
        <w:rPr>
          <w:sz w:val="21"/>
          <w:szCs w:val="21"/>
          <w:lang w:val="uk-UA" w:eastAsia="uk-UA"/>
        </w:rPr>
        <w:t>них</w:t>
      </w:r>
      <w:r w:rsidR="008E24BA" w:rsidRPr="006A563B">
        <w:rPr>
          <w:sz w:val="21"/>
          <w:szCs w:val="21"/>
          <w:lang w:val="uk-UA" w:eastAsia="uk-UA"/>
        </w:rPr>
        <w:t xml:space="preserve"> Постановою </w:t>
      </w:r>
      <w:r w:rsidR="008E24BA" w:rsidRPr="006A563B">
        <w:rPr>
          <w:sz w:val="21"/>
          <w:szCs w:val="21"/>
          <w:lang w:eastAsia="uk-UA"/>
        </w:rPr>
        <w:t>К</w:t>
      </w:r>
      <w:proofErr w:type="spellStart"/>
      <w:r w:rsidR="008E24BA" w:rsidRPr="006A563B">
        <w:rPr>
          <w:sz w:val="21"/>
          <w:szCs w:val="21"/>
          <w:lang w:val="uk-UA" w:eastAsia="uk-UA"/>
        </w:rPr>
        <w:t>абінету</w:t>
      </w:r>
      <w:proofErr w:type="spellEnd"/>
      <w:r w:rsidR="008E24BA" w:rsidRPr="006A563B">
        <w:rPr>
          <w:sz w:val="21"/>
          <w:szCs w:val="21"/>
          <w:lang w:val="uk-UA" w:eastAsia="uk-UA"/>
        </w:rPr>
        <w:t xml:space="preserve"> </w:t>
      </w:r>
      <w:r w:rsidR="008E24BA" w:rsidRPr="006A563B">
        <w:rPr>
          <w:sz w:val="21"/>
          <w:szCs w:val="21"/>
          <w:lang w:eastAsia="uk-UA"/>
        </w:rPr>
        <w:t>М</w:t>
      </w:r>
      <w:proofErr w:type="spellStart"/>
      <w:r w:rsidR="008E24BA" w:rsidRPr="006A563B">
        <w:rPr>
          <w:sz w:val="21"/>
          <w:szCs w:val="21"/>
          <w:lang w:val="uk-UA" w:eastAsia="uk-UA"/>
        </w:rPr>
        <w:t>іністрів</w:t>
      </w:r>
      <w:proofErr w:type="spellEnd"/>
      <w:r w:rsidR="008E24BA" w:rsidRPr="006A563B">
        <w:rPr>
          <w:sz w:val="21"/>
          <w:szCs w:val="21"/>
          <w:lang w:val="uk-UA" w:eastAsia="uk-UA"/>
        </w:rPr>
        <w:t xml:space="preserve"> </w:t>
      </w:r>
      <w:r w:rsidR="008E24BA" w:rsidRPr="006A563B">
        <w:rPr>
          <w:sz w:val="21"/>
          <w:szCs w:val="21"/>
          <w:lang w:eastAsia="uk-UA"/>
        </w:rPr>
        <w:t>У</w:t>
      </w:r>
      <w:r w:rsidR="008E24BA" w:rsidRPr="006A563B">
        <w:rPr>
          <w:sz w:val="21"/>
          <w:szCs w:val="21"/>
          <w:lang w:val="uk-UA" w:eastAsia="uk-UA"/>
        </w:rPr>
        <w:t>країни</w:t>
      </w:r>
      <w:r w:rsidR="008E24BA" w:rsidRPr="006A563B">
        <w:rPr>
          <w:sz w:val="21"/>
          <w:szCs w:val="21"/>
          <w:lang w:eastAsia="uk-UA"/>
        </w:rPr>
        <w:t xml:space="preserve"> </w:t>
      </w:r>
      <w:proofErr w:type="spellStart"/>
      <w:r w:rsidR="008E24BA" w:rsidRPr="006A563B">
        <w:rPr>
          <w:sz w:val="21"/>
          <w:szCs w:val="21"/>
          <w:lang w:eastAsia="uk-UA"/>
        </w:rPr>
        <w:t>від</w:t>
      </w:r>
      <w:proofErr w:type="spellEnd"/>
      <w:r w:rsidR="008E24BA" w:rsidRPr="006A563B">
        <w:rPr>
          <w:sz w:val="21"/>
          <w:szCs w:val="21"/>
          <w:lang w:eastAsia="uk-UA"/>
        </w:rPr>
        <w:t xml:space="preserve"> 12 </w:t>
      </w:r>
      <w:proofErr w:type="spellStart"/>
      <w:r w:rsidR="008E24BA" w:rsidRPr="006A563B">
        <w:rPr>
          <w:sz w:val="21"/>
          <w:szCs w:val="21"/>
          <w:lang w:eastAsia="uk-UA"/>
        </w:rPr>
        <w:t>жовтня</w:t>
      </w:r>
      <w:proofErr w:type="spellEnd"/>
      <w:r w:rsidR="008E24BA" w:rsidRPr="006A563B">
        <w:rPr>
          <w:sz w:val="21"/>
          <w:szCs w:val="21"/>
          <w:lang w:eastAsia="uk-UA"/>
        </w:rPr>
        <w:t xml:space="preserve"> 2022 року №1178</w:t>
      </w:r>
      <w:r w:rsidR="008E24BA" w:rsidRPr="006A563B">
        <w:rPr>
          <w:bCs/>
          <w:sz w:val="21"/>
          <w:szCs w:val="21"/>
          <w:lang w:val="uk-UA"/>
        </w:rPr>
        <w:t xml:space="preserve">, </w:t>
      </w:r>
      <w:r w:rsidR="00924E07" w:rsidRPr="006A563B">
        <w:rPr>
          <w:sz w:val="21"/>
          <w:szCs w:val="21"/>
          <w:lang w:val="uk-UA"/>
        </w:rPr>
        <w:t>уклали даний договір поставки товару (далі по тексту «Договір») про наступне:</w:t>
      </w:r>
    </w:p>
    <w:p w:rsidR="004C071A" w:rsidRPr="006A563B" w:rsidRDefault="004C071A" w:rsidP="008E24BA">
      <w:pPr>
        <w:numPr>
          <w:ilvl w:val="0"/>
          <w:numId w:val="2"/>
        </w:numPr>
        <w:jc w:val="center"/>
        <w:rPr>
          <w:b/>
          <w:sz w:val="21"/>
          <w:szCs w:val="21"/>
          <w:lang w:val="uk-UA"/>
        </w:rPr>
      </w:pPr>
      <w:r w:rsidRPr="006A563B">
        <w:rPr>
          <w:rStyle w:val="hps"/>
          <w:b/>
          <w:sz w:val="21"/>
          <w:szCs w:val="21"/>
          <w:lang w:val="uk-UA"/>
        </w:rPr>
        <w:t>ПРЕДМЕТ ДОГОВОРУ</w:t>
      </w:r>
    </w:p>
    <w:p w:rsidR="004C071A" w:rsidRPr="006A563B" w:rsidRDefault="004C071A" w:rsidP="008E24BA">
      <w:pPr>
        <w:jc w:val="both"/>
        <w:textAlignment w:val="baseline"/>
        <w:rPr>
          <w:sz w:val="21"/>
          <w:szCs w:val="21"/>
          <w:lang w:val="uk-UA"/>
        </w:rPr>
      </w:pPr>
      <w:r w:rsidRPr="006A563B">
        <w:rPr>
          <w:sz w:val="21"/>
          <w:szCs w:val="21"/>
          <w:lang w:val="uk-UA"/>
        </w:rPr>
        <w:t>1.1</w:t>
      </w:r>
      <w:r w:rsidR="006145BC" w:rsidRPr="006A563B">
        <w:rPr>
          <w:sz w:val="21"/>
          <w:szCs w:val="21"/>
          <w:lang w:val="uk-UA"/>
        </w:rPr>
        <w:t>.</w:t>
      </w:r>
      <w:r w:rsidR="00A32B4E" w:rsidRPr="006A563B">
        <w:rPr>
          <w:sz w:val="21"/>
          <w:szCs w:val="21"/>
          <w:lang w:val="uk-UA"/>
        </w:rPr>
        <w:t xml:space="preserve"> </w:t>
      </w:r>
      <w:r w:rsidR="00D17EDE" w:rsidRPr="006A563B">
        <w:rPr>
          <w:sz w:val="21"/>
          <w:szCs w:val="21"/>
          <w:lang w:val="uk-UA"/>
        </w:rPr>
        <w:t xml:space="preserve">ПОСТАЧАЛЬНИК </w:t>
      </w:r>
      <w:r w:rsidRPr="006A563B">
        <w:rPr>
          <w:sz w:val="21"/>
          <w:szCs w:val="21"/>
          <w:lang w:val="uk-UA"/>
        </w:rPr>
        <w:t xml:space="preserve">зобов’язується передати у власність </w:t>
      </w:r>
      <w:r w:rsidR="00644E09" w:rsidRPr="006A563B">
        <w:rPr>
          <w:sz w:val="21"/>
          <w:szCs w:val="21"/>
          <w:lang w:val="uk-UA"/>
        </w:rPr>
        <w:t>ПОКУПЦЯ</w:t>
      </w:r>
      <w:r w:rsidRPr="006A563B">
        <w:rPr>
          <w:sz w:val="21"/>
          <w:szCs w:val="21"/>
          <w:lang w:val="uk-UA"/>
        </w:rPr>
        <w:t xml:space="preserve"> </w:t>
      </w:r>
      <w:r w:rsidR="00B53D9F" w:rsidRPr="006A563B">
        <w:rPr>
          <w:bCs/>
          <w:sz w:val="21"/>
          <w:szCs w:val="21"/>
          <w:shd w:val="clear" w:color="auto" w:fill="F6F6F6"/>
          <w:lang w:val="uk-UA"/>
        </w:rPr>
        <w:t>товар</w:t>
      </w:r>
      <w:r w:rsidR="00924E07" w:rsidRPr="006A563B">
        <w:rPr>
          <w:color w:val="000000"/>
          <w:sz w:val="21"/>
          <w:szCs w:val="21"/>
          <w:shd w:val="clear" w:color="auto" w:fill="FFFFFF"/>
          <w:lang w:val="uk-UA"/>
        </w:rPr>
        <w:t xml:space="preserve"> відповідно до коду ЄЗС</w:t>
      </w:r>
      <w:r w:rsidR="004B52DD" w:rsidRPr="006A563B">
        <w:rPr>
          <w:sz w:val="21"/>
          <w:szCs w:val="21"/>
          <w:lang w:val="uk-UA"/>
        </w:rPr>
        <w:t xml:space="preserve"> </w:t>
      </w:r>
      <w:r w:rsidR="00A54D05" w:rsidRPr="006A563B">
        <w:rPr>
          <w:sz w:val="21"/>
          <w:szCs w:val="21"/>
          <w:lang w:val="uk-UA"/>
        </w:rPr>
        <w:t>ДК 021:2015</w:t>
      </w:r>
      <w:r w:rsidR="00924E07" w:rsidRPr="006A563B">
        <w:rPr>
          <w:sz w:val="21"/>
          <w:szCs w:val="21"/>
          <w:lang w:val="uk-UA"/>
        </w:rPr>
        <w:t xml:space="preserve"> </w:t>
      </w:r>
      <w:r w:rsidR="00A7434E">
        <w:rPr>
          <w:sz w:val="21"/>
          <w:szCs w:val="21"/>
          <w:lang w:val="uk-UA"/>
        </w:rPr>
        <w:t>______________________________________</w:t>
      </w:r>
      <w:r w:rsidR="00AD29F0" w:rsidRPr="006A563B">
        <w:rPr>
          <w:sz w:val="21"/>
          <w:szCs w:val="21"/>
          <w:lang w:val="uk-UA" w:eastAsia="ru-RU"/>
        </w:rPr>
        <w:t xml:space="preserve">, </w:t>
      </w:r>
      <w:r w:rsidR="00A7434E" w:rsidRPr="006A563B">
        <w:rPr>
          <w:sz w:val="21"/>
          <w:szCs w:val="21"/>
          <w:lang w:val="uk-UA"/>
        </w:rPr>
        <w:t>надалі іменується «Товар»,</w:t>
      </w:r>
      <w:r w:rsidR="00A7434E">
        <w:rPr>
          <w:sz w:val="21"/>
          <w:szCs w:val="21"/>
          <w:lang w:val="uk-UA"/>
        </w:rPr>
        <w:t xml:space="preserve"> </w:t>
      </w:r>
      <w:r w:rsidR="00AD29F0" w:rsidRPr="006A563B">
        <w:rPr>
          <w:sz w:val="21"/>
          <w:szCs w:val="21"/>
          <w:lang w:val="uk-UA" w:eastAsia="ru-RU"/>
        </w:rPr>
        <w:t xml:space="preserve">у кількості та за цінами, зазначеними у </w:t>
      </w:r>
      <w:r w:rsidR="00F924D0">
        <w:rPr>
          <w:sz w:val="21"/>
          <w:szCs w:val="21"/>
          <w:lang w:val="uk-UA"/>
        </w:rPr>
        <w:t>С</w:t>
      </w:r>
      <w:r w:rsidR="00AD29F0" w:rsidRPr="006A563B">
        <w:rPr>
          <w:sz w:val="21"/>
          <w:szCs w:val="21"/>
          <w:lang w:val="uk-UA"/>
        </w:rPr>
        <w:t>пецифікації (Додаток №1) до Договору</w:t>
      </w:r>
      <w:r w:rsidRPr="006A563B">
        <w:rPr>
          <w:sz w:val="21"/>
          <w:szCs w:val="21"/>
          <w:lang w:val="uk-UA"/>
        </w:rPr>
        <w:t xml:space="preserve">, а </w:t>
      </w:r>
      <w:r w:rsidR="00AD29F0" w:rsidRPr="006A563B">
        <w:rPr>
          <w:sz w:val="21"/>
          <w:szCs w:val="21"/>
          <w:lang w:val="uk-UA"/>
        </w:rPr>
        <w:t>ПОКУПЕЦЬ</w:t>
      </w:r>
      <w:r w:rsidR="006033A2" w:rsidRPr="006A563B">
        <w:rPr>
          <w:sz w:val="21"/>
          <w:szCs w:val="21"/>
          <w:lang w:val="uk-UA"/>
        </w:rPr>
        <w:t xml:space="preserve"> </w:t>
      </w:r>
      <w:r w:rsidRPr="006A563B">
        <w:rPr>
          <w:sz w:val="21"/>
          <w:szCs w:val="21"/>
          <w:lang w:val="uk-UA"/>
        </w:rPr>
        <w:t>зобов</w:t>
      </w:r>
      <w:r w:rsidR="00A54D05" w:rsidRPr="006A563B">
        <w:rPr>
          <w:sz w:val="21"/>
          <w:szCs w:val="21"/>
          <w:lang w:val="uk-UA"/>
        </w:rPr>
        <w:t>’</w:t>
      </w:r>
      <w:r w:rsidR="00B53D9F" w:rsidRPr="006A563B">
        <w:rPr>
          <w:sz w:val="21"/>
          <w:szCs w:val="21"/>
          <w:lang w:val="uk-UA"/>
        </w:rPr>
        <w:t xml:space="preserve">язується прийняти </w:t>
      </w:r>
      <w:r w:rsidRPr="006A563B">
        <w:rPr>
          <w:sz w:val="21"/>
          <w:szCs w:val="21"/>
          <w:lang w:val="uk-UA"/>
        </w:rPr>
        <w:t>Товар і оплатити його на умовах цього Договору.</w:t>
      </w:r>
    </w:p>
    <w:p w:rsidR="004C071A" w:rsidRPr="006A563B" w:rsidRDefault="003F2CAD" w:rsidP="008E24BA">
      <w:pPr>
        <w:tabs>
          <w:tab w:val="num" w:pos="567"/>
        </w:tabs>
        <w:jc w:val="both"/>
        <w:rPr>
          <w:sz w:val="21"/>
          <w:szCs w:val="21"/>
          <w:lang w:val="uk-UA"/>
        </w:rPr>
      </w:pPr>
      <w:r w:rsidRPr="006A563B">
        <w:rPr>
          <w:sz w:val="21"/>
          <w:szCs w:val="21"/>
          <w:lang w:val="uk-UA"/>
        </w:rPr>
        <w:t>1.2.</w:t>
      </w:r>
      <w:r w:rsidR="00A32B4E" w:rsidRPr="006A563B">
        <w:rPr>
          <w:sz w:val="21"/>
          <w:szCs w:val="21"/>
          <w:lang w:val="uk-UA"/>
        </w:rPr>
        <w:t xml:space="preserve"> </w:t>
      </w:r>
      <w:r w:rsidRPr="006A563B">
        <w:rPr>
          <w:sz w:val="21"/>
          <w:szCs w:val="21"/>
          <w:lang w:val="uk-UA"/>
        </w:rPr>
        <w:t>Асортимент, перелік, кількість товару</w:t>
      </w:r>
      <w:r w:rsidR="00C060B8" w:rsidRPr="006A563B">
        <w:rPr>
          <w:sz w:val="21"/>
          <w:szCs w:val="21"/>
          <w:lang w:val="uk-UA"/>
        </w:rPr>
        <w:t xml:space="preserve"> </w:t>
      </w:r>
      <w:r w:rsidRPr="006A563B">
        <w:rPr>
          <w:sz w:val="21"/>
          <w:szCs w:val="21"/>
          <w:lang w:val="uk-UA"/>
        </w:rPr>
        <w:t>визначається у специфікації (Додаток 1), що є невід</w:t>
      </w:r>
      <w:r w:rsidR="00C0670E" w:rsidRPr="006A563B">
        <w:rPr>
          <w:sz w:val="21"/>
          <w:szCs w:val="21"/>
          <w:lang w:val="uk-UA"/>
        </w:rPr>
        <w:t>’</w:t>
      </w:r>
      <w:r w:rsidRPr="006A563B">
        <w:rPr>
          <w:sz w:val="21"/>
          <w:szCs w:val="21"/>
          <w:lang w:val="uk-UA"/>
        </w:rPr>
        <w:t xml:space="preserve">ємною частиною даного Договору. </w:t>
      </w:r>
    </w:p>
    <w:p w:rsidR="00A2514A" w:rsidRPr="006A563B" w:rsidRDefault="006379B1" w:rsidP="008E24BA">
      <w:pPr>
        <w:jc w:val="both"/>
        <w:rPr>
          <w:sz w:val="21"/>
          <w:szCs w:val="21"/>
          <w:lang w:val="uk-UA"/>
        </w:rPr>
      </w:pPr>
      <w:r w:rsidRPr="006A563B">
        <w:rPr>
          <w:sz w:val="21"/>
          <w:szCs w:val="21"/>
        </w:rPr>
        <w:t xml:space="preserve">1.3. </w:t>
      </w:r>
      <w:r w:rsidR="00A2514A" w:rsidRPr="006A563B">
        <w:rPr>
          <w:sz w:val="21"/>
          <w:szCs w:val="21"/>
          <w:lang w:val="uk-UA"/>
        </w:rPr>
        <w:t xml:space="preserve">Товар, який поставляється </w:t>
      </w:r>
      <w:r w:rsidR="00AD29F0" w:rsidRPr="006A563B">
        <w:rPr>
          <w:sz w:val="21"/>
          <w:szCs w:val="21"/>
          <w:lang w:val="uk-UA"/>
        </w:rPr>
        <w:t>ПОСТАЧАЛЬНИКОМ</w:t>
      </w:r>
      <w:r w:rsidR="00A2514A" w:rsidRPr="006A563B">
        <w:rPr>
          <w:sz w:val="21"/>
          <w:szCs w:val="21"/>
          <w:lang w:val="uk-UA"/>
        </w:rPr>
        <w:t xml:space="preserve">, повинен відповідати Договору, Специфікаціям до Договору, технічним вимогам заводу-виробника Товару, супровідної (технічної) документації. </w:t>
      </w:r>
    </w:p>
    <w:p w:rsidR="004C071A" w:rsidRPr="006A563B" w:rsidRDefault="004C071A" w:rsidP="008E24BA">
      <w:pPr>
        <w:numPr>
          <w:ilvl w:val="0"/>
          <w:numId w:val="2"/>
        </w:numPr>
        <w:jc w:val="center"/>
        <w:rPr>
          <w:sz w:val="21"/>
          <w:szCs w:val="21"/>
          <w:lang w:val="uk-UA"/>
        </w:rPr>
      </w:pPr>
      <w:r w:rsidRPr="006A563B">
        <w:rPr>
          <w:rStyle w:val="hps"/>
          <w:b/>
          <w:sz w:val="21"/>
          <w:szCs w:val="21"/>
          <w:lang w:val="uk-UA"/>
        </w:rPr>
        <w:t>ЦІНА</w:t>
      </w:r>
      <w:r w:rsidRPr="006A563B">
        <w:rPr>
          <w:rStyle w:val="shorttext"/>
          <w:b/>
          <w:sz w:val="21"/>
          <w:szCs w:val="21"/>
          <w:lang w:val="uk-UA"/>
        </w:rPr>
        <w:t xml:space="preserve"> </w:t>
      </w:r>
      <w:r w:rsidRPr="006A563B">
        <w:rPr>
          <w:rStyle w:val="hps"/>
          <w:b/>
          <w:sz w:val="21"/>
          <w:szCs w:val="21"/>
          <w:lang w:val="uk-UA"/>
        </w:rPr>
        <w:t>ДОГОВОРУ</w:t>
      </w:r>
    </w:p>
    <w:p w:rsidR="004C071A" w:rsidRPr="006A563B" w:rsidRDefault="006B7E89" w:rsidP="006A563B">
      <w:pPr>
        <w:pStyle w:val="1"/>
        <w:numPr>
          <w:ilvl w:val="0"/>
          <w:numId w:val="0"/>
        </w:numPr>
        <w:tabs>
          <w:tab w:val="left" w:pos="567"/>
        </w:tabs>
        <w:rPr>
          <w:b/>
          <w:sz w:val="21"/>
          <w:szCs w:val="21"/>
          <w:lang w:val="uk-UA"/>
        </w:rPr>
      </w:pPr>
      <w:r w:rsidRPr="006A563B">
        <w:rPr>
          <w:sz w:val="21"/>
          <w:szCs w:val="21"/>
          <w:lang w:val="uk-UA"/>
        </w:rPr>
        <w:t>2</w:t>
      </w:r>
      <w:r w:rsidR="004C071A" w:rsidRPr="006A563B">
        <w:rPr>
          <w:sz w:val="21"/>
          <w:szCs w:val="21"/>
          <w:lang w:val="uk-UA"/>
        </w:rPr>
        <w:t>.1.</w:t>
      </w:r>
      <w:r w:rsidR="00A32B4E" w:rsidRPr="006A563B">
        <w:rPr>
          <w:sz w:val="21"/>
          <w:szCs w:val="21"/>
          <w:lang w:val="uk-UA"/>
        </w:rPr>
        <w:t xml:space="preserve"> </w:t>
      </w:r>
      <w:r w:rsidR="004C071A" w:rsidRPr="006A563B">
        <w:rPr>
          <w:sz w:val="21"/>
          <w:szCs w:val="21"/>
          <w:lang w:val="uk-UA"/>
        </w:rPr>
        <w:t xml:space="preserve">Ціна договору становить </w:t>
      </w:r>
      <w:r w:rsidR="00F924D0">
        <w:rPr>
          <w:b/>
          <w:sz w:val="21"/>
          <w:szCs w:val="21"/>
          <w:lang w:val="uk-UA"/>
        </w:rPr>
        <w:t xml:space="preserve">________грн. (__________________________гривень ___ копійок), у тому числі </w:t>
      </w:r>
      <w:r w:rsidR="008E24BA" w:rsidRPr="006A563B">
        <w:rPr>
          <w:b/>
          <w:sz w:val="21"/>
          <w:szCs w:val="21"/>
          <w:lang w:val="uk-UA"/>
        </w:rPr>
        <w:t xml:space="preserve"> ПДВ</w:t>
      </w:r>
      <w:r w:rsidR="00F924D0">
        <w:rPr>
          <w:b/>
          <w:sz w:val="21"/>
          <w:szCs w:val="21"/>
          <w:lang w:val="uk-UA"/>
        </w:rPr>
        <w:t xml:space="preserve"> - _________ грн. (_____________________________________гривень ___ копійок)</w:t>
      </w:r>
      <w:r w:rsidR="008E24BA" w:rsidRPr="006A563B">
        <w:rPr>
          <w:b/>
          <w:sz w:val="21"/>
          <w:szCs w:val="21"/>
          <w:lang w:val="uk-UA"/>
        </w:rPr>
        <w:t>.</w:t>
      </w:r>
    </w:p>
    <w:p w:rsidR="00FE5ADC" w:rsidRPr="006A563B" w:rsidRDefault="00FE5ADC" w:rsidP="006A563B">
      <w:pPr>
        <w:jc w:val="both"/>
        <w:rPr>
          <w:rFonts w:eastAsia="Calibri"/>
          <w:sz w:val="21"/>
          <w:szCs w:val="21"/>
          <w:lang w:val="uk-UA"/>
        </w:rPr>
      </w:pPr>
      <w:r w:rsidRPr="006A563B">
        <w:rPr>
          <w:rFonts w:eastAsia="Calibri"/>
          <w:sz w:val="21"/>
          <w:szCs w:val="21"/>
          <w:lang w:val="uk-UA"/>
        </w:rPr>
        <w:t>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 доставкою, зборкою, завантаженням та розвантаженням Товару.</w:t>
      </w:r>
    </w:p>
    <w:p w:rsidR="00FE5ADC" w:rsidRPr="006A563B" w:rsidRDefault="00FE5ADC" w:rsidP="006A563B">
      <w:pPr>
        <w:jc w:val="both"/>
        <w:rPr>
          <w:rFonts w:eastAsia="Calibri"/>
          <w:color w:val="000000"/>
          <w:sz w:val="21"/>
          <w:szCs w:val="21"/>
          <w:lang w:val="uk-UA"/>
        </w:rPr>
      </w:pPr>
      <w:r w:rsidRPr="006A563B">
        <w:rPr>
          <w:rFonts w:eastAsia="Calibri"/>
          <w:color w:val="000000"/>
          <w:sz w:val="21"/>
          <w:szCs w:val="21"/>
          <w:lang w:val="uk-UA"/>
        </w:rPr>
        <w:t xml:space="preserve">2.3. </w:t>
      </w:r>
      <w:r w:rsidRPr="006A563B">
        <w:rPr>
          <w:rFonts w:eastAsia="Calibri"/>
          <w:color w:val="000000"/>
          <w:sz w:val="21"/>
          <w:szCs w:val="21"/>
          <w:highlight w:val="white"/>
          <w:lang w:val="uk-UA"/>
        </w:rPr>
        <w:t>Сторони також мають право погодити зміну ціни в Договорі в бік зменшення (без зміни кількості (обсягу) та якості Товарів), у тому числі у разі коливання ціни Товару на ринку</w:t>
      </w:r>
      <w:r w:rsidRPr="006A563B">
        <w:rPr>
          <w:rFonts w:eastAsia="Calibri"/>
          <w:color w:val="000000"/>
          <w:sz w:val="21"/>
          <w:szCs w:val="21"/>
          <w:lang w:val="uk-UA"/>
        </w:rPr>
        <w:t xml:space="preserve"> відповідно до Закону України «Про публічні закупівлі» та шляхом укладення відповідної додаткової угоди до даного Договору.</w:t>
      </w:r>
    </w:p>
    <w:p w:rsidR="006B7E89" w:rsidRPr="006A563B" w:rsidRDefault="006B7E89" w:rsidP="008E24BA">
      <w:pPr>
        <w:numPr>
          <w:ilvl w:val="0"/>
          <w:numId w:val="1"/>
        </w:numPr>
        <w:tabs>
          <w:tab w:val="clear" w:pos="432"/>
          <w:tab w:val="num" w:pos="567"/>
        </w:tabs>
        <w:jc w:val="center"/>
        <w:rPr>
          <w:b/>
          <w:sz w:val="21"/>
          <w:szCs w:val="21"/>
          <w:lang w:val="uk-UA"/>
        </w:rPr>
      </w:pPr>
      <w:r w:rsidRPr="006A563B">
        <w:rPr>
          <w:b/>
          <w:sz w:val="21"/>
          <w:szCs w:val="21"/>
          <w:lang w:val="uk-UA"/>
        </w:rPr>
        <w:t>3.</w:t>
      </w:r>
      <w:r w:rsidR="00A32B4E" w:rsidRPr="006A563B">
        <w:rPr>
          <w:b/>
          <w:sz w:val="21"/>
          <w:szCs w:val="21"/>
          <w:lang w:val="uk-UA"/>
        </w:rPr>
        <w:t xml:space="preserve"> </w:t>
      </w:r>
      <w:r w:rsidR="007E4F4C" w:rsidRPr="006A563B">
        <w:rPr>
          <w:b/>
          <w:sz w:val="21"/>
          <w:szCs w:val="21"/>
          <w:lang w:val="uk-UA"/>
        </w:rPr>
        <w:t>ЯКІСТЬ ТОВАРУ</w:t>
      </w:r>
      <w:r w:rsidR="0031613B" w:rsidRPr="006A563B">
        <w:rPr>
          <w:b/>
          <w:sz w:val="21"/>
          <w:szCs w:val="21"/>
          <w:lang w:val="uk-UA"/>
        </w:rPr>
        <w:t xml:space="preserve"> ТА ГАРАНТІЇ</w:t>
      </w:r>
    </w:p>
    <w:p w:rsidR="008E24BA" w:rsidRPr="006A563B" w:rsidRDefault="006B7E89" w:rsidP="008E24BA">
      <w:pPr>
        <w:jc w:val="both"/>
        <w:rPr>
          <w:sz w:val="21"/>
          <w:szCs w:val="21"/>
        </w:rPr>
      </w:pPr>
      <w:r w:rsidRPr="006A563B">
        <w:rPr>
          <w:sz w:val="21"/>
          <w:szCs w:val="21"/>
          <w:lang w:val="uk-UA"/>
        </w:rPr>
        <w:t>3.1.</w:t>
      </w:r>
      <w:r w:rsidR="00A32B4E" w:rsidRPr="006A563B">
        <w:rPr>
          <w:sz w:val="21"/>
          <w:szCs w:val="21"/>
          <w:lang w:val="uk-UA"/>
        </w:rPr>
        <w:t xml:space="preserve"> </w:t>
      </w:r>
      <w:r w:rsidR="008E24BA" w:rsidRPr="006A563B">
        <w:rPr>
          <w:sz w:val="21"/>
          <w:szCs w:val="21"/>
        </w:rPr>
        <w:t xml:space="preserve">ПОСТАЧАЛЬНИК </w:t>
      </w:r>
      <w:proofErr w:type="spellStart"/>
      <w:r w:rsidR="008E24BA" w:rsidRPr="006A563B">
        <w:rPr>
          <w:rFonts w:eastAsia="Calibri"/>
          <w:sz w:val="21"/>
          <w:szCs w:val="21"/>
        </w:rPr>
        <w:t>гаранту</w:t>
      </w:r>
      <w:proofErr w:type="gramStart"/>
      <w:r w:rsidR="008E24BA" w:rsidRPr="006A563B">
        <w:rPr>
          <w:rFonts w:eastAsia="Calibri"/>
          <w:sz w:val="21"/>
          <w:szCs w:val="21"/>
        </w:rPr>
        <w:t>є</w:t>
      </w:r>
      <w:proofErr w:type="spellEnd"/>
      <w:r w:rsidR="008E24BA" w:rsidRPr="006A563B">
        <w:rPr>
          <w:rFonts w:eastAsia="Calibri"/>
          <w:sz w:val="21"/>
          <w:szCs w:val="21"/>
        </w:rPr>
        <w:t>,</w:t>
      </w:r>
      <w:proofErr w:type="gramEnd"/>
      <w:r w:rsidR="008E24BA" w:rsidRPr="006A563B">
        <w:rPr>
          <w:rFonts w:eastAsia="Calibri"/>
          <w:sz w:val="21"/>
          <w:szCs w:val="21"/>
        </w:rPr>
        <w:t xml:space="preserve"> </w:t>
      </w:r>
      <w:proofErr w:type="spellStart"/>
      <w:r w:rsidR="008E24BA" w:rsidRPr="006A563B">
        <w:rPr>
          <w:rFonts w:eastAsia="Calibri"/>
          <w:sz w:val="21"/>
          <w:szCs w:val="21"/>
        </w:rPr>
        <w:t>що</w:t>
      </w:r>
      <w:proofErr w:type="spellEnd"/>
      <w:r w:rsidR="008E24BA" w:rsidRPr="006A563B">
        <w:rPr>
          <w:rFonts w:eastAsia="Calibri"/>
          <w:sz w:val="21"/>
          <w:szCs w:val="21"/>
        </w:rPr>
        <w:t xml:space="preserve"> Товар, </w:t>
      </w:r>
      <w:proofErr w:type="spellStart"/>
      <w:r w:rsidR="008E24BA" w:rsidRPr="006A563B">
        <w:rPr>
          <w:rFonts w:eastAsia="Calibri"/>
          <w:sz w:val="21"/>
          <w:szCs w:val="21"/>
        </w:rPr>
        <w:t>який</w:t>
      </w:r>
      <w:proofErr w:type="spellEnd"/>
      <w:r w:rsidR="008E24BA" w:rsidRPr="006A563B">
        <w:rPr>
          <w:rFonts w:eastAsia="Calibri"/>
          <w:sz w:val="21"/>
          <w:szCs w:val="21"/>
        </w:rPr>
        <w:t xml:space="preserve"> </w:t>
      </w:r>
      <w:proofErr w:type="spellStart"/>
      <w:r w:rsidR="008E24BA" w:rsidRPr="006A563B">
        <w:rPr>
          <w:rFonts w:eastAsia="Calibri"/>
          <w:sz w:val="21"/>
          <w:szCs w:val="21"/>
        </w:rPr>
        <w:t>є</w:t>
      </w:r>
      <w:proofErr w:type="spellEnd"/>
      <w:r w:rsidR="008E24BA" w:rsidRPr="006A563B">
        <w:rPr>
          <w:rFonts w:eastAsia="Calibri"/>
          <w:sz w:val="21"/>
          <w:szCs w:val="21"/>
        </w:rPr>
        <w:t xml:space="preserve"> предметом Договору  </w:t>
      </w:r>
      <w:proofErr w:type="spellStart"/>
      <w:r w:rsidR="008E24BA" w:rsidRPr="006A563B">
        <w:rPr>
          <w:rFonts w:eastAsia="Calibri"/>
          <w:sz w:val="21"/>
          <w:szCs w:val="21"/>
        </w:rPr>
        <w:t>належить</w:t>
      </w:r>
      <w:proofErr w:type="spellEnd"/>
      <w:r w:rsidR="008E24BA" w:rsidRPr="006A563B">
        <w:rPr>
          <w:rFonts w:eastAsia="Calibri"/>
          <w:sz w:val="21"/>
          <w:szCs w:val="21"/>
        </w:rPr>
        <w:t xml:space="preserve"> </w:t>
      </w:r>
      <w:proofErr w:type="spellStart"/>
      <w:r w:rsidR="008E24BA" w:rsidRPr="006A563B">
        <w:rPr>
          <w:rFonts w:eastAsia="Calibri"/>
          <w:sz w:val="21"/>
          <w:szCs w:val="21"/>
        </w:rPr>
        <w:t>йому</w:t>
      </w:r>
      <w:proofErr w:type="spellEnd"/>
      <w:r w:rsidR="008E24BA" w:rsidRPr="006A563B">
        <w:rPr>
          <w:rFonts w:eastAsia="Calibri"/>
          <w:sz w:val="21"/>
          <w:szCs w:val="21"/>
        </w:rPr>
        <w:t xml:space="preserve"> на </w:t>
      </w:r>
      <w:proofErr w:type="spellStart"/>
      <w:r w:rsidR="008E24BA" w:rsidRPr="006A563B">
        <w:rPr>
          <w:rFonts w:eastAsia="Calibri"/>
          <w:sz w:val="21"/>
          <w:szCs w:val="21"/>
        </w:rPr>
        <w:t>праві</w:t>
      </w:r>
      <w:proofErr w:type="spellEnd"/>
      <w:r w:rsidR="008E24BA" w:rsidRPr="006A563B">
        <w:rPr>
          <w:rFonts w:eastAsia="Calibri"/>
          <w:sz w:val="21"/>
          <w:szCs w:val="21"/>
        </w:rPr>
        <w:t xml:space="preserve"> </w:t>
      </w:r>
      <w:proofErr w:type="spellStart"/>
      <w:r w:rsidR="008E24BA" w:rsidRPr="006A563B">
        <w:rPr>
          <w:rFonts w:eastAsia="Calibri"/>
          <w:sz w:val="21"/>
          <w:szCs w:val="21"/>
        </w:rPr>
        <w:t>власності</w:t>
      </w:r>
      <w:proofErr w:type="spellEnd"/>
      <w:r w:rsidR="008E24BA" w:rsidRPr="006A563B">
        <w:rPr>
          <w:rFonts w:eastAsia="Calibri"/>
          <w:sz w:val="21"/>
          <w:szCs w:val="21"/>
        </w:rPr>
        <w:t xml:space="preserve"> </w:t>
      </w:r>
      <w:proofErr w:type="spellStart"/>
      <w:r w:rsidR="008E24BA" w:rsidRPr="006A563B">
        <w:rPr>
          <w:rFonts w:eastAsia="Calibri"/>
          <w:sz w:val="21"/>
          <w:szCs w:val="21"/>
        </w:rPr>
        <w:t>або</w:t>
      </w:r>
      <w:proofErr w:type="spellEnd"/>
      <w:r w:rsidR="008E24BA" w:rsidRPr="006A563B">
        <w:rPr>
          <w:rFonts w:eastAsia="Calibri"/>
          <w:sz w:val="21"/>
          <w:szCs w:val="21"/>
        </w:rPr>
        <w:t xml:space="preserve"> </w:t>
      </w:r>
      <w:proofErr w:type="spellStart"/>
      <w:r w:rsidR="008E24BA" w:rsidRPr="006A563B">
        <w:rPr>
          <w:rFonts w:eastAsia="Calibri"/>
          <w:sz w:val="21"/>
          <w:szCs w:val="21"/>
        </w:rPr>
        <w:t>іншому</w:t>
      </w:r>
      <w:proofErr w:type="spellEnd"/>
      <w:r w:rsidR="008E24BA" w:rsidRPr="006A563B">
        <w:rPr>
          <w:rFonts w:eastAsia="Calibri"/>
          <w:sz w:val="21"/>
          <w:szCs w:val="21"/>
        </w:rPr>
        <w:t xml:space="preserve"> </w:t>
      </w:r>
      <w:proofErr w:type="spellStart"/>
      <w:r w:rsidR="008E24BA" w:rsidRPr="006A563B">
        <w:rPr>
          <w:rFonts w:eastAsia="Calibri"/>
          <w:sz w:val="21"/>
          <w:szCs w:val="21"/>
        </w:rPr>
        <w:t>речовому</w:t>
      </w:r>
      <w:proofErr w:type="spellEnd"/>
      <w:r w:rsidR="008E24BA" w:rsidRPr="006A563B">
        <w:rPr>
          <w:rFonts w:eastAsia="Calibri"/>
          <w:sz w:val="21"/>
          <w:szCs w:val="21"/>
        </w:rPr>
        <w:t xml:space="preserve"> </w:t>
      </w:r>
      <w:proofErr w:type="spellStart"/>
      <w:r w:rsidR="008E24BA" w:rsidRPr="006A563B">
        <w:rPr>
          <w:rFonts w:eastAsia="Calibri"/>
          <w:sz w:val="21"/>
          <w:szCs w:val="21"/>
        </w:rPr>
        <w:t>праві</w:t>
      </w:r>
      <w:proofErr w:type="spellEnd"/>
      <w:r w:rsidR="008E24BA" w:rsidRPr="006A563B">
        <w:rPr>
          <w:rFonts w:eastAsia="Calibri"/>
          <w:sz w:val="21"/>
          <w:szCs w:val="21"/>
        </w:rPr>
        <w:t xml:space="preserve">, </w:t>
      </w:r>
      <w:proofErr w:type="spellStart"/>
      <w:r w:rsidR="008E24BA" w:rsidRPr="006A563B">
        <w:rPr>
          <w:rFonts w:eastAsia="Calibri"/>
          <w:sz w:val="21"/>
          <w:szCs w:val="21"/>
        </w:rPr>
        <w:t>що</w:t>
      </w:r>
      <w:proofErr w:type="spellEnd"/>
      <w:r w:rsidR="008E24BA" w:rsidRPr="006A563B">
        <w:rPr>
          <w:rFonts w:eastAsia="Calibri"/>
          <w:sz w:val="21"/>
          <w:szCs w:val="21"/>
        </w:rPr>
        <w:t xml:space="preserve"> </w:t>
      </w:r>
      <w:proofErr w:type="spellStart"/>
      <w:r w:rsidR="008E24BA" w:rsidRPr="006A563B">
        <w:rPr>
          <w:rFonts w:eastAsia="Calibri"/>
          <w:sz w:val="21"/>
          <w:szCs w:val="21"/>
        </w:rPr>
        <w:t>надає</w:t>
      </w:r>
      <w:proofErr w:type="spellEnd"/>
      <w:r w:rsidR="008E24BA" w:rsidRPr="006A563B">
        <w:rPr>
          <w:rFonts w:eastAsia="Calibri"/>
          <w:sz w:val="21"/>
          <w:szCs w:val="21"/>
        </w:rPr>
        <w:t xml:space="preserve"> </w:t>
      </w:r>
      <w:proofErr w:type="spellStart"/>
      <w:r w:rsidR="008E24BA" w:rsidRPr="006A563B">
        <w:rPr>
          <w:rFonts w:eastAsia="Calibri"/>
          <w:sz w:val="21"/>
          <w:szCs w:val="21"/>
        </w:rPr>
        <w:t>йому</w:t>
      </w:r>
      <w:proofErr w:type="spellEnd"/>
      <w:r w:rsidR="008E24BA" w:rsidRPr="006A563B">
        <w:rPr>
          <w:rFonts w:eastAsia="Calibri"/>
          <w:sz w:val="21"/>
          <w:szCs w:val="21"/>
        </w:rPr>
        <w:t xml:space="preserve"> право </w:t>
      </w:r>
      <w:proofErr w:type="spellStart"/>
      <w:r w:rsidR="008E24BA" w:rsidRPr="006A563B">
        <w:rPr>
          <w:rFonts w:eastAsia="Calibri"/>
          <w:sz w:val="21"/>
          <w:szCs w:val="21"/>
        </w:rPr>
        <w:t>розпоряджатися</w:t>
      </w:r>
      <w:proofErr w:type="spellEnd"/>
      <w:r w:rsidR="008E24BA" w:rsidRPr="006A563B">
        <w:rPr>
          <w:rFonts w:eastAsia="Calibri"/>
          <w:sz w:val="21"/>
          <w:szCs w:val="21"/>
        </w:rPr>
        <w:t xml:space="preserve"> Товаром, </w:t>
      </w:r>
      <w:r w:rsidR="008E24BA" w:rsidRPr="006A563B">
        <w:rPr>
          <w:sz w:val="21"/>
          <w:szCs w:val="21"/>
        </w:rPr>
        <w:t xml:space="preserve">не </w:t>
      </w:r>
      <w:proofErr w:type="spellStart"/>
      <w:r w:rsidR="008E24BA" w:rsidRPr="006A563B">
        <w:rPr>
          <w:sz w:val="21"/>
          <w:szCs w:val="21"/>
        </w:rPr>
        <w:t>перебуває</w:t>
      </w:r>
      <w:proofErr w:type="spellEnd"/>
      <w:r w:rsidR="008E24BA" w:rsidRPr="006A563B">
        <w:rPr>
          <w:sz w:val="21"/>
          <w:szCs w:val="21"/>
        </w:rPr>
        <w:t xml:space="preserve"> </w:t>
      </w:r>
      <w:proofErr w:type="spellStart"/>
      <w:proofErr w:type="gramStart"/>
      <w:r w:rsidR="008E24BA" w:rsidRPr="006A563B">
        <w:rPr>
          <w:sz w:val="21"/>
          <w:szCs w:val="21"/>
        </w:rPr>
        <w:t>п</w:t>
      </w:r>
      <w:proofErr w:type="gramEnd"/>
      <w:r w:rsidR="008E24BA" w:rsidRPr="006A563B">
        <w:rPr>
          <w:sz w:val="21"/>
          <w:szCs w:val="21"/>
        </w:rPr>
        <w:t>ід</w:t>
      </w:r>
      <w:proofErr w:type="spellEnd"/>
      <w:r w:rsidR="008E24BA" w:rsidRPr="006A563B">
        <w:rPr>
          <w:sz w:val="21"/>
          <w:szCs w:val="21"/>
        </w:rPr>
        <w:t xml:space="preserve"> </w:t>
      </w:r>
      <w:proofErr w:type="spellStart"/>
      <w:r w:rsidR="008E24BA" w:rsidRPr="006A563B">
        <w:rPr>
          <w:sz w:val="21"/>
          <w:szCs w:val="21"/>
        </w:rPr>
        <w:t>забороною</w:t>
      </w:r>
      <w:proofErr w:type="spellEnd"/>
      <w:r w:rsidR="008E24BA" w:rsidRPr="006A563B">
        <w:rPr>
          <w:sz w:val="21"/>
          <w:szCs w:val="21"/>
        </w:rPr>
        <w:t xml:space="preserve"> </w:t>
      </w:r>
      <w:proofErr w:type="spellStart"/>
      <w:r w:rsidR="008E24BA" w:rsidRPr="006A563B">
        <w:rPr>
          <w:sz w:val="21"/>
          <w:szCs w:val="21"/>
        </w:rPr>
        <w:t>відчуження</w:t>
      </w:r>
      <w:proofErr w:type="spellEnd"/>
      <w:r w:rsidR="008E24BA" w:rsidRPr="006A563B">
        <w:rPr>
          <w:sz w:val="21"/>
          <w:szCs w:val="21"/>
        </w:rPr>
        <w:t xml:space="preserve">, </w:t>
      </w:r>
      <w:proofErr w:type="spellStart"/>
      <w:r w:rsidR="008E24BA" w:rsidRPr="006A563B">
        <w:rPr>
          <w:sz w:val="21"/>
          <w:szCs w:val="21"/>
        </w:rPr>
        <w:t>арештом</w:t>
      </w:r>
      <w:proofErr w:type="spellEnd"/>
      <w:r w:rsidR="008E24BA" w:rsidRPr="006A563B">
        <w:rPr>
          <w:sz w:val="21"/>
          <w:szCs w:val="21"/>
        </w:rPr>
        <w:t>,</w:t>
      </w:r>
      <w:r w:rsidR="008E24BA" w:rsidRPr="006A563B">
        <w:rPr>
          <w:spacing w:val="-57"/>
          <w:sz w:val="21"/>
          <w:szCs w:val="21"/>
        </w:rPr>
        <w:t xml:space="preserve"> </w:t>
      </w:r>
      <w:r w:rsidR="008E24BA" w:rsidRPr="006A563B">
        <w:rPr>
          <w:sz w:val="21"/>
          <w:szCs w:val="21"/>
        </w:rPr>
        <w:t>не</w:t>
      </w:r>
      <w:r w:rsidR="008E24BA" w:rsidRPr="006A563B">
        <w:rPr>
          <w:spacing w:val="-11"/>
          <w:sz w:val="21"/>
          <w:szCs w:val="21"/>
        </w:rPr>
        <w:t xml:space="preserve"> </w:t>
      </w:r>
      <w:proofErr w:type="spellStart"/>
      <w:r w:rsidR="008E24BA" w:rsidRPr="006A563B">
        <w:rPr>
          <w:sz w:val="21"/>
          <w:szCs w:val="21"/>
        </w:rPr>
        <w:t>є</w:t>
      </w:r>
      <w:proofErr w:type="spellEnd"/>
      <w:r w:rsidR="008E24BA" w:rsidRPr="006A563B">
        <w:rPr>
          <w:spacing w:val="-11"/>
          <w:sz w:val="21"/>
          <w:szCs w:val="21"/>
        </w:rPr>
        <w:t xml:space="preserve"> </w:t>
      </w:r>
      <w:r w:rsidR="008E24BA" w:rsidRPr="006A563B">
        <w:rPr>
          <w:sz w:val="21"/>
          <w:szCs w:val="21"/>
        </w:rPr>
        <w:t>предметом</w:t>
      </w:r>
      <w:r w:rsidR="008E24BA" w:rsidRPr="006A563B">
        <w:rPr>
          <w:spacing w:val="-10"/>
          <w:sz w:val="21"/>
          <w:szCs w:val="21"/>
        </w:rPr>
        <w:t xml:space="preserve"> </w:t>
      </w:r>
      <w:proofErr w:type="spellStart"/>
      <w:r w:rsidR="008E24BA" w:rsidRPr="006A563B">
        <w:rPr>
          <w:sz w:val="21"/>
          <w:szCs w:val="21"/>
        </w:rPr>
        <w:t>застави</w:t>
      </w:r>
      <w:proofErr w:type="spellEnd"/>
      <w:r w:rsidR="008E24BA" w:rsidRPr="006A563B">
        <w:rPr>
          <w:spacing w:val="-6"/>
          <w:sz w:val="21"/>
          <w:szCs w:val="21"/>
        </w:rPr>
        <w:t xml:space="preserve"> </w:t>
      </w:r>
      <w:r w:rsidR="008E24BA" w:rsidRPr="006A563B">
        <w:rPr>
          <w:sz w:val="21"/>
          <w:szCs w:val="21"/>
        </w:rPr>
        <w:t>та</w:t>
      </w:r>
      <w:r w:rsidR="008E24BA" w:rsidRPr="006A563B">
        <w:rPr>
          <w:spacing w:val="-10"/>
          <w:sz w:val="21"/>
          <w:szCs w:val="21"/>
        </w:rPr>
        <w:t xml:space="preserve"> </w:t>
      </w:r>
      <w:proofErr w:type="spellStart"/>
      <w:r w:rsidR="008E24BA" w:rsidRPr="006A563B">
        <w:rPr>
          <w:sz w:val="21"/>
          <w:szCs w:val="21"/>
        </w:rPr>
        <w:t>іншим</w:t>
      </w:r>
      <w:proofErr w:type="spellEnd"/>
      <w:r w:rsidR="008E24BA" w:rsidRPr="006A563B">
        <w:rPr>
          <w:spacing w:val="-10"/>
          <w:sz w:val="21"/>
          <w:szCs w:val="21"/>
        </w:rPr>
        <w:t xml:space="preserve"> </w:t>
      </w:r>
      <w:proofErr w:type="spellStart"/>
      <w:r w:rsidR="008E24BA" w:rsidRPr="006A563B">
        <w:rPr>
          <w:sz w:val="21"/>
          <w:szCs w:val="21"/>
        </w:rPr>
        <w:t>засобом</w:t>
      </w:r>
      <w:proofErr w:type="spellEnd"/>
      <w:r w:rsidR="008E24BA" w:rsidRPr="006A563B">
        <w:rPr>
          <w:spacing w:val="-10"/>
          <w:sz w:val="21"/>
          <w:szCs w:val="21"/>
        </w:rPr>
        <w:t xml:space="preserve"> </w:t>
      </w:r>
      <w:proofErr w:type="spellStart"/>
      <w:r w:rsidR="008E24BA" w:rsidRPr="006A563B">
        <w:rPr>
          <w:sz w:val="21"/>
          <w:szCs w:val="21"/>
        </w:rPr>
        <w:t>забезпечення</w:t>
      </w:r>
      <w:proofErr w:type="spellEnd"/>
      <w:r w:rsidR="008E24BA" w:rsidRPr="006A563B">
        <w:rPr>
          <w:spacing w:val="-10"/>
          <w:sz w:val="21"/>
          <w:szCs w:val="21"/>
        </w:rPr>
        <w:t xml:space="preserve"> </w:t>
      </w:r>
      <w:proofErr w:type="spellStart"/>
      <w:r w:rsidR="008E24BA" w:rsidRPr="006A563B">
        <w:rPr>
          <w:sz w:val="21"/>
          <w:szCs w:val="21"/>
        </w:rPr>
        <w:t>виконання</w:t>
      </w:r>
      <w:proofErr w:type="spellEnd"/>
      <w:r w:rsidR="008E24BA" w:rsidRPr="006A563B">
        <w:rPr>
          <w:spacing w:val="-12"/>
          <w:sz w:val="21"/>
          <w:szCs w:val="21"/>
        </w:rPr>
        <w:t xml:space="preserve"> </w:t>
      </w:r>
      <w:proofErr w:type="spellStart"/>
      <w:r w:rsidR="008E24BA" w:rsidRPr="006A563B">
        <w:rPr>
          <w:sz w:val="21"/>
          <w:szCs w:val="21"/>
        </w:rPr>
        <w:t>зобов’язань</w:t>
      </w:r>
      <w:proofErr w:type="spellEnd"/>
      <w:r w:rsidR="008E24BA" w:rsidRPr="006A563B">
        <w:rPr>
          <w:spacing w:val="-9"/>
          <w:sz w:val="21"/>
          <w:szCs w:val="21"/>
        </w:rPr>
        <w:t xml:space="preserve"> </w:t>
      </w:r>
      <w:r w:rsidR="008E24BA" w:rsidRPr="006A563B">
        <w:rPr>
          <w:sz w:val="21"/>
          <w:szCs w:val="21"/>
        </w:rPr>
        <w:t>перед</w:t>
      </w:r>
      <w:r w:rsidR="008E24BA" w:rsidRPr="006A563B">
        <w:rPr>
          <w:spacing w:val="-9"/>
          <w:sz w:val="21"/>
          <w:szCs w:val="21"/>
        </w:rPr>
        <w:t xml:space="preserve"> </w:t>
      </w:r>
      <w:proofErr w:type="spellStart"/>
      <w:r w:rsidR="008E24BA" w:rsidRPr="006A563B">
        <w:rPr>
          <w:sz w:val="21"/>
          <w:szCs w:val="21"/>
        </w:rPr>
        <w:t>будь-якими</w:t>
      </w:r>
      <w:proofErr w:type="spellEnd"/>
      <w:r w:rsidR="008E24BA" w:rsidRPr="006A563B">
        <w:rPr>
          <w:spacing w:val="-58"/>
          <w:sz w:val="21"/>
          <w:szCs w:val="21"/>
        </w:rPr>
        <w:t xml:space="preserve"> </w:t>
      </w:r>
      <w:proofErr w:type="spellStart"/>
      <w:r w:rsidR="008E24BA" w:rsidRPr="006A563B">
        <w:rPr>
          <w:sz w:val="21"/>
          <w:szCs w:val="21"/>
        </w:rPr>
        <w:t>фізичними</w:t>
      </w:r>
      <w:proofErr w:type="spellEnd"/>
      <w:r w:rsidR="008E24BA" w:rsidRPr="006A563B">
        <w:rPr>
          <w:spacing w:val="-10"/>
          <w:sz w:val="21"/>
          <w:szCs w:val="21"/>
        </w:rPr>
        <w:t xml:space="preserve"> </w:t>
      </w:r>
      <w:proofErr w:type="spellStart"/>
      <w:r w:rsidR="008E24BA" w:rsidRPr="006A563B">
        <w:rPr>
          <w:sz w:val="21"/>
          <w:szCs w:val="21"/>
        </w:rPr>
        <w:t>або</w:t>
      </w:r>
      <w:proofErr w:type="spellEnd"/>
      <w:r w:rsidR="008E24BA" w:rsidRPr="006A563B">
        <w:rPr>
          <w:spacing w:val="-13"/>
          <w:sz w:val="21"/>
          <w:szCs w:val="21"/>
        </w:rPr>
        <w:t xml:space="preserve"> </w:t>
      </w:r>
      <w:proofErr w:type="spellStart"/>
      <w:r w:rsidR="008E24BA" w:rsidRPr="006A563B">
        <w:rPr>
          <w:sz w:val="21"/>
          <w:szCs w:val="21"/>
        </w:rPr>
        <w:t>юридичними</w:t>
      </w:r>
      <w:proofErr w:type="spellEnd"/>
      <w:r w:rsidR="008E24BA" w:rsidRPr="006A563B">
        <w:rPr>
          <w:spacing w:val="-9"/>
          <w:sz w:val="21"/>
          <w:szCs w:val="21"/>
        </w:rPr>
        <w:t xml:space="preserve"> </w:t>
      </w:r>
      <w:r w:rsidR="008E24BA" w:rsidRPr="006A563B">
        <w:rPr>
          <w:sz w:val="21"/>
          <w:szCs w:val="21"/>
        </w:rPr>
        <w:t>особами,</w:t>
      </w:r>
      <w:r w:rsidR="008E24BA" w:rsidRPr="006A563B">
        <w:rPr>
          <w:spacing w:val="-11"/>
          <w:sz w:val="21"/>
          <w:szCs w:val="21"/>
        </w:rPr>
        <w:t xml:space="preserve"> </w:t>
      </w:r>
      <w:proofErr w:type="spellStart"/>
      <w:r w:rsidR="008E24BA" w:rsidRPr="006A563B">
        <w:rPr>
          <w:sz w:val="21"/>
          <w:szCs w:val="21"/>
        </w:rPr>
        <w:t>державними</w:t>
      </w:r>
      <w:proofErr w:type="spellEnd"/>
      <w:r w:rsidR="008E24BA" w:rsidRPr="006A563B">
        <w:rPr>
          <w:spacing w:val="-9"/>
          <w:sz w:val="21"/>
          <w:szCs w:val="21"/>
        </w:rPr>
        <w:t xml:space="preserve"> </w:t>
      </w:r>
      <w:r w:rsidR="008E24BA" w:rsidRPr="006A563B">
        <w:rPr>
          <w:sz w:val="21"/>
          <w:szCs w:val="21"/>
        </w:rPr>
        <w:t>органами</w:t>
      </w:r>
      <w:r w:rsidR="008E24BA" w:rsidRPr="006A563B">
        <w:rPr>
          <w:spacing w:val="-10"/>
          <w:sz w:val="21"/>
          <w:szCs w:val="21"/>
        </w:rPr>
        <w:t xml:space="preserve"> </w:t>
      </w:r>
      <w:proofErr w:type="spellStart"/>
      <w:r w:rsidR="008E24BA" w:rsidRPr="006A563B">
        <w:rPr>
          <w:sz w:val="21"/>
          <w:szCs w:val="21"/>
        </w:rPr>
        <w:t>і</w:t>
      </w:r>
      <w:proofErr w:type="spellEnd"/>
      <w:r w:rsidR="008E24BA" w:rsidRPr="006A563B">
        <w:rPr>
          <w:spacing w:val="-10"/>
          <w:sz w:val="21"/>
          <w:szCs w:val="21"/>
        </w:rPr>
        <w:t xml:space="preserve"> </w:t>
      </w:r>
      <w:r w:rsidR="008E24BA" w:rsidRPr="006A563B">
        <w:rPr>
          <w:sz w:val="21"/>
          <w:szCs w:val="21"/>
        </w:rPr>
        <w:t>державою,</w:t>
      </w:r>
      <w:r w:rsidR="008E24BA" w:rsidRPr="006A563B">
        <w:rPr>
          <w:spacing w:val="-10"/>
          <w:sz w:val="21"/>
          <w:szCs w:val="21"/>
        </w:rPr>
        <w:t xml:space="preserve"> </w:t>
      </w:r>
      <w:r w:rsidR="008E24BA" w:rsidRPr="006A563B">
        <w:rPr>
          <w:sz w:val="21"/>
          <w:szCs w:val="21"/>
        </w:rPr>
        <w:t>а</w:t>
      </w:r>
      <w:r w:rsidR="008E24BA" w:rsidRPr="006A563B">
        <w:rPr>
          <w:spacing w:val="-12"/>
          <w:sz w:val="21"/>
          <w:szCs w:val="21"/>
        </w:rPr>
        <w:t xml:space="preserve"> </w:t>
      </w:r>
      <w:proofErr w:type="spellStart"/>
      <w:r w:rsidR="008E24BA" w:rsidRPr="006A563B">
        <w:rPr>
          <w:sz w:val="21"/>
          <w:szCs w:val="21"/>
        </w:rPr>
        <w:t>також</w:t>
      </w:r>
      <w:proofErr w:type="spellEnd"/>
      <w:r w:rsidR="008E24BA" w:rsidRPr="006A563B">
        <w:rPr>
          <w:spacing w:val="-9"/>
          <w:sz w:val="21"/>
          <w:szCs w:val="21"/>
        </w:rPr>
        <w:t xml:space="preserve"> </w:t>
      </w:r>
      <w:r w:rsidR="008E24BA" w:rsidRPr="006A563B">
        <w:rPr>
          <w:sz w:val="21"/>
          <w:szCs w:val="21"/>
        </w:rPr>
        <w:t>не</w:t>
      </w:r>
      <w:r w:rsidR="008E24BA" w:rsidRPr="006A563B">
        <w:rPr>
          <w:spacing w:val="-12"/>
          <w:sz w:val="21"/>
          <w:szCs w:val="21"/>
        </w:rPr>
        <w:t xml:space="preserve"> </w:t>
      </w:r>
      <w:proofErr w:type="spellStart"/>
      <w:r w:rsidR="008E24BA" w:rsidRPr="006A563B">
        <w:rPr>
          <w:sz w:val="21"/>
          <w:szCs w:val="21"/>
        </w:rPr>
        <w:t>є</w:t>
      </w:r>
      <w:proofErr w:type="spellEnd"/>
      <w:r w:rsidR="008E24BA" w:rsidRPr="006A563B">
        <w:rPr>
          <w:spacing w:val="-12"/>
          <w:sz w:val="21"/>
          <w:szCs w:val="21"/>
        </w:rPr>
        <w:t xml:space="preserve"> </w:t>
      </w:r>
      <w:r w:rsidR="008E24BA" w:rsidRPr="006A563B">
        <w:rPr>
          <w:sz w:val="21"/>
          <w:szCs w:val="21"/>
        </w:rPr>
        <w:t xml:space="preserve">предметом </w:t>
      </w:r>
      <w:r w:rsidR="008E24BA" w:rsidRPr="006A563B">
        <w:rPr>
          <w:spacing w:val="-58"/>
          <w:sz w:val="21"/>
          <w:szCs w:val="21"/>
        </w:rPr>
        <w:t xml:space="preserve"> </w:t>
      </w:r>
      <w:proofErr w:type="spellStart"/>
      <w:r w:rsidR="008E24BA" w:rsidRPr="006A563B">
        <w:rPr>
          <w:sz w:val="21"/>
          <w:szCs w:val="21"/>
        </w:rPr>
        <w:t>будь-якого</w:t>
      </w:r>
      <w:proofErr w:type="spellEnd"/>
      <w:r w:rsidR="008E24BA" w:rsidRPr="006A563B">
        <w:rPr>
          <w:spacing w:val="-2"/>
          <w:sz w:val="21"/>
          <w:szCs w:val="21"/>
        </w:rPr>
        <w:t xml:space="preserve"> </w:t>
      </w:r>
      <w:proofErr w:type="spellStart"/>
      <w:r w:rsidR="008E24BA" w:rsidRPr="006A563B">
        <w:rPr>
          <w:sz w:val="21"/>
          <w:szCs w:val="21"/>
        </w:rPr>
        <w:t>іншого</w:t>
      </w:r>
      <w:proofErr w:type="spellEnd"/>
      <w:r w:rsidR="008E24BA" w:rsidRPr="006A563B">
        <w:rPr>
          <w:spacing w:val="-2"/>
          <w:sz w:val="21"/>
          <w:szCs w:val="21"/>
        </w:rPr>
        <w:t xml:space="preserve"> </w:t>
      </w:r>
      <w:proofErr w:type="spellStart"/>
      <w:r w:rsidR="008E24BA" w:rsidRPr="006A563B">
        <w:rPr>
          <w:sz w:val="21"/>
          <w:szCs w:val="21"/>
        </w:rPr>
        <w:t>обтяження</w:t>
      </w:r>
      <w:proofErr w:type="spellEnd"/>
      <w:r w:rsidR="008E24BA" w:rsidRPr="006A563B">
        <w:rPr>
          <w:spacing w:val="-2"/>
          <w:sz w:val="21"/>
          <w:szCs w:val="21"/>
        </w:rPr>
        <w:t xml:space="preserve"> </w:t>
      </w:r>
      <w:proofErr w:type="spellStart"/>
      <w:r w:rsidR="008E24BA" w:rsidRPr="006A563B">
        <w:rPr>
          <w:sz w:val="21"/>
          <w:szCs w:val="21"/>
        </w:rPr>
        <w:t>чи</w:t>
      </w:r>
      <w:proofErr w:type="spellEnd"/>
      <w:r w:rsidR="008E24BA" w:rsidRPr="006A563B">
        <w:rPr>
          <w:spacing w:val="-2"/>
          <w:sz w:val="21"/>
          <w:szCs w:val="21"/>
        </w:rPr>
        <w:t xml:space="preserve"> </w:t>
      </w:r>
      <w:proofErr w:type="spellStart"/>
      <w:r w:rsidR="008E24BA" w:rsidRPr="006A563B">
        <w:rPr>
          <w:sz w:val="21"/>
          <w:szCs w:val="21"/>
        </w:rPr>
        <w:t>обмеження</w:t>
      </w:r>
      <w:proofErr w:type="spellEnd"/>
      <w:r w:rsidR="008E24BA" w:rsidRPr="006A563B">
        <w:rPr>
          <w:sz w:val="21"/>
          <w:szCs w:val="21"/>
        </w:rPr>
        <w:t>,</w:t>
      </w:r>
      <w:r w:rsidR="008E24BA" w:rsidRPr="006A563B">
        <w:rPr>
          <w:spacing w:val="-1"/>
          <w:sz w:val="21"/>
          <w:szCs w:val="21"/>
        </w:rPr>
        <w:t xml:space="preserve"> </w:t>
      </w:r>
      <w:proofErr w:type="spellStart"/>
      <w:r w:rsidR="008E24BA" w:rsidRPr="006A563B">
        <w:rPr>
          <w:sz w:val="21"/>
          <w:szCs w:val="21"/>
        </w:rPr>
        <w:t>передбаченого</w:t>
      </w:r>
      <w:proofErr w:type="spellEnd"/>
      <w:r w:rsidR="008E24BA" w:rsidRPr="006A563B">
        <w:rPr>
          <w:spacing w:val="-2"/>
          <w:sz w:val="21"/>
          <w:szCs w:val="21"/>
        </w:rPr>
        <w:t xml:space="preserve"> </w:t>
      </w:r>
      <w:proofErr w:type="spellStart"/>
      <w:r w:rsidR="008E24BA" w:rsidRPr="006A563B">
        <w:rPr>
          <w:sz w:val="21"/>
          <w:szCs w:val="21"/>
        </w:rPr>
        <w:t>чинним</w:t>
      </w:r>
      <w:proofErr w:type="spellEnd"/>
      <w:r w:rsidR="008E24BA" w:rsidRPr="006A563B">
        <w:rPr>
          <w:spacing w:val="-3"/>
          <w:sz w:val="21"/>
          <w:szCs w:val="21"/>
        </w:rPr>
        <w:t xml:space="preserve"> </w:t>
      </w:r>
      <w:r w:rsidR="008E24BA" w:rsidRPr="006A563B">
        <w:rPr>
          <w:sz w:val="21"/>
          <w:szCs w:val="21"/>
        </w:rPr>
        <w:t>в</w:t>
      </w:r>
      <w:r w:rsidR="008E24BA" w:rsidRPr="006A563B">
        <w:rPr>
          <w:spacing w:val="-5"/>
          <w:sz w:val="21"/>
          <w:szCs w:val="21"/>
        </w:rPr>
        <w:t xml:space="preserve"> </w:t>
      </w:r>
      <w:proofErr w:type="spellStart"/>
      <w:r w:rsidR="008E24BA" w:rsidRPr="006A563B">
        <w:rPr>
          <w:sz w:val="21"/>
          <w:szCs w:val="21"/>
        </w:rPr>
        <w:t>Україні</w:t>
      </w:r>
      <w:proofErr w:type="spellEnd"/>
      <w:r w:rsidR="008E24BA" w:rsidRPr="006A563B">
        <w:rPr>
          <w:spacing w:val="-3"/>
          <w:sz w:val="21"/>
          <w:szCs w:val="21"/>
        </w:rPr>
        <w:t xml:space="preserve"> </w:t>
      </w:r>
      <w:proofErr w:type="spellStart"/>
      <w:r w:rsidR="008E24BA" w:rsidRPr="006A563B">
        <w:rPr>
          <w:sz w:val="21"/>
          <w:szCs w:val="21"/>
        </w:rPr>
        <w:t>законодавством</w:t>
      </w:r>
      <w:proofErr w:type="spellEnd"/>
      <w:r w:rsidR="008E24BA" w:rsidRPr="006A563B">
        <w:rPr>
          <w:sz w:val="21"/>
          <w:szCs w:val="21"/>
        </w:rPr>
        <w:t>.</w:t>
      </w:r>
    </w:p>
    <w:p w:rsidR="008E24BA" w:rsidRPr="006A563B" w:rsidRDefault="00C36F29" w:rsidP="008E24BA">
      <w:pPr>
        <w:shd w:val="clear" w:color="auto" w:fill="FFFFFF"/>
        <w:tabs>
          <w:tab w:val="num" w:pos="567"/>
        </w:tabs>
        <w:jc w:val="both"/>
        <w:rPr>
          <w:sz w:val="21"/>
          <w:szCs w:val="21"/>
          <w:lang w:val="uk-UA"/>
        </w:rPr>
      </w:pPr>
      <w:r w:rsidRPr="006A563B">
        <w:rPr>
          <w:sz w:val="21"/>
          <w:szCs w:val="21"/>
          <w:lang w:val="uk-UA"/>
        </w:rPr>
        <w:t xml:space="preserve">3.2. </w:t>
      </w:r>
      <w:r w:rsidR="008E24BA" w:rsidRPr="006A563B">
        <w:rPr>
          <w:rFonts w:eastAsia="Calibri"/>
          <w:color w:val="000000"/>
          <w:sz w:val="21"/>
          <w:szCs w:val="21"/>
        </w:rPr>
        <w:t xml:space="preserve">ПОСТАЧАЛЬНИК </w:t>
      </w:r>
      <w:r w:rsidR="008E24BA" w:rsidRPr="006A563B">
        <w:rPr>
          <w:rFonts w:eastAsia="Calibri"/>
          <w:color w:val="000000"/>
          <w:sz w:val="21"/>
          <w:szCs w:val="21"/>
          <w:lang w:val="uk-UA"/>
        </w:rPr>
        <w:t>гаранту</w:t>
      </w:r>
      <w:proofErr w:type="spellStart"/>
      <w:r w:rsidR="008E24BA" w:rsidRPr="006A563B">
        <w:rPr>
          <w:rFonts w:eastAsia="Calibri"/>
          <w:color w:val="000000"/>
          <w:sz w:val="21"/>
          <w:szCs w:val="21"/>
        </w:rPr>
        <w:t>є</w:t>
      </w:r>
      <w:proofErr w:type="spellEnd"/>
      <w:r w:rsidR="008E24BA" w:rsidRPr="006A563B">
        <w:rPr>
          <w:rFonts w:eastAsia="Calibri"/>
          <w:color w:val="000000"/>
          <w:sz w:val="21"/>
          <w:szCs w:val="21"/>
        </w:rPr>
        <w:t xml:space="preserve">, </w:t>
      </w:r>
      <w:proofErr w:type="spellStart"/>
      <w:r w:rsidR="008E24BA" w:rsidRPr="006A563B">
        <w:rPr>
          <w:rFonts w:eastAsia="Calibri"/>
          <w:color w:val="000000"/>
          <w:sz w:val="21"/>
          <w:szCs w:val="21"/>
        </w:rPr>
        <w:t>що</w:t>
      </w:r>
      <w:proofErr w:type="spellEnd"/>
      <w:r w:rsidR="008E24BA" w:rsidRPr="006A563B">
        <w:rPr>
          <w:rFonts w:eastAsia="Calibri"/>
          <w:color w:val="000000"/>
          <w:sz w:val="21"/>
          <w:szCs w:val="21"/>
        </w:rPr>
        <w:t xml:space="preserve"> Товар, </w:t>
      </w:r>
      <w:proofErr w:type="spellStart"/>
      <w:r w:rsidR="008E24BA" w:rsidRPr="006A563B">
        <w:rPr>
          <w:rFonts w:eastAsia="Calibri"/>
          <w:color w:val="000000"/>
          <w:sz w:val="21"/>
          <w:szCs w:val="21"/>
        </w:rPr>
        <w:t>який</w:t>
      </w:r>
      <w:proofErr w:type="spellEnd"/>
      <w:r w:rsidR="008E24BA" w:rsidRPr="006A563B">
        <w:rPr>
          <w:rFonts w:eastAsia="Calibri"/>
          <w:color w:val="000000"/>
          <w:sz w:val="21"/>
          <w:szCs w:val="21"/>
        </w:rPr>
        <w:t xml:space="preserve"> </w:t>
      </w:r>
      <w:proofErr w:type="spellStart"/>
      <w:r w:rsidR="008E24BA" w:rsidRPr="006A563B">
        <w:rPr>
          <w:rFonts w:eastAsia="Calibri"/>
          <w:color w:val="000000"/>
          <w:sz w:val="21"/>
          <w:szCs w:val="21"/>
        </w:rPr>
        <w:t>постачається</w:t>
      </w:r>
      <w:proofErr w:type="spellEnd"/>
      <w:r w:rsidR="008E24BA" w:rsidRPr="006A563B">
        <w:rPr>
          <w:rFonts w:eastAsia="Calibri"/>
          <w:color w:val="000000"/>
          <w:sz w:val="21"/>
          <w:szCs w:val="21"/>
        </w:rPr>
        <w:t xml:space="preserve">, </w:t>
      </w:r>
      <w:proofErr w:type="spellStart"/>
      <w:r w:rsidR="008E24BA" w:rsidRPr="006A563B">
        <w:rPr>
          <w:rFonts w:eastAsia="Calibri"/>
          <w:sz w:val="21"/>
          <w:szCs w:val="21"/>
        </w:rPr>
        <w:t>є</w:t>
      </w:r>
      <w:proofErr w:type="spellEnd"/>
      <w:r w:rsidR="008E24BA" w:rsidRPr="006A563B">
        <w:rPr>
          <w:rFonts w:eastAsia="Calibri"/>
          <w:sz w:val="21"/>
          <w:szCs w:val="21"/>
        </w:rPr>
        <w:t xml:space="preserve"> </w:t>
      </w:r>
      <w:proofErr w:type="spellStart"/>
      <w:r w:rsidR="008E24BA" w:rsidRPr="006A563B">
        <w:rPr>
          <w:rFonts w:eastAsia="Calibri"/>
          <w:sz w:val="21"/>
          <w:szCs w:val="21"/>
        </w:rPr>
        <w:t>новим</w:t>
      </w:r>
      <w:proofErr w:type="spellEnd"/>
      <w:r w:rsidR="008E24BA" w:rsidRPr="006A563B">
        <w:rPr>
          <w:rFonts w:eastAsia="Calibri"/>
          <w:sz w:val="21"/>
          <w:szCs w:val="21"/>
        </w:rPr>
        <w:t xml:space="preserve">, </w:t>
      </w:r>
      <w:r w:rsidR="008E24BA" w:rsidRPr="006A563B">
        <w:rPr>
          <w:rFonts w:eastAsia="Calibri"/>
          <w:color w:val="000000"/>
          <w:sz w:val="21"/>
          <w:szCs w:val="21"/>
        </w:rPr>
        <w:t xml:space="preserve">не </w:t>
      </w:r>
      <w:proofErr w:type="spellStart"/>
      <w:r w:rsidR="008E24BA" w:rsidRPr="006A563B">
        <w:rPr>
          <w:rFonts w:eastAsia="Calibri"/>
          <w:color w:val="000000"/>
          <w:sz w:val="21"/>
          <w:szCs w:val="21"/>
        </w:rPr>
        <w:t>перебуває</w:t>
      </w:r>
      <w:proofErr w:type="spellEnd"/>
      <w:r w:rsidR="008E24BA" w:rsidRPr="006A563B">
        <w:rPr>
          <w:rFonts w:eastAsia="Calibri"/>
          <w:color w:val="000000"/>
          <w:sz w:val="21"/>
          <w:szCs w:val="21"/>
        </w:rPr>
        <w:t xml:space="preserve"> в </w:t>
      </w:r>
      <w:proofErr w:type="spellStart"/>
      <w:r w:rsidR="008E24BA" w:rsidRPr="006A563B">
        <w:rPr>
          <w:rFonts w:eastAsia="Calibri"/>
          <w:color w:val="000000"/>
          <w:sz w:val="21"/>
          <w:szCs w:val="21"/>
        </w:rPr>
        <w:t>експлуатації</w:t>
      </w:r>
      <w:proofErr w:type="spellEnd"/>
      <w:r w:rsidR="008E24BA" w:rsidRPr="006A563B">
        <w:rPr>
          <w:rFonts w:eastAsia="Calibri"/>
          <w:color w:val="000000"/>
          <w:sz w:val="21"/>
          <w:szCs w:val="21"/>
        </w:rPr>
        <w:t xml:space="preserve"> </w:t>
      </w:r>
      <w:proofErr w:type="spellStart"/>
      <w:r w:rsidR="008E24BA" w:rsidRPr="006A563B">
        <w:rPr>
          <w:rFonts w:eastAsia="Calibri"/>
          <w:color w:val="000000"/>
          <w:sz w:val="21"/>
          <w:szCs w:val="21"/>
        </w:rPr>
        <w:t>і</w:t>
      </w:r>
      <w:proofErr w:type="spellEnd"/>
      <w:r w:rsidR="008E24BA" w:rsidRPr="006A563B">
        <w:rPr>
          <w:rFonts w:eastAsia="Calibri"/>
          <w:color w:val="000000"/>
          <w:sz w:val="21"/>
          <w:szCs w:val="21"/>
        </w:rPr>
        <w:t xml:space="preserve"> не </w:t>
      </w:r>
      <w:proofErr w:type="spellStart"/>
      <w:r w:rsidR="008E24BA" w:rsidRPr="006A563B">
        <w:rPr>
          <w:rFonts w:eastAsia="Calibri"/>
          <w:color w:val="000000"/>
          <w:sz w:val="21"/>
          <w:szCs w:val="21"/>
        </w:rPr>
        <w:t>порушені</w:t>
      </w:r>
      <w:proofErr w:type="spellEnd"/>
      <w:r w:rsidR="008E24BA" w:rsidRPr="006A563B">
        <w:rPr>
          <w:rFonts w:eastAsia="Calibri"/>
          <w:color w:val="000000"/>
          <w:sz w:val="21"/>
          <w:szCs w:val="21"/>
        </w:rPr>
        <w:t xml:space="preserve"> </w:t>
      </w:r>
      <w:proofErr w:type="spellStart"/>
      <w:r w:rsidR="008E24BA" w:rsidRPr="006A563B">
        <w:rPr>
          <w:rFonts w:eastAsia="Calibri"/>
          <w:color w:val="000000"/>
          <w:sz w:val="21"/>
          <w:szCs w:val="21"/>
        </w:rPr>
        <w:t>терміни</w:t>
      </w:r>
      <w:proofErr w:type="spellEnd"/>
      <w:r w:rsidR="008E24BA" w:rsidRPr="006A563B">
        <w:rPr>
          <w:rFonts w:eastAsia="Calibri"/>
          <w:color w:val="000000"/>
          <w:sz w:val="21"/>
          <w:szCs w:val="21"/>
        </w:rPr>
        <w:t xml:space="preserve"> та </w:t>
      </w:r>
      <w:proofErr w:type="spellStart"/>
      <w:r w:rsidR="008E24BA" w:rsidRPr="006A563B">
        <w:rPr>
          <w:rFonts w:eastAsia="Calibri"/>
          <w:color w:val="000000"/>
          <w:sz w:val="21"/>
          <w:szCs w:val="21"/>
        </w:rPr>
        <w:t>умови</w:t>
      </w:r>
      <w:proofErr w:type="spellEnd"/>
      <w:r w:rsidR="008E24BA" w:rsidRPr="006A563B">
        <w:rPr>
          <w:rFonts w:eastAsia="Calibri"/>
          <w:color w:val="000000"/>
          <w:sz w:val="21"/>
          <w:szCs w:val="21"/>
        </w:rPr>
        <w:t xml:space="preserve"> </w:t>
      </w:r>
      <w:proofErr w:type="spellStart"/>
      <w:r w:rsidR="008E24BA" w:rsidRPr="006A563B">
        <w:rPr>
          <w:rFonts w:eastAsia="Calibri"/>
          <w:color w:val="000000"/>
          <w:sz w:val="21"/>
          <w:szCs w:val="21"/>
        </w:rPr>
        <w:t>його</w:t>
      </w:r>
      <w:proofErr w:type="spellEnd"/>
      <w:r w:rsidR="008E24BA" w:rsidRPr="006A563B">
        <w:rPr>
          <w:rFonts w:eastAsia="Calibri"/>
          <w:color w:val="000000"/>
          <w:sz w:val="21"/>
          <w:szCs w:val="21"/>
        </w:rPr>
        <w:t xml:space="preserve"> </w:t>
      </w:r>
      <w:proofErr w:type="spellStart"/>
      <w:r w:rsidR="008E24BA" w:rsidRPr="006A563B">
        <w:rPr>
          <w:rFonts w:eastAsia="Calibri"/>
          <w:color w:val="000000"/>
          <w:sz w:val="21"/>
          <w:szCs w:val="21"/>
        </w:rPr>
        <w:t>зберігання</w:t>
      </w:r>
      <w:proofErr w:type="spellEnd"/>
      <w:r w:rsidR="008E24BA" w:rsidRPr="006A563B">
        <w:rPr>
          <w:rFonts w:eastAsia="Calibri"/>
          <w:color w:val="000000"/>
          <w:sz w:val="21"/>
          <w:szCs w:val="21"/>
        </w:rPr>
        <w:t>.</w:t>
      </w:r>
    </w:p>
    <w:p w:rsidR="00CF1805" w:rsidRPr="006A563B" w:rsidRDefault="00CF1805" w:rsidP="008E24BA">
      <w:pPr>
        <w:shd w:val="clear" w:color="auto" w:fill="FFFFFF"/>
        <w:tabs>
          <w:tab w:val="num" w:pos="567"/>
        </w:tabs>
        <w:jc w:val="both"/>
        <w:rPr>
          <w:rFonts w:eastAsia="Calibri"/>
          <w:color w:val="000000"/>
          <w:sz w:val="21"/>
          <w:szCs w:val="21"/>
        </w:rPr>
      </w:pPr>
      <w:r w:rsidRPr="006A563B">
        <w:rPr>
          <w:rFonts w:eastAsia="Calibri"/>
          <w:color w:val="000000"/>
          <w:sz w:val="21"/>
          <w:szCs w:val="21"/>
          <w:lang w:val="uk-UA"/>
        </w:rPr>
        <w:t>3</w:t>
      </w:r>
      <w:r w:rsidRPr="006A563B">
        <w:rPr>
          <w:rFonts w:eastAsia="Calibri"/>
          <w:color w:val="000000"/>
          <w:sz w:val="21"/>
          <w:szCs w:val="21"/>
        </w:rPr>
        <w:t>.</w:t>
      </w:r>
      <w:r w:rsidR="00C36F29" w:rsidRPr="006A563B">
        <w:rPr>
          <w:rFonts w:eastAsia="Calibri"/>
          <w:color w:val="000000"/>
          <w:sz w:val="21"/>
          <w:szCs w:val="21"/>
          <w:lang w:val="uk-UA"/>
        </w:rPr>
        <w:t>3</w:t>
      </w:r>
      <w:r w:rsidRPr="006A563B">
        <w:rPr>
          <w:rFonts w:eastAsia="Calibri"/>
          <w:color w:val="000000"/>
          <w:sz w:val="21"/>
          <w:szCs w:val="21"/>
        </w:rPr>
        <w:t xml:space="preserve">. ПОСТАЧАЛЬНИК повинен </w:t>
      </w:r>
      <w:proofErr w:type="spellStart"/>
      <w:r w:rsidRPr="006A563B">
        <w:rPr>
          <w:rFonts w:eastAsia="Calibri"/>
          <w:color w:val="000000"/>
          <w:sz w:val="21"/>
          <w:szCs w:val="21"/>
        </w:rPr>
        <w:t>засвідчити</w:t>
      </w:r>
      <w:proofErr w:type="spellEnd"/>
      <w:r w:rsidRPr="006A563B">
        <w:rPr>
          <w:rFonts w:eastAsia="Calibri"/>
          <w:color w:val="000000"/>
          <w:sz w:val="21"/>
          <w:szCs w:val="21"/>
        </w:rPr>
        <w:t xml:space="preserve"> </w:t>
      </w:r>
      <w:proofErr w:type="spellStart"/>
      <w:r w:rsidRPr="006A563B">
        <w:rPr>
          <w:rFonts w:eastAsia="Calibri"/>
          <w:color w:val="000000"/>
          <w:sz w:val="21"/>
          <w:szCs w:val="21"/>
        </w:rPr>
        <w:t>якість</w:t>
      </w:r>
      <w:proofErr w:type="spellEnd"/>
      <w:r w:rsidRPr="006A563B">
        <w:rPr>
          <w:rFonts w:eastAsia="Calibri"/>
          <w:color w:val="000000"/>
          <w:sz w:val="21"/>
          <w:szCs w:val="21"/>
        </w:rPr>
        <w:t xml:space="preserve"> Товару, </w:t>
      </w:r>
      <w:proofErr w:type="spellStart"/>
      <w:r w:rsidRPr="006A563B">
        <w:rPr>
          <w:rFonts w:eastAsia="Calibri"/>
          <w:color w:val="000000"/>
          <w:sz w:val="21"/>
          <w:szCs w:val="21"/>
        </w:rPr>
        <w:t>що</w:t>
      </w:r>
      <w:proofErr w:type="spellEnd"/>
      <w:r w:rsidRPr="006A563B">
        <w:rPr>
          <w:rFonts w:eastAsia="Calibri"/>
          <w:color w:val="000000"/>
          <w:sz w:val="21"/>
          <w:szCs w:val="21"/>
        </w:rPr>
        <w:t xml:space="preserve"> </w:t>
      </w:r>
      <w:proofErr w:type="spellStart"/>
      <w:r w:rsidRPr="006A563B">
        <w:rPr>
          <w:rFonts w:eastAsia="Calibri"/>
          <w:color w:val="000000"/>
          <w:sz w:val="21"/>
          <w:szCs w:val="21"/>
        </w:rPr>
        <w:t>поставляється</w:t>
      </w:r>
      <w:proofErr w:type="spellEnd"/>
      <w:r w:rsidRPr="006A563B">
        <w:rPr>
          <w:rFonts w:eastAsia="Calibri"/>
          <w:color w:val="000000"/>
          <w:sz w:val="21"/>
          <w:szCs w:val="21"/>
        </w:rPr>
        <w:t xml:space="preserve">, </w:t>
      </w:r>
      <w:proofErr w:type="spellStart"/>
      <w:r w:rsidRPr="006A563B">
        <w:rPr>
          <w:rFonts w:eastAsia="Calibri"/>
          <w:color w:val="000000"/>
          <w:sz w:val="21"/>
          <w:szCs w:val="21"/>
        </w:rPr>
        <w:t>належним</w:t>
      </w:r>
      <w:proofErr w:type="spellEnd"/>
      <w:r w:rsidRPr="006A563B">
        <w:rPr>
          <w:rFonts w:eastAsia="Calibri"/>
          <w:color w:val="000000"/>
          <w:sz w:val="21"/>
          <w:szCs w:val="21"/>
        </w:rPr>
        <w:t xml:space="preserve"> </w:t>
      </w:r>
      <w:proofErr w:type="spellStart"/>
      <w:r w:rsidRPr="006A563B">
        <w:rPr>
          <w:rFonts w:eastAsia="Calibri"/>
          <w:color w:val="000000"/>
          <w:sz w:val="21"/>
          <w:szCs w:val="21"/>
        </w:rPr>
        <w:t>товаросупровідним</w:t>
      </w:r>
      <w:proofErr w:type="spellEnd"/>
      <w:r w:rsidRPr="006A563B">
        <w:rPr>
          <w:rFonts w:eastAsia="Calibri"/>
          <w:color w:val="000000"/>
          <w:sz w:val="21"/>
          <w:szCs w:val="21"/>
        </w:rPr>
        <w:t xml:space="preserve"> документом, </w:t>
      </w:r>
      <w:proofErr w:type="spellStart"/>
      <w:r w:rsidRPr="006A563B">
        <w:rPr>
          <w:rFonts w:eastAsia="Calibri"/>
          <w:color w:val="000000"/>
          <w:sz w:val="21"/>
          <w:szCs w:val="21"/>
        </w:rPr>
        <w:t>який</w:t>
      </w:r>
      <w:proofErr w:type="spellEnd"/>
      <w:r w:rsidRPr="006A563B">
        <w:rPr>
          <w:rFonts w:eastAsia="Calibri"/>
          <w:color w:val="000000"/>
          <w:sz w:val="21"/>
          <w:szCs w:val="21"/>
        </w:rPr>
        <w:t xml:space="preserve"> </w:t>
      </w:r>
      <w:proofErr w:type="spellStart"/>
      <w:r w:rsidRPr="006A563B">
        <w:rPr>
          <w:rFonts w:eastAsia="Calibri"/>
          <w:color w:val="000000"/>
          <w:sz w:val="21"/>
          <w:szCs w:val="21"/>
        </w:rPr>
        <w:t>надається</w:t>
      </w:r>
      <w:proofErr w:type="spellEnd"/>
      <w:r w:rsidRPr="006A563B">
        <w:rPr>
          <w:rFonts w:eastAsia="Calibri"/>
          <w:color w:val="000000"/>
          <w:sz w:val="21"/>
          <w:szCs w:val="21"/>
        </w:rPr>
        <w:t xml:space="preserve"> </w:t>
      </w:r>
      <w:proofErr w:type="spellStart"/>
      <w:r w:rsidRPr="006A563B">
        <w:rPr>
          <w:rFonts w:eastAsia="Calibri"/>
          <w:color w:val="000000"/>
          <w:sz w:val="21"/>
          <w:szCs w:val="21"/>
        </w:rPr>
        <w:t>Замовнику</w:t>
      </w:r>
      <w:proofErr w:type="spellEnd"/>
      <w:r w:rsidRPr="006A563B">
        <w:rPr>
          <w:rFonts w:eastAsia="Calibri"/>
          <w:color w:val="000000"/>
          <w:sz w:val="21"/>
          <w:szCs w:val="21"/>
        </w:rPr>
        <w:t xml:space="preserve"> разом з Товаром. До таких </w:t>
      </w:r>
      <w:proofErr w:type="spellStart"/>
      <w:r w:rsidRPr="006A563B">
        <w:rPr>
          <w:rFonts w:eastAsia="Calibri"/>
          <w:color w:val="000000"/>
          <w:sz w:val="21"/>
          <w:szCs w:val="21"/>
        </w:rPr>
        <w:t>документів</w:t>
      </w:r>
      <w:proofErr w:type="spellEnd"/>
      <w:r w:rsidRPr="006A563B">
        <w:rPr>
          <w:rFonts w:eastAsia="Calibri"/>
          <w:color w:val="000000"/>
          <w:sz w:val="21"/>
          <w:szCs w:val="21"/>
        </w:rPr>
        <w:t xml:space="preserve"> належать </w:t>
      </w:r>
      <w:proofErr w:type="spellStart"/>
      <w:r w:rsidRPr="006A563B">
        <w:rPr>
          <w:rFonts w:eastAsia="Calibri"/>
          <w:color w:val="000000"/>
          <w:sz w:val="21"/>
          <w:szCs w:val="21"/>
        </w:rPr>
        <w:t>бухгалтерські</w:t>
      </w:r>
      <w:proofErr w:type="spellEnd"/>
      <w:r w:rsidRPr="006A563B">
        <w:rPr>
          <w:rFonts w:eastAsia="Calibri"/>
          <w:color w:val="000000"/>
          <w:sz w:val="21"/>
          <w:szCs w:val="21"/>
        </w:rPr>
        <w:t xml:space="preserve"> </w:t>
      </w:r>
      <w:proofErr w:type="spellStart"/>
      <w:r w:rsidRPr="006A563B">
        <w:rPr>
          <w:rFonts w:eastAsia="Calibri"/>
          <w:color w:val="000000"/>
          <w:sz w:val="21"/>
          <w:szCs w:val="21"/>
        </w:rPr>
        <w:t>документи</w:t>
      </w:r>
      <w:proofErr w:type="spellEnd"/>
      <w:r w:rsidRPr="006A563B">
        <w:rPr>
          <w:rFonts w:eastAsia="Calibri"/>
          <w:color w:val="000000"/>
          <w:sz w:val="21"/>
          <w:szCs w:val="21"/>
        </w:rPr>
        <w:t xml:space="preserve"> та </w:t>
      </w:r>
      <w:proofErr w:type="spellStart"/>
      <w:r w:rsidRPr="006A563B">
        <w:rPr>
          <w:rFonts w:eastAsia="Calibri"/>
          <w:color w:val="000000"/>
          <w:sz w:val="21"/>
          <w:szCs w:val="21"/>
        </w:rPr>
        <w:t>документи</w:t>
      </w:r>
      <w:proofErr w:type="spellEnd"/>
      <w:r w:rsidRPr="006A563B">
        <w:rPr>
          <w:rFonts w:eastAsia="Calibri"/>
          <w:color w:val="000000"/>
          <w:sz w:val="21"/>
          <w:szCs w:val="21"/>
        </w:rPr>
        <w:t xml:space="preserve">, </w:t>
      </w:r>
      <w:proofErr w:type="spellStart"/>
      <w:r w:rsidRPr="006A563B">
        <w:rPr>
          <w:rFonts w:eastAsia="Calibri"/>
          <w:color w:val="000000"/>
          <w:sz w:val="21"/>
          <w:szCs w:val="21"/>
        </w:rPr>
        <w:t>що</w:t>
      </w:r>
      <w:proofErr w:type="spellEnd"/>
      <w:r w:rsidRPr="006A563B">
        <w:rPr>
          <w:rFonts w:eastAsia="Calibri"/>
          <w:color w:val="000000"/>
          <w:sz w:val="21"/>
          <w:szCs w:val="21"/>
        </w:rPr>
        <w:t xml:space="preserve"> </w:t>
      </w:r>
      <w:proofErr w:type="spellStart"/>
      <w:r w:rsidRPr="006A563B">
        <w:rPr>
          <w:rFonts w:eastAsia="Calibri"/>
          <w:color w:val="000000"/>
          <w:sz w:val="21"/>
          <w:szCs w:val="21"/>
        </w:rPr>
        <w:t>засвідчують</w:t>
      </w:r>
      <w:proofErr w:type="spellEnd"/>
      <w:r w:rsidRPr="006A563B">
        <w:rPr>
          <w:rFonts w:eastAsia="Calibri"/>
          <w:color w:val="000000"/>
          <w:sz w:val="21"/>
          <w:szCs w:val="21"/>
        </w:rPr>
        <w:t xml:space="preserve"> </w:t>
      </w:r>
      <w:proofErr w:type="spellStart"/>
      <w:r w:rsidRPr="006A563B">
        <w:rPr>
          <w:rFonts w:eastAsia="Calibri"/>
          <w:color w:val="000000"/>
          <w:sz w:val="21"/>
          <w:szCs w:val="21"/>
        </w:rPr>
        <w:t>якість</w:t>
      </w:r>
      <w:proofErr w:type="spellEnd"/>
      <w:r w:rsidRPr="006A563B">
        <w:rPr>
          <w:rFonts w:eastAsia="Calibri"/>
          <w:color w:val="000000"/>
          <w:sz w:val="21"/>
          <w:szCs w:val="21"/>
        </w:rPr>
        <w:t xml:space="preserve"> Товару (</w:t>
      </w:r>
      <w:proofErr w:type="spellStart"/>
      <w:r w:rsidRPr="006A563B">
        <w:rPr>
          <w:rFonts w:eastAsia="Calibri"/>
          <w:color w:val="000000"/>
          <w:sz w:val="21"/>
          <w:szCs w:val="21"/>
        </w:rPr>
        <w:t>висновок</w:t>
      </w:r>
      <w:proofErr w:type="spellEnd"/>
      <w:r w:rsidRPr="006A563B">
        <w:rPr>
          <w:rFonts w:eastAsia="Calibri"/>
          <w:color w:val="000000"/>
          <w:sz w:val="21"/>
          <w:szCs w:val="21"/>
        </w:rPr>
        <w:t xml:space="preserve"> </w:t>
      </w:r>
      <w:proofErr w:type="spellStart"/>
      <w:r w:rsidRPr="006A563B">
        <w:rPr>
          <w:rFonts w:eastAsia="Calibri"/>
          <w:color w:val="000000"/>
          <w:sz w:val="21"/>
          <w:szCs w:val="21"/>
        </w:rPr>
        <w:t>санітарно-епідеміологічної</w:t>
      </w:r>
      <w:proofErr w:type="spellEnd"/>
      <w:r w:rsidRPr="006A563B">
        <w:rPr>
          <w:rFonts w:eastAsia="Calibri"/>
          <w:color w:val="000000"/>
          <w:sz w:val="21"/>
          <w:szCs w:val="21"/>
        </w:rPr>
        <w:t xml:space="preserve"> </w:t>
      </w:r>
      <w:proofErr w:type="spellStart"/>
      <w:r w:rsidRPr="006A563B">
        <w:rPr>
          <w:rFonts w:eastAsia="Calibri"/>
          <w:color w:val="000000"/>
          <w:sz w:val="21"/>
          <w:szCs w:val="21"/>
        </w:rPr>
        <w:t>експертизи</w:t>
      </w:r>
      <w:proofErr w:type="spellEnd"/>
      <w:r w:rsidRPr="006A563B">
        <w:rPr>
          <w:rFonts w:eastAsia="Calibri"/>
          <w:color w:val="000000"/>
          <w:sz w:val="21"/>
          <w:szCs w:val="21"/>
        </w:rPr>
        <w:t xml:space="preserve"> та </w:t>
      </w:r>
      <w:proofErr w:type="spellStart"/>
      <w:r w:rsidRPr="006A563B">
        <w:rPr>
          <w:rFonts w:eastAsia="Calibri"/>
          <w:color w:val="000000"/>
          <w:sz w:val="21"/>
          <w:szCs w:val="21"/>
        </w:rPr>
        <w:t>технічні</w:t>
      </w:r>
      <w:proofErr w:type="spellEnd"/>
      <w:r w:rsidRPr="006A563B">
        <w:rPr>
          <w:rFonts w:eastAsia="Calibri"/>
          <w:color w:val="000000"/>
          <w:sz w:val="21"/>
          <w:szCs w:val="21"/>
        </w:rPr>
        <w:t xml:space="preserve"> </w:t>
      </w:r>
      <w:proofErr w:type="spellStart"/>
      <w:r w:rsidRPr="006A563B">
        <w:rPr>
          <w:rFonts w:eastAsia="Calibri"/>
          <w:color w:val="000000"/>
          <w:sz w:val="21"/>
          <w:szCs w:val="21"/>
        </w:rPr>
        <w:t>умови</w:t>
      </w:r>
      <w:proofErr w:type="spellEnd"/>
      <w:r w:rsidRPr="006A563B">
        <w:rPr>
          <w:rFonts w:eastAsia="Calibri"/>
          <w:color w:val="000000"/>
          <w:sz w:val="21"/>
          <w:szCs w:val="21"/>
        </w:rPr>
        <w:t xml:space="preserve"> на </w:t>
      </w:r>
      <w:proofErr w:type="spellStart"/>
      <w:r w:rsidRPr="006A563B">
        <w:rPr>
          <w:rFonts w:eastAsia="Calibri"/>
          <w:color w:val="000000"/>
          <w:sz w:val="21"/>
          <w:szCs w:val="21"/>
        </w:rPr>
        <w:t>відповідний</w:t>
      </w:r>
      <w:proofErr w:type="spellEnd"/>
      <w:r w:rsidRPr="006A563B">
        <w:rPr>
          <w:rFonts w:eastAsia="Calibri"/>
          <w:color w:val="000000"/>
          <w:sz w:val="21"/>
          <w:szCs w:val="21"/>
        </w:rPr>
        <w:t xml:space="preserve"> вид </w:t>
      </w:r>
      <w:proofErr w:type="spellStart"/>
      <w:r w:rsidRPr="006A563B">
        <w:rPr>
          <w:rFonts w:eastAsia="Calibri"/>
          <w:color w:val="000000"/>
          <w:sz w:val="21"/>
          <w:szCs w:val="21"/>
        </w:rPr>
        <w:t>Товарів</w:t>
      </w:r>
      <w:proofErr w:type="spellEnd"/>
      <w:r w:rsidRPr="006A563B">
        <w:rPr>
          <w:rFonts w:eastAsia="Calibri"/>
          <w:color w:val="000000"/>
          <w:sz w:val="21"/>
          <w:szCs w:val="21"/>
        </w:rPr>
        <w:t xml:space="preserve">, </w:t>
      </w:r>
      <w:proofErr w:type="spellStart"/>
      <w:r w:rsidRPr="006A563B">
        <w:rPr>
          <w:rFonts w:eastAsia="Calibri"/>
          <w:color w:val="000000"/>
          <w:sz w:val="21"/>
          <w:szCs w:val="21"/>
        </w:rPr>
        <w:t>інструкції</w:t>
      </w:r>
      <w:proofErr w:type="spellEnd"/>
      <w:r w:rsidRPr="006A563B">
        <w:rPr>
          <w:rFonts w:eastAsia="Calibri"/>
          <w:color w:val="000000"/>
          <w:sz w:val="21"/>
          <w:szCs w:val="21"/>
        </w:rPr>
        <w:t xml:space="preserve"> </w:t>
      </w:r>
      <w:proofErr w:type="spellStart"/>
      <w:r w:rsidRPr="006A563B">
        <w:rPr>
          <w:rFonts w:eastAsia="Calibri"/>
          <w:color w:val="000000"/>
          <w:sz w:val="21"/>
          <w:szCs w:val="21"/>
        </w:rPr>
        <w:t>з</w:t>
      </w:r>
      <w:proofErr w:type="spellEnd"/>
      <w:r w:rsidRPr="006A563B">
        <w:rPr>
          <w:rFonts w:eastAsia="Calibri"/>
          <w:color w:val="000000"/>
          <w:sz w:val="21"/>
          <w:szCs w:val="21"/>
        </w:rPr>
        <w:t xml:space="preserve"> </w:t>
      </w:r>
      <w:proofErr w:type="spellStart"/>
      <w:r w:rsidRPr="006A563B">
        <w:rPr>
          <w:rFonts w:eastAsia="Calibri"/>
          <w:color w:val="000000"/>
          <w:sz w:val="21"/>
          <w:szCs w:val="21"/>
        </w:rPr>
        <w:t>експлуатації</w:t>
      </w:r>
      <w:proofErr w:type="spellEnd"/>
      <w:r w:rsidRPr="006A563B">
        <w:rPr>
          <w:rFonts w:eastAsia="Calibri"/>
          <w:color w:val="000000"/>
          <w:sz w:val="21"/>
          <w:szCs w:val="21"/>
        </w:rPr>
        <w:t xml:space="preserve">, </w:t>
      </w:r>
      <w:proofErr w:type="spellStart"/>
      <w:r w:rsidRPr="006A563B">
        <w:rPr>
          <w:rFonts w:eastAsia="Calibri"/>
          <w:color w:val="000000"/>
          <w:sz w:val="21"/>
          <w:szCs w:val="21"/>
        </w:rPr>
        <w:t>гігієнічний</w:t>
      </w:r>
      <w:proofErr w:type="spellEnd"/>
      <w:r w:rsidRPr="006A563B">
        <w:rPr>
          <w:rFonts w:eastAsia="Calibri"/>
          <w:color w:val="000000"/>
          <w:sz w:val="21"/>
          <w:szCs w:val="21"/>
        </w:rPr>
        <w:t xml:space="preserve"> </w:t>
      </w:r>
      <w:proofErr w:type="spellStart"/>
      <w:r w:rsidRPr="006A563B">
        <w:rPr>
          <w:rFonts w:eastAsia="Calibri"/>
          <w:color w:val="000000"/>
          <w:sz w:val="21"/>
          <w:szCs w:val="21"/>
        </w:rPr>
        <w:t>висновок</w:t>
      </w:r>
      <w:proofErr w:type="spellEnd"/>
      <w:r w:rsidRPr="006A563B">
        <w:rPr>
          <w:rFonts w:eastAsia="Calibri"/>
          <w:color w:val="000000"/>
          <w:sz w:val="21"/>
          <w:szCs w:val="21"/>
        </w:rPr>
        <w:t xml:space="preserve">, </w:t>
      </w:r>
      <w:proofErr w:type="spellStart"/>
      <w:r w:rsidRPr="006A563B">
        <w:rPr>
          <w:rFonts w:eastAsia="Calibri"/>
          <w:color w:val="000000"/>
          <w:sz w:val="21"/>
          <w:szCs w:val="21"/>
        </w:rPr>
        <w:t>сертифікат</w:t>
      </w:r>
      <w:proofErr w:type="spellEnd"/>
      <w:r w:rsidRPr="006A563B">
        <w:rPr>
          <w:rFonts w:eastAsia="Calibri"/>
          <w:color w:val="000000"/>
          <w:sz w:val="21"/>
          <w:szCs w:val="21"/>
        </w:rPr>
        <w:t xml:space="preserve"> </w:t>
      </w:r>
      <w:proofErr w:type="spellStart"/>
      <w:r w:rsidRPr="006A563B">
        <w:rPr>
          <w:rFonts w:eastAsia="Calibri"/>
          <w:color w:val="000000"/>
          <w:sz w:val="21"/>
          <w:szCs w:val="21"/>
        </w:rPr>
        <w:t>якості</w:t>
      </w:r>
      <w:proofErr w:type="spellEnd"/>
      <w:r w:rsidRPr="006A563B">
        <w:rPr>
          <w:rFonts w:eastAsia="Calibri"/>
          <w:color w:val="000000"/>
          <w:sz w:val="21"/>
          <w:szCs w:val="21"/>
        </w:rPr>
        <w:t xml:space="preserve">, </w:t>
      </w:r>
      <w:proofErr w:type="spellStart"/>
      <w:r w:rsidRPr="006A563B">
        <w:rPr>
          <w:rFonts w:eastAsia="Calibri"/>
          <w:color w:val="000000"/>
          <w:sz w:val="21"/>
          <w:szCs w:val="21"/>
        </w:rPr>
        <w:t>сертифікат</w:t>
      </w:r>
      <w:proofErr w:type="spellEnd"/>
      <w:r w:rsidRPr="006A563B">
        <w:rPr>
          <w:rFonts w:eastAsia="Calibri"/>
          <w:color w:val="000000"/>
          <w:sz w:val="21"/>
          <w:szCs w:val="21"/>
        </w:rPr>
        <w:t xml:space="preserve"> </w:t>
      </w:r>
      <w:proofErr w:type="spellStart"/>
      <w:r w:rsidRPr="006A563B">
        <w:rPr>
          <w:rFonts w:eastAsia="Calibri"/>
          <w:color w:val="000000"/>
          <w:sz w:val="21"/>
          <w:szCs w:val="21"/>
        </w:rPr>
        <w:t>відповідності</w:t>
      </w:r>
      <w:proofErr w:type="spellEnd"/>
      <w:r w:rsidRPr="006A563B">
        <w:rPr>
          <w:rFonts w:eastAsia="Calibri"/>
          <w:color w:val="000000"/>
          <w:sz w:val="21"/>
          <w:szCs w:val="21"/>
        </w:rPr>
        <w:t xml:space="preserve">, </w:t>
      </w:r>
      <w:proofErr w:type="spellStart"/>
      <w:r w:rsidRPr="006A563B">
        <w:rPr>
          <w:rFonts w:eastAsia="Calibri"/>
          <w:color w:val="000000"/>
          <w:sz w:val="21"/>
          <w:szCs w:val="21"/>
        </w:rPr>
        <w:t>гарантійний</w:t>
      </w:r>
      <w:proofErr w:type="spellEnd"/>
      <w:r w:rsidRPr="006A563B">
        <w:rPr>
          <w:rFonts w:eastAsia="Calibri"/>
          <w:color w:val="000000"/>
          <w:sz w:val="21"/>
          <w:szCs w:val="21"/>
        </w:rPr>
        <w:t xml:space="preserve"> талон, </w:t>
      </w:r>
      <w:proofErr w:type="spellStart"/>
      <w:r w:rsidRPr="006A563B">
        <w:rPr>
          <w:rFonts w:eastAsia="Calibri"/>
          <w:color w:val="000000"/>
          <w:sz w:val="21"/>
          <w:szCs w:val="21"/>
        </w:rPr>
        <w:t>технічний</w:t>
      </w:r>
      <w:proofErr w:type="spellEnd"/>
      <w:r w:rsidRPr="006A563B">
        <w:rPr>
          <w:rFonts w:eastAsia="Calibri"/>
          <w:color w:val="000000"/>
          <w:sz w:val="21"/>
          <w:szCs w:val="21"/>
        </w:rPr>
        <w:t xml:space="preserve"> паспорт </w:t>
      </w:r>
      <w:proofErr w:type="spellStart"/>
      <w:r w:rsidRPr="006A563B">
        <w:rPr>
          <w:rFonts w:eastAsia="Calibri"/>
          <w:color w:val="000000"/>
          <w:sz w:val="21"/>
          <w:szCs w:val="21"/>
        </w:rPr>
        <w:t>тощо</w:t>
      </w:r>
      <w:proofErr w:type="spellEnd"/>
      <w:r w:rsidRPr="006A563B">
        <w:rPr>
          <w:rFonts w:eastAsia="Calibri"/>
          <w:color w:val="000000"/>
          <w:sz w:val="21"/>
          <w:szCs w:val="21"/>
        </w:rPr>
        <w:t>).</w:t>
      </w:r>
    </w:p>
    <w:p w:rsidR="00CF1805" w:rsidRPr="006A563B" w:rsidRDefault="00CF1805" w:rsidP="008E24BA">
      <w:pPr>
        <w:shd w:val="clear" w:color="auto" w:fill="FFFFFF"/>
        <w:jc w:val="both"/>
        <w:rPr>
          <w:rFonts w:eastAsia="Calibri"/>
          <w:color w:val="000000"/>
          <w:sz w:val="21"/>
          <w:szCs w:val="21"/>
        </w:rPr>
      </w:pPr>
      <w:r w:rsidRPr="006A563B">
        <w:rPr>
          <w:rFonts w:eastAsia="Calibri"/>
          <w:color w:val="000000"/>
          <w:sz w:val="21"/>
          <w:szCs w:val="21"/>
          <w:lang w:val="uk-UA"/>
        </w:rPr>
        <w:t>3</w:t>
      </w:r>
      <w:r w:rsidR="00C36F29" w:rsidRPr="006A563B">
        <w:rPr>
          <w:rFonts w:eastAsia="Calibri"/>
          <w:color w:val="000000"/>
          <w:sz w:val="21"/>
          <w:szCs w:val="21"/>
        </w:rPr>
        <w:t>.</w:t>
      </w:r>
      <w:r w:rsidR="00C36F29" w:rsidRPr="006A563B">
        <w:rPr>
          <w:rFonts w:eastAsia="Calibri"/>
          <w:color w:val="000000"/>
          <w:sz w:val="21"/>
          <w:szCs w:val="21"/>
          <w:lang w:val="uk-UA"/>
        </w:rPr>
        <w:t>4</w:t>
      </w:r>
      <w:r w:rsidRPr="006A563B">
        <w:rPr>
          <w:rFonts w:eastAsia="Calibri"/>
          <w:color w:val="000000"/>
          <w:sz w:val="21"/>
          <w:szCs w:val="21"/>
        </w:rPr>
        <w:t xml:space="preserve">. </w:t>
      </w:r>
      <w:r w:rsidR="001348B5" w:rsidRPr="006A563B">
        <w:rPr>
          <w:rFonts w:eastAsia="Calibri"/>
          <w:color w:val="000000"/>
          <w:sz w:val="21"/>
          <w:szCs w:val="21"/>
        </w:rPr>
        <w:t>ПОСТАЧАЛЬНИК</w:t>
      </w:r>
      <w:r w:rsidRPr="006A563B">
        <w:rPr>
          <w:rFonts w:eastAsia="Calibri"/>
          <w:color w:val="000000"/>
          <w:sz w:val="21"/>
          <w:szCs w:val="21"/>
        </w:rPr>
        <w:t xml:space="preserve"> </w:t>
      </w:r>
      <w:proofErr w:type="spellStart"/>
      <w:r w:rsidRPr="006A563B">
        <w:rPr>
          <w:rFonts w:eastAsia="Calibri"/>
          <w:color w:val="000000"/>
          <w:sz w:val="21"/>
          <w:szCs w:val="21"/>
        </w:rPr>
        <w:t>несе</w:t>
      </w:r>
      <w:proofErr w:type="spellEnd"/>
      <w:r w:rsidRPr="006A563B">
        <w:rPr>
          <w:rFonts w:eastAsia="Calibri"/>
          <w:color w:val="000000"/>
          <w:sz w:val="21"/>
          <w:szCs w:val="21"/>
        </w:rPr>
        <w:t xml:space="preserve"> </w:t>
      </w:r>
      <w:proofErr w:type="spellStart"/>
      <w:r w:rsidRPr="006A563B">
        <w:rPr>
          <w:rFonts w:eastAsia="Calibri"/>
          <w:color w:val="000000"/>
          <w:sz w:val="21"/>
          <w:szCs w:val="21"/>
        </w:rPr>
        <w:t>повну</w:t>
      </w:r>
      <w:proofErr w:type="spellEnd"/>
      <w:r w:rsidRPr="006A563B">
        <w:rPr>
          <w:rFonts w:eastAsia="Calibri"/>
          <w:color w:val="000000"/>
          <w:sz w:val="21"/>
          <w:szCs w:val="21"/>
        </w:rPr>
        <w:t xml:space="preserve"> </w:t>
      </w:r>
      <w:proofErr w:type="spellStart"/>
      <w:r w:rsidRPr="006A563B">
        <w:rPr>
          <w:rFonts w:eastAsia="Calibri"/>
          <w:color w:val="000000"/>
          <w:sz w:val="21"/>
          <w:szCs w:val="21"/>
        </w:rPr>
        <w:t>відповідальність</w:t>
      </w:r>
      <w:proofErr w:type="spellEnd"/>
      <w:r w:rsidRPr="006A563B">
        <w:rPr>
          <w:rFonts w:eastAsia="Calibri"/>
          <w:color w:val="000000"/>
          <w:sz w:val="21"/>
          <w:szCs w:val="21"/>
        </w:rPr>
        <w:t xml:space="preserve"> за </w:t>
      </w:r>
      <w:proofErr w:type="spellStart"/>
      <w:r w:rsidRPr="006A563B">
        <w:rPr>
          <w:rFonts w:eastAsia="Calibri"/>
          <w:color w:val="000000"/>
          <w:sz w:val="21"/>
          <w:szCs w:val="21"/>
        </w:rPr>
        <w:t>якість</w:t>
      </w:r>
      <w:proofErr w:type="spellEnd"/>
      <w:r w:rsidRPr="006A563B">
        <w:rPr>
          <w:rFonts w:eastAsia="Calibri"/>
          <w:color w:val="000000"/>
          <w:sz w:val="21"/>
          <w:szCs w:val="21"/>
        </w:rPr>
        <w:t xml:space="preserve"> Товару у межах </w:t>
      </w:r>
      <w:proofErr w:type="spellStart"/>
      <w:r w:rsidRPr="006A563B">
        <w:rPr>
          <w:rFonts w:eastAsia="Calibri"/>
          <w:color w:val="000000"/>
          <w:sz w:val="21"/>
          <w:szCs w:val="21"/>
        </w:rPr>
        <w:t>гарантійного</w:t>
      </w:r>
      <w:proofErr w:type="spellEnd"/>
      <w:r w:rsidRPr="006A563B">
        <w:rPr>
          <w:rFonts w:eastAsia="Calibri"/>
          <w:color w:val="000000"/>
          <w:sz w:val="21"/>
          <w:szCs w:val="21"/>
        </w:rPr>
        <w:t xml:space="preserve"> строку </w:t>
      </w:r>
      <w:proofErr w:type="spellStart"/>
      <w:r w:rsidRPr="006A563B">
        <w:rPr>
          <w:rFonts w:eastAsia="Calibri"/>
          <w:color w:val="000000"/>
          <w:sz w:val="21"/>
          <w:szCs w:val="21"/>
        </w:rPr>
        <w:t>зазначеного</w:t>
      </w:r>
      <w:proofErr w:type="spellEnd"/>
      <w:r w:rsidRPr="006A563B">
        <w:rPr>
          <w:rFonts w:eastAsia="Calibri"/>
          <w:color w:val="000000"/>
          <w:sz w:val="21"/>
          <w:szCs w:val="21"/>
        </w:rPr>
        <w:t xml:space="preserve"> в </w:t>
      </w:r>
      <w:proofErr w:type="spellStart"/>
      <w:r w:rsidRPr="006A563B">
        <w:rPr>
          <w:rFonts w:eastAsia="Calibri"/>
          <w:color w:val="000000"/>
          <w:sz w:val="21"/>
          <w:szCs w:val="21"/>
        </w:rPr>
        <w:t>гарантійному</w:t>
      </w:r>
      <w:proofErr w:type="spellEnd"/>
      <w:r w:rsidRPr="006A563B">
        <w:rPr>
          <w:rFonts w:eastAsia="Calibri"/>
          <w:color w:val="000000"/>
          <w:sz w:val="21"/>
          <w:szCs w:val="21"/>
        </w:rPr>
        <w:t xml:space="preserve"> </w:t>
      </w:r>
      <w:proofErr w:type="spellStart"/>
      <w:r w:rsidRPr="006A563B">
        <w:rPr>
          <w:rFonts w:eastAsia="Calibri"/>
          <w:color w:val="000000"/>
          <w:sz w:val="21"/>
          <w:szCs w:val="21"/>
        </w:rPr>
        <w:t>талоні</w:t>
      </w:r>
      <w:proofErr w:type="spellEnd"/>
      <w:r w:rsidRPr="006A563B">
        <w:rPr>
          <w:rFonts w:eastAsia="Calibri"/>
          <w:color w:val="000000"/>
          <w:sz w:val="21"/>
          <w:szCs w:val="21"/>
        </w:rPr>
        <w:t>.</w:t>
      </w:r>
    </w:p>
    <w:p w:rsidR="00CF1805" w:rsidRPr="006A563B" w:rsidRDefault="00CF1805" w:rsidP="008E24BA">
      <w:pPr>
        <w:shd w:val="clear" w:color="auto" w:fill="FFFFFF"/>
        <w:jc w:val="both"/>
        <w:rPr>
          <w:rFonts w:eastAsia="Calibri"/>
          <w:color w:val="000000"/>
          <w:sz w:val="21"/>
          <w:szCs w:val="21"/>
        </w:rPr>
      </w:pPr>
      <w:r w:rsidRPr="006A563B">
        <w:rPr>
          <w:rFonts w:eastAsia="Calibri"/>
          <w:color w:val="000000"/>
          <w:sz w:val="21"/>
          <w:szCs w:val="21"/>
          <w:lang w:val="uk-UA"/>
        </w:rPr>
        <w:t>3</w:t>
      </w:r>
      <w:r w:rsidRPr="006A563B">
        <w:rPr>
          <w:rFonts w:eastAsia="Calibri"/>
          <w:color w:val="000000"/>
          <w:sz w:val="21"/>
          <w:szCs w:val="21"/>
        </w:rPr>
        <w:t>.</w:t>
      </w:r>
      <w:r w:rsidR="00C36F29" w:rsidRPr="006A563B">
        <w:rPr>
          <w:rFonts w:eastAsia="Calibri"/>
          <w:color w:val="000000"/>
          <w:sz w:val="21"/>
          <w:szCs w:val="21"/>
          <w:lang w:val="uk-UA"/>
        </w:rPr>
        <w:t>5</w:t>
      </w:r>
      <w:r w:rsidRPr="006A563B">
        <w:rPr>
          <w:rFonts w:eastAsia="Calibri"/>
          <w:color w:val="000000"/>
          <w:sz w:val="21"/>
          <w:szCs w:val="21"/>
        </w:rPr>
        <w:t xml:space="preserve">. У </w:t>
      </w:r>
      <w:proofErr w:type="spellStart"/>
      <w:r w:rsidRPr="006A563B">
        <w:rPr>
          <w:rFonts w:eastAsia="Calibri"/>
          <w:color w:val="000000"/>
          <w:sz w:val="21"/>
          <w:szCs w:val="21"/>
        </w:rPr>
        <w:t>разі</w:t>
      </w:r>
      <w:proofErr w:type="spellEnd"/>
      <w:r w:rsidRPr="006A563B">
        <w:rPr>
          <w:rFonts w:eastAsia="Calibri"/>
          <w:color w:val="000000"/>
          <w:sz w:val="21"/>
          <w:szCs w:val="21"/>
        </w:rPr>
        <w:t xml:space="preserve"> поставки Товару </w:t>
      </w:r>
      <w:proofErr w:type="spellStart"/>
      <w:r w:rsidRPr="006A563B">
        <w:rPr>
          <w:rFonts w:eastAsia="Calibri"/>
          <w:color w:val="000000"/>
          <w:sz w:val="21"/>
          <w:szCs w:val="21"/>
        </w:rPr>
        <w:t>більш</w:t>
      </w:r>
      <w:proofErr w:type="spellEnd"/>
      <w:r w:rsidRPr="006A563B">
        <w:rPr>
          <w:rFonts w:eastAsia="Calibri"/>
          <w:color w:val="000000"/>
          <w:sz w:val="21"/>
          <w:szCs w:val="21"/>
        </w:rPr>
        <w:t xml:space="preserve"> </w:t>
      </w:r>
      <w:proofErr w:type="spellStart"/>
      <w:r w:rsidRPr="006A563B">
        <w:rPr>
          <w:rFonts w:eastAsia="Calibri"/>
          <w:color w:val="000000"/>
          <w:sz w:val="21"/>
          <w:szCs w:val="21"/>
        </w:rPr>
        <w:t>низької</w:t>
      </w:r>
      <w:proofErr w:type="spellEnd"/>
      <w:r w:rsidRPr="006A563B">
        <w:rPr>
          <w:rFonts w:eastAsia="Calibri"/>
          <w:color w:val="000000"/>
          <w:sz w:val="21"/>
          <w:szCs w:val="21"/>
        </w:rPr>
        <w:t xml:space="preserve"> </w:t>
      </w:r>
      <w:proofErr w:type="spellStart"/>
      <w:r w:rsidRPr="006A563B">
        <w:rPr>
          <w:rFonts w:eastAsia="Calibri"/>
          <w:color w:val="000000"/>
          <w:sz w:val="21"/>
          <w:szCs w:val="21"/>
        </w:rPr>
        <w:t>якості</w:t>
      </w:r>
      <w:proofErr w:type="spellEnd"/>
      <w:r w:rsidRPr="006A563B">
        <w:rPr>
          <w:rFonts w:eastAsia="Calibri"/>
          <w:color w:val="000000"/>
          <w:sz w:val="21"/>
          <w:szCs w:val="21"/>
        </w:rPr>
        <w:t xml:space="preserve">, </w:t>
      </w:r>
      <w:proofErr w:type="spellStart"/>
      <w:r w:rsidRPr="006A563B">
        <w:rPr>
          <w:rFonts w:eastAsia="Calibri"/>
          <w:color w:val="000000"/>
          <w:sz w:val="21"/>
          <w:szCs w:val="21"/>
        </w:rPr>
        <w:t>ніж</w:t>
      </w:r>
      <w:proofErr w:type="spellEnd"/>
      <w:r w:rsidRPr="006A563B">
        <w:rPr>
          <w:rFonts w:eastAsia="Calibri"/>
          <w:color w:val="000000"/>
          <w:sz w:val="21"/>
          <w:szCs w:val="21"/>
        </w:rPr>
        <w:t xml:space="preserve"> </w:t>
      </w:r>
      <w:proofErr w:type="spellStart"/>
      <w:r w:rsidRPr="006A563B">
        <w:rPr>
          <w:rFonts w:eastAsia="Calibri"/>
          <w:color w:val="000000"/>
          <w:sz w:val="21"/>
          <w:szCs w:val="21"/>
        </w:rPr>
        <w:t>вимагається</w:t>
      </w:r>
      <w:proofErr w:type="spellEnd"/>
      <w:r w:rsidRPr="006A563B">
        <w:rPr>
          <w:rFonts w:eastAsia="Calibri"/>
          <w:color w:val="000000"/>
          <w:sz w:val="21"/>
          <w:szCs w:val="21"/>
        </w:rPr>
        <w:t xml:space="preserve"> стандартом, </w:t>
      </w:r>
      <w:r w:rsidR="00AD29F0" w:rsidRPr="006A563B">
        <w:rPr>
          <w:sz w:val="21"/>
          <w:szCs w:val="21"/>
          <w:lang w:val="uk-UA"/>
        </w:rPr>
        <w:t>ПОКУПЕЦЬ</w:t>
      </w:r>
      <w:r w:rsidRPr="006A563B">
        <w:rPr>
          <w:rFonts w:eastAsia="Calibri"/>
          <w:color w:val="000000"/>
          <w:sz w:val="21"/>
          <w:szCs w:val="21"/>
        </w:rPr>
        <w:t xml:space="preserve"> </w:t>
      </w:r>
      <w:proofErr w:type="spellStart"/>
      <w:r w:rsidRPr="006A563B">
        <w:rPr>
          <w:rFonts w:eastAsia="Calibri"/>
          <w:color w:val="000000"/>
          <w:sz w:val="21"/>
          <w:szCs w:val="21"/>
        </w:rPr>
        <w:t>має</w:t>
      </w:r>
      <w:proofErr w:type="spellEnd"/>
      <w:r w:rsidRPr="006A563B">
        <w:rPr>
          <w:rFonts w:eastAsia="Calibri"/>
          <w:color w:val="000000"/>
          <w:sz w:val="21"/>
          <w:szCs w:val="21"/>
        </w:rPr>
        <w:t xml:space="preserve"> право </w:t>
      </w:r>
      <w:proofErr w:type="spellStart"/>
      <w:r w:rsidRPr="006A563B">
        <w:rPr>
          <w:rFonts w:eastAsia="Calibri"/>
          <w:color w:val="000000"/>
          <w:sz w:val="21"/>
          <w:szCs w:val="21"/>
        </w:rPr>
        <w:t>відмовитися</w:t>
      </w:r>
      <w:proofErr w:type="spellEnd"/>
      <w:r w:rsidRPr="006A563B">
        <w:rPr>
          <w:rFonts w:eastAsia="Calibri"/>
          <w:color w:val="000000"/>
          <w:sz w:val="21"/>
          <w:szCs w:val="21"/>
        </w:rPr>
        <w:t xml:space="preserve"> </w:t>
      </w:r>
      <w:proofErr w:type="spellStart"/>
      <w:r w:rsidRPr="006A563B">
        <w:rPr>
          <w:rFonts w:eastAsia="Calibri"/>
          <w:color w:val="000000"/>
          <w:sz w:val="21"/>
          <w:szCs w:val="21"/>
        </w:rPr>
        <w:t>від</w:t>
      </w:r>
      <w:proofErr w:type="spellEnd"/>
      <w:r w:rsidRPr="006A563B">
        <w:rPr>
          <w:rFonts w:eastAsia="Calibri"/>
          <w:color w:val="000000"/>
          <w:sz w:val="21"/>
          <w:szCs w:val="21"/>
        </w:rPr>
        <w:t xml:space="preserve"> </w:t>
      </w:r>
      <w:proofErr w:type="spellStart"/>
      <w:r w:rsidRPr="006A563B">
        <w:rPr>
          <w:rFonts w:eastAsia="Calibri"/>
          <w:color w:val="000000"/>
          <w:sz w:val="21"/>
          <w:szCs w:val="21"/>
        </w:rPr>
        <w:t>прийняття</w:t>
      </w:r>
      <w:proofErr w:type="spellEnd"/>
      <w:r w:rsidRPr="006A563B">
        <w:rPr>
          <w:rFonts w:eastAsia="Calibri"/>
          <w:color w:val="000000"/>
          <w:sz w:val="21"/>
          <w:szCs w:val="21"/>
        </w:rPr>
        <w:t xml:space="preserve"> </w:t>
      </w:r>
      <w:proofErr w:type="spellStart"/>
      <w:r w:rsidRPr="006A563B">
        <w:rPr>
          <w:rFonts w:eastAsia="Calibri"/>
          <w:color w:val="000000"/>
          <w:sz w:val="21"/>
          <w:szCs w:val="21"/>
        </w:rPr>
        <w:t>і</w:t>
      </w:r>
      <w:proofErr w:type="spellEnd"/>
      <w:r w:rsidRPr="006A563B">
        <w:rPr>
          <w:rFonts w:eastAsia="Calibri"/>
          <w:color w:val="000000"/>
          <w:sz w:val="21"/>
          <w:szCs w:val="21"/>
        </w:rPr>
        <w:t xml:space="preserve"> оплати Товару, а </w:t>
      </w:r>
      <w:proofErr w:type="spellStart"/>
      <w:r w:rsidRPr="006A563B">
        <w:rPr>
          <w:rFonts w:eastAsia="Calibri"/>
          <w:color w:val="000000"/>
          <w:sz w:val="21"/>
          <w:szCs w:val="21"/>
        </w:rPr>
        <w:t>якщо</w:t>
      </w:r>
      <w:proofErr w:type="spellEnd"/>
      <w:r w:rsidRPr="006A563B">
        <w:rPr>
          <w:rFonts w:eastAsia="Calibri"/>
          <w:color w:val="000000"/>
          <w:sz w:val="21"/>
          <w:szCs w:val="21"/>
        </w:rPr>
        <w:t xml:space="preserve"> Товар </w:t>
      </w:r>
      <w:proofErr w:type="spellStart"/>
      <w:r w:rsidRPr="006A563B">
        <w:rPr>
          <w:rFonts w:eastAsia="Calibri"/>
          <w:color w:val="000000"/>
          <w:sz w:val="21"/>
          <w:szCs w:val="21"/>
        </w:rPr>
        <w:t>вже</w:t>
      </w:r>
      <w:proofErr w:type="spellEnd"/>
      <w:r w:rsidRPr="006A563B">
        <w:rPr>
          <w:rFonts w:eastAsia="Calibri"/>
          <w:color w:val="000000"/>
          <w:sz w:val="21"/>
          <w:szCs w:val="21"/>
        </w:rPr>
        <w:t xml:space="preserve"> оплачено </w:t>
      </w:r>
      <w:r w:rsidR="00AD29F0" w:rsidRPr="006A563B">
        <w:rPr>
          <w:sz w:val="21"/>
          <w:szCs w:val="21"/>
          <w:lang w:val="uk-UA"/>
        </w:rPr>
        <w:t>ПОКУПЦ</w:t>
      </w:r>
      <w:r w:rsidR="00AD29F0" w:rsidRPr="006A563B">
        <w:rPr>
          <w:rFonts w:eastAsia="Calibri"/>
          <w:color w:val="000000"/>
          <w:sz w:val="21"/>
          <w:szCs w:val="21"/>
          <w:lang w:val="uk-UA"/>
        </w:rPr>
        <w:t>Е</w:t>
      </w:r>
      <w:r w:rsidR="001348B5" w:rsidRPr="006A563B">
        <w:rPr>
          <w:rFonts w:eastAsia="Calibri"/>
          <w:color w:val="000000"/>
          <w:sz w:val="21"/>
          <w:szCs w:val="21"/>
        </w:rPr>
        <w:t>М</w:t>
      </w:r>
      <w:r w:rsidRPr="006A563B">
        <w:rPr>
          <w:rFonts w:eastAsia="Calibri"/>
          <w:color w:val="000000"/>
          <w:sz w:val="21"/>
          <w:szCs w:val="21"/>
        </w:rPr>
        <w:t xml:space="preserve">, – </w:t>
      </w:r>
      <w:proofErr w:type="spellStart"/>
      <w:r w:rsidRPr="006A563B">
        <w:rPr>
          <w:rFonts w:eastAsia="Calibri"/>
          <w:color w:val="000000"/>
          <w:sz w:val="21"/>
          <w:szCs w:val="21"/>
        </w:rPr>
        <w:t>вимагати</w:t>
      </w:r>
      <w:proofErr w:type="spellEnd"/>
      <w:r w:rsidRPr="006A563B">
        <w:rPr>
          <w:rFonts w:eastAsia="Calibri"/>
          <w:color w:val="000000"/>
          <w:sz w:val="21"/>
          <w:szCs w:val="21"/>
        </w:rPr>
        <w:t xml:space="preserve"> </w:t>
      </w:r>
      <w:proofErr w:type="spellStart"/>
      <w:r w:rsidRPr="006A563B">
        <w:rPr>
          <w:rFonts w:eastAsia="Calibri"/>
          <w:color w:val="000000"/>
          <w:sz w:val="21"/>
          <w:szCs w:val="21"/>
        </w:rPr>
        <w:t>повернення</w:t>
      </w:r>
      <w:proofErr w:type="spellEnd"/>
      <w:r w:rsidRPr="006A563B">
        <w:rPr>
          <w:rFonts w:eastAsia="Calibri"/>
          <w:color w:val="000000"/>
          <w:sz w:val="21"/>
          <w:szCs w:val="21"/>
        </w:rPr>
        <w:t xml:space="preserve"> </w:t>
      </w:r>
      <w:proofErr w:type="spellStart"/>
      <w:r w:rsidRPr="006A563B">
        <w:rPr>
          <w:rFonts w:eastAsia="Calibri"/>
          <w:color w:val="000000"/>
          <w:sz w:val="21"/>
          <w:szCs w:val="21"/>
        </w:rPr>
        <w:t>сплаченої</w:t>
      </w:r>
      <w:proofErr w:type="spellEnd"/>
      <w:r w:rsidRPr="006A563B">
        <w:rPr>
          <w:rFonts w:eastAsia="Calibri"/>
          <w:color w:val="000000"/>
          <w:sz w:val="21"/>
          <w:szCs w:val="21"/>
        </w:rPr>
        <w:t xml:space="preserve"> </w:t>
      </w:r>
      <w:proofErr w:type="spellStart"/>
      <w:r w:rsidRPr="006A563B">
        <w:rPr>
          <w:rFonts w:eastAsia="Calibri"/>
          <w:color w:val="000000"/>
          <w:sz w:val="21"/>
          <w:szCs w:val="21"/>
        </w:rPr>
        <w:t>суми</w:t>
      </w:r>
      <w:proofErr w:type="spellEnd"/>
      <w:r w:rsidRPr="006A563B">
        <w:rPr>
          <w:rFonts w:eastAsia="Calibri"/>
          <w:color w:val="000000"/>
          <w:sz w:val="21"/>
          <w:szCs w:val="21"/>
        </w:rPr>
        <w:t>.</w:t>
      </w:r>
    </w:p>
    <w:p w:rsidR="00CF1805" w:rsidRPr="00A7434E" w:rsidRDefault="00CF1805" w:rsidP="008E24BA">
      <w:pPr>
        <w:shd w:val="clear" w:color="auto" w:fill="FFFFFF"/>
        <w:jc w:val="both"/>
        <w:rPr>
          <w:rFonts w:eastAsia="Calibri"/>
          <w:color w:val="000000"/>
          <w:sz w:val="23"/>
          <w:szCs w:val="23"/>
        </w:rPr>
      </w:pPr>
      <w:r w:rsidRPr="00A7434E">
        <w:rPr>
          <w:rFonts w:eastAsia="Calibri"/>
          <w:color w:val="000000"/>
          <w:sz w:val="23"/>
          <w:szCs w:val="23"/>
          <w:lang w:val="uk-UA"/>
        </w:rPr>
        <w:t>3</w:t>
      </w:r>
      <w:r w:rsidRPr="00A7434E">
        <w:rPr>
          <w:rFonts w:eastAsia="Calibri"/>
          <w:color w:val="000000"/>
          <w:sz w:val="23"/>
          <w:szCs w:val="23"/>
        </w:rPr>
        <w:t>.</w:t>
      </w:r>
      <w:r w:rsidR="00C36F29" w:rsidRPr="00A7434E">
        <w:rPr>
          <w:rFonts w:eastAsia="Calibri"/>
          <w:color w:val="000000"/>
          <w:sz w:val="23"/>
          <w:szCs w:val="23"/>
          <w:lang w:val="uk-UA"/>
        </w:rPr>
        <w:t>6</w:t>
      </w:r>
      <w:r w:rsidRPr="00A7434E">
        <w:rPr>
          <w:rFonts w:eastAsia="Calibri"/>
          <w:color w:val="000000"/>
          <w:sz w:val="23"/>
          <w:szCs w:val="23"/>
        </w:rPr>
        <w:t xml:space="preserve">. У </w:t>
      </w:r>
      <w:proofErr w:type="spellStart"/>
      <w:r w:rsidRPr="00A7434E">
        <w:rPr>
          <w:rFonts w:eastAsia="Calibri"/>
          <w:color w:val="000000"/>
          <w:sz w:val="23"/>
          <w:szCs w:val="23"/>
        </w:rPr>
        <w:t>разі</w:t>
      </w:r>
      <w:proofErr w:type="spellEnd"/>
      <w:r w:rsidRPr="00A7434E">
        <w:rPr>
          <w:rFonts w:eastAsia="Calibri"/>
          <w:color w:val="000000"/>
          <w:sz w:val="23"/>
          <w:szCs w:val="23"/>
        </w:rPr>
        <w:t xml:space="preserve"> </w:t>
      </w:r>
      <w:proofErr w:type="spellStart"/>
      <w:r w:rsidRPr="00A7434E">
        <w:rPr>
          <w:rFonts w:eastAsia="Calibri"/>
          <w:color w:val="000000"/>
          <w:sz w:val="23"/>
          <w:szCs w:val="23"/>
        </w:rPr>
        <w:t>якщо</w:t>
      </w:r>
      <w:proofErr w:type="spellEnd"/>
      <w:r w:rsidRPr="00A7434E">
        <w:rPr>
          <w:rFonts w:eastAsia="Calibri"/>
          <w:color w:val="000000"/>
          <w:sz w:val="23"/>
          <w:szCs w:val="23"/>
        </w:rPr>
        <w:t xml:space="preserve"> </w:t>
      </w:r>
      <w:proofErr w:type="spellStart"/>
      <w:r w:rsidRPr="00A7434E">
        <w:rPr>
          <w:rFonts w:eastAsia="Calibri"/>
          <w:color w:val="000000"/>
          <w:sz w:val="23"/>
          <w:szCs w:val="23"/>
        </w:rPr>
        <w:t>недоліки</w:t>
      </w:r>
      <w:proofErr w:type="spellEnd"/>
      <w:r w:rsidRPr="00A7434E">
        <w:rPr>
          <w:rFonts w:eastAsia="Calibri"/>
          <w:color w:val="000000"/>
          <w:sz w:val="23"/>
          <w:szCs w:val="23"/>
        </w:rPr>
        <w:t xml:space="preserve"> </w:t>
      </w:r>
      <w:proofErr w:type="spellStart"/>
      <w:r w:rsidRPr="00A7434E">
        <w:rPr>
          <w:rFonts w:eastAsia="Calibri"/>
          <w:color w:val="000000"/>
          <w:sz w:val="23"/>
          <w:szCs w:val="23"/>
        </w:rPr>
        <w:t>поставленого</w:t>
      </w:r>
      <w:proofErr w:type="spellEnd"/>
      <w:r w:rsidRPr="00A7434E">
        <w:rPr>
          <w:rFonts w:eastAsia="Calibri"/>
          <w:color w:val="000000"/>
          <w:sz w:val="23"/>
          <w:szCs w:val="23"/>
        </w:rPr>
        <w:t xml:space="preserve"> Товару </w:t>
      </w:r>
      <w:proofErr w:type="spellStart"/>
      <w:r w:rsidRPr="00A7434E">
        <w:rPr>
          <w:rFonts w:eastAsia="Calibri"/>
          <w:color w:val="000000"/>
          <w:sz w:val="23"/>
          <w:szCs w:val="23"/>
        </w:rPr>
        <w:t>можуть</w:t>
      </w:r>
      <w:proofErr w:type="spellEnd"/>
      <w:r w:rsidRPr="00A7434E">
        <w:rPr>
          <w:rFonts w:eastAsia="Calibri"/>
          <w:color w:val="000000"/>
          <w:sz w:val="23"/>
          <w:szCs w:val="23"/>
        </w:rPr>
        <w:t xml:space="preserve"> бути </w:t>
      </w:r>
      <w:proofErr w:type="spellStart"/>
      <w:r w:rsidRPr="00A7434E">
        <w:rPr>
          <w:rFonts w:eastAsia="Calibri"/>
          <w:color w:val="000000"/>
          <w:sz w:val="23"/>
          <w:szCs w:val="23"/>
        </w:rPr>
        <w:t>усунені</w:t>
      </w:r>
      <w:proofErr w:type="spellEnd"/>
      <w:r w:rsidRPr="00A7434E">
        <w:rPr>
          <w:rFonts w:eastAsia="Calibri"/>
          <w:color w:val="000000"/>
          <w:sz w:val="23"/>
          <w:szCs w:val="23"/>
        </w:rPr>
        <w:t xml:space="preserve"> без </w:t>
      </w:r>
      <w:proofErr w:type="spellStart"/>
      <w:r w:rsidRPr="00A7434E">
        <w:rPr>
          <w:rFonts w:eastAsia="Calibri"/>
          <w:color w:val="000000"/>
          <w:sz w:val="23"/>
          <w:szCs w:val="23"/>
        </w:rPr>
        <w:t>повернення</w:t>
      </w:r>
      <w:proofErr w:type="spellEnd"/>
      <w:r w:rsidRPr="00A7434E">
        <w:rPr>
          <w:rFonts w:eastAsia="Calibri"/>
          <w:color w:val="000000"/>
          <w:sz w:val="23"/>
          <w:szCs w:val="23"/>
        </w:rPr>
        <w:t xml:space="preserve"> </w:t>
      </w:r>
      <w:proofErr w:type="spellStart"/>
      <w:r w:rsidRPr="00A7434E">
        <w:rPr>
          <w:rFonts w:eastAsia="Calibri"/>
          <w:color w:val="000000"/>
          <w:sz w:val="23"/>
          <w:szCs w:val="23"/>
        </w:rPr>
        <w:t>його</w:t>
      </w:r>
      <w:proofErr w:type="spellEnd"/>
      <w:r w:rsidRPr="00A7434E">
        <w:rPr>
          <w:rFonts w:eastAsia="Calibri"/>
          <w:color w:val="000000"/>
          <w:sz w:val="23"/>
          <w:szCs w:val="23"/>
        </w:rPr>
        <w:t xml:space="preserve"> </w:t>
      </w:r>
      <w:r w:rsidR="001348B5" w:rsidRPr="00A7434E">
        <w:rPr>
          <w:rFonts w:eastAsia="Calibri"/>
          <w:color w:val="000000"/>
          <w:sz w:val="23"/>
          <w:szCs w:val="23"/>
        </w:rPr>
        <w:t xml:space="preserve">ПОСТАЧАЛЬНИКУ, </w:t>
      </w:r>
      <w:r w:rsidR="00AD29F0" w:rsidRPr="00A7434E">
        <w:rPr>
          <w:sz w:val="23"/>
          <w:szCs w:val="23"/>
          <w:lang w:val="uk-UA"/>
        </w:rPr>
        <w:t>ПОКУПЕЦЬ</w:t>
      </w:r>
      <w:r w:rsidR="001348B5" w:rsidRPr="00A7434E">
        <w:rPr>
          <w:rFonts w:eastAsia="Calibri"/>
          <w:color w:val="000000"/>
          <w:sz w:val="23"/>
          <w:szCs w:val="23"/>
        </w:rPr>
        <w:t xml:space="preserve"> </w:t>
      </w:r>
      <w:proofErr w:type="spellStart"/>
      <w:r w:rsidRPr="00A7434E">
        <w:rPr>
          <w:rFonts w:eastAsia="Calibri"/>
          <w:color w:val="000000"/>
          <w:sz w:val="23"/>
          <w:szCs w:val="23"/>
        </w:rPr>
        <w:t>має</w:t>
      </w:r>
      <w:proofErr w:type="spellEnd"/>
      <w:r w:rsidRPr="00A7434E">
        <w:rPr>
          <w:rFonts w:eastAsia="Calibri"/>
          <w:color w:val="000000"/>
          <w:sz w:val="23"/>
          <w:szCs w:val="23"/>
        </w:rPr>
        <w:t xml:space="preserve"> право </w:t>
      </w:r>
      <w:proofErr w:type="spellStart"/>
      <w:r w:rsidRPr="00A7434E">
        <w:rPr>
          <w:rFonts w:eastAsia="Calibri"/>
          <w:color w:val="000000"/>
          <w:sz w:val="23"/>
          <w:szCs w:val="23"/>
        </w:rPr>
        <w:t>вимагати</w:t>
      </w:r>
      <w:proofErr w:type="spellEnd"/>
      <w:r w:rsidRPr="00A7434E">
        <w:rPr>
          <w:rFonts w:eastAsia="Calibri"/>
          <w:color w:val="000000"/>
          <w:sz w:val="23"/>
          <w:szCs w:val="23"/>
        </w:rPr>
        <w:t xml:space="preserve"> </w:t>
      </w:r>
      <w:proofErr w:type="spellStart"/>
      <w:r w:rsidRPr="00A7434E">
        <w:rPr>
          <w:rFonts w:eastAsia="Calibri"/>
          <w:color w:val="000000"/>
          <w:sz w:val="23"/>
          <w:szCs w:val="23"/>
        </w:rPr>
        <w:t>від</w:t>
      </w:r>
      <w:proofErr w:type="spellEnd"/>
      <w:r w:rsidRPr="00A7434E">
        <w:rPr>
          <w:rFonts w:eastAsia="Calibri"/>
          <w:color w:val="000000"/>
          <w:sz w:val="23"/>
          <w:szCs w:val="23"/>
        </w:rPr>
        <w:t xml:space="preserve"> </w:t>
      </w:r>
      <w:r w:rsidR="001348B5" w:rsidRPr="00A7434E">
        <w:rPr>
          <w:rFonts w:eastAsia="Calibri"/>
          <w:color w:val="000000"/>
          <w:sz w:val="23"/>
          <w:szCs w:val="23"/>
        </w:rPr>
        <w:t xml:space="preserve">ПОСТАЧАЛЬНИКА </w:t>
      </w:r>
      <w:proofErr w:type="spellStart"/>
      <w:r w:rsidRPr="00A7434E">
        <w:rPr>
          <w:rFonts w:eastAsia="Calibri"/>
          <w:color w:val="000000"/>
          <w:sz w:val="23"/>
          <w:szCs w:val="23"/>
        </w:rPr>
        <w:t>усунення</w:t>
      </w:r>
      <w:proofErr w:type="spellEnd"/>
      <w:r w:rsidRPr="00A7434E">
        <w:rPr>
          <w:rFonts w:eastAsia="Calibri"/>
          <w:color w:val="000000"/>
          <w:sz w:val="23"/>
          <w:szCs w:val="23"/>
        </w:rPr>
        <w:t xml:space="preserve"> </w:t>
      </w:r>
      <w:proofErr w:type="spellStart"/>
      <w:r w:rsidRPr="00A7434E">
        <w:rPr>
          <w:rFonts w:eastAsia="Calibri"/>
          <w:color w:val="000000"/>
          <w:sz w:val="23"/>
          <w:szCs w:val="23"/>
        </w:rPr>
        <w:t>недоліків</w:t>
      </w:r>
      <w:proofErr w:type="spellEnd"/>
      <w:r w:rsidRPr="00A7434E">
        <w:rPr>
          <w:rFonts w:eastAsia="Calibri"/>
          <w:color w:val="000000"/>
          <w:sz w:val="23"/>
          <w:szCs w:val="23"/>
        </w:rPr>
        <w:t xml:space="preserve"> у </w:t>
      </w:r>
      <w:proofErr w:type="spellStart"/>
      <w:r w:rsidRPr="00A7434E">
        <w:rPr>
          <w:rFonts w:eastAsia="Calibri"/>
          <w:color w:val="000000"/>
          <w:sz w:val="23"/>
          <w:szCs w:val="23"/>
        </w:rPr>
        <w:t>місцезнаходженні</w:t>
      </w:r>
      <w:proofErr w:type="spellEnd"/>
      <w:r w:rsidRPr="00A7434E">
        <w:rPr>
          <w:rFonts w:eastAsia="Calibri"/>
          <w:color w:val="000000"/>
          <w:sz w:val="23"/>
          <w:szCs w:val="23"/>
        </w:rPr>
        <w:t xml:space="preserve"> Товару </w:t>
      </w:r>
      <w:proofErr w:type="spellStart"/>
      <w:r w:rsidRPr="00A7434E">
        <w:rPr>
          <w:rFonts w:eastAsia="Calibri"/>
          <w:color w:val="000000"/>
          <w:sz w:val="23"/>
          <w:szCs w:val="23"/>
        </w:rPr>
        <w:t>або</w:t>
      </w:r>
      <w:proofErr w:type="spellEnd"/>
      <w:r w:rsidRPr="00A7434E">
        <w:rPr>
          <w:rFonts w:eastAsia="Calibri"/>
          <w:color w:val="000000"/>
          <w:sz w:val="23"/>
          <w:szCs w:val="23"/>
        </w:rPr>
        <w:t xml:space="preserve"> </w:t>
      </w:r>
      <w:proofErr w:type="spellStart"/>
      <w:r w:rsidRPr="00A7434E">
        <w:rPr>
          <w:rFonts w:eastAsia="Calibri"/>
          <w:color w:val="000000"/>
          <w:sz w:val="23"/>
          <w:szCs w:val="23"/>
        </w:rPr>
        <w:t>усунути</w:t>
      </w:r>
      <w:proofErr w:type="spellEnd"/>
      <w:r w:rsidRPr="00A7434E">
        <w:rPr>
          <w:rFonts w:eastAsia="Calibri"/>
          <w:color w:val="000000"/>
          <w:sz w:val="23"/>
          <w:szCs w:val="23"/>
        </w:rPr>
        <w:t xml:space="preserve"> </w:t>
      </w:r>
      <w:proofErr w:type="spellStart"/>
      <w:r w:rsidRPr="00A7434E">
        <w:rPr>
          <w:rFonts w:eastAsia="Calibri"/>
          <w:color w:val="000000"/>
          <w:sz w:val="23"/>
          <w:szCs w:val="23"/>
        </w:rPr>
        <w:t>їх</w:t>
      </w:r>
      <w:proofErr w:type="spellEnd"/>
      <w:r w:rsidRPr="00A7434E">
        <w:rPr>
          <w:rFonts w:eastAsia="Calibri"/>
          <w:color w:val="000000"/>
          <w:sz w:val="23"/>
          <w:szCs w:val="23"/>
        </w:rPr>
        <w:t xml:space="preserve"> </w:t>
      </w:r>
      <w:proofErr w:type="spellStart"/>
      <w:r w:rsidRPr="00A7434E">
        <w:rPr>
          <w:rFonts w:eastAsia="Calibri"/>
          <w:color w:val="000000"/>
          <w:sz w:val="23"/>
          <w:szCs w:val="23"/>
        </w:rPr>
        <w:t>своїми</w:t>
      </w:r>
      <w:proofErr w:type="spellEnd"/>
      <w:r w:rsidRPr="00A7434E">
        <w:rPr>
          <w:rFonts w:eastAsia="Calibri"/>
          <w:color w:val="000000"/>
          <w:sz w:val="23"/>
          <w:szCs w:val="23"/>
        </w:rPr>
        <w:t xml:space="preserve"> </w:t>
      </w:r>
      <w:proofErr w:type="spellStart"/>
      <w:r w:rsidRPr="00A7434E">
        <w:rPr>
          <w:rFonts w:eastAsia="Calibri"/>
          <w:color w:val="000000"/>
          <w:sz w:val="23"/>
          <w:szCs w:val="23"/>
        </w:rPr>
        <w:t>засобами</w:t>
      </w:r>
      <w:proofErr w:type="spellEnd"/>
      <w:r w:rsidRPr="00A7434E">
        <w:rPr>
          <w:rFonts w:eastAsia="Calibri"/>
          <w:color w:val="000000"/>
          <w:sz w:val="23"/>
          <w:szCs w:val="23"/>
        </w:rPr>
        <w:t xml:space="preserve"> за </w:t>
      </w:r>
      <w:proofErr w:type="spellStart"/>
      <w:r w:rsidRPr="00A7434E">
        <w:rPr>
          <w:rFonts w:eastAsia="Calibri"/>
          <w:color w:val="000000"/>
          <w:sz w:val="23"/>
          <w:szCs w:val="23"/>
        </w:rPr>
        <w:t>рахунок</w:t>
      </w:r>
      <w:proofErr w:type="spellEnd"/>
      <w:r w:rsidRPr="00A7434E">
        <w:rPr>
          <w:rFonts w:eastAsia="Calibri"/>
          <w:color w:val="000000"/>
          <w:sz w:val="23"/>
          <w:szCs w:val="23"/>
        </w:rPr>
        <w:t xml:space="preserve"> </w:t>
      </w:r>
      <w:r w:rsidR="001348B5" w:rsidRPr="00A7434E">
        <w:rPr>
          <w:rFonts w:eastAsia="Calibri"/>
          <w:color w:val="000000"/>
          <w:sz w:val="23"/>
          <w:szCs w:val="23"/>
        </w:rPr>
        <w:t>ПОСТАЧАЛЬНИКА.</w:t>
      </w:r>
    </w:p>
    <w:p w:rsidR="00CF1805" w:rsidRPr="00A7434E" w:rsidRDefault="00CF1805" w:rsidP="008E24BA">
      <w:pPr>
        <w:shd w:val="clear" w:color="auto" w:fill="FFFFFF"/>
        <w:jc w:val="both"/>
        <w:rPr>
          <w:rFonts w:eastAsia="Calibri"/>
          <w:color w:val="000000"/>
          <w:sz w:val="23"/>
          <w:szCs w:val="23"/>
        </w:rPr>
      </w:pPr>
      <w:r w:rsidRPr="00A7434E">
        <w:rPr>
          <w:rFonts w:eastAsia="Calibri"/>
          <w:color w:val="000000"/>
          <w:sz w:val="23"/>
          <w:szCs w:val="23"/>
          <w:lang w:val="uk-UA"/>
        </w:rPr>
        <w:t>3</w:t>
      </w:r>
      <w:r w:rsidRPr="00A7434E">
        <w:rPr>
          <w:rFonts w:eastAsia="Calibri"/>
          <w:color w:val="000000"/>
          <w:sz w:val="23"/>
          <w:szCs w:val="23"/>
        </w:rPr>
        <w:t>.</w:t>
      </w:r>
      <w:r w:rsidR="00C36F29" w:rsidRPr="00A7434E">
        <w:rPr>
          <w:rFonts w:eastAsia="Calibri"/>
          <w:color w:val="000000"/>
          <w:sz w:val="23"/>
          <w:szCs w:val="23"/>
          <w:lang w:val="uk-UA"/>
        </w:rPr>
        <w:t>7</w:t>
      </w:r>
      <w:r w:rsidRPr="00A7434E">
        <w:rPr>
          <w:rFonts w:eastAsia="Calibri"/>
          <w:color w:val="000000"/>
          <w:sz w:val="23"/>
          <w:szCs w:val="23"/>
        </w:rPr>
        <w:t xml:space="preserve">. </w:t>
      </w:r>
      <w:proofErr w:type="spellStart"/>
      <w:r w:rsidRPr="00A7434E">
        <w:rPr>
          <w:rFonts w:eastAsia="Calibri"/>
          <w:color w:val="000000"/>
          <w:sz w:val="23"/>
          <w:szCs w:val="23"/>
        </w:rPr>
        <w:t>Якщо</w:t>
      </w:r>
      <w:proofErr w:type="spellEnd"/>
      <w:r w:rsidRPr="00A7434E">
        <w:rPr>
          <w:rFonts w:eastAsia="Calibri"/>
          <w:color w:val="000000"/>
          <w:sz w:val="23"/>
          <w:szCs w:val="23"/>
        </w:rPr>
        <w:t xml:space="preserve"> </w:t>
      </w:r>
      <w:proofErr w:type="spellStart"/>
      <w:r w:rsidRPr="00A7434E">
        <w:rPr>
          <w:rFonts w:eastAsia="Calibri"/>
          <w:color w:val="000000"/>
          <w:sz w:val="23"/>
          <w:szCs w:val="23"/>
        </w:rPr>
        <w:t>поставлений</w:t>
      </w:r>
      <w:proofErr w:type="spellEnd"/>
      <w:r w:rsidRPr="00A7434E">
        <w:rPr>
          <w:rFonts w:eastAsia="Calibri"/>
          <w:color w:val="000000"/>
          <w:sz w:val="23"/>
          <w:szCs w:val="23"/>
        </w:rPr>
        <w:t xml:space="preserve"> Товар </w:t>
      </w:r>
      <w:proofErr w:type="spellStart"/>
      <w:r w:rsidRPr="00A7434E">
        <w:rPr>
          <w:rFonts w:eastAsia="Calibri"/>
          <w:color w:val="000000"/>
          <w:sz w:val="23"/>
          <w:szCs w:val="23"/>
        </w:rPr>
        <w:t>відповідає</w:t>
      </w:r>
      <w:proofErr w:type="spellEnd"/>
      <w:r w:rsidRPr="00A7434E">
        <w:rPr>
          <w:rFonts w:eastAsia="Calibri"/>
          <w:color w:val="000000"/>
          <w:sz w:val="23"/>
          <w:szCs w:val="23"/>
        </w:rPr>
        <w:t xml:space="preserve"> стандартам </w:t>
      </w:r>
      <w:proofErr w:type="spellStart"/>
      <w:r w:rsidRPr="00A7434E">
        <w:rPr>
          <w:rFonts w:eastAsia="Calibri"/>
          <w:color w:val="000000"/>
          <w:sz w:val="23"/>
          <w:szCs w:val="23"/>
        </w:rPr>
        <w:t>або</w:t>
      </w:r>
      <w:proofErr w:type="spellEnd"/>
      <w:r w:rsidRPr="00A7434E">
        <w:rPr>
          <w:rFonts w:eastAsia="Calibri"/>
          <w:color w:val="000000"/>
          <w:sz w:val="23"/>
          <w:szCs w:val="23"/>
        </w:rPr>
        <w:t xml:space="preserve"> </w:t>
      </w:r>
      <w:proofErr w:type="spellStart"/>
      <w:r w:rsidRPr="00A7434E">
        <w:rPr>
          <w:rFonts w:eastAsia="Calibri"/>
          <w:color w:val="000000"/>
          <w:sz w:val="23"/>
          <w:szCs w:val="23"/>
        </w:rPr>
        <w:t>технічним</w:t>
      </w:r>
      <w:proofErr w:type="spellEnd"/>
      <w:r w:rsidRPr="00A7434E">
        <w:rPr>
          <w:rFonts w:eastAsia="Calibri"/>
          <w:color w:val="000000"/>
          <w:sz w:val="23"/>
          <w:szCs w:val="23"/>
        </w:rPr>
        <w:t xml:space="preserve"> </w:t>
      </w:r>
      <w:proofErr w:type="spellStart"/>
      <w:r w:rsidRPr="00A7434E">
        <w:rPr>
          <w:rFonts w:eastAsia="Calibri"/>
          <w:color w:val="000000"/>
          <w:sz w:val="23"/>
          <w:szCs w:val="23"/>
        </w:rPr>
        <w:t>умовам</w:t>
      </w:r>
      <w:proofErr w:type="spellEnd"/>
      <w:r w:rsidRPr="00A7434E">
        <w:rPr>
          <w:rFonts w:eastAsia="Calibri"/>
          <w:color w:val="000000"/>
          <w:sz w:val="23"/>
          <w:szCs w:val="23"/>
        </w:rPr>
        <w:t xml:space="preserve">, </w:t>
      </w:r>
      <w:proofErr w:type="spellStart"/>
      <w:r w:rsidRPr="00A7434E">
        <w:rPr>
          <w:rFonts w:eastAsia="Calibri"/>
          <w:color w:val="000000"/>
          <w:sz w:val="23"/>
          <w:szCs w:val="23"/>
        </w:rPr>
        <w:t>але</w:t>
      </w:r>
      <w:proofErr w:type="spellEnd"/>
      <w:r w:rsidRPr="00A7434E">
        <w:rPr>
          <w:rFonts w:eastAsia="Calibri"/>
          <w:color w:val="000000"/>
          <w:sz w:val="23"/>
          <w:szCs w:val="23"/>
        </w:rPr>
        <w:t xml:space="preserve"> </w:t>
      </w:r>
      <w:proofErr w:type="spellStart"/>
      <w:r w:rsidRPr="00A7434E">
        <w:rPr>
          <w:rFonts w:eastAsia="Calibri"/>
          <w:color w:val="000000"/>
          <w:sz w:val="23"/>
          <w:szCs w:val="23"/>
        </w:rPr>
        <w:t>виявиться</w:t>
      </w:r>
      <w:proofErr w:type="spellEnd"/>
      <w:r w:rsidRPr="00A7434E">
        <w:rPr>
          <w:rFonts w:eastAsia="Calibri"/>
          <w:color w:val="000000"/>
          <w:sz w:val="23"/>
          <w:szCs w:val="23"/>
        </w:rPr>
        <w:t xml:space="preserve"> </w:t>
      </w:r>
      <w:proofErr w:type="spellStart"/>
      <w:r w:rsidRPr="00A7434E">
        <w:rPr>
          <w:rFonts w:eastAsia="Calibri"/>
          <w:color w:val="000000"/>
          <w:sz w:val="23"/>
          <w:szCs w:val="23"/>
        </w:rPr>
        <w:t>більш</w:t>
      </w:r>
      <w:proofErr w:type="spellEnd"/>
      <w:r w:rsidRPr="00A7434E">
        <w:rPr>
          <w:rFonts w:eastAsia="Calibri"/>
          <w:color w:val="000000"/>
          <w:sz w:val="23"/>
          <w:szCs w:val="23"/>
        </w:rPr>
        <w:t xml:space="preserve"> </w:t>
      </w:r>
      <w:proofErr w:type="spellStart"/>
      <w:r w:rsidRPr="00A7434E">
        <w:rPr>
          <w:rFonts w:eastAsia="Calibri"/>
          <w:color w:val="000000"/>
          <w:sz w:val="23"/>
          <w:szCs w:val="23"/>
        </w:rPr>
        <w:t>низького</w:t>
      </w:r>
      <w:proofErr w:type="spellEnd"/>
      <w:r w:rsidRPr="00A7434E">
        <w:rPr>
          <w:rFonts w:eastAsia="Calibri"/>
          <w:color w:val="000000"/>
          <w:sz w:val="23"/>
          <w:szCs w:val="23"/>
        </w:rPr>
        <w:t xml:space="preserve"> сорту, </w:t>
      </w:r>
      <w:proofErr w:type="spellStart"/>
      <w:r w:rsidRPr="00A7434E">
        <w:rPr>
          <w:rFonts w:eastAsia="Calibri"/>
          <w:color w:val="000000"/>
          <w:sz w:val="23"/>
          <w:szCs w:val="23"/>
        </w:rPr>
        <w:t>ніж</w:t>
      </w:r>
      <w:proofErr w:type="spellEnd"/>
      <w:r w:rsidRPr="00A7434E">
        <w:rPr>
          <w:rFonts w:eastAsia="Calibri"/>
          <w:color w:val="000000"/>
          <w:sz w:val="23"/>
          <w:szCs w:val="23"/>
        </w:rPr>
        <w:t xml:space="preserve"> </w:t>
      </w:r>
      <w:proofErr w:type="spellStart"/>
      <w:r w:rsidRPr="00A7434E">
        <w:rPr>
          <w:rFonts w:eastAsia="Calibri"/>
          <w:color w:val="000000"/>
          <w:sz w:val="23"/>
          <w:szCs w:val="23"/>
        </w:rPr>
        <w:t>було</w:t>
      </w:r>
      <w:proofErr w:type="spellEnd"/>
      <w:r w:rsidRPr="00A7434E">
        <w:rPr>
          <w:rFonts w:eastAsia="Calibri"/>
          <w:color w:val="000000"/>
          <w:sz w:val="23"/>
          <w:szCs w:val="23"/>
        </w:rPr>
        <w:t xml:space="preserve"> </w:t>
      </w:r>
      <w:proofErr w:type="spellStart"/>
      <w:r w:rsidRPr="00A7434E">
        <w:rPr>
          <w:rFonts w:eastAsia="Calibri"/>
          <w:color w:val="000000"/>
          <w:sz w:val="23"/>
          <w:szCs w:val="23"/>
        </w:rPr>
        <w:t>зумовлено</w:t>
      </w:r>
      <w:proofErr w:type="spellEnd"/>
      <w:r w:rsidRPr="00A7434E">
        <w:rPr>
          <w:rFonts w:eastAsia="Calibri"/>
          <w:color w:val="000000"/>
          <w:sz w:val="23"/>
          <w:szCs w:val="23"/>
        </w:rPr>
        <w:t xml:space="preserve">, </w:t>
      </w:r>
      <w:r w:rsidR="00AD29F0" w:rsidRPr="00A7434E">
        <w:rPr>
          <w:sz w:val="23"/>
          <w:szCs w:val="23"/>
          <w:lang w:val="uk-UA"/>
        </w:rPr>
        <w:t>ПОКУПЕЦЬ</w:t>
      </w:r>
      <w:r w:rsidR="001348B5" w:rsidRPr="00A7434E">
        <w:rPr>
          <w:rFonts w:eastAsia="Calibri"/>
          <w:color w:val="000000"/>
          <w:sz w:val="23"/>
          <w:szCs w:val="23"/>
        </w:rPr>
        <w:t xml:space="preserve"> </w:t>
      </w:r>
      <w:proofErr w:type="spellStart"/>
      <w:r w:rsidRPr="00A7434E">
        <w:rPr>
          <w:rFonts w:eastAsia="Calibri"/>
          <w:color w:val="000000"/>
          <w:sz w:val="23"/>
          <w:szCs w:val="23"/>
        </w:rPr>
        <w:t>має</w:t>
      </w:r>
      <w:proofErr w:type="spellEnd"/>
      <w:r w:rsidRPr="00A7434E">
        <w:rPr>
          <w:rFonts w:eastAsia="Calibri"/>
          <w:color w:val="000000"/>
          <w:sz w:val="23"/>
          <w:szCs w:val="23"/>
        </w:rPr>
        <w:t xml:space="preserve"> право </w:t>
      </w:r>
      <w:proofErr w:type="spellStart"/>
      <w:r w:rsidRPr="00A7434E">
        <w:rPr>
          <w:rFonts w:eastAsia="Calibri"/>
          <w:color w:val="000000"/>
          <w:sz w:val="23"/>
          <w:szCs w:val="23"/>
        </w:rPr>
        <w:t>прийняти</w:t>
      </w:r>
      <w:proofErr w:type="spellEnd"/>
      <w:r w:rsidRPr="00A7434E">
        <w:rPr>
          <w:rFonts w:eastAsia="Calibri"/>
          <w:color w:val="000000"/>
          <w:sz w:val="23"/>
          <w:szCs w:val="23"/>
        </w:rPr>
        <w:t xml:space="preserve"> Товар </w:t>
      </w:r>
      <w:proofErr w:type="spellStart"/>
      <w:r w:rsidRPr="00A7434E">
        <w:rPr>
          <w:rFonts w:eastAsia="Calibri"/>
          <w:color w:val="000000"/>
          <w:sz w:val="23"/>
          <w:szCs w:val="23"/>
        </w:rPr>
        <w:t>з</w:t>
      </w:r>
      <w:proofErr w:type="spellEnd"/>
      <w:r w:rsidRPr="00A7434E">
        <w:rPr>
          <w:rFonts w:eastAsia="Calibri"/>
          <w:color w:val="000000"/>
          <w:sz w:val="23"/>
          <w:szCs w:val="23"/>
        </w:rPr>
        <w:t xml:space="preserve"> оплатою за </w:t>
      </w:r>
      <w:proofErr w:type="spellStart"/>
      <w:r w:rsidRPr="00A7434E">
        <w:rPr>
          <w:rFonts w:eastAsia="Calibri"/>
          <w:color w:val="000000"/>
          <w:sz w:val="23"/>
          <w:szCs w:val="23"/>
        </w:rPr>
        <w:t>ціною</w:t>
      </w:r>
      <w:proofErr w:type="spellEnd"/>
      <w:r w:rsidRPr="00A7434E">
        <w:rPr>
          <w:rFonts w:eastAsia="Calibri"/>
          <w:color w:val="000000"/>
          <w:sz w:val="23"/>
          <w:szCs w:val="23"/>
        </w:rPr>
        <w:t xml:space="preserve">, </w:t>
      </w:r>
      <w:proofErr w:type="spellStart"/>
      <w:r w:rsidRPr="00A7434E">
        <w:rPr>
          <w:rFonts w:eastAsia="Calibri"/>
          <w:color w:val="000000"/>
          <w:sz w:val="23"/>
          <w:szCs w:val="23"/>
        </w:rPr>
        <w:t>встановленою</w:t>
      </w:r>
      <w:proofErr w:type="spellEnd"/>
      <w:r w:rsidRPr="00A7434E">
        <w:rPr>
          <w:rFonts w:eastAsia="Calibri"/>
          <w:color w:val="000000"/>
          <w:sz w:val="23"/>
          <w:szCs w:val="23"/>
        </w:rPr>
        <w:t xml:space="preserve"> для Товару </w:t>
      </w:r>
      <w:proofErr w:type="spellStart"/>
      <w:r w:rsidRPr="00A7434E">
        <w:rPr>
          <w:rFonts w:eastAsia="Calibri"/>
          <w:color w:val="000000"/>
          <w:sz w:val="23"/>
          <w:szCs w:val="23"/>
        </w:rPr>
        <w:t>відповідного</w:t>
      </w:r>
      <w:proofErr w:type="spellEnd"/>
      <w:r w:rsidRPr="00A7434E">
        <w:rPr>
          <w:rFonts w:eastAsia="Calibri"/>
          <w:color w:val="000000"/>
          <w:sz w:val="23"/>
          <w:szCs w:val="23"/>
        </w:rPr>
        <w:t xml:space="preserve"> сорту, </w:t>
      </w:r>
      <w:proofErr w:type="spellStart"/>
      <w:r w:rsidRPr="00A7434E">
        <w:rPr>
          <w:rFonts w:eastAsia="Calibri"/>
          <w:color w:val="000000"/>
          <w:sz w:val="23"/>
          <w:szCs w:val="23"/>
        </w:rPr>
        <w:t>або</w:t>
      </w:r>
      <w:proofErr w:type="spellEnd"/>
      <w:r w:rsidRPr="00A7434E">
        <w:rPr>
          <w:rFonts w:eastAsia="Calibri"/>
          <w:color w:val="000000"/>
          <w:sz w:val="23"/>
          <w:szCs w:val="23"/>
        </w:rPr>
        <w:t xml:space="preserve"> </w:t>
      </w:r>
      <w:proofErr w:type="spellStart"/>
      <w:r w:rsidRPr="00A7434E">
        <w:rPr>
          <w:rFonts w:eastAsia="Calibri"/>
          <w:color w:val="000000"/>
          <w:sz w:val="23"/>
          <w:szCs w:val="23"/>
        </w:rPr>
        <w:t>відмовитися</w:t>
      </w:r>
      <w:proofErr w:type="spellEnd"/>
      <w:r w:rsidRPr="00A7434E">
        <w:rPr>
          <w:rFonts w:eastAsia="Calibri"/>
          <w:color w:val="000000"/>
          <w:sz w:val="23"/>
          <w:szCs w:val="23"/>
        </w:rPr>
        <w:t xml:space="preserve"> </w:t>
      </w:r>
      <w:proofErr w:type="spellStart"/>
      <w:r w:rsidRPr="00A7434E">
        <w:rPr>
          <w:rFonts w:eastAsia="Calibri"/>
          <w:color w:val="000000"/>
          <w:sz w:val="23"/>
          <w:szCs w:val="23"/>
        </w:rPr>
        <w:t>від</w:t>
      </w:r>
      <w:proofErr w:type="spellEnd"/>
      <w:r w:rsidRPr="00A7434E">
        <w:rPr>
          <w:rFonts w:eastAsia="Calibri"/>
          <w:color w:val="000000"/>
          <w:sz w:val="23"/>
          <w:szCs w:val="23"/>
        </w:rPr>
        <w:t xml:space="preserve"> </w:t>
      </w:r>
      <w:proofErr w:type="spellStart"/>
      <w:r w:rsidRPr="00A7434E">
        <w:rPr>
          <w:rFonts w:eastAsia="Calibri"/>
          <w:color w:val="000000"/>
          <w:sz w:val="23"/>
          <w:szCs w:val="23"/>
        </w:rPr>
        <w:t>прийняття</w:t>
      </w:r>
      <w:proofErr w:type="spellEnd"/>
      <w:r w:rsidRPr="00A7434E">
        <w:rPr>
          <w:rFonts w:eastAsia="Calibri"/>
          <w:color w:val="000000"/>
          <w:sz w:val="23"/>
          <w:szCs w:val="23"/>
        </w:rPr>
        <w:t xml:space="preserve"> </w:t>
      </w:r>
      <w:proofErr w:type="spellStart"/>
      <w:r w:rsidRPr="00A7434E">
        <w:rPr>
          <w:rFonts w:eastAsia="Calibri"/>
          <w:color w:val="000000"/>
          <w:sz w:val="23"/>
          <w:szCs w:val="23"/>
        </w:rPr>
        <w:t>і</w:t>
      </w:r>
      <w:proofErr w:type="spellEnd"/>
      <w:r w:rsidRPr="00A7434E">
        <w:rPr>
          <w:rFonts w:eastAsia="Calibri"/>
          <w:color w:val="000000"/>
          <w:sz w:val="23"/>
          <w:szCs w:val="23"/>
        </w:rPr>
        <w:t xml:space="preserve"> оплати </w:t>
      </w:r>
      <w:proofErr w:type="spellStart"/>
      <w:r w:rsidRPr="00A7434E">
        <w:rPr>
          <w:rFonts w:eastAsia="Calibri"/>
          <w:color w:val="000000"/>
          <w:sz w:val="23"/>
          <w:szCs w:val="23"/>
        </w:rPr>
        <w:t>поставленого</w:t>
      </w:r>
      <w:proofErr w:type="spellEnd"/>
      <w:r w:rsidRPr="00A7434E">
        <w:rPr>
          <w:rFonts w:eastAsia="Calibri"/>
          <w:color w:val="000000"/>
          <w:sz w:val="23"/>
          <w:szCs w:val="23"/>
        </w:rPr>
        <w:t xml:space="preserve"> Товару.</w:t>
      </w:r>
    </w:p>
    <w:p w:rsidR="00CF1805" w:rsidRPr="00A7434E" w:rsidRDefault="0031613B" w:rsidP="00A7434E">
      <w:pPr>
        <w:shd w:val="clear" w:color="auto" w:fill="FDFEFD"/>
        <w:jc w:val="both"/>
        <w:textAlignment w:val="baseline"/>
        <w:outlineLvl w:val="1"/>
        <w:rPr>
          <w:sz w:val="23"/>
          <w:szCs w:val="23"/>
          <w:lang w:eastAsia="ru-RU"/>
        </w:rPr>
      </w:pPr>
      <w:r w:rsidRPr="00A7434E">
        <w:rPr>
          <w:sz w:val="23"/>
          <w:szCs w:val="23"/>
          <w:lang w:val="uk-UA"/>
        </w:rPr>
        <w:lastRenderedPageBreak/>
        <w:t>3.</w:t>
      </w:r>
      <w:r w:rsidR="00C36F29" w:rsidRPr="00A7434E">
        <w:rPr>
          <w:sz w:val="23"/>
          <w:szCs w:val="23"/>
          <w:lang w:val="uk-UA"/>
        </w:rPr>
        <w:t>8</w:t>
      </w:r>
      <w:r w:rsidRPr="00A7434E">
        <w:rPr>
          <w:sz w:val="23"/>
          <w:szCs w:val="23"/>
          <w:lang w:val="uk-UA"/>
        </w:rPr>
        <w:t xml:space="preserve">. </w:t>
      </w:r>
      <w:proofErr w:type="spellStart"/>
      <w:r w:rsidR="00A7434E" w:rsidRPr="007F7A63">
        <w:rPr>
          <w:sz w:val="23"/>
          <w:szCs w:val="23"/>
          <w:lang w:eastAsia="ru-RU"/>
        </w:rPr>
        <w:t>Гарантійний</w:t>
      </w:r>
      <w:proofErr w:type="spellEnd"/>
      <w:r w:rsidR="00A7434E" w:rsidRPr="007F7A63">
        <w:rPr>
          <w:sz w:val="23"/>
          <w:szCs w:val="23"/>
          <w:lang w:eastAsia="ru-RU"/>
        </w:rPr>
        <w:t xml:space="preserve"> строк (</w:t>
      </w:r>
      <w:proofErr w:type="spellStart"/>
      <w:r w:rsidR="00A7434E" w:rsidRPr="007F7A63">
        <w:rPr>
          <w:sz w:val="23"/>
          <w:szCs w:val="23"/>
          <w:lang w:eastAsia="ru-RU"/>
        </w:rPr>
        <w:t>термін</w:t>
      </w:r>
      <w:proofErr w:type="spellEnd"/>
      <w:r w:rsidR="00A7434E" w:rsidRPr="007F7A63">
        <w:rPr>
          <w:sz w:val="23"/>
          <w:szCs w:val="23"/>
          <w:lang w:eastAsia="ru-RU"/>
        </w:rPr>
        <w:t xml:space="preserve">) на товар на момент </w:t>
      </w:r>
      <w:proofErr w:type="spellStart"/>
      <w:r w:rsidR="00A7434E" w:rsidRPr="007F7A63">
        <w:rPr>
          <w:sz w:val="23"/>
          <w:szCs w:val="23"/>
          <w:lang w:eastAsia="ru-RU"/>
        </w:rPr>
        <w:t>постачання</w:t>
      </w:r>
      <w:proofErr w:type="spellEnd"/>
      <w:r w:rsidR="00A7434E">
        <w:rPr>
          <w:sz w:val="23"/>
          <w:szCs w:val="23"/>
          <w:lang w:val="uk-UA" w:eastAsia="ru-RU"/>
        </w:rPr>
        <w:t xml:space="preserve"> Товару </w:t>
      </w:r>
      <w:r w:rsidR="00A7434E" w:rsidRPr="007F7A63">
        <w:rPr>
          <w:sz w:val="23"/>
          <w:szCs w:val="23"/>
          <w:lang w:eastAsia="ru-RU"/>
        </w:rPr>
        <w:t xml:space="preserve">повинен </w:t>
      </w:r>
      <w:proofErr w:type="spellStart"/>
      <w:r w:rsidR="00A7434E" w:rsidRPr="007F7A63">
        <w:rPr>
          <w:sz w:val="23"/>
          <w:szCs w:val="23"/>
          <w:lang w:eastAsia="ru-RU"/>
        </w:rPr>
        <w:t>становити</w:t>
      </w:r>
      <w:proofErr w:type="spellEnd"/>
      <w:r w:rsidR="00A7434E" w:rsidRPr="007F7A63">
        <w:rPr>
          <w:sz w:val="23"/>
          <w:szCs w:val="23"/>
          <w:lang w:eastAsia="ru-RU"/>
        </w:rPr>
        <w:t xml:space="preserve"> не </w:t>
      </w:r>
      <w:proofErr w:type="spellStart"/>
      <w:r w:rsidR="00A7434E" w:rsidRPr="007F7A63">
        <w:rPr>
          <w:sz w:val="23"/>
          <w:szCs w:val="23"/>
          <w:lang w:eastAsia="ru-RU"/>
        </w:rPr>
        <w:t>менше</w:t>
      </w:r>
      <w:proofErr w:type="spellEnd"/>
      <w:r w:rsidR="00A7434E" w:rsidRPr="007F7A63">
        <w:rPr>
          <w:sz w:val="23"/>
          <w:szCs w:val="23"/>
          <w:lang w:eastAsia="ru-RU"/>
        </w:rPr>
        <w:t xml:space="preserve"> 80% </w:t>
      </w:r>
      <w:proofErr w:type="spellStart"/>
      <w:r w:rsidR="00A7434E" w:rsidRPr="007F7A63">
        <w:rPr>
          <w:sz w:val="23"/>
          <w:szCs w:val="23"/>
          <w:lang w:eastAsia="ru-RU"/>
        </w:rPr>
        <w:t>загального</w:t>
      </w:r>
      <w:proofErr w:type="spellEnd"/>
      <w:r w:rsidR="00A7434E" w:rsidRPr="007F7A63">
        <w:rPr>
          <w:sz w:val="23"/>
          <w:szCs w:val="23"/>
          <w:lang w:eastAsia="ru-RU"/>
        </w:rPr>
        <w:t xml:space="preserve"> </w:t>
      </w:r>
      <w:proofErr w:type="spellStart"/>
      <w:r w:rsidR="00A7434E" w:rsidRPr="007F7A63">
        <w:rPr>
          <w:sz w:val="23"/>
          <w:szCs w:val="23"/>
          <w:lang w:eastAsia="ru-RU"/>
        </w:rPr>
        <w:t>терміну</w:t>
      </w:r>
      <w:proofErr w:type="spellEnd"/>
      <w:r w:rsidR="00A7434E" w:rsidRPr="007F7A63">
        <w:rPr>
          <w:sz w:val="23"/>
          <w:szCs w:val="23"/>
          <w:lang w:eastAsia="ru-RU"/>
        </w:rPr>
        <w:t xml:space="preserve"> </w:t>
      </w:r>
      <w:proofErr w:type="spellStart"/>
      <w:r w:rsidR="00A7434E" w:rsidRPr="007F7A63">
        <w:rPr>
          <w:sz w:val="23"/>
          <w:szCs w:val="23"/>
          <w:lang w:eastAsia="ru-RU"/>
        </w:rPr>
        <w:t>зберігання</w:t>
      </w:r>
      <w:proofErr w:type="spellEnd"/>
      <w:r w:rsidR="00A7434E" w:rsidRPr="007F7A63">
        <w:rPr>
          <w:sz w:val="23"/>
          <w:szCs w:val="23"/>
          <w:lang w:eastAsia="ru-RU"/>
        </w:rPr>
        <w:t xml:space="preserve">, </w:t>
      </w:r>
      <w:r w:rsidR="00A7434E">
        <w:rPr>
          <w:sz w:val="23"/>
          <w:szCs w:val="23"/>
          <w:lang w:val="uk-UA" w:eastAsia="ru-RU"/>
        </w:rPr>
        <w:t xml:space="preserve">визначеного виробником, </w:t>
      </w:r>
      <w:proofErr w:type="spellStart"/>
      <w:r w:rsidR="00A7434E" w:rsidRPr="007F7A63">
        <w:rPr>
          <w:sz w:val="23"/>
          <w:szCs w:val="23"/>
          <w:lang w:eastAsia="ru-RU"/>
        </w:rPr>
        <w:t>але</w:t>
      </w:r>
      <w:proofErr w:type="spellEnd"/>
      <w:r w:rsidR="00A7434E" w:rsidRPr="007F7A63">
        <w:rPr>
          <w:sz w:val="23"/>
          <w:szCs w:val="23"/>
          <w:lang w:eastAsia="ru-RU"/>
        </w:rPr>
        <w:t xml:space="preserve"> не </w:t>
      </w:r>
      <w:proofErr w:type="spellStart"/>
      <w:r w:rsidR="00A7434E" w:rsidRPr="007F7A63">
        <w:rPr>
          <w:sz w:val="23"/>
          <w:szCs w:val="23"/>
          <w:lang w:eastAsia="ru-RU"/>
        </w:rPr>
        <w:t>менше</w:t>
      </w:r>
      <w:proofErr w:type="spellEnd"/>
      <w:r w:rsidR="00A7434E" w:rsidRPr="007F7A63">
        <w:rPr>
          <w:sz w:val="23"/>
          <w:szCs w:val="23"/>
          <w:lang w:eastAsia="ru-RU"/>
        </w:rPr>
        <w:t xml:space="preserve"> 12 </w:t>
      </w:r>
      <w:proofErr w:type="spellStart"/>
      <w:r w:rsidR="00A7434E" w:rsidRPr="007F7A63">
        <w:rPr>
          <w:sz w:val="23"/>
          <w:szCs w:val="23"/>
          <w:lang w:eastAsia="ru-RU"/>
        </w:rPr>
        <w:t>місяців</w:t>
      </w:r>
      <w:proofErr w:type="spellEnd"/>
      <w:r w:rsidR="00A7434E" w:rsidRPr="007F7A63">
        <w:rPr>
          <w:sz w:val="23"/>
          <w:szCs w:val="23"/>
          <w:lang w:eastAsia="ru-RU"/>
        </w:rPr>
        <w:t xml:space="preserve">, </w:t>
      </w:r>
      <w:proofErr w:type="spellStart"/>
      <w:r w:rsidR="00A7434E" w:rsidRPr="007F7A63">
        <w:rPr>
          <w:sz w:val="23"/>
          <w:szCs w:val="23"/>
          <w:lang w:eastAsia="ru-RU"/>
        </w:rPr>
        <w:t>починаючи</w:t>
      </w:r>
      <w:proofErr w:type="spellEnd"/>
      <w:r w:rsidR="00A7434E" w:rsidRPr="007F7A63">
        <w:rPr>
          <w:sz w:val="23"/>
          <w:szCs w:val="23"/>
          <w:lang w:eastAsia="ru-RU"/>
        </w:rPr>
        <w:t xml:space="preserve"> </w:t>
      </w:r>
      <w:proofErr w:type="spellStart"/>
      <w:r w:rsidR="00A7434E" w:rsidRPr="007F7A63">
        <w:rPr>
          <w:sz w:val="23"/>
          <w:szCs w:val="23"/>
          <w:lang w:eastAsia="ru-RU"/>
        </w:rPr>
        <w:t>з</w:t>
      </w:r>
      <w:proofErr w:type="spellEnd"/>
      <w:r w:rsidR="00A7434E" w:rsidRPr="007F7A63">
        <w:rPr>
          <w:sz w:val="23"/>
          <w:szCs w:val="23"/>
          <w:lang w:eastAsia="ru-RU"/>
        </w:rPr>
        <w:t xml:space="preserve"> моменту </w:t>
      </w:r>
      <w:proofErr w:type="spellStart"/>
      <w:r w:rsidR="00A7434E" w:rsidRPr="007F7A63">
        <w:rPr>
          <w:sz w:val="23"/>
          <w:szCs w:val="23"/>
          <w:lang w:eastAsia="ru-RU"/>
        </w:rPr>
        <w:t>передачі</w:t>
      </w:r>
      <w:proofErr w:type="spellEnd"/>
      <w:r w:rsidR="00A7434E" w:rsidRPr="007F7A63">
        <w:rPr>
          <w:sz w:val="23"/>
          <w:szCs w:val="23"/>
          <w:lang w:eastAsia="ru-RU"/>
        </w:rPr>
        <w:t xml:space="preserve"> товару </w:t>
      </w:r>
      <w:r w:rsidR="00A7434E">
        <w:rPr>
          <w:sz w:val="23"/>
          <w:szCs w:val="23"/>
          <w:lang w:val="uk-UA" w:eastAsia="ru-RU"/>
        </w:rPr>
        <w:t>Покупцю</w:t>
      </w:r>
      <w:r w:rsidR="00A7434E" w:rsidRPr="007F7A63">
        <w:rPr>
          <w:sz w:val="23"/>
          <w:szCs w:val="23"/>
          <w:lang w:eastAsia="ru-RU"/>
        </w:rPr>
        <w:t xml:space="preserve">, </w:t>
      </w:r>
      <w:proofErr w:type="spellStart"/>
      <w:r w:rsidR="00A7434E" w:rsidRPr="007F7A63">
        <w:rPr>
          <w:sz w:val="23"/>
          <w:szCs w:val="23"/>
          <w:lang w:eastAsia="ru-RU"/>
        </w:rPr>
        <w:t>або</w:t>
      </w:r>
      <w:proofErr w:type="spellEnd"/>
      <w:r w:rsidR="00A7434E" w:rsidRPr="007F7A63">
        <w:rPr>
          <w:sz w:val="23"/>
          <w:szCs w:val="23"/>
          <w:lang w:eastAsia="ru-RU"/>
        </w:rPr>
        <w:t xml:space="preserve"> в </w:t>
      </w:r>
      <w:proofErr w:type="spellStart"/>
      <w:r w:rsidR="00A7434E" w:rsidRPr="007F7A63">
        <w:rPr>
          <w:sz w:val="23"/>
          <w:szCs w:val="23"/>
          <w:lang w:eastAsia="ru-RU"/>
        </w:rPr>
        <w:t>окремих</w:t>
      </w:r>
      <w:proofErr w:type="spellEnd"/>
      <w:r w:rsidR="00A7434E" w:rsidRPr="007F7A63">
        <w:rPr>
          <w:sz w:val="23"/>
          <w:szCs w:val="23"/>
          <w:lang w:eastAsia="ru-RU"/>
        </w:rPr>
        <w:t xml:space="preserve"> </w:t>
      </w:r>
      <w:proofErr w:type="spellStart"/>
      <w:r w:rsidR="00A7434E" w:rsidRPr="007F7A63">
        <w:rPr>
          <w:sz w:val="23"/>
          <w:szCs w:val="23"/>
          <w:lang w:eastAsia="ru-RU"/>
        </w:rPr>
        <w:t>випадках</w:t>
      </w:r>
      <w:proofErr w:type="spellEnd"/>
      <w:r w:rsidR="00A7434E" w:rsidRPr="007F7A63">
        <w:rPr>
          <w:sz w:val="23"/>
          <w:szCs w:val="23"/>
          <w:lang w:eastAsia="ru-RU"/>
        </w:rPr>
        <w:t xml:space="preserve"> </w:t>
      </w:r>
      <w:proofErr w:type="spellStart"/>
      <w:r w:rsidR="00A7434E" w:rsidRPr="007F7A63">
        <w:rPr>
          <w:sz w:val="23"/>
          <w:szCs w:val="23"/>
          <w:lang w:eastAsia="ru-RU"/>
        </w:rPr>
        <w:t>можуть</w:t>
      </w:r>
      <w:proofErr w:type="spellEnd"/>
      <w:r w:rsidR="00A7434E" w:rsidRPr="007F7A63">
        <w:rPr>
          <w:sz w:val="23"/>
          <w:szCs w:val="23"/>
          <w:lang w:eastAsia="ru-RU"/>
        </w:rPr>
        <w:t xml:space="preserve"> </w:t>
      </w:r>
      <w:proofErr w:type="spellStart"/>
      <w:r w:rsidR="00A7434E" w:rsidRPr="007F7A63">
        <w:rPr>
          <w:sz w:val="23"/>
          <w:szCs w:val="23"/>
          <w:lang w:eastAsia="ru-RU"/>
        </w:rPr>
        <w:t>узгоджуватись</w:t>
      </w:r>
      <w:proofErr w:type="spellEnd"/>
      <w:r w:rsidR="00A7434E" w:rsidRPr="007F7A63">
        <w:rPr>
          <w:sz w:val="23"/>
          <w:szCs w:val="23"/>
          <w:lang w:eastAsia="ru-RU"/>
        </w:rPr>
        <w:t xml:space="preserve"> сторонами. </w:t>
      </w:r>
      <w:proofErr w:type="spellStart"/>
      <w:r w:rsidR="00A7434E" w:rsidRPr="007F7A63">
        <w:rPr>
          <w:sz w:val="23"/>
          <w:szCs w:val="23"/>
          <w:lang w:eastAsia="ru-RU"/>
        </w:rPr>
        <w:t>Якщо</w:t>
      </w:r>
      <w:proofErr w:type="spellEnd"/>
      <w:r w:rsidR="00A7434E" w:rsidRPr="007F7A63">
        <w:rPr>
          <w:sz w:val="23"/>
          <w:szCs w:val="23"/>
          <w:lang w:eastAsia="ru-RU"/>
        </w:rPr>
        <w:t xml:space="preserve"> </w:t>
      </w:r>
      <w:proofErr w:type="spellStart"/>
      <w:r w:rsidR="00A7434E" w:rsidRPr="007F7A63">
        <w:rPr>
          <w:sz w:val="23"/>
          <w:szCs w:val="23"/>
          <w:lang w:eastAsia="ru-RU"/>
        </w:rPr>
        <w:t>протягом</w:t>
      </w:r>
      <w:proofErr w:type="spellEnd"/>
      <w:r w:rsidR="00A7434E" w:rsidRPr="007F7A63">
        <w:rPr>
          <w:sz w:val="23"/>
          <w:szCs w:val="23"/>
          <w:lang w:eastAsia="ru-RU"/>
        </w:rPr>
        <w:t xml:space="preserve"> строку </w:t>
      </w:r>
      <w:proofErr w:type="spellStart"/>
      <w:r w:rsidR="00A7434E" w:rsidRPr="007F7A63">
        <w:rPr>
          <w:sz w:val="23"/>
          <w:szCs w:val="23"/>
          <w:lang w:eastAsia="ru-RU"/>
        </w:rPr>
        <w:t>придатності</w:t>
      </w:r>
      <w:proofErr w:type="spellEnd"/>
      <w:r w:rsidR="00A7434E" w:rsidRPr="007F7A63">
        <w:rPr>
          <w:sz w:val="23"/>
          <w:szCs w:val="23"/>
          <w:lang w:eastAsia="ru-RU"/>
        </w:rPr>
        <w:t xml:space="preserve"> Товар </w:t>
      </w:r>
      <w:proofErr w:type="spellStart"/>
      <w:r w:rsidR="00A7434E" w:rsidRPr="007F7A63">
        <w:rPr>
          <w:sz w:val="23"/>
          <w:szCs w:val="23"/>
          <w:lang w:eastAsia="ru-RU"/>
        </w:rPr>
        <w:t>виявиться</w:t>
      </w:r>
      <w:proofErr w:type="spellEnd"/>
      <w:r w:rsidR="00A7434E" w:rsidRPr="007F7A63">
        <w:rPr>
          <w:sz w:val="23"/>
          <w:szCs w:val="23"/>
          <w:lang w:eastAsia="ru-RU"/>
        </w:rPr>
        <w:t xml:space="preserve"> </w:t>
      </w:r>
      <w:proofErr w:type="spellStart"/>
      <w:r w:rsidR="00A7434E" w:rsidRPr="007F7A63">
        <w:rPr>
          <w:sz w:val="23"/>
          <w:szCs w:val="23"/>
          <w:lang w:eastAsia="ru-RU"/>
        </w:rPr>
        <w:t>дефектним</w:t>
      </w:r>
      <w:proofErr w:type="spellEnd"/>
      <w:r w:rsidR="00A7434E" w:rsidRPr="007F7A63">
        <w:rPr>
          <w:sz w:val="23"/>
          <w:szCs w:val="23"/>
          <w:lang w:eastAsia="ru-RU"/>
        </w:rPr>
        <w:t xml:space="preserve"> </w:t>
      </w:r>
      <w:proofErr w:type="spellStart"/>
      <w:r w:rsidR="00A7434E" w:rsidRPr="007F7A63">
        <w:rPr>
          <w:sz w:val="23"/>
          <w:szCs w:val="23"/>
          <w:lang w:eastAsia="ru-RU"/>
        </w:rPr>
        <w:t>або</w:t>
      </w:r>
      <w:proofErr w:type="spellEnd"/>
      <w:r w:rsidR="00A7434E" w:rsidRPr="007F7A63">
        <w:rPr>
          <w:sz w:val="23"/>
          <w:szCs w:val="23"/>
          <w:lang w:eastAsia="ru-RU"/>
        </w:rPr>
        <w:t xml:space="preserve"> таким, </w:t>
      </w:r>
      <w:proofErr w:type="spellStart"/>
      <w:r w:rsidR="00A7434E" w:rsidRPr="007F7A63">
        <w:rPr>
          <w:sz w:val="23"/>
          <w:szCs w:val="23"/>
          <w:lang w:eastAsia="ru-RU"/>
        </w:rPr>
        <w:t>що</w:t>
      </w:r>
      <w:proofErr w:type="spellEnd"/>
      <w:r w:rsidR="00A7434E" w:rsidRPr="007F7A63">
        <w:rPr>
          <w:sz w:val="23"/>
          <w:szCs w:val="23"/>
          <w:lang w:eastAsia="ru-RU"/>
        </w:rPr>
        <w:t xml:space="preserve"> не </w:t>
      </w:r>
      <w:proofErr w:type="spellStart"/>
      <w:r w:rsidR="00A7434E" w:rsidRPr="007F7A63">
        <w:rPr>
          <w:sz w:val="23"/>
          <w:szCs w:val="23"/>
          <w:lang w:eastAsia="ru-RU"/>
        </w:rPr>
        <w:t>відповідає</w:t>
      </w:r>
      <w:proofErr w:type="spellEnd"/>
      <w:r w:rsidR="00A7434E" w:rsidRPr="007F7A63">
        <w:rPr>
          <w:sz w:val="23"/>
          <w:szCs w:val="23"/>
          <w:lang w:eastAsia="ru-RU"/>
        </w:rPr>
        <w:t xml:space="preserve"> </w:t>
      </w:r>
      <w:proofErr w:type="spellStart"/>
      <w:r w:rsidR="00A7434E" w:rsidRPr="007F7A63">
        <w:rPr>
          <w:sz w:val="23"/>
          <w:szCs w:val="23"/>
          <w:lang w:eastAsia="ru-RU"/>
        </w:rPr>
        <w:t>умовам</w:t>
      </w:r>
      <w:proofErr w:type="spellEnd"/>
      <w:r w:rsidR="00A7434E" w:rsidRPr="007F7A63">
        <w:rPr>
          <w:sz w:val="23"/>
          <w:szCs w:val="23"/>
          <w:lang w:eastAsia="ru-RU"/>
        </w:rPr>
        <w:t xml:space="preserve"> Договору, </w:t>
      </w:r>
      <w:r w:rsidR="00A7434E">
        <w:rPr>
          <w:sz w:val="23"/>
          <w:szCs w:val="23"/>
          <w:lang w:val="uk-UA" w:eastAsia="ru-RU"/>
        </w:rPr>
        <w:t>Постачальник</w:t>
      </w:r>
      <w:r w:rsidR="00A7434E" w:rsidRPr="007F7A63">
        <w:rPr>
          <w:sz w:val="23"/>
          <w:szCs w:val="23"/>
          <w:lang w:eastAsia="ru-RU"/>
        </w:rPr>
        <w:t xml:space="preserve"> </w:t>
      </w:r>
      <w:proofErr w:type="spellStart"/>
      <w:r w:rsidR="00A7434E" w:rsidRPr="007F7A63">
        <w:rPr>
          <w:sz w:val="23"/>
          <w:szCs w:val="23"/>
          <w:lang w:eastAsia="ru-RU"/>
        </w:rPr>
        <w:t>зобов’язаний</w:t>
      </w:r>
      <w:proofErr w:type="spellEnd"/>
      <w:r w:rsidR="00A7434E" w:rsidRPr="007F7A63">
        <w:rPr>
          <w:sz w:val="23"/>
          <w:szCs w:val="23"/>
          <w:lang w:eastAsia="ru-RU"/>
        </w:rPr>
        <w:t xml:space="preserve"> </w:t>
      </w:r>
      <w:proofErr w:type="spellStart"/>
      <w:r w:rsidR="00A7434E" w:rsidRPr="007F7A63">
        <w:rPr>
          <w:sz w:val="23"/>
          <w:szCs w:val="23"/>
          <w:lang w:eastAsia="ru-RU"/>
        </w:rPr>
        <w:t>замінити</w:t>
      </w:r>
      <w:proofErr w:type="spellEnd"/>
      <w:r w:rsidR="00A7434E" w:rsidRPr="007F7A63">
        <w:rPr>
          <w:sz w:val="23"/>
          <w:szCs w:val="23"/>
          <w:lang w:eastAsia="ru-RU"/>
        </w:rPr>
        <w:t xml:space="preserve"> </w:t>
      </w:r>
      <w:proofErr w:type="spellStart"/>
      <w:r w:rsidR="00A7434E" w:rsidRPr="007F7A63">
        <w:rPr>
          <w:sz w:val="23"/>
          <w:szCs w:val="23"/>
          <w:lang w:eastAsia="ru-RU"/>
        </w:rPr>
        <w:t>дефектний</w:t>
      </w:r>
      <w:proofErr w:type="spellEnd"/>
      <w:r w:rsidR="00A7434E" w:rsidRPr="007F7A63">
        <w:rPr>
          <w:sz w:val="23"/>
          <w:szCs w:val="23"/>
          <w:lang w:eastAsia="ru-RU"/>
        </w:rPr>
        <w:t xml:space="preserve"> Товар. </w:t>
      </w:r>
    </w:p>
    <w:p w:rsidR="00A7434E" w:rsidRPr="000E7842" w:rsidRDefault="00A56E5E" w:rsidP="00A74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lang w:val="uk-UA"/>
        </w:rPr>
      </w:pPr>
      <w:r w:rsidRPr="006A563B">
        <w:rPr>
          <w:rFonts w:eastAsia="Calibri"/>
          <w:color w:val="000000"/>
          <w:sz w:val="21"/>
          <w:szCs w:val="21"/>
          <w:lang w:val="uk-UA"/>
        </w:rPr>
        <w:t>3</w:t>
      </w:r>
      <w:r w:rsidR="00CF1805" w:rsidRPr="006A563B">
        <w:rPr>
          <w:rFonts w:eastAsia="Calibri"/>
          <w:color w:val="000000"/>
          <w:sz w:val="21"/>
          <w:szCs w:val="21"/>
        </w:rPr>
        <w:t>.</w:t>
      </w:r>
      <w:r w:rsidR="00C36F29" w:rsidRPr="006A563B">
        <w:rPr>
          <w:rFonts w:eastAsia="Calibri"/>
          <w:color w:val="000000"/>
          <w:sz w:val="21"/>
          <w:szCs w:val="21"/>
          <w:lang w:val="uk-UA"/>
        </w:rPr>
        <w:t>9</w:t>
      </w:r>
      <w:r w:rsidR="00CF1805" w:rsidRPr="006A563B">
        <w:rPr>
          <w:rFonts w:eastAsia="Calibri"/>
          <w:color w:val="000000"/>
          <w:sz w:val="21"/>
          <w:szCs w:val="21"/>
        </w:rPr>
        <w:t xml:space="preserve">. </w:t>
      </w:r>
      <w:r w:rsidR="00A7434E" w:rsidRPr="000E7842">
        <w:rPr>
          <w:sz w:val="23"/>
          <w:szCs w:val="23"/>
          <w:lang w:val="uk-UA"/>
        </w:rPr>
        <w:t xml:space="preserve">У разі виявлення прихованих недоліків Товару після його прийняття, Покупець протягом 3 (трьох) робочих днів з моменту виявлення недоліків повідомляє про вказане Постачальника. </w:t>
      </w:r>
    </w:p>
    <w:p w:rsidR="00A7434E" w:rsidRPr="000E7842" w:rsidRDefault="00A7434E" w:rsidP="00A74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lang w:val="uk-UA"/>
        </w:rPr>
      </w:pPr>
      <w:r>
        <w:rPr>
          <w:sz w:val="23"/>
          <w:szCs w:val="23"/>
          <w:lang w:val="uk-UA"/>
        </w:rPr>
        <w:t>3</w:t>
      </w:r>
      <w:r w:rsidRPr="000E7842">
        <w:rPr>
          <w:sz w:val="23"/>
          <w:szCs w:val="23"/>
          <w:lang w:val="uk-UA"/>
        </w:rPr>
        <w:t>.1</w:t>
      </w:r>
      <w:r>
        <w:rPr>
          <w:sz w:val="23"/>
          <w:szCs w:val="23"/>
          <w:lang w:val="uk-UA"/>
        </w:rPr>
        <w:t>0</w:t>
      </w:r>
      <w:r w:rsidRPr="000E7842">
        <w:rPr>
          <w:sz w:val="23"/>
          <w:szCs w:val="23"/>
          <w:lang w:val="uk-UA"/>
        </w:rPr>
        <w:t xml:space="preserve">. За вибором Покупця Постачальник зобов’язаний замінити неякісний Товар на Товар належної якості або повернути кошти за недопоставлений чи неякісний Товар протягом </w:t>
      </w:r>
      <w:r w:rsidRPr="000E7842">
        <w:rPr>
          <w:sz w:val="23"/>
          <w:szCs w:val="23"/>
          <w:lang w:val="uk-UA"/>
        </w:rPr>
        <w:br/>
        <w:t>3 (трьох) робочих днів з дати отримання відповідної вимоги Покупця.</w:t>
      </w:r>
    </w:p>
    <w:p w:rsidR="00A7434E" w:rsidRPr="000E7842" w:rsidRDefault="00A7434E" w:rsidP="00A74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3"/>
          <w:szCs w:val="23"/>
          <w:lang w:val="uk-UA"/>
        </w:rPr>
      </w:pPr>
      <w:r>
        <w:rPr>
          <w:sz w:val="23"/>
          <w:szCs w:val="23"/>
          <w:lang w:val="uk-UA"/>
        </w:rPr>
        <w:t>3</w:t>
      </w:r>
      <w:r w:rsidRPr="000E7842">
        <w:rPr>
          <w:sz w:val="23"/>
          <w:szCs w:val="23"/>
          <w:lang w:val="uk-UA"/>
        </w:rPr>
        <w:t>.1</w:t>
      </w:r>
      <w:r>
        <w:rPr>
          <w:sz w:val="23"/>
          <w:szCs w:val="23"/>
          <w:lang w:val="uk-UA"/>
        </w:rPr>
        <w:t>1</w:t>
      </w:r>
      <w:r w:rsidRPr="000E7842">
        <w:rPr>
          <w:sz w:val="23"/>
          <w:szCs w:val="23"/>
          <w:lang w:val="uk-UA"/>
        </w:rPr>
        <w:t>. Невиконання Постачальником зобов’язань, визначених у пункті 5.12 Договору, надає Покупцю право відмовитись від Договору в односторонньому порядку, без відшкодування будь-яких збитків (шкоди, упущеної вигоди) Постачальнику. У такому випадку Договір буде вважатися припиненим з вини Постачальника через 10 (десять) днів після направлення Постачальнику повідомлення про розірвання Договору.</w:t>
      </w:r>
    </w:p>
    <w:p w:rsidR="00CF1805" w:rsidRPr="006A563B" w:rsidRDefault="00A56E5E" w:rsidP="00A7434E">
      <w:pPr>
        <w:pBdr>
          <w:top w:val="nil"/>
          <w:left w:val="nil"/>
          <w:bottom w:val="nil"/>
          <w:right w:val="nil"/>
          <w:between w:val="nil"/>
        </w:pBdr>
        <w:ind w:left="40"/>
        <w:jc w:val="both"/>
        <w:rPr>
          <w:rFonts w:eastAsia="Calibri"/>
          <w:color w:val="000000"/>
          <w:sz w:val="21"/>
          <w:szCs w:val="21"/>
        </w:rPr>
      </w:pPr>
      <w:r w:rsidRPr="006A563B">
        <w:rPr>
          <w:rFonts w:eastAsia="Calibri"/>
          <w:color w:val="000000"/>
          <w:sz w:val="21"/>
          <w:szCs w:val="21"/>
          <w:lang w:val="uk-UA"/>
        </w:rPr>
        <w:t>3</w:t>
      </w:r>
      <w:r w:rsidR="00CF1805" w:rsidRPr="006A563B">
        <w:rPr>
          <w:rFonts w:eastAsia="Calibri"/>
          <w:color w:val="000000"/>
          <w:sz w:val="21"/>
          <w:szCs w:val="21"/>
        </w:rPr>
        <w:t>.</w:t>
      </w:r>
      <w:r w:rsidRPr="006A563B">
        <w:rPr>
          <w:rFonts w:eastAsia="Calibri"/>
          <w:color w:val="000000"/>
          <w:sz w:val="21"/>
          <w:szCs w:val="21"/>
          <w:lang w:val="uk-UA"/>
        </w:rPr>
        <w:t>1</w:t>
      </w:r>
      <w:r w:rsidR="00A7434E">
        <w:rPr>
          <w:rFonts w:eastAsia="Calibri"/>
          <w:color w:val="000000"/>
          <w:sz w:val="21"/>
          <w:szCs w:val="21"/>
          <w:lang w:val="uk-UA"/>
        </w:rPr>
        <w:t>2</w:t>
      </w:r>
      <w:r w:rsidR="00CF1805" w:rsidRPr="006A563B">
        <w:rPr>
          <w:rFonts w:eastAsia="Calibri"/>
          <w:color w:val="000000"/>
          <w:sz w:val="21"/>
          <w:szCs w:val="21"/>
        </w:rPr>
        <w:t xml:space="preserve">. </w:t>
      </w:r>
      <w:proofErr w:type="spellStart"/>
      <w:r w:rsidR="00CF1805" w:rsidRPr="006A563B">
        <w:rPr>
          <w:rFonts w:eastAsia="Calibri"/>
          <w:color w:val="000000"/>
          <w:sz w:val="21"/>
          <w:szCs w:val="21"/>
        </w:rPr>
        <w:t>Усунення</w:t>
      </w:r>
      <w:proofErr w:type="spellEnd"/>
      <w:r w:rsidR="00CF1805" w:rsidRPr="006A563B">
        <w:rPr>
          <w:rFonts w:eastAsia="Calibri"/>
          <w:color w:val="000000"/>
          <w:sz w:val="21"/>
          <w:szCs w:val="21"/>
        </w:rPr>
        <w:t xml:space="preserve"> </w:t>
      </w:r>
      <w:proofErr w:type="spellStart"/>
      <w:r w:rsidR="00CF1805" w:rsidRPr="006A563B">
        <w:rPr>
          <w:rFonts w:eastAsia="Calibri"/>
          <w:color w:val="000000"/>
          <w:sz w:val="21"/>
          <w:szCs w:val="21"/>
        </w:rPr>
        <w:t>недоліків</w:t>
      </w:r>
      <w:proofErr w:type="spellEnd"/>
      <w:r w:rsidR="00CF1805" w:rsidRPr="006A563B">
        <w:rPr>
          <w:rFonts w:eastAsia="Calibri"/>
          <w:color w:val="000000"/>
          <w:sz w:val="21"/>
          <w:szCs w:val="21"/>
        </w:rPr>
        <w:t xml:space="preserve"> та/</w:t>
      </w:r>
      <w:proofErr w:type="spellStart"/>
      <w:r w:rsidR="00CF1805" w:rsidRPr="006A563B">
        <w:rPr>
          <w:rFonts w:eastAsia="Calibri"/>
          <w:color w:val="000000"/>
          <w:sz w:val="21"/>
          <w:szCs w:val="21"/>
        </w:rPr>
        <w:t>або</w:t>
      </w:r>
      <w:proofErr w:type="spellEnd"/>
      <w:r w:rsidR="00CF1805" w:rsidRPr="006A563B">
        <w:rPr>
          <w:rFonts w:eastAsia="Calibri"/>
          <w:color w:val="000000"/>
          <w:sz w:val="21"/>
          <w:szCs w:val="21"/>
        </w:rPr>
        <w:t xml:space="preserve"> </w:t>
      </w:r>
      <w:proofErr w:type="spellStart"/>
      <w:r w:rsidR="00CF1805" w:rsidRPr="006A563B">
        <w:rPr>
          <w:rFonts w:eastAsia="Calibri"/>
          <w:color w:val="000000"/>
          <w:sz w:val="21"/>
          <w:szCs w:val="21"/>
        </w:rPr>
        <w:t>заміни</w:t>
      </w:r>
      <w:proofErr w:type="spellEnd"/>
      <w:r w:rsidR="00CF1805" w:rsidRPr="006A563B">
        <w:rPr>
          <w:rFonts w:eastAsia="Calibri"/>
          <w:color w:val="000000"/>
          <w:sz w:val="21"/>
          <w:szCs w:val="21"/>
        </w:rPr>
        <w:t xml:space="preserve"> </w:t>
      </w:r>
      <w:proofErr w:type="spellStart"/>
      <w:r w:rsidR="00CF1805" w:rsidRPr="006A563B">
        <w:rPr>
          <w:rFonts w:eastAsia="Calibri"/>
          <w:color w:val="000000"/>
          <w:sz w:val="21"/>
          <w:szCs w:val="21"/>
        </w:rPr>
        <w:t>неякісного</w:t>
      </w:r>
      <w:proofErr w:type="spellEnd"/>
      <w:r w:rsidR="00CF1805" w:rsidRPr="006A563B">
        <w:rPr>
          <w:rFonts w:eastAsia="Calibri"/>
          <w:color w:val="000000"/>
          <w:sz w:val="21"/>
          <w:szCs w:val="21"/>
        </w:rPr>
        <w:t xml:space="preserve"> Товару </w:t>
      </w:r>
      <w:proofErr w:type="spellStart"/>
      <w:r w:rsidR="00CF1805" w:rsidRPr="006A563B">
        <w:rPr>
          <w:rFonts w:eastAsia="Calibri"/>
          <w:color w:val="000000"/>
          <w:sz w:val="21"/>
          <w:szCs w:val="21"/>
        </w:rPr>
        <w:t>здійснюється</w:t>
      </w:r>
      <w:proofErr w:type="spellEnd"/>
      <w:r w:rsidR="00CF1805" w:rsidRPr="006A563B">
        <w:rPr>
          <w:rFonts w:eastAsia="Calibri"/>
          <w:color w:val="000000"/>
          <w:sz w:val="21"/>
          <w:szCs w:val="21"/>
        </w:rPr>
        <w:t xml:space="preserve"> </w:t>
      </w:r>
      <w:r w:rsidR="001348B5" w:rsidRPr="006A563B">
        <w:rPr>
          <w:rFonts w:eastAsia="Calibri"/>
          <w:color w:val="000000"/>
          <w:sz w:val="21"/>
          <w:szCs w:val="21"/>
        </w:rPr>
        <w:t>ПОСТАЧАЛЬНИКОМ</w:t>
      </w:r>
      <w:r w:rsidR="00CF1805" w:rsidRPr="006A563B">
        <w:rPr>
          <w:rFonts w:eastAsia="Calibri"/>
          <w:color w:val="000000"/>
          <w:sz w:val="21"/>
          <w:szCs w:val="21"/>
        </w:rPr>
        <w:t xml:space="preserve"> за </w:t>
      </w:r>
      <w:proofErr w:type="spellStart"/>
      <w:r w:rsidR="00CF1805" w:rsidRPr="006A563B">
        <w:rPr>
          <w:rFonts w:eastAsia="Calibri"/>
          <w:color w:val="000000"/>
          <w:sz w:val="21"/>
          <w:szCs w:val="21"/>
        </w:rPr>
        <w:t>свій</w:t>
      </w:r>
      <w:proofErr w:type="spellEnd"/>
      <w:r w:rsidR="00CF1805" w:rsidRPr="006A563B">
        <w:rPr>
          <w:rFonts w:eastAsia="Calibri"/>
          <w:color w:val="000000"/>
          <w:sz w:val="21"/>
          <w:szCs w:val="21"/>
        </w:rPr>
        <w:t xml:space="preserve"> </w:t>
      </w:r>
      <w:proofErr w:type="spellStart"/>
      <w:r w:rsidR="00CF1805" w:rsidRPr="006A563B">
        <w:rPr>
          <w:rFonts w:eastAsia="Calibri"/>
          <w:color w:val="000000"/>
          <w:sz w:val="21"/>
          <w:szCs w:val="21"/>
        </w:rPr>
        <w:t>рахунок</w:t>
      </w:r>
      <w:proofErr w:type="spellEnd"/>
      <w:r w:rsidR="00CF1805" w:rsidRPr="006A563B">
        <w:rPr>
          <w:rFonts w:eastAsia="Calibri"/>
          <w:color w:val="000000"/>
          <w:sz w:val="21"/>
          <w:szCs w:val="21"/>
        </w:rPr>
        <w:t xml:space="preserve">. У </w:t>
      </w:r>
      <w:proofErr w:type="spellStart"/>
      <w:r w:rsidR="00CF1805" w:rsidRPr="006A563B">
        <w:rPr>
          <w:rFonts w:eastAsia="Calibri"/>
          <w:color w:val="000000"/>
          <w:sz w:val="21"/>
          <w:szCs w:val="21"/>
        </w:rPr>
        <w:t>разі</w:t>
      </w:r>
      <w:proofErr w:type="spellEnd"/>
      <w:r w:rsidR="00CF1805" w:rsidRPr="006A563B">
        <w:rPr>
          <w:rFonts w:eastAsia="Calibri"/>
          <w:color w:val="000000"/>
          <w:sz w:val="21"/>
          <w:szCs w:val="21"/>
        </w:rPr>
        <w:t xml:space="preserve"> </w:t>
      </w:r>
      <w:proofErr w:type="spellStart"/>
      <w:r w:rsidR="00CF1805" w:rsidRPr="006A563B">
        <w:rPr>
          <w:rFonts w:eastAsia="Calibri"/>
          <w:color w:val="000000"/>
          <w:sz w:val="21"/>
          <w:szCs w:val="21"/>
        </w:rPr>
        <w:t>відмови</w:t>
      </w:r>
      <w:proofErr w:type="spellEnd"/>
      <w:r w:rsidR="00CF1805" w:rsidRPr="006A563B">
        <w:rPr>
          <w:rFonts w:eastAsia="Calibri"/>
          <w:color w:val="000000"/>
          <w:sz w:val="21"/>
          <w:szCs w:val="21"/>
        </w:rPr>
        <w:t xml:space="preserve"> </w:t>
      </w:r>
      <w:r w:rsidR="001348B5" w:rsidRPr="006A563B">
        <w:rPr>
          <w:rFonts w:eastAsia="Calibri"/>
          <w:color w:val="000000"/>
          <w:sz w:val="21"/>
          <w:szCs w:val="21"/>
        </w:rPr>
        <w:t>ПОСТАЧАЛЬНИКА</w:t>
      </w:r>
      <w:r w:rsidR="00CF1805" w:rsidRPr="006A563B">
        <w:rPr>
          <w:rFonts w:eastAsia="Calibri"/>
          <w:color w:val="000000"/>
          <w:sz w:val="21"/>
          <w:szCs w:val="21"/>
        </w:rPr>
        <w:t xml:space="preserve"> </w:t>
      </w:r>
      <w:proofErr w:type="spellStart"/>
      <w:r w:rsidR="00CF1805" w:rsidRPr="006A563B">
        <w:rPr>
          <w:rFonts w:eastAsia="Calibri"/>
          <w:color w:val="000000"/>
          <w:sz w:val="21"/>
          <w:szCs w:val="21"/>
        </w:rPr>
        <w:t>від</w:t>
      </w:r>
      <w:proofErr w:type="spellEnd"/>
      <w:r w:rsidR="00CF1805" w:rsidRPr="006A563B">
        <w:rPr>
          <w:rFonts w:eastAsia="Calibri"/>
          <w:color w:val="000000"/>
          <w:sz w:val="21"/>
          <w:szCs w:val="21"/>
        </w:rPr>
        <w:t xml:space="preserve"> </w:t>
      </w:r>
      <w:proofErr w:type="spellStart"/>
      <w:r w:rsidR="00CF1805" w:rsidRPr="006A563B">
        <w:rPr>
          <w:rFonts w:eastAsia="Calibri"/>
          <w:color w:val="000000"/>
          <w:sz w:val="21"/>
          <w:szCs w:val="21"/>
        </w:rPr>
        <w:t>виправлення</w:t>
      </w:r>
      <w:proofErr w:type="spellEnd"/>
      <w:r w:rsidR="00CF1805" w:rsidRPr="006A563B">
        <w:rPr>
          <w:rFonts w:eastAsia="Calibri"/>
          <w:color w:val="000000"/>
          <w:sz w:val="21"/>
          <w:szCs w:val="21"/>
        </w:rPr>
        <w:t xml:space="preserve"> </w:t>
      </w:r>
      <w:proofErr w:type="spellStart"/>
      <w:r w:rsidR="00CF1805" w:rsidRPr="006A563B">
        <w:rPr>
          <w:rFonts w:eastAsia="Calibri"/>
          <w:color w:val="000000"/>
          <w:sz w:val="21"/>
          <w:szCs w:val="21"/>
        </w:rPr>
        <w:t>виявлених</w:t>
      </w:r>
      <w:proofErr w:type="spellEnd"/>
      <w:r w:rsidR="00CF1805" w:rsidRPr="006A563B">
        <w:rPr>
          <w:rFonts w:eastAsia="Calibri"/>
          <w:color w:val="000000"/>
          <w:sz w:val="21"/>
          <w:szCs w:val="21"/>
        </w:rPr>
        <w:t xml:space="preserve"> </w:t>
      </w:r>
      <w:proofErr w:type="spellStart"/>
      <w:r w:rsidR="00CF1805" w:rsidRPr="006A563B">
        <w:rPr>
          <w:rFonts w:eastAsia="Calibri"/>
          <w:color w:val="000000"/>
          <w:sz w:val="21"/>
          <w:szCs w:val="21"/>
        </w:rPr>
        <w:t>недоліків</w:t>
      </w:r>
      <w:proofErr w:type="spellEnd"/>
      <w:r w:rsidR="00CF1805" w:rsidRPr="006A563B">
        <w:rPr>
          <w:rFonts w:eastAsia="Calibri"/>
          <w:color w:val="000000"/>
          <w:sz w:val="21"/>
          <w:szCs w:val="21"/>
        </w:rPr>
        <w:t xml:space="preserve"> та/</w:t>
      </w:r>
      <w:proofErr w:type="spellStart"/>
      <w:r w:rsidR="00CF1805" w:rsidRPr="006A563B">
        <w:rPr>
          <w:rFonts w:eastAsia="Calibri"/>
          <w:color w:val="000000"/>
          <w:sz w:val="21"/>
          <w:szCs w:val="21"/>
        </w:rPr>
        <w:t>або</w:t>
      </w:r>
      <w:proofErr w:type="spellEnd"/>
      <w:r w:rsidR="00CF1805" w:rsidRPr="006A563B">
        <w:rPr>
          <w:rFonts w:eastAsia="Calibri"/>
          <w:color w:val="000000"/>
          <w:sz w:val="21"/>
          <w:szCs w:val="21"/>
        </w:rPr>
        <w:t xml:space="preserve"> </w:t>
      </w:r>
      <w:proofErr w:type="spellStart"/>
      <w:r w:rsidR="00CF1805" w:rsidRPr="006A563B">
        <w:rPr>
          <w:rFonts w:eastAsia="Calibri"/>
          <w:color w:val="000000"/>
          <w:sz w:val="21"/>
          <w:szCs w:val="21"/>
        </w:rPr>
        <w:t>заміни</w:t>
      </w:r>
      <w:proofErr w:type="spellEnd"/>
      <w:r w:rsidR="00CF1805" w:rsidRPr="006A563B">
        <w:rPr>
          <w:rFonts w:eastAsia="Calibri"/>
          <w:color w:val="000000"/>
          <w:sz w:val="21"/>
          <w:szCs w:val="21"/>
        </w:rPr>
        <w:t xml:space="preserve"> Товару, </w:t>
      </w:r>
      <w:r w:rsidR="001348B5" w:rsidRPr="006A563B">
        <w:rPr>
          <w:rFonts w:eastAsia="Calibri"/>
          <w:color w:val="000000"/>
          <w:sz w:val="21"/>
          <w:szCs w:val="21"/>
        </w:rPr>
        <w:t>ЗАМОВНИК</w:t>
      </w:r>
      <w:r w:rsidR="00CF1805" w:rsidRPr="006A563B">
        <w:rPr>
          <w:rFonts w:eastAsia="Calibri"/>
          <w:color w:val="000000"/>
          <w:sz w:val="21"/>
          <w:szCs w:val="21"/>
        </w:rPr>
        <w:t xml:space="preserve"> </w:t>
      </w:r>
      <w:proofErr w:type="spellStart"/>
      <w:r w:rsidR="00CF1805" w:rsidRPr="006A563B">
        <w:rPr>
          <w:rFonts w:eastAsia="Calibri"/>
          <w:color w:val="000000"/>
          <w:sz w:val="21"/>
          <w:szCs w:val="21"/>
        </w:rPr>
        <w:t>має</w:t>
      </w:r>
      <w:proofErr w:type="spellEnd"/>
      <w:r w:rsidR="00CF1805" w:rsidRPr="006A563B">
        <w:rPr>
          <w:rFonts w:eastAsia="Calibri"/>
          <w:color w:val="000000"/>
          <w:sz w:val="21"/>
          <w:szCs w:val="21"/>
        </w:rPr>
        <w:t xml:space="preserve"> право </w:t>
      </w:r>
      <w:proofErr w:type="spellStart"/>
      <w:r w:rsidR="00CF1805" w:rsidRPr="006A563B">
        <w:rPr>
          <w:rFonts w:eastAsia="Calibri"/>
          <w:color w:val="000000"/>
          <w:sz w:val="21"/>
          <w:szCs w:val="21"/>
        </w:rPr>
        <w:t>доручити</w:t>
      </w:r>
      <w:proofErr w:type="spellEnd"/>
      <w:r w:rsidR="00CF1805" w:rsidRPr="006A563B">
        <w:rPr>
          <w:rFonts w:eastAsia="Calibri"/>
          <w:color w:val="000000"/>
          <w:sz w:val="21"/>
          <w:szCs w:val="21"/>
        </w:rPr>
        <w:t xml:space="preserve"> </w:t>
      </w:r>
      <w:proofErr w:type="spellStart"/>
      <w:r w:rsidR="00CF1805" w:rsidRPr="006A563B">
        <w:rPr>
          <w:rFonts w:eastAsia="Calibri"/>
          <w:color w:val="000000"/>
          <w:sz w:val="21"/>
          <w:szCs w:val="21"/>
        </w:rPr>
        <w:t>виправлення</w:t>
      </w:r>
      <w:proofErr w:type="spellEnd"/>
      <w:r w:rsidR="00CF1805" w:rsidRPr="006A563B">
        <w:rPr>
          <w:rFonts w:eastAsia="Calibri"/>
          <w:color w:val="000000"/>
          <w:sz w:val="21"/>
          <w:szCs w:val="21"/>
        </w:rPr>
        <w:t xml:space="preserve"> </w:t>
      </w:r>
      <w:proofErr w:type="spellStart"/>
      <w:r w:rsidR="00CF1805" w:rsidRPr="006A563B">
        <w:rPr>
          <w:rFonts w:eastAsia="Calibri"/>
          <w:color w:val="000000"/>
          <w:sz w:val="21"/>
          <w:szCs w:val="21"/>
        </w:rPr>
        <w:t>недоліків</w:t>
      </w:r>
      <w:proofErr w:type="spellEnd"/>
      <w:r w:rsidR="00CF1805" w:rsidRPr="006A563B">
        <w:rPr>
          <w:rFonts w:eastAsia="Calibri"/>
          <w:color w:val="000000"/>
          <w:sz w:val="21"/>
          <w:szCs w:val="21"/>
        </w:rPr>
        <w:t xml:space="preserve"> та/</w:t>
      </w:r>
      <w:proofErr w:type="spellStart"/>
      <w:r w:rsidR="00CF1805" w:rsidRPr="006A563B">
        <w:rPr>
          <w:rFonts w:eastAsia="Calibri"/>
          <w:color w:val="000000"/>
          <w:sz w:val="21"/>
          <w:szCs w:val="21"/>
        </w:rPr>
        <w:t>або</w:t>
      </w:r>
      <w:proofErr w:type="spellEnd"/>
      <w:r w:rsidR="00CF1805" w:rsidRPr="006A563B">
        <w:rPr>
          <w:rFonts w:eastAsia="Calibri"/>
          <w:color w:val="000000"/>
          <w:sz w:val="21"/>
          <w:szCs w:val="21"/>
        </w:rPr>
        <w:t xml:space="preserve"> </w:t>
      </w:r>
      <w:proofErr w:type="spellStart"/>
      <w:r w:rsidR="00CF1805" w:rsidRPr="006A563B">
        <w:rPr>
          <w:rFonts w:eastAsia="Calibri"/>
          <w:color w:val="000000"/>
          <w:sz w:val="21"/>
          <w:szCs w:val="21"/>
        </w:rPr>
        <w:t>заміну</w:t>
      </w:r>
      <w:proofErr w:type="spellEnd"/>
      <w:r w:rsidR="00CF1805" w:rsidRPr="006A563B">
        <w:rPr>
          <w:rFonts w:eastAsia="Calibri"/>
          <w:color w:val="000000"/>
          <w:sz w:val="21"/>
          <w:szCs w:val="21"/>
        </w:rPr>
        <w:t xml:space="preserve"> Товару </w:t>
      </w:r>
      <w:proofErr w:type="spellStart"/>
      <w:r w:rsidR="00CF1805" w:rsidRPr="006A563B">
        <w:rPr>
          <w:rFonts w:eastAsia="Calibri"/>
          <w:color w:val="000000"/>
          <w:sz w:val="21"/>
          <w:szCs w:val="21"/>
        </w:rPr>
        <w:t>третім</w:t>
      </w:r>
      <w:proofErr w:type="spellEnd"/>
      <w:r w:rsidR="00CF1805" w:rsidRPr="006A563B">
        <w:rPr>
          <w:rFonts w:eastAsia="Calibri"/>
          <w:color w:val="000000"/>
          <w:sz w:val="21"/>
          <w:szCs w:val="21"/>
        </w:rPr>
        <w:t xml:space="preserve"> особам (</w:t>
      </w:r>
      <w:proofErr w:type="spellStart"/>
      <w:r w:rsidR="00CF1805" w:rsidRPr="006A563B">
        <w:rPr>
          <w:rFonts w:eastAsia="Calibri"/>
          <w:color w:val="000000"/>
          <w:sz w:val="21"/>
          <w:szCs w:val="21"/>
        </w:rPr>
        <w:t>організаціям</w:t>
      </w:r>
      <w:proofErr w:type="spellEnd"/>
      <w:r w:rsidR="00CF1805" w:rsidRPr="006A563B">
        <w:rPr>
          <w:rFonts w:eastAsia="Calibri"/>
          <w:color w:val="000000"/>
          <w:sz w:val="21"/>
          <w:szCs w:val="21"/>
        </w:rPr>
        <w:t xml:space="preserve">) </w:t>
      </w:r>
      <w:proofErr w:type="spellStart"/>
      <w:r w:rsidR="00CF1805" w:rsidRPr="006A563B">
        <w:rPr>
          <w:rFonts w:eastAsia="Calibri"/>
          <w:color w:val="000000"/>
          <w:sz w:val="21"/>
          <w:szCs w:val="21"/>
        </w:rPr>
        <w:t>з</w:t>
      </w:r>
      <w:proofErr w:type="spellEnd"/>
      <w:r w:rsidR="00CF1805" w:rsidRPr="006A563B">
        <w:rPr>
          <w:rFonts w:eastAsia="Calibri"/>
          <w:color w:val="000000"/>
          <w:sz w:val="21"/>
          <w:szCs w:val="21"/>
        </w:rPr>
        <w:t xml:space="preserve"> </w:t>
      </w:r>
      <w:proofErr w:type="spellStart"/>
      <w:r w:rsidR="00CF1805" w:rsidRPr="006A563B">
        <w:rPr>
          <w:rFonts w:eastAsia="Calibri"/>
          <w:color w:val="000000"/>
          <w:sz w:val="21"/>
          <w:szCs w:val="21"/>
        </w:rPr>
        <w:t>віднесенням</w:t>
      </w:r>
      <w:proofErr w:type="spellEnd"/>
      <w:r w:rsidR="00CF1805" w:rsidRPr="006A563B">
        <w:rPr>
          <w:rFonts w:eastAsia="Calibri"/>
          <w:color w:val="000000"/>
          <w:sz w:val="21"/>
          <w:szCs w:val="21"/>
        </w:rPr>
        <w:t xml:space="preserve"> </w:t>
      </w:r>
      <w:proofErr w:type="spellStart"/>
      <w:r w:rsidR="00CF1805" w:rsidRPr="006A563B">
        <w:rPr>
          <w:rFonts w:eastAsia="Calibri"/>
          <w:color w:val="000000"/>
          <w:sz w:val="21"/>
          <w:szCs w:val="21"/>
        </w:rPr>
        <w:t>витрат</w:t>
      </w:r>
      <w:proofErr w:type="spellEnd"/>
      <w:r w:rsidR="00CF1805" w:rsidRPr="006A563B">
        <w:rPr>
          <w:rFonts w:eastAsia="Calibri"/>
          <w:color w:val="000000"/>
          <w:sz w:val="21"/>
          <w:szCs w:val="21"/>
        </w:rPr>
        <w:t xml:space="preserve"> на </w:t>
      </w:r>
      <w:proofErr w:type="spellStart"/>
      <w:r w:rsidR="00CF1805" w:rsidRPr="006A563B">
        <w:rPr>
          <w:rFonts w:eastAsia="Calibri"/>
          <w:color w:val="000000"/>
          <w:sz w:val="21"/>
          <w:szCs w:val="21"/>
        </w:rPr>
        <w:t>рахунок</w:t>
      </w:r>
      <w:proofErr w:type="spellEnd"/>
      <w:r w:rsidR="00CF1805" w:rsidRPr="006A563B">
        <w:rPr>
          <w:rFonts w:eastAsia="Calibri"/>
          <w:color w:val="000000"/>
          <w:sz w:val="21"/>
          <w:szCs w:val="21"/>
        </w:rPr>
        <w:t xml:space="preserve"> </w:t>
      </w:r>
      <w:proofErr w:type="spellStart"/>
      <w:r w:rsidR="00CF1805" w:rsidRPr="006A563B">
        <w:rPr>
          <w:rFonts w:eastAsia="Calibri"/>
          <w:color w:val="000000"/>
          <w:sz w:val="21"/>
          <w:szCs w:val="21"/>
        </w:rPr>
        <w:t>Постачальника</w:t>
      </w:r>
      <w:proofErr w:type="spellEnd"/>
      <w:r w:rsidR="00CF1805" w:rsidRPr="006A563B">
        <w:rPr>
          <w:rFonts w:eastAsia="Calibri"/>
          <w:color w:val="000000"/>
          <w:sz w:val="21"/>
          <w:szCs w:val="21"/>
        </w:rPr>
        <w:t>.</w:t>
      </w:r>
    </w:p>
    <w:p w:rsidR="004C071A" w:rsidRPr="006A563B" w:rsidRDefault="007E4F4C" w:rsidP="008E24BA">
      <w:pPr>
        <w:jc w:val="center"/>
        <w:rPr>
          <w:b/>
          <w:sz w:val="21"/>
          <w:szCs w:val="21"/>
          <w:lang w:val="uk-UA"/>
        </w:rPr>
      </w:pPr>
      <w:r w:rsidRPr="006A563B">
        <w:rPr>
          <w:b/>
          <w:sz w:val="21"/>
          <w:szCs w:val="21"/>
          <w:lang w:val="uk-UA"/>
        </w:rPr>
        <w:t>4.</w:t>
      </w:r>
      <w:r w:rsidR="00A32B4E" w:rsidRPr="006A563B">
        <w:rPr>
          <w:b/>
          <w:sz w:val="21"/>
          <w:szCs w:val="21"/>
          <w:lang w:val="uk-UA"/>
        </w:rPr>
        <w:t xml:space="preserve"> </w:t>
      </w:r>
      <w:r w:rsidR="004C071A" w:rsidRPr="006A563B">
        <w:rPr>
          <w:b/>
          <w:sz w:val="21"/>
          <w:szCs w:val="21"/>
          <w:lang w:val="uk-UA"/>
        </w:rPr>
        <w:t>УМОВИ ПОСТАВКИ І ПРИЙМАННЯ ТОВАРУ</w:t>
      </w:r>
    </w:p>
    <w:p w:rsidR="00FE5ADC" w:rsidRPr="006A563B" w:rsidRDefault="004C071A" w:rsidP="008E24BA">
      <w:pPr>
        <w:shd w:val="clear" w:color="auto" w:fill="FFFFFF"/>
        <w:jc w:val="both"/>
        <w:rPr>
          <w:rFonts w:eastAsia="Calibri"/>
          <w:sz w:val="21"/>
          <w:szCs w:val="21"/>
          <w:lang w:val="uk-UA"/>
        </w:rPr>
      </w:pPr>
      <w:r w:rsidRPr="006A563B">
        <w:rPr>
          <w:sz w:val="21"/>
          <w:szCs w:val="21"/>
          <w:lang w:val="uk-UA"/>
        </w:rPr>
        <w:t>4.1.</w:t>
      </w:r>
      <w:r w:rsidR="00A32B4E" w:rsidRPr="006A563B">
        <w:rPr>
          <w:sz w:val="21"/>
          <w:szCs w:val="21"/>
          <w:lang w:val="uk-UA"/>
        </w:rPr>
        <w:t xml:space="preserve"> </w:t>
      </w:r>
      <w:r w:rsidR="00AD29F0" w:rsidRPr="006A563B">
        <w:rPr>
          <w:rFonts w:eastAsia="Calibri"/>
          <w:sz w:val="21"/>
          <w:szCs w:val="21"/>
        </w:rPr>
        <w:t xml:space="preserve">ПОСТАЧАЛЬНИК </w:t>
      </w:r>
      <w:r w:rsidR="00AD29F0" w:rsidRPr="006A563B">
        <w:rPr>
          <w:rFonts w:eastAsia="Calibri"/>
          <w:sz w:val="21"/>
          <w:szCs w:val="21"/>
          <w:lang w:val="uk-UA"/>
        </w:rPr>
        <w:t>в</w:t>
      </w:r>
      <w:proofErr w:type="spellStart"/>
      <w:r w:rsidR="00FE5ADC" w:rsidRPr="006A563B">
        <w:rPr>
          <w:rFonts w:eastAsia="Calibri"/>
          <w:sz w:val="21"/>
          <w:szCs w:val="21"/>
        </w:rPr>
        <w:t>ласними</w:t>
      </w:r>
      <w:proofErr w:type="spellEnd"/>
      <w:r w:rsidR="00FE5ADC" w:rsidRPr="006A563B">
        <w:rPr>
          <w:rFonts w:eastAsia="Calibri"/>
          <w:sz w:val="21"/>
          <w:szCs w:val="21"/>
        </w:rPr>
        <w:t xml:space="preserve"> силами, </w:t>
      </w:r>
      <w:proofErr w:type="spellStart"/>
      <w:r w:rsidR="00FE5ADC" w:rsidRPr="006A563B">
        <w:rPr>
          <w:rFonts w:eastAsia="Calibri"/>
          <w:sz w:val="21"/>
          <w:szCs w:val="21"/>
        </w:rPr>
        <w:t>засобами</w:t>
      </w:r>
      <w:proofErr w:type="spellEnd"/>
      <w:r w:rsidR="00FE5ADC" w:rsidRPr="006A563B">
        <w:rPr>
          <w:rFonts w:eastAsia="Calibri"/>
          <w:sz w:val="21"/>
          <w:szCs w:val="21"/>
        </w:rPr>
        <w:t xml:space="preserve"> та за </w:t>
      </w:r>
      <w:proofErr w:type="spellStart"/>
      <w:r w:rsidR="00FE5ADC" w:rsidRPr="006A563B">
        <w:rPr>
          <w:rFonts w:eastAsia="Calibri"/>
          <w:sz w:val="21"/>
          <w:szCs w:val="21"/>
        </w:rPr>
        <w:t>власний</w:t>
      </w:r>
      <w:proofErr w:type="spellEnd"/>
      <w:r w:rsidR="00FE5ADC" w:rsidRPr="006A563B">
        <w:rPr>
          <w:rFonts w:eastAsia="Calibri"/>
          <w:sz w:val="21"/>
          <w:szCs w:val="21"/>
        </w:rPr>
        <w:t xml:space="preserve"> </w:t>
      </w:r>
      <w:proofErr w:type="spellStart"/>
      <w:r w:rsidR="00FE5ADC" w:rsidRPr="006A563B">
        <w:rPr>
          <w:rFonts w:eastAsia="Calibri"/>
          <w:sz w:val="21"/>
          <w:szCs w:val="21"/>
        </w:rPr>
        <w:t>рахунок</w:t>
      </w:r>
      <w:proofErr w:type="spellEnd"/>
      <w:r w:rsidR="00FE5ADC" w:rsidRPr="006A563B">
        <w:rPr>
          <w:rFonts w:eastAsia="Calibri"/>
          <w:sz w:val="21"/>
          <w:szCs w:val="21"/>
        </w:rPr>
        <w:t xml:space="preserve"> </w:t>
      </w:r>
      <w:proofErr w:type="spellStart"/>
      <w:r w:rsidR="00FE5ADC" w:rsidRPr="006A563B">
        <w:rPr>
          <w:rFonts w:eastAsia="Calibri"/>
          <w:sz w:val="21"/>
          <w:szCs w:val="21"/>
        </w:rPr>
        <w:t>відповідно</w:t>
      </w:r>
      <w:proofErr w:type="spellEnd"/>
      <w:r w:rsidR="00FE5ADC" w:rsidRPr="006A563B">
        <w:rPr>
          <w:rFonts w:eastAsia="Calibri"/>
          <w:sz w:val="21"/>
          <w:szCs w:val="21"/>
        </w:rPr>
        <w:t xml:space="preserve"> до умов </w:t>
      </w:r>
      <w:proofErr w:type="spellStart"/>
      <w:r w:rsidR="00FE5ADC" w:rsidRPr="006A563B">
        <w:rPr>
          <w:rFonts w:eastAsia="Calibri"/>
          <w:sz w:val="21"/>
          <w:szCs w:val="21"/>
        </w:rPr>
        <w:t>даного</w:t>
      </w:r>
      <w:proofErr w:type="spellEnd"/>
      <w:r w:rsidR="00FE5ADC" w:rsidRPr="006A563B">
        <w:rPr>
          <w:rFonts w:eastAsia="Calibri"/>
          <w:sz w:val="21"/>
          <w:szCs w:val="21"/>
        </w:rPr>
        <w:t xml:space="preserve"> Договору </w:t>
      </w:r>
      <w:proofErr w:type="spellStart"/>
      <w:r w:rsidR="00FE5ADC" w:rsidRPr="006A563B">
        <w:rPr>
          <w:rFonts w:eastAsia="Calibri"/>
          <w:sz w:val="21"/>
          <w:szCs w:val="21"/>
        </w:rPr>
        <w:t>зобов’язується</w:t>
      </w:r>
      <w:proofErr w:type="spellEnd"/>
      <w:r w:rsidR="00FE5ADC" w:rsidRPr="006A563B">
        <w:rPr>
          <w:rFonts w:eastAsia="Calibri"/>
          <w:sz w:val="21"/>
          <w:szCs w:val="21"/>
        </w:rPr>
        <w:t xml:space="preserve"> </w:t>
      </w:r>
      <w:proofErr w:type="spellStart"/>
      <w:r w:rsidR="00FE5ADC" w:rsidRPr="006A563B">
        <w:rPr>
          <w:rFonts w:eastAsia="Calibri"/>
          <w:sz w:val="21"/>
          <w:szCs w:val="21"/>
        </w:rPr>
        <w:t>здійснити</w:t>
      </w:r>
      <w:proofErr w:type="spellEnd"/>
      <w:r w:rsidR="00FE5ADC" w:rsidRPr="006A563B">
        <w:rPr>
          <w:rFonts w:eastAsia="Calibri"/>
          <w:sz w:val="21"/>
          <w:szCs w:val="21"/>
        </w:rPr>
        <w:t xml:space="preserve"> поставку Товару </w:t>
      </w:r>
      <w:proofErr w:type="spellStart"/>
      <w:r w:rsidR="00FE5ADC" w:rsidRPr="006A563B">
        <w:rPr>
          <w:rFonts w:eastAsia="Calibri"/>
          <w:sz w:val="21"/>
          <w:szCs w:val="21"/>
        </w:rPr>
        <w:t>протягом</w:t>
      </w:r>
      <w:proofErr w:type="spellEnd"/>
      <w:r w:rsidR="00FE5ADC" w:rsidRPr="006A563B">
        <w:rPr>
          <w:rFonts w:eastAsia="Calibri"/>
          <w:sz w:val="21"/>
          <w:szCs w:val="21"/>
        </w:rPr>
        <w:t xml:space="preserve"> строку </w:t>
      </w:r>
      <w:proofErr w:type="spellStart"/>
      <w:r w:rsidR="00FE5ADC" w:rsidRPr="006A563B">
        <w:rPr>
          <w:rFonts w:eastAsia="Calibri"/>
          <w:sz w:val="21"/>
          <w:szCs w:val="21"/>
        </w:rPr>
        <w:t>дії</w:t>
      </w:r>
      <w:proofErr w:type="spellEnd"/>
      <w:r w:rsidR="00FE5ADC" w:rsidRPr="006A563B">
        <w:rPr>
          <w:rFonts w:eastAsia="Calibri"/>
          <w:sz w:val="21"/>
          <w:szCs w:val="21"/>
        </w:rPr>
        <w:t xml:space="preserve"> </w:t>
      </w:r>
      <w:proofErr w:type="spellStart"/>
      <w:r w:rsidR="00FE5ADC" w:rsidRPr="006A563B">
        <w:rPr>
          <w:rFonts w:eastAsia="Calibri"/>
          <w:sz w:val="21"/>
          <w:szCs w:val="21"/>
        </w:rPr>
        <w:t>даного</w:t>
      </w:r>
      <w:proofErr w:type="spellEnd"/>
      <w:r w:rsidR="00FE5ADC" w:rsidRPr="006A563B">
        <w:rPr>
          <w:rFonts w:eastAsia="Calibri"/>
          <w:sz w:val="21"/>
          <w:szCs w:val="21"/>
        </w:rPr>
        <w:t xml:space="preserve"> Договору, </w:t>
      </w:r>
      <w:proofErr w:type="spellStart"/>
      <w:r w:rsidR="00FE5ADC" w:rsidRPr="006A563B">
        <w:rPr>
          <w:rFonts w:eastAsia="Calibri"/>
          <w:sz w:val="21"/>
          <w:szCs w:val="21"/>
        </w:rPr>
        <w:t>але</w:t>
      </w:r>
      <w:proofErr w:type="spellEnd"/>
      <w:r w:rsidR="00FE5ADC" w:rsidRPr="006A563B">
        <w:rPr>
          <w:rFonts w:eastAsia="Calibri"/>
          <w:sz w:val="21"/>
          <w:szCs w:val="21"/>
        </w:rPr>
        <w:t xml:space="preserve"> в </w:t>
      </w:r>
      <w:proofErr w:type="spellStart"/>
      <w:r w:rsidR="00FE5ADC" w:rsidRPr="006A563B">
        <w:rPr>
          <w:rFonts w:eastAsia="Calibri"/>
          <w:sz w:val="21"/>
          <w:szCs w:val="21"/>
        </w:rPr>
        <w:t>жодному</w:t>
      </w:r>
      <w:proofErr w:type="spellEnd"/>
      <w:r w:rsidR="00FE5ADC" w:rsidRPr="006A563B">
        <w:rPr>
          <w:rFonts w:eastAsia="Calibri"/>
          <w:sz w:val="21"/>
          <w:szCs w:val="21"/>
        </w:rPr>
        <w:t xml:space="preserve"> </w:t>
      </w:r>
      <w:proofErr w:type="spellStart"/>
      <w:r w:rsidR="00FE5ADC" w:rsidRPr="006A563B">
        <w:rPr>
          <w:rFonts w:eastAsia="Calibri"/>
          <w:sz w:val="21"/>
          <w:szCs w:val="21"/>
        </w:rPr>
        <w:t>разі</w:t>
      </w:r>
      <w:proofErr w:type="spellEnd"/>
      <w:r w:rsidR="00FE5ADC" w:rsidRPr="006A563B">
        <w:rPr>
          <w:rFonts w:eastAsia="Calibri"/>
          <w:sz w:val="21"/>
          <w:szCs w:val="21"/>
        </w:rPr>
        <w:t xml:space="preserve"> не </w:t>
      </w:r>
      <w:proofErr w:type="spellStart"/>
      <w:r w:rsidR="00FE5ADC" w:rsidRPr="006A563B">
        <w:rPr>
          <w:rFonts w:eastAsia="Calibri"/>
          <w:sz w:val="21"/>
          <w:szCs w:val="21"/>
        </w:rPr>
        <w:t>пізніше</w:t>
      </w:r>
      <w:proofErr w:type="spellEnd"/>
      <w:r w:rsidR="00FE5ADC" w:rsidRPr="006A563B">
        <w:rPr>
          <w:rFonts w:eastAsia="Calibri"/>
          <w:sz w:val="21"/>
          <w:szCs w:val="21"/>
        </w:rPr>
        <w:t xml:space="preserve"> </w:t>
      </w:r>
      <w:r w:rsidR="006A563B" w:rsidRPr="006A563B">
        <w:rPr>
          <w:rFonts w:eastAsia="Calibri"/>
          <w:sz w:val="21"/>
          <w:szCs w:val="21"/>
          <w:lang w:val="uk-UA"/>
        </w:rPr>
        <w:t>7 (семи) робочих днів з дати отримання ПОСТАЧАЛЬНИКОМ письмового замовлення ПОКУПЦЯ</w:t>
      </w:r>
      <w:r w:rsidR="00FE5ADC" w:rsidRPr="006A563B">
        <w:rPr>
          <w:rFonts w:eastAsia="Calibri"/>
          <w:sz w:val="21"/>
          <w:szCs w:val="21"/>
        </w:rPr>
        <w:t>.</w:t>
      </w:r>
    </w:p>
    <w:p w:rsidR="00FE5ADC" w:rsidRPr="006A563B" w:rsidRDefault="004C071A" w:rsidP="008E24BA">
      <w:pPr>
        <w:pStyle w:val="1"/>
        <w:numPr>
          <w:ilvl w:val="0"/>
          <w:numId w:val="0"/>
        </w:numPr>
        <w:rPr>
          <w:sz w:val="21"/>
          <w:szCs w:val="21"/>
          <w:lang w:val="uk-UA"/>
        </w:rPr>
      </w:pPr>
      <w:r w:rsidRPr="006A563B">
        <w:rPr>
          <w:sz w:val="21"/>
          <w:szCs w:val="21"/>
          <w:lang w:val="uk-UA"/>
        </w:rPr>
        <w:t>4.</w:t>
      </w:r>
      <w:r w:rsidR="0075563C" w:rsidRPr="006A563B">
        <w:rPr>
          <w:sz w:val="21"/>
          <w:szCs w:val="21"/>
          <w:lang w:val="uk-UA"/>
        </w:rPr>
        <w:t>2</w:t>
      </w:r>
      <w:r w:rsidRPr="006A563B">
        <w:rPr>
          <w:sz w:val="21"/>
          <w:szCs w:val="21"/>
          <w:lang w:val="uk-UA"/>
        </w:rPr>
        <w:t>.</w:t>
      </w:r>
      <w:r w:rsidR="00A32B4E" w:rsidRPr="006A563B">
        <w:rPr>
          <w:sz w:val="21"/>
          <w:szCs w:val="21"/>
          <w:lang w:val="uk-UA"/>
        </w:rPr>
        <w:t xml:space="preserve"> </w:t>
      </w:r>
      <w:r w:rsidR="00FE5ADC" w:rsidRPr="006A563B">
        <w:rPr>
          <w:rFonts w:eastAsia="Calibri"/>
          <w:sz w:val="21"/>
          <w:szCs w:val="21"/>
        </w:rPr>
        <w:t xml:space="preserve">Поставка Товару </w:t>
      </w:r>
      <w:proofErr w:type="spellStart"/>
      <w:r w:rsidR="00FE5ADC" w:rsidRPr="006A563B">
        <w:rPr>
          <w:rFonts w:eastAsia="Calibri"/>
          <w:sz w:val="21"/>
          <w:szCs w:val="21"/>
        </w:rPr>
        <w:t>здійснюється</w:t>
      </w:r>
      <w:proofErr w:type="spellEnd"/>
      <w:r w:rsidR="00FE5ADC" w:rsidRPr="006A563B">
        <w:rPr>
          <w:rFonts w:eastAsia="Calibri"/>
          <w:sz w:val="21"/>
          <w:szCs w:val="21"/>
        </w:rPr>
        <w:t xml:space="preserve"> за </w:t>
      </w:r>
      <w:proofErr w:type="spellStart"/>
      <w:r w:rsidR="00FE5ADC" w:rsidRPr="006A563B">
        <w:rPr>
          <w:rFonts w:eastAsia="Calibri"/>
          <w:sz w:val="21"/>
          <w:szCs w:val="21"/>
        </w:rPr>
        <w:t>адресою</w:t>
      </w:r>
      <w:proofErr w:type="spellEnd"/>
      <w:r w:rsidR="00FE5ADC" w:rsidRPr="006A563B">
        <w:rPr>
          <w:rFonts w:eastAsia="Calibri"/>
          <w:sz w:val="21"/>
          <w:szCs w:val="21"/>
          <w:lang w:val="uk-UA"/>
        </w:rPr>
        <w:t xml:space="preserve"> </w:t>
      </w:r>
      <w:r w:rsidR="00AD29F0" w:rsidRPr="006A563B">
        <w:rPr>
          <w:sz w:val="21"/>
          <w:szCs w:val="21"/>
          <w:lang w:val="uk-UA"/>
        </w:rPr>
        <w:t>ПОКУПЦЯ</w:t>
      </w:r>
      <w:r w:rsidR="00FE5ADC" w:rsidRPr="006A563B">
        <w:rPr>
          <w:rFonts w:eastAsia="Calibri"/>
          <w:sz w:val="21"/>
          <w:szCs w:val="21"/>
        </w:rPr>
        <w:t xml:space="preserve">: </w:t>
      </w:r>
      <w:r w:rsidR="00E3116D" w:rsidRPr="006A563B">
        <w:rPr>
          <w:rFonts w:eastAsia="Calibri"/>
          <w:sz w:val="21"/>
          <w:szCs w:val="21"/>
          <w:lang w:val="uk-UA"/>
        </w:rPr>
        <w:t xml:space="preserve">Україна, </w:t>
      </w:r>
      <w:r w:rsidR="00E3116D" w:rsidRPr="006A563B">
        <w:rPr>
          <w:sz w:val="21"/>
          <w:szCs w:val="21"/>
        </w:rPr>
        <w:t xml:space="preserve">12701, </w:t>
      </w:r>
      <w:proofErr w:type="spellStart"/>
      <w:r w:rsidR="00E3116D" w:rsidRPr="006A563B">
        <w:rPr>
          <w:sz w:val="21"/>
          <w:szCs w:val="21"/>
        </w:rPr>
        <w:t>Житомирська</w:t>
      </w:r>
      <w:proofErr w:type="spellEnd"/>
      <w:r w:rsidR="00E3116D" w:rsidRPr="006A563B">
        <w:rPr>
          <w:sz w:val="21"/>
          <w:szCs w:val="21"/>
        </w:rPr>
        <w:t xml:space="preserve"> </w:t>
      </w:r>
      <w:proofErr w:type="spellStart"/>
      <w:r w:rsidR="00E3116D" w:rsidRPr="006A563B">
        <w:rPr>
          <w:sz w:val="21"/>
          <w:szCs w:val="21"/>
        </w:rPr>
        <w:t>обл</w:t>
      </w:r>
      <w:r w:rsidR="00E3116D" w:rsidRPr="006A563B">
        <w:rPr>
          <w:sz w:val="21"/>
          <w:szCs w:val="21"/>
          <w:lang w:val="uk-UA"/>
        </w:rPr>
        <w:t>асть</w:t>
      </w:r>
      <w:proofErr w:type="spellEnd"/>
      <w:r w:rsidR="00E3116D" w:rsidRPr="006A563B">
        <w:rPr>
          <w:sz w:val="21"/>
          <w:szCs w:val="21"/>
        </w:rPr>
        <w:t xml:space="preserve">, </w:t>
      </w:r>
      <w:proofErr w:type="spellStart"/>
      <w:r w:rsidR="006A563B" w:rsidRPr="006A563B">
        <w:rPr>
          <w:sz w:val="21"/>
          <w:szCs w:val="21"/>
          <w:lang w:val="uk-UA"/>
        </w:rPr>
        <w:t>Звягельський</w:t>
      </w:r>
      <w:proofErr w:type="spellEnd"/>
      <w:r w:rsidR="006A563B" w:rsidRPr="006A563B">
        <w:rPr>
          <w:sz w:val="21"/>
          <w:szCs w:val="21"/>
          <w:lang w:val="uk-UA"/>
        </w:rPr>
        <w:t xml:space="preserve"> район, </w:t>
      </w:r>
      <w:r w:rsidR="00E3116D" w:rsidRPr="006A563B">
        <w:rPr>
          <w:sz w:val="21"/>
          <w:szCs w:val="21"/>
        </w:rPr>
        <w:t>м</w:t>
      </w:r>
      <w:proofErr w:type="spellStart"/>
      <w:r w:rsidR="00E3116D" w:rsidRPr="006A563B">
        <w:rPr>
          <w:sz w:val="21"/>
          <w:szCs w:val="21"/>
          <w:lang w:val="uk-UA"/>
        </w:rPr>
        <w:t>істо</w:t>
      </w:r>
      <w:proofErr w:type="spellEnd"/>
      <w:r w:rsidR="00E3116D" w:rsidRPr="006A563B">
        <w:rPr>
          <w:sz w:val="21"/>
          <w:szCs w:val="21"/>
        </w:rPr>
        <w:t xml:space="preserve"> </w:t>
      </w:r>
      <w:proofErr w:type="spellStart"/>
      <w:r w:rsidR="00E3116D" w:rsidRPr="006A563B">
        <w:rPr>
          <w:sz w:val="21"/>
          <w:szCs w:val="21"/>
        </w:rPr>
        <w:t>Баранівка</w:t>
      </w:r>
      <w:proofErr w:type="spellEnd"/>
      <w:r w:rsidR="00E3116D" w:rsidRPr="006A563B">
        <w:rPr>
          <w:sz w:val="21"/>
          <w:szCs w:val="21"/>
        </w:rPr>
        <w:t xml:space="preserve">, </w:t>
      </w:r>
      <w:proofErr w:type="spellStart"/>
      <w:r w:rsidR="00E3116D" w:rsidRPr="006A563B">
        <w:rPr>
          <w:sz w:val="21"/>
          <w:szCs w:val="21"/>
        </w:rPr>
        <w:t>вул</w:t>
      </w:r>
      <w:r w:rsidR="00E3116D" w:rsidRPr="006A563B">
        <w:rPr>
          <w:sz w:val="21"/>
          <w:szCs w:val="21"/>
          <w:lang w:val="uk-UA"/>
        </w:rPr>
        <w:t>иця</w:t>
      </w:r>
      <w:proofErr w:type="spellEnd"/>
      <w:r w:rsidR="00E3116D" w:rsidRPr="006A563B">
        <w:rPr>
          <w:sz w:val="21"/>
          <w:szCs w:val="21"/>
        </w:rPr>
        <w:t xml:space="preserve"> </w:t>
      </w:r>
      <w:proofErr w:type="spellStart"/>
      <w:r w:rsidR="00E3116D" w:rsidRPr="006A563B">
        <w:rPr>
          <w:sz w:val="21"/>
          <w:szCs w:val="21"/>
        </w:rPr>
        <w:t>Звягельська</w:t>
      </w:r>
      <w:proofErr w:type="spellEnd"/>
      <w:r w:rsidR="00E3116D" w:rsidRPr="006A563B">
        <w:rPr>
          <w:sz w:val="21"/>
          <w:szCs w:val="21"/>
        </w:rPr>
        <w:t xml:space="preserve">, </w:t>
      </w:r>
      <w:proofErr w:type="spellStart"/>
      <w:r w:rsidR="00E3116D" w:rsidRPr="006A563B">
        <w:rPr>
          <w:sz w:val="21"/>
          <w:szCs w:val="21"/>
        </w:rPr>
        <w:t>буд</w:t>
      </w:r>
      <w:r w:rsidR="00E3116D" w:rsidRPr="006A563B">
        <w:rPr>
          <w:sz w:val="21"/>
          <w:szCs w:val="21"/>
          <w:lang w:val="uk-UA"/>
        </w:rPr>
        <w:t>инок</w:t>
      </w:r>
      <w:proofErr w:type="spellEnd"/>
      <w:r w:rsidR="00E3116D" w:rsidRPr="006A563B">
        <w:rPr>
          <w:sz w:val="21"/>
          <w:szCs w:val="21"/>
        </w:rPr>
        <w:t xml:space="preserve"> 66</w:t>
      </w:r>
      <w:r w:rsidR="006A563B" w:rsidRPr="006A563B">
        <w:rPr>
          <w:sz w:val="21"/>
          <w:szCs w:val="21"/>
          <w:lang w:val="uk-UA"/>
        </w:rPr>
        <w:t>, склад ПОКУПЦЯ</w:t>
      </w:r>
      <w:r w:rsidR="00E3116D" w:rsidRPr="006A563B">
        <w:rPr>
          <w:sz w:val="21"/>
          <w:szCs w:val="21"/>
          <w:lang w:val="uk-UA"/>
        </w:rPr>
        <w:t>.</w:t>
      </w:r>
    </w:p>
    <w:p w:rsidR="00FE5ADC" w:rsidRPr="006A563B" w:rsidRDefault="00CF1805" w:rsidP="008E24BA">
      <w:pPr>
        <w:shd w:val="clear" w:color="auto" w:fill="FFFFFF"/>
        <w:jc w:val="both"/>
        <w:rPr>
          <w:rFonts w:eastAsia="Calibri"/>
          <w:color w:val="000000"/>
          <w:sz w:val="21"/>
          <w:szCs w:val="21"/>
        </w:rPr>
      </w:pPr>
      <w:r w:rsidRPr="006A563B">
        <w:rPr>
          <w:rFonts w:eastAsia="Calibri"/>
          <w:color w:val="000000"/>
          <w:sz w:val="21"/>
          <w:szCs w:val="21"/>
        </w:rPr>
        <w:t>4.</w:t>
      </w:r>
      <w:r w:rsidRPr="006A563B">
        <w:rPr>
          <w:rFonts w:eastAsia="Calibri"/>
          <w:color w:val="000000"/>
          <w:sz w:val="21"/>
          <w:szCs w:val="21"/>
          <w:lang w:val="uk-UA"/>
        </w:rPr>
        <w:t>3</w:t>
      </w:r>
      <w:r w:rsidR="00FE5ADC" w:rsidRPr="006A563B">
        <w:rPr>
          <w:rFonts w:eastAsia="Calibri"/>
          <w:color w:val="000000"/>
          <w:sz w:val="21"/>
          <w:szCs w:val="21"/>
        </w:rPr>
        <w:t xml:space="preserve">. Товар </w:t>
      </w:r>
      <w:proofErr w:type="spellStart"/>
      <w:r w:rsidR="00FE5ADC" w:rsidRPr="006A563B">
        <w:rPr>
          <w:rFonts w:eastAsia="Calibri"/>
          <w:color w:val="000000"/>
          <w:sz w:val="21"/>
          <w:szCs w:val="21"/>
        </w:rPr>
        <w:t>має</w:t>
      </w:r>
      <w:proofErr w:type="spellEnd"/>
      <w:r w:rsidR="00FE5ADC" w:rsidRPr="006A563B">
        <w:rPr>
          <w:rFonts w:eastAsia="Calibri"/>
          <w:color w:val="000000"/>
          <w:sz w:val="21"/>
          <w:szCs w:val="21"/>
        </w:rPr>
        <w:t xml:space="preserve"> бути упаковано </w:t>
      </w:r>
      <w:r w:rsidRPr="006A563B">
        <w:rPr>
          <w:rFonts w:eastAsia="Calibri"/>
          <w:color w:val="000000"/>
          <w:sz w:val="21"/>
          <w:szCs w:val="21"/>
        </w:rPr>
        <w:t>ПОСТАЧАЛЬНИКОМ</w:t>
      </w:r>
      <w:r w:rsidR="00FE5ADC" w:rsidRPr="006A563B">
        <w:rPr>
          <w:rFonts w:eastAsia="Calibri"/>
          <w:color w:val="000000"/>
          <w:sz w:val="21"/>
          <w:szCs w:val="21"/>
        </w:rPr>
        <w:t xml:space="preserve"> таким чином, </w:t>
      </w:r>
      <w:proofErr w:type="spellStart"/>
      <w:r w:rsidR="00FE5ADC" w:rsidRPr="006A563B">
        <w:rPr>
          <w:rFonts w:eastAsia="Calibri"/>
          <w:color w:val="000000"/>
          <w:sz w:val="21"/>
          <w:szCs w:val="21"/>
        </w:rPr>
        <w:t>щоб</w:t>
      </w:r>
      <w:proofErr w:type="spellEnd"/>
      <w:r w:rsidR="00FE5ADC" w:rsidRPr="006A563B">
        <w:rPr>
          <w:rFonts w:eastAsia="Calibri"/>
          <w:color w:val="000000"/>
          <w:sz w:val="21"/>
          <w:szCs w:val="21"/>
        </w:rPr>
        <w:t xml:space="preserve"> </w:t>
      </w:r>
      <w:proofErr w:type="spellStart"/>
      <w:r w:rsidR="00FE5ADC" w:rsidRPr="006A563B">
        <w:rPr>
          <w:rFonts w:eastAsia="Calibri"/>
          <w:color w:val="000000"/>
          <w:sz w:val="21"/>
          <w:szCs w:val="21"/>
        </w:rPr>
        <w:t>унеможливити</w:t>
      </w:r>
      <w:proofErr w:type="spellEnd"/>
      <w:r w:rsidR="00FE5ADC" w:rsidRPr="006A563B">
        <w:rPr>
          <w:rFonts w:eastAsia="Calibri"/>
          <w:color w:val="000000"/>
          <w:sz w:val="21"/>
          <w:szCs w:val="21"/>
        </w:rPr>
        <w:t xml:space="preserve"> </w:t>
      </w:r>
      <w:proofErr w:type="spellStart"/>
      <w:r w:rsidR="00FE5ADC" w:rsidRPr="006A563B">
        <w:rPr>
          <w:rFonts w:eastAsia="Calibri"/>
          <w:color w:val="000000"/>
          <w:sz w:val="21"/>
          <w:szCs w:val="21"/>
        </w:rPr>
        <w:t>його</w:t>
      </w:r>
      <w:proofErr w:type="spellEnd"/>
      <w:r w:rsidR="00FE5ADC" w:rsidRPr="006A563B">
        <w:rPr>
          <w:rFonts w:eastAsia="Calibri"/>
          <w:color w:val="000000"/>
          <w:sz w:val="21"/>
          <w:szCs w:val="21"/>
        </w:rPr>
        <w:t xml:space="preserve"> </w:t>
      </w:r>
      <w:proofErr w:type="spellStart"/>
      <w:r w:rsidR="00FE5ADC" w:rsidRPr="006A563B">
        <w:rPr>
          <w:rFonts w:eastAsia="Calibri"/>
          <w:color w:val="000000"/>
          <w:sz w:val="21"/>
          <w:szCs w:val="21"/>
        </w:rPr>
        <w:t>втрату</w:t>
      </w:r>
      <w:proofErr w:type="spellEnd"/>
      <w:r w:rsidR="00FE5ADC" w:rsidRPr="006A563B">
        <w:rPr>
          <w:rFonts w:eastAsia="Calibri"/>
          <w:color w:val="000000"/>
          <w:sz w:val="21"/>
          <w:szCs w:val="21"/>
        </w:rPr>
        <w:t xml:space="preserve"> </w:t>
      </w:r>
      <w:proofErr w:type="spellStart"/>
      <w:r w:rsidR="00FE5ADC" w:rsidRPr="006A563B">
        <w:rPr>
          <w:rFonts w:eastAsia="Calibri"/>
          <w:color w:val="000000"/>
          <w:sz w:val="21"/>
          <w:szCs w:val="21"/>
        </w:rPr>
        <w:t>цілісності</w:t>
      </w:r>
      <w:proofErr w:type="spellEnd"/>
      <w:r w:rsidR="00FE5ADC" w:rsidRPr="006A563B">
        <w:rPr>
          <w:rFonts w:eastAsia="Calibri"/>
          <w:color w:val="000000"/>
          <w:sz w:val="21"/>
          <w:szCs w:val="21"/>
        </w:rPr>
        <w:t xml:space="preserve"> та </w:t>
      </w:r>
      <w:proofErr w:type="spellStart"/>
      <w:r w:rsidR="00FE5ADC" w:rsidRPr="006A563B">
        <w:rPr>
          <w:rFonts w:eastAsia="Calibri"/>
          <w:color w:val="000000"/>
          <w:sz w:val="21"/>
          <w:szCs w:val="21"/>
        </w:rPr>
        <w:t>функціональних</w:t>
      </w:r>
      <w:proofErr w:type="spellEnd"/>
      <w:r w:rsidR="00FE5ADC" w:rsidRPr="006A563B">
        <w:rPr>
          <w:rFonts w:eastAsia="Calibri"/>
          <w:color w:val="000000"/>
          <w:sz w:val="21"/>
          <w:szCs w:val="21"/>
        </w:rPr>
        <w:t xml:space="preserve"> </w:t>
      </w:r>
      <w:proofErr w:type="spellStart"/>
      <w:r w:rsidR="00FE5ADC" w:rsidRPr="006A563B">
        <w:rPr>
          <w:rFonts w:eastAsia="Calibri"/>
          <w:color w:val="000000"/>
          <w:sz w:val="21"/>
          <w:szCs w:val="21"/>
        </w:rPr>
        <w:t>властивостей</w:t>
      </w:r>
      <w:proofErr w:type="spellEnd"/>
      <w:r w:rsidR="00FE5ADC" w:rsidRPr="006A563B">
        <w:rPr>
          <w:rFonts w:eastAsia="Calibri"/>
          <w:color w:val="000000"/>
          <w:sz w:val="21"/>
          <w:szCs w:val="21"/>
        </w:rPr>
        <w:t xml:space="preserve"> </w:t>
      </w:r>
      <w:proofErr w:type="spellStart"/>
      <w:r w:rsidR="00FE5ADC" w:rsidRPr="006A563B">
        <w:rPr>
          <w:rFonts w:eastAsia="Calibri"/>
          <w:color w:val="000000"/>
          <w:sz w:val="21"/>
          <w:szCs w:val="21"/>
        </w:rPr>
        <w:t>під</w:t>
      </w:r>
      <w:proofErr w:type="spellEnd"/>
      <w:r w:rsidR="00FE5ADC" w:rsidRPr="006A563B">
        <w:rPr>
          <w:rFonts w:eastAsia="Calibri"/>
          <w:color w:val="000000"/>
          <w:sz w:val="21"/>
          <w:szCs w:val="21"/>
        </w:rPr>
        <w:t xml:space="preserve"> час </w:t>
      </w:r>
      <w:proofErr w:type="spellStart"/>
      <w:r w:rsidR="00FE5ADC" w:rsidRPr="006A563B">
        <w:rPr>
          <w:rFonts w:eastAsia="Calibri"/>
          <w:color w:val="000000"/>
          <w:sz w:val="21"/>
          <w:szCs w:val="21"/>
        </w:rPr>
        <w:t>транспортування</w:t>
      </w:r>
      <w:proofErr w:type="spellEnd"/>
      <w:r w:rsidR="00FE5ADC" w:rsidRPr="006A563B">
        <w:rPr>
          <w:rFonts w:eastAsia="Calibri"/>
          <w:color w:val="000000"/>
          <w:sz w:val="21"/>
          <w:szCs w:val="21"/>
        </w:rPr>
        <w:t xml:space="preserve"> до </w:t>
      </w:r>
      <w:proofErr w:type="spellStart"/>
      <w:r w:rsidR="00FE5ADC" w:rsidRPr="006A563B">
        <w:rPr>
          <w:rFonts w:eastAsia="Calibri"/>
          <w:color w:val="000000"/>
          <w:sz w:val="21"/>
          <w:szCs w:val="21"/>
        </w:rPr>
        <w:t>місця</w:t>
      </w:r>
      <w:proofErr w:type="spellEnd"/>
      <w:r w:rsidR="00FE5ADC" w:rsidRPr="006A563B">
        <w:rPr>
          <w:rFonts w:eastAsia="Calibri"/>
          <w:color w:val="000000"/>
          <w:sz w:val="21"/>
          <w:szCs w:val="21"/>
        </w:rPr>
        <w:t xml:space="preserve"> поставки Товару та </w:t>
      </w:r>
      <w:proofErr w:type="spellStart"/>
      <w:r w:rsidR="00FE5ADC" w:rsidRPr="006A563B">
        <w:rPr>
          <w:rFonts w:eastAsia="Calibri"/>
          <w:color w:val="000000"/>
          <w:sz w:val="21"/>
          <w:szCs w:val="21"/>
        </w:rPr>
        <w:t>під</w:t>
      </w:r>
      <w:proofErr w:type="spellEnd"/>
      <w:r w:rsidR="00FE5ADC" w:rsidRPr="006A563B">
        <w:rPr>
          <w:rFonts w:eastAsia="Calibri"/>
          <w:color w:val="000000"/>
          <w:sz w:val="21"/>
          <w:szCs w:val="21"/>
        </w:rPr>
        <w:t xml:space="preserve"> час </w:t>
      </w:r>
      <w:proofErr w:type="spellStart"/>
      <w:r w:rsidR="00FE5ADC" w:rsidRPr="006A563B">
        <w:rPr>
          <w:rFonts w:eastAsia="Calibri"/>
          <w:color w:val="000000"/>
          <w:sz w:val="21"/>
          <w:szCs w:val="21"/>
        </w:rPr>
        <w:t>його</w:t>
      </w:r>
      <w:proofErr w:type="spellEnd"/>
      <w:r w:rsidR="00FE5ADC" w:rsidRPr="006A563B">
        <w:rPr>
          <w:rFonts w:eastAsia="Calibri"/>
          <w:color w:val="000000"/>
          <w:sz w:val="21"/>
          <w:szCs w:val="21"/>
        </w:rPr>
        <w:t xml:space="preserve"> </w:t>
      </w:r>
      <w:proofErr w:type="spellStart"/>
      <w:r w:rsidR="00FE5ADC" w:rsidRPr="006A563B">
        <w:rPr>
          <w:rFonts w:eastAsia="Calibri"/>
          <w:color w:val="000000"/>
          <w:sz w:val="21"/>
          <w:szCs w:val="21"/>
        </w:rPr>
        <w:t>розвантажування</w:t>
      </w:r>
      <w:proofErr w:type="spellEnd"/>
      <w:r w:rsidR="00FE5ADC" w:rsidRPr="006A563B">
        <w:rPr>
          <w:rFonts w:eastAsia="Calibri"/>
          <w:color w:val="000000"/>
          <w:sz w:val="21"/>
          <w:szCs w:val="21"/>
        </w:rPr>
        <w:t xml:space="preserve"> у </w:t>
      </w:r>
      <w:proofErr w:type="spellStart"/>
      <w:r w:rsidR="00FE5ADC" w:rsidRPr="006A563B">
        <w:rPr>
          <w:rFonts w:eastAsia="Calibri"/>
          <w:color w:val="000000"/>
          <w:sz w:val="21"/>
          <w:szCs w:val="21"/>
        </w:rPr>
        <w:t>місці</w:t>
      </w:r>
      <w:proofErr w:type="spellEnd"/>
      <w:r w:rsidR="00FE5ADC" w:rsidRPr="006A563B">
        <w:rPr>
          <w:rFonts w:eastAsia="Calibri"/>
          <w:color w:val="000000"/>
          <w:sz w:val="21"/>
          <w:szCs w:val="21"/>
        </w:rPr>
        <w:t xml:space="preserve"> поставки.</w:t>
      </w:r>
    </w:p>
    <w:p w:rsidR="00FE5ADC" w:rsidRPr="006A563B" w:rsidRDefault="00FE5ADC" w:rsidP="008E24BA">
      <w:pPr>
        <w:shd w:val="clear" w:color="auto" w:fill="FFFFFF"/>
        <w:jc w:val="both"/>
        <w:rPr>
          <w:rFonts w:eastAsia="Calibri"/>
          <w:sz w:val="21"/>
          <w:szCs w:val="21"/>
        </w:rPr>
      </w:pPr>
      <w:r w:rsidRPr="006A563B">
        <w:rPr>
          <w:rFonts w:eastAsia="Calibri"/>
          <w:color w:val="000000"/>
          <w:sz w:val="21"/>
          <w:szCs w:val="21"/>
        </w:rPr>
        <w:t>4</w:t>
      </w:r>
      <w:r w:rsidR="00CF1805" w:rsidRPr="006A563B">
        <w:rPr>
          <w:rFonts w:eastAsia="Calibri"/>
          <w:color w:val="000000"/>
          <w:sz w:val="21"/>
          <w:szCs w:val="21"/>
          <w:lang w:val="uk-UA"/>
        </w:rPr>
        <w:t>.4</w:t>
      </w:r>
      <w:r w:rsidRPr="006A563B">
        <w:rPr>
          <w:rFonts w:eastAsia="Calibri"/>
          <w:color w:val="000000"/>
          <w:sz w:val="21"/>
          <w:szCs w:val="21"/>
        </w:rPr>
        <w:t xml:space="preserve">. </w:t>
      </w:r>
      <w:proofErr w:type="spellStart"/>
      <w:r w:rsidRPr="006A563B">
        <w:rPr>
          <w:rFonts w:eastAsia="Calibri"/>
          <w:sz w:val="21"/>
          <w:szCs w:val="21"/>
        </w:rPr>
        <w:t>Під</w:t>
      </w:r>
      <w:proofErr w:type="spellEnd"/>
      <w:r w:rsidRPr="006A563B">
        <w:rPr>
          <w:rFonts w:eastAsia="Calibri"/>
          <w:sz w:val="21"/>
          <w:szCs w:val="21"/>
        </w:rPr>
        <w:t xml:space="preserve"> час </w:t>
      </w:r>
      <w:proofErr w:type="spellStart"/>
      <w:r w:rsidRPr="006A563B">
        <w:rPr>
          <w:rFonts w:eastAsia="Calibri"/>
          <w:sz w:val="21"/>
          <w:szCs w:val="21"/>
        </w:rPr>
        <w:t>приймання</w:t>
      </w:r>
      <w:proofErr w:type="spellEnd"/>
      <w:r w:rsidRPr="006A563B">
        <w:rPr>
          <w:rFonts w:eastAsia="Calibri"/>
          <w:sz w:val="21"/>
          <w:szCs w:val="21"/>
        </w:rPr>
        <w:t xml:space="preserve"> Товару </w:t>
      </w:r>
      <w:proofErr w:type="spellStart"/>
      <w:r w:rsidRPr="006A563B">
        <w:rPr>
          <w:rFonts w:eastAsia="Calibri"/>
          <w:sz w:val="21"/>
          <w:szCs w:val="21"/>
        </w:rPr>
        <w:t>уповноважений</w:t>
      </w:r>
      <w:proofErr w:type="spellEnd"/>
      <w:r w:rsidRPr="006A563B">
        <w:rPr>
          <w:rFonts w:eastAsia="Calibri"/>
          <w:sz w:val="21"/>
          <w:szCs w:val="21"/>
        </w:rPr>
        <w:t xml:space="preserve"> </w:t>
      </w:r>
      <w:proofErr w:type="spellStart"/>
      <w:r w:rsidRPr="006A563B">
        <w:rPr>
          <w:rFonts w:eastAsia="Calibri"/>
          <w:sz w:val="21"/>
          <w:szCs w:val="21"/>
        </w:rPr>
        <w:t>представник</w:t>
      </w:r>
      <w:proofErr w:type="spellEnd"/>
      <w:r w:rsidRPr="006A563B">
        <w:rPr>
          <w:rFonts w:eastAsia="Calibri"/>
          <w:sz w:val="21"/>
          <w:szCs w:val="21"/>
        </w:rPr>
        <w:t xml:space="preserve"> </w:t>
      </w:r>
      <w:r w:rsidR="00AD29F0" w:rsidRPr="006A563B">
        <w:rPr>
          <w:sz w:val="21"/>
          <w:szCs w:val="21"/>
          <w:lang w:val="uk-UA"/>
        </w:rPr>
        <w:t>ПОКУПЦЯ</w:t>
      </w:r>
      <w:r w:rsidRPr="006A563B">
        <w:rPr>
          <w:rFonts w:eastAsia="Calibri"/>
          <w:sz w:val="21"/>
          <w:szCs w:val="21"/>
        </w:rPr>
        <w:t xml:space="preserve"> </w:t>
      </w:r>
      <w:proofErr w:type="spellStart"/>
      <w:r w:rsidRPr="006A563B">
        <w:rPr>
          <w:rFonts w:eastAsia="Calibri"/>
          <w:sz w:val="21"/>
          <w:szCs w:val="21"/>
        </w:rPr>
        <w:t>перевіряє</w:t>
      </w:r>
      <w:proofErr w:type="spellEnd"/>
      <w:r w:rsidRPr="006A563B">
        <w:rPr>
          <w:rFonts w:eastAsia="Calibri"/>
          <w:sz w:val="21"/>
          <w:szCs w:val="21"/>
        </w:rPr>
        <w:t xml:space="preserve"> </w:t>
      </w:r>
      <w:proofErr w:type="spellStart"/>
      <w:r w:rsidRPr="006A563B">
        <w:rPr>
          <w:rFonts w:eastAsia="Calibri"/>
          <w:sz w:val="21"/>
          <w:szCs w:val="21"/>
        </w:rPr>
        <w:t>кількість</w:t>
      </w:r>
      <w:proofErr w:type="spellEnd"/>
      <w:r w:rsidRPr="006A563B">
        <w:rPr>
          <w:rFonts w:eastAsia="Calibri"/>
          <w:sz w:val="21"/>
          <w:szCs w:val="21"/>
        </w:rPr>
        <w:t xml:space="preserve">, </w:t>
      </w:r>
      <w:proofErr w:type="spellStart"/>
      <w:r w:rsidRPr="006A563B">
        <w:rPr>
          <w:rFonts w:eastAsia="Calibri"/>
          <w:sz w:val="21"/>
          <w:szCs w:val="21"/>
        </w:rPr>
        <w:t>якість</w:t>
      </w:r>
      <w:proofErr w:type="spellEnd"/>
      <w:r w:rsidRPr="006A563B">
        <w:rPr>
          <w:rFonts w:eastAsia="Calibri"/>
          <w:sz w:val="21"/>
          <w:szCs w:val="21"/>
        </w:rPr>
        <w:t xml:space="preserve">, </w:t>
      </w:r>
      <w:proofErr w:type="spellStart"/>
      <w:r w:rsidRPr="006A563B">
        <w:rPr>
          <w:rFonts w:eastAsia="Calibri"/>
          <w:sz w:val="21"/>
          <w:szCs w:val="21"/>
        </w:rPr>
        <w:t>найменування</w:t>
      </w:r>
      <w:proofErr w:type="spellEnd"/>
      <w:r w:rsidRPr="006A563B">
        <w:rPr>
          <w:rFonts w:eastAsia="Calibri"/>
          <w:sz w:val="21"/>
          <w:szCs w:val="21"/>
        </w:rPr>
        <w:t xml:space="preserve">, </w:t>
      </w:r>
      <w:proofErr w:type="spellStart"/>
      <w:r w:rsidRPr="006A563B">
        <w:rPr>
          <w:rFonts w:eastAsia="Calibri"/>
          <w:sz w:val="21"/>
          <w:szCs w:val="21"/>
        </w:rPr>
        <w:t>технічні</w:t>
      </w:r>
      <w:proofErr w:type="spellEnd"/>
      <w:r w:rsidRPr="006A563B">
        <w:rPr>
          <w:rFonts w:eastAsia="Calibri"/>
          <w:sz w:val="21"/>
          <w:szCs w:val="21"/>
        </w:rPr>
        <w:t xml:space="preserve"> характеристики Товару </w:t>
      </w:r>
      <w:proofErr w:type="spellStart"/>
      <w:r w:rsidRPr="006A563B">
        <w:rPr>
          <w:rFonts w:eastAsia="Calibri"/>
          <w:sz w:val="21"/>
          <w:szCs w:val="21"/>
        </w:rPr>
        <w:t>тощо</w:t>
      </w:r>
      <w:proofErr w:type="spellEnd"/>
      <w:r w:rsidRPr="006A563B">
        <w:rPr>
          <w:rFonts w:eastAsia="Calibri"/>
          <w:sz w:val="21"/>
          <w:szCs w:val="21"/>
        </w:rPr>
        <w:t>.</w:t>
      </w:r>
    </w:p>
    <w:p w:rsidR="00FE5ADC" w:rsidRPr="006A563B" w:rsidRDefault="00FE5ADC" w:rsidP="008E24BA">
      <w:pPr>
        <w:shd w:val="clear" w:color="auto" w:fill="FFFFFF"/>
        <w:jc w:val="both"/>
        <w:rPr>
          <w:rFonts w:eastAsia="Calibri"/>
          <w:color w:val="000000"/>
          <w:sz w:val="21"/>
          <w:szCs w:val="21"/>
        </w:rPr>
      </w:pPr>
      <w:r w:rsidRPr="006A563B">
        <w:rPr>
          <w:rFonts w:eastAsia="Calibri"/>
          <w:color w:val="000000"/>
          <w:sz w:val="21"/>
          <w:szCs w:val="21"/>
        </w:rPr>
        <w:t>4.</w:t>
      </w:r>
      <w:r w:rsidR="00CF1805" w:rsidRPr="006A563B">
        <w:rPr>
          <w:rFonts w:eastAsia="Calibri"/>
          <w:color w:val="000000"/>
          <w:sz w:val="21"/>
          <w:szCs w:val="21"/>
          <w:lang w:val="uk-UA"/>
        </w:rPr>
        <w:t>5</w:t>
      </w:r>
      <w:r w:rsidRPr="006A563B">
        <w:rPr>
          <w:rFonts w:eastAsia="Calibri"/>
          <w:color w:val="000000"/>
          <w:sz w:val="21"/>
          <w:szCs w:val="21"/>
        </w:rPr>
        <w:t xml:space="preserve">. Факт </w:t>
      </w:r>
      <w:proofErr w:type="spellStart"/>
      <w:r w:rsidRPr="006A563B">
        <w:rPr>
          <w:rFonts w:eastAsia="Calibri"/>
          <w:color w:val="000000"/>
          <w:sz w:val="21"/>
          <w:szCs w:val="21"/>
        </w:rPr>
        <w:t>приймання</w:t>
      </w:r>
      <w:proofErr w:type="spellEnd"/>
      <w:r w:rsidRPr="006A563B">
        <w:rPr>
          <w:rFonts w:eastAsia="Calibri"/>
          <w:color w:val="000000"/>
          <w:sz w:val="21"/>
          <w:szCs w:val="21"/>
        </w:rPr>
        <w:t xml:space="preserve"> Товару, а </w:t>
      </w:r>
      <w:proofErr w:type="spellStart"/>
      <w:r w:rsidRPr="006A563B">
        <w:rPr>
          <w:rFonts w:eastAsia="Calibri"/>
          <w:color w:val="000000"/>
          <w:sz w:val="21"/>
          <w:szCs w:val="21"/>
        </w:rPr>
        <w:t>також</w:t>
      </w:r>
      <w:proofErr w:type="spellEnd"/>
      <w:r w:rsidRPr="006A563B">
        <w:rPr>
          <w:rFonts w:eastAsia="Calibri"/>
          <w:color w:val="000000"/>
          <w:sz w:val="21"/>
          <w:szCs w:val="21"/>
        </w:rPr>
        <w:t xml:space="preserve"> </w:t>
      </w:r>
      <w:proofErr w:type="spellStart"/>
      <w:r w:rsidRPr="006A563B">
        <w:rPr>
          <w:rFonts w:eastAsia="Calibri"/>
          <w:color w:val="000000"/>
          <w:sz w:val="21"/>
          <w:szCs w:val="21"/>
        </w:rPr>
        <w:t>відсутність</w:t>
      </w:r>
      <w:proofErr w:type="spellEnd"/>
      <w:r w:rsidRPr="006A563B">
        <w:rPr>
          <w:rFonts w:eastAsia="Calibri"/>
          <w:color w:val="000000"/>
          <w:sz w:val="21"/>
          <w:szCs w:val="21"/>
        </w:rPr>
        <w:t xml:space="preserve"> </w:t>
      </w:r>
      <w:proofErr w:type="spellStart"/>
      <w:r w:rsidRPr="006A563B">
        <w:rPr>
          <w:rFonts w:eastAsia="Calibri"/>
          <w:color w:val="000000"/>
          <w:sz w:val="21"/>
          <w:szCs w:val="21"/>
        </w:rPr>
        <w:t>зауважень</w:t>
      </w:r>
      <w:proofErr w:type="spellEnd"/>
      <w:r w:rsidRPr="006A563B">
        <w:rPr>
          <w:rFonts w:eastAsia="Calibri"/>
          <w:color w:val="000000"/>
          <w:sz w:val="21"/>
          <w:szCs w:val="21"/>
        </w:rPr>
        <w:t xml:space="preserve"> до Товару </w:t>
      </w:r>
      <w:proofErr w:type="spellStart"/>
      <w:r w:rsidRPr="006A563B">
        <w:rPr>
          <w:rFonts w:eastAsia="Calibri"/>
          <w:color w:val="000000"/>
          <w:sz w:val="21"/>
          <w:szCs w:val="21"/>
        </w:rPr>
        <w:t>підтверджується</w:t>
      </w:r>
      <w:proofErr w:type="spellEnd"/>
      <w:r w:rsidRPr="006A563B">
        <w:rPr>
          <w:rFonts w:eastAsia="Calibri"/>
          <w:color w:val="000000"/>
          <w:sz w:val="21"/>
          <w:szCs w:val="21"/>
        </w:rPr>
        <w:t xml:space="preserve"> </w:t>
      </w:r>
      <w:proofErr w:type="spellStart"/>
      <w:r w:rsidRPr="006A563B">
        <w:rPr>
          <w:rFonts w:eastAsia="Calibri"/>
          <w:color w:val="000000"/>
          <w:sz w:val="21"/>
          <w:szCs w:val="21"/>
        </w:rPr>
        <w:t>підписанням</w:t>
      </w:r>
      <w:proofErr w:type="spellEnd"/>
      <w:r w:rsidRPr="006A563B">
        <w:rPr>
          <w:rFonts w:eastAsia="Calibri"/>
          <w:color w:val="000000"/>
          <w:sz w:val="21"/>
          <w:szCs w:val="21"/>
        </w:rPr>
        <w:t xml:space="preserve"> </w:t>
      </w:r>
      <w:proofErr w:type="spellStart"/>
      <w:r w:rsidRPr="006A563B">
        <w:rPr>
          <w:rFonts w:eastAsia="Calibri"/>
          <w:color w:val="000000"/>
          <w:sz w:val="21"/>
          <w:szCs w:val="21"/>
        </w:rPr>
        <w:t>уповноваженими</w:t>
      </w:r>
      <w:proofErr w:type="spellEnd"/>
      <w:r w:rsidRPr="006A563B">
        <w:rPr>
          <w:rFonts w:eastAsia="Calibri"/>
          <w:color w:val="000000"/>
          <w:sz w:val="21"/>
          <w:szCs w:val="21"/>
        </w:rPr>
        <w:t xml:space="preserve"> </w:t>
      </w:r>
      <w:proofErr w:type="spellStart"/>
      <w:r w:rsidRPr="006A563B">
        <w:rPr>
          <w:rFonts w:eastAsia="Calibri"/>
          <w:color w:val="000000"/>
          <w:sz w:val="21"/>
          <w:szCs w:val="21"/>
        </w:rPr>
        <w:t>представниками</w:t>
      </w:r>
      <w:proofErr w:type="spellEnd"/>
      <w:r w:rsidRPr="006A563B">
        <w:rPr>
          <w:rFonts w:eastAsia="Calibri"/>
          <w:color w:val="000000"/>
          <w:sz w:val="21"/>
          <w:szCs w:val="21"/>
        </w:rPr>
        <w:t xml:space="preserve"> </w:t>
      </w:r>
      <w:proofErr w:type="spellStart"/>
      <w:r w:rsidRPr="006A563B">
        <w:rPr>
          <w:rFonts w:eastAsia="Calibri"/>
          <w:color w:val="000000"/>
          <w:sz w:val="21"/>
          <w:szCs w:val="21"/>
        </w:rPr>
        <w:t>Сторін</w:t>
      </w:r>
      <w:proofErr w:type="spellEnd"/>
      <w:r w:rsidRPr="006A563B">
        <w:rPr>
          <w:rFonts w:eastAsia="Calibri"/>
          <w:color w:val="000000"/>
          <w:sz w:val="21"/>
          <w:szCs w:val="21"/>
        </w:rPr>
        <w:t xml:space="preserve"> </w:t>
      </w:r>
      <w:proofErr w:type="spellStart"/>
      <w:r w:rsidRPr="006A563B">
        <w:rPr>
          <w:rFonts w:eastAsia="Calibri"/>
          <w:color w:val="000000"/>
          <w:sz w:val="21"/>
          <w:szCs w:val="21"/>
        </w:rPr>
        <w:t>належним</w:t>
      </w:r>
      <w:proofErr w:type="spellEnd"/>
      <w:r w:rsidRPr="006A563B">
        <w:rPr>
          <w:rFonts w:eastAsia="Calibri"/>
          <w:color w:val="000000"/>
          <w:sz w:val="21"/>
          <w:szCs w:val="21"/>
        </w:rPr>
        <w:t xml:space="preserve"> чином (</w:t>
      </w:r>
      <w:proofErr w:type="spellStart"/>
      <w:r w:rsidRPr="006A563B">
        <w:rPr>
          <w:rFonts w:eastAsia="Calibri"/>
          <w:color w:val="000000"/>
          <w:sz w:val="21"/>
          <w:szCs w:val="21"/>
        </w:rPr>
        <w:t>відповідно</w:t>
      </w:r>
      <w:proofErr w:type="spellEnd"/>
      <w:r w:rsidRPr="006A563B">
        <w:rPr>
          <w:rFonts w:eastAsia="Calibri"/>
          <w:color w:val="000000"/>
          <w:sz w:val="21"/>
          <w:szCs w:val="21"/>
        </w:rPr>
        <w:t xml:space="preserve"> до </w:t>
      </w:r>
      <w:proofErr w:type="spellStart"/>
      <w:r w:rsidRPr="006A563B">
        <w:rPr>
          <w:rFonts w:eastAsia="Calibri"/>
          <w:color w:val="000000"/>
          <w:sz w:val="21"/>
          <w:szCs w:val="21"/>
        </w:rPr>
        <w:t>вимог</w:t>
      </w:r>
      <w:proofErr w:type="spellEnd"/>
      <w:r w:rsidRPr="006A563B">
        <w:rPr>
          <w:rFonts w:eastAsia="Calibri"/>
          <w:color w:val="000000"/>
          <w:sz w:val="21"/>
          <w:szCs w:val="21"/>
        </w:rPr>
        <w:t xml:space="preserve"> чинного </w:t>
      </w:r>
      <w:proofErr w:type="spellStart"/>
      <w:r w:rsidRPr="006A563B">
        <w:rPr>
          <w:rFonts w:eastAsia="Calibri"/>
          <w:color w:val="000000"/>
          <w:sz w:val="21"/>
          <w:szCs w:val="21"/>
        </w:rPr>
        <w:t>законодавства</w:t>
      </w:r>
      <w:proofErr w:type="spellEnd"/>
      <w:r w:rsidRPr="006A563B">
        <w:rPr>
          <w:rFonts w:eastAsia="Calibri"/>
          <w:color w:val="000000"/>
          <w:sz w:val="21"/>
          <w:szCs w:val="21"/>
        </w:rPr>
        <w:t xml:space="preserve">) </w:t>
      </w:r>
      <w:proofErr w:type="spellStart"/>
      <w:r w:rsidRPr="006A563B">
        <w:rPr>
          <w:rFonts w:eastAsia="Calibri"/>
          <w:color w:val="000000"/>
          <w:sz w:val="21"/>
          <w:szCs w:val="21"/>
        </w:rPr>
        <w:t>оформленої</w:t>
      </w:r>
      <w:proofErr w:type="spellEnd"/>
      <w:r w:rsidRPr="006A563B">
        <w:rPr>
          <w:rFonts w:eastAsia="Calibri"/>
          <w:color w:val="000000"/>
          <w:sz w:val="21"/>
          <w:szCs w:val="21"/>
        </w:rPr>
        <w:t xml:space="preserve"> </w:t>
      </w:r>
      <w:proofErr w:type="spellStart"/>
      <w:r w:rsidRPr="006A563B">
        <w:rPr>
          <w:rFonts w:eastAsia="Calibri"/>
          <w:sz w:val="21"/>
          <w:szCs w:val="21"/>
        </w:rPr>
        <w:t>накладної</w:t>
      </w:r>
      <w:proofErr w:type="spellEnd"/>
      <w:r w:rsidRPr="006A563B">
        <w:rPr>
          <w:rFonts w:eastAsia="Calibri"/>
          <w:sz w:val="21"/>
          <w:szCs w:val="21"/>
        </w:rPr>
        <w:t xml:space="preserve"> </w:t>
      </w:r>
      <w:r w:rsidRPr="006A563B">
        <w:rPr>
          <w:rFonts w:eastAsia="Calibri"/>
          <w:color w:val="000000"/>
          <w:sz w:val="21"/>
          <w:szCs w:val="21"/>
        </w:rPr>
        <w:t xml:space="preserve">на Товар (на </w:t>
      </w:r>
      <w:proofErr w:type="spellStart"/>
      <w:r w:rsidRPr="006A563B">
        <w:rPr>
          <w:rFonts w:eastAsia="Calibri"/>
          <w:color w:val="000000"/>
          <w:sz w:val="21"/>
          <w:szCs w:val="21"/>
        </w:rPr>
        <w:t>кожну</w:t>
      </w:r>
      <w:proofErr w:type="spellEnd"/>
      <w:r w:rsidRPr="006A563B">
        <w:rPr>
          <w:rFonts w:eastAsia="Calibri"/>
          <w:color w:val="000000"/>
          <w:sz w:val="21"/>
          <w:szCs w:val="21"/>
        </w:rPr>
        <w:t xml:space="preserve"> </w:t>
      </w:r>
      <w:proofErr w:type="spellStart"/>
      <w:r w:rsidRPr="006A563B">
        <w:rPr>
          <w:rFonts w:eastAsia="Calibri"/>
          <w:color w:val="000000"/>
          <w:sz w:val="21"/>
          <w:szCs w:val="21"/>
        </w:rPr>
        <w:t>поставлену</w:t>
      </w:r>
      <w:proofErr w:type="spellEnd"/>
      <w:r w:rsidRPr="006A563B">
        <w:rPr>
          <w:rFonts w:eastAsia="Calibri"/>
          <w:color w:val="000000"/>
          <w:sz w:val="21"/>
          <w:szCs w:val="21"/>
        </w:rPr>
        <w:t xml:space="preserve"> </w:t>
      </w:r>
      <w:proofErr w:type="spellStart"/>
      <w:r w:rsidRPr="006A563B">
        <w:rPr>
          <w:rFonts w:eastAsia="Calibri"/>
          <w:color w:val="000000"/>
          <w:sz w:val="21"/>
          <w:szCs w:val="21"/>
        </w:rPr>
        <w:t>партію</w:t>
      </w:r>
      <w:proofErr w:type="spellEnd"/>
      <w:r w:rsidRPr="006A563B">
        <w:rPr>
          <w:rFonts w:eastAsia="Calibri"/>
          <w:color w:val="000000"/>
          <w:sz w:val="21"/>
          <w:szCs w:val="21"/>
        </w:rPr>
        <w:t>/</w:t>
      </w:r>
      <w:proofErr w:type="spellStart"/>
      <w:r w:rsidRPr="006A563B">
        <w:rPr>
          <w:rFonts w:eastAsia="Calibri"/>
          <w:color w:val="000000"/>
          <w:sz w:val="21"/>
          <w:szCs w:val="21"/>
        </w:rPr>
        <w:t>частину</w:t>
      </w:r>
      <w:proofErr w:type="spellEnd"/>
      <w:r w:rsidRPr="006A563B">
        <w:rPr>
          <w:rFonts w:eastAsia="Calibri"/>
          <w:color w:val="000000"/>
          <w:sz w:val="21"/>
          <w:szCs w:val="21"/>
        </w:rPr>
        <w:t xml:space="preserve"> Товару).</w:t>
      </w:r>
    </w:p>
    <w:p w:rsidR="00FE5ADC" w:rsidRPr="006A563B" w:rsidRDefault="00FE5ADC" w:rsidP="008E24BA">
      <w:pPr>
        <w:shd w:val="clear" w:color="auto" w:fill="FFFFFF"/>
        <w:jc w:val="both"/>
        <w:rPr>
          <w:rFonts w:eastAsia="Calibri"/>
          <w:sz w:val="21"/>
          <w:szCs w:val="21"/>
        </w:rPr>
      </w:pPr>
      <w:r w:rsidRPr="006A563B">
        <w:rPr>
          <w:rFonts w:eastAsia="Calibri"/>
          <w:sz w:val="21"/>
          <w:szCs w:val="21"/>
        </w:rPr>
        <w:t>4.</w:t>
      </w:r>
      <w:r w:rsidR="00CF1805" w:rsidRPr="006A563B">
        <w:rPr>
          <w:rFonts w:eastAsia="Calibri"/>
          <w:sz w:val="21"/>
          <w:szCs w:val="21"/>
          <w:lang w:val="uk-UA"/>
        </w:rPr>
        <w:t>6</w:t>
      </w:r>
      <w:r w:rsidRPr="006A563B">
        <w:rPr>
          <w:rFonts w:eastAsia="Calibri"/>
          <w:sz w:val="21"/>
          <w:szCs w:val="21"/>
        </w:rPr>
        <w:t xml:space="preserve">. У </w:t>
      </w:r>
      <w:proofErr w:type="spellStart"/>
      <w:r w:rsidRPr="006A563B">
        <w:rPr>
          <w:rFonts w:eastAsia="Calibri"/>
          <w:sz w:val="21"/>
          <w:szCs w:val="21"/>
        </w:rPr>
        <w:t>разі</w:t>
      </w:r>
      <w:proofErr w:type="spellEnd"/>
      <w:r w:rsidRPr="006A563B">
        <w:rPr>
          <w:rFonts w:eastAsia="Calibri"/>
          <w:sz w:val="21"/>
          <w:szCs w:val="21"/>
        </w:rPr>
        <w:t xml:space="preserve"> </w:t>
      </w:r>
      <w:proofErr w:type="spellStart"/>
      <w:r w:rsidRPr="006A563B">
        <w:rPr>
          <w:rFonts w:eastAsia="Calibri"/>
          <w:sz w:val="21"/>
          <w:szCs w:val="21"/>
        </w:rPr>
        <w:t>виявлення</w:t>
      </w:r>
      <w:proofErr w:type="spellEnd"/>
      <w:r w:rsidRPr="006A563B">
        <w:rPr>
          <w:rFonts w:eastAsia="Calibri"/>
          <w:sz w:val="21"/>
          <w:szCs w:val="21"/>
        </w:rPr>
        <w:t xml:space="preserve"> </w:t>
      </w:r>
      <w:proofErr w:type="spellStart"/>
      <w:r w:rsidRPr="006A563B">
        <w:rPr>
          <w:rFonts w:eastAsia="Calibri"/>
          <w:sz w:val="21"/>
          <w:szCs w:val="21"/>
        </w:rPr>
        <w:t>під</w:t>
      </w:r>
      <w:proofErr w:type="spellEnd"/>
      <w:r w:rsidRPr="006A563B">
        <w:rPr>
          <w:rFonts w:eastAsia="Calibri"/>
          <w:sz w:val="21"/>
          <w:szCs w:val="21"/>
        </w:rPr>
        <w:t xml:space="preserve"> час </w:t>
      </w:r>
      <w:proofErr w:type="spellStart"/>
      <w:r w:rsidRPr="006A563B">
        <w:rPr>
          <w:rFonts w:eastAsia="Calibri"/>
          <w:sz w:val="21"/>
          <w:szCs w:val="21"/>
        </w:rPr>
        <w:t>приймання</w:t>
      </w:r>
      <w:proofErr w:type="spellEnd"/>
      <w:r w:rsidRPr="006A563B">
        <w:rPr>
          <w:rFonts w:eastAsia="Calibri"/>
          <w:sz w:val="21"/>
          <w:szCs w:val="21"/>
        </w:rPr>
        <w:t xml:space="preserve"> Товару </w:t>
      </w:r>
      <w:proofErr w:type="spellStart"/>
      <w:r w:rsidRPr="006A563B">
        <w:rPr>
          <w:rFonts w:eastAsia="Calibri"/>
          <w:sz w:val="21"/>
          <w:szCs w:val="21"/>
        </w:rPr>
        <w:t>його</w:t>
      </w:r>
      <w:proofErr w:type="spellEnd"/>
      <w:r w:rsidRPr="006A563B">
        <w:rPr>
          <w:rFonts w:eastAsia="Calibri"/>
          <w:sz w:val="21"/>
          <w:szCs w:val="21"/>
        </w:rPr>
        <w:t xml:space="preserve"> </w:t>
      </w:r>
      <w:proofErr w:type="spellStart"/>
      <w:r w:rsidRPr="006A563B">
        <w:rPr>
          <w:rFonts w:eastAsia="Calibri"/>
          <w:sz w:val="21"/>
          <w:szCs w:val="21"/>
        </w:rPr>
        <w:t>невідповідності</w:t>
      </w:r>
      <w:proofErr w:type="spellEnd"/>
      <w:r w:rsidRPr="006A563B">
        <w:rPr>
          <w:rFonts w:eastAsia="Calibri"/>
          <w:sz w:val="21"/>
          <w:szCs w:val="21"/>
        </w:rPr>
        <w:t xml:space="preserve"> </w:t>
      </w:r>
      <w:proofErr w:type="spellStart"/>
      <w:r w:rsidRPr="006A563B">
        <w:rPr>
          <w:rFonts w:eastAsia="Calibri"/>
          <w:sz w:val="21"/>
          <w:szCs w:val="21"/>
        </w:rPr>
        <w:t>вимогам</w:t>
      </w:r>
      <w:proofErr w:type="spellEnd"/>
      <w:r w:rsidRPr="006A563B">
        <w:rPr>
          <w:rFonts w:eastAsia="Calibri"/>
          <w:sz w:val="21"/>
          <w:szCs w:val="21"/>
        </w:rPr>
        <w:t xml:space="preserve"> </w:t>
      </w:r>
      <w:proofErr w:type="spellStart"/>
      <w:r w:rsidRPr="006A563B">
        <w:rPr>
          <w:rFonts w:eastAsia="Calibri"/>
          <w:sz w:val="21"/>
          <w:szCs w:val="21"/>
        </w:rPr>
        <w:t>даного</w:t>
      </w:r>
      <w:proofErr w:type="spellEnd"/>
      <w:r w:rsidRPr="006A563B">
        <w:rPr>
          <w:rFonts w:eastAsia="Calibri"/>
          <w:sz w:val="21"/>
          <w:szCs w:val="21"/>
        </w:rPr>
        <w:t xml:space="preserve"> Договору </w:t>
      </w:r>
      <w:proofErr w:type="spellStart"/>
      <w:r w:rsidRPr="006A563B">
        <w:rPr>
          <w:rFonts w:eastAsia="Calibri"/>
          <w:sz w:val="21"/>
          <w:szCs w:val="21"/>
        </w:rPr>
        <w:t>щодо</w:t>
      </w:r>
      <w:proofErr w:type="spellEnd"/>
      <w:r w:rsidRPr="006A563B">
        <w:rPr>
          <w:rFonts w:eastAsia="Calibri"/>
          <w:sz w:val="21"/>
          <w:szCs w:val="21"/>
        </w:rPr>
        <w:t xml:space="preserve"> </w:t>
      </w:r>
      <w:proofErr w:type="spellStart"/>
      <w:r w:rsidRPr="006A563B">
        <w:rPr>
          <w:rFonts w:eastAsia="Calibri"/>
          <w:sz w:val="21"/>
          <w:szCs w:val="21"/>
        </w:rPr>
        <w:t>якості</w:t>
      </w:r>
      <w:proofErr w:type="spellEnd"/>
      <w:r w:rsidRPr="006A563B">
        <w:rPr>
          <w:rFonts w:eastAsia="Calibri"/>
          <w:sz w:val="21"/>
          <w:szCs w:val="21"/>
        </w:rPr>
        <w:t xml:space="preserve">, </w:t>
      </w:r>
      <w:proofErr w:type="spellStart"/>
      <w:r w:rsidRPr="006A563B">
        <w:rPr>
          <w:rFonts w:eastAsia="Calibri"/>
          <w:sz w:val="21"/>
          <w:szCs w:val="21"/>
        </w:rPr>
        <w:t>найменування</w:t>
      </w:r>
      <w:proofErr w:type="spellEnd"/>
      <w:r w:rsidRPr="006A563B">
        <w:rPr>
          <w:rFonts w:eastAsia="Calibri"/>
          <w:sz w:val="21"/>
          <w:szCs w:val="21"/>
        </w:rPr>
        <w:t xml:space="preserve">, </w:t>
      </w:r>
      <w:proofErr w:type="spellStart"/>
      <w:r w:rsidRPr="006A563B">
        <w:rPr>
          <w:rFonts w:eastAsia="Calibri"/>
          <w:sz w:val="21"/>
          <w:szCs w:val="21"/>
        </w:rPr>
        <w:t>технічних</w:t>
      </w:r>
      <w:proofErr w:type="spellEnd"/>
      <w:r w:rsidRPr="006A563B">
        <w:rPr>
          <w:rFonts w:eastAsia="Calibri"/>
          <w:sz w:val="21"/>
          <w:szCs w:val="21"/>
        </w:rPr>
        <w:t xml:space="preserve"> характеристик </w:t>
      </w:r>
      <w:proofErr w:type="spellStart"/>
      <w:r w:rsidRPr="006A563B">
        <w:rPr>
          <w:rFonts w:eastAsia="Calibri"/>
          <w:sz w:val="21"/>
          <w:szCs w:val="21"/>
        </w:rPr>
        <w:t>тощо</w:t>
      </w:r>
      <w:proofErr w:type="spellEnd"/>
      <w:r w:rsidRPr="006A563B">
        <w:rPr>
          <w:rFonts w:eastAsia="Calibri"/>
          <w:sz w:val="21"/>
          <w:szCs w:val="21"/>
        </w:rPr>
        <w:t xml:space="preserve">, </w:t>
      </w:r>
      <w:proofErr w:type="spellStart"/>
      <w:r w:rsidRPr="006A563B">
        <w:rPr>
          <w:rFonts w:eastAsia="Calibri"/>
          <w:sz w:val="21"/>
          <w:szCs w:val="21"/>
        </w:rPr>
        <w:t>Сторони</w:t>
      </w:r>
      <w:proofErr w:type="spellEnd"/>
      <w:r w:rsidRPr="006A563B">
        <w:rPr>
          <w:rFonts w:eastAsia="Calibri"/>
          <w:sz w:val="21"/>
          <w:szCs w:val="21"/>
        </w:rPr>
        <w:t xml:space="preserve"> </w:t>
      </w:r>
      <w:proofErr w:type="spellStart"/>
      <w:r w:rsidRPr="006A563B">
        <w:rPr>
          <w:rFonts w:eastAsia="Calibri"/>
          <w:sz w:val="21"/>
          <w:szCs w:val="21"/>
        </w:rPr>
        <w:t>складають</w:t>
      </w:r>
      <w:proofErr w:type="spellEnd"/>
      <w:r w:rsidRPr="006A563B">
        <w:rPr>
          <w:rFonts w:eastAsia="Calibri"/>
          <w:sz w:val="21"/>
          <w:szCs w:val="21"/>
        </w:rPr>
        <w:t xml:space="preserve"> та </w:t>
      </w:r>
      <w:proofErr w:type="spellStart"/>
      <w:r w:rsidRPr="006A563B">
        <w:rPr>
          <w:rFonts w:eastAsia="Calibri"/>
          <w:sz w:val="21"/>
          <w:szCs w:val="21"/>
        </w:rPr>
        <w:t>підписують</w:t>
      </w:r>
      <w:proofErr w:type="spellEnd"/>
      <w:r w:rsidRPr="006A563B">
        <w:rPr>
          <w:rFonts w:eastAsia="Calibri"/>
          <w:sz w:val="21"/>
          <w:szCs w:val="21"/>
        </w:rPr>
        <w:t xml:space="preserve"> </w:t>
      </w:r>
      <w:proofErr w:type="spellStart"/>
      <w:r w:rsidRPr="006A563B">
        <w:rPr>
          <w:rFonts w:eastAsia="Calibri"/>
          <w:sz w:val="21"/>
          <w:szCs w:val="21"/>
        </w:rPr>
        <w:t>відповідний</w:t>
      </w:r>
      <w:proofErr w:type="spellEnd"/>
      <w:r w:rsidRPr="006A563B">
        <w:rPr>
          <w:rFonts w:eastAsia="Calibri"/>
          <w:sz w:val="21"/>
          <w:szCs w:val="21"/>
        </w:rPr>
        <w:t xml:space="preserve"> Акт, у </w:t>
      </w:r>
      <w:proofErr w:type="spellStart"/>
      <w:r w:rsidRPr="006A563B">
        <w:rPr>
          <w:rFonts w:eastAsia="Calibri"/>
          <w:sz w:val="21"/>
          <w:szCs w:val="21"/>
        </w:rPr>
        <w:t>двох</w:t>
      </w:r>
      <w:proofErr w:type="spellEnd"/>
      <w:r w:rsidRPr="006A563B">
        <w:rPr>
          <w:rFonts w:eastAsia="Calibri"/>
          <w:sz w:val="21"/>
          <w:szCs w:val="21"/>
        </w:rPr>
        <w:t xml:space="preserve"> </w:t>
      </w:r>
      <w:proofErr w:type="spellStart"/>
      <w:r w:rsidRPr="006A563B">
        <w:rPr>
          <w:rFonts w:eastAsia="Calibri"/>
          <w:sz w:val="21"/>
          <w:szCs w:val="21"/>
        </w:rPr>
        <w:t>примірниках</w:t>
      </w:r>
      <w:proofErr w:type="spellEnd"/>
      <w:r w:rsidRPr="006A563B">
        <w:rPr>
          <w:rFonts w:eastAsia="Calibri"/>
          <w:sz w:val="21"/>
          <w:szCs w:val="21"/>
        </w:rPr>
        <w:t xml:space="preserve">, </w:t>
      </w:r>
      <w:proofErr w:type="spellStart"/>
      <w:r w:rsidRPr="006A563B">
        <w:rPr>
          <w:rFonts w:eastAsia="Calibri"/>
          <w:sz w:val="21"/>
          <w:szCs w:val="21"/>
        </w:rPr>
        <w:t>що</w:t>
      </w:r>
      <w:proofErr w:type="spellEnd"/>
      <w:r w:rsidRPr="006A563B">
        <w:rPr>
          <w:rFonts w:eastAsia="Calibri"/>
          <w:sz w:val="21"/>
          <w:szCs w:val="21"/>
        </w:rPr>
        <w:t xml:space="preserve"> </w:t>
      </w:r>
      <w:proofErr w:type="spellStart"/>
      <w:r w:rsidRPr="006A563B">
        <w:rPr>
          <w:rFonts w:eastAsia="Calibri"/>
          <w:sz w:val="21"/>
          <w:szCs w:val="21"/>
        </w:rPr>
        <w:t>мають</w:t>
      </w:r>
      <w:proofErr w:type="spellEnd"/>
      <w:r w:rsidRPr="006A563B">
        <w:rPr>
          <w:rFonts w:eastAsia="Calibri"/>
          <w:sz w:val="21"/>
          <w:szCs w:val="21"/>
        </w:rPr>
        <w:t xml:space="preserve"> </w:t>
      </w:r>
      <w:proofErr w:type="spellStart"/>
      <w:r w:rsidRPr="006A563B">
        <w:rPr>
          <w:rFonts w:eastAsia="Calibri"/>
          <w:sz w:val="21"/>
          <w:szCs w:val="21"/>
        </w:rPr>
        <w:t>однакову</w:t>
      </w:r>
      <w:proofErr w:type="spellEnd"/>
      <w:r w:rsidRPr="006A563B">
        <w:rPr>
          <w:rFonts w:eastAsia="Calibri"/>
          <w:sz w:val="21"/>
          <w:szCs w:val="21"/>
        </w:rPr>
        <w:t xml:space="preserve"> </w:t>
      </w:r>
      <w:proofErr w:type="spellStart"/>
      <w:r w:rsidRPr="006A563B">
        <w:rPr>
          <w:rFonts w:eastAsia="Calibri"/>
          <w:sz w:val="21"/>
          <w:szCs w:val="21"/>
        </w:rPr>
        <w:t>юридичну</w:t>
      </w:r>
      <w:proofErr w:type="spellEnd"/>
      <w:r w:rsidRPr="006A563B">
        <w:rPr>
          <w:rFonts w:eastAsia="Calibri"/>
          <w:sz w:val="21"/>
          <w:szCs w:val="21"/>
        </w:rPr>
        <w:t xml:space="preserve"> силу, по одному для </w:t>
      </w:r>
      <w:proofErr w:type="spellStart"/>
      <w:r w:rsidRPr="006A563B">
        <w:rPr>
          <w:rFonts w:eastAsia="Calibri"/>
          <w:sz w:val="21"/>
          <w:szCs w:val="21"/>
        </w:rPr>
        <w:t>кожної</w:t>
      </w:r>
      <w:proofErr w:type="spellEnd"/>
      <w:r w:rsidRPr="006A563B">
        <w:rPr>
          <w:rFonts w:eastAsia="Calibri"/>
          <w:sz w:val="21"/>
          <w:szCs w:val="21"/>
        </w:rPr>
        <w:t xml:space="preserve"> </w:t>
      </w:r>
      <w:proofErr w:type="spellStart"/>
      <w:r w:rsidRPr="006A563B">
        <w:rPr>
          <w:rFonts w:eastAsia="Calibri"/>
          <w:sz w:val="21"/>
          <w:szCs w:val="21"/>
        </w:rPr>
        <w:t>із</w:t>
      </w:r>
      <w:proofErr w:type="spellEnd"/>
      <w:r w:rsidRPr="006A563B">
        <w:rPr>
          <w:rFonts w:eastAsia="Calibri"/>
          <w:sz w:val="21"/>
          <w:szCs w:val="21"/>
        </w:rPr>
        <w:t xml:space="preserve"> </w:t>
      </w:r>
      <w:proofErr w:type="spellStart"/>
      <w:r w:rsidRPr="006A563B">
        <w:rPr>
          <w:rFonts w:eastAsia="Calibri"/>
          <w:sz w:val="21"/>
          <w:szCs w:val="21"/>
        </w:rPr>
        <w:t>Сторін</w:t>
      </w:r>
      <w:proofErr w:type="spellEnd"/>
      <w:r w:rsidRPr="006A563B">
        <w:rPr>
          <w:rFonts w:eastAsia="Calibri"/>
          <w:sz w:val="21"/>
          <w:szCs w:val="21"/>
        </w:rPr>
        <w:t xml:space="preserve">, в </w:t>
      </w:r>
      <w:proofErr w:type="spellStart"/>
      <w:r w:rsidRPr="006A563B">
        <w:rPr>
          <w:rFonts w:eastAsia="Calibri"/>
          <w:sz w:val="21"/>
          <w:szCs w:val="21"/>
        </w:rPr>
        <w:t>якому</w:t>
      </w:r>
      <w:proofErr w:type="spellEnd"/>
      <w:r w:rsidRPr="006A563B">
        <w:rPr>
          <w:rFonts w:eastAsia="Calibri"/>
          <w:sz w:val="21"/>
          <w:szCs w:val="21"/>
        </w:rPr>
        <w:t xml:space="preserve"> </w:t>
      </w:r>
      <w:proofErr w:type="spellStart"/>
      <w:r w:rsidRPr="006A563B">
        <w:rPr>
          <w:rFonts w:eastAsia="Calibri"/>
          <w:sz w:val="21"/>
          <w:szCs w:val="21"/>
        </w:rPr>
        <w:t>зазначається</w:t>
      </w:r>
      <w:proofErr w:type="spellEnd"/>
      <w:r w:rsidRPr="006A563B">
        <w:rPr>
          <w:rFonts w:eastAsia="Calibri"/>
          <w:sz w:val="21"/>
          <w:szCs w:val="21"/>
        </w:rPr>
        <w:t xml:space="preserve"> </w:t>
      </w:r>
      <w:proofErr w:type="spellStart"/>
      <w:r w:rsidRPr="006A563B">
        <w:rPr>
          <w:rFonts w:eastAsia="Calibri"/>
          <w:sz w:val="21"/>
          <w:szCs w:val="21"/>
        </w:rPr>
        <w:t>перелік</w:t>
      </w:r>
      <w:proofErr w:type="spellEnd"/>
      <w:r w:rsidRPr="006A563B">
        <w:rPr>
          <w:rFonts w:eastAsia="Calibri"/>
          <w:sz w:val="21"/>
          <w:szCs w:val="21"/>
        </w:rPr>
        <w:t xml:space="preserve"> </w:t>
      </w:r>
      <w:proofErr w:type="spellStart"/>
      <w:r w:rsidRPr="006A563B">
        <w:rPr>
          <w:rFonts w:eastAsia="Calibri"/>
          <w:sz w:val="21"/>
          <w:szCs w:val="21"/>
        </w:rPr>
        <w:t>невідповідностей</w:t>
      </w:r>
      <w:proofErr w:type="spellEnd"/>
      <w:r w:rsidRPr="006A563B">
        <w:rPr>
          <w:rFonts w:eastAsia="Calibri"/>
          <w:sz w:val="21"/>
          <w:szCs w:val="21"/>
        </w:rPr>
        <w:t>.</w:t>
      </w:r>
    </w:p>
    <w:p w:rsidR="00FE5ADC" w:rsidRPr="006A563B" w:rsidRDefault="00FE5ADC" w:rsidP="008E24BA">
      <w:pPr>
        <w:shd w:val="clear" w:color="auto" w:fill="FFFFFF"/>
        <w:jc w:val="both"/>
        <w:rPr>
          <w:rFonts w:eastAsia="Calibri"/>
          <w:sz w:val="21"/>
          <w:szCs w:val="21"/>
        </w:rPr>
      </w:pPr>
      <w:r w:rsidRPr="006A563B">
        <w:rPr>
          <w:rFonts w:eastAsia="Calibri"/>
          <w:sz w:val="21"/>
          <w:szCs w:val="21"/>
        </w:rPr>
        <w:t xml:space="preserve">При </w:t>
      </w:r>
      <w:proofErr w:type="spellStart"/>
      <w:r w:rsidRPr="006A563B">
        <w:rPr>
          <w:rFonts w:eastAsia="Calibri"/>
          <w:sz w:val="21"/>
          <w:szCs w:val="21"/>
        </w:rPr>
        <w:t>цьому</w:t>
      </w:r>
      <w:proofErr w:type="spellEnd"/>
      <w:r w:rsidRPr="006A563B">
        <w:rPr>
          <w:rFonts w:eastAsia="Calibri"/>
          <w:sz w:val="21"/>
          <w:szCs w:val="21"/>
        </w:rPr>
        <w:t xml:space="preserve"> </w:t>
      </w:r>
      <w:r w:rsidR="00CF1805" w:rsidRPr="006A563B">
        <w:rPr>
          <w:rFonts w:eastAsia="Calibri"/>
          <w:sz w:val="21"/>
          <w:szCs w:val="21"/>
        </w:rPr>
        <w:t>ПОСТАЧАЛЬНИК</w:t>
      </w:r>
      <w:r w:rsidRPr="006A563B">
        <w:rPr>
          <w:rFonts w:eastAsia="Calibri"/>
          <w:sz w:val="21"/>
          <w:szCs w:val="21"/>
        </w:rPr>
        <w:t xml:space="preserve"> </w:t>
      </w:r>
      <w:proofErr w:type="spellStart"/>
      <w:r w:rsidRPr="006A563B">
        <w:rPr>
          <w:rFonts w:eastAsia="Calibri"/>
          <w:sz w:val="21"/>
          <w:szCs w:val="21"/>
        </w:rPr>
        <w:t>зобов’язується</w:t>
      </w:r>
      <w:proofErr w:type="spellEnd"/>
      <w:r w:rsidRPr="006A563B">
        <w:rPr>
          <w:rFonts w:eastAsia="Calibri"/>
          <w:sz w:val="21"/>
          <w:szCs w:val="21"/>
        </w:rPr>
        <w:t xml:space="preserve"> </w:t>
      </w:r>
      <w:proofErr w:type="spellStart"/>
      <w:r w:rsidRPr="006A563B">
        <w:rPr>
          <w:rFonts w:eastAsia="Calibri"/>
          <w:sz w:val="21"/>
          <w:szCs w:val="21"/>
        </w:rPr>
        <w:t>власними</w:t>
      </w:r>
      <w:proofErr w:type="spellEnd"/>
      <w:r w:rsidRPr="006A563B">
        <w:rPr>
          <w:rFonts w:eastAsia="Calibri"/>
          <w:sz w:val="21"/>
          <w:szCs w:val="21"/>
        </w:rPr>
        <w:t xml:space="preserve"> силами, </w:t>
      </w:r>
      <w:proofErr w:type="spellStart"/>
      <w:r w:rsidRPr="006A563B">
        <w:rPr>
          <w:rFonts w:eastAsia="Calibri"/>
          <w:sz w:val="21"/>
          <w:szCs w:val="21"/>
        </w:rPr>
        <w:t>засобами</w:t>
      </w:r>
      <w:proofErr w:type="spellEnd"/>
      <w:r w:rsidRPr="006A563B">
        <w:rPr>
          <w:rFonts w:eastAsia="Calibri"/>
          <w:sz w:val="21"/>
          <w:szCs w:val="21"/>
        </w:rPr>
        <w:t xml:space="preserve"> та за </w:t>
      </w:r>
      <w:proofErr w:type="spellStart"/>
      <w:r w:rsidRPr="006A563B">
        <w:rPr>
          <w:rFonts w:eastAsia="Calibri"/>
          <w:sz w:val="21"/>
          <w:szCs w:val="21"/>
        </w:rPr>
        <w:t>власний</w:t>
      </w:r>
      <w:proofErr w:type="spellEnd"/>
      <w:r w:rsidRPr="006A563B">
        <w:rPr>
          <w:rFonts w:eastAsia="Calibri"/>
          <w:sz w:val="21"/>
          <w:szCs w:val="21"/>
        </w:rPr>
        <w:t xml:space="preserve"> </w:t>
      </w:r>
      <w:proofErr w:type="spellStart"/>
      <w:r w:rsidRPr="006A563B">
        <w:rPr>
          <w:rFonts w:eastAsia="Calibri"/>
          <w:sz w:val="21"/>
          <w:szCs w:val="21"/>
        </w:rPr>
        <w:t>рахунок</w:t>
      </w:r>
      <w:proofErr w:type="spellEnd"/>
      <w:r w:rsidRPr="006A563B">
        <w:rPr>
          <w:rFonts w:eastAsia="Calibri"/>
          <w:sz w:val="21"/>
          <w:szCs w:val="21"/>
        </w:rPr>
        <w:t xml:space="preserve"> </w:t>
      </w:r>
      <w:proofErr w:type="spellStart"/>
      <w:r w:rsidRPr="006A563B">
        <w:rPr>
          <w:rFonts w:eastAsia="Calibri"/>
          <w:sz w:val="21"/>
          <w:szCs w:val="21"/>
        </w:rPr>
        <w:t>замінити</w:t>
      </w:r>
      <w:proofErr w:type="spellEnd"/>
      <w:r w:rsidRPr="006A563B">
        <w:rPr>
          <w:rFonts w:eastAsia="Calibri"/>
          <w:sz w:val="21"/>
          <w:szCs w:val="21"/>
        </w:rPr>
        <w:t xml:space="preserve"> </w:t>
      </w:r>
      <w:proofErr w:type="spellStart"/>
      <w:r w:rsidRPr="006A563B">
        <w:rPr>
          <w:rFonts w:eastAsia="Calibri"/>
          <w:sz w:val="21"/>
          <w:szCs w:val="21"/>
        </w:rPr>
        <w:t>невідповідний</w:t>
      </w:r>
      <w:proofErr w:type="spellEnd"/>
      <w:r w:rsidRPr="006A563B">
        <w:rPr>
          <w:rFonts w:eastAsia="Calibri"/>
          <w:sz w:val="21"/>
          <w:szCs w:val="21"/>
        </w:rPr>
        <w:t xml:space="preserve"> Товар на </w:t>
      </w:r>
      <w:proofErr w:type="spellStart"/>
      <w:r w:rsidRPr="006A563B">
        <w:rPr>
          <w:rFonts w:eastAsia="Calibri"/>
          <w:sz w:val="21"/>
          <w:szCs w:val="21"/>
        </w:rPr>
        <w:t>відповідний</w:t>
      </w:r>
      <w:proofErr w:type="spellEnd"/>
      <w:r w:rsidRPr="006A563B">
        <w:rPr>
          <w:rFonts w:eastAsia="Calibri"/>
          <w:sz w:val="21"/>
          <w:szCs w:val="21"/>
        </w:rPr>
        <w:t xml:space="preserve"> та </w:t>
      </w:r>
      <w:proofErr w:type="spellStart"/>
      <w:r w:rsidRPr="006A563B">
        <w:rPr>
          <w:rFonts w:eastAsia="Calibri"/>
          <w:sz w:val="21"/>
          <w:szCs w:val="21"/>
        </w:rPr>
        <w:t>поставити</w:t>
      </w:r>
      <w:proofErr w:type="spellEnd"/>
      <w:r w:rsidRPr="006A563B">
        <w:rPr>
          <w:rFonts w:eastAsia="Calibri"/>
          <w:sz w:val="21"/>
          <w:szCs w:val="21"/>
        </w:rPr>
        <w:t xml:space="preserve"> </w:t>
      </w:r>
      <w:proofErr w:type="spellStart"/>
      <w:r w:rsidRPr="006A563B">
        <w:rPr>
          <w:rFonts w:eastAsia="Calibri"/>
          <w:sz w:val="21"/>
          <w:szCs w:val="21"/>
        </w:rPr>
        <w:t>його</w:t>
      </w:r>
      <w:proofErr w:type="spellEnd"/>
      <w:r w:rsidRPr="006A563B">
        <w:rPr>
          <w:rFonts w:eastAsia="Calibri"/>
          <w:sz w:val="21"/>
          <w:szCs w:val="21"/>
        </w:rPr>
        <w:t xml:space="preserve"> </w:t>
      </w:r>
      <w:proofErr w:type="spellStart"/>
      <w:r w:rsidRPr="006A563B">
        <w:rPr>
          <w:rFonts w:eastAsia="Calibri"/>
          <w:sz w:val="21"/>
          <w:szCs w:val="21"/>
        </w:rPr>
        <w:t>протягом</w:t>
      </w:r>
      <w:proofErr w:type="spellEnd"/>
      <w:r w:rsidRPr="006A563B">
        <w:rPr>
          <w:rFonts w:eastAsia="Calibri"/>
          <w:sz w:val="21"/>
          <w:szCs w:val="21"/>
        </w:rPr>
        <w:t xml:space="preserve"> </w:t>
      </w:r>
      <w:r w:rsidR="00CF1805" w:rsidRPr="006A563B">
        <w:rPr>
          <w:rFonts w:eastAsia="Calibri"/>
          <w:sz w:val="21"/>
          <w:szCs w:val="21"/>
          <w:lang w:val="uk-UA"/>
        </w:rPr>
        <w:t>10</w:t>
      </w:r>
      <w:r w:rsidRPr="006A563B">
        <w:rPr>
          <w:rFonts w:eastAsia="Calibri"/>
          <w:sz w:val="21"/>
          <w:szCs w:val="21"/>
        </w:rPr>
        <w:t xml:space="preserve"> </w:t>
      </w:r>
      <w:proofErr w:type="spellStart"/>
      <w:r w:rsidRPr="006A563B">
        <w:rPr>
          <w:rFonts w:eastAsia="Calibri"/>
          <w:sz w:val="21"/>
          <w:szCs w:val="21"/>
        </w:rPr>
        <w:t>робочих</w:t>
      </w:r>
      <w:proofErr w:type="spellEnd"/>
      <w:r w:rsidRPr="006A563B">
        <w:rPr>
          <w:rFonts w:eastAsia="Calibri"/>
          <w:sz w:val="21"/>
          <w:szCs w:val="21"/>
        </w:rPr>
        <w:t xml:space="preserve"> </w:t>
      </w:r>
      <w:proofErr w:type="spellStart"/>
      <w:r w:rsidRPr="006A563B">
        <w:rPr>
          <w:rFonts w:eastAsia="Calibri"/>
          <w:sz w:val="21"/>
          <w:szCs w:val="21"/>
        </w:rPr>
        <w:t>днів</w:t>
      </w:r>
      <w:proofErr w:type="spellEnd"/>
      <w:r w:rsidRPr="006A563B">
        <w:rPr>
          <w:rFonts w:eastAsia="Calibri"/>
          <w:sz w:val="21"/>
          <w:szCs w:val="21"/>
        </w:rPr>
        <w:t xml:space="preserve"> </w:t>
      </w:r>
      <w:proofErr w:type="spellStart"/>
      <w:r w:rsidRPr="006A563B">
        <w:rPr>
          <w:rFonts w:eastAsia="Calibri"/>
          <w:sz w:val="21"/>
          <w:szCs w:val="21"/>
        </w:rPr>
        <w:t>з</w:t>
      </w:r>
      <w:proofErr w:type="spellEnd"/>
      <w:r w:rsidRPr="006A563B">
        <w:rPr>
          <w:rFonts w:eastAsia="Calibri"/>
          <w:sz w:val="21"/>
          <w:szCs w:val="21"/>
        </w:rPr>
        <w:t xml:space="preserve"> моменту </w:t>
      </w:r>
      <w:proofErr w:type="spellStart"/>
      <w:r w:rsidRPr="006A563B">
        <w:rPr>
          <w:rFonts w:eastAsia="Calibri"/>
          <w:sz w:val="21"/>
          <w:szCs w:val="21"/>
        </w:rPr>
        <w:t>підписання</w:t>
      </w:r>
      <w:proofErr w:type="spellEnd"/>
      <w:r w:rsidRPr="006A563B">
        <w:rPr>
          <w:rFonts w:eastAsia="Calibri"/>
          <w:sz w:val="21"/>
          <w:szCs w:val="21"/>
        </w:rPr>
        <w:t xml:space="preserve"> </w:t>
      </w:r>
      <w:proofErr w:type="spellStart"/>
      <w:r w:rsidRPr="006A563B">
        <w:rPr>
          <w:rFonts w:eastAsia="Calibri"/>
          <w:sz w:val="21"/>
          <w:szCs w:val="21"/>
        </w:rPr>
        <w:t>вищезазначеного</w:t>
      </w:r>
      <w:proofErr w:type="spellEnd"/>
      <w:r w:rsidRPr="006A563B">
        <w:rPr>
          <w:rFonts w:eastAsia="Calibri"/>
          <w:sz w:val="21"/>
          <w:szCs w:val="21"/>
        </w:rPr>
        <w:t xml:space="preserve"> Акту Сторонами. </w:t>
      </w:r>
    </w:p>
    <w:p w:rsidR="00FE5ADC" w:rsidRPr="006A563B" w:rsidRDefault="00FE5ADC" w:rsidP="008E24BA">
      <w:pPr>
        <w:shd w:val="clear" w:color="auto" w:fill="FFFFFF"/>
        <w:jc w:val="both"/>
        <w:rPr>
          <w:rFonts w:eastAsia="Calibri"/>
          <w:sz w:val="21"/>
          <w:szCs w:val="21"/>
        </w:rPr>
      </w:pPr>
      <w:r w:rsidRPr="006A563B">
        <w:rPr>
          <w:rFonts w:eastAsia="Calibri"/>
          <w:sz w:val="21"/>
          <w:szCs w:val="21"/>
        </w:rPr>
        <w:t>4.</w:t>
      </w:r>
      <w:r w:rsidR="00CF1805" w:rsidRPr="006A563B">
        <w:rPr>
          <w:rFonts w:eastAsia="Calibri"/>
          <w:sz w:val="21"/>
          <w:szCs w:val="21"/>
          <w:lang w:val="uk-UA"/>
        </w:rPr>
        <w:t>7</w:t>
      </w:r>
      <w:r w:rsidRPr="006A563B">
        <w:rPr>
          <w:rFonts w:eastAsia="Calibri"/>
          <w:sz w:val="21"/>
          <w:szCs w:val="21"/>
        </w:rPr>
        <w:t xml:space="preserve">. </w:t>
      </w:r>
      <w:proofErr w:type="spellStart"/>
      <w:r w:rsidRPr="006A563B">
        <w:rPr>
          <w:rFonts w:eastAsia="Calibri"/>
          <w:sz w:val="21"/>
          <w:szCs w:val="21"/>
        </w:rPr>
        <w:t>Якщо</w:t>
      </w:r>
      <w:proofErr w:type="spellEnd"/>
      <w:r w:rsidRPr="006A563B">
        <w:rPr>
          <w:rFonts w:eastAsia="Calibri"/>
          <w:sz w:val="21"/>
          <w:szCs w:val="21"/>
        </w:rPr>
        <w:t xml:space="preserve"> </w:t>
      </w:r>
      <w:proofErr w:type="spellStart"/>
      <w:r w:rsidRPr="006A563B">
        <w:rPr>
          <w:rFonts w:eastAsia="Calibri"/>
          <w:sz w:val="21"/>
          <w:szCs w:val="21"/>
        </w:rPr>
        <w:t>фактичний</w:t>
      </w:r>
      <w:proofErr w:type="spellEnd"/>
      <w:r w:rsidRPr="006A563B">
        <w:rPr>
          <w:rFonts w:eastAsia="Calibri"/>
          <w:sz w:val="21"/>
          <w:szCs w:val="21"/>
        </w:rPr>
        <w:t xml:space="preserve"> строк поставки Товару </w:t>
      </w:r>
      <w:proofErr w:type="spellStart"/>
      <w:r w:rsidRPr="006A563B">
        <w:rPr>
          <w:rFonts w:eastAsia="Calibri"/>
          <w:sz w:val="21"/>
          <w:szCs w:val="21"/>
        </w:rPr>
        <w:t>з</w:t>
      </w:r>
      <w:proofErr w:type="spellEnd"/>
      <w:r w:rsidRPr="006A563B">
        <w:rPr>
          <w:rFonts w:eastAsia="Calibri"/>
          <w:sz w:val="21"/>
          <w:szCs w:val="21"/>
        </w:rPr>
        <w:t xml:space="preserve"> </w:t>
      </w:r>
      <w:proofErr w:type="spellStart"/>
      <w:r w:rsidRPr="006A563B">
        <w:rPr>
          <w:rFonts w:eastAsia="Calibri"/>
          <w:sz w:val="21"/>
          <w:szCs w:val="21"/>
        </w:rPr>
        <w:t>урахуванням</w:t>
      </w:r>
      <w:proofErr w:type="spellEnd"/>
      <w:r w:rsidRPr="006A563B">
        <w:rPr>
          <w:rFonts w:eastAsia="Calibri"/>
          <w:sz w:val="21"/>
          <w:szCs w:val="21"/>
        </w:rPr>
        <w:t xml:space="preserve"> строку </w:t>
      </w:r>
      <w:proofErr w:type="spellStart"/>
      <w:r w:rsidRPr="006A563B">
        <w:rPr>
          <w:rFonts w:eastAsia="Calibri"/>
          <w:sz w:val="21"/>
          <w:szCs w:val="21"/>
        </w:rPr>
        <w:t>заміни</w:t>
      </w:r>
      <w:proofErr w:type="spellEnd"/>
      <w:r w:rsidRPr="006A563B">
        <w:rPr>
          <w:rFonts w:eastAsia="Calibri"/>
          <w:sz w:val="21"/>
          <w:szCs w:val="21"/>
        </w:rPr>
        <w:t xml:space="preserve"> </w:t>
      </w:r>
      <w:proofErr w:type="spellStart"/>
      <w:r w:rsidRPr="006A563B">
        <w:rPr>
          <w:rFonts w:eastAsia="Calibri"/>
          <w:sz w:val="21"/>
          <w:szCs w:val="21"/>
        </w:rPr>
        <w:t>невідповідного</w:t>
      </w:r>
      <w:proofErr w:type="spellEnd"/>
      <w:r w:rsidRPr="006A563B">
        <w:rPr>
          <w:rFonts w:eastAsia="Calibri"/>
          <w:sz w:val="21"/>
          <w:szCs w:val="21"/>
        </w:rPr>
        <w:t xml:space="preserve"> Товару </w:t>
      </w:r>
      <w:proofErr w:type="gramStart"/>
      <w:r w:rsidRPr="006A563B">
        <w:rPr>
          <w:rFonts w:eastAsia="Calibri"/>
          <w:sz w:val="21"/>
          <w:szCs w:val="21"/>
        </w:rPr>
        <w:t>на</w:t>
      </w:r>
      <w:proofErr w:type="gramEnd"/>
      <w:r w:rsidRPr="006A563B">
        <w:rPr>
          <w:rFonts w:eastAsia="Calibri"/>
          <w:sz w:val="21"/>
          <w:szCs w:val="21"/>
        </w:rPr>
        <w:t xml:space="preserve"> </w:t>
      </w:r>
      <w:proofErr w:type="spellStart"/>
      <w:r w:rsidRPr="006A563B">
        <w:rPr>
          <w:rFonts w:eastAsia="Calibri"/>
          <w:sz w:val="21"/>
          <w:szCs w:val="21"/>
        </w:rPr>
        <w:t>відповідний</w:t>
      </w:r>
      <w:proofErr w:type="spellEnd"/>
      <w:r w:rsidRPr="006A563B">
        <w:rPr>
          <w:rFonts w:eastAsia="Calibri"/>
          <w:sz w:val="21"/>
          <w:szCs w:val="21"/>
        </w:rPr>
        <w:t xml:space="preserve"> </w:t>
      </w:r>
      <w:proofErr w:type="spellStart"/>
      <w:r w:rsidRPr="006A563B">
        <w:rPr>
          <w:rFonts w:eastAsia="Calibri"/>
          <w:sz w:val="21"/>
          <w:szCs w:val="21"/>
        </w:rPr>
        <w:t>перевищує</w:t>
      </w:r>
      <w:proofErr w:type="spellEnd"/>
      <w:r w:rsidRPr="006A563B">
        <w:rPr>
          <w:rFonts w:eastAsia="Calibri"/>
          <w:sz w:val="21"/>
          <w:szCs w:val="21"/>
        </w:rPr>
        <w:t xml:space="preserve"> строк, </w:t>
      </w:r>
      <w:proofErr w:type="spellStart"/>
      <w:r w:rsidRPr="006A563B">
        <w:rPr>
          <w:rFonts w:eastAsia="Calibri"/>
          <w:sz w:val="21"/>
          <w:szCs w:val="21"/>
        </w:rPr>
        <w:t>визначений</w:t>
      </w:r>
      <w:proofErr w:type="spellEnd"/>
      <w:r w:rsidRPr="006A563B">
        <w:rPr>
          <w:rFonts w:eastAsia="Calibri"/>
          <w:sz w:val="21"/>
          <w:szCs w:val="21"/>
        </w:rPr>
        <w:t xml:space="preserve"> п. 4.1. </w:t>
      </w:r>
      <w:proofErr w:type="spellStart"/>
      <w:r w:rsidRPr="006A563B">
        <w:rPr>
          <w:rFonts w:eastAsia="Calibri"/>
          <w:sz w:val="21"/>
          <w:szCs w:val="21"/>
        </w:rPr>
        <w:t>даного</w:t>
      </w:r>
      <w:proofErr w:type="spellEnd"/>
      <w:r w:rsidRPr="006A563B">
        <w:rPr>
          <w:rFonts w:eastAsia="Calibri"/>
          <w:sz w:val="21"/>
          <w:szCs w:val="21"/>
        </w:rPr>
        <w:t xml:space="preserve"> Договору, </w:t>
      </w:r>
      <w:proofErr w:type="spellStart"/>
      <w:r w:rsidRPr="006A563B">
        <w:rPr>
          <w:rFonts w:eastAsia="Calibri"/>
          <w:sz w:val="21"/>
          <w:szCs w:val="21"/>
        </w:rPr>
        <w:t>така</w:t>
      </w:r>
      <w:proofErr w:type="spellEnd"/>
      <w:r w:rsidRPr="006A563B">
        <w:rPr>
          <w:rFonts w:eastAsia="Calibri"/>
          <w:sz w:val="21"/>
          <w:szCs w:val="21"/>
        </w:rPr>
        <w:t xml:space="preserve"> поставка </w:t>
      </w:r>
      <w:proofErr w:type="spellStart"/>
      <w:r w:rsidRPr="006A563B">
        <w:rPr>
          <w:rFonts w:eastAsia="Calibri"/>
          <w:sz w:val="21"/>
          <w:szCs w:val="21"/>
        </w:rPr>
        <w:t>вважається</w:t>
      </w:r>
      <w:proofErr w:type="spellEnd"/>
      <w:r w:rsidRPr="006A563B">
        <w:rPr>
          <w:rFonts w:eastAsia="Calibri"/>
          <w:sz w:val="21"/>
          <w:szCs w:val="21"/>
        </w:rPr>
        <w:t xml:space="preserve"> </w:t>
      </w:r>
      <w:proofErr w:type="spellStart"/>
      <w:r w:rsidRPr="006A563B">
        <w:rPr>
          <w:rFonts w:eastAsia="Calibri"/>
          <w:sz w:val="21"/>
          <w:szCs w:val="21"/>
        </w:rPr>
        <w:t>простроченою</w:t>
      </w:r>
      <w:proofErr w:type="spellEnd"/>
      <w:r w:rsidRPr="006A563B">
        <w:rPr>
          <w:rFonts w:eastAsia="Calibri"/>
          <w:sz w:val="21"/>
          <w:szCs w:val="21"/>
        </w:rPr>
        <w:t>.</w:t>
      </w:r>
    </w:p>
    <w:p w:rsidR="00FE5ADC" w:rsidRPr="006A563B" w:rsidRDefault="00FE5ADC" w:rsidP="008E24BA">
      <w:pPr>
        <w:shd w:val="clear" w:color="auto" w:fill="FFFFFF"/>
        <w:jc w:val="both"/>
        <w:rPr>
          <w:rFonts w:eastAsia="Calibri"/>
          <w:color w:val="000000"/>
          <w:sz w:val="21"/>
          <w:szCs w:val="21"/>
        </w:rPr>
      </w:pPr>
      <w:r w:rsidRPr="006A563B">
        <w:rPr>
          <w:rFonts w:eastAsia="Calibri"/>
          <w:color w:val="000000"/>
          <w:sz w:val="21"/>
          <w:szCs w:val="21"/>
        </w:rPr>
        <w:t>4.</w:t>
      </w:r>
      <w:r w:rsidR="00CF1805" w:rsidRPr="006A563B">
        <w:rPr>
          <w:rFonts w:eastAsia="Calibri"/>
          <w:color w:val="000000"/>
          <w:sz w:val="21"/>
          <w:szCs w:val="21"/>
          <w:lang w:val="uk-UA"/>
        </w:rPr>
        <w:t>8</w:t>
      </w:r>
      <w:r w:rsidRPr="006A563B">
        <w:rPr>
          <w:rFonts w:eastAsia="Calibri"/>
          <w:color w:val="000000"/>
          <w:sz w:val="21"/>
          <w:szCs w:val="21"/>
        </w:rPr>
        <w:t xml:space="preserve">. </w:t>
      </w:r>
      <w:proofErr w:type="spellStart"/>
      <w:r w:rsidRPr="006A563B">
        <w:rPr>
          <w:rFonts w:eastAsia="Calibri"/>
          <w:color w:val="000000"/>
          <w:sz w:val="21"/>
          <w:szCs w:val="21"/>
        </w:rPr>
        <w:t>Неякісний</w:t>
      </w:r>
      <w:proofErr w:type="spellEnd"/>
      <w:r w:rsidRPr="006A563B">
        <w:rPr>
          <w:rFonts w:eastAsia="Calibri"/>
          <w:color w:val="000000"/>
          <w:sz w:val="21"/>
          <w:szCs w:val="21"/>
        </w:rPr>
        <w:t xml:space="preserve"> Товар та/</w:t>
      </w:r>
      <w:proofErr w:type="spellStart"/>
      <w:r w:rsidRPr="006A563B">
        <w:rPr>
          <w:rFonts w:eastAsia="Calibri"/>
          <w:color w:val="000000"/>
          <w:sz w:val="21"/>
          <w:szCs w:val="21"/>
        </w:rPr>
        <w:t>або</w:t>
      </w:r>
      <w:proofErr w:type="spellEnd"/>
      <w:r w:rsidRPr="006A563B">
        <w:rPr>
          <w:rFonts w:eastAsia="Calibri"/>
          <w:color w:val="000000"/>
          <w:sz w:val="21"/>
          <w:szCs w:val="21"/>
        </w:rPr>
        <w:t xml:space="preserve"> Товар, </w:t>
      </w:r>
      <w:proofErr w:type="spellStart"/>
      <w:r w:rsidRPr="006A563B">
        <w:rPr>
          <w:rFonts w:eastAsia="Calibri"/>
          <w:color w:val="000000"/>
          <w:sz w:val="21"/>
          <w:szCs w:val="21"/>
        </w:rPr>
        <w:t>що</w:t>
      </w:r>
      <w:proofErr w:type="spellEnd"/>
      <w:r w:rsidRPr="006A563B">
        <w:rPr>
          <w:rFonts w:eastAsia="Calibri"/>
          <w:color w:val="000000"/>
          <w:sz w:val="21"/>
          <w:szCs w:val="21"/>
        </w:rPr>
        <w:t xml:space="preserve"> не </w:t>
      </w:r>
      <w:proofErr w:type="spellStart"/>
      <w:r w:rsidRPr="006A563B">
        <w:rPr>
          <w:rFonts w:eastAsia="Calibri"/>
          <w:color w:val="000000"/>
          <w:sz w:val="21"/>
          <w:szCs w:val="21"/>
        </w:rPr>
        <w:t>відповідає</w:t>
      </w:r>
      <w:proofErr w:type="spellEnd"/>
      <w:r w:rsidRPr="006A563B">
        <w:rPr>
          <w:rFonts w:eastAsia="Calibri"/>
          <w:color w:val="000000"/>
          <w:sz w:val="21"/>
          <w:szCs w:val="21"/>
        </w:rPr>
        <w:t xml:space="preserve"> </w:t>
      </w:r>
      <w:proofErr w:type="spellStart"/>
      <w:r w:rsidRPr="006A563B">
        <w:rPr>
          <w:rFonts w:eastAsia="Calibri"/>
          <w:color w:val="000000"/>
          <w:sz w:val="21"/>
          <w:szCs w:val="21"/>
        </w:rPr>
        <w:t>умовам</w:t>
      </w:r>
      <w:proofErr w:type="spellEnd"/>
      <w:r w:rsidRPr="006A563B">
        <w:rPr>
          <w:rFonts w:eastAsia="Calibri"/>
          <w:color w:val="000000"/>
          <w:sz w:val="21"/>
          <w:szCs w:val="21"/>
        </w:rPr>
        <w:t xml:space="preserve"> </w:t>
      </w:r>
      <w:proofErr w:type="spellStart"/>
      <w:r w:rsidRPr="006A563B">
        <w:rPr>
          <w:rFonts w:eastAsia="Calibri"/>
          <w:color w:val="000000"/>
          <w:sz w:val="21"/>
          <w:szCs w:val="21"/>
        </w:rPr>
        <w:t>даного</w:t>
      </w:r>
      <w:proofErr w:type="spellEnd"/>
      <w:r w:rsidRPr="006A563B">
        <w:rPr>
          <w:rFonts w:eastAsia="Calibri"/>
          <w:color w:val="000000"/>
          <w:sz w:val="21"/>
          <w:szCs w:val="21"/>
        </w:rPr>
        <w:t xml:space="preserve"> Договору, </w:t>
      </w:r>
      <w:r w:rsidR="00AD29F0" w:rsidRPr="006A563B">
        <w:rPr>
          <w:sz w:val="21"/>
          <w:szCs w:val="21"/>
          <w:lang w:val="uk-UA"/>
        </w:rPr>
        <w:t>ПОКУПЦЕ</w:t>
      </w:r>
      <w:r w:rsidR="00CF1805" w:rsidRPr="006A563B">
        <w:rPr>
          <w:rFonts w:eastAsia="Calibri"/>
          <w:color w:val="000000"/>
          <w:sz w:val="21"/>
          <w:szCs w:val="21"/>
        </w:rPr>
        <w:t>М</w:t>
      </w:r>
      <w:r w:rsidRPr="006A563B">
        <w:rPr>
          <w:rFonts w:eastAsia="Calibri"/>
          <w:color w:val="000000"/>
          <w:sz w:val="21"/>
          <w:szCs w:val="21"/>
        </w:rPr>
        <w:t xml:space="preserve"> не </w:t>
      </w:r>
      <w:proofErr w:type="spellStart"/>
      <w:r w:rsidRPr="006A563B">
        <w:rPr>
          <w:rFonts w:eastAsia="Calibri"/>
          <w:color w:val="000000"/>
          <w:sz w:val="21"/>
          <w:szCs w:val="21"/>
        </w:rPr>
        <w:t>приймається</w:t>
      </w:r>
      <w:proofErr w:type="spellEnd"/>
      <w:r w:rsidRPr="006A563B">
        <w:rPr>
          <w:rFonts w:eastAsia="Calibri"/>
          <w:color w:val="000000"/>
          <w:sz w:val="21"/>
          <w:szCs w:val="21"/>
        </w:rPr>
        <w:t xml:space="preserve"> </w:t>
      </w:r>
      <w:proofErr w:type="spellStart"/>
      <w:r w:rsidRPr="006A563B">
        <w:rPr>
          <w:rFonts w:eastAsia="Calibri"/>
          <w:color w:val="000000"/>
          <w:sz w:val="21"/>
          <w:szCs w:val="21"/>
        </w:rPr>
        <w:t>і</w:t>
      </w:r>
      <w:proofErr w:type="spellEnd"/>
      <w:r w:rsidRPr="006A563B">
        <w:rPr>
          <w:rFonts w:eastAsia="Calibri"/>
          <w:color w:val="000000"/>
          <w:sz w:val="21"/>
          <w:szCs w:val="21"/>
        </w:rPr>
        <w:t xml:space="preserve"> не </w:t>
      </w:r>
      <w:proofErr w:type="spellStart"/>
      <w:r w:rsidRPr="006A563B">
        <w:rPr>
          <w:rFonts w:eastAsia="Calibri"/>
          <w:color w:val="000000"/>
          <w:sz w:val="21"/>
          <w:szCs w:val="21"/>
        </w:rPr>
        <w:t>оплачується</w:t>
      </w:r>
      <w:proofErr w:type="spellEnd"/>
      <w:r w:rsidRPr="006A563B">
        <w:rPr>
          <w:rFonts w:eastAsia="Calibri"/>
          <w:color w:val="000000"/>
          <w:sz w:val="21"/>
          <w:szCs w:val="21"/>
        </w:rPr>
        <w:t>.</w:t>
      </w:r>
    </w:p>
    <w:p w:rsidR="00FE5ADC" w:rsidRPr="006A563B" w:rsidRDefault="00FE5ADC" w:rsidP="008E24BA">
      <w:pPr>
        <w:shd w:val="clear" w:color="auto" w:fill="FFFFFF"/>
        <w:jc w:val="both"/>
        <w:rPr>
          <w:rFonts w:eastAsia="Calibri"/>
          <w:color w:val="000000"/>
          <w:sz w:val="21"/>
          <w:szCs w:val="21"/>
          <w:lang w:val="uk-UA"/>
        </w:rPr>
      </w:pPr>
      <w:r w:rsidRPr="006A563B">
        <w:rPr>
          <w:rFonts w:eastAsia="Calibri"/>
          <w:color w:val="000000"/>
          <w:sz w:val="21"/>
          <w:szCs w:val="21"/>
        </w:rPr>
        <w:t>4.</w:t>
      </w:r>
      <w:r w:rsidR="00CF1805" w:rsidRPr="006A563B">
        <w:rPr>
          <w:rFonts w:eastAsia="Calibri"/>
          <w:color w:val="000000"/>
          <w:sz w:val="21"/>
          <w:szCs w:val="21"/>
          <w:lang w:val="uk-UA"/>
        </w:rPr>
        <w:t>9</w:t>
      </w:r>
      <w:r w:rsidRPr="006A563B">
        <w:rPr>
          <w:rFonts w:eastAsia="Calibri"/>
          <w:color w:val="000000"/>
          <w:sz w:val="21"/>
          <w:szCs w:val="21"/>
        </w:rPr>
        <w:t xml:space="preserve">. Право </w:t>
      </w:r>
      <w:proofErr w:type="spellStart"/>
      <w:r w:rsidRPr="006A563B">
        <w:rPr>
          <w:rFonts w:eastAsia="Calibri"/>
          <w:color w:val="000000"/>
          <w:sz w:val="21"/>
          <w:szCs w:val="21"/>
        </w:rPr>
        <w:t>власності</w:t>
      </w:r>
      <w:proofErr w:type="spellEnd"/>
      <w:r w:rsidRPr="006A563B">
        <w:rPr>
          <w:rFonts w:eastAsia="Calibri"/>
          <w:color w:val="000000"/>
          <w:sz w:val="21"/>
          <w:szCs w:val="21"/>
        </w:rPr>
        <w:t xml:space="preserve"> на Товар переходить </w:t>
      </w:r>
      <w:proofErr w:type="spellStart"/>
      <w:r w:rsidRPr="006A563B">
        <w:rPr>
          <w:rFonts w:eastAsia="Calibri"/>
          <w:color w:val="000000"/>
          <w:sz w:val="21"/>
          <w:szCs w:val="21"/>
        </w:rPr>
        <w:t>від</w:t>
      </w:r>
      <w:proofErr w:type="spellEnd"/>
      <w:r w:rsidRPr="006A563B">
        <w:rPr>
          <w:rFonts w:eastAsia="Calibri"/>
          <w:color w:val="000000"/>
          <w:sz w:val="21"/>
          <w:szCs w:val="21"/>
        </w:rPr>
        <w:t xml:space="preserve"> </w:t>
      </w:r>
      <w:r w:rsidR="00CF1805" w:rsidRPr="006A563B">
        <w:rPr>
          <w:rFonts w:eastAsia="Calibri"/>
          <w:color w:val="000000"/>
          <w:sz w:val="21"/>
          <w:szCs w:val="21"/>
        </w:rPr>
        <w:t>ПОСТАЧАЛЬНИКА</w:t>
      </w:r>
      <w:r w:rsidRPr="006A563B">
        <w:rPr>
          <w:rFonts w:eastAsia="Calibri"/>
          <w:color w:val="000000"/>
          <w:sz w:val="21"/>
          <w:szCs w:val="21"/>
        </w:rPr>
        <w:t xml:space="preserve"> до </w:t>
      </w:r>
      <w:r w:rsidR="00AD29F0" w:rsidRPr="006A563B">
        <w:rPr>
          <w:sz w:val="21"/>
          <w:szCs w:val="21"/>
          <w:lang w:val="uk-UA"/>
        </w:rPr>
        <w:t>ПОКУПЕЦЯ</w:t>
      </w:r>
      <w:r w:rsidRPr="006A563B">
        <w:rPr>
          <w:rFonts w:eastAsia="Calibri"/>
          <w:color w:val="000000"/>
          <w:sz w:val="21"/>
          <w:szCs w:val="21"/>
        </w:rPr>
        <w:t xml:space="preserve"> </w:t>
      </w:r>
      <w:proofErr w:type="spellStart"/>
      <w:r w:rsidRPr="006A563B">
        <w:rPr>
          <w:rFonts w:eastAsia="Calibri"/>
          <w:color w:val="000000"/>
          <w:sz w:val="21"/>
          <w:szCs w:val="21"/>
        </w:rPr>
        <w:t>з</w:t>
      </w:r>
      <w:proofErr w:type="spellEnd"/>
      <w:r w:rsidRPr="006A563B">
        <w:rPr>
          <w:rFonts w:eastAsia="Calibri"/>
          <w:color w:val="000000"/>
          <w:sz w:val="21"/>
          <w:szCs w:val="21"/>
        </w:rPr>
        <w:t xml:space="preserve"> моменту </w:t>
      </w:r>
      <w:proofErr w:type="spellStart"/>
      <w:r w:rsidRPr="006A563B">
        <w:rPr>
          <w:rFonts w:eastAsia="Calibri"/>
          <w:color w:val="000000"/>
          <w:sz w:val="21"/>
          <w:szCs w:val="21"/>
        </w:rPr>
        <w:t>підписання</w:t>
      </w:r>
      <w:proofErr w:type="spellEnd"/>
      <w:r w:rsidRPr="006A563B">
        <w:rPr>
          <w:rFonts w:eastAsia="Calibri"/>
          <w:color w:val="000000"/>
          <w:sz w:val="21"/>
          <w:szCs w:val="21"/>
        </w:rPr>
        <w:t xml:space="preserve"> </w:t>
      </w:r>
      <w:proofErr w:type="spellStart"/>
      <w:r w:rsidRPr="006A563B">
        <w:rPr>
          <w:rFonts w:eastAsia="Calibri"/>
          <w:color w:val="000000"/>
          <w:sz w:val="21"/>
          <w:szCs w:val="21"/>
        </w:rPr>
        <w:t>уповноваженими</w:t>
      </w:r>
      <w:proofErr w:type="spellEnd"/>
      <w:r w:rsidRPr="006A563B">
        <w:rPr>
          <w:rFonts w:eastAsia="Calibri"/>
          <w:color w:val="000000"/>
          <w:sz w:val="21"/>
          <w:szCs w:val="21"/>
        </w:rPr>
        <w:t xml:space="preserve"> </w:t>
      </w:r>
      <w:proofErr w:type="spellStart"/>
      <w:r w:rsidRPr="006A563B">
        <w:rPr>
          <w:rFonts w:eastAsia="Calibri"/>
          <w:color w:val="000000"/>
          <w:sz w:val="21"/>
          <w:szCs w:val="21"/>
        </w:rPr>
        <w:t>представниками</w:t>
      </w:r>
      <w:proofErr w:type="spellEnd"/>
      <w:r w:rsidRPr="006A563B">
        <w:rPr>
          <w:rFonts w:eastAsia="Calibri"/>
          <w:color w:val="000000"/>
          <w:sz w:val="21"/>
          <w:szCs w:val="21"/>
        </w:rPr>
        <w:t xml:space="preserve"> </w:t>
      </w:r>
      <w:proofErr w:type="spellStart"/>
      <w:r w:rsidRPr="006A563B">
        <w:rPr>
          <w:rFonts w:eastAsia="Calibri"/>
          <w:color w:val="000000"/>
          <w:sz w:val="21"/>
          <w:szCs w:val="21"/>
        </w:rPr>
        <w:t>Сторін</w:t>
      </w:r>
      <w:proofErr w:type="spellEnd"/>
      <w:r w:rsidRPr="006A563B">
        <w:rPr>
          <w:rFonts w:eastAsia="Calibri"/>
          <w:color w:val="000000"/>
          <w:sz w:val="21"/>
          <w:szCs w:val="21"/>
        </w:rPr>
        <w:t xml:space="preserve"> </w:t>
      </w:r>
      <w:proofErr w:type="spellStart"/>
      <w:r w:rsidRPr="006A563B">
        <w:rPr>
          <w:rFonts w:eastAsia="Calibri"/>
          <w:color w:val="000000"/>
          <w:sz w:val="21"/>
          <w:szCs w:val="21"/>
        </w:rPr>
        <w:t>видаткової</w:t>
      </w:r>
      <w:proofErr w:type="spellEnd"/>
      <w:r w:rsidRPr="006A563B">
        <w:rPr>
          <w:rFonts w:eastAsia="Calibri"/>
          <w:color w:val="000000"/>
          <w:sz w:val="21"/>
          <w:szCs w:val="21"/>
        </w:rPr>
        <w:t xml:space="preserve"> </w:t>
      </w:r>
      <w:proofErr w:type="spellStart"/>
      <w:r w:rsidRPr="006A563B">
        <w:rPr>
          <w:rFonts w:eastAsia="Calibri"/>
          <w:color w:val="000000"/>
          <w:sz w:val="21"/>
          <w:szCs w:val="21"/>
        </w:rPr>
        <w:t>накладної</w:t>
      </w:r>
      <w:proofErr w:type="spellEnd"/>
      <w:r w:rsidRPr="006A563B">
        <w:rPr>
          <w:rFonts w:eastAsia="Calibri"/>
          <w:color w:val="000000"/>
          <w:sz w:val="21"/>
          <w:szCs w:val="21"/>
        </w:rPr>
        <w:t xml:space="preserve"> на Товар.</w:t>
      </w:r>
    </w:p>
    <w:p w:rsidR="00FE5ADC" w:rsidRPr="006A563B" w:rsidRDefault="00FE5ADC" w:rsidP="008E24BA">
      <w:pPr>
        <w:shd w:val="clear" w:color="auto" w:fill="FFFFFF"/>
        <w:jc w:val="both"/>
        <w:rPr>
          <w:rFonts w:eastAsia="Calibri"/>
          <w:sz w:val="21"/>
          <w:szCs w:val="21"/>
        </w:rPr>
      </w:pPr>
      <w:r w:rsidRPr="006A563B">
        <w:rPr>
          <w:rFonts w:eastAsia="Calibri"/>
          <w:sz w:val="21"/>
          <w:szCs w:val="21"/>
        </w:rPr>
        <w:t>4.1</w:t>
      </w:r>
      <w:r w:rsidR="00CF1805" w:rsidRPr="006A563B">
        <w:rPr>
          <w:rFonts w:eastAsia="Calibri"/>
          <w:sz w:val="21"/>
          <w:szCs w:val="21"/>
          <w:lang w:val="uk-UA"/>
        </w:rPr>
        <w:t>0</w:t>
      </w:r>
      <w:r w:rsidRPr="006A563B">
        <w:rPr>
          <w:rFonts w:eastAsia="Calibri"/>
          <w:sz w:val="21"/>
          <w:szCs w:val="21"/>
        </w:rPr>
        <w:t xml:space="preserve">. </w:t>
      </w:r>
      <w:proofErr w:type="spellStart"/>
      <w:r w:rsidRPr="006A563B">
        <w:rPr>
          <w:rFonts w:eastAsia="Calibri"/>
          <w:sz w:val="21"/>
          <w:szCs w:val="21"/>
        </w:rPr>
        <w:t>Зобов’язання</w:t>
      </w:r>
      <w:proofErr w:type="spellEnd"/>
      <w:r w:rsidRPr="006A563B">
        <w:rPr>
          <w:rFonts w:eastAsia="Calibri"/>
          <w:sz w:val="21"/>
          <w:szCs w:val="21"/>
        </w:rPr>
        <w:t xml:space="preserve"> по </w:t>
      </w:r>
      <w:proofErr w:type="spellStart"/>
      <w:r w:rsidRPr="006A563B">
        <w:rPr>
          <w:rFonts w:eastAsia="Calibri"/>
          <w:sz w:val="21"/>
          <w:szCs w:val="21"/>
        </w:rPr>
        <w:t>складанню</w:t>
      </w:r>
      <w:proofErr w:type="spellEnd"/>
      <w:r w:rsidRPr="006A563B">
        <w:rPr>
          <w:rFonts w:eastAsia="Calibri"/>
          <w:sz w:val="21"/>
          <w:szCs w:val="21"/>
        </w:rPr>
        <w:t xml:space="preserve"> </w:t>
      </w:r>
      <w:proofErr w:type="spellStart"/>
      <w:r w:rsidRPr="006A563B">
        <w:rPr>
          <w:rFonts w:eastAsia="Calibri"/>
          <w:sz w:val="21"/>
          <w:szCs w:val="21"/>
        </w:rPr>
        <w:t>усіх</w:t>
      </w:r>
      <w:proofErr w:type="spellEnd"/>
      <w:r w:rsidRPr="006A563B">
        <w:rPr>
          <w:rFonts w:eastAsia="Calibri"/>
          <w:sz w:val="21"/>
          <w:szCs w:val="21"/>
        </w:rPr>
        <w:t xml:space="preserve"> </w:t>
      </w:r>
      <w:proofErr w:type="spellStart"/>
      <w:r w:rsidRPr="006A563B">
        <w:rPr>
          <w:rFonts w:eastAsia="Calibri"/>
          <w:sz w:val="21"/>
          <w:szCs w:val="21"/>
        </w:rPr>
        <w:t>необхідних</w:t>
      </w:r>
      <w:proofErr w:type="spellEnd"/>
      <w:r w:rsidRPr="006A563B">
        <w:rPr>
          <w:rFonts w:eastAsia="Calibri"/>
          <w:sz w:val="21"/>
          <w:szCs w:val="21"/>
        </w:rPr>
        <w:t xml:space="preserve"> </w:t>
      </w:r>
      <w:proofErr w:type="spellStart"/>
      <w:r w:rsidRPr="006A563B">
        <w:rPr>
          <w:rFonts w:eastAsia="Calibri"/>
          <w:sz w:val="21"/>
          <w:szCs w:val="21"/>
        </w:rPr>
        <w:t>накладних</w:t>
      </w:r>
      <w:proofErr w:type="spellEnd"/>
      <w:r w:rsidRPr="006A563B">
        <w:rPr>
          <w:rFonts w:eastAsia="Calibri"/>
          <w:sz w:val="21"/>
          <w:szCs w:val="21"/>
        </w:rPr>
        <w:t xml:space="preserve"> та </w:t>
      </w:r>
      <w:proofErr w:type="spellStart"/>
      <w:r w:rsidRPr="006A563B">
        <w:rPr>
          <w:rFonts w:eastAsia="Calibri"/>
          <w:sz w:val="21"/>
          <w:szCs w:val="21"/>
        </w:rPr>
        <w:t>актів</w:t>
      </w:r>
      <w:proofErr w:type="spellEnd"/>
      <w:r w:rsidRPr="006A563B">
        <w:rPr>
          <w:rFonts w:eastAsia="Calibri"/>
          <w:sz w:val="21"/>
          <w:szCs w:val="21"/>
        </w:rPr>
        <w:t xml:space="preserve"> </w:t>
      </w:r>
      <w:proofErr w:type="spellStart"/>
      <w:r w:rsidRPr="006A563B">
        <w:rPr>
          <w:rFonts w:eastAsia="Calibri"/>
          <w:sz w:val="21"/>
          <w:szCs w:val="21"/>
        </w:rPr>
        <w:t>покладається</w:t>
      </w:r>
      <w:proofErr w:type="spellEnd"/>
      <w:r w:rsidRPr="006A563B">
        <w:rPr>
          <w:rFonts w:eastAsia="Calibri"/>
          <w:sz w:val="21"/>
          <w:szCs w:val="21"/>
        </w:rPr>
        <w:t xml:space="preserve"> на </w:t>
      </w:r>
      <w:r w:rsidR="00CF1805" w:rsidRPr="006A563B">
        <w:rPr>
          <w:rFonts w:eastAsia="Calibri"/>
          <w:sz w:val="21"/>
          <w:szCs w:val="21"/>
        </w:rPr>
        <w:t>ПОСТАЧАЛЬНИКА.</w:t>
      </w:r>
    </w:p>
    <w:p w:rsidR="004C071A" w:rsidRPr="006A563B" w:rsidRDefault="007E4F4C" w:rsidP="008E24BA">
      <w:pPr>
        <w:jc w:val="center"/>
        <w:rPr>
          <w:sz w:val="21"/>
          <w:szCs w:val="21"/>
          <w:lang w:val="uk-UA"/>
        </w:rPr>
      </w:pPr>
      <w:r w:rsidRPr="006A563B">
        <w:rPr>
          <w:b/>
          <w:sz w:val="21"/>
          <w:szCs w:val="21"/>
          <w:lang w:val="uk-UA"/>
        </w:rPr>
        <w:t>5.</w:t>
      </w:r>
      <w:r w:rsidR="00A32B4E" w:rsidRPr="006A563B">
        <w:rPr>
          <w:b/>
          <w:sz w:val="21"/>
          <w:szCs w:val="21"/>
          <w:lang w:val="uk-UA"/>
        </w:rPr>
        <w:t xml:space="preserve"> </w:t>
      </w:r>
      <w:r w:rsidRPr="006A563B">
        <w:rPr>
          <w:b/>
          <w:sz w:val="21"/>
          <w:szCs w:val="21"/>
          <w:lang w:val="uk-UA"/>
        </w:rPr>
        <w:t>ПОРЯДОК</w:t>
      </w:r>
      <w:r w:rsidR="004C071A" w:rsidRPr="006A563B">
        <w:rPr>
          <w:b/>
          <w:sz w:val="21"/>
          <w:szCs w:val="21"/>
          <w:lang w:val="uk-UA"/>
        </w:rPr>
        <w:t xml:space="preserve"> ОПЛАТИ</w:t>
      </w:r>
    </w:p>
    <w:p w:rsidR="00D17EDE" w:rsidRPr="006A563B" w:rsidRDefault="004C071A" w:rsidP="008E24BA">
      <w:pPr>
        <w:tabs>
          <w:tab w:val="left" w:pos="567"/>
        </w:tabs>
        <w:jc w:val="both"/>
        <w:rPr>
          <w:sz w:val="21"/>
          <w:szCs w:val="21"/>
          <w:lang w:val="uk-UA"/>
        </w:rPr>
      </w:pPr>
      <w:r w:rsidRPr="006A563B">
        <w:rPr>
          <w:sz w:val="21"/>
          <w:szCs w:val="21"/>
          <w:lang w:val="uk-UA"/>
        </w:rPr>
        <w:t>5.1.</w:t>
      </w:r>
      <w:r w:rsidR="00A32B4E" w:rsidRPr="006A563B">
        <w:rPr>
          <w:sz w:val="21"/>
          <w:szCs w:val="21"/>
          <w:lang w:val="uk-UA"/>
        </w:rPr>
        <w:t xml:space="preserve"> </w:t>
      </w:r>
      <w:r w:rsidRPr="006A563B">
        <w:rPr>
          <w:sz w:val="21"/>
          <w:szCs w:val="21"/>
          <w:lang w:val="uk-UA"/>
        </w:rPr>
        <w:t xml:space="preserve">Оплата </w:t>
      </w:r>
      <w:r w:rsidR="00D17EDE" w:rsidRPr="006A563B">
        <w:rPr>
          <w:sz w:val="21"/>
          <w:szCs w:val="21"/>
          <w:lang w:val="uk-UA"/>
        </w:rPr>
        <w:t xml:space="preserve">за поставлений товар </w:t>
      </w:r>
      <w:r w:rsidRPr="006A563B">
        <w:rPr>
          <w:sz w:val="21"/>
          <w:szCs w:val="21"/>
          <w:lang w:val="uk-UA"/>
        </w:rPr>
        <w:t xml:space="preserve">здійснюється в гривнях. </w:t>
      </w:r>
    </w:p>
    <w:p w:rsidR="00D17EDE" w:rsidRPr="006A563B" w:rsidRDefault="00D17EDE" w:rsidP="008E24BA">
      <w:pPr>
        <w:tabs>
          <w:tab w:val="left" w:pos="567"/>
        </w:tabs>
        <w:jc w:val="both"/>
        <w:rPr>
          <w:sz w:val="21"/>
          <w:szCs w:val="21"/>
          <w:lang w:val="uk-UA"/>
        </w:rPr>
      </w:pPr>
      <w:r w:rsidRPr="006A563B">
        <w:rPr>
          <w:sz w:val="21"/>
          <w:szCs w:val="21"/>
          <w:lang w:val="uk-UA"/>
        </w:rPr>
        <w:t xml:space="preserve">5.2. </w:t>
      </w:r>
      <w:r w:rsidR="004C071A" w:rsidRPr="006A563B">
        <w:rPr>
          <w:sz w:val="21"/>
          <w:szCs w:val="21"/>
          <w:lang w:val="uk-UA"/>
        </w:rPr>
        <w:t xml:space="preserve">Розрахунки за поставлений товар </w:t>
      </w:r>
      <w:r w:rsidR="006033A2" w:rsidRPr="006A563B">
        <w:rPr>
          <w:sz w:val="21"/>
          <w:szCs w:val="21"/>
          <w:lang w:val="uk-UA"/>
        </w:rPr>
        <w:t>проводяться</w:t>
      </w:r>
      <w:r w:rsidR="006033A2" w:rsidRPr="006A563B">
        <w:rPr>
          <w:sz w:val="21"/>
          <w:szCs w:val="21"/>
        </w:rPr>
        <w:t xml:space="preserve"> </w:t>
      </w:r>
      <w:r w:rsidR="00AD29F0" w:rsidRPr="006A563B">
        <w:rPr>
          <w:sz w:val="21"/>
          <w:szCs w:val="21"/>
          <w:lang w:val="uk-UA"/>
        </w:rPr>
        <w:t xml:space="preserve">ПОКУПЦЕМ </w:t>
      </w:r>
      <w:r w:rsidR="006379B1" w:rsidRPr="006A563B">
        <w:rPr>
          <w:sz w:val="21"/>
          <w:szCs w:val="21"/>
        </w:rPr>
        <w:t xml:space="preserve">в </w:t>
      </w:r>
      <w:proofErr w:type="spellStart"/>
      <w:r w:rsidR="006379B1" w:rsidRPr="006A563B">
        <w:rPr>
          <w:sz w:val="21"/>
          <w:szCs w:val="21"/>
        </w:rPr>
        <w:t>безготівковій</w:t>
      </w:r>
      <w:proofErr w:type="spellEnd"/>
      <w:r w:rsidR="006379B1" w:rsidRPr="006A563B">
        <w:rPr>
          <w:sz w:val="21"/>
          <w:szCs w:val="21"/>
        </w:rPr>
        <w:t xml:space="preserve"> </w:t>
      </w:r>
      <w:proofErr w:type="spellStart"/>
      <w:r w:rsidR="006379B1" w:rsidRPr="006A563B">
        <w:rPr>
          <w:sz w:val="21"/>
          <w:szCs w:val="21"/>
        </w:rPr>
        <w:t>формі</w:t>
      </w:r>
      <w:proofErr w:type="spellEnd"/>
      <w:r w:rsidR="006379B1" w:rsidRPr="006A563B">
        <w:rPr>
          <w:sz w:val="21"/>
          <w:szCs w:val="21"/>
          <w:lang w:val="uk-UA"/>
        </w:rPr>
        <w:t xml:space="preserve"> </w:t>
      </w:r>
      <w:r w:rsidR="004C071A" w:rsidRPr="006A563B">
        <w:rPr>
          <w:sz w:val="21"/>
          <w:szCs w:val="21"/>
          <w:lang w:val="uk-UA"/>
        </w:rPr>
        <w:t xml:space="preserve">шляхом перерахування грошових коштів на розрахунковий рахунок </w:t>
      </w:r>
      <w:r w:rsidRPr="006A563B">
        <w:rPr>
          <w:sz w:val="21"/>
          <w:szCs w:val="21"/>
          <w:lang w:val="uk-UA"/>
        </w:rPr>
        <w:t>ПОСТАЧАЛЬНИКА, вказаний у Договорі</w:t>
      </w:r>
      <w:r w:rsidR="004C071A" w:rsidRPr="006A563B">
        <w:rPr>
          <w:sz w:val="21"/>
          <w:szCs w:val="21"/>
          <w:lang w:val="uk-UA"/>
        </w:rPr>
        <w:t>.</w:t>
      </w:r>
    </w:p>
    <w:p w:rsidR="00C51246" w:rsidRPr="00A74FF7" w:rsidRDefault="004C071A" w:rsidP="00C51246">
      <w:pPr>
        <w:jc w:val="both"/>
        <w:rPr>
          <w:sz w:val="23"/>
          <w:szCs w:val="23"/>
          <w:lang w:val="uk-UA"/>
        </w:rPr>
      </w:pPr>
      <w:r w:rsidRPr="006A563B">
        <w:rPr>
          <w:sz w:val="21"/>
          <w:szCs w:val="21"/>
          <w:lang w:val="uk-UA"/>
        </w:rPr>
        <w:t>5.</w:t>
      </w:r>
      <w:r w:rsidR="00FE5ADC" w:rsidRPr="006A563B">
        <w:rPr>
          <w:sz w:val="21"/>
          <w:szCs w:val="21"/>
          <w:lang w:val="uk-UA"/>
        </w:rPr>
        <w:t>3</w:t>
      </w:r>
      <w:r w:rsidRPr="006A563B">
        <w:rPr>
          <w:sz w:val="21"/>
          <w:szCs w:val="21"/>
          <w:lang w:val="uk-UA"/>
        </w:rPr>
        <w:t>.</w:t>
      </w:r>
      <w:r w:rsidR="00A32B4E" w:rsidRPr="006A563B">
        <w:rPr>
          <w:sz w:val="21"/>
          <w:szCs w:val="21"/>
          <w:lang w:val="uk-UA"/>
        </w:rPr>
        <w:t xml:space="preserve"> </w:t>
      </w:r>
      <w:r w:rsidR="00C51246" w:rsidRPr="00A74FF7">
        <w:rPr>
          <w:sz w:val="23"/>
          <w:szCs w:val="23"/>
          <w:lang w:val="uk-UA"/>
        </w:rPr>
        <w:t xml:space="preserve">ПОКУПЕЦЬ проводить оплату вартості Товару, поставленого на підставі видаткових накладних і рахунків ПОСТАЧАЛЬНИКА, у строк протягом </w:t>
      </w:r>
      <w:r w:rsidR="00C51246">
        <w:rPr>
          <w:sz w:val="23"/>
          <w:szCs w:val="23"/>
          <w:lang w:val="uk-UA"/>
        </w:rPr>
        <w:t>3</w:t>
      </w:r>
      <w:r w:rsidR="00C51246" w:rsidRPr="00A74FF7">
        <w:rPr>
          <w:sz w:val="23"/>
          <w:szCs w:val="23"/>
          <w:lang w:val="uk-UA"/>
        </w:rPr>
        <w:t>0 (</w:t>
      </w:r>
      <w:r w:rsidR="00C51246">
        <w:rPr>
          <w:sz w:val="23"/>
          <w:szCs w:val="23"/>
          <w:lang w:val="uk-UA"/>
        </w:rPr>
        <w:t>три</w:t>
      </w:r>
      <w:r w:rsidR="00C51246" w:rsidRPr="00A74FF7">
        <w:rPr>
          <w:sz w:val="23"/>
          <w:szCs w:val="23"/>
          <w:lang w:val="uk-UA"/>
        </w:rPr>
        <w:t>д</w:t>
      </w:r>
      <w:r w:rsidR="00C51246">
        <w:rPr>
          <w:sz w:val="23"/>
          <w:szCs w:val="23"/>
          <w:lang w:val="uk-UA"/>
        </w:rPr>
        <w:t>ц</w:t>
      </w:r>
      <w:r w:rsidR="00C51246" w:rsidRPr="00A74FF7">
        <w:rPr>
          <w:sz w:val="23"/>
          <w:szCs w:val="23"/>
          <w:lang w:val="uk-UA"/>
        </w:rPr>
        <w:t xml:space="preserve">яти) </w:t>
      </w:r>
      <w:r w:rsidR="00C51246">
        <w:rPr>
          <w:sz w:val="23"/>
          <w:szCs w:val="23"/>
          <w:lang w:val="uk-UA"/>
        </w:rPr>
        <w:t>календарних</w:t>
      </w:r>
      <w:r w:rsidR="00C51246" w:rsidRPr="00A74FF7">
        <w:rPr>
          <w:sz w:val="23"/>
          <w:szCs w:val="23"/>
          <w:lang w:val="uk-UA"/>
        </w:rPr>
        <w:t xml:space="preserve"> днів з моменту поставки Товару ПОКУПЦЮ, за умови надходження бюджетного фінансування відповідних видатків на рахунок ПОКУПЦЯ у поточному році.</w:t>
      </w:r>
    </w:p>
    <w:p w:rsidR="004C071A" w:rsidRPr="00C51246" w:rsidRDefault="00C51246" w:rsidP="00C51246">
      <w:pPr>
        <w:jc w:val="both"/>
        <w:rPr>
          <w:sz w:val="23"/>
          <w:szCs w:val="23"/>
          <w:lang w:val="uk-UA"/>
        </w:rPr>
      </w:pPr>
      <w:r w:rsidRPr="00A74FF7">
        <w:rPr>
          <w:sz w:val="23"/>
          <w:szCs w:val="23"/>
          <w:lang w:val="uk-UA"/>
        </w:rPr>
        <w:t xml:space="preserve">У випадку відсутності на розрахунковому рахунку ПОКУПЦЯ бюджетного фінансування, призначеного на оплату Товару, ПОКУПЕЦЬ проводить оплату поставленого Товару протягом </w:t>
      </w:r>
      <w:r w:rsidRPr="00A74FF7">
        <w:rPr>
          <w:sz w:val="23"/>
          <w:szCs w:val="23"/>
          <w:lang w:val="uk-UA"/>
        </w:rPr>
        <w:lastRenderedPageBreak/>
        <w:t>10 (десяти) робочих днів з дня надходження бюджетного фінансування відповідних видатків на рахунок ПОКУПЦЯ</w:t>
      </w:r>
      <w:r w:rsidR="004C071A" w:rsidRPr="006A563B">
        <w:rPr>
          <w:sz w:val="21"/>
          <w:szCs w:val="21"/>
          <w:lang w:val="uk-UA"/>
        </w:rPr>
        <w:t>.</w:t>
      </w:r>
    </w:p>
    <w:p w:rsidR="00FE5ADC" w:rsidRPr="006A563B" w:rsidRDefault="00FE5ADC" w:rsidP="008E24BA">
      <w:pPr>
        <w:jc w:val="both"/>
        <w:rPr>
          <w:rFonts w:eastAsia="Calibri"/>
          <w:color w:val="000000"/>
          <w:sz w:val="21"/>
          <w:szCs w:val="21"/>
        </w:rPr>
      </w:pPr>
      <w:r w:rsidRPr="006A563B">
        <w:rPr>
          <w:rFonts w:eastAsia="Calibri"/>
          <w:sz w:val="21"/>
          <w:szCs w:val="21"/>
          <w:lang w:val="uk-UA"/>
        </w:rPr>
        <w:t>5</w:t>
      </w:r>
      <w:r w:rsidRPr="006A563B">
        <w:rPr>
          <w:rFonts w:eastAsia="Calibri"/>
          <w:sz w:val="21"/>
          <w:szCs w:val="21"/>
        </w:rPr>
        <w:t>.</w:t>
      </w:r>
      <w:r w:rsidRPr="006A563B">
        <w:rPr>
          <w:rFonts w:eastAsia="Calibri"/>
          <w:sz w:val="21"/>
          <w:szCs w:val="21"/>
          <w:lang w:val="uk-UA"/>
        </w:rPr>
        <w:t>4</w:t>
      </w:r>
      <w:r w:rsidRPr="006A563B">
        <w:rPr>
          <w:rFonts w:eastAsia="Calibri"/>
          <w:sz w:val="21"/>
          <w:szCs w:val="21"/>
        </w:rPr>
        <w:t xml:space="preserve">. </w:t>
      </w:r>
      <w:r w:rsidRPr="006A563B">
        <w:rPr>
          <w:rFonts w:eastAsia="Calibri"/>
          <w:color w:val="000000"/>
          <w:sz w:val="21"/>
          <w:szCs w:val="21"/>
        </w:rPr>
        <w:t xml:space="preserve">Днем оплати </w:t>
      </w:r>
      <w:proofErr w:type="spellStart"/>
      <w:r w:rsidRPr="006A563B">
        <w:rPr>
          <w:rFonts w:eastAsia="Calibri"/>
          <w:color w:val="000000"/>
          <w:sz w:val="21"/>
          <w:szCs w:val="21"/>
        </w:rPr>
        <w:t>поставленого</w:t>
      </w:r>
      <w:proofErr w:type="spellEnd"/>
      <w:r w:rsidRPr="006A563B">
        <w:rPr>
          <w:rFonts w:eastAsia="Calibri"/>
          <w:color w:val="000000"/>
          <w:sz w:val="21"/>
          <w:szCs w:val="21"/>
        </w:rPr>
        <w:t xml:space="preserve"> ПОСТАЧАЛЬНИКОМ Товару </w:t>
      </w:r>
      <w:proofErr w:type="spellStart"/>
      <w:r w:rsidRPr="006A563B">
        <w:rPr>
          <w:rFonts w:eastAsia="Calibri"/>
          <w:color w:val="000000"/>
          <w:sz w:val="21"/>
          <w:szCs w:val="21"/>
        </w:rPr>
        <w:t>є</w:t>
      </w:r>
      <w:proofErr w:type="spellEnd"/>
      <w:r w:rsidRPr="006A563B">
        <w:rPr>
          <w:rFonts w:eastAsia="Calibri"/>
          <w:color w:val="000000"/>
          <w:sz w:val="21"/>
          <w:szCs w:val="21"/>
        </w:rPr>
        <w:t xml:space="preserve"> дата </w:t>
      </w:r>
      <w:proofErr w:type="spellStart"/>
      <w:r w:rsidRPr="006A563B">
        <w:rPr>
          <w:rFonts w:eastAsia="Calibri"/>
          <w:color w:val="000000"/>
          <w:sz w:val="21"/>
          <w:szCs w:val="21"/>
        </w:rPr>
        <w:t>списання</w:t>
      </w:r>
      <w:proofErr w:type="spellEnd"/>
      <w:r w:rsidRPr="006A563B">
        <w:rPr>
          <w:rFonts w:eastAsia="Calibri"/>
          <w:color w:val="000000"/>
          <w:sz w:val="21"/>
          <w:szCs w:val="21"/>
        </w:rPr>
        <w:t xml:space="preserve"> </w:t>
      </w:r>
      <w:proofErr w:type="spellStart"/>
      <w:r w:rsidRPr="006A563B">
        <w:rPr>
          <w:rFonts w:eastAsia="Calibri"/>
          <w:color w:val="000000"/>
          <w:sz w:val="21"/>
          <w:szCs w:val="21"/>
        </w:rPr>
        <w:t>коштів</w:t>
      </w:r>
      <w:proofErr w:type="spellEnd"/>
      <w:r w:rsidRPr="006A563B">
        <w:rPr>
          <w:rFonts w:eastAsia="Calibri"/>
          <w:color w:val="000000"/>
          <w:sz w:val="21"/>
          <w:szCs w:val="21"/>
        </w:rPr>
        <w:t xml:space="preserve"> </w:t>
      </w:r>
      <w:proofErr w:type="spellStart"/>
      <w:r w:rsidRPr="006A563B">
        <w:rPr>
          <w:rFonts w:eastAsia="Calibri"/>
          <w:color w:val="000000"/>
          <w:sz w:val="21"/>
          <w:szCs w:val="21"/>
        </w:rPr>
        <w:t>з</w:t>
      </w:r>
      <w:proofErr w:type="spellEnd"/>
      <w:r w:rsidRPr="006A563B">
        <w:rPr>
          <w:rFonts w:eastAsia="Calibri"/>
          <w:color w:val="000000"/>
          <w:sz w:val="21"/>
          <w:szCs w:val="21"/>
        </w:rPr>
        <w:t xml:space="preserve"> </w:t>
      </w:r>
      <w:proofErr w:type="spellStart"/>
      <w:r w:rsidRPr="006A563B">
        <w:rPr>
          <w:rFonts w:eastAsia="Calibri"/>
          <w:color w:val="000000"/>
          <w:sz w:val="21"/>
          <w:szCs w:val="21"/>
        </w:rPr>
        <w:t>відповідних</w:t>
      </w:r>
      <w:proofErr w:type="spellEnd"/>
      <w:r w:rsidRPr="006A563B">
        <w:rPr>
          <w:rFonts w:eastAsia="Calibri"/>
          <w:color w:val="000000"/>
          <w:sz w:val="21"/>
          <w:szCs w:val="21"/>
        </w:rPr>
        <w:t xml:space="preserve"> </w:t>
      </w:r>
      <w:proofErr w:type="spellStart"/>
      <w:r w:rsidRPr="006A563B">
        <w:rPr>
          <w:rFonts w:eastAsia="Calibri"/>
          <w:color w:val="000000"/>
          <w:sz w:val="21"/>
          <w:szCs w:val="21"/>
        </w:rPr>
        <w:t>рахунків</w:t>
      </w:r>
      <w:proofErr w:type="spellEnd"/>
      <w:r w:rsidRPr="006A563B">
        <w:rPr>
          <w:rFonts w:eastAsia="Calibri"/>
          <w:color w:val="000000"/>
          <w:sz w:val="21"/>
          <w:szCs w:val="21"/>
        </w:rPr>
        <w:t xml:space="preserve"> ЗАМОВНИКА.</w:t>
      </w:r>
    </w:p>
    <w:p w:rsidR="007E4F4C" w:rsidRPr="006A563B" w:rsidRDefault="007E4F4C" w:rsidP="008E24BA">
      <w:pPr>
        <w:ind w:firstLine="567"/>
        <w:jc w:val="center"/>
        <w:outlineLvl w:val="2"/>
        <w:rPr>
          <w:b/>
          <w:bCs/>
          <w:color w:val="000000"/>
          <w:sz w:val="21"/>
          <w:szCs w:val="21"/>
          <w:lang w:val="uk-UA"/>
        </w:rPr>
      </w:pPr>
      <w:r w:rsidRPr="006A563B">
        <w:rPr>
          <w:b/>
          <w:bCs/>
          <w:color w:val="000000"/>
          <w:sz w:val="21"/>
          <w:szCs w:val="21"/>
          <w:lang w:val="uk-UA"/>
        </w:rPr>
        <w:t>6.</w:t>
      </w:r>
      <w:r w:rsidR="00A32B4E" w:rsidRPr="006A563B">
        <w:rPr>
          <w:b/>
          <w:bCs/>
          <w:color w:val="000000"/>
          <w:sz w:val="21"/>
          <w:szCs w:val="21"/>
          <w:lang w:val="uk-UA"/>
        </w:rPr>
        <w:t xml:space="preserve"> </w:t>
      </w:r>
      <w:r w:rsidR="00682A9F" w:rsidRPr="006A563B">
        <w:rPr>
          <w:b/>
          <w:bCs/>
          <w:color w:val="000000"/>
          <w:sz w:val="21"/>
          <w:szCs w:val="21"/>
          <w:lang w:val="uk-UA"/>
        </w:rPr>
        <w:t>ПРАВА ТА ОБОВ’ЯЗКІ</w:t>
      </w:r>
      <w:r w:rsidRPr="006A563B">
        <w:rPr>
          <w:b/>
          <w:bCs/>
          <w:color w:val="000000"/>
          <w:sz w:val="21"/>
          <w:szCs w:val="21"/>
          <w:lang w:val="uk-UA"/>
        </w:rPr>
        <w:t xml:space="preserve"> </w:t>
      </w:r>
      <w:r w:rsidR="00682A9F" w:rsidRPr="006A563B">
        <w:rPr>
          <w:b/>
          <w:bCs/>
          <w:color w:val="000000"/>
          <w:sz w:val="21"/>
          <w:szCs w:val="21"/>
          <w:lang w:val="uk-UA"/>
        </w:rPr>
        <w:t>СТОРІН</w:t>
      </w:r>
    </w:p>
    <w:p w:rsidR="00176AAC" w:rsidRPr="006A563B" w:rsidRDefault="007E4F4C" w:rsidP="008E24BA">
      <w:pPr>
        <w:tabs>
          <w:tab w:val="left" w:pos="180"/>
          <w:tab w:val="left" w:pos="1260"/>
          <w:tab w:val="left" w:pos="1620"/>
        </w:tabs>
        <w:jc w:val="both"/>
        <w:rPr>
          <w:rFonts w:eastAsia="Calibri"/>
          <w:b/>
          <w:sz w:val="21"/>
          <w:szCs w:val="21"/>
        </w:rPr>
      </w:pPr>
      <w:r w:rsidRPr="006A563B">
        <w:rPr>
          <w:b/>
          <w:color w:val="000000"/>
          <w:sz w:val="21"/>
          <w:szCs w:val="21"/>
          <w:lang w:val="uk-UA"/>
        </w:rPr>
        <w:t>6.1.</w:t>
      </w:r>
      <w:r w:rsidR="00A32B4E" w:rsidRPr="006A563B">
        <w:rPr>
          <w:color w:val="000000"/>
          <w:sz w:val="21"/>
          <w:szCs w:val="21"/>
          <w:lang w:val="uk-UA"/>
        </w:rPr>
        <w:t xml:space="preserve"> </w:t>
      </w:r>
      <w:r w:rsidR="00AD29F0" w:rsidRPr="006A563B">
        <w:rPr>
          <w:b/>
          <w:sz w:val="21"/>
          <w:szCs w:val="21"/>
          <w:lang w:val="uk-UA"/>
        </w:rPr>
        <w:t>ПОКУПЕЦЬ</w:t>
      </w:r>
      <w:r w:rsidR="00176AAC" w:rsidRPr="006A563B">
        <w:rPr>
          <w:rFonts w:eastAsia="Calibri"/>
          <w:b/>
          <w:sz w:val="21"/>
          <w:szCs w:val="21"/>
        </w:rPr>
        <w:t xml:space="preserve"> </w:t>
      </w:r>
      <w:proofErr w:type="spellStart"/>
      <w:r w:rsidR="00176AAC" w:rsidRPr="006A563B">
        <w:rPr>
          <w:rFonts w:eastAsia="Calibri"/>
          <w:b/>
          <w:sz w:val="21"/>
          <w:szCs w:val="21"/>
        </w:rPr>
        <w:t>зобов'язаний</w:t>
      </w:r>
      <w:proofErr w:type="spellEnd"/>
      <w:r w:rsidR="00176AAC" w:rsidRPr="006A563B">
        <w:rPr>
          <w:rFonts w:eastAsia="Calibri"/>
          <w:b/>
          <w:sz w:val="21"/>
          <w:szCs w:val="21"/>
        </w:rPr>
        <w:t>:</w:t>
      </w:r>
    </w:p>
    <w:p w:rsidR="00176AAC" w:rsidRPr="006A563B" w:rsidRDefault="00176AAC" w:rsidP="008E24BA">
      <w:pPr>
        <w:tabs>
          <w:tab w:val="left" w:pos="180"/>
          <w:tab w:val="left" w:pos="1260"/>
          <w:tab w:val="left" w:pos="1800"/>
          <w:tab w:val="left" w:pos="1980"/>
        </w:tabs>
        <w:jc w:val="both"/>
        <w:rPr>
          <w:rFonts w:eastAsia="Calibri"/>
          <w:sz w:val="21"/>
          <w:szCs w:val="21"/>
        </w:rPr>
      </w:pPr>
      <w:r w:rsidRPr="006A563B">
        <w:rPr>
          <w:rFonts w:eastAsia="Calibri"/>
          <w:sz w:val="21"/>
          <w:szCs w:val="21"/>
          <w:lang w:val="uk-UA"/>
        </w:rPr>
        <w:t>6</w:t>
      </w:r>
      <w:r w:rsidRPr="006A563B">
        <w:rPr>
          <w:rFonts w:eastAsia="Calibri"/>
          <w:sz w:val="21"/>
          <w:szCs w:val="21"/>
        </w:rPr>
        <w:t xml:space="preserve">.1.1. </w:t>
      </w:r>
      <w:proofErr w:type="spellStart"/>
      <w:r w:rsidRPr="006A563B">
        <w:rPr>
          <w:rFonts w:eastAsia="Calibri"/>
          <w:sz w:val="21"/>
          <w:szCs w:val="21"/>
        </w:rPr>
        <w:t>Своєчасно</w:t>
      </w:r>
      <w:proofErr w:type="spellEnd"/>
      <w:r w:rsidRPr="006A563B">
        <w:rPr>
          <w:rFonts w:eastAsia="Calibri"/>
          <w:sz w:val="21"/>
          <w:szCs w:val="21"/>
        </w:rPr>
        <w:t xml:space="preserve"> </w:t>
      </w:r>
      <w:proofErr w:type="spellStart"/>
      <w:r w:rsidRPr="006A563B">
        <w:rPr>
          <w:rFonts w:eastAsia="Calibri"/>
          <w:sz w:val="21"/>
          <w:szCs w:val="21"/>
        </w:rPr>
        <w:t>здійснювати</w:t>
      </w:r>
      <w:proofErr w:type="spellEnd"/>
      <w:r w:rsidRPr="006A563B">
        <w:rPr>
          <w:rFonts w:eastAsia="Calibri"/>
          <w:sz w:val="21"/>
          <w:szCs w:val="21"/>
        </w:rPr>
        <w:t xml:space="preserve"> оплату за </w:t>
      </w:r>
      <w:proofErr w:type="spellStart"/>
      <w:r w:rsidRPr="006A563B">
        <w:rPr>
          <w:rFonts w:eastAsia="Calibri"/>
          <w:sz w:val="21"/>
          <w:szCs w:val="21"/>
        </w:rPr>
        <w:t>поставлений</w:t>
      </w:r>
      <w:proofErr w:type="spellEnd"/>
      <w:r w:rsidRPr="006A563B">
        <w:rPr>
          <w:rFonts w:eastAsia="Calibri"/>
          <w:sz w:val="21"/>
          <w:szCs w:val="21"/>
        </w:rPr>
        <w:t xml:space="preserve"> </w:t>
      </w:r>
      <w:proofErr w:type="spellStart"/>
      <w:r w:rsidRPr="006A563B">
        <w:rPr>
          <w:rFonts w:eastAsia="Calibri"/>
          <w:sz w:val="21"/>
          <w:szCs w:val="21"/>
        </w:rPr>
        <w:t>належної</w:t>
      </w:r>
      <w:proofErr w:type="spellEnd"/>
      <w:r w:rsidRPr="006A563B">
        <w:rPr>
          <w:rFonts w:eastAsia="Calibri"/>
          <w:sz w:val="21"/>
          <w:szCs w:val="21"/>
        </w:rPr>
        <w:t xml:space="preserve"> </w:t>
      </w:r>
      <w:proofErr w:type="spellStart"/>
      <w:r w:rsidRPr="006A563B">
        <w:rPr>
          <w:rFonts w:eastAsia="Calibri"/>
          <w:sz w:val="21"/>
          <w:szCs w:val="21"/>
        </w:rPr>
        <w:t>якості</w:t>
      </w:r>
      <w:proofErr w:type="spellEnd"/>
      <w:r w:rsidRPr="006A563B">
        <w:rPr>
          <w:rFonts w:eastAsia="Calibri"/>
          <w:sz w:val="21"/>
          <w:szCs w:val="21"/>
        </w:rPr>
        <w:t xml:space="preserve"> Товар, </w:t>
      </w:r>
      <w:proofErr w:type="spellStart"/>
      <w:r w:rsidRPr="006A563B">
        <w:rPr>
          <w:rFonts w:eastAsia="Calibri"/>
          <w:sz w:val="21"/>
          <w:szCs w:val="21"/>
        </w:rPr>
        <w:t>відповідно</w:t>
      </w:r>
      <w:proofErr w:type="spellEnd"/>
      <w:r w:rsidRPr="006A563B">
        <w:rPr>
          <w:rFonts w:eastAsia="Calibri"/>
          <w:sz w:val="21"/>
          <w:szCs w:val="21"/>
        </w:rPr>
        <w:t xml:space="preserve"> до умов </w:t>
      </w:r>
      <w:proofErr w:type="spellStart"/>
      <w:r w:rsidRPr="006A563B">
        <w:rPr>
          <w:rFonts w:eastAsia="Calibri"/>
          <w:sz w:val="21"/>
          <w:szCs w:val="21"/>
        </w:rPr>
        <w:t>даного</w:t>
      </w:r>
      <w:proofErr w:type="spellEnd"/>
      <w:r w:rsidRPr="006A563B">
        <w:rPr>
          <w:rFonts w:eastAsia="Calibri"/>
          <w:sz w:val="21"/>
          <w:szCs w:val="21"/>
        </w:rPr>
        <w:t xml:space="preserve"> Договору.</w:t>
      </w:r>
    </w:p>
    <w:p w:rsidR="00176AAC" w:rsidRPr="006A563B" w:rsidRDefault="00176AAC" w:rsidP="008E24BA">
      <w:pPr>
        <w:jc w:val="both"/>
        <w:rPr>
          <w:color w:val="000000"/>
          <w:sz w:val="21"/>
          <w:szCs w:val="21"/>
          <w:lang w:val="uk-UA"/>
        </w:rPr>
      </w:pPr>
      <w:r w:rsidRPr="006A563B">
        <w:rPr>
          <w:rFonts w:eastAsia="Calibri"/>
          <w:sz w:val="21"/>
          <w:szCs w:val="21"/>
          <w:lang w:val="uk-UA"/>
        </w:rPr>
        <w:t>6</w:t>
      </w:r>
      <w:r w:rsidRPr="006A563B">
        <w:rPr>
          <w:rFonts w:eastAsia="Calibri"/>
          <w:sz w:val="21"/>
          <w:szCs w:val="21"/>
        </w:rPr>
        <w:t xml:space="preserve">.1.2. </w:t>
      </w:r>
      <w:proofErr w:type="spellStart"/>
      <w:r w:rsidRPr="006A563B">
        <w:rPr>
          <w:rFonts w:eastAsia="Calibri"/>
          <w:sz w:val="21"/>
          <w:szCs w:val="21"/>
        </w:rPr>
        <w:t>Прийняти</w:t>
      </w:r>
      <w:proofErr w:type="spellEnd"/>
      <w:r w:rsidRPr="006A563B">
        <w:rPr>
          <w:rFonts w:eastAsia="Calibri"/>
          <w:sz w:val="21"/>
          <w:szCs w:val="21"/>
        </w:rPr>
        <w:t xml:space="preserve"> Товар </w:t>
      </w:r>
      <w:proofErr w:type="spellStart"/>
      <w:r w:rsidRPr="006A563B">
        <w:rPr>
          <w:rFonts w:eastAsia="Calibri"/>
          <w:sz w:val="21"/>
          <w:szCs w:val="21"/>
        </w:rPr>
        <w:t>належної</w:t>
      </w:r>
      <w:proofErr w:type="spellEnd"/>
      <w:r w:rsidRPr="006A563B">
        <w:rPr>
          <w:rFonts w:eastAsia="Calibri"/>
          <w:sz w:val="21"/>
          <w:szCs w:val="21"/>
        </w:rPr>
        <w:t xml:space="preserve"> </w:t>
      </w:r>
      <w:proofErr w:type="spellStart"/>
      <w:r w:rsidRPr="006A563B">
        <w:rPr>
          <w:rFonts w:eastAsia="Calibri"/>
          <w:sz w:val="21"/>
          <w:szCs w:val="21"/>
        </w:rPr>
        <w:t>якості</w:t>
      </w:r>
      <w:proofErr w:type="spellEnd"/>
      <w:r w:rsidRPr="006A563B">
        <w:rPr>
          <w:rFonts w:eastAsia="Calibri"/>
          <w:sz w:val="21"/>
          <w:szCs w:val="21"/>
        </w:rPr>
        <w:t xml:space="preserve">, </w:t>
      </w:r>
      <w:proofErr w:type="spellStart"/>
      <w:r w:rsidRPr="006A563B">
        <w:rPr>
          <w:rFonts w:eastAsia="Calibri"/>
          <w:sz w:val="21"/>
          <w:szCs w:val="21"/>
        </w:rPr>
        <w:t>відповідно</w:t>
      </w:r>
      <w:proofErr w:type="spellEnd"/>
      <w:r w:rsidRPr="006A563B">
        <w:rPr>
          <w:rFonts w:eastAsia="Calibri"/>
          <w:sz w:val="21"/>
          <w:szCs w:val="21"/>
        </w:rPr>
        <w:t xml:space="preserve"> до умов Договору, </w:t>
      </w:r>
      <w:proofErr w:type="spellStart"/>
      <w:r w:rsidRPr="006A563B">
        <w:rPr>
          <w:rFonts w:eastAsia="Calibri"/>
          <w:sz w:val="21"/>
          <w:szCs w:val="21"/>
        </w:rPr>
        <w:t>підписавши</w:t>
      </w:r>
      <w:proofErr w:type="spellEnd"/>
      <w:r w:rsidRPr="006A563B">
        <w:rPr>
          <w:rFonts w:eastAsia="Calibri"/>
          <w:sz w:val="21"/>
          <w:szCs w:val="21"/>
        </w:rPr>
        <w:t xml:space="preserve"> </w:t>
      </w:r>
      <w:proofErr w:type="spellStart"/>
      <w:r w:rsidRPr="006A563B">
        <w:rPr>
          <w:rFonts w:eastAsia="Calibri"/>
          <w:sz w:val="21"/>
          <w:szCs w:val="21"/>
        </w:rPr>
        <w:t>накладну</w:t>
      </w:r>
      <w:proofErr w:type="spellEnd"/>
      <w:r w:rsidRPr="006A563B">
        <w:rPr>
          <w:rFonts w:eastAsia="Calibri"/>
          <w:sz w:val="21"/>
          <w:szCs w:val="21"/>
        </w:rPr>
        <w:t xml:space="preserve"> на Товар</w:t>
      </w:r>
      <w:r w:rsidRPr="006A563B">
        <w:rPr>
          <w:rFonts w:eastAsia="Calibri"/>
          <w:sz w:val="21"/>
          <w:szCs w:val="21"/>
          <w:lang w:val="uk-UA"/>
        </w:rPr>
        <w:t xml:space="preserve">, </w:t>
      </w:r>
      <w:r w:rsidRPr="006A563B">
        <w:rPr>
          <w:color w:val="000000"/>
          <w:sz w:val="21"/>
          <w:szCs w:val="21"/>
          <w:lang w:val="uk-UA"/>
        </w:rPr>
        <w:t>крім випадків, коли він має право вимагати заміни товару або право відмовитись від Договору.</w:t>
      </w:r>
    </w:p>
    <w:p w:rsidR="00176AAC" w:rsidRPr="006A563B" w:rsidRDefault="00176AAC" w:rsidP="008E24BA">
      <w:pPr>
        <w:tabs>
          <w:tab w:val="left" w:pos="180"/>
          <w:tab w:val="left" w:pos="720"/>
        </w:tabs>
        <w:jc w:val="both"/>
        <w:rPr>
          <w:rFonts w:eastAsia="Calibri"/>
          <w:sz w:val="21"/>
          <w:szCs w:val="21"/>
        </w:rPr>
      </w:pPr>
      <w:r w:rsidRPr="006A563B">
        <w:rPr>
          <w:rFonts w:eastAsia="Calibri"/>
          <w:sz w:val="21"/>
          <w:szCs w:val="21"/>
          <w:lang w:val="uk-UA"/>
        </w:rPr>
        <w:t>6</w:t>
      </w:r>
      <w:r w:rsidRPr="006A563B">
        <w:rPr>
          <w:rFonts w:eastAsia="Calibri"/>
          <w:sz w:val="21"/>
          <w:szCs w:val="21"/>
        </w:rPr>
        <w:t xml:space="preserve">.1.3. </w:t>
      </w:r>
      <w:proofErr w:type="spellStart"/>
      <w:r w:rsidRPr="006A563B">
        <w:rPr>
          <w:rFonts w:eastAsia="Calibri"/>
          <w:sz w:val="21"/>
          <w:szCs w:val="21"/>
        </w:rPr>
        <w:t>Повідомляти</w:t>
      </w:r>
      <w:proofErr w:type="spellEnd"/>
      <w:r w:rsidRPr="006A563B">
        <w:rPr>
          <w:rFonts w:eastAsia="Calibri"/>
          <w:sz w:val="21"/>
          <w:szCs w:val="21"/>
        </w:rPr>
        <w:t xml:space="preserve"> </w:t>
      </w:r>
      <w:r w:rsidR="00AD29F0" w:rsidRPr="006A563B">
        <w:rPr>
          <w:rFonts w:eastAsia="Calibri"/>
          <w:sz w:val="21"/>
          <w:szCs w:val="21"/>
        </w:rPr>
        <w:t>ПОСТАЧАЛЬНИКА</w:t>
      </w:r>
      <w:r w:rsidRPr="006A563B">
        <w:rPr>
          <w:rFonts w:eastAsia="Calibri"/>
          <w:sz w:val="21"/>
          <w:szCs w:val="21"/>
        </w:rPr>
        <w:t xml:space="preserve"> про </w:t>
      </w:r>
      <w:proofErr w:type="spellStart"/>
      <w:r w:rsidRPr="006A563B">
        <w:rPr>
          <w:rFonts w:eastAsia="Calibri"/>
          <w:sz w:val="21"/>
          <w:szCs w:val="21"/>
        </w:rPr>
        <w:t>виявленні</w:t>
      </w:r>
      <w:proofErr w:type="spellEnd"/>
      <w:r w:rsidRPr="006A563B">
        <w:rPr>
          <w:rFonts w:eastAsia="Calibri"/>
          <w:sz w:val="21"/>
          <w:szCs w:val="21"/>
        </w:rPr>
        <w:t xml:space="preserve"> </w:t>
      </w:r>
      <w:proofErr w:type="spellStart"/>
      <w:r w:rsidRPr="006A563B">
        <w:rPr>
          <w:rFonts w:eastAsia="Calibri"/>
          <w:sz w:val="21"/>
          <w:szCs w:val="21"/>
        </w:rPr>
        <w:t>недоліки</w:t>
      </w:r>
      <w:proofErr w:type="spellEnd"/>
      <w:r w:rsidRPr="006A563B">
        <w:rPr>
          <w:rFonts w:eastAsia="Calibri"/>
          <w:sz w:val="21"/>
          <w:szCs w:val="21"/>
        </w:rPr>
        <w:t xml:space="preserve"> Товару та/</w:t>
      </w:r>
      <w:proofErr w:type="spellStart"/>
      <w:r w:rsidRPr="006A563B">
        <w:rPr>
          <w:rFonts w:eastAsia="Calibri"/>
          <w:sz w:val="21"/>
          <w:szCs w:val="21"/>
        </w:rPr>
        <w:t>або</w:t>
      </w:r>
      <w:proofErr w:type="spellEnd"/>
      <w:r w:rsidRPr="006A563B">
        <w:rPr>
          <w:rFonts w:eastAsia="Calibri"/>
          <w:sz w:val="21"/>
          <w:szCs w:val="21"/>
        </w:rPr>
        <w:t xml:space="preserve"> </w:t>
      </w:r>
      <w:proofErr w:type="spellStart"/>
      <w:r w:rsidRPr="006A563B">
        <w:rPr>
          <w:rFonts w:eastAsia="Calibri"/>
          <w:sz w:val="21"/>
          <w:szCs w:val="21"/>
        </w:rPr>
        <w:t>невідповідність</w:t>
      </w:r>
      <w:proofErr w:type="spellEnd"/>
      <w:r w:rsidRPr="006A563B">
        <w:rPr>
          <w:rFonts w:eastAsia="Calibri"/>
          <w:sz w:val="21"/>
          <w:szCs w:val="21"/>
        </w:rPr>
        <w:t xml:space="preserve"> Товару </w:t>
      </w:r>
      <w:proofErr w:type="spellStart"/>
      <w:r w:rsidRPr="006A563B">
        <w:rPr>
          <w:rFonts w:eastAsia="Calibri"/>
          <w:sz w:val="21"/>
          <w:szCs w:val="21"/>
        </w:rPr>
        <w:t>умовам</w:t>
      </w:r>
      <w:proofErr w:type="spellEnd"/>
      <w:r w:rsidRPr="006A563B">
        <w:rPr>
          <w:rFonts w:eastAsia="Calibri"/>
          <w:sz w:val="21"/>
          <w:szCs w:val="21"/>
        </w:rPr>
        <w:t xml:space="preserve"> </w:t>
      </w:r>
      <w:proofErr w:type="spellStart"/>
      <w:r w:rsidRPr="006A563B">
        <w:rPr>
          <w:rFonts w:eastAsia="Calibri"/>
          <w:sz w:val="21"/>
          <w:szCs w:val="21"/>
        </w:rPr>
        <w:t>даного</w:t>
      </w:r>
      <w:proofErr w:type="spellEnd"/>
      <w:r w:rsidRPr="006A563B">
        <w:rPr>
          <w:rFonts w:eastAsia="Calibri"/>
          <w:sz w:val="21"/>
          <w:szCs w:val="21"/>
        </w:rPr>
        <w:t xml:space="preserve"> Договору в порядку, </w:t>
      </w:r>
      <w:proofErr w:type="spellStart"/>
      <w:r w:rsidRPr="006A563B">
        <w:rPr>
          <w:rFonts w:eastAsia="Calibri"/>
          <w:sz w:val="21"/>
          <w:szCs w:val="21"/>
        </w:rPr>
        <w:t>передбаченому</w:t>
      </w:r>
      <w:proofErr w:type="spellEnd"/>
      <w:r w:rsidRPr="006A563B">
        <w:rPr>
          <w:rFonts w:eastAsia="Calibri"/>
          <w:sz w:val="21"/>
          <w:szCs w:val="21"/>
        </w:rPr>
        <w:t xml:space="preserve"> </w:t>
      </w:r>
      <w:proofErr w:type="spellStart"/>
      <w:r w:rsidRPr="006A563B">
        <w:rPr>
          <w:rFonts w:eastAsia="Calibri"/>
          <w:sz w:val="21"/>
          <w:szCs w:val="21"/>
        </w:rPr>
        <w:t>цим</w:t>
      </w:r>
      <w:proofErr w:type="spellEnd"/>
      <w:r w:rsidRPr="006A563B">
        <w:rPr>
          <w:rFonts w:eastAsia="Calibri"/>
          <w:sz w:val="21"/>
          <w:szCs w:val="21"/>
        </w:rPr>
        <w:t xml:space="preserve"> Договором.</w:t>
      </w:r>
    </w:p>
    <w:p w:rsidR="00176AAC" w:rsidRPr="006A563B" w:rsidRDefault="00176AAC" w:rsidP="008E24BA">
      <w:pPr>
        <w:tabs>
          <w:tab w:val="left" w:pos="180"/>
          <w:tab w:val="left" w:pos="720"/>
        </w:tabs>
        <w:jc w:val="both"/>
        <w:rPr>
          <w:rFonts w:eastAsia="Calibri"/>
          <w:sz w:val="21"/>
          <w:szCs w:val="21"/>
        </w:rPr>
      </w:pPr>
      <w:r w:rsidRPr="006A563B">
        <w:rPr>
          <w:rFonts w:eastAsia="Calibri"/>
          <w:sz w:val="21"/>
          <w:szCs w:val="21"/>
          <w:lang w:val="uk-UA"/>
        </w:rPr>
        <w:t>6</w:t>
      </w:r>
      <w:r w:rsidRPr="006A563B">
        <w:rPr>
          <w:rFonts w:eastAsia="Calibri"/>
          <w:sz w:val="21"/>
          <w:szCs w:val="21"/>
        </w:rPr>
        <w:t xml:space="preserve">.1.4.  </w:t>
      </w:r>
      <w:proofErr w:type="spellStart"/>
      <w:r w:rsidRPr="006A563B">
        <w:rPr>
          <w:rFonts w:eastAsia="Calibri"/>
          <w:sz w:val="21"/>
          <w:szCs w:val="21"/>
        </w:rPr>
        <w:t>Виконувати</w:t>
      </w:r>
      <w:proofErr w:type="spellEnd"/>
      <w:r w:rsidRPr="006A563B">
        <w:rPr>
          <w:rFonts w:eastAsia="Calibri"/>
          <w:sz w:val="21"/>
          <w:szCs w:val="21"/>
        </w:rPr>
        <w:t xml:space="preserve"> </w:t>
      </w:r>
      <w:proofErr w:type="spellStart"/>
      <w:r w:rsidRPr="006A563B">
        <w:rPr>
          <w:rFonts w:eastAsia="Calibri"/>
          <w:sz w:val="21"/>
          <w:szCs w:val="21"/>
        </w:rPr>
        <w:t>інші</w:t>
      </w:r>
      <w:proofErr w:type="spellEnd"/>
      <w:r w:rsidRPr="006A563B">
        <w:rPr>
          <w:rFonts w:eastAsia="Calibri"/>
          <w:sz w:val="21"/>
          <w:szCs w:val="21"/>
        </w:rPr>
        <w:t xml:space="preserve"> </w:t>
      </w:r>
      <w:proofErr w:type="spellStart"/>
      <w:r w:rsidRPr="006A563B">
        <w:rPr>
          <w:rFonts w:eastAsia="Calibri"/>
          <w:sz w:val="21"/>
          <w:szCs w:val="21"/>
        </w:rPr>
        <w:t>обов’язки</w:t>
      </w:r>
      <w:proofErr w:type="spellEnd"/>
      <w:r w:rsidRPr="006A563B">
        <w:rPr>
          <w:rFonts w:eastAsia="Calibri"/>
          <w:sz w:val="21"/>
          <w:szCs w:val="21"/>
        </w:rPr>
        <w:t xml:space="preserve">, </w:t>
      </w:r>
      <w:proofErr w:type="spellStart"/>
      <w:r w:rsidRPr="006A563B">
        <w:rPr>
          <w:rFonts w:eastAsia="Calibri"/>
          <w:sz w:val="21"/>
          <w:szCs w:val="21"/>
        </w:rPr>
        <w:t>передбачені</w:t>
      </w:r>
      <w:proofErr w:type="spellEnd"/>
      <w:r w:rsidRPr="006A563B">
        <w:rPr>
          <w:rFonts w:eastAsia="Calibri"/>
          <w:sz w:val="21"/>
          <w:szCs w:val="21"/>
        </w:rPr>
        <w:t xml:space="preserve"> </w:t>
      </w:r>
      <w:proofErr w:type="spellStart"/>
      <w:r w:rsidRPr="006A563B">
        <w:rPr>
          <w:rFonts w:eastAsia="Calibri"/>
          <w:sz w:val="21"/>
          <w:szCs w:val="21"/>
        </w:rPr>
        <w:t>цим</w:t>
      </w:r>
      <w:proofErr w:type="spellEnd"/>
      <w:r w:rsidRPr="006A563B">
        <w:rPr>
          <w:rFonts w:eastAsia="Calibri"/>
          <w:sz w:val="21"/>
          <w:szCs w:val="21"/>
        </w:rPr>
        <w:t xml:space="preserve"> Договором та </w:t>
      </w:r>
      <w:proofErr w:type="spellStart"/>
      <w:r w:rsidRPr="006A563B">
        <w:rPr>
          <w:rFonts w:eastAsia="Calibri"/>
          <w:sz w:val="21"/>
          <w:szCs w:val="21"/>
        </w:rPr>
        <w:t>законодавством</w:t>
      </w:r>
      <w:proofErr w:type="spellEnd"/>
      <w:r w:rsidRPr="006A563B">
        <w:rPr>
          <w:rFonts w:eastAsia="Calibri"/>
          <w:sz w:val="21"/>
          <w:szCs w:val="21"/>
        </w:rPr>
        <w:t xml:space="preserve"> </w:t>
      </w:r>
      <w:proofErr w:type="spellStart"/>
      <w:r w:rsidRPr="006A563B">
        <w:rPr>
          <w:rFonts w:eastAsia="Calibri"/>
          <w:sz w:val="21"/>
          <w:szCs w:val="21"/>
        </w:rPr>
        <w:t>України</w:t>
      </w:r>
      <w:proofErr w:type="spellEnd"/>
      <w:r w:rsidRPr="006A563B">
        <w:rPr>
          <w:rFonts w:eastAsia="Calibri"/>
          <w:sz w:val="21"/>
          <w:szCs w:val="21"/>
        </w:rPr>
        <w:t>.</w:t>
      </w:r>
    </w:p>
    <w:p w:rsidR="00176AAC" w:rsidRPr="006A563B" w:rsidRDefault="00176AAC" w:rsidP="008E24BA">
      <w:pPr>
        <w:tabs>
          <w:tab w:val="left" w:pos="180"/>
          <w:tab w:val="left" w:pos="720"/>
        </w:tabs>
        <w:jc w:val="both"/>
        <w:rPr>
          <w:rFonts w:eastAsia="Calibri"/>
          <w:b/>
          <w:sz w:val="21"/>
          <w:szCs w:val="21"/>
        </w:rPr>
      </w:pPr>
      <w:r w:rsidRPr="006A563B">
        <w:rPr>
          <w:rFonts w:eastAsia="Calibri"/>
          <w:b/>
          <w:sz w:val="21"/>
          <w:szCs w:val="21"/>
          <w:lang w:val="uk-UA"/>
        </w:rPr>
        <w:t>6</w:t>
      </w:r>
      <w:r w:rsidRPr="006A563B">
        <w:rPr>
          <w:rFonts w:eastAsia="Calibri"/>
          <w:b/>
          <w:sz w:val="21"/>
          <w:szCs w:val="21"/>
        </w:rPr>
        <w:t xml:space="preserve">.2. </w:t>
      </w:r>
      <w:r w:rsidR="00AD29F0" w:rsidRPr="006A563B">
        <w:rPr>
          <w:b/>
          <w:sz w:val="21"/>
          <w:szCs w:val="21"/>
          <w:lang w:val="uk-UA"/>
        </w:rPr>
        <w:t>ПОКУПЕЦЬ</w:t>
      </w:r>
      <w:r w:rsidRPr="006A563B">
        <w:rPr>
          <w:rFonts w:eastAsia="Calibri"/>
          <w:b/>
          <w:sz w:val="21"/>
          <w:szCs w:val="21"/>
        </w:rPr>
        <w:t xml:space="preserve"> </w:t>
      </w:r>
      <w:proofErr w:type="spellStart"/>
      <w:r w:rsidRPr="006A563B">
        <w:rPr>
          <w:rFonts w:eastAsia="Calibri"/>
          <w:b/>
          <w:sz w:val="21"/>
          <w:szCs w:val="21"/>
        </w:rPr>
        <w:t>має</w:t>
      </w:r>
      <w:proofErr w:type="spellEnd"/>
      <w:r w:rsidRPr="006A563B">
        <w:rPr>
          <w:rFonts w:eastAsia="Calibri"/>
          <w:b/>
          <w:sz w:val="21"/>
          <w:szCs w:val="21"/>
        </w:rPr>
        <w:t xml:space="preserve"> право:</w:t>
      </w:r>
    </w:p>
    <w:p w:rsidR="00176AAC" w:rsidRPr="006A563B" w:rsidRDefault="00176AAC" w:rsidP="008E24BA">
      <w:pPr>
        <w:tabs>
          <w:tab w:val="left" w:pos="180"/>
          <w:tab w:val="left" w:pos="1260"/>
          <w:tab w:val="left" w:pos="1800"/>
          <w:tab w:val="left" w:pos="1980"/>
        </w:tabs>
        <w:jc w:val="both"/>
        <w:rPr>
          <w:rFonts w:eastAsia="Calibri"/>
          <w:sz w:val="21"/>
          <w:szCs w:val="21"/>
        </w:rPr>
      </w:pPr>
      <w:r w:rsidRPr="006A563B">
        <w:rPr>
          <w:rFonts w:eastAsia="Calibri"/>
          <w:sz w:val="21"/>
          <w:szCs w:val="21"/>
          <w:lang w:val="uk-UA"/>
        </w:rPr>
        <w:t>6</w:t>
      </w:r>
      <w:r w:rsidRPr="006A563B">
        <w:rPr>
          <w:rFonts w:eastAsia="Calibri"/>
          <w:sz w:val="21"/>
          <w:szCs w:val="21"/>
        </w:rPr>
        <w:t xml:space="preserve">.2.1. </w:t>
      </w:r>
      <w:proofErr w:type="spellStart"/>
      <w:r w:rsidRPr="006A563B">
        <w:rPr>
          <w:rFonts w:eastAsia="Calibri"/>
          <w:sz w:val="21"/>
          <w:szCs w:val="21"/>
        </w:rPr>
        <w:t>Зменшувати</w:t>
      </w:r>
      <w:proofErr w:type="spellEnd"/>
      <w:r w:rsidRPr="006A563B">
        <w:rPr>
          <w:rFonts w:eastAsia="Calibri"/>
          <w:sz w:val="21"/>
          <w:szCs w:val="21"/>
        </w:rPr>
        <w:t xml:space="preserve"> </w:t>
      </w:r>
      <w:proofErr w:type="spellStart"/>
      <w:r w:rsidRPr="006A563B">
        <w:rPr>
          <w:rFonts w:eastAsia="Calibri"/>
          <w:sz w:val="21"/>
          <w:szCs w:val="21"/>
        </w:rPr>
        <w:t>обсяг</w:t>
      </w:r>
      <w:proofErr w:type="spellEnd"/>
      <w:r w:rsidRPr="006A563B">
        <w:rPr>
          <w:rFonts w:eastAsia="Calibri"/>
          <w:sz w:val="21"/>
          <w:szCs w:val="21"/>
        </w:rPr>
        <w:t xml:space="preserve"> </w:t>
      </w:r>
      <w:proofErr w:type="spellStart"/>
      <w:r w:rsidRPr="006A563B">
        <w:rPr>
          <w:rFonts w:eastAsia="Calibri"/>
          <w:sz w:val="21"/>
          <w:szCs w:val="21"/>
        </w:rPr>
        <w:t>закупівлі</w:t>
      </w:r>
      <w:proofErr w:type="spellEnd"/>
      <w:r w:rsidRPr="006A563B">
        <w:rPr>
          <w:rFonts w:eastAsia="Calibri"/>
          <w:sz w:val="21"/>
          <w:szCs w:val="21"/>
        </w:rPr>
        <w:t xml:space="preserve"> Товару та </w:t>
      </w:r>
      <w:proofErr w:type="spellStart"/>
      <w:r w:rsidRPr="006A563B">
        <w:rPr>
          <w:rFonts w:eastAsia="Calibri"/>
          <w:sz w:val="21"/>
          <w:szCs w:val="21"/>
        </w:rPr>
        <w:t>відповідно</w:t>
      </w:r>
      <w:proofErr w:type="spellEnd"/>
      <w:r w:rsidRPr="006A563B">
        <w:rPr>
          <w:rFonts w:eastAsia="Calibri"/>
          <w:sz w:val="21"/>
          <w:szCs w:val="21"/>
        </w:rPr>
        <w:t xml:space="preserve"> </w:t>
      </w:r>
      <w:proofErr w:type="spellStart"/>
      <w:r w:rsidRPr="006A563B">
        <w:rPr>
          <w:rFonts w:eastAsia="Calibri"/>
          <w:sz w:val="21"/>
          <w:szCs w:val="21"/>
        </w:rPr>
        <w:t>загальну</w:t>
      </w:r>
      <w:proofErr w:type="spellEnd"/>
      <w:r w:rsidRPr="006A563B">
        <w:rPr>
          <w:rFonts w:eastAsia="Calibri"/>
          <w:sz w:val="21"/>
          <w:szCs w:val="21"/>
        </w:rPr>
        <w:t xml:space="preserve"> </w:t>
      </w:r>
      <w:proofErr w:type="spellStart"/>
      <w:r w:rsidRPr="006A563B">
        <w:rPr>
          <w:rFonts w:eastAsia="Calibri"/>
          <w:sz w:val="21"/>
          <w:szCs w:val="21"/>
        </w:rPr>
        <w:t>вартість</w:t>
      </w:r>
      <w:proofErr w:type="spellEnd"/>
      <w:r w:rsidRPr="006A563B">
        <w:rPr>
          <w:rFonts w:eastAsia="Calibri"/>
          <w:sz w:val="21"/>
          <w:szCs w:val="21"/>
        </w:rPr>
        <w:t xml:space="preserve"> </w:t>
      </w:r>
      <w:proofErr w:type="spellStart"/>
      <w:r w:rsidRPr="006A563B">
        <w:rPr>
          <w:rFonts w:eastAsia="Calibri"/>
          <w:sz w:val="21"/>
          <w:szCs w:val="21"/>
        </w:rPr>
        <w:t>цього</w:t>
      </w:r>
      <w:proofErr w:type="spellEnd"/>
      <w:r w:rsidRPr="006A563B">
        <w:rPr>
          <w:rFonts w:eastAsia="Calibri"/>
          <w:sz w:val="21"/>
          <w:szCs w:val="21"/>
        </w:rPr>
        <w:t xml:space="preserve"> Договору, </w:t>
      </w:r>
      <w:proofErr w:type="spellStart"/>
      <w:r w:rsidRPr="006A563B">
        <w:rPr>
          <w:rFonts w:eastAsia="Calibri"/>
          <w:sz w:val="21"/>
          <w:szCs w:val="21"/>
        </w:rPr>
        <w:t>що</w:t>
      </w:r>
      <w:proofErr w:type="spellEnd"/>
      <w:r w:rsidRPr="006A563B">
        <w:rPr>
          <w:rFonts w:eastAsia="Calibri"/>
          <w:sz w:val="21"/>
          <w:szCs w:val="21"/>
        </w:rPr>
        <w:t xml:space="preserve"> </w:t>
      </w:r>
      <w:proofErr w:type="spellStart"/>
      <w:r w:rsidRPr="006A563B">
        <w:rPr>
          <w:rFonts w:eastAsia="Calibri"/>
          <w:sz w:val="21"/>
          <w:szCs w:val="21"/>
        </w:rPr>
        <w:t>фіксується</w:t>
      </w:r>
      <w:proofErr w:type="spellEnd"/>
      <w:r w:rsidRPr="006A563B">
        <w:rPr>
          <w:rFonts w:eastAsia="Calibri"/>
          <w:sz w:val="21"/>
          <w:szCs w:val="21"/>
        </w:rPr>
        <w:t xml:space="preserve"> у </w:t>
      </w:r>
      <w:proofErr w:type="spellStart"/>
      <w:r w:rsidRPr="006A563B">
        <w:rPr>
          <w:rFonts w:eastAsia="Calibri"/>
          <w:sz w:val="21"/>
          <w:szCs w:val="21"/>
        </w:rPr>
        <w:t>додатковій</w:t>
      </w:r>
      <w:proofErr w:type="spellEnd"/>
      <w:r w:rsidRPr="006A563B">
        <w:rPr>
          <w:rFonts w:eastAsia="Calibri"/>
          <w:sz w:val="21"/>
          <w:szCs w:val="21"/>
        </w:rPr>
        <w:t xml:space="preserve"> </w:t>
      </w:r>
      <w:proofErr w:type="spellStart"/>
      <w:r w:rsidRPr="006A563B">
        <w:rPr>
          <w:rFonts w:eastAsia="Calibri"/>
          <w:sz w:val="21"/>
          <w:szCs w:val="21"/>
        </w:rPr>
        <w:t>угоді</w:t>
      </w:r>
      <w:proofErr w:type="spellEnd"/>
      <w:r w:rsidRPr="006A563B">
        <w:rPr>
          <w:rFonts w:eastAsia="Calibri"/>
          <w:sz w:val="21"/>
          <w:szCs w:val="21"/>
        </w:rPr>
        <w:t>.</w:t>
      </w:r>
    </w:p>
    <w:p w:rsidR="00176AAC" w:rsidRPr="006A563B" w:rsidRDefault="00176AAC" w:rsidP="008E24BA">
      <w:pPr>
        <w:tabs>
          <w:tab w:val="left" w:pos="180"/>
          <w:tab w:val="left" w:pos="1260"/>
          <w:tab w:val="left" w:pos="1800"/>
          <w:tab w:val="left" w:pos="1980"/>
        </w:tabs>
        <w:jc w:val="both"/>
        <w:rPr>
          <w:rFonts w:eastAsia="Calibri"/>
          <w:sz w:val="21"/>
          <w:szCs w:val="21"/>
        </w:rPr>
      </w:pPr>
      <w:r w:rsidRPr="006A563B">
        <w:rPr>
          <w:rFonts w:eastAsia="Calibri"/>
          <w:sz w:val="21"/>
          <w:szCs w:val="21"/>
          <w:lang w:val="uk-UA"/>
        </w:rPr>
        <w:t>6</w:t>
      </w:r>
      <w:r w:rsidRPr="006A563B">
        <w:rPr>
          <w:rFonts w:eastAsia="Calibri"/>
          <w:sz w:val="21"/>
          <w:szCs w:val="21"/>
        </w:rPr>
        <w:t xml:space="preserve">.2.2. </w:t>
      </w:r>
      <w:proofErr w:type="spellStart"/>
      <w:r w:rsidRPr="006A563B">
        <w:rPr>
          <w:rFonts w:eastAsia="Calibri"/>
          <w:sz w:val="21"/>
          <w:szCs w:val="21"/>
        </w:rPr>
        <w:t>Достроково</w:t>
      </w:r>
      <w:proofErr w:type="spellEnd"/>
      <w:r w:rsidRPr="006A563B">
        <w:rPr>
          <w:rFonts w:eastAsia="Calibri"/>
          <w:sz w:val="21"/>
          <w:szCs w:val="21"/>
        </w:rPr>
        <w:t xml:space="preserve"> в </w:t>
      </w:r>
      <w:proofErr w:type="spellStart"/>
      <w:r w:rsidRPr="006A563B">
        <w:rPr>
          <w:rFonts w:eastAsia="Calibri"/>
          <w:sz w:val="21"/>
          <w:szCs w:val="21"/>
        </w:rPr>
        <w:t>односторонньому</w:t>
      </w:r>
      <w:proofErr w:type="spellEnd"/>
      <w:r w:rsidRPr="006A563B">
        <w:rPr>
          <w:rFonts w:eastAsia="Calibri"/>
          <w:sz w:val="21"/>
          <w:szCs w:val="21"/>
        </w:rPr>
        <w:t xml:space="preserve"> порядку </w:t>
      </w:r>
      <w:proofErr w:type="spellStart"/>
      <w:r w:rsidRPr="006A563B">
        <w:rPr>
          <w:rFonts w:eastAsia="Calibri"/>
          <w:sz w:val="21"/>
          <w:szCs w:val="21"/>
        </w:rPr>
        <w:t>розірвати</w:t>
      </w:r>
      <w:proofErr w:type="spellEnd"/>
      <w:r w:rsidRPr="006A563B">
        <w:rPr>
          <w:rFonts w:eastAsia="Calibri"/>
          <w:sz w:val="21"/>
          <w:szCs w:val="21"/>
        </w:rPr>
        <w:t xml:space="preserve"> </w:t>
      </w:r>
      <w:proofErr w:type="spellStart"/>
      <w:r w:rsidRPr="006A563B">
        <w:rPr>
          <w:rFonts w:eastAsia="Calibri"/>
          <w:sz w:val="21"/>
          <w:szCs w:val="21"/>
        </w:rPr>
        <w:t>цей</w:t>
      </w:r>
      <w:proofErr w:type="spellEnd"/>
      <w:r w:rsidRPr="006A563B">
        <w:rPr>
          <w:rFonts w:eastAsia="Calibri"/>
          <w:sz w:val="21"/>
          <w:szCs w:val="21"/>
        </w:rPr>
        <w:t xml:space="preserve"> </w:t>
      </w:r>
      <w:proofErr w:type="spellStart"/>
      <w:r w:rsidRPr="006A563B">
        <w:rPr>
          <w:rFonts w:eastAsia="Calibri"/>
          <w:sz w:val="21"/>
          <w:szCs w:val="21"/>
        </w:rPr>
        <w:t>Догові</w:t>
      </w:r>
      <w:proofErr w:type="gramStart"/>
      <w:r w:rsidRPr="006A563B">
        <w:rPr>
          <w:rFonts w:eastAsia="Calibri"/>
          <w:sz w:val="21"/>
          <w:szCs w:val="21"/>
        </w:rPr>
        <w:t>р</w:t>
      </w:r>
      <w:proofErr w:type="spellEnd"/>
      <w:proofErr w:type="gramEnd"/>
      <w:r w:rsidRPr="006A563B">
        <w:rPr>
          <w:rFonts w:eastAsia="Calibri"/>
          <w:sz w:val="21"/>
          <w:szCs w:val="21"/>
        </w:rPr>
        <w:t xml:space="preserve"> у </w:t>
      </w:r>
      <w:proofErr w:type="spellStart"/>
      <w:r w:rsidRPr="006A563B">
        <w:rPr>
          <w:rFonts w:eastAsia="Calibri"/>
          <w:sz w:val="21"/>
          <w:szCs w:val="21"/>
        </w:rPr>
        <w:t>разі</w:t>
      </w:r>
      <w:proofErr w:type="spellEnd"/>
      <w:r w:rsidRPr="006A563B">
        <w:rPr>
          <w:rFonts w:eastAsia="Calibri"/>
          <w:sz w:val="21"/>
          <w:szCs w:val="21"/>
        </w:rPr>
        <w:t xml:space="preserve"> </w:t>
      </w:r>
      <w:proofErr w:type="spellStart"/>
      <w:r w:rsidRPr="006A563B">
        <w:rPr>
          <w:rFonts w:eastAsia="Calibri"/>
          <w:sz w:val="21"/>
          <w:szCs w:val="21"/>
        </w:rPr>
        <w:t>невиконання</w:t>
      </w:r>
      <w:proofErr w:type="spellEnd"/>
      <w:r w:rsidRPr="006A563B">
        <w:rPr>
          <w:rFonts w:eastAsia="Calibri"/>
          <w:sz w:val="21"/>
          <w:szCs w:val="21"/>
        </w:rPr>
        <w:t xml:space="preserve"> </w:t>
      </w:r>
      <w:proofErr w:type="spellStart"/>
      <w:r w:rsidRPr="006A563B">
        <w:rPr>
          <w:rFonts w:eastAsia="Calibri"/>
          <w:sz w:val="21"/>
          <w:szCs w:val="21"/>
        </w:rPr>
        <w:t>зобов'язань</w:t>
      </w:r>
      <w:proofErr w:type="spellEnd"/>
      <w:r w:rsidRPr="006A563B">
        <w:rPr>
          <w:rFonts w:eastAsia="Calibri"/>
          <w:sz w:val="21"/>
          <w:szCs w:val="21"/>
        </w:rPr>
        <w:t xml:space="preserve"> </w:t>
      </w:r>
      <w:r w:rsidR="00AD29F0" w:rsidRPr="006A563B">
        <w:rPr>
          <w:rFonts w:eastAsia="Calibri"/>
          <w:sz w:val="21"/>
          <w:szCs w:val="21"/>
        </w:rPr>
        <w:t>ПОСТАЧАЛЬНИКОМ</w:t>
      </w:r>
      <w:r w:rsidRPr="006A563B">
        <w:rPr>
          <w:rFonts w:eastAsia="Calibri"/>
          <w:sz w:val="21"/>
          <w:szCs w:val="21"/>
        </w:rPr>
        <w:t xml:space="preserve"> </w:t>
      </w:r>
      <w:proofErr w:type="spellStart"/>
      <w:r w:rsidRPr="006A563B">
        <w:rPr>
          <w:rFonts w:eastAsia="Calibri"/>
          <w:color w:val="000000"/>
          <w:sz w:val="21"/>
          <w:szCs w:val="21"/>
        </w:rPr>
        <w:t>або</w:t>
      </w:r>
      <w:proofErr w:type="spellEnd"/>
      <w:r w:rsidRPr="006A563B">
        <w:rPr>
          <w:rFonts w:eastAsia="Calibri"/>
          <w:color w:val="000000"/>
          <w:sz w:val="21"/>
          <w:szCs w:val="21"/>
        </w:rPr>
        <w:t xml:space="preserve"> у </w:t>
      </w:r>
      <w:proofErr w:type="spellStart"/>
      <w:r w:rsidRPr="006A563B">
        <w:rPr>
          <w:rFonts w:eastAsia="Calibri"/>
          <w:color w:val="000000"/>
          <w:sz w:val="21"/>
          <w:szCs w:val="21"/>
        </w:rPr>
        <w:t>разі</w:t>
      </w:r>
      <w:proofErr w:type="spellEnd"/>
      <w:r w:rsidRPr="006A563B">
        <w:rPr>
          <w:rFonts w:eastAsia="Calibri"/>
          <w:color w:val="000000"/>
          <w:sz w:val="21"/>
          <w:szCs w:val="21"/>
        </w:rPr>
        <w:t xml:space="preserve"> </w:t>
      </w:r>
      <w:proofErr w:type="spellStart"/>
      <w:r w:rsidRPr="006A563B">
        <w:rPr>
          <w:rFonts w:eastAsia="Calibri"/>
          <w:color w:val="000000"/>
          <w:sz w:val="21"/>
          <w:szCs w:val="21"/>
        </w:rPr>
        <w:t>відсутності</w:t>
      </w:r>
      <w:proofErr w:type="spellEnd"/>
      <w:r w:rsidRPr="006A563B">
        <w:rPr>
          <w:rFonts w:eastAsia="Calibri"/>
          <w:color w:val="000000"/>
          <w:sz w:val="21"/>
          <w:szCs w:val="21"/>
        </w:rPr>
        <w:t xml:space="preserve"> у </w:t>
      </w:r>
      <w:r w:rsidR="00AD29F0" w:rsidRPr="006A563B">
        <w:rPr>
          <w:sz w:val="21"/>
          <w:szCs w:val="21"/>
          <w:lang w:val="uk-UA"/>
        </w:rPr>
        <w:t>ПОКУПЦЯ</w:t>
      </w:r>
      <w:r w:rsidRPr="006A563B">
        <w:rPr>
          <w:rFonts w:eastAsia="Calibri"/>
          <w:color w:val="000000"/>
          <w:sz w:val="21"/>
          <w:szCs w:val="21"/>
        </w:rPr>
        <w:t xml:space="preserve"> </w:t>
      </w:r>
      <w:proofErr w:type="spellStart"/>
      <w:r w:rsidRPr="006A563B">
        <w:rPr>
          <w:rFonts w:eastAsia="Calibri"/>
          <w:color w:val="000000"/>
          <w:sz w:val="21"/>
          <w:szCs w:val="21"/>
        </w:rPr>
        <w:t>коштів</w:t>
      </w:r>
      <w:proofErr w:type="spellEnd"/>
      <w:r w:rsidRPr="006A563B">
        <w:rPr>
          <w:rFonts w:eastAsia="Calibri"/>
          <w:color w:val="000000"/>
          <w:sz w:val="21"/>
          <w:szCs w:val="21"/>
        </w:rPr>
        <w:t xml:space="preserve"> на </w:t>
      </w:r>
      <w:proofErr w:type="spellStart"/>
      <w:r w:rsidRPr="006A563B">
        <w:rPr>
          <w:rFonts w:eastAsia="Calibri"/>
          <w:color w:val="000000"/>
          <w:sz w:val="21"/>
          <w:szCs w:val="21"/>
        </w:rPr>
        <w:t>закупівлю</w:t>
      </w:r>
      <w:proofErr w:type="spellEnd"/>
      <w:r w:rsidRPr="006A563B">
        <w:rPr>
          <w:rFonts w:eastAsia="Calibri"/>
          <w:color w:val="000000"/>
          <w:sz w:val="21"/>
          <w:szCs w:val="21"/>
        </w:rPr>
        <w:t xml:space="preserve"> Товару</w:t>
      </w:r>
      <w:r w:rsidRPr="006A563B">
        <w:rPr>
          <w:rFonts w:eastAsia="Calibri"/>
          <w:sz w:val="21"/>
          <w:szCs w:val="21"/>
        </w:rPr>
        <w:t xml:space="preserve">, </w:t>
      </w:r>
      <w:proofErr w:type="spellStart"/>
      <w:r w:rsidRPr="006A563B">
        <w:rPr>
          <w:rFonts w:eastAsia="Calibri"/>
          <w:sz w:val="21"/>
          <w:szCs w:val="21"/>
        </w:rPr>
        <w:t>повідомивши</w:t>
      </w:r>
      <w:proofErr w:type="spellEnd"/>
      <w:r w:rsidRPr="006A563B">
        <w:rPr>
          <w:rFonts w:eastAsia="Calibri"/>
          <w:sz w:val="21"/>
          <w:szCs w:val="21"/>
        </w:rPr>
        <w:t xml:space="preserve"> про </w:t>
      </w:r>
      <w:proofErr w:type="spellStart"/>
      <w:r w:rsidRPr="006A563B">
        <w:rPr>
          <w:rFonts w:eastAsia="Calibri"/>
          <w:sz w:val="21"/>
          <w:szCs w:val="21"/>
        </w:rPr>
        <w:t>це</w:t>
      </w:r>
      <w:proofErr w:type="spellEnd"/>
      <w:r w:rsidRPr="006A563B">
        <w:rPr>
          <w:rFonts w:eastAsia="Calibri"/>
          <w:sz w:val="21"/>
          <w:szCs w:val="21"/>
        </w:rPr>
        <w:t xml:space="preserve"> </w:t>
      </w:r>
      <w:proofErr w:type="spellStart"/>
      <w:r w:rsidRPr="006A563B">
        <w:rPr>
          <w:rFonts w:eastAsia="Calibri"/>
          <w:sz w:val="21"/>
          <w:szCs w:val="21"/>
        </w:rPr>
        <w:t>його</w:t>
      </w:r>
      <w:proofErr w:type="spellEnd"/>
      <w:r w:rsidRPr="006A563B">
        <w:rPr>
          <w:rFonts w:eastAsia="Calibri"/>
          <w:sz w:val="21"/>
          <w:szCs w:val="21"/>
        </w:rPr>
        <w:t xml:space="preserve"> за </w:t>
      </w:r>
      <w:r w:rsidRPr="006A563B">
        <w:rPr>
          <w:rFonts w:eastAsia="Calibri"/>
          <w:sz w:val="21"/>
          <w:szCs w:val="21"/>
          <w:lang w:val="uk-UA"/>
        </w:rPr>
        <w:t>20</w:t>
      </w:r>
      <w:r w:rsidRPr="006A563B">
        <w:rPr>
          <w:rFonts w:eastAsia="Calibri"/>
          <w:sz w:val="21"/>
          <w:szCs w:val="21"/>
        </w:rPr>
        <w:t xml:space="preserve"> </w:t>
      </w:r>
      <w:proofErr w:type="spellStart"/>
      <w:r w:rsidRPr="006A563B">
        <w:rPr>
          <w:rFonts w:eastAsia="Calibri"/>
          <w:sz w:val="21"/>
          <w:szCs w:val="21"/>
        </w:rPr>
        <w:t>робочих</w:t>
      </w:r>
      <w:proofErr w:type="spellEnd"/>
      <w:r w:rsidRPr="006A563B">
        <w:rPr>
          <w:rFonts w:eastAsia="Calibri"/>
          <w:sz w:val="21"/>
          <w:szCs w:val="21"/>
        </w:rPr>
        <w:t xml:space="preserve">  </w:t>
      </w:r>
      <w:proofErr w:type="spellStart"/>
      <w:r w:rsidRPr="006A563B">
        <w:rPr>
          <w:rFonts w:eastAsia="Calibri"/>
          <w:sz w:val="21"/>
          <w:szCs w:val="21"/>
        </w:rPr>
        <w:t>днів</w:t>
      </w:r>
      <w:proofErr w:type="spellEnd"/>
      <w:r w:rsidRPr="006A563B">
        <w:rPr>
          <w:rFonts w:eastAsia="Calibri"/>
          <w:sz w:val="21"/>
          <w:szCs w:val="21"/>
        </w:rPr>
        <w:t xml:space="preserve"> до </w:t>
      </w:r>
      <w:proofErr w:type="spellStart"/>
      <w:r w:rsidRPr="006A563B">
        <w:rPr>
          <w:rFonts w:eastAsia="Calibri"/>
          <w:sz w:val="21"/>
          <w:szCs w:val="21"/>
        </w:rPr>
        <w:t>дати</w:t>
      </w:r>
      <w:proofErr w:type="spellEnd"/>
      <w:r w:rsidRPr="006A563B">
        <w:rPr>
          <w:rFonts w:eastAsia="Calibri"/>
          <w:sz w:val="21"/>
          <w:szCs w:val="21"/>
        </w:rPr>
        <w:t xml:space="preserve"> </w:t>
      </w:r>
      <w:proofErr w:type="spellStart"/>
      <w:r w:rsidRPr="006A563B">
        <w:rPr>
          <w:rFonts w:eastAsia="Calibri"/>
          <w:sz w:val="21"/>
          <w:szCs w:val="21"/>
        </w:rPr>
        <w:t>розірвання</w:t>
      </w:r>
      <w:proofErr w:type="spellEnd"/>
      <w:r w:rsidRPr="006A563B">
        <w:rPr>
          <w:rFonts w:eastAsia="Calibri"/>
          <w:sz w:val="21"/>
          <w:szCs w:val="21"/>
        </w:rPr>
        <w:t xml:space="preserve"> Договору.</w:t>
      </w:r>
    </w:p>
    <w:p w:rsidR="00176AAC" w:rsidRPr="006A563B" w:rsidRDefault="00176AAC" w:rsidP="008E24BA">
      <w:pPr>
        <w:tabs>
          <w:tab w:val="left" w:pos="180"/>
          <w:tab w:val="left" w:pos="1260"/>
          <w:tab w:val="left" w:pos="1800"/>
          <w:tab w:val="left" w:pos="1980"/>
        </w:tabs>
        <w:jc w:val="both"/>
        <w:rPr>
          <w:rFonts w:eastAsia="Calibri"/>
          <w:sz w:val="21"/>
          <w:szCs w:val="21"/>
        </w:rPr>
      </w:pPr>
      <w:r w:rsidRPr="006A563B">
        <w:rPr>
          <w:rFonts w:eastAsia="Calibri"/>
          <w:sz w:val="21"/>
          <w:szCs w:val="21"/>
          <w:lang w:val="uk-UA"/>
        </w:rPr>
        <w:t>6</w:t>
      </w:r>
      <w:r w:rsidRPr="006A563B">
        <w:rPr>
          <w:rFonts w:eastAsia="Calibri"/>
          <w:sz w:val="21"/>
          <w:szCs w:val="21"/>
        </w:rPr>
        <w:t xml:space="preserve">.2.3. </w:t>
      </w:r>
      <w:proofErr w:type="spellStart"/>
      <w:r w:rsidRPr="006A563B">
        <w:rPr>
          <w:rFonts w:eastAsia="Calibri"/>
          <w:sz w:val="21"/>
          <w:szCs w:val="21"/>
        </w:rPr>
        <w:t>Контролювати</w:t>
      </w:r>
      <w:proofErr w:type="spellEnd"/>
      <w:r w:rsidRPr="006A563B">
        <w:rPr>
          <w:rFonts w:eastAsia="Calibri"/>
          <w:sz w:val="21"/>
          <w:szCs w:val="21"/>
        </w:rPr>
        <w:t xml:space="preserve"> поставку Товару в строки, </w:t>
      </w:r>
      <w:proofErr w:type="spellStart"/>
      <w:r w:rsidRPr="006A563B">
        <w:rPr>
          <w:rFonts w:eastAsia="Calibri"/>
          <w:sz w:val="21"/>
          <w:szCs w:val="21"/>
        </w:rPr>
        <w:t>кількості</w:t>
      </w:r>
      <w:proofErr w:type="spellEnd"/>
      <w:r w:rsidRPr="006A563B">
        <w:rPr>
          <w:rFonts w:eastAsia="Calibri"/>
          <w:sz w:val="21"/>
          <w:szCs w:val="21"/>
        </w:rPr>
        <w:t xml:space="preserve">, </w:t>
      </w:r>
      <w:proofErr w:type="spellStart"/>
      <w:r w:rsidRPr="006A563B">
        <w:rPr>
          <w:rFonts w:eastAsia="Calibri"/>
          <w:sz w:val="21"/>
          <w:szCs w:val="21"/>
        </w:rPr>
        <w:t>асортименті</w:t>
      </w:r>
      <w:proofErr w:type="spellEnd"/>
      <w:r w:rsidRPr="006A563B">
        <w:rPr>
          <w:rFonts w:eastAsia="Calibri"/>
          <w:sz w:val="21"/>
          <w:szCs w:val="21"/>
        </w:rPr>
        <w:t xml:space="preserve"> та </w:t>
      </w:r>
      <w:proofErr w:type="spellStart"/>
      <w:r w:rsidRPr="006A563B">
        <w:rPr>
          <w:rFonts w:eastAsia="Calibri"/>
          <w:sz w:val="21"/>
          <w:szCs w:val="21"/>
        </w:rPr>
        <w:t>якості</w:t>
      </w:r>
      <w:proofErr w:type="spellEnd"/>
      <w:r w:rsidRPr="006A563B">
        <w:rPr>
          <w:rFonts w:eastAsia="Calibri"/>
          <w:sz w:val="21"/>
          <w:szCs w:val="21"/>
        </w:rPr>
        <w:t xml:space="preserve"> </w:t>
      </w:r>
      <w:proofErr w:type="spellStart"/>
      <w:r w:rsidRPr="006A563B">
        <w:rPr>
          <w:rFonts w:eastAsia="Calibri"/>
          <w:sz w:val="21"/>
          <w:szCs w:val="21"/>
        </w:rPr>
        <w:t>встановлені</w:t>
      </w:r>
      <w:proofErr w:type="spellEnd"/>
      <w:r w:rsidRPr="006A563B">
        <w:rPr>
          <w:rFonts w:eastAsia="Calibri"/>
          <w:sz w:val="21"/>
          <w:szCs w:val="21"/>
        </w:rPr>
        <w:t xml:space="preserve"> </w:t>
      </w:r>
      <w:proofErr w:type="spellStart"/>
      <w:r w:rsidRPr="006A563B">
        <w:rPr>
          <w:rFonts w:eastAsia="Calibri"/>
          <w:sz w:val="21"/>
          <w:szCs w:val="21"/>
        </w:rPr>
        <w:t>цим</w:t>
      </w:r>
      <w:proofErr w:type="spellEnd"/>
      <w:r w:rsidRPr="006A563B">
        <w:rPr>
          <w:rFonts w:eastAsia="Calibri"/>
          <w:sz w:val="21"/>
          <w:szCs w:val="21"/>
        </w:rPr>
        <w:t xml:space="preserve"> Договором.</w:t>
      </w:r>
    </w:p>
    <w:p w:rsidR="00176AAC" w:rsidRPr="006A563B" w:rsidRDefault="00176AAC" w:rsidP="008E24BA">
      <w:pPr>
        <w:tabs>
          <w:tab w:val="left" w:pos="180"/>
          <w:tab w:val="left" w:pos="1260"/>
          <w:tab w:val="left" w:pos="1800"/>
          <w:tab w:val="left" w:pos="1980"/>
        </w:tabs>
        <w:jc w:val="both"/>
        <w:rPr>
          <w:rFonts w:eastAsia="Calibri"/>
          <w:sz w:val="21"/>
          <w:szCs w:val="21"/>
        </w:rPr>
      </w:pPr>
      <w:r w:rsidRPr="006A563B">
        <w:rPr>
          <w:rFonts w:eastAsia="Calibri"/>
          <w:sz w:val="21"/>
          <w:szCs w:val="21"/>
          <w:lang w:val="uk-UA"/>
        </w:rPr>
        <w:t>6</w:t>
      </w:r>
      <w:r w:rsidRPr="006A563B">
        <w:rPr>
          <w:rFonts w:eastAsia="Calibri"/>
          <w:sz w:val="21"/>
          <w:szCs w:val="21"/>
        </w:rPr>
        <w:t xml:space="preserve">.2.4. </w:t>
      </w:r>
      <w:proofErr w:type="spellStart"/>
      <w:r w:rsidRPr="006A563B">
        <w:rPr>
          <w:rFonts w:eastAsia="Calibri"/>
          <w:sz w:val="21"/>
          <w:szCs w:val="21"/>
        </w:rPr>
        <w:t>Відмовитись</w:t>
      </w:r>
      <w:proofErr w:type="spellEnd"/>
      <w:r w:rsidRPr="006A563B">
        <w:rPr>
          <w:rFonts w:eastAsia="Calibri"/>
          <w:sz w:val="21"/>
          <w:szCs w:val="21"/>
        </w:rPr>
        <w:t xml:space="preserve"> </w:t>
      </w:r>
      <w:proofErr w:type="spellStart"/>
      <w:r w:rsidRPr="006A563B">
        <w:rPr>
          <w:rFonts w:eastAsia="Calibri"/>
          <w:sz w:val="21"/>
          <w:szCs w:val="21"/>
        </w:rPr>
        <w:t>від</w:t>
      </w:r>
      <w:proofErr w:type="spellEnd"/>
      <w:r w:rsidRPr="006A563B">
        <w:rPr>
          <w:rFonts w:eastAsia="Calibri"/>
          <w:sz w:val="21"/>
          <w:szCs w:val="21"/>
        </w:rPr>
        <w:t xml:space="preserve"> </w:t>
      </w:r>
      <w:proofErr w:type="spellStart"/>
      <w:r w:rsidRPr="006A563B">
        <w:rPr>
          <w:rFonts w:eastAsia="Calibri"/>
          <w:sz w:val="21"/>
          <w:szCs w:val="21"/>
        </w:rPr>
        <w:t>прийняття</w:t>
      </w:r>
      <w:proofErr w:type="spellEnd"/>
      <w:r w:rsidRPr="006A563B">
        <w:rPr>
          <w:rFonts w:eastAsia="Calibri"/>
          <w:sz w:val="21"/>
          <w:szCs w:val="21"/>
        </w:rPr>
        <w:t xml:space="preserve"> </w:t>
      </w:r>
      <w:proofErr w:type="spellStart"/>
      <w:r w:rsidRPr="006A563B">
        <w:rPr>
          <w:rFonts w:eastAsia="Calibri"/>
          <w:sz w:val="21"/>
          <w:szCs w:val="21"/>
        </w:rPr>
        <w:t>і</w:t>
      </w:r>
      <w:proofErr w:type="spellEnd"/>
      <w:r w:rsidRPr="006A563B">
        <w:rPr>
          <w:rFonts w:eastAsia="Calibri"/>
          <w:sz w:val="21"/>
          <w:szCs w:val="21"/>
        </w:rPr>
        <w:t xml:space="preserve"> оплати Товару </w:t>
      </w:r>
      <w:proofErr w:type="spellStart"/>
      <w:r w:rsidRPr="006A563B">
        <w:rPr>
          <w:rFonts w:eastAsia="Calibri"/>
          <w:sz w:val="21"/>
          <w:szCs w:val="21"/>
        </w:rPr>
        <w:t>неналежної</w:t>
      </w:r>
      <w:proofErr w:type="spellEnd"/>
      <w:r w:rsidRPr="006A563B">
        <w:rPr>
          <w:rFonts w:eastAsia="Calibri"/>
          <w:sz w:val="21"/>
          <w:szCs w:val="21"/>
        </w:rPr>
        <w:t xml:space="preserve"> </w:t>
      </w:r>
      <w:proofErr w:type="spellStart"/>
      <w:r w:rsidRPr="006A563B">
        <w:rPr>
          <w:rFonts w:eastAsia="Calibri"/>
          <w:sz w:val="21"/>
          <w:szCs w:val="21"/>
        </w:rPr>
        <w:t>якості</w:t>
      </w:r>
      <w:proofErr w:type="spellEnd"/>
      <w:r w:rsidRPr="006A563B">
        <w:rPr>
          <w:rFonts w:eastAsia="Calibri"/>
          <w:sz w:val="21"/>
          <w:szCs w:val="21"/>
        </w:rPr>
        <w:t xml:space="preserve">, а </w:t>
      </w:r>
      <w:proofErr w:type="spellStart"/>
      <w:r w:rsidRPr="006A563B">
        <w:rPr>
          <w:rFonts w:eastAsia="Calibri"/>
          <w:sz w:val="21"/>
          <w:szCs w:val="21"/>
        </w:rPr>
        <w:t>якщо</w:t>
      </w:r>
      <w:proofErr w:type="spellEnd"/>
      <w:r w:rsidRPr="006A563B">
        <w:rPr>
          <w:rFonts w:eastAsia="Calibri"/>
          <w:sz w:val="21"/>
          <w:szCs w:val="21"/>
        </w:rPr>
        <w:t xml:space="preserve"> Товар </w:t>
      </w:r>
      <w:proofErr w:type="spellStart"/>
      <w:r w:rsidRPr="006A563B">
        <w:rPr>
          <w:rFonts w:eastAsia="Calibri"/>
          <w:sz w:val="21"/>
          <w:szCs w:val="21"/>
        </w:rPr>
        <w:t>вже</w:t>
      </w:r>
      <w:proofErr w:type="spellEnd"/>
      <w:r w:rsidRPr="006A563B">
        <w:rPr>
          <w:rFonts w:eastAsia="Calibri"/>
          <w:sz w:val="21"/>
          <w:szCs w:val="21"/>
        </w:rPr>
        <w:t xml:space="preserve"> </w:t>
      </w:r>
      <w:proofErr w:type="spellStart"/>
      <w:r w:rsidRPr="006A563B">
        <w:rPr>
          <w:rFonts w:eastAsia="Calibri"/>
          <w:sz w:val="21"/>
          <w:szCs w:val="21"/>
        </w:rPr>
        <w:t>оплачений</w:t>
      </w:r>
      <w:proofErr w:type="spellEnd"/>
      <w:r w:rsidRPr="006A563B">
        <w:rPr>
          <w:rFonts w:eastAsia="Calibri"/>
          <w:sz w:val="21"/>
          <w:szCs w:val="21"/>
        </w:rPr>
        <w:t xml:space="preserve"> </w:t>
      </w:r>
      <w:proofErr w:type="spellStart"/>
      <w:r w:rsidRPr="006A563B">
        <w:rPr>
          <w:rFonts w:eastAsia="Calibri"/>
          <w:sz w:val="21"/>
          <w:szCs w:val="21"/>
        </w:rPr>
        <w:t>Замовником</w:t>
      </w:r>
      <w:proofErr w:type="spellEnd"/>
      <w:r w:rsidRPr="006A563B">
        <w:rPr>
          <w:rFonts w:eastAsia="Calibri"/>
          <w:sz w:val="21"/>
          <w:szCs w:val="21"/>
        </w:rPr>
        <w:t xml:space="preserve"> – </w:t>
      </w:r>
      <w:proofErr w:type="spellStart"/>
      <w:r w:rsidRPr="006A563B">
        <w:rPr>
          <w:rFonts w:eastAsia="Calibri"/>
          <w:sz w:val="21"/>
          <w:szCs w:val="21"/>
        </w:rPr>
        <w:t>вимагати</w:t>
      </w:r>
      <w:proofErr w:type="spellEnd"/>
      <w:r w:rsidRPr="006A563B">
        <w:rPr>
          <w:rFonts w:eastAsia="Calibri"/>
          <w:sz w:val="21"/>
          <w:szCs w:val="21"/>
        </w:rPr>
        <w:t xml:space="preserve"> </w:t>
      </w:r>
      <w:proofErr w:type="spellStart"/>
      <w:r w:rsidRPr="006A563B">
        <w:rPr>
          <w:rFonts w:eastAsia="Calibri"/>
          <w:sz w:val="21"/>
          <w:szCs w:val="21"/>
        </w:rPr>
        <w:t>повернення</w:t>
      </w:r>
      <w:proofErr w:type="spellEnd"/>
      <w:r w:rsidRPr="006A563B">
        <w:rPr>
          <w:rFonts w:eastAsia="Calibri"/>
          <w:sz w:val="21"/>
          <w:szCs w:val="21"/>
        </w:rPr>
        <w:t xml:space="preserve"> </w:t>
      </w:r>
      <w:proofErr w:type="spellStart"/>
      <w:r w:rsidRPr="006A563B">
        <w:rPr>
          <w:rFonts w:eastAsia="Calibri"/>
          <w:sz w:val="21"/>
          <w:szCs w:val="21"/>
        </w:rPr>
        <w:t>сплаченої</w:t>
      </w:r>
      <w:proofErr w:type="spellEnd"/>
      <w:r w:rsidRPr="006A563B">
        <w:rPr>
          <w:rFonts w:eastAsia="Calibri"/>
          <w:sz w:val="21"/>
          <w:szCs w:val="21"/>
        </w:rPr>
        <w:t xml:space="preserve"> </w:t>
      </w:r>
      <w:proofErr w:type="spellStart"/>
      <w:r w:rsidRPr="006A563B">
        <w:rPr>
          <w:rFonts w:eastAsia="Calibri"/>
          <w:sz w:val="21"/>
          <w:szCs w:val="21"/>
        </w:rPr>
        <w:t>суми</w:t>
      </w:r>
      <w:proofErr w:type="spellEnd"/>
      <w:r w:rsidRPr="006A563B">
        <w:rPr>
          <w:rFonts w:eastAsia="Calibri"/>
          <w:sz w:val="21"/>
          <w:szCs w:val="21"/>
        </w:rPr>
        <w:t xml:space="preserve"> </w:t>
      </w:r>
      <w:proofErr w:type="spellStart"/>
      <w:r w:rsidRPr="006A563B">
        <w:rPr>
          <w:rFonts w:eastAsia="Calibri"/>
          <w:sz w:val="21"/>
          <w:szCs w:val="21"/>
        </w:rPr>
        <w:t>від</w:t>
      </w:r>
      <w:proofErr w:type="spellEnd"/>
      <w:r w:rsidRPr="006A563B">
        <w:rPr>
          <w:rFonts w:eastAsia="Calibri"/>
          <w:sz w:val="21"/>
          <w:szCs w:val="21"/>
        </w:rPr>
        <w:t xml:space="preserve"> </w:t>
      </w:r>
      <w:proofErr w:type="spellStart"/>
      <w:r w:rsidRPr="006A563B">
        <w:rPr>
          <w:rFonts w:eastAsia="Calibri"/>
          <w:sz w:val="21"/>
          <w:szCs w:val="21"/>
        </w:rPr>
        <w:t>Постачальника</w:t>
      </w:r>
      <w:proofErr w:type="spellEnd"/>
      <w:r w:rsidRPr="006A563B">
        <w:rPr>
          <w:rFonts w:eastAsia="Calibri"/>
          <w:sz w:val="21"/>
          <w:szCs w:val="21"/>
        </w:rPr>
        <w:t>.</w:t>
      </w:r>
    </w:p>
    <w:p w:rsidR="00176AAC" w:rsidRPr="006A563B" w:rsidRDefault="00176AAC" w:rsidP="008E24BA">
      <w:pPr>
        <w:tabs>
          <w:tab w:val="left" w:pos="180"/>
          <w:tab w:val="left" w:pos="1260"/>
          <w:tab w:val="left" w:pos="1800"/>
          <w:tab w:val="left" w:pos="1980"/>
        </w:tabs>
        <w:jc w:val="both"/>
        <w:rPr>
          <w:rFonts w:eastAsia="Calibri"/>
          <w:sz w:val="21"/>
          <w:szCs w:val="21"/>
        </w:rPr>
      </w:pPr>
      <w:r w:rsidRPr="006A563B">
        <w:rPr>
          <w:rFonts w:eastAsia="Calibri"/>
          <w:sz w:val="21"/>
          <w:szCs w:val="21"/>
          <w:lang w:val="uk-UA"/>
        </w:rPr>
        <w:t>6</w:t>
      </w:r>
      <w:r w:rsidRPr="006A563B">
        <w:rPr>
          <w:rFonts w:eastAsia="Calibri"/>
          <w:sz w:val="21"/>
          <w:szCs w:val="21"/>
        </w:rPr>
        <w:t xml:space="preserve">.2.5. </w:t>
      </w:r>
      <w:proofErr w:type="spellStart"/>
      <w:r w:rsidRPr="006A563B">
        <w:rPr>
          <w:rFonts w:eastAsia="Calibri"/>
          <w:sz w:val="21"/>
          <w:szCs w:val="21"/>
        </w:rPr>
        <w:t>Повернути</w:t>
      </w:r>
      <w:proofErr w:type="spellEnd"/>
      <w:r w:rsidRPr="006A563B">
        <w:rPr>
          <w:rFonts w:eastAsia="Calibri"/>
          <w:sz w:val="21"/>
          <w:szCs w:val="21"/>
        </w:rPr>
        <w:t xml:space="preserve"> </w:t>
      </w:r>
      <w:r w:rsidR="00AD29F0" w:rsidRPr="006A563B">
        <w:rPr>
          <w:rFonts w:eastAsia="Calibri"/>
          <w:sz w:val="21"/>
          <w:szCs w:val="21"/>
        </w:rPr>
        <w:t>ПОСТАЧАЛЬНИКУ</w:t>
      </w:r>
      <w:r w:rsidRPr="006A563B">
        <w:rPr>
          <w:rFonts w:eastAsia="Calibri"/>
          <w:sz w:val="21"/>
          <w:szCs w:val="21"/>
        </w:rPr>
        <w:t xml:space="preserve"> </w:t>
      </w:r>
      <w:proofErr w:type="spellStart"/>
      <w:r w:rsidRPr="006A563B">
        <w:rPr>
          <w:rFonts w:eastAsia="Calibri"/>
          <w:sz w:val="21"/>
          <w:szCs w:val="21"/>
        </w:rPr>
        <w:t>накладну</w:t>
      </w:r>
      <w:proofErr w:type="spellEnd"/>
      <w:r w:rsidRPr="006A563B">
        <w:rPr>
          <w:rFonts w:eastAsia="Calibri"/>
          <w:sz w:val="21"/>
          <w:szCs w:val="21"/>
        </w:rPr>
        <w:t xml:space="preserve"> на Товар у </w:t>
      </w:r>
      <w:proofErr w:type="spellStart"/>
      <w:r w:rsidRPr="006A563B">
        <w:rPr>
          <w:rFonts w:eastAsia="Calibri"/>
          <w:sz w:val="21"/>
          <w:szCs w:val="21"/>
        </w:rPr>
        <w:t>разі</w:t>
      </w:r>
      <w:proofErr w:type="spellEnd"/>
      <w:r w:rsidRPr="006A563B">
        <w:rPr>
          <w:rFonts w:eastAsia="Calibri"/>
          <w:sz w:val="21"/>
          <w:szCs w:val="21"/>
        </w:rPr>
        <w:t xml:space="preserve"> </w:t>
      </w:r>
      <w:proofErr w:type="spellStart"/>
      <w:r w:rsidRPr="006A563B">
        <w:rPr>
          <w:rFonts w:eastAsia="Calibri"/>
          <w:sz w:val="21"/>
          <w:szCs w:val="21"/>
        </w:rPr>
        <w:t>її</w:t>
      </w:r>
      <w:proofErr w:type="spellEnd"/>
      <w:r w:rsidRPr="006A563B">
        <w:rPr>
          <w:rFonts w:eastAsia="Calibri"/>
          <w:sz w:val="21"/>
          <w:szCs w:val="21"/>
        </w:rPr>
        <w:t xml:space="preserve"> </w:t>
      </w:r>
      <w:proofErr w:type="spellStart"/>
      <w:r w:rsidRPr="006A563B">
        <w:rPr>
          <w:rFonts w:eastAsia="Calibri"/>
          <w:sz w:val="21"/>
          <w:szCs w:val="21"/>
        </w:rPr>
        <w:t>неналежного</w:t>
      </w:r>
      <w:proofErr w:type="spellEnd"/>
      <w:r w:rsidRPr="006A563B">
        <w:rPr>
          <w:rFonts w:eastAsia="Calibri"/>
          <w:sz w:val="21"/>
          <w:szCs w:val="21"/>
        </w:rPr>
        <w:t xml:space="preserve"> </w:t>
      </w:r>
      <w:proofErr w:type="spellStart"/>
      <w:r w:rsidRPr="006A563B">
        <w:rPr>
          <w:rFonts w:eastAsia="Calibri"/>
          <w:sz w:val="21"/>
          <w:szCs w:val="21"/>
        </w:rPr>
        <w:t>оформлення</w:t>
      </w:r>
      <w:proofErr w:type="spellEnd"/>
      <w:r w:rsidRPr="006A563B">
        <w:rPr>
          <w:rFonts w:eastAsia="Calibri"/>
          <w:sz w:val="21"/>
          <w:szCs w:val="21"/>
        </w:rPr>
        <w:t xml:space="preserve"> (</w:t>
      </w:r>
      <w:proofErr w:type="spellStart"/>
      <w:r w:rsidRPr="006A563B">
        <w:rPr>
          <w:rFonts w:eastAsia="Calibri"/>
          <w:sz w:val="21"/>
          <w:szCs w:val="21"/>
        </w:rPr>
        <w:t>відсутність</w:t>
      </w:r>
      <w:proofErr w:type="spellEnd"/>
      <w:r w:rsidRPr="006A563B">
        <w:rPr>
          <w:rFonts w:eastAsia="Calibri"/>
          <w:sz w:val="21"/>
          <w:szCs w:val="21"/>
        </w:rPr>
        <w:t xml:space="preserve"> </w:t>
      </w:r>
      <w:proofErr w:type="spellStart"/>
      <w:r w:rsidRPr="006A563B">
        <w:rPr>
          <w:rFonts w:eastAsia="Calibri"/>
          <w:sz w:val="21"/>
          <w:szCs w:val="21"/>
        </w:rPr>
        <w:t>підписів</w:t>
      </w:r>
      <w:proofErr w:type="spellEnd"/>
      <w:r w:rsidRPr="006A563B">
        <w:rPr>
          <w:rFonts w:eastAsia="Calibri"/>
          <w:sz w:val="21"/>
          <w:szCs w:val="21"/>
        </w:rPr>
        <w:t xml:space="preserve">, печаток, </w:t>
      </w:r>
      <w:proofErr w:type="spellStart"/>
      <w:r w:rsidRPr="006A563B">
        <w:rPr>
          <w:rFonts w:eastAsia="Calibri"/>
          <w:sz w:val="21"/>
          <w:szCs w:val="21"/>
        </w:rPr>
        <w:t>посилання</w:t>
      </w:r>
      <w:proofErr w:type="spellEnd"/>
      <w:r w:rsidRPr="006A563B">
        <w:rPr>
          <w:rFonts w:eastAsia="Calibri"/>
          <w:sz w:val="21"/>
          <w:szCs w:val="21"/>
        </w:rPr>
        <w:t xml:space="preserve"> на номер та дату </w:t>
      </w:r>
      <w:proofErr w:type="spellStart"/>
      <w:r w:rsidRPr="006A563B">
        <w:rPr>
          <w:rFonts w:eastAsia="Calibri"/>
          <w:sz w:val="21"/>
          <w:szCs w:val="21"/>
        </w:rPr>
        <w:t>цього</w:t>
      </w:r>
      <w:proofErr w:type="spellEnd"/>
      <w:r w:rsidRPr="006A563B">
        <w:rPr>
          <w:rFonts w:eastAsia="Calibri"/>
          <w:sz w:val="21"/>
          <w:szCs w:val="21"/>
        </w:rPr>
        <w:t xml:space="preserve"> Договору, </w:t>
      </w:r>
      <w:proofErr w:type="spellStart"/>
      <w:r w:rsidRPr="006A563B">
        <w:rPr>
          <w:rFonts w:eastAsia="Calibri"/>
          <w:sz w:val="21"/>
          <w:szCs w:val="21"/>
        </w:rPr>
        <w:t>вартості</w:t>
      </w:r>
      <w:proofErr w:type="spellEnd"/>
      <w:r w:rsidRPr="006A563B">
        <w:rPr>
          <w:rFonts w:eastAsia="Calibri"/>
          <w:sz w:val="21"/>
          <w:szCs w:val="21"/>
        </w:rPr>
        <w:t xml:space="preserve"> </w:t>
      </w:r>
      <w:proofErr w:type="spellStart"/>
      <w:r w:rsidRPr="006A563B">
        <w:rPr>
          <w:rFonts w:eastAsia="Calibri"/>
          <w:sz w:val="21"/>
          <w:szCs w:val="21"/>
        </w:rPr>
        <w:t>поставленого</w:t>
      </w:r>
      <w:proofErr w:type="spellEnd"/>
      <w:r w:rsidRPr="006A563B">
        <w:rPr>
          <w:rFonts w:eastAsia="Calibri"/>
          <w:sz w:val="21"/>
          <w:szCs w:val="21"/>
        </w:rPr>
        <w:t xml:space="preserve"> Товару, </w:t>
      </w:r>
      <w:proofErr w:type="spellStart"/>
      <w:r w:rsidRPr="006A563B">
        <w:rPr>
          <w:rFonts w:eastAsia="Calibri"/>
          <w:sz w:val="21"/>
          <w:szCs w:val="21"/>
        </w:rPr>
        <w:t>невідповідність</w:t>
      </w:r>
      <w:proofErr w:type="spellEnd"/>
      <w:r w:rsidRPr="006A563B">
        <w:rPr>
          <w:rFonts w:eastAsia="Calibri"/>
          <w:sz w:val="21"/>
          <w:szCs w:val="21"/>
        </w:rPr>
        <w:t xml:space="preserve"> Товару </w:t>
      </w:r>
      <w:proofErr w:type="spellStart"/>
      <w:r w:rsidRPr="006A563B">
        <w:rPr>
          <w:rFonts w:eastAsia="Calibri"/>
          <w:sz w:val="21"/>
          <w:szCs w:val="21"/>
        </w:rPr>
        <w:t>умовам</w:t>
      </w:r>
      <w:proofErr w:type="spellEnd"/>
      <w:r w:rsidRPr="006A563B">
        <w:rPr>
          <w:rFonts w:eastAsia="Calibri"/>
          <w:sz w:val="21"/>
          <w:szCs w:val="21"/>
        </w:rPr>
        <w:t xml:space="preserve"> </w:t>
      </w:r>
      <w:proofErr w:type="spellStart"/>
      <w:r w:rsidRPr="006A563B">
        <w:rPr>
          <w:rFonts w:eastAsia="Calibri"/>
          <w:sz w:val="21"/>
          <w:szCs w:val="21"/>
        </w:rPr>
        <w:t>даного</w:t>
      </w:r>
      <w:proofErr w:type="spellEnd"/>
      <w:r w:rsidRPr="006A563B">
        <w:rPr>
          <w:rFonts w:eastAsia="Calibri"/>
          <w:sz w:val="21"/>
          <w:szCs w:val="21"/>
        </w:rPr>
        <w:t xml:space="preserve"> Договору).</w:t>
      </w:r>
    </w:p>
    <w:p w:rsidR="00176AAC" w:rsidRPr="006A563B" w:rsidRDefault="00176AAC" w:rsidP="008E24BA">
      <w:pPr>
        <w:tabs>
          <w:tab w:val="left" w:pos="180"/>
          <w:tab w:val="left" w:pos="1260"/>
          <w:tab w:val="left" w:pos="1800"/>
          <w:tab w:val="left" w:pos="1980"/>
        </w:tabs>
        <w:jc w:val="both"/>
        <w:rPr>
          <w:rFonts w:eastAsia="Calibri"/>
          <w:sz w:val="21"/>
          <w:szCs w:val="21"/>
        </w:rPr>
      </w:pPr>
      <w:r w:rsidRPr="006A563B">
        <w:rPr>
          <w:rFonts w:eastAsia="Calibri"/>
          <w:sz w:val="21"/>
          <w:szCs w:val="21"/>
          <w:lang w:val="uk-UA"/>
        </w:rPr>
        <w:t>6</w:t>
      </w:r>
      <w:r w:rsidRPr="006A563B">
        <w:rPr>
          <w:rFonts w:eastAsia="Calibri"/>
          <w:sz w:val="21"/>
          <w:szCs w:val="21"/>
        </w:rPr>
        <w:t xml:space="preserve">.2.6. </w:t>
      </w:r>
      <w:proofErr w:type="spellStart"/>
      <w:r w:rsidRPr="006A563B">
        <w:rPr>
          <w:rFonts w:eastAsia="Calibri"/>
          <w:sz w:val="21"/>
          <w:szCs w:val="21"/>
        </w:rPr>
        <w:t>Вимагати</w:t>
      </w:r>
      <w:proofErr w:type="spellEnd"/>
      <w:r w:rsidRPr="006A563B">
        <w:rPr>
          <w:rFonts w:eastAsia="Calibri"/>
          <w:sz w:val="21"/>
          <w:szCs w:val="21"/>
        </w:rPr>
        <w:t xml:space="preserve"> </w:t>
      </w:r>
      <w:proofErr w:type="spellStart"/>
      <w:r w:rsidRPr="006A563B">
        <w:rPr>
          <w:rFonts w:eastAsia="Calibri"/>
          <w:sz w:val="21"/>
          <w:szCs w:val="21"/>
        </w:rPr>
        <w:t>від</w:t>
      </w:r>
      <w:proofErr w:type="spellEnd"/>
      <w:r w:rsidRPr="006A563B">
        <w:rPr>
          <w:rFonts w:eastAsia="Calibri"/>
          <w:sz w:val="21"/>
          <w:szCs w:val="21"/>
        </w:rPr>
        <w:t xml:space="preserve"> </w:t>
      </w:r>
      <w:r w:rsidR="00AD29F0" w:rsidRPr="006A563B">
        <w:rPr>
          <w:rFonts w:eastAsia="Calibri"/>
          <w:sz w:val="21"/>
          <w:szCs w:val="21"/>
        </w:rPr>
        <w:t>ПОСТАЧАЛЬНИКА</w:t>
      </w:r>
      <w:r w:rsidRPr="006A563B">
        <w:rPr>
          <w:rFonts w:eastAsia="Calibri"/>
          <w:sz w:val="21"/>
          <w:szCs w:val="21"/>
        </w:rPr>
        <w:t xml:space="preserve"> </w:t>
      </w:r>
      <w:proofErr w:type="spellStart"/>
      <w:r w:rsidRPr="006A563B">
        <w:rPr>
          <w:rFonts w:eastAsia="Calibri"/>
          <w:sz w:val="21"/>
          <w:szCs w:val="21"/>
        </w:rPr>
        <w:t>усунення</w:t>
      </w:r>
      <w:proofErr w:type="spellEnd"/>
      <w:r w:rsidRPr="006A563B">
        <w:rPr>
          <w:rFonts w:eastAsia="Calibri"/>
          <w:sz w:val="21"/>
          <w:szCs w:val="21"/>
        </w:rPr>
        <w:t xml:space="preserve"> </w:t>
      </w:r>
      <w:proofErr w:type="spellStart"/>
      <w:r w:rsidRPr="006A563B">
        <w:rPr>
          <w:rFonts w:eastAsia="Calibri"/>
          <w:sz w:val="21"/>
          <w:szCs w:val="21"/>
        </w:rPr>
        <w:t>невідповідності</w:t>
      </w:r>
      <w:proofErr w:type="spellEnd"/>
      <w:r w:rsidRPr="006A563B">
        <w:rPr>
          <w:rFonts w:eastAsia="Calibri"/>
          <w:sz w:val="21"/>
          <w:szCs w:val="21"/>
        </w:rPr>
        <w:t xml:space="preserve"> Товару </w:t>
      </w:r>
      <w:proofErr w:type="spellStart"/>
      <w:r w:rsidRPr="006A563B">
        <w:rPr>
          <w:rFonts w:eastAsia="Calibri"/>
          <w:sz w:val="21"/>
          <w:szCs w:val="21"/>
        </w:rPr>
        <w:t>умовам</w:t>
      </w:r>
      <w:proofErr w:type="spellEnd"/>
      <w:r w:rsidRPr="006A563B">
        <w:rPr>
          <w:rFonts w:eastAsia="Calibri"/>
          <w:sz w:val="21"/>
          <w:szCs w:val="21"/>
        </w:rPr>
        <w:t xml:space="preserve"> </w:t>
      </w:r>
      <w:proofErr w:type="spellStart"/>
      <w:r w:rsidRPr="006A563B">
        <w:rPr>
          <w:rFonts w:eastAsia="Calibri"/>
          <w:sz w:val="21"/>
          <w:szCs w:val="21"/>
        </w:rPr>
        <w:t>даного</w:t>
      </w:r>
      <w:proofErr w:type="spellEnd"/>
      <w:r w:rsidRPr="006A563B">
        <w:rPr>
          <w:rFonts w:eastAsia="Calibri"/>
          <w:sz w:val="21"/>
          <w:szCs w:val="21"/>
        </w:rPr>
        <w:t xml:space="preserve"> Договору, </w:t>
      </w:r>
      <w:proofErr w:type="spellStart"/>
      <w:r w:rsidRPr="006A563B">
        <w:rPr>
          <w:rFonts w:eastAsia="Calibri"/>
          <w:sz w:val="21"/>
          <w:szCs w:val="21"/>
        </w:rPr>
        <w:t>власними</w:t>
      </w:r>
      <w:proofErr w:type="spellEnd"/>
      <w:r w:rsidRPr="006A563B">
        <w:rPr>
          <w:rFonts w:eastAsia="Calibri"/>
          <w:sz w:val="21"/>
          <w:szCs w:val="21"/>
        </w:rPr>
        <w:t xml:space="preserve"> силами, </w:t>
      </w:r>
      <w:proofErr w:type="spellStart"/>
      <w:r w:rsidRPr="006A563B">
        <w:rPr>
          <w:rFonts w:eastAsia="Calibri"/>
          <w:sz w:val="21"/>
          <w:szCs w:val="21"/>
        </w:rPr>
        <w:t>засобами</w:t>
      </w:r>
      <w:proofErr w:type="spellEnd"/>
      <w:r w:rsidRPr="006A563B">
        <w:rPr>
          <w:rFonts w:eastAsia="Calibri"/>
          <w:sz w:val="21"/>
          <w:szCs w:val="21"/>
        </w:rPr>
        <w:t xml:space="preserve"> та за </w:t>
      </w:r>
      <w:proofErr w:type="spellStart"/>
      <w:r w:rsidRPr="006A563B">
        <w:rPr>
          <w:rFonts w:eastAsia="Calibri"/>
          <w:sz w:val="21"/>
          <w:szCs w:val="21"/>
        </w:rPr>
        <w:t>рахунок</w:t>
      </w:r>
      <w:proofErr w:type="spellEnd"/>
      <w:r w:rsidRPr="006A563B">
        <w:rPr>
          <w:rFonts w:eastAsia="Calibri"/>
          <w:sz w:val="21"/>
          <w:szCs w:val="21"/>
        </w:rPr>
        <w:t xml:space="preserve"> </w:t>
      </w:r>
      <w:r w:rsidR="00AD29F0" w:rsidRPr="006A563B">
        <w:rPr>
          <w:rFonts w:eastAsia="Calibri"/>
          <w:sz w:val="21"/>
          <w:szCs w:val="21"/>
        </w:rPr>
        <w:t>ПОСТАЧАЛЬНИКА</w:t>
      </w:r>
      <w:r w:rsidRPr="006A563B">
        <w:rPr>
          <w:rFonts w:eastAsia="Calibri"/>
          <w:sz w:val="21"/>
          <w:szCs w:val="21"/>
        </w:rPr>
        <w:t xml:space="preserve"> на </w:t>
      </w:r>
      <w:proofErr w:type="spellStart"/>
      <w:r w:rsidRPr="006A563B">
        <w:rPr>
          <w:rFonts w:eastAsia="Calibri"/>
          <w:sz w:val="21"/>
          <w:szCs w:val="21"/>
        </w:rPr>
        <w:t>умовах</w:t>
      </w:r>
      <w:proofErr w:type="spellEnd"/>
      <w:r w:rsidRPr="006A563B">
        <w:rPr>
          <w:rFonts w:eastAsia="Calibri"/>
          <w:sz w:val="21"/>
          <w:szCs w:val="21"/>
        </w:rPr>
        <w:t xml:space="preserve"> та в порядку, </w:t>
      </w:r>
      <w:proofErr w:type="spellStart"/>
      <w:r w:rsidRPr="006A563B">
        <w:rPr>
          <w:rFonts w:eastAsia="Calibri"/>
          <w:sz w:val="21"/>
          <w:szCs w:val="21"/>
        </w:rPr>
        <w:t>визначеному</w:t>
      </w:r>
      <w:proofErr w:type="spellEnd"/>
      <w:r w:rsidRPr="006A563B">
        <w:rPr>
          <w:rFonts w:eastAsia="Calibri"/>
          <w:sz w:val="21"/>
          <w:szCs w:val="21"/>
        </w:rPr>
        <w:t xml:space="preserve"> </w:t>
      </w:r>
      <w:proofErr w:type="spellStart"/>
      <w:r w:rsidRPr="006A563B">
        <w:rPr>
          <w:rFonts w:eastAsia="Calibri"/>
          <w:sz w:val="21"/>
          <w:szCs w:val="21"/>
        </w:rPr>
        <w:t>цим</w:t>
      </w:r>
      <w:proofErr w:type="spellEnd"/>
      <w:r w:rsidRPr="006A563B">
        <w:rPr>
          <w:rFonts w:eastAsia="Calibri"/>
          <w:sz w:val="21"/>
          <w:szCs w:val="21"/>
        </w:rPr>
        <w:t xml:space="preserve"> Договором. </w:t>
      </w:r>
    </w:p>
    <w:p w:rsidR="00176AAC" w:rsidRPr="006A563B" w:rsidRDefault="00176AAC" w:rsidP="008E24BA">
      <w:pPr>
        <w:tabs>
          <w:tab w:val="left" w:pos="180"/>
          <w:tab w:val="left" w:pos="1260"/>
          <w:tab w:val="left" w:pos="1800"/>
          <w:tab w:val="left" w:pos="1980"/>
        </w:tabs>
        <w:jc w:val="both"/>
        <w:rPr>
          <w:rFonts w:eastAsia="Calibri"/>
          <w:sz w:val="21"/>
          <w:szCs w:val="21"/>
        </w:rPr>
      </w:pPr>
      <w:r w:rsidRPr="006A563B">
        <w:rPr>
          <w:rFonts w:eastAsia="Calibri"/>
          <w:sz w:val="21"/>
          <w:szCs w:val="21"/>
          <w:lang w:val="uk-UA"/>
        </w:rPr>
        <w:t>6</w:t>
      </w:r>
      <w:r w:rsidRPr="006A563B">
        <w:rPr>
          <w:rFonts w:eastAsia="Calibri"/>
          <w:sz w:val="21"/>
          <w:szCs w:val="21"/>
        </w:rPr>
        <w:t xml:space="preserve">.2.7. На </w:t>
      </w:r>
      <w:proofErr w:type="spellStart"/>
      <w:r w:rsidRPr="006A563B">
        <w:rPr>
          <w:rFonts w:eastAsia="Calibri"/>
          <w:sz w:val="21"/>
          <w:szCs w:val="21"/>
        </w:rPr>
        <w:t>відшкодування</w:t>
      </w:r>
      <w:proofErr w:type="spellEnd"/>
      <w:r w:rsidRPr="006A563B">
        <w:rPr>
          <w:rFonts w:eastAsia="Calibri"/>
          <w:sz w:val="21"/>
          <w:szCs w:val="21"/>
        </w:rPr>
        <w:t xml:space="preserve"> </w:t>
      </w:r>
      <w:proofErr w:type="spellStart"/>
      <w:r w:rsidRPr="006A563B">
        <w:rPr>
          <w:rFonts w:eastAsia="Calibri"/>
          <w:sz w:val="21"/>
          <w:szCs w:val="21"/>
        </w:rPr>
        <w:t>збитків</w:t>
      </w:r>
      <w:proofErr w:type="spellEnd"/>
      <w:r w:rsidRPr="006A563B">
        <w:rPr>
          <w:rFonts w:eastAsia="Calibri"/>
          <w:sz w:val="21"/>
          <w:szCs w:val="21"/>
        </w:rPr>
        <w:t xml:space="preserve"> та </w:t>
      </w:r>
      <w:proofErr w:type="spellStart"/>
      <w:r w:rsidRPr="006A563B">
        <w:rPr>
          <w:rFonts w:eastAsia="Calibri"/>
          <w:sz w:val="21"/>
          <w:szCs w:val="21"/>
        </w:rPr>
        <w:t>сплату</w:t>
      </w:r>
      <w:proofErr w:type="spellEnd"/>
      <w:r w:rsidRPr="006A563B">
        <w:rPr>
          <w:rFonts w:eastAsia="Calibri"/>
          <w:sz w:val="21"/>
          <w:szCs w:val="21"/>
        </w:rPr>
        <w:t xml:space="preserve"> неустойки (штрафу, </w:t>
      </w:r>
      <w:proofErr w:type="spellStart"/>
      <w:r w:rsidRPr="006A563B">
        <w:rPr>
          <w:rFonts w:eastAsia="Calibri"/>
          <w:sz w:val="21"/>
          <w:szCs w:val="21"/>
        </w:rPr>
        <w:t>пені</w:t>
      </w:r>
      <w:proofErr w:type="spellEnd"/>
      <w:r w:rsidRPr="006A563B">
        <w:rPr>
          <w:rFonts w:eastAsia="Calibri"/>
          <w:sz w:val="21"/>
          <w:szCs w:val="21"/>
        </w:rPr>
        <w:t xml:space="preserve"> </w:t>
      </w:r>
      <w:proofErr w:type="spellStart"/>
      <w:r w:rsidRPr="006A563B">
        <w:rPr>
          <w:rFonts w:eastAsia="Calibri"/>
          <w:sz w:val="21"/>
          <w:szCs w:val="21"/>
        </w:rPr>
        <w:t>тощо</w:t>
      </w:r>
      <w:proofErr w:type="spellEnd"/>
      <w:r w:rsidRPr="006A563B">
        <w:rPr>
          <w:rFonts w:eastAsia="Calibri"/>
          <w:sz w:val="21"/>
          <w:szCs w:val="21"/>
        </w:rPr>
        <w:t xml:space="preserve">) у </w:t>
      </w:r>
      <w:proofErr w:type="spellStart"/>
      <w:r w:rsidRPr="006A563B">
        <w:rPr>
          <w:rFonts w:eastAsia="Calibri"/>
          <w:sz w:val="21"/>
          <w:szCs w:val="21"/>
        </w:rPr>
        <w:t>випадках</w:t>
      </w:r>
      <w:proofErr w:type="spellEnd"/>
      <w:r w:rsidRPr="006A563B">
        <w:rPr>
          <w:rFonts w:eastAsia="Calibri"/>
          <w:sz w:val="21"/>
          <w:szCs w:val="21"/>
        </w:rPr>
        <w:t xml:space="preserve"> </w:t>
      </w:r>
      <w:proofErr w:type="spellStart"/>
      <w:r w:rsidRPr="006A563B">
        <w:rPr>
          <w:rFonts w:eastAsia="Calibri"/>
          <w:sz w:val="21"/>
          <w:szCs w:val="21"/>
        </w:rPr>
        <w:t>невиконання</w:t>
      </w:r>
      <w:proofErr w:type="spellEnd"/>
      <w:r w:rsidRPr="006A563B">
        <w:rPr>
          <w:rFonts w:eastAsia="Calibri"/>
          <w:sz w:val="21"/>
          <w:szCs w:val="21"/>
        </w:rPr>
        <w:t xml:space="preserve"> та/</w:t>
      </w:r>
      <w:proofErr w:type="spellStart"/>
      <w:r w:rsidRPr="006A563B">
        <w:rPr>
          <w:rFonts w:eastAsia="Calibri"/>
          <w:sz w:val="21"/>
          <w:szCs w:val="21"/>
        </w:rPr>
        <w:t>або</w:t>
      </w:r>
      <w:proofErr w:type="spellEnd"/>
      <w:r w:rsidRPr="006A563B">
        <w:rPr>
          <w:rFonts w:eastAsia="Calibri"/>
          <w:sz w:val="21"/>
          <w:szCs w:val="21"/>
        </w:rPr>
        <w:t xml:space="preserve"> не </w:t>
      </w:r>
      <w:proofErr w:type="spellStart"/>
      <w:r w:rsidRPr="006A563B">
        <w:rPr>
          <w:rFonts w:eastAsia="Calibri"/>
          <w:sz w:val="21"/>
          <w:szCs w:val="21"/>
        </w:rPr>
        <w:t>належного</w:t>
      </w:r>
      <w:proofErr w:type="spellEnd"/>
      <w:r w:rsidRPr="006A563B">
        <w:rPr>
          <w:rFonts w:eastAsia="Calibri"/>
          <w:sz w:val="21"/>
          <w:szCs w:val="21"/>
        </w:rPr>
        <w:t xml:space="preserve"> </w:t>
      </w:r>
      <w:proofErr w:type="spellStart"/>
      <w:r w:rsidRPr="006A563B">
        <w:rPr>
          <w:rFonts w:eastAsia="Calibri"/>
          <w:sz w:val="21"/>
          <w:szCs w:val="21"/>
        </w:rPr>
        <w:t>виконання</w:t>
      </w:r>
      <w:proofErr w:type="spellEnd"/>
      <w:r w:rsidRPr="006A563B">
        <w:rPr>
          <w:rFonts w:eastAsia="Calibri"/>
          <w:sz w:val="21"/>
          <w:szCs w:val="21"/>
        </w:rPr>
        <w:t xml:space="preserve"> </w:t>
      </w:r>
      <w:r w:rsidR="00AD29F0" w:rsidRPr="006A563B">
        <w:rPr>
          <w:rFonts w:eastAsia="Calibri"/>
          <w:sz w:val="21"/>
          <w:szCs w:val="21"/>
        </w:rPr>
        <w:t>ПОСТАЧАЛЬНИКОМ</w:t>
      </w:r>
      <w:r w:rsidRPr="006A563B">
        <w:rPr>
          <w:rFonts w:eastAsia="Calibri"/>
          <w:sz w:val="21"/>
          <w:szCs w:val="21"/>
        </w:rPr>
        <w:t xml:space="preserve"> </w:t>
      </w:r>
      <w:proofErr w:type="spellStart"/>
      <w:r w:rsidRPr="006A563B">
        <w:rPr>
          <w:rFonts w:eastAsia="Calibri"/>
          <w:sz w:val="21"/>
          <w:szCs w:val="21"/>
        </w:rPr>
        <w:t>своїх</w:t>
      </w:r>
      <w:proofErr w:type="spellEnd"/>
      <w:r w:rsidRPr="006A563B">
        <w:rPr>
          <w:rFonts w:eastAsia="Calibri"/>
          <w:sz w:val="21"/>
          <w:szCs w:val="21"/>
        </w:rPr>
        <w:t xml:space="preserve"> </w:t>
      </w:r>
      <w:proofErr w:type="spellStart"/>
      <w:r w:rsidRPr="006A563B">
        <w:rPr>
          <w:rFonts w:eastAsia="Calibri"/>
          <w:sz w:val="21"/>
          <w:szCs w:val="21"/>
        </w:rPr>
        <w:t>зобов’язань</w:t>
      </w:r>
      <w:proofErr w:type="spellEnd"/>
      <w:r w:rsidRPr="006A563B">
        <w:rPr>
          <w:rFonts w:eastAsia="Calibri"/>
          <w:sz w:val="21"/>
          <w:szCs w:val="21"/>
        </w:rPr>
        <w:t xml:space="preserve"> за </w:t>
      </w:r>
      <w:proofErr w:type="spellStart"/>
      <w:r w:rsidRPr="006A563B">
        <w:rPr>
          <w:rFonts w:eastAsia="Calibri"/>
          <w:sz w:val="21"/>
          <w:szCs w:val="21"/>
        </w:rPr>
        <w:t>цим</w:t>
      </w:r>
      <w:proofErr w:type="spellEnd"/>
      <w:r w:rsidRPr="006A563B">
        <w:rPr>
          <w:rFonts w:eastAsia="Calibri"/>
          <w:sz w:val="21"/>
          <w:szCs w:val="21"/>
        </w:rPr>
        <w:t xml:space="preserve"> Договором.</w:t>
      </w:r>
    </w:p>
    <w:p w:rsidR="00176AAC" w:rsidRPr="006A563B" w:rsidRDefault="00176AAC" w:rsidP="008E24BA">
      <w:pPr>
        <w:tabs>
          <w:tab w:val="left" w:pos="180"/>
          <w:tab w:val="left" w:pos="1260"/>
          <w:tab w:val="left" w:pos="1800"/>
          <w:tab w:val="left" w:pos="1980"/>
        </w:tabs>
        <w:jc w:val="both"/>
        <w:rPr>
          <w:rFonts w:eastAsia="Calibri"/>
          <w:sz w:val="21"/>
          <w:szCs w:val="21"/>
        </w:rPr>
      </w:pPr>
      <w:r w:rsidRPr="006A563B">
        <w:rPr>
          <w:rFonts w:eastAsia="Calibri"/>
          <w:sz w:val="21"/>
          <w:szCs w:val="21"/>
          <w:lang w:val="uk-UA"/>
        </w:rPr>
        <w:t>6</w:t>
      </w:r>
      <w:r w:rsidRPr="006A563B">
        <w:rPr>
          <w:rFonts w:eastAsia="Calibri"/>
          <w:sz w:val="21"/>
          <w:szCs w:val="21"/>
        </w:rPr>
        <w:t xml:space="preserve">.2.9. </w:t>
      </w:r>
      <w:proofErr w:type="spellStart"/>
      <w:r w:rsidRPr="006A563B">
        <w:rPr>
          <w:rFonts w:eastAsia="Calibri"/>
          <w:sz w:val="21"/>
          <w:szCs w:val="21"/>
        </w:rPr>
        <w:t>Інші</w:t>
      </w:r>
      <w:proofErr w:type="spellEnd"/>
      <w:r w:rsidRPr="006A563B">
        <w:rPr>
          <w:rFonts w:eastAsia="Calibri"/>
          <w:sz w:val="21"/>
          <w:szCs w:val="21"/>
        </w:rPr>
        <w:t xml:space="preserve"> права, </w:t>
      </w:r>
      <w:proofErr w:type="spellStart"/>
      <w:r w:rsidRPr="006A563B">
        <w:rPr>
          <w:rFonts w:eastAsia="Calibri"/>
          <w:sz w:val="21"/>
          <w:szCs w:val="21"/>
        </w:rPr>
        <w:t>передбачені</w:t>
      </w:r>
      <w:proofErr w:type="spellEnd"/>
      <w:r w:rsidRPr="006A563B">
        <w:rPr>
          <w:rFonts w:eastAsia="Calibri"/>
          <w:sz w:val="21"/>
          <w:szCs w:val="21"/>
        </w:rPr>
        <w:t xml:space="preserve"> </w:t>
      </w:r>
      <w:proofErr w:type="spellStart"/>
      <w:r w:rsidRPr="006A563B">
        <w:rPr>
          <w:rFonts w:eastAsia="Calibri"/>
          <w:sz w:val="21"/>
          <w:szCs w:val="21"/>
        </w:rPr>
        <w:t>цим</w:t>
      </w:r>
      <w:proofErr w:type="spellEnd"/>
      <w:r w:rsidRPr="006A563B">
        <w:rPr>
          <w:rFonts w:eastAsia="Calibri"/>
          <w:sz w:val="21"/>
          <w:szCs w:val="21"/>
        </w:rPr>
        <w:t xml:space="preserve"> Договором та </w:t>
      </w:r>
      <w:proofErr w:type="spellStart"/>
      <w:r w:rsidRPr="006A563B">
        <w:rPr>
          <w:rFonts w:eastAsia="Calibri"/>
          <w:sz w:val="21"/>
          <w:szCs w:val="21"/>
        </w:rPr>
        <w:t>законодавством</w:t>
      </w:r>
      <w:proofErr w:type="spellEnd"/>
      <w:r w:rsidRPr="006A563B">
        <w:rPr>
          <w:rFonts w:eastAsia="Calibri"/>
          <w:sz w:val="21"/>
          <w:szCs w:val="21"/>
        </w:rPr>
        <w:t xml:space="preserve"> </w:t>
      </w:r>
      <w:proofErr w:type="spellStart"/>
      <w:r w:rsidRPr="006A563B">
        <w:rPr>
          <w:rFonts w:eastAsia="Calibri"/>
          <w:sz w:val="21"/>
          <w:szCs w:val="21"/>
        </w:rPr>
        <w:t>України</w:t>
      </w:r>
      <w:proofErr w:type="spellEnd"/>
      <w:r w:rsidRPr="006A563B">
        <w:rPr>
          <w:rFonts w:eastAsia="Calibri"/>
          <w:sz w:val="21"/>
          <w:szCs w:val="21"/>
        </w:rPr>
        <w:t>.</w:t>
      </w:r>
    </w:p>
    <w:p w:rsidR="00176AAC" w:rsidRPr="006A563B" w:rsidRDefault="00176AAC" w:rsidP="008E24BA">
      <w:pPr>
        <w:tabs>
          <w:tab w:val="left" w:pos="720"/>
          <w:tab w:val="left" w:pos="1620"/>
        </w:tabs>
        <w:jc w:val="both"/>
        <w:rPr>
          <w:rFonts w:eastAsia="Calibri"/>
          <w:b/>
          <w:sz w:val="21"/>
          <w:szCs w:val="21"/>
        </w:rPr>
      </w:pPr>
      <w:r w:rsidRPr="006A563B">
        <w:rPr>
          <w:rFonts w:eastAsia="Calibri"/>
          <w:b/>
          <w:sz w:val="21"/>
          <w:szCs w:val="21"/>
          <w:lang w:val="uk-UA"/>
        </w:rPr>
        <w:t>6</w:t>
      </w:r>
      <w:r w:rsidRPr="006A563B">
        <w:rPr>
          <w:rFonts w:eastAsia="Calibri"/>
          <w:b/>
          <w:sz w:val="21"/>
          <w:szCs w:val="21"/>
        </w:rPr>
        <w:t xml:space="preserve">.3. </w:t>
      </w:r>
      <w:r w:rsidR="00AD29F0" w:rsidRPr="006A563B">
        <w:rPr>
          <w:rFonts w:eastAsia="Calibri"/>
          <w:b/>
          <w:sz w:val="21"/>
          <w:szCs w:val="21"/>
        </w:rPr>
        <w:t>ПОСТАЧАЛЬНИК</w:t>
      </w:r>
      <w:r w:rsidRPr="006A563B">
        <w:rPr>
          <w:rFonts w:eastAsia="Calibri"/>
          <w:b/>
          <w:sz w:val="21"/>
          <w:szCs w:val="21"/>
        </w:rPr>
        <w:t xml:space="preserve"> </w:t>
      </w:r>
      <w:proofErr w:type="spellStart"/>
      <w:r w:rsidRPr="006A563B">
        <w:rPr>
          <w:rFonts w:eastAsia="Calibri"/>
          <w:b/>
          <w:sz w:val="21"/>
          <w:szCs w:val="21"/>
        </w:rPr>
        <w:t>зобов'язаний</w:t>
      </w:r>
      <w:proofErr w:type="spellEnd"/>
      <w:r w:rsidRPr="006A563B">
        <w:rPr>
          <w:rFonts w:eastAsia="Calibri"/>
          <w:b/>
          <w:sz w:val="21"/>
          <w:szCs w:val="21"/>
        </w:rPr>
        <w:t>:</w:t>
      </w:r>
    </w:p>
    <w:p w:rsidR="00176AAC" w:rsidRPr="006A563B" w:rsidRDefault="00176AAC" w:rsidP="008E24BA">
      <w:pPr>
        <w:tabs>
          <w:tab w:val="left" w:pos="180"/>
          <w:tab w:val="left" w:pos="1260"/>
          <w:tab w:val="left" w:pos="1800"/>
          <w:tab w:val="left" w:pos="1980"/>
        </w:tabs>
        <w:jc w:val="both"/>
        <w:rPr>
          <w:rFonts w:eastAsia="Calibri"/>
          <w:sz w:val="21"/>
          <w:szCs w:val="21"/>
        </w:rPr>
      </w:pPr>
      <w:r w:rsidRPr="006A563B">
        <w:rPr>
          <w:rFonts w:eastAsia="Calibri"/>
          <w:sz w:val="21"/>
          <w:szCs w:val="21"/>
          <w:lang w:val="uk-UA"/>
        </w:rPr>
        <w:t>6</w:t>
      </w:r>
      <w:r w:rsidRPr="006A563B">
        <w:rPr>
          <w:rFonts w:eastAsia="Calibri"/>
          <w:sz w:val="21"/>
          <w:szCs w:val="21"/>
        </w:rPr>
        <w:t xml:space="preserve">.3.1. </w:t>
      </w:r>
      <w:proofErr w:type="spellStart"/>
      <w:r w:rsidRPr="006A563B">
        <w:rPr>
          <w:rFonts w:eastAsia="Calibri"/>
          <w:sz w:val="21"/>
          <w:szCs w:val="21"/>
        </w:rPr>
        <w:t>Поставляти</w:t>
      </w:r>
      <w:proofErr w:type="spellEnd"/>
      <w:r w:rsidRPr="006A563B">
        <w:rPr>
          <w:rFonts w:eastAsia="Calibri"/>
          <w:sz w:val="21"/>
          <w:szCs w:val="21"/>
        </w:rPr>
        <w:t xml:space="preserve"> </w:t>
      </w:r>
      <w:r w:rsidR="00AD29F0" w:rsidRPr="006A563B">
        <w:rPr>
          <w:sz w:val="21"/>
          <w:szCs w:val="21"/>
          <w:lang w:val="uk-UA"/>
        </w:rPr>
        <w:t>ПОКУПЦЮ</w:t>
      </w:r>
      <w:r w:rsidRPr="006A563B">
        <w:rPr>
          <w:rFonts w:eastAsia="Calibri"/>
          <w:sz w:val="21"/>
          <w:szCs w:val="21"/>
        </w:rPr>
        <w:t xml:space="preserve"> Товар в строк та на </w:t>
      </w:r>
      <w:proofErr w:type="spellStart"/>
      <w:r w:rsidRPr="006A563B">
        <w:rPr>
          <w:rFonts w:eastAsia="Calibri"/>
          <w:sz w:val="21"/>
          <w:szCs w:val="21"/>
        </w:rPr>
        <w:t>умовах</w:t>
      </w:r>
      <w:proofErr w:type="spellEnd"/>
      <w:r w:rsidRPr="006A563B">
        <w:rPr>
          <w:rFonts w:eastAsia="Calibri"/>
          <w:sz w:val="21"/>
          <w:szCs w:val="21"/>
        </w:rPr>
        <w:t xml:space="preserve">, </w:t>
      </w:r>
      <w:proofErr w:type="spellStart"/>
      <w:r w:rsidRPr="006A563B">
        <w:rPr>
          <w:rFonts w:eastAsia="Calibri"/>
          <w:sz w:val="21"/>
          <w:szCs w:val="21"/>
        </w:rPr>
        <w:t>передбачених</w:t>
      </w:r>
      <w:proofErr w:type="spellEnd"/>
      <w:r w:rsidRPr="006A563B">
        <w:rPr>
          <w:rFonts w:eastAsia="Calibri"/>
          <w:sz w:val="21"/>
          <w:szCs w:val="21"/>
        </w:rPr>
        <w:t xml:space="preserve"> </w:t>
      </w:r>
      <w:proofErr w:type="spellStart"/>
      <w:r w:rsidRPr="006A563B">
        <w:rPr>
          <w:rFonts w:eastAsia="Calibri"/>
          <w:sz w:val="21"/>
          <w:szCs w:val="21"/>
        </w:rPr>
        <w:t>даним</w:t>
      </w:r>
      <w:proofErr w:type="spellEnd"/>
      <w:r w:rsidRPr="006A563B">
        <w:rPr>
          <w:rFonts w:eastAsia="Calibri"/>
          <w:sz w:val="21"/>
          <w:szCs w:val="21"/>
        </w:rPr>
        <w:t xml:space="preserve"> Договором.</w:t>
      </w:r>
    </w:p>
    <w:p w:rsidR="00176AAC" w:rsidRPr="006A563B" w:rsidRDefault="00176AAC" w:rsidP="008E24BA">
      <w:pPr>
        <w:tabs>
          <w:tab w:val="left" w:pos="180"/>
          <w:tab w:val="left" w:pos="1260"/>
          <w:tab w:val="left" w:pos="1800"/>
          <w:tab w:val="left" w:pos="1980"/>
        </w:tabs>
        <w:jc w:val="both"/>
        <w:rPr>
          <w:rFonts w:eastAsia="Calibri"/>
          <w:sz w:val="21"/>
          <w:szCs w:val="21"/>
        </w:rPr>
      </w:pPr>
      <w:r w:rsidRPr="006A563B">
        <w:rPr>
          <w:rFonts w:eastAsia="Calibri"/>
          <w:sz w:val="21"/>
          <w:szCs w:val="21"/>
          <w:lang w:val="uk-UA"/>
        </w:rPr>
        <w:t>6</w:t>
      </w:r>
      <w:r w:rsidRPr="006A563B">
        <w:rPr>
          <w:rFonts w:eastAsia="Calibri"/>
          <w:sz w:val="21"/>
          <w:szCs w:val="21"/>
        </w:rPr>
        <w:t xml:space="preserve">.3.2. </w:t>
      </w:r>
      <w:proofErr w:type="spellStart"/>
      <w:r w:rsidRPr="006A563B">
        <w:rPr>
          <w:rFonts w:eastAsia="Calibri"/>
          <w:sz w:val="21"/>
          <w:szCs w:val="21"/>
        </w:rPr>
        <w:t>Поставити</w:t>
      </w:r>
      <w:proofErr w:type="spellEnd"/>
      <w:r w:rsidRPr="006A563B">
        <w:rPr>
          <w:rFonts w:eastAsia="Calibri"/>
          <w:sz w:val="21"/>
          <w:szCs w:val="21"/>
        </w:rPr>
        <w:t xml:space="preserve"> </w:t>
      </w:r>
      <w:r w:rsidR="00AD29F0" w:rsidRPr="006A563B">
        <w:rPr>
          <w:sz w:val="21"/>
          <w:szCs w:val="21"/>
          <w:lang w:val="uk-UA"/>
        </w:rPr>
        <w:t>ПОКУПЦЮ</w:t>
      </w:r>
      <w:r w:rsidR="00AD29F0" w:rsidRPr="006A563B">
        <w:rPr>
          <w:rFonts w:eastAsia="Calibri"/>
          <w:sz w:val="21"/>
          <w:szCs w:val="21"/>
        </w:rPr>
        <w:t xml:space="preserve"> </w:t>
      </w:r>
      <w:r w:rsidRPr="006A563B">
        <w:rPr>
          <w:rFonts w:eastAsia="Calibri"/>
          <w:sz w:val="21"/>
          <w:szCs w:val="21"/>
        </w:rPr>
        <w:t xml:space="preserve">Товар, </w:t>
      </w:r>
      <w:proofErr w:type="spellStart"/>
      <w:r w:rsidRPr="006A563B">
        <w:rPr>
          <w:rFonts w:eastAsia="Calibri"/>
          <w:sz w:val="21"/>
          <w:szCs w:val="21"/>
        </w:rPr>
        <w:t>який</w:t>
      </w:r>
      <w:proofErr w:type="spellEnd"/>
      <w:r w:rsidRPr="006A563B">
        <w:rPr>
          <w:rFonts w:eastAsia="Calibri"/>
          <w:sz w:val="21"/>
          <w:szCs w:val="21"/>
        </w:rPr>
        <w:t xml:space="preserve"> </w:t>
      </w:r>
      <w:proofErr w:type="spellStart"/>
      <w:r w:rsidRPr="006A563B">
        <w:rPr>
          <w:rFonts w:eastAsia="Calibri"/>
          <w:sz w:val="21"/>
          <w:szCs w:val="21"/>
        </w:rPr>
        <w:t>належить</w:t>
      </w:r>
      <w:proofErr w:type="spellEnd"/>
      <w:r w:rsidRPr="006A563B">
        <w:rPr>
          <w:rFonts w:eastAsia="Calibri"/>
          <w:sz w:val="21"/>
          <w:szCs w:val="21"/>
        </w:rPr>
        <w:t xml:space="preserve"> </w:t>
      </w:r>
      <w:proofErr w:type="spellStart"/>
      <w:r w:rsidRPr="006A563B">
        <w:rPr>
          <w:rFonts w:eastAsia="Calibri"/>
          <w:sz w:val="21"/>
          <w:szCs w:val="21"/>
        </w:rPr>
        <w:t>йому</w:t>
      </w:r>
      <w:proofErr w:type="spellEnd"/>
      <w:r w:rsidRPr="006A563B">
        <w:rPr>
          <w:rFonts w:eastAsia="Calibri"/>
          <w:sz w:val="21"/>
          <w:szCs w:val="21"/>
        </w:rPr>
        <w:t xml:space="preserve"> на </w:t>
      </w:r>
      <w:proofErr w:type="spellStart"/>
      <w:r w:rsidRPr="006A563B">
        <w:rPr>
          <w:rFonts w:eastAsia="Calibri"/>
          <w:sz w:val="21"/>
          <w:szCs w:val="21"/>
        </w:rPr>
        <w:t>праві</w:t>
      </w:r>
      <w:proofErr w:type="spellEnd"/>
      <w:r w:rsidRPr="006A563B">
        <w:rPr>
          <w:rFonts w:eastAsia="Calibri"/>
          <w:sz w:val="21"/>
          <w:szCs w:val="21"/>
        </w:rPr>
        <w:t xml:space="preserve"> </w:t>
      </w:r>
      <w:proofErr w:type="spellStart"/>
      <w:r w:rsidRPr="006A563B">
        <w:rPr>
          <w:rFonts w:eastAsia="Calibri"/>
          <w:sz w:val="21"/>
          <w:szCs w:val="21"/>
        </w:rPr>
        <w:t>власності</w:t>
      </w:r>
      <w:proofErr w:type="spellEnd"/>
      <w:r w:rsidRPr="006A563B">
        <w:rPr>
          <w:rFonts w:eastAsia="Calibri"/>
          <w:sz w:val="21"/>
          <w:szCs w:val="21"/>
        </w:rPr>
        <w:t xml:space="preserve">, </w:t>
      </w:r>
      <w:proofErr w:type="spellStart"/>
      <w:r w:rsidRPr="006A563B">
        <w:rPr>
          <w:rFonts w:eastAsia="Calibri"/>
          <w:sz w:val="21"/>
          <w:szCs w:val="21"/>
        </w:rPr>
        <w:t>що</w:t>
      </w:r>
      <w:proofErr w:type="spellEnd"/>
      <w:r w:rsidRPr="006A563B">
        <w:rPr>
          <w:rFonts w:eastAsia="Calibri"/>
          <w:sz w:val="21"/>
          <w:szCs w:val="21"/>
        </w:rPr>
        <w:t xml:space="preserve"> не </w:t>
      </w:r>
      <w:proofErr w:type="spellStart"/>
      <w:r w:rsidRPr="006A563B">
        <w:rPr>
          <w:rFonts w:eastAsia="Calibri"/>
          <w:sz w:val="21"/>
          <w:szCs w:val="21"/>
        </w:rPr>
        <w:t>знаходиться</w:t>
      </w:r>
      <w:proofErr w:type="spellEnd"/>
      <w:r w:rsidRPr="006A563B">
        <w:rPr>
          <w:rFonts w:eastAsia="Calibri"/>
          <w:sz w:val="21"/>
          <w:szCs w:val="21"/>
        </w:rPr>
        <w:t xml:space="preserve"> </w:t>
      </w:r>
      <w:proofErr w:type="spellStart"/>
      <w:r w:rsidRPr="006A563B">
        <w:rPr>
          <w:rFonts w:eastAsia="Calibri"/>
          <w:sz w:val="21"/>
          <w:szCs w:val="21"/>
        </w:rPr>
        <w:t>під</w:t>
      </w:r>
      <w:proofErr w:type="spellEnd"/>
      <w:r w:rsidRPr="006A563B">
        <w:rPr>
          <w:rFonts w:eastAsia="Calibri"/>
          <w:sz w:val="21"/>
          <w:szCs w:val="21"/>
        </w:rPr>
        <w:t xml:space="preserve"> заставою, не </w:t>
      </w:r>
      <w:proofErr w:type="spellStart"/>
      <w:r w:rsidRPr="006A563B">
        <w:rPr>
          <w:rFonts w:eastAsia="Calibri"/>
          <w:sz w:val="21"/>
          <w:szCs w:val="21"/>
        </w:rPr>
        <w:t>арештований</w:t>
      </w:r>
      <w:proofErr w:type="spellEnd"/>
      <w:r w:rsidRPr="006A563B">
        <w:rPr>
          <w:rFonts w:eastAsia="Calibri"/>
          <w:sz w:val="21"/>
          <w:szCs w:val="21"/>
        </w:rPr>
        <w:t xml:space="preserve"> та не </w:t>
      </w:r>
      <w:proofErr w:type="spellStart"/>
      <w:r w:rsidRPr="006A563B">
        <w:rPr>
          <w:rFonts w:eastAsia="Calibri"/>
          <w:sz w:val="21"/>
          <w:szCs w:val="21"/>
        </w:rPr>
        <w:t>є</w:t>
      </w:r>
      <w:proofErr w:type="spellEnd"/>
      <w:r w:rsidRPr="006A563B">
        <w:rPr>
          <w:rFonts w:eastAsia="Calibri"/>
          <w:sz w:val="21"/>
          <w:szCs w:val="21"/>
        </w:rPr>
        <w:t xml:space="preserve"> предметом позову </w:t>
      </w:r>
      <w:proofErr w:type="spellStart"/>
      <w:r w:rsidRPr="006A563B">
        <w:rPr>
          <w:rFonts w:eastAsia="Calibri"/>
          <w:sz w:val="21"/>
          <w:szCs w:val="21"/>
        </w:rPr>
        <w:t>третіх</w:t>
      </w:r>
      <w:proofErr w:type="spellEnd"/>
      <w:r w:rsidRPr="006A563B">
        <w:rPr>
          <w:rFonts w:eastAsia="Calibri"/>
          <w:sz w:val="21"/>
          <w:szCs w:val="21"/>
        </w:rPr>
        <w:t xml:space="preserve"> </w:t>
      </w:r>
      <w:proofErr w:type="spellStart"/>
      <w:r w:rsidRPr="006A563B">
        <w:rPr>
          <w:rFonts w:eastAsia="Calibri"/>
          <w:sz w:val="21"/>
          <w:szCs w:val="21"/>
        </w:rPr>
        <w:t>осіб</w:t>
      </w:r>
      <w:proofErr w:type="spellEnd"/>
      <w:r w:rsidRPr="006A563B">
        <w:rPr>
          <w:rFonts w:eastAsia="Calibri"/>
          <w:sz w:val="21"/>
          <w:szCs w:val="21"/>
        </w:rPr>
        <w:t>.</w:t>
      </w:r>
    </w:p>
    <w:p w:rsidR="00176AAC" w:rsidRPr="006A563B" w:rsidRDefault="00176AAC" w:rsidP="008E24BA">
      <w:pPr>
        <w:tabs>
          <w:tab w:val="left" w:pos="180"/>
          <w:tab w:val="left" w:pos="1260"/>
          <w:tab w:val="left" w:pos="1560"/>
          <w:tab w:val="left" w:pos="1800"/>
          <w:tab w:val="left" w:pos="1980"/>
        </w:tabs>
        <w:jc w:val="both"/>
        <w:rPr>
          <w:rFonts w:eastAsia="Calibri"/>
          <w:sz w:val="21"/>
          <w:szCs w:val="21"/>
        </w:rPr>
      </w:pPr>
      <w:r w:rsidRPr="006A563B">
        <w:rPr>
          <w:rFonts w:eastAsia="Calibri"/>
          <w:sz w:val="21"/>
          <w:szCs w:val="21"/>
          <w:lang w:val="uk-UA"/>
        </w:rPr>
        <w:t>6</w:t>
      </w:r>
      <w:r w:rsidRPr="006A563B">
        <w:rPr>
          <w:rFonts w:eastAsia="Calibri"/>
          <w:sz w:val="21"/>
          <w:szCs w:val="21"/>
        </w:rPr>
        <w:t xml:space="preserve">.3.3. </w:t>
      </w:r>
      <w:proofErr w:type="spellStart"/>
      <w:r w:rsidRPr="006A563B">
        <w:rPr>
          <w:rFonts w:eastAsia="Calibri"/>
          <w:sz w:val="21"/>
          <w:szCs w:val="21"/>
        </w:rPr>
        <w:t>Оформити</w:t>
      </w:r>
      <w:proofErr w:type="spellEnd"/>
      <w:r w:rsidRPr="006A563B">
        <w:rPr>
          <w:rFonts w:eastAsia="Calibri"/>
          <w:sz w:val="21"/>
          <w:szCs w:val="21"/>
        </w:rPr>
        <w:t xml:space="preserve"> та </w:t>
      </w:r>
      <w:proofErr w:type="spellStart"/>
      <w:r w:rsidRPr="006A563B">
        <w:rPr>
          <w:rFonts w:eastAsia="Calibri"/>
          <w:sz w:val="21"/>
          <w:szCs w:val="21"/>
        </w:rPr>
        <w:t>надати</w:t>
      </w:r>
      <w:proofErr w:type="spellEnd"/>
      <w:r w:rsidRPr="006A563B">
        <w:rPr>
          <w:rFonts w:eastAsia="Calibri"/>
          <w:sz w:val="21"/>
          <w:szCs w:val="21"/>
        </w:rPr>
        <w:t xml:space="preserve"> </w:t>
      </w:r>
      <w:proofErr w:type="spellStart"/>
      <w:r w:rsidRPr="006A563B">
        <w:rPr>
          <w:rFonts w:eastAsia="Calibri"/>
          <w:sz w:val="21"/>
          <w:szCs w:val="21"/>
        </w:rPr>
        <w:t>Замовнику</w:t>
      </w:r>
      <w:proofErr w:type="spellEnd"/>
      <w:r w:rsidRPr="006A563B">
        <w:rPr>
          <w:rFonts w:eastAsia="Calibri"/>
          <w:sz w:val="21"/>
          <w:szCs w:val="21"/>
        </w:rPr>
        <w:t xml:space="preserve"> разом </w:t>
      </w:r>
      <w:proofErr w:type="spellStart"/>
      <w:r w:rsidRPr="006A563B">
        <w:rPr>
          <w:rFonts w:eastAsia="Calibri"/>
          <w:sz w:val="21"/>
          <w:szCs w:val="21"/>
        </w:rPr>
        <w:t>з</w:t>
      </w:r>
      <w:proofErr w:type="spellEnd"/>
      <w:r w:rsidRPr="006A563B">
        <w:rPr>
          <w:rFonts w:eastAsia="Calibri"/>
          <w:sz w:val="21"/>
          <w:szCs w:val="21"/>
        </w:rPr>
        <w:t xml:space="preserve"> Товаром </w:t>
      </w:r>
      <w:proofErr w:type="spellStart"/>
      <w:r w:rsidRPr="006A563B">
        <w:rPr>
          <w:rFonts w:eastAsia="Calibri"/>
          <w:sz w:val="21"/>
          <w:szCs w:val="21"/>
        </w:rPr>
        <w:t>відповідні</w:t>
      </w:r>
      <w:proofErr w:type="spellEnd"/>
      <w:r w:rsidRPr="006A563B">
        <w:rPr>
          <w:rFonts w:eastAsia="Calibri"/>
          <w:sz w:val="21"/>
          <w:szCs w:val="21"/>
        </w:rPr>
        <w:t xml:space="preserve"> </w:t>
      </w:r>
      <w:proofErr w:type="spellStart"/>
      <w:r w:rsidRPr="006A563B">
        <w:rPr>
          <w:rFonts w:eastAsia="Calibri"/>
          <w:sz w:val="21"/>
          <w:szCs w:val="21"/>
        </w:rPr>
        <w:t>накладні</w:t>
      </w:r>
      <w:proofErr w:type="spellEnd"/>
      <w:r w:rsidRPr="006A563B">
        <w:rPr>
          <w:rFonts w:eastAsia="Calibri"/>
          <w:sz w:val="21"/>
          <w:szCs w:val="21"/>
        </w:rPr>
        <w:t xml:space="preserve"> на Товар та </w:t>
      </w:r>
      <w:proofErr w:type="spellStart"/>
      <w:r w:rsidRPr="006A563B">
        <w:rPr>
          <w:rFonts w:eastAsia="Calibri"/>
          <w:sz w:val="21"/>
          <w:szCs w:val="21"/>
        </w:rPr>
        <w:t>інші</w:t>
      </w:r>
      <w:proofErr w:type="spellEnd"/>
      <w:r w:rsidRPr="006A563B">
        <w:rPr>
          <w:rFonts w:eastAsia="Calibri"/>
          <w:sz w:val="21"/>
          <w:szCs w:val="21"/>
        </w:rPr>
        <w:t xml:space="preserve"> </w:t>
      </w:r>
      <w:proofErr w:type="spellStart"/>
      <w:r w:rsidRPr="006A563B">
        <w:rPr>
          <w:rFonts w:eastAsia="Calibri"/>
          <w:sz w:val="21"/>
          <w:szCs w:val="21"/>
        </w:rPr>
        <w:t>належним</w:t>
      </w:r>
      <w:proofErr w:type="spellEnd"/>
      <w:r w:rsidRPr="006A563B">
        <w:rPr>
          <w:rFonts w:eastAsia="Calibri"/>
          <w:sz w:val="21"/>
          <w:szCs w:val="21"/>
        </w:rPr>
        <w:t xml:space="preserve"> чином </w:t>
      </w:r>
      <w:proofErr w:type="spellStart"/>
      <w:r w:rsidRPr="006A563B">
        <w:rPr>
          <w:rFonts w:eastAsia="Calibri"/>
          <w:sz w:val="21"/>
          <w:szCs w:val="21"/>
        </w:rPr>
        <w:t>оформлені</w:t>
      </w:r>
      <w:proofErr w:type="spellEnd"/>
      <w:r w:rsidRPr="006A563B">
        <w:rPr>
          <w:rFonts w:eastAsia="Calibri"/>
          <w:sz w:val="21"/>
          <w:szCs w:val="21"/>
        </w:rPr>
        <w:t xml:space="preserve"> </w:t>
      </w:r>
      <w:proofErr w:type="spellStart"/>
      <w:r w:rsidRPr="006A563B">
        <w:rPr>
          <w:rFonts w:eastAsia="Calibri"/>
          <w:sz w:val="21"/>
          <w:szCs w:val="21"/>
        </w:rPr>
        <w:t>документи</w:t>
      </w:r>
      <w:proofErr w:type="spellEnd"/>
      <w:r w:rsidRPr="006A563B">
        <w:rPr>
          <w:rFonts w:eastAsia="Calibri"/>
          <w:sz w:val="21"/>
          <w:szCs w:val="21"/>
        </w:rPr>
        <w:t xml:space="preserve">, </w:t>
      </w:r>
      <w:proofErr w:type="spellStart"/>
      <w:r w:rsidRPr="006A563B">
        <w:rPr>
          <w:rFonts w:eastAsia="Calibri"/>
          <w:sz w:val="21"/>
          <w:szCs w:val="21"/>
        </w:rPr>
        <w:t>передбачені</w:t>
      </w:r>
      <w:proofErr w:type="spellEnd"/>
      <w:r w:rsidRPr="006A563B">
        <w:rPr>
          <w:rFonts w:eastAsia="Calibri"/>
          <w:sz w:val="21"/>
          <w:szCs w:val="21"/>
        </w:rPr>
        <w:t xml:space="preserve"> </w:t>
      </w:r>
      <w:proofErr w:type="spellStart"/>
      <w:r w:rsidRPr="006A563B">
        <w:rPr>
          <w:rFonts w:eastAsia="Calibri"/>
          <w:sz w:val="21"/>
          <w:szCs w:val="21"/>
        </w:rPr>
        <w:t>вимогами</w:t>
      </w:r>
      <w:proofErr w:type="spellEnd"/>
      <w:r w:rsidRPr="006A563B">
        <w:rPr>
          <w:rFonts w:eastAsia="Calibri"/>
          <w:sz w:val="21"/>
          <w:szCs w:val="21"/>
        </w:rPr>
        <w:t xml:space="preserve"> чинного </w:t>
      </w:r>
      <w:proofErr w:type="spellStart"/>
      <w:r w:rsidRPr="006A563B">
        <w:rPr>
          <w:rFonts w:eastAsia="Calibri"/>
          <w:sz w:val="21"/>
          <w:szCs w:val="21"/>
        </w:rPr>
        <w:t>законодавства</w:t>
      </w:r>
      <w:proofErr w:type="spellEnd"/>
      <w:r w:rsidRPr="006A563B">
        <w:rPr>
          <w:rFonts w:eastAsia="Calibri"/>
          <w:sz w:val="21"/>
          <w:szCs w:val="21"/>
        </w:rPr>
        <w:t xml:space="preserve"> </w:t>
      </w:r>
      <w:proofErr w:type="spellStart"/>
      <w:r w:rsidRPr="006A563B">
        <w:rPr>
          <w:rFonts w:eastAsia="Calibri"/>
          <w:sz w:val="21"/>
          <w:szCs w:val="21"/>
        </w:rPr>
        <w:t>України</w:t>
      </w:r>
      <w:proofErr w:type="spellEnd"/>
      <w:r w:rsidRPr="006A563B">
        <w:rPr>
          <w:rFonts w:eastAsia="Calibri"/>
          <w:sz w:val="21"/>
          <w:szCs w:val="21"/>
        </w:rPr>
        <w:t xml:space="preserve"> та </w:t>
      </w:r>
      <w:proofErr w:type="spellStart"/>
      <w:r w:rsidRPr="006A563B">
        <w:rPr>
          <w:rFonts w:eastAsia="Calibri"/>
          <w:sz w:val="21"/>
          <w:szCs w:val="21"/>
        </w:rPr>
        <w:t>даного</w:t>
      </w:r>
      <w:proofErr w:type="spellEnd"/>
      <w:r w:rsidRPr="006A563B">
        <w:rPr>
          <w:rFonts w:eastAsia="Calibri"/>
          <w:sz w:val="21"/>
          <w:szCs w:val="21"/>
        </w:rPr>
        <w:t xml:space="preserve"> Договору.</w:t>
      </w:r>
    </w:p>
    <w:p w:rsidR="00176AAC" w:rsidRPr="006A563B" w:rsidRDefault="00176AAC" w:rsidP="008E24BA">
      <w:pPr>
        <w:tabs>
          <w:tab w:val="left" w:pos="180"/>
          <w:tab w:val="left" w:pos="1260"/>
          <w:tab w:val="left" w:pos="1800"/>
          <w:tab w:val="left" w:pos="1980"/>
        </w:tabs>
        <w:jc w:val="both"/>
        <w:rPr>
          <w:rFonts w:eastAsia="Calibri"/>
          <w:sz w:val="21"/>
          <w:szCs w:val="21"/>
        </w:rPr>
      </w:pPr>
      <w:r w:rsidRPr="006A563B">
        <w:rPr>
          <w:rFonts w:eastAsia="Calibri"/>
          <w:sz w:val="21"/>
          <w:szCs w:val="21"/>
          <w:lang w:val="uk-UA"/>
        </w:rPr>
        <w:t>6</w:t>
      </w:r>
      <w:r w:rsidRPr="006A563B">
        <w:rPr>
          <w:rFonts w:eastAsia="Calibri"/>
          <w:sz w:val="21"/>
          <w:szCs w:val="21"/>
        </w:rPr>
        <w:t xml:space="preserve">.3.4. </w:t>
      </w:r>
      <w:proofErr w:type="spellStart"/>
      <w:r w:rsidRPr="006A563B">
        <w:rPr>
          <w:rFonts w:eastAsia="Calibri"/>
          <w:sz w:val="21"/>
          <w:szCs w:val="21"/>
        </w:rPr>
        <w:t>Забезпечити</w:t>
      </w:r>
      <w:proofErr w:type="spellEnd"/>
      <w:r w:rsidRPr="006A563B">
        <w:rPr>
          <w:rFonts w:eastAsia="Calibri"/>
          <w:sz w:val="21"/>
          <w:szCs w:val="21"/>
        </w:rPr>
        <w:t xml:space="preserve"> поставку Товару, </w:t>
      </w:r>
      <w:proofErr w:type="spellStart"/>
      <w:r w:rsidRPr="006A563B">
        <w:rPr>
          <w:rFonts w:eastAsia="Calibri"/>
          <w:sz w:val="21"/>
          <w:szCs w:val="21"/>
        </w:rPr>
        <w:t>якість</w:t>
      </w:r>
      <w:proofErr w:type="spellEnd"/>
      <w:r w:rsidRPr="006A563B">
        <w:rPr>
          <w:rFonts w:eastAsia="Calibri"/>
          <w:sz w:val="21"/>
          <w:szCs w:val="21"/>
        </w:rPr>
        <w:t xml:space="preserve"> </w:t>
      </w:r>
      <w:proofErr w:type="spellStart"/>
      <w:r w:rsidRPr="006A563B">
        <w:rPr>
          <w:rFonts w:eastAsia="Calibri"/>
          <w:sz w:val="21"/>
          <w:szCs w:val="21"/>
        </w:rPr>
        <w:t>і</w:t>
      </w:r>
      <w:proofErr w:type="spellEnd"/>
      <w:r w:rsidRPr="006A563B">
        <w:rPr>
          <w:rFonts w:eastAsia="Calibri"/>
          <w:sz w:val="21"/>
          <w:szCs w:val="21"/>
        </w:rPr>
        <w:t xml:space="preserve"> </w:t>
      </w:r>
      <w:proofErr w:type="spellStart"/>
      <w:r w:rsidRPr="006A563B">
        <w:rPr>
          <w:rFonts w:eastAsia="Calibri"/>
          <w:sz w:val="21"/>
          <w:szCs w:val="21"/>
        </w:rPr>
        <w:t>кількість</w:t>
      </w:r>
      <w:proofErr w:type="spellEnd"/>
      <w:r w:rsidRPr="006A563B">
        <w:rPr>
          <w:rFonts w:eastAsia="Calibri"/>
          <w:sz w:val="21"/>
          <w:szCs w:val="21"/>
        </w:rPr>
        <w:t xml:space="preserve"> </w:t>
      </w:r>
      <w:proofErr w:type="spellStart"/>
      <w:r w:rsidRPr="006A563B">
        <w:rPr>
          <w:rFonts w:eastAsia="Calibri"/>
          <w:sz w:val="21"/>
          <w:szCs w:val="21"/>
        </w:rPr>
        <w:t>якого</w:t>
      </w:r>
      <w:proofErr w:type="spellEnd"/>
      <w:r w:rsidRPr="006A563B">
        <w:rPr>
          <w:rFonts w:eastAsia="Calibri"/>
          <w:sz w:val="21"/>
          <w:szCs w:val="21"/>
        </w:rPr>
        <w:t xml:space="preserve"> </w:t>
      </w:r>
      <w:proofErr w:type="spellStart"/>
      <w:r w:rsidRPr="006A563B">
        <w:rPr>
          <w:rFonts w:eastAsia="Calibri"/>
          <w:sz w:val="21"/>
          <w:szCs w:val="21"/>
        </w:rPr>
        <w:t>відповідає</w:t>
      </w:r>
      <w:proofErr w:type="spellEnd"/>
      <w:r w:rsidRPr="006A563B">
        <w:rPr>
          <w:rFonts w:eastAsia="Calibri"/>
          <w:sz w:val="21"/>
          <w:szCs w:val="21"/>
        </w:rPr>
        <w:t xml:space="preserve"> </w:t>
      </w:r>
      <w:proofErr w:type="spellStart"/>
      <w:r w:rsidRPr="006A563B">
        <w:rPr>
          <w:rFonts w:eastAsia="Calibri"/>
          <w:sz w:val="21"/>
          <w:szCs w:val="21"/>
        </w:rPr>
        <w:t>вимогам</w:t>
      </w:r>
      <w:proofErr w:type="spellEnd"/>
      <w:r w:rsidRPr="006A563B">
        <w:rPr>
          <w:rFonts w:eastAsia="Calibri"/>
          <w:sz w:val="21"/>
          <w:szCs w:val="21"/>
        </w:rPr>
        <w:t xml:space="preserve"> </w:t>
      </w:r>
      <w:proofErr w:type="spellStart"/>
      <w:r w:rsidRPr="006A563B">
        <w:rPr>
          <w:rFonts w:eastAsia="Calibri"/>
          <w:sz w:val="21"/>
          <w:szCs w:val="21"/>
        </w:rPr>
        <w:t>даного</w:t>
      </w:r>
      <w:proofErr w:type="spellEnd"/>
      <w:r w:rsidRPr="006A563B">
        <w:rPr>
          <w:rFonts w:eastAsia="Calibri"/>
          <w:sz w:val="21"/>
          <w:szCs w:val="21"/>
        </w:rPr>
        <w:t xml:space="preserve"> Договору.</w:t>
      </w:r>
    </w:p>
    <w:p w:rsidR="00176AAC" w:rsidRPr="006A563B" w:rsidRDefault="00176AAC" w:rsidP="008E24BA">
      <w:pPr>
        <w:tabs>
          <w:tab w:val="left" w:pos="180"/>
          <w:tab w:val="left" w:pos="1260"/>
          <w:tab w:val="left" w:pos="1800"/>
          <w:tab w:val="left" w:pos="1980"/>
        </w:tabs>
        <w:jc w:val="both"/>
        <w:rPr>
          <w:rFonts w:eastAsia="Calibri"/>
          <w:sz w:val="21"/>
          <w:szCs w:val="21"/>
        </w:rPr>
      </w:pPr>
      <w:r w:rsidRPr="006A563B">
        <w:rPr>
          <w:rFonts w:eastAsia="Calibri"/>
          <w:sz w:val="21"/>
          <w:szCs w:val="21"/>
          <w:lang w:val="uk-UA"/>
        </w:rPr>
        <w:t>6</w:t>
      </w:r>
      <w:r w:rsidRPr="006A563B">
        <w:rPr>
          <w:rFonts w:eastAsia="Calibri"/>
          <w:sz w:val="21"/>
          <w:szCs w:val="21"/>
        </w:rPr>
        <w:t xml:space="preserve">.3.5. Нести </w:t>
      </w:r>
      <w:proofErr w:type="spellStart"/>
      <w:proofErr w:type="gramStart"/>
      <w:r w:rsidRPr="006A563B">
        <w:rPr>
          <w:rFonts w:eastAsia="Calibri"/>
          <w:sz w:val="21"/>
          <w:szCs w:val="21"/>
        </w:rPr>
        <w:t>вс</w:t>
      </w:r>
      <w:proofErr w:type="gramEnd"/>
      <w:r w:rsidRPr="006A563B">
        <w:rPr>
          <w:rFonts w:eastAsia="Calibri"/>
          <w:sz w:val="21"/>
          <w:szCs w:val="21"/>
        </w:rPr>
        <w:t>і</w:t>
      </w:r>
      <w:proofErr w:type="spellEnd"/>
      <w:r w:rsidRPr="006A563B">
        <w:rPr>
          <w:rFonts w:eastAsia="Calibri"/>
          <w:sz w:val="21"/>
          <w:szCs w:val="21"/>
        </w:rPr>
        <w:t xml:space="preserve"> </w:t>
      </w:r>
      <w:proofErr w:type="spellStart"/>
      <w:r w:rsidRPr="006A563B">
        <w:rPr>
          <w:rFonts w:eastAsia="Calibri"/>
          <w:sz w:val="21"/>
          <w:szCs w:val="21"/>
        </w:rPr>
        <w:t>ризики</w:t>
      </w:r>
      <w:proofErr w:type="spellEnd"/>
      <w:r w:rsidRPr="006A563B">
        <w:rPr>
          <w:rFonts w:eastAsia="Calibri"/>
          <w:sz w:val="21"/>
          <w:szCs w:val="21"/>
        </w:rPr>
        <w:t xml:space="preserve"> та </w:t>
      </w:r>
      <w:proofErr w:type="spellStart"/>
      <w:r w:rsidRPr="006A563B">
        <w:rPr>
          <w:rFonts w:eastAsia="Calibri"/>
          <w:sz w:val="21"/>
          <w:szCs w:val="21"/>
        </w:rPr>
        <w:t>витрати</w:t>
      </w:r>
      <w:proofErr w:type="spellEnd"/>
      <w:r w:rsidRPr="006A563B">
        <w:rPr>
          <w:rFonts w:eastAsia="Calibri"/>
          <w:sz w:val="21"/>
          <w:szCs w:val="21"/>
        </w:rPr>
        <w:t xml:space="preserve">, </w:t>
      </w:r>
      <w:proofErr w:type="spellStart"/>
      <w:r w:rsidRPr="006A563B">
        <w:rPr>
          <w:rFonts w:eastAsia="Calibri"/>
          <w:sz w:val="21"/>
          <w:szCs w:val="21"/>
        </w:rPr>
        <w:t>пов’язані</w:t>
      </w:r>
      <w:proofErr w:type="spellEnd"/>
      <w:r w:rsidRPr="006A563B">
        <w:rPr>
          <w:rFonts w:eastAsia="Calibri"/>
          <w:sz w:val="21"/>
          <w:szCs w:val="21"/>
        </w:rPr>
        <w:t xml:space="preserve"> </w:t>
      </w:r>
      <w:proofErr w:type="spellStart"/>
      <w:r w:rsidRPr="006A563B">
        <w:rPr>
          <w:rFonts w:eastAsia="Calibri"/>
          <w:sz w:val="21"/>
          <w:szCs w:val="21"/>
        </w:rPr>
        <w:t>з</w:t>
      </w:r>
      <w:proofErr w:type="spellEnd"/>
      <w:r w:rsidRPr="006A563B">
        <w:rPr>
          <w:rFonts w:eastAsia="Calibri"/>
          <w:sz w:val="21"/>
          <w:szCs w:val="21"/>
        </w:rPr>
        <w:t xml:space="preserve"> поставкою Товару, </w:t>
      </w:r>
      <w:proofErr w:type="spellStart"/>
      <w:r w:rsidRPr="006A563B">
        <w:rPr>
          <w:rFonts w:eastAsia="Calibri"/>
          <w:sz w:val="21"/>
          <w:szCs w:val="21"/>
        </w:rPr>
        <w:t>включаючи</w:t>
      </w:r>
      <w:proofErr w:type="spellEnd"/>
      <w:r w:rsidRPr="006A563B">
        <w:rPr>
          <w:rFonts w:eastAsia="Calibri"/>
          <w:sz w:val="21"/>
          <w:szCs w:val="21"/>
        </w:rPr>
        <w:t xml:space="preserve"> оплату </w:t>
      </w:r>
      <w:proofErr w:type="spellStart"/>
      <w:r w:rsidRPr="006A563B">
        <w:rPr>
          <w:rFonts w:eastAsia="Calibri"/>
          <w:sz w:val="21"/>
          <w:szCs w:val="21"/>
        </w:rPr>
        <w:t>податків</w:t>
      </w:r>
      <w:proofErr w:type="spellEnd"/>
      <w:r w:rsidRPr="006A563B">
        <w:rPr>
          <w:rFonts w:eastAsia="Calibri"/>
          <w:sz w:val="21"/>
          <w:szCs w:val="21"/>
        </w:rPr>
        <w:t xml:space="preserve">, </w:t>
      </w:r>
      <w:proofErr w:type="spellStart"/>
      <w:r w:rsidRPr="006A563B">
        <w:rPr>
          <w:rFonts w:eastAsia="Calibri"/>
          <w:sz w:val="21"/>
          <w:szCs w:val="21"/>
        </w:rPr>
        <w:t>зборів</w:t>
      </w:r>
      <w:proofErr w:type="spellEnd"/>
      <w:r w:rsidRPr="006A563B">
        <w:rPr>
          <w:rFonts w:eastAsia="Calibri"/>
          <w:sz w:val="21"/>
          <w:szCs w:val="21"/>
        </w:rPr>
        <w:t xml:space="preserve">, </w:t>
      </w:r>
      <w:proofErr w:type="spellStart"/>
      <w:r w:rsidRPr="006A563B">
        <w:rPr>
          <w:rFonts w:eastAsia="Calibri"/>
          <w:sz w:val="21"/>
          <w:szCs w:val="21"/>
        </w:rPr>
        <w:t>інших</w:t>
      </w:r>
      <w:proofErr w:type="spellEnd"/>
      <w:r w:rsidRPr="006A563B">
        <w:rPr>
          <w:rFonts w:eastAsia="Calibri"/>
          <w:sz w:val="21"/>
          <w:szCs w:val="21"/>
        </w:rPr>
        <w:t xml:space="preserve"> </w:t>
      </w:r>
      <w:proofErr w:type="spellStart"/>
      <w:r w:rsidRPr="006A563B">
        <w:rPr>
          <w:rFonts w:eastAsia="Calibri"/>
          <w:sz w:val="21"/>
          <w:szCs w:val="21"/>
        </w:rPr>
        <w:t>обов’язкових</w:t>
      </w:r>
      <w:proofErr w:type="spellEnd"/>
      <w:r w:rsidRPr="006A563B">
        <w:rPr>
          <w:rFonts w:eastAsia="Calibri"/>
          <w:sz w:val="21"/>
          <w:szCs w:val="21"/>
        </w:rPr>
        <w:t xml:space="preserve"> </w:t>
      </w:r>
      <w:proofErr w:type="spellStart"/>
      <w:r w:rsidRPr="006A563B">
        <w:rPr>
          <w:rFonts w:eastAsia="Calibri"/>
          <w:sz w:val="21"/>
          <w:szCs w:val="21"/>
        </w:rPr>
        <w:t>платежів</w:t>
      </w:r>
      <w:proofErr w:type="spellEnd"/>
      <w:r w:rsidRPr="006A563B">
        <w:rPr>
          <w:rFonts w:eastAsia="Calibri"/>
          <w:sz w:val="21"/>
          <w:szCs w:val="21"/>
        </w:rPr>
        <w:t xml:space="preserve"> у </w:t>
      </w:r>
      <w:proofErr w:type="spellStart"/>
      <w:r w:rsidRPr="006A563B">
        <w:rPr>
          <w:rFonts w:eastAsia="Calibri"/>
          <w:sz w:val="21"/>
          <w:szCs w:val="21"/>
        </w:rPr>
        <w:t>відповідності</w:t>
      </w:r>
      <w:proofErr w:type="spellEnd"/>
      <w:r w:rsidRPr="006A563B">
        <w:rPr>
          <w:rFonts w:eastAsia="Calibri"/>
          <w:sz w:val="21"/>
          <w:szCs w:val="21"/>
        </w:rPr>
        <w:t xml:space="preserve"> до </w:t>
      </w:r>
      <w:proofErr w:type="spellStart"/>
      <w:r w:rsidRPr="006A563B">
        <w:rPr>
          <w:rFonts w:eastAsia="Calibri"/>
          <w:sz w:val="21"/>
          <w:szCs w:val="21"/>
        </w:rPr>
        <w:t>вимог</w:t>
      </w:r>
      <w:proofErr w:type="spellEnd"/>
      <w:r w:rsidRPr="006A563B">
        <w:rPr>
          <w:rFonts w:eastAsia="Calibri"/>
          <w:sz w:val="21"/>
          <w:szCs w:val="21"/>
        </w:rPr>
        <w:t xml:space="preserve"> чинного </w:t>
      </w:r>
      <w:proofErr w:type="spellStart"/>
      <w:r w:rsidRPr="006A563B">
        <w:rPr>
          <w:rFonts w:eastAsia="Calibri"/>
          <w:sz w:val="21"/>
          <w:szCs w:val="21"/>
        </w:rPr>
        <w:t>законодавства</w:t>
      </w:r>
      <w:proofErr w:type="spellEnd"/>
      <w:r w:rsidRPr="006A563B">
        <w:rPr>
          <w:rFonts w:eastAsia="Calibri"/>
          <w:sz w:val="21"/>
          <w:szCs w:val="21"/>
        </w:rPr>
        <w:t xml:space="preserve"> </w:t>
      </w:r>
      <w:proofErr w:type="spellStart"/>
      <w:r w:rsidRPr="006A563B">
        <w:rPr>
          <w:rFonts w:eastAsia="Calibri"/>
          <w:sz w:val="21"/>
          <w:szCs w:val="21"/>
        </w:rPr>
        <w:t>України</w:t>
      </w:r>
      <w:proofErr w:type="spellEnd"/>
      <w:r w:rsidRPr="006A563B">
        <w:rPr>
          <w:rFonts w:eastAsia="Calibri"/>
          <w:sz w:val="21"/>
          <w:szCs w:val="21"/>
        </w:rPr>
        <w:t xml:space="preserve"> до моменту </w:t>
      </w:r>
      <w:proofErr w:type="spellStart"/>
      <w:r w:rsidRPr="006A563B">
        <w:rPr>
          <w:rFonts w:eastAsia="Calibri"/>
          <w:sz w:val="21"/>
          <w:szCs w:val="21"/>
        </w:rPr>
        <w:t>надання</w:t>
      </w:r>
      <w:proofErr w:type="spellEnd"/>
      <w:r w:rsidRPr="006A563B">
        <w:rPr>
          <w:rFonts w:eastAsia="Calibri"/>
          <w:sz w:val="21"/>
          <w:szCs w:val="21"/>
        </w:rPr>
        <w:t xml:space="preserve"> Товару </w:t>
      </w:r>
      <w:proofErr w:type="spellStart"/>
      <w:r w:rsidRPr="006A563B">
        <w:rPr>
          <w:rFonts w:eastAsia="Calibri"/>
          <w:sz w:val="21"/>
          <w:szCs w:val="21"/>
        </w:rPr>
        <w:t>Замовнику</w:t>
      </w:r>
      <w:proofErr w:type="spellEnd"/>
      <w:r w:rsidRPr="006A563B">
        <w:rPr>
          <w:rFonts w:eastAsia="Calibri"/>
          <w:sz w:val="21"/>
          <w:szCs w:val="21"/>
        </w:rPr>
        <w:t xml:space="preserve"> в </w:t>
      </w:r>
      <w:proofErr w:type="spellStart"/>
      <w:r w:rsidRPr="006A563B">
        <w:rPr>
          <w:rFonts w:eastAsia="Calibri"/>
          <w:sz w:val="21"/>
          <w:szCs w:val="21"/>
        </w:rPr>
        <w:t>місці</w:t>
      </w:r>
      <w:proofErr w:type="spellEnd"/>
      <w:r w:rsidRPr="006A563B">
        <w:rPr>
          <w:rFonts w:eastAsia="Calibri"/>
          <w:sz w:val="21"/>
          <w:szCs w:val="21"/>
        </w:rPr>
        <w:t xml:space="preserve">, </w:t>
      </w:r>
      <w:proofErr w:type="spellStart"/>
      <w:r w:rsidRPr="006A563B">
        <w:rPr>
          <w:rFonts w:eastAsia="Calibri"/>
          <w:sz w:val="21"/>
          <w:szCs w:val="21"/>
        </w:rPr>
        <w:t>встановленому</w:t>
      </w:r>
      <w:proofErr w:type="spellEnd"/>
      <w:r w:rsidRPr="006A563B">
        <w:rPr>
          <w:rFonts w:eastAsia="Calibri"/>
          <w:sz w:val="21"/>
          <w:szCs w:val="21"/>
        </w:rPr>
        <w:t xml:space="preserve"> </w:t>
      </w:r>
      <w:proofErr w:type="spellStart"/>
      <w:r w:rsidRPr="006A563B">
        <w:rPr>
          <w:rFonts w:eastAsia="Calibri"/>
          <w:sz w:val="21"/>
          <w:szCs w:val="21"/>
        </w:rPr>
        <w:t>умовами</w:t>
      </w:r>
      <w:proofErr w:type="spellEnd"/>
      <w:r w:rsidRPr="006A563B">
        <w:rPr>
          <w:rFonts w:eastAsia="Calibri"/>
          <w:sz w:val="21"/>
          <w:szCs w:val="21"/>
        </w:rPr>
        <w:t xml:space="preserve"> </w:t>
      </w:r>
      <w:proofErr w:type="spellStart"/>
      <w:r w:rsidRPr="006A563B">
        <w:rPr>
          <w:rFonts w:eastAsia="Calibri"/>
          <w:sz w:val="21"/>
          <w:szCs w:val="21"/>
        </w:rPr>
        <w:t>даного</w:t>
      </w:r>
      <w:proofErr w:type="spellEnd"/>
      <w:r w:rsidRPr="006A563B">
        <w:rPr>
          <w:rFonts w:eastAsia="Calibri"/>
          <w:sz w:val="21"/>
          <w:szCs w:val="21"/>
        </w:rPr>
        <w:t xml:space="preserve"> Договору, </w:t>
      </w:r>
      <w:proofErr w:type="spellStart"/>
      <w:r w:rsidRPr="006A563B">
        <w:rPr>
          <w:rFonts w:eastAsia="Calibri"/>
          <w:sz w:val="21"/>
          <w:szCs w:val="21"/>
        </w:rPr>
        <w:t>і</w:t>
      </w:r>
      <w:proofErr w:type="spellEnd"/>
      <w:r w:rsidRPr="006A563B">
        <w:rPr>
          <w:rFonts w:eastAsia="Calibri"/>
          <w:sz w:val="21"/>
          <w:szCs w:val="21"/>
        </w:rPr>
        <w:t xml:space="preserve"> в </w:t>
      </w:r>
      <w:proofErr w:type="spellStart"/>
      <w:r w:rsidRPr="006A563B">
        <w:rPr>
          <w:rFonts w:eastAsia="Calibri"/>
          <w:sz w:val="21"/>
          <w:szCs w:val="21"/>
        </w:rPr>
        <w:t>обумовлений</w:t>
      </w:r>
      <w:proofErr w:type="spellEnd"/>
      <w:r w:rsidRPr="006A563B">
        <w:rPr>
          <w:rFonts w:eastAsia="Calibri"/>
          <w:sz w:val="21"/>
          <w:szCs w:val="21"/>
        </w:rPr>
        <w:t xml:space="preserve"> Договором строк..</w:t>
      </w:r>
    </w:p>
    <w:p w:rsidR="00176AAC" w:rsidRPr="006A563B" w:rsidRDefault="00176AAC" w:rsidP="008E24BA">
      <w:pPr>
        <w:tabs>
          <w:tab w:val="left" w:pos="180"/>
          <w:tab w:val="left" w:pos="1260"/>
          <w:tab w:val="left" w:pos="1800"/>
          <w:tab w:val="left" w:pos="1980"/>
        </w:tabs>
        <w:jc w:val="both"/>
        <w:rPr>
          <w:rFonts w:eastAsia="Calibri"/>
          <w:sz w:val="21"/>
          <w:szCs w:val="21"/>
        </w:rPr>
      </w:pPr>
      <w:r w:rsidRPr="006A563B">
        <w:rPr>
          <w:rFonts w:eastAsia="Calibri"/>
          <w:sz w:val="21"/>
          <w:szCs w:val="21"/>
          <w:lang w:val="uk-UA"/>
        </w:rPr>
        <w:t>6</w:t>
      </w:r>
      <w:r w:rsidRPr="006A563B">
        <w:rPr>
          <w:rFonts w:eastAsia="Calibri"/>
          <w:sz w:val="21"/>
          <w:szCs w:val="21"/>
        </w:rPr>
        <w:t xml:space="preserve">.3.6. </w:t>
      </w:r>
      <w:proofErr w:type="spellStart"/>
      <w:r w:rsidRPr="006A563B">
        <w:rPr>
          <w:rFonts w:eastAsia="Calibri"/>
          <w:sz w:val="21"/>
          <w:szCs w:val="21"/>
        </w:rPr>
        <w:t>Усувати</w:t>
      </w:r>
      <w:proofErr w:type="spellEnd"/>
      <w:r w:rsidRPr="006A563B">
        <w:rPr>
          <w:rFonts w:eastAsia="Calibri"/>
          <w:sz w:val="21"/>
          <w:szCs w:val="21"/>
        </w:rPr>
        <w:t xml:space="preserve"> </w:t>
      </w:r>
      <w:proofErr w:type="spellStart"/>
      <w:r w:rsidRPr="006A563B">
        <w:rPr>
          <w:rFonts w:eastAsia="Calibri"/>
          <w:sz w:val="21"/>
          <w:szCs w:val="21"/>
        </w:rPr>
        <w:t>всі</w:t>
      </w:r>
      <w:proofErr w:type="spellEnd"/>
      <w:r w:rsidRPr="006A563B">
        <w:rPr>
          <w:rFonts w:eastAsia="Calibri"/>
          <w:sz w:val="21"/>
          <w:szCs w:val="21"/>
        </w:rPr>
        <w:t xml:space="preserve"> </w:t>
      </w:r>
      <w:proofErr w:type="spellStart"/>
      <w:r w:rsidRPr="006A563B">
        <w:rPr>
          <w:rFonts w:eastAsia="Calibri"/>
          <w:sz w:val="21"/>
          <w:szCs w:val="21"/>
        </w:rPr>
        <w:t>недоліки</w:t>
      </w:r>
      <w:proofErr w:type="spellEnd"/>
      <w:r w:rsidRPr="006A563B">
        <w:rPr>
          <w:rFonts w:eastAsia="Calibri"/>
          <w:sz w:val="21"/>
          <w:szCs w:val="21"/>
        </w:rPr>
        <w:t xml:space="preserve"> Товару </w:t>
      </w:r>
      <w:proofErr w:type="spellStart"/>
      <w:r w:rsidRPr="006A563B">
        <w:rPr>
          <w:rFonts w:eastAsia="Calibri"/>
          <w:sz w:val="21"/>
          <w:szCs w:val="21"/>
        </w:rPr>
        <w:t>або</w:t>
      </w:r>
      <w:proofErr w:type="spellEnd"/>
      <w:r w:rsidRPr="006A563B">
        <w:rPr>
          <w:rFonts w:eastAsia="Calibri"/>
          <w:sz w:val="21"/>
          <w:szCs w:val="21"/>
        </w:rPr>
        <w:t xml:space="preserve"> </w:t>
      </w:r>
      <w:proofErr w:type="spellStart"/>
      <w:r w:rsidRPr="006A563B">
        <w:rPr>
          <w:rFonts w:eastAsia="Calibri"/>
          <w:sz w:val="21"/>
          <w:szCs w:val="21"/>
        </w:rPr>
        <w:t>замінити</w:t>
      </w:r>
      <w:proofErr w:type="spellEnd"/>
      <w:r w:rsidRPr="006A563B">
        <w:rPr>
          <w:rFonts w:eastAsia="Calibri"/>
          <w:sz w:val="21"/>
          <w:szCs w:val="21"/>
        </w:rPr>
        <w:t xml:space="preserve"> </w:t>
      </w:r>
      <w:proofErr w:type="spellStart"/>
      <w:r w:rsidRPr="006A563B">
        <w:rPr>
          <w:rFonts w:eastAsia="Calibri"/>
          <w:sz w:val="21"/>
          <w:szCs w:val="21"/>
        </w:rPr>
        <w:t>його</w:t>
      </w:r>
      <w:proofErr w:type="spellEnd"/>
      <w:r w:rsidRPr="006A563B">
        <w:rPr>
          <w:rFonts w:eastAsia="Calibri"/>
          <w:sz w:val="21"/>
          <w:szCs w:val="21"/>
        </w:rPr>
        <w:t xml:space="preserve"> на Товар </w:t>
      </w:r>
      <w:proofErr w:type="spellStart"/>
      <w:r w:rsidRPr="006A563B">
        <w:rPr>
          <w:rFonts w:eastAsia="Calibri"/>
          <w:sz w:val="21"/>
          <w:szCs w:val="21"/>
        </w:rPr>
        <w:t>належної</w:t>
      </w:r>
      <w:proofErr w:type="spellEnd"/>
      <w:r w:rsidRPr="006A563B">
        <w:rPr>
          <w:rFonts w:eastAsia="Calibri"/>
          <w:sz w:val="21"/>
          <w:szCs w:val="21"/>
        </w:rPr>
        <w:t xml:space="preserve"> </w:t>
      </w:r>
      <w:proofErr w:type="spellStart"/>
      <w:r w:rsidRPr="006A563B">
        <w:rPr>
          <w:rFonts w:eastAsia="Calibri"/>
          <w:sz w:val="21"/>
          <w:szCs w:val="21"/>
        </w:rPr>
        <w:t>якості</w:t>
      </w:r>
      <w:proofErr w:type="spellEnd"/>
      <w:r w:rsidRPr="006A563B">
        <w:rPr>
          <w:rFonts w:eastAsia="Calibri"/>
          <w:sz w:val="21"/>
          <w:szCs w:val="21"/>
        </w:rPr>
        <w:t xml:space="preserve">, </w:t>
      </w:r>
      <w:proofErr w:type="spellStart"/>
      <w:r w:rsidRPr="006A563B">
        <w:rPr>
          <w:rFonts w:eastAsia="Calibri"/>
          <w:sz w:val="21"/>
          <w:szCs w:val="21"/>
        </w:rPr>
        <w:t>протягом</w:t>
      </w:r>
      <w:proofErr w:type="spellEnd"/>
      <w:r w:rsidRPr="006A563B">
        <w:rPr>
          <w:rFonts w:eastAsia="Calibri"/>
          <w:sz w:val="21"/>
          <w:szCs w:val="21"/>
        </w:rPr>
        <w:t xml:space="preserve"> </w:t>
      </w:r>
      <w:proofErr w:type="spellStart"/>
      <w:r w:rsidRPr="006A563B">
        <w:rPr>
          <w:rFonts w:eastAsia="Calibri"/>
          <w:sz w:val="21"/>
          <w:szCs w:val="21"/>
        </w:rPr>
        <w:t>гарантійного</w:t>
      </w:r>
      <w:proofErr w:type="spellEnd"/>
      <w:r w:rsidRPr="006A563B">
        <w:rPr>
          <w:rFonts w:eastAsia="Calibri"/>
          <w:sz w:val="21"/>
          <w:szCs w:val="21"/>
        </w:rPr>
        <w:t xml:space="preserve"> строку </w:t>
      </w:r>
      <w:proofErr w:type="spellStart"/>
      <w:r w:rsidRPr="006A563B">
        <w:rPr>
          <w:rFonts w:eastAsia="Calibri"/>
          <w:sz w:val="21"/>
          <w:szCs w:val="21"/>
        </w:rPr>
        <w:t>власними</w:t>
      </w:r>
      <w:proofErr w:type="spellEnd"/>
      <w:r w:rsidRPr="006A563B">
        <w:rPr>
          <w:rFonts w:eastAsia="Calibri"/>
          <w:sz w:val="21"/>
          <w:szCs w:val="21"/>
        </w:rPr>
        <w:t xml:space="preserve"> силами, </w:t>
      </w:r>
      <w:proofErr w:type="spellStart"/>
      <w:r w:rsidRPr="006A563B">
        <w:rPr>
          <w:rFonts w:eastAsia="Calibri"/>
          <w:sz w:val="21"/>
          <w:szCs w:val="21"/>
        </w:rPr>
        <w:t>засобами</w:t>
      </w:r>
      <w:proofErr w:type="spellEnd"/>
      <w:r w:rsidRPr="006A563B">
        <w:rPr>
          <w:rFonts w:eastAsia="Calibri"/>
          <w:sz w:val="21"/>
          <w:szCs w:val="21"/>
        </w:rPr>
        <w:t xml:space="preserve"> та за </w:t>
      </w:r>
      <w:proofErr w:type="spellStart"/>
      <w:r w:rsidRPr="006A563B">
        <w:rPr>
          <w:rFonts w:eastAsia="Calibri"/>
          <w:sz w:val="21"/>
          <w:szCs w:val="21"/>
        </w:rPr>
        <w:t>власний</w:t>
      </w:r>
      <w:proofErr w:type="spellEnd"/>
      <w:r w:rsidRPr="006A563B">
        <w:rPr>
          <w:rFonts w:eastAsia="Calibri"/>
          <w:sz w:val="21"/>
          <w:szCs w:val="21"/>
        </w:rPr>
        <w:t xml:space="preserve"> </w:t>
      </w:r>
      <w:proofErr w:type="spellStart"/>
      <w:r w:rsidRPr="006A563B">
        <w:rPr>
          <w:rFonts w:eastAsia="Calibri"/>
          <w:sz w:val="21"/>
          <w:szCs w:val="21"/>
        </w:rPr>
        <w:t>рахунок</w:t>
      </w:r>
      <w:proofErr w:type="spellEnd"/>
      <w:r w:rsidRPr="006A563B">
        <w:rPr>
          <w:rFonts w:eastAsia="Calibri"/>
          <w:sz w:val="21"/>
          <w:szCs w:val="21"/>
        </w:rPr>
        <w:t xml:space="preserve"> на </w:t>
      </w:r>
      <w:proofErr w:type="spellStart"/>
      <w:r w:rsidRPr="006A563B">
        <w:rPr>
          <w:rFonts w:eastAsia="Calibri"/>
          <w:sz w:val="21"/>
          <w:szCs w:val="21"/>
        </w:rPr>
        <w:t>умовах</w:t>
      </w:r>
      <w:proofErr w:type="spellEnd"/>
      <w:r w:rsidRPr="006A563B">
        <w:rPr>
          <w:rFonts w:eastAsia="Calibri"/>
          <w:sz w:val="21"/>
          <w:szCs w:val="21"/>
        </w:rPr>
        <w:t xml:space="preserve"> та в порядку, </w:t>
      </w:r>
      <w:proofErr w:type="spellStart"/>
      <w:r w:rsidRPr="006A563B">
        <w:rPr>
          <w:rFonts w:eastAsia="Calibri"/>
          <w:sz w:val="21"/>
          <w:szCs w:val="21"/>
        </w:rPr>
        <w:t>передбаченому</w:t>
      </w:r>
      <w:proofErr w:type="spellEnd"/>
      <w:r w:rsidRPr="006A563B">
        <w:rPr>
          <w:rFonts w:eastAsia="Calibri"/>
          <w:sz w:val="21"/>
          <w:szCs w:val="21"/>
        </w:rPr>
        <w:t xml:space="preserve"> </w:t>
      </w:r>
      <w:proofErr w:type="spellStart"/>
      <w:r w:rsidRPr="006A563B">
        <w:rPr>
          <w:rFonts w:eastAsia="Calibri"/>
          <w:sz w:val="21"/>
          <w:szCs w:val="21"/>
        </w:rPr>
        <w:t>цим</w:t>
      </w:r>
      <w:proofErr w:type="spellEnd"/>
      <w:r w:rsidRPr="006A563B">
        <w:rPr>
          <w:rFonts w:eastAsia="Calibri"/>
          <w:sz w:val="21"/>
          <w:szCs w:val="21"/>
        </w:rPr>
        <w:t xml:space="preserve"> Договором.</w:t>
      </w:r>
    </w:p>
    <w:p w:rsidR="00176AAC" w:rsidRPr="006A563B" w:rsidRDefault="00176AAC" w:rsidP="008E24BA">
      <w:pPr>
        <w:tabs>
          <w:tab w:val="left" w:pos="180"/>
          <w:tab w:val="left" w:pos="1260"/>
          <w:tab w:val="left" w:pos="1800"/>
          <w:tab w:val="left" w:pos="1980"/>
          <w:tab w:val="left" w:pos="2410"/>
        </w:tabs>
        <w:jc w:val="both"/>
        <w:rPr>
          <w:rFonts w:eastAsia="Calibri"/>
          <w:sz w:val="21"/>
          <w:szCs w:val="21"/>
        </w:rPr>
      </w:pPr>
      <w:r w:rsidRPr="006A563B">
        <w:rPr>
          <w:rFonts w:eastAsia="Calibri"/>
          <w:sz w:val="21"/>
          <w:szCs w:val="21"/>
          <w:lang w:val="uk-UA"/>
        </w:rPr>
        <w:t>6</w:t>
      </w:r>
      <w:r w:rsidRPr="006A563B">
        <w:rPr>
          <w:rFonts w:eastAsia="Calibri"/>
          <w:sz w:val="21"/>
          <w:szCs w:val="21"/>
        </w:rPr>
        <w:t xml:space="preserve">.3.7. </w:t>
      </w:r>
      <w:proofErr w:type="spellStart"/>
      <w:r w:rsidRPr="006A563B">
        <w:rPr>
          <w:rFonts w:eastAsia="Calibri"/>
          <w:sz w:val="21"/>
          <w:szCs w:val="21"/>
        </w:rPr>
        <w:t>Надати</w:t>
      </w:r>
      <w:proofErr w:type="spellEnd"/>
      <w:r w:rsidRPr="006A563B">
        <w:rPr>
          <w:rFonts w:eastAsia="Calibri"/>
          <w:sz w:val="21"/>
          <w:szCs w:val="21"/>
        </w:rPr>
        <w:t xml:space="preserve"> </w:t>
      </w:r>
      <w:r w:rsidR="00B56029" w:rsidRPr="006A563B">
        <w:rPr>
          <w:sz w:val="21"/>
          <w:szCs w:val="21"/>
          <w:lang w:val="uk-UA"/>
        </w:rPr>
        <w:t>ПОКУПЦЮ</w:t>
      </w:r>
      <w:r w:rsidRPr="006A563B">
        <w:rPr>
          <w:rFonts w:eastAsia="Calibri"/>
          <w:sz w:val="21"/>
          <w:szCs w:val="21"/>
        </w:rPr>
        <w:t xml:space="preserve"> </w:t>
      </w:r>
      <w:proofErr w:type="spellStart"/>
      <w:r w:rsidRPr="006A563B">
        <w:rPr>
          <w:rFonts w:eastAsia="Calibri"/>
          <w:sz w:val="21"/>
          <w:szCs w:val="21"/>
        </w:rPr>
        <w:t>відповідні</w:t>
      </w:r>
      <w:proofErr w:type="spellEnd"/>
      <w:r w:rsidRPr="006A563B">
        <w:rPr>
          <w:rFonts w:eastAsia="Calibri"/>
          <w:sz w:val="21"/>
          <w:szCs w:val="21"/>
        </w:rPr>
        <w:t xml:space="preserve"> </w:t>
      </w:r>
      <w:proofErr w:type="spellStart"/>
      <w:r w:rsidRPr="006A563B">
        <w:rPr>
          <w:rFonts w:eastAsia="Calibri"/>
          <w:sz w:val="21"/>
          <w:szCs w:val="21"/>
        </w:rPr>
        <w:t>документи</w:t>
      </w:r>
      <w:proofErr w:type="spellEnd"/>
      <w:r w:rsidRPr="006A563B">
        <w:rPr>
          <w:rFonts w:eastAsia="Calibri"/>
          <w:sz w:val="21"/>
          <w:szCs w:val="21"/>
        </w:rPr>
        <w:t xml:space="preserve">, </w:t>
      </w:r>
      <w:proofErr w:type="spellStart"/>
      <w:r w:rsidRPr="006A563B">
        <w:rPr>
          <w:rFonts w:eastAsia="Calibri"/>
          <w:sz w:val="21"/>
          <w:szCs w:val="21"/>
        </w:rPr>
        <w:t>що</w:t>
      </w:r>
      <w:proofErr w:type="spellEnd"/>
      <w:r w:rsidRPr="006A563B">
        <w:rPr>
          <w:rFonts w:eastAsia="Calibri"/>
          <w:sz w:val="21"/>
          <w:szCs w:val="21"/>
        </w:rPr>
        <w:t xml:space="preserve"> </w:t>
      </w:r>
      <w:proofErr w:type="spellStart"/>
      <w:r w:rsidRPr="006A563B">
        <w:rPr>
          <w:rFonts w:eastAsia="Calibri"/>
          <w:sz w:val="21"/>
          <w:szCs w:val="21"/>
        </w:rPr>
        <w:t>засвідчують</w:t>
      </w:r>
      <w:proofErr w:type="spellEnd"/>
      <w:r w:rsidRPr="006A563B">
        <w:rPr>
          <w:rFonts w:eastAsia="Calibri"/>
          <w:sz w:val="21"/>
          <w:szCs w:val="21"/>
        </w:rPr>
        <w:t xml:space="preserve"> </w:t>
      </w:r>
      <w:proofErr w:type="spellStart"/>
      <w:r w:rsidRPr="006A563B">
        <w:rPr>
          <w:rFonts w:eastAsia="Calibri"/>
          <w:sz w:val="21"/>
          <w:szCs w:val="21"/>
        </w:rPr>
        <w:t>гарантійні</w:t>
      </w:r>
      <w:proofErr w:type="spellEnd"/>
      <w:r w:rsidRPr="006A563B">
        <w:rPr>
          <w:rFonts w:eastAsia="Calibri"/>
          <w:sz w:val="21"/>
          <w:szCs w:val="21"/>
        </w:rPr>
        <w:t xml:space="preserve"> </w:t>
      </w:r>
      <w:proofErr w:type="spellStart"/>
      <w:r w:rsidRPr="006A563B">
        <w:rPr>
          <w:rFonts w:eastAsia="Calibri"/>
          <w:sz w:val="21"/>
          <w:szCs w:val="21"/>
        </w:rPr>
        <w:t>зобов’язання</w:t>
      </w:r>
      <w:proofErr w:type="spellEnd"/>
      <w:r w:rsidRPr="006A563B">
        <w:rPr>
          <w:rFonts w:eastAsia="Calibri"/>
          <w:sz w:val="21"/>
          <w:szCs w:val="21"/>
        </w:rPr>
        <w:t xml:space="preserve"> на Товар, </w:t>
      </w:r>
      <w:proofErr w:type="spellStart"/>
      <w:r w:rsidRPr="006A563B">
        <w:rPr>
          <w:rFonts w:eastAsia="Calibri"/>
          <w:sz w:val="21"/>
          <w:szCs w:val="21"/>
        </w:rPr>
        <w:t>що</w:t>
      </w:r>
      <w:proofErr w:type="spellEnd"/>
      <w:r w:rsidRPr="006A563B">
        <w:rPr>
          <w:rFonts w:eastAsia="Calibri"/>
          <w:sz w:val="21"/>
          <w:szCs w:val="21"/>
        </w:rPr>
        <w:t xml:space="preserve"> </w:t>
      </w:r>
      <w:proofErr w:type="spellStart"/>
      <w:r w:rsidRPr="006A563B">
        <w:rPr>
          <w:rFonts w:eastAsia="Calibri"/>
          <w:sz w:val="21"/>
          <w:szCs w:val="21"/>
        </w:rPr>
        <w:t>є</w:t>
      </w:r>
      <w:proofErr w:type="spellEnd"/>
      <w:r w:rsidRPr="006A563B">
        <w:rPr>
          <w:rFonts w:eastAsia="Calibri"/>
          <w:sz w:val="21"/>
          <w:szCs w:val="21"/>
        </w:rPr>
        <w:t xml:space="preserve"> предметом </w:t>
      </w:r>
      <w:proofErr w:type="spellStart"/>
      <w:r w:rsidRPr="006A563B">
        <w:rPr>
          <w:rFonts w:eastAsia="Calibri"/>
          <w:sz w:val="21"/>
          <w:szCs w:val="21"/>
        </w:rPr>
        <w:t>даного</w:t>
      </w:r>
      <w:proofErr w:type="spellEnd"/>
      <w:r w:rsidRPr="006A563B">
        <w:rPr>
          <w:rFonts w:eastAsia="Calibri"/>
          <w:sz w:val="21"/>
          <w:szCs w:val="21"/>
        </w:rPr>
        <w:t xml:space="preserve"> Договору.</w:t>
      </w:r>
    </w:p>
    <w:p w:rsidR="00176AAC" w:rsidRPr="006A563B" w:rsidRDefault="00176AAC" w:rsidP="008E24BA">
      <w:pPr>
        <w:tabs>
          <w:tab w:val="left" w:pos="180"/>
          <w:tab w:val="left" w:pos="1260"/>
          <w:tab w:val="left" w:pos="1800"/>
          <w:tab w:val="left" w:pos="1980"/>
          <w:tab w:val="left" w:pos="2410"/>
        </w:tabs>
        <w:jc w:val="both"/>
        <w:rPr>
          <w:rFonts w:eastAsia="Calibri"/>
          <w:sz w:val="21"/>
          <w:szCs w:val="21"/>
          <w:lang w:val="uk-UA"/>
        </w:rPr>
      </w:pPr>
      <w:r w:rsidRPr="006A563B">
        <w:rPr>
          <w:rFonts w:eastAsia="Calibri"/>
          <w:sz w:val="21"/>
          <w:szCs w:val="21"/>
          <w:lang w:val="uk-UA"/>
        </w:rPr>
        <w:t>6</w:t>
      </w:r>
      <w:r w:rsidRPr="006A563B">
        <w:rPr>
          <w:rFonts w:eastAsia="Calibri"/>
          <w:sz w:val="21"/>
          <w:szCs w:val="21"/>
        </w:rPr>
        <w:t xml:space="preserve">.3.8. </w:t>
      </w:r>
      <w:r w:rsidRPr="006A563B">
        <w:rPr>
          <w:color w:val="000000"/>
          <w:sz w:val="21"/>
          <w:szCs w:val="21"/>
          <w:lang w:val="uk-UA"/>
        </w:rPr>
        <w:t xml:space="preserve">Замінити товар неналежної якості, протягом 10 робочих днів з моменту отримання обґрунтованої претензії від </w:t>
      </w:r>
      <w:r w:rsidR="00B56029" w:rsidRPr="006A563B">
        <w:rPr>
          <w:sz w:val="21"/>
          <w:szCs w:val="21"/>
          <w:lang w:val="uk-UA"/>
        </w:rPr>
        <w:t>ПОКУПЦЯ</w:t>
      </w:r>
      <w:r w:rsidRPr="006A563B">
        <w:rPr>
          <w:color w:val="000000"/>
          <w:sz w:val="21"/>
          <w:szCs w:val="21"/>
          <w:lang w:val="uk-UA"/>
        </w:rPr>
        <w:t xml:space="preserve"> або повернути вартість товару неналежної якості, згідно з ціною зазначеною в п. 2.1. Договору.</w:t>
      </w:r>
    </w:p>
    <w:p w:rsidR="00176AAC" w:rsidRPr="006A563B" w:rsidRDefault="00176AAC" w:rsidP="008E24BA">
      <w:pPr>
        <w:tabs>
          <w:tab w:val="left" w:pos="180"/>
          <w:tab w:val="left" w:pos="1260"/>
          <w:tab w:val="left" w:pos="1800"/>
          <w:tab w:val="left" w:pos="1980"/>
          <w:tab w:val="left" w:pos="2410"/>
        </w:tabs>
        <w:jc w:val="both"/>
        <w:rPr>
          <w:rFonts w:eastAsia="Calibri"/>
          <w:sz w:val="21"/>
          <w:szCs w:val="21"/>
        </w:rPr>
      </w:pPr>
      <w:r w:rsidRPr="006A563B">
        <w:rPr>
          <w:rFonts w:eastAsia="Calibri"/>
          <w:sz w:val="21"/>
          <w:szCs w:val="21"/>
          <w:lang w:val="uk-UA"/>
        </w:rPr>
        <w:t xml:space="preserve">6.3.9. </w:t>
      </w:r>
      <w:proofErr w:type="spellStart"/>
      <w:r w:rsidRPr="006A563B">
        <w:rPr>
          <w:rFonts w:eastAsia="Calibri"/>
          <w:sz w:val="21"/>
          <w:szCs w:val="21"/>
        </w:rPr>
        <w:t>Виконувати</w:t>
      </w:r>
      <w:proofErr w:type="spellEnd"/>
      <w:r w:rsidRPr="006A563B">
        <w:rPr>
          <w:rFonts w:eastAsia="Calibri"/>
          <w:sz w:val="21"/>
          <w:szCs w:val="21"/>
        </w:rPr>
        <w:t xml:space="preserve"> </w:t>
      </w:r>
      <w:proofErr w:type="spellStart"/>
      <w:r w:rsidRPr="006A563B">
        <w:rPr>
          <w:rFonts w:eastAsia="Calibri"/>
          <w:sz w:val="21"/>
          <w:szCs w:val="21"/>
        </w:rPr>
        <w:t>інші</w:t>
      </w:r>
      <w:proofErr w:type="spellEnd"/>
      <w:r w:rsidRPr="006A563B">
        <w:rPr>
          <w:rFonts w:eastAsia="Calibri"/>
          <w:sz w:val="21"/>
          <w:szCs w:val="21"/>
        </w:rPr>
        <w:t xml:space="preserve"> </w:t>
      </w:r>
      <w:proofErr w:type="spellStart"/>
      <w:r w:rsidRPr="006A563B">
        <w:rPr>
          <w:rFonts w:eastAsia="Calibri"/>
          <w:sz w:val="21"/>
          <w:szCs w:val="21"/>
        </w:rPr>
        <w:t>обов’язки</w:t>
      </w:r>
      <w:proofErr w:type="spellEnd"/>
      <w:r w:rsidRPr="006A563B">
        <w:rPr>
          <w:rFonts w:eastAsia="Calibri"/>
          <w:sz w:val="21"/>
          <w:szCs w:val="21"/>
        </w:rPr>
        <w:t xml:space="preserve">, </w:t>
      </w:r>
      <w:proofErr w:type="spellStart"/>
      <w:r w:rsidRPr="006A563B">
        <w:rPr>
          <w:rFonts w:eastAsia="Calibri"/>
          <w:sz w:val="21"/>
          <w:szCs w:val="21"/>
        </w:rPr>
        <w:t>передбачені</w:t>
      </w:r>
      <w:proofErr w:type="spellEnd"/>
      <w:r w:rsidRPr="006A563B">
        <w:rPr>
          <w:rFonts w:eastAsia="Calibri"/>
          <w:sz w:val="21"/>
          <w:szCs w:val="21"/>
        </w:rPr>
        <w:t xml:space="preserve"> </w:t>
      </w:r>
      <w:proofErr w:type="spellStart"/>
      <w:r w:rsidRPr="006A563B">
        <w:rPr>
          <w:rFonts w:eastAsia="Calibri"/>
          <w:sz w:val="21"/>
          <w:szCs w:val="21"/>
        </w:rPr>
        <w:t>цим</w:t>
      </w:r>
      <w:proofErr w:type="spellEnd"/>
      <w:r w:rsidRPr="006A563B">
        <w:rPr>
          <w:rFonts w:eastAsia="Calibri"/>
          <w:sz w:val="21"/>
          <w:szCs w:val="21"/>
        </w:rPr>
        <w:t xml:space="preserve"> Договором та </w:t>
      </w:r>
      <w:proofErr w:type="spellStart"/>
      <w:r w:rsidRPr="006A563B">
        <w:rPr>
          <w:rFonts w:eastAsia="Calibri"/>
          <w:sz w:val="21"/>
          <w:szCs w:val="21"/>
        </w:rPr>
        <w:t>законодавством</w:t>
      </w:r>
      <w:proofErr w:type="spellEnd"/>
      <w:r w:rsidRPr="006A563B">
        <w:rPr>
          <w:rFonts w:eastAsia="Calibri"/>
          <w:sz w:val="21"/>
          <w:szCs w:val="21"/>
        </w:rPr>
        <w:t xml:space="preserve"> </w:t>
      </w:r>
      <w:proofErr w:type="spellStart"/>
      <w:r w:rsidRPr="006A563B">
        <w:rPr>
          <w:rFonts w:eastAsia="Calibri"/>
          <w:sz w:val="21"/>
          <w:szCs w:val="21"/>
        </w:rPr>
        <w:t>України</w:t>
      </w:r>
      <w:proofErr w:type="spellEnd"/>
      <w:r w:rsidRPr="006A563B">
        <w:rPr>
          <w:rFonts w:eastAsia="Calibri"/>
          <w:sz w:val="21"/>
          <w:szCs w:val="21"/>
        </w:rPr>
        <w:t>.</w:t>
      </w:r>
    </w:p>
    <w:p w:rsidR="00176AAC" w:rsidRPr="006A563B" w:rsidRDefault="00176AAC" w:rsidP="008E2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1"/>
          <w:szCs w:val="21"/>
        </w:rPr>
      </w:pPr>
      <w:bookmarkStart w:id="0" w:name="bookmark=id.17dp8vu" w:colFirst="0" w:colLast="0"/>
      <w:bookmarkEnd w:id="0"/>
      <w:r w:rsidRPr="006A563B">
        <w:rPr>
          <w:rFonts w:eastAsia="Calibri"/>
          <w:b/>
          <w:sz w:val="21"/>
          <w:szCs w:val="21"/>
          <w:lang w:val="uk-UA"/>
        </w:rPr>
        <w:t>6</w:t>
      </w:r>
      <w:r w:rsidRPr="006A563B">
        <w:rPr>
          <w:rFonts w:eastAsia="Calibri"/>
          <w:b/>
          <w:sz w:val="21"/>
          <w:szCs w:val="21"/>
        </w:rPr>
        <w:t xml:space="preserve">.4. </w:t>
      </w:r>
      <w:r w:rsidR="00B56029" w:rsidRPr="006A563B">
        <w:rPr>
          <w:rFonts w:eastAsia="Calibri"/>
          <w:b/>
          <w:sz w:val="21"/>
          <w:szCs w:val="21"/>
        </w:rPr>
        <w:t>ПОСТАЧАЛЬНИК</w:t>
      </w:r>
      <w:r w:rsidRPr="006A563B">
        <w:rPr>
          <w:rFonts w:eastAsia="Calibri"/>
          <w:b/>
          <w:sz w:val="21"/>
          <w:szCs w:val="21"/>
        </w:rPr>
        <w:t xml:space="preserve"> </w:t>
      </w:r>
      <w:proofErr w:type="spellStart"/>
      <w:r w:rsidRPr="006A563B">
        <w:rPr>
          <w:rFonts w:eastAsia="Calibri"/>
          <w:b/>
          <w:sz w:val="21"/>
          <w:szCs w:val="21"/>
        </w:rPr>
        <w:t>має</w:t>
      </w:r>
      <w:proofErr w:type="spellEnd"/>
      <w:r w:rsidRPr="006A563B">
        <w:rPr>
          <w:rFonts w:eastAsia="Calibri"/>
          <w:b/>
          <w:sz w:val="21"/>
          <w:szCs w:val="21"/>
        </w:rPr>
        <w:t xml:space="preserve"> право:</w:t>
      </w:r>
    </w:p>
    <w:p w:rsidR="00176AAC" w:rsidRPr="006A563B" w:rsidRDefault="00176AAC" w:rsidP="008E2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1"/>
          <w:szCs w:val="21"/>
        </w:rPr>
      </w:pPr>
      <w:bookmarkStart w:id="1" w:name="bookmark=id.3rdcrjn" w:colFirst="0" w:colLast="0"/>
      <w:bookmarkEnd w:id="1"/>
      <w:r w:rsidRPr="006A563B">
        <w:rPr>
          <w:rFonts w:eastAsia="Calibri"/>
          <w:sz w:val="21"/>
          <w:szCs w:val="21"/>
          <w:lang w:val="uk-UA"/>
        </w:rPr>
        <w:t>6</w:t>
      </w:r>
      <w:r w:rsidRPr="006A563B">
        <w:rPr>
          <w:rFonts w:eastAsia="Calibri"/>
          <w:sz w:val="21"/>
          <w:szCs w:val="21"/>
        </w:rPr>
        <w:t xml:space="preserve">.4.1. </w:t>
      </w:r>
      <w:proofErr w:type="spellStart"/>
      <w:r w:rsidRPr="006A563B">
        <w:rPr>
          <w:rFonts w:eastAsia="Calibri"/>
          <w:sz w:val="21"/>
          <w:szCs w:val="21"/>
        </w:rPr>
        <w:t>Своєчасно</w:t>
      </w:r>
      <w:proofErr w:type="spellEnd"/>
      <w:r w:rsidRPr="006A563B">
        <w:rPr>
          <w:rFonts w:eastAsia="Calibri"/>
          <w:sz w:val="21"/>
          <w:szCs w:val="21"/>
        </w:rPr>
        <w:t xml:space="preserve"> </w:t>
      </w:r>
      <w:proofErr w:type="spellStart"/>
      <w:r w:rsidRPr="006A563B">
        <w:rPr>
          <w:rFonts w:eastAsia="Calibri"/>
          <w:sz w:val="21"/>
          <w:szCs w:val="21"/>
        </w:rPr>
        <w:t>отримувати</w:t>
      </w:r>
      <w:proofErr w:type="spellEnd"/>
      <w:r w:rsidRPr="006A563B">
        <w:rPr>
          <w:rFonts w:eastAsia="Calibri"/>
          <w:sz w:val="21"/>
          <w:szCs w:val="21"/>
        </w:rPr>
        <w:t xml:space="preserve"> плату за </w:t>
      </w:r>
      <w:bookmarkStart w:id="2" w:name="bookmark=id.26in1rg" w:colFirst="0" w:colLast="0"/>
      <w:bookmarkEnd w:id="2"/>
      <w:proofErr w:type="spellStart"/>
      <w:r w:rsidRPr="006A563B">
        <w:rPr>
          <w:rFonts w:eastAsia="Calibri"/>
          <w:sz w:val="21"/>
          <w:szCs w:val="21"/>
        </w:rPr>
        <w:t>поставлений</w:t>
      </w:r>
      <w:proofErr w:type="spellEnd"/>
      <w:r w:rsidRPr="006A563B">
        <w:rPr>
          <w:rFonts w:eastAsia="Calibri"/>
          <w:sz w:val="21"/>
          <w:szCs w:val="21"/>
        </w:rPr>
        <w:t xml:space="preserve"> </w:t>
      </w:r>
      <w:proofErr w:type="spellStart"/>
      <w:r w:rsidRPr="006A563B">
        <w:rPr>
          <w:rFonts w:eastAsia="Calibri"/>
          <w:sz w:val="21"/>
          <w:szCs w:val="21"/>
        </w:rPr>
        <w:t>належної</w:t>
      </w:r>
      <w:proofErr w:type="spellEnd"/>
      <w:r w:rsidRPr="006A563B">
        <w:rPr>
          <w:rFonts w:eastAsia="Calibri"/>
          <w:sz w:val="21"/>
          <w:szCs w:val="21"/>
        </w:rPr>
        <w:t xml:space="preserve"> </w:t>
      </w:r>
      <w:proofErr w:type="spellStart"/>
      <w:r w:rsidRPr="006A563B">
        <w:rPr>
          <w:rFonts w:eastAsia="Calibri"/>
          <w:sz w:val="21"/>
          <w:szCs w:val="21"/>
        </w:rPr>
        <w:t>якості</w:t>
      </w:r>
      <w:proofErr w:type="spellEnd"/>
      <w:r w:rsidRPr="006A563B">
        <w:rPr>
          <w:rFonts w:eastAsia="Calibri"/>
          <w:sz w:val="21"/>
          <w:szCs w:val="21"/>
        </w:rPr>
        <w:t xml:space="preserve"> Товар </w:t>
      </w:r>
      <w:proofErr w:type="spellStart"/>
      <w:r w:rsidRPr="006A563B">
        <w:rPr>
          <w:rFonts w:eastAsia="Calibri"/>
          <w:sz w:val="21"/>
          <w:szCs w:val="21"/>
        </w:rPr>
        <w:t>відповідно</w:t>
      </w:r>
      <w:proofErr w:type="spellEnd"/>
      <w:r w:rsidRPr="006A563B">
        <w:rPr>
          <w:rFonts w:eastAsia="Calibri"/>
          <w:sz w:val="21"/>
          <w:szCs w:val="21"/>
        </w:rPr>
        <w:t xml:space="preserve"> до умов Договору.</w:t>
      </w:r>
    </w:p>
    <w:p w:rsidR="00176AAC" w:rsidRPr="006A563B" w:rsidRDefault="00176AAC" w:rsidP="008E24BA">
      <w:pPr>
        <w:tabs>
          <w:tab w:val="left" w:pos="180"/>
          <w:tab w:val="left" w:pos="1260"/>
          <w:tab w:val="left" w:pos="1800"/>
          <w:tab w:val="left" w:pos="1980"/>
        </w:tabs>
        <w:jc w:val="both"/>
        <w:rPr>
          <w:rFonts w:eastAsia="Calibri"/>
          <w:sz w:val="21"/>
          <w:szCs w:val="21"/>
        </w:rPr>
      </w:pPr>
      <w:r w:rsidRPr="006A563B">
        <w:rPr>
          <w:rFonts w:eastAsia="Calibri"/>
          <w:sz w:val="21"/>
          <w:szCs w:val="21"/>
          <w:lang w:val="uk-UA"/>
        </w:rPr>
        <w:t>6</w:t>
      </w:r>
      <w:r w:rsidRPr="006A563B">
        <w:rPr>
          <w:rFonts w:eastAsia="Calibri"/>
          <w:sz w:val="21"/>
          <w:szCs w:val="21"/>
        </w:rPr>
        <w:t xml:space="preserve">.4.2. </w:t>
      </w:r>
      <w:bookmarkStart w:id="3" w:name="bookmark=id.35nkun2" w:colFirst="0" w:colLast="0"/>
      <w:bookmarkStart w:id="4" w:name="bookmark=id.lnxbz9" w:colFirst="0" w:colLast="0"/>
      <w:bookmarkEnd w:id="3"/>
      <w:bookmarkEnd w:id="4"/>
      <w:r w:rsidRPr="006A563B">
        <w:rPr>
          <w:rFonts w:eastAsia="Calibri"/>
          <w:sz w:val="21"/>
          <w:szCs w:val="21"/>
        </w:rPr>
        <w:t xml:space="preserve">На </w:t>
      </w:r>
      <w:proofErr w:type="spellStart"/>
      <w:r w:rsidRPr="006A563B">
        <w:rPr>
          <w:rFonts w:eastAsia="Calibri"/>
          <w:sz w:val="21"/>
          <w:szCs w:val="21"/>
        </w:rPr>
        <w:t>дострокову</w:t>
      </w:r>
      <w:proofErr w:type="spellEnd"/>
      <w:r w:rsidRPr="006A563B">
        <w:rPr>
          <w:rFonts w:eastAsia="Calibri"/>
          <w:sz w:val="21"/>
          <w:szCs w:val="21"/>
        </w:rPr>
        <w:t xml:space="preserve"> поставку Товару за </w:t>
      </w:r>
      <w:proofErr w:type="spellStart"/>
      <w:r w:rsidRPr="006A563B">
        <w:rPr>
          <w:rFonts w:eastAsia="Calibri"/>
          <w:sz w:val="21"/>
          <w:szCs w:val="21"/>
        </w:rPr>
        <w:t>письмовим</w:t>
      </w:r>
      <w:proofErr w:type="spellEnd"/>
      <w:r w:rsidRPr="006A563B">
        <w:rPr>
          <w:rFonts w:eastAsia="Calibri"/>
          <w:sz w:val="21"/>
          <w:szCs w:val="21"/>
        </w:rPr>
        <w:t xml:space="preserve"> </w:t>
      </w:r>
      <w:proofErr w:type="spellStart"/>
      <w:r w:rsidRPr="006A563B">
        <w:rPr>
          <w:rFonts w:eastAsia="Calibri"/>
          <w:sz w:val="21"/>
          <w:szCs w:val="21"/>
        </w:rPr>
        <w:t>погодженням</w:t>
      </w:r>
      <w:proofErr w:type="spellEnd"/>
      <w:r w:rsidRPr="006A563B">
        <w:rPr>
          <w:rFonts w:eastAsia="Calibri"/>
          <w:sz w:val="21"/>
          <w:szCs w:val="21"/>
        </w:rPr>
        <w:t xml:space="preserve"> </w:t>
      </w:r>
      <w:r w:rsidR="00B56029" w:rsidRPr="006A563B">
        <w:rPr>
          <w:sz w:val="21"/>
          <w:szCs w:val="21"/>
          <w:lang w:val="uk-UA"/>
        </w:rPr>
        <w:t>ПОКУПЦЯ</w:t>
      </w:r>
      <w:r w:rsidRPr="006A563B">
        <w:rPr>
          <w:rFonts w:eastAsia="Calibri"/>
          <w:sz w:val="21"/>
          <w:szCs w:val="21"/>
        </w:rPr>
        <w:t>.</w:t>
      </w:r>
    </w:p>
    <w:p w:rsidR="00176AAC" w:rsidRPr="006A563B" w:rsidRDefault="00176AAC" w:rsidP="008E24BA">
      <w:pPr>
        <w:tabs>
          <w:tab w:val="left" w:pos="180"/>
          <w:tab w:val="left" w:pos="1260"/>
          <w:tab w:val="left" w:pos="1800"/>
          <w:tab w:val="left" w:pos="1980"/>
        </w:tabs>
        <w:jc w:val="both"/>
        <w:rPr>
          <w:rFonts w:eastAsia="Calibri"/>
          <w:sz w:val="21"/>
          <w:szCs w:val="21"/>
        </w:rPr>
      </w:pPr>
      <w:r w:rsidRPr="006A563B">
        <w:rPr>
          <w:rFonts w:eastAsia="Calibri"/>
          <w:sz w:val="21"/>
          <w:szCs w:val="21"/>
          <w:lang w:val="uk-UA"/>
        </w:rPr>
        <w:t>6</w:t>
      </w:r>
      <w:r w:rsidRPr="006A563B">
        <w:rPr>
          <w:rFonts w:eastAsia="Calibri"/>
          <w:sz w:val="21"/>
          <w:szCs w:val="21"/>
        </w:rPr>
        <w:t xml:space="preserve">.4.3. У </w:t>
      </w:r>
      <w:proofErr w:type="spellStart"/>
      <w:r w:rsidRPr="006A563B">
        <w:rPr>
          <w:rFonts w:eastAsia="Calibri"/>
          <w:sz w:val="21"/>
          <w:szCs w:val="21"/>
        </w:rPr>
        <w:t>разі</w:t>
      </w:r>
      <w:proofErr w:type="spellEnd"/>
      <w:r w:rsidRPr="006A563B">
        <w:rPr>
          <w:rFonts w:eastAsia="Calibri"/>
          <w:sz w:val="21"/>
          <w:szCs w:val="21"/>
        </w:rPr>
        <w:t xml:space="preserve"> </w:t>
      </w:r>
      <w:proofErr w:type="spellStart"/>
      <w:r w:rsidRPr="006A563B">
        <w:rPr>
          <w:rFonts w:eastAsia="Calibri"/>
          <w:sz w:val="21"/>
          <w:szCs w:val="21"/>
        </w:rPr>
        <w:t>невиконання</w:t>
      </w:r>
      <w:proofErr w:type="spellEnd"/>
      <w:r w:rsidRPr="006A563B">
        <w:rPr>
          <w:rFonts w:eastAsia="Calibri"/>
          <w:sz w:val="21"/>
          <w:szCs w:val="21"/>
        </w:rPr>
        <w:t xml:space="preserve"> </w:t>
      </w:r>
      <w:proofErr w:type="spellStart"/>
      <w:r w:rsidRPr="006A563B">
        <w:rPr>
          <w:rFonts w:eastAsia="Calibri"/>
          <w:sz w:val="21"/>
          <w:szCs w:val="21"/>
        </w:rPr>
        <w:t>зобов’язань</w:t>
      </w:r>
      <w:proofErr w:type="spellEnd"/>
      <w:r w:rsidRPr="006A563B">
        <w:rPr>
          <w:rFonts w:eastAsia="Calibri"/>
          <w:sz w:val="21"/>
          <w:szCs w:val="21"/>
        </w:rPr>
        <w:t xml:space="preserve"> </w:t>
      </w:r>
      <w:r w:rsidR="00B56029" w:rsidRPr="006A563B">
        <w:rPr>
          <w:sz w:val="21"/>
          <w:szCs w:val="21"/>
          <w:lang w:val="uk-UA"/>
        </w:rPr>
        <w:t>ПОКУПЦЕМ</w:t>
      </w:r>
      <w:r w:rsidRPr="006A563B">
        <w:rPr>
          <w:rFonts w:eastAsia="Calibri"/>
          <w:sz w:val="21"/>
          <w:szCs w:val="21"/>
        </w:rPr>
        <w:t xml:space="preserve"> </w:t>
      </w:r>
      <w:proofErr w:type="spellStart"/>
      <w:r w:rsidRPr="006A563B">
        <w:rPr>
          <w:rFonts w:eastAsia="Calibri"/>
          <w:sz w:val="21"/>
          <w:szCs w:val="21"/>
        </w:rPr>
        <w:t>достроково</w:t>
      </w:r>
      <w:proofErr w:type="spellEnd"/>
      <w:r w:rsidRPr="006A563B">
        <w:rPr>
          <w:rFonts w:eastAsia="Calibri"/>
          <w:sz w:val="21"/>
          <w:szCs w:val="21"/>
        </w:rPr>
        <w:t xml:space="preserve"> </w:t>
      </w:r>
      <w:proofErr w:type="spellStart"/>
      <w:r w:rsidRPr="006A563B">
        <w:rPr>
          <w:rFonts w:eastAsia="Calibri"/>
          <w:sz w:val="21"/>
          <w:szCs w:val="21"/>
        </w:rPr>
        <w:t>розірвати</w:t>
      </w:r>
      <w:proofErr w:type="spellEnd"/>
      <w:r w:rsidRPr="006A563B">
        <w:rPr>
          <w:rFonts w:eastAsia="Calibri"/>
          <w:sz w:val="21"/>
          <w:szCs w:val="21"/>
        </w:rPr>
        <w:t xml:space="preserve"> </w:t>
      </w:r>
      <w:proofErr w:type="spellStart"/>
      <w:r w:rsidRPr="006A563B">
        <w:rPr>
          <w:rFonts w:eastAsia="Calibri"/>
          <w:sz w:val="21"/>
          <w:szCs w:val="21"/>
        </w:rPr>
        <w:t>цей</w:t>
      </w:r>
      <w:proofErr w:type="spellEnd"/>
      <w:r w:rsidRPr="006A563B">
        <w:rPr>
          <w:rFonts w:eastAsia="Calibri"/>
          <w:sz w:val="21"/>
          <w:szCs w:val="21"/>
        </w:rPr>
        <w:t xml:space="preserve"> </w:t>
      </w:r>
      <w:proofErr w:type="spellStart"/>
      <w:r w:rsidRPr="006A563B">
        <w:rPr>
          <w:rFonts w:eastAsia="Calibri"/>
          <w:sz w:val="21"/>
          <w:szCs w:val="21"/>
        </w:rPr>
        <w:t>Догові</w:t>
      </w:r>
      <w:proofErr w:type="gramStart"/>
      <w:r w:rsidRPr="006A563B">
        <w:rPr>
          <w:rFonts w:eastAsia="Calibri"/>
          <w:sz w:val="21"/>
          <w:szCs w:val="21"/>
        </w:rPr>
        <w:t>р</w:t>
      </w:r>
      <w:proofErr w:type="spellEnd"/>
      <w:proofErr w:type="gramEnd"/>
      <w:r w:rsidRPr="006A563B">
        <w:rPr>
          <w:rFonts w:eastAsia="Calibri"/>
          <w:sz w:val="21"/>
          <w:szCs w:val="21"/>
        </w:rPr>
        <w:t xml:space="preserve">, </w:t>
      </w:r>
      <w:proofErr w:type="spellStart"/>
      <w:r w:rsidRPr="006A563B">
        <w:rPr>
          <w:rFonts w:eastAsia="Calibri"/>
          <w:sz w:val="21"/>
          <w:szCs w:val="21"/>
        </w:rPr>
        <w:t>повідомивши</w:t>
      </w:r>
      <w:proofErr w:type="spellEnd"/>
      <w:r w:rsidRPr="006A563B">
        <w:rPr>
          <w:rFonts w:eastAsia="Calibri"/>
          <w:sz w:val="21"/>
          <w:szCs w:val="21"/>
        </w:rPr>
        <w:t xml:space="preserve"> про </w:t>
      </w:r>
      <w:proofErr w:type="spellStart"/>
      <w:r w:rsidRPr="006A563B">
        <w:rPr>
          <w:rFonts w:eastAsia="Calibri"/>
          <w:sz w:val="21"/>
          <w:szCs w:val="21"/>
        </w:rPr>
        <w:t>це</w:t>
      </w:r>
      <w:proofErr w:type="spellEnd"/>
      <w:r w:rsidRPr="006A563B">
        <w:rPr>
          <w:rFonts w:eastAsia="Calibri"/>
          <w:sz w:val="21"/>
          <w:szCs w:val="21"/>
        </w:rPr>
        <w:t xml:space="preserve"> </w:t>
      </w:r>
      <w:proofErr w:type="spellStart"/>
      <w:r w:rsidRPr="006A563B">
        <w:rPr>
          <w:rFonts w:eastAsia="Calibri"/>
          <w:sz w:val="21"/>
          <w:szCs w:val="21"/>
        </w:rPr>
        <w:t>Замовника</w:t>
      </w:r>
      <w:proofErr w:type="spellEnd"/>
      <w:r w:rsidRPr="006A563B">
        <w:rPr>
          <w:rFonts w:eastAsia="Calibri"/>
          <w:sz w:val="21"/>
          <w:szCs w:val="21"/>
        </w:rPr>
        <w:t xml:space="preserve"> за </w:t>
      </w:r>
      <w:r w:rsidRPr="006A563B">
        <w:rPr>
          <w:rFonts w:eastAsia="Calibri"/>
          <w:sz w:val="21"/>
          <w:szCs w:val="21"/>
          <w:lang w:val="uk-UA"/>
        </w:rPr>
        <w:t>20</w:t>
      </w:r>
      <w:r w:rsidRPr="006A563B">
        <w:rPr>
          <w:rFonts w:eastAsia="Calibri"/>
          <w:sz w:val="21"/>
          <w:szCs w:val="21"/>
        </w:rPr>
        <w:t xml:space="preserve"> </w:t>
      </w:r>
      <w:proofErr w:type="spellStart"/>
      <w:r w:rsidRPr="006A563B">
        <w:rPr>
          <w:rFonts w:eastAsia="Calibri"/>
          <w:sz w:val="21"/>
          <w:szCs w:val="21"/>
        </w:rPr>
        <w:t>робочих</w:t>
      </w:r>
      <w:proofErr w:type="spellEnd"/>
      <w:r w:rsidRPr="006A563B">
        <w:rPr>
          <w:rFonts w:eastAsia="Calibri"/>
          <w:sz w:val="21"/>
          <w:szCs w:val="21"/>
        </w:rPr>
        <w:t xml:space="preserve">  </w:t>
      </w:r>
      <w:proofErr w:type="spellStart"/>
      <w:r w:rsidRPr="006A563B">
        <w:rPr>
          <w:rFonts w:eastAsia="Calibri"/>
          <w:sz w:val="21"/>
          <w:szCs w:val="21"/>
        </w:rPr>
        <w:t>днів</w:t>
      </w:r>
      <w:proofErr w:type="spellEnd"/>
      <w:r w:rsidRPr="006A563B">
        <w:rPr>
          <w:rFonts w:eastAsia="Calibri"/>
          <w:sz w:val="21"/>
          <w:szCs w:val="21"/>
        </w:rPr>
        <w:t xml:space="preserve"> до </w:t>
      </w:r>
      <w:proofErr w:type="spellStart"/>
      <w:r w:rsidRPr="006A563B">
        <w:rPr>
          <w:rFonts w:eastAsia="Calibri"/>
          <w:sz w:val="21"/>
          <w:szCs w:val="21"/>
        </w:rPr>
        <w:t>дати</w:t>
      </w:r>
      <w:proofErr w:type="spellEnd"/>
      <w:r w:rsidRPr="006A563B">
        <w:rPr>
          <w:rFonts w:eastAsia="Calibri"/>
          <w:sz w:val="21"/>
          <w:szCs w:val="21"/>
        </w:rPr>
        <w:t xml:space="preserve"> </w:t>
      </w:r>
      <w:proofErr w:type="spellStart"/>
      <w:r w:rsidRPr="006A563B">
        <w:rPr>
          <w:rFonts w:eastAsia="Calibri"/>
          <w:sz w:val="21"/>
          <w:szCs w:val="21"/>
        </w:rPr>
        <w:t>розірвання</w:t>
      </w:r>
      <w:proofErr w:type="spellEnd"/>
      <w:r w:rsidRPr="006A563B">
        <w:rPr>
          <w:rFonts w:eastAsia="Calibri"/>
          <w:sz w:val="21"/>
          <w:szCs w:val="21"/>
        </w:rPr>
        <w:t xml:space="preserve"> Договору.</w:t>
      </w:r>
    </w:p>
    <w:p w:rsidR="00176AAC" w:rsidRPr="006A563B" w:rsidRDefault="00176AAC" w:rsidP="008E24BA">
      <w:pPr>
        <w:tabs>
          <w:tab w:val="left" w:pos="180"/>
          <w:tab w:val="left" w:pos="1260"/>
          <w:tab w:val="left" w:pos="1800"/>
          <w:tab w:val="left" w:pos="1980"/>
        </w:tabs>
        <w:jc w:val="both"/>
        <w:rPr>
          <w:rFonts w:eastAsia="Calibri"/>
          <w:sz w:val="21"/>
          <w:szCs w:val="21"/>
        </w:rPr>
      </w:pPr>
      <w:r w:rsidRPr="006A563B">
        <w:rPr>
          <w:rFonts w:eastAsia="Calibri"/>
          <w:sz w:val="21"/>
          <w:szCs w:val="21"/>
          <w:lang w:val="uk-UA"/>
        </w:rPr>
        <w:t>6</w:t>
      </w:r>
      <w:r w:rsidRPr="006A563B">
        <w:rPr>
          <w:rFonts w:eastAsia="Calibri"/>
          <w:sz w:val="21"/>
          <w:szCs w:val="21"/>
        </w:rPr>
        <w:t xml:space="preserve">.4.4. </w:t>
      </w:r>
      <w:proofErr w:type="spellStart"/>
      <w:r w:rsidRPr="006A563B">
        <w:rPr>
          <w:rFonts w:eastAsia="Calibri"/>
          <w:sz w:val="21"/>
          <w:szCs w:val="21"/>
        </w:rPr>
        <w:t>Інші</w:t>
      </w:r>
      <w:proofErr w:type="spellEnd"/>
      <w:r w:rsidRPr="006A563B">
        <w:rPr>
          <w:rFonts w:eastAsia="Calibri"/>
          <w:sz w:val="21"/>
          <w:szCs w:val="21"/>
        </w:rPr>
        <w:t xml:space="preserve"> права, </w:t>
      </w:r>
      <w:proofErr w:type="spellStart"/>
      <w:r w:rsidRPr="006A563B">
        <w:rPr>
          <w:rFonts w:eastAsia="Calibri"/>
          <w:sz w:val="21"/>
          <w:szCs w:val="21"/>
        </w:rPr>
        <w:t>передбачені</w:t>
      </w:r>
      <w:proofErr w:type="spellEnd"/>
      <w:r w:rsidRPr="006A563B">
        <w:rPr>
          <w:rFonts w:eastAsia="Calibri"/>
          <w:sz w:val="21"/>
          <w:szCs w:val="21"/>
        </w:rPr>
        <w:t xml:space="preserve"> </w:t>
      </w:r>
      <w:proofErr w:type="spellStart"/>
      <w:r w:rsidRPr="006A563B">
        <w:rPr>
          <w:rFonts w:eastAsia="Calibri"/>
          <w:sz w:val="21"/>
          <w:szCs w:val="21"/>
        </w:rPr>
        <w:t>цим</w:t>
      </w:r>
      <w:proofErr w:type="spellEnd"/>
      <w:r w:rsidRPr="006A563B">
        <w:rPr>
          <w:rFonts w:eastAsia="Calibri"/>
          <w:sz w:val="21"/>
          <w:szCs w:val="21"/>
        </w:rPr>
        <w:t xml:space="preserve"> Договором та </w:t>
      </w:r>
      <w:proofErr w:type="spellStart"/>
      <w:r w:rsidRPr="006A563B">
        <w:rPr>
          <w:rFonts w:eastAsia="Calibri"/>
          <w:sz w:val="21"/>
          <w:szCs w:val="21"/>
        </w:rPr>
        <w:t>законодавством</w:t>
      </w:r>
      <w:proofErr w:type="spellEnd"/>
      <w:r w:rsidRPr="006A563B">
        <w:rPr>
          <w:rFonts w:eastAsia="Calibri"/>
          <w:sz w:val="21"/>
          <w:szCs w:val="21"/>
        </w:rPr>
        <w:t xml:space="preserve"> </w:t>
      </w:r>
      <w:proofErr w:type="spellStart"/>
      <w:r w:rsidRPr="006A563B">
        <w:rPr>
          <w:rFonts w:eastAsia="Calibri"/>
          <w:sz w:val="21"/>
          <w:szCs w:val="21"/>
        </w:rPr>
        <w:t>України</w:t>
      </w:r>
      <w:proofErr w:type="spellEnd"/>
      <w:r w:rsidRPr="006A563B">
        <w:rPr>
          <w:rFonts w:eastAsia="Calibri"/>
          <w:sz w:val="21"/>
          <w:szCs w:val="21"/>
        </w:rPr>
        <w:t>.</w:t>
      </w:r>
    </w:p>
    <w:p w:rsidR="004C071A" w:rsidRPr="006A563B" w:rsidRDefault="00C0670E" w:rsidP="008E24BA">
      <w:pPr>
        <w:jc w:val="center"/>
        <w:rPr>
          <w:sz w:val="21"/>
          <w:szCs w:val="21"/>
          <w:lang w:val="uk-UA"/>
        </w:rPr>
      </w:pPr>
      <w:r w:rsidRPr="006A563B">
        <w:rPr>
          <w:b/>
          <w:sz w:val="21"/>
          <w:szCs w:val="21"/>
          <w:lang w:val="uk-UA"/>
        </w:rPr>
        <w:t>7</w:t>
      </w:r>
      <w:r w:rsidR="004C071A" w:rsidRPr="006A563B">
        <w:rPr>
          <w:b/>
          <w:sz w:val="21"/>
          <w:szCs w:val="21"/>
          <w:lang w:val="uk-UA"/>
        </w:rPr>
        <w:t>. ВІДПОВІДАЛЬНІСТЬ СТОРІН</w:t>
      </w:r>
    </w:p>
    <w:p w:rsidR="004C071A" w:rsidRPr="006A563B" w:rsidRDefault="00C0670E" w:rsidP="008E24BA">
      <w:pPr>
        <w:tabs>
          <w:tab w:val="left" w:pos="567"/>
        </w:tabs>
        <w:jc w:val="both"/>
        <w:rPr>
          <w:sz w:val="21"/>
          <w:szCs w:val="21"/>
          <w:lang w:val="uk-UA"/>
        </w:rPr>
      </w:pPr>
      <w:r w:rsidRPr="006A563B">
        <w:rPr>
          <w:sz w:val="21"/>
          <w:szCs w:val="21"/>
          <w:lang w:val="uk-UA"/>
        </w:rPr>
        <w:t>7</w:t>
      </w:r>
      <w:r w:rsidR="004C071A" w:rsidRPr="006A563B">
        <w:rPr>
          <w:sz w:val="21"/>
          <w:szCs w:val="21"/>
          <w:lang w:val="uk-UA"/>
        </w:rPr>
        <w:t>.1.</w:t>
      </w:r>
      <w:r w:rsidR="00A32B4E" w:rsidRPr="006A563B">
        <w:rPr>
          <w:sz w:val="21"/>
          <w:szCs w:val="21"/>
          <w:lang w:val="uk-UA"/>
        </w:rPr>
        <w:t xml:space="preserve"> </w:t>
      </w:r>
      <w:r w:rsidR="004C071A" w:rsidRPr="006A563B">
        <w:rPr>
          <w:sz w:val="21"/>
          <w:szCs w:val="21"/>
          <w:lang w:val="uk-UA"/>
        </w:rPr>
        <w:t>За невиконання або неналежне виконання зобов</w:t>
      </w:r>
      <w:r w:rsidR="00F534D3" w:rsidRPr="006A563B">
        <w:rPr>
          <w:sz w:val="21"/>
          <w:szCs w:val="21"/>
          <w:lang w:val="uk-UA"/>
        </w:rPr>
        <w:t>’</w:t>
      </w:r>
      <w:r w:rsidR="004C071A" w:rsidRPr="006A563B">
        <w:rPr>
          <w:sz w:val="21"/>
          <w:szCs w:val="21"/>
          <w:lang w:val="uk-UA"/>
        </w:rPr>
        <w:t>язань за цим Договором Сторони несуть відповідальність відповідно до чинного законодавства України.</w:t>
      </w:r>
    </w:p>
    <w:p w:rsidR="006033A2" w:rsidRPr="006A563B" w:rsidRDefault="00C0670E" w:rsidP="008E24BA">
      <w:pPr>
        <w:tabs>
          <w:tab w:val="left" w:pos="567"/>
        </w:tabs>
        <w:jc w:val="both"/>
        <w:rPr>
          <w:sz w:val="21"/>
          <w:szCs w:val="21"/>
          <w:lang w:val="uk-UA"/>
        </w:rPr>
      </w:pPr>
      <w:r w:rsidRPr="006A563B">
        <w:rPr>
          <w:sz w:val="21"/>
          <w:szCs w:val="21"/>
          <w:lang w:val="uk-UA"/>
        </w:rPr>
        <w:lastRenderedPageBreak/>
        <w:t>7</w:t>
      </w:r>
      <w:r w:rsidR="004C071A" w:rsidRPr="006A563B">
        <w:rPr>
          <w:sz w:val="21"/>
          <w:szCs w:val="21"/>
          <w:lang w:val="uk-UA"/>
        </w:rPr>
        <w:t>.2.</w:t>
      </w:r>
      <w:r w:rsidR="00A32B4E" w:rsidRPr="006A563B">
        <w:rPr>
          <w:sz w:val="21"/>
          <w:szCs w:val="21"/>
          <w:lang w:val="uk-UA"/>
        </w:rPr>
        <w:t xml:space="preserve"> </w:t>
      </w:r>
      <w:r w:rsidR="004C071A" w:rsidRPr="006A563B">
        <w:rPr>
          <w:sz w:val="21"/>
          <w:szCs w:val="21"/>
          <w:lang w:val="uk-UA"/>
        </w:rPr>
        <w:t>За порушення умов Договору щодо якості (комплектності) Товару стягується штраф у розмірі двадцяти відсотків вартості неякісного (некомплектного) товару.</w:t>
      </w:r>
    </w:p>
    <w:p w:rsidR="004C071A" w:rsidRPr="006A563B" w:rsidRDefault="00C0670E" w:rsidP="008E24BA">
      <w:pPr>
        <w:tabs>
          <w:tab w:val="left" w:pos="567"/>
        </w:tabs>
        <w:jc w:val="both"/>
        <w:rPr>
          <w:sz w:val="21"/>
          <w:szCs w:val="21"/>
          <w:lang w:val="uk-UA"/>
        </w:rPr>
      </w:pPr>
      <w:r w:rsidRPr="006A563B">
        <w:rPr>
          <w:sz w:val="21"/>
          <w:szCs w:val="21"/>
          <w:lang w:val="uk-UA"/>
        </w:rPr>
        <w:t>7</w:t>
      </w:r>
      <w:r w:rsidR="004C071A" w:rsidRPr="006A563B">
        <w:rPr>
          <w:sz w:val="21"/>
          <w:szCs w:val="21"/>
          <w:lang w:val="uk-UA"/>
        </w:rPr>
        <w:t>.3.</w:t>
      </w:r>
      <w:r w:rsidR="00A32B4E" w:rsidRPr="006A563B">
        <w:rPr>
          <w:sz w:val="21"/>
          <w:szCs w:val="21"/>
          <w:lang w:val="uk-UA"/>
        </w:rPr>
        <w:t xml:space="preserve"> </w:t>
      </w:r>
      <w:r w:rsidR="004C071A" w:rsidRPr="006A563B">
        <w:rPr>
          <w:sz w:val="21"/>
          <w:szCs w:val="21"/>
          <w:lang w:val="uk-UA"/>
        </w:rPr>
        <w:t>За порушення термінів виконання Договору стягується пеня у розмірі 0,1 відсотка вартості товару, з яких допущено прострочення виконання за кожний день прострочення, а прострочення понад тридцять днів додатково стягується штраф у розмірі семи відсотків вказаної вартості.</w:t>
      </w:r>
    </w:p>
    <w:p w:rsidR="004C071A" w:rsidRPr="006A563B" w:rsidRDefault="00C0670E" w:rsidP="008E24BA">
      <w:pPr>
        <w:tabs>
          <w:tab w:val="left" w:pos="567"/>
        </w:tabs>
        <w:jc w:val="both"/>
        <w:rPr>
          <w:sz w:val="21"/>
          <w:szCs w:val="21"/>
          <w:lang w:val="uk-UA"/>
        </w:rPr>
      </w:pPr>
      <w:r w:rsidRPr="006A563B">
        <w:rPr>
          <w:sz w:val="21"/>
          <w:szCs w:val="21"/>
          <w:lang w:val="uk-UA"/>
        </w:rPr>
        <w:t>7</w:t>
      </w:r>
      <w:r w:rsidR="004C071A" w:rsidRPr="006A563B">
        <w:rPr>
          <w:sz w:val="21"/>
          <w:szCs w:val="21"/>
          <w:lang w:val="uk-UA"/>
        </w:rPr>
        <w:t>.4.</w:t>
      </w:r>
      <w:r w:rsidR="00A32B4E" w:rsidRPr="006A563B">
        <w:rPr>
          <w:sz w:val="21"/>
          <w:szCs w:val="21"/>
          <w:lang w:val="uk-UA"/>
        </w:rPr>
        <w:t xml:space="preserve"> </w:t>
      </w:r>
      <w:r w:rsidR="004C071A" w:rsidRPr="006A563B">
        <w:rPr>
          <w:sz w:val="21"/>
          <w:szCs w:val="21"/>
          <w:lang w:val="uk-UA"/>
        </w:rPr>
        <w:t>У випадках, не передбачених даним Договором, Сторони керуються чинним законодавством України.</w:t>
      </w:r>
    </w:p>
    <w:p w:rsidR="007E4F4C" w:rsidRPr="006A563B" w:rsidRDefault="00C0670E" w:rsidP="008E24BA">
      <w:pPr>
        <w:pStyle w:val="a7"/>
        <w:tabs>
          <w:tab w:val="left" w:pos="567"/>
        </w:tabs>
        <w:rPr>
          <w:sz w:val="21"/>
          <w:szCs w:val="21"/>
        </w:rPr>
      </w:pPr>
      <w:r w:rsidRPr="006A563B">
        <w:rPr>
          <w:sz w:val="21"/>
          <w:szCs w:val="21"/>
        </w:rPr>
        <w:t>7</w:t>
      </w:r>
      <w:r w:rsidR="007E4F4C" w:rsidRPr="006A563B">
        <w:rPr>
          <w:sz w:val="21"/>
          <w:szCs w:val="21"/>
        </w:rPr>
        <w:t>.5.</w:t>
      </w:r>
      <w:r w:rsidR="00A32B4E" w:rsidRPr="006A563B">
        <w:rPr>
          <w:sz w:val="21"/>
          <w:szCs w:val="21"/>
        </w:rPr>
        <w:t xml:space="preserve"> </w:t>
      </w:r>
      <w:r w:rsidR="007E4F4C" w:rsidRPr="006A563B">
        <w:rPr>
          <w:sz w:val="21"/>
          <w:szCs w:val="21"/>
        </w:rPr>
        <w:t xml:space="preserve">Брак та неякісний товар виправляється силами та за рахунок </w:t>
      </w:r>
      <w:r w:rsidR="00D17EDE" w:rsidRPr="006A563B">
        <w:rPr>
          <w:sz w:val="21"/>
          <w:szCs w:val="21"/>
        </w:rPr>
        <w:t>ПОСТАЧАЛЬНИКА</w:t>
      </w:r>
      <w:r w:rsidR="007E4F4C" w:rsidRPr="006A563B">
        <w:rPr>
          <w:sz w:val="21"/>
          <w:szCs w:val="21"/>
        </w:rPr>
        <w:t>.</w:t>
      </w:r>
    </w:p>
    <w:p w:rsidR="000A2256" w:rsidRPr="006A563B" w:rsidRDefault="00A32B4E" w:rsidP="008E24BA">
      <w:pPr>
        <w:pStyle w:val="a7"/>
        <w:tabs>
          <w:tab w:val="left" w:pos="567"/>
        </w:tabs>
        <w:rPr>
          <w:sz w:val="21"/>
          <w:szCs w:val="21"/>
        </w:rPr>
      </w:pPr>
      <w:r w:rsidRPr="006A563B">
        <w:rPr>
          <w:sz w:val="21"/>
          <w:szCs w:val="21"/>
        </w:rPr>
        <w:t xml:space="preserve">7.6. </w:t>
      </w:r>
      <w:r w:rsidR="000A2256" w:rsidRPr="006A563B">
        <w:rPr>
          <w:sz w:val="21"/>
          <w:szCs w:val="21"/>
        </w:rPr>
        <w:t>Сторони звільняються від відповідальності за невиконання чи неналежне виконання умов цього Договору, якщо таке невиконання (неналежне виконання) є наслідком дії форс-мажорних обставин.</w:t>
      </w:r>
    </w:p>
    <w:p w:rsidR="000A2256" w:rsidRPr="006A563B" w:rsidRDefault="00A32B4E" w:rsidP="008E24BA">
      <w:pPr>
        <w:pStyle w:val="a7"/>
        <w:tabs>
          <w:tab w:val="left" w:pos="567"/>
        </w:tabs>
        <w:rPr>
          <w:sz w:val="21"/>
          <w:szCs w:val="21"/>
        </w:rPr>
      </w:pPr>
      <w:r w:rsidRPr="006A563B">
        <w:rPr>
          <w:sz w:val="21"/>
          <w:szCs w:val="21"/>
        </w:rPr>
        <w:t xml:space="preserve">7.7. </w:t>
      </w:r>
      <w:r w:rsidR="000A2256" w:rsidRPr="006A563B">
        <w:rPr>
          <w:sz w:val="21"/>
          <w:szCs w:val="21"/>
        </w:rPr>
        <w:t>Факт дії обставин непереборної сили та строк дії підтверджується довідкою торгово-промислової палати України.</w:t>
      </w:r>
    </w:p>
    <w:p w:rsidR="000A2256" w:rsidRPr="006A563B" w:rsidRDefault="00A32B4E" w:rsidP="008E24BA">
      <w:pPr>
        <w:pStyle w:val="a7"/>
        <w:tabs>
          <w:tab w:val="left" w:pos="567"/>
          <w:tab w:val="left" w:pos="851"/>
        </w:tabs>
        <w:rPr>
          <w:sz w:val="21"/>
          <w:szCs w:val="21"/>
        </w:rPr>
      </w:pPr>
      <w:r w:rsidRPr="006A563B">
        <w:rPr>
          <w:sz w:val="21"/>
          <w:szCs w:val="21"/>
        </w:rPr>
        <w:t xml:space="preserve">7.8. </w:t>
      </w:r>
      <w:r w:rsidR="000A2256" w:rsidRPr="006A563B">
        <w:rPr>
          <w:sz w:val="21"/>
          <w:szCs w:val="21"/>
        </w:rPr>
        <w:t>Сторона, що підпала під дію обставин непереборної сили, звільняється від відповідальності за порушення умов Договору виключно у випадку, якщо така Сторона повідомить іншу Сторону про початок дії обставин непереборної сили та неможливість належного виконання умов Договору через таку дію протягом 10 (десяти) календарних днів від дня, коли Сторона дізналася про настання таких обставин або повинна була дізнатися.</w:t>
      </w:r>
    </w:p>
    <w:p w:rsidR="004C071A" w:rsidRPr="006A563B" w:rsidRDefault="004C071A" w:rsidP="008E24BA">
      <w:pPr>
        <w:jc w:val="center"/>
        <w:rPr>
          <w:sz w:val="21"/>
          <w:szCs w:val="21"/>
          <w:lang w:val="uk-UA"/>
        </w:rPr>
      </w:pPr>
      <w:r w:rsidRPr="006A563B">
        <w:rPr>
          <w:b/>
          <w:sz w:val="21"/>
          <w:szCs w:val="21"/>
          <w:lang w:val="uk-UA"/>
        </w:rPr>
        <w:t>8. ВИРІШЕННЯ СПОРІВ</w:t>
      </w:r>
    </w:p>
    <w:p w:rsidR="004C071A" w:rsidRPr="006A563B" w:rsidRDefault="004C071A" w:rsidP="008E24BA">
      <w:pPr>
        <w:jc w:val="both"/>
        <w:rPr>
          <w:sz w:val="21"/>
          <w:szCs w:val="21"/>
          <w:lang w:val="uk-UA"/>
        </w:rPr>
      </w:pPr>
      <w:r w:rsidRPr="006A563B">
        <w:rPr>
          <w:sz w:val="21"/>
          <w:szCs w:val="21"/>
          <w:lang w:val="uk-UA"/>
        </w:rPr>
        <w:t>8.1.</w:t>
      </w:r>
      <w:r w:rsidR="00A32B4E" w:rsidRPr="006A563B">
        <w:rPr>
          <w:sz w:val="21"/>
          <w:szCs w:val="21"/>
          <w:lang w:val="uk-UA"/>
        </w:rPr>
        <w:t xml:space="preserve"> </w:t>
      </w:r>
      <w:r w:rsidRPr="006A563B">
        <w:rPr>
          <w:sz w:val="21"/>
          <w:szCs w:val="21"/>
          <w:lang w:val="uk-UA"/>
        </w:rPr>
        <w:t>Сторони вживають всіх заходів для самостійного вирішення розбіжностей і суперечок, якщо такі виникнуть, при виконанні цього Договору.</w:t>
      </w:r>
    </w:p>
    <w:p w:rsidR="004C071A" w:rsidRPr="006A563B" w:rsidRDefault="004C071A" w:rsidP="008E24BA">
      <w:pPr>
        <w:jc w:val="both"/>
        <w:rPr>
          <w:sz w:val="21"/>
          <w:szCs w:val="21"/>
          <w:lang w:val="uk-UA"/>
        </w:rPr>
      </w:pPr>
      <w:r w:rsidRPr="006A563B">
        <w:rPr>
          <w:sz w:val="21"/>
          <w:szCs w:val="21"/>
          <w:lang w:val="uk-UA"/>
        </w:rPr>
        <w:t>8.2.</w:t>
      </w:r>
      <w:r w:rsidR="00A32B4E" w:rsidRPr="006A563B">
        <w:rPr>
          <w:sz w:val="21"/>
          <w:szCs w:val="21"/>
          <w:lang w:val="uk-UA"/>
        </w:rPr>
        <w:t xml:space="preserve"> </w:t>
      </w:r>
      <w:r w:rsidRPr="006A563B">
        <w:rPr>
          <w:sz w:val="21"/>
          <w:szCs w:val="21"/>
          <w:lang w:val="uk-UA"/>
        </w:rPr>
        <w:t>У разі якщо Сторони не врегулюють виниклі розбіжності в добровільному порядку шляхом переговорів, будь-яка із Сторін може звернутися для їх вирішення до суду.</w:t>
      </w:r>
    </w:p>
    <w:p w:rsidR="004C071A" w:rsidRPr="006A563B" w:rsidRDefault="000A2256" w:rsidP="008E24BA">
      <w:pPr>
        <w:jc w:val="center"/>
        <w:rPr>
          <w:sz w:val="21"/>
          <w:szCs w:val="21"/>
          <w:lang w:val="uk-UA"/>
        </w:rPr>
      </w:pPr>
      <w:r w:rsidRPr="006A563B">
        <w:rPr>
          <w:b/>
          <w:sz w:val="21"/>
          <w:szCs w:val="21"/>
          <w:lang w:val="uk-UA"/>
        </w:rPr>
        <w:t>9.</w:t>
      </w:r>
      <w:r w:rsidR="00A32B4E" w:rsidRPr="006A563B">
        <w:rPr>
          <w:b/>
          <w:sz w:val="21"/>
          <w:szCs w:val="21"/>
          <w:lang w:val="uk-UA"/>
        </w:rPr>
        <w:t xml:space="preserve"> </w:t>
      </w:r>
      <w:r w:rsidRPr="006A563B">
        <w:rPr>
          <w:b/>
          <w:sz w:val="21"/>
          <w:szCs w:val="21"/>
          <w:lang w:val="uk-UA"/>
        </w:rPr>
        <w:t>СТРОК</w:t>
      </w:r>
      <w:r w:rsidR="004C071A" w:rsidRPr="006A563B">
        <w:rPr>
          <w:b/>
          <w:sz w:val="21"/>
          <w:szCs w:val="21"/>
          <w:lang w:val="uk-UA"/>
        </w:rPr>
        <w:t xml:space="preserve"> ДІЇ ДОГОВОРУ</w:t>
      </w:r>
    </w:p>
    <w:p w:rsidR="003975FC" w:rsidRPr="006A563B" w:rsidRDefault="004C071A" w:rsidP="008E24BA">
      <w:pPr>
        <w:tabs>
          <w:tab w:val="left" w:pos="567"/>
        </w:tabs>
        <w:jc w:val="both"/>
        <w:rPr>
          <w:sz w:val="21"/>
          <w:szCs w:val="21"/>
          <w:lang w:val="uk-UA"/>
        </w:rPr>
      </w:pPr>
      <w:r w:rsidRPr="006A563B">
        <w:rPr>
          <w:sz w:val="21"/>
          <w:szCs w:val="21"/>
          <w:lang w:val="uk-UA"/>
        </w:rPr>
        <w:t>9.1.</w:t>
      </w:r>
      <w:r w:rsidR="00A32B4E" w:rsidRPr="006A563B">
        <w:rPr>
          <w:sz w:val="21"/>
          <w:szCs w:val="21"/>
          <w:lang w:val="uk-UA"/>
        </w:rPr>
        <w:t xml:space="preserve"> </w:t>
      </w:r>
      <w:r w:rsidRPr="006A563B">
        <w:rPr>
          <w:sz w:val="21"/>
          <w:szCs w:val="21"/>
          <w:lang w:val="uk-UA"/>
        </w:rPr>
        <w:t>Даний Договір</w:t>
      </w:r>
      <w:r w:rsidR="000A2256" w:rsidRPr="006A563B">
        <w:rPr>
          <w:sz w:val="21"/>
          <w:szCs w:val="21"/>
          <w:lang w:val="uk-UA"/>
        </w:rPr>
        <w:t xml:space="preserve"> вважається укладеним і</w:t>
      </w:r>
      <w:r w:rsidRPr="006A563B">
        <w:rPr>
          <w:sz w:val="21"/>
          <w:szCs w:val="21"/>
          <w:lang w:val="uk-UA"/>
        </w:rPr>
        <w:t xml:space="preserve"> набуває чинності з моменту його підписання Сторонами </w:t>
      </w:r>
      <w:r w:rsidR="000A2256" w:rsidRPr="006A563B">
        <w:rPr>
          <w:sz w:val="21"/>
          <w:szCs w:val="21"/>
          <w:lang w:val="uk-UA"/>
        </w:rPr>
        <w:t>та</w:t>
      </w:r>
      <w:r w:rsidRPr="006A563B">
        <w:rPr>
          <w:sz w:val="21"/>
          <w:szCs w:val="21"/>
          <w:lang w:val="uk-UA"/>
        </w:rPr>
        <w:t xml:space="preserve"> діє</w:t>
      </w:r>
      <w:r w:rsidR="000A2256" w:rsidRPr="006A563B">
        <w:rPr>
          <w:sz w:val="21"/>
          <w:szCs w:val="21"/>
          <w:lang w:val="uk-UA"/>
        </w:rPr>
        <w:t xml:space="preserve"> до моменту повного виконання зобов’язань, але не довше ніж</w:t>
      </w:r>
      <w:r w:rsidRPr="006A563B">
        <w:rPr>
          <w:sz w:val="21"/>
          <w:szCs w:val="21"/>
          <w:lang w:val="uk-UA"/>
        </w:rPr>
        <w:t xml:space="preserve"> </w:t>
      </w:r>
      <w:r w:rsidRPr="006A563B">
        <w:rPr>
          <w:b/>
          <w:sz w:val="21"/>
          <w:szCs w:val="21"/>
          <w:lang w:val="uk-UA"/>
        </w:rPr>
        <w:t>до «</w:t>
      </w:r>
      <w:r w:rsidR="0059615F" w:rsidRPr="006A563B">
        <w:rPr>
          <w:b/>
          <w:sz w:val="21"/>
          <w:szCs w:val="21"/>
          <w:lang w:val="uk-UA"/>
        </w:rPr>
        <w:t>3</w:t>
      </w:r>
      <w:r w:rsidR="0049667A" w:rsidRPr="006A563B">
        <w:rPr>
          <w:b/>
          <w:sz w:val="21"/>
          <w:szCs w:val="21"/>
          <w:lang w:val="uk-UA"/>
        </w:rPr>
        <w:t>1</w:t>
      </w:r>
      <w:r w:rsidRPr="006A563B">
        <w:rPr>
          <w:b/>
          <w:sz w:val="21"/>
          <w:szCs w:val="21"/>
          <w:lang w:val="uk-UA"/>
        </w:rPr>
        <w:t xml:space="preserve">» </w:t>
      </w:r>
      <w:r w:rsidR="0049667A" w:rsidRPr="006A563B">
        <w:rPr>
          <w:b/>
          <w:sz w:val="21"/>
          <w:szCs w:val="21"/>
          <w:lang w:val="uk-UA"/>
        </w:rPr>
        <w:t>груд</w:t>
      </w:r>
      <w:r w:rsidR="0059615F" w:rsidRPr="006A563B">
        <w:rPr>
          <w:b/>
          <w:sz w:val="21"/>
          <w:szCs w:val="21"/>
          <w:lang w:val="uk-UA"/>
        </w:rPr>
        <w:t>ня</w:t>
      </w:r>
      <w:r w:rsidRPr="006A563B">
        <w:rPr>
          <w:b/>
          <w:sz w:val="21"/>
          <w:szCs w:val="21"/>
          <w:lang w:val="uk-UA"/>
        </w:rPr>
        <w:t xml:space="preserve"> 20</w:t>
      </w:r>
      <w:r w:rsidR="004B52DD" w:rsidRPr="006A563B">
        <w:rPr>
          <w:b/>
          <w:sz w:val="21"/>
          <w:szCs w:val="21"/>
          <w:lang w:val="uk-UA"/>
        </w:rPr>
        <w:t>2</w:t>
      </w:r>
      <w:r w:rsidR="007614F4">
        <w:rPr>
          <w:b/>
          <w:sz w:val="21"/>
          <w:szCs w:val="21"/>
          <w:lang w:val="uk-UA"/>
        </w:rPr>
        <w:t>4</w:t>
      </w:r>
      <w:r w:rsidR="000A2256" w:rsidRPr="006A563B">
        <w:rPr>
          <w:b/>
          <w:sz w:val="21"/>
          <w:szCs w:val="21"/>
          <w:lang w:val="uk-UA"/>
        </w:rPr>
        <w:t xml:space="preserve"> року</w:t>
      </w:r>
      <w:r w:rsidRPr="006A563B">
        <w:rPr>
          <w:sz w:val="21"/>
          <w:szCs w:val="21"/>
          <w:lang w:val="uk-UA"/>
        </w:rPr>
        <w:t>. Закінчення строку дії не звільняє Сторони від виконання зобов</w:t>
      </w:r>
      <w:r w:rsidR="00AC7862" w:rsidRPr="006A563B">
        <w:rPr>
          <w:sz w:val="21"/>
          <w:szCs w:val="21"/>
          <w:lang w:val="uk-UA"/>
        </w:rPr>
        <w:t>’</w:t>
      </w:r>
      <w:r w:rsidRPr="006A563B">
        <w:rPr>
          <w:sz w:val="21"/>
          <w:szCs w:val="21"/>
          <w:lang w:val="uk-UA"/>
        </w:rPr>
        <w:t xml:space="preserve">язань за цим </w:t>
      </w:r>
      <w:r w:rsidR="003975FC" w:rsidRPr="006A563B">
        <w:rPr>
          <w:sz w:val="21"/>
          <w:szCs w:val="21"/>
          <w:lang w:val="uk-UA"/>
        </w:rPr>
        <w:t>Д</w:t>
      </w:r>
      <w:r w:rsidRPr="006A563B">
        <w:rPr>
          <w:sz w:val="21"/>
          <w:szCs w:val="21"/>
          <w:lang w:val="uk-UA"/>
        </w:rPr>
        <w:t>оговором.</w:t>
      </w:r>
    </w:p>
    <w:p w:rsidR="000A2256" w:rsidRPr="006A563B" w:rsidRDefault="00C0670E" w:rsidP="008E24BA">
      <w:pPr>
        <w:pStyle w:val="a7"/>
        <w:tabs>
          <w:tab w:val="left" w:pos="567"/>
          <w:tab w:val="left" w:pos="1134"/>
        </w:tabs>
        <w:rPr>
          <w:sz w:val="21"/>
          <w:szCs w:val="21"/>
        </w:rPr>
      </w:pPr>
      <w:r w:rsidRPr="006A563B">
        <w:rPr>
          <w:sz w:val="21"/>
          <w:szCs w:val="21"/>
        </w:rPr>
        <w:t>9.2.</w:t>
      </w:r>
      <w:r w:rsidR="00A32B4E" w:rsidRPr="006A563B">
        <w:rPr>
          <w:sz w:val="21"/>
          <w:szCs w:val="21"/>
        </w:rPr>
        <w:t xml:space="preserve"> </w:t>
      </w:r>
      <w:r w:rsidR="000A2256" w:rsidRPr="006A563B">
        <w:rPr>
          <w:sz w:val="21"/>
          <w:szCs w:val="21"/>
        </w:rPr>
        <w:t>Договір може бути розірваний достроково лише за письмовою згодою Сторін.</w:t>
      </w:r>
    </w:p>
    <w:p w:rsidR="000A2256" w:rsidRPr="006A563B" w:rsidRDefault="000A2256" w:rsidP="008E24BA">
      <w:pPr>
        <w:jc w:val="center"/>
        <w:rPr>
          <w:b/>
          <w:sz w:val="21"/>
          <w:szCs w:val="21"/>
          <w:lang w:val="uk-UA"/>
        </w:rPr>
      </w:pPr>
      <w:r w:rsidRPr="006A563B">
        <w:rPr>
          <w:b/>
          <w:sz w:val="21"/>
          <w:szCs w:val="21"/>
          <w:lang w:val="uk-UA"/>
        </w:rPr>
        <w:t>10</w:t>
      </w:r>
      <w:r w:rsidR="00A32B4E" w:rsidRPr="006A563B">
        <w:rPr>
          <w:b/>
          <w:sz w:val="21"/>
          <w:szCs w:val="21"/>
          <w:lang w:val="uk-UA"/>
        </w:rPr>
        <w:t xml:space="preserve">. </w:t>
      </w:r>
      <w:r w:rsidR="00682A9F" w:rsidRPr="006A563B">
        <w:rPr>
          <w:b/>
          <w:sz w:val="21"/>
          <w:szCs w:val="21"/>
          <w:lang w:val="uk-UA"/>
        </w:rPr>
        <w:t>ІНШІ УМОВИ</w:t>
      </w:r>
    </w:p>
    <w:p w:rsidR="000A2256" w:rsidRPr="006A563B" w:rsidRDefault="000A2256" w:rsidP="008E24BA">
      <w:pPr>
        <w:jc w:val="both"/>
        <w:rPr>
          <w:sz w:val="21"/>
          <w:szCs w:val="21"/>
          <w:lang w:val="uk-UA"/>
        </w:rPr>
      </w:pPr>
      <w:r w:rsidRPr="006A563B">
        <w:rPr>
          <w:sz w:val="21"/>
          <w:szCs w:val="21"/>
          <w:lang w:val="uk-UA"/>
        </w:rPr>
        <w:t>10.1.</w:t>
      </w:r>
      <w:r w:rsidR="004D0361" w:rsidRPr="006A563B">
        <w:rPr>
          <w:sz w:val="21"/>
          <w:szCs w:val="21"/>
          <w:lang w:val="uk-UA"/>
        </w:rPr>
        <w:t xml:space="preserve"> </w:t>
      </w:r>
      <w:r w:rsidRPr="006A563B">
        <w:rPr>
          <w:sz w:val="21"/>
          <w:szCs w:val="21"/>
          <w:lang w:val="uk-UA"/>
        </w:rPr>
        <w:t>На відносини Сторін, не врегульовані цим Договором, поширюються норми чинного законодавства України.</w:t>
      </w:r>
    </w:p>
    <w:p w:rsidR="000A2256" w:rsidRPr="006A563B" w:rsidRDefault="000A2256" w:rsidP="008E24BA">
      <w:pPr>
        <w:jc w:val="both"/>
        <w:rPr>
          <w:sz w:val="21"/>
          <w:szCs w:val="21"/>
          <w:lang w:val="uk-UA"/>
        </w:rPr>
      </w:pPr>
      <w:r w:rsidRPr="006A563B">
        <w:rPr>
          <w:sz w:val="21"/>
          <w:szCs w:val="21"/>
          <w:lang w:val="uk-UA"/>
        </w:rPr>
        <w:t>10.2.</w:t>
      </w:r>
      <w:r w:rsidR="004D0361" w:rsidRPr="006A563B">
        <w:rPr>
          <w:sz w:val="21"/>
          <w:szCs w:val="21"/>
          <w:lang w:val="uk-UA"/>
        </w:rPr>
        <w:t xml:space="preserve"> </w:t>
      </w:r>
      <w:r w:rsidRPr="006A563B">
        <w:rPr>
          <w:sz w:val="21"/>
          <w:szCs w:val="21"/>
          <w:lang w:val="uk-UA"/>
        </w:rPr>
        <w:t>Всі зміни і доповнення до даного Договору укладаються у письмовій формі та набувають чинності з моменту підписання Сторонами.</w:t>
      </w:r>
    </w:p>
    <w:p w:rsidR="000A2256" w:rsidRPr="006A563B" w:rsidRDefault="000A2256" w:rsidP="008E24BA">
      <w:pPr>
        <w:jc w:val="both"/>
        <w:rPr>
          <w:sz w:val="21"/>
          <w:szCs w:val="21"/>
          <w:lang w:val="uk-UA"/>
        </w:rPr>
      </w:pPr>
      <w:r w:rsidRPr="006A563B">
        <w:rPr>
          <w:sz w:val="21"/>
          <w:szCs w:val="21"/>
          <w:shd w:val="clear" w:color="auto" w:fill="FFFFFF"/>
          <w:lang w:val="uk-UA"/>
        </w:rPr>
        <w:t>10.3.</w:t>
      </w:r>
      <w:r w:rsidR="004D0361" w:rsidRPr="006A563B">
        <w:rPr>
          <w:sz w:val="21"/>
          <w:szCs w:val="21"/>
          <w:shd w:val="clear" w:color="auto" w:fill="FFFFFF"/>
          <w:lang w:val="uk-UA"/>
        </w:rPr>
        <w:t xml:space="preserve"> </w:t>
      </w:r>
      <w:r w:rsidRPr="006A563B">
        <w:rPr>
          <w:sz w:val="21"/>
          <w:szCs w:val="21"/>
          <w:lang w:val="uk-UA"/>
        </w:rPr>
        <w:t>Будь-які бюджетні зобов</w:t>
      </w:r>
      <w:r w:rsidR="00AC7862" w:rsidRPr="006A563B">
        <w:rPr>
          <w:sz w:val="21"/>
          <w:szCs w:val="21"/>
          <w:lang w:val="uk-UA"/>
        </w:rPr>
        <w:t>’</w:t>
      </w:r>
      <w:r w:rsidRPr="006A563B">
        <w:rPr>
          <w:sz w:val="21"/>
          <w:szCs w:val="21"/>
          <w:lang w:val="uk-UA"/>
        </w:rPr>
        <w:t>язання та платежі з бюджету здійснюються лише за наявності відповідного бюджетного фінансування, якщо інше не передбачено законом про Державний бюджет України. (Ст.23 Бюджетного кодексу України).</w:t>
      </w:r>
    </w:p>
    <w:p w:rsidR="000A2256" w:rsidRPr="006A563B" w:rsidRDefault="000A2256" w:rsidP="008E24BA">
      <w:pPr>
        <w:jc w:val="both"/>
        <w:rPr>
          <w:sz w:val="21"/>
          <w:szCs w:val="21"/>
          <w:lang w:val="uk-UA"/>
        </w:rPr>
      </w:pPr>
      <w:r w:rsidRPr="006A563B">
        <w:rPr>
          <w:sz w:val="21"/>
          <w:szCs w:val="21"/>
          <w:lang w:val="uk-UA"/>
        </w:rPr>
        <w:t>10.4.</w:t>
      </w:r>
      <w:r w:rsidR="004D0361" w:rsidRPr="006A563B">
        <w:rPr>
          <w:sz w:val="21"/>
          <w:szCs w:val="21"/>
          <w:lang w:val="uk-UA"/>
        </w:rPr>
        <w:t xml:space="preserve"> </w:t>
      </w:r>
      <w:r w:rsidRPr="006A563B">
        <w:rPr>
          <w:sz w:val="21"/>
          <w:szCs w:val="21"/>
          <w:lang w:val="uk-UA"/>
        </w:rPr>
        <w:t>Договір та додаток до нього (специфікація) складено у двох автентичних примірниках, по одному для кожної із Сторін, які мають однакову юридичну силу.</w:t>
      </w:r>
    </w:p>
    <w:p w:rsidR="00FB7F06" w:rsidRPr="00A74FF7" w:rsidRDefault="004C071A" w:rsidP="00FB7F06">
      <w:pPr>
        <w:ind w:right="-1"/>
        <w:jc w:val="center"/>
        <w:rPr>
          <w:b/>
          <w:sz w:val="23"/>
          <w:szCs w:val="23"/>
          <w:lang w:val="uk-UA"/>
        </w:rPr>
      </w:pPr>
      <w:r w:rsidRPr="006A563B">
        <w:rPr>
          <w:b/>
          <w:sz w:val="21"/>
          <w:szCs w:val="21"/>
          <w:lang w:val="uk-UA"/>
        </w:rPr>
        <w:t>1</w:t>
      </w:r>
      <w:r w:rsidR="00E57760" w:rsidRPr="006A563B">
        <w:rPr>
          <w:b/>
          <w:sz w:val="21"/>
          <w:szCs w:val="21"/>
          <w:lang w:val="uk-UA"/>
        </w:rPr>
        <w:t>1</w:t>
      </w:r>
      <w:r w:rsidRPr="006A563B">
        <w:rPr>
          <w:b/>
          <w:sz w:val="21"/>
          <w:szCs w:val="21"/>
          <w:lang w:val="uk-UA"/>
        </w:rPr>
        <w:t xml:space="preserve">. </w:t>
      </w:r>
      <w:r w:rsidR="00FB7F06" w:rsidRPr="00A74FF7">
        <w:rPr>
          <w:b/>
          <w:sz w:val="23"/>
          <w:szCs w:val="23"/>
          <w:lang w:val="uk-UA"/>
        </w:rPr>
        <w:t>ДОДАТКИ ДО ДОГОВОРУ</w:t>
      </w:r>
    </w:p>
    <w:p w:rsidR="00FB7F06" w:rsidRPr="00A74FF7" w:rsidRDefault="00FB7F06" w:rsidP="00FB7F06">
      <w:pPr>
        <w:ind w:right="-1"/>
        <w:rPr>
          <w:sz w:val="23"/>
          <w:szCs w:val="23"/>
          <w:lang w:val="uk-UA"/>
        </w:rPr>
      </w:pPr>
      <w:r w:rsidRPr="00A74FF7">
        <w:rPr>
          <w:color w:val="000000"/>
          <w:sz w:val="23"/>
          <w:szCs w:val="23"/>
          <w:lang w:val="uk-UA"/>
        </w:rPr>
        <w:t>1</w:t>
      </w:r>
      <w:r>
        <w:rPr>
          <w:color w:val="000000"/>
          <w:sz w:val="23"/>
          <w:szCs w:val="23"/>
          <w:lang w:val="uk-UA"/>
        </w:rPr>
        <w:t>1</w:t>
      </w:r>
      <w:r w:rsidRPr="00A74FF7">
        <w:rPr>
          <w:color w:val="000000"/>
          <w:sz w:val="23"/>
          <w:szCs w:val="23"/>
          <w:lang w:val="uk-UA"/>
        </w:rPr>
        <w:t>.1. Невід'ємною частиною цього Договору є</w:t>
      </w:r>
      <w:r w:rsidRPr="00A74FF7">
        <w:rPr>
          <w:snapToGrid w:val="0"/>
          <w:color w:val="000000"/>
          <w:sz w:val="23"/>
          <w:szCs w:val="23"/>
          <w:lang w:val="uk-UA"/>
        </w:rPr>
        <w:t xml:space="preserve"> Додаток №1 (Специфікація).</w:t>
      </w:r>
    </w:p>
    <w:p w:rsidR="004C071A" w:rsidRPr="006A563B" w:rsidRDefault="00C51246" w:rsidP="00FB7F06">
      <w:pPr>
        <w:jc w:val="center"/>
        <w:rPr>
          <w:b/>
          <w:sz w:val="21"/>
          <w:szCs w:val="21"/>
          <w:lang w:val="uk-UA"/>
        </w:rPr>
      </w:pPr>
      <w:r>
        <w:rPr>
          <w:b/>
          <w:sz w:val="21"/>
          <w:szCs w:val="21"/>
          <w:lang w:val="uk-UA"/>
        </w:rPr>
        <w:t xml:space="preserve">12. </w:t>
      </w:r>
      <w:r w:rsidR="000A2256" w:rsidRPr="006A563B">
        <w:rPr>
          <w:b/>
          <w:sz w:val="21"/>
          <w:szCs w:val="21"/>
          <w:lang w:val="uk-UA"/>
        </w:rPr>
        <w:t>РЕКВІЗИТИ ТА ПІДПИСИ</w:t>
      </w:r>
      <w:r w:rsidR="004C071A" w:rsidRPr="006A563B">
        <w:rPr>
          <w:b/>
          <w:sz w:val="21"/>
          <w:szCs w:val="21"/>
          <w:lang w:val="uk-UA"/>
        </w:rPr>
        <w:t xml:space="preserve"> СТОРІН</w:t>
      </w:r>
    </w:p>
    <w:tbl>
      <w:tblPr>
        <w:tblW w:w="0" w:type="auto"/>
        <w:tblLayout w:type="fixed"/>
        <w:tblLook w:val="0000"/>
      </w:tblPr>
      <w:tblGrid>
        <w:gridCol w:w="10821"/>
        <w:gridCol w:w="246"/>
      </w:tblGrid>
      <w:tr w:rsidR="004C071A" w:rsidRPr="006A563B">
        <w:tc>
          <w:tcPr>
            <w:tcW w:w="10821" w:type="dxa"/>
            <w:shd w:val="clear" w:color="auto" w:fill="auto"/>
          </w:tcPr>
          <w:tbl>
            <w:tblPr>
              <w:tblW w:w="0" w:type="auto"/>
              <w:tblLayout w:type="fixed"/>
              <w:tblCellMar>
                <w:left w:w="0" w:type="dxa"/>
                <w:right w:w="0" w:type="dxa"/>
              </w:tblCellMar>
              <w:tblLook w:val="0000"/>
            </w:tblPr>
            <w:tblGrid>
              <w:gridCol w:w="4968"/>
              <w:gridCol w:w="277"/>
              <w:gridCol w:w="4299"/>
              <w:gridCol w:w="412"/>
            </w:tblGrid>
            <w:tr w:rsidR="004C071A" w:rsidRPr="00C51246" w:rsidTr="006379B1">
              <w:tc>
                <w:tcPr>
                  <w:tcW w:w="4968" w:type="dxa"/>
                  <w:shd w:val="clear" w:color="auto" w:fill="auto"/>
                </w:tcPr>
                <w:p w:rsidR="004C071A" w:rsidRPr="00C51246" w:rsidRDefault="00644E09" w:rsidP="008E24BA">
                  <w:pPr>
                    <w:pStyle w:val="1"/>
                    <w:jc w:val="center"/>
                    <w:rPr>
                      <w:b/>
                      <w:sz w:val="21"/>
                      <w:szCs w:val="21"/>
                      <w:lang w:val="uk-UA"/>
                    </w:rPr>
                  </w:pPr>
                  <w:r w:rsidRPr="006A563B">
                    <w:rPr>
                      <w:b/>
                      <w:sz w:val="21"/>
                      <w:szCs w:val="21"/>
                      <w:lang w:val="uk-UA"/>
                    </w:rPr>
                    <w:t>ПОКУПЕЦЬ</w:t>
                  </w:r>
                  <w:r w:rsidR="006379B1" w:rsidRPr="00C51246">
                    <w:rPr>
                      <w:b/>
                      <w:sz w:val="21"/>
                      <w:szCs w:val="21"/>
                      <w:lang w:val="uk-UA"/>
                    </w:rPr>
                    <w:t>:</w:t>
                  </w:r>
                </w:p>
              </w:tc>
              <w:tc>
                <w:tcPr>
                  <w:tcW w:w="4576" w:type="dxa"/>
                  <w:gridSpan w:val="2"/>
                  <w:shd w:val="clear" w:color="auto" w:fill="auto"/>
                </w:tcPr>
                <w:p w:rsidR="004C071A" w:rsidRPr="006A563B" w:rsidRDefault="006379B1" w:rsidP="008E24BA">
                  <w:pPr>
                    <w:snapToGrid w:val="0"/>
                    <w:jc w:val="center"/>
                    <w:rPr>
                      <w:b/>
                      <w:sz w:val="21"/>
                      <w:szCs w:val="21"/>
                      <w:shd w:val="clear" w:color="auto" w:fill="FFFFFF"/>
                      <w:lang w:val="uk-UA"/>
                    </w:rPr>
                  </w:pPr>
                  <w:r w:rsidRPr="00C51246">
                    <w:rPr>
                      <w:b/>
                      <w:sz w:val="21"/>
                      <w:szCs w:val="21"/>
                      <w:shd w:val="clear" w:color="auto" w:fill="FFFFFF"/>
                      <w:lang w:val="uk-UA"/>
                    </w:rPr>
                    <w:t>ПОСТАЧАЛЬНИК:</w:t>
                  </w:r>
                </w:p>
              </w:tc>
              <w:tc>
                <w:tcPr>
                  <w:tcW w:w="412" w:type="dxa"/>
                  <w:shd w:val="clear" w:color="auto" w:fill="auto"/>
                </w:tcPr>
                <w:p w:rsidR="004C071A" w:rsidRPr="006A563B" w:rsidRDefault="004C071A" w:rsidP="008E24BA">
                  <w:pPr>
                    <w:snapToGrid w:val="0"/>
                    <w:rPr>
                      <w:sz w:val="21"/>
                      <w:szCs w:val="21"/>
                      <w:lang w:val="uk-UA"/>
                    </w:rPr>
                  </w:pPr>
                </w:p>
              </w:tc>
            </w:tr>
            <w:tr w:rsidR="004C071A" w:rsidRPr="006A563B" w:rsidTr="006379B1">
              <w:tblPrEx>
                <w:tblCellMar>
                  <w:left w:w="108" w:type="dxa"/>
                  <w:right w:w="108" w:type="dxa"/>
                </w:tblCellMar>
              </w:tblPrEx>
              <w:tc>
                <w:tcPr>
                  <w:tcW w:w="5245" w:type="dxa"/>
                  <w:gridSpan w:val="2"/>
                  <w:shd w:val="clear" w:color="auto" w:fill="auto"/>
                </w:tcPr>
                <w:p w:rsidR="00D17EDE" w:rsidRPr="002B0438" w:rsidRDefault="00D17EDE" w:rsidP="008E24BA">
                  <w:pPr>
                    <w:pStyle w:val="1"/>
                    <w:numPr>
                      <w:ilvl w:val="0"/>
                      <w:numId w:val="0"/>
                    </w:numPr>
                    <w:jc w:val="left"/>
                    <w:rPr>
                      <w:b/>
                      <w:bCs/>
                      <w:sz w:val="21"/>
                      <w:szCs w:val="21"/>
                      <w:lang w:val="uk-UA"/>
                    </w:rPr>
                  </w:pPr>
                  <w:r w:rsidRPr="002B0438">
                    <w:rPr>
                      <w:b/>
                      <w:sz w:val="21"/>
                      <w:szCs w:val="21"/>
                      <w:bdr w:val="none" w:sz="0" w:space="0" w:color="auto" w:frame="1"/>
                      <w:shd w:val="clear" w:color="auto" w:fill="FFFFFF"/>
                      <w:lang w:val="uk-UA"/>
                    </w:rPr>
                    <w:t>Комунальне некомерційне підприємство «</w:t>
                  </w:r>
                  <w:proofErr w:type="spellStart"/>
                  <w:r w:rsidRPr="002B0438">
                    <w:rPr>
                      <w:b/>
                      <w:sz w:val="21"/>
                      <w:szCs w:val="21"/>
                      <w:bdr w:val="none" w:sz="0" w:space="0" w:color="auto" w:frame="1"/>
                      <w:shd w:val="clear" w:color="auto" w:fill="FFFFFF"/>
                      <w:lang w:val="uk-UA"/>
                    </w:rPr>
                    <w:t>Баранівська</w:t>
                  </w:r>
                  <w:proofErr w:type="spellEnd"/>
                  <w:r w:rsidRPr="002B0438">
                    <w:rPr>
                      <w:b/>
                      <w:sz w:val="21"/>
                      <w:szCs w:val="21"/>
                      <w:bdr w:val="none" w:sz="0" w:space="0" w:color="auto" w:frame="1"/>
                      <w:shd w:val="clear" w:color="auto" w:fill="FFFFFF"/>
                      <w:lang w:val="uk-UA"/>
                    </w:rPr>
                    <w:t xml:space="preserve"> лікарня» </w:t>
                  </w:r>
                  <w:proofErr w:type="spellStart"/>
                  <w:r w:rsidRPr="002B0438">
                    <w:rPr>
                      <w:b/>
                      <w:sz w:val="21"/>
                      <w:szCs w:val="21"/>
                      <w:bdr w:val="none" w:sz="0" w:space="0" w:color="auto" w:frame="1"/>
                      <w:shd w:val="clear" w:color="auto" w:fill="FFFFFF"/>
                      <w:lang w:val="uk-UA"/>
                    </w:rPr>
                    <w:t>Баранівської</w:t>
                  </w:r>
                  <w:proofErr w:type="spellEnd"/>
                  <w:r w:rsidRPr="002B0438">
                    <w:rPr>
                      <w:b/>
                      <w:sz w:val="21"/>
                      <w:szCs w:val="21"/>
                      <w:bdr w:val="none" w:sz="0" w:space="0" w:color="auto" w:frame="1"/>
                      <w:shd w:val="clear" w:color="auto" w:fill="FFFFFF"/>
                      <w:lang w:val="uk-UA"/>
                    </w:rPr>
                    <w:t xml:space="preserve"> міської ради</w:t>
                  </w:r>
                </w:p>
                <w:p w:rsidR="00FD0D3D" w:rsidRPr="002B0438" w:rsidRDefault="00D17EDE" w:rsidP="008E24BA">
                  <w:pPr>
                    <w:pStyle w:val="1"/>
                    <w:numPr>
                      <w:ilvl w:val="0"/>
                      <w:numId w:val="0"/>
                    </w:numPr>
                    <w:jc w:val="left"/>
                    <w:rPr>
                      <w:sz w:val="21"/>
                      <w:szCs w:val="21"/>
                      <w:lang w:val="uk-UA"/>
                    </w:rPr>
                  </w:pPr>
                  <w:r w:rsidRPr="002B0438">
                    <w:rPr>
                      <w:sz w:val="21"/>
                      <w:szCs w:val="21"/>
                      <w:lang w:val="uk-UA"/>
                    </w:rPr>
                    <w:t>12701, Житом</w:t>
                  </w:r>
                  <w:proofErr w:type="spellStart"/>
                  <w:r w:rsidRPr="002B0438">
                    <w:rPr>
                      <w:sz w:val="21"/>
                      <w:szCs w:val="21"/>
                    </w:rPr>
                    <w:t>ирська</w:t>
                  </w:r>
                  <w:proofErr w:type="spellEnd"/>
                  <w:r w:rsidRPr="002B0438">
                    <w:rPr>
                      <w:sz w:val="21"/>
                      <w:szCs w:val="21"/>
                    </w:rPr>
                    <w:t xml:space="preserve"> обл., </w:t>
                  </w:r>
                  <w:proofErr w:type="spellStart"/>
                  <w:r w:rsidR="00FD0D3D" w:rsidRPr="002B0438">
                    <w:rPr>
                      <w:sz w:val="21"/>
                      <w:szCs w:val="21"/>
                      <w:lang w:val="uk-UA"/>
                    </w:rPr>
                    <w:t>Звягельський</w:t>
                  </w:r>
                  <w:proofErr w:type="spellEnd"/>
                  <w:r w:rsidR="00FD0D3D" w:rsidRPr="002B0438">
                    <w:rPr>
                      <w:sz w:val="21"/>
                      <w:szCs w:val="21"/>
                      <w:lang w:val="uk-UA"/>
                    </w:rPr>
                    <w:t xml:space="preserve"> р-н, </w:t>
                  </w:r>
                </w:p>
                <w:p w:rsidR="00D17EDE" w:rsidRPr="002B0438" w:rsidRDefault="00D17EDE" w:rsidP="008E24BA">
                  <w:pPr>
                    <w:pStyle w:val="1"/>
                    <w:numPr>
                      <w:ilvl w:val="0"/>
                      <w:numId w:val="0"/>
                    </w:numPr>
                    <w:jc w:val="left"/>
                    <w:rPr>
                      <w:sz w:val="21"/>
                      <w:szCs w:val="21"/>
                    </w:rPr>
                  </w:pPr>
                  <w:r w:rsidRPr="002B0438">
                    <w:rPr>
                      <w:sz w:val="21"/>
                      <w:szCs w:val="21"/>
                    </w:rPr>
                    <w:t xml:space="preserve">м. </w:t>
                  </w:r>
                  <w:proofErr w:type="spellStart"/>
                  <w:r w:rsidRPr="002B0438">
                    <w:rPr>
                      <w:sz w:val="21"/>
                      <w:szCs w:val="21"/>
                    </w:rPr>
                    <w:t>Баранівка</w:t>
                  </w:r>
                  <w:proofErr w:type="spellEnd"/>
                  <w:r w:rsidRPr="002B0438">
                    <w:rPr>
                      <w:sz w:val="21"/>
                      <w:szCs w:val="21"/>
                    </w:rPr>
                    <w:t xml:space="preserve">, </w:t>
                  </w:r>
                  <w:proofErr w:type="spellStart"/>
                  <w:r w:rsidRPr="002B0438">
                    <w:rPr>
                      <w:sz w:val="21"/>
                      <w:szCs w:val="21"/>
                    </w:rPr>
                    <w:t>вул</w:t>
                  </w:r>
                  <w:proofErr w:type="spellEnd"/>
                  <w:r w:rsidRPr="002B0438">
                    <w:rPr>
                      <w:sz w:val="21"/>
                      <w:szCs w:val="21"/>
                    </w:rPr>
                    <w:t xml:space="preserve">. </w:t>
                  </w:r>
                  <w:proofErr w:type="spellStart"/>
                  <w:r w:rsidRPr="002B0438">
                    <w:rPr>
                      <w:sz w:val="21"/>
                      <w:szCs w:val="21"/>
                    </w:rPr>
                    <w:t>Звягельська</w:t>
                  </w:r>
                  <w:proofErr w:type="spellEnd"/>
                  <w:r w:rsidRPr="002B0438">
                    <w:rPr>
                      <w:sz w:val="21"/>
                      <w:szCs w:val="21"/>
                    </w:rPr>
                    <w:t>, буд. 66</w:t>
                  </w:r>
                </w:p>
                <w:p w:rsidR="00D17EDE" w:rsidRPr="002B0438" w:rsidRDefault="00D17EDE" w:rsidP="008E24BA">
                  <w:pPr>
                    <w:rPr>
                      <w:sz w:val="21"/>
                      <w:szCs w:val="21"/>
                    </w:rPr>
                  </w:pPr>
                  <w:r w:rsidRPr="002B0438">
                    <w:rPr>
                      <w:sz w:val="21"/>
                      <w:szCs w:val="21"/>
                    </w:rPr>
                    <w:t>код ЄДРПОУ 01991576, І</w:t>
                  </w:r>
                  <w:proofErr w:type="gramStart"/>
                  <w:r w:rsidRPr="002B0438">
                    <w:rPr>
                      <w:sz w:val="21"/>
                      <w:szCs w:val="21"/>
                    </w:rPr>
                    <w:t>ПН</w:t>
                  </w:r>
                  <w:proofErr w:type="gramEnd"/>
                  <w:r w:rsidRPr="002B0438">
                    <w:rPr>
                      <w:sz w:val="21"/>
                      <w:szCs w:val="21"/>
                    </w:rPr>
                    <w:t xml:space="preserve"> 019915706027</w:t>
                  </w:r>
                </w:p>
                <w:p w:rsidR="00FB21BB" w:rsidRPr="00C3136C" w:rsidRDefault="00FB21BB" w:rsidP="00FB21BB">
                  <w:pPr>
                    <w:pStyle w:val="14"/>
                    <w:rPr>
                      <w:rFonts w:ascii="Times New Roman" w:hAnsi="Times New Roman" w:cs="Times New Roman"/>
                      <w:bCs/>
                      <w:sz w:val="22"/>
                      <w:szCs w:val="22"/>
                    </w:rPr>
                  </w:pPr>
                  <w:r w:rsidRPr="00C3136C">
                    <w:rPr>
                      <w:rFonts w:ascii="Times New Roman" w:hAnsi="Times New Roman" w:cs="Times New Roman"/>
                      <w:bCs/>
                      <w:sz w:val="22"/>
                      <w:szCs w:val="22"/>
                    </w:rPr>
                    <w:t>р/р UA748201720344320002000040455</w:t>
                  </w:r>
                </w:p>
                <w:p w:rsidR="00FB21BB" w:rsidRPr="00C3136C" w:rsidRDefault="00FB21BB" w:rsidP="00FB21BB">
                  <w:pPr>
                    <w:pStyle w:val="14"/>
                    <w:rPr>
                      <w:rFonts w:ascii="Times New Roman" w:hAnsi="Times New Roman" w:cs="Times New Roman"/>
                      <w:bCs/>
                      <w:sz w:val="22"/>
                      <w:szCs w:val="22"/>
                    </w:rPr>
                  </w:pPr>
                  <w:r w:rsidRPr="00C3136C">
                    <w:rPr>
                      <w:rFonts w:ascii="Times New Roman" w:hAnsi="Times New Roman" w:cs="Times New Roman"/>
                      <w:bCs/>
                      <w:sz w:val="22"/>
                      <w:szCs w:val="22"/>
                    </w:rPr>
                    <w:t>в ДКСУ, м. Київ, МФО 820172</w:t>
                  </w:r>
                </w:p>
                <w:p w:rsidR="00A05A6F" w:rsidRPr="002B0438" w:rsidRDefault="00A05A6F" w:rsidP="008E24BA">
                  <w:pPr>
                    <w:shd w:val="clear" w:color="auto" w:fill="FFFFFF"/>
                    <w:rPr>
                      <w:sz w:val="21"/>
                      <w:szCs w:val="21"/>
                      <w:lang w:val="en-US"/>
                    </w:rPr>
                  </w:pPr>
                  <w:r w:rsidRPr="002B0438">
                    <w:rPr>
                      <w:sz w:val="21"/>
                      <w:szCs w:val="21"/>
                      <w:lang w:val="uk-UA"/>
                    </w:rPr>
                    <w:t>E-</w:t>
                  </w:r>
                  <w:proofErr w:type="spellStart"/>
                  <w:r w:rsidRPr="002B0438">
                    <w:rPr>
                      <w:sz w:val="21"/>
                      <w:szCs w:val="21"/>
                      <w:lang w:val="uk-UA"/>
                    </w:rPr>
                    <w:t>mail</w:t>
                  </w:r>
                  <w:proofErr w:type="spellEnd"/>
                  <w:r w:rsidRPr="002B0438">
                    <w:rPr>
                      <w:sz w:val="21"/>
                      <w:szCs w:val="21"/>
                      <w:lang w:val="uk-UA"/>
                    </w:rPr>
                    <w:t>:</w:t>
                  </w:r>
                  <w:r w:rsidRPr="002B0438">
                    <w:rPr>
                      <w:sz w:val="21"/>
                      <w:szCs w:val="21"/>
                      <w:lang w:val="en-US"/>
                    </w:rPr>
                    <w:t xml:space="preserve"> </w:t>
                  </w:r>
                  <w:r w:rsidRPr="002B0438">
                    <w:rPr>
                      <w:bCs/>
                      <w:sz w:val="21"/>
                      <w:szCs w:val="21"/>
                      <w:shd w:val="clear" w:color="auto" w:fill="FFFFFF"/>
                      <w:lang w:val="en-US"/>
                    </w:rPr>
                    <w:t>barkcrl@ukr.net</w:t>
                  </w:r>
                </w:p>
                <w:p w:rsidR="00D17EDE" w:rsidRPr="002B0438" w:rsidRDefault="00D17EDE" w:rsidP="008E24BA">
                  <w:pPr>
                    <w:rPr>
                      <w:sz w:val="21"/>
                      <w:szCs w:val="21"/>
                      <w:lang w:val="en-US"/>
                    </w:rPr>
                  </w:pPr>
                  <w:r w:rsidRPr="002B0438">
                    <w:rPr>
                      <w:sz w:val="21"/>
                      <w:szCs w:val="21"/>
                    </w:rPr>
                    <w:t>тел</w:t>
                  </w:r>
                  <w:r w:rsidRPr="002B0438">
                    <w:rPr>
                      <w:sz w:val="21"/>
                      <w:szCs w:val="21"/>
                      <w:lang w:val="en-US"/>
                    </w:rPr>
                    <w:t>.: (04144) 31385</w:t>
                  </w:r>
                </w:p>
                <w:p w:rsidR="00A05A6F" w:rsidRPr="002B0438" w:rsidRDefault="00A05A6F" w:rsidP="008E24BA">
                  <w:pPr>
                    <w:rPr>
                      <w:b/>
                      <w:bCs/>
                      <w:sz w:val="21"/>
                      <w:szCs w:val="21"/>
                      <w:lang w:val="uk-UA"/>
                    </w:rPr>
                  </w:pPr>
                </w:p>
                <w:p w:rsidR="00AC7862" w:rsidRPr="002B0438" w:rsidRDefault="00D17EDE" w:rsidP="002B0438">
                  <w:pPr>
                    <w:rPr>
                      <w:sz w:val="21"/>
                      <w:szCs w:val="21"/>
                      <w:lang w:val="uk-UA"/>
                    </w:rPr>
                  </w:pPr>
                  <w:r w:rsidRPr="002B0438">
                    <w:rPr>
                      <w:b/>
                      <w:bCs/>
                      <w:sz w:val="21"/>
                      <w:szCs w:val="21"/>
                    </w:rPr>
                    <w:t>Директор ___________</w:t>
                  </w:r>
                  <w:r w:rsidR="006379B1" w:rsidRPr="002B0438">
                    <w:rPr>
                      <w:b/>
                      <w:bCs/>
                      <w:sz w:val="21"/>
                      <w:szCs w:val="21"/>
                      <w:shd w:val="clear" w:color="auto" w:fill="FFFFFF"/>
                    </w:rPr>
                    <w:t xml:space="preserve"> </w:t>
                  </w:r>
                  <w:proofErr w:type="spellStart"/>
                  <w:r w:rsidRPr="002B0438">
                    <w:rPr>
                      <w:b/>
                      <w:bCs/>
                      <w:sz w:val="21"/>
                      <w:szCs w:val="21"/>
                      <w:shd w:val="clear" w:color="auto" w:fill="FFFFFF"/>
                    </w:rPr>
                    <w:t>Шатровський</w:t>
                  </w:r>
                  <w:proofErr w:type="spellEnd"/>
                  <w:r w:rsidR="006379B1" w:rsidRPr="002B0438">
                    <w:rPr>
                      <w:b/>
                      <w:bCs/>
                      <w:sz w:val="21"/>
                      <w:szCs w:val="21"/>
                      <w:shd w:val="clear" w:color="auto" w:fill="FFFFFF"/>
                      <w:lang w:val="uk-UA"/>
                    </w:rPr>
                    <w:t xml:space="preserve"> І.В.</w:t>
                  </w:r>
                </w:p>
              </w:tc>
              <w:tc>
                <w:tcPr>
                  <w:tcW w:w="4711" w:type="dxa"/>
                  <w:gridSpan w:val="2"/>
                  <w:shd w:val="clear" w:color="auto" w:fill="auto"/>
                </w:tcPr>
                <w:p w:rsidR="004C071A" w:rsidRPr="002B0438" w:rsidRDefault="004C071A" w:rsidP="008E24BA">
                  <w:pPr>
                    <w:jc w:val="both"/>
                    <w:rPr>
                      <w:sz w:val="21"/>
                      <w:szCs w:val="21"/>
                      <w:lang w:val="uk-UA"/>
                    </w:rPr>
                  </w:pPr>
                </w:p>
              </w:tc>
            </w:tr>
          </w:tbl>
          <w:p w:rsidR="004C071A" w:rsidRPr="006A563B" w:rsidRDefault="004C071A" w:rsidP="008E24BA">
            <w:pPr>
              <w:pStyle w:val="21"/>
              <w:rPr>
                <w:b/>
                <w:sz w:val="21"/>
                <w:szCs w:val="21"/>
                <w:lang w:val="uk-UA"/>
              </w:rPr>
            </w:pPr>
          </w:p>
        </w:tc>
        <w:tc>
          <w:tcPr>
            <w:tcW w:w="246" w:type="dxa"/>
            <w:shd w:val="clear" w:color="auto" w:fill="auto"/>
          </w:tcPr>
          <w:p w:rsidR="004C071A" w:rsidRPr="006A563B" w:rsidRDefault="004C071A" w:rsidP="008E24BA">
            <w:pPr>
              <w:pStyle w:val="21"/>
              <w:tabs>
                <w:tab w:val="left" w:pos="0"/>
              </w:tabs>
              <w:snapToGrid w:val="0"/>
              <w:jc w:val="center"/>
              <w:rPr>
                <w:b/>
                <w:sz w:val="21"/>
                <w:szCs w:val="21"/>
                <w:lang w:val="uk-UA"/>
              </w:rPr>
            </w:pPr>
          </w:p>
        </w:tc>
      </w:tr>
    </w:tbl>
    <w:p w:rsidR="005F163D" w:rsidRPr="006A563B" w:rsidRDefault="005F163D" w:rsidP="008E24BA">
      <w:pPr>
        <w:rPr>
          <w:sz w:val="21"/>
          <w:szCs w:val="21"/>
          <w:lang w:val="uk-UA"/>
        </w:rPr>
      </w:pPr>
    </w:p>
    <w:p w:rsidR="006379B1" w:rsidRPr="006A563B" w:rsidRDefault="006379B1" w:rsidP="008E24BA">
      <w:pPr>
        <w:jc w:val="right"/>
        <w:rPr>
          <w:sz w:val="21"/>
          <w:szCs w:val="21"/>
          <w:lang w:val="uk-UA"/>
        </w:rPr>
      </w:pPr>
    </w:p>
    <w:p w:rsidR="006379B1" w:rsidRPr="006A563B" w:rsidRDefault="006379B1" w:rsidP="008E24BA">
      <w:pPr>
        <w:jc w:val="right"/>
        <w:rPr>
          <w:sz w:val="21"/>
          <w:szCs w:val="21"/>
          <w:lang w:val="uk-UA"/>
        </w:rPr>
      </w:pPr>
    </w:p>
    <w:p w:rsidR="008E24BA" w:rsidRPr="006A563B" w:rsidRDefault="008E24BA" w:rsidP="008E24BA">
      <w:pPr>
        <w:jc w:val="right"/>
        <w:rPr>
          <w:sz w:val="21"/>
          <w:szCs w:val="21"/>
          <w:lang w:val="uk-UA"/>
        </w:rPr>
      </w:pPr>
    </w:p>
    <w:p w:rsidR="00C51246" w:rsidRDefault="00C51246" w:rsidP="008E24BA">
      <w:pPr>
        <w:jc w:val="right"/>
        <w:rPr>
          <w:sz w:val="21"/>
          <w:szCs w:val="21"/>
          <w:lang w:val="uk-UA"/>
        </w:rPr>
      </w:pPr>
    </w:p>
    <w:p w:rsidR="00227668" w:rsidRDefault="00227668" w:rsidP="008E24BA">
      <w:pPr>
        <w:jc w:val="right"/>
        <w:rPr>
          <w:sz w:val="21"/>
          <w:szCs w:val="21"/>
          <w:lang w:val="uk-UA"/>
        </w:rPr>
      </w:pPr>
    </w:p>
    <w:p w:rsidR="00227668" w:rsidRDefault="00227668" w:rsidP="008E24BA">
      <w:pPr>
        <w:jc w:val="right"/>
        <w:rPr>
          <w:sz w:val="21"/>
          <w:szCs w:val="21"/>
          <w:lang w:val="uk-UA"/>
        </w:rPr>
      </w:pPr>
    </w:p>
    <w:p w:rsidR="002B0438" w:rsidRPr="006A563B" w:rsidRDefault="002B0438" w:rsidP="008E24BA">
      <w:pPr>
        <w:jc w:val="right"/>
        <w:rPr>
          <w:sz w:val="21"/>
          <w:szCs w:val="21"/>
          <w:lang w:val="uk-UA"/>
        </w:rPr>
      </w:pPr>
      <w:bookmarkStart w:id="5" w:name="_GoBack"/>
      <w:bookmarkEnd w:id="5"/>
    </w:p>
    <w:p w:rsidR="00FD0D3D" w:rsidRPr="006A563B" w:rsidRDefault="00FD0D3D" w:rsidP="008E24BA">
      <w:pPr>
        <w:jc w:val="right"/>
        <w:rPr>
          <w:sz w:val="21"/>
          <w:szCs w:val="21"/>
          <w:lang w:val="uk-UA"/>
        </w:rPr>
      </w:pPr>
    </w:p>
    <w:p w:rsidR="006379B1" w:rsidRPr="006A563B" w:rsidRDefault="006379B1" w:rsidP="008E24BA">
      <w:pPr>
        <w:jc w:val="right"/>
        <w:rPr>
          <w:sz w:val="21"/>
          <w:szCs w:val="21"/>
          <w:lang w:val="uk-UA"/>
        </w:rPr>
      </w:pPr>
    </w:p>
    <w:p w:rsidR="006379B1" w:rsidRPr="006A563B" w:rsidRDefault="006379B1" w:rsidP="008E24BA">
      <w:pPr>
        <w:jc w:val="right"/>
        <w:rPr>
          <w:sz w:val="21"/>
          <w:szCs w:val="21"/>
          <w:lang w:val="uk-UA"/>
        </w:rPr>
      </w:pPr>
    </w:p>
    <w:p w:rsidR="00723EC4" w:rsidRPr="006A563B" w:rsidRDefault="00723EC4" w:rsidP="008E24BA">
      <w:pPr>
        <w:jc w:val="right"/>
        <w:rPr>
          <w:b/>
          <w:sz w:val="21"/>
          <w:szCs w:val="21"/>
          <w:lang w:val="uk-UA"/>
        </w:rPr>
      </w:pPr>
      <w:r w:rsidRPr="006A563B">
        <w:rPr>
          <w:b/>
          <w:sz w:val="21"/>
          <w:szCs w:val="21"/>
          <w:lang w:val="uk-UA"/>
        </w:rPr>
        <w:lastRenderedPageBreak/>
        <w:t xml:space="preserve">Додаток </w:t>
      </w:r>
      <w:r w:rsidR="002A7161" w:rsidRPr="006A563B">
        <w:rPr>
          <w:b/>
          <w:sz w:val="21"/>
          <w:szCs w:val="21"/>
          <w:lang w:val="uk-UA"/>
        </w:rPr>
        <w:t>№</w:t>
      </w:r>
      <w:r w:rsidRPr="006A563B">
        <w:rPr>
          <w:b/>
          <w:sz w:val="21"/>
          <w:szCs w:val="21"/>
          <w:lang w:val="uk-UA"/>
        </w:rPr>
        <w:t>1</w:t>
      </w:r>
    </w:p>
    <w:p w:rsidR="00AF1B1F" w:rsidRPr="006A563B" w:rsidRDefault="006379B1" w:rsidP="008E24BA">
      <w:pPr>
        <w:pStyle w:val="a7"/>
        <w:tabs>
          <w:tab w:val="left" w:pos="10200"/>
        </w:tabs>
        <w:jc w:val="right"/>
        <w:rPr>
          <w:b/>
          <w:spacing w:val="-2"/>
          <w:sz w:val="21"/>
          <w:szCs w:val="21"/>
        </w:rPr>
      </w:pPr>
      <w:r w:rsidRPr="006A563B">
        <w:rPr>
          <w:b/>
          <w:sz w:val="21"/>
          <w:szCs w:val="21"/>
        </w:rPr>
        <w:t>до</w:t>
      </w:r>
      <w:r w:rsidRPr="006A563B">
        <w:rPr>
          <w:b/>
          <w:spacing w:val="-2"/>
          <w:sz w:val="21"/>
          <w:szCs w:val="21"/>
        </w:rPr>
        <w:t xml:space="preserve"> </w:t>
      </w:r>
      <w:r w:rsidR="008E24BA" w:rsidRPr="006A563B">
        <w:rPr>
          <w:b/>
          <w:sz w:val="21"/>
          <w:szCs w:val="21"/>
        </w:rPr>
        <w:t>Д</w:t>
      </w:r>
      <w:r w:rsidRPr="006A563B">
        <w:rPr>
          <w:b/>
          <w:sz w:val="21"/>
          <w:szCs w:val="21"/>
        </w:rPr>
        <w:t>оговору</w:t>
      </w:r>
      <w:r w:rsidRPr="006A563B">
        <w:rPr>
          <w:b/>
          <w:spacing w:val="-2"/>
          <w:sz w:val="21"/>
          <w:szCs w:val="21"/>
        </w:rPr>
        <w:t xml:space="preserve"> </w:t>
      </w:r>
      <w:r w:rsidR="00AF1B1F" w:rsidRPr="006A563B">
        <w:rPr>
          <w:b/>
          <w:spacing w:val="-2"/>
          <w:sz w:val="21"/>
          <w:szCs w:val="21"/>
        </w:rPr>
        <w:t>поставки товару</w:t>
      </w:r>
    </w:p>
    <w:p w:rsidR="006379B1" w:rsidRPr="006A563B" w:rsidRDefault="006379B1" w:rsidP="008E24BA">
      <w:pPr>
        <w:pStyle w:val="a7"/>
        <w:tabs>
          <w:tab w:val="left" w:pos="10200"/>
        </w:tabs>
        <w:jc w:val="right"/>
        <w:rPr>
          <w:b/>
          <w:sz w:val="21"/>
          <w:szCs w:val="21"/>
        </w:rPr>
      </w:pPr>
      <w:r w:rsidRPr="006A563B">
        <w:rPr>
          <w:b/>
          <w:sz w:val="21"/>
          <w:szCs w:val="21"/>
        </w:rPr>
        <w:t>№</w:t>
      </w:r>
      <w:r w:rsidRPr="006A563B">
        <w:rPr>
          <w:b/>
          <w:spacing w:val="-1"/>
          <w:sz w:val="21"/>
          <w:szCs w:val="21"/>
        </w:rPr>
        <w:t xml:space="preserve"> </w:t>
      </w:r>
      <w:r w:rsidR="00227668">
        <w:rPr>
          <w:b/>
          <w:sz w:val="21"/>
          <w:szCs w:val="21"/>
          <w:u w:val="single" w:color="202020"/>
        </w:rPr>
        <w:t>_____</w:t>
      </w:r>
      <w:r w:rsidR="00AF1B1F" w:rsidRPr="006A563B">
        <w:rPr>
          <w:b/>
          <w:sz w:val="21"/>
          <w:szCs w:val="21"/>
        </w:rPr>
        <w:t xml:space="preserve"> </w:t>
      </w:r>
      <w:r w:rsidR="00AF1B1F" w:rsidRPr="006A563B">
        <w:rPr>
          <w:sz w:val="21"/>
          <w:szCs w:val="21"/>
        </w:rPr>
        <w:t xml:space="preserve">від </w:t>
      </w:r>
      <w:r w:rsidR="00227668">
        <w:rPr>
          <w:b/>
          <w:sz w:val="21"/>
          <w:szCs w:val="21"/>
        </w:rPr>
        <w:t xml:space="preserve">___________ </w:t>
      </w:r>
      <w:r w:rsidRPr="006A563B">
        <w:rPr>
          <w:b/>
          <w:sz w:val="21"/>
          <w:szCs w:val="21"/>
        </w:rPr>
        <w:t>202</w:t>
      </w:r>
      <w:r w:rsidR="00820C07">
        <w:rPr>
          <w:b/>
          <w:sz w:val="21"/>
          <w:szCs w:val="21"/>
        </w:rPr>
        <w:t>4</w:t>
      </w:r>
      <w:r w:rsidRPr="006A563B">
        <w:rPr>
          <w:b/>
          <w:sz w:val="21"/>
          <w:szCs w:val="21"/>
        </w:rPr>
        <w:t xml:space="preserve"> року</w:t>
      </w:r>
    </w:p>
    <w:p w:rsidR="00723EC4" w:rsidRPr="006A563B" w:rsidRDefault="00723EC4" w:rsidP="008E24BA">
      <w:pPr>
        <w:jc w:val="right"/>
        <w:rPr>
          <w:sz w:val="21"/>
          <w:szCs w:val="21"/>
          <w:lang w:val="uk-UA"/>
        </w:rPr>
      </w:pPr>
    </w:p>
    <w:p w:rsidR="006379B1" w:rsidRPr="006A563B" w:rsidRDefault="006379B1" w:rsidP="008E24BA">
      <w:pPr>
        <w:jc w:val="center"/>
        <w:rPr>
          <w:sz w:val="21"/>
          <w:szCs w:val="21"/>
          <w:lang w:val="uk-UA"/>
        </w:rPr>
      </w:pPr>
    </w:p>
    <w:p w:rsidR="003545C3" w:rsidRPr="006A563B" w:rsidRDefault="003545C3" w:rsidP="008E24BA">
      <w:pPr>
        <w:jc w:val="center"/>
        <w:rPr>
          <w:sz w:val="21"/>
          <w:szCs w:val="21"/>
          <w:lang w:val="uk-UA"/>
        </w:rPr>
      </w:pPr>
    </w:p>
    <w:p w:rsidR="00723EC4" w:rsidRPr="006A563B" w:rsidRDefault="001348B5" w:rsidP="008E24BA">
      <w:pPr>
        <w:jc w:val="center"/>
        <w:rPr>
          <w:b/>
          <w:sz w:val="21"/>
          <w:szCs w:val="21"/>
          <w:lang w:val="uk-UA"/>
        </w:rPr>
      </w:pPr>
      <w:r w:rsidRPr="006A563B">
        <w:rPr>
          <w:b/>
          <w:sz w:val="21"/>
          <w:szCs w:val="21"/>
          <w:lang w:val="uk-UA"/>
        </w:rPr>
        <w:t>СПЕЦИФІКАЦІЯ</w:t>
      </w:r>
    </w:p>
    <w:p w:rsidR="00AC7862" w:rsidRPr="006A563B" w:rsidRDefault="00AC7862" w:rsidP="008E24BA">
      <w:pPr>
        <w:ind w:right="-268"/>
        <w:jc w:val="center"/>
        <w:rPr>
          <w:sz w:val="21"/>
          <w:szCs w:val="21"/>
          <w:lang w:val="uk-UA"/>
        </w:rPr>
      </w:pPr>
    </w:p>
    <w:tbl>
      <w:tblPr>
        <w:tblW w:w="9824" w:type="dxa"/>
        <w:tblInd w:w="65" w:type="dxa"/>
        <w:tblLayout w:type="fixed"/>
        <w:tblLook w:val="0000"/>
      </w:tblPr>
      <w:tblGrid>
        <w:gridCol w:w="469"/>
        <w:gridCol w:w="4536"/>
        <w:gridCol w:w="992"/>
        <w:gridCol w:w="727"/>
        <w:gridCol w:w="1683"/>
        <w:gridCol w:w="1417"/>
      </w:tblGrid>
      <w:tr w:rsidR="00723EC4" w:rsidRPr="006A563B" w:rsidTr="00644E09">
        <w:trPr>
          <w:trHeight w:val="885"/>
        </w:trPr>
        <w:tc>
          <w:tcPr>
            <w:tcW w:w="469" w:type="dxa"/>
            <w:tcBorders>
              <w:top w:val="single" w:sz="4" w:space="0" w:color="000000"/>
              <w:left w:val="single" w:sz="4" w:space="0" w:color="000000"/>
              <w:bottom w:val="single" w:sz="4" w:space="0" w:color="000000"/>
            </w:tcBorders>
          </w:tcPr>
          <w:p w:rsidR="00723EC4" w:rsidRPr="006A563B" w:rsidRDefault="00723EC4" w:rsidP="008E24BA">
            <w:pPr>
              <w:snapToGrid w:val="0"/>
              <w:ind w:right="-268"/>
              <w:rPr>
                <w:b/>
                <w:sz w:val="21"/>
                <w:szCs w:val="21"/>
                <w:lang w:val="uk-UA"/>
              </w:rPr>
            </w:pPr>
            <w:r w:rsidRPr="006A563B">
              <w:rPr>
                <w:b/>
                <w:sz w:val="21"/>
                <w:szCs w:val="21"/>
                <w:lang w:val="uk-UA"/>
              </w:rPr>
              <w:t>№</w:t>
            </w:r>
          </w:p>
          <w:p w:rsidR="00723EC4" w:rsidRPr="006A563B" w:rsidRDefault="00AC7862" w:rsidP="008E24BA">
            <w:pPr>
              <w:ind w:right="-268"/>
              <w:rPr>
                <w:b/>
                <w:sz w:val="21"/>
                <w:szCs w:val="21"/>
                <w:lang w:val="uk-UA"/>
              </w:rPr>
            </w:pPr>
            <w:r w:rsidRPr="006A563B">
              <w:rPr>
                <w:b/>
                <w:sz w:val="21"/>
                <w:szCs w:val="21"/>
                <w:lang w:val="uk-UA"/>
              </w:rPr>
              <w:t>з</w:t>
            </w:r>
            <w:r w:rsidR="00723EC4" w:rsidRPr="006A563B">
              <w:rPr>
                <w:b/>
                <w:sz w:val="21"/>
                <w:szCs w:val="21"/>
                <w:lang w:val="uk-UA"/>
              </w:rPr>
              <w:t>/п</w:t>
            </w:r>
          </w:p>
        </w:tc>
        <w:tc>
          <w:tcPr>
            <w:tcW w:w="4536" w:type="dxa"/>
            <w:tcBorders>
              <w:top w:val="single" w:sz="4" w:space="0" w:color="000000"/>
              <w:left w:val="single" w:sz="4" w:space="0" w:color="000000"/>
              <w:bottom w:val="single" w:sz="4" w:space="0" w:color="000000"/>
            </w:tcBorders>
          </w:tcPr>
          <w:p w:rsidR="00723EC4" w:rsidRPr="006A563B" w:rsidRDefault="00723EC4" w:rsidP="008E24BA">
            <w:pPr>
              <w:snapToGrid w:val="0"/>
              <w:ind w:right="-268"/>
              <w:rPr>
                <w:b/>
                <w:sz w:val="21"/>
                <w:szCs w:val="21"/>
                <w:highlight w:val="yellow"/>
                <w:lang w:val="uk-UA"/>
              </w:rPr>
            </w:pPr>
            <w:r w:rsidRPr="006A563B">
              <w:rPr>
                <w:b/>
                <w:sz w:val="21"/>
                <w:szCs w:val="21"/>
                <w:lang w:val="uk-UA"/>
              </w:rPr>
              <w:t xml:space="preserve">Найменування </w:t>
            </w:r>
            <w:r w:rsidR="006379B1" w:rsidRPr="006A563B">
              <w:rPr>
                <w:b/>
                <w:sz w:val="21"/>
                <w:szCs w:val="21"/>
                <w:lang w:val="uk-UA"/>
              </w:rPr>
              <w:t xml:space="preserve">/ </w:t>
            </w:r>
            <w:r w:rsidR="00AF1B1F" w:rsidRPr="006A563B">
              <w:rPr>
                <w:b/>
                <w:sz w:val="21"/>
                <w:szCs w:val="21"/>
                <w:lang w:val="uk-UA"/>
              </w:rPr>
              <w:t xml:space="preserve">країна походження </w:t>
            </w:r>
            <w:r w:rsidR="006379B1" w:rsidRPr="006A563B">
              <w:rPr>
                <w:b/>
                <w:sz w:val="21"/>
                <w:szCs w:val="21"/>
                <w:lang w:val="uk-UA"/>
              </w:rPr>
              <w:t>товару</w:t>
            </w:r>
          </w:p>
        </w:tc>
        <w:tc>
          <w:tcPr>
            <w:tcW w:w="992" w:type="dxa"/>
            <w:tcBorders>
              <w:top w:val="single" w:sz="4" w:space="0" w:color="000000"/>
              <w:left w:val="single" w:sz="4" w:space="0" w:color="000000"/>
              <w:bottom w:val="single" w:sz="4" w:space="0" w:color="000000"/>
            </w:tcBorders>
          </w:tcPr>
          <w:p w:rsidR="00723EC4" w:rsidRPr="006A563B" w:rsidRDefault="00723EC4" w:rsidP="008E24BA">
            <w:pPr>
              <w:snapToGrid w:val="0"/>
              <w:ind w:left="-123" w:right="-78"/>
              <w:jc w:val="center"/>
              <w:rPr>
                <w:b/>
                <w:sz w:val="21"/>
                <w:szCs w:val="21"/>
                <w:lang w:val="uk-UA"/>
              </w:rPr>
            </w:pPr>
            <w:r w:rsidRPr="006A563B">
              <w:rPr>
                <w:b/>
                <w:sz w:val="21"/>
                <w:szCs w:val="21"/>
                <w:lang w:val="uk-UA"/>
              </w:rPr>
              <w:t>Од</w:t>
            </w:r>
            <w:r w:rsidR="006379B1" w:rsidRPr="006A563B">
              <w:rPr>
                <w:b/>
                <w:sz w:val="21"/>
                <w:szCs w:val="21"/>
                <w:lang w:val="uk-UA"/>
              </w:rPr>
              <w:t>иниці</w:t>
            </w:r>
            <w:r w:rsidRPr="006A563B">
              <w:rPr>
                <w:b/>
                <w:sz w:val="21"/>
                <w:szCs w:val="21"/>
                <w:lang w:val="uk-UA"/>
              </w:rPr>
              <w:t xml:space="preserve"> вим</w:t>
            </w:r>
            <w:r w:rsidR="006379B1" w:rsidRPr="006A563B">
              <w:rPr>
                <w:b/>
                <w:sz w:val="21"/>
                <w:szCs w:val="21"/>
                <w:lang w:val="uk-UA"/>
              </w:rPr>
              <w:t>іру</w:t>
            </w:r>
          </w:p>
        </w:tc>
        <w:tc>
          <w:tcPr>
            <w:tcW w:w="727" w:type="dxa"/>
            <w:tcBorders>
              <w:top w:val="single" w:sz="4" w:space="0" w:color="000000"/>
              <w:left w:val="single" w:sz="4" w:space="0" w:color="000000"/>
              <w:bottom w:val="single" w:sz="4" w:space="0" w:color="000000"/>
            </w:tcBorders>
          </w:tcPr>
          <w:p w:rsidR="00723EC4" w:rsidRPr="006A563B" w:rsidRDefault="00723EC4" w:rsidP="008E24BA">
            <w:pPr>
              <w:snapToGrid w:val="0"/>
              <w:ind w:left="-108" w:right="-168"/>
              <w:jc w:val="center"/>
              <w:rPr>
                <w:b/>
                <w:sz w:val="21"/>
                <w:szCs w:val="21"/>
                <w:lang w:val="uk-UA"/>
              </w:rPr>
            </w:pPr>
            <w:r w:rsidRPr="006A563B">
              <w:rPr>
                <w:b/>
                <w:sz w:val="21"/>
                <w:szCs w:val="21"/>
                <w:lang w:val="uk-UA"/>
              </w:rPr>
              <w:t>Кіль</w:t>
            </w:r>
            <w:r w:rsidR="006379B1" w:rsidRPr="006A563B">
              <w:rPr>
                <w:b/>
                <w:sz w:val="21"/>
                <w:szCs w:val="21"/>
                <w:lang w:val="uk-UA"/>
              </w:rPr>
              <w:t>-кіс</w:t>
            </w:r>
            <w:r w:rsidRPr="006A563B">
              <w:rPr>
                <w:b/>
                <w:sz w:val="21"/>
                <w:szCs w:val="21"/>
                <w:lang w:val="uk-UA"/>
              </w:rPr>
              <w:t>ть</w:t>
            </w:r>
          </w:p>
        </w:tc>
        <w:tc>
          <w:tcPr>
            <w:tcW w:w="1683" w:type="dxa"/>
            <w:tcBorders>
              <w:top w:val="single" w:sz="4" w:space="0" w:color="000000"/>
              <w:left w:val="single" w:sz="4" w:space="0" w:color="000000"/>
              <w:bottom w:val="single" w:sz="4" w:space="0" w:color="000000"/>
            </w:tcBorders>
          </w:tcPr>
          <w:p w:rsidR="00644E09" w:rsidRPr="006A563B" w:rsidRDefault="00723EC4" w:rsidP="008E24BA">
            <w:pPr>
              <w:snapToGrid w:val="0"/>
              <w:ind w:left="-138" w:right="-123"/>
              <w:jc w:val="center"/>
              <w:rPr>
                <w:b/>
                <w:sz w:val="21"/>
                <w:szCs w:val="21"/>
                <w:lang w:val="uk-UA"/>
              </w:rPr>
            </w:pPr>
            <w:r w:rsidRPr="006A563B">
              <w:rPr>
                <w:b/>
                <w:sz w:val="21"/>
                <w:szCs w:val="21"/>
                <w:lang w:val="uk-UA"/>
              </w:rPr>
              <w:t>Ціна</w:t>
            </w:r>
            <w:r w:rsidR="006379B1" w:rsidRPr="006A563B">
              <w:rPr>
                <w:b/>
                <w:sz w:val="21"/>
                <w:szCs w:val="21"/>
                <w:lang w:val="uk-UA"/>
              </w:rPr>
              <w:t xml:space="preserve"> за одиницю товару</w:t>
            </w:r>
            <w:r w:rsidRPr="006A563B">
              <w:rPr>
                <w:b/>
                <w:sz w:val="21"/>
                <w:szCs w:val="21"/>
                <w:lang w:val="uk-UA"/>
              </w:rPr>
              <w:t>, грн.</w:t>
            </w:r>
            <w:r w:rsidR="006379B1" w:rsidRPr="006A563B">
              <w:rPr>
                <w:b/>
                <w:sz w:val="21"/>
                <w:szCs w:val="21"/>
                <w:lang w:val="uk-UA"/>
              </w:rPr>
              <w:t xml:space="preserve">, </w:t>
            </w:r>
          </w:p>
          <w:p w:rsidR="00723EC4" w:rsidRPr="006A563B" w:rsidRDefault="006379B1" w:rsidP="008E24BA">
            <w:pPr>
              <w:snapToGrid w:val="0"/>
              <w:ind w:left="-138" w:right="-123"/>
              <w:jc w:val="center"/>
              <w:rPr>
                <w:b/>
                <w:sz w:val="21"/>
                <w:szCs w:val="21"/>
                <w:lang w:val="uk-UA"/>
              </w:rPr>
            </w:pPr>
            <w:r w:rsidRPr="006A563B">
              <w:rPr>
                <w:b/>
                <w:sz w:val="21"/>
                <w:szCs w:val="21"/>
                <w:lang w:val="uk-UA"/>
              </w:rPr>
              <w:t>з ПДВ</w:t>
            </w:r>
          </w:p>
        </w:tc>
        <w:tc>
          <w:tcPr>
            <w:tcW w:w="1417" w:type="dxa"/>
            <w:tcBorders>
              <w:top w:val="single" w:sz="4" w:space="0" w:color="000000"/>
              <w:left w:val="single" w:sz="4" w:space="0" w:color="000000"/>
              <w:bottom w:val="single" w:sz="4" w:space="0" w:color="000000"/>
              <w:right w:val="single" w:sz="4" w:space="0" w:color="000000"/>
            </w:tcBorders>
          </w:tcPr>
          <w:p w:rsidR="00723EC4" w:rsidRPr="006A563B" w:rsidRDefault="00723EC4" w:rsidP="008E24BA">
            <w:pPr>
              <w:snapToGrid w:val="0"/>
              <w:ind w:left="-123" w:right="-93"/>
              <w:jc w:val="center"/>
              <w:rPr>
                <w:b/>
                <w:sz w:val="21"/>
                <w:szCs w:val="21"/>
                <w:lang w:val="uk-UA"/>
              </w:rPr>
            </w:pPr>
            <w:r w:rsidRPr="006A563B">
              <w:rPr>
                <w:b/>
                <w:sz w:val="21"/>
                <w:szCs w:val="21"/>
                <w:lang w:val="uk-UA"/>
              </w:rPr>
              <w:t>Сума, грн.</w:t>
            </w:r>
            <w:r w:rsidR="006379B1" w:rsidRPr="006A563B">
              <w:rPr>
                <w:b/>
                <w:sz w:val="21"/>
                <w:szCs w:val="21"/>
                <w:lang w:val="uk-UA"/>
              </w:rPr>
              <w:t>,</w:t>
            </w:r>
          </w:p>
          <w:p w:rsidR="006379B1" w:rsidRPr="006A563B" w:rsidRDefault="006379B1" w:rsidP="008E24BA">
            <w:pPr>
              <w:snapToGrid w:val="0"/>
              <w:ind w:left="-123" w:right="-93"/>
              <w:jc w:val="center"/>
              <w:rPr>
                <w:b/>
                <w:sz w:val="21"/>
                <w:szCs w:val="21"/>
                <w:lang w:val="uk-UA"/>
              </w:rPr>
            </w:pPr>
            <w:r w:rsidRPr="006A563B">
              <w:rPr>
                <w:b/>
                <w:sz w:val="21"/>
                <w:szCs w:val="21"/>
                <w:lang w:val="uk-UA"/>
              </w:rPr>
              <w:t>з ПДВ</w:t>
            </w:r>
          </w:p>
        </w:tc>
      </w:tr>
      <w:tr w:rsidR="00AF1B1F" w:rsidRPr="006A563B" w:rsidTr="00644E09">
        <w:tc>
          <w:tcPr>
            <w:tcW w:w="469" w:type="dxa"/>
            <w:tcBorders>
              <w:top w:val="single" w:sz="4" w:space="0" w:color="000000"/>
              <w:left w:val="single" w:sz="4" w:space="0" w:color="000000"/>
              <w:bottom w:val="single" w:sz="4" w:space="0" w:color="000000"/>
            </w:tcBorders>
          </w:tcPr>
          <w:p w:rsidR="00AF1B1F" w:rsidRPr="002B0438" w:rsidRDefault="00AF1B1F" w:rsidP="008E24BA">
            <w:pPr>
              <w:snapToGrid w:val="0"/>
              <w:ind w:left="-123" w:right="-108"/>
              <w:jc w:val="center"/>
              <w:rPr>
                <w:sz w:val="21"/>
                <w:szCs w:val="21"/>
                <w:lang w:val="uk-UA"/>
              </w:rPr>
            </w:pPr>
          </w:p>
        </w:tc>
        <w:tc>
          <w:tcPr>
            <w:tcW w:w="4536" w:type="dxa"/>
            <w:tcBorders>
              <w:top w:val="single" w:sz="4" w:space="0" w:color="000000"/>
              <w:left w:val="single" w:sz="4" w:space="0" w:color="000000"/>
              <w:bottom w:val="single" w:sz="4" w:space="0" w:color="000000"/>
            </w:tcBorders>
          </w:tcPr>
          <w:p w:rsidR="002A7161" w:rsidRPr="006A563B" w:rsidRDefault="002A7161" w:rsidP="008E24BA">
            <w:pPr>
              <w:snapToGrid w:val="0"/>
              <w:ind w:right="-268"/>
              <w:rPr>
                <w:bCs/>
                <w:sz w:val="21"/>
                <w:szCs w:val="21"/>
                <w:shd w:val="clear" w:color="auto" w:fill="F7FAFD"/>
                <w:lang w:val="uk-UA"/>
              </w:rPr>
            </w:pPr>
          </w:p>
        </w:tc>
        <w:tc>
          <w:tcPr>
            <w:tcW w:w="992" w:type="dxa"/>
            <w:tcBorders>
              <w:top w:val="single" w:sz="4" w:space="0" w:color="000000"/>
              <w:left w:val="single" w:sz="4" w:space="0" w:color="000000"/>
              <w:bottom w:val="single" w:sz="4" w:space="0" w:color="000000"/>
            </w:tcBorders>
          </w:tcPr>
          <w:p w:rsidR="00AF1B1F" w:rsidRPr="006A563B" w:rsidRDefault="00AF1B1F" w:rsidP="008E24BA">
            <w:pPr>
              <w:snapToGrid w:val="0"/>
              <w:ind w:left="-78" w:right="-123"/>
              <w:jc w:val="center"/>
              <w:rPr>
                <w:sz w:val="21"/>
                <w:szCs w:val="21"/>
                <w:lang w:val="uk-UA"/>
              </w:rPr>
            </w:pPr>
          </w:p>
        </w:tc>
        <w:tc>
          <w:tcPr>
            <w:tcW w:w="727" w:type="dxa"/>
            <w:tcBorders>
              <w:top w:val="single" w:sz="4" w:space="0" w:color="000000"/>
              <w:left w:val="single" w:sz="4" w:space="0" w:color="000000"/>
              <w:bottom w:val="single" w:sz="4" w:space="0" w:color="000000"/>
            </w:tcBorders>
          </w:tcPr>
          <w:p w:rsidR="00AF1B1F" w:rsidRPr="006A563B" w:rsidRDefault="00AF1B1F" w:rsidP="008E24BA">
            <w:pPr>
              <w:snapToGrid w:val="0"/>
              <w:ind w:left="-108" w:right="-168"/>
              <w:jc w:val="center"/>
              <w:rPr>
                <w:sz w:val="21"/>
                <w:szCs w:val="21"/>
                <w:lang w:val="uk-UA"/>
              </w:rPr>
            </w:pPr>
          </w:p>
        </w:tc>
        <w:tc>
          <w:tcPr>
            <w:tcW w:w="1683" w:type="dxa"/>
            <w:tcBorders>
              <w:top w:val="single" w:sz="4" w:space="0" w:color="000000"/>
              <w:left w:val="single" w:sz="4" w:space="0" w:color="000000"/>
              <w:bottom w:val="single" w:sz="4" w:space="0" w:color="000000"/>
            </w:tcBorders>
          </w:tcPr>
          <w:p w:rsidR="00AF1B1F" w:rsidRPr="006A563B" w:rsidRDefault="00AF1B1F" w:rsidP="008E24BA">
            <w:pPr>
              <w:snapToGrid w:val="0"/>
              <w:ind w:left="-138" w:right="-123"/>
              <w:jc w:val="center"/>
              <w:rPr>
                <w:sz w:val="21"/>
                <w:szCs w:val="21"/>
                <w:lang w:val="uk-UA"/>
              </w:rPr>
            </w:pPr>
          </w:p>
        </w:tc>
        <w:tc>
          <w:tcPr>
            <w:tcW w:w="1417" w:type="dxa"/>
            <w:tcBorders>
              <w:top w:val="single" w:sz="4" w:space="0" w:color="000000"/>
              <w:left w:val="single" w:sz="4" w:space="0" w:color="000000"/>
              <w:bottom w:val="single" w:sz="4" w:space="0" w:color="000000"/>
              <w:right w:val="single" w:sz="4" w:space="0" w:color="000000"/>
            </w:tcBorders>
          </w:tcPr>
          <w:p w:rsidR="00AF1B1F" w:rsidRPr="006A563B" w:rsidRDefault="00AF1B1F" w:rsidP="008E24BA">
            <w:pPr>
              <w:snapToGrid w:val="0"/>
              <w:ind w:left="-123" w:right="-93"/>
              <w:jc w:val="center"/>
              <w:rPr>
                <w:sz w:val="21"/>
                <w:szCs w:val="21"/>
                <w:lang w:val="uk-UA"/>
              </w:rPr>
            </w:pPr>
          </w:p>
        </w:tc>
      </w:tr>
      <w:tr w:rsidR="00227668" w:rsidRPr="006A563B" w:rsidTr="00644E09">
        <w:tc>
          <w:tcPr>
            <w:tcW w:w="469" w:type="dxa"/>
            <w:tcBorders>
              <w:top w:val="single" w:sz="4" w:space="0" w:color="000000"/>
              <w:left w:val="single" w:sz="4" w:space="0" w:color="000000"/>
              <w:bottom w:val="single" w:sz="4" w:space="0" w:color="000000"/>
            </w:tcBorders>
          </w:tcPr>
          <w:p w:rsidR="00227668" w:rsidRPr="002B0438" w:rsidRDefault="00227668" w:rsidP="008E24BA">
            <w:pPr>
              <w:snapToGrid w:val="0"/>
              <w:ind w:left="-123" w:right="-108"/>
              <w:jc w:val="center"/>
              <w:rPr>
                <w:sz w:val="21"/>
                <w:szCs w:val="21"/>
                <w:lang w:val="uk-UA"/>
              </w:rPr>
            </w:pPr>
          </w:p>
        </w:tc>
        <w:tc>
          <w:tcPr>
            <w:tcW w:w="4536" w:type="dxa"/>
            <w:tcBorders>
              <w:top w:val="single" w:sz="4" w:space="0" w:color="000000"/>
              <w:left w:val="single" w:sz="4" w:space="0" w:color="000000"/>
              <w:bottom w:val="single" w:sz="4" w:space="0" w:color="000000"/>
            </w:tcBorders>
          </w:tcPr>
          <w:p w:rsidR="00227668" w:rsidRPr="006A563B" w:rsidRDefault="00227668" w:rsidP="008E24BA">
            <w:pPr>
              <w:snapToGrid w:val="0"/>
              <w:ind w:right="-268"/>
              <w:rPr>
                <w:bCs/>
                <w:sz w:val="21"/>
                <w:szCs w:val="21"/>
                <w:shd w:val="clear" w:color="auto" w:fill="F7FAFD"/>
                <w:lang w:val="uk-UA"/>
              </w:rPr>
            </w:pPr>
          </w:p>
        </w:tc>
        <w:tc>
          <w:tcPr>
            <w:tcW w:w="992" w:type="dxa"/>
            <w:tcBorders>
              <w:top w:val="single" w:sz="4" w:space="0" w:color="000000"/>
              <w:left w:val="single" w:sz="4" w:space="0" w:color="000000"/>
              <w:bottom w:val="single" w:sz="4" w:space="0" w:color="000000"/>
            </w:tcBorders>
          </w:tcPr>
          <w:p w:rsidR="00227668" w:rsidRPr="006A563B" w:rsidRDefault="00227668" w:rsidP="008E24BA">
            <w:pPr>
              <w:snapToGrid w:val="0"/>
              <w:ind w:left="-78" w:right="-123"/>
              <w:jc w:val="center"/>
              <w:rPr>
                <w:sz w:val="21"/>
                <w:szCs w:val="21"/>
                <w:lang w:val="uk-UA"/>
              </w:rPr>
            </w:pPr>
          </w:p>
        </w:tc>
        <w:tc>
          <w:tcPr>
            <w:tcW w:w="727" w:type="dxa"/>
            <w:tcBorders>
              <w:top w:val="single" w:sz="4" w:space="0" w:color="000000"/>
              <w:left w:val="single" w:sz="4" w:space="0" w:color="000000"/>
              <w:bottom w:val="single" w:sz="4" w:space="0" w:color="000000"/>
            </w:tcBorders>
          </w:tcPr>
          <w:p w:rsidR="00227668" w:rsidRPr="006A563B" w:rsidRDefault="00227668" w:rsidP="008E24BA">
            <w:pPr>
              <w:snapToGrid w:val="0"/>
              <w:ind w:left="-108" w:right="-168"/>
              <w:jc w:val="center"/>
              <w:rPr>
                <w:sz w:val="21"/>
                <w:szCs w:val="21"/>
                <w:lang w:val="uk-UA"/>
              </w:rPr>
            </w:pPr>
          </w:p>
        </w:tc>
        <w:tc>
          <w:tcPr>
            <w:tcW w:w="1683" w:type="dxa"/>
            <w:tcBorders>
              <w:top w:val="single" w:sz="4" w:space="0" w:color="000000"/>
              <w:left w:val="single" w:sz="4" w:space="0" w:color="000000"/>
              <w:bottom w:val="single" w:sz="4" w:space="0" w:color="000000"/>
            </w:tcBorders>
          </w:tcPr>
          <w:p w:rsidR="00227668" w:rsidRPr="006A563B" w:rsidRDefault="00227668" w:rsidP="008E24BA">
            <w:pPr>
              <w:snapToGrid w:val="0"/>
              <w:ind w:left="-138" w:right="-123"/>
              <w:jc w:val="center"/>
              <w:rPr>
                <w:sz w:val="21"/>
                <w:szCs w:val="21"/>
                <w:lang w:val="uk-UA"/>
              </w:rPr>
            </w:pPr>
          </w:p>
        </w:tc>
        <w:tc>
          <w:tcPr>
            <w:tcW w:w="1417" w:type="dxa"/>
            <w:tcBorders>
              <w:top w:val="single" w:sz="4" w:space="0" w:color="000000"/>
              <w:left w:val="single" w:sz="4" w:space="0" w:color="000000"/>
              <w:bottom w:val="single" w:sz="4" w:space="0" w:color="000000"/>
              <w:right w:val="single" w:sz="4" w:space="0" w:color="000000"/>
            </w:tcBorders>
          </w:tcPr>
          <w:p w:rsidR="00227668" w:rsidRPr="006A563B" w:rsidRDefault="00227668" w:rsidP="008E24BA">
            <w:pPr>
              <w:snapToGrid w:val="0"/>
              <w:ind w:left="-123" w:right="-93"/>
              <w:jc w:val="center"/>
              <w:rPr>
                <w:sz w:val="21"/>
                <w:szCs w:val="21"/>
                <w:lang w:val="uk-UA"/>
              </w:rPr>
            </w:pPr>
          </w:p>
        </w:tc>
      </w:tr>
      <w:tr w:rsidR="00227668" w:rsidRPr="006A563B" w:rsidTr="00644E09">
        <w:tc>
          <w:tcPr>
            <w:tcW w:w="469" w:type="dxa"/>
            <w:tcBorders>
              <w:top w:val="single" w:sz="4" w:space="0" w:color="000000"/>
              <w:left w:val="single" w:sz="4" w:space="0" w:color="000000"/>
              <w:bottom w:val="single" w:sz="4" w:space="0" w:color="000000"/>
            </w:tcBorders>
          </w:tcPr>
          <w:p w:rsidR="00227668" w:rsidRPr="002B0438" w:rsidRDefault="00227668" w:rsidP="008E24BA">
            <w:pPr>
              <w:snapToGrid w:val="0"/>
              <w:ind w:left="-123" w:right="-108"/>
              <w:jc w:val="center"/>
              <w:rPr>
                <w:sz w:val="21"/>
                <w:szCs w:val="21"/>
                <w:lang w:val="uk-UA"/>
              </w:rPr>
            </w:pPr>
          </w:p>
        </w:tc>
        <w:tc>
          <w:tcPr>
            <w:tcW w:w="4536" w:type="dxa"/>
            <w:tcBorders>
              <w:top w:val="single" w:sz="4" w:space="0" w:color="000000"/>
              <w:left w:val="single" w:sz="4" w:space="0" w:color="000000"/>
              <w:bottom w:val="single" w:sz="4" w:space="0" w:color="000000"/>
            </w:tcBorders>
          </w:tcPr>
          <w:p w:rsidR="00227668" w:rsidRPr="006A563B" w:rsidRDefault="00227668" w:rsidP="008E24BA">
            <w:pPr>
              <w:snapToGrid w:val="0"/>
              <w:ind w:right="-268"/>
              <w:rPr>
                <w:bCs/>
                <w:sz w:val="21"/>
                <w:szCs w:val="21"/>
                <w:shd w:val="clear" w:color="auto" w:fill="F7FAFD"/>
                <w:lang w:val="uk-UA"/>
              </w:rPr>
            </w:pPr>
          </w:p>
        </w:tc>
        <w:tc>
          <w:tcPr>
            <w:tcW w:w="992" w:type="dxa"/>
            <w:tcBorders>
              <w:top w:val="single" w:sz="4" w:space="0" w:color="000000"/>
              <w:left w:val="single" w:sz="4" w:space="0" w:color="000000"/>
              <w:bottom w:val="single" w:sz="4" w:space="0" w:color="000000"/>
            </w:tcBorders>
          </w:tcPr>
          <w:p w:rsidR="00227668" w:rsidRPr="006A563B" w:rsidRDefault="00227668" w:rsidP="008E24BA">
            <w:pPr>
              <w:snapToGrid w:val="0"/>
              <w:ind w:left="-78" w:right="-123"/>
              <w:jc w:val="center"/>
              <w:rPr>
                <w:sz w:val="21"/>
                <w:szCs w:val="21"/>
                <w:lang w:val="uk-UA"/>
              </w:rPr>
            </w:pPr>
          </w:p>
        </w:tc>
        <w:tc>
          <w:tcPr>
            <w:tcW w:w="727" w:type="dxa"/>
            <w:tcBorders>
              <w:top w:val="single" w:sz="4" w:space="0" w:color="000000"/>
              <w:left w:val="single" w:sz="4" w:space="0" w:color="000000"/>
              <w:bottom w:val="single" w:sz="4" w:space="0" w:color="000000"/>
            </w:tcBorders>
          </w:tcPr>
          <w:p w:rsidR="00227668" w:rsidRPr="006A563B" w:rsidRDefault="00227668" w:rsidP="008E24BA">
            <w:pPr>
              <w:snapToGrid w:val="0"/>
              <w:ind w:left="-108" w:right="-168"/>
              <w:jc w:val="center"/>
              <w:rPr>
                <w:sz w:val="21"/>
                <w:szCs w:val="21"/>
                <w:lang w:val="uk-UA"/>
              </w:rPr>
            </w:pPr>
          </w:p>
        </w:tc>
        <w:tc>
          <w:tcPr>
            <w:tcW w:w="1683" w:type="dxa"/>
            <w:tcBorders>
              <w:top w:val="single" w:sz="4" w:space="0" w:color="000000"/>
              <w:left w:val="single" w:sz="4" w:space="0" w:color="000000"/>
              <w:bottom w:val="single" w:sz="4" w:space="0" w:color="000000"/>
            </w:tcBorders>
          </w:tcPr>
          <w:p w:rsidR="00227668" w:rsidRPr="006A563B" w:rsidRDefault="00227668" w:rsidP="008E24BA">
            <w:pPr>
              <w:snapToGrid w:val="0"/>
              <w:ind w:left="-138" w:right="-123"/>
              <w:jc w:val="center"/>
              <w:rPr>
                <w:sz w:val="21"/>
                <w:szCs w:val="21"/>
                <w:lang w:val="uk-UA"/>
              </w:rPr>
            </w:pPr>
          </w:p>
        </w:tc>
        <w:tc>
          <w:tcPr>
            <w:tcW w:w="1417" w:type="dxa"/>
            <w:tcBorders>
              <w:top w:val="single" w:sz="4" w:space="0" w:color="000000"/>
              <w:left w:val="single" w:sz="4" w:space="0" w:color="000000"/>
              <w:bottom w:val="single" w:sz="4" w:space="0" w:color="000000"/>
              <w:right w:val="single" w:sz="4" w:space="0" w:color="000000"/>
            </w:tcBorders>
          </w:tcPr>
          <w:p w:rsidR="00227668" w:rsidRPr="006A563B" w:rsidRDefault="00227668" w:rsidP="008E24BA">
            <w:pPr>
              <w:snapToGrid w:val="0"/>
              <w:ind w:left="-123" w:right="-93"/>
              <w:jc w:val="center"/>
              <w:rPr>
                <w:sz w:val="21"/>
                <w:szCs w:val="21"/>
                <w:lang w:val="uk-UA"/>
              </w:rPr>
            </w:pPr>
          </w:p>
        </w:tc>
      </w:tr>
      <w:tr w:rsidR="003812F2" w:rsidRPr="006A563B" w:rsidTr="00644E09">
        <w:tc>
          <w:tcPr>
            <w:tcW w:w="8407" w:type="dxa"/>
            <w:gridSpan w:val="5"/>
            <w:tcBorders>
              <w:top w:val="single" w:sz="4" w:space="0" w:color="000000"/>
              <w:left w:val="single" w:sz="4" w:space="0" w:color="000000"/>
              <w:bottom w:val="single" w:sz="4" w:space="0" w:color="000000"/>
            </w:tcBorders>
          </w:tcPr>
          <w:p w:rsidR="003812F2" w:rsidRPr="006A563B" w:rsidRDefault="003812F2" w:rsidP="008E24BA">
            <w:pPr>
              <w:snapToGrid w:val="0"/>
              <w:ind w:left="-138" w:right="166"/>
              <w:jc w:val="right"/>
              <w:rPr>
                <w:b/>
                <w:sz w:val="21"/>
                <w:szCs w:val="21"/>
                <w:lang w:val="uk-UA"/>
              </w:rPr>
            </w:pPr>
            <w:r w:rsidRPr="006A563B">
              <w:rPr>
                <w:b/>
                <w:sz w:val="21"/>
                <w:szCs w:val="21"/>
                <w:lang w:val="uk-UA"/>
              </w:rPr>
              <w:t>Разом</w:t>
            </w:r>
            <w:r w:rsidR="006379B1" w:rsidRPr="006A563B">
              <w:rPr>
                <w:b/>
                <w:sz w:val="21"/>
                <w:szCs w:val="21"/>
                <w:lang w:val="uk-UA"/>
              </w:rPr>
              <w:t xml:space="preserve"> грн., без ПДВ</w:t>
            </w:r>
          </w:p>
        </w:tc>
        <w:tc>
          <w:tcPr>
            <w:tcW w:w="1417" w:type="dxa"/>
            <w:tcBorders>
              <w:top w:val="single" w:sz="4" w:space="0" w:color="000000"/>
              <w:left w:val="single" w:sz="4" w:space="0" w:color="000000"/>
              <w:bottom w:val="single" w:sz="4" w:space="0" w:color="000000"/>
              <w:right w:val="single" w:sz="4" w:space="0" w:color="000000"/>
            </w:tcBorders>
          </w:tcPr>
          <w:p w:rsidR="003812F2" w:rsidRPr="006A563B" w:rsidRDefault="003812F2" w:rsidP="008E24BA">
            <w:pPr>
              <w:snapToGrid w:val="0"/>
              <w:ind w:left="-123" w:right="-93"/>
              <w:jc w:val="center"/>
              <w:rPr>
                <w:b/>
                <w:sz w:val="21"/>
                <w:szCs w:val="21"/>
                <w:lang w:val="uk-UA"/>
              </w:rPr>
            </w:pPr>
          </w:p>
        </w:tc>
      </w:tr>
      <w:tr w:rsidR="00227668" w:rsidRPr="006A563B" w:rsidTr="00644E09">
        <w:tc>
          <w:tcPr>
            <w:tcW w:w="8407" w:type="dxa"/>
            <w:gridSpan w:val="5"/>
            <w:tcBorders>
              <w:top w:val="single" w:sz="4" w:space="0" w:color="000000"/>
              <w:left w:val="single" w:sz="4" w:space="0" w:color="000000"/>
              <w:bottom w:val="single" w:sz="4" w:space="0" w:color="000000"/>
            </w:tcBorders>
          </w:tcPr>
          <w:p w:rsidR="00227668" w:rsidRPr="006A563B" w:rsidRDefault="002C09DB" w:rsidP="008E24BA">
            <w:pPr>
              <w:snapToGrid w:val="0"/>
              <w:ind w:left="-138" w:right="166"/>
              <w:jc w:val="right"/>
              <w:rPr>
                <w:b/>
                <w:sz w:val="21"/>
                <w:szCs w:val="21"/>
                <w:lang w:val="uk-UA"/>
              </w:rPr>
            </w:pPr>
            <w:r>
              <w:rPr>
                <w:b/>
                <w:sz w:val="21"/>
                <w:szCs w:val="21"/>
                <w:lang w:val="uk-UA"/>
              </w:rPr>
              <w:t>у т.ч. ПДВ</w:t>
            </w:r>
          </w:p>
        </w:tc>
        <w:tc>
          <w:tcPr>
            <w:tcW w:w="1417" w:type="dxa"/>
            <w:tcBorders>
              <w:top w:val="single" w:sz="4" w:space="0" w:color="000000"/>
              <w:left w:val="single" w:sz="4" w:space="0" w:color="000000"/>
              <w:bottom w:val="single" w:sz="4" w:space="0" w:color="000000"/>
              <w:right w:val="single" w:sz="4" w:space="0" w:color="000000"/>
            </w:tcBorders>
          </w:tcPr>
          <w:p w:rsidR="00227668" w:rsidRPr="006A563B" w:rsidRDefault="00227668" w:rsidP="008E24BA">
            <w:pPr>
              <w:snapToGrid w:val="0"/>
              <w:ind w:left="-123" w:right="-93"/>
              <w:jc w:val="center"/>
              <w:rPr>
                <w:b/>
                <w:sz w:val="21"/>
                <w:szCs w:val="21"/>
                <w:lang w:val="uk-UA"/>
              </w:rPr>
            </w:pPr>
          </w:p>
        </w:tc>
      </w:tr>
    </w:tbl>
    <w:p w:rsidR="00227668" w:rsidRPr="006A563B" w:rsidRDefault="00723EC4" w:rsidP="00227668">
      <w:pPr>
        <w:pStyle w:val="1"/>
        <w:numPr>
          <w:ilvl w:val="0"/>
          <w:numId w:val="0"/>
        </w:numPr>
        <w:tabs>
          <w:tab w:val="left" w:pos="567"/>
        </w:tabs>
        <w:rPr>
          <w:b/>
          <w:sz w:val="21"/>
          <w:szCs w:val="21"/>
          <w:lang w:val="uk-UA"/>
        </w:rPr>
      </w:pPr>
      <w:r w:rsidRPr="00227668">
        <w:rPr>
          <w:b/>
          <w:sz w:val="21"/>
          <w:szCs w:val="21"/>
          <w:lang w:val="uk-UA"/>
        </w:rPr>
        <w:t>Всього</w:t>
      </w:r>
      <w:r w:rsidR="006379B1" w:rsidRPr="00227668">
        <w:rPr>
          <w:b/>
          <w:sz w:val="21"/>
          <w:szCs w:val="21"/>
          <w:lang w:val="uk-UA"/>
        </w:rPr>
        <w:t xml:space="preserve"> по специфікації</w:t>
      </w:r>
      <w:r w:rsidR="008E24BA" w:rsidRPr="00227668">
        <w:rPr>
          <w:b/>
          <w:sz w:val="21"/>
          <w:szCs w:val="21"/>
          <w:lang w:val="uk-UA"/>
        </w:rPr>
        <w:t xml:space="preserve"> на суму</w:t>
      </w:r>
      <w:r w:rsidRPr="00227668">
        <w:rPr>
          <w:b/>
          <w:sz w:val="21"/>
          <w:szCs w:val="21"/>
          <w:lang w:val="uk-UA"/>
        </w:rPr>
        <w:t xml:space="preserve">: </w:t>
      </w:r>
      <w:r w:rsidR="00227668" w:rsidRPr="00227668">
        <w:rPr>
          <w:b/>
          <w:sz w:val="21"/>
          <w:szCs w:val="21"/>
          <w:lang w:val="uk-UA"/>
        </w:rPr>
        <w:t>__________</w:t>
      </w:r>
      <w:r w:rsidR="006379B1" w:rsidRPr="00227668">
        <w:rPr>
          <w:b/>
          <w:sz w:val="21"/>
          <w:szCs w:val="21"/>
          <w:lang w:val="uk-UA"/>
        </w:rPr>
        <w:t xml:space="preserve"> </w:t>
      </w:r>
      <w:r w:rsidRPr="00227668">
        <w:rPr>
          <w:b/>
          <w:sz w:val="21"/>
          <w:szCs w:val="21"/>
          <w:lang w:val="uk-UA"/>
        </w:rPr>
        <w:t>грн. (</w:t>
      </w:r>
      <w:r w:rsidR="00227668" w:rsidRPr="00227668">
        <w:rPr>
          <w:b/>
          <w:sz w:val="21"/>
          <w:szCs w:val="21"/>
          <w:lang w:val="uk-UA"/>
        </w:rPr>
        <w:t>______________________________________</w:t>
      </w:r>
      <w:r w:rsidR="00644E09" w:rsidRPr="00227668">
        <w:rPr>
          <w:b/>
          <w:sz w:val="21"/>
          <w:szCs w:val="21"/>
          <w:lang w:val="uk-UA"/>
        </w:rPr>
        <w:t xml:space="preserve"> гривень </w:t>
      </w:r>
      <w:r w:rsidR="00227668" w:rsidRPr="00227668">
        <w:rPr>
          <w:b/>
          <w:sz w:val="21"/>
          <w:szCs w:val="21"/>
          <w:lang w:val="uk-UA"/>
        </w:rPr>
        <w:t>___</w:t>
      </w:r>
      <w:r w:rsidR="00644E09" w:rsidRPr="00227668">
        <w:rPr>
          <w:b/>
          <w:sz w:val="21"/>
          <w:szCs w:val="21"/>
          <w:lang w:val="uk-UA"/>
        </w:rPr>
        <w:t xml:space="preserve"> копійок</w:t>
      </w:r>
      <w:r w:rsidR="006379B1" w:rsidRPr="00227668">
        <w:rPr>
          <w:b/>
          <w:sz w:val="21"/>
          <w:szCs w:val="21"/>
          <w:lang w:val="uk-UA"/>
        </w:rPr>
        <w:t>)</w:t>
      </w:r>
      <w:r w:rsidR="00227668">
        <w:rPr>
          <w:b/>
          <w:sz w:val="21"/>
          <w:szCs w:val="21"/>
          <w:lang w:val="uk-UA"/>
        </w:rPr>
        <w:t xml:space="preserve">, у тому числі </w:t>
      </w:r>
      <w:r w:rsidR="00227668" w:rsidRPr="006A563B">
        <w:rPr>
          <w:b/>
          <w:sz w:val="21"/>
          <w:szCs w:val="21"/>
          <w:lang w:val="uk-UA"/>
        </w:rPr>
        <w:t xml:space="preserve"> ПДВ</w:t>
      </w:r>
      <w:r w:rsidR="00227668">
        <w:rPr>
          <w:b/>
          <w:sz w:val="21"/>
          <w:szCs w:val="21"/>
          <w:lang w:val="uk-UA"/>
        </w:rPr>
        <w:t xml:space="preserve"> - _________ грн. (_____________________________________гривень ___ копійок)</w:t>
      </w:r>
      <w:r w:rsidR="00227668" w:rsidRPr="006A563B">
        <w:rPr>
          <w:b/>
          <w:sz w:val="21"/>
          <w:szCs w:val="21"/>
          <w:lang w:val="uk-UA"/>
        </w:rPr>
        <w:t>.</w:t>
      </w:r>
    </w:p>
    <w:p w:rsidR="007144A4" w:rsidRPr="00227668" w:rsidRDefault="007144A4" w:rsidP="008E24BA">
      <w:pPr>
        <w:pStyle w:val="1"/>
        <w:tabs>
          <w:tab w:val="clear" w:pos="432"/>
          <w:tab w:val="num" w:pos="142"/>
          <w:tab w:val="left" w:pos="567"/>
        </w:tabs>
        <w:ind w:left="0"/>
        <w:rPr>
          <w:sz w:val="21"/>
          <w:szCs w:val="21"/>
          <w:lang w:val="uk-UA"/>
        </w:rPr>
      </w:pPr>
    </w:p>
    <w:p w:rsidR="001348B5" w:rsidRDefault="001348B5" w:rsidP="008E24BA">
      <w:pPr>
        <w:rPr>
          <w:sz w:val="21"/>
          <w:szCs w:val="21"/>
          <w:lang w:val="uk-UA"/>
        </w:rPr>
      </w:pPr>
    </w:p>
    <w:p w:rsidR="002B0438" w:rsidRPr="006A563B" w:rsidRDefault="002B0438" w:rsidP="008E24BA">
      <w:pPr>
        <w:rPr>
          <w:sz w:val="21"/>
          <w:szCs w:val="21"/>
          <w:lang w:val="uk-UA"/>
        </w:rPr>
      </w:pPr>
    </w:p>
    <w:tbl>
      <w:tblPr>
        <w:tblW w:w="0" w:type="auto"/>
        <w:tblLayout w:type="fixed"/>
        <w:tblCellMar>
          <w:left w:w="0" w:type="dxa"/>
          <w:right w:w="0" w:type="dxa"/>
        </w:tblCellMar>
        <w:tblLook w:val="0000"/>
      </w:tblPr>
      <w:tblGrid>
        <w:gridCol w:w="4968"/>
        <w:gridCol w:w="277"/>
        <w:gridCol w:w="4299"/>
        <w:gridCol w:w="412"/>
      </w:tblGrid>
      <w:tr w:rsidR="002B0438" w:rsidRPr="00C51246" w:rsidTr="007A7EC3">
        <w:tc>
          <w:tcPr>
            <w:tcW w:w="4968" w:type="dxa"/>
            <w:shd w:val="clear" w:color="auto" w:fill="auto"/>
          </w:tcPr>
          <w:p w:rsidR="002B0438" w:rsidRPr="00C51246" w:rsidRDefault="002B0438" w:rsidP="007A7EC3">
            <w:pPr>
              <w:pStyle w:val="1"/>
              <w:jc w:val="center"/>
              <w:rPr>
                <w:b/>
                <w:sz w:val="21"/>
                <w:szCs w:val="21"/>
                <w:lang w:val="uk-UA"/>
              </w:rPr>
            </w:pPr>
            <w:r w:rsidRPr="006A563B">
              <w:rPr>
                <w:b/>
                <w:sz w:val="21"/>
                <w:szCs w:val="21"/>
                <w:lang w:val="uk-UA"/>
              </w:rPr>
              <w:t>ПОКУПЕЦЬ</w:t>
            </w:r>
            <w:r w:rsidRPr="00C51246">
              <w:rPr>
                <w:b/>
                <w:sz w:val="21"/>
                <w:szCs w:val="21"/>
                <w:lang w:val="uk-UA"/>
              </w:rPr>
              <w:t>:</w:t>
            </w:r>
          </w:p>
        </w:tc>
        <w:tc>
          <w:tcPr>
            <w:tcW w:w="4576" w:type="dxa"/>
            <w:gridSpan w:val="2"/>
            <w:shd w:val="clear" w:color="auto" w:fill="auto"/>
          </w:tcPr>
          <w:p w:rsidR="002B0438" w:rsidRPr="006A563B" w:rsidRDefault="002B0438" w:rsidP="007A7EC3">
            <w:pPr>
              <w:snapToGrid w:val="0"/>
              <w:jc w:val="center"/>
              <w:rPr>
                <w:b/>
                <w:sz w:val="21"/>
                <w:szCs w:val="21"/>
                <w:shd w:val="clear" w:color="auto" w:fill="FFFFFF"/>
                <w:lang w:val="uk-UA"/>
              </w:rPr>
            </w:pPr>
            <w:r w:rsidRPr="00C51246">
              <w:rPr>
                <w:b/>
                <w:sz w:val="21"/>
                <w:szCs w:val="21"/>
                <w:shd w:val="clear" w:color="auto" w:fill="FFFFFF"/>
                <w:lang w:val="uk-UA"/>
              </w:rPr>
              <w:t>ПОСТАЧАЛЬНИК:</w:t>
            </w:r>
          </w:p>
        </w:tc>
        <w:tc>
          <w:tcPr>
            <w:tcW w:w="412" w:type="dxa"/>
            <w:shd w:val="clear" w:color="auto" w:fill="auto"/>
          </w:tcPr>
          <w:p w:rsidR="002B0438" w:rsidRPr="006A563B" w:rsidRDefault="002B0438" w:rsidP="007A7EC3">
            <w:pPr>
              <w:snapToGrid w:val="0"/>
              <w:rPr>
                <w:sz w:val="21"/>
                <w:szCs w:val="21"/>
                <w:lang w:val="uk-UA"/>
              </w:rPr>
            </w:pPr>
          </w:p>
        </w:tc>
      </w:tr>
      <w:tr w:rsidR="002B0438" w:rsidRPr="006A563B" w:rsidTr="007A7EC3">
        <w:tblPrEx>
          <w:tblCellMar>
            <w:left w:w="108" w:type="dxa"/>
            <w:right w:w="108" w:type="dxa"/>
          </w:tblCellMar>
        </w:tblPrEx>
        <w:tc>
          <w:tcPr>
            <w:tcW w:w="5245" w:type="dxa"/>
            <w:gridSpan w:val="2"/>
            <w:shd w:val="clear" w:color="auto" w:fill="auto"/>
          </w:tcPr>
          <w:p w:rsidR="002B0438" w:rsidRPr="002B0438" w:rsidRDefault="002B0438" w:rsidP="007A7EC3">
            <w:pPr>
              <w:pStyle w:val="1"/>
              <w:numPr>
                <w:ilvl w:val="0"/>
                <w:numId w:val="0"/>
              </w:numPr>
              <w:jc w:val="left"/>
              <w:rPr>
                <w:b/>
                <w:bCs/>
                <w:sz w:val="21"/>
                <w:szCs w:val="21"/>
                <w:lang w:val="uk-UA"/>
              </w:rPr>
            </w:pPr>
            <w:r w:rsidRPr="002B0438">
              <w:rPr>
                <w:b/>
                <w:sz w:val="21"/>
                <w:szCs w:val="21"/>
                <w:bdr w:val="none" w:sz="0" w:space="0" w:color="auto" w:frame="1"/>
                <w:shd w:val="clear" w:color="auto" w:fill="FFFFFF"/>
                <w:lang w:val="uk-UA"/>
              </w:rPr>
              <w:t>Комунальне некомерційне підприємство «</w:t>
            </w:r>
            <w:proofErr w:type="spellStart"/>
            <w:r w:rsidRPr="002B0438">
              <w:rPr>
                <w:b/>
                <w:sz w:val="21"/>
                <w:szCs w:val="21"/>
                <w:bdr w:val="none" w:sz="0" w:space="0" w:color="auto" w:frame="1"/>
                <w:shd w:val="clear" w:color="auto" w:fill="FFFFFF"/>
                <w:lang w:val="uk-UA"/>
              </w:rPr>
              <w:t>Баранівська</w:t>
            </w:r>
            <w:proofErr w:type="spellEnd"/>
            <w:r w:rsidRPr="002B0438">
              <w:rPr>
                <w:b/>
                <w:sz w:val="21"/>
                <w:szCs w:val="21"/>
                <w:bdr w:val="none" w:sz="0" w:space="0" w:color="auto" w:frame="1"/>
                <w:shd w:val="clear" w:color="auto" w:fill="FFFFFF"/>
                <w:lang w:val="uk-UA"/>
              </w:rPr>
              <w:t xml:space="preserve"> лікарня» </w:t>
            </w:r>
            <w:proofErr w:type="spellStart"/>
            <w:r w:rsidRPr="002B0438">
              <w:rPr>
                <w:b/>
                <w:sz w:val="21"/>
                <w:szCs w:val="21"/>
                <w:bdr w:val="none" w:sz="0" w:space="0" w:color="auto" w:frame="1"/>
                <w:shd w:val="clear" w:color="auto" w:fill="FFFFFF"/>
                <w:lang w:val="uk-UA"/>
              </w:rPr>
              <w:t>Баранівської</w:t>
            </w:r>
            <w:proofErr w:type="spellEnd"/>
            <w:r w:rsidRPr="002B0438">
              <w:rPr>
                <w:b/>
                <w:sz w:val="21"/>
                <w:szCs w:val="21"/>
                <w:bdr w:val="none" w:sz="0" w:space="0" w:color="auto" w:frame="1"/>
                <w:shd w:val="clear" w:color="auto" w:fill="FFFFFF"/>
                <w:lang w:val="uk-UA"/>
              </w:rPr>
              <w:t xml:space="preserve"> міської ради</w:t>
            </w:r>
          </w:p>
          <w:p w:rsidR="002B0438" w:rsidRPr="002B0438" w:rsidRDefault="002B0438" w:rsidP="007A7EC3">
            <w:pPr>
              <w:pStyle w:val="1"/>
              <w:numPr>
                <w:ilvl w:val="0"/>
                <w:numId w:val="0"/>
              </w:numPr>
              <w:jc w:val="left"/>
              <w:rPr>
                <w:sz w:val="21"/>
                <w:szCs w:val="21"/>
                <w:lang w:val="uk-UA"/>
              </w:rPr>
            </w:pPr>
            <w:r w:rsidRPr="002B0438">
              <w:rPr>
                <w:sz w:val="21"/>
                <w:szCs w:val="21"/>
                <w:lang w:val="uk-UA"/>
              </w:rPr>
              <w:t>12701, Житом</w:t>
            </w:r>
            <w:proofErr w:type="spellStart"/>
            <w:r w:rsidRPr="002B0438">
              <w:rPr>
                <w:sz w:val="21"/>
                <w:szCs w:val="21"/>
              </w:rPr>
              <w:t>ирська</w:t>
            </w:r>
            <w:proofErr w:type="spellEnd"/>
            <w:r w:rsidRPr="002B0438">
              <w:rPr>
                <w:sz w:val="21"/>
                <w:szCs w:val="21"/>
              </w:rPr>
              <w:t xml:space="preserve"> обл., </w:t>
            </w:r>
            <w:proofErr w:type="spellStart"/>
            <w:r w:rsidRPr="002B0438">
              <w:rPr>
                <w:sz w:val="21"/>
                <w:szCs w:val="21"/>
                <w:lang w:val="uk-UA"/>
              </w:rPr>
              <w:t>Звягельський</w:t>
            </w:r>
            <w:proofErr w:type="spellEnd"/>
            <w:r w:rsidRPr="002B0438">
              <w:rPr>
                <w:sz w:val="21"/>
                <w:szCs w:val="21"/>
                <w:lang w:val="uk-UA"/>
              </w:rPr>
              <w:t xml:space="preserve"> р-н, </w:t>
            </w:r>
          </w:p>
          <w:p w:rsidR="002B0438" w:rsidRPr="002B0438" w:rsidRDefault="002B0438" w:rsidP="007A7EC3">
            <w:pPr>
              <w:pStyle w:val="1"/>
              <w:numPr>
                <w:ilvl w:val="0"/>
                <w:numId w:val="0"/>
              </w:numPr>
              <w:jc w:val="left"/>
              <w:rPr>
                <w:sz w:val="21"/>
                <w:szCs w:val="21"/>
              </w:rPr>
            </w:pPr>
            <w:r w:rsidRPr="002B0438">
              <w:rPr>
                <w:sz w:val="21"/>
                <w:szCs w:val="21"/>
              </w:rPr>
              <w:t xml:space="preserve">м. </w:t>
            </w:r>
            <w:proofErr w:type="spellStart"/>
            <w:r w:rsidRPr="002B0438">
              <w:rPr>
                <w:sz w:val="21"/>
                <w:szCs w:val="21"/>
              </w:rPr>
              <w:t>Баранівка</w:t>
            </w:r>
            <w:proofErr w:type="spellEnd"/>
            <w:r w:rsidRPr="002B0438">
              <w:rPr>
                <w:sz w:val="21"/>
                <w:szCs w:val="21"/>
              </w:rPr>
              <w:t xml:space="preserve">, </w:t>
            </w:r>
            <w:proofErr w:type="spellStart"/>
            <w:r w:rsidRPr="002B0438">
              <w:rPr>
                <w:sz w:val="21"/>
                <w:szCs w:val="21"/>
              </w:rPr>
              <w:t>вул</w:t>
            </w:r>
            <w:proofErr w:type="spellEnd"/>
            <w:r w:rsidRPr="002B0438">
              <w:rPr>
                <w:sz w:val="21"/>
                <w:szCs w:val="21"/>
              </w:rPr>
              <w:t xml:space="preserve">. </w:t>
            </w:r>
            <w:proofErr w:type="spellStart"/>
            <w:r w:rsidRPr="002B0438">
              <w:rPr>
                <w:sz w:val="21"/>
                <w:szCs w:val="21"/>
              </w:rPr>
              <w:t>Звягельська</w:t>
            </w:r>
            <w:proofErr w:type="spellEnd"/>
            <w:r w:rsidRPr="002B0438">
              <w:rPr>
                <w:sz w:val="21"/>
                <w:szCs w:val="21"/>
              </w:rPr>
              <w:t>, буд. 66</w:t>
            </w:r>
          </w:p>
          <w:p w:rsidR="002B0438" w:rsidRPr="002B0438" w:rsidRDefault="002B0438" w:rsidP="007A7EC3">
            <w:pPr>
              <w:rPr>
                <w:sz w:val="21"/>
                <w:szCs w:val="21"/>
              </w:rPr>
            </w:pPr>
            <w:r w:rsidRPr="002B0438">
              <w:rPr>
                <w:sz w:val="21"/>
                <w:szCs w:val="21"/>
              </w:rPr>
              <w:t>код ЄДРПОУ 01991576, І</w:t>
            </w:r>
            <w:proofErr w:type="gramStart"/>
            <w:r w:rsidRPr="002B0438">
              <w:rPr>
                <w:sz w:val="21"/>
                <w:szCs w:val="21"/>
              </w:rPr>
              <w:t>ПН</w:t>
            </w:r>
            <w:proofErr w:type="gramEnd"/>
            <w:r w:rsidRPr="002B0438">
              <w:rPr>
                <w:sz w:val="21"/>
                <w:szCs w:val="21"/>
              </w:rPr>
              <w:t xml:space="preserve"> 019915706027</w:t>
            </w:r>
          </w:p>
          <w:p w:rsidR="00FB21BB" w:rsidRPr="00C3136C" w:rsidRDefault="00FB21BB" w:rsidP="00FB21BB">
            <w:pPr>
              <w:pStyle w:val="14"/>
              <w:rPr>
                <w:rFonts w:ascii="Times New Roman" w:hAnsi="Times New Roman" w:cs="Times New Roman"/>
                <w:bCs/>
                <w:sz w:val="22"/>
                <w:szCs w:val="22"/>
              </w:rPr>
            </w:pPr>
            <w:r w:rsidRPr="00C3136C">
              <w:rPr>
                <w:rFonts w:ascii="Times New Roman" w:hAnsi="Times New Roman" w:cs="Times New Roman"/>
                <w:bCs/>
                <w:sz w:val="22"/>
                <w:szCs w:val="22"/>
              </w:rPr>
              <w:t>р/р UA748201720344320002000040455</w:t>
            </w:r>
          </w:p>
          <w:p w:rsidR="00FB21BB" w:rsidRPr="00C3136C" w:rsidRDefault="00FB21BB" w:rsidP="00FB21BB">
            <w:pPr>
              <w:pStyle w:val="14"/>
              <w:rPr>
                <w:rFonts w:ascii="Times New Roman" w:hAnsi="Times New Roman" w:cs="Times New Roman"/>
                <w:bCs/>
                <w:sz w:val="22"/>
                <w:szCs w:val="22"/>
              </w:rPr>
            </w:pPr>
            <w:r w:rsidRPr="00C3136C">
              <w:rPr>
                <w:rFonts w:ascii="Times New Roman" w:hAnsi="Times New Roman" w:cs="Times New Roman"/>
                <w:bCs/>
                <w:sz w:val="22"/>
                <w:szCs w:val="22"/>
              </w:rPr>
              <w:t>в ДКСУ, м. Київ, МФО 820172</w:t>
            </w:r>
          </w:p>
          <w:p w:rsidR="002B0438" w:rsidRPr="002B0438" w:rsidRDefault="002B0438" w:rsidP="007A7EC3">
            <w:pPr>
              <w:shd w:val="clear" w:color="auto" w:fill="FFFFFF"/>
              <w:rPr>
                <w:sz w:val="21"/>
                <w:szCs w:val="21"/>
                <w:lang w:val="en-US"/>
              </w:rPr>
            </w:pPr>
            <w:r w:rsidRPr="002B0438">
              <w:rPr>
                <w:sz w:val="21"/>
                <w:szCs w:val="21"/>
                <w:lang w:val="uk-UA"/>
              </w:rPr>
              <w:t>E-</w:t>
            </w:r>
            <w:proofErr w:type="spellStart"/>
            <w:r w:rsidRPr="002B0438">
              <w:rPr>
                <w:sz w:val="21"/>
                <w:szCs w:val="21"/>
                <w:lang w:val="uk-UA"/>
              </w:rPr>
              <w:t>mail</w:t>
            </w:r>
            <w:proofErr w:type="spellEnd"/>
            <w:r w:rsidRPr="002B0438">
              <w:rPr>
                <w:sz w:val="21"/>
                <w:szCs w:val="21"/>
                <w:lang w:val="uk-UA"/>
              </w:rPr>
              <w:t>:</w:t>
            </w:r>
            <w:r w:rsidRPr="002B0438">
              <w:rPr>
                <w:sz w:val="21"/>
                <w:szCs w:val="21"/>
                <w:lang w:val="en-US"/>
              </w:rPr>
              <w:t xml:space="preserve"> </w:t>
            </w:r>
            <w:r w:rsidRPr="002B0438">
              <w:rPr>
                <w:bCs/>
                <w:sz w:val="21"/>
                <w:szCs w:val="21"/>
                <w:shd w:val="clear" w:color="auto" w:fill="FFFFFF"/>
                <w:lang w:val="en-US"/>
              </w:rPr>
              <w:t>barkcrl@ukr.net</w:t>
            </w:r>
          </w:p>
          <w:p w:rsidR="002B0438" w:rsidRPr="002B0438" w:rsidRDefault="002B0438" w:rsidP="007A7EC3">
            <w:pPr>
              <w:rPr>
                <w:sz w:val="21"/>
                <w:szCs w:val="21"/>
                <w:lang w:val="en-US"/>
              </w:rPr>
            </w:pPr>
            <w:r w:rsidRPr="002B0438">
              <w:rPr>
                <w:sz w:val="21"/>
                <w:szCs w:val="21"/>
              </w:rPr>
              <w:t>тел</w:t>
            </w:r>
            <w:r w:rsidRPr="002B0438">
              <w:rPr>
                <w:sz w:val="21"/>
                <w:szCs w:val="21"/>
                <w:lang w:val="en-US"/>
              </w:rPr>
              <w:t>.: (04144) 31385</w:t>
            </w:r>
          </w:p>
          <w:p w:rsidR="002B0438" w:rsidRPr="002B0438" w:rsidRDefault="002B0438" w:rsidP="007A7EC3">
            <w:pPr>
              <w:rPr>
                <w:b/>
                <w:bCs/>
                <w:sz w:val="21"/>
                <w:szCs w:val="21"/>
                <w:lang w:val="uk-UA"/>
              </w:rPr>
            </w:pPr>
          </w:p>
          <w:p w:rsidR="002B0438" w:rsidRPr="00EA21C8" w:rsidRDefault="002B0438" w:rsidP="00EA21C8">
            <w:pPr>
              <w:rPr>
                <w:sz w:val="21"/>
                <w:szCs w:val="21"/>
                <w:lang w:val="uk-UA"/>
              </w:rPr>
            </w:pPr>
            <w:r w:rsidRPr="002B0438">
              <w:rPr>
                <w:b/>
                <w:bCs/>
                <w:sz w:val="21"/>
                <w:szCs w:val="21"/>
              </w:rPr>
              <w:t>Директор ___________</w:t>
            </w:r>
            <w:r w:rsidRPr="002B0438">
              <w:rPr>
                <w:b/>
                <w:bCs/>
                <w:sz w:val="21"/>
                <w:szCs w:val="21"/>
                <w:shd w:val="clear" w:color="auto" w:fill="FFFFFF"/>
              </w:rPr>
              <w:t xml:space="preserve"> </w:t>
            </w:r>
            <w:r w:rsidR="00EA21C8">
              <w:rPr>
                <w:b/>
                <w:bCs/>
                <w:sz w:val="21"/>
                <w:szCs w:val="21"/>
                <w:shd w:val="clear" w:color="auto" w:fill="FFFFFF"/>
                <w:lang w:val="uk-UA"/>
              </w:rPr>
              <w:t>_________________</w:t>
            </w:r>
          </w:p>
        </w:tc>
        <w:tc>
          <w:tcPr>
            <w:tcW w:w="4711" w:type="dxa"/>
            <w:gridSpan w:val="2"/>
            <w:shd w:val="clear" w:color="auto" w:fill="auto"/>
          </w:tcPr>
          <w:p w:rsidR="002B0438" w:rsidRPr="002B0438" w:rsidRDefault="002B0438" w:rsidP="007A7EC3">
            <w:pPr>
              <w:jc w:val="both"/>
              <w:rPr>
                <w:sz w:val="21"/>
                <w:szCs w:val="21"/>
                <w:lang w:val="uk-UA"/>
              </w:rPr>
            </w:pPr>
          </w:p>
        </w:tc>
      </w:tr>
    </w:tbl>
    <w:p w:rsidR="00A05A6F" w:rsidRDefault="00A05A6F" w:rsidP="008E24BA">
      <w:pPr>
        <w:rPr>
          <w:sz w:val="21"/>
          <w:szCs w:val="21"/>
          <w:lang w:val="uk-UA"/>
        </w:rPr>
      </w:pPr>
    </w:p>
    <w:sectPr w:rsidR="00A05A6F" w:rsidSect="001348B5">
      <w:pgSz w:w="11906" w:h="16838"/>
      <w:pgMar w:top="851" w:right="851" w:bottom="851" w:left="1418" w:header="709" w:footer="709"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86F03E64"/>
    <w:name w:val="WW8Num2"/>
    <w:lvl w:ilvl="0">
      <w:start w:val="1"/>
      <w:numFmt w:val="decimal"/>
      <w:suff w:val="space"/>
      <w:lvlText w:val="%1."/>
      <w:lvlJc w:val="left"/>
      <w:pPr>
        <w:ind w:left="720" w:hanging="360"/>
      </w:pPr>
      <w:rPr>
        <w:rFonts w:hint="default"/>
        <w:b/>
        <w:lang w:val="uk-UA"/>
      </w:rPr>
    </w:lvl>
  </w:abstractNum>
  <w:abstractNum w:abstractNumId="2">
    <w:nsid w:val="2FD82E62"/>
    <w:multiLevelType w:val="multilevel"/>
    <w:tmpl w:val="2EDAA578"/>
    <w:lvl w:ilvl="0">
      <w:start w:val="1"/>
      <w:numFmt w:val="decimal"/>
      <w:lvlText w:val="%1."/>
      <w:lvlJc w:val="left"/>
      <w:pPr>
        <w:ind w:left="1024" w:hanging="303"/>
      </w:pPr>
      <w:rPr>
        <w:rFonts w:ascii="Times New Roman" w:eastAsia="Times New Roman" w:hAnsi="Times New Roman" w:cs="Times New Roman" w:hint="default"/>
        <w:color w:val="212121"/>
        <w:w w:val="100"/>
        <w:sz w:val="24"/>
        <w:szCs w:val="24"/>
        <w:lang w:val="uk-UA" w:eastAsia="en-US" w:bidi="ar-SA"/>
      </w:rPr>
    </w:lvl>
    <w:lvl w:ilvl="1">
      <w:start w:val="1"/>
      <w:numFmt w:val="decimal"/>
      <w:lvlText w:val="%1.%2."/>
      <w:lvlJc w:val="left"/>
      <w:pPr>
        <w:ind w:left="722" w:hanging="485"/>
      </w:pPr>
      <w:rPr>
        <w:rFonts w:ascii="Times New Roman" w:eastAsia="Times New Roman" w:hAnsi="Times New Roman" w:cs="Times New Roman" w:hint="default"/>
        <w:color w:val="212121"/>
        <w:w w:val="100"/>
        <w:sz w:val="24"/>
        <w:szCs w:val="24"/>
        <w:lang w:val="uk-UA" w:eastAsia="en-US" w:bidi="ar-SA"/>
      </w:rPr>
    </w:lvl>
    <w:lvl w:ilvl="2">
      <w:numFmt w:val="bullet"/>
      <w:lvlText w:val="•"/>
      <w:lvlJc w:val="left"/>
      <w:pPr>
        <w:ind w:left="2074" w:hanging="485"/>
      </w:pPr>
      <w:rPr>
        <w:rFonts w:hint="default"/>
        <w:lang w:val="uk-UA" w:eastAsia="en-US" w:bidi="ar-SA"/>
      </w:rPr>
    </w:lvl>
    <w:lvl w:ilvl="3">
      <w:numFmt w:val="bullet"/>
      <w:lvlText w:val="•"/>
      <w:lvlJc w:val="left"/>
      <w:pPr>
        <w:ind w:left="3128" w:hanging="485"/>
      </w:pPr>
      <w:rPr>
        <w:rFonts w:hint="default"/>
        <w:lang w:val="uk-UA" w:eastAsia="en-US" w:bidi="ar-SA"/>
      </w:rPr>
    </w:lvl>
    <w:lvl w:ilvl="4">
      <w:numFmt w:val="bullet"/>
      <w:lvlText w:val="•"/>
      <w:lvlJc w:val="left"/>
      <w:pPr>
        <w:ind w:left="4182" w:hanging="485"/>
      </w:pPr>
      <w:rPr>
        <w:rFonts w:hint="default"/>
        <w:lang w:val="uk-UA" w:eastAsia="en-US" w:bidi="ar-SA"/>
      </w:rPr>
    </w:lvl>
    <w:lvl w:ilvl="5">
      <w:numFmt w:val="bullet"/>
      <w:lvlText w:val="•"/>
      <w:lvlJc w:val="left"/>
      <w:pPr>
        <w:ind w:left="5236" w:hanging="485"/>
      </w:pPr>
      <w:rPr>
        <w:rFonts w:hint="default"/>
        <w:lang w:val="uk-UA" w:eastAsia="en-US" w:bidi="ar-SA"/>
      </w:rPr>
    </w:lvl>
    <w:lvl w:ilvl="6">
      <w:numFmt w:val="bullet"/>
      <w:lvlText w:val="•"/>
      <w:lvlJc w:val="left"/>
      <w:pPr>
        <w:ind w:left="6290" w:hanging="485"/>
      </w:pPr>
      <w:rPr>
        <w:rFonts w:hint="default"/>
        <w:lang w:val="uk-UA" w:eastAsia="en-US" w:bidi="ar-SA"/>
      </w:rPr>
    </w:lvl>
    <w:lvl w:ilvl="7">
      <w:numFmt w:val="bullet"/>
      <w:lvlText w:val="•"/>
      <w:lvlJc w:val="left"/>
      <w:pPr>
        <w:ind w:left="7344" w:hanging="485"/>
      </w:pPr>
      <w:rPr>
        <w:rFonts w:hint="default"/>
        <w:lang w:val="uk-UA" w:eastAsia="en-US" w:bidi="ar-SA"/>
      </w:rPr>
    </w:lvl>
    <w:lvl w:ilvl="8">
      <w:numFmt w:val="bullet"/>
      <w:lvlText w:val="•"/>
      <w:lvlJc w:val="left"/>
      <w:pPr>
        <w:ind w:left="8398" w:hanging="485"/>
      </w:pPr>
      <w:rPr>
        <w:rFonts w:hint="default"/>
        <w:lang w:val="uk-UA" w:eastAsia="en-US" w:bidi="ar-SA"/>
      </w:rPr>
    </w:lvl>
  </w:abstractNum>
  <w:abstractNum w:abstractNumId="3">
    <w:nsid w:val="5E38519C"/>
    <w:multiLevelType w:val="hybridMultilevel"/>
    <w:tmpl w:val="1384013E"/>
    <w:lvl w:ilvl="0" w:tplc="2DE2C16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autoHyphenation/>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10198A"/>
    <w:rsid w:val="000050C1"/>
    <w:rsid w:val="00040BB3"/>
    <w:rsid w:val="00044088"/>
    <w:rsid w:val="0006105A"/>
    <w:rsid w:val="00091D10"/>
    <w:rsid w:val="000A2256"/>
    <w:rsid w:val="000B44E3"/>
    <w:rsid w:val="000C33E1"/>
    <w:rsid w:val="0010198A"/>
    <w:rsid w:val="0010713A"/>
    <w:rsid w:val="001348B5"/>
    <w:rsid w:val="00134BEA"/>
    <w:rsid w:val="00135883"/>
    <w:rsid w:val="00176AAC"/>
    <w:rsid w:val="001A5B41"/>
    <w:rsid w:val="001D0095"/>
    <w:rsid w:val="001E5CD5"/>
    <w:rsid w:val="00203016"/>
    <w:rsid w:val="00216873"/>
    <w:rsid w:val="00227668"/>
    <w:rsid w:val="002539A8"/>
    <w:rsid w:val="00285C5A"/>
    <w:rsid w:val="002A7161"/>
    <w:rsid w:val="002B0438"/>
    <w:rsid w:val="002C09DB"/>
    <w:rsid w:val="002F6C87"/>
    <w:rsid w:val="00300CF6"/>
    <w:rsid w:val="0031613B"/>
    <w:rsid w:val="003545C3"/>
    <w:rsid w:val="003812F2"/>
    <w:rsid w:val="00386311"/>
    <w:rsid w:val="003975FC"/>
    <w:rsid w:val="003B6D7F"/>
    <w:rsid w:val="003F2CAD"/>
    <w:rsid w:val="003F4B4D"/>
    <w:rsid w:val="004044A8"/>
    <w:rsid w:val="00440C9A"/>
    <w:rsid w:val="00457CBF"/>
    <w:rsid w:val="0047435D"/>
    <w:rsid w:val="0049667A"/>
    <w:rsid w:val="00496889"/>
    <w:rsid w:val="004B2021"/>
    <w:rsid w:val="004B52DD"/>
    <w:rsid w:val="004C071A"/>
    <w:rsid w:val="004C4EFF"/>
    <w:rsid w:val="004D0361"/>
    <w:rsid w:val="004D6B52"/>
    <w:rsid w:val="004E048C"/>
    <w:rsid w:val="00535926"/>
    <w:rsid w:val="00561920"/>
    <w:rsid w:val="00561C21"/>
    <w:rsid w:val="0058535D"/>
    <w:rsid w:val="00587583"/>
    <w:rsid w:val="0059615F"/>
    <w:rsid w:val="005A288F"/>
    <w:rsid w:val="005B0BEA"/>
    <w:rsid w:val="005B1970"/>
    <w:rsid w:val="005C19D1"/>
    <w:rsid w:val="005C7B52"/>
    <w:rsid w:val="005F00D0"/>
    <w:rsid w:val="005F163D"/>
    <w:rsid w:val="006015C8"/>
    <w:rsid w:val="006033A2"/>
    <w:rsid w:val="006145BC"/>
    <w:rsid w:val="006153E5"/>
    <w:rsid w:val="006312BE"/>
    <w:rsid w:val="006379B1"/>
    <w:rsid w:val="00644E09"/>
    <w:rsid w:val="00646306"/>
    <w:rsid w:val="00654F87"/>
    <w:rsid w:val="00677A56"/>
    <w:rsid w:val="00682A9F"/>
    <w:rsid w:val="006A563B"/>
    <w:rsid w:val="006B179F"/>
    <w:rsid w:val="006B7E89"/>
    <w:rsid w:val="007144A4"/>
    <w:rsid w:val="007160C4"/>
    <w:rsid w:val="0072335A"/>
    <w:rsid w:val="00723EC4"/>
    <w:rsid w:val="007326A3"/>
    <w:rsid w:val="0075563C"/>
    <w:rsid w:val="007614F4"/>
    <w:rsid w:val="00791006"/>
    <w:rsid w:val="00792B54"/>
    <w:rsid w:val="007D1B50"/>
    <w:rsid w:val="007D59E7"/>
    <w:rsid w:val="007E4F4C"/>
    <w:rsid w:val="00804C4D"/>
    <w:rsid w:val="00820C07"/>
    <w:rsid w:val="00843612"/>
    <w:rsid w:val="008739B6"/>
    <w:rsid w:val="00873DCD"/>
    <w:rsid w:val="008E24BA"/>
    <w:rsid w:val="00924E07"/>
    <w:rsid w:val="00934674"/>
    <w:rsid w:val="00985EFF"/>
    <w:rsid w:val="009C271F"/>
    <w:rsid w:val="009E0FF5"/>
    <w:rsid w:val="009E48E7"/>
    <w:rsid w:val="009F2B77"/>
    <w:rsid w:val="00A05A6F"/>
    <w:rsid w:val="00A2514A"/>
    <w:rsid w:val="00A32B4E"/>
    <w:rsid w:val="00A54D05"/>
    <w:rsid w:val="00A56E5E"/>
    <w:rsid w:val="00A7434E"/>
    <w:rsid w:val="00AC7862"/>
    <w:rsid w:val="00AD29F0"/>
    <w:rsid w:val="00AE05B8"/>
    <w:rsid w:val="00AE29AA"/>
    <w:rsid w:val="00AF1B1F"/>
    <w:rsid w:val="00AF1B65"/>
    <w:rsid w:val="00B02E07"/>
    <w:rsid w:val="00B04BA7"/>
    <w:rsid w:val="00B46DB7"/>
    <w:rsid w:val="00B53D9F"/>
    <w:rsid w:val="00B56029"/>
    <w:rsid w:val="00B579E6"/>
    <w:rsid w:val="00B93A74"/>
    <w:rsid w:val="00BD2C53"/>
    <w:rsid w:val="00BE4D03"/>
    <w:rsid w:val="00BF1734"/>
    <w:rsid w:val="00C006F1"/>
    <w:rsid w:val="00C060B8"/>
    <w:rsid w:val="00C0670E"/>
    <w:rsid w:val="00C07B8D"/>
    <w:rsid w:val="00C32F5F"/>
    <w:rsid w:val="00C36F29"/>
    <w:rsid w:val="00C51246"/>
    <w:rsid w:val="00C524F8"/>
    <w:rsid w:val="00C55E41"/>
    <w:rsid w:val="00C649F4"/>
    <w:rsid w:val="00C819B2"/>
    <w:rsid w:val="00CF1805"/>
    <w:rsid w:val="00CF39EF"/>
    <w:rsid w:val="00D17EDE"/>
    <w:rsid w:val="00D319BF"/>
    <w:rsid w:val="00D4119A"/>
    <w:rsid w:val="00D51E70"/>
    <w:rsid w:val="00D56664"/>
    <w:rsid w:val="00D57601"/>
    <w:rsid w:val="00DA1A95"/>
    <w:rsid w:val="00DA6142"/>
    <w:rsid w:val="00DF04B8"/>
    <w:rsid w:val="00DF2B24"/>
    <w:rsid w:val="00E06185"/>
    <w:rsid w:val="00E21DC3"/>
    <w:rsid w:val="00E235E8"/>
    <w:rsid w:val="00E3116D"/>
    <w:rsid w:val="00E410A2"/>
    <w:rsid w:val="00E50F26"/>
    <w:rsid w:val="00E57760"/>
    <w:rsid w:val="00E73080"/>
    <w:rsid w:val="00E7398E"/>
    <w:rsid w:val="00E93001"/>
    <w:rsid w:val="00EA21C8"/>
    <w:rsid w:val="00EB1CD6"/>
    <w:rsid w:val="00F05FC7"/>
    <w:rsid w:val="00F23CA8"/>
    <w:rsid w:val="00F46A41"/>
    <w:rsid w:val="00F534D3"/>
    <w:rsid w:val="00F5615A"/>
    <w:rsid w:val="00F75115"/>
    <w:rsid w:val="00F91E17"/>
    <w:rsid w:val="00F924D0"/>
    <w:rsid w:val="00FA2118"/>
    <w:rsid w:val="00FB21BB"/>
    <w:rsid w:val="00FB410B"/>
    <w:rsid w:val="00FB7F06"/>
    <w:rsid w:val="00FD0D3D"/>
    <w:rsid w:val="00FD6BE6"/>
    <w:rsid w:val="00FE5ADC"/>
    <w:rsid w:val="00FF299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9B2"/>
    <w:pPr>
      <w:suppressAutoHyphens/>
    </w:pPr>
    <w:rPr>
      <w:sz w:val="24"/>
      <w:szCs w:val="24"/>
      <w:lang w:eastAsia="ar-SA"/>
    </w:rPr>
  </w:style>
  <w:style w:type="paragraph" w:styleId="1">
    <w:name w:val="heading 1"/>
    <w:basedOn w:val="a"/>
    <w:next w:val="a"/>
    <w:qFormat/>
    <w:rsid w:val="00C819B2"/>
    <w:pPr>
      <w:keepNext/>
      <w:numPr>
        <w:numId w:val="1"/>
      </w:numPr>
      <w:ind w:left="360" w:firstLine="0"/>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819B2"/>
    <w:rPr>
      <w:rFonts w:hint="default"/>
    </w:rPr>
  </w:style>
  <w:style w:type="character" w:customStyle="1" w:styleId="WW8Num1z1">
    <w:name w:val="WW8Num1z1"/>
    <w:rsid w:val="00C819B2"/>
  </w:style>
  <w:style w:type="character" w:customStyle="1" w:styleId="WW8Num1z2">
    <w:name w:val="WW8Num1z2"/>
    <w:rsid w:val="00C819B2"/>
  </w:style>
  <w:style w:type="character" w:customStyle="1" w:styleId="WW8Num1z3">
    <w:name w:val="WW8Num1z3"/>
    <w:rsid w:val="00C819B2"/>
  </w:style>
  <w:style w:type="character" w:customStyle="1" w:styleId="WW8Num1z4">
    <w:name w:val="WW8Num1z4"/>
    <w:rsid w:val="00C819B2"/>
  </w:style>
  <w:style w:type="character" w:customStyle="1" w:styleId="WW8Num1z5">
    <w:name w:val="WW8Num1z5"/>
    <w:rsid w:val="00C819B2"/>
  </w:style>
  <w:style w:type="character" w:customStyle="1" w:styleId="WW8Num1z6">
    <w:name w:val="WW8Num1z6"/>
    <w:rsid w:val="00C819B2"/>
  </w:style>
  <w:style w:type="character" w:customStyle="1" w:styleId="WW8Num1z7">
    <w:name w:val="WW8Num1z7"/>
    <w:rsid w:val="00C819B2"/>
  </w:style>
  <w:style w:type="character" w:customStyle="1" w:styleId="WW8Num1z8">
    <w:name w:val="WW8Num1z8"/>
    <w:rsid w:val="00C819B2"/>
  </w:style>
  <w:style w:type="character" w:customStyle="1" w:styleId="WW8Num2z0">
    <w:name w:val="WW8Num2z0"/>
    <w:rsid w:val="00C819B2"/>
    <w:rPr>
      <w:rFonts w:hint="default"/>
      <w:b/>
      <w:lang w:val="uk-UA"/>
    </w:rPr>
  </w:style>
  <w:style w:type="character" w:customStyle="1" w:styleId="WW8Num2z1">
    <w:name w:val="WW8Num2z1"/>
    <w:rsid w:val="00C819B2"/>
  </w:style>
  <w:style w:type="character" w:customStyle="1" w:styleId="WW8Num2z2">
    <w:name w:val="WW8Num2z2"/>
    <w:rsid w:val="00C819B2"/>
  </w:style>
  <w:style w:type="character" w:customStyle="1" w:styleId="WW8Num2z3">
    <w:name w:val="WW8Num2z3"/>
    <w:rsid w:val="00C819B2"/>
  </w:style>
  <w:style w:type="character" w:customStyle="1" w:styleId="WW8Num2z4">
    <w:name w:val="WW8Num2z4"/>
    <w:rsid w:val="00C819B2"/>
  </w:style>
  <w:style w:type="character" w:customStyle="1" w:styleId="WW8Num2z5">
    <w:name w:val="WW8Num2z5"/>
    <w:rsid w:val="00C819B2"/>
  </w:style>
  <w:style w:type="character" w:customStyle="1" w:styleId="WW8Num2z6">
    <w:name w:val="WW8Num2z6"/>
    <w:rsid w:val="00C819B2"/>
  </w:style>
  <w:style w:type="character" w:customStyle="1" w:styleId="WW8Num2z7">
    <w:name w:val="WW8Num2z7"/>
    <w:rsid w:val="00C819B2"/>
  </w:style>
  <w:style w:type="character" w:customStyle="1" w:styleId="WW8Num2z8">
    <w:name w:val="WW8Num2z8"/>
    <w:rsid w:val="00C819B2"/>
  </w:style>
  <w:style w:type="character" w:customStyle="1" w:styleId="10">
    <w:name w:val="Основной шрифт абзаца1"/>
    <w:rsid w:val="00C819B2"/>
  </w:style>
  <w:style w:type="character" w:customStyle="1" w:styleId="highlighted">
    <w:name w:val="highlighted"/>
    <w:rsid w:val="00C819B2"/>
  </w:style>
  <w:style w:type="character" w:customStyle="1" w:styleId="apple-converted-space">
    <w:name w:val="apple-converted-space"/>
    <w:rsid w:val="00C819B2"/>
  </w:style>
  <w:style w:type="character" w:customStyle="1" w:styleId="a3">
    <w:name w:val="Текст выноски Знак"/>
    <w:rsid w:val="00C819B2"/>
    <w:rPr>
      <w:rFonts w:ascii="Tahoma" w:hAnsi="Tahoma" w:cs="Tahoma"/>
      <w:sz w:val="16"/>
      <w:szCs w:val="16"/>
    </w:rPr>
  </w:style>
  <w:style w:type="character" w:customStyle="1" w:styleId="st">
    <w:name w:val="st"/>
    <w:basedOn w:val="10"/>
    <w:rsid w:val="00C819B2"/>
  </w:style>
  <w:style w:type="character" w:styleId="a4">
    <w:name w:val="Emphasis"/>
    <w:qFormat/>
    <w:rsid w:val="00C819B2"/>
    <w:rPr>
      <w:i/>
      <w:iCs/>
    </w:rPr>
  </w:style>
  <w:style w:type="character" w:customStyle="1" w:styleId="hps">
    <w:name w:val="hps"/>
    <w:basedOn w:val="10"/>
    <w:rsid w:val="00C819B2"/>
  </w:style>
  <w:style w:type="character" w:customStyle="1" w:styleId="shorttext">
    <w:name w:val="short_text"/>
    <w:basedOn w:val="10"/>
    <w:rsid w:val="00C819B2"/>
  </w:style>
  <w:style w:type="character" w:customStyle="1" w:styleId="a5">
    <w:name w:val="Основной текст Знак"/>
    <w:rsid w:val="00C819B2"/>
    <w:rPr>
      <w:sz w:val="28"/>
    </w:rPr>
  </w:style>
  <w:style w:type="paragraph" w:customStyle="1" w:styleId="a6">
    <w:name w:val="Заголовок"/>
    <w:basedOn w:val="a"/>
    <w:next w:val="a7"/>
    <w:rsid w:val="00C819B2"/>
    <w:pPr>
      <w:keepNext/>
      <w:spacing w:before="240" w:after="120"/>
    </w:pPr>
    <w:rPr>
      <w:rFonts w:ascii="Arial" w:eastAsia="Lucida Sans Unicode" w:hAnsi="Arial" w:cs="Mangal"/>
      <w:sz w:val="28"/>
      <w:szCs w:val="28"/>
    </w:rPr>
  </w:style>
  <w:style w:type="paragraph" w:styleId="a7">
    <w:name w:val="Body Text"/>
    <w:basedOn w:val="a"/>
    <w:rsid w:val="00C819B2"/>
    <w:pPr>
      <w:jc w:val="both"/>
    </w:pPr>
    <w:rPr>
      <w:sz w:val="28"/>
      <w:szCs w:val="20"/>
      <w:lang w:val="uk-UA"/>
    </w:rPr>
  </w:style>
  <w:style w:type="paragraph" w:styleId="a8">
    <w:name w:val="List"/>
    <w:basedOn w:val="a7"/>
    <w:rsid w:val="00C819B2"/>
    <w:rPr>
      <w:rFonts w:cs="Mangal"/>
    </w:rPr>
  </w:style>
  <w:style w:type="paragraph" w:customStyle="1" w:styleId="11">
    <w:name w:val="Название1"/>
    <w:basedOn w:val="a"/>
    <w:rsid w:val="00C819B2"/>
    <w:pPr>
      <w:suppressLineNumbers/>
      <w:spacing w:before="120" w:after="120"/>
    </w:pPr>
    <w:rPr>
      <w:rFonts w:cs="Mangal"/>
      <w:i/>
      <w:iCs/>
    </w:rPr>
  </w:style>
  <w:style w:type="paragraph" w:customStyle="1" w:styleId="12">
    <w:name w:val="Указатель1"/>
    <w:basedOn w:val="a"/>
    <w:rsid w:val="00C819B2"/>
    <w:pPr>
      <w:suppressLineNumbers/>
    </w:pPr>
    <w:rPr>
      <w:rFonts w:cs="Mangal"/>
    </w:rPr>
  </w:style>
  <w:style w:type="paragraph" w:styleId="a9">
    <w:name w:val="Title"/>
    <w:basedOn w:val="a"/>
    <w:next w:val="aa"/>
    <w:qFormat/>
    <w:rsid w:val="00C819B2"/>
    <w:pPr>
      <w:jc w:val="center"/>
    </w:pPr>
    <w:rPr>
      <w:b/>
      <w:bCs/>
      <w:sz w:val="32"/>
    </w:rPr>
  </w:style>
  <w:style w:type="paragraph" w:styleId="aa">
    <w:name w:val="Subtitle"/>
    <w:basedOn w:val="a6"/>
    <w:next w:val="a7"/>
    <w:qFormat/>
    <w:rsid w:val="00C819B2"/>
    <w:pPr>
      <w:jc w:val="center"/>
    </w:pPr>
    <w:rPr>
      <w:i/>
      <w:iCs/>
    </w:rPr>
  </w:style>
  <w:style w:type="paragraph" w:customStyle="1" w:styleId="21">
    <w:name w:val="Основной текст 21"/>
    <w:basedOn w:val="a"/>
    <w:rsid w:val="00C819B2"/>
    <w:pPr>
      <w:jc w:val="both"/>
    </w:pPr>
    <w:rPr>
      <w:sz w:val="28"/>
    </w:rPr>
  </w:style>
  <w:style w:type="paragraph" w:styleId="ab">
    <w:name w:val="Body Text Indent"/>
    <w:basedOn w:val="a"/>
    <w:rsid w:val="00C819B2"/>
    <w:pPr>
      <w:ind w:left="360"/>
      <w:jc w:val="both"/>
    </w:pPr>
    <w:rPr>
      <w:sz w:val="28"/>
    </w:rPr>
  </w:style>
  <w:style w:type="paragraph" w:customStyle="1" w:styleId="13">
    <w:name w:val="Основной текст1"/>
    <w:basedOn w:val="a"/>
    <w:rsid w:val="00C819B2"/>
    <w:pPr>
      <w:widowControl w:val="0"/>
    </w:pPr>
    <w:rPr>
      <w:rFonts w:ascii="Arial" w:hAnsi="Arial" w:cs="Arial"/>
    </w:rPr>
  </w:style>
  <w:style w:type="paragraph" w:styleId="ac">
    <w:name w:val="Balloon Text"/>
    <w:basedOn w:val="a"/>
    <w:rsid w:val="00C819B2"/>
    <w:rPr>
      <w:rFonts w:ascii="Tahoma" w:hAnsi="Tahoma" w:cs="Tahoma"/>
      <w:sz w:val="16"/>
      <w:szCs w:val="16"/>
    </w:rPr>
  </w:style>
  <w:style w:type="paragraph" w:styleId="ad">
    <w:name w:val="Normal (Web)"/>
    <w:basedOn w:val="a"/>
    <w:rsid w:val="00C819B2"/>
    <w:pPr>
      <w:spacing w:before="280" w:after="280"/>
    </w:pPr>
  </w:style>
  <w:style w:type="paragraph" w:customStyle="1" w:styleId="ae">
    <w:name w:val="Содержимое таблицы"/>
    <w:basedOn w:val="a"/>
    <w:rsid w:val="00C819B2"/>
    <w:pPr>
      <w:suppressLineNumbers/>
    </w:pPr>
  </w:style>
  <w:style w:type="paragraph" w:customStyle="1" w:styleId="af">
    <w:name w:val="Заголовок таблицы"/>
    <w:basedOn w:val="ae"/>
    <w:rsid w:val="00C819B2"/>
    <w:pPr>
      <w:jc w:val="center"/>
    </w:pPr>
    <w:rPr>
      <w:b/>
      <w:bCs/>
    </w:rPr>
  </w:style>
  <w:style w:type="paragraph" w:styleId="2">
    <w:name w:val="Body Text 2"/>
    <w:basedOn w:val="a"/>
    <w:link w:val="20"/>
    <w:uiPriority w:val="99"/>
    <w:unhideWhenUsed/>
    <w:rsid w:val="00B02E07"/>
    <w:pPr>
      <w:spacing w:after="120" w:line="480" w:lineRule="auto"/>
    </w:pPr>
  </w:style>
  <w:style w:type="character" w:customStyle="1" w:styleId="20">
    <w:name w:val="Основной текст 2 Знак"/>
    <w:link w:val="2"/>
    <w:uiPriority w:val="99"/>
    <w:rsid w:val="00B02E07"/>
    <w:rPr>
      <w:sz w:val="24"/>
      <w:szCs w:val="24"/>
      <w:lang w:val="ru-RU" w:eastAsia="ar-SA"/>
    </w:rPr>
  </w:style>
  <w:style w:type="paragraph" w:styleId="af0">
    <w:name w:val="List Paragraph"/>
    <w:basedOn w:val="a"/>
    <w:uiPriority w:val="34"/>
    <w:qFormat/>
    <w:rsid w:val="006B7E89"/>
    <w:pPr>
      <w:ind w:left="708"/>
    </w:pPr>
  </w:style>
  <w:style w:type="character" w:styleId="af1">
    <w:name w:val="Hyperlink"/>
    <w:uiPriority w:val="99"/>
    <w:semiHidden/>
    <w:unhideWhenUsed/>
    <w:rsid w:val="00C006F1"/>
    <w:rPr>
      <w:color w:val="0000FF"/>
      <w:u w:val="single"/>
    </w:rPr>
  </w:style>
  <w:style w:type="paragraph" w:customStyle="1" w:styleId="TableContents">
    <w:name w:val="Table Contents"/>
    <w:basedOn w:val="a"/>
    <w:rsid w:val="00AC7862"/>
    <w:pPr>
      <w:widowControl w:val="0"/>
      <w:suppressLineNumbers/>
      <w:overflowPunct w:val="0"/>
      <w:textAlignment w:val="baseline"/>
    </w:pPr>
    <w:rPr>
      <w:rFonts w:ascii="Arial" w:eastAsia="SimSun" w:hAnsi="Arial" w:cs="Mangal"/>
      <w:color w:val="00000A"/>
      <w:kern w:val="1"/>
      <w:sz w:val="20"/>
      <w:lang w:eastAsia="hi-IN" w:bidi="hi-IN"/>
    </w:rPr>
  </w:style>
  <w:style w:type="character" w:customStyle="1" w:styleId="WW-Absatz-Standardschriftart11111111111111111111111111">
    <w:name w:val="WW-Absatz-Standardschriftart11111111111111111111111111"/>
    <w:rsid w:val="00AC7862"/>
  </w:style>
  <w:style w:type="paragraph" w:customStyle="1" w:styleId="Standard">
    <w:name w:val="Standard"/>
    <w:rsid w:val="00AC7862"/>
    <w:pPr>
      <w:widowControl w:val="0"/>
      <w:suppressAutoHyphens/>
      <w:overflowPunct w:val="0"/>
      <w:textAlignment w:val="baseline"/>
    </w:pPr>
    <w:rPr>
      <w:rFonts w:ascii="Arial" w:eastAsia="SimSun" w:hAnsi="Arial" w:cs="Mangal"/>
      <w:color w:val="00000A"/>
      <w:kern w:val="1"/>
      <w:szCs w:val="24"/>
      <w:lang w:eastAsia="hi-IN" w:bidi="hi-IN"/>
    </w:rPr>
  </w:style>
  <w:style w:type="paragraph" w:customStyle="1" w:styleId="af2">
    <w:name w:val="Знак Знак Знак Знак"/>
    <w:basedOn w:val="a"/>
    <w:rsid w:val="0031613B"/>
    <w:pPr>
      <w:suppressAutoHyphens w:val="0"/>
    </w:pPr>
    <w:rPr>
      <w:rFonts w:ascii="Verdana" w:hAnsi="Verdana" w:cs="Verdana"/>
      <w:sz w:val="20"/>
      <w:szCs w:val="20"/>
      <w:lang w:val="en-US" w:eastAsia="en-US"/>
    </w:rPr>
  </w:style>
  <w:style w:type="character" w:customStyle="1" w:styleId="ftr-itemvalue">
    <w:name w:val="ftr-item__value"/>
    <w:basedOn w:val="a0"/>
    <w:rsid w:val="00644E09"/>
  </w:style>
  <w:style w:type="paragraph" w:customStyle="1" w:styleId="14">
    <w:name w:val="Без интервала1"/>
    <w:rsid w:val="00FB21BB"/>
    <w:rPr>
      <w:rFonts w:ascii="Calibri" w:eastAsia="Calibri" w:hAnsi="Calibri" w:cs="Calibri"/>
      <w:sz w:val="24"/>
      <w:szCs w:val="24"/>
      <w:lang w:val="uk-UA" w:eastAsia="en-US"/>
    </w:rPr>
  </w:style>
</w:styles>
</file>

<file path=word/webSettings.xml><?xml version="1.0" encoding="utf-8"?>
<w:webSettings xmlns:r="http://schemas.openxmlformats.org/officeDocument/2006/relationships" xmlns:w="http://schemas.openxmlformats.org/wordprocessingml/2006/main">
  <w:divs>
    <w:div w:id="155849877">
      <w:bodyDiv w:val="1"/>
      <w:marLeft w:val="0"/>
      <w:marRight w:val="0"/>
      <w:marTop w:val="0"/>
      <w:marBottom w:val="0"/>
      <w:divBdr>
        <w:top w:val="none" w:sz="0" w:space="0" w:color="auto"/>
        <w:left w:val="none" w:sz="0" w:space="0" w:color="auto"/>
        <w:bottom w:val="none" w:sz="0" w:space="0" w:color="auto"/>
        <w:right w:val="none" w:sz="0" w:space="0" w:color="auto"/>
      </w:divBdr>
      <w:divsChild>
        <w:div w:id="2042440547">
          <w:marLeft w:val="0"/>
          <w:marRight w:val="0"/>
          <w:marTop w:val="0"/>
          <w:marBottom w:val="0"/>
          <w:divBdr>
            <w:top w:val="none" w:sz="0" w:space="0" w:color="auto"/>
            <w:left w:val="none" w:sz="0" w:space="0" w:color="auto"/>
            <w:bottom w:val="none" w:sz="0" w:space="0" w:color="auto"/>
            <w:right w:val="none" w:sz="0" w:space="0" w:color="auto"/>
          </w:divBdr>
          <w:divsChild>
            <w:div w:id="1221360992">
              <w:marLeft w:val="0"/>
              <w:marRight w:val="0"/>
              <w:marTop w:val="0"/>
              <w:marBottom w:val="0"/>
              <w:divBdr>
                <w:top w:val="none" w:sz="0" w:space="0" w:color="auto"/>
                <w:left w:val="none" w:sz="0" w:space="0" w:color="auto"/>
                <w:bottom w:val="none" w:sz="0" w:space="0" w:color="auto"/>
                <w:right w:val="none" w:sz="0" w:space="0" w:color="auto"/>
              </w:divBdr>
              <w:divsChild>
                <w:div w:id="662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519231">
      <w:bodyDiv w:val="1"/>
      <w:marLeft w:val="0"/>
      <w:marRight w:val="0"/>
      <w:marTop w:val="0"/>
      <w:marBottom w:val="0"/>
      <w:divBdr>
        <w:top w:val="none" w:sz="0" w:space="0" w:color="auto"/>
        <w:left w:val="none" w:sz="0" w:space="0" w:color="auto"/>
        <w:bottom w:val="none" w:sz="0" w:space="0" w:color="auto"/>
        <w:right w:val="none" w:sz="0" w:space="0" w:color="auto"/>
      </w:divBdr>
    </w:div>
    <w:div w:id="136690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11117</Words>
  <Characters>6338</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ДОГОВОР № б/н</vt:lpstr>
    </vt:vector>
  </TitlesOfParts>
  <Company>Microsoft</Company>
  <LinksUpToDate>false</LinksUpToDate>
  <CharactersWithSpaces>17421</CharactersWithSpaces>
  <SharedDoc>false</SharedDoc>
  <HLinks>
    <vt:vector size="12" baseType="variant">
      <vt:variant>
        <vt:i4>6029324</vt:i4>
      </vt:variant>
      <vt:variant>
        <vt:i4>3</vt:i4>
      </vt:variant>
      <vt:variant>
        <vt:i4>0</vt:i4>
      </vt:variant>
      <vt:variant>
        <vt:i4>5</vt:i4>
      </vt:variant>
      <vt:variant>
        <vt:lpwstr>tel:+380463771702</vt:lpwstr>
      </vt:variant>
      <vt:variant>
        <vt:lpwstr/>
      </vt:variant>
      <vt:variant>
        <vt:i4>6029324</vt:i4>
      </vt:variant>
      <vt:variant>
        <vt:i4>0</vt:i4>
      </vt:variant>
      <vt:variant>
        <vt:i4>0</vt:i4>
      </vt:variant>
      <vt:variant>
        <vt:i4>5</vt:i4>
      </vt:variant>
      <vt:variant>
        <vt:lpwstr>tel:+380463771702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б/н</dc:title>
  <dc:creator>Loner-XP</dc:creator>
  <cp:lastModifiedBy>Юля</cp:lastModifiedBy>
  <cp:revision>9</cp:revision>
  <cp:lastPrinted>2023-08-29T08:27:00Z</cp:lastPrinted>
  <dcterms:created xsi:type="dcterms:W3CDTF">2023-09-29T12:35:00Z</dcterms:created>
  <dcterms:modified xsi:type="dcterms:W3CDTF">2024-04-16T12:29:00Z</dcterms:modified>
</cp:coreProperties>
</file>