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3" w:rsidRPr="00692852" w:rsidRDefault="00377573" w:rsidP="00377573">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EC5077" w:rsidRPr="00692852" w:rsidRDefault="001E452E" w:rsidP="001E452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p w:rsidR="00377573" w:rsidRPr="00692852" w:rsidRDefault="001E452E" w:rsidP="001E452E">
      <w:pPr>
        <w:spacing w:after="0" w:line="240" w:lineRule="auto"/>
        <w:ind w:left="-141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КП «Сп Агенція Ритуал» ПМР</w:t>
      </w:r>
    </w:p>
    <w:p w:rsidR="00377573" w:rsidRPr="00692852" w:rsidRDefault="00377573" w:rsidP="00377573">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377573" w:rsidRPr="00692852"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692852"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«ЗАТВЕРДЖЕНО»</w:t>
      </w:r>
    </w:p>
    <w:p w:rsidR="00EC5077" w:rsidRPr="003C520E" w:rsidRDefault="00CB7529"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                                </w:t>
      </w:r>
      <w:r w:rsidR="004D7C85" w:rsidRPr="00692852">
        <w:rPr>
          <w:rFonts w:ascii="Times New Roman" w:eastAsia="Times New Roman" w:hAnsi="Times New Roman" w:cs="Times New Roman"/>
          <w:color w:val="000000"/>
          <w:sz w:val="24"/>
          <w:szCs w:val="24"/>
          <w:lang w:val="uk-UA" w:eastAsia="ru-RU"/>
        </w:rPr>
        <w:tab/>
      </w:r>
      <w:r w:rsidRPr="00692852">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п</w:t>
      </w:r>
      <w:r w:rsidRPr="003C520E">
        <w:rPr>
          <w:rFonts w:ascii="Times New Roman" w:eastAsia="Times New Roman" w:hAnsi="Times New Roman" w:cs="Times New Roman"/>
          <w:bCs/>
          <w:color w:val="000000"/>
          <w:sz w:val="24"/>
          <w:szCs w:val="24"/>
          <w:lang w:val="uk-UA" w:eastAsia="ru-RU"/>
        </w:rPr>
        <w:t>ротокол</w:t>
      </w:r>
      <w:r w:rsidR="000E39FA" w:rsidRPr="003C520E">
        <w:rPr>
          <w:rFonts w:ascii="Times New Roman" w:eastAsia="Times New Roman" w:hAnsi="Times New Roman" w:cs="Times New Roman"/>
          <w:bCs/>
          <w:color w:val="000000"/>
          <w:sz w:val="24"/>
          <w:szCs w:val="24"/>
          <w:lang w:val="uk-UA" w:eastAsia="ru-RU"/>
        </w:rPr>
        <w:t>ом</w:t>
      </w:r>
      <w:r w:rsidRPr="003C520E">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у</w:t>
      </w:r>
      <w:r w:rsidRPr="003C520E">
        <w:rPr>
          <w:rFonts w:ascii="Times New Roman" w:eastAsia="Times New Roman" w:hAnsi="Times New Roman" w:cs="Times New Roman"/>
          <w:bCs/>
          <w:color w:val="000000"/>
          <w:sz w:val="24"/>
          <w:szCs w:val="24"/>
          <w:lang w:val="uk-UA" w:eastAsia="ru-RU"/>
        </w:rPr>
        <w:t xml:space="preserve">повноваженої особи </w:t>
      </w:r>
    </w:p>
    <w:p w:rsidR="00CB7529" w:rsidRPr="003C520E" w:rsidRDefault="00EC5077"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3C520E">
        <w:rPr>
          <w:rFonts w:ascii="Times New Roman" w:eastAsia="Times New Roman" w:hAnsi="Times New Roman" w:cs="Times New Roman"/>
          <w:bCs/>
          <w:color w:val="000000"/>
          <w:sz w:val="24"/>
          <w:szCs w:val="24"/>
          <w:lang w:val="uk-UA" w:eastAsia="ru-RU"/>
        </w:rPr>
        <w:t>КП «Сп Агенція Ритуал» ПМР</w:t>
      </w:r>
    </w:p>
    <w:p w:rsidR="00CB7529" w:rsidRPr="00692852" w:rsidRDefault="00CB7529" w:rsidP="00CB7529">
      <w:pPr>
        <w:spacing w:after="0" w:line="240" w:lineRule="auto"/>
        <w:contextualSpacing/>
        <w:jc w:val="right"/>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 xml:space="preserve">                                                           </w:t>
      </w:r>
      <w:r w:rsidR="003C520E" w:rsidRPr="00F07767">
        <w:rPr>
          <w:rFonts w:ascii="Times New Roman" w:eastAsia="Times New Roman" w:hAnsi="Times New Roman" w:cs="Times New Roman"/>
          <w:sz w:val="24"/>
          <w:szCs w:val="24"/>
          <w:lang w:val="uk-UA" w:eastAsia="ru-RU"/>
        </w:rPr>
        <w:t xml:space="preserve">від </w:t>
      </w:r>
      <w:r w:rsidR="001F4502">
        <w:rPr>
          <w:rFonts w:ascii="Times New Roman" w:eastAsia="Times New Roman" w:hAnsi="Times New Roman" w:cs="Times New Roman"/>
          <w:sz w:val="24"/>
          <w:szCs w:val="24"/>
          <w:lang w:val="uk-UA" w:eastAsia="ru-RU"/>
        </w:rPr>
        <w:t>07</w:t>
      </w:r>
      <w:r w:rsidRPr="00F07767">
        <w:rPr>
          <w:rFonts w:ascii="Times New Roman" w:eastAsia="Times New Roman" w:hAnsi="Times New Roman" w:cs="Times New Roman"/>
          <w:sz w:val="24"/>
          <w:szCs w:val="24"/>
          <w:lang w:val="uk-UA" w:eastAsia="ru-RU"/>
        </w:rPr>
        <w:t>.</w:t>
      </w:r>
      <w:r w:rsidR="00B722DE" w:rsidRPr="00F07767">
        <w:rPr>
          <w:rFonts w:ascii="Times New Roman" w:eastAsia="Times New Roman" w:hAnsi="Times New Roman" w:cs="Times New Roman"/>
          <w:sz w:val="24"/>
          <w:szCs w:val="24"/>
          <w:lang w:val="uk-UA" w:eastAsia="ru-RU"/>
        </w:rPr>
        <w:t>0</w:t>
      </w:r>
      <w:r w:rsidR="00493A1C">
        <w:rPr>
          <w:rFonts w:ascii="Times New Roman" w:eastAsia="Times New Roman" w:hAnsi="Times New Roman" w:cs="Times New Roman"/>
          <w:sz w:val="24"/>
          <w:szCs w:val="24"/>
          <w:lang w:val="uk-UA" w:eastAsia="ru-RU"/>
        </w:rPr>
        <w:t>3</w:t>
      </w:r>
      <w:r w:rsidRPr="00F07767">
        <w:rPr>
          <w:rFonts w:ascii="Times New Roman" w:eastAsia="Times New Roman" w:hAnsi="Times New Roman" w:cs="Times New Roman"/>
          <w:sz w:val="24"/>
          <w:szCs w:val="24"/>
          <w:lang w:val="uk-UA" w:eastAsia="ru-RU"/>
        </w:rPr>
        <w:t>.202</w:t>
      </w:r>
      <w:r w:rsidR="00B722DE" w:rsidRPr="00F07767">
        <w:rPr>
          <w:rFonts w:ascii="Times New Roman" w:eastAsia="Times New Roman" w:hAnsi="Times New Roman" w:cs="Times New Roman"/>
          <w:sz w:val="24"/>
          <w:szCs w:val="24"/>
          <w:lang w:val="uk-UA" w:eastAsia="ru-RU"/>
        </w:rPr>
        <w:t>4</w:t>
      </w:r>
      <w:r w:rsidR="003C520E" w:rsidRPr="00F07767">
        <w:rPr>
          <w:rFonts w:ascii="Times New Roman" w:eastAsia="Times New Roman" w:hAnsi="Times New Roman" w:cs="Times New Roman"/>
          <w:sz w:val="24"/>
          <w:szCs w:val="24"/>
          <w:lang w:val="uk-UA" w:eastAsia="ru-RU"/>
        </w:rPr>
        <w:t>р.</w:t>
      </w:r>
      <w:r w:rsidRPr="00F07767">
        <w:rPr>
          <w:rFonts w:ascii="Times New Roman" w:eastAsia="Times New Roman" w:hAnsi="Times New Roman" w:cs="Times New Roman"/>
          <w:sz w:val="24"/>
          <w:szCs w:val="24"/>
          <w:lang w:val="uk-UA" w:eastAsia="ru-RU"/>
        </w:rPr>
        <w:t xml:space="preserve"> </w:t>
      </w:r>
      <w:r w:rsidRPr="001F4502">
        <w:rPr>
          <w:rFonts w:ascii="Times New Roman" w:eastAsia="Times New Roman" w:hAnsi="Times New Roman" w:cs="Times New Roman"/>
          <w:sz w:val="24"/>
          <w:szCs w:val="24"/>
          <w:lang w:val="uk-UA" w:eastAsia="ru-RU"/>
        </w:rPr>
        <w:t>№</w:t>
      </w:r>
      <w:r w:rsidR="001F4502" w:rsidRPr="001F4502">
        <w:rPr>
          <w:rFonts w:ascii="Times New Roman" w:eastAsia="Times New Roman" w:hAnsi="Times New Roman" w:cs="Times New Roman"/>
          <w:sz w:val="24"/>
          <w:szCs w:val="24"/>
          <w:lang w:val="uk-UA" w:eastAsia="ru-RU"/>
        </w:rPr>
        <w:t>6</w:t>
      </w:r>
      <w:r w:rsidR="00211D8C" w:rsidRPr="001F4502">
        <w:rPr>
          <w:rFonts w:ascii="Times New Roman" w:eastAsia="Times New Roman" w:hAnsi="Times New Roman" w:cs="Times New Roman"/>
          <w:sz w:val="24"/>
          <w:szCs w:val="24"/>
          <w:lang w:val="uk-UA" w:eastAsia="ru-RU"/>
        </w:rPr>
        <w:t>6</w:t>
      </w:r>
    </w:p>
    <w:p w:rsidR="00377573" w:rsidRPr="00692852"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692852"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ТЕНДЕРНА ДОКУМЕНТАЦІЯ</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ВІДКРИТІ ТОРГИ</w:t>
      </w:r>
    </w:p>
    <w:p w:rsidR="00683AA7" w:rsidRPr="00692852" w:rsidRDefault="00683AA7" w:rsidP="00683AA7">
      <w:pPr>
        <w:spacing w:after="0" w:line="240" w:lineRule="auto"/>
        <w:jc w:val="center"/>
        <w:rPr>
          <w:rFonts w:ascii="Times New Roman" w:hAnsi="Times New Roman"/>
          <w:b/>
          <w:sz w:val="24"/>
          <w:szCs w:val="24"/>
          <w:lang w:val="uk-UA"/>
        </w:rPr>
      </w:pPr>
    </w:p>
    <w:p w:rsidR="008A0657" w:rsidRPr="00796589" w:rsidRDefault="00683AA7" w:rsidP="00683AA7">
      <w:pPr>
        <w:spacing w:after="0" w:line="240" w:lineRule="auto"/>
        <w:jc w:val="center"/>
        <w:rPr>
          <w:rFonts w:ascii="Times New Roman" w:hAnsi="Times New Roman"/>
          <w:b/>
          <w:sz w:val="24"/>
          <w:szCs w:val="24"/>
          <w:lang w:val="uk-UA"/>
        </w:rPr>
      </w:pPr>
      <w:r w:rsidRPr="00796589">
        <w:rPr>
          <w:rFonts w:ascii="Times New Roman" w:hAnsi="Times New Roman"/>
          <w:b/>
          <w:sz w:val="24"/>
          <w:szCs w:val="24"/>
          <w:lang w:val="uk-UA"/>
        </w:rPr>
        <w:t xml:space="preserve">на закупівлю </w:t>
      </w:r>
    </w:p>
    <w:p w:rsidR="008A0657" w:rsidRPr="00796589" w:rsidRDefault="00C270EA" w:rsidP="008A0657">
      <w:pPr>
        <w:spacing w:after="0" w:line="240" w:lineRule="auto"/>
        <w:jc w:val="center"/>
        <w:rPr>
          <w:rFonts w:ascii="Times New Roman" w:hAnsi="Times New Roman"/>
          <w:b/>
          <w:sz w:val="24"/>
          <w:szCs w:val="24"/>
          <w:lang w:val="uk-UA"/>
        </w:rPr>
      </w:pPr>
      <w:r w:rsidRPr="00796589">
        <w:rPr>
          <w:rFonts w:ascii="Times New Roman" w:hAnsi="Times New Roman"/>
          <w:b/>
          <w:sz w:val="24"/>
          <w:szCs w:val="24"/>
          <w:lang w:val="uk-UA"/>
        </w:rPr>
        <w:t>послуг</w:t>
      </w:r>
      <w:r w:rsidR="008A0657" w:rsidRPr="00796589">
        <w:rPr>
          <w:rFonts w:ascii="Times New Roman" w:hAnsi="Times New Roman"/>
          <w:b/>
          <w:sz w:val="24"/>
          <w:szCs w:val="24"/>
          <w:lang w:val="uk-UA"/>
        </w:rPr>
        <w:t xml:space="preserve"> </w:t>
      </w:r>
      <w:r w:rsidR="00FD60F2" w:rsidRPr="00796589">
        <w:rPr>
          <w:rFonts w:ascii="Times New Roman" w:hAnsi="Times New Roman"/>
          <w:b/>
          <w:sz w:val="24"/>
          <w:szCs w:val="24"/>
          <w:lang w:val="uk-UA"/>
        </w:rPr>
        <w:t xml:space="preserve">з покосу трави на території </w:t>
      </w:r>
      <w:r w:rsidR="008A0657" w:rsidRPr="00796589">
        <w:rPr>
          <w:rFonts w:ascii="Times New Roman" w:hAnsi="Times New Roman"/>
          <w:b/>
          <w:sz w:val="24"/>
          <w:szCs w:val="24"/>
          <w:lang w:val="uk-UA"/>
        </w:rPr>
        <w:t>кладовищ м. Павлоград</w:t>
      </w:r>
      <w:r w:rsidR="00683AA7" w:rsidRPr="00796589">
        <w:rPr>
          <w:rFonts w:ascii="Times New Roman" w:hAnsi="Times New Roman"/>
          <w:b/>
          <w:sz w:val="24"/>
          <w:szCs w:val="24"/>
          <w:lang w:val="uk-UA"/>
        </w:rPr>
        <w:t xml:space="preserve">, </w:t>
      </w:r>
    </w:p>
    <w:p w:rsidR="003F0C8D" w:rsidRPr="00FD60F2" w:rsidRDefault="00683AA7" w:rsidP="003F0C8D">
      <w:pPr>
        <w:pStyle w:val="1"/>
        <w:shd w:val="clear" w:color="auto" w:fill="FFFFFF"/>
        <w:spacing w:before="0" w:beforeAutospacing="0" w:after="0" w:afterAutospacing="0"/>
        <w:ind w:left="13"/>
        <w:jc w:val="center"/>
        <w:rPr>
          <w:color w:val="000000"/>
          <w:sz w:val="24"/>
          <w:szCs w:val="24"/>
          <w:lang w:val="uk-UA"/>
        </w:rPr>
      </w:pPr>
      <w:r w:rsidRPr="00FD60F2">
        <w:rPr>
          <w:color w:val="000000"/>
          <w:sz w:val="24"/>
          <w:szCs w:val="24"/>
          <w:lang w:val="uk-UA"/>
        </w:rPr>
        <w:t xml:space="preserve">код </w:t>
      </w:r>
      <w:r w:rsidR="00FD60F2" w:rsidRPr="00FD60F2">
        <w:rPr>
          <w:color w:val="2D2D2D"/>
          <w:sz w:val="24"/>
          <w:szCs w:val="24"/>
          <w:lang w:val="uk-UA"/>
        </w:rPr>
        <w:t>77310000-6 - Послуги з озеленення територій та утримання зелених насаджень</w:t>
      </w:r>
      <w:r w:rsidR="00EC5077" w:rsidRPr="00FD60F2">
        <w:rPr>
          <w:color w:val="000000"/>
          <w:sz w:val="24"/>
          <w:szCs w:val="24"/>
          <w:lang w:val="uk-UA"/>
        </w:rPr>
        <w:t xml:space="preserve"> </w:t>
      </w:r>
    </w:p>
    <w:p w:rsidR="00683AA7" w:rsidRPr="00692852" w:rsidRDefault="00683AA7" w:rsidP="003F0C8D">
      <w:pPr>
        <w:pStyle w:val="1"/>
        <w:shd w:val="clear" w:color="auto" w:fill="FFFFFF"/>
        <w:spacing w:before="0" w:beforeAutospacing="0" w:after="0" w:afterAutospacing="0"/>
        <w:ind w:left="13"/>
        <w:jc w:val="center"/>
        <w:rPr>
          <w:b w:val="0"/>
          <w:bCs w:val="0"/>
          <w:color w:val="000000"/>
          <w:sz w:val="24"/>
          <w:szCs w:val="24"/>
          <w:lang w:val="uk-UA"/>
        </w:rPr>
      </w:pPr>
      <w:r w:rsidRPr="00692852">
        <w:rPr>
          <w:color w:val="000000"/>
          <w:sz w:val="24"/>
          <w:szCs w:val="24"/>
          <w:lang w:val="uk-UA"/>
        </w:rPr>
        <w:t>за ДК 021:2015 «Єдиний закупівельний словник»</w:t>
      </w:r>
    </w:p>
    <w:p w:rsidR="00465790" w:rsidRPr="00692852" w:rsidRDefault="00465790" w:rsidP="003F0C8D">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683AA7"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bookmarkStart w:id="1" w:name="_Hlk84258270"/>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1E452E" w:rsidRDefault="001E452E"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C5077" w:rsidRPr="00692852" w:rsidRDefault="00BE1903" w:rsidP="00BE1903">
      <w:pPr>
        <w:spacing w:after="0" w:line="240" w:lineRule="auto"/>
        <w:jc w:val="center"/>
        <w:rPr>
          <w:rFonts w:ascii="Times New Roman" w:eastAsia="Arial" w:hAnsi="Times New Roman" w:cs="Times New Roman"/>
          <w:bCs/>
          <w:i/>
          <w:iCs/>
          <w:sz w:val="24"/>
          <w:szCs w:val="24"/>
          <w:lang w:val="uk-UA" w:eastAsia="ar-SA"/>
        </w:rPr>
      </w:pPr>
      <w:r w:rsidRPr="00692852">
        <w:rPr>
          <w:rFonts w:ascii="Times New Roman" w:eastAsia="Arial" w:hAnsi="Times New Roman" w:cs="Times New Roman"/>
          <w:bCs/>
          <w:sz w:val="24"/>
          <w:szCs w:val="24"/>
          <w:u w:val="single"/>
          <w:lang w:val="uk-UA" w:eastAsia="ar-SA"/>
        </w:rPr>
        <w:t>м.</w:t>
      </w:r>
      <w:r w:rsidR="00EC5077" w:rsidRPr="00692852">
        <w:rPr>
          <w:rFonts w:ascii="Times New Roman" w:eastAsia="Arial" w:hAnsi="Times New Roman" w:cs="Times New Roman"/>
          <w:bCs/>
          <w:sz w:val="24"/>
          <w:szCs w:val="24"/>
          <w:u w:val="single"/>
          <w:lang w:val="uk-UA" w:eastAsia="ar-SA"/>
        </w:rPr>
        <w:t xml:space="preserve"> Павлоград,</w:t>
      </w:r>
      <w:r w:rsidRPr="00692852">
        <w:rPr>
          <w:rFonts w:ascii="Times New Roman" w:eastAsia="Arial" w:hAnsi="Times New Roman" w:cs="Times New Roman"/>
          <w:bCs/>
          <w:sz w:val="24"/>
          <w:szCs w:val="24"/>
          <w:u w:val="single"/>
          <w:lang w:val="uk-UA" w:eastAsia="ar-SA"/>
        </w:rPr>
        <w:t xml:space="preserve"> </w:t>
      </w:r>
      <w:r w:rsidR="00EC5077" w:rsidRPr="00692852">
        <w:rPr>
          <w:rFonts w:ascii="Times New Roman" w:eastAsia="Arial" w:hAnsi="Times New Roman" w:cs="Times New Roman"/>
          <w:bCs/>
          <w:sz w:val="24"/>
          <w:szCs w:val="24"/>
          <w:u w:val="single"/>
          <w:lang w:val="uk-UA" w:eastAsia="ar-SA"/>
        </w:rPr>
        <w:t xml:space="preserve">Дніпропетровська </w:t>
      </w:r>
      <w:r w:rsidRPr="00692852">
        <w:rPr>
          <w:rFonts w:ascii="Times New Roman" w:eastAsia="Arial" w:hAnsi="Times New Roman" w:cs="Times New Roman"/>
          <w:bCs/>
          <w:sz w:val="24"/>
          <w:szCs w:val="24"/>
          <w:u w:val="single"/>
          <w:lang w:val="uk-UA" w:eastAsia="ar-SA"/>
        </w:rPr>
        <w:t>обл.</w:t>
      </w:r>
      <w:r w:rsidRPr="00692852">
        <w:rPr>
          <w:rFonts w:ascii="Times New Roman" w:eastAsia="Arial" w:hAnsi="Times New Roman" w:cs="Times New Roman"/>
          <w:bCs/>
          <w:i/>
          <w:iCs/>
          <w:sz w:val="24"/>
          <w:szCs w:val="24"/>
          <w:lang w:val="uk-UA" w:eastAsia="ar-SA"/>
        </w:rPr>
        <w:t xml:space="preserve"> </w:t>
      </w:r>
    </w:p>
    <w:p w:rsidR="00BE1903" w:rsidRDefault="00BE1903" w:rsidP="00BE1903">
      <w:pPr>
        <w:spacing w:after="0" w:line="240" w:lineRule="auto"/>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20</w:t>
      </w:r>
      <w:r w:rsidR="00EC5077" w:rsidRPr="00692852">
        <w:rPr>
          <w:rFonts w:ascii="Times New Roman" w:eastAsia="Times New Roman" w:hAnsi="Times New Roman" w:cs="Times New Roman"/>
          <w:color w:val="000000"/>
          <w:sz w:val="24"/>
          <w:szCs w:val="24"/>
          <w:lang w:val="uk-UA" w:eastAsia="ru-RU"/>
        </w:rPr>
        <w:t>2</w:t>
      </w:r>
      <w:r w:rsidR="005C04C3">
        <w:rPr>
          <w:rFonts w:ascii="Times New Roman" w:eastAsia="Times New Roman" w:hAnsi="Times New Roman" w:cs="Times New Roman"/>
          <w:color w:val="000000"/>
          <w:sz w:val="24"/>
          <w:szCs w:val="24"/>
          <w:lang w:val="uk-UA" w:eastAsia="ru-RU"/>
        </w:rPr>
        <w:t>4</w:t>
      </w:r>
      <w:r w:rsidRPr="00692852">
        <w:rPr>
          <w:rFonts w:ascii="Times New Roman" w:eastAsia="Times New Roman" w:hAnsi="Times New Roman" w:cs="Times New Roman"/>
          <w:color w:val="000000"/>
          <w:sz w:val="24"/>
          <w:szCs w:val="24"/>
          <w:lang w:val="uk-UA" w:eastAsia="ru-RU"/>
        </w:rPr>
        <w:t xml:space="preserve"> рік</w:t>
      </w:r>
    </w:p>
    <w:tbl>
      <w:tblPr>
        <w:tblStyle w:val="a3"/>
        <w:tblW w:w="10795" w:type="dxa"/>
        <w:tblInd w:w="-481" w:type="dxa"/>
        <w:tblLook w:val="04A0"/>
      </w:tblPr>
      <w:tblGrid>
        <w:gridCol w:w="301"/>
        <w:gridCol w:w="261"/>
        <w:gridCol w:w="301"/>
        <w:gridCol w:w="2835"/>
        <w:gridCol w:w="6803"/>
        <w:gridCol w:w="294"/>
      </w:tblGrid>
      <w:tr w:rsidR="00465790" w:rsidRPr="00796589" w:rsidTr="00B20D07">
        <w:trPr>
          <w:gridBefore w:val="1"/>
          <w:wBefore w:w="301" w:type="dxa"/>
          <w:trHeight w:val="416"/>
        </w:trPr>
        <w:tc>
          <w:tcPr>
            <w:tcW w:w="562" w:type="dxa"/>
            <w:gridSpan w:val="2"/>
            <w:vAlign w:val="center"/>
          </w:tcPr>
          <w:bookmarkEnd w:id="1"/>
          <w:p w:rsidR="00465790" w:rsidRPr="00796589" w:rsidRDefault="00465790" w:rsidP="00465790">
            <w:pPr>
              <w:jc w:val="center"/>
              <w:rPr>
                <w:rFonts w:ascii="Times New Roman" w:hAnsi="Times New Roman" w:cs="Times New Roman"/>
                <w:b/>
                <w:sz w:val="24"/>
                <w:szCs w:val="24"/>
                <w:lang w:val="uk-UA"/>
              </w:rPr>
            </w:pPr>
            <w:r w:rsidRPr="00796589">
              <w:rPr>
                <w:rFonts w:ascii="Times New Roman" w:hAnsi="Times New Roman" w:cs="Times New Roman"/>
                <w:b/>
                <w:sz w:val="24"/>
                <w:szCs w:val="24"/>
                <w:lang w:val="uk-UA"/>
              </w:rPr>
              <w:lastRenderedPageBreak/>
              <w:t>№</w:t>
            </w:r>
          </w:p>
        </w:tc>
        <w:tc>
          <w:tcPr>
            <w:tcW w:w="9932" w:type="dxa"/>
            <w:gridSpan w:val="3"/>
            <w:vAlign w:val="center"/>
          </w:tcPr>
          <w:p w:rsidR="00465790" w:rsidRPr="00796589" w:rsidRDefault="00465790" w:rsidP="00465790">
            <w:pPr>
              <w:jc w:val="center"/>
              <w:rPr>
                <w:rFonts w:ascii="Times New Roman" w:hAnsi="Times New Roman" w:cs="Times New Roman"/>
                <w:b/>
                <w:bCs/>
                <w:iCs/>
                <w:sz w:val="24"/>
                <w:szCs w:val="24"/>
                <w:lang w:val="uk-UA"/>
              </w:rPr>
            </w:pPr>
            <w:r w:rsidRPr="00796589">
              <w:rPr>
                <w:rFonts w:ascii="Times New Roman" w:hAnsi="Times New Roman" w:cs="Times New Roman"/>
                <w:b/>
                <w:bCs/>
                <w:iCs/>
                <w:sz w:val="24"/>
                <w:szCs w:val="24"/>
                <w:lang w:val="uk-UA"/>
              </w:rPr>
              <w:t>Загальні положення</w:t>
            </w:r>
          </w:p>
        </w:tc>
      </w:tr>
      <w:tr w:rsidR="00465790" w:rsidRPr="00796589" w:rsidTr="00B20D07">
        <w:trPr>
          <w:gridBefore w:val="1"/>
          <w:wBefore w:w="301" w:type="dxa"/>
          <w:trHeight w:val="272"/>
        </w:trPr>
        <w:tc>
          <w:tcPr>
            <w:tcW w:w="562" w:type="dxa"/>
            <w:gridSpan w:val="2"/>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1</w:t>
            </w:r>
          </w:p>
        </w:tc>
        <w:tc>
          <w:tcPr>
            <w:tcW w:w="2835" w:type="dxa"/>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2</w:t>
            </w:r>
          </w:p>
        </w:tc>
        <w:tc>
          <w:tcPr>
            <w:tcW w:w="7097" w:type="dxa"/>
            <w:gridSpan w:val="2"/>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3</w:t>
            </w:r>
          </w:p>
        </w:tc>
      </w:tr>
      <w:tr w:rsidR="00683AA7" w:rsidRPr="00796589" w:rsidTr="00B20D07">
        <w:trPr>
          <w:gridBefore w:val="1"/>
          <w:wBefore w:w="301" w:type="dxa"/>
          <w:trHeight w:val="1119"/>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1</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Терміни, які вживаються в тендерній документації</w:t>
            </w:r>
          </w:p>
        </w:tc>
        <w:tc>
          <w:tcPr>
            <w:tcW w:w="7097" w:type="dxa"/>
            <w:gridSpan w:val="2"/>
          </w:tcPr>
          <w:p w:rsidR="00683AA7" w:rsidRPr="00796589" w:rsidRDefault="00796589" w:rsidP="00786579">
            <w:pPr>
              <w:jc w:val="both"/>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65790" w:rsidRPr="00796589" w:rsidTr="00B20D07">
        <w:trPr>
          <w:gridBefore w:val="1"/>
          <w:wBefore w:w="301" w:type="dxa"/>
          <w:trHeight w:val="577"/>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замовника торгів</w:t>
            </w:r>
          </w:p>
        </w:tc>
        <w:tc>
          <w:tcPr>
            <w:tcW w:w="7097" w:type="dxa"/>
            <w:gridSpan w:val="2"/>
          </w:tcPr>
          <w:p w:rsidR="00465790" w:rsidRPr="00796589" w:rsidRDefault="00465790" w:rsidP="00465790">
            <w:pPr>
              <w:jc w:val="both"/>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 </w:t>
            </w:r>
          </w:p>
        </w:tc>
      </w:tr>
      <w:tr w:rsidR="00465790" w:rsidRPr="00796589" w:rsidTr="00B20D07">
        <w:trPr>
          <w:gridBefore w:val="1"/>
          <w:wBefore w:w="301" w:type="dxa"/>
          <w:trHeight w:val="571"/>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2.1</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повне найменування</w:t>
            </w:r>
          </w:p>
        </w:tc>
        <w:tc>
          <w:tcPr>
            <w:tcW w:w="7097" w:type="dxa"/>
            <w:gridSpan w:val="2"/>
          </w:tcPr>
          <w:p w:rsidR="00465790" w:rsidRPr="00796589" w:rsidRDefault="00072B34" w:rsidP="00465790">
            <w:pPr>
              <w:jc w:val="both"/>
              <w:rPr>
                <w:rFonts w:ascii="Times New Roman" w:hAnsi="Times New Roman" w:cs="Times New Roman"/>
                <w:iCs/>
                <w:sz w:val="24"/>
                <w:szCs w:val="24"/>
                <w:lang w:val="uk-UA"/>
              </w:rPr>
            </w:pPr>
            <w:r w:rsidRPr="00796589">
              <w:rPr>
                <w:rFonts w:ascii="Times New Roman" w:eastAsia="Times New Roman" w:hAnsi="Times New Roman" w:cs="Times New Roman"/>
                <w:bCs/>
                <w:iCs/>
                <w:sz w:val="24"/>
                <w:szCs w:val="24"/>
                <w:lang w:val="uk-UA" w:eastAsia="ru-RU"/>
              </w:rPr>
              <w:t>Комунальне підприємство «Спеціалізована Агенція Ритуал» Павлоградської міської ради</w:t>
            </w:r>
          </w:p>
        </w:tc>
      </w:tr>
      <w:tr w:rsidR="00465790" w:rsidRPr="00796589" w:rsidTr="00B20D07">
        <w:trPr>
          <w:gridBefore w:val="1"/>
          <w:wBefore w:w="301" w:type="dxa"/>
          <w:trHeight w:val="551"/>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2.2</w:t>
            </w:r>
          </w:p>
        </w:tc>
        <w:tc>
          <w:tcPr>
            <w:tcW w:w="2835" w:type="dxa"/>
          </w:tcPr>
          <w:p w:rsidR="00465790" w:rsidRPr="00796589" w:rsidRDefault="00372531" w:rsidP="00465790">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М</w:t>
            </w:r>
            <w:r w:rsidR="00465790" w:rsidRPr="00796589">
              <w:rPr>
                <w:rFonts w:ascii="Times New Roman" w:eastAsia="Times New Roman" w:hAnsi="Times New Roman" w:cs="Times New Roman"/>
                <w:color w:val="000000"/>
                <w:sz w:val="24"/>
                <w:szCs w:val="24"/>
                <w:lang w:val="uk-UA" w:eastAsia="ru-RU"/>
              </w:rPr>
              <w:t>ісцезнаходження</w:t>
            </w:r>
          </w:p>
        </w:tc>
        <w:tc>
          <w:tcPr>
            <w:tcW w:w="7097" w:type="dxa"/>
            <w:gridSpan w:val="2"/>
          </w:tcPr>
          <w:p w:rsidR="00465790" w:rsidRPr="00796589" w:rsidRDefault="00072B34" w:rsidP="00FE4CCF">
            <w:pPr>
              <w:rPr>
                <w:rFonts w:ascii="Times New Roman" w:hAnsi="Times New Roman" w:cs="Times New Roman"/>
                <w:sz w:val="24"/>
                <w:szCs w:val="24"/>
                <w:lang w:val="uk-UA"/>
              </w:rPr>
            </w:pPr>
            <w:r w:rsidRPr="00796589">
              <w:rPr>
                <w:rFonts w:ascii="Times New Roman" w:hAnsi="Times New Roman" w:cs="Times New Roman"/>
                <w:sz w:val="24"/>
                <w:szCs w:val="24"/>
                <w:lang w:val="uk-UA"/>
              </w:rPr>
              <w:t>вул. Харківська, буд. 23, м. Павлоград, Дніпропетровська обл.</w:t>
            </w:r>
            <w:r w:rsidR="00465790" w:rsidRPr="00796589">
              <w:rPr>
                <w:rFonts w:ascii="Times New Roman" w:hAnsi="Times New Roman" w:cs="Times New Roman"/>
                <w:sz w:val="24"/>
                <w:szCs w:val="24"/>
                <w:lang w:val="uk-UA"/>
              </w:rPr>
              <w:t xml:space="preserve">, Україна, </w:t>
            </w:r>
            <w:r w:rsidR="00FE4CCF" w:rsidRPr="00796589">
              <w:rPr>
                <w:rFonts w:ascii="Times New Roman" w:eastAsia="Times New Roman" w:hAnsi="Times New Roman" w:cs="Times New Roman"/>
                <w:sz w:val="24"/>
                <w:szCs w:val="24"/>
                <w:lang w:val="uk-UA"/>
              </w:rPr>
              <w:t>51400</w:t>
            </w:r>
          </w:p>
        </w:tc>
      </w:tr>
      <w:tr w:rsidR="00465790" w:rsidRPr="00796589" w:rsidTr="00B20D07">
        <w:trPr>
          <w:gridBefore w:val="1"/>
          <w:wBefore w:w="301" w:type="dxa"/>
          <w:trHeight w:val="1119"/>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2.3</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7" w:type="dxa"/>
            <w:gridSpan w:val="2"/>
          </w:tcPr>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прізвище, ім'я, по батькові: </w:t>
            </w:r>
            <w:r w:rsidRPr="00796589">
              <w:rPr>
                <w:rFonts w:ascii="Times New Roman" w:hAnsi="Times New Roman"/>
                <w:sz w:val="24"/>
                <w:szCs w:val="24"/>
                <w:lang w:val="uk-UA"/>
              </w:rPr>
              <w:t>Федоров Андрій Віталійович</w:t>
            </w:r>
          </w:p>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посада: економіст</w:t>
            </w:r>
          </w:p>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електронна адреса: </w:t>
            </w:r>
            <w:hyperlink r:id="rId8" w:history="1">
              <w:r w:rsidRPr="00796589">
                <w:rPr>
                  <w:rFonts w:ascii="Times New Roman" w:eastAsia="Times New Roman" w:hAnsi="Times New Roman"/>
                  <w:sz w:val="24"/>
                  <w:szCs w:val="24"/>
                  <w:lang w:val="uk-UA" w:eastAsia="ru-RU"/>
                </w:rPr>
                <w:t>ritualpavlograd@ukr.net</w:t>
              </w:r>
            </w:hyperlink>
          </w:p>
          <w:p w:rsidR="00465790" w:rsidRPr="00796589" w:rsidRDefault="00796589" w:rsidP="00796589">
            <w:pPr>
              <w:jc w:val="both"/>
              <w:rPr>
                <w:rFonts w:ascii="Times New Roman" w:hAnsi="Times New Roman" w:cs="Times New Roman"/>
                <w:sz w:val="24"/>
                <w:szCs w:val="24"/>
                <w:lang w:val="uk-UA"/>
              </w:rPr>
            </w:pPr>
            <w:r w:rsidRPr="00796589">
              <w:rPr>
                <w:rFonts w:ascii="Times New Roman" w:eastAsia="Times New Roman" w:hAnsi="Times New Roman"/>
                <w:sz w:val="24"/>
                <w:szCs w:val="24"/>
                <w:lang w:val="uk-UA" w:eastAsia="ru-RU"/>
              </w:rPr>
              <w:t xml:space="preserve">телефон: </w:t>
            </w:r>
            <w:r w:rsidRPr="00796589">
              <w:rPr>
                <w:rFonts w:ascii="Times New Roman" w:eastAsia="Arial" w:hAnsi="Times New Roman"/>
                <w:color w:val="000000"/>
                <w:sz w:val="24"/>
                <w:szCs w:val="24"/>
                <w:lang w:val="uk-UA" w:eastAsia="ru-RU"/>
              </w:rPr>
              <w:t>0660444993</w:t>
            </w:r>
          </w:p>
        </w:tc>
      </w:tr>
      <w:tr w:rsidR="00465790" w:rsidRPr="00796589" w:rsidTr="00B20D07">
        <w:trPr>
          <w:gridBefore w:val="1"/>
          <w:wBefore w:w="301" w:type="dxa"/>
          <w:trHeight w:val="322"/>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3</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Процедура закупівлі</w:t>
            </w:r>
          </w:p>
        </w:tc>
        <w:tc>
          <w:tcPr>
            <w:tcW w:w="7097" w:type="dxa"/>
            <w:gridSpan w:val="2"/>
          </w:tcPr>
          <w:p w:rsidR="00465790" w:rsidRPr="00796589" w:rsidRDefault="00796589" w:rsidP="00465790">
            <w:pPr>
              <w:jc w:val="both"/>
              <w:rPr>
                <w:rFonts w:ascii="Times New Roman" w:hAnsi="Times New Roman" w:cs="Times New Roman"/>
                <w:sz w:val="24"/>
                <w:szCs w:val="24"/>
                <w:lang w:val="uk-UA"/>
              </w:rPr>
            </w:pPr>
            <w:r w:rsidRPr="00796589">
              <w:rPr>
                <w:rFonts w:ascii="Times New Roman" w:eastAsia="Times New Roman" w:hAnsi="Times New Roman"/>
                <w:sz w:val="24"/>
                <w:szCs w:val="24"/>
                <w:lang w:val="uk-UA" w:eastAsia="ru-RU"/>
              </w:rPr>
              <w:t>Відкриті торги у порядку визначеному Особливостями</w:t>
            </w:r>
          </w:p>
        </w:tc>
      </w:tr>
      <w:tr w:rsidR="00465790" w:rsidRPr="00796589" w:rsidTr="00B20D07">
        <w:trPr>
          <w:gridBefore w:val="1"/>
          <w:wBefore w:w="301" w:type="dxa"/>
          <w:trHeight w:val="567"/>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предмет закупівлі</w:t>
            </w:r>
          </w:p>
        </w:tc>
        <w:tc>
          <w:tcPr>
            <w:tcW w:w="7097" w:type="dxa"/>
            <w:gridSpan w:val="2"/>
          </w:tcPr>
          <w:p w:rsidR="00465790" w:rsidRPr="00796589" w:rsidRDefault="00465790" w:rsidP="00465790">
            <w:pPr>
              <w:jc w:val="both"/>
              <w:rPr>
                <w:rFonts w:ascii="Times New Roman" w:hAnsi="Times New Roman" w:cs="Times New Roman"/>
                <w:sz w:val="24"/>
                <w:szCs w:val="24"/>
                <w:lang w:val="uk-UA"/>
              </w:rPr>
            </w:pPr>
            <w:r w:rsidRPr="00796589">
              <w:rPr>
                <w:rFonts w:ascii="Times New Roman" w:eastAsia="Times New Roman" w:hAnsi="Times New Roman" w:cs="Times New Roman"/>
                <w:iCs/>
                <w:color w:val="000000"/>
                <w:sz w:val="24"/>
                <w:szCs w:val="24"/>
                <w:lang w:val="uk-UA" w:eastAsia="ru-RU"/>
              </w:rPr>
              <w:t> </w:t>
            </w:r>
          </w:p>
        </w:tc>
      </w:tr>
      <w:tr w:rsidR="00683AA7" w:rsidRPr="00796589" w:rsidTr="00B20D07">
        <w:trPr>
          <w:gridBefore w:val="1"/>
          <w:wBefore w:w="301" w:type="dxa"/>
          <w:trHeight w:val="813"/>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4.1</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назва предмета закупівлі</w:t>
            </w:r>
          </w:p>
        </w:tc>
        <w:tc>
          <w:tcPr>
            <w:tcW w:w="7097" w:type="dxa"/>
            <w:gridSpan w:val="2"/>
          </w:tcPr>
          <w:p w:rsidR="00683AA7" w:rsidRPr="00796589" w:rsidRDefault="00FD60F2" w:rsidP="00607AC0">
            <w:pPr>
              <w:rPr>
                <w:rFonts w:ascii="Times New Roman" w:hAnsi="Times New Roman" w:cs="Times New Roman"/>
                <w:iCs/>
                <w:sz w:val="24"/>
                <w:szCs w:val="24"/>
                <w:lang w:val="uk-UA"/>
              </w:rPr>
            </w:pPr>
            <w:r w:rsidRPr="00796589">
              <w:rPr>
                <w:rFonts w:ascii="Times New Roman" w:hAnsi="Times New Roman" w:cs="Times New Roman"/>
                <w:sz w:val="24"/>
                <w:szCs w:val="24"/>
                <w:lang w:val="uk-UA"/>
              </w:rPr>
              <w:t>Послуги з покосу трави на території кладовищ м. Павлоград, код 77310000-6 - Послуги з озеленення територій та утримання зелених насаджень за ДК 021:2015 «Єдиний закупівельний словник»</w:t>
            </w:r>
          </w:p>
        </w:tc>
      </w:tr>
      <w:tr w:rsidR="00FC50E2" w:rsidRPr="00796589" w:rsidTr="00B20D07">
        <w:trPr>
          <w:gridBefore w:val="1"/>
          <w:wBefore w:w="301" w:type="dxa"/>
          <w:trHeight w:val="1119"/>
        </w:trPr>
        <w:tc>
          <w:tcPr>
            <w:tcW w:w="562" w:type="dxa"/>
            <w:gridSpan w:val="2"/>
          </w:tcPr>
          <w:p w:rsidR="00FC50E2" w:rsidRPr="00796589" w:rsidRDefault="00FC50E2" w:rsidP="00FC50E2">
            <w:pPr>
              <w:jc w:val="center"/>
              <w:rPr>
                <w:rFonts w:ascii="Times New Roman" w:eastAsia="Times New Roman" w:hAnsi="Times New Roman" w:cs="Times New Roman"/>
                <w:color w:val="000000"/>
                <w:sz w:val="24"/>
                <w:szCs w:val="24"/>
                <w:lang w:val="uk-UA" w:eastAsia="ru-RU"/>
              </w:rPr>
            </w:pPr>
            <w:r w:rsidRPr="00796589">
              <w:rPr>
                <w:rFonts w:ascii="Times New Roman" w:eastAsia="Times New Roman" w:hAnsi="Times New Roman" w:cs="Times New Roman"/>
                <w:color w:val="000000"/>
                <w:sz w:val="24"/>
                <w:szCs w:val="24"/>
                <w:lang w:val="uk-UA" w:eastAsia="ru-RU"/>
              </w:rPr>
              <w:t>4.2</w:t>
            </w:r>
          </w:p>
        </w:tc>
        <w:tc>
          <w:tcPr>
            <w:tcW w:w="2835" w:type="dxa"/>
          </w:tcPr>
          <w:p w:rsidR="00FC50E2" w:rsidRPr="00796589" w:rsidRDefault="00FC50E2" w:rsidP="00FC50E2">
            <w:pPr>
              <w:rPr>
                <w:rFonts w:ascii="Times New Roman" w:eastAsia="Times New Roman" w:hAnsi="Times New Roman" w:cs="Times New Roman"/>
                <w:color w:val="000000"/>
                <w:sz w:val="24"/>
                <w:szCs w:val="24"/>
                <w:lang w:val="uk-UA" w:eastAsia="ru-RU"/>
              </w:rPr>
            </w:pPr>
            <w:r w:rsidRPr="007965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097" w:type="dxa"/>
            <w:gridSpan w:val="2"/>
          </w:tcPr>
          <w:p w:rsidR="00FC50E2" w:rsidRPr="00796589" w:rsidRDefault="00796589" w:rsidP="000E39FA">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r w:rsidRPr="00796589">
              <w:rPr>
                <w:rFonts w:ascii="Times New Roman" w:eastAsia="Times New Roman" w:hAnsi="Times New Roman"/>
                <w:sz w:val="24"/>
                <w:szCs w:val="24"/>
                <w:lang w:val="uk-UA" w:eastAsia="ru-RU"/>
              </w:rPr>
              <w:t>Закупівля здійснюється без поділу на лоти.</w:t>
            </w:r>
            <w:r w:rsidRPr="00796589">
              <w:rPr>
                <w:rFonts w:ascii="Times New Roman" w:eastAsia="Times New Roman" w:hAnsi="Times New Roman" w:cs="Times New Roman"/>
                <w:iCs/>
                <w:color w:val="FF0000"/>
                <w:sz w:val="24"/>
                <w:szCs w:val="24"/>
                <w:shd w:val="clear" w:color="auto" w:fill="FFFF00"/>
                <w:lang w:val="uk-UA" w:eastAsia="ru-RU"/>
              </w:rPr>
              <w:t xml:space="preserve"> </w:t>
            </w:r>
          </w:p>
        </w:tc>
      </w:tr>
      <w:tr w:rsidR="00796589" w:rsidRPr="00796589" w:rsidTr="00B20D07">
        <w:trPr>
          <w:gridBefore w:val="1"/>
          <w:wBefore w:w="301" w:type="dxa"/>
          <w:trHeight w:val="615"/>
        </w:trPr>
        <w:tc>
          <w:tcPr>
            <w:tcW w:w="562" w:type="dxa"/>
            <w:gridSpan w:val="2"/>
          </w:tcPr>
          <w:p w:rsidR="00796589" w:rsidRPr="00796589" w:rsidRDefault="00796589"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4.3</w:t>
            </w:r>
          </w:p>
        </w:tc>
        <w:tc>
          <w:tcPr>
            <w:tcW w:w="2835" w:type="dxa"/>
          </w:tcPr>
          <w:p w:rsidR="00796589" w:rsidRPr="00796589" w:rsidRDefault="00796589" w:rsidP="00DC6A9D">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місце, де повинні бути надані послуги, їх обсяги</w:t>
            </w:r>
          </w:p>
        </w:tc>
        <w:tc>
          <w:tcPr>
            <w:tcW w:w="7097" w:type="dxa"/>
            <w:gridSpan w:val="2"/>
          </w:tcPr>
          <w:p w:rsidR="00796589" w:rsidRPr="00796589" w:rsidRDefault="00796589" w:rsidP="00DC6A9D">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Місце надання послуг: </w:t>
            </w:r>
            <w:r w:rsidR="005C04C3">
              <w:rPr>
                <w:rFonts w:ascii="Times New Roman" w:eastAsia="Times New Roman" w:hAnsi="Times New Roman"/>
                <w:sz w:val="24"/>
                <w:szCs w:val="24"/>
                <w:lang w:val="uk-UA" w:eastAsia="ru-RU"/>
              </w:rPr>
              <w:t xml:space="preserve">юридична адреса: </w:t>
            </w:r>
            <w:r w:rsidRPr="00796589">
              <w:rPr>
                <w:rFonts w:ascii="Times New Roman" w:eastAsia="Times New Roman" w:hAnsi="Times New Roman"/>
                <w:sz w:val="24"/>
                <w:szCs w:val="24"/>
                <w:lang w:val="uk-UA" w:eastAsia="ru-RU"/>
              </w:rPr>
              <w:t xml:space="preserve">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 </w:t>
            </w:r>
          </w:p>
          <w:p w:rsidR="00796589" w:rsidRPr="00796589" w:rsidRDefault="00796589" w:rsidP="00493A1C">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Обсяг надання послуг: </w:t>
            </w:r>
            <w:r w:rsidR="007F204E" w:rsidRPr="007F204E">
              <w:rPr>
                <w:rFonts w:ascii="Times New Roman" w:eastAsia="Times New Roman" w:hAnsi="Times New Roman"/>
                <w:sz w:val="24"/>
                <w:szCs w:val="24"/>
                <w:lang w:val="uk-UA" w:eastAsia="ru-RU"/>
              </w:rPr>
              <w:t>34</w:t>
            </w:r>
            <w:r w:rsidRPr="00796589">
              <w:rPr>
                <w:rFonts w:ascii="Times New Roman" w:eastAsia="Times New Roman" w:hAnsi="Times New Roman"/>
                <w:sz w:val="24"/>
                <w:szCs w:val="24"/>
                <w:lang w:val="uk-UA" w:eastAsia="ru-RU"/>
              </w:rPr>
              <w:t xml:space="preserve"> га. </w:t>
            </w:r>
          </w:p>
        </w:tc>
      </w:tr>
      <w:tr w:rsidR="00683AA7" w:rsidRPr="00796589" w:rsidTr="00B20D07">
        <w:trPr>
          <w:gridBefore w:val="1"/>
          <w:wBefore w:w="301" w:type="dxa"/>
          <w:trHeight w:val="263"/>
        </w:trPr>
        <w:tc>
          <w:tcPr>
            <w:tcW w:w="562" w:type="dxa"/>
            <w:gridSpan w:val="2"/>
          </w:tcPr>
          <w:p w:rsidR="00683AA7" w:rsidRPr="00796589" w:rsidRDefault="00796589" w:rsidP="00683AA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r w:rsidR="00683AA7" w:rsidRPr="00796589">
              <w:rPr>
                <w:rFonts w:ascii="Times New Roman" w:eastAsia="Times New Roman" w:hAnsi="Times New Roman" w:cs="Times New Roman"/>
                <w:color w:val="000000"/>
                <w:sz w:val="24"/>
                <w:szCs w:val="24"/>
                <w:lang w:val="uk-UA" w:eastAsia="ru-RU"/>
              </w:rPr>
              <w:t>4</w:t>
            </w:r>
          </w:p>
        </w:tc>
        <w:tc>
          <w:tcPr>
            <w:tcW w:w="2835" w:type="dxa"/>
          </w:tcPr>
          <w:p w:rsidR="00683AA7" w:rsidRPr="00796589" w:rsidRDefault="00683AA7" w:rsidP="00796589">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строки надання послуг</w:t>
            </w:r>
          </w:p>
        </w:tc>
        <w:tc>
          <w:tcPr>
            <w:tcW w:w="7097" w:type="dxa"/>
            <w:gridSpan w:val="2"/>
          </w:tcPr>
          <w:p w:rsidR="00683AA7" w:rsidRPr="00B722DE" w:rsidRDefault="00796589" w:rsidP="00B722DE">
            <w:pPr>
              <w:rPr>
                <w:rFonts w:ascii="Times New Roman" w:hAnsi="Times New Roman" w:cs="Times New Roman"/>
                <w:sz w:val="24"/>
                <w:szCs w:val="24"/>
                <w:highlight w:val="red"/>
                <w:lang w:val="uk-UA"/>
              </w:rPr>
            </w:pPr>
            <w:r w:rsidRPr="007F204E">
              <w:rPr>
                <w:rFonts w:ascii="Times New Roman" w:eastAsia="Times New Roman" w:hAnsi="Times New Roman" w:cs="Times New Roman"/>
                <w:color w:val="000000"/>
                <w:sz w:val="24"/>
                <w:szCs w:val="24"/>
                <w:lang w:val="uk-UA" w:eastAsia="ru-RU"/>
              </w:rPr>
              <w:t>д</w:t>
            </w:r>
            <w:r w:rsidR="00683AA7" w:rsidRPr="007F204E">
              <w:rPr>
                <w:rFonts w:ascii="Times New Roman" w:eastAsia="Times New Roman" w:hAnsi="Times New Roman" w:cs="Times New Roman"/>
                <w:color w:val="000000"/>
                <w:sz w:val="24"/>
                <w:szCs w:val="24"/>
                <w:lang w:val="uk-UA" w:eastAsia="ru-RU"/>
              </w:rPr>
              <w:t>о 3</w:t>
            </w:r>
            <w:r w:rsidR="00B722DE" w:rsidRPr="007F204E">
              <w:rPr>
                <w:rFonts w:ascii="Times New Roman" w:eastAsia="Times New Roman" w:hAnsi="Times New Roman" w:cs="Times New Roman"/>
                <w:color w:val="000000"/>
                <w:sz w:val="24"/>
                <w:szCs w:val="24"/>
                <w:lang w:val="uk-UA" w:eastAsia="ru-RU"/>
              </w:rPr>
              <w:t>1</w:t>
            </w:r>
            <w:r w:rsidR="00683AA7" w:rsidRPr="007F204E">
              <w:rPr>
                <w:rFonts w:ascii="Times New Roman" w:eastAsia="Times New Roman" w:hAnsi="Times New Roman" w:cs="Times New Roman"/>
                <w:color w:val="000000"/>
                <w:sz w:val="24"/>
                <w:szCs w:val="24"/>
                <w:lang w:val="uk-UA" w:eastAsia="ru-RU"/>
              </w:rPr>
              <w:t xml:space="preserve"> </w:t>
            </w:r>
            <w:r w:rsidR="00B722DE" w:rsidRPr="007F204E">
              <w:rPr>
                <w:rFonts w:ascii="Times New Roman" w:eastAsia="Times New Roman" w:hAnsi="Times New Roman" w:cs="Times New Roman"/>
                <w:color w:val="000000"/>
                <w:sz w:val="24"/>
                <w:szCs w:val="24"/>
                <w:lang w:val="uk-UA" w:eastAsia="ru-RU"/>
              </w:rPr>
              <w:t>жовтня</w:t>
            </w:r>
            <w:r w:rsidR="00683AA7" w:rsidRPr="007F204E">
              <w:rPr>
                <w:rFonts w:ascii="Times New Roman" w:eastAsia="Times New Roman" w:hAnsi="Times New Roman" w:cs="Times New Roman"/>
                <w:color w:val="000000"/>
                <w:sz w:val="24"/>
                <w:szCs w:val="24"/>
                <w:lang w:val="uk-UA" w:eastAsia="ru-RU"/>
              </w:rPr>
              <w:t xml:space="preserve"> 202</w:t>
            </w:r>
            <w:r w:rsidR="00B722DE" w:rsidRPr="007F204E">
              <w:rPr>
                <w:rFonts w:ascii="Times New Roman" w:eastAsia="Times New Roman" w:hAnsi="Times New Roman" w:cs="Times New Roman"/>
                <w:color w:val="000000"/>
                <w:sz w:val="24"/>
                <w:szCs w:val="24"/>
                <w:lang w:val="uk-UA" w:eastAsia="ru-RU"/>
              </w:rPr>
              <w:t>4</w:t>
            </w:r>
            <w:r w:rsidR="00683AA7" w:rsidRPr="007F204E">
              <w:rPr>
                <w:rFonts w:ascii="Times New Roman" w:eastAsia="Times New Roman" w:hAnsi="Times New Roman" w:cs="Times New Roman"/>
                <w:color w:val="000000"/>
                <w:sz w:val="24"/>
                <w:szCs w:val="24"/>
                <w:lang w:val="uk-UA" w:eastAsia="ru-RU"/>
              </w:rPr>
              <w:t xml:space="preserve"> року включно</w:t>
            </w:r>
          </w:p>
        </w:tc>
      </w:tr>
      <w:tr w:rsidR="00683AA7" w:rsidRPr="00796589" w:rsidTr="00B20D07">
        <w:trPr>
          <w:gridBefore w:val="1"/>
          <w:wBefore w:w="301" w:type="dxa"/>
          <w:trHeight w:val="841"/>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5</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Недискримінація учасників</w:t>
            </w:r>
            <w:r w:rsidRPr="00796589">
              <w:rPr>
                <w:rFonts w:ascii="Times New Roman" w:hAnsi="Times New Roman" w:cs="Times New Roman"/>
                <w:sz w:val="24"/>
                <w:szCs w:val="24"/>
                <w:lang w:val="uk-UA"/>
              </w:rPr>
              <w:t xml:space="preserve"> </w:t>
            </w:r>
          </w:p>
        </w:tc>
        <w:tc>
          <w:tcPr>
            <w:tcW w:w="7097" w:type="dxa"/>
            <w:gridSpan w:val="2"/>
          </w:tcPr>
          <w:p w:rsidR="00683AA7" w:rsidRPr="00796589"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79658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6589" w:rsidRPr="00796589" w:rsidTr="00B20D07">
        <w:trPr>
          <w:gridBefore w:val="1"/>
          <w:wBefore w:w="301" w:type="dxa"/>
          <w:trHeight w:val="1119"/>
        </w:trPr>
        <w:tc>
          <w:tcPr>
            <w:tcW w:w="562" w:type="dxa"/>
            <w:gridSpan w:val="2"/>
          </w:tcPr>
          <w:p w:rsidR="00796589" w:rsidRPr="00796589" w:rsidRDefault="00796589"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6</w:t>
            </w:r>
          </w:p>
        </w:tc>
        <w:tc>
          <w:tcPr>
            <w:tcW w:w="2835" w:type="dxa"/>
          </w:tcPr>
          <w:p w:rsidR="00796589" w:rsidRPr="008B19F1" w:rsidRDefault="00796589" w:rsidP="00DC6A9D">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097" w:type="dxa"/>
            <w:gridSpan w:val="2"/>
          </w:tcPr>
          <w:p w:rsidR="00796589" w:rsidRPr="008B19F1" w:rsidRDefault="00796589" w:rsidP="008B19F1">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Валютою тендерної пропозиції є гривня</w:t>
            </w:r>
          </w:p>
        </w:tc>
      </w:tr>
      <w:tr w:rsidR="008B19F1" w:rsidRPr="00796589" w:rsidTr="00B20D07">
        <w:trPr>
          <w:gridBefore w:val="1"/>
          <w:wBefore w:w="301" w:type="dxa"/>
          <w:trHeight w:val="1119"/>
        </w:trPr>
        <w:tc>
          <w:tcPr>
            <w:tcW w:w="562" w:type="dxa"/>
            <w:gridSpan w:val="2"/>
          </w:tcPr>
          <w:p w:rsidR="008B19F1" w:rsidRPr="00796589" w:rsidRDefault="008B19F1"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7</w:t>
            </w:r>
          </w:p>
        </w:tc>
        <w:tc>
          <w:tcPr>
            <w:tcW w:w="2835" w:type="dxa"/>
          </w:tcPr>
          <w:p w:rsidR="008B19F1" w:rsidRPr="008B19F1" w:rsidRDefault="008B19F1" w:rsidP="00DC6A9D">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097" w:type="dxa"/>
            <w:gridSpan w:val="2"/>
          </w:tcPr>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83AA7" w:rsidRPr="00796589" w:rsidTr="00B20D07">
        <w:trPr>
          <w:gridBefore w:val="1"/>
          <w:wBefore w:w="301" w:type="dxa"/>
          <w:trHeight w:val="64"/>
        </w:trPr>
        <w:tc>
          <w:tcPr>
            <w:tcW w:w="10494" w:type="dxa"/>
            <w:gridSpan w:val="5"/>
            <w:vAlign w:val="center"/>
          </w:tcPr>
          <w:p w:rsidR="00683AA7" w:rsidRPr="00796589" w:rsidRDefault="008B19F1" w:rsidP="001E7F1B">
            <w:pPr>
              <w:widowControl w:val="0"/>
              <w:jc w:val="center"/>
              <w:rPr>
                <w:rFonts w:ascii="Times New Roman" w:hAnsi="Times New Roman" w:cs="Times New Roman"/>
                <w:sz w:val="24"/>
                <w:szCs w:val="24"/>
                <w:lang w:val="uk-UA"/>
              </w:rPr>
            </w:pPr>
            <w:r w:rsidRPr="008B19F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83AA7" w:rsidRPr="00796589" w:rsidTr="00B20D07">
        <w:trPr>
          <w:gridBefore w:val="1"/>
          <w:wBefore w:w="301" w:type="dxa"/>
          <w:trHeight w:val="274"/>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1</w:t>
            </w:r>
          </w:p>
        </w:tc>
        <w:tc>
          <w:tcPr>
            <w:tcW w:w="2835" w:type="dxa"/>
          </w:tcPr>
          <w:p w:rsidR="00683AA7" w:rsidRPr="00796589" w:rsidRDefault="00683AA7" w:rsidP="001E7F1B">
            <w:pPr>
              <w:widowControl w:val="0"/>
              <w:rPr>
                <w:rFonts w:ascii="Times New Roman" w:hAnsi="Times New Roman" w:cs="Times New Roman"/>
                <w:bCs/>
                <w:sz w:val="24"/>
                <w:szCs w:val="24"/>
                <w:lang w:val="uk-UA"/>
              </w:rPr>
            </w:pPr>
            <w:r w:rsidRPr="00796589">
              <w:rPr>
                <w:rFonts w:ascii="Times New Roman" w:hAnsi="Times New Roman" w:cs="Times New Roman"/>
                <w:bCs/>
                <w:sz w:val="24"/>
                <w:szCs w:val="24"/>
                <w:lang w:val="uk-UA"/>
              </w:rPr>
              <w:t>Процедура надання роз’яснень щодо тендерної документації</w:t>
            </w:r>
          </w:p>
        </w:tc>
        <w:tc>
          <w:tcPr>
            <w:tcW w:w="7097" w:type="dxa"/>
            <w:gridSpan w:val="2"/>
          </w:tcPr>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3AA7" w:rsidRPr="00796589" w:rsidRDefault="008B19F1" w:rsidP="008B19F1">
            <w:pPr>
              <w:widowControl w:val="0"/>
              <w:jc w:val="both"/>
              <w:rPr>
                <w:rFonts w:ascii="Times New Roman" w:hAnsi="Times New Roman" w:cs="Times New Roman"/>
                <w:sz w:val="24"/>
                <w:szCs w:val="24"/>
                <w:lang w:val="uk-UA"/>
              </w:rPr>
            </w:pPr>
            <w:r w:rsidRPr="008B19F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Внесення змін до тендерної документації</w:t>
            </w:r>
          </w:p>
        </w:tc>
        <w:tc>
          <w:tcPr>
            <w:tcW w:w="7097" w:type="dxa"/>
            <w:gridSpan w:val="2"/>
          </w:tcPr>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3AA7" w:rsidRDefault="008B19F1" w:rsidP="008B19F1">
            <w:pPr>
              <w:widowControl w:val="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722DE" w:rsidRDefault="00B722DE" w:rsidP="008B19F1">
            <w:pPr>
              <w:widowControl w:val="0"/>
              <w:jc w:val="both"/>
              <w:rPr>
                <w:rFonts w:ascii="Times New Roman" w:eastAsia="Times New Roman" w:hAnsi="Times New Roman"/>
                <w:sz w:val="24"/>
                <w:szCs w:val="24"/>
                <w:lang w:val="uk-UA" w:eastAsia="ru-RU"/>
              </w:rPr>
            </w:pPr>
          </w:p>
          <w:p w:rsidR="00B722DE" w:rsidRPr="008B19F1" w:rsidRDefault="00B722DE" w:rsidP="008B19F1">
            <w:pPr>
              <w:widowControl w:val="0"/>
              <w:jc w:val="both"/>
              <w:rPr>
                <w:rFonts w:ascii="Times New Roman" w:hAnsi="Times New Roman" w:cs="Times New Roman"/>
                <w:sz w:val="24"/>
                <w:szCs w:val="24"/>
                <w:lang w:val="uk-UA"/>
              </w:rPr>
            </w:pPr>
          </w:p>
        </w:tc>
      </w:tr>
      <w:tr w:rsidR="00683AA7" w:rsidRPr="00796589" w:rsidTr="00B20D07">
        <w:trPr>
          <w:gridBefore w:val="1"/>
          <w:wBefore w:w="301" w:type="dxa"/>
          <w:trHeight w:val="281"/>
        </w:trPr>
        <w:tc>
          <w:tcPr>
            <w:tcW w:w="10494" w:type="dxa"/>
            <w:gridSpan w:val="5"/>
            <w:vAlign w:val="center"/>
          </w:tcPr>
          <w:p w:rsidR="00683AA7" w:rsidRPr="008B19F1" w:rsidRDefault="00683AA7" w:rsidP="001E7F1B">
            <w:pPr>
              <w:widowControl w:val="0"/>
              <w:jc w:val="center"/>
              <w:rPr>
                <w:rFonts w:ascii="Times New Roman" w:hAnsi="Times New Roman" w:cs="Times New Roman"/>
                <w:b/>
                <w:sz w:val="24"/>
                <w:szCs w:val="24"/>
                <w:lang w:val="uk-UA"/>
              </w:rPr>
            </w:pPr>
            <w:r w:rsidRPr="008B19F1">
              <w:rPr>
                <w:rFonts w:ascii="Times New Roman" w:eastAsia="Times New Roman" w:hAnsi="Times New Roman" w:cs="Times New Roman"/>
                <w:b/>
                <w:bCs/>
                <w:color w:val="000000"/>
                <w:kern w:val="36"/>
                <w:sz w:val="24"/>
                <w:szCs w:val="24"/>
                <w:lang w:val="uk-UA" w:eastAsia="ru-RU"/>
              </w:rPr>
              <w:lastRenderedPageBreak/>
              <w:t>Інструкція з підготовки тендерної пропозиції</w:t>
            </w:r>
          </w:p>
        </w:tc>
      </w:tr>
      <w:tr w:rsidR="00524015" w:rsidRPr="00796589" w:rsidTr="00B722DE">
        <w:trPr>
          <w:gridBefore w:val="1"/>
          <w:wBefore w:w="301" w:type="dxa"/>
          <w:trHeight w:val="558"/>
        </w:trPr>
        <w:tc>
          <w:tcPr>
            <w:tcW w:w="562" w:type="dxa"/>
            <w:gridSpan w:val="2"/>
          </w:tcPr>
          <w:p w:rsidR="00524015" w:rsidRPr="00796589" w:rsidRDefault="00524015"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1</w:t>
            </w:r>
          </w:p>
        </w:tc>
        <w:tc>
          <w:tcPr>
            <w:tcW w:w="2835" w:type="dxa"/>
          </w:tcPr>
          <w:p w:rsidR="00524015" w:rsidRPr="00796589" w:rsidRDefault="00524015"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Зміст і спосіб подання тендерної пропозиції</w:t>
            </w:r>
          </w:p>
        </w:tc>
        <w:tc>
          <w:tcPr>
            <w:tcW w:w="7097" w:type="dxa"/>
            <w:gridSpan w:val="2"/>
            <w:vAlign w:val="center"/>
          </w:tcPr>
          <w:p w:rsidR="00C218A6" w:rsidRDefault="008B19F1" w:rsidP="00C218A6">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C218A6">
              <w:rPr>
                <w:rFonts w:ascii="Times New Roman" w:eastAsia="Times New Roman" w:hAnsi="Times New Roman"/>
                <w:sz w:val="24"/>
                <w:szCs w:val="24"/>
                <w:lang w:val="uk-UA" w:eastAsia="ru-RU"/>
              </w:rPr>
              <w:t xml:space="preserve">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r>
              <w:rPr>
                <w:rFonts w:ascii="Times New Roman" w:eastAsia="Times New Roman" w:hAnsi="Times New Roman"/>
                <w:sz w:val="24"/>
                <w:szCs w:val="24"/>
                <w:lang w:val="uk-UA" w:eastAsia="ru-RU"/>
              </w:rPr>
              <w:t xml:space="preserve">документації;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8B19F1" w:rsidRPr="008B19F1">
              <w:t xml:space="preserve"> </w:t>
            </w:r>
            <w:r w:rsidR="008B19F1" w:rsidRPr="008B19F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8B19F1" w:rsidRP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9F1" w:rsidRP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інших документів та/або інформації, які визначені тендерною документацією та додатками.</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8B19F1">
              <w:rPr>
                <w:rFonts w:ascii="Times New Roman" w:eastAsia="Times New Roman" w:hAnsi="Times New Roman"/>
                <w:sz w:val="24"/>
                <w:szCs w:val="24"/>
                <w:lang w:val="uk-UA" w:eastAsia="ru-RU"/>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Перелік</w:t>
            </w:r>
            <w:r w:rsidRPr="008B19F1">
              <w:t xml:space="preserve"> </w:t>
            </w:r>
            <w:r w:rsidRPr="008B19F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C218A6" w:rsidRDefault="008B19F1" w:rsidP="00C218A6">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1</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w:t>
            </w:r>
            <w:r w:rsidR="00C218A6">
              <w:rPr>
                <w:rFonts w:ascii="Times New Roman" w:eastAsia="Times New Roman" w:hAnsi="Times New Roman"/>
                <w:sz w:val="24"/>
                <w:szCs w:val="24"/>
                <w:lang w:val="uk-UA" w:eastAsia="ru-RU"/>
              </w:rPr>
              <w:t xml:space="preserve">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уживання великої літери;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 xml:space="preserve">написання слів разом та/або окремо, та/або через дефіс; </w:t>
            </w:r>
          </w:p>
          <w:p w:rsidR="008B19F1" w:rsidRPr="00C218A6" w:rsidRDefault="00C218A6" w:rsidP="00C218A6">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нумерації сторінок/аркушів (у тому числі кілька сторінок</w:t>
            </w: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8B19F1" w:rsidRPr="00C218A6">
              <w:rPr>
                <w:rFonts w:ascii="Times New Roman" w:eastAsia="Times New Roman" w:hAnsi="Times New Roman"/>
                <w:sz w:val="24"/>
                <w:szCs w:val="24"/>
                <w:lang w:val="uk-UA" w:eastAsia="ru-RU"/>
              </w:rPr>
              <w:t>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sz w:val="24"/>
                <w:szCs w:val="24"/>
                <w:lang w:val="uk-UA" w:eastAsia="ru-RU"/>
              </w:rPr>
              <w:t>;</w:t>
            </w:r>
            <w:r w:rsidR="008B19F1" w:rsidRPr="00C218A6">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2</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ч</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3</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н</w:t>
            </w:r>
            <w:r w:rsidRPr="008B19F1">
              <w:rPr>
                <w:rFonts w:ascii="Times New Roman" w:eastAsia="Times New Roman" w:hAnsi="Times New Roman"/>
                <w:sz w:val="24"/>
                <w:szCs w:val="24"/>
                <w:lang w:val="uk-UA" w:eastAsia="ru-RU"/>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4</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о</w:t>
            </w:r>
            <w:r w:rsidRPr="008B19F1">
              <w:rPr>
                <w:rFonts w:ascii="Times New Roman" w:eastAsia="Times New Roman" w:hAnsi="Times New Roman"/>
                <w:sz w:val="24"/>
                <w:szCs w:val="24"/>
                <w:lang w:val="uk-UA" w:eastAsia="ru-RU"/>
              </w:rPr>
              <w:t>крема сторінка (сторінки) копії документа (документів) не завірена підписом та/або печаткою учасника процедури закупівлі (у разі її використання)</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lastRenderedPageBreak/>
              <w:t>5</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у</w:t>
            </w:r>
            <w:r w:rsidRPr="008B19F1">
              <w:rPr>
                <w:rFonts w:ascii="Times New Roman" w:eastAsia="Times New Roman" w:hAnsi="Times New Roman"/>
                <w:sz w:val="24"/>
                <w:szCs w:val="24"/>
                <w:lang w:val="uk-UA"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6</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7</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8</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9</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10</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 xml:space="preserve">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11</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12</w:t>
            </w:r>
            <w:r w:rsidR="00C218A6">
              <w:rPr>
                <w:rFonts w:ascii="Times New Roman" w:eastAsia="Times New Roman" w:hAnsi="Times New Roman"/>
                <w:sz w:val="24"/>
                <w:szCs w:val="24"/>
                <w:lang w:val="uk-UA" w:eastAsia="ru-RU"/>
              </w:rPr>
              <w:t>)</w:t>
            </w:r>
            <w:r w:rsidRPr="008B19F1">
              <w:rPr>
                <w:rFonts w:ascii="Times New Roman" w:eastAsia="Times New Roman" w:hAnsi="Times New Roman"/>
                <w:sz w:val="24"/>
                <w:szCs w:val="24"/>
                <w:lang w:val="uk-UA" w:eastAsia="ru-RU"/>
              </w:rPr>
              <w:t xml:space="preserve"> </w:t>
            </w:r>
            <w:r w:rsidR="00C218A6">
              <w:rPr>
                <w:rFonts w:ascii="Times New Roman" w:eastAsia="Times New Roman" w:hAnsi="Times New Roman"/>
                <w:sz w:val="24"/>
                <w:szCs w:val="24"/>
                <w:lang w:val="uk-UA" w:eastAsia="ru-RU"/>
              </w:rPr>
              <w:t>п</w:t>
            </w:r>
            <w:r w:rsidRPr="008B19F1">
              <w:rPr>
                <w:rFonts w:ascii="Times New Roman" w:eastAsia="Times New Roman" w:hAnsi="Times New Roman"/>
                <w:sz w:val="24"/>
                <w:szCs w:val="24"/>
                <w:lang w:val="uk-UA" w:eastAsia="ru-RU"/>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9F1" w:rsidRPr="008B19F1" w:rsidRDefault="008B19F1" w:rsidP="00B20D07">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Приклади формальних помилок:</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5E66B3">
              <w:rPr>
                <w:rFonts w:ascii="Times New Roman" w:eastAsia="Times New Roman" w:hAnsi="Times New Roman"/>
                <w:sz w:val="24"/>
                <w:szCs w:val="24"/>
                <w:lang w:val="uk-UA" w:eastAsia="ru-RU"/>
              </w:rPr>
              <w:t xml:space="preserve">«дніпропетровська область» замість «Дніпропетровська область» або «місто павлоград» замість «місто Павлоград»; </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«тендернапропозиція» замість «тендерна пропозиція»;</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«срток поставки» замість «строк поставки»;</w:t>
            </w:r>
          </w:p>
          <w:p w:rsidR="005E66B3" w:rsidRDefault="005E66B3" w:rsidP="005E66B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B19F1" w:rsidRPr="008B19F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24015" w:rsidRPr="005E66B3" w:rsidRDefault="005E66B3" w:rsidP="005E66B3">
            <w:pPr>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sz w:val="24"/>
                <w:szCs w:val="24"/>
                <w:lang w:val="uk-UA" w:eastAsia="ru-RU"/>
              </w:rPr>
              <w:t xml:space="preserve">- </w:t>
            </w:r>
            <w:r w:rsidR="008B19F1" w:rsidRPr="005E66B3">
              <w:rPr>
                <w:rFonts w:ascii="Times New Roman" w:eastAsia="Times New Roman" w:hAnsi="Times New Roman"/>
                <w:sz w:val="24"/>
                <w:szCs w:val="24"/>
                <w:lang w:val="uk-UA" w:eastAsia="ru-RU"/>
              </w:rPr>
              <w:t>подання документа у форматі  «</w:t>
            </w:r>
            <w:r w:rsidR="008B19F1" w:rsidRPr="005E66B3">
              <w:rPr>
                <w:rFonts w:ascii="Times New Roman" w:eastAsia="Times New Roman" w:hAnsi="Times New Roman"/>
                <w:sz w:val="24"/>
                <w:szCs w:val="24"/>
                <w:lang w:val="en-US" w:eastAsia="ru-RU"/>
              </w:rPr>
              <w:t>PDF</w:t>
            </w:r>
            <w:r w:rsidR="008B19F1" w:rsidRPr="005E66B3">
              <w:rPr>
                <w:rFonts w:ascii="Times New Roman" w:eastAsia="Times New Roman" w:hAnsi="Times New Roman"/>
                <w:sz w:val="24"/>
                <w:szCs w:val="24"/>
                <w:lang w:val="uk-UA" w:eastAsia="ru-RU"/>
              </w:rPr>
              <w:t>» замість «JPEG», «JPEG» замість «</w:t>
            </w:r>
            <w:r w:rsidR="008B19F1" w:rsidRPr="005E66B3">
              <w:rPr>
                <w:rFonts w:ascii="Times New Roman" w:eastAsia="Times New Roman" w:hAnsi="Times New Roman"/>
                <w:sz w:val="24"/>
                <w:szCs w:val="24"/>
                <w:lang w:val="en-US" w:eastAsia="ru-RU"/>
              </w:rPr>
              <w:t>PDF</w:t>
            </w:r>
            <w:r w:rsidR="008B19F1" w:rsidRPr="005E66B3">
              <w:rPr>
                <w:rFonts w:ascii="Times New Roman" w:eastAsia="Times New Roman" w:hAnsi="Times New Roman"/>
                <w:sz w:val="24"/>
                <w:szCs w:val="24"/>
                <w:lang w:val="uk-UA" w:eastAsia="ru-RU"/>
              </w:rPr>
              <w:t>», «RAR» замість «</w:t>
            </w:r>
            <w:r w:rsidR="008B19F1" w:rsidRPr="005E66B3">
              <w:rPr>
                <w:rFonts w:ascii="Times New Roman" w:eastAsia="Times New Roman" w:hAnsi="Times New Roman"/>
                <w:sz w:val="24"/>
                <w:szCs w:val="24"/>
                <w:lang w:val="en-US" w:eastAsia="ru-RU"/>
              </w:rPr>
              <w:t>PDF</w:t>
            </w:r>
            <w:r w:rsidR="008B19F1" w:rsidRPr="005E66B3">
              <w:rPr>
                <w:rFonts w:ascii="Times New Roman" w:eastAsia="Times New Roman" w:hAnsi="Times New Roman"/>
                <w:sz w:val="24"/>
                <w:szCs w:val="24"/>
                <w:lang w:val="uk-UA" w:eastAsia="ru-RU"/>
              </w:rPr>
              <w:t>», «7z» замість «</w:t>
            </w:r>
            <w:r w:rsidR="008B19F1" w:rsidRPr="005E66B3">
              <w:rPr>
                <w:rFonts w:ascii="Times New Roman" w:eastAsia="Times New Roman" w:hAnsi="Times New Roman"/>
                <w:sz w:val="24"/>
                <w:szCs w:val="24"/>
                <w:lang w:val="en-US" w:eastAsia="ru-RU"/>
              </w:rPr>
              <w:t>PDF</w:t>
            </w:r>
            <w:r w:rsidR="008B19F1" w:rsidRPr="005E66B3">
              <w:rPr>
                <w:rFonts w:ascii="Times New Roman" w:eastAsia="Times New Roman" w:hAnsi="Times New Roman"/>
                <w:sz w:val="24"/>
                <w:szCs w:val="24"/>
                <w:lang w:val="uk-UA" w:eastAsia="ru-RU"/>
              </w:rPr>
              <w:t>» тощо.</w:t>
            </w:r>
          </w:p>
        </w:tc>
      </w:tr>
      <w:tr w:rsidR="00610E3E" w:rsidRPr="00796589" w:rsidTr="00B20D07">
        <w:trPr>
          <w:gridBefore w:val="1"/>
          <w:wBefore w:w="301" w:type="dxa"/>
          <w:trHeight w:val="579"/>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2</w:t>
            </w:r>
          </w:p>
        </w:tc>
        <w:tc>
          <w:tcPr>
            <w:tcW w:w="2835" w:type="dxa"/>
          </w:tcPr>
          <w:p w:rsidR="00610E3E" w:rsidRPr="00796589" w:rsidRDefault="00610E3E" w:rsidP="001E7F1B">
            <w:pPr>
              <w:widowControl w:val="0"/>
              <w:rPr>
                <w:rFonts w:ascii="Times New Roman" w:hAnsi="Times New Roman" w:cs="Times New Roman"/>
                <w:sz w:val="24"/>
                <w:szCs w:val="24"/>
                <w:lang w:val="uk-UA"/>
              </w:rPr>
            </w:pPr>
            <w:bookmarkStart w:id="2" w:name="_Hlk37757836"/>
            <w:r w:rsidRPr="00796589">
              <w:rPr>
                <w:rFonts w:ascii="Times New Roman" w:eastAsia="Times New Roman" w:hAnsi="Times New Roman" w:cs="Times New Roman"/>
                <w:bCs/>
                <w:color w:val="000000"/>
                <w:sz w:val="24"/>
                <w:szCs w:val="24"/>
                <w:lang w:val="uk-UA" w:eastAsia="ru-RU"/>
              </w:rPr>
              <w:t>Забезпечення тендерної пропозиції</w:t>
            </w:r>
            <w:bookmarkEnd w:id="2"/>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вимагається. </w:t>
            </w:r>
          </w:p>
          <w:p w:rsidR="00610E3E" w:rsidRPr="00610E3E" w:rsidRDefault="00610E3E" w:rsidP="00DC6A9D">
            <w:pPr>
              <w:rPr>
                <w:rFonts w:ascii="Times New Roman" w:eastAsia="Times New Roman" w:hAnsi="Times New Roman"/>
                <w:sz w:val="24"/>
                <w:szCs w:val="24"/>
                <w:lang w:val="uk-UA" w:eastAsia="ru-RU"/>
              </w:rPr>
            </w:pPr>
          </w:p>
        </w:tc>
      </w:tr>
      <w:tr w:rsidR="00610E3E" w:rsidRPr="00796589" w:rsidTr="00B20D07">
        <w:trPr>
          <w:gridBefore w:val="1"/>
          <w:wBefore w:w="301" w:type="dxa"/>
          <w:trHeight w:val="1119"/>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3</w:t>
            </w:r>
          </w:p>
        </w:tc>
        <w:tc>
          <w:tcPr>
            <w:tcW w:w="2835" w:type="dxa"/>
          </w:tcPr>
          <w:p w:rsidR="00610E3E" w:rsidRPr="00796589" w:rsidRDefault="00610E3E"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Умови повернення чи неповернення забезпечення тендерної пропозиції</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Не вимагається.</w:t>
            </w:r>
          </w:p>
          <w:p w:rsidR="00610E3E" w:rsidRPr="00610E3E" w:rsidRDefault="00610E3E" w:rsidP="00DC6A9D">
            <w:pPr>
              <w:spacing w:before="150" w:after="150"/>
              <w:rPr>
                <w:rFonts w:ascii="Times New Roman" w:eastAsia="Times New Roman" w:hAnsi="Times New Roman"/>
                <w:sz w:val="24"/>
                <w:szCs w:val="24"/>
                <w:lang w:val="uk-UA" w:eastAsia="ru-RU"/>
              </w:rPr>
            </w:pPr>
          </w:p>
        </w:tc>
      </w:tr>
      <w:tr w:rsidR="00683AA7" w:rsidRPr="00796589" w:rsidTr="00B20D07">
        <w:trPr>
          <w:gridBefore w:val="1"/>
          <w:wBefore w:w="301" w:type="dxa"/>
          <w:trHeight w:val="3820"/>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Строк, протягом якого тендерні пропозиції є дійсними</w:t>
            </w:r>
          </w:p>
        </w:tc>
        <w:tc>
          <w:tcPr>
            <w:tcW w:w="7097" w:type="dxa"/>
            <w:gridSpan w:val="2"/>
            <w:shd w:val="clear" w:color="auto" w:fill="auto"/>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0E3E" w:rsidRPr="005E66B3" w:rsidRDefault="005E66B3" w:rsidP="005E66B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10E3E" w:rsidRPr="005E66B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10E3E" w:rsidRPr="005E66B3" w:rsidRDefault="005E66B3" w:rsidP="005E66B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10E3E" w:rsidRPr="005E66B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83AA7" w:rsidRPr="00796589"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0E3E" w:rsidRPr="00796589" w:rsidTr="00B20D07">
        <w:trPr>
          <w:gridBefore w:val="1"/>
          <w:wBefore w:w="301" w:type="dxa"/>
          <w:trHeight w:val="1119"/>
        </w:trPr>
        <w:tc>
          <w:tcPr>
            <w:tcW w:w="562" w:type="dxa"/>
            <w:gridSpan w:val="2"/>
          </w:tcPr>
          <w:p w:rsidR="00610E3E" w:rsidRPr="00796589" w:rsidRDefault="00610E3E" w:rsidP="001E7F1B">
            <w:pPr>
              <w:widowControl w:val="0"/>
              <w:jc w:val="center"/>
              <w:rPr>
                <w:rFonts w:ascii="Times New Roman" w:hAnsi="Times New Roman" w:cs="Times New Roman"/>
                <w:sz w:val="24"/>
                <w:szCs w:val="24"/>
                <w:highlight w:val="yellow"/>
                <w:lang w:val="uk-UA"/>
              </w:rPr>
            </w:pPr>
            <w:r w:rsidRPr="00796589">
              <w:rPr>
                <w:rFonts w:ascii="Times New Roman" w:eastAsia="Times New Roman" w:hAnsi="Times New Roman" w:cs="Times New Roman"/>
                <w:color w:val="000000"/>
                <w:sz w:val="24"/>
                <w:szCs w:val="24"/>
                <w:lang w:val="uk-UA" w:eastAsia="ru-RU"/>
              </w:rPr>
              <w:t>5</w:t>
            </w:r>
          </w:p>
        </w:tc>
        <w:tc>
          <w:tcPr>
            <w:tcW w:w="2835" w:type="dxa"/>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10E3E" w:rsidRPr="00610E3E" w:rsidRDefault="00610E3E" w:rsidP="00B20D07">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№2.</w:t>
            </w:r>
          </w:p>
        </w:tc>
      </w:tr>
      <w:tr w:rsidR="00683AA7" w:rsidRPr="00796589" w:rsidTr="00B20D07">
        <w:trPr>
          <w:gridBefore w:val="1"/>
          <w:wBefore w:w="301" w:type="dxa"/>
          <w:trHeight w:val="263"/>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6</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технічні, якісні та кількісні характеристики предмета закупівлі</w:t>
            </w:r>
          </w:p>
        </w:tc>
        <w:tc>
          <w:tcPr>
            <w:tcW w:w="7097" w:type="dxa"/>
            <w:gridSpan w:val="2"/>
          </w:tcPr>
          <w:p w:rsidR="00683AA7" w:rsidRPr="00610E3E" w:rsidRDefault="00610E3E" w:rsidP="00610E3E">
            <w:pPr>
              <w:widowControl w:val="0"/>
              <w:ind w:right="120"/>
              <w:contextualSpacing/>
              <w:rPr>
                <w:rFonts w:ascii="Times New Roman" w:eastAsia="Times New Roman" w:hAnsi="Times New Roman" w:cs="Times New Roman"/>
                <w:sz w:val="24"/>
                <w:szCs w:val="24"/>
                <w:lang w:val="uk-UA" w:eastAsia="ru-RU"/>
              </w:rPr>
            </w:pPr>
            <w:r w:rsidRPr="00610E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7</w:t>
            </w:r>
          </w:p>
        </w:tc>
        <w:tc>
          <w:tcPr>
            <w:tcW w:w="2835" w:type="dxa"/>
          </w:tcPr>
          <w:p w:rsidR="00683AA7" w:rsidRPr="00796589" w:rsidRDefault="00683AA7" w:rsidP="00610E3E">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субпідрядника</w:t>
            </w:r>
            <w:r w:rsidR="00610E3E">
              <w:rPr>
                <w:rFonts w:ascii="Times New Roman" w:eastAsia="Times New Roman" w:hAnsi="Times New Roman" w:cs="Times New Roman"/>
                <w:bCs/>
                <w:color w:val="000000"/>
                <w:sz w:val="24"/>
                <w:szCs w:val="24"/>
                <w:lang w:val="uk-UA" w:eastAsia="ru-RU"/>
              </w:rPr>
              <w:t xml:space="preserve"> </w:t>
            </w:r>
            <w:r w:rsidRPr="00796589">
              <w:rPr>
                <w:rFonts w:ascii="Times New Roman" w:eastAsia="Times New Roman" w:hAnsi="Times New Roman" w:cs="Times New Roman"/>
                <w:bCs/>
                <w:color w:val="000000"/>
                <w:sz w:val="24"/>
                <w:szCs w:val="24"/>
                <w:lang w:val="uk-UA" w:eastAsia="ru-RU"/>
              </w:rPr>
              <w:t>/</w:t>
            </w:r>
            <w:r w:rsidR="00610E3E">
              <w:rPr>
                <w:rFonts w:ascii="Times New Roman" w:eastAsia="Times New Roman" w:hAnsi="Times New Roman" w:cs="Times New Roman"/>
                <w:bCs/>
                <w:color w:val="000000"/>
                <w:sz w:val="24"/>
                <w:szCs w:val="24"/>
                <w:lang w:val="uk-UA" w:eastAsia="ru-RU"/>
              </w:rPr>
              <w:t xml:space="preserve"> </w:t>
            </w:r>
            <w:r w:rsidRPr="00796589">
              <w:rPr>
                <w:rFonts w:ascii="Times New Roman" w:eastAsia="Times New Roman" w:hAnsi="Times New Roman" w:cs="Times New Roman"/>
                <w:bCs/>
                <w:color w:val="000000"/>
                <w:sz w:val="24"/>
                <w:szCs w:val="24"/>
                <w:lang w:val="uk-UA" w:eastAsia="ru-RU"/>
              </w:rPr>
              <w:t xml:space="preserve">співвиконавця </w:t>
            </w:r>
          </w:p>
        </w:tc>
        <w:tc>
          <w:tcPr>
            <w:tcW w:w="7097" w:type="dxa"/>
            <w:gridSpan w:val="2"/>
            <w:vAlign w:val="center"/>
          </w:tcPr>
          <w:p w:rsidR="00683AA7" w:rsidRPr="00610E3E" w:rsidRDefault="00610E3E" w:rsidP="001E7F1B">
            <w:pPr>
              <w:widowControl w:val="0"/>
              <w:ind w:right="120"/>
              <w:contextualSpacing/>
              <w:jc w:val="both"/>
              <w:rPr>
                <w:rFonts w:ascii="Times New Roman" w:eastAsia="Times New Roman" w:hAnsi="Times New Roman" w:cs="Times New Roman"/>
                <w:sz w:val="24"/>
                <w:szCs w:val="24"/>
                <w:lang w:val="uk-UA" w:eastAsia="ru-RU"/>
              </w:rPr>
            </w:pPr>
            <w:r w:rsidRPr="00610E3E">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10E3E" w:rsidRPr="00796589" w:rsidTr="00B20D07">
        <w:trPr>
          <w:gridBefore w:val="1"/>
          <w:wBefore w:w="301" w:type="dxa"/>
          <w:trHeight w:val="841"/>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8</w:t>
            </w:r>
          </w:p>
        </w:tc>
        <w:tc>
          <w:tcPr>
            <w:tcW w:w="2835" w:type="dxa"/>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E3E" w:rsidRPr="00796589" w:rsidTr="00B722DE">
        <w:trPr>
          <w:gridBefore w:val="1"/>
          <w:wBefore w:w="301" w:type="dxa"/>
          <w:trHeight w:val="655"/>
        </w:trPr>
        <w:tc>
          <w:tcPr>
            <w:tcW w:w="562" w:type="dxa"/>
            <w:gridSpan w:val="2"/>
          </w:tcPr>
          <w:p w:rsidR="00610E3E" w:rsidRPr="00610E3E" w:rsidRDefault="00610E3E" w:rsidP="00DC6A9D">
            <w:pPr>
              <w:jc w:val="cente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9</w:t>
            </w:r>
          </w:p>
        </w:tc>
        <w:tc>
          <w:tcPr>
            <w:tcW w:w="2835" w:type="dxa"/>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Ступінь локалізації виробництва</w:t>
            </w:r>
          </w:p>
        </w:tc>
        <w:tc>
          <w:tcPr>
            <w:tcW w:w="7097" w:type="dxa"/>
            <w:gridSpan w:val="2"/>
          </w:tcPr>
          <w:p w:rsidR="00E90627" w:rsidRPr="00610E3E" w:rsidRDefault="00610E3E" w:rsidP="00B722D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застосовується. </w:t>
            </w:r>
          </w:p>
        </w:tc>
      </w:tr>
      <w:tr w:rsidR="00683AA7" w:rsidRPr="00796589" w:rsidTr="00B20D07">
        <w:trPr>
          <w:gridBefore w:val="1"/>
          <w:wBefore w:w="301" w:type="dxa"/>
          <w:trHeight w:val="276"/>
        </w:trPr>
        <w:tc>
          <w:tcPr>
            <w:tcW w:w="10494" w:type="dxa"/>
            <w:gridSpan w:val="5"/>
            <w:vAlign w:val="center"/>
          </w:tcPr>
          <w:p w:rsidR="00683AA7" w:rsidRPr="00610E3E" w:rsidRDefault="00683AA7" w:rsidP="001E7F1B">
            <w:pPr>
              <w:widowControl w:val="0"/>
              <w:jc w:val="center"/>
              <w:rPr>
                <w:rFonts w:ascii="Times New Roman" w:hAnsi="Times New Roman" w:cs="Times New Roman"/>
                <w:b/>
                <w:sz w:val="24"/>
                <w:szCs w:val="24"/>
                <w:lang w:val="uk-UA"/>
              </w:rPr>
            </w:pPr>
            <w:r w:rsidRPr="00610E3E">
              <w:rPr>
                <w:rFonts w:ascii="Times New Roman" w:eastAsia="Times New Roman" w:hAnsi="Times New Roman" w:cs="Times New Roman"/>
                <w:b/>
                <w:bCs/>
                <w:iCs/>
                <w:color w:val="000000"/>
                <w:sz w:val="24"/>
                <w:szCs w:val="24"/>
                <w:lang w:val="uk-UA" w:eastAsia="ru-RU"/>
              </w:rPr>
              <w:t>Подання та розкриття тендерної пропозиції</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1</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Кінцевий строк подання тендерної пропозиції</w:t>
            </w:r>
          </w:p>
        </w:tc>
        <w:tc>
          <w:tcPr>
            <w:tcW w:w="7097" w:type="dxa"/>
            <w:gridSpan w:val="2"/>
            <w:vAlign w:val="center"/>
          </w:tcPr>
          <w:p w:rsidR="00683AA7" w:rsidRPr="00610E3E"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610E3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DA097E" w:rsidRPr="00610E3E">
              <w:rPr>
                <w:rFonts w:ascii="Times New Roman" w:eastAsia="Times New Roman" w:hAnsi="Times New Roman" w:cs="Times New Roman"/>
                <w:color w:val="000000"/>
                <w:sz w:val="24"/>
                <w:szCs w:val="24"/>
                <w:lang w:val="uk-UA" w:eastAsia="ru-RU"/>
              </w:rPr>
              <w:t>–</w:t>
            </w:r>
            <w:r w:rsidRPr="00610E3E">
              <w:rPr>
                <w:rFonts w:ascii="Times New Roman" w:eastAsia="Times New Roman" w:hAnsi="Times New Roman" w:cs="Times New Roman"/>
                <w:color w:val="000000"/>
                <w:sz w:val="24"/>
                <w:szCs w:val="24"/>
                <w:lang w:val="uk-UA" w:eastAsia="ru-RU"/>
              </w:rPr>
              <w:t xml:space="preserve"> </w:t>
            </w:r>
            <w:r w:rsidR="00211D8C" w:rsidRPr="00BC682B">
              <w:rPr>
                <w:rFonts w:ascii="Times New Roman" w:eastAsia="Times New Roman" w:hAnsi="Times New Roman" w:cs="Times New Roman"/>
                <w:color w:val="000000"/>
                <w:sz w:val="24"/>
                <w:szCs w:val="24"/>
                <w:lang w:val="uk-UA" w:eastAsia="ru-RU"/>
              </w:rPr>
              <w:t>1</w:t>
            </w:r>
            <w:r w:rsidR="00BC682B" w:rsidRPr="00BC682B">
              <w:rPr>
                <w:rFonts w:ascii="Times New Roman" w:eastAsia="Times New Roman" w:hAnsi="Times New Roman" w:cs="Times New Roman"/>
                <w:color w:val="000000"/>
                <w:sz w:val="24"/>
                <w:szCs w:val="24"/>
                <w:lang w:val="uk-UA" w:eastAsia="ru-RU"/>
              </w:rPr>
              <w:t>5</w:t>
            </w:r>
            <w:r w:rsidR="00DA097E" w:rsidRPr="00BC682B">
              <w:rPr>
                <w:rFonts w:ascii="Times New Roman" w:eastAsia="Times New Roman" w:hAnsi="Times New Roman" w:cs="Times New Roman"/>
                <w:color w:val="000000"/>
                <w:sz w:val="24"/>
                <w:szCs w:val="24"/>
                <w:lang w:val="uk-UA" w:eastAsia="ru-RU"/>
              </w:rPr>
              <w:t xml:space="preserve"> </w:t>
            </w:r>
            <w:r w:rsidR="00493A1C" w:rsidRPr="00BC682B">
              <w:rPr>
                <w:rFonts w:ascii="Times New Roman" w:eastAsia="Times New Roman" w:hAnsi="Times New Roman" w:cs="Times New Roman"/>
                <w:color w:val="000000"/>
                <w:sz w:val="24"/>
                <w:szCs w:val="24"/>
                <w:lang w:val="uk-UA" w:eastAsia="ru-RU"/>
              </w:rPr>
              <w:t>березня</w:t>
            </w:r>
            <w:r w:rsidR="00DA097E" w:rsidRPr="00BC682B">
              <w:rPr>
                <w:rFonts w:ascii="Times New Roman" w:eastAsia="Times New Roman" w:hAnsi="Times New Roman" w:cs="Times New Roman"/>
                <w:color w:val="000000"/>
                <w:sz w:val="24"/>
                <w:szCs w:val="24"/>
                <w:lang w:val="uk-UA" w:eastAsia="ru-RU"/>
              </w:rPr>
              <w:t xml:space="preserve"> </w:t>
            </w:r>
            <w:r w:rsidRPr="00BC682B">
              <w:rPr>
                <w:rFonts w:ascii="Times New Roman" w:eastAsia="Times New Roman" w:hAnsi="Times New Roman" w:cs="Times New Roman"/>
                <w:color w:val="000000"/>
                <w:sz w:val="24"/>
                <w:szCs w:val="24"/>
                <w:lang w:val="uk-UA" w:eastAsia="ru-RU"/>
              </w:rPr>
              <w:t>20</w:t>
            </w:r>
            <w:r w:rsidR="000B25AB" w:rsidRPr="00BC682B">
              <w:rPr>
                <w:rFonts w:ascii="Times New Roman" w:eastAsia="Times New Roman" w:hAnsi="Times New Roman" w:cs="Times New Roman"/>
                <w:color w:val="000000"/>
                <w:sz w:val="24"/>
                <w:szCs w:val="24"/>
                <w:lang w:val="uk-UA" w:eastAsia="ru-RU"/>
              </w:rPr>
              <w:t>2</w:t>
            </w:r>
            <w:r w:rsidR="00B722DE" w:rsidRPr="00BC682B">
              <w:rPr>
                <w:rFonts w:ascii="Times New Roman" w:eastAsia="Times New Roman" w:hAnsi="Times New Roman" w:cs="Times New Roman"/>
                <w:color w:val="000000"/>
                <w:sz w:val="24"/>
                <w:szCs w:val="24"/>
                <w:lang w:val="uk-UA" w:eastAsia="ru-RU"/>
              </w:rPr>
              <w:t>4</w:t>
            </w:r>
            <w:r w:rsidRPr="00610E3E">
              <w:rPr>
                <w:rFonts w:ascii="Times New Roman" w:eastAsia="Times New Roman" w:hAnsi="Times New Roman" w:cs="Times New Roman"/>
                <w:color w:val="000000"/>
                <w:sz w:val="24"/>
                <w:szCs w:val="24"/>
                <w:lang w:val="uk-UA" w:eastAsia="ru-RU"/>
              </w:rPr>
              <w:t xml:space="preserve"> року</w:t>
            </w:r>
            <w:r w:rsidR="00610E3E" w:rsidRPr="00610E3E">
              <w:rPr>
                <w:rFonts w:ascii="Times New Roman" w:eastAsia="Times New Roman" w:hAnsi="Times New Roman" w:cs="Times New Roman"/>
                <w:color w:val="000000"/>
                <w:sz w:val="24"/>
                <w:szCs w:val="24"/>
                <w:lang w:val="uk-UA" w:eastAsia="ru-RU"/>
              </w:rPr>
              <w:t xml:space="preserve"> </w:t>
            </w:r>
            <w:r w:rsidR="00610E3E" w:rsidRPr="00610E3E">
              <w:rPr>
                <w:rFonts w:ascii="Times New Roman" w:eastAsia="Times New Roman" w:hAnsi="Times New Roman"/>
                <w:sz w:val="24"/>
                <w:szCs w:val="24"/>
                <w:lang w:val="uk-UA" w:eastAsia="ru-RU"/>
              </w:rPr>
              <w:t>00 год. 00 хв.</w:t>
            </w:r>
            <w:r w:rsidRPr="00610E3E">
              <w:rPr>
                <w:rFonts w:ascii="Times New Roman" w:eastAsia="Times New Roman" w:hAnsi="Times New Roman" w:cs="Times New Roman"/>
                <w:color w:val="000000"/>
                <w:sz w:val="24"/>
                <w:szCs w:val="24"/>
                <w:lang w:val="uk-UA" w:eastAsia="ru-RU"/>
              </w:rPr>
              <w:t xml:space="preserve"> </w:t>
            </w:r>
          </w:p>
          <w:p w:rsidR="00683AA7" w:rsidRPr="00610E3E" w:rsidRDefault="00610E3E" w:rsidP="00756185">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83AA7" w:rsidRPr="00796589" w:rsidTr="00B20D07">
        <w:trPr>
          <w:gridBefore w:val="1"/>
          <w:wBefore w:w="301" w:type="dxa"/>
          <w:trHeight w:val="69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Дата та час розкриття тендерної пропозиції</w:t>
            </w:r>
          </w:p>
        </w:tc>
        <w:tc>
          <w:tcPr>
            <w:tcW w:w="7097" w:type="dxa"/>
            <w:gridSpan w:val="2"/>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683AA7" w:rsidRPr="00610E3E"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83AA7" w:rsidRPr="00796589" w:rsidTr="00B20D07">
        <w:trPr>
          <w:gridBefore w:val="1"/>
          <w:wBefore w:w="301" w:type="dxa"/>
          <w:trHeight w:val="219"/>
        </w:trPr>
        <w:tc>
          <w:tcPr>
            <w:tcW w:w="10494" w:type="dxa"/>
            <w:gridSpan w:val="5"/>
            <w:vAlign w:val="center"/>
          </w:tcPr>
          <w:p w:rsidR="00683AA7" w:rsidRPr="00610E3E" w:rsidRDefault="00683AA7" w:rsidP="001E7F1B">
            <w:pPr>
              <w:widowControl w:val="0"/>
              <w:jc w:val="center"/>
              <w:rPr>
                <w:rFonts w:ascii="Times New Roman" w:hAnsi="Times New Roman" w:cs="Times New Roman"/>
                <w:b/>
                <w:sz w:val="24"/>
                <w:szCs w:val="24"/>
                <w:lang w:val="uk-UA"/>
              </w:rPr>
            </w:pPr>
            <w:r w:rsidRPr="00610E3E">
              <w:rPr>
                <w:rFonts w:ascii="Times New Roman" w:eastAsia="Times New Roman" w:hAnsi="Times New Roman" w:cs="Times New Roman"/>
                <w:b/>
                <w:bCs/>
                <w:color w:val="000000"/>
                <w:kern w:val="36"/>
                <w:sz w:val="24"/>
                <w:szCs w:val="24"/>
                <w:lang w:val="uk-UA" w:eastAsia="ru-RU"/>
              </w:rPr>
              <w:lastRenderedPageBreak/>
              <w:t>Оцінка тендерної пропозиції</w:t>
            </w:r>
          </w:p>
        </w:tc>
      </w:tr>
      <w:tr w:rsidR="00683AA7" w:rsidRPr="00796589" w:rsidTr="00B20D07">
        <w:trPr>
          <w:gridBefore w:val="1"/>
          <w:wBefore w:w="301" w:type="dxa"/>
          <w:trHeight w:val="263"/>
        </w:trPr>
        <w:tc>
          <w:tcPr>
            <w:tcW w:w="562" w:type="dxa"/>
            <w:gridSpan w:val="2"/>
          </w:tcPr>
          <w:p w:rsidR="00683AA7" w:rsidRPr="00610E3E" w:rsidRDefault="00683AA7" w:rsidP="001E7F1B">
            <w:pPr>
              <w:widowControl w:val="0"/>
              <w:jc w:val="center"/>
              <w:rPr>
                <w:rFonts w:ascii="Times New Roman" w:hAnsi="Times New Roman" w:cs="Times New Roman"/>
                <w:sz w:val="24"/>
                <w:szCs w:val="24"/>
                <w:lang w:val="uk-UA"/>
              </w:rPr>
            </w:pPr>
            <w:r w:rsidRPr="00610E3E">
              <w:rPr>
                <w:rFonts w:ascii="Times New Roman" w:eastAsia="Times New Roman" w:hAnsi="Times New Roman" w:cs="Times New Roman"/>
                <w:color w:val="000000"/>
                <w:sz w:val="24"/>
                <w:szCs w:val="24"/>
                <w:lang w:val="uk-UA" w:eastAsia="ru-RU"/>
              </w:rPr>
              <w:t>1</w:t>
            </w:r>
          </w:p>
        </w:tc>
        <w:tc>
          <w:tcPr>
            <w:tcW w:w="2835" w:type="dxa"/>
          </w:tcPr>
          <w:p w:rsidR="00683AA7" w:rsidRPr="00610E3E" w:rsidRDefault="00683AA7" w:rsidP="001E7F1B">
            <w:pPr>
              <w:widowControl w:val="0"/>
              <w:rPr>
                <w:rFonts w:ascii="Times New Roman" w:hAnsi="Times New Roman" w:cs="Times New Roman"/>
                <w:sz w:val="24"/>
                <w:szCs w:val="24"/>
                <w:lang w:val="uk-UA"/>
              </w:rPr>
            </w:pPr>
            <w:r w:rsidRPr="00610E3E">
              <w:rPr>
                <w:rFonts w:ascii="Times New Roman" w:eastAsia="Times New Roman" w:hAnsi="Times New Roman" w:cs="Times New Roman"/>
                <w:bCs/>
                <w:color w:val="000000"/>
                <w:sz w:val="24"/>
                <w:szCs w:val="24"/>
                <w:lang w:val="uk-UA" w:eastAsia="ru-RU"/>
              </w:rPr>
              <w:t xml:space="preserve">Перелік критеріїв та методика оцінки тендерної пропозиції із зазначенням питомої ваги </w:t>
            </w:r>
            <w:r w:rsidR="00610E3E" w:rsidRPr="00610E3E">
              <w:rPr>
                <w:rFonts w:ascii="Times New Roman" w:eastAsia="Times New Roman" w:hAnsi="Times New Roman"/>
                <w:sz w:val="24"/>
                <w:szCs w:val="24"/>
                <w:lang w:val="uk-UA" w:eastAsia="ru-RU"/>
              </w:rPr>
              <w:t xml:space="preserve">кожного </w:t>
            </w:r>
            <w:r w:rsidRPr="00610E3E">
              <w:rPr>
                <w:rFonts w:ascii="Times New Roman" w:eastAsia="Times New Roman" w:hAnsi="Times New Roman" w:cs="Times New Roman"/>
                <w:bCs/>
                <w:color w:val="000000"/>
                <w:sz w:val="24"/>
                <w:szCs w:val="24"/>
                <w:lang w:val="uk-UA" w:eastAsia="ru-RU"/>
              </w:rPr>
              <w:t>критерію</w:t>
            </w:r>
          </w:p>
        </w:tc>
        <w:tc>
          <w:tcPr>
            <w:tcW w:w="7097" w:type="dxa"/>
            <w:gridSpan w:val="2"/>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Єдиний критерій оцінки – Ціна – 100%.</w:t>
            </w:r>
          </w:p>
          <w:p w:rsidR="00683AA7" w:rsidRPr="00796589"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83AA7" w:rsidRPr="00796589" w:rsidTr="00B20D07">
        <w:trPr>
          <w:gridBefore w:val="1"/>
          <w:wBefore w:w="301" w:type="dxa"/>
          <w:trHeight w:val="972"/>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Інша інформація</w:t>
            </w:r>
          </w:p>
        </w:tc>
        <w:tc>
          <w:tcPr>
            <w:tcW w:w="7097" w:type="dxa"/>
            <w:gridSpan w:val="2"/>
            <w:vAlign w:val="center"/>
          </w:tcPr>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w:t>
            </w:r>
            <w:r w:rsidR="00876EF2" w:rsidRPr="00FA3A8E">
              <w:rPr>
                <w:rFonts w:ascii="Times New Roman" w:eastAsia="Times New Roman" w:hAnsi="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Pr="00FA3A8E">
              <w:rPr>
                <w:rFonts w:ascii="Times New Roman" w:eastAsia="Times New Roman" w:hAnsi="Times New Roman"/>
                <w:sz w:val="24"/>
                <w:szCs w:val="24"/>
                <w:lang w:val="uk-UA"/>
              </w:rPr>
              <w:lastRenderedPageBreak/>
              <w:t>Республіки Білорусь</w:t>
            </w:r>
            <w:r w:rsidR="00493A1C"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797173" w:rsidRPr="005E66B3" w:rsidRDefault="005E66B3" w:rsidP="005E66B3">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5E66B3">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або </w:t>
            </w:r>
          </w:p>
          <w:p w:rsidR="00797173" w:rsidRPr="005E66B3" w:rsidRDefault="005E66B3" w:rsidP="005E66B3">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5E66B3">
              <w:rPr>
                <w:rFonts w:ascii="Times New Roman" w:eastAsia="Times New Roman" w:hAnsi="Times New Roman"/>
                <w:sz w:val="24"/>
                <w:szCs w:val="24"/>
                <w:lang w:val="uk-UA"/>
              </w:rPr>
              <w:t>посвідку на постійне чи тимчасове проживання на території України</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або </w:t>
            </w:r>
          </w:p>
          <w:p w:rsidR="00797173" w:rsidRPr="005E66B3" w:rsidRDefault="005E66B3" w:rsidP="005E66B3">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5E66B3">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або </w:t>
            </w:r>
          </w:p>
          <w:p w:rsidR="00797173" w:rsidRPr="005E66B3" w:rsidRDefault="005E66B3" w:rsidP="005E66B3">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5E66B3">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797173" w:rsidRPr="00FA3A8E" w:rsidRDefault="00797173" w:rsidP="00797173">
            <w:pPr>
              <w:rPr>
                <w:rFonts w:ascii="Times New Roman" w:eastAsia="Times New Roman" w:hAnsi="Times New Roman"/>
                <w:color w:val="000000" w:themeColor="text1"/>
                <w:sz w:val="24"/>
                <w:szCs w:val="24"/>
                <w:lang w:val="uk-UA"/>
              </w:rPr>
            </w:pPr>
            <w:r w:rsidRPr="00FA3A8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493A1C"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97173" w:rsidRPr="005E66B3" w:rsidRDefault="005E66B3" w:rsidP="005E66B3">
            <w:pPr>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797173" w:rsidRPr="005E66B3">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97173" w:rsidRPr="00FA3A8E" w:rsidRDefault="00797173" w:rsidP="00797173">
            <w:pPr>
              <w:rPr>
                <w:rFonts w:ascii="Times New Roman" w:eastAsia="Times New Roman" w:hAnsi="Times New Roman"/>
                <w:color w:val="000000" w:themeColor="text1"/>
                <w:sz w:val="24"/>
                <w:szCs w:val="24"/>
                <w:lang w:val="uk-UA"/>
              </w:rPr>
            </w:pPr>
            <w:r w:rsidRPr="00FA3A8E">
              <w:rPr>
                <w:rFonts w:ascii="Times New Roman" w:eastAsia="Times New Roman" w:hAnsi="Times New Roman"/>
                <w:color w:val="000000" w:themeColor="text1"/>
                <w:sz w:val="24"/>
                <w:szCs w:val="24"/>
                <w:lang w:val="uk-UA"/>
              </w:rPr>
              <w:t xml:space="preserve">або </w:t>
            </w:r>
          </w:p>
          <w:p w:rsidR="00797173" w:rsidRPr="005E66B3" w:rsidRDefault="005E66B3" w:rsidP="005E66B3">
            <w:pPr>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797173" w:rsidRPr="005E66B3">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97173" w:rsidRPr="00FA3A8E" w:rsidRDefault="00797173" w:rsidP="00797173">
            <w:pPr>
              <w:rPr>
                <w:rFonts w:ascii="Times New Roman" w:eastAsia="Times New Roman" w:hAnsi="Times New Roman"/>
                <w:color w:val="000000" w:themeColor="text1"/>
                <w:sz w:val="24"/>
                <w:szCs w:val="24"/>
                <w:lang w:val="uk-UA"/>
              </w:rPr>
            </w:pPr>
            <w:r w:rsidRPr="00FA3A8E">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97173" w:rsidRPr="00FA3A8E" w:rsidRDefault="00797173" w:rsidP="00797173">
            <w:pPr>
              <w:rPr>
                <w:rFonts w:ascii="Times New Roman" w:eastAsia="Times New Roman" w:hAnsi="Times New Roman"/>
                <w:color w:val="000000" w:themeColor="text1"/>
                <w:sz w:val="24"/>
                <w:szCs w:val="24"/>
                <w:lang w:val="uk-UA"/>
              </w:rPr>
            </w:pPr>
            <w:r w:rsidRPr="00FA3A8E">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 xml:space="preserve"> (крім тих, що проживають на </w:t>
            </w:r>
            <w:r w:rsidRPr="00FA3A8E">
              <w:rPr>
                <w:rFonts w:ascii="Times New Roman" w:eastAsia="Times New Roman" w:hAnsi="Times New Roman"/>
                <w:color w:val="000000" w:themeColor="text1"/>
                <w:sz w:val="24"/>
                <w:szCs w:val="24"/>
                <w:lang w:val="uk-UA"/>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w:t>
            </w:r>
            <w:r w:rsidR="00931F29" w:rsidRPr="00FA3A8E">
              <w:rPr>
                <w:rFonts w:ascii="Times New Roman" w:eastAsia="Times New Roman" w:hAnsi="Times New Roman"/>
                <w:color w:val="000000" w:themeColor="text1"/>
                <w:sz w:val="24"/>
                <w:szCs w:val="24"/>
                <w:lang w:val="uk-UA"/>
              </w:rPr>
              <w:t xml:space="preserve"> </w:t>
            </w:r>
            <w:r w:rsidRPr="00FA3A8E">
              <w:rPr>
                <w:rFonts w:ascii="Times New Roman" w:eastAsia="Times New Roman" w:hAnsi="Times New Roman"/>
                <w:color w:val="000000" w:themeColor="text1"/>
                <w:sz w:val="24"/>
                <w:szCs w:val="24"/>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95BA0" w:rsidRPr="00FA3A8E">
              <w:rPr>
                <w:rFonts w:ascii="Times New Roman" w:eastAsia="Times New Roman" w:hAnsi="Times New Roman"/>
                <w:sz w:val="24"/>
                <w:szCs w:val="24"/>
                <w:lang w:val="uk-UA"/>
              </w:rPr>
              <w:t>/Ісламська Республіка Іран</w:t>
            </w:r>
            <w:r w:rsidRPr="00FA3A8E">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Pr="00FA3A8E">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95BA0" w:rsidRPr="00FA3A8E">
              <w:rPr>
                <w:rFonts w:ascii="Times New Roman" w:eastAsia="Times New Roman" w:hAnsi="Times New Roman"/>
                <w:sz w:val="24"/>
                <w:szCs w:val="24"/>
                <w:lang w:val="uk-UA"/>
              </w:rPr>
              <w:t>/Ісламської Республіки Іран</w:t>
            </w:r>
            <w:r w:rsidR="00FA3A8E" w:rsidRPr="00FA3A8E">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АРМА</w:t>
            </w:r>
            <w:r w:rsidRPr="00FA3A8E">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797173" w:rsidRPr="00FA3A8E" w:rsidRDefault="00797173" w:rsidP="00797173">
            <w:pPr>
              <w:rPr>
                <w:rFonts w:ascii="Times New Roman" w:eastAsia="Times New Roman" w:hAnsi="Times New Roman"/>
                <w:color w:val="000000" w:themeColor="text1"/>
                <w:sz w:val="24"/>
                <w:szCs w:val="24"/>
                <w:lang w:val="uk-UA"/>
              </w:rPr>
            </w:pPr>
            <w:r w:rsidRPr="00FA3A8E">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D95BA0" w:rsidRPr="00FA3A8E">
              <w:rPr>
                <w:rFonts w:ascii="Times New Roman" w:eastAsia="Times New Roman" w:hAnsi="Times New Roman"/>
                <w:sz w:val="24"/>
                <w:szCs w:val="24"/>
                <w:lang w:val="uk-UA"/>
              </w:rPr>
              <w:t xml:space="preserve">/Ісламської Республіки </w:t>
            </w:r>
            <w:r w:rsidR="00D95BA0" w:rsidRPr="00FA3A8E">
              <w:rPr>
                <w:rFonts w:ascii="Times New Roman" w:eastAsia="Times New Roman" w:hAnsi="Times New Roman"/>
                <w:color w:val="000000" w:themeColor="text1"/>
                <w:sz w:val="24"/>
                <w:szCs w:val="24"/>
                <w:lang w:val="uk-UA"/>
              </w:rPr>
              <w:t>Іран</w:t>
            </w:r>
            <w:r w:rsidR="00876EF2" w:rsidRPr="00FA3A8E">
              <w:rPr>
                <w:rFonts w:ascii="Times New Roman" w:eastAsia="Times New Roman" w:hAnsi="Times New Roman"/>
                <w:color w:val="000000" w:themeColor="text1"/>
                <w:sz w:val="24"/>
                <w:szCs w:val="24"/>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00876EF2" w:rsidRPr="00FA3A8E">
                <w:rPr>
                  <w:rFonts w:ascii="Times New Roman" w:eastAsia="Times New Roman" w:hAnsi="Times New Roman"/>
                  <w:color w:val="000000" w:themeColor="text1"/>
                  <w:sz w:val="24"/>
                  <w:szCs w:val="24"/>
                  <w:lang w:val="uk-UA"/>
                </w:rPr>
                <w:t>№ 1178</w:t>
              </w:r>
            </w:hyperlink>
            <w:r w:rsidR="00876EF2" w:rsidRPr="00FA3A8E">
              <w:rPr>
                <w:rFonts w:ascii="Times New Roman" w:eastAsia="Times New Roman" w:hAnsi="Times New Roman"/>
                <w:color w:val="000000" w:themeColor="text1"/>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A3A8E">
              <w:rPr>
                <w:rFonts w:ascii="Times New Roman" w:eastAsia="Times New Roman" w:hAnsi="Times New Roman"/>
                <w:color w:val="000000" w:themeColor="text1"/>
                <w:sz w:val="24"/>
                <w:szCs w:val="24"/>
                <w:lang w:val="uk-UA"/>
              </w:rPr>
              <w:t xml:space="preserve">. </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w:t>
            </w:r>
            <w:r w:rsidRPr="00FA3A8E">
              <w:rPr>
                <w:rFonts w:ascii="Times New Roman" w:eastAsia="Times New Roman" w:hAnsi="Times New Roman"/>
                <w:sz w:val="24"/>
                <w:szCs w:val="24"/>
                <w:lang w:val="uk-UA"/>
              </w:rPr>
              <w:lastRenderedPageBreak/>
              <w:t>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7173" w:rsidRPr="00FA3A8E" w:rsidRDefault="00797173" w:rsidP="00797173">
            <w:pPr>
              <w:rPr>
                <w:rFonts w:ascii="Times New Roman" w:eastAsia="Times New Roman" w:hAnsi="Times New Roman"/>
                <w:sz w:val="24"/>
                <w:szCs w:val="24"/>
                <w:lang w:val="uk-UA"/>
              </w:rPr>
            </w:pPr>
            <w:r w:rsidRPr="00FA3A8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797173" w:rsidRPr="00C218A6" w:rsidRDefault="00C218A6" w:rsidP="00C218A6">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C218A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7173" w:rsidRPr="00C218A6" w:rsidRDefault="00C218A6" w:rsidP="00C218A6">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797173" w:rsidRPr="00C218A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7173" w:rsidRPr="00C218A6" w:rsidRDefault="00C218A6" w:rsidP="00C218A6">
            <w:pPr>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r w:rsidR="00797173" w:rsidRPr="00C218A6">
              <w:rPr>
                <w:rFonts w:ascii="Times New Roman" w:eastAsia="Times New Roman" w:hAnsi="Times New Roman"/>
                <w:sz w:val="24"/>
                <w:szCs w:val="24"/>
                <w:lang w:val="uk-UA"/>
              </w:rPr>
              <w:t xml:space="preserve">отримання учасником процедури закупівлі державної допомоги згідно із законодавством. </w:t>
            </w:r>
          </w:p>
          <w:p w:rsidR="00797173" w:rsidRPr="00FA3A8E" w:rsidRDefault="00797173" w:rsidP="00797173">
            <w:pPr>
              <w:rPr>
                <w:rFonts w:ascii="Times New Roman" w:eastAsia="Times New Roman" w:hAnsi="Times New Roman"/>
                <w:sz w:val="24"/>
                <w:szCs w:val="24"/>
                <w:lang w:val="uk-UA" w:eastAsia="ru-RU"/>
              </w:rPr>
            </w:pPr>
            <w:r w:rsidRPr="00FA3A8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97173" w:rsidRPr="00FA3A8E" w:rsidRDefault="00797173" w:rsidP="00797173">
            <w:pPr>
              <w:rPr>
                <w:rFonts w:ascii="Times New Roman" w:eastAsia="Times New Roman" w:hAnsi="Times New Roman"/>
                <w:sz w:val="24"/>
                <w:szCs w:val="24"/>
                <w:lang w:val="uk-UA" w:eastAsia="ru-RU"/>
              </w:rPr>
            </w:pPr>
            <w:r w:rsidRPr="00FA3A8E">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97173" w:rsidRPr="00FA3A8E" w:rsidRDefault="00797173" w:rsidP="00797173">
            <w:pPr>
              <w:rPr>
                <w:rFonts w:ascii="Times New Roman" w:eastAsia="Times New Roman" w:hAnsi="Times New Roman"/>
                <w:sz w:val="24"/>
                <w:szCs w:val="24"/>
                <w:lang w:val="uk-UA" w:eastAsia="ru-RU"/>
              </w:rPr>
            </w:pPr>
            <w:r w:rsidRPr="00FA3A8E">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97173" w:rsidRPr="00FA3A8E" w:rsidRDefault="00797173" w:rsidP="00797173">
            <w:pPr>
              <w:rPr>
                <w:rFonts w:ascii="Times New Roman" w:eastAsia="Times New Roman" w:hAnsi="Times New Roman"/>
                <w:sz w:val="24"/>
                <w:szCs w:val="24"/>
                <w:lang w:val="uk-UA" w:eastAsia="ru-RU"/>
              </w:rPr>
            </w:pPr>
            <w:r w:rsidRPr="00FA3A8E">
              <w:rPr>
                <w:rFonts w:ascii="Times New Roman" w:eastAsia="Times New Roman" w:hAnsi="Times New Roman"/>
                <w:sz w:val="24"/>
                <w:szCs w:val="24"/>
                <w:lang w:val="uk-UA" w:eastAsia="ru-RU"/>
              </w:rPr>
              <w:lastRenderedPageBreak/>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w:t>
            </w:r>
          </w:p>
          <w:p w:rsidR="005D482E" w:rsidRPr="00FA3A8E" w:rsidRDefault="00797173" w:rsidP="00797173">
            <w:pPr>
              <w:widowControl w:val="0"/>
              <w:jc w:val="both"/>
              <w:rPr>
                <w:rFonts w:ascii="Times New Roman" w:eastAsia="Times New Roman" w:hAnsi="Times New Roman" w:cs="Times New Roman"/>
                <w:iCs/>
                <w:color w:val="000000"/>
                <w:sz w:val="24"/>
                <w:szCs w:val="24"/>
                <w:lang w:val="uk-UA" w:eastAsia="ru-RU"/>
              </w:rPr>
            </w:pPr>
            <w:r w:rsidRPr="00FA3A8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83AA7" w:rsidRPr="00796589" w:rsidTr="00B20D07">
        <w:trPr>
          <w:gridBefore w:val="1"/>
          <w:wBefore w:w="301" w:type="dxa"/>
          <w:trHeight w:val="1119"/>
        </w:trPr>
        <w:tc>
          <w:tcPr>
            <w:tcW w:w="562" w:type="dxa"/>
            <w:gridSpan w:val="2"/>
          </w:tcPr>
          <w:p w:rsidR="00683AA7" w:rsidRPr="00796589" w:rsidRDefault="00683AA7" w:rsidP="00643A2D">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796589" w:rsidRDefault="00683AA7" w:rsidP="00643A2D">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Відхилення тендерних пропозицій</w:t>
            </w:r>
          </w:p>
        </w:tc>
        <w:tc>
          <w:tcPr>
            <w:tcW w:w="7097" w:type="dxa"/>
            <w:gridSpan w:val="2"/>
            <w:vAlign w:val="center"/>
          </w:tcPr>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1) учасник процедури закупівлі:</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підпадає під підстави, встановлені пунктом 47 цих особливостей;</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2204" w:rsidRPr="00FA3A8E"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FA3A8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22204" w:rsidRPr="00222204" w:rsidRDefault="00FA3A8E" w:rsidP="00FA3A8E">
            <w:pPr>
              <w:rPr>
                <w:rFonts w:ascii="Times New Roman" w:hAnsi="Times New Roman"/>
                <w:sz w:val="24"/>
                <w:szCs w:val="24"/>
                <w:lang w:val="uk-UA"/>
              </w:rPr>
            </w:pPr>
            <w:r>
              <w:rPr>
                <w:rFonts w:ascii="Times New Roman" w:hAnsi="Times New Roman"/>
                <w:sz w:val="24"/>
                <w:szCs w:val="24"/>
                <w:lang w:val="uk-UA"/>
              </w:rPr>
              <w:t xml:space="preserve">- </w:t>
            </w:r>
            <w:r w:rsidR="00222204" w:rsidRPr="00222204">
              <w:rPr>
                <w:rFonts w:ascii="Times New Roman" w:hAnsi="Times New Roman"/>
                <w:sz w:val="24"/>
                <w:szCs w:val="24"/>
                <w:lang w:val="uk-UA"/>
              </w:rPr>
              <w:t>є громадянином Російської Федерації/Республіки Білорусь</w:t>
            </w:r>
            <w:r w:rsidRPr="00FA3A8E">
              <w:rPr>
                <w:rFonts w:ascii="Times New Roman" w:eastAsia="Times New Roman" w:hAnsi="Times New Roman"/>
                <w:sz w:val="24"/>
                <w:szCs w:val="24"/>
                <w:lang w:val="uk-UA"/>
              </w:rPr>
              <w:t>/Ісламської Республіки Іран</w:t>
            </w:r>
            <w:r w:rsidR="00222204" w:rsidRPr="00222204">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FA3A8E">
              <w:rPr>
                <w:rFonts w:ascii="Times New Roman" w:eastAsia="Times New Roman" w:hAnsi="Times New Roman"/>
                <w:sz w:val="24"/>
                <w:szCs w:val="24"/>
                <w:lang w:val="uk-UA"/>
              </w:rPr>
              <w:t>/Ісламської Республіки Іран</w:t>
            </w:r>
            <w:r w:rsidR="00222204" w:rsidRPr="00222204">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A3A8E">
              <w:rPr>
                <w:rFonts w:ascii="Times New Roman" w:eastAsia="Times New Roman" w:hAnsi="Times New Roman"/>
                <w:sz w:val="24"/>
                <w:szCs w:val="24"/>
                <w:lang w:val="uk-UA"/>
              </w:rPr>
              <w:t>/Ісламськ</w:t>
            </w:r>
            <w:r>
              <w:rPr>
                <w:rFonts w:ascii="Times New Roman" w:eastAsia="Times New Roman" w:hAnsi="Times New Roman"/>
                <w:sz w:val="24"/>
                <w:szCs w:val="24"/>
                <w:lang w:val="uk-UA"/>
              </w:rPr>
              <w:t>а</w:t>
            </w:r>
            <w:r w:rsidRPr="00FA3A8E">
              <w:rPr>
                <w:rFonts w:ascii="Times New Roman" w:eastAsia="Times New Roman" w:hAnsi="Times New Roman"/>
                <w:sz w:val="24"/>
                <w:szCs w:val="24"/>
                <w:lang w:val="uk-UA"/>
              </w:rPr>
              <w:t xml:space="preserve"> Республік</w:t>
            </w:r>
            <w:r>
              <w:rPr>
                <w:rFonts w:ascii="Times New Roman" w:eastAsia="Times New Roman" w:hAnsi="Times New Roman"/>
                <w:sz w:val="24"/>
                <w:szCs w:val="24"/>
                <w:lang w:val="uk-UA"/>
              </w:rPr>
              <w:t>а</w:t>
            </w:r>
            <w:r w:rsidRPr="00FA3A8E">
              <w:rPr>
                <w:rFonts w:ascii="Times New Roman" w:eastAsia="Times New Roman" w:hAnsi="Times New Roman"/>
                <w:sz w:val="24"/>
                <w:szCs w:val="24"/>
                <w:lang w:val="uk-UA"/>
              </w:rPr>
              <w:t xml:space="preserve"> Іран</w:t>
            </w:r>
            <w:r w:rsidR="00222204" w:rsidRPr="00222204">
              <w:rPr>
                <w:rFonts w:ascii="Times New Roman" w:hAnsi="Times New Roman"/>
                <w:sz w:val="24"/>
                <w:szCs w:val="24"/>
                <w:lang w:val="uk-UA"/>
              </w:rPr>
              <w:t>, громадянин Російської Федерації/Республіки Білорусь</w:t>
            </w:r>
            <w:r w:rsidRPr="00FA3A8E">
              <w:rPr>
                <w:rFonts w:ascii="Times New Roman" w:eastAsia="Times New Roman" w:hAnsi="Times New Roman"/>
                <w:sz w:val="24"/>
                <w:szCs w:val="24"/>
                <w:lang w:val="uk-UA"/>
              </w:rPr>
              <w:t>/Ісламської Республіки Іран</w:t>
            </w:r>
            <w:r w:rsidR="00222204" w:rsidRPr="00222204">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222204" w:rsidRPr="00C218A6">
              <w:rPr>
                <w:rFonts w:ascii="Times New Roman" w:hAnsi="Times New Roman"/>
                <w:sz w:val="24"/>
                <w:szCs w:val="24"/>
                <w:lang w:val="uk-UA"/>
              </w:rPr>
              <w:t>Білорусь</w:t>
            </w:r>
            <w:r w:rsidRPr="00C218A6">
              <w:rPr>
                <w:rFonts w:ascii="Times New Roman" w:eastAsia="Times New Roman" w:hAnsi="Times New Roman"/>
                <w:sz w:val="24"/>
                <w:szCs w:val="24"/>
                <w:lang w:val="uk-UA"/>
              </w:rPr>
              <w:t>/Ісламської Республіки Іран</w:t>
            </w:r>
            <w:r w:rsidR="00222204" w:rsidRPr="00C218A6">
              <w:rPr>
                <w:rFonts w:ascii="Times New Roman" w:hAnsi="Times New Roman"/>
                <w:sz w:val="24"/>
                <w:szCs w:val="24"/>
                <w:lang w:val="uk-UA"/>
              </w:rPr>
              <w:t xml:space="preserve">, крім випадків коли </w:t>
            </w:r>
            <w:r w:rsidR="00C218A6" w:rsidRPr="00C218A6">
              <w:rPr>
                <w:rFonts w:ascii="Times New Roman" w:eastAsia="Times New Roman" w:hAnsi="Times New Roman"/>
                <w:sz w:val="24"/>
                <w:szCs w:val="24"/>
                <w:lang w:val="uk-UA"/>
              </w:rPr>
              <w:t>активи в установленому законодавством порядку передані в управління АРМА</w:t>
            </w:r>
            <w:r w:rsidR="00222204" w:rsidRPr="00C218A6">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w:t>
            </w:r>
            <w:r w:rsidR="00C218A6" w:rsidRPr="00C218A6">
              <w:rPr>
                <w:rFonts w:ascii="Times New Roman" w:eastAsia="Times New Roman" w:hAnsi="Times New Roman"/>
                <w:sz w:val="24"/>
                <w:szCs w:val="24"/>
                <w:lang w:val="uk-UA"/>
              </w:rPr>
              <w:t>/Ісламської Республіки Іран</w:t>
            </w:r>
            <w:r w:rsidR="00222204" w:rsidRPr="00C218A6">
              <w:rPr>
                <w:rFonts w:ascii="Times New Roman" w:hAnsi="Times New Roman"/>
                <w:sz w:val="24"/>
                <w:szCs w:val="24"/>
                <w:lang w:val="uk-UA"/>
              </w:rPr>
              <w:t xml:space="preserve"> (за винятком товарів, необхідних для ремонту</w:t>
            </w:r>
            <w:r w:rsidR="00222204" w:rsidRPr="00222204">
              <w:rPr>
                <w:rFonts w:ascii="Times New Roman" w:hAnsi="Times New Roman"/>
                <w:sz w:val="24"/>
                <w:szCs w:val="24"/>
                <w:lang w:val="uk-UA"/>
              </w:rPr>
              <w:t xml:space="preserve"> та </w:t>
            </w:r>
            <w:r w:rsidR="00222204" w:rsidRPr="00222204">
              <w:rPr>
                <w:rFonts w:ascii="Times New Roman" w:hAnsi="Times New Roman"/>
                <w:sz w:val="24"/>
                <w:szCs w:val="24"/>
                <w:lang w:val="uk-UA"/>
              </w:rPr>
              <w:lastRenderedPageBreak/>
              <w:t xml:space="preserve">обслуговування товарів, придбаних до набрання чинності постановою Кабінету Міністрів України від 12 жовтня 2022 р.  </w:t>
            </w:r>
            <w:r w:rsidR="00C218A6">
              <w:rPr>
                <w:rFonts w:ascii="Times New Roman" w:hAnsi="Times New Roman"/>
                <w:sz w:val="24"/>
                <w:szCs w:val="24"/>
                <w:lang w:val="uk-UA"/>
              </w:rPr>
              <w:t xml:space="preserve">   </w:t>
            </w:r>
            <w:r w:rsidR="00222204" w:rsidRPr="00222204">
              <w:rPr>
                <w:rFonts w:ascii="Times New Roman" w:hAnsi="Times New Roman"/>
                <w:sz w:val="24"/>
                <w:szCs w:val="24"/>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2) тендерна пропозиція:</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є такою, строк дії якої закінчився;</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3) переможець процедури закупівлі:</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22204" w:rsidRPr="00243C40"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43C4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2204" w:rsidRPr="00222204" w:rsidRDefault="00243C40" w:rsidP="00243C40">
            <w:pPr>
              <w:rPr>
                <w:rFonts w:ascii="Times New Roman" w:hAnsi="Times New Roman"/>
                <w:sz w:val="24"/>
                <w:szCs w:val="24"/>
                <w:lang w:val="uk-UA"/>
              </w:rPr>
            </w:pPr>
            <w:r>
              <w:rPr>
                <w:rFonts w:ascii="Times New Roman" w:hAnsi="Times New Roman"/>
                <w:sz w:val="24"/>
                <w:szCs w:val="24"/>
                <w:lang w:val="uk-UA"/>
              </w:rPr>
              <w:t xml:space="preserve">- </w:t>
            </w:r>
            <w:r w:rsidR="00222204" w:rsidRPr="0022220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222204">
              <w:rPr>
                <w:rFonts w:ascii="Times New Roman" w:hAnsi="Times New Roman"/>
                <w:sz w:val="24"/>
                <w:szCs w:val="24"/>
                <w:lang w:val="uk-UA"/>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3AA7" w:rsidRPr="00222204" w:rsidRDefault="00222204" w:rsidP="00222204">
            <w:pPr>
              <w:widowControl w:val="0"/>
              <w:contextualSpacing/>
              <w:jc w:val="both"/>
              <w:rPr>
                <w:rFonts w:ascii="Times New Roman" w:eastAsia="Times New Roman" w:hAnsi="Times New Roman" w:cs="Times New Roman"/>
                <w:color w:val="000000"/>
                <w:sz w:val="24"/>
                <w:szCs w:val="24"/>
                <w:lang w:val="uk-UA" w:eastAsia="ru-RU"/>
              </w:rPr>
            </w:pPr>
            <w:r w:rsidRPr="0022220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3CE5" w:rsidRPr="00796589" w:rsidTr="00B20D07">
        <w:tblPrEx>
          <w:jc w:val="center"/>
        </w:tblPrEx>
        <w:trPr>
          <w:gridAfter w:val="1"/>
          <w:wAfter w:w="294" w:type="dxa"/>
          <w:trHeight w:val="330"/>
          <w:jc w:val="center"/>
        </w:trPr>
        <w:tc>
          <w:tcPr>
            <w:tcW w:w="10501" w:type="dxa"/>
            <w:gridSpan w:val="5"/>
            <w:vAlign w:val="center"/>
          </w:tcPr>
          <w:p w:rsidR="00AC3CE5" w:rsidRPr="00796589" w:rsidRDefault="00633DAB" w:rsidP="00643A2D">
            <w:pPr>
              <w:widowControl w:val="0"/>
              <w:jc w:val="center"/>
              <w:rPr>
                <w:rFonts w:ascii="Times New Roman" w:hAnsi="Times New Roman" w:cs="Times New Roman"/>
                <w:sz w:val="24"/>
                <w:szCs w:val="24"/>
                <w:lang w:val="uk-UA"/>
              </w:rPr>
            </w:pPr>
            <w:r w:rsidRPr="00633DA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AC3CE5" w:rsidRPr="00796589" w:rsidTr="00B20D07">
        <w:tblPrEx>
          <w:jc w:val="center"/>
        </w:tblPrEx>
        <w:trPr>
          <w:gridAfter w:val="1"/>
          <w:wAfter w:w="294" w:type="dxa"/>
          <w:trHeight w:val="1119"/>
          <w:jc w:val="center"/>
        </w:trPr>
        <w:tc>
          <w:tcPr>
            <w:tcW w:w="562" w:type="dxa"/>
            <w:gridSpan w:val="2"/>
          </w:tcPr>
          <w:p w:rsidR="00AC3CE5" w:rsidRPr="00633DAB" w:rsidRDefault="00AC3CE5" w:rsidP="00E032AC">
            <w:pPr>
              <w:widowControl w:val="0"/>
              <w:jc w:val="center"/>
              <w:rPr>
                <w:rFonts w:ascii="Times New Roman" w:hAnsi="Times New Roman" w:cs="Times New Roman"/>
                <w:sz w:val="24"/>
                <w:szCs w:val="24"/>
                <w:lang w:val="uk-UA"/>
              </w:rPr>
            </w:pPr>
            <w:r w:rsidRPr="00633DAB">
              <w:rPr>
                <w:rFonts w:ascii="Times New Roman" w:eastAsia="Times New Roman" w:hAnsi="Times New Roman" w:cs="Times New Roman"/>
                <w:color w:val="000000"/>
                <w:sz w:val="24"/>
                <w:szCs w:val="24"/>
                <w:lang w:val="uk-UA" w:eastAsia="ru-RU"/>
              </w:rPr>
              <w:t>1</w:t>
            </w:r>
          </w:p>
        </w:tc>
        <w:tc>
          <w:tcPr>
            <w:tcW w:w="3136" w:type="dxa"/>
            <w:gridSpan w:val="2"/>
          </w:tcPr>
          <w:p w:rsidR="00AC3CE5" w:rsidRPr="00633DAB" w:rsidRDefault="00633DAB" w:rsidP="00E032AC">
            <w:pPr>
              <w:widowControl w:val="0"/>
              <w:rPr>
                <w:rFonts w:ascii="Times New Roman" w:hAnsi="Times New Roman" w:cs="Times New Roman"/>
                <w:bCs/>
                <w:sz w:val="24"/>
                <w:szCs w:val="24"/>
                <w:lang w:val="uk-UA"/>
              </w:rPr>
            </w:pPr>
            <w:r w:rsidRPr="00633DAB">
              <w:rPr>
                <w:rFonts w:ascii="Times New Roman" w:eastAsia="Times New Roman" w:hAnsi="Times New Roman"/>
                <w:sz w:val="24"/>
                <w:szCs w:val="24"/>
                <w:lang w:val="uk-UA" w:eastAsia="ru-RU"/>
              </w:rPr>
              <w:t>Відміна відкритих торгів</w:t>
            </w:r>
          </w:p>
        </w:tc>
        <w:tc>
          <w:tcPr>
            <w:tcW w:w="6803" w:type="dxa"/>
            <w:vAlign w:val="center"/>
          </w:tcPr>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Замовник відміняє відкриті торги у разі:</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Відкриті торги можуть бути відмінені частково (за лотом).</w:t>
            </w:r>
          </w:p>
          <w:p w:rsidR="00AC3CE5" w:rsidRPr="00796589" w:rsidRDefault="00633DAB" w:rsidP="00633DAB">
            <w:pPr>
              <w:widowControl w:val="0"/>
              <w:jc w:val="both"/>
              <w:rPr>
                <w:rFonts w:ascii="Times New Roman" w:hAnsi="Times New Roman" w:cs="Times New Roman"/>
                <w:sz w:val="24"/>
                <w:szCs w:val="24"/>
                <w:lang w:val="uk-UA"/>
              </w:rPr>
            </w:pPr>
            <w:r w:rsidRPr="00633DA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3CE5" w:rsidRPr="00796589" w:rsidTr="005C04C3">
        <w:tblPrEx>
          <w:jc w:val="center"/>
        </w:tblPrEx>
        <w:trPr>
          <w:gridAfter w:val="1"/>
          <w:wAfter w:w="294" w:type="dxa"/>
          <w:trHeight w:val="274"/>
          <w:jc w:val="center"/>
        </w:trPr>
        <w:tc>
          <w:tcPr>
            <w:tcW w:w="562" w:type="dxa"/>
            <w:gridSpan w:val="2"/>
          </w:tcPr>
          <w:p w:rsidR="00AC3CE5" w:rsidRPr="00796589" w:rsidRDefault="00AC3CE5" w:rsidP="00E032AC">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3136" w:type="dxa"/>
            <w:gridSpan w:val="2"/>
          </w:tcPr>
          <w:p w:rsidR="00AC3CE5" w:rsidRPr="006B4DD9" w:rsidRDefault="00AC3CE5" w:rsidP="00B934E3">
            <w:pPr>
              <w:widowControl w:val="0"/>
              <w:rPr>
                <w:rFonts w:ascii="Times New Roman" w:hAnsi="Times New Roman" w:cs="Times New Roman"/>
                <w:sz w:val="24"/>
                <w:szCs w:val="24"/>
                <w:lang w:val="uk-UA"/>
              </w:rPr>
            </w:pPr>
            <w:r w:rsidRPr="006B4DD9">
              <w:rPr>
                <w:rFonts w:ascii="Times New Roman" w:eastAsia="Times New Roman" w:hAnsi="Times New Roman" w:cs="Times New Roman"/>
                <w:bCs/>
                <w:color w:val="000000"/>
                <w:sz w:val="24"/>
                <w:szCs w:val="24"/>
                <w:lang w:val="uk-UA" w:eastAsia="ru-RU"/>
              </w:rPr>
              <w:t>Строк укладання договору про закупівлю</w:t>
            </w:r>
          </w:p>
        </w:tc>
        <w:tc>
          <w:tcPr>
            <w:tcW w:w="6803" w:type="dxa"/>
            <w:vAlign w:val="center"/>
          </w:tcPr>
          <w:p w:rsidR="00633DAB" w:rsidRPr="006B4DD9" w:rsidRDefault="00633DAB" w:rsidP="00633DAB">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3DAB" w:rsidRPr="006B4DD9" w:rsidRDefault="00633DAB" w:rsidP="00633DAB">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CE5" w:rsidRPr="006B4DD9" w:rsidRDefault="00633DAB" w:rsidP="00633DAB">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 xml:space="preserve">У разі подання скарги до органу оскарження після </w:t>
            </w:r>
            <w:r w:rsidRPr="006B4DD9">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B4DD9" w:rsidRPr="00796589" w:rsidTr="00B20D07">
        <w:tblPrEx>
          <w:jc w:val="center"/>
        </w:tblPrEx>
        <w:trPr>
          <w:gridAfter w:val="1"/>
          <w:wAfter w:w="294" w:type="dxa"/>
          <w:trHeight w:val="575"/>
          <w:jc w:val="center"/>
        </w:trPr>
        <w:tc>
          <w:tcPr>
            <w:tcW w:w="562" w:type="dxa"/>
            <w:gridSpan w:val="2"/>
          </w:tcPr>
          <w:p w:rsidR="006B4DD9" w:rsidRPr="006B4DD9" w:rsidRDefault="006B4DD9"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lastRenderedPageBreak/>
              <w:t>3</w:t>
            </w:r>
          </w:p>
        </w:tc>
        <w:tc>
          <w:tcPr>
            <w:tcW w:w="3136" w:type="dxa"/>
            <w:gridSpan w:val="2"/>
          </w:tcPr>
          <w:p w:rsidR="006B4DD9" w:rsidRPr="006B4DD9" w:rsidRDefault="006B4DD9" w:rsidP="00DC6A9D">
            <w:pPr>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Проект договору про закупівлю</w:t>
            </w:r>
          </w:p>
        </w:tc>
        <w:tc>
          <w:tcPr>
            <w:tcW w:w="6803" w:type="dxa"/>
          </w:tcPr>
          <w:p w:rsidR="006B4DD9" w:rsidRPr="006B4DD9" w:rsidRDefault="006B4DD9" w:rsidP="00DC6A9D">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C3CE5" w:rsidRPr="00796589" w:rsidTr="00B20D07">
        <w:tblPrEx>
          <w:jc w:val="center"/>
        </w:tblPrEx>
        <w:trPr>
          <w:gridAfter w:val="1"/>
          <w:wAfter w:w="294" w:type="dxa"/>
          <w:trHeight w:val="1119"/>
          <w:jc w:val="center"/>
        </w:trPr>
        <w:tc>
          <w:tcPr>
            <w:tcW w:w="562" w:type="dxa"/>
            <w:gridSpan w:val="2"/>
          </w:tcPr>
          <w:p w:rsidR="00AC3CE5" w:rsidRPr="00796589" w:rsidRDefault="00AC3CE5" w:rsidP="00B934E3">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3136" w:type="dxa"/>
            <w:gridSpan w:val="2"/>
          </w:tcPr>
          <w:p w:rsidR="00AC3CE5" w:rsidRPr="006B4DD9" w:rsidRDefault="006B4DD9" w:rsidP="00B934E3">
            <w:pPr>
              <w:widowControl w:val="0"/>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Умови укладання договору про закупівлю</w:t>
            </w:r>
          </w:p>
        </w:tc>
        <w:tc>
          <w:tcPr>
            <w:tcW w:w="6803" w:type="dxa"/>
            <w:vAlign w:val="center"/>
          </w:tcPr>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B4DD9" w:rsidRPr="00243C40" w:rsidRDefault="00243C40" w:rsidP="00243C40">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B4DD9" w:rsidRPr="00243C40">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B4DD9" w:rsidRPr="00243C40" w:rsidRDefault="00243C40" w:rsidP="00243C40">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B4DD9" w:rsidRPr="00243C4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B4DD9" w:rsidRPr="00243C40" w:rsidRDefault="00243C40" w:rsidP="00243C40">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B4DD9" w:rsidRPr="00243C4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6B4DD9">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6B4DD9">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AC3CE5" w:rsidRPr="006B4DD9" w:rsidRDefault="006B4DD9" w:rsidP="006B4DD9">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3CE5" w:rsidRPr="006B4DD9" w:rsidTr="00B20D07">
        <w:tblPrEx>
          <w:jc w:val="center"/>
        </w:tblPrEx>
        <w:trPr>
          <w:gridAfter w:val="1"/>
          <w:wAfter w:w="294" w:type="dxa"/>
          <w:trHeight w:val="1119"/>
          <w:jc w:val="center"/>
        </w:trPr>
        <w:tc>
          <w:tcPr>
            <w:tcW w:w="562" w:type="dxa"/>
            <w:gridSpan w:val="2"/>
          </w:tcPr>
          <w:p w:rsidR="00AC3CE5" w:rsidRPr="006B4DD9" w:rsidRDefault="00AC3CE5"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t>5</w:t>
            </w:r>
          </w:p>
        </w:tc>
        <w:tc>
          <w:tcPr>
            <w:tcW w:w="3136" w:type="dxa"/>
            <w:gridSpan w:val="2"/>
          </w:tcPr>
          <w:p w:rsidR="00AC3CE5" w:rsidRPr="006B4DD9" w:rsidRDefault="006B4DD9" w:rsidP="00B934E3">
            <w:pPr>
              <w:widowControl w:val="0"/>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803" w:type="dxa"/>
            <w:vAlign w:val="center"/>
          </w:tcPr>
          <w:p w:rsidR="00AC3CE5" w:rsidRPr="006B4DD9" w:rsidRDefault="006B4DD9" w:rsidP="00B934E3">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CE5" w:rsidRPr="00796589" w:rsidTr="00B20D07">
        <w:tblPrEx>
          <w:jc w:val="center"/>
        </w:tblPrEx>
        <w:trPr>
          <w:gridAfter w:val="1"/>
          <w:wAfter w:w="294" w:type="dxa"/>
          <w:trHeight w:val="535"/>
          <w:jc w:val="center"/>
        </w:trPr>
        <w:tc>
          <w:tcPr>
            <w:tcW w:w="562" w:type="dxa"/>
            <w:gridSpan w:val="2"/>
          </w:tcPr>
          <w:p w:rsidR="00AC3CE5" w:rsidRPr="006B4DD9" w:rsidRDefault="00AC3CE5"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t>6</w:t>
            </w:r>
          </w:p>
        </w:tc>
        <w:tc>
          <w:tcPr>
            <w:tcW w:w="3136" w:type="dxa"/>
            <w:gridSpan w:val="2"/>
          </w:tcPr>
          <w:p w:rsidR="00AC3CE5" w:rsidRPr="006B4DD9" w:rsidRDefault="00AC3CE5" w:rsidP="00B934E3">
            <w:pPr>
              <w:widowControl w:val="0"/>
              <w:rPr>
                <w:rFonts w:ascii="Times New Roman" w:hAnsi="Times New Roman" w:cs="Times New Roman"/>
                <w:sz w:val="24"/>
                <w:szCs w:val="24"/>
                <w:lang w:val="uk-UA"/>
              </w:rPr>
            </w:pPr>
            <w:r w:rsidRPr="006B4DD9">
              <w:rPr>
                <w:rFonts w:ascii="Times New Roman" w:eastAsia="Times New Roman" w:hAnsi="Times New Roman" w:cs="Times New Roman"/>
                <w:bCs/>
                <w:color w:val="000000"/>
                <w:sz w:val="24"/>
                <w:szCs w:val="24"/>
                <w:lang w:val="uk-UA" w:eastAsia="ru-RU"/>
              </w:rPr>
              <w:t>Забезпечення виконання договору про закупівлю</w:t>
            </w:r>
          </w:p>
        </w:tc>
        <w:tc>
          <w:tcPr>
            <w:tcW w:w="6803" w:type="dxa"/>
            <w:vAlign w:val="center"/>
          </w:tcPr>
          <w:p w:rsidR="006B4DD9" w:rsidRPr="006B4DD9" w:rsidRDefault="006B4DD9" w:rsidP="006B4DD9">
            <w:pPr>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Не вимагається.</w:t>
            </w:r>
          </w:p>
          <w:p w:rsidR="00AC3CE5" w:rsidRPr="00796589" w:rsidRDefault="00AC3CE5" w:rsidP="00B934E3">
            <w:pPr>
              <w:widowControl w:val="0"/>
              <w:jc w:val="both"/>
              <w:rPr>
                <w:rFonts w:ascii="Times New Roman" w:hAnsi="Times New Roman" w:cs="Times New Roman"/>
                <w:sz w:val="24"/>
                <w:szCs w:val="24"/>
                <w:lang w:val="uk-UA"/>
              </w:rPr>
            </w:pPr>
          </w:p>
        </w:tc>
      </w:tr>
    </w:tbl>
    <w:p w:rsidR="00AC3CE5" w:rsidRPr="00796589" w:rsidRDefault="00AC3CE5" w:rsidP="00AC3CE5">
      <w:pPr>
        <w:widowControl w:val="0"/>
        <w:spacing w:after="0" w:line="240" w:lineRule="auto"/>
        <w:jc w:val="both"/>
        <w:rPr>
          <w:rFonts w:ascii="Times New Roman" w:hAnsi="Times New Roman" w:cs="Times New Roman"/>
          <w:sz w:val="24"/>
          <w:szCs w:val="24"/>
          <w:lang w:val="uk-UA"/>
        </w:rPr>
      </w:pPr>
    </w:p>
    <w:p w:rsidR="00B20D07" w:rsidRDefault="00B20D07"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6B4DD9" w:rsidRPr="006B4DD9" w:rsidRDefault="00243C40" w:rsidP="00C37996">
      <w:pPr>
        <w:spacing w:after="0" w:line="240" w:lineRule="auto"/>
        <w:jc w:val="right"/>
        <w:rPr>
          <w:rFonts w:ascii="Times New Roman" w:hAnsi="Times New Roman"/>
          <w:bCs/>
          <w:sz w:val="24"/>
          <w:szCs w:val="24"/>
          <w:lang w:val="uk-UA"/>
        </w:rPr>
      </w:pPr>
      <w:r>
        <w:rPr>
          <w:rFonts w:ascii="Times New Roman" w:hAnsi="Times New Roman"/>
          <w:bCs/>
          <w:sz w:val="24"/>
          <w:szCs w:val="24"/>
          <w:lang w:val="uk-UA"/>
        </w:rPr>
        <w:lastRenderedPageBreak/>
        <w:t>Д</w:t>
      </w:r>
      <w:r w:rsidR="006B4DD9" w:rsidRPr="006B4DD9">
        <w:rPr>
          <w:rFonts w:ascii="Times New Roman" w:hAnsi="Times New Roman"/>
          <w:bCs/>
          <w:sz w:val="24"/>
          <w:szCs w:val="24"/>
          <w:lang w:val="uk-UA"/>
        </w:rPr>
        <w:t>одаток № 1 до тендерної документації</w:t>
      </w:r>
    </w:p>
    <w:p w:rsidR="00C37996" w:rsidRDefault="00C37996" w:rsidP="00C37996">
      <w:pPr>
        <w:spacing w:after="0" w:line="240" w:lineRule="auto"/>
        <w:jc w:val="center"/>
        <w:rPr>
          <w:rFonts w:ascii="Times New Roman" w:hAnsi="Times New Roman"/>
          <w:b/>
          <w:bCs/>
          <w:sz w:val="24"/>
          <w:szCs w:val="24"/>
          <w:lang w:val="uk-UA"/>
        </w:rPr>
      </w:pPr>
    </w:p>
    <w:p w:rsidR="006B4DD9" w:rsidRPr="006B4DD9" w:rsidRDefault="006B4DD9" w:rsidP="00C37996">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6B4DD9" w:rsidRPr="006B4DD9" w:rsidTr="00DC6A9D">
        <w:tc>
          <w:tcPr>
            <w:tcW w:w="562"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w:t>
            </w:r>
          </w:p>
        </w:tc>
        <w:tc>
          <w:tcPr>
            <w:tcW w:w="2977"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Спосіб підтвердження кваліфікаційного критерію</w:t>
            </w:r>
          </w:p>
        </w:tc>
      </w:tr>
      <w:tr w:rsidR="006B4DD9" w:rsidRPr="006B4DD9" w:rsidTr="00DC6A9D">
        <w:tc>
          <w:tcPr>
            <w:tcW w:w="562" w:type="dxa"/>
            <w:shd w:val="clear" w:color="auto" w:fill="auto"/>
          </w:tcPr>
          <w:p w:rsidR="006B4DD9" w:rsidRPr="006B4DD9" w:rsidRDefault="006B4DD9" w:rsidP="00DC6A9D">
            <w:pPr>
              <w:spacing w:after="0" w:line="240" w:lineRule="auto"/>
              <w:jc w:val="center"/>
              <w:rPr>
                <w:rFonts w:ascii="Times New Roman" w:hAnsi="Times New Roman"/>
                <w:sz w:val="24"/>
                <w:szCs w:val="24"/>
                <w:lang w:val="uk-UA"/>
              </w:rPr>
            </w:pPr>
            <w:r w:rsidRPr="006B4DD9">
              <w:rPr>
                <w:rFonts w:ascii="Times New Roman" w:hAnsi="Times New Roman"/>
                <w:sz w:val="24"/>
                <w:szCs w:val="24"/>
                <w:lang w:val="uk-UA"/>
              </w:rPr>
              <w:t>1</w:t>
            </w:r>
          </w:p>
        </w:tc>
        <w:tc>
          <w:tcPr>
            <w:tcW w:w="2977" w:type="dxa"/>
            <w:shd w:val="clear" w:color="auto" w:fill="auto"/>
          </w:tcPr>
          <w:p w:rsidR="006B4DD9" w:rsidRPr="006B4DD9" w:rsidRDefault="006B4DD9" w:rsidP="00DC6A9D">
            <w:pPr>
              <w:spacing w:after="0" w:line="240" w:lineRule="auto"/>
              <w:rPr>
                <w:rFonts w:ascii="Times New Roman" w:hAnsi="Times New Roman"/>
                <w:sz w:val="24"/>
                <w:szCs w:val="24"/>
                <w:lang w:val="uk-UA"/>
              </w:rPr>
            </w:pPr>
            <w:r w:rsidRPr="006B4DD9">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6B4DD9" w:rsidRPr="006B4DD9" w:rsidRDefault="006B4DD9" w:rsidP="00DC6A9D">
            <w:pPr>
              <w:spacing w:after="0" w:line="240" w:lineRule="auto"/>
              <w:jc w:val="both"/>
              <w:rPr>
                <w:rFonts w:ascii="Times New Roman" w:hAnsi="Times New Roman"/>
                <w:sz w:val="24"/>
                <w:szCs w:val="24"/>
                <w:lang w:val="uk-UA"/>
              </w:rPr>
            </w:pPr>
            <w:r w:rsidRPr="006B4DD9">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аналогічних за предметом закупівлі договорів (не менше двох) учасник процедури закупівлі має надати довідку за наступною формою: </w:t>
            </w:r>
          </w:p>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Довідка</w:t>
            </w:r>
          </w:p>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про наявність в учасника досвіду виконання аналогічних за предметом закупівлі договорів</w:t>
            </w:r>
          </w:p>
          <w:p w:rsidR="006B4DD9" w:rsidRPr="006B4DD9" w:rsidRDefault="006B4DD9" w:rsidP="00DC6A9D">
            <w:pPr>
              <w:spacing w:after="0" w:line="240" w:lineRule="auto"/>
              <w:jc w:val="center"/>
              <w:rPr>
                <w:rFonts w:ascii="Times New Roman" w:hAnsi="Times New Roman"/>
                <w:sz w:val="20"/>
                <w:szCs w:val="20"/>
                <w:lang w:val="uk-UA"/>
              </w:rPr>
            </w:pPr>
          </w:p>
          <w:p w:rsidR="006B4DD9" w:rsidRPr="006B4DD9" w:rsidRDefault="006B4DD9" w:rsidP="00DC6A9D">
            <w:pPr>
              <w:spacing w:after="0" w:line="240" w:lineRule="auto"/>
              <w:jc w:val="both"/>
              <w:rPr>
                <w:rFonts w:ascii="Times New Roman" w:hAnsi="Times New Roman"/>
                <w:sz w:val="20"/>
                <w:szCs w:val="20"/>
                <w:lang w:val="uk-UA"/>
              </w:rPr>
            </w:pPr>
            <w:r w:rsidRPr="006B4DD9">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6B4DD9" w:rsidRPr="006B4DD9" w:rsidTr="00C37996">
              <w:tc>
                <w:tcPr>
                  <w:tcW w:w="492"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w:t>
                  </w:r>
                </w:p>
              </w:tc>
              <w:tc>
                <w:tcPr>
                  <w:tcW w:w="2180"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Найменування замовника за договором</w:t>
                  </w:r>
                </w:p>
              </w:tc>
              <w:tc>
                <w:tcPr>
                  <w:tcW w:w="1868"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 xml:space="preserve">Номер та дата договору </w:t>
                  </w:r>
                </w:p>
              </w:tc>
              <w:tc>
                <w:tcPr>
                  <w:tcW w:w="2009" w:type="dxa"/>
                  <w:shd w:val="clear" w:color="auto" w:fill="auto"/>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Документ(и), що підтверджують виконання договору</w:t>
                  </w:r>
                </w:p>
              </w:tc>
            </w:tr>
            <w:tr w:rsidR="006B4DD9" w:rsidRPr="006B4DD9" w:rsidTr="00C37996">
              <w:tc>
                <w:tcPr>
                  <w:tcW w:w="4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180"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1868"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00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r w:rsidR="006B4DD9" w:rsidRPr="006B4DD9" w:rsidTr="00C37996">
              <w:tc>
                <w:tcPr>
                  <w:tcW w:w="4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180"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1868"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00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r w:rsidR="006B4DD9" w:rsidRPr="006B4DD9" w:rsidTr="00C37996">
              <w:trPr>
                <w:trHeight w:val="53"/>
              </w:trPr>
              <w:tc>
                <w:tcPr>
                  <w:tcW w:w="4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180"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1868"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00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bl>
          <w:p w:rsidR="006B4DD9" w:rsidRPr="006B4DD9" w:rsidRDefault="006B4DD9" w:rsidP="008B770D">
            <w:pPr>
              <w:spacing w:after="0" w:line="240" w:lineRule="auto"/>
              <w:jc w:val="both"/>
              <w:rPr>
                <w:rFonts w:ascii="Times New Roman" w:hAnsi="Times New Roman"/>
                <w:b/>
                <w:bCs/>
                <w:sz w:val="24"/>
                <w:szCs w:val="24"/>
              </w:rPr>
            </w:pPr>
            <w:r w:rsidRPr="006B4DD9">
              <w:rPr>
                <w:rFonts w:ascii="Times New Roman" w:hAnsi="Times New Roman"/>
                <w:sz w:val="24"/>
                <w:szCs w:val="24"/>
                <w:lang w:val="uk-UA"/>
              </w:rPr>
              <w:t xml:space="preserve">Для підтвердження інформації, наведеної у довідці, </w:t>
            </w:r>
            <w:r w:rsidR="008B770D">
              <w:rPr>
                <w:rFonts w:ascii="Times New Roman" w:hAnsi="Times New Roman"/>
                <w:sz w:val="24"/>
                <w:szCs w:val="24"/>
                <w:lang w:val="uk-UA"/>
              </w:rPr>
              <w:t>У</w:t>
            </w:r>
            <w:r w:rsidRPr="006B4DD9">
              <w:rPr>
                <w:rFonts w:ascii="Times New Roman" w:hAnsi="Times New Roman"/>
                <w:sz w:val="24"/>
                <w:szCs w:val="24"/>
                <w:lang w:val="uk-UA"/>
              </w:rPr>
              <w:t>часник має надати копію аналогічного договору з усіма додатками до нього та копії документів, що підтверджують його виконання в повному обсязі.</w:t>
            </w:r>
          </w:p>
        </w:tc>
      </w:tr>
      <w:tr w:rsidR="0068722F" w:rsidRPr="006B4DD9" w:rsidTr="00DC6A9D">
        <w:tc>
          <w:tcPr>
            <w:tcW w:w="562" w:type="dxa"/>
            <w:shd w:val="clear" w:color="auto" w:fill="auto"/>
          </w:tcPr>
          <w:p w:rsidR="0068722F" w:rsidRPr="006B4DD9" w:rsidRDefault="00C704E8" w:rsidP="00DC6A9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68722F" w:rsidRPr="006B4DD9" w:rsidRDefault="00C704E8" w:rsidP="00C704E8">
            <w:pPr>
              <w:spacing w:after="0" w:line="240" w:lineRule="auto"/>
              <w:rPr>
                <w:rFonts w:ascii="Times New Roman" w:hAnsi="Times New Roman"/>
                <w:sz w:val="24"/>
                <w:szCs w:val="24"/>
                <w:lang w:val="uk-UA"/>
              </w:rPr>
            </w:pPr>
            <w:r>
              <w:rPr>
                <w:rFonts w:ascii="Times New Roman" w:hAnsi="Times New Roman"/>
                <w:color w:val="000000"/>
                <w:sz w:val="24"/>
                <w:szCs w:val="24"/>
                <w:lang w:val="uk-UA"/>
              </w:rPr>
              <w:t xml:space="preserve">Наявність можливості виконання послуг </w:t>
            </w:r>
            <w:r w:rsidRPr="00796589">
              <w:rPr>
                <w:rFonts w:ascii="Times New Roman" w:hAnsi="Times New Roman" w:cs="Times New Roman"/>
                <w:sz w:val="24"/>
                <w:szCs w:val="24"/>
                <w:lang w:val="uk-UA"/>
              </w:rPr>
              <w:t>з покосу трави на території кладовищ м. Павлоград</w:t>
            </w:r>
            <w:r>
              <w:rPr>
                <w:rFonts w:ascii="Times New Roman" w:hAnsi="Times New Roman" w:cs="Times New Roman"/>
                <w:sz w:val="24"/>
                <w:szCs w:val="24"/>
                <w:lang w:val="uk-UA"/>
              </w:rPr>
              <w:t xml:space="preserve">а (враховуючи особливості місць покосу)  </w:t>
            </w:r>
          </w:p>
        </w:tc>
        <w:tc>
          <w:tcPr>
            <w:tcW w:w="6775" w:type="dxa"/>
            <w:shd w:val="clear" w:color="auto" w:fill="auto"/>
          </w:tcPr>
          <w:p w:rsidR="0068722F" w:rsidRPr="006B4DD9" w:rsidRDefault="0068722F" w:rsidP="00ED777A">
            <w:pPr>
              <w:tabs>
                <w:tab w:val="left" w:pos="142"/>
                <w:tab w:val="center" w:pos="4677"/>
                <w:tab w:val="right" w:pos="9355"/>
              </w:tabs>
              <w:spacing w:after="0" w:line="240" w:lineRule="auto"/>
              <w:jc w:val="both"/>
              <w:rPr>
                <w:rFonts w:ascii="Times New Roman" w:hAnsi="Times New Roman"/>
                <w:sz w:val="24"/>
                <w:szCs w:val="24"/>
                <w:lang w:val="uk-UA"/>
              </w:rPr>
            </w:pPr>
            <w:r w:rsidRPr="00313098">
              <w:rPr>
                <w:rFonts w:ascii="Times New Roman" w:hAnsi="Times New Roman"/>
                <w:color w:val="000000"/>
                <w:sz w:val="24"/>
                <w:szCs w:val="24"/>
                <w:lang w:val="uk-UA"/>
              </w:rPr>
              <w:t xml:space="preserve">Для підтвердження </w:t>
            </w:r>
            <w:r w:rsidR="00C704E8">
              <w:rPr>
                <w:rFonts w:ascii="Times New Roman" w:hAnsi="Times New Roman"/>
                <w:color w:val="000000"/>
                <w:sz w:val="24"/>
                <w:szCs w:val="24"/>
                <w:lang w:val="uk-UA"/>
              </w:rPr>
              <w:t xml:space="preserve">можливості виконання послуг </w:t>
            </w:r>
            <w:r w:rsidR="00C704E8" w:rsidRPr="00796589">
              <w:rPr>
                <w:rFonts w:ascii="Times New Roman" w:hAnsi="Times New Roman" w:cs="Times New Roman"/>
                <w:sz w:val="24"/>
                <w:szCs w:val="24"/>
                <w:lang w:val="uk-UA"/>
              </w:rPr>
              <w:t>з покосу трави на території кладовищ м. Павлоград</w:t>
            </w:r>
            <w:r w:rsidR="00C704E8">
              <w:rPr>
                <w:rFonts w:ascii="Times New Roman" w:hAnsi="Times New Roman" w:cs="Times New Roman"/>
                <w:sz w:val="24"/>
                <w:szCs w:val="24"/>
                <w:lang w:val="uk-UA"/>
              </w:rPr>
              <w:t>а</w:t>
            </w:r>
            <w:r w:rsidR="00C704E8">
              <w:rPr>
                <w:rFonts w:ascii="Times New Roman" w:hAnsi="Times New Roman"/>
                <w:color w:val="000000"/>
                <w:sz w:val="24"/>
                <w:szCs w:val="24"/>
                <w:lang w:val="uk-UA"/>
              </w:rPr>
              <w:t xml:space="preserve"> </w:t>
            </w:r>
            <w:r w:rsidRPr="00313098">
              <w:rPr>
                <w:rFonts w:ascii="Times New Roman" w:hAnsi="Times New Roman"/>
                <w:color w:val="000000"/>
                <w:sz w:val="24"/>
                <w:szCs w:val="24"/>
                <w:lang w:val="uk-UA"/>
              </w:rPr>
              <w:t xml:space="preserve">учасник у складі </w:t>
            </w:r>
            <w:r w:rsidR="00C704E8">
              <w:rPr>
                <w:rFonts w:ascii="Times New Roman" w:hAnsi="Times New Roman"/>
                <w:color w:val="000000"/>
                <w:sz w:val="24"/>
                <w:szCs w:val="24"/>
                <w:lang w:val="uk-UA"/>
              </w:rPr>
              <w:t xml:space="preserve">тендерної </w:t>
            </w:r>
            <w:r w:rsidRPr="00313098">
              <w:rPr>
                <w:rFonts w:ascii="Times New Roman" w:hAnsi="Times New Roman"/>
                <w:color w:val="000000"/>
                <w:sz w:val="24"/>
                <w:szCs w:val="24"/>
                <w:lang w:val="uk-UA"/>
              </w:rPr>
              <w:t xml:space="preserve">пропозиції надає акт обстеження </w:t>
            </w:r>
            <w:r w:rsidRPr="0068722F">
              <w:rPr>
                <w:rFonts w:ascii="Times New Roman" w:hAnsi="Times New Roman"/>
                <w:color w:val="000000"/>
                <w:sz w:val="24"/>
                <w:szCs w:val="24"/>
                <w:lang w:val="uk-UA"/>
              </w:rPr>
              <w:t>місць надання послуг</w:t>
            </w:r>
            <w:r w:rsidR="00C704E8">
              <w:rPr>
                <w:rFonts w:ascii="Times New Roman" w:hAnsi="Times New Roman"/>
                <w:color w:val="000000"/>
                <w:sz w:val="24"/>
                <w:szCs w:val="24"/>
                <w:lang w:val="uk-UA"/>
              </w:rPr>
              <w:t xml:space="preserve">, завірений </w:t>
            </w:r>
            <w:r w:rsidRPr="00313098">
              <w:rPr>
                <w:rFonts w:ascii="Times New Roman" w:hAnsi="Times New Roman"/>
                <w:color w:val="000000"/>
                <w:sz w:val="24"/>
                <w:szCs w:val="24"/>
                <w:lang w:val="uk-UA"/>
              </w:rPr>
              <w:t>підпис</w:t>
            </w:r>
            <w:r w:rsidR="00C704E8">
              <w:rPr>
                <w:rFonts w:ascii="Times New Roman" w:hAnsi="Times New Roman"/>
                <w:color w:val="000000"/>
                <w:sz w:val="24"/>
                <w:szCs w:val="24"/>
                <w:lang w:val="uk-UA"/>
              </w:rPr>
              <w:t>ами</w:t>
            </w:r>
            <w:r w:rsidRPr="00313098">
              <w:rPr>
                <w:rFonts w:ascii="Times New Roman" w:hAnsi="Times New Roman"/>
                <w:color w:val="000000"/>
                <w:sz w:val="24"/>
                <w:szCs w:val="24"/>
                <w:lang w:val="uk-UA"/>
              </w:rPr>
              <w:t xml:space="preserve"> представника Учасника та представника Замовника</w:t>
            </w:r>
            <w:r w:rsidR="00ED777A">
              <w:rPr>
                <w:rFonts w:ascii="Times New Roman" w:hAnsi="Times New Roman"/>
                <w:color w:val="000000"/>
                <w:sz w:val="24"/>
                <w:szCs w:val="24"/>
                <w:lang w:val="uk-UA"/>
              </w:rPr>
              <w:t>,</w:t>
            </w:r>
            <w:r w:rsidR="00C704E8">
              <w:rPr>
                <w:rFonts w:ascii="Times New Roman" w:hAnsi="Times New Roman"/>
                <w:color w:val="000000"/>
                <w:sz w:val="24"/>
                <w:szCs w:val="24"/>
                <w:lang w:val="uk-UA"/>
              </w:rPr>
              <w:t xml:space="preserve"> яким підтверджує спроможність надання </w:t>
            </w:r>
            <w:r w:rsidR="009759D6">
              <w:rPr>
                <w:rFonts w:ascii="Times New Roman" w:hAnsi="Times New Roman"/>
                <w:color w:val="000000"/>
                <w:sz w:val="24"/>
                <w:szCs w:val="24"/>
                <w:lang w:val="uk-UA"/>
              </w:rPr>
              <w:t xml:space="preserve">таких </w:t>
            </w:r>
            <w:r w:rsidR="00C704E8">
              <w:rPr>
                <w:rFonts w:ascii="Times New Roman" w:hAnsi="Times New Roman"/>
                <w:color w:val="000000"/>
                <w:sz w:val="24"/>
                <w:szCs w:val="24"/>
                <w:lang w:val="uk-UA"/>
              </w:rPr>
              <w:t xml:space="preserve">послуг. </w:t>
            </w:r>
          </w:p>
        </w:tc>
      </w:tr>
      <w:tr w:rsidR="00C704E8" w:rsidRPr="006B4DD9" w:rsidTr="00DC6A9D">
        <w:tc>
          <w:tcPr>
            <w:tcW w:w="562" w:type="dxa"/>
            <w:shd w:val="clear" w:color="auto" w:fill="auto"/>
          </w:tcPr>
          <w:p w:rsidR="00C704E8" w:rsidRPr="006B4DD9" w:rsidRDefault="00C704E8" w:rsidP="00FB720A">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shd w:val="clear" w:color="auto" w:fill="auto"/>
          </w:tcPr>
          <w:p w:rsidR="00C704E8" w:rsidRPr="006B4DD9" w:rsidRDefault="00C704E8" w:rsidP="00FB720A">
            <w:pPr>
              <w:spacing w:after="0" w:line="240" w:lineRule="auto"/>
              <w:rPr>
                <w:rFonts w:ascii="Times New Roman" w:hAnsi="Times New Roman"/>
                <w:sz w:val="24"/>
                <w:szCs w:val="24"/>
                <w:lang w:val="uk-UA"/>
              </w:rPr>
            </w:pPr>
            <w:r>
              <w:rPr>
                <w:rFonts w:ascii="Times New Roman" w:hAnsi="Times New Roman"/>
                <w:sz w:val="24"/>
                <w:szCs w:val="24"/>
                <w:lang w:val="uk-UA"/>
              </w:rPr>
              <w:t xml:space="preserve">Наявність можливості </w:t>
            </w:r>
            <w:r>
              <w:rPr>
                <w:rFonts w:ascii="Times New Roman" w:hAnsi="Times New Roman"/>
                <w:color w:val="000000"/>
                <w:sz w:val="24"/>
                <w:szCs w:val="24"/>
                <w:lang w:val="uk-UA"/>
              </w:rPr>
              <w:t>оперативного реагування на виникаючи, в окремих випадках, термінові потреби Замовника у покосі трави на тій, чи іншій ділянці</w:t>
            </w:r>
          </w:p>
        </w:tc>
        <w:tc>
          <w:tcPr>
            <w:tcW w:w="6775" w:type="dxa"/>
            <w:shd w:val="clear" w:color="auto" w:fill="auto"/>
          </w:tcPr>
          <w:p w:rsidR="00C704E8" w:rsidRPr="006B4DD9" w:rsidRDefault="00C704E8" w:rsidP="008D5357">
            <w:pPr>
              <w:spacing w:after="0" w:line="240" w:lineRule="auto"/>
              <w:jc w:val="both"/>
              <w:rPr>
                <w:rFonts w:ascii="Times New Roman" w:hAnsi="Times New Roman"/>
                <w:sz w:val="24"/>
                <w:szCs w:val="24"/>
                <w:lang w:val="uk-UA"/>
              </w:rPr>
            </w:pPr>
            <w:r w:rsidRPr="006B4DD9">
              <w:rPr>
                <w:rFonts w:ascii="Times New Roman" w:hAnsi="Times New Roman"/>
                <w:sz w:val="24"/>
                <w:szCs w:val="24"/>
                <w:lang w:val="uk-UA"/>
              </w:rPr>
              <w:t xml:space="preserve">На підтвердження </w:t>
            </w:r>
            <w:r>
              <w:rPr>
                <w:rFonts w:ascii="Times New Roman" w:hAnsi="Times New Roman"/>
                <w:sz w:val="24"/>
                <w:szCs w:val="24"/>
                <w:lang w:val="uk-UA"/>
              </w:rPr>
              <w:t xml:space="preserve">можливості </w:t>
            </w:r>
            <w:r>
              <w:rPr>
                <w:rFonts w:ascii="Times New Roman" w:hAnsi="Times New Roman"/>
                <w:color w:val="000000"/>
                <w:sz w:val="24"/>
                <w:szCs w:val="24"/>
                <w:lang w:val="uk-UA"/>
              </w:rPr>
              <w:t>оперативного реагування на виникаючи термінові потреби Замовника у покосі трави, У</w:t>
            </w:r>
            <w:r w:rsidRPr="0068722F">
              <w:rPr>
                <w:rFonts w:ascii="Times New Roman" w:hAnsi="Times New Roman"/>
                <w:color w:val="000000"/>
                <w:sz w:val="24"/>
                <w:szCs w:val="24"/>
                <w:lang w:val="uk-UA"/>
              </w:rPr>
              <w:t>часник</w:t>
            </w:r>
            <w:r w:rsidRPr="006B4DD9">
              <w:rPr>
                <w:rFonts w:ascii="Times New Roman" w:hAnsi="Times New Roman"/>
                <w:sz w:val="24"/>
                <w:szCs w:val="24"/>
                <w:lang w:val="uk-UA"/>
              </w:rPr>
              <w:t xml:space="preserve"> процедури закупівлі має надати довідку </w:t>
            </w:r>
            <w:r w:rsidRPr="0068722F">
              <w:rPr>
                <w:rFonts w:ascii="Times New Roman" w:hAnsi="Times New Roman"/>
                <w:sz w:val="24"/>
                <w:szCs w:val="24"/>
                <w:lang w:val="uk-UA"/>
              </w:rPr>
              <w:t xml:space="preserve">в </w:t>
            </w:r>
            <w:r>
              <w:rPr>
                <w:rFonts w:ascii="Times New Roman" w:hAnsi="Times New Roman"/>
                <w:sz w:val="24"/>
                <w:szCs w:val="24"/>
                <w:lang w:val="uk-UA"/>
              </w:rPr>
              <w:t>до</w:t>
            </w:r>
            <w:r w:rsidRPr="0068722F">
              <w:rPr>
                <w:rFonts w:ascii="Times New Roman" w:hAnsi="Times New Roman"/>
                <w:sz w:val="24"/>
                <w:szCs w:val="24"/>
                <w:lang w:val="uk-UA"/>
              </w:rPr>
              <w:t>вільній формі</w:t>
            </w:r>
            <w:r>
              <w:rPr>
                <w:rFonts w:ascii="Times New Roman" w:hAnsi="Times New Roman"/>
                <w:sz w:val="24"/>
                <w:szCs w:val="24"/>
                <w:lang w:val="uk-UA"/>
              </w:rPr>
              <w:t xml:space="preserve"> </w:t>
            </w:r>
            <w:r w:rsidRPr="00FB720A">
              <w:rPr>
                <w:rFonts w:ascii="Times New Roman" w:hAnsi="Times New Roman"/>
                <w:sz w:val="24"/>
                <w:szCs w:val="24"/>
                <w:lang w:val="uk-UA"/>
              </w:rPr>
              <w:t xml:space="preserve">з </w:t>
            </w:r>
            <w:r w:rsidR="00FB720A" w:rsidRPr="00FB720A">
              <w:rPr>
                <w:rFonts w:ascii="Times New Roman" w:hAnsi="Times New Roman"/>
                <w:sz w:val="24"/>
                <w:szCs w:val="24"/>
                <w:lang w:val="uk-UA"/>
              </w:rPr>
              <w:t>підтвердженням</w:t>
            </w:r>
            <w:r>
              <w:rPr>
                <w:rFonts w:ascii="Times New Roman" w:hAnsi="Times New Roman"/>
                <w:sz w:val="24"/>
                <w:szCs w:val="24"/>
                <w:lang w:val="uk-UA"/>
              </w:rPr>
              <w:t xml:space="preserve"> </w:t>
            </w:r>
            <w:r w:rsidR="009759D6">
              <w:rPr>
                <w:rFonts w:ascii="Times New Roman" w:hAnsi="Times New Roman"/>
                <w:sz w:val="24"/>
                <w:szCs w:val="24"/>
                <w:lang w:val="uk-UA"/>
              </w:rPr>
              <w:t>можливості</w:t>
            </w:r>
            <w:r>
              <w:rPr>
                <w:rFonts w:ascii="Times New Roman" w:hAnsi="Times New Roman"/>
                <w:sz w:val="24"/>
                <w:szCs w:val="24"/>
                <w:lang w:val="uk-UA"/>
              </w:rPr>
              <w:t xml:space="preserve"> надання таких послуг, строк виконання яких, при цьому, не </w:t>
            </w:r>
            <w:r w:rsidRPr="009C27EA">
              <w:rPr>
                <w:rFonts w:ascii="Times New Roman" w:hAnsi="Times New Roman"/>
                <w:sz w:val="24"/>
                <w:szCs w:val="24"/>
                <w:lang w:val="uk-UA"/>
              </w:rPr>
              <w:t xml:space="preserve">повинен перевищувати </w:t>
            </w:r>
            <w:r w:rsidR="008D5357">
              <w:rPr>
                <w:rFonts w:ascii="Times New Roman" w:hAnsi="Times New Roman"/>
                <w:sz w:val="24"/>
                <w:szCs w:val="24"/>
                <w:lang w:val="en-US"/>
              </w:rPr>
              <w:t xml:space="preserve">12 </w:t>
            </w:r>
            <w:r w:rsidR="008D5357">
              <w:rPr>
                <w:rFonts w:ascii="Times New Roman" w:hAnsi="Times New Roman"/>
                <w:sz w:val="24"/>
                <w:szCs w:val="24"/>
                <w:lang w:val="uk-UA"/>
              </w:rPr>
              <w:t>годин</w:t>
            </w:r>
            <w:r>
              <w:rPr>
                <w:rFonts w:ascii="Times New Roman" w:hAnsi="Times New Roman"/>
                <w:sz w:val="24"/>
                <w:szCs w:val="24"/>
                <w:lang w:val="uk-UA"/>
              </w:rPr>
              <w:t xml:space="preserve"> з моменту отримання замовлення. </w:t>
            </w:r>
            <w:r>
              <w:rPr>
                <w:rFonts w:ascii="Times New Roman" w:hAnsi="Times New Roman"/>
                <w:sz w:val="24"/>
                <w:szCs w:val="24"/>
              </w:rPr>
              <w:t xml:space="preserve"> </w:t>
            </w:r>
            <w:r>
              <w:rPr>
                <w:rFonts w:ascii="Times New Roman" w:hAnsi="Times New Roman"/>
                <w:sz w:val="24"/>
                <w:szCs w:val="24"/>
                <w:lang w:val="uk-UA"/>
              </w:rPr>
              <w:t xml:space="preserve"> </w:t>
            </w:r>
          </w:p>
        </w:tc>
      </w:tr>
      <w:tr w:rsidR="00FB720A" w:rsidRPr="006B4DD9" w:rsidTr="00DC6A9D">
        <w:tc>
          <w:tcPr>
            <w:tcW w:w="562" w:type="dxa"/>
            <w:shd w:val="clear" w:color="auto" w:fill="auto"/>
          </w:tcPr>
          <w:p w:rsidR="00FB720A" w:rsidRDefault="00FB720A" w:rsidP="00FB720A">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7" w:type="dxa"/>
            <w:shd w:val="clear" w:color="auto" w:fill="auto"/>
          </w:tcPr>
          <w:p w:rsidR="00FB720A" w:rsidRPr="00FB720A" w:rsidRDefault="00FB720A" w:rsidP="00FB720A">
            <w:pPr>
              <w:spacing w:after="0" w:line="240" w:lineRule="auto"/>
              <w:rPr>
                <w:rFonts w:ascii="Times New Roman" w:hAnsi="Times New Roman"/>
                <w:sz w:val="24"/>
                <w:szCs w:val="24"/>
                <w:lang w:val="uk-UA"/>
              </w:rPr>
            </w:pPr>
            <w:r w:rsidRPr="00FB720A">
              <w:rPr>
                <w:rFonts w:ascii="Times New Roman" w:hAnsi="Times New Roman"/>
                <w:sz w:val="24"/>
                <w:szCs w:val="24"/>
                <w:lang w:val="uk-UA"/>
              </w:rPr>
              <w:t>Наявність необхідної матеріально – технічної бази</w:t>
            </w:r>
          </w:p>
        </w:tc>
        <w:tc>
          <w:tcPr>
            <w:tcW w:w="6775" w:type="dxa"/>
            <w:shd w:val="clear" w:color="auto" w:fill="auto"/>
          </w:tcPr>
          <w:p w:rsidR="00FB720A" w:rsidRPr="00ED777A" w:rsidRDefault="00FB720A" w:rsidP="00FB720A">
            <w:pPr>
              <w:spacing w:after="0" w:line="240" w:lineRule="auto"/>
              <w:jc w:val="both"/>
              <w:rPr>
                <w:rFonts w:ascii="Times New Roman" w:hAnsi="Times New Roman"/>
                <w:sz w:val="24"/>
                <w:szCs w:val="24"/>
                <w:lang w:val="uk-UA"/>
              </w:rPr>
            </w:pPr>
            <w:r w:rsidRPr="00ED777A">
              <w:rPr>
                <w:rFonts w:ascii="Times New Roman" w:hAnsi="Times New Roman"/>
                <w:sz w:val="24"/>
                <w:szCs w:val="24"/>
                <w:lang w:val="uk-UA"/>
              </w:rPr>
              <w:t>Для підтвердження наявності необхідної матеріально – технічної бази Учасник процедури закупівлі має надати:</w:t>
            </w:r>
          </w:p>
          <w:p w:rsidR="00FB720A" w:rsidRPr="00ED777A" w:rsidRDefault="00FB720A" w:rsidP="00FB720A">
            <w:pPr>
              <w:spacing w:after="0" w:line="240" w:lineRule="auto"/>
              <w:jc w:val="both"/>
              <w:rPr>
                <w:rFonts w:ascii="Times New Roman" w:hAnsi="Times New Roman"/>
                <w:sz w:val="24"/>
                <w:szCs w:val="24"/>
                <w:lang w:val="uk-UA"/>
              </w:rPr>
            </w:pPr>
            <w:r w:rsidRPr="00C37996">
              <w:rPr>
                <w:rFonts w:ascii="Times New Roman" w:hAnsi="Times New Roman"/>
                <w:sz w:val="24"/>
                <w:szCs w:val="24"/>
                <w:lang w:val="uk-UA"/>
              </w:rPr>
              <w:t>1) документи, що підтверджують наявність в Учасника  власної або орендованої бази (складського приміщення</w:t>
            </w:r>
            <w:r w:rsidR="00C37996" w:rsidRPr="00C37996">
              <w:rPr>
                <w:rFonts w:ascii="Times New Roman" w:hAnsi="Times New Roman"/>
                <w:sz w:val="24"/>
                <w:szCs w:val="24"/>
                <w:lang w:val="uk-UA"/>
              </w:rPr>
              <w:t>,</w:t>
            </w:r>
            <w:r w:rsidRPr="00C37996">
              <w:rPr>
                <w:rFonts w:ascii="Times New Roman" w:hAnsi="Times New Roman"/>
                <w:sz w:val="24"/>
                <w:szCs w:val="24"/>
                <w:lang w:val="uk-UA"/>
              </w:rPr>
              <w:t xml:space="preserve"> тощо)</w:t>
            </w:r>
            <w:r w:rsidR="00C37996" w:rsidRPr="00C37996">
              <w:rPr>
                <w:rFonts w:ascii="Times New Roman" w:hAnsi="Times New Roman"/>
                <w:sz w:val="24"/>
                <w:szCs w:val="24"/>
                <w:lang w:val="uk-UA"/>
              </w:rPr>
              <w:t>, розміщеної в радіусі 30 км від м. Павлоград</w:t>
            </w:r>
            <w:r w:rsidRPr="00C37996">
              <w:rPr>
                <w:rFonts w:ascii="Times New Roman" w:hAnsi="Times New Roman"/>
                <w:sz w:val="24"/>
                <w:szCs w:val="24"/>
                <w:lang w:val="uk-UA"/>
              </w:rPr>
              <w:t>, а саме: Витяг з Державного реєстру речових прав на нерухоме майно та копію договору на підставі якого відбувалася реєстрація права власності (у разі, якщо право власності реєструвалося на підставі договору); або договір оренди</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суборенди</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лізингу</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w:t>
            </w:r>
            <w:r w:rsidR="00ED777A" w:rsidRPr="00C37996">
              <w:rPr>
                <w:rFonts w:ascii="Times New Roman" w:hAnsi="Times New Roman"/>
                <w:sz w:val="24"/>
                <w:szCs w:val="24"/>
                <w:lang w:val="uk-UA"/>
              </w:rPr>
              <w:t xml:space="preserve"> </w:t>
            </w:r>
            <w:r w:rsidRPr="00C37996">
              <w:rPr>
                <w:rFonts w:ascii="Times New Roman" w:hAnsi="Times New Roman"/>
                <w:sz w:val="24"/>
                <w:szCs w:val="24"/>
                <w:lang w:val="uk-UA"/>
              </w:rPr>
              <w:t>позички або договір про співпрацю або договір користування чи надання послуг</w:t>
            </w:r>
            <w:r w:rsidR="00ED777A" w:rsidRPr="00C37996">
              <w:rPr>
                <w:rFonts w:ascii="Times New Roman" w:hAnsi="Times New Roman"/>
                <w:sz w:val="24"/>
                <w:szCs w:val="24"/>
                <w:lang w:val="uk-UA"/>
              </w:rPr>
              <w:t>;</w:t>
            </w:r>
          </w:p>
          <w:p w:rsidR="00FB720A" w:rsidRPr="006B4DD9" w:rsidRDefault="00FB720A" w:rsidP="00ED777A">
            <w:pPr>
              <w:spacing w:after="0" w:line="240" w:lineRule="auto"/>
              <w:jc w:val="both"/>
              <w:rPr>
                <w:rFonts w:ascii="Times New Roman" w:hAnsi="Times New Roman"/>
                <w:sz w:val="24"/>
                <w:szCs w:val="24"/>
                <w:lang w:val="uk-UA"/>
              </w:rPr>
            </w:pPr>
            <w:r w:rsidRPr="00ED777A">
              <w:rPr>
                <w:rFonts w:ascii="Times New Roman" w:hAnsi="Times New Roman"/>
                <w:sz w:val="24"/>
                <w:szCs w:val="24"/>
                <w:lang w:val="uk-UA"/>
              </w:rPr>
              <w:t>2) документи, що підтверджують наявність не менше 1 (одного)  транспортного засобу власного або орендованого для перевезення працівників та необхідного обладнання, а саме:  копію технічного паспорту, або свідоцтва про реєстрацію транспортного засобу</w:t>
            </w:r>
            <w:r w:rsidR="00ED777A" w:rsidRPr="00ED777A">
              <w:rPr>
                <w:rFonts w:ascii="Times New Roman" w:hAnsi="Times New Roman"/>
                <w:sz w:val="24"/>
                <w:szCs w:val="24"/>
                <w:lang w:val="uk-UA"/>
              </w:rPr>
              <w:t>;</w:t>
            </w:r>
            <w:r w:rsidRPr="00ED777A">
              <w:rPr>
                <w:rFonts w:ascii="Times New Roman" w:hAnsi="Times New Roman"/>
                <w:sz w:val="24"/>
                <w:szCs w:val="24"/>
                <w:lang w:val="uk-UA"/>
              </w:rPr>
              <w:t xml:space="preserve"> або видаткової накладної або договору оренди чи договору з надання транспортних послуг.   </w:t>
            </w:r>
          </w:p>
        </w:tc>
      </w:tr>
    </w:tbl>
    <w:p w:rsidR="006B4DD9" w:rsidRPr="002948D4" w:rsidRDefault="006B4DD9" w:rsidP="006B4DD9">
      <w:pPr>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2 до тендерної документації</w:t>
      </w:r>
    </w:p>
    <w:p w:rsidR="006B4DD9" w:rsidRPr="006B4DD9" w:rsidRDefault="006B4DD9" w:rsidP="006B4DD9">
      <w:pPr>
        <w:jc w:val="center"/>
        <w:rPr>
          <w:rFonts w:ascii="Times New Roman" w:hAnsi="Times New Roman"/>
          <w:b/>
          <w:bCs/>
          <w:sz w:val="24"/>
          <w:szCs w:val="24"/>
          <w:lang w:val="uk-UA"/>
        </w:rPr>
      </w:pPr>
      <w:r w:rsidRPr="006B4DD9">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6B4DD9" w:rsidRPr="006B4DD9" w:rsidTr="00B20D07">
        <w:trPr>
          <w:trHeight w:val="2593"/>
        </w:trPr>
        <w:tc>
          <w:tcPr>
            <w:tcW w:w="563"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C37996">
            <w:pPr>
              <w:spacing w:after="0"/>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C37996">
            <w:pPr>
              <w:spacing w:after="0" w:line="240" w:lineRule="auto"/>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B4DD9" w:rsidRPr="006B4DD9" w:rsidRDefault="006B4DD9" w:rsidP="00C37996">
            <w:pPr>
              <w:spacing w:after="0" w:line="240" w:lineRule="auto"/>
              <w:jc w:val="center"/>
              <w:rPr>
                <w:rFonts w:ascii="Times New Roman" w:eastAsia="Times New Roman" w:hAnsi="Times New Roman"/>
                <w:b/>
                <w:bCs/>
                <w:sz w:val="24"/>
                <w:szCs w:val="24"/>
                <w:lang w:val="uk-UA" w:eastAsia="ru-RU"/>
              </w:rPr>
            </w:pPr>
            <w:r w:rsidRPr="006B4DD9">
              <w:rPr>
                <w:rFonts w:ascii="Times New Roman" w:eastAsia="Times New Roman" w:hAnsi="Times New Roman"/>
                <w:b/>
                <w:bCs/>
                <w:sz w:val="24"/>
                <w:szCs w:val="24"/>
                <w:lang w:val="uk-UA" w:eastAsia="ru-RU"/>
              </w:rPr>
              <w:t>Учасник процедури закупівлі</w:t>
            </w:r>
            <w:r w:rsidR="00ED777A">
              <w:rPr>
                <w:rFonts w:ascii="Times New Roman" w:eastAsia="Times New Roman" w:hAnsi="Times New Roman"/>
                <w:b/>
                <w:bCs/>
                <w:sz w:val="24"/>
                <w:szCs w:val="24"/>
                <w:lang w:val="uk-UA" w:eastAsia="ru-RU"/>
              </w:rPr>
              <w:t xml:space="preserve"> </w:t>
            </w:r>
            <w:r w:rsidR="00ED777A" w:rsidRPr="006B4DD9">
              <w:rPr>
                <w:rFonts w:ascii="Times New Roman" w:eastAsia="Times New Roman" w:hAnsi="Times New Roman"/>
                <w:b/>
                <w:bCs/>
                <w:sz w:val="24"/>
                <w:szCs w:val="24"/>
                <w:lang w:val="uk-UA" w:eastAsia="ru-RU"/>
              </w:rPr>
              <w:t>надає замовнику шляхом оприлюднення в електронній системі закупівель:</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C37996">
            <w:pPr>
              <w:spacing w:after="0" w:line="240" w:lineRule="auto"/>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B4DD9">
              <w:rPr>
                <w:rFonts w:ascii="Times New Roman" w:eastAsia="Times New Roman" w:hAnsi="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6B4DD9">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B4DD9">
              <w:rPr>
                <w:rFonts w:ascii="Times New Roman" w:eastAsia="Times New Roman" w:hAnsi="Times New Roman"/>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B4DD9">
              <w:rPr>
                <w:rFonts w:ascii="Times New Roman" w:eastAsia="Times New Roman" w:hAnsi="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B4DD9">
              <w:rPr>
                <w:rFonts w:ascii="Times New Roman" w:eastAsia="Times New Roman" w:hAnsi="Times New Roman"/>
                <w:i/>
                <w:iCs/>
                <w:color w:val="000000" w:themeColor="text1"/>
                <w:shd w:val="clear" w:color="auto" w:fill="FFFFFF"/>
                <w:lang w:val="uk-UA" w:eastAsia="ru-RU"/>
              </w:rPr>
              <w:t>(</w:t>
            </w:r>
            <w:r w:rsidRPr="006B4DD9">
              <w:rPr>
                <w:rFonts w:ascii="Times New Roman" w:eastAsia="Times New Roman" w:hAnsi="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B4DD9">
              <w:rPr>
                <w:rFonts w:ascii="Times New Roman" w:eastAsia="Times New Roman" w:hAnsi="Times New Roman"/>
                <w:i/>
                <w:iCs/>
                <w:color w:val="000000" w:themeColor="text1"/>
                <w:shd w:val="clear" w:color="auto" w:fill="FFFFFF"/>
                <w:lang w:val="uk-UA" w:eastAsia="ru-RU"/>
              </w:rPr>
              <w:t>(</w:t>
            </w:r>
            <w:r w:rsidRPr="006B4DD9">
              <w:rPr>
                <w:rFonts w:ascii="Times New Roman" w:eastAsia="Times New Roman" w:hAnsi="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color w:val="000000" w:themeColor="text1"/>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Default="006B4DD9" w:rsidP="00C37996">
            <w:pPr>
              <w:spacing w:after="0" w:line="240" w:lineRule="auto"/>
              <w:rPr>
                <w:rFonts w:ascii="Times New Roman" w:eastAsia="Times New Roman" w:hAnsi="Times New Roman"/>
                <w:i/>
                <w:iCs/>
                <w:lang w:val="uk-UA" w:eastAsia="ru-RU"/>
              </w:rPr>
            </w:pPr>
            <w:r w:rsidRPr="006B4DD9">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Про державну реєстрацію юридичних осіб, фізичних осіб — підприємців та громадських формувань</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 xml:space="preserve"> (крім нерезидентів)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9 пункту 47 Особливостей)</w:t>
            </w:r>
          </w:p>
          <w:p w:rsidR="00C37996" w:rsidRPr="006B4DD9" w:rsidRDefault="00C37996" w:rsidP="00C37996">
            <w:pPr>
              <w:spacing w:after="0" w:line="240" w:lineRule="auto"/>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shd w:val="clear" w:color="auto" w:fill="FFFFFF"/>
                <w:lang w:val="uk-UA" w:eastAsia="ru-RU"/>
              </w:rPr>
            </w:pPr>
            <w:r w:rsidRPr="006B4DD9">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color w:val="FF0000"/>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Про санкції</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 xml:space="preserve">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jc w:val="both"/>
              <w:rPr>
                <w:rFonts w:ascii="Times New Roman" w:eastAsia="Times New Roman" w:hAnsi="Times New Roman"/>
                <w:lang w:val="uk-UA" w:eastAsia="ru-RU"/>
              </w:rPr>
            </w:pPr>
            <w:r w:rsidRPr="006B4DD9">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B4DD9">
              <w:rPr>
                <w:rFonts w:ascii="Times New Roman" w:eastAsia="Times New Roman" w:hAnsi="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jc w:val="both"/>
              <w:rPr>
                <w:rFonts w:ascii="Times New Roman" w:eastAsia="Times New Roman" w:hAnsi="Times New Roman"/>
                <w:lang w:val="uk-UA" w:eastAsia="ru-RU"/>
              </w:rPr>
            </w:pPr>
            <w:r w:rsidRPr="006B4DD9">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C37996">
            <w:pPr>
              <w:spacing w:after="0" w:line="240" w:lineRule="auto"/>
              <w:rPr>
                <w:rFonts w:ascii="Times New Roman" w:eastAsia="Times New Roman" w:hAnsi="Times New Roman"/>
                <w:i/>
                <w:iCs/>
                <w:lang w:val="uk-UA" w:eastAsia="ru-RU"/>
              </w:rPr>
            </w:pPr>
            <w:r w:rsidRPr="006B4DD9">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B4DD9">
              <w:rPr>
                <w:rFonts w:ascii="Times New Roman" w:eastAsia="Times New Roman" w:hAnsi="Times New Roman"/>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B4DD9">
              <w:rPr>
                <w:rFonts w:ascii="Times New Roman" w:eastAsia="Times New Roman" w:hAnsi="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C37996">
            <w:pPr>
              <w:spacing w:after="0" w:line="240" w:lineRule="auto"/>
              <w:rPr>
                <w:rFonts w:ascii="Times New Roman" w:eastAsia="Times New Roman" w:hAnsi="Times New Roman"/>
                <w:lang w:val="uk-UA"/>
              </w:rPr>
            </w:pPr>
            <w:r w:rsidRPr="006B4DD9">
              <w:rPr>
                <w:rFonts w:ascii="Times New Roman" w:eastAsia="Times New Roman" w:hAnsi="Times New Roman"/>
                <w:lang w:val="uk-UA" w:eastAsia="ru-RU"/>
              </w:rPr>
              <w:lastRenderedPageBreak/>
              <w:t xml:space="preserve">Учасник процедури закупівлі має </w:t>
            </w:r>
            <w:r w:rsidRPr="006B4DD9">
              <w:rPr>
                <w:rFonts w:ascii="Times New Roman" w:eastAsia="Times New Roman" w:hAnsi="Times New Roman"/>
                <w:lang w:val="uk-UA"/>
              </w:rPr>
              <w:t>надати:</w:t>
            </w:r>
          </w:p>
          <w:p w:rsidR="006B4DD9" w:rsidRPr="006B4DD9" w:rsidRDefault="006B4DD9" w:rsidP="00C37996">
            <w:pPr>
              <w:spacing w:after="0" w:line="240" w:lineRule="auto"/>
              <w:contextualSpacing/>
              <w:rPr>
                <w:rFonts w:ascii="Times New Roman" w:eastAsia="Times New Roman" w:hAnsi="Times New Roman"/>
                <w:lang w:val="uk-UA"/>
              </w:rPr>
            </w:pPr>
            <w:r w:rsidRPr="006B4DD9">
              <w:rPr>
                <w:rFonts w:ascii="Times New Roman" w:eastAsia="Times New Roman" w:hAnsi="Times New Roman"/>
                <w:lang w:val="uk-UA"/>
              </w:rP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B4DD9" w:rsidRPr="006B4DD9" w:rsidRDefault="006B4DD9" w:rsidP="00C37996">
            <w:pPr>
              <w:spacing w:after="0" w:line="240" w:lineRule="auto"/>
              <w:ind w:left="50"/>
              <w:rPr>
                <w:rFonts w:ascii="Times New Roman" w:eastAsia="Times New Roman" w:hAnsi="Times New Roman"/>
                <w:lang w:val="uk-UA"/>
              </w:rPr>
            </w:pPr>
            <w:r w:rsidRPr="006B4DD9">
              <w:rPr>
                <w:rFonts w:ascii="Times New Roman" w:eastAsia="Times New Roman" w:hAnsi="Times New Roman"/>
                <w:lang w:val="uk-UA"/>
              </w:rPr>
              <w:t xml:space="preserve">або </w:t>
            </w:r>
          </w:p>
          <w:p w:rsidR="006B4DD9" w:rsidRPr="006B4DD9" w:rsidRDefault="006B4DD9" w:rsidP="00C37996">
            <w:pPr>
              <w:spacing w:after="0" w:line="240" w:lineRule="auto"/>
              <w:ind w:left="50"/>
              <w:rPr>
                <w:rFonts w:ascii="Times New Roman" w:eastAsia="Times New Roman" w:hAnsi="Times New Roman"/>
                <w:lang w:val="uk-UA"/>
              </w:rPr>
            </w:pPr>
            <w:r w:rsidRPr="006B4DD9">
              <w:rPr>
                <w:rFonts w:ascii="Times New Roman" w:eastAsia="Times New Roman" w:hAnsi="Times New Roman"/>
                <w:lang w:val="uk-UA"/>
              </w:rPr>
              <w:t xml:space="preserve">- 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w:t>
            </w:r>
            <w:r w:rsidRPr="006B4DD9">
              <w:rPr>
                <w:rFonts w:ascii="Times New Roman" w:eastAsia="Times New Roman" w:hAnsi="Times New Roman"/>
                <w:lang w:val="uk-UA"/>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або</w:t>
            </w:r>
          </w:p>
          <w:p w:rsidR="006B4DD9" w:rsidRPr="006B4DD9" w:rsidRDefault="006B4DD9" w:rsidP="00C37996">
            <w:pPr>
              <w:spacing w:after="0" w:line="240" w:lineRule="auto"/>
              <w:rPr>
                <w:rFonts w:ascii="Times New Roman" w:eastAsia="Times New Roman" w:hAnsi="Times New Roman"/>
                <w:lang w:val="uk-UA" w:eastAsia="ru-RU"/>
              </w:rPr>
            </w:pPr>
            <w:r w:rsidRPr="006B4DD9">
              <w:rPr>
                <w:rFonts w:ascii="Times New Roman" w:eastAsia="Times New Roman" w:hAnsi="Times New Roman"/>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6B4DD9">
              <w:rPr>
                <w:rFonts w:ascii="Times New Roman" w:eastAsia="Times New Roman" w:hAnsi="Times New Roman"/>
                <w:lang w:val="uk-UA" w:eastAsia="ru-RU"/>
              </w:rPr>
              <w:lastRenderedPageBreak/>
              <w:t>відшкодування завданих збитків.</w:t>
            </w:r>
          </w:p>
        </w:tc>
      </w:tr>
    </w:tbl>
    <w:p w:rsidR="00C37996" w:rsidRDefault="00C37996" w:rsidP="00C37996">
      <w:pPr>
        <w:spacing w:line="240" w:lineRule="auto"/>
        <w:jc w:val="both"/>
        <w:rPr>
          <w:rFonts w:ascii="Times New Roman" w:hAnsi="Times New Roman"/>
          <w:sz w:val="24"/>
          <w:szCs w:val="24"/>
          <w:lang w:val="uk-UA"/>
        </w:rPr>
      </w:pPr>
    </w:p>
    <w:p w:rsidR="006B4DD9" w:rsidRPr="006B4DD9" w:rsidRDefault="006B4DD9" w:rsidP="00C37996">
      <w:pPr>
        <w:spacing w:after="0" w:line="240" w:lineRule="auto"/>
        <w:jc w:val="both"/>
        <w:rPr>
          <w:rFonts w:ascii="Times New Roman" w:hAnsi="Times New Roman"/>
          <w:sz w:val="24"/>
          <w:szCs w:val="24"/>
          <w:lang w:val="uk-UA"/>
        </w:rPr>
      </w:pPr>
      <w:r w:rsidRPr="006B4DD9">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B4DD9" w:rsidRPr="006B4DD9" w:rsidRDefault="006B4DD9" w:rsidP="00C37996">
      <w:pPr>
        <w:spacing w:after="0" w:line="240" w:lineRule="auto"/>
        <w:jc w:val="both"/>
        <w:rPr>
          <w:rFonts w:ascii="Times New Roman" w:hAnsi="Times New Roman"/>
          <w:b/>
          <w:bCs/>
          <w:sz w:val="24"/>
          <w:szCs w:val="24"/>
          <w:lang w:val="uk-UA"/>
        </w:rPr>
      </w:pPr>
      <w:r w:rsidRPr="006B4DD9">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4DD9" w:rsidRPr="00847DC6" w:rsidRDefault="006B4DD9" w:rsidP="00C37996">
      <w:pPr>
        <w:spacing w:after="0"/>
        <w:jc w:val="right"/>
        <w:rPr>
          <w:rFonts w:ascii="Times New Roman" w:hAnsi="Times New Roman"/>
          <w:b/>
          <w:bCs/>
          <w:sz w:val="24"/>
          <w:szCs w:val="24"/>
          <w:highlight w:val="cyan"/>
          <w:lang w:val="uk-UA"/>
        </w:rPr>
      </w:pPr>
    </w:p>
    <w:p w:rsidR="006B4DD9" w:rsidRPr="00847DC6" w:rsidRDefault="006B4DD9" w:rsidP="006B4DD9">
      <w:pPr>
        <w:jc w:val="right"/>
        <w:rPr>
          <w:rFonts w:ascii="Times New Roman" w:hAnsi="Times New Roman"/>
          <w:b/>
          <w:bCs/>
          <w:sz w:val="24"/>
          <w:szCs w:val="24"/>
          <w:highlight w:val="cyan"/>
          <w:lang w:val="uk-UA"/>
        </w:rPr>
      </w:pPr>
    </w:p>
    <w:p w:rsidR="006B4DD9" w:rsidRPr="00847DC6" w:rsidRDefault="006B4DD9" w:rsidP="006B4DD9">
      <w:pPr>
        <w:jc w:val="right"/>
        <w:rPr>
          <w:rFonts w:ascii="Times New Roman" w:hAnsi="Times New Roman"/>
          <w:b/>
          <w:bCs/>
          <w:sz w:val="24"/>
          <w:szCs w:val="24"/>
          <w:highlight w:val="cyan"/>
          <w:lang w:val="uk-UA"/>
        </w:rPr>
      </w:pPr>
    </w:p>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Default="006B4DD9" w:rsidP="006B4DD9">
      <w:pPr>
        <w:jc w:val="right"/>
        <w:rPr>
          <w:rFonts w:ascii="Times New Roman" w:hAnsi="Times New Roman"/>
          <w:b/>
          <w:bCs/>
          <w:sz w:val="24"/>
          <w:szCs w:val="24"/>
          <w:highlight w:val="cyan"/>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C37996" w:rsidRDefault="00C37996" w:rsidP="006B4DD9">
      <w:pPr>
        <w:jc w:val="right"/>
        <w:rPr>
          <w:rFonts w:ascii="Times New Roman" w:hAnsi="Times New Roman"/>
          <w:bCs/>
          <w:sz w:val="24"/>
          <w:szCs w:val="24"/>
          <w:lang w:val="uk-UA"/>
        </w:rPr>
      </w:pPr>
    </w:p>
    <w:p w:rsidR="006B4DD9" w:rsidRPr="002948D4" w:rsidRDefault="006B4DD9" w:rsidP="00C37996">
      <w:pPr>
        <w:spacing w:after="0" w:line="240" w:lineRule="auto"/>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3 до тендерної документації</w:t>
      </w:r>
    </w:p>
    <w:p w:rsidR="00C37996" w:rsidRDefault="00C37996" w:rsidP="00C37996">
      <w:pPr>
        <w:spacing w:after="0" w:line="240" w:lineRule="auto"/>
        <w:contextualSpacing/>
        <w:jc w:val="center"/>
        <w:rPr>
          <w:rFonts w:ascii="Times New Roman" w:hAnsi="Times New Roman"/>
          <w:b/>
          <w:bCs/>
          <w:sz w:val="24"/>
          <w:szCs w:val="24"/>
          <w:lang w:val="uk-UA"/>
        </w:rPr>
      </w:pPr>
    </w:p>
    <w:p w:rsidR="006B4DD9" w:rsidRPr="006B4DD9" w:rsidRDefault="006B4DD9" w:rsidP="00C37996">
      <w:pPr>
        <w:spacing w:after="0" w:line="240" w:lineRule="auto"/>
        <w:contextualSpacing/>
        <w:jc w:val="center"/>
        <w:rPr>
          <w:rFonts w:ascii="Times New Roman" w:hAnsi="Times New Roman"/>
          <w:b/>
          <w:bCs/>
          <w:i/>
          <w:iCs/>
          <w:sz w:val="20"/>
          <w:szCs w:val="20"/>
          <w:lang w:val="uk-UA"/>
        </w:rPr>
      </w:pPr>
      <w:r w:rsidRPr="006B4DD9">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B4DD9">
        <w:rPr>
          <w:rFonts w:ascii="Times New Roman" w:hAnsi="Times New Roman"/>
          <w:b/>
          <w:bCs/>
          <w:i/>
          <w:iCs/>
          <w:sz w:val="20"/>
          <w:szCs w:val="20"/>
          <w:lang w:val="uk-UA"/>
        </w:rPr>
        <w:t xml:space="preserve"> </w:t>
      </w:r>
    </w:p>
    <w:p w:rsidR="006B4DD9" w:rsidRPr="006B4DD9" w:rsidRDefault="006B4DD9" w:rsidP="00C37996">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B4DD9">
        <w:rPr>
          <w:rFonts w:ascii="Times New Roman" w:eastAsia="Times New Roman" w:hAnsi="Times New Roman"/>
          <w:b/>
          <w:bCs/>
          <w:i/>
          <w:iCs/>
          <w:sz w:val="24"/>
          <w:szCs w:val="24"/>
          <w:shd w:val="clear" w:color="auto" w:fill="FFFFFF"/>
          <w:lang w:val="uk-UA" w:eastAsia="ru-RU"/>
        </w:rPr>
        <w:t>ТЕХНІЧНА СПЕЦИФІКАЦІЯ</w:t>
      </w:r>
    </w:p>
    <w:p w:rsidR="006B4DD9" w:rsidRPr="006B4DD9" w:rsidRDefault="006B4DD9" w:rsidP="00C37996">
      <w:pPr>
        <w:spacing w:before="240" w:after="0" w:line="240" w:lineRule="auto"/>
        <w:ind w:firstLine="720"/>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B4DD9" w:rsidRPr="006B4DD9" w:rsidRDefault="006B4DD9" w:rsidP="00C37996">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6B4DD9">
        <w:rPr>
          <w:rFonts w:ascii="Times New Roman" w:eastAsia="Times New Roman" w:hAnsi="Times New Roman"/>
          <w:sz w:val="24"/>
          <w:szCs w:val="24"/>
          <w:lang w:val="uk-UA" w:eastAsia="ru-RU"/>
        </w:rPr>
        <w:t xml:space="preserve"> </w:t>
      </w:r>
      <w:r w:rsidRPr="006B4DD9">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6B4DD9" w:rsidRPr="006B4DD9" w:rsidRDefault="006B4DD9" w:rsidP="00C37996">
      <w:pPr>
        <w:spacing w:after="0" w:line="240" w:lineRule="auto"/>
        <w:ind w:firstLine="720"/>
        <w:contextualSpacing/>
        <w:jc w:val="both"/>
        <w:rPr>
          <w:rFonts w:ascii="Times New Roman" w:hAnsi="Times New Roman"/>
          <w:i/>
          <w:iCs/>
          <w:sz w:val="24"/>
          <w:szCs w:val="24"/>
          <w:lang w:val="uk-UA"/>
        </w:rPr>
      </w:pPr>
      <w:r w:rsidRPr="006B4DD9">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B4DD9" w:rsidRPr="006B4DD9" w:rsidRDefault="006B4DD9" w:rsidP="00C37996">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6B4DD9">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B4DD9" w:rsidRPr="006B4DD9" w:rsidRDefault="006B4DD9" w:rsidP="00C37996">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Обґрунтування необхідності закупівлі даного виду послуг – 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6B4DD9" w:rsidRPr="00847DC6" w:rsidRDefault="006B4DD9" w:rsidP="00C37996">
      <w:pPr>
        <w:shd w:val="clear" w:color="auto" w:fill="FFFFFF"/>
        <w:spacing w:after="0" w:line="240" w:lineRule="auto"/>
        <w:ind w:firstLine="708"/>
        <w:contextualSpacing/>
        <w:jc w:val="both"/>
        <w:rPr>
          <w:rFonts w:ascii="Times New Roman" w:eastAsia="Times New Roman" w:hAnsi="Times New Roman"/>
          <w:sz w:val="20"/>
          <w:szCs w:val="20"/>
          <w:highlight w:val="cyan"/>
          <w:lang w:val="uk-UA"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654"/>
      </w:tblGrid>
      <w:tr w:rsidR="006B4DD9" w:rsidRPr="002948D4" w:rsidTr="00B20D07">
        <w:trPr>
          <w:trHeight w:val="400"/>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C37996">
            <w:pPr>
              <w:spacing w:after="0" w:line="240" w:lineRule="auto"/>
              <w:rPr>
                <w:rFonts w:ascii="Times New Roman" w:hAnsi="Times New Roman"/>
                <w:lang w:val="uk-UA" w:eastAsia="ru-RU"/>
              </w:rPr>
            </w:pPr>
            <w:r w:rsidRPr="002948D4">
              <w:rPr>
                <w:rFonts w:ascii="Times New Roman" w:hAnsi="Times New Roman"/>
                <w:lang w:val="uk-UA"/>
              </w:rPr>
              <w:t xml:space="preserve">Конкретне </w:t>
            </w:r>
            <w:r w:rsidRPr="002948D4">
              <w:rPr>
                <w:rFonts w:ascii="Times New Roman" w:hAnsi="Times New Roman"/>
                <w:lang w:val="uk-UA" w:eastAsia="uk-UA"/>
              </w:rPr>
              <w:t>найменування закупівлі</w:t>
            </w:r>
          </w:p>
        </w:tc>
        <w:tc>
          <w:tcPr>
            <w:tcW w:w="7654" w:type="dxa"/>
            <w:tcBorders>
              <w:top w:val="single" w:sz="6" w:space="0" w:color="auto"/>
              <w:left w:val="single" w:sz="6" w:space="0" w:color="auto"/>
              <w:bottom w:val="single" w:sz="6" w:space="0" w:color="auto"/>
              <w:right w:val="single" w:sz="6" w:space="0" w:color="auto"/>
            </w:tcBorders>
          </w:tcPr>
          <w:p w:rsidR="006B4DD9" w:rsidRPr="002948D4" w:rsidRDefault="002948D4" w:rsidP="00607AC0">
            <w:pPr>
              <w:spacing w:after="0" w:line="240" w:lineRule="auto"/>
              <w:rPr>
                <w:rFonts w:ascii="Times New Roman" w:hAnsi="Times New Roman"/>
                <w:lang w:val="uk-UA"/>
              </w:rPr>
            </w:pPr>
            <w:r w:rsidRPr="002948D4">
              <w:rPr>
                <w:rFonts w:ascii="Times New Roman" w:hAnsi="Times New Roman" w:cs="Times New Roman"/>
                <w:lang w:val="uk-UA"/>
              </w:rPr>
              <w:t>Послуги з покосу трави на території кладовищ м. Павлоград</w:t>
            </w:r>
          </w:p>
        </w:tc>
      </w:tr>
      <w:tr w:rsidR="006B4DD9" w:rsidRPr="002948D4" w:rsidTr="00B20D07">
        <w:trPr>
          <w:trHeight w:val="383"/>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eastAsia="ru-RU"/>
              </w:rPr>
              <w:t>Код ДК 021:2015</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2948D4" w:rsidP="00DC6A9D">
            <w:pPr>
              <w:spacing w:line="240" w:lineRule="auto"/>
              <w:rPr>
                <w:rFonts w:ascii="Times New Roman" w:hAnsi="Times New Roman"/>
                <w:lang w:val="uk-UA"/>
              </w:rPr>
            </w:pPr>
            <w:r w:rsidRPr="002948D4">
              <w:rPr>
                <w:rFonts w:ascii="Times New Roman" w:hAnsi="Times New Roman" w:cs="Times New Roman"/>
                <w:lang w:val="uk-UA"/>
              </w:rPr>
              <w:t>77310000-6 - Послуги з озеленення територій та утримання зелених насаджень</w:t>
            </w:r>
          </w:p>
        </w:tc>
      </w:tr>
      <w:tr w:rsidR="006B4DD9" w:rsidRPr="002948D4" w:rsidTr="00B20D07">
        <w:trPr>
          <w:trHeight w:val="161"/>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eastAsia="ru-RU"/>
              </w:rPr>
              <w:t>Кількість</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63165E" w:rsidP="00243C40">
            <w:pPr>
              <w:spacing w:line="240" w:lineRule="auto"/>
              <w:rPr>
                <w:rFonts w:ascii="Times New Roman" w:hAnsi="Times New Roman"/>
                <w:lang w:val="uk-UA"/>
              </w:rPr>
            </w:pPr>
            <w:r w:rsidRPr="0063165E">
              <w:rPr>
                <w:rFonts w:ascii="Times New Roman" w:hAnsi="Times New Roman"/>
                <w:color w:val="000000"/>
                <w:lang w:val="uk-UA"/>
              </w:rPr>
              <w:t>34</w:t>
            </w:r>
            <w:r w:rsidR="006B4DD9" w:rsidRPr="002948D4">
              <w:rPr>
                <w:rFonts w:ascii="Times New Roman" w:hAnsi="Times New Roman"/>
                <w:color w:val="000000"/>
                <w:lang w:val="uk-UA"/>
              </w:rPr>
              <w:t xml:space="preserve"> </w:t>
            </w:r>
            <w:r w:rsidR="002948D4" w:rsidRPr="002948D4">
              <w:rPr>
                <w:rFonts w:ascii="Times New Roman" w:hAnsi="Times New Roman"/>
                <w:color w:val="000000"/>
                <w:lang w:val="uk-UA"/>
              </w:rPr>
              <w:t>га</w:t>
            </w:r>
          </w:p>
        </w:tc>
      </w:tr>
      <w:tr w:rsidR="006B4DD9" w:rsidRPr="00847DC6" w:rsidTr="00B20D07">
        <w:trPr>
          <w:trHeight w:val="2493"/>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rPr>
              <w:t>Місце надання послуг</w:t>
            </w:r>
          </w:p>
        </w:tc>
        <w:tc>
          <w:tcPr>
            <w:tcW w:w="7654" w:type="dxa"/>
            <w:tcBorders>
              <w:top w:val="single" w:sz="6" w:space="0" w:color="auto"/>
              <w:left w:val="single" w:sz="6" w:space="0" w:color="auto"/>
              <w:bottom w:val="single" w:sz="6" w:space="0" w:color="auto"/>
              <w:right w:val="single" w:sz="6" w:space="0" w:color="auto"/>
            </w:tcBorders>
          </w:tcPr>
          <w:p w:rsidR="006B4DD9" w:rsidRPr="002948D4" w:rsidRDefault="00B722DE" w:rsidP="00DC6A9D">
            <w:pPr>
              <w:spacing w:after="0" w:line="240" w:lineRule="auto"/>
              <w:rPr>
                <w:rFonts w:ascii="Times New Roman" w:hAnsi="Times New Roman"/>
                <w:lang w:val="uk-UA"/>
              </w:rPr>
            </w:pPr>
            <w:r>
              <w:rPr>
                <w:rFonts w:ascii="Times New Roman" w:hAnsi="Times New Roman"/>
                <w:color w:val="000000"/>
                <w:lang w:val="uk-UA"/>
              </w:rPr>
              <w:t>Ю</w:t>
            </w:r>
            <w:r w:rsidR="006B4DD9" w:rsidRPr="002948D4">
              <w:rPr>
                <w:rFonts w:ascii="Times New Roman" w:hAnsi="Times New Roman"/>
                <w:color w:val="000000"/>
                <w:lang w:val="uk-UA"/>
              </w:rPr>
              <w:t>ридична адреса КП «Сп Агенція Ритуал» ПМР: 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w:t>
            </w:r>
          </w:p>
        </w:tc>
      </w:tr>
      <w:tr w:rsidR="006B4DD9" w:rsidRPr="002948D4" w:rsidTr="00B20D07">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rPr>
            </w:pPr>
            <w:r w:rsidRPr="002948D4">
              <w:rPr>
                <w:rFonts w:ascii="Times New Roman" w:hAnsi="Times New Roman"/>
                <w:lang w:val="uk-UA"/>
              </w:rPr>
              <w:t>Вимоги до предмету закупівлі</w:t>
            </w:r>
          </w:p>
        </w:tc>
        <w:tc>
          <w:tcPr>
            <w:tcW w:w="7654" w:type="dxa"/>
            <w:tcBorders>
              <w:top w:val="single" w:sz="6" w:space="0" w:color="auto"/>
              <w:left w:val="single" w:sz="6" w:space="0" w:color="auto"/>
              <w:bottom w:val="single" w:sz="6" w:space="0" w:color="auto"/>
              <w:right w:val="single" w:sz="6" w:space="0" w:color="auto"/>
            </w:tcBorders>
          </w:tcPr>
          <w:p w:rsidR="002948D4" w:rsidRPr="002948D4" w:rsidRDefault="002948D4" w:rsidP="002948D4">
            <w:pPr>
              <w:spacing w:after="0" w:line="240" w:lineRule="auto"/>
              <w:rPr>
                <w:rFonts w:ascii="Times New Roman" w:hAnsi="Times New Roman"/>
                <w:color w:val="000000"/>
                <w:lang w:val="uk-UA"/>
              </w:rPr>
            </w:pPr>
            <w:r w:rsidRPr="002948D4">
              <w:rPr>
                <w:rFonts w:ascii="Times New Roman" w:hAnsi="Times New Roman"/>
                <w:color w:val="000000"/>
                <w:lang w:val="uk-UA"/>
              </w:rPr>
              <w:t xml:space="preserve">Здійснити покіс трави на території кладовищ м. Павлограда </w:t>
            </w:r>
          </w:p>
          <w:p w:rsidR="00435ECB" w:rsidRPr="002948D4" w:rsidRDefault="002948D4" w:rsidP="0068722F">
            <w:pPr>
              <w:spacing w:after="0" w:line="240" w:lineRule="auto"/>
              <w:rPr>
                <w:rFonts w:ascii="Times New Roman" w:hAnsi="Times New Roman"/>
                <w:color w:val="000000"/>
                <w:lang w:val="uk-UA"/>
              </w:rPr>
            </w:pPr>
            <w:r w:rsidRPr="002948D4">
              <w:rPr>
                <w:rFonts w:ascii="Times New Roman" w:hAnsi="Times New Roman"/>
                <w:color w:val="000000"/>
                <w:lang w:val="uk-UA"/>
              </w:rPr>
              <w:t>Косити траву, дотримуючись санітарних i пожежних норм.</w:t>
            </w:r>
          </w:p>
        </w:tc>
      </w:tr>
      <w:tr w:rsidR="006B4DD9" w:rsidRPr="002948D4" w:rsidTr="00B20D07">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rPr>
              <w:t>Строк надання послуг</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4D7EEA" w:rsidRDefault="004D7EEA" w:rsidP="00B722DE">
            <w:pPr>
              <w:spacing w:line="240" w:lineRule="auto"/>
              <w:rPr>
                <w:rFonts w:ascii="Times New Roman" w:hAnsi="Times New Roman"/>
                <w:lang w:val="uk-UA"/>
              </w:rPr>
            </w:pPr>
            <w:r w:rsidRPr="004D7EEA">
              <w:rPr>
                <w:rFonts w:ascii="Times New Roman" w:hAnsi="Times New Roman"/>
                <w:lang w:val="uk-UA"/>
              </w:rPr>
              <w:t>д</w:t>
            </w:r>
            <w:r w:rsidR="006B4DD9" w:rsidRPr="004D7EEA">
              <w:rPr>
                <w:rFonts w:ascii="Times New Roman" w:hAnsi="Times New Roman"/>
                <w:lang w:val="uk-UA"/>
              </w:rPr>
              <w:t>о 3</w:t>
            </w:r>
            <w:r w:rsidR="00B722DE" w:rsidRPr="004D7EEA">
              <w:rPr>
                <w:rFonts w:ascii="Times New Roman" w:hAnsi="Times New Roman"/>
                <w:lang w:val="uk-UA"/>
              </w:rPr>
              <w:t>1</w:t>
            </w:r>
            <w:r w:rsidR="006B4DD9" w:rsidRPr="004D7EEA">
              <w:rPr>
                <w:rFonts w:ascii="Times New Roman" w:hAnsi="Times New Roman"/>
                <w:lang w:val="uk-UA"/>
              </w:rPr>
              <w:t xml:space="preserve"> </w:t>
            </w:r>
            <w:r w:rsidR="00B722DE" w:rsidRPr="004D7EEA">
              <w:rPr>
                <w:rFonts w:ascii="Times New Roman" w:hAnsi="Times New Roman"/>
                <w:lang w:val="uk-UA"/>
              </w:rPr>
              <w:t>жовтня</w:t>
            </w:r>
            <w:r w:rsidR="006B4DD9" w:rsidRPr="004D7EEA">
              <w:rPr>
                <w:rFonts w:ascii="Times New Roman" w:hAnsi="Times New Roman"/>
                <w:lang w:val="uk-UA"/>
              </w:rPr>
              <w:t xml:space="preserve"> 202</w:t>
            </w:r>
            <w:r w:rsidR="00B722DE" w:rsidRPr="004D7EEA">
              <w:rPr>
                <w:rFonts w:ascii="Times New Roman" w:hAnsi="Times New Roman"/>
                <w:lang w:val="uk-UA"/>
              </w:rPr>
              <w:t>4</w:t>
            </w:r>
            <w:r w:rsidR="006B4DD9" w:rsidRPr="004D7EEA">
              <w:rPr>
                <w:rFonts w:ascii="Times New Roman" w:hAnsi="Times New Roman"/>
                <w:lang w:val="uk-UA"/>
              </w:rPr>
              <w:t xml:space="preserve"> року включно</w:t>
            </w:r>
            <w:r w:rsidR="00B722DE" w:rsidRPr="004D7EEA">
              <w:rPr>
                <w:rFonts w:ascii="Times New Roman" w:hAnsi="Times New Roman"/>
                <w:lang w:val="uk-UA"/>
              </w:rPr>
              <w:t>.</w:t>
            </w:r>
          </w:p>
        </w:tc>
      </w:tr>
      <w:tr w:rsidR="006B4DD9" w:rsidRPr="002948D4" w:rsidTr="00B20D07">
        <w:trPr>
          <w:trHeight w:val="396"/>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rPr>
            </w:pPr>
            <w:r w:rsidRPr="002948D4">
              <w:rPr>
                <w:rFonts w:ascii="Times New Roman" w:hAnsi="Times New Roman"/>
                <w:lang w:val="uk-UA"/>
              </w:rPr>
              <w:t>Періодичність</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B722DE" w:rsidP="00DB1F08">
            <w:pPr>
              <w:spacing w:line="240" w:lineRule="auto"/>
              <w:rPr>
                <w:rFonts w:ascii="Times New Roman" w:hAnsi="Times New Roman"/>
                <w:lang w:val="uk-UA"/>
              </w:rPr>
            </w:pPr>
            <w:r>
              <w:rPr>
                <w:rFonts w:ascii="Times New Roman" w:hAnsi="Times New Roman"/>
                <w:lang w:val="uk-UA"/>
              </w:rPr>
              <w:t>З</w:t>
            </w:r>
            <w:r w:rsidR="006B4DD9" w:rsidRPr="002948D4">
              <w:rPr>
                <w:rFonts w:ascii="Times New Roman" w:hAnsi="Times New Roman"/>
                <w:lang w:val="uk-UA"/>
              </w:rPr>
              <w:t xml:space="preserve">гідно </w:t>
            </w:r>
            <w:r w:rsidR="00DB1F08">
              <w:rPr>
                <w:rFonts w:ascii="Times New Roman" w:hAnsi="Times New Roman"/>
                <w:lang w:val="uk-UA"/>
              </w:rPr>
              <w:t xml:space="preserve">потреб, виникаючих у замовника. </w:t>
            </w:r>
          </w:p>
        </w:tc>
      </w:tr>
    </w:tbl>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E90627" w:rsidRDefault="00E90627" w:rsidP="006B4DD9">
      <w:pPr>
        <w:spacing w:after="0" w:line="240" w:lineRule="auto"/>
        <w:jc w:val="right"/>
        <w:rPr>
          <w:rFonts w:ascii="Times New Roman" w:hAnsi="Times New Roman"/>
          <w:bCs/>
          <w:sz w:val="24"/>
          <w:szCs w:val="24"/>
          <w:lang w:val="uk-UA"/>
        </w:rPr>
      </w:pPr>
    </w:p>
    <w:p w:rsidR="00E90627" w:rsidRDefault="00E90627" w:rsidP="006B4DD9">
      <w:pPr>
        <w:spacing w:after="0" w:line="240" w:lineRule="auto"/>
        <w:jc w:val="right"/>
        <w:rPr>
          <w:rFonts w:ascii="Times New Roman" w:hAnsi="Times New Roman"/>
          <w:bCs/>
          <w:sz w:val="24"/>
          <w:szCs w:val="24"/>
          <w:lang w:val="uk-UA"/>
        </w:rPr>
      </w:pPr>
    </w:p>
    <w:p w:rsidR="00E90627" w:rsidRDefault="00E90627" w:rsidP="006B4DD9">
      <w:pPr>
        <w:spacing w:after="0" w:line="240" w:lineRule="auto"/>
        <w:jc w:val="right"/>
        <w:rPr>
          <w:rFonts w:ascii="Times New Roman" w:hAnsi="Times New Roman"/>
          <w:bCs/>
          <w:sz w:val="24"/>
          <w:szCs w:val="24"/>
          <w:lang w:val="uk-UA"/>
        </w:rPr>
      </w:pPr>
    </w:p>
    <w:p w:rsidR="006B4DD9" w:rsidRPr="002948D4" w:rsidRDefault="006B4DD9" w:rsidP="006B4DD9">
      <w:pPr>
        <w:spacing w:after="0" w:line="240" w:lineRule="auto"/>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4 до тендерної документації</w:t>
      </w:r>
    </w:p>
    <w:p w:rsidR="006B4DD9" w:rsidRPr="002948D4" w:rsidRDefault="006B4DD9" w:rsidP="006B4DD9">
      <w:pPr>
        <w:pStyle w:val="Standard"/>
        <w:widowControl/>
        <w:rPr>
          <w:rFonts w:ascii="Times New Roman" w:eastAsia="Arial" w:hAnsi="Times New Roman" w:cs="Times New Roman"/>
          <w:bCs/>
          <w:kern w:val="0"/>
          <w:shd w:val="clear" w:color="auto" w:fill="FFFFFF"/>
          <w:lang w:val="uk-UA" w:eastAsia="ar-SA" w:bidi="ar-SA"/>
        </w:rPr>
      </w:pPr>
      <w:r w:rsidRPr="002948D4">
        <w:rPr>
          <w:rFonts w:ascii="Times New Roman" w:eastAsia="Arial" w:hAnsi="Times New Roman" w:cs="Times New Roman"/>
          <w:bCs/>
          <w:kern w:val="0"/>
          <w:shd w:val="clear" w:color="auto" w:fill="FFFFFF"/>
          <w:lang w:val="uk-UA" w:eastAsia="ar-SA" w:bidi="ar-SA"/>
        </w:rPr>
        <w:t>Проект</w:t>
      </w:r>
    </w:p>
    <w:p w:rsidR="003A16D1" w:rsidRPr="00892A9B" w:rsidRDefault="003A16D1" w:rsidP="007B42FE">
      <w:pPr>
        <w:spacing w:after="0" w:line="240" w:lineRule="auto"/>
        <w:jc w:val="center"/>
        <w:rPr>
          <w:rFonts w:ascii="Times New Roman" w:hAnsi="Times New Roman" w:cs="Times New Roman"/>
          <w:b/>
          <w:color w:val="2A2A2A"/>
          <w:spacing w:val="-2"/>
          <w:w w:val="110"/>
          <w:lang w:val="uk-UA"/>
        </w:rPr>
      </w:pPr>
      <w:r w:rsidRPr="00892A9B">
        <w:rPr>
          <w:rFonts w:ascii="Times New Roman" w:hAnsi="Times New Roman" w:cs="Times New Roman"/>
          <w:b/>
          <w:color w:val="2A2A2A"/>
          <w:spacing w:val="-2"/>
          <w:w w:val="110"/>
        </w:rPr>
        <w:t>ДОГОВІР №</w:t>
      </w:r>
      <w:r w:rsidR="00F57192" w:rsidRPr="00892A9B">
        <w:rPr>
          <w:rFonts w:ascii="Times New Roman" w:hAnsi="Times New Roman" w:cs="Times New Roman"/>
          <w:b/>
          <w:color w:val="2A2A2A"/>
          <w:spacing w:val="-2"/>
          <w:w w:val="110"/>
          <w:lang w:val="uk-UA"/>
        </w:rPr>
        <w:t>__</w:t>
      </w:r>
    </w:p>
    <w:p w:rsidR="003A16D1" w:rsidRPr="00892A9B" w:rsidRDefault="003A16D1" w:rsidP="007B42FE">
      <w:pPr>
        <w:spacing w:after="0" w:line="240" w:lineRule="auto"/>
        <w:jc w:val="center"/>
        <w:rPr>
          <w:rFonts w:ascii="Times New Roman" w:hAnsi="Times New Roman" w:cs="Times New Roman"/>
          <w:b/>
          <w:lang w:val="uk-UA"/>
        </w:rPr>
      </w:pPr>
      <w:r w:rsidRPr="00892A9B">
        <w:rPr>
          <w:rFonts w:ascii="Times New Roman" w:hAnsi="Times New Roman" w:cs="Times New Roman"/>
          <w:b/>
          <w:lang w:val="uk-UA"/>
        </w:rPr>
        <w:t>про надання послуг з покосу трави на території кладовищ м. Павлограда</w:t>
      </w:r>
    </w:p>
    <w:p w:rsidR="00F57192" w:rsidRPr="00892A9B" w:rsidRDefault="00F57192" w:rsidP="007B42FE">
      <w:pPr>
        <w:spacing w:after="0" w:line="240" w:lineRule="auto"/>
        <w:jc w:val="both"/>
        <w:rPr>
          <w:rFonts w:ascii="Times New Roman" w:hAnsi="Times New Roman" w:cs="Times New Roman"/>
          <w:highlight w:val="cyan"/>
          <w:lang w:val="uk-UA"/>
        </w:rPr>
      </w:pPr>
    </w:p>
    <w:p w:rsidR="003A16D1" w:rsidRPr="00892A9B" w:rsidRDefault="003A16D1" w:rsidP="007B42FE">
      <w:pPr>
        <w:spacing w:after="0" w:line="240" w:lineRule="auto"/>
        <w:jc w:val="both"/>
        <w:rPr>
          <w:rFonts w:ascii="Times New Roman" w:hAnsi="Times New Roman" w:cs="Times New Roman"/>
          <w:color w:val="2A2A2A"/>
          <w:spacing w:val="-2"/>
          <w:w w:val="110"/>
          <w:lang w:val="uk-UA"/>
        </w:rPr>
      </w:pPr>
      <w:r w:rsidRPr="00892A9B">
        <w:rPr>
          <w:rFonts w:ascii="Times New Roman" w:hAnsi="Times New Roman" w:cs="Times New Roman"/>
          <w:lang w:val="uk-UA"/>
        </w:rPr>
        <w:t xml:space="preserve">м. Павлоград         </w:t>
      </w:r>
      <w:r w:rsidR="00F57192" w:rsidRPr="00892A9B">
        <w:rPr>
          <w:rFonts w:ascii="Times New Roman" w:hAnsi="Times New Roman" w:cs="Times New Roman"/>
          <w:lang w:val="uk-UA"/>
        </w:rPr>
        <w:t xml:space="preserve">                                                                           </w:t>
      </w:r>
      <w:r w:rsidR="005C04C3">
        <w:rPr>
          <w:rFonts w:ascii="Times New Roman" w:hAnsi="Times New Roman" w:cs="Times New Roman"/>
          <w:lang w:val="uk-UA"/>
        </w:rPr>
        <w:t xml:space="preserve">                            </w:t>
      </w:r>
      <w:r w:rsidR="00F57192" w:rsidRPr="00892A9B">
        <w:rPr>
          <w:rFonts w:ascii="Times New Roman" w:hAnsi="Times New Roman" w:cs="Times New Roman"/>
          <w:lang w:val="uk-UA"/>
        </w:rPr>
        <w:t>____</w:t>
      </w:r>
      <w:r w:rsidRPr="00892A9B">
        <w:rPr>
          <w:rFonts w:ascii="Times New Roman" w:hAnsi="Times New Roman" w:cs="Times New Roman"/>
          <w:lang w:val="uk-UA"/>
        </w:rPr>
        <w:t xml:space="preserve"> </w:t>
      </w:r>
      <w:r w:rsidR="00F57192" w:rsidRPr="00892A9B">
        <w:rPr>
          <w:rFonts w:ascii="Times New Roman" w:hAnsi="Times New Roman" w:cs="Times New Roman"/>
          <w:lang w:val="uk-UA"/>
        </w:rPr>
        <w:t>____________</w:t>
      </w:r>
      <w:r w:rsidRPr="00892A9B">
        <w:rPr>
          <w:rFonts w:ascii="Times New Roman" w:hAnsi="Times New Roman" w:cs="Times New Roman"/>
          <w:lang w:val="uk-UA"/>
        </w:rPr>
        <w:t xml:space="preserve"> 202</w:t>
      </w:r>
      <w:r w:rsidR="00B722DE" w:rsidRPr="00892A9B">
        <w:rPr>
          <w:rFonts w:ascii="Times New Roman" w:hAnsi="Times New Roman" w:cs="Times New Roman"/>
          <w:lang w:val="uk-UA"/>
        </w:rPr>
        <w:t>4</w:t>
      </w:r>
      <w:r w:rsidRPr="00892A9B">
        <w:rPr>
          <w:rFonts w:ascii="Times New Roman" w:hAnsi="Times New Roman" w:cs="Times New Roman"/>
          <w:lang w:val="uk-UA"/>
        </w:rPr>
        <w:t xml:space="preserve"> року</w:t>
      </w:r>
    </w:p>
    <w:p w:rsidR="00F57192" w:rsidRPr="00892A9B" w:rsidRDefault="00F57192" w:rsidP="007B42FE">
      <w:pPr>
        <w:spacing w:after="0" w:line="240" w:lineRule="auto"/>
        <w:jc w:val="both"/>
        <w:rPr>
          <w:rFonts w:ascii="Times New Roman" w:hAnsi="Times New Roman" w:cs="Times New Roman"/>
          <w:b/>
          <w:highlight w:val="cyan"/>
          <w:lang w:val="uk-UA"/>
        </w:rPr>
      </w:pPr>
    </w:p>
    <w:p w:rsidR="003A16D1" w:rsidRPr="00892A9B" w:rsidRDefault="003A16D1" w:rsidP="007B42FE">
      <w:pPr>
        <w:spacing w:after="0" w:line="240" w:lineRule="auto"/>
        <w:jc w:val="both"/>
        <w:rPr>
          <w:rFonts w:ascii="Times New Roman" w:hAnsi="Times New Roman" w:cs="Times New Roman"/>
          <w:color w:val="242424"/>
          <w:position w:val="2"/>
          <w:lang w:val="uk-UA"/>
        </w:rPr>
      </w:pPr>
      <w:r w:rsidRPr="00892A9B">
        <w:rPr>
          <w:rFonts w:ascii="Times New Roman" w:hAnsi="Times New Roman" w:cs="Times New Roman"/>
          <w:b/>
          <w:lang w:val="uk-UA"/>
        </w:rPr>
        <w:t>КОМУНАЛЬНЕ ПІДПРИЄМСТВО «СПЕЦІАЛІЗОВАНА АГЕНЦІЯ РИТУАЛ» ПАВЛОГРАДСЬКОЇ МІСЬКОЇ РАДИ</w:t>
      </w:r>
      <w:r w:rsidRPr="00892A9B">
        <w:rPr>
          <w:rFonts w:ascii="Times New Roman" w:hAnsi="Times New Roman" w:cs="Times New Roman"/>
          <w:b/>
          <w:color w:val="1D1D1D"/>
          <w:spacing w:val="-2"/>
          <w:w w:val="95"/>
          <w:lang w:val="uk-UA"/>
        </w:rPr>
        <w:t xml:space="preserve">, </w:t>
      </w:r>
      <w:r w:rsidRPr="00892A9B">
        <w:rPr>
          <w:rFonts w:ascii="Times New Roman" w:hAnsi="Times New Roman" w:cs="Times New Roman"/>
          <w:color w:val="2D2D2D"/>
          <w:lang w:val="uk-UA"/>
        </w:rPr>
        <w:t xml:space="preserve">іменоване </w:t>
      </w:r>
      <w:r w:rsidRPr="00892A9B">
        <w:rPr>
          <w:rFonts w:ascii="Times New Roman" w:hAnsi="Times New Roman" w:cs="Times New Roman"/>
          <w:color w:val="313131"/>
          <w:lang w:val="uk-UA"/>
        </w:rPr>
        <w:t xml:space="preserve">надалі </w:t>
      </w:r>
      <w:r w:rsidRPr="00892A9B">
        <w:rPr>
          <w:rFonts w:ascii="Times New Roman" w:hAnsi="Times New Roman" w:cs="Times New Roman"/>
          <w:color w:val="262626"/>
          <w:lang w:val="uk-UA"/>
        </w:rPr>
        <w:t>«Замовник»,</w:t>
      </w:r>
      <w:r w:rsidRPr="00892A9B">
        <w:rPr>
          <w:rFonts w:ascii="Times New Roman" w:hAnsi="Times New Roman" w:cs="Times New Roman"/>
          <w:b/>
          <w:color w:val="262626"/>
          <w:spacing w:val="40"/>
          <w:lang w:val="uk-UA"/>
        </w:rPr>
        <w:t xml:space="preserve"> </w:t>
      </w:r>
      <w:r w:rsidRPr="00892A9B">
        <w:rPr>
          <w:rFonts w:ascii="Times New Roman" w:hAnsi="Times New Roman" w:cs="Times New Roman"/>
          <w:color w:val="3B3B3B"/>
          <w:lang w:val="uk-UA"/>
        </w:rPr>
        <w:t>в</w:t>
      </w:r>
      <w:r w:rsidRPr="00892A9B">
        <w:rPr>
          <w:rFonts w:ascii="Times New Roman" w:hAnsi="Times New Roman" w:cs="Times New Roman"/>
          <w:color w:val="3B3B3B"/>
          <w:spacing w:val="-13"/>
          <w:lang w:val="uk-UA"/>
        </w:rPr>
        <w:t xml:space="preserve"> </w:t>
      </w:r>
      <w:r w:rsidRPr="00892A9B">
        <w:rPr>
          <w:rFonts w:ascii="Times New Roman" w:hAnsi="Times New Roman" w:cs="Times New Roman"/>
          <w:color w:val="2D2D2D"/>
          <w:lang w:val="uk-UA"/>
        </w:rPr>
        <w:t xml:space="preserve">особі </w:t>
      </w:r>
      <w:r w:rsidRPr="00892A9B">
        <w:rPr>
          <w:rFonts w:ascii="Times New Roman" w:hAnsi="Times New Roman" w:cs="Times New Roman"/>
          <w:color w:val="282828"/>
          <w:position w:val="2"/>
          <w:lang w:val="uk-UA"/>
        </w:rPr>
        <w:t xml:space="preserve">директора Дубовського </w:t>
      </w:r>
      <w:r w:rsidRPr="00892A9B">
        <w:rPr>
          <w:rFonts w:ascii="Times New Roman" w:hAnsi="Times New Roman" w:cs="Times New Roman"/>
          <w:color w:val="2B2B2B"/>
          <w:position w:val="2"/>
          <w:lang w:val="uk-UA"/>
        </w:rPr>
        <w:t>Андрія</w:t>
      </w:r>
      <w:r w:rsidRPr="00892A9B">
        <w:rPr>
          <w:rFonts w:ascii="Times New Roman" w:hAnsi="Times New Roman" w:cs="Times New Roman"/>
          <w:color w:val="2B2B2B"/>
          <w:spacing w:val="-1"/>
          <w:position w:val="2"/>
          <w:lang w:val="uk-UA"/>
        </w:rPr>
        <w:t xml:space="preserve"> </w:t>
      </w:r>
      <w:r w:rsidRPr="00892A9B">
        <w:rPr>
          <w:rFonts w:ascii="Times New Roman" w:hAnsi="Times New Roman" w:cs="Times New Roman"/>
          <w:color w:val="242424"/>
          <w:position w:val="2"/>
          <w:lang w:val="uk-UA"/>
        </w:rPr>
        <w:t xml:space="preserve">Романовича, </w:t>
      </w:r>
      <w:r w:rsidRPr="00892A9B">
        <w:rPr>
          <w:rFonts w:ascii="Times New Roman" w:hAnsi="Times New Roman" w:cs="Times New Roman"/>
          <w:color w:val="343434"/>
          <w:position w:val="2"/>
          <w:lang w:val="uk-UA"/>
        </w:rPr>
        <w:t>що</w:t>
      </w:r>
      <w:r w:rsidRPr="00892A9B">
        <w:rPr>
          <w:rFonts w:ascii="Times New Roman" w:hAnsi="Times New Roman" w:cs="Times New Roman"/>
          <w:color w:val="343434"/>
          <w:spacing w:val="27"/>
          <w:position w:val="2"/>
          <w:lang w:val="uk-UA"/>
        </w:rPr>
        <w:t xml:space="preserve"> </w:t>
      </w:r>
      <w:r w:rsidRPr="00892A9B">
        <w:rPr>
          <w:rFonts w:ascii="Times New Roman" w:hAnsi="Times New Roman" w:cs="Times New Roman"/>
          <w:color w:val="313131"/>
          <w:position w:val="2"/>
          <w:lang w:val="uk-UA"/>
        </w:rPr>
        <w:t>діє</w:t>
      </w:r>
      <w:r w:rsidRPr="00892A9B">
        <w:rPr>
          <w:rFonts w:ascii="Times New Roman" w:hAnsi="Times New Roman" w:cs="Times New Roman"/>
          <w:color w:val="313131"/>
          <w:spacing w:val="-14"/>
          <w:position w:val="2"/>
          <w:lang w:val="uk-UA"/>
        </w:rPr>
        <w:t xml:space="preserve"> </w:t>
      </w:r>
      <w:r w:rsidRPr="00892A9B">
        <w:rPr>
          <w:rFonts w:ascii="Times New Roman" w:hAnsi="Times New Roman" w:cs="Times New Roman"/>
          <w:color w:val="333333"/>
          <w:position w:val="2"/>
          <w:lang w:val="uk-UA"/>
        </w:rPr>
        <w:t xml:space="preserve">на </w:t>
      </w:r>
      <w:r w:rsidRPr="00892A9B">
        <w:rPr>
          <w:rFonts w:ascii="Times New Roman" w:hAnsi="Times New Roman" w:cs="Times New Roman"/>
          <w:color w:val="242424"/>
          <w:position w:val="2"/>
          <w:lang w:val="uk-UA"/>
        </w:rPr>
        <w:t>підставі Статуту, з однієї сторони, i</w:t>
      </w:r>
    </w:p>
    <w:p w:rsidR="003A16D1" w:rsidRPr="00892A9B" w:rsidRDefault="00F57192" w:rsidP="007B42FE">
      <w:pPr>
        <w:tabs>
          <w:tab w:val="left" w:pos="1953"/>
          <w:tab w:val="left" w:pos="2744"/>
          <w:tab w:val="left" w:pos="4329"/>
          <w:tab w:val="left" w:pos="5844"/>
          <w:tab w:val="left" w:pos="6888"/>
          <w:tab w:val="left" w:pos="8692"/>
          <w:tab w:val="left" w:pos="9916"/>
        </w:tabs>
        <w:spacing w:line="240" w:lineRule="auto"/>
        <w:jc w:val="both"/>
        <w:rPr>
          <w:rFonts w:ascii="Times New Roman" w:hAnsi="Times New Roman" w:cs="Times New Roman"/>
          <w:color w:val="2D2D2D"/>
          <w:lang w:val="uk-UA"/>
        </w:rPr>
      </w:pPr>
      <w:r w:rsidRPr="00892A9B">
        <w:rPr>
          <w:rFonts w:ascii="Times New Roman" w:hAnsi="Times New Roman" w:cs="Times New Roman"/>
          <w:b/>
          <w:color w:val="262626"/>
          <w:spacing w:val="-2"/>
          <w:lang w:val="uk-UA"/>
        </w:rPr>
        <w:t>__________________________________________________________</w:t>
      </w:r>
      <w:r w:rsidR="003A16D1" w:rsidRPr="00892A9B">
        <w:rPr>
          <w:rFonts w:ascii="Times New Roman" w:hAnsi="Times New Roman" w:cs="Times New Roman"/>
          <w:color w:val="242424"/>
          <w:spacing w:val="-2"/>
          <w:lang w:val="uk-UA"/>
        </w:rPr>
        <w:t>,</w:t>
      </w:r>
      <w:r w:rsidR="003A16D1" w:rsidRPr="00892A9B">
        <w:rPr>
          <w:rFonts w:ascii="Times New Roman" w:hAnsi="Times New Roman" w:cs="Times New Roman"/>
          <w:b/>
          <w:color w:val="242424"/>
          <w:lang w:val="uk-UA"/>
        </w:rPr>
        <w:t xml:space="preserve"> </w:t>
      </w:r>
      <w:r w:rsidR="003A16D1" w:rsidRPr="00892A9B">
        <w:rPr>
          <w:rFonts w:ascii="Times New Roman" w:hAnsi="Times New Roman" w:cs="Times New Roman"/>
          <w:color w:val="2D2D2D"/>
          <w:lang w:val="uk-UA"/>
        </w:rPr>
        <w:t>іменован</w:t>
      </w:r>
      <w:r w:rsidRPr="00892A9B">
        <w:rPr>
          <w:rFonts w:ascii="Times New Roman" w:hAnsi="Times New Roman" w:cs="Times New Roman"/>
          <w:color w:val="2D2D2D"/>
          <w:lang w:val="uk-UA"/>
        </w:rPr>
        <w:t>е</w:t>
      </w:r>
      <w:r w:rsidR="003A16D1" w:rsidRPr="00892A9B">
        <w:rPr>
          <w:rFonts w:ascii="Times New Roman" w:hAnsi="Times New Roman" w:cs="Times New Roman"/>
          <w:color w:val="2D2D2D"/>
          <w:lang w:val="uk-UA"/>
        </w:rPr>
        <w:t xml:space="preserve"> надалі «Підрядник»</w:t>
      </w:r>
      <w:r w:rsidRPr="00892A9B">
        <w:rPr>
          <w:rFonts w:ascii="Times New Roman" w:hAnsi="Times New Roman" w:cs="Times New Roman"/>
          <w:color w:val="262626"/>
          <w:lang w:val="uk-UA"/>
        </w:rPr>
        <w:t>,</w:t>
      </w:r>
      <w:r w:rsidRPr="00892A9B">
        <w:rPr>
          <w:rFonts w:ascii="Times New Roman" w:hAnsi="Times New Roman" w:cs="Times New Roman"/>
          <w:b/>
          <w:color w:val="262626"/>
          <w:spacing w:val="40"/>
          <w:lang w:val="uk-UA"/>
        </w:rPr>
        <w:t xml:space="preserve"> </w:t>
      </w:r>
      <w:r w:rsidRPr="00892A9B">
        <w:rPr>
          <w:rFonts w:ascii="Times New Roman" w:hAnsi="Times New Roman" w:cs="Times New Roman"/>
          <w:color w:val="3B3B3B"/>
          <w:lang w:val="uk-UA"/>
        </w:rPr>
        <w:t>в</w:t>
      </w:r>
      <w:r w:rsidRPr="00892A9B">
        <w:rPr>
          <w:rFonts w:ascii="Times New Roman" w:hAnsi="Times New Roman" w:cs="Times New Roman"/>
          <w:color w:val="3B3B3B"/>
          <w:spacing w:val="-13"/>
          <w:lang w:val="uk-UA"/>
        </w:rPr>
        <w:t xml:space="preserve"> </w:t>
      </w:r>
      <w:r w:rsidRPr="00892A9B">
        <w:rPr>
          <w:rFonts w:ascii="Times New Roman" w:hAnsi="Times New Roman" w:cs="Times New Roman"/>
          <w:color w:val="2D2D2D"/>
          <w:lang w:val="uk-UA"/>
        </w:rPr>
        <w:t xml:space="preserve">особі </w:t>
      </w:r>
      <w:r w:rsidRPr="00892A9B">
        <w:rPr>
          <w:rFonts w:ascii="Times New Roman" w:hAnsi="Times New Roman" w:cs="Times New Roman"/>
          <w:color w:val="282828"/>
          <w:position w:val="2"/>
          <w:lang w:val="uk-UA"/>
        </w:rPr>
        <w:t>_____________________________________________</w:t>
      </w:r>
      <w:r w:rsidR="003A16D1" w:rsidRPr="00892A9B">
        <w:rPr>
          <w:rFonts w:ascii="Times New Roman" w:hAnsi="Times New Roman" w:cs="Times New Roman"/>
          <w:color w:val="2D2D2D"/>
          <w:lang w:val="uk-UA"/>
        </w:rPr>
        <w:t xml:space="preserve">, що діє на підставі </w:t>
      </w:r>
      <w:r w:rsidRPr="00892A9B">
        <w:rPr>
          <w:rFonts w:ascii="Times New Roman" w:hAnsi="Times New Roman" w:cs="Times New Roman"/>
          <w:color w:val="2D2D2D"/>
          <w:lang w:val="uk-UA"/>
        </w:rPr>
        <w:t>________</w:t>
      </w:r>
      <w:r w:rsidR="003A16D1" w:rsidRPr="00892A9B">
        <w:rPr>
          <w:rFonts w:ascii="Times New Roman" w:hAnsi="Times New Roman" w:cs="Times New Roman"/>
          <w:color w:val="2D2D2D"/>
          <w:lang w:val="uk-UA"/>
        </w:rPr>
        <w:t>, з другої сторони, а разом іменуються «Сторони», уклали цей договір про наступне:</w:t>
      </w:r>
    </w:p>
    <w:p w:rsidR="003A16D1" w:rsidRPr="00892A9B" w:rsidRDefault="003A16D1" w:rsidP="007B42FE">
      <w:pPr>
        <w:tabs>
          <w:tab w:val="left" w:pos="4344"/>
        </w:tabs>
        <w:spacing w:after="0" w:line="240" w:lineRule="auto"/>
        <w:jc w:val="center"/>
        <w:rPr>
          <w:rFonts w:ascii="Times New Roman" w:hAnsi="Times New Roman" w:cs="Times New Roman"/>
          <w:b/>
          <w:color w:val="262626"/>
          <w:lang w:val="uk-UA"/>
        </w:rPr>
      </w:pPr>
      <w:r w:rsidRPr="00892A9B">
        <w:rPr>
          <w:rFonts w:ascii="Times New Roman" w:hAnsi="Times New Roman" w:cs="Times New Roman"/>
          <w:b/>
          <w:color w:val="262626"/>
          <w:lang w:val="uk-UA"/>
        </w:rPr>
        <w:t xml:space="preserve">1. </w:t>
      </w:r>
      <w:r w:rsidR="00892A9B" w:rsidRPr="00892A9B">
        <w:rPr>
          <w:rFonts w:ascii="Times New Roman" w:hAnsi="Times New Roman" w:cs="Times New Roman"/>
          <w:b/>
          <w:color w:val="262626"/>
          <w:lang w:val="uk-UA"/>
        </w:rPr>
        <w:t>ПРЕДМЕТ</w:t>
      </w:r>
      <w:r w:rsidR="00892A9B" w:rsidRPr="00892A9B">
        <w:rPr>
          <w:rFonts w:ascii="Times New Roman" w:hAnsi="Times New Roman" w:cs="Times New Roman"/>
          <w:b/>
          <w:color w:val="262626"/>
          <w:spacing w:val="-3"/>
          <w:lang w:val="uk-UA"/>
        </w:rPr>
        <w:t xml:space="preserve"> </w:t>
      </w:r>
      <w:r w:rsidR="00892A9B" w:rsidRPr="00892A9B">
        <w:rPr>
          <w:rFonts w:ascii="Times New Roman" w:hAnsi="Times New Roman" w:cs="Times New Roman"/>
          <w:b/>
          <w:color w:val="262626"/>
          <w:spacing w:val="-2"/>
          <w:lang w:val="uk-UA"/>
        </w:rPr>
        <w:t>ДОГОВОРУ</w:t>
      </w:r>
    </w:p>
    <w:p w:rsidR="003A16D1" w:rsidRPr="00892A9B" w:rsidRDefault="003A16D1" w:rsidP="007B42FE">
      <w:pPr>
        <w:pStyle w:val="af7"/>
        <w:jc w:val="both"/>
        <w:rPr>
          <w:color w:val="2D2D2D"/>
          <w:sz w:val="22"/>
          <w:szCs w:val="22"/>
        </w:rPr>
      </w:pPr>
      <w:r w:rsidRPr="00892A9B">
        <w:rPr>
          <w:color w:val="2D2D2D"/>
          <w:sz w:val="22"/>
          <w:szCs w:val="22"/>
        </w:rPr>
        <w:t xml:space="preserve">1.1. Замовник доручає, а Підрядник зобов'язується надати відповідно до умов дійсного договору </w:t>
      </w:r>
      <w:r w:rsidRPr="00892A9B">
        <w:rPr>
          <w:b/>
          <w:sz w:val="22"/>
          <w:szCs w:val="22"/>
        </w:rPr>
        <w:t>послуги з покосу трави на території кладовищ м. Павлоград</w:t>
      </w:r>
      <w:r w:rsidRPr="00892A9B">
        <w:rPr>
          <w:color w:val="2D2D2D"/>
          <w:sz w:val="22"/>
          <w:szCs w:val="22"/>
        </w:rPr>
        <w:t xml:space="preserve">, ДК 021:2015: 77310000-6 «Послуги з озеленення територій та утримання зелених насаджень», загальною </w:t>
      </w:r>
      <w:r w:rsidRPr="0063165E">
        <w:rPr>
          <w:color w:val="2D2D2D"/>
          <w:sz w:val="22"/>
          <w:szCs w:val="22"/>
        </w:rPr>
        <w:t>площею</w:t>
      </w:r>
      <w:r w:rsidRPr="0063165E">
        <w:rPr>
          <w:b/>
          <w:color w:val="2D2D2D"/>
          <w:sz w:val="22"/>
          <w:szCs w:val="22"/>
        </w:rPr>
        <w:t xml:space="preserve"> </w:t>
      </w:r>
      <w:r w:rsidR="0063165E" w:rsidRPr="0063165E">
        <w:rPr>
          <w:b/>
          <w:color w:val="2D2D2D"/>
          <w:sz w:val="22"/>
          <w:szCs w:val="22"/>
        </w:rPr>
        <w:t xml:space="preserve">34 </w:t>
      </w:r>
      <w:r w:rsidRPr="0063165E">
        <w:rPr>
          <w:b/>
          <w:color w:val="2D2D2D"/>
          <w:sz w:val="22"/>
          <w:szCs w:val="22"/>
        </w:rPr>
        <w:t>га</w:t>
      </w:r>
      <w:r w:rsidRPr="0063165E">
        <w:rPr>
          <w:color w:val="2D2D2D"/>
          <w:sz w:val="22"/>
          <w:szCs w:val="22"/>
        </w:rPr>
        <w:t>.</w:t>
      </w:r>
    </w:p>
    <w:p w:rsidR="00343CE8" w:rsidRPr="00892A9B" w:rsidRDefault="00343CE8" w:rsidP="007B42FE">
      <w:pPr>
        <w:shd w:val="clear" w:color="auto" w:fill="FFFFFF"/>
        <w:tabs>
          <w:tab w:val="left" w:pos="567"/>
        </w:tabs>
        <w:spacing w:after="0" w:line="240" w:lineRule="auto"/>
        <w:jc w:val="both"/>
        <w:textAlignment w:val="baseline"/>
        <w:rPr>
          <w:rFonts w:ascii="Times New Roman" w:eastAsia="Times New Roman" w:hAnsi="Times New Roman" w:cs="Times New Roman"/>
          <w:color w:val="2D2D2D"/>
          <w:lang w:val="uk-UA"/>
        </w:rPr>
      </w:pPr>
      <w:r w:rsidRPr="00892A9B">
        <w:rPr>
          <w:rFonts w:ascii="Times New Roman" w:eastAsia="Times New Roman" w:hAnsi="Times New Roman" w:cs="Times New Roman"/>
          <w:color w:val="2D2D2D"/>
          <w:lang w:val="uk-UA"/>
        </w:rPr>
        <w:t>1.2. Виконавець зобов’язується надати Замовникові Послуги, зазначені в п.1.1, а Замовник – прийняти і оплатити такі Послуги.</w:t>
      </w:r>
    </w:p>
    <w:p w:rsidR="00892A9B" w:rsidRPr="00892A9B" w:rsidRDefault="00892A9B" w:rsidP="007B42FE">
      <w:pPr>
        <w:spacing w:after="0" w:line="240" w:lineRule="auto"/>
        <w:jc w:val="center"/>
        <w:rPr>
          <w:rFonts w:ascii="Times New Roman" w:hAnsi="Times New Roman" w:cs="Times New Roman"/>
          <w:b/>
        </w:rPr>
      </w:pPr>
      <w:r w:rsidRPr="00892A9B">
        <w:rPr>
          <w:rFonts w:ascii="Times New Roman" w:hAnsi="Times New Roman" w:cs="Times New Roman"/>
          <w:b/>
          <w:lang w:val="uk-UA"/>
        </w:rPr>
        <w:t xml:space="preserve">2. </w:t>
      </w:r>
      <w:r w:rsidRPr="00892A9B">
        <w:rPr>
          <w:rFonts w:ascii="Times New Roman" w:hAnsi="Times New Roman" w:cs="Times New Roman"/>
          <w:b/>
        </w:rPr>
        <w:t>ПОРЯДОК НАДАННЯ ПОСЛУГ</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.1. Виконавець зобов’язується надавати Замовнику Послуги відповідно до Специфікації у порядку, визначеному умовами Договору.</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.2. Термін надання Послуг</w:t>
      </w:r>
      <w:r w:rsidR="00892A9B" w:rsidRPr="004D7EEA">
        <w:rPr>
          <w:rFonts w:ascii="Times New Roman" w:eastAsia="Times New Roman" w:hAnsi="Times New Roman" w:cs="Times New Roman"/>
          <w:color w:val="2D2D2D"/>
          <w:lang w:val="uk-UA"/>
        </w:rPr>
        <w:t xml:space="preserve">: </w:t>
      </w:r>
      <w:r w:rsidR="004D7EEA" w:rsidRPr="004D7EEA">
        <w:rPr>
          <w:rFonts w:ascii="Times New Roman" w:eastAsia="Times New Roman" w:hAnsi="Times New Roman" w:cs="Times New Roman"/>
          <w:b/>
          <w:color w:val="2D2D2D"/>
          <w:lang w:val="uk-UA"/>
        </w:rPr>
        <w:t>д</w:t>
      </w:r>
      <w:r w:rsidR="00892A9B" w:rsidRPr="004D7EEA">
        <w:rPr>
          <w:rFonts w:ascii="Times New Roman" w:eastAsia="Times New Roman" w:hAnsi="Times New Roman" w:cs="Times New Roman"/>
          <w:b/>
          <w:color w:val="2D2D2D"/>
          <w:lang w:val="uk-UA"/>
        </w:rPr>
        <w:t>о 31 жовтня 2024 року</w:t>
      </w:r>
      <w:r w:rsidR="004D7EEA" w:rsidRPr="004D7EEA">
        <w:rPr>
          <w:rFonts w:ascii="Times New Roman" w:eastAsia="Times New Roman" w:hAnsi="Times New Roman" w:cs="Times New Roman"/>
          <w:b/>
          <w:color w:val="2D2D2D"/>
          <w:lang w:val="uk-UA"/>
        </w:rPr>
        <w:t xml:space="preserve"> </w:t>
      </w:r>
      <w:r w:rsidR="004D7EEA" w:rsidRPr="004D7EEA">
        <w:rPr>
          <w:rFonts w:ascii="Times New Roman" w:eastAsia="Times New Roman" w:hAnsi="Times New Roman" w:cs="Times New Roman"/>
          <w:color w:val="2D2D2D"/>
          <w:lang w:val="uk-UA"/>
        </w:rPr>
        <w:t>включно</w:t>
      </w:r>
      <w:r w:rsidR="00892A9B" w:rsidRPr="004D7EEA">
        <w:rPr>
          <w:rFonts w:ascii="Times New Roman" w:eastAsia="Times New Roman" w:hAnsi="Times New Roman" w:cs="Times New Roman"/>
          <w:color w:val="2D2D2D"/>
          <w:lang w:val="uk-UA"/>
        </w:rPr>
        <w:t>.</w:t>
      </w:r>
      <w:r w:rsidR="00892A9B" w:rsidRPr="00892A9B">
        <w:rPr>
          <w:rFonts w:ascii="Times New Roman" w:eastAsia="Times New Roman" w:hAnsi="Times New Roman" w:cs="Times New Roman"/>
          <w:color w:val="2D2D2D"/>
          <w:lang w:val="uk-UA"/>
        </w:rPr>
        <w:t xml:space="preserve"> </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.3. Місце надання Послуг: юридична адреса КП «Сп Агенція Ритуал» ПМР: 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.4. Передача Виконавцем та прийняття Замовником результатів наданих Послуг здійснюється шляхом підписання Сторонами Акту наданих послуг.</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.5. Виконавець готує два примірники актів наданих послуг та направляє їх Замовнику.</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.6. Замовник протягом 3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.7. У разі мотивованої відмови Замовника від прийнятих послуг Сторонами протягом 3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7B42FE" w:rsidRDefault="007B42FE" w:rsidP="007B42FE">
      <w:pPr>
        <w:spacing w:after="0" w:line="240" w:lineRule="auto"/>
        <w:jc w:val="center"/>
        <w:rPr>
          <w:rFonts w:ascii="Times New Roman" w:hAnsi="Times New Roman" w:cs="Times New Roman"/>
          <w:b/>
          <w:lang w:val="uk-UA"/>
        </w:rPr>
      </w:pPr>
    </w:p>
    <w:p w:rsidR="007B42FE" w:rsidRPr="007B42FE" w:rsidRDefault="007B42FE" w:rsidP="007B42FE">
      <w:pPr>
        <w:spacing w:after="0" w:line="240" w:lineRule="auto"/>
        <w:jc w:val="center"/>
        <w:rPr>
          <w:rFonts w:ascii="Times New Roman" w:hAnsi="Times New Roman" w:cs="Times New Roman"/>
          <w:b/>
        </w:rPr>
      </w:pPr>
      <w:r>
        <w:rPr>
          <w:rFonts w:ascii="Times New Roman" w:hAnsi="Times New Roman" w:cs="Times New Roman"/>
          <w:b/>
          <w:lang w:val="uk-UA"/>
        </w:rPr>
        <w:t xml:space="preserve">3. </w:t>
      </w:r>
      <w:r w:rsidRPr="007B42FE">
        <w:rPr>
          <w:rFonts w:ascii="Times New Roman" w:hAnsi="Times New Roman" w:cs="Times New Roman"/>
          <w:b/>
        </w:rPr>
        <w:t>ОБОВ’ЯЗКИ СТОРІН</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3.1. </w:t>
      </w:r>
      <w:r w:rsidRPr="007B42FE">
        <w:rPr>
          <w:rFonts w:ascii="Times New Roman" w:hAnsi="Times New Roman" w:cs="Times New Roman"/>
          <w:u w:val="single"/>
          <w:lang w:val="uk-UA"/>
        </w:rPr>
        <w:t>Замовник має право:</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3.1.1. достроково розірвати Договір у разі невиконання, неналежного виконання зобов'язань Виконавцем, повідомивши його про це не пізніше, ніж за 20 (двадцят</w:t>
      </w:r>
      <w:r w:rsidR="0063165E">
        <w:rPr>
          <w:rFonts w:ascii="Times New Roman" w:hAnsi="Times New Roman" w:cs="Times New Roman"/>
          <w:lang w:val="uk-UA"/>
        </w:rPr>
        <w:t>ь</w:t>
      </w:r>
      <w:r w:rsidRPr="007B42FE">
        <w:rPr>
          <w:rFonts w:ascii="Times New Roman" w:hAnsi="Times New Roman" w:cs="Times New Roman"/>
          <w:lang w:val="uk-UA"/>
        </w:rPr>
        <w:t>) календарних днів до дати розірвання. У цьому випадку Договір вважається розірваним з дати, зазначеної у письмовому повідомленні Замовника;</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3.1.2. контролювати хід, якість та обсяги надання Послуг у строки, встановлені Договором шляхом гласних та негласних перевірок;</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3.1.5. вимагати своєчасного та повного оформлення всіх супровідних документів, що стосуються цього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3.1.6. вимагати відшкодування збитків, заподіяних у наслідок невиконання або неналежного виконання Виконавцем цього Договору.</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3.2. </w:t>
      </w:r>
      <w:r w:rsidRPr="007B42FE">
        <w:rPr>
          <w:rFonts w:ascii="Times New Roman" w:hAnsi="Times New Roman" w:cs="Times New Roman"/>
          <w:u w:val="single"/>
          <w:lang w:val="uk-UA"/>
        </w:rPr>
        <w:t>Замовник зобов'язаний:</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3.2.1. надати Виконавцю всю необхідну для надання Послуг інформацію;</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3.2.2. вчасно оплатити Послуги у порядку, встановленому Договором;</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lastRenderedPageBreak/>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3.3. </w:t>
      </w:r>
      <w:r w:rsidRPr="007B42FE">
        <w:rPr>
          <w:rFonts w:ascii="Times New Roman" w:hAnsi="Times New Roman" w:cs="Times New Roman"/>
          <w:u w:val="single"/>
          <w:lang w:val="uk-UA"/>
        </w:rPr>
        <w:t>Виконавець має право:</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3.3.1. своєчасно та в повному обсязі отримувати плату за якісно надані Послуги;</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3.3.2. вимагати своєчасне та повне оформлення всіх супровідних документів, що стосуються цього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3.3.3. вимагати від Замовника вчасного та належного виконання умов цього Договору.</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sidRPr="007B42FE">
        <w:rPr>
          <w:rFonts w:ascii="Times New Roman" w:hAnsi="Times New Roman" w:cs="Times New Roman"/>
          <w:u w:val="single"/>
          <w:lang w:val="uk-UA"/>
        </w:rPr>
        <w:t>3.4. Виконавець зобов'язаний:</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3.4.1. забезпечити надання Послуг у терміни, встановлені Договором;</w:t>
      </w:r>
    </w:p>
    <w:p w:rsidR="007B42FE" w:rsidRPr="007B42FE" w:rsidRDefault="007B42FE" w:rsidP="007B42FE">
      <w:pPr>
        <w:pStyle w:val="a4"/>
        <w:spacing w:after="0" w:line="240" w:lineRule="auto"/>
        <w:ind w:left="0"/>
        <w:jc w:val="both"/>
        <w:rPr>
          <w:rFonts w:ascii="Times New Roman" w:hAnsi="Times New Roman" w:cs="Times New Roman"/>
          <w:iCs/>
          <w:lang w:val="uk-UA"/>
        </w:rPr>
      </w:pPr>
      <w:r w:rsidRPr="007B42FE">
        <w:rPr>
          <w:rFonts w:ascii="Times New Roman" w:hAnsi="Times New Roman" w:cs="Times New Roman"/>
          <w:lang w:val="uk-UA"/>
        </w:rPr>
        <w:t xml:space="preserve">3.4.2. забезпечити надання Послуг, якість яких відповідає вимогам, встановленим </w:t>
      </w:r>
      <w:r w:rsidRPr="007B42FE">
        <w:rPr>
          <w:rFonts w:ascii="Times New Roman" w:hAnsi="Times New Roman" w:cs="Times New Roman"/>
          <w:iCs/>
          <w:lang w:val="uk-UA"/>
        </w:rPr>
        <w:t>для такого виду послуг;</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 xml:space="preserve">3.4.3. негайно будь-яким чином інформувати Замовника про ускладнення, які виникають в ході надання Послуг; </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3.4.5. під час надання Послуг за цим Договором дотримуватись правил та норм охорони праці, техніки безпеки, інших нормативних документів;</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3.4.6. вчасно надати Замовникові акт наданих послуг.</w:t>
      </w:r>
    </w:p>
    <w:p w:rsidR="00892A9B" w:rsidRDefault="00892A9B" w:rsidP="00892A9B">
      <w:pPr>
        <w:tabs>
          <w:tab w:val="left" w:pos="4526"/>
        </w:tabs>
        <w:spacing w:after="0" w:line="240" w:lineRule="auto"/>
        <w:ind w:hanging="126"/>
        <w:jc w:val="center"/>
        <w:rPr>
          <w:rFonts w:ascii="Times New Roman" w:hAnsi="Times New Roman" w:cs="Times New Roman"/>
          <w:b/>
          <w:color w:val="282828"/>
          <w:lang w:val="uk-UA"/>
        </w:rPr>
      </w:pPr>
    </w:p>
    <w:p w:rsidR="005D6A31" w:rsidRPr="005D6A31" w:rsidRDefault="005D6A31" w:rsidP="005D6A31">
      <w:pPr>
        <w:tabs>
          <w:tab w:val="left" w:pos="567"/>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uk-UA"/>
        </w:rPr>
        <w:t xml:space="preserve">4. </w:t>
      </w:r>
      <w:r w:rsidRPr="005D6A31">
        <w:rPr>
          <w:rFonts w:ascii="Times New Roman" w:hAnsi="Times New Roman" w:cs="Times New Roman"/>
          <w:b/>
        </w:rPr>
        <w:t>ЦІНА ДОГОВОРУ</w:t>
      </w:r>
    </w:p>
    <w:p w:rsidR="005D6A31" w:rsidRPr="005D6A31" w:rsidRDefault="005D6A31" w:rsidP="005D6A31">
      <w:pPr>
        <w:tabs>
          <w:tab w:val="left" w:pos="567"/>
        </w:tabs>
        <w:spacing w:after="0" w:line="240" w:lineRule="auto"/>
        <w:jc w:val="both"/>
        <w:rPr>
          <w:rFonts w:ascii="Times New Roman" w:eastAsia="Arial Unicode MS" w:hAnsi="Times New Roman" w:cs="Times New Roman"/>
          <w:b/>
          <w:i/>
          <w:iCs/>
          <w:kern w:val="2"/>
          <w:lang w:val="uk-UA" w:eastAsia="hi-IN" w:bidi="hi-IN"/>
        </w:rPr>
      </w:pPr>
      <w:r w:rsidRPr="005D6A31">
        <w:rPr>
          <w:rFonts w:ascii="Times New Roman" w:eastAsia="Arial Unicode MS" w:hAnsi="Times New Roman" w:cs="Times New Roman"/>
          <w:kern w:val="2"/>
          <w:lang w:val="uk-UA" w:eastAsia="hi-IN" w:bidi="hi-IN"/>
        </w:rPr>
        <w:t>4.1. Ціна визначена у  Договорі з урахуванням всіх витрат, податків та зборів Виконавця становить:</w:t>
      </w:r>
      <w:r w:rsidRPr="005D6A31">
        <w:rPr>
          <w:rFonts w:ascii="Times New Roman" w:eastAsia="Arial Unicode MS" w:hAnsi="Times New Roman" w:cs="Times New Roman"/>
          <w:color w:val="1F3864" w:themeColor="accent1" w:themeShade="80"/>
          <w:kern w:val="2"/>
          <w:lang w:val="uk-UA" w:eastAsia="hi-IN" w:bidi="hi-IN"/>
        </w:rPr>
        <w:t xml:space="preserve"> </w:t>
      </w:r>
      <w:r w:rsidRPr="005D6A31">
        <w:rPr>
          <w:rFonts w:ascii="Times New Roman" w:hAnsi="Times New Roman" w:cs="Times New Roman"/>
          <w:b/>
          <w:lang w:val="uk-UA"/>
        </w:rPr>
        <w:t>______________________</w:t>
      </w:r>
      <w:r w:rsidRPr="005D6A31">
        <w:rPr>
          <w:rFonts w:ascii="Times New Roman" w:eastAsia="Arial Unicode MS" w:hAnsi="Times New Roman" w:cs="Times New Roman"/>
          <w:b/>
          <w:kern w:val="2"/>
          <w:lang w:val="uk-UA" w:eastAsia="hi-IN" w:bidi="hi-IN"/>
        </w:rPr>
        <w:t xml:space="preserve"> (_____________________ грн. 00 коп</w:t>
      </w:r>
      <w:r w:rsidRPr="00243C40">
        <w:rPr>
          <w:rFonts w:ascii="Times New Roman" w:eastAsia="Arial Unicode MS" w:hAnsi="Times New Roman" w:cs="Times New Roman"/>
          <w:b/>
          <w:kern w:val="2"/>
          <w:lang w:val="uk-UA" w:eastAsia="hi-IN" w:bidi="hi-IN"/>
        </w:rPr>
        <w:t>.), у тому числі ПДВ: ____________ ________ (________________ грн. _____ коп.)</w:t>
      </w:r>
      <w:r w:rsidRPr="005D6A31">
        <w:rPr>
          <w:rFonts w:ascii="Times New Roman" w:eastAsia="Arial Unicode MS" w:hAnsi="Times New Roman" w:cs="Times New Roman"/>
          <w:b/>
          <w:i/>
          <w:iCs/>
          <w:kern w:val="2"/>
          <w:lang w:val="uk-UA" w:eastAsia="hi-IN" w:bidi="hi-IN"/>
        </w:rPr>
        <w:t xml:space="preserve"> або </w:t>
      </w:r>
      <w:r w:rsidRPr="00243C40">
        <w:rPr>
          <w:rFonts w:ascii="Times New Roman" w:eastAsia="Arial Unicode MS" w:hAnsi="Times New Roman" w:cs="Times New Roman"/>
          <w:b/>
          <w:kern w:val="2"/>
          <w:lang w:val="uk-UA" w:eastAsia="hi-IN" w:bidi="hi-IN"/>
        </w:rPr>
        <w:t>без ПДВ</w:t>
      </w:r>
      <w:r w:rsidRPr="005D6A31">
        <w:rPr>
          <w:rFonts w:ascii="Times New Roman" w:eastAsia="Arial Unicode MS" w:hAnsi="Times New Roman" w:cs="Times New Roman"/>
          <w:b/>
          <w:i/>
          <w:iCs/>
          <w:kern w:val="2"/>
          <w:lang w:val="uk-UA" w:eastAsia="hi-IN" w:bidi="hi-IN"/>
        </w:rPr>
        <w:t xml:space="preserve"> (залежно від системи оподаткування).</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 xml:space="preserve">4.3. Джерело фінансування: місцевий бюджет у сумі </w:t>
      </w:r>
      <w:r w:rsidR="00243C40">
        <w:rPr>
          <w:rFonts w:ascii="Times New Roman" w:hAnsi="Times New Roman" w:cs="Times New Roman"/>
          <w:lang w:val="uk-UA"/>
        </w:rPr>
        <w:t>____________</w:t>
      </w:r>
      <w:r w:rsidRPr="005D6A31">
        <w:rPr>
          <w:rFonts w:ascii="Times New Roman" w:hAnsi="Times New Roman" w:cs="Times New Roman"/>
          <w:lang w:val="uk-UA"/>
        </w:rPr>
        <w:t>,</w:t>
      </w:r>
      <w:r w:rsidR="00243C40">
        <w:rPr>
          <w:rFonts w:ascii="Times New Roman" w:hAnsi="Times New Roman" w:cs="Times New Roman"/>
          <w:lang w:val="uk-UA"/>
        </w:rPr>
        <w:t>____</w:t>
      </w:r>
      <w:r w:rsidRPr="005D6A31">
        <w:rPr>
          <w:rFonts w:ascii="Times New Roman" w:hAnsi="Times New Roman" w:cs="Times New Roman"/>
          <w:lang w:val="uk-UA"/>
        </w:rPr>
        <w:t xml:space="preserve"> гр</w:t>
      </w:r>
      <w:r w:rsidR="00243C40">
        <w:rPr>
          <w:rFonts w:ascii="Times New Roman" w:hAnsi="Times New Roman" w:cs="Times New Roman"/>
          <w:lang w:val="uk-UA"/>
        </w:rPr>
        <w:t>ивень</w:t>
      </w:r>
      <w:r w:rsidRPr="005D6A31">
        <w:rPr>
          <w:rFonts w:ascii="Times New Roman" w:hAnsi="Times New Roman" w:cs="Times New Roman"/>
          <w:lang w:val="uk-UA"/>
        </w:rPr>
        <w:t xml:space="preserve"> (</w:t>
      </w:r>
      <w:r w:rsidR="00243C40">
        <w:rPr>
          <w:rFonts w:ascii="Times New Roman" w:hAnsi="Times New Roman" w:cs="Times New Roman"/>
          <w:lang w:val="uk-UA"/>
        </w:rPr>
        <w:t>__________________</w:t>
      </w:r>
      <w:r w:rsidRPr="005D6A31">
        <w:rPr>
          <w:rFonts w:ascii="Times New Roman" w:hAnsi="Times New Roman" w:cs="Times New Roman"/>
          <w:lang w:val="uk-UA"/>
        </w:rPr>
        <w:t xml:space="preserve"> грн. </w:t>
      </w:r>
      <w:r w:rsidR="00243C40">
        <w:rPr>
          <w:rFonts w:ascii="Times New Roman" w:hAnsi="Times New Roman" w:cs="Times New Roman"/>
          <w:lang w:val="uk-UA"/>
        </w:rPr>
        <w:t>____</w:t>
      </w:r>
      <w:r w:rsidRPr="005D6A31">
        <w:rPr>
          <w:rFonts w:ascii="Times New Roman" w:hAnsi="Times New Roman" w:cs="Times New Roman"/>
          <w:lang w:val="uk-UA"/>
        </w:rPr>
        <w:t xml:space="preserve"> коп.).</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4.4. Ціни встановлюються у національній валюті України.</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4.5. Ціна визначена у Договорі може бути зменшена, залежно від видатків Замовника на зазначені цілі (відповідно до діючого законодавства).</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w:t>
      </w:r>
      <w:r>
        <w:rPr>
          <w:rFonts w:ascii="Times New Roman" w:hAnsi="Times New Roman" w:cs="Times New Roman"/>
          <w:lang w:val="uk-UA"/>
        </w:rPr>
        <w:t>6</w:t>
      </w:r>
      <w:r w:rsidRPr="005D6A31">
        <w:rPr>
          <w:rFonts w:ascii="Times New Roman" w:hAnsi="Times New Roman" w:cs="Times New Roman"/>
          <w:lang w:val="uk-UA"/>
        </w:rPr>
        <w:t xml:space="preserve">. Покращення якості предмета закупівлі не є підставою для збільшення ціни, визначеної в договорі. </w:t>
      </w:r>
    </w:p>
    <w:p w:rsidR="00F20A62" w:rsidRDefault="00F20A62" w:rsidP="00F20A62">
      <w:pPr>
        <w:pStyle w:val="a4"/>
        <w:tabs>
          <w:tab w:val="left" w:pos="567"/>
        </w:tabs>
        <w:autoSpaceDE w:val="0"/>
        <w:autoSpaceDN w:val="0"/>
        <w:adjustRightInd w:val="0"/>
        <w:spacing w:after="0" w:line="240" w:lineRule="auto"/>
        <w:ind w:left="0"/>
        <w:rPr>
          <w:rFonts w:ascii="Times New Roman" w:hAnsi="Times New Roman" w:cs="Times New Roman"/>
          <w:b/>
          <w:lang w:val="uk-UA"/>
        </w:rPr>
      </w:pPr>
    </w:p>
    <w:p w:rsidR="005D6A31" w:rsidRPr="00C8403E" w:rsidRDefault="00F20A62" w:rsidP="00F20A62">
      <w:pPr>
        <w:pStyle w:val="a4"/>
        <w:tabs>
          <w:tab w:val="left" w:pos="567"/>
        </w:tabs>
        <w:autoSpaceDE w:val="0"/>
        <w:autoSpaceDN w:val="0"/>
        <w:adjustRightInd w:val="0"/>
        <w:spacing w:after="0" w:line="240" w:lineRule="auto"/>
        <w:ind w:left="0"/>
        <w:jc w:val="center"/>
        <w:rPr>
          <w:rFonts w:ascii="Times New Roman" w:hAnsi="Times New Roman" w:cs="Times New Roman"/>
          <w:b/>
        </w:rPr>
      </w:pPr>
      <w:r w:rsidRPr="00F20A62">
        <w:rPr>
          <w:rFonts w:ascii="Times New Roman" w:hAnsi="Times New Roman" w:cs="Times New Roman"/>
          <w:b/>
          <w:lang w:val="uk-UA"/>
        </w:rPr>
        <w:t>5.</w:t>
      </w:r>
      <w:r>
        <w:rPr>
          <w:rFonts w:ascii="Times New Roman" w:hAnsi="Times New Roman" w:cs="Times New Roman"/>
          <w:lang w:val="uk-UA"/>
        </w:rPr>
        <w:t xml:space="preserve"> </w:t>
      </w:r>
      <w:r w:rsidR="005D6A31" w:rsidRPr="00C8403E">
        <w:rPr>
          <w:rFonts w:ascii="Times New Roman" w:hAnsi="Times New Roman" w:cs="Times New Roman"/>
          <w:b/>
        </w:rPr>
        <w:t>ПОРЯДОК РОЗРАХУНКІВ</w:t>
      </w:r>
    </w:p>
    <w:p w:rsidR="005D6A31" w:rsidRPr="00F20A62" w:rsidRDefault="005D6A31" w:rsidP="005D6A31">
      <w:pPr>
        <w:spacing w:after="0" w:line="240" w:lineRule="auto"/>
        <w:jc w:val="both"/>
        <w:rPr>
          <w:rFonts w:ascii="Times New Roman" w:hAnsi="Times New Roman" w:cs="Times New Roman"/>
          <w:spacing w:val="-3"/>
          <w:lang w:val="uk-UA"/>
        </w:rPr>
      </w:pPr>
      <w:r w:rsidRPr="00F20A62">
        <w:rPr>
          <w:rFonts w:ascii="Times New Roman" w:hAnsi="Times New Roman" w:cs="Times New Roman"/>
          <w:spacing w:val="-3"/>
          <w:lang w:val="uk-UA"/>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w:t>
      </w:r>
      <w:r w:rsidR="00243C40">
        <w:rPr>
          <w:rFonts w:ascii="Times New Roman" w:hAnsi="Times New Roman" w:cs="Times New Roman"/>
          <w:spacing w:val="-3"/>
          <w:lang w:val="uk-UA"/>
        </w:rPr>
        <w:t xml:space="preserve"> </w:t>
      </w:r>
      <w:r w:rsidRPr="00F20A62">
        <w:rPr>
          <w:rFonts w:ascii="Times New Roman" w:hAnsi="Times New Roman" w:cs="Times New Roman"/>
          <w:spacing w:val="-3"/>
          <w:lang w:val="uk-UA"/>
        </w:rPr>
        <w:t>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5D6A31" w:rsidRPr="00F20A62" w:rsidRDefault="005D6A31" w:rsidP="005D6A31">
      <w:pPr>
        <w:spacing w:after="0" w:line="240" w:lineRule="auto"/>
        <w:jc w:val="both"/>
        <w:rPr>
          <w:rFonts w:ascii="Times New Roman" w:hAnsi="Times New Roman" w:cs="Times New Roman"/>
          <w:spacing w:val="-3"/>
          <w:lang w:val="uk-UA"/>
        </w:rPr>
      </w:pPr>
      <w:r w:rsidRPr="00F20A62">
        <w:rPr>
          <w:rFonts w:ascii="Times New Roman" w:hAnsi="Times New Roman" w:cs="Times New Roman"/>
          <w:spacing w:val="-3"/>
          <w:lang w:val="uk-UA"/>
        </w:rPr>
        <w:t xml:space="preserve">5.2. Розрахунок за фактично надані Послуги  здійснюється  протягом </w:t>
      </w:r>
      <w:r w:rsidR="00F20A62">
        <w:rPr>
          <w:rFonts w:ascii="Times New Roman" w:hAnsi="Times New Roman" w:cs="Times New Roman"/>
          <w:spacing w:val="-3"/>
          <w:lang w:val="uk-UA"/>
        </w:rPr>
        <w:t>30</w:t>
      </w:r>
      <w:r w:rsidRPr="00F20A62">
        <w:rPr>
          <w:rFonts w:ascii="Times New Roman" w:hAnsi="Times New Roman" w:cs="Times New Roman"/>
          <w:spacing w:val="-3"/>
          <w:lang w:val="uk-UA"/>
        </w:rPr>
        <w:t xml:space="preserve"> </w:t>
      </w:r>
      <w:r w:rsidR="004D7EEA">
        <w:rPr>
          <w:rFonts w:ascii="Times New Roman" w:hAnsi="Times New Roman" w:cs="Times New Roman"/>
          <w:spacing w:val="-3"/>
          <w:lang w:val="uk-UA"/>
        </w:rPr>
        <w:t xml:space="preserve">(тридцяти) </w:t>
      </w:r>
      <w:r w:rsidRPr="00F20A62">
        <w:rPr>
          <w:rFonts w:ascii="Times New Roman" w:hAnsi="Times New Roman" w:cs="Times New Roman"/>
          <w:spacing w:val="-3"/>
          <w:lang w:val="uk-UA"/>
        </w:rPr>
        <w:t xml:space="preserve">календарних днів з моменту та на підставі підписаного Сторонами </w:t>
      </w:r>
      <w:r w:rsidRPr="00F20A62">
        <w:rPr>
          <w:rFonts w:ascii="Times New Roman" w:hAnsi="Times New Roman" w:cs="Times New Roman"/>
          <w:bCs/>
          <w:lang w:val="uk-UA"/>
        </w:rPr>
        <w:t>акту наданих послуг</w:t>
      </w:r>
      <w:r w:rsidRPr="00F20A62">
        <w:rPr>
          <w:rFonts w:ascii="Times New Roman" w:hAnsi="Times New Roman" w:cs="Times New Roman"/>
          <w:spacing w:val="-3"/>
          <w:lang w:val="uk-UA"/>
        </w:rPr>
        <w:t xml:space="preserve">. </w:t>
      </w:r>
    </w:p>
    <w:p w:rsidR="005D6A31" w:rsidRPr="00F20A62" w:rsidRDefault="005D6A31" w:rsidP="005D6A31">
      <w:pPr>
        <w:pStyle w:val="a4"/>
        <w:spacing w:after="0" w:line="240" w:lineRule="auto"/>
        <w:ind w:left="0"/>
        <w:jc w:val="both"/>
        <w:rPr>
          <w:rFonts w:ascii="Times New Roman" w:hAnsi="Times New Roman" w:cs="Times New Roman"/>
          <w:spacing w:val="-3"/>
          <w:lang w:val="uk-UA"/>
        </w:rPr>
      </w:pPr>
      <w:r w:rsidRPr="00F20A62">
        <w:rPr>
          <w:rFonts w:ascii="Times New Roman" w:hAnsi="Times New Roman" w:cs="Times New Roman"/>
          <w:spacing w:val="-3"/>
          <w:lang w:val="uk-UA"/>
        </w:rPr>
        <w:t xml:space="preserve">5.3. У разі затримки бюджетного фінансування розрахунок за надані Послуги здійснюється упродовж </w:t>
      </w:r>
      <w:r w:rsidR="00F20A62">
        <w:rPr>
          <w:rFonts w:ascii="Times New Roman" w:hAnsi="Times New Roman" w:cs="Times New Roman"/>
          <w:spacing w:val="-3"/>
          <w:lang w:val="uk-UA"/>
        </w:rPr>
        <w:t>7</w:t>
      </w:r>
      <w:r w:rsidRPr="00F20A62">
        <w:rPr>
          <w:rFonts w:ascii="Times New Roman" w:hAnsi="Times New Roman" w:cs="Times New Roman"/>
          <w:spacing w:val="-3"/>
          <w:lang w:val="uk-UA"/>
        </w:rPr>
        <w:t xml:space="preserve"> (</w:t>
      </w:r>
      <w:r w:rsidR="00F20A62">
        <w:rPr>
          <w:rFonts w:ascii="Times New Roman" w:hAnsi="Times New Roman" w:cs="Times New Roman"/>
          <w:spacing w:val="-3"/>
          <w:lang w:val="uk-UA"/>
        </w:rPr>
        <w:t>семи</w:t>
      </w:r>
      <w:r w:rsidRPr="00F20A62">
        <w:rPr>
          <w:rFonts w:ascii="Times New Roman" w:hAnsi="Times New Roman" w:cs="Times New Roman"/>
          <w:spacing w:val="-3"/>
          <w:lang w:val="uk-UA"/>
        </w:rPr>
        <w:t>) робочих днів з дати отримання Замовником бюджетного призначення на фінансування закупівлі на свій реєстраційний рахунок.</w:t>
      </w:r>
    </w:p>
    <w:p w:rsidR="005D6A31" w:rsidRPr="00C8403E" w:rsidRDefault="005D6A31" w:rsidP="005D6A31">
      <w:pPr>
        <w:pStyle w:val="a4"/>
        <w:spacing w:after="0" w:line="240" w:lineRule="auto"/>
        <w:ind w:left="0" w:right="-426"/>
        <w:jc w:val="both"/>
        <w:rPr>
          <w:rFonts w:ascii="Times New Roman" w:hAnsi="Times New Roman" w:cs="Times New Roman"/>
          <w:spacing w:val="-3"/>
        </w:rPr>
      </w:pPr>
    </w:p>
    <w:p w:rsidR="005D6A31" w:rsidRPr="00C8403E" w:rsidRDefault="00F20A62" w:rsidP="00F20A62">
      <w:pPr>
        <w:pStyle w:val="a4"/>
        <w:spacing w:after="0" w:line="240" w:lineRule="auto"/>
        <w:ind w:left="0" w:right="-426"/>
        <w:jc w:val="center"/>
        <w:rPr>
          <w:rFonts w:ascii="Times New Roman" w:hAnsi="Times New Roman" w:cs="Times New Roman"/>
          <w:b/>
        </w:rPr>
      </w:pPr>
      <w:bookmarkStart w:id="3" w:name="bookmark2"/>
      <w:r>
        <w:rPr>
          <w:rFonts w:ascii="Times New Roman" w:hAnsi="Times New Roman" w:cs="Times New Roman"/>
          <w:b/>
          <w:lang w:val="uk-UA"/>
        </w:rPr>
        <w:t xml:space="preserve">6. </w:t>
      </w:r>
      <w:r w:rsidR="005D6A31" w:rsidRPr="00C8403E">
        <w:rPr>
          <w:rFonts w:ascii="Times New Roman" w:hAnsi="Times New Roman" w:cs="Times New Roman"/>
          <w:b/>
        </w:rPr>
        <w:t>ВІДПОВІДАЛЬНІСТЬ СТОРІН</w:t>
      </w:r>
      <w:bookmarkEnd w:id="3"/>
      <w:r w:rsidR="005D6A31" w:rsidRPr="00C8403E">
        <w:rPr>
          <w:rFonts w:ascii="Times New Roman" w:hAnsi="Times New Roman" w:cs="Times New Roman"/>
          <w:b/>
        </w:rPr>
        <w:t xml:space="preserve"> ТА ПОРЯДОК ВИРІШЕННЯ СПОРІВ</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6.2. Склад та розмір відшкодування збитків визначається сторонами за правилами, встановленими Господарським кодексом України.</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6.3. Збитки стягуються у повній сумі понад штрафні санкції.</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6.5. За порушення умов Договору щодо якості наданих Послуг з Виконавця стягується штраф у розмірі </w:t>
      </w:r>
      <w:r w:rsidR="00F20A62">
        <w:rPr>
          <w:rFonts w:ascii="Times New Roman" w:hAnsi="Times New Roman" w:cs="Times New Roman"/>
          <w:lang w:val="uk-UA"/>
        </w:rPr>
        <w:t>10</w:t>
      </w:r>
      <w:r w:rsidRPr="00F20A62">
        <w:rPr>
          <w:rFonts w:ascii="Times New Roman" w:hAnsi="Times New Roman" w:cs="Times New Roman"/>
          <w:lang w:val="uk-UA"/>
        </w:rPr>
        <w:t>% вартості неякісно наданих Послуг.</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w:t>
      </w:r>
      <w:r w:rsidRPr="00F20A62">
        <w:rPr>
          <w:rFonts w:ascii="Times New Roman" w:hAnsi="Times New Roman" w:cs="Times New Roman"/>
          <w:lang w:val="uk-UA"/>
        </w:rPr>
        <w:lastRenderedPageBreak/>
        <w:t>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6.8. Виконавець відшкодовує суму штрафних санкцій чи або збитків понесених Замовником на підставі претензії, протягом </w:t>
      </w:r>
      <w:r w:rsidR="00F20A62">
        <w:rPr>
          <w:rFonts w:ascii="Times New Roman" w:hAnsi="Times New Roman" w:cs="Times New Roman"/>
          <w:lang w:val="uk-UA"/>
        </w:rPr>
        <w:t>7</w:t>
      </w:r>
      <w:r w:rsidRPr="00F20A62">
        <w:rPr>
          <w:rFonts w:ascii="Times New Roman" w:hAnsi="Times New Roman" w:cs="Times New Roman"/>
          <w:lang w:val="uk-UA"/>
        </w:rPr>
        <w:t xml:space="preserve"> (</w:t>
      </w:r>
      <w:r w:rsidR="00F20A62">
        <w:rPr>
          <w:rFonts w:ascii="Times New Roman" w:hAnsi="Times New Roman" w:cs="Times New Roman"/>
          <w:lang w:val="uk-UA"/>
        </w:rPr>
        <w:t>семи</w:t>
      </w:r>
      <w:r w:rsidRPr="00F20A62">
        <w:rPr>
          <w:rFonts w:ascii="Times New Roman" w:hAnsi="Times New Roman" w:cs="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5D6A31" w:rsidRPr="00F20A62" w:rsidRDefault="005D6A31" w:rsidP="005D6A31">
      <w:pPr>
        <w:spacing w:after="0" w:line="240" w:lineRule="auto"/>
        <w:jc w:val="both"/>
        <w:rPr>
          <w:rFonts w:ascii="Times New Roman" w:hAnsi="Times New Roman" w:cs="Times New Roman"/>
          <w:lang w:val="uk-UA"/>
        </w:rPr>
      </w:pPr>
    </w:p>
    <w:p w:rsidR="005D6A31" w:rsidRPr="00C8403E" w:rsidRDefault="005D6A31" w:rsidP="005D6A31">
      <w:pPr>
        <w:spacing w:after="0" w:line="240" w:lineRule="auto"/>
        <w:ind w:right="-426"/>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r w:rsidR="004D7EEA">
        <w:rPr>
          <w:rFonts w:ascii="Times New Roman" w:hAnsi="Times New Roman" w:cs="Times New Roman"/>
          <w:lang w:val="uk-UA"/>
        </w:rPr>
        <w:t>.</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7.5. Строк дії оперативно-господарської санкції визначає Замовник, але він не буде перевищувати </w:t>
      </w:r>
      <w:r w:rsidR="005C0733">
        <w:rPr>
          <w:rFonts w:ascii="Times New Roman" w:hAnsi="Times New Roman" w:cs="Times New Roman"/>
          <w:lang w:val="uk-UA"/>
        </w:rPr>
        <w:t xml:space="preserve">3 </w:t>
      </w:r>
      <w:r w:rsidRPr="005C0733">
        <w:rPr>
          <w:rFonts w:ascii="Times New Roman" w:hAnsi="Times New Roman" w:cs="Times New Roman"/>
          <w:lang w:val="uk-UA"/>
        </w:rPr>
        <w:t>(</w:t>
      </w:r>
      <w:r w:rsidR="005C0733">
        <w:rPr>
          <w:rFonts w:ascii="Times New Roman" w:hAnsi="Times New Roman" w:cs="Times New Roman"/>
          <w:lang w:val="uk-UA"/>
        </w:rPr>
        <w:t>трьох</w:t>
      </w:r>
      <w:r w:rsidRPr="005C0733">
        <w:rPr>
          <w:rFonts w:ascii="Times New Roman" w:hAnsi="Times New Roman" w:cs="Times New Roman"/>
          <w:lang w:val="uk-UA"/>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w:t>
      </w:r>
      <w:r w:rsidRPr="004D7EEA">
        <w:rPr>
          <w:rFonts w:ascii="Times New Roman" w:hAnsi="Times New Roman" w:cs="Times New Roman"/>
          <w:lang w:val="uk-UA"/>
        </w:rPr>
        <w:t>передбачений пунктом 11.6. цього  Договору.</w:t>
      </w:r>
    </w:p>
    <w:p w:rsidR="005D6A31" w:rsidRPr="00C8403E" w:rsidRDefault="005D6A31" w:rsidP="00C7321F">
      <w:pPr>
        <w:spacing w:after="0" w:line="240" w:lineRule="auto"/>
        <w:ind w:right="-426"/>
        <w:jc w:val="both"/>
        <w:rPr>
          <w:rFonts w:ascii="Times New Roman" w:hAnsi="Times New Roman" w:cs="Times New Roman"/>
        </w:rPr>
      </w:pPr>
    </w:p>
    <w:p w:rsidR="005D6A31" w:rsidRPr="00C8403E" w:rsidRDefault="005C0733" w:rsidP="005C0733">
      <w:pPr>
        <w:pStyle w:val="a4"/>
        <w:spacing w:after="0" w:line="240" w:lineRule="auto"/>
        <w:ind w:left="0" w:right="-426"/>
        <w:jc w:val="center"/>
        <w:rPr>
          <w:rFonts w:ascii="Times New Roman" w:hAnsi="Times New Roman" w:cs="Times New Roman"/>
          <w:b/>
        </w:rPr>
      </w:pPr>
      <w:bookmarkStart w:id="4" w:name="bookmark4"/>
      <w:r>
        <w:rPr>
          <w:rFonts w:ascii="Times New Roman" w:hAnsi="Times New Roman" w:cs="Times New Roman"/>
          <w:b/>
          <w:lang w:val="uk-UA"/>
        </w:rPr>
        <w:t xml:space="preserve">8. </w:t>
      </w:r>
      <w:r w:rsidR="005D6A31" w:rsidRPr="00C8403E">
        <w:rPr>
          <w:rFonts w:ascii="Times New Roman" w:hAnsi="Times New Roman" w:cs="Times New Roman"/>
          <w:b/>
        </w:rPr>
        <w:t>ФОРС-МАЖОРНІ ОБСТАВИНИ</w:t>
      </w:r>
      <w:bookmarkEnd w:id="4"/>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C0733">
        <w:rPr>
          <w:rFonts w:ascii="Times New Roman" w:hAnsi="Times New Roman" w:cs="Times New Roman"/>
          <w:lang w:val="uk-UA"/>
        </w:rPr>
        <w:t>7</w:t>
      </w:r>
      <w:r w:rsidRPr="005C0733">
        <w:rPr>
          <w:rFonts w:ascii="Times New Roman" w:hAnsi="Times New Roman" w:cs="Times New Roman"/>
          <w:lang w:val="uk-UA"/>
        </w:rPr>
        <w:t xml:space="preserve"> (</w:t>
      </w:r>
      <w:r w:rsidR="005C0733">
        <w:rPr>
          <w:rFonts w:ascii="Times New Roman" w:hAnsi="Times New Roman" w:cs="Times New Roman"/>
          <w:lang w:val="uk-UA"/>
        </w:rPr>
        <w:t>семи</w:t>
      </w:r>
      <w:r w:rsidRPr="005C0733">
        <w:rPr>
          <w:rFonts w:ascii="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5D6A31" w:rsidRPr="005C0733" w:rsidRDefault="005D6A31" w:rsidP="005D6A31">
      <w:pPr>
        <w:tabs>
          <w:tab w:val="left" w:pos="567"/>
        </w:tabs>
        <w:spacing w:after="0" w:line="240" w:lineRule="auto"/>
        <w:jc w:val="both"/>
        <w:rPr>
          <w:rFonts w:ascii="Times New Roman" w:hAnsi="Times New Roman" w:cs="Times New Roman"/>
          <w:i/>
          <w:lang w:val="uk-UA"/>
        </w:rPr>
      </w:pPr>
      <w:r w:rsidRPr="005C0733">
        <w:rPr>
          <w:rFonts w:ascii="Times New Roman" w:hAnsi="Times New Roman" w:cs="Times New Roman"/>
          <w:lang w:val="uk-UA"/>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w:t>
      </w:r>
      <w:r w:rsidR="005C0733">
        <w:rPr>
          <w:rFonts w:ascii="Times New Roman" w:hAnsi="Times New Roman" w:cs="Times New Roman"/>
          <w:lang w:val="uk-UA"/>
        </w:rPr>
        <w:t xml:space="preserve"> </w:t>
      </w:r>
      <w:r w:rsidR="005C0733" w:rsidRPr="005C0733">
        <w:rPr>
          <w:rFonts w:ascii="Times New Roman" w:hAnsi="Times New Roman" w:cs="Times New Roman"/>
          <w:lang w:val="uk-UA"/>
        </w:rPr>
        <w:t>90 днів.</w:t>
      </w:r>
    </w:p>
    <w:p w:rsidR="005D6A31" w:rsidRPr="005C0733" w:rsidRDefault="005D6A31" w:rsidP="005D6A31">
      <w:pPr>
        <w:pStyle w:val="a4"/>
        <w:tabs>
          <w:tab w:val="left" w:pos="567"/>
        </w:tabs>
        <w:spacing w:after="0" w:line="240" w:lineRule="auto"/>
        <w:ind w:left="0"/>
        <w:contextualSpacing w:val="0"/>
        <w:jc w:val="both"/>
        <w:rPr>
          <w:rFonts w:ascii="Times New Roman" w:hAnsi="Times New Roman" w:cs="Times New Roman"/>
          <w:lang w:val="uk-UA"/>
        </w:rPr>
      </w:pPr>
      <w:r w:rsidRPr="005C0733">
        <w:rPr>
          <w:rFonts w:ascii="Times New Roman" w:hAnsi="Times New Roman" w:cs="Times New Roman"/>
          <w:lang w:val="uk-UA"/>
        </w:rPr>
        <w:lastRenderedPageBreak/>
        <w:t xml:space="preserve">8.5. Якщо обставини, визначені п. 8.1 цього Договору, тривають більше </w:t>
      </w:r>
      <w:r w:rsidR="005C0733" w:rsidRPr="005C0733">
        <w:rPr>
          <w:rFonts w:ascii="Times New Roman" w:hAnsi="Times New Roman" w:cs="Times New Roman"/>
          <w:lang w:val="uk-UA"/>
        </w:rPr>
        <w:t>90 днів</w:t>
      </w:r>
      <w:r w:rsidRPr="005C0733">
        <w:rPr>
          <w:rFonts w:ascii="Times New Roman" w:hAnsi="Times New Roman" w:cs="Times New Roman"/>
          <w:lang w:val="uk-UA"/>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5D6A31" w:rsidRPr="00C8403E" w:rsidRDefault="005D6A31" w:rsidP="005D6A31">
      <w:pPr>
        <w:pStyle w:val="a4"/>
        <w:spacing w:after="0" w:line="240" w:lineRule="auto"/>
        <w:ind w:left="0" w:right="-426"/>
        <w:jc w:val="center"/>
        <w:rPr>
          <w:rFonts w:ascii="Times New Roman" w:hAnsi="Times New Roman" w:cs="Times New Roman"/>
          <w:b/>
          <w:bCs/>
        </w:rPr>
      </w:pPr>
      <w:r w:rsidRPr="00C8403E">
        <w:rPr>
          <w:rFonts w:ascii="Times New Roman" w:hAnsi="Times New Roman" w:cs="Times New Roman"/>
          <w:b/>
          <w:bCs/>
        </w:rPr>
        <w:t>9. СТРОК ДІЇ ДОГОВОРУ</w:t>
      </w:r>
    </w:p>
    <w:p w:rsidR="005D6A31" w:rsidRPr="005C0733" w:rsidRDefault="005D6A31" w:rsidP="005D6A31">
      <w:pPr>
        <w:pStyle w:val="11"/>
        <w:spacing w:line="240" w:lineRule="auto"/>
        <w:jc w:val="both"/>
        <w:rPr>
          <w:rFonts w:ascii="Times New Roman" w:eastAsiaTheme="minorHAnsi" w:hAnsi="Times New Roman" w:cs="Times New Roman"/>
          <w:color w:val="auto"/>
          <w:lang w:val="uk-UA" w:eastAsia="en-US"/>
        </w:rPr>
      </w:pPr>
      <w:r w:rsidRPr="005C0733">
        <w:rPr>
          <w:rFonts w:ascii="Times New Roman" w:eastAsiaTheme="minorHAnsi" w:hAnsi="Times New Roman" w:cs="Times New Roman"/>
          <w:color w:val="auto"/>
          <w:lang w:val="uk-UA" w:eastAsia="en-US"/>
        </w:rPr>
        <w:t xml:space="preserve">9.1. Договір набирає чинності з дати його підписання Сторонами та діє до </w:t>
      </w:r>
      <w:r w:rsidR="005C0733">
        <w:rPr>
          <w:rFonts w:ascii="Times New Roman" w:eastAsiaTheme="minorHAnsi" w:hAnsi="Times New Roman" w:cs="Times New Roman"/>
          <w:color w:val="auto"/>
          <w:lang w:val="uk-UA" w:eastAsia="en-US"/>
        </w:rPr>
        <w:t>3</w:t>
      </w:r>
      <w:r w:rsidR="004D7EEA">
        <w:rPr>
          <w:rFonts w:ascii="Times New Roman" w:eastAsiaTheme="minorHAnsi" w:hAnsi="Times New Roman" w:cs="Times New Roman"/>
          <w:color w:val="auto"/>
          <w:lang w:val="uk-UA" w:eastAsia="en-US"/>
        </w:rPr>
        <w:t>0</w:t>
      </w:r>
      <w:r w:rsidR="005C0733">
        <w:rPr>
          <w:rFonts w:ascii="Times New Roman" w:eastAsiaTheme="minorHAnsi" w:hAnsi="Times New Roman" w:cs="Times New Roman"/>
          <w:color w:val="auto"/>
          <w:lang w:val="uk-UA" w:eastAsia="en-US"/>
        </w:rPr>
        <w:t xml:space="preserve"> </w:t>
      </w:r>
      <w:r w:rsidR="004D7EEA">
        <w:rPr>
          <w:rFonts w:ascii="Times New Roman" w:eastAsiaTheme="minorHAnsi" w:hAnsi="Times New Roman" w:cs="Times New Roman"/>
          <w:color w:val="auto"/>
          <w:lang w:val="uk-UA" w:eastAsia="en-US"/>
        </w:rPr>
        <w:t>листопада</w:t>
      </w:r>
      <w:r w:rsidRPr="005C0733">
        <w:rPr>
          <w:rFonts w:ascii="Times New Roman" w:eastAsiaTheme="minorHAnsi" w:hAnsi="Times New Roman" w:cs="Times New Roman"/>
          <w:color w:val="auto"/>
          <w:lang w:val="uk-UA" w:eastAsia="en-US"/>
        </w:rPr>
        <w:t xml:space="preserve"> </w:t>
      </w:r>
      <w:r w:rsidR="005C0733">
        <w:rPr>
          <w:rFonts w:ascii="Times New Roman" w:eastAsiaTheme="minorHAnsi" w:hAnsi="Times New Roman" w:cs="Times New Roman"/>
          <w:color w:val="auto"/>
          <w:lang w:val="uk-UA" w:eastAsia="en-US"/>
        </w:rPr>
        <w:t xml:space="preserve">2024 </w:t>
      </w:r>
      <w:r w:rsidRPr="005C0733">
        <w:rPr>
          <w:rFonts w:ascii="Times New Roman" w:eastAsiaTheme="minorHAnsi" w:hAnsi="Times New Roman" w:cs="Times New Roman"/>
          <w:color w:val="auto"/>
          <w:lang w:val="uk-UA" w:eastAsia="en-US"/>
        </w:rPr>
        <w:t>року, але до повного виконання Сторонами зобов’язань.</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9.3. Закінчення строку дії цього Договору не звільняє Сторони від відповідальності за його порушення, що мало місце під час його дії.</w:t>
      </w:r>
    </w:p>
    <w:p w:rsidR="005D6A31" w:rsidRPr="005C0733" w:rsidRDefault="005D6A31" w:rsidP="005D6A31">
      <w:pPr>
        <w:spacing w:after="0" w:line="240" w:lineRule="auto"/>
        <w:ind w:right="-426"/>
        <w:jc w:val="center"/>
        <w:rPr>
          <w:rFonts w:ascii="Times New Roman" w:hAnsi="Times New Roman" w:cs="Times New Roman"/>
          <w:b/>
          <w:lang w:val="uk-UA"/>
        </w:rPr>
      </w:pPr>
      <w:r w:rsidRPr="005C0733">
        <w:rPr>
          <w:rFonts w:ascii="Times New Roman" w:hAnsi="Times New Roman" w:cs="Times New Roman"/>
          <w:b/>
          <w:lang w:val="uk-UA"/>
        </w:rPr>
        <w:t>10. АНТИКОРУПЦІЙНЕ ЗАСТЕРЕЖЕННЯ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D6A31" w:rsidRPr="00C8403E" w:rsidRDefault="005D6A31" w:rsidP="005D6A31">
      <w:pPr>
        <w:spacing w:after="0" w:line="240" w:lineRule="auto"/>
        <w:ind w:right="-426"/>
        <w:jc w:val="both"/>
        <w:rPr>
          <w:rFonts w:ascii="Times New Roman" w:hAnsi="Times New Roman" w:cs="Times New Roman"/>
        </w:rPr>
      </w:pPr>
    </w:p>
    <w:p w:rsidR="005D6A31" w:rsidRPr="005C0733" w:rsidRDefault="005D6A31" w:rsidP="005D6A31">
      <w:pPr>
        <w:spacing w:after="0" w:line="240" w:lineRule="auto"/>
        <w:ind w:right="-426"/>
        <w:jc w:val="center"/>
        <w:rPr>
          <w:rFonts w:ascii="Times New Roman" w:hAnsi="Times New Roman" w:cs="Times New Roman"/>
          <w:b/>
          <w:lang w:val="uk-UA"/>
        </w:rPr>
      </w:pPr>
      <w:r w:rsidRPr="005C0733">
        <w:rPr>
          <w:rFonts w:ascii="Times New Roman" w:hAnsi="Times New Roman" w:cs="Times New Roman"/>
          <w:b/>
          <w:lang w:val="uk-UA"/>
        </w:rPr>
        <w:t>11. ІНШІ УМОВИ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11.3. Зміна істотних умов Договору допускається виключно у наступних випадках:</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lastRenderedPageBreak/>
        <w:t xml:space="preserve">4) погодження зміни ціни в договорі про закупівлю в бік зменшення (без зміни кількості (обсягу) та якості товарів, робіт і послуг).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зміну ціни здійснюють у такому порядку:</w:t>
      </w:r>
    </w:p>
    <w:p w:rsidR="005D6A31" w:rsidRPr="005C0733" w:rsidRDefault="005C0733" w:rsidP="005D6A31">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5D6A31" w:rsidRPr="005C0733">
        <w:rPr>
          <w:rFonts w:ascii="Times New Roman"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зміну ціни здійснюють у такому порядку: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11.4. Дія Договору припиняється: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за згодою Сторін;</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з інших підстав, передбачених даним Договором та чинним законодавством України.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 електронна пошта Замовника: </w:t>
      </w:r>
      <w:r w:rsidR="005C0733">
        <w:rPr>
          <w:rFonts w:ascii="Times New Roman" w:hAnsi="Times New Roman" w:cs="Times New Roman"/>
          <w:lang w:val="en-US"/>
        </w:rPr>
        <w:t>ritualpavlograd@ukr</w:t>
      </w:r>
      <w:r w:rsidR="005C0733">
        <w:rPr>
          <w:rFonts w:ascii="Times New Roman" w:hAnsi="Times New Roman" w:cs="Times New Roman"/>
          <w:lang w:val="uk-UA"/>
        </w:rPr>
        <w:t>.</w:t>
      </w:r>
      <w:r w:rsidR="005C0733">
        <w:rPr>
          <w:rFonts w:ascii="Times New Roman" w:hAnsi="Times New Roman" w:cs="Times New Roman"/>
          <w:lang w:val="en-US"/>
        </w:rPr>
        <w:t>net</w:t>
      </w:r>
      <w:r w:rsidRPr="005C0733">
        <w:rPr>
          <w:rFonts w:ascii="Times New Roman" w:hAnsi="Times New Roman" w:cs="Times New Roman"/>
          <w:lang w:val="uk-UA"/>
        </w:rPr>
        <w:t xml:space="preserve">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електронна пошта Виконавця: ____________</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5C0733">
        <w:rPr>
          <w:rFonts w:ascii="Times New Roman" w:hAnsi="Times New Roman" w:cs="Times New Roman"/>
          <w:lang w:val="uk-UA"/>
        </w:rPr>
        <w:t xml:space="preserve">3 </w:t>
      </w:r>
      <w:r w:rsidRPr="005C0733">
        <w:rPr>
          <w:rFonts w:ascii="Times New Roman" w:hAnsi="Times New Roman" w:cs="Times New Roman"/>
          <w:lang w:val="uk-UA"/>
        </w:rPr>
        <w:t>(</w:t>
      </w:r>
      <w:r w:rsidR="005C0733">
        <w:rPr>
          <w:rFonts w:ascii="Times New Roman" w:hAnsi="Times New Roman" w:cs="Times New Roman"/>
          <w:lang w:val="uk-UA"/>
        </w:rPr>
        <w:t>трьох</w:t>
      </w:r>
      <w:r w:rsidRPr="005C0733">
        <w:rPr>
          <w:rFonts w:ascii="Times New Roman" w:hAnsi="Times New Roman" w:cs="Times New Roman"/>
          <w:lang w:val="uk-UA"/>
        </w:rPr>
        <w:t>) днів з моменту їх зміни, а в разі неповідомлення в установлений строк несуть ризик настання пов’язаних з цим несприятливих наслідків.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lastRenderedPageBreak/>
        <w:t>11.9. Цей Договір підписаний в двох екземплярах, які мають рівну юридичну силу, та вступає в дію з дати його підписання обома Сторонами.</w:t>
      </w:r>
    </w:p>
    <w:p w:rsidR="00E03C3D" w:rsidRPr="00E03C3D" w:rsidRDefault="00E03C3D" w:rsidP="00E03C3D">
      <w:pPr>
        <w:shd w:val="clear" w:color="auto" w:fill="FFFFFF"/>
        <w:spacing w:after="0" w:line="276" w:lineRule="auto"/>
        <w:ind w:right="-426"/>
        <w:jc w:val="center"/>
        <w:rPr>
          <w:rFonts w:ascii="Times New Roman" w:hAnsi="Times New Roman" w:cs="Times New Roman"/>
          <w:b/>
          <w:bCs/>
        </w:rPr>
      </w:pPr>
      <w:r>
        <w:rPr>
          <w:rFonts w:ascii="Times New Roman" w:hAnsi="Times New Roman" w:cs="Times New Roman"/>
          <w:b/>
          <w:bCs/>
          <w:lang w:val="uk-UA"/>
        </w:rPr>
        <w:t xml:space="preserve">12. </w:t>
      </w:r>
      <w:r w:rsidRPr="00E03C3D">
        <w:rPr>
          <w:rFonts w:ascii="Times New Roman" w:hAnsi="Times New Roman" w:cs="Times New Roman"/>
          <w:b/>
          <w:bCs/>
        </w:rPr>
        <w:t>ДОДАТКИ</w:t>
      </w:r>
    </w:p>
    <w:p w:rsidR="00E03C3D" w:rsidRPr="00E03C3D" w:rsidRDefault="00E03C3D" w:rsidP="00E03C3D">
      <w:pPr>
        <w:tabs>
          <w:tab w:val="left" w:pos="567"/>
        </w:tabs>
        <w:spacing w:after="0"/>
        <w:ind w:right="-426"/>
        <w:rPr>
          <w:rFonts w:ascii="Times New Roman" w:hAnsi="Times New Roman" w:cs="Times New Roman"/>
          <w:lang w:val="uk-UA"/>
        </w:rPr>
      </w:pPr>
      <w:r w:rsidRPr="00E03C3D">
        <w:rPr>
          <w:rFonts w:ascii="Times New Roman" w:hAnsi="Times New Roman" w:cs="Times New Roman"/>
          <w:lang w:val="uk-UA"/>
        </w:rPr>
        <w:t>Додатками до Договору, що є невід’ємною його частиною, є такі документи:</w:t>
      </w:r>
    </w:p>
    <w:p w:rsidR="00E03C3D" w:rsidRPr="00E03C3D" w:rsidRDefault="00E03C3D" w:rsidP="00E03C3D">
      <w:pPr>
        <w:tabs>
          <w:tab w:val="left" w:pos="567"/>
        </w:tabs>
        <w:spacing w:after="0"/>
        <w:ind w:right="-426"/>
        <w:rPr>
          <w:rFonts w:ascii="Times New Roman" w:hAnsi="Times New Roman" w:cs="Times New Roman"/>
          <w:lang w:val="uk-UA"/>
        </w:rPr>
      </w:pPr>
      <w:r w:rsidRPr="00E03C3D">
        <w:rPr>
          <w:rFonts w:ascii="Times New Roman" w:hAnsi="Times New Roman" w:cs="Times New Roman"/>
          <w:lang w:val="uk-UA"/>
        </w:rPr>
        <w:t>Додаток №1 – Специфікація.</w:t>
      </w:r>
    </w:p>
    <w:p w:rsidR="00770508" w:rsidRPr="00892A9B" w:rsidRDefault="003A16D1" w:rsidP="007B42FE">
      <w:pPr>
        <w:tabs>
          <w:tab w:val="left" w:pos="3317"/>
        </w:tabs>
        <w:spacing w:after="0" w:line="240" w:lineRule="auto"/>
        <w:jc w:val="center"/>
        <w:rPr>
          <w:rFonts w:ascii="Times New Roman" w:hAnsi="Times New Roman" w:cs="Times New Roman"/>
          <w:b/>
          <w:color w:val="232323"/>
          <w:lang w:val="uk-UA"/>
        </w:rPr>
      </w:pPr>
      <w:r w:rsidRPr="00892A9B">
        <w:rPr>
          <w:rFonts w:ascii="Times New Roman" w:hAnsi="Times New Roman" w:cs="Times New Roman"/>
          <w:b/>
          <w:color w:val="282828"/>
          <w:w w:val="110"/>
          <w:lang w:val="uk-UA"/>
        </w:rPr>
        <w:t>1</w:t>
      </w:r>
      <w:r w:rsidR="00E03C3D">
        <w:rPr>
          <w:rFonts w:ascii="Times New Roman" w:hAnsi="Times New Roman" w:cs="Times New Roman"/>
          <w:b/>
          <w:color w:val="282828"/>
          <w:w w:val="110"/>
          <w:lang w:val="uk-UA"/>
        </w:rPr>
        <w:t>3</w:t>
      </w:r>
      <w:r w:rsidRPr="00892A9B">
        <w:rPr>
          <w:rFonts w:ascii="Times New Roman" w:hAnsi="Times New Roman" w:cs="Times New Roman"/>
          <w:b/>
          <w:color w:val="282828"/>
          <w:w w:val="110"/>
          <w:lang w:val="uk-UA"/>
        </w:rPr>
        <w:t xml:space="preserve">. </w:t>
      </w:r>
      <w:r w:rsidRPr="00892A9B">
        <w:rPr>
          <w:rFonts w:ascii="Times New Roman" w:hAnsi="Times New Roman" w:cs="Times New Roman"/>
          <w:b/>
          <w:color w:val="232323"/>
          <w:lang w:val="uk-UA"/>
        </w:rPr>
        <w:t>Юридичні адреси та реквізити Сторін</w:t>
      </w:r>
    </w:p>
    <w:p w:rsidR="00E03C3D" w:rsidRDefault="00770508" w:rsidP="007B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92B2C"/>
          <w:lang w:val="uk-UA"/>
        </w:rPr>
      </w:pPr>
      <w:r w:rsidRPr="00892A9B">
        <w:rPr>
          <w:rFonts w:ascii="Times New Roman" w:hAnsi="Times New Roman" w:cs="Times New Roman"/>
          <w:color w:val="292B2C"/>
          <w:lang w:val="uk-UA"/>
        </w:rPr>
        <w:t xml:space="preserve">                   </w:t>
      </w:r>
    </w:p>
    <w:p w:rsidR="00770508" w:rsidRPr="00892A9B" w:rsidRDefault="00770508" w:rsidP="007B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lang w:val="uk-UA"/>
        </w:rPr>
      </w:pPr>
      <w:r w:rsidRPr="00892A9B">
        <w:rPr>
          <w:rFonts w:ascii="Times New Roman" w:hAnsi="Times New Roman" w:cs="Times New Roman"/>
          <w:b/>
          <w:color w:val="232323"/>
          <w:lang w:val="uk-UA"/>
        </w:rPr>
        <w:t>Замовник</w:t>
      </w:r>
      <w:r w:rsidRPr="00892A9B">
        <w:rPr>
          <w:rFonts w:ascii="Times New Roman" w:hAnsi="Times New Roman" w:cs="Times New Roman"/>
          <w:b/>
          <w:bCs/>
          <w:color w:val="292B2C"/>
          <w:lang w:val="uk-UA"/>
        </w:rPr>
        <w:t xml:space="preserve">                                                                       </w:t>
      </w:r>
      <w:r w:rsidRPr="00892A9B">
        <w:rPr>
          <w:rFonts w:ascii="Times New Roman" w:hAnsi="Times New Roman" w:cs="Times New Roman"/>
          <w:b/>
          <w:color w:val="232323"/>
          <w:lang w:val="uk-UA"/>
        </w:rPr>
        <w:t>Підрядник</w:t>
      </w:r>
    </w:p>
    <w:tbl>
      <w:tblPr>
        <w:tblW w:w="0" w:type="auto"/>
        <w:tblInd w:w="108" w:type="dxa"/>
        <w:tblLayout w:type="fixed"/>
        <w:tblLook w:val="0000"/>
      </w:tblPr>
      <w:tblGrid>
        <w:gridCol w:w="4776"/>
        <w:gridCol w:w="5520"/>
      </w:tblGrid>
      <w:tr w:rsidR="00770508" w:rsidRPr="00892A9B" w:rsidTr="00B22EB5">
        <w:trPr>
          <w:trHeight w:val="3150"/>
        </w:trPr>
        <w:tc>
          <w:tcPr>
            <w:tcW w:w="4776" w:type="dxa"/>
            <w:shd w:val="clear" w:color="auto" w:fill="auto"/>
          </w:tcPr>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b/>
                <w:lang w:val="uk-UA"/>
              </w:rPr>
              <w:t>КП «Сп Агенція Ритуал» ПМР</w:t>
            </w:r>
          </w:p>
          <w:p w:rsidR="00E27481"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Адреса: 51400, м. Павлоград, </w:t>
            </w:r>
          </w:p>
          <w:p w:rsidR="004A0F85"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вул. Харківська, 23</w:t>
            </w:r>
          </w:p>
          <w:p w:rsidR="004A0F85" w:rsidRPr="004A0F85" w:rsidRDefault="004A0F85" w:rsidP="004A0F85">
            <w:pPr>
              <w:spacing w:after="0" w:line="240" w:lineRule="auto"/>
              <w:ind w:left="-108"/>
              <w:rPr>
                <w:rFonts w:ascii="Times New Roman" w:hAnsi="Times New Roman" w:cs="Times New Roman"/>
                <w:lang w:val="uk-UA"/>
              </w:rPr>
            </w:pPr>
            <w:r w:rsidRPr="004A0F85">
              <w:rPr>
                <w:rFonts w:ascii="Times New Roman" w:hAnsi="Times New Roman" w:cs="Times New Roman"/>
                <w:lang w:val="uk-UA"/>
              </w:rPr>
              <w:t>IBAN: UA838201720344310003000037655</w:t>
            </w:r>
          </w:p>
          <w:p w:rsidR="002F24D5" w:rsidRPr="00892A9B" w:rsidRDefault="004A0F85" w:rsidP="004A0F85">
            <w:pPr>
              <w:snapToGrid w:val="0"/>
              <w:spacing w:after="0" w:line="240" w:lineRule="auto"/>
              <w:ind w:left="-108"/>
              <w:rPr>
                <w:rFonts w:ascii="Times New Roman" w:hAnsi="Times New Roman" w:cs="Times New Roman"/>
                <w:lang w:val="uk-UA"/>
              </w:rPr>
            </w:pPr>
            <w:r w:rsidRPr="004A0F85">
              <w:rPr>
                <w:rFonts w:ascii="Times New Roman" w:hAnsi="Times New Roman" w:cs="Times New Roman"/>
                <w:lang w:val="uk-UA"/>
              </w:rPr>
              <w:t>в ДКСУ м. Київ, МФО 820172</w:t>
            </w:r>
            <w:r w:rsidR="00770508" w:rsidRPr="00892A9B">
              <w:rPr>
                <w:rFonts w:ascii="Times New Roman" w:hAnsi="Times New Roman" w:cs="Times New Roman"/>
                <w:lang w:val="uk-UA"/>
              </w:rPr>
              <w:t xml:space="preserve"> </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Код ЄДРПОУ 33796174</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ІПН 337961704107</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Св-во ПДВ № 100230753</w:t>
            </w:r>
          </w:p>
          <w:p w:rsidR="00E90627" w:rsidRPr="00892A9B" w:rsidRDefault="00E90627"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e-mail: </w:t>
            </w:r>
            <w:hyperlink r:id="rId10" w:history="1">
              <w:r w:rsidRPr="00892A9B">
                <w:rPr>
                  <w:rFonts w:ascii="Times New Roman" w:hAnsi="Times New Roman" w:cs="Times New Roman"/>
                  <w:lang w:val="uk-UA"/>
                </w:rPr>
                <w:t>ritualpavlograd@ukr.net</w:t>
              </w:r>
            </w:hyperlink>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Контактний телефон: (066) 044-49-93</w:t>
            </w:r>
          </w:p>
          <w:p w:rsidR="00E90627" w:rsidRPr="00892A9B" w:rsidRDefault="00E90627" w:rsidP="004A0F85">
            <w:pPr>
              <w:spacing w:line="240" w:lineRule="auto"/>
              <w:ind w:left="-108"/>
              <w:jc w:val="both"/>
              <w:rPr>
                <w:rFonts w:ascii="Times New Roman" w:hAnsi="Times New Roman" w:cs="Times New Roman"/>
                <w:lang w:val="uk-UA"/>
              </w:rPr>
            </w:pPr>
          </w:p>
          <w:p w:rsidR="00770508" w:rsidRPr="00892A9B" w:rsidRDefault="00770508" w:rsidP="004A0F85">
            <w:pPr>
              <w:spacing w:line="240" w:lineRule="auto"/>
              <w:ind w:left="-108"/>
              <w:jc w:val="both"/>
              <w:rPr>
                <w:rFonts w:ascii="Times New Roman" w:hAnsi="Times New Roman" w:cs="Times New Roman"/>
                <w:lang w:val="uk-UA"/>
              </w:rPr>
            </w:pPr>
            <w:r w:rsidRPr="00892A9B">
              <w:rPr>
                <w:rFonts w:ascii="Times New Roman" w:hAnsi="Times New Roman" w:cs="Times New Roman"/>
                <w:lang w:val="uk-UA"/>
              </w:rPr>
              <w:t>Директор</w:t>
            </w:r>
          </w:p>
          <w:p w:rsidR="00E90627" w:rsidRPr="00892A9B" w:rsidRDefault="00E90627" w:rsidP="004A0F85">
            <w:pPr>
              <w:spacing w:line="240" w:lineRule="auto"/>
              <w:ind w:left="-108"/>
              <w:jc w:val="both"/>
              <w:rPr>
                <w:rFonts w:ascii="Times New Roman" w:hAnsi="Times New Roman" w:cs="Times New Roman"/>
                <w:lang w:val="uk-UA"/>
              </w:rPr>
            </w:pPr>
          </w:p>
          <w:p w:rsidR="00770508" w:rsidRPr="00892A9B" w:rsidRDefault="00770508" w:rsidP="004A0F85">
            <w:pPr>
              <w:spacing w:line="240" w:lineRule="auto"/>
              <w:ind w:left="-108"/>
              <w:jc w:val="both"/>
              <w:rPr>
                <w:rFonts w:ascii="Times New Roman" w:hAnsi="Times New Roman" w:cs="Times New Roman"/>
                <w:b/>
                <w:lang w:val="uk-UA"/>
              </w:rPr>
            </w:pPr>
            <w:r w:rsidRPr="00892A9B">
              <w:rPr>
                <w:rFonts w:ascii="Times New Roman" w:hAnsi="Times New Roman" w:cs="Times New Roman"/>
                <w:lang w:val="uk-UA"/>
              </w:rPr>
              <w:t>_________________ Андрій ДУБОВСЬКОЙ</w:t>
            </w:r>
            <w:r w:rsidR="00C92050">
              <w:rPr>
                <w:rFonts w:ascii="Times New Roman" w:hAnsi="Times New Roman" w:cs="Times New Roman"/>
                <w:lang w:val="uk-UA"/>
              </w:rPr>
              <w:t xml:space="preserve">  </w:t>
            </w:r>
          </w:p>
        </w:tc>
        <w:tc>
          <w:tcPr>
            <w:tcW w:w="5520" w:type="dxa"/>
            <w:shd w:val="clear" w:color="auto" w:fill="auto"/>
          </w:tcPr>
          <w:p w:rsidR="00770508" w:rsidRPr="00892A9B" w:rsidRDefault="00770508" w:rsidP="007B42FE">
            <w:pPr>
              <w:shd w:val="clear" w:color="auto" w:fill="FFFFFF"/>
              <w:tabs>
                <w:tab w:val="left" w:pos="0"/>
                <w:tab w:val="left" w:pos="11199"/>
              </w:tabs>
              <w:spacing w:after="0" w:line="240" w:lineRule="auto"/>
              <w:rPr>
                <w:rFonts w:ascii="Times New Roman" w:hAnsi="Times New Roman" w:cs="Times New Roman"/>
                <w:lang w:val="uk-UA"/>
              </w:rPr>
            </w:pPr>
            <w:r w:rsidRPr="00892A9B">
              <w:rPr>
                <w:rFonts w:ascii="Times New Roman" w:hAnsi="Times New Roman" w:cs="Times New Roman"/>
                <w:b/>
                <w:lang w:val="uk-UA"/>
              </w:rPr>
              <w:t>____________________________________________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 xml:space="preserve">Адреса: </w:t>
            </w:r>
            <w:r w:rsidR="00343004">
              <w:rPr>
                <w:rFonts w:ascii="Times New Roman" w:hAnsi="Times New Roman" w:cs="Times New Roman"/>
                <w:lang w:val="uk-UA"/>
              </w:rPr>
              <w:t>__</w:t>
            </w:r>
            <w:r w:rsidRPr="00892A9B">
              <w:rPr>
                <w:rFonts w:ascii="Times New Roman" w:hAnsi="Times New Roman" w:cs="Times New Roman"/>
                <w:lang w:val="uk-UA"/>
              </w:rPr>
              <w:t>___________________________________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 xml:space="preserve">ЄДРПОУ: </w:t>
            </w:r>
            <w:r w:rsidR="00343004">
              <w:rPr>
                <w:rFonts w:ascii="Times New Roman" w:hAnsi="Times New Roman" w:cs="Times New Roman"/>
                <w:lang w:val="uk-UA"/>
              </w:rPr>
              <w:t>_</w:t>
            </w:r>
            <w:r w:rsidRPr="00892A9B">
              <w:rPr>
                <w:rFonts w:ascii="Times New Roman" w:hAnsi="Times New Roman" w:cs="Times New Roman"/>
                <w:lang w:val="uk-UA"/>
              </w:rPr>
              <w:t>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IBAN: ____</w:t>
            </w:r>
            <w:r w:rsidR="00343004">
              <w:rPr>
                <w:rFonts w:ascii="Times New Roman" w:hAnsi="Times New Roman" w:cs="Times New Roman"/>
                <w:lang w:val="uk-UA"/>
              </w:rPr>
              <w:t>_</w:t>
            </w:r>
            <w:r w:rsidRPr="00892A9B">
              <w:rPr>
                <w:rFonts w:ascii="Times New Roman" w:hAnsi="Times New Roman" w:cs="Times New Roman"/>
                <w:lang w:val="uk-UA"/>
              </w:rPr>
              <w:t>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___________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e-mail: 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тел: ___________</w:t>
            </w:r>
            <w:r w:rsidR="00343004">
              <w:rPr>
                <w:rFonts w:ascii="Times New Roman" w:hAnsi="Times New Roman" w:cs="Times New Roman"/>
                <w:lang w:val="uk-UA"/>
              </w:rPr>
              <w:t>_</w:t>
            </w:r>
            <w:r w:rsidRPr="00892A9B">
              <w:rPr>
                <w:rFonts w:ascii="Times New Roman" w:hAnsi="Times New Roman" w:cs="Times New Roman"/>
                <w:lang w:val="uk-UA"/>
              </w:rPr>
              <w:t>____________________________</w:t>
            </w:r>
          </w:p>
          <w:p w:rsidR="00770508" w:rsidRPr="00892A9B" w:rsidRDefault="00770508" w:rsidP="007B42FE">
            <w:pPr>
              <w:spacing w:after="0"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ind w:left="-567"/>
              <w:rPr>
                <w:rFonts w:ascii="Times New Roman" w:hAnsi="Times New Roman" w:cs="Times New Roman"/>
                <w:lang w:val="uk-UA"/>
              </w:rPr>
            </w:pPr>
            <w:r w:rsidRPr="00892A9B">
              <w:rPr>
                <w:rFonts w:ascii="Times New Roman" w:hAnsi="Times New Roman" w:cs="Times New Roman"/>
                <w:lang w:val="uk-UA"/>
              </w:rPr>
              <w:t>____</w:t>
            </w:r>
            <w:r w:rsidR="00C92050">
              <w:rPr>
                <w:rFonts w:ascii="Times New Roman" w:hAnsi="Times New Roman" w:cs="Times New Roman"/>
                <w:lang w:val="uk-UA"/>
              </w:rPr>
              <w:t xml:space="preserve">   </w:t>
            </w:r>
            <w:r w:rsidRPr="00892A9B">
              <w:rPr>
                <w:rFonts w:ascii="Times New Roman" w:hAnsi="Times New Roman" w:cs="Times New Roman"/>
                <w:lang w:val="uk-UA"/>
              </w:rPr>
              <w:t>____________________</w:t>
            </w:r>
          </w:p>
        </w:tc>
      </w:tr>
    </w:tbl>
    <w:p w:rsidR="00BE0D8D" w:rsidRDefault="00BE0D8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Pr="004A4E23" w:rsidRDefault="00E03C3D" w:rsidP="00E03C3D">
      <w:pPr>
        <w:spacing w:before="100" w:beforeAutospacing="1" w:after="100" w:afterAutospacing="1" w:line="240" w:lineRule="auto"/>
        <w:ind w:firstLine="7088"/>
        <w:jc w:val="right"/>
        <w:rPr>
          <w:rFonts w:ascii="Times New Roman" w:hAnsi="Times New Roman"/>
          <w:b/>
          <w:bCs/>
          <w:lang w:val="uk-UA"/>
        </w:rPr>
      </w:pPr>
      <w:r w:rsidRPr="004A4E23">
        <w:rPr>
          <w:rFonts w:ascii="Times New Roman" w:hAnsi="Times New Roman"/>
          <w:b/>
          <w:bCs/>
          <w:lang w:val="uk-UA"/>
        </w:rPr>
        <w:lastRenderedPageBreak/>
        <w:t>Додаток №</w:t>
      </w:r>
      <w:r>
        <w:rPr>
          <w:rFonts w:ascii="Times New Roman" w:hAnsi="Times New Roman"/>
          <w:b/>
          <w:bCs/>
          <w:lang w:val="uk-UA"/>
        </w:rPr>
        <w:t xml:space="preserve"> 1</w:t>
      </w:r>
    </w:p>
    <w:p w:rsidR="00E03C3D" w:rsidRPr="004A4E23" w:rsidRDefault="00E03C3D" w:rsidP="00E03C3D">
      <w:pPr>
        <w:spacing w:before="100" w:beforeAutospacing="1" w:after="100" w:afterAutospacing="1" w:line="240" w:lineRule="auto"/>
        <w:jc w:val="right"/>
        <w:rPr>
          <w:rFonts w:ascii="Times New Roman" w:hAnsi="Times New Roman"/>
          <w:b/>
        </w:rPr>
      </w:pPr>
      <w:r>
        <w:rPr>
          <w:rFonts w:ascii="Times New Roman" w:hAnsi="Times New Roman"/>
          <w:b/>
          <w:lang w:val="uk-UA"/>
        </w:rPr>
        <w:t xml:space="preserve">                                                                             </w:t>
      </w:r>
      <w:r w:rsidRPr="004A4E23">
        <w:rPr>
          <w:rFonts w:ascii="Times New Roman" w:hAnsi="Times New Roman"/>
          <w:b/>
          <w:lang w:val="uk-UA"/>
        </w:rPr>
        <w:t xml:space="preserve">до Договору поставки  </w:t>
      </w:r>
      <w:r w:rsidRPr="00A97133">
        <w:rPr>
          <w:rFonts w:ascii="Times New Roman" w:eastAsia="Times New Roman" w:hAnsi="Times New Roman"/>
          <w:b/>
          <w:lang w:val="uk-UA"/>
        </w:rPr>
        <w:t>№</w:t>
      </w:r>
      <w:r>
        <w:rPr>
          <w:rFonts w:ascii="Times New Roman" w:eastAsia="Times New Roman" w:hAnsi="Times New Roman"/>
          <w:b/>
          <w:lang w:val="uk-UA"/>
        </w:rPr>
        <w:t xml:space="preserve"> _____ </w:t>
      </w:r>
      <w:r w:rsidRPr="004A4E23">
        <w:rPr>
          <w:rFonts w:ascii="Times New Roman" w:hAnsi="Times New Roman"/>
          <w:b/>
          <w:lang w:val="uk-UA"/>
        </w:rPr>
        <w:t>від</w:t>
      </w:r>
      <w:r>
        <w:rPr>
          <w:rFonts w:ascii="Times New Roman" w:hAnsi="Times New Roman"/>
          <w:b/>
          <w:lang w:val="uk-UA"/>
        </w:rPr>
        <w:t xml:space="preserve"> __.__.2024</w:t>
      </w:r>
      <w:r w:rsidRPr="004A4E23">
        <w:rPr>
          <w:rFonts w:ascii="Times New Roman" w:hAnsi="Times New Roman"/>
          <w:b/>
          <w:lang w:val="uk-UA"/>
        </w:rPr>
        <w:t xml:space="preserve"> року</w:t>
      </w:r>
    </w:p>
    <w:p w:rsidR="00343004" w:rsidRDefault="00343004" w:rsidP="00E03C3D">
      <w:pPr>
        <w:jc w:val="center"/>
        <w:rPr>
          <w:rFonts w:ascii="Times New Roman" w:hAnsi="Times New Roman"/>
          <w:b/>
          <w:lang w:val="uk-UA"/>
        </w:rPr>
      </w:pPr>
    </w:p>
    <w:p w:rsidR="00E03C3D" w:rsidRDefault="00E03C3D" w:rsidP="00E03C3D">
      <w:pPr>
        <w:jc w:val="center"/>
        <w:rPr>
          <w:rFonts w:ascii="Times New Roman" w:hAnsi="Times New Roman"/>
          <w:b/>
          <w:bCs/>
          <w:color w:val="000000"/>
          <w:lang w:val="uk-UA"/>
        </w:rPr>
      </w:pPr>
      <w:r w:rsidRPr="006B026C">
        <w:rPr>
          <w:rFonts w:ascii="Times New Roman" w:hAnsi="Times New Roman"/>
          <w:b/>
          <w:lang w:val="uk-UA"/>
        </w:rPr>
        <w:t>С</w:t>
      </w:r>
      <w:r w:rsidRPr="006B026C">
        <w:rPr>
          <w:rFonts w:ascii="Times New Roman" w:hAnsi="Times New Roman"/>
          <w:b/>
          <w:bCs/>
          <w:color w:val="000000"/>
          <w:lang w:val="uk-UA"/>
        </w:rPr>
        <w:t xml:space="preserve">пецифікація </w:t>
      </w:r>
    </w:p>
    <w:tbl>
      <w:tblPr>
        <w:tblpPr w:leftFromText="180" w:rightFromText="180" w:vertAnchor="text" w:horzAnchor="margin" w:tblpX="-318" w:tblpY="4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4"/>
        <w:gridCol w:w="993"/>
        <w:gridCol w:w="1134"/>
        <w:gridCol w:w="1136"/>
        <w:gridCol w:w="1134"/>
        <w:gridCol w:w="851"/>
        <w:gridCol w:w="1275"/>
      </w:tblGrid>
      <w:tr w:rsidR="00343004" w:rsidRPr="00185DF9" w:rsidTr="00493A1C">
        <w:trPr>
          <w:cantSplit/>
          <w:trHeight w:val="1130"/>
        </w:trPr>
        <w:tc>
          <w:tcPr>
            <w:tcW w:w="4074"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ind w:left="-108" w:right="-108"/>
              <w:jc w:val="center"/>
              <w:rPr>
                <w:rFonts w:ascii="Times New Roman" w:hAnsi="Times New Roman"/>
                <w:b/>
                <w:sz w:val="21"/>
                <w:szCs w:val="21"/>
                <w:lang w:val="uk-UA"/>
              </w:rPr>
            </w:pPr>
            <w:r w:rsidRPr="003074DF">
              <w:rPr>
                <w:rFonts w:ascii="Times New Roman" w:hAnsi="Times New Roman"/>
                <w:b/>
                <w:sz w:val="21"/>
                <w:szCs w:val="21"/>
                <w:lang w:val="uk-UA"/>
              </w:rPr>
              <w:t>Найменування послуг</w:t>
            </w:r>
          </w:p>
        </w:tc>
        <w:tc>
          <w:tcPr>
            <w:tcW w:w="993"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ind w:right="-108"/>
              <w:jc w:val="center"/>
              <w:rPr>
                <w:rFonts w:ascii="Times New Roman" w:hAnsi="Times New Roman"/>
                <w:b/>
                <w:sz w:val="21"/>
                <w:szCs w:val="21"/>
                <w:lang w:val="uk-UA"/>
              </w:rPr>
            </w:pPr>
            <w:r w:rsidRPr="003074DF">
              <w:rPr>
                <w:rFonts w:ascii="Times New Roman" w:hAnsi="Times New Roman"/>
                <w:b/>
                <w:sz w:val="21"/>
                <w:szCs w:val="21"/>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tcPr>
          <w:p w:rsidR="00343004" w:rsidRPr="0063165E" w:rsidRDefault="00343004" w:rsidP="00D126C1">
            <w:pPr>
              <w:spacing w:after="0"/>
              <w:ind w:right="-108"/>
              <w:rPr>
                <w:rFonts w:ascii="Times New Roman" w:hAnsi="Times New Roman"/>
                <w:b/>
                <w:sz w:val="21"/>
                <w:szCs w:val="21"/>
                <w:lang w:val="uk-UA"/>
              </w:rPr>
            </w:pPr>
            <w:r w:rsidRPr="0063165E">
              <w:rPr>
                <w:rFonts w:ascii="Times New Roman" w:hAnsi="Times New Roman"/>
                <w:b/>
                <w:sz w:val="21"/>
                <w:szCs w:val="21"/>
                <w:lang w:val="uk-UA"/>
              </w:rPr>
              <w:t>Кількість</w:t>
            </w:r>
          </w:p>
          <w:p w:rsidR="00343004" w:rsidRPr="0063165E" w:rsidRDefault="00343004" w:rsidP="00D126C1">
            <w:pPr>
              <w:spacing w:after="0"/>
              <w:ind w:right="-108"/>
              <w:jc w:val="center"/>
              <w:rPr>
                <w:rFonts w:ascii="Times New Roman" w:hAnsi="Times New Roman"/>
                <w:b/>
                <w:sz w:val="21"/>
                <w:szCs w:val="21"/>
                <w:lang w:val="uk-UA"/>
              </w:rPr>
            </w:pPr>
          </w:p>
        </w:tc>
        <w:tc>
          <w:tcPr>
            <w:tcW w:w="1136"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Вартість, без ПДВ, грн.</w:t>
            </w:r>
          </w:p>
        </w:tc>
        <w:tc>
          <w:tcPr>
            <w:tcW w:w="851"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ПДВ, грн.</w:t>
            </w:r>
          </w:p>
        </w:tc>
        <w:tc>
          <w:tcPr>
            <w:tcW w:w="1275"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Вартість, з ПДВ, грн.</w:t>
            </w:r>
          </w:p>
          <w:p w:rsidR="00343004" w:rsidRPr="003074DF" w:rsidRDefault="00343004" w:rsidP="00D126C1">
            <w:pPr>
              <w:spacing w:after="0"/>
              <w:jc w:val="center"/>
              <w:rPr>
                <w:rFonts w:ascii="Times New Roman" w:hAnsi="Times New Roman"/>
                <w:b/>
                <w:sz w:val="21"/>
                <w:szCs w:val="21"/>
                <w:lang w:val="uk-UA"/>
              </w:rPr>
            </w:pPr>
          </w:p>
        </w:tc>
      </w:tr>
      <w:tr w:rsidR="00343004" w:rsidRPr="004A4E23" w:rsidTr="00493A1C">
        <w:trPr>
          <w:cantSplit/>
          <w:trHeight w:val="1718"/>
        </w:trPr>
        <w:tc>
          <w:tcPr>
            <w:tcW w:w="4074" w:type="dxa"/>
            <w:tcBorders>
              <w:top w:val="single" w:sz="4" w:space="0" w:color="auto"/>
              <w:left w:val="single" w:sz="4" w:space="0" w:color="auto"/>
              <w:right w:val="single" w:sz="4" w:space="0" w:color="auto"/>
            </w:tcBorders>
            <w:vAlign w:val="center"/>
          </w:tcPr>
          <w:p w:rsidR="00343004" w:rsidRPr="003074DF" w:rsidRDefault="00343004" w:rsidP="00607AC0">
            <w:pPr>
              <w:spacing w:after="0"/>
              <w:ind w:right="-108"/>
              <w:rPr>
                <w:rFonts w:ascii="Times New Roman" w:hAnsi="Times New Roman"/>
                <w:b/>
                <w:sz w:val="21"/>
                <w:szCs w:val="21"/>
                <w:lang w:val="uk-UA"/>
              </w:rPr>
            </w:pPr>
            <w:r w:rsidRPr="003074DF">
              <w:rPr>
                <w:rFonts w:ascii="Times New Roman" w:hAnsi="Times New Roman"/>
                <w:sz w:val="21"/>
                <w:szCs w:val="21"/>
                <w:lang w:val="uk-UA"/>
              </w:rPr>
              <w:t>Послуги з покосу трави на території кладовищ м. Павлоград</w:t>
            </w:r>
          </w:p>
        </w:tc>
        <w:tc>
          <w:tcPr>
            <w:tcW w:w="993" w:type="dxa"/>
            <w:tcBorders>
              <w:top w:val="single" w:sz="4" w:space="0" w:color="auto"/>
              <w:left w:val="single" w:sz="4" w:space="0" w:color="auto"/>
              <w:right w:val="single" w:sz="4" w:space="0" w:color="auto"/>
            </w:tcBorders>
            <w:vAlign w:val="center"/>
          </w:tcPr>
          <w:p w:rsidR="00343004" w:rsidRPr="00607AC0" w:rsidRDefault="00343004" w:rsidP="00D126C1">
            <w:pPr>
              <w:spacing w:after="0"/>
              <w:jc w:val="center"/>
              <w:rPr>
                <w:rFonts w:ascii="Times New Roman" w:hAnsi="Times New Roman"/>
                <w:sz w:val="21"/>
                <w:szCs w:val="21"/>
                <w:lang w:val="uk-UA"/>
              </w:rPr>
            </w:pPr>
            <w:r w:rsidRPr="00607AC0">
              <w:rPr>
                <w:rFonts w:ascii="Times New Roman" w:hAnsi="Times New Roman"/>
                <w:sz w:val="21"/>
                <w:szCs w:val="21"/>
                <w:lang w:val="uk-UA"/>
              </w:rPr>
              <w:t>га</w:t>
            </w:r>
          </w:p>
        </w:tc>
        <w:tc>
          <w:tcPr>
            <w:tcW w:w="1134" w:type="dxa"/>
            <w:tcBorders>
              <w:top w:val="single" w:sz="4" w:space="0" w:color="auto"/>
              <w:left w:val="single" w:sz="4" w:space="0" w:color="auto"/>
              <w:right w:val="single" w:sz="4" w:space="0" w:color="auto"/>
            </w:tcBorders>
            <w:vAlign w:val="center"/>
          </w:tcPr>
          <w:p w:rsidR="00343004" w:rsidRDefault="00343004" w:rsidP="00D126C1">
            <w:pPr>
              <w:spacing w:after="0"/>
              <w:jc w:val="center"/>
              <w:rPr>
                <w:rFonts w:ascii="Times New Roman" w:hAnsi="Times New Roman"/>
                <w:sz w:val="21"/>
                <w:szCs w:val="21"/>
                <w:lang w:val="uk-UA"/>
              </w:rPr>
            </w:pPr>
          </w:p>
          <w:p w:rsidR="00343004" w:rsidRDefault="00343004" w:rsidP="00D126C1">
            <w:pPr>
              <w:spacing w:after="0"/>
              <w:jc w:val="center"/>
              <w:rPr>
                <w:rFonts w:ascii="Times New Roman" w:hAnsi="Times New Roman"/>
                <w:sz w:val="21"/>
                <w:szCs w:val="21"/>
                <w:lang w:val="uk-UA"/>
              </w:rPr>
            </w:pPr>
          </w:p>
          <w:p w:rsidR="00343004" w:rsidRPr="0063165E" w:rsidRDefault="00343004" w:rsidP="00D126C1">
            <w:pPr>
              <w:spacing w:after="0"/>
              <w:jc w:val="center"/>
              <w:rPr>
                <w:rFonts w:ascii="Times New Roman" w:hAnsi="Times New Roman"/>
                <w:sz w:val="21"/>
                <w:szCs w:val="21"/>
                <w:lang w:val="uk-UA"/>
              </w:rPr>
            </w:pPr>
            <w:r>
              <w:rPr>
                <w:rFonts w:ascii="Times New Roman" w:hAnsi="Times New Roman"/>
                <w:sz w:val="21"/>
                <w:szCs w:val="21"/>
                <w:lang w:val="uk-UA"/>
              </w:rPr>
              <w:t>34</w:t>
            </w:r>
          </w:p>
          <w:p w:rsidR="00343004" w:rsidRDefault="00343004" w:rsidP="00493A1C">
            <w:pPr>
              <w:spacing w:after="0"/>
              <w:jc w:val="center"/>
              <w:rPr>
                <w:rFonts w:ascii="Times New Roman" w:hAnsi="Times New Roman"/>
                <w:sz w:val="21"/>
                <w:szCs w:val="21"/>
                <w:lang w:val="uk-UA"/>
              </w:rPr>
            </w:pPr>
          </w:p>
          <w:p w:rsidR="00343004" w:rsidRPr="0063165E" w:rsidRDefault="00343004" w:rsidP="00493A1C">
            <w:pPr>
              <w:spacing w:after="0"/>
              <w:jc w:val="center"/>
              <w:rPr>
                <w:rFonts w:ascii="Times New Roman" w:hAnsi="Times New Roman"/>
                <w:sz w:val="21"/>
                <w:szCs w:val="21"/>
                <w:lang w:val="uk-UA"/>
              </w:rPr>
            </w:pPr>
          </w:p>
        </w:tc>
        <w:tc>
          <w:tcPr>
            <w:tcW w:w="1136"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rPr>
            </w:pPr>
          </w:p>
        </w:tc>
        <w:tc>
          <w:tcPr>
            <w:tcW w:w="1134"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c>
          <w:tcPr>
            <w:tcW w:w="851"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c>
          <w:tcPr>
            <w:tcW w:w="1275"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r>
    </w:tbl>
    <w:p w:rsidR="00E03C3D" w:rsidRDefault="00E03C3D"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Pr="00892A9B" w:rsidRDefault="003074DF" w:rsidP="00307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lang w:val="uk-UA"/>
        </w:rPr>
      </w:pPr>
      <w:r w:rsidRPr="00892A9B">
        <w:rPr>
          <w:rFonts w:ascii="Times New Roman" w:hAnsi="Times New Roman" w:cs="Times New Roman"/>
          <w:b/>
          <w:color w:val="232323"/>
          <w:lang w:val="uk-UA"/>
        </w:rPr>
        <w:t>Замовник</w:t>
      </w:r>
      <w:r w:rsidRPr="00892A9B">
        <w:rPr>
          <w:rFonts w:ascii="Times New Roman" w:hAnsi="Times New Roman" w:cs="Times New Roman"/>
          <w:b/>
          <w:bCs/>
          <w:color w:val="292B2C"/>
          <w:lang w:val="uk-UA"/>
        </w:rPr>
        <w:t xml:space="preserve">                                                                       </w:t>
      </w:r>
      <w:r w:rsidRPr="00892A9B">
        <w:rPr>
          <w:rFonts w:ascii="Times New Roman" w:hAnsi="Times New Roman" w:cs="Times New Roman"/>
          <w:b/>
          <w:color w:val="232323"/>
          <w:lang w:val="uk-UA"/>
        </w:rPr>
        <w:t>Підрядник</w:t>
      </w:r>
    </w:p>
    <w:tbl>
      <w:tblPr>
        <w:tblW w:w="0" w:type="auto"/>
        <w:tblInd w:w="108" w:type="dxa"/>
        <w:tblLayout w:type="fixed"/>
        <w:tblLook w:val="0000"/>
      </w:tblPr>
      <w:tblGrid>
        <w:gridCol w:w="4776"/>
        <w:gridCol w:w="5520"/>
      </w:tblGrid>
      <w:tr w:rsidR="003074DF" w:rsidRPr="00892A9B" w:rsidTr="0063165E">
        <w:trPr>
          <w:trHeight w:val="3150"/>
        </w:trPr>
        <w:tc>
          <w:tcPr>
            <w:tcW w:w="4776" w:type="dxa"/>
            <w:shd w:val="clear" w:color="auto" w:fill="auto"/>
          </w:tcPr>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b/>
                <w:lang w:val="uk-UA"/>
              </w:rPr>
              <w:t>КП «Сп Агенція Ритуал» ПМР</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Адреса: 51400, м. Павлоград, </w:t>
            </w:r>
          </w:p>
          <w:p w:rsidR="003074DF"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вул. Харківська, 23</w:t>
            </w:r>
          </w:p>
          <w:p w:rsidR="003074DF" w:rsidRPr="004A0F85" w:rsidRDefault="003074DF" w:rsidP="0063165E">
            <w:pPr>
              <w:spacing w:after="0" w:line="240" w:lineRule="auto"/>
              <w:ind w:left="-108"/>
              <w:rPr>
                <w:rFonts w:ascii="Times New Roman" w:hAnsi="Times New Roman" w:cs="Times New Roman"/>
                <w:lang w:val="uk-UA"/>
              </w:rPr>
            </w:pPr>
            <w:r w:rsidRPr="004A0F85">
              <w:rPr>
                <w:rFonts w:ascii="Times New Roman" w:hAnsi="Times New Roman" w:cs="Times New Roman"/>
                <w:lang w:val="uk-UA"/>
              </w:rPr>
              <w:t>IBAN: UA838201720344310003000037655</w:t>
            </w:r>
          </w:p>
          <w:p w:rsidR="003074DF" w:rsidRPr="00892A9B" w:rsidRDefault="003074DF" w:rsidP="0063165E">
            <w:pPr>
              <w:snapToGrid w:val="0"/>
              <w:spacing w:after="0" w:line="240" w:lineRule="auto"/>
              <w:ind w:left="-108"/>
              <w:rPr>
                <w:rFonts w:ascii="Times New Roman" w:hAnsi="Times New Roman" w:cs="Times New Roman"/>
                <w:lang w:val="uk-UA"/>
              </w:rPr>
            </w:pPr>
            <w:r w:rsidRPr="004A0F85">
              <w:rPr>
                <w:rFonts w:ascii="Times New Roman" w:hAnsi="Times New Roman" w:cs="Times New Roman"/>
                <w:lang w:val="uk-UA"/>
              </w:rPr>
              <w:t>в ДКСУ м. Київ, МФО 820172</w:t>
            </w:r>
            <w:r w:rsidRPr="00892A9B">
              <w:rPr>
                <w:rFonts w:ascii="Times New Roman" w:hAnsi="Times New Roman" w:cs="Times New Roman"/>
                <w:lang w:val="uk-UA"/>
              </w:rPr>
              <w:t xml:space="preserve"> </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Код ЄДРПОУ 33796174</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ІПН 337961704107</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Св-во ПДВ № 100230753</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e-mail: </w:t>
            </w:r>
            <w:hyperlink r:id="rId11" w:history="1">
              <w:r w:rsidRPr="00892A9B">
                <w:rPr>
                  <w:rFonts w:ascii="Times New Roman" w:hAnsi="Times New Roman" w:cs="Times New Roman"/>
                  <w:lang w:val="uk-UA"/>
                </w:rPr>
                <w:t>ritualpavlograd@ukr.net</w:t>
              </w:r>
            </w:hyperlink>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Контактний телефон: (066) 044-49-93</w:t>
            </w:r>
          </w:p>
          <w:p w:rsidR="003074DF" w:rsidRPr="00892A9B" w:rsidRDefault="003074DF" w:rsidP="0063165E">
            <w:pPr>
              <w:spacing w:line="240" w:lineRule="auto"/>
              <w:ind w:left="-108"/>
              <w:jc w:val="both"/>
              <w:rPr>
                <w:rFonts w:ascii="Times New Roman" w:hAnsi="Times New Roman" w:cs="Times New Roman"/>
                <w:lang w:val="uk-UA"/>
              </w:rPr>
            </w:pPr>
          </w:p>
          <w:p w:rsidR="003074DF" w:rsidRPr="00892A9B" w:rsidRDefault="003074DF" w:rsidP="0063165E">
            <w:pPr>
              <w:spacing w:line="240" w:lineRule="auto"/>
              <w:ind w:left="-108"/>
              <w:jc w:val="both"/>
              <w:rPr>
                <w:rFonts w:ascii="Times New Roman" w:hAnsi="Times New Roman" w:cs="Times New Roman"/>
                <w:lang w:val="uk-UA"/>
              </w:rPr>
            </w:pPr>
            <w:r w:rsidRPr="00892A9B">
              <w:rPr>
                <w:rFonts w:ascii="Times New Roman" w:hAnsi="Times New Roman" w:cs="Times New Roman"/>
                <w:lang w:val="uk-UA"/>
              </w:rPr>
              <w:t>Директор</w:t>
            </w:r>
          </w:p>
          <w:p w:rsidR="003074DF" w:rsidRPr="00892A9B" w:rsidRDefault="003074DF" w:rsidP="0063165E">
            <w:pPr>
              <w:spacing w:line="240" w:lineRule="auto"/>
              <w:ind w:left="-108"/>
              <w:jc w:val="both"/>
              <w:rPr>
                <w:rFonts w:ascii="Times New Roman" w:hAnsi="Times New Roman" w:cs="Times New Roman"/>
                <w:lang w:val="uk-UA"/>
              </w:rPr>
            </w:pPr>
          </w:p>
          <w:p w:rsidR="003074DF" w:rsidRPr="00892A9B" w:rsidRDefault="003074DF" w:rsidP="0063165E">
            <w:pPr>
              <w:spacing w:line="240" w:lineRule="auto"/>
              <w:ind w:left="-108"/>
              <w:jc w:val="both"/>
              <w:rPr>
                <w:rFonts w:ascii="Times New Roman" w:hAnsi="Times New Roman" w:cs="Times New Roman"/>
                <w:b/>
                <w:lang w:val="uk-UA"/>
              </w:rPr>
            </w:pPr>
            <w:r w:rsidRPr="00892A9B">
              <w:rPr>
                <w:rFonts w:ascii="Times New Roman" w:hAnsi="Times New Roman" w:cs="Times New Roman"/>
                <w:lang w:val="uk-UA"/>
              </w:rPr>
              <w:t>_________________ Андрій ДУБОВСЬКОЙ</w:t>
            </w:r>
            <w:r>
              <w:rPr>
                <w:rFonts w:ascii="Times New Roman" w:hAnsi="Times New Roman" w:cs="Times New Roman"/>
                <w:lang w:val="uk-UA"/>
              </w:rPr>
              <w:t xml:space="preserve">  </w:t>
            </w:r>
          </w:p>
        </w:tc>
        <w:tc>
          <w:tcPr>
            <w:tcW w:w="5520" w:type="dxa"/>
            <w:shd w:val="clear" w:color="auto" w:fill="auto"/>
          </w:tcPr>
          <w:p w:rsidR="003074DF" w:rsidRPr="00892A9B" w:rsidRDefault="003074DF" w:rsidP="0063165E">
            <w:pPr>
              <w:shd w:val="clear" w:color="auto" w:fill="FFFFFF"/>
              <w:tabs>
                <w:tab w:val="left" w:pos="0"/>
                <w:tab w:val="left" w:pos="11199"/>
              </w:tabs>
              <w:spacing w:after="0" w:line="240" w:lineRule="auto"/>
              <w:rPr>
                <w:rFonts w:ascii="Times New Roman" w:hAnsi="Times New Roman" w:cs="Times New Roman"/>
                <w:lang w:val="uk-UA"/>
              </w:rPr>
            </w:pPr>
            <w:r w:rsidRPr="00892A9B">
              <w:rPr>
                <w:rFonts w:ascii="Times New Roman" w:hAnsi="Times New Roman" w:cs="Times New Roman"/>
                <w:b/>
                <w:lang w:val="uk-UA"/>
              </w:rPr>
              <w:t>____________________________________________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Адреса: 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ЄДРПОУ: 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IBAN: _____________________________________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___________________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e-mail: _______________</w:t>
            </w:r>
            <w:r w:rsidR="00343004">
              <w:rPr>
                <w:rFonts w:ascii="Times New Roman" w:hAnsi="Times New Roman" w:cs="Times New Roman"/>
                <w:lang w:val="uk-UA"/>
              </w:rPr>
              <w:t>_</w:t>
            </w:r>
            <w:r w:rsidRPr="00892A9B">
              <w:rPr>
                <w:rFonts w:ascii="Times New Roman" w:hAnsi="Times New Roman" w:cs="Times New Roman"/>
                <w:lang w:val="uk-UA"/>
              </w:rPr>
              <w:t>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тел: __________________</w:t>
            </w:r>
            <w:r w:rsidR="00343004">
              <w:rPr>
                <w:rFonts w:ascii="Times New Roman" w:hAnsi="Times New Roman" w:cs="Times New Roman"/>
                <w:lang w:val="uk-UA"/>
              </w:rPr>
              <w:t>_</w:t>
            </w:r>
            <w:r w:rsidRPr="00892A9B">
              <w:rPr>
                <w:rFonts w:ascii="Times New Roman" w:hAnsi="Times New Roman" w:cs="Times New Roman"/>
                <w:lang w:val="uk-UA"/>
              </w:rPr>
              <w:t>_____________________</w:t>
            </w:r>
          </w:p>
          <w:p w:rsidR="003074DF" w:rsidRPr="00892A9B" w:rsidRDefault="003074DF" w:rsidP="0063165E">
            <w:pPr>
              <w:spacing w:after="0"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ind w:left="-567"/>
              <w:rPr>
                <w:rFonts w:ascii="Times New Roman" w:hAnsi="Times New Roman" w:cs="Times New Roman"/>
                <w:lang w:val="uk-UA"/>
              </w:rPr>
            </w:pPr>
            <w:r w:rsidRPr="00892A9B">
              <w:rPr>
                <w:rFonts w:ascii="Times New Roman" w:hAnsi="Times New Roman" w:cs="Times New Roman"/>
                <w:lang w:val="uk-UA"/>
              </w:rPr>
              <w:t>____</w:t>
            </w:r>
            <w:r>
              <w:rPr>
                <w:rFonts w:ascii="Times New Roman" w:hAnsi="Times New Roman" w:cs="Times New Roman"/>
                <w:lang w:val="uk-UA"/>
              </w:rPr>
              <w:t xml:space="preserve">   </w:t>
            </w:r>
            <w:r w:rsidRPr="00892A9B">
              <w:rPr>
                <w:rFonts w:ascii="Times New Roman" w:hAnsi="Times New Roman" w:cs="Times New Roman"/>
                <w:lang w:val="uk-UA"/>
              </w:rPr>
              <w:t>____________________</w:t>
            </w:r>
          </w:p>
        </w:tc>
      </w:tr>
    </w:tbl>
    <w:p w:rsidR="00E03C3D" w:rsidRPr="00892A9B" w:rsidRDefault="00E03C3D" w:rsidP="003074DF">
      <w:pPr>
        <w:spacing w:after="240" w:line="240" w:lineRule="auto"/>
        <w:jc w:val="both"/>
        <w:rPr>
          <w:rFonts w:ascii="Times New Roman" w:hAnsi="Times New Roman" w:cs="Times New Roman"/>
          <w:lang w:val="uk-UA"/>
        </w:rPr>
      </w:pPr>
    </w:p>
    <w:sectPr w:rsidR="00E03C3D" w:rsidRPr="00892A9B" w:rsidSect="005D6A31">
      <w:footerReference w:type="default" r:id="rId12"/>
      <w:pgSz w:w="11906" w:h="16838"/>
      <w:pgMar w:top="567" w:right="566" w:bottom="426" w:left="1134"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7A" w:rsidRDefault="00115C7A" w:rsidP="00A75FA6">
      <w:pPr>
        <w:spacing w:after="0" w:line="240" w:lineRule="auto"/>
      </w:pPr>
      <w:r>
        <w:separator/>
      </w:r>
    </w:p>
  </w:endnote>
  <w:endnote w:type="continuationSeparator" w:id="0">
    <w:p w:rsidR="00115C7A" w:rsidRDefault="00115C7A"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FB720A" w:rsidRDefault="00E5591B">
        <w:pPr>
          <w:pStyle w:val="af2"/>
          <w:jc w:val="right"/>
        </w:pPr>
        <w:fldSimple w:instr="PAGE   \* MERGEFORMAT">
          <w:r w:rsidR="00BC682B">
            <w:rPr>
              <w:noProof/>
            </w:rPr>
            <w:t>7</w:t>
          </w:r>
        </w:fldSimple>
      </w:p>
    </w:sdtContent>
  </w:sdt>
  <w:p w:rsidR="00FB720A" w:rsidRDefault="00FB720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7A" w:rsidRDefault="00115C7A" w:rsidP="00A75FA6">
      <w:pPr>
        <w:spacing w:after="0" w:line="240" w:lineRule="auto"/>
      </w:pPr>
      <w:r>
        <w:separator/>
      </w:r>
    </w:p>
  </w:footnote>
  <w:footnote w:type="continuationSeparator" w:id="0">
    <w:p w:rsidR="00115C7A" w:rsidRDefault="00115C7A"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12A8A"/>
    <w:multiLevelType w:val="multilevel"/>
    <w:tmpl w:val="64B27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D13EC"/>
    <w:multiLevelType w:val="hybridMultilevel"/>
    <w:tmpl w:val="BE80CD9A"/>
    <w:lvl w:ilvl="0" w:tplc="0080AFD2">
      <w:start w:val="1"/>
      <w:numFmt w:val="decimal"/>
      <w:lvlText w:val="%1)"/>
      <w:lvlJc w:val="left"/>
      <w:pPr>
        <w:ind w:left="989" w:hanging="564"/>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3"/>
  </w:num>
  <w:num w:numId="4">
    <w:abstractNumId w:val="23"/>
  </w:num>
  <w:num w:numId="5">
    <w:abstractNumId w:val="27"/>
  </w:num>
  <w:num w:numId="6">
    <w:abstractNumId w:val="3"/>
  </w:num>
  <w:num w:numId="7">
    <w:abstractNumId w:val="34"/>
  </w:num>
  <w:num w:numId="8">
    <w:abstractNumId w:val="2"/>
  </w:num>
  <w:num w:numId="9">
    <w:abstractNumId w:val="13"/>
  </w:num>
  <w:num w:numId="10">
    <w:abstractNumId w:val="18"/>
  </w:num>
  <w:num w:numId="11">
    <w:abstractNumId w:val="31"/>
  </w:num>
  <w:num w:numId="12">
    <w:abstractNumId w:val="25"/>
  </w:num>
  <w:num w:numId="13">
    <w:abstractNumId w:val="8"/>
  </w:num>
  <w:num w:numId="14">
    <w:abstractNumId w:val="22"/>
  </w:num>
  <w:num w:numId="15">
    <w:abstractNumId w:val="26"/>
  </w:num>
  <w:num w:numId="16">
    <w:abstractNumId w:val="14"/>
  </w:num>
  <w:num w:numId="17">
    <w:abstractNumId w:val="28"/>
  </w:num>
  <w:num w:numId="18">
    <w:abstractNumId w:val="36"/>
  </w:num>
  <w:num w:numId="19">
    <w:abstractNumId w:val="19"/>
  </w:num>
  <w:num w:numId="20">
    <w:abstractNumId w:val="5"/>
  </w:num>
  <w:num w:numId="21">
    <w:abstractNumId w:val="16"/>
  </w:num>
  <w:num w:numId="22">
    <w:abstractNumId w:val="0"/>
  </w:num>
  <w:num w:numId="23">
    <w:abstractNumId w:val="15"/>
  </w:num>
  <w:num w:numId="24">
    <w:abstractNumId w:val="7"/>
  </w:num>
  <w:num w:numId="25">
    <w:abstractNumId w:val="12"/>
  </w:num>
  <w:num w:numId="26">
    <w:abstractNumId w:val="1"/>
  </w:num>
  <w:num w:numId="27">
    <w:abstractNumId w:val="21"/>
  </w:num>
  <w:num w:numId="28">
    <w:abstractNumId w:val="35"/>
  </w:num>
  <w:num w:numId="29">
    <w:abstractNumId w:val="4"/>
  </w:num>
  <w:num w:numId="30">
    <w:abstractNumId w:val="6"/>
  </w:num>
  <w:num w:numId="31">
    <w:abstractNumId w:val="32"/>
  </w:num>
  <w:num w:numId="32">
    <w:abstractNumId w:val="10"/>
  </w:num>
  <w:num w:numId="33">
    <w:abstractNumId w:val="11"/>
  </w:num>
  <w:num w:numId="34">
    <w:abstractNumId w:val="37"/>
  </w:num>
  <w:num w:numId="35">
    <w:abstractNumId w:val="29"/>
  </w:num>
  <w:num w:numId="36">
    <w:abstractNumId w:val="30"/>
  </w:num>
  <w:num w:numId="3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E0BE3"/>
    <w:rsid w:val="0000090B"/>
    <w:rsid w:val="00000DCC"/>
    <w:rsid w:val="0000169D"/>
    <w:rsid w:val="00002819"/>
    <w:rsid w:val="00006175"/>
    <w:rsid w:val="00011DAF"/>
    <w:rsid w:val="00015343"/>
    <w:rsid w:val="00015925"/>
    <w:rsid w:val="00043F7F"/>
    <w:rsid w:val="00046F21"/>
    <w:rsid w:val="00050F91"/>
    <w:rsid w:val="00052DAB"/>
    <w:rsid w:val="0005506E"/>
    <w:rsid w:val="00056020"/>
    <w:rsid w:val="00062212"/>
    <w:rsid w:val="00072B34"/>
    <w:rsid w:val="000871B1"/>
    <w:rsid w:val="00087BC7"/>
    <w:rsid w:val="00091754"/>
    <w:rsid w:val="00093EDB"/>
    <w:rsid w:val="000A1AEF"/>
    <w:rsid w:val="000B25AB"/>
    <w:rsid w:val="000B5079"/>
    <w:rsid w:val="000B56D9"/>
    <w:rsid w:val="000C0FAA"/>
    <w:rsid w:val="000C2635"/>
    <w:rsid w:val="000C6075"/>
    <w:rsid w:val="000D01A3"/>
    <w:rsid w:val="000E39FA"/>
    <w:rsid w:val="001158EF"/>
    <w:rsid w:val="00115C7A"/>
    <w:rsid w:val="00136469"/>
    <w:rsid w:val="00141904"/>
    <w:rsid w:val="00144B1C"/>
    <w:rsid w:val="001514F3"/>
    <w:rsid w:val="00173C2D"/>
    <w:rsid w:val="00181496"/>
    <w:rsid w:val="0018448C"/>
    <w:rsid w:val="00191B16"/>
    <w:rsid w:val="001958CD"/>
    <w:rsid w:val="001A7F0F"/>
    <w:rsid w:val="001B38CE"/>
    <w:rsid w:val="001B6BC2"/>
    <w:rsid w:val="001C2624"/>
    <w:rsid w:val="001C3193"/>
    <w:rsid w:val="001C744D"/>
    <w:rsid w:val="001E452E"/>
    <w:rsid w:val="001E4799"/>
    <w:rsid w:val="001E7F1B"/>
    <w:rsid w:val="001F3DBD"/>
    <w:rsid w:val="001F4502"/>
    <w:rsid w:val="001F5D38"/>
    <w:rsid w:val="0020323E"/>
    <w:rsid w:val="0020479B"/>
    <w:rsid w:val="002108F5"/>
    <w:rsid w:val="00211D8C"/>
    <w:rsid w:val="00222204"/>
    <w:rsid w:val="00224F6E"/>
    <w:rsid w:val="00225475"/>
    <w:rsid w:val="00235114"/>
    <w:rsid w:val="002374A4"/>
    <w:rsid w:val="00243C40"/>
    <w:rsid w:val="00247D16"/>
    <w:rsid w:val="00252EB4"/>
    <w:rsid w:val="0025413B"/>
    <w:rsid w:val="00264220"/>
    <w:rsid w:val="00271708"/>
    <w:rsid w:val="00291283"/>
    <w:rsid w:val="00292454"/>
    <w:rsid w:val="00292EE1"/>
    <w:rsid w:val="002948D4"/>
    <w:rsid w:val="002C59B7"/>
    <w:rsid w:val="002E221B"/>
    <w:rsid w:val="002E4709"/>
    <w:rsid w:val="002F24D5"/>
    <w:rsid w:val="002F27DB"/>
    <w:rsid w:val="00306D4E"/>
    <w:rsid w:val="003074DF"/>
    <w:rsid w:val="00310D4E"/>
    <w:rsid w:val="0032323B"/>
    <w:rsid w:val="00343004"/>
    <w:rsid w:val="00343CE8"/>
    <w:rsid w:val="0034451D"/>
    <w:rsid w:val="00354A61"/>
    <w:rsid w:val="00360DF2"/>
    <w:rsid w:val="00360EF6"/>
    <w:rsid w:val="00372531"/>
    <w:rsid w:val="003758BC"/>
    <w:rsid w:val="003767EB"/>
    <w:rsid w:val="003770D5"/>
    <w:rsid w:val="003774B1"/>
    <w:rsid w:val="00377573"/>
    <w:rsid w:val="00381B0A"/>
    <w:rsid w:val="00392A19"/>
    <w:rsid w:val="003955EE"/>
    <w:rsid w:val="003A16D1"/>
    <w:rsid w:val="003A7647"/>
    <w:rsid w:val="003B0D87"/>
    <w:rsid w:val="003B75A8"/>
    <w:rsid w:val="003C0DE7"/>
    <w:rsid w:val="003C1231"/>
    <w:rsid w:val="003C3680"/>
    <w:rsid w:val="003C520E"/>
    <w:rsid w:val="003C6D2E"/>
    <w:rsid w:val="003D14B3"/>
    <w:rsid w:val="003D3472"/>
    <w:rsid w:val="003D7391"/>
    <w:rsid w:val="003E68BA"/>
    <w:rsid w:val="003E69CC"/>
    <w:rsid w:val="003F0C8D"/>
    <w:rsid w:val="004109C8"/>
    <w:rsid w:val="004135C6"/>
    <w:rsid w:val="0042589C"/>
    <w:rsid w:val="00435ECB"/>
    <w:rsid w:val="00442871"/>
    <w:rsid w:val="00452ADF"/>
    <w:rsid w:val="00454483"/>
    <w:rsid w:val="0045589D"/>
    <w:rsid w:val="00456709"/>
    <w:rsid w:val="00465790"/>
    <w:rsid w:val="00471D22"/>
    <w:rsid w:val="0047503D"/>
    <w:rsid w:val="00484896"/>
    <w:rsid w:val="00493A1C"/>
    <w:rsid w:val="004A0F85"/>
    <w:rsid w:val="004A27EA"/>
    <w:rsid w:val="004A3B57"/>
    <w:rsid w:val="004B0B3B"/>
    <w:rsid w:val="004B240A"/>
    <w:rsid w:val="004B4DA1"/>
    <w:rsid w:val="004C0737"/>
    <w:rsid w:val="004C5B30"/>
    <w:rsid w:val="004D3E7B"/>
    <w:rsid w:val="004D7939"/>
    <w:rsid w:val="004D7C85"/>
    <w:rsid w:val="004D7EEA"/>
    <w:rsid w:val="004E54CD"/>
    <w:rsid w:val="004E5978"/>
    <w:rsid w:val="004F03F1"/>
    <w:rsid w:val="004F1369"/>
    <w:rsid w:val="004F2824"/>
    <w:rsid w:val="004F4045"/>
    <w:rsid w:val="004F6AE8"/>
    <w:rsid w:val="004F723A"/>
    <w:rsid w:val="00501021"/>
    <w:rsid w:val="00521C1F"/>
    <w:rsid w:val="00524015"/>
    <w:rsid w:val="00531120"/>
    <w:rsid w:val="00535431"/>
    <w:rsid w:val="0053757A"/>
    <w:rsid w:val="00573281"/>
    <w:rsid w:val="005976C8"/>
    <w:rsid w:val="005A0A46"/>
    <w:rsid w:val="005A1CE4"/>
    <w:rsid w:val="005A69FC"/>
    <w:rsid w:val="005B485F"/>
    <w:rsid w:val="005C04C3"/>
    <w:rsid w:val="005C0733"/>
    <w:rsid w:val="005C29EF"/>
    <w:rsid w:val="005D482E"/>
    <w:rsid w:val="005D6A31"/>
    <w:rsid w:val="005E0197"/>
    <w:rsid w:val="005E66B3"/>
    <w:rsid w:val="005F7576"/>
    <w:rsid w:val="005F7B7D"/>
    <w:rsid w:val="00601280"/>
    <w:rsid w:val="00601320"/>
    <w:rsid w:val="00607AC0"/>
    <w:rsid w:val="00610A28"/>
    <w:rsid w:val="00610E3E"/>
    <w:rsid w:val="00616594"/>
    <w:rsid w:val="006315A1"/>
    <w:rsid w:val="0063165E"/>
    <w:rsid w:val="00633DAB"/>
    <w:rsid w:val="00634B1E"/>
    <w:rsid w:val="0063692A"/>
    <w:rsid w:val="00640D41"/>
    <w:rsid w:val="00643A2D"/>
    <w:rsid w:val="00650405"/>
    <w:rsid w:val="00652C56"/>
    <w:rsid w:val="00657CD2"/>
    <w:rsid w:val="00662B0F"/>
    <w:rsid w:val="00664BF2"/>
    <w:rsid w:val="0066595A"/>
    <w:rsid w:val="006753C6"/>
    <w:rsid w:val="00682049"/>
    <w:rsid w:val="0068327B"/>
    <w:rsid w:val="00683AA7"/>
    <w:rsid w:val="0068722F"/>
    <w:rsid w:val="00691DF4"/>
    <w:rsid w:val="00692852"/>
    <w:rsid w:val="00693F3A"/>
    <w:rsid w:val="006A117D"/>
    <w:rsid w:val="006B3816"/>
    <w:rsid w:val="006B44DD"/>
    <w:rsid w:val="006B4DD9"/>
    <w:rsid w:val="006B5B32"/>
    <w:rsid w:val="006B782B"/>
    <w:rsid w:val="006D1D40"/>
    <w:rsid w:val="006F0674"/>
    <w:rsid w:val="006F488B"/>
    <w:rsid w:val="007015A1"/>
    <w:rsid w:val="0070176B"/>
    <w:rsid w:val="00703816"/>
    <w:rsid w:val="00705ADA"/>
    <w:rsid w:val="00711376"/>
    <w:rsid w:val="007145DC"/>
    <w:rsid w:val="0072242F"/>
    <w:rsid w:val="00733865"/>
    <w:rsid w:val="007363CF"/>
    <w:rsid w:val="00745F4B"/>
    <w:rsid w:val="0075599A"/>
    <w:rsid w:val="00756185"/>
    <w:rsid w:val="00760949"/>
    <w:rsid w:val="007672F2"/>
    <w:rsid w:val="00770508"/>
    <w:rsid w:val="00772FF7"/>
    <w:rsid w:val="00775B91"/>
    <w:rsid w:val="00786579"/>
    <w:rsid w:val="007917E4"/>
    <w:rsid w:val="0079430B"/>
    <w:rsid w:val="00796589"/>
    <w:rsid w:val="00797173"/>
    <w:rsid w:val="007A0ADB"/>
    <w:rsid w:val="007A2B4F"/>
    <w:rsid w:val="007B00DA"/>
    <w:rsid w:val="007B2EA4"/>
    <w:rsid w:val="007B42FE"/>
    <w:rsid w:val="007B4898"/>
    <w:rsid w:val="007B7A76"/>
    <w:rsid w:val="007C1164"/>
    <w:rsid w:val="007D264E"/>
    <w:rsid w:val="007D2BD1"/>
    <w:rsid w:val="007D594B"/>
    <w:rsid w:val="007F204E"/>
    <w:rsid w:val="007F321C"/>
    <w:rsid w:val="007F5CA1"/>
    <w:rsid w:val="007F6F87"/>
    <w:rsid w:val="007F7782"/>
    <w:rsid w:val="00803455"/>
    <w:rsid w:val="0081756D"/>
    <w:rsid w:val="00821D14"/>
    <w:rsid w:val="00830E9F"/>
    <w:rsid w:val="00833897"/>
    <w:rsid w:val="00837927"/>
    <w:rsid w:val="00841A99"/>
    <w:rsid w:val="008524A1"/>
    <w:rsid w:val="008550BC"/>
    <w:rsid w:val="00855F61"/>
    <w:rsid w:val="00857481"/>
    <w:rsid w:val="00863D1F"/>
    <w:rsid w:val="00865D55"/>
    <w:rsid w:val="00866BD5"/>
    <w:rsid w:val="00870D94"/>
    <w:rsid w:val="00876EF2"/>
    <w:rsid w:val="00880FA4"/>
    <w:rsid w:val="00882B90"/>
    <w:rsid w:val="00892A9B"/>
    <w:rsid w:val="008A0657"/>
    <w:rsid w:val="008A36AE"/>
    <w:rsid w:val="008B19F1"/>
    <w:rsid w:val="008B770D"/>
    <w:rsid w:val="008C058B"/>
    <w:rsid w:val="008C1E67"/>
    <w:rsid w:val="008C57D4"/>
    <w:rsid w:val="008C7497"/>
    <w:rsid w:val="008D34DE"/>
    <w:rsid w:val="008D47DB"/>
    <w:rsid w:val="008D5357"/>
    <w:rsid w:val="008D5F11"/>
    <w:rsid w:val="008E2A62"/>
    <w:rsid w:val="008E6A38"/>
    <w:rsid w:val="008E72C4"/>
    <w:rsid w:val="008F0362"/>
    <w:rsid w:val="008F05C2"/>
    <w:rsid w:val="008F42AD"/>
    <w:rsid w:val="008F7673"/>
    <w:rsid w:val="00905A5F"/>
    <w:rsid w:val="00907DCB"/>
    <w:rsid w:val="00931A68"/>
    <w:rsid w:val="00931F29"/>
    <w:rsid w:val="00935BBF"/>
    <w:rsid w:val="00937E91"/>
    <w:rsid w:val="00943324"/>
    <w:rsid w:val="009433B0"/>
    <w:rsid w:val="0095000B"/>
    <w:rsid w:val="009527BA"/>
    <w:rsid w:val="00953336"/>
    <w:rsid w:val="0095541C"/>
    <w:rsid w:val="00955D6E"/>
    <w:rsid w:val="00971314"/>
    <w:rsid w:val="009759D6"/>
    <w:rsid w:val="0097639B"/>
    <w:rsid w:val="00992448"/>
    <w:rsid w:val="00994C12"/>
    <w:rsid w:val="009A4E4E"/>
    <w:rsid w:val="009B512D"/>
    <w:rsid w:val="009C135D"/>
    <w:rsid w:val="009C27EA"/>
    <w:rsid w:val="009D0B30"/>
    <w:rsid w:val="009D7705"/>
    <w:rsid w:val="009D7BBE"/>
    <w:rsid w:val="009E3874"/>
    <w:rsid w:val="009F0586"/>
    <w:rsid w:val="009F5CF2"/>
    <w:rsid w:val="009F6B0E"/>
    <w:rsid w:val="009F76F9"/>
    <w:rsid w:val="00A264C8"/>
    <w:rsid w:val="00A33CC1"/>
    <w:rsid w:val="00A373D0"/>
    <w:rsid w:val="00A60644"/>
    <w:rsid w:val="00A66823"/>
    <w:rsid w:val="00A75FA6"/>
    <w:rsid w:val="00A77871"/>
    <w:rsid w:val="00A8723D"/>
    <w:rsid w:val="00A94BD2"/>
    <w:rsid w:val="00A94F44"/>
    <w:rsid w:val="00A961B0"/>
    <w:rsid w:val="00AA5B82"/>
    <w:rsid w:val="00AB1A6D"/>
    <w:rsid w:val="00AB247F"/>
    <w:rsid w:val="00AC3CE5"/>
    <w:rsid w:val="00AC6D39"/>
    <w:rsid w:val="00AD67A0"/>
    <w:rsid w:val="00AE12A7"/>
    <w:rsid w:val="00AE54B8"/>
    <w:rsid w:val="00AF337F"/>
    <w:rsid w:val="00AF3DC2"/>
    <w:rsid w:val="00B077D0"/>
    <w:rsid w:val="00B17BB4"/>
    <w:rsid w:val="00B20D07"/>
    <w:rsid w:val="00B22EB5"/>
    <w:rsid w:val="00B54347"/>
    <w:rsid w:val="00B55532"/>
    <w:rsid w:val="00B56B36"/>
    <w:rsid w:val="00B663BD"/>
    <w:rsid w:val="00B722DE"/>
    <w:rsid w:val="00B90099"/>
    <w:rsid w:val="00B934E3"/>
    <w:rsid w:val="00B93A4B"/>
    <w:rsid w:val="00B95937"/>
    <w:rsid w:val="00B970BB"/>
    <w:rsid w:val="00BA4A4A"/>
    <w:rsid w:val="00BC6375"/>
    <w:rsid w:val="00BC682B"/>
    <w:rsid w:val="00BC7E49"/>
    <w:rsid w:val="00BD48E5"/>
    <w:rsid w:val="00BD6918"/>
    <w:rsid w:val="00BE0D8D"/>
    <w:rsid w:val="00BE1903"/>
    <w:rsid w:val="00C04AD9"/>
    <w:rsid w:val="00C06BD5"/>
    <w:rsid w:val="00C17346"/>
    <w:rsid w:val="00C20935"/>
    <w:rsid w:val="00C218A6"/>
    <w:rsid w:val="00C25EEA"/>
    <w:rsid w:val="00C270EA"/>
    <w:rsid w:val="00C310BA"/>
    <w:rsid w:val="00C31B36"/>
    <w:rsid w:val="00C34D4F"/>
    <w:rsid w:val="00C368F8"/>
    <w:rsid w:val="00C37996"/>
    <w:rsid w:val="00C40575"/>
    <w:rsid w:val="00C60BEE"/>
    <w:rsid w:val="00C61F56"/>
    <w:rsid w:val="00C63C26"/>
    <w:rsid w:val="00C64389"/>
    <w:rsid w:val="00C704E8"/>
    <w:rsid w:val="00C713C4"/>
    <w:rsid w:val="00C723A9"/>
    <w:rsid w:val="00C7321F"/>
    <w:rsid w:val="00C75A4B"/>
    <w:rsid w:val="00C90BC0"/>
    <w:rsid w:val="00C92050"/>
    <w:rsid w:val="00CB53A7"/>
    <w:rsid w:val="00CB68BD"/>
    <w:rsid w:val="00CB7529"/>
    <w:rsid w:val="00CC3656"/>
    <w:rsid w:val="00CC3B73"/>
    <w:rsid w:val="00CC5EBF"/>
    <w:rsid w:val="00CD0664"/>
    <w:rsid w:val="00CD4E1F"/>
    <w:rsid w:val="00CE0BE3"/>
    <w:rsid w:val="00CF0D48"/>
    <w:rsid w:val="00CF2E1C"/>
    <w:rsid w:val="00D126C1"/>
    <w:rsid w:val="00D24B3D"/>
    <w:rsid w:val="00D250DD"/>
    <w:rsid w:val="00D25B55"/>
    <w:rsid w:val="00D33D30"/>
    <w:rsid w:val="00D33EAB"/>
    <w:rsid w:val="00D36FC0"/>
    <w:rsid w:val="00D5201B"/>
    <w:rsid w:val="00D62AA7"/>
    <w:rsid w:val="00D679DE"/>
    <w:rsid w:val="00D716A6"/>
    <w:rsid w:val="00D77E45"/>
    <w:rsid w:val="00D8084D"/>
    <w:rsid w:val="00D834A1"/>
    <w:rsid w:val="00D95BA0"/>
    <w:rsid w:val="00D96ACD"/>
    <w:rsid w:val="00DA097E"/>
    <w:rsid w:val="00DA28B7"/>
    <w:rsid w:val="00DA7A39"/>
    <w:rsid w:val="00DB1F08"/>
    <w:rsid w:val="00DC2230"/>
    <w:rsid w:val="00DC2BB4"/>
    <w:rsid w:val="00DC3FDF"/>
    <w:rsid w:val="00DC55BE"/>
    <w:rsid w:val="00DC6A9D"/>
    <w:rsid w:val="00DD10BE"/>
    <w:rsid w:val="00DD3FA0"/>
    <w:rsid w:val="00DD5F16"/>
    <w:rsid w:val="00DD7F73"/>
    <w:rsid w:val="00DE33C0"/>
    <w:rsid w:val="00DE3A7F"/>
    <w:rsid w:val="00DE40C2"/>
    <w:rsid w:val="00DE5BDA"/>
    <w:rsid w:val="00DE7E3A"/>
    <w:rsid w:val="00DF0F7B"/>
    <w:rsid w:val="00DF4594"/>
    <w:rsid w:val="00E0180D"/>
    <w:rsid w:val="00E032AC"/>
    <w:rsid w:val="00E03C3D"/>
    <w:rsid w:val="00E25F4E"/>
    <w:rsid w:val="00E27481"/>
    <w:rsid w:val="00E303EF"/>
    <w:rsid w:val="00E31079"/>
    <w:rsid w:val="00E312F1"/>
    <w:rsid w:val="00E3453D"/>
    <w:rsid w:val="00E50BEB"/>
    <w:rsid w:val="00E5591B"/>
    <w:rsid w:val="00E614D5"/>
    <w:rsid w:val="00E7043D"/>
    <w:rsid w:val="00E704C7"/>
    <w:rsid w:val="00E70718"/>
    <w:rsid w:val="00E7084D"/>
    <w:rsid w:val="00E77011"/>
    <w:rsid w:val="00E82A08"/>
    <w:rsid w:val="00E838AF"/>
    <w:rsid w:val="00E83B10"/>
    <w:rsid w:val="00E86BDE"/>
    <w:rsid w:val="00E90627"/>
    <w:rsid w:val="00E92C75"/>
    <w:rsid w:val="00E96E55"/>
    <w:rsid w:val="00EA3B18"/>
    <w:rsid w:val="00EA49F3"/>
    <w:rsid w:val="00EB4CD0"/>
    <w:rsid w:val="00EC4470"/>
    <w:rsid w:val="00EC5077"/>
    <w:rsid w:val="00ED777A"/>
    <w:rsid w:val="00EE3D3D"/>
    <w:rsid w:val="00EE6EE6"/>
    <w:rsid w:val="00EF752B"/>
    <w:rsid w:val="00F0106C"/>
    <w:rsid w:val="00F07767"/>
    <w:rsid w:val="00F11537"/>
    <w:rsid w:val="00F123AC"/>
    <w:rsid w:val="00F13999"/>
    <w:rsid w:val="00F1600F"/>
    <w:rsid w:val="00F20A62"/>
    <w:rsid w:val="00F2498A"/>
    <w:rsid w:val="00F3364F"/>
    <w:rsid w:val="00F346FD"/>
    <w:rsid w:val="00F35753"/>
    <w:rsid w:val="00F40CC1"/>
    <w:rsid w:val="00F4521E"/>
    <w:rsid w:val="00F4539C"/>
    <w:rsid w:val="00F51644"/>
    <w:rsid w:val="00F52F4D"/>
    <w:rsid w:val="00F57192"/>
    <w:rsid w:val="00F60A9E"/>
    <w:rsid w:val="00F643E1"/>
    <w:rsid w:val="00F817A4"/>
    <w:rsid w:val="00F84626"/>
    <w:rsid w:val="00F86B0C"/>
    <w:rsid w:val="00F86E8C"/>
    <w:rsid w:val="00F97C62"/>
    <w:rsid w:val="00FA3A8E"/>
    <w:rsid w:val="00FB5908"/>
    <w:rsid w:val="00FB720A"/>
    <w:rsid w:val="00FC50E2"/>
    <w:rsid w:val="00FC538F"/>
    <w:rsid w:val="00FC6143"/>
    <w:rsid w:val="00FC620A"/>
    <w:rsid w:val="00FD518F"/>
    <w:rsid w:val="00FD60F2"/>
    <w:rsid w:val="00FE4CCF"/>
    <w:rsid w:val="00FF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link w:val="10"/>
    <w:uiPriority w:val="9"/>
    <w:qFormat/>
    <w:rsid w:val="00EC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2">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507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A7F0F"/>
  </w:style>
  <w:style w:type="character" w:customStyle="1" w:styleId="spelle">
    <w:name w:val="spelle"/>
    <w:rsid w:val="001A7F0F"/>
  </w:style>
  <w:style w:type="character" w:customStyle="1" w:styleId="rvts0">
    <w:name w:val="rvts0"/>
    <w:rsid w:val="001A7F0F"/>
    <w:rPr>
      <w:rFonts w:cs="Times New Roman"/>
    </w:rPr>
  </w:style>
  <w:style w:type="character" w:customStyle="1" w:styleId="aa">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1A7F0F"/>
    <w:rPr>
      <w:rFonts w:ascii="Times New Roman" w:eastAsia="Times New Roman" w:hAnsi="Times New Roman" w:cs="Times New Roman"/>
      <w:sz w:val="24"/>
      <w:szCs w:val="24"/>
      <w:lang w:val="uk-UA" w:eastAsia="uk-UA"/>
    </w:rPr>
  </w:style>
  <w:style w:type="paragraph" w:styleId="af4">
    <w:name w:val="No Spacing"/>
    <w:link w:val="af5"/>
    <w:uiPriority w:val="1"/>
    <w:qFormat/>
    <w:rsid w:val="001A7F0F"/>
    <w:pPr>
      <w:spacing w:after="0" w:line="240" w:lineRule="auto"/>
    </w:pPr>
    <w:rPr>
      <w:rFonts w:ascii="Calibri" w:eastAsia="Calibri" w:hAnsi="Calibri" w:cs="Times New Roman"/>
      <w:lang w:val="uk-UA"/>
    </w:rPr>
  </w:style>
  <w:style w:type="character" w:customStyle="1" w:styleId="af5">
    <w:name w:val="Без интервала Знак"/>
    <w:link w:val="af4"/>
    <w:uiPriority w:val="1"/>
    <w:locked/>
    <w:rsid w:val="001A7F0F"/>
    <w:rPr>
      <w:rFonts w:ascii="Calibri" w:eastAsia="Calibri" w:hAnsi="Calibri" w:cs="Times New Roman"/>
      <w:lang w:val="uk-UA"/>
    </w:rPr>
  </w:style>
  <w:style w:type="paragraph" w:customStyle="1" w:styleId="af6">
    <w:name w:val="Нормальний текст"/>
    <w:basedOn w:val="a"/>
    <w:rsid w:val="00EC4470"/>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StyleProp">
    <w:name w:val="StyleProp"/>
    <w:basedOn w:val="a"/>
    <w:rsid w:val="00EC4470"/>
    <w:pPr>
      <w:suppressAutoHyphens/>
      <w:spacing w:after="0" w:line="200" w:lineRule="exact"/>
      <w:ind w:firstLine="227"/>
      <w:jc w:val="both"/>
    </w:pPr>
    <w:rPr>
      <w:rFonts w:ascii="Calibri" w:eastAsia="Calibri" w:hAnsi="Calibri" w:cs="Calibri"/>
      <w:b/>
      <w:sz w:val="28"/>
      <w:szCs w:val="36"/>
      <w:lang w:eastAsia="ar-SA"/>
    </w:rPr>
  </w:style>
  <w:style w:type="character" w:customStyle="1" w:styleId="2">
    <w:name w:val="Основной текст (2)_"/>
    <w:basedOn w:val="a0"/>
    <w:rsid w:val="0060132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01320"/>
    <w:rPr>
      <w:color w:val="000000"/>
      <w:spacing w:val="0"/>
      <w:w w:val="100"/>
      <w:position w:val="0"/>
      <w:sz w:val="24"/>
      <w:szCs w:val="24"/>
      <w:lang w:val="uk-UA" w:eastAsia="uk-UA" w:bidi="uk-UA"/>
    </w:rPr>
  </w:style>
  <w:style w:type="paragraph" w:styleId="af7">
    <w:name w:val="Body Text"/>
    <w:basedOn w:val="a"/>
    <w:link w:val="af8"/>
    <w:uiPriority w:val="1"/>
    <w:qFormat/>
    <w:rsid w:val="003A16D1"/>
    <w:pPr>
      <w:widowControl w:val="0"/>
      <w:autoSpaceDE w:val="0"/>
      <w:autoSpaceDN w:val="0"/>
      <w:spacing w:after="0" w:line="240" w:lineRule="auto"/>
    </w:pPr>
    <w:rPr>
      <w:rFonts w:ascii="Times New Roman" w:eastAsia="Times New Roman" w:hAnsi="Times New Roman" w:cs="Times New Roman"/>
      <w:sz w:val="25"/>
      <w:szCs w:val="25"/>
      <w:lang w:val="uk-UA"/>
    </w:rPr>
  </w:style>
  <w:style w:type="character" w:customStyle="1" w:styleId="af8">
    <w:name w:val="Основной текст Знак"/>
    <w:basedOn w:val="a0"/>
    <w:link w:val="af7"/>
    <w:uiPriority w:val="1"/>
    <w:rsid w:val="003A16D1"/>
    <w:rPr>
      <w:rFonts w:ascii="Times New Roman" w:eastAsia="Times New Roman" w:hAnsi="Times New Roman" w:cs="Times New Roman"/>
      <w:sz w:val="25"/>
      <w:szCs w:val="25"/>
      <w:lang w:val="uk-UA"/>
    </w:rPr>
  </w:style>
  <w:style w:type="paragraph" w:customStyle="1" w:styleId="Heading1">
    <w:name w:val="Heading 1"/>
    <w:basedOn w:val="a"/>
    <w:uiPriority w:val="1"/>
    <w:qFormat/>
    <w:rsid w:val="003A16D1"/>
    <w:pPr>
      <w:widowControl w:val="0"/>
      <w:autoSpaceDE w:val="0"/>
      <w:autoSpaceDN w:val="0"/>
      <w:spacing w:after="0" w:line="280" w:lineRule="exact"/>
      <w:ind w:left="237"/>
      <w:outlineLvl w:val="1"/>
    </w:pPr>
    <w:rPr>
      <w:rFonts w:ascii="Times New Roman" w:eastAsia="Times New Roman" w:hAnsi="Times New Roman" w:cs="Times New Roman"/>
      <w:b/>
      <w:bCs/>
      <w:sz w:val="25"/>
      <w:szCs w:val="25"/>
      <w:lang w:val="uk-UA"/>
    </w:rPr>
  </w:style>
  <w:style w:type="paragraph" w:customStyle="1" w:styleId="Standard">
    <w:name w:val="Standard"/>
    <w:rsid w:val="006B4DD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5">
    <w:name w:val="Абзац списка Знак"/>
    <w:aliases w:val="название табл/рис Знак,заголовок 1.1 Знак"/>
    <w:link w:val="a4"/>
    <w:uiPriority w:val="34"/>
    <w:locked/>
    <w:rsid w:val="00892A9B"/>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55916972">
      <w:bodyDiv w:val="1"/>
      <w:marLeft w:val="0"/>
      <w:marRight w:val="0"/>
      <w:marTop w:val="0"/>
      <w:marBottom w:val="0"/>
      <w:divBdr>
        <w:top w:val="none" w:sz="0" w:space="0" w:color="auto"/>
        <w:left w:val="none" w:sz="0" w:space="0" w:color="auto"/>
        <w:bottom w:val="none" w:sz="0" w:space="0" w:color="auto"/>
        <w:right w:val="none" w:sz="0" w:space="0" w:color="auto"/>
      </w:divBdr>
    </w:div>
    <w:div w:id="723871791">
      <w:bodyDiv w:val="1"/>
      <w:marLeft w:val="0"/>
      <w:marRight w:val="0"/>
      <w:marTop w:val="0"/>
      <w:marBottom w:val="0"/>
      <w:divBdr>
        <w:top w:val="none" w:sz="0" w:space="0" w:color="auto"/>
        <w:left w:val="none" w:sz="0" w:space="0" w:color="auto"/>
        <w:bottom w:val="none" w:sz="0" w:space="0" w:color="auto"/>
        <w:right w:val="none" w:sz="0" w:space="0" w:color="auto"/>
      </w:divBdr>
    </w:div>
    <w:div w:id="811022682">
      <w:bodyDiv w:val="1"/>
      <w:marLeft w:val="0"/>
      <w:marRight w:val="0"/>
      <w:marTop w:val="0"/>
      <w:marBottom w:val="0"/>
      <w:divBdr>
        <w:top w:val="none" w:sz="0" w:space="0" w:color="auto"/>
        <w:left w:val="none" w:sz="0" w:space="0" w:color="auto"/>
        <w:bottom w:val="none" w:sz="0" w:space="0" w:color="auto"/>
        <w:right w:val="none" w:sz="0" w:space="0" w:color="auto"/>
      </w:divBdr>
    </w:div>
    <w:div w:id="1004674832">
      <w:bodyDiv w:val="1"/>
      <w:marLeft w:val="0"/>
      <w:marRight w:val="0"/>
      <w:marTop w:val="0"/>
      <w:marBottom w:val="0"/>
      <w:divBdr>
        <w:top w:val="none" w:sz="0" w:space="0" w:color="auto"/>
        <w:left w:val="none" w:sz="0" w:space="0" w:color="auto"/>
        <w:bottom w:val="none" w:sz="0" w:space="0" w:color="auto"/>
        <w:right w:val="none" w:sz="0" w:space="0" w:color="auto"/>
      </w:divBdr>
    </w:div>
    <w:div w:id="10963630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07876557">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pavlograd@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ualpavlograd@ukr.net" TargetMode="External"/><Relationship Id="rId5" Type="http://schemas.openxmlformats.org/officeDocument/2006/relationships/webSettings" Target="webSettings.xml"/><Relationship Id="rId10" Type="http://schemas.openxmlformats.org/officeDocument/2006/relationships/hyperlink" Target="mailto:ritualpavlograd@ukr.ne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F7CC-1667-400B-A78A-67347EDF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28</Pages>
  <Words>12883</Words>
  <Characters>73434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98</cp:revision>
  <cp:lastPrinted>2024-03-07T06:57:00Z</cp:lastPrinted>
  <dcterms:created xsi:type="dcterms:W3CDTF">2021-11-26T03:59:00Z</dcterms:created>
  <dcterms:modified xsi:type="dcterms:W3CDTF">2024-03-07T06:57:00Z</dcterms:modified>
</cp:coreProperties>
</file>