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43810928"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0258A4">
              <w:rPr>
                <w:color w:val="000000" w:themeColor="text1"/>
                <w:sz w:val="24"/>
                <w:szCs w:val="24"/>
              </w:rPr>
              <w:t>02</w:t>
            </w:r>
            <w:r w:rsidRPr="00E20D23">
              <w:rPr>
                <w:color w:val="000000" w:themeColor="text1"/>
                <w:sz w:val="24"/>
                <w:szCs w:val="24"/>
              </w:rPr>
              <w:t xml:space="preserve">» </w:t>
            </w:r>
            <w:r w:rsidR="000258A4">
              <w:rPr>
                <w:color w:val="000000" w:themeColor="text1"/>
                <w:sz w:val="24"/>
                <w:szCs w:val="24"/>
              </w:rPr>
              <w:t>лютого</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7128BA39" w:rsidR="00121A7D" w:rsidRPr="00E20D23" w:rsidRDefault="00121A7D" w:rsidP="00347FB1">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347FB1">
              <w:rPr>
                <w:color w:val="000000" w:themeColor="text1"/>
                <w:sz w:val="24"/>
                <w:szCs w:val="24"/>
                <w:lang w:val="ru-RU"/>
              </w:rPr>
              <w:t>5</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Ind w:w="-4" w:type="dxa"/>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4936EA" w14:paraId="53E1FEE5" w14:textId="77777777" w:rsidTr="00945865">
        <w:trPr>
          <w:trHeight w:val="25"/>
          <w:jc w:val="center"/>
        </w:trPr>
        <w:tc>
          <w:tcPr>
            <w:tcW w:w="8784" w:type="dxa"/>
          </w:tcPr>
          <w:p w14:paraId="5AAF6F95" w14:textId="77777777" w:rsidR="00E2498E" w:rsidRPr="004936EA" w:rsidRDefault="00E2498E" w:rsidP="00E20D23">
            <w:pPr>
              <w:pStyle w:val="3"/>
              <w:spacing w:before="0" w:beforeAutospacing="0" w:after="0" w:afterAutospacing="0"/>
              <w:jc w:val="center"/>
              <w:rPr>
                <w:color w:val="000000" w:themeColor="text1"/>
                <w:sz w:val="24"/>
                <w:szCs w:val="24"/>
              </w:rPr>
            </w:pPr>
          </w:p>
          <w:p w14:paraId="1920925E" w14:textId="23602899" w:rsidR="00945865" w:rsidRPr="00347FB1" w:rsidRDefault="009942CF" w:rsidP="00347FB1">
            <w:pPr>
              <w:pStyle w:val="2"/>
              <w:ind w:right="0"/>
              <w:textAlignment w:val="baseline"/>
              <w:rPr>
                <w:sz w:val="24"/>
                <w:szCs w:val="24"/>
              </w:rPr>
            </w:pPr>
            <w:hyperlink r:id="rId9" w:history="1">
              <w:r w:rsidR="00347FB1" w:rsidRPr="00347FB1">
                <w:rPr>
                  <w:rStyle w:val="a5"/>
                  <w:b/>
                  <w:bCs/>
                  <w:color w:val="auto"/>
                  <w:sz w:val="24"/>
                  <w:szCs w:val="24"/>
                  <w:u w:val="none"/>
                  <w:bdr w:val="none" w:sz="0" w:space="0" w:color="auto" w:frame="1"/>
                </w:rPr>
                <w:t>ДК 021:2015 код 33120000-7- Системи реєстрації медичної інформації та дослідне обладнання</w:t>
              </w:r>
            </w:hyperlink>
            <w:r w:rsidR="00347FB1" w:rsidRPr="00945865">
              <w:rPr>
                <w:bCs/>
                <w:color w:val="000000"/>
                <w:sz w:val="24"/>
                <w:szCs w:val="24"/>
                <w:bdr w:val="none" w:sz="0" w:space="0" w:color="auto" w:frame="1"/>
              </w:rPr>
              <w:t xml:space="preserve"> </w:t>
            </w:r>
            <w:r w:rsidR="00347FB1" w:rsidRPr="00347FB1">
              <w:rPr>
                <w:b/>
                <w:bCs/>
                <w:color w:val="000000"/>
                <w:sz w:val="24"/>
                <w:szCs w:val="24"/>
                <w:bdr w:val="none" w:sz="0" w:space="0" w:color="auto" w:frame="1"/>
              </w:rPr>
              <w:t>(Тест системи</w:t>
            </w:r>
            <w:r w:rsidR="00945865" w:rsidRPr="00347FB1">
              <w:rPr>
                <w:b/>
                <w:color w:val="000000"/>
                <w:sz w:val="24"/>
                <w:szCs w:val="24"/>
                <w:bdr w:val="none" w:sz="0" w:space="0" w:color="auto" w:frame="1"/>
              </w:rPr>
              <w:t>)</w:t>
            </w:r>
          </w:p>
          <w:p w14:paraId="714F52D7" w14:textId="17B5162E" w:rsidR="00E20D23" w:rsidRPr="004936EA" w:rsidRDefault="00E20D23" w:rsidP="00E20D23">
            <w:pPr>
              <w:pStyle w:val="1"/>
              <w:spacing w:before="0" w:after="0"/>
              <w:jc w:val="center"/>
              <w:textAlignment w:val="baseline"/>
              <w:rPr>
                <w:rFonts w:ascii="Times New Roman" w:hAnsi="Times New Roman" w:cs="Times New Roman"/>
                <w:bCs w:val="0"/>
                <w:color w:val="000000"/>
                <w:sz w:val="24"/>
                <w:szCs w:val="24"/>
              </w:rPr>
            </w:pPr>
          </w:p>
          <w:p w14:paraId="7557178C" w14:textId="217A710A" w:rsidR="00952F00" w:rsidRPr="004936EA" w:rsidRDefault="00952F00" w:rsidP="00E20D23">
            <w:pPr>
              <w:pStyle w:val="2"/>
              <w:ind w:right="0"/>
              <w:textAlignment w:val="baseline"/>
              <w:rPr>
                <w:b/>
                <w:sz w:val="24"/>
                <w:szCs w:val="24"/>
              </w:rPr>
            </w:pPr>
          </w:p>
          <w:p w14:paraId="60F593E6" w14:textId="77777777" w:rsidR="00846568" w:rsidRPr="004936EA" w:rsidRDefault="00846568" w:rsidP="00E20D23">
            <w:pPr>
              <w:pStyle w:val="3"/>
              <w:spacing w:before="0" w:beforeAutospacing="0" w:after="0" w:afterAutospacing="0"/>
              <w:jc w:val="center"/>
              <w:rPr>
                <w:rFonts w:eastAsiaTheme="minorHAnsi"/>
                <w:sz w:val="24"/>
                <w:szCs w:val="24"/>
              </w:rPr>
            </w:pPr>
          </w:p>
          <w:p w14:paraId="239B98EE" w14:textId="77777777" w:rsidR="00E2498E" w:rsidRPr="004936EA" w:rsidRDefault="00E2498E" w:rsidP="00952F00">
            <w:pPr>
              <w:pStyle w:val="3"/>
              <w:spacing w:before="0" w:beforeAutospacing="0" w:after="0" w:afterAutospacing="0"/>
              <w:jc w:val="center"/>
              <w:rPr>
                <w:color w:val="000000" w:themeColor="text1"/>
                <w:sz w:val="24"/>
                <w:szCs w:val="24"/>
              </w:rPr>
            </w:pPr>
          </w:p>
          <w:p w14:paraId="3F484DEB" w14:textId="49E39B95" w:rsidR="00952F00" w:rsidRPr="004936EA" w:rsidRDefault="00952F00" w:rsidP="00952F00">
            <w:pPr>
              <w:pStyle w:val="3"/>
              <w:spacing w:before="0" w:beforeAutospacing="0" w:after="0" w:afterAutospacing="0"/>
              <w:jc w:val="center"/>
              <w:rPr>
                <w:color w:val="000000" w:themeColor="text1"/>
                <w:sz w:val="24"/>
                <w:szCs w:val="24"/>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59AB64B9" w14:textId="77777777" w:rsidR="00E20D23" w:rsidRPr="000258A4" w:rsidRDefault="00E20D23">
      <w:pPr>
        <w:rPr>
          <w:color w:val="000000" w:themeColor="text1"/>
          <w:sz w:val="22"/>
        </w:rPr>
      </w:pPr>
    </w:p>
    <w:p w14:paraId="1F43FFED" w14:textId="77777777" w:rsidR="00E20D23" w:rsidRPr="000258A4" w:rsidRDefault="00E20D23">
      <w:pPr>
        <w:rPr>
          <w:color w:val="000000" w:themeColor="text1"/>
          <w:sz w:val="22"/>
        </w:rPr>
      </w:pPr>
    </w:p>
    <w:p w14:paraId="3447BFA9"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8A76D6" w:rsidRPr="00D16AE2" w14:paraId="1FC1B82B" w14:textId="77777777" w:rsidTr="008A76D6">
        <w:trPr>
          <w:trHeight w:val="173"/>
        </w:trPr>
        <w:tc>
          <w:tcPr>
            <w:tcW w:w="566" w:type="dxa"/>
            <w:tcBorders>
              <w:top w:val="single" w:sz="4" w:space="0" w:color="auto"/>
              <w:left w:val="single" w:sz="4" w:space="0" w:color="auto"/>
              <w:bottom w:val="single" w:sz="4" w:space="0" w:color="auto"/>
              <w:right w:val="single" w:sz="4" w:space="0" w:color="auto"/>
            </w:tcBorders>
            <w:hideMark/>
          </w:tcPr>
          <w:p w14:paraId="0B123B8C"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lastRenderedPageBreak/>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55830E20"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8A76D6" w:rsidRPr="00D16AE2" w14:paraId="2EA6379E" w14:textId="77777777" w:rsidTr="008A76D6">
        <w:trPr>
          <w:trHeight w:val="70"/>
        </w:trPr>
        <w:tc>
          <w:tcPr>
            <w:tcW w:w="566" w:type="dxa"/>
            <w:tcBorders>
              <w:top w:val="single" w:sz="4" w:space="0" w:color="auto"/>
              <w:left w:val="single" w:sz="4" w:space="0" w:color="auto"/>
              <w:bottom w:val="single" w:sz="4" w:space="0" w:color="auto"/>
              <w:right w:val="single" w:sz="4" w:space="0" w:color="auto"/>
            </w:tcBorders>
            <w:hideMark/>
          </w:tcPr>
          <w:p w14:paraId="65C31B97"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06651F"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55621400"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8A76D6" w:rsidRPr="00D16AE2" w14:paraId="42759329"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39B0664A"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F510012"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17C8E8E" w14:textId="77777777" w:rsidR="008A76D6" w:rsidRPr="00D16AE2" w:rsidRDefault="008A76D6" w:rsidP="008A76D6">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 проведення авторизації електронних майданчиків». </w:t>
            </w:r>
          </w:p>
        </w:tc>
      </w:tr>
      <w:tr w:rsidR="008A76D6" w:rsidRPr="00D16AE2" w14:paraId="1344BB18" w14:textId="77777777" w:rsidTr="008A76D6">
        <w:trPr>
          <w:trHeight w:val="362"/>
        </w:trPr>
        <w:tc>
          <w:tcPr>
            <w:tcW w:w="566" w:type="dxa"/>
            <w:tcBorders>
              <w:top w:val="single" w:sz="4" w:space="0" w:color="auto"/>
              <w:left w:val="single" w:sz="4" w:space="0" w:color="auto"/>
              <w:bottom w:val="single" w:sz="4" w:space="0" w:color="auto"/>
              <w:right w:val="single" w:sz="4" w:space="0" w:color="auto"/>
            </w:tcBorders>
            <w:hideMark/>
          </w:tcPr>
          <w:p w14:paraId="339B60DD"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6ADFD75F"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замовника тендеру</w:t>
            </w:r>
          </w:p>
        </w:tc>
        <w:tc>
          <w:tcPr>
            <w:tcW w:w="6662" w:type="dxa"/>
            <w:tcBorders>
              <w:top w:val="single" w:sz="4" w:space="0" w:color="auto"/>
              <w:left w:val="single" w:sz="4" w:space="0" w:color="auto"/>
              <w:bottom w:val="single" w:sz="4" w:space="0" w:color="auto"/>
              <w:right w:val="single" w:sz="4" w:space="0" w:color="auto"/>
            </w:tcBorders>
          </w:tcPr>
          <w:p w14:paraId="28565698" w14:textId="77777777" w:rsidR="008A76D6" w:rsidRPr="00D16AE2" w:rsidRDefault="008A76D6" w:rsidP="008A76D6">
            <w:pPr>
              <w:widowControl w:val="0"/>
              <w:spacing w:after="0" w:line="240" w:lineRule="auto"/>
              <w:contextualSpacing/>
              <w:jc w:val="both"/>
              <w:rPr>
                <w:color w:val="000000" w:themeColor="text1"/>
                <w:sz w:val="22"/>
                <w:lang w:eastAsia="uk-UA"/>
              </w:rPr>
            </w:pPr>
          </w:p>
        </w:tc>
      </w:tr>
      <w:tr w:rsidR="008A76D6" w:rsidRPr="00D16AE2" w14:paraId="736206CC" w14:textId="77777777" w:rsidTr="008A76D6">
        <w:trPr>
          <w:trHeight w:val="200"/>
        </w:trPr>
        <w:tc>
          <w:tcPr>
            <w:tcW w:w="566" w:type="dxa"/>
            <w:tcBorders>
              <w:top w:val="single" w:sz="4" w:space="0" w:color="auto"/>
              <w:left w:val="single" w:sz="4" w:space="0" w:color="auto"/>
              <w:bottom w:val="single" w:sz="4" w:space="0" w:color="auto"/>
              <w:right w:val="single" w:sz="4" w:space="0" w:color="auto"/>
            </w:tcBorders>
            <w:hideMark/>
          </w:tcPr>
          <w:p w14:paraId="4ECA5232"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42C03722" w14:textId="77777777" w:rsidR="008A76D6" w:rsidRPr="00D16AE2" w:rsidRDefault="008A76D6" w:rsidP="008A76D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630FED90" w14:textId="77777777" w:rsidR="008A76D6" w:rsidRPr="00D16AE2" w:rsidRDefault="008A76D6" w:rsidP="008A76D6">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Pr="00D16AE2">
              <w:rPr>
                <w:color w:val="000000" w:themeColor="text1"/>
                <w:sz w:val="22"/>
                <w:lang w:eastAsia="uk-UA"/>
              </w:rPr>
              <w:t>, код ЄДРПОУ: 08734500</w:t>
            </w:r>
          </w:p>
          <w:p w14:paraId="7519A1D3" w14:textId="77777777" w:rsidR="008A76D6" w:rsidRPr="00D16AE2" w:rsidRDefault="008A76D6" w:rsidP="008A76D6">
            <w:pPr>
              <w:widowControl w:val="0"/>
              <w:spacing w:after="0" w:line="240" w:lineRule="auto"/>
              <w:ind w:right="113"/>
              <w:contextualSpacing/>
              <w:jc w:val="both"/>
              <w:rPr>
                <w:color w:val="000000" w:themeColor="text1"/>
                <w:sz w:val="22"/>
                <w:lang w:eastAsia="uk-UA"/>
              </w:rPr>
            </w:pPr>
          </w:p>
        </w:tc>
      </w:tr>
      <w:tr w:rsidR="008A76D6" w:rsidRPr="00D16AE2" w14:paraId="726FFF31" w14:textId="77777777" w:rsidTr="008A76D6">
        <w:trPr>
          <w:trHeight w:val="74"/>
        </w:trPr>
        <w:tc>
          <w:tcPr>
            <w:tcW w:w="566" w:type="dxa"/>
            <w:tcBorders>
              <w:top w:val="single" w:sz="4" w:space="0" w:color="auto"/>
              <w:left w:val="single" w:sz="4" w:space="0" w:color="auto"/>
              <w:bottom w:val="single" w:sz="4" w:space="0" w:color="auto"/>
              <w:right w:val="single" w:sz="4" w:space="0" w:color="auto"/>
            </w:tcBorders>
            <w:hideMark/>
          </w:tcPr>
          <w:p w14:paraId="12ABB6B9"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608D9F5C" w14:textId="77777777" w:rsidR="008A76D6" w:rsidRPr="00D16AE2" w:rsidRDefault="008A76D6" w:rsidP="008A76D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3427898E" w14:textId="77777777" w:rsidR="008A76D6" w:rsidRPr="00D16AE2" w:rsidRDefault="008A76D6" w:rsidP="008A76D6">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6BD4CD19" w14:textId="77777777" w:rsidR="008A76D6" w:rsidRPr="00D16AE2" w:rsidRDefault="008A76D6" w:rsidP="008A76D6">
            <w:pPr>
              <w:widowControl w:val="0"/>
              <w:spacing w:after="0" w:line="240" w:lineRule="auto"/>
              <w:jc w:val="both"/>
              <w:outlineLvl w:val="0"/>
              <w:rPr>
                <w:sz w:val="22"/>
                <w:u w:val="single"/>
              </w:rPr>
            </w:pPr>
            <w:r w:rsidRPr="00D16AE2">
              <w:rPr>
                <w:sz w:val="22"/>
                <w:u w:val="single"/>
              </w:rPr>
              <w:t>Режим роботи:</w:t>
            </w:r>
          </w:p>
          <w:p w14:paraId="5DCD20FB" w14:textId="77777777" w:rsidR="008A76D6" w:rsidRPr="00D16AE2" w:rsidRDefault="008A76D6" w:rsidP="008A76D6">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177226A" w14:textId="77777777" w:rsidR="008A76D6" w:rsidRPr="00D16AE2" w:rsidRDefault="008A76D6" w:rsidP="008A76D6">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8A76D6" w:rsidRPr="00D16AE2" w14:paraId="08E58F84"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4D9DEDF7"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3EBEFD9D"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4014448E" w14:textId="77777777" w:rsidR="008A76D6" w:rsidRPr="00D16AE2" w:rsidRDefault="008A76D6" w:rsidP="008A76D6">
            <w:pPr>
              <w:widowControl w:val="0"/>
              <w:spacing w:after="0" w:line="240" w:lineRule="auto"/>
              <w:contextualSpacing/>
              <w:jc w:val="both"/>
              <w:rPr>
                <w:color w:val="000000" w:themeColor="text1"/>
                <w:sz w:val="22"/>
                <w:lang w:eastAsia="uk-UA"/>
              </w:rPr>
            </w:pPr>
            <w:r w:rsidRPr="00D16AE2">
              <w:rPr>
                <w:color w:val="000000" w:themeColor="text1"/>
                <w:sz w:val="22"/>
                <w:lang w:eastAsia="uk-UA"/>
              </w:rPr>
              <w:t xml:space="preserve">Відповідальний закупник: Ірина </w:t>
            </w:r>
            <w:proofErr w:type="spellStart"/>
            <w:r w:rsidRPr="00D16AE2">
              <w:rPr>
                <w:color w:val="000000" w:themeColor="text1"/>
                <w:sz w:val="22"/>
                <w:lang w:eastAsia="uk-UA"/>
              </w:rPr>
              <w:t>Васютіна</w:t>
            </w:r>
            <w:proofErr w:type="spellEnd"/>
            <w:r w:rsidRPr="00D16AE2">
              <w:rPr>
                <w:color w:val="000000" w:themeColor="text1"/>
                <w:sz w:val="22"/>
                <w:lang w:eastAsia="uk-UA"/>
              </w:rPr>
              <w:t xml:space="preserve">, фахівець з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(097)-792-69-30</w:t>
            </w:r>
          </w:p>
          <w:p w14:paraId="6496D13A" w14:textId="77777777" w:rsidR="008A76D6" w:rsidRPr="00D16AE2" w:rsidRDefault="008A76D6" w:rsidP="008A76D6">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Pr="00D16AE2">
              <w:rPr>
                <w:color w:val="000000" w:themeColor="text1"/>
                <w:sz w:val="22"/>
                <w:lang w:val="en-US" w:eastAsia="uk-UA"/>
              </w:rPr>
              <w:t>irinavasyutina</w:t>
            </w:r>
            <w:proofErr w:type="spellEnd"/>
            <w:r w:rsidRPr="00D16AE2">
              <w:rPr>
                <w:color w:val="000000" w:themeColor="text1"/>
                <w:sz w:val="22"/>
                <w:lang w:eastAsia="uk-UA"/>
              </w:rPr>
              <w:t>@</w:t>
            </w:r>
            <w:proofErr w:type="spellStart"/>
            <w:r w:rsidRPr="00D16AE2">
              <w:rPr>
                <w:color w:val="000000" w:themeColor="text1"/>
                <w:sz w:val="22"/>
                <w:lang w:val="en-US" w:eastAsia="uk-UA"/>
              </w:rPr>
              <w:t>ukr</w:t>
            </w:r>
            <w:proofErr w:type="spellEnd"/>
            <w:r w:rsidRPr="00D16AE2">
              <w:rPr>
                <w:color w:val="000000" w:themeColor="text1"/>
                <w:sz w:val="22"/>
                <w:lang w:eastAsia="uk-UA"/>
              </w:rPr>
              <w:t>.</w:t>
            </w:r>
            <w:r w:rsidRPr="00D16AE2">
              <w:rPr>
                <w:color w:val="000000" w:themeColor="text1"/>
                <w:sz w:val="22"/>
                <w:lang w:val="en-US" w:eastAsia="uk-UA"/>
              </w:rPr>
              <w:t>net</w:t>
            </w:r>
          </w:p>
        </w:tc>
      </w:tr>
      <w:tr w:rsidR="008A76D6" w:rsidRPr="00D16AE2" w14:paraId="5D10471C" w14:textId="77777777" w:rsidTr="008A76D6">
        <w:trPr>
          <w:trHeight w:val="182"/>
        </w:trPr>
        <w:tc>
          <w:tcPr>
            <w:tcW w:w="566" w:type="dxa"/>
            <w:tcBorders>
              <w:top w:val="single" w:sz="4" w:space="0" w:color="auto"/>
              <w:left w:val="single" w:sz="4" w:space="0" w:color="auto"/>
              <w:bottom w:val="single" w:sz="4" w:space="0" w:color="auto"/>
              <w:right w:val="single" w:sz="4" w:space="0" w:color="auto"/>
            </w:tcBorders>
            <w:hideMark/>
          </w:tcPr>
          <w:p w14:paraId="69BF6E94"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7002035F"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8484B06" w14:textId="77777777" w:rsidR="008A76D6" w:rsidRPr="00D16AE2" w:rsidRDefault="008A76D6" w:rsidP="008A76D6">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Відкриті торги</w:t>
            </w:r>
            <w:r w:rsidRPr="00D16AE2">
              <w:rPr>
                <w:sz w:val="22"/>
              </w:rPr>
              <w:t xml:space="preserve"> </w:t>
            </w:r>
            <w:r w:rsidRPr="00D16AE2">
              <w:rPr>
                <w:color w:val="000000" w:themeColor="text1"/>
                <w:sz w:val="22"/>
                <w:lang w:eastAsia="uk-UA"/>
              </w:rPr>
              <w:t>у порядку, визначеному Особливостями (далі – відкриті торги, тендер).</w:t>
            </w:r>
          </w:p>
          <w:p w14:paraId="2872F43B" w14:textId="77777777" w:rsidR="008A76D6" w:rsidRPr="00D16AE2" w:rsidRDefault="008A76D6" w:rsidP="008A76D6">
            <w:pPr>
              <w:widowControl w:val="0"/>
              <w:spacing w:after="0" w:line="240" w:lineRule="auto"/>
              <w:ind w:right="113"/>
              <w:contextualSpacing/>
              <w:jc w:val="both"/>
              <w:rPr>
                <w:color w:val="000000" w:themeColor="text1"/>
                <w:sz w:val="22"/>
                <w:lang w:eastAsia="uk-UA"/>
              </w:rPr>
            </w:pPr>
          </w:p>
        </w:tc>
      </w:tr>
      <w:tr w:rsidR="008A76D6" w:rsidRPr="00D16AE2" w14:paraId="23FA161C" w14:textId="77777777" w:rsidTr="008A76D6">
        <w:trPr>
          <w:trHeight w:val="145"/>
        </w:trPr>
        <w:tc>
          <w:tcPr>
            <w:tcW w:w="566" w:type="dxa"/>
            <w:tcBorders>
              <w:top w:val="single" w:sz="4" w:space="0" w:color="auto"/>
              <w:left w:val="single" w:sz="4" w:space="0" w:color="auto"/>
              <w:bottom w:val="single" w:sz="4" w:space="0" w:color="auto"/>
              <w:right w:val="single" w:sz="4" w:space="0" w:color="auto"/>
            </w:tcBorders>
            <w:hideMark/>
          </w:tcPr>
          <w:p w14:paraId="5484E88B"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09DA0181"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0B785FA6" w14:textId="77777777" w:rsidR="008A76D6" w:rsidRPr="00D16AE2" w:rsidRDefault="008A76D6" w:rsidP="008A76D6">
            <w:pPr>
              <w:widowControl w:val="0"/>
              <w:spacing w:after="0" w:line="240" w:lineRule="auto"/>
              <w:ind w:right="113" w:firstLine="176"/>
              <w:contextualSpacing/>
              <w:jc w:val="both"/>
              <w:rPr>
                <w:color w:val="000000" w:themeColor="text1"/>
                <w:sz w:val="22"/>
                <w:lang w:eastAsia="uk-UA"/>
              </w:rPr>
            </w:pPr>
          </w:p>
        </w:tc>
      </w:tr>
      <w:tr w:rsidR="008A76D6" w:rsidRPr="00D16AE2" w14:paraId="6003CDA8" w14:textId="77777777" w:rsidTr="008A76D6">
        <w:trPr>
          <w:trHeight w:val="407"/>
        </w:trPr>
        <w:tc>
          <w:tcPr>
            <w:tcW w:w="566" w:type="dxa"/>
            <w:tcBorders>
              <w:top w:val="single" w:sz="4" w:space="0" w:color="auto"/>
              <w:left w:val="single" w:sz="4" w:space="0" w:color="auto"/>
              <w:bottom w:val="single" w:sz="4" w:space="0" w:color="auto"/>
              <w:right w:val="single" w:sz="4" w:space="0" w:color="auto"/>
            </w:tcBorders>
            <w:hideMark/>
          </w:tcPr>
          <w:p w14:paraId="4C2EE97E"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3EC05EE4" w14:textId="77777777" w:rsidR="008A76D6" w:rsidRPr="00D16AE2" w:rsidRDefault="008A76D6" w:rsidP="008A76D6">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5051BAE" w14:textId="01FC2516" w:rsidR="008A76D6" w:rsidRPr="00A064B3" w:rsidRDefault="008A76D6" w:rsidP="008A76D6">
            <w:pPr>
              <w:pStyle w:val="1"/>
              <w:spacing w:before="0" w:after="0"/>
              <w:textAlignment w:val="baseline"/>
              <w:rPr>
                <w:rFonts w:ascii="Times New Roman" w:hAnsi="Times New Roman" w:cs="Times New Roman"/>
                <w:bCs w:val="0"/>
                <w:color w:val="000000"/>
                <w:sz w:val="22"/>
                <w:szCs w:val="22"/>
              </w:rPr>
            </w:pPr>
            <w:hyperlink r:id="rId10" w:history="1">
              <w:r w:rsidRPr="00A064B3">
                <w:rPr>
                  <w:rStyle w:val="a5"/>
                  <w:rFonts w:ascii="Times New Roman" w:hAnsi="Times New Roman" w:cs="Times New Roman"/>
                  <w:bCs w:val="0"/>
                  <w:color w:val="auto"/>
                  <w:sz w:val="22"/>
                  <w:szCs w:val="22"/>
                  <w:u w:val="none"/>
                  <w:bdr w:val="none" w:sz="0" w:space="0" w:color="auto" w:frame="1"/>
                </w:rPr>
                <w:t>ДК 021:2015 код 33120000-7- Системи реєстрації медичної інформації та дослідне обладнання</w:t>
              </w:r>
            </w:hyperlink>
            <w:r w:rsidRPr="00A064B3">
              <w:rPr>
                <w:rFonts w:ascii="Times New Roman" w:hAnsi="Times New Roman" w:cs="Times New Roman"/>
                <w:bCs w:val="0"/>
                <w:color w:val="000000"/>
                <w:sz w:val="22"/>
                <w:szCs w:val="22"/>
                <w:bdr w:val="none" w:sz="0" w:space="0" w:color="auto" w:frame="1"/>
              </w:rPr>
              <w:t xml:space="preserve"> (Тест системи)</w:t>
            </w:r>
          </w:p>
        </w:tc>
      </w:tr>
      <w:tr w:rsidR="008A76D6" w:rsidRPr="00D16AE2" w14:paraId="6068646E" w14:textId="77777777" w:rsidTr="008A76D6">
        <w:trPr>
          <w:trHeight w:val="232"/>
        </w:trPr>
        <w:tc>
          <w:tcPr>
            <w:tcW w:w="566" w:type="dxa"/>
            <w:tcBorders>
              <w:top w:val="single" w:sz="4" w:space="0" w:color="auto"/>
              <w:left w:val="single" w:sz="4" w:space="0" w:color="auto"/>
              <w:bottom w:val="single" w:sz="4" w:space="0" w:color="auto"/>
              <w:right w:val="single" w:sz="4" w:space="0" w:color="auto"/>
            </w:tcBorders>
            <w:hideMark/>
          </w:tcPr>
          <w:p w14:paraId="0CF59228"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43F4C021" w14:textId="77777777" w:rsidR="008A76D6" w:rsidRPr="00D16AE2" w:rsidRDefault="008A76D6" w:rsidP="008A76D6">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F7B834A" w14:textId="77777777" w:rsidR="008A76D6" w:rsidRPr="00D16AE2" w:rsidRDefault="008A76D6" w:rsidP="008A76D6">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8A76D6" w:rsidRPr="00D16AE2" w14:paraId="66665E57" w14:textId="77777777" w:rsidTr="008A76D6">
        <w:trPr>
          <w:trHeight w:val="923"/>
        </w:trPr>
        <w:tc>
          <w:tcPr>
            <w:tcW w:w="566" w:type="dxa"/>
            <w:tcBorders>
              <w:top w:val="single" w:sz="4" w:space="0" w:color="auto"/>
              <w:left w:val="single" w:sz="4" w:space="0" w:color="auto"/>
              <w:right w:val="single" w:sz="4" w:space="0" w:color="auto"/>
            </w:tcBorders>
            <w:hideMark/>
          </w:tcPr>
          <w:p w14:paraId="1FE1B2CB"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094DFA0" w14:textId="77777777" w:rsidR="008A76D6" w:rsidRPr="00D16AE2" w:rsidRDefault="008A76D6" w:rsidP="008A76D6">
            <w:pPr>
              <w:widowControl w:val="0"/>
              <w:spacing w:after="0" w:line="240" w:lineRule="auto"/>
              <w:ind w:left="-9" w:right="113"/>
              <w:contextualSpacing/>
              <w:rPr>
                <w:color w:val="000000" w:themeColor="text1"/>
                <w:sz w:val="22"/>
              </w:rPr>
            </w:pPr>
            <w:r w:rsidRPr="00D16AE2">
              <w:rPr>
                <w:color w:val="000000" w:themeColor="text1"/>
                <w:sz w:val="22"/>
              </w:rPr>
              <w:t>кількість, обсяг та місце 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5A53DAB6" w14:textId="77777777" w:rsidR="008A76D6" w:rsidRPr="00D16AE2" w:rsidRDefault="008A76D6" w:rsidP="008A76D6">
            <w:pPr>
              <w:autoSpaceDE w:val="0"/>
              <w:autoSpaceDN w:val="0"/>
              <w:adjustRightInd w:val="0"/>
              <w:spacing w:after="0" w:line="240" w:lineRule="auto"/>
              <w:rPr>
                <w:sz w:val="22"/>
              </w:rPr>
            </w:pPr>
            <w:r w:rsidRPr="00D16AE2">
              <w:rPr>
                <w:sz w:val="22"/>
              </w:rPr>
              <w:t>Загальна кількість</w:t>
            </w:r>
            <w:r>
              <w:rPr>
                <w:sz w:val="22"/>
              </w:rPr>
              <w:t xml:space="preserve"> (згідно оголошення та тендерної документації)</w:t>
            </w:r>
            <w:r w:rsidRPr="00D16AE2">
              <w:rPr>
                <w:sz w:val="22"/>
              </w:rPr>
              <w:t xml:space="preserve">: </w:t>
            </w:r>
          </w:p>
          <w:p w14:paraId="5DFA4CEF" w14:textId="77777777" w:rsidR="008A76D6" w:rsidRPr="00D16AE2" w:rsidRDefault="008A76D6" w:rsidP="008A76D6">
            <w:pPr>
              <w:widowControl w:val="0"/>
              <w:spacing w:after="0" w:line="240" w:lineRule="auto"/>
              <w:contextualSpacing/>
              <w:jc w:val="both"/>
              <w:rPr>
                <w:i/>
                <w:color w:val="000000" w:themeColor="text1"/>
                <w:sz w:val="22"/>
                <w:lang w:eastAsia="uk-UA"/>
              </w:rPr>
            </w:pPr>
          </w:p>
        </w:tc>
      </w:tr>
      <w:tr w:rsidR="008A76D6" w:rsidRPr="00D16AE2" w14:paraId="15F8AAAA"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003E1091" w14:textId="77777777" w:rsidR="008A76D6" w:rsidRPr="00D16AE2" w:rsidRDefault="008A76D6" w:rsidP="008A76D6">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680E3FCC" w14:textId="77777777" w:rsidR="008A76D6" w:rsidRPr="00D16AE2" w:rsidRDefault="008A76D6" w:rsidP="008A76D6">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B26D00" w14:textId="77777777" w:rsidR="008A76D6" w:rsidRPr="00D16AE2" w:rsidRDefault="008A76D6" w:rsidP="008A76D6">
            <w:pPr>
              <w:widowControl w:val="0"/>
              <w:spacing w:after="0" w:line="240" w:lineRule="auto"/>
              <w:contextualSpacing/>
              <w:jc w:val="both"/>
              <w:rPr>
                <w:sz w:val="22"/>
              </w:rPr>
            </w:pPr>
            <w:r w:rsidRPr="00D16AE2">
              <w:rPr>
                <w:sz w:val="22"/>
              </w:rPr>
              <w:t xml:space="preserve">Протягом 30 календарних днів з дати укладання договору про закупівлю*, але не пізніше </w:t>
            </w:r>
            <w:r w:rsidRPr="001865B6">
              <w:rPr>
                <w:b/>
                <w:sz w:val="22"/>
              </w:rPr>
              <w:t>31.12.202</w:t>
            </w:r>
            <w:r>
              <w:rPr>
                <w:b/>
                <w:sz w:val="22"/>
              </w:rPr>
              <w:t>4</w:t>
            </w:r>
            <w:r w:rsidRPr="001865B6">
              <w:rPr>
                <w:b/>
                <w:sz w:val="22"/>
              </w:rPr>
              <w:t xml:space="preserve"> р.**</w:t>
            </w:r>
          </w:p>
          <w:p w14:paraId="290C4C7A" w14:textId="77777777" w:rsidR="008A76D6" w:rsidRPr="00D16AE2" w:rsidRDefault="008A76D6" w:rsidP="008A76D6">
            <w:pPr>
              <w:widowControl w:val="0"/>
              <w:spacing w:after="0" w:line="240" w:lineRule="auto"/>
              <w:contextualSpacing/>
              <w:jc w:val="both"/>
              <w:rPr>
                <w:i/>
                <w:sz w:val="22"/>
              </w:rPr>
            </w:pPr>
            <w:r w:rsidRPr="00D16AE2">
              <w:rPr>
                <w:i/>
                <w:sz w:val="22"/>
                <w:lang w:val="ru-RU"/>
              </w:rPr>
              <w:t>*</w:t>
            </w:r>
            <w:r w:rsidRPr="00D16AE2">
              <w:rPr>
                <w:i/>
                <w:sz w:val="22"/>
              </w:rPr>
              <w:t xml:space="preserve">Даний строк поставки (надання послуг, виконання робіт) буде зазначатись в договорі </w:t>
            </w:r>
            <w:proofErr w:type="gramStart"/>
            <w:r w:rsidRPr="00D16AE2">
              <w:rPr>
                <w:i/>
                <w:sz w:val="22"/>
              </w:rPr>
              <w:t>про</w:t>
            </w:r>
            <w:proofErr w:type="gramEnd"/>
            <w:r w:rsidRPr="00D16AE2">
              <w:rPr>
                <w:i/>
                <w:sz w:val="22"/>
              </w:rPr>
              <w:t xml:space="preserve"> закупівлю.</w:t>
            </w:r>
          </w:p>
          <w:p w14:paraId="57DEB5FE" w14:textId="77777777" w:rsidR="008A76D6" w:rsidRPr="00D16AE2" w:rsidRDefault="008A76D6" w:rsidP="008A76D6">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8A76D6" w:rsidRPr="00D16AE2" w14:paraId="1F8E8008"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7FB809FB" w14:textId="77777777" w:rsidR="008A76D6" w:rsidRPr="00D16AE2" w:rsidRDefault="008A76D6" w:rsidP="008A76D6">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5263D44C" w14:textId="77777777" w:rsidR="008A76D6" w:rsidRPr="00D16AE2" w:rsidRDefault="008A76D6" w:rsidP="008A76D6">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5AD45A06" w14:textId="77777777" w:rsidR="008A76D6" w:rsidRPr="00D16AE2" w:rsidRDefault="008A76D6" w:rsidP="008A76D6">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8A76D6" w:rsidRPr="00D16AE2" w14:paraId="0C680183"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38D2834E" w14:textId="77777777" w:rsidR="008A76D6" w:rsidRPr="00D16AE2" w:rsidRDefault="008A76D6" w:rsidP="008A76D6">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7F041D5A" w14:textId="77777777" w:rsidR="008A76D6" w:rsidRPr="00D16AE2" w:rsidRDefault="008A76D6" w:rsidP="008A76D6">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5157A02D" w14:textId="32E314D1" w:rsidR="008A76D6" w:rsidRPr="00D16AE2" w:rsidRDefault="008A76D6" w:rsidP="008A76D6">
            <w:pPr>
              <w:widowControl w:val="0"/>
              <w:tabs>
                <w:tab w:val="left" w:pos="5800"/>
              </w:tabs>
              <w:spacing w:after="0" w:line="240" w:lineRule="auto"/>
              <w:contextualSpacing/>
              <w:jc w:val="both"/>
              <w:rPr>
                <w:color w:val="000000" w:themeColor="text1"/>
                <w:sz w:val="22"/>
                <w:lang w:eastAsia="uk-UA"/>
              </w:rPr>
            </w:pPr>
            <w:r>
              <w:rPr>
                <w:color w:val="000000" w:themeColor="text1"/>
                <w:sz w:val="22"/>
                <w:lang w:eastAsia="uk-UA"/>
              </w:rPr>
              <w:t>146</w:t>
            </w:r>
            <w:r w:rsidR="0083091B">
              <w:rPr>
                <w:color w:val="000000" w:themeColor="text1"/>
                <w:sz w:val="22"/>
                <w:lang w:eastAsia="uk-UA"/>
              </w:rPr>
              <w:t> 200,00</w:t>
            </w:r>
            <w:r w:rsidRPr="00D16AE2">
              <w:rPr>
                <w:color w:val="000000" w:themeColor="text1"/>
                <w:sz w:val="22"/>
                <w:lang w:eastAsia="uk-UA"/>
              </w:rPr>
              <w:t xml:space="preserve"> грн. з ПДВ</w:t>
            </w:r>
          </w:p>
          <w:p w14:paraId="461CB9DB" w14:textId="77777777" w:rsidR="008A76D6" w:rsidRPr="00D16AE2" w:rsidRDefault="008A76D6" w:rsidP="008A76D6">
            <w:pPr>
              <w:widowControl w:val="0"/>
              <w:tabs>
                <w:tab w:val="left" w:pos="5800"/>
              </w:tabs>
              <w:spacing w:after="0" w:line="240" w:lineRule="auto"/>
              <w:ind w:firstLine="176"/>
              <w:contextualSpacing/>
              <w:jc w:val="both"/>
              <w:rPr>
                <w:b/>
                <w:i/>
                <w:color w:val="FF0000"/>
                <w:sz w:val="22"/>
                <w:lang w:eastAsia="uk-UA"/>
              </w:rPr>
            </w:pPr>
          </w:p>
          <w:p w14:paraId="5712EF02" w14:textId="77777777" w:rsidR="008A76D6" w:rsidRPr="00D16AE2" w:rsidRDefault="008A76D6" w:rsidP="008A76D6">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A76D6" w:rsidRPr="00D16AE2" w14:paraId="20CA3054"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0D0EB3A4"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080E6523" w14:textId="77777777" w:rsidR="008A76D6" w:rsidRPr="00D16AE2" w:rsidRDefault="008A76D6" w:rsidP="008A76D6">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2B4A98ED" w14:textId="77777777" w:rsidR="008A76D6" w:rsidRPr="00D16AE2" w:rsidRDefault="008A76D6" w:rsidP="008A76D6">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67D99230" w14:textId="0ACF701C" w:rsidR="008A76D6" w:rsidRPr="00D16AE2" w:rsidDel="002D7AB4" w:rsidRDefault="008A76D6" w:rsidP="0083091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83091B">
              <w:rPr>
                <w:color w:val="000000"/>
                <w:sz w:val="21"/>
                <w:szCs w:val="21"/>
                <w:shd w:val="clear" w:color="auto" w:fill="FDFEFD"/>
              </w:rPr>
              <w:t>1420,00</w:t>
            </w:r>
            <w:r w:rsidRPr="00D16AE2">
              <w:rPr>
                <w:color w:val="000000" w:themeColor="text1"/>
                <w:sz w:val="22"/>
                <w:lang w:eastAsia="uk-UA"/>
              </w:rPr>
              <w:t xml:space="preserve"> грн. </w:t>
            </w:r>
          </w:p>
        </w:tc>
      </w:tr>
      <w:tr w:rsidR="008A76D6" w:rsidRPr="00D16AE2" w14:paraId="358824F6"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07ACC7C8"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0A78FF27" w14:textId="77777777" w:rsidR="008A76D6" w:rsidRPr="00D16AE2" w:rsidRDefault="008A76D6" w:rsidP="008A76D6">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5EE1372F" w14:textId="77777777" w:rsidR="008A76D6" w:rsidRPr="00D16AE2" w:rsidRDefault="008A76D6" w:rsidP="008A76D6">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010EF2E0" w14:textId="77777777" w:rsidR="008A76D6" w:rsidRPr="000258A4" w:rsidDel="002D7AB4" w:rsidRDefault="008A76D6" w:rsidP="008A76D6">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w:t>
            </w:r>
            <w:bookmarkStart w:id="1" w:name="_GoBack"/>
            <w:bookmarkEnd w:id="1"/>
            <w:r w:rsidRPr="000258A4">
              <w:rPr>
                <w:color w:val="000000"/>
                <w:sz w:val="22"/>
                <w:shd w:val="clear" w:color="auto" w:fill="FDFEFD"/>
              </w:rPr>
              <w:t>данчику «Державні закупівлі онлайн»</w:t>
            </w:r>
          </w:p>
        </w:tc>
      </w:tr>
      <w:tr w:rsidR="008A76D6" w:rsidRPr="00D16AE2" w14:paraId="54C2813D"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42FEC3F1"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2AFB9EF" w14:textId="77777777" w:rsidR="008A76D6" w:rsidRPr="00D16AE2" w:rsidRDefault="008A76D6" w:rsidP="008A76D6">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6A7CE74E" w14:textId="77777777" w:rsidR="008A76D6" w:rsidRPr="00D16AE2" w:rsidDel="002D7AB4" w:rsidRDefault="008A76D6" w:rsidP="008A76D6">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8A76D6" w:rsidRPr="00D16AE2" w14:paraId="2F8285D9"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4DC33"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1AE05E9B"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2C9A1E20"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tc>
      </w:tr>
      <w:tr w:rsidR="008A76D6" w:rsidRPr="00D16AE2" w14:paraId="1AA20B49" w14:textId="77777777" w:rsidTr="008A76D6">
        <w:trPr>
          <w:trHeight w:val="274"/>
        </w:trPr>
        <w:tc>
          <w:tcPr>
            <w:tcW w:w="566" w:type="dxa"/>
            <w:tcBorders>
              <w:top w:val="single" w:sz="4" w:space="0" w:color="auto"/>
              <w:left w:val="single" w:sz="4" w:space="0" w:color="auto"/>
              <w:bottom w:val="single" w:sz="4" w:space="0" w:color="auto"/>
              <w:right w:val="single" w:sz="4" w:space="0" w:color="auto"/>
            </w:tcBorders>
            <w:hideMark/>
          </w:tcPr>
          <w:p w14:paraId="3D558F9A"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1672E283"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50686DB7" w14:textId="77777777" w:rsidR="008A76D6" w:rsidRPr="00D16AE2" w:rsidRDefault="008A76D6" w:rsidP="008A76D6">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5145F32D" w14:textId="77777777" w:rsidR="008A76D6" w:rsidRPr="00D16AE2" w:rsidRDefault="008A76D6" w:rsidP="008A76D6">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14:paraId="038EDC32" w14:textId="77777777" w:rsidR="008A76D6" w:rsidRPr="00D16AE2" w:rsidRDefault="008A76D6" w:rsidP="008A76D6">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A76D6" w:rsidRPr="00D16AE2" w14:paraId="272D6030"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5597ADEF"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6F88F6E"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мову (мови), якою (якими) повинно бути 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78A32E1F" w14:textId="77777777" w:rsidR="008A76D6" w:rsidRPr="00D16AE2" w:rsidRDefault="008A76D6" w:rsidP="008A76D6">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sidRPr="00D16AE2">
              <w:rPr>
                <w:sz w:val="22"/>
                <w:lang w:eastAsia="uk-UA"/>
              </w:rPr>
              <w:t>свіфт</w:t>
            </w:r>
            <w:proofErr w:type="spellEnd"/>
            <w:r w:rsidRPr="00D16AE2">
              <w:rPr>
                <w:sz w:val="22"/>
                <w:lang w:eastAsia="uk-UA"/>
              </w:rPr>
              <w:t>-повідомлення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8A76D6" w:rsidRPr="00D16AE2" w14:paraId="491B0729" w14:textId="77777777" w:rsidTr="008A76D6">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CFCDE8"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8A76D6" w:rsidRPr="00D16AE2" w14:paraId="496775A2"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2CEE8D7B"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56B67C80"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D32C04"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 xml:space="preserve">та/або звернутися до замовника з </w:t>
            </w:r>
            <w:r w:rsidRPr="00D16AE2">
              <w:rPr>
                <w:color w:val="000000"/>
                <w:sz w:val="22"/>
                <w:shd w:val="clear" w:color="auto" w:fill="FFFFFF"/>
              </w:rPr>
              <w:lastRenderedPageBreak/>
              <w:t>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відкритих торгів.</w:t>
            </w:r>
          </w:p>
          <w:p w14:paraId="0D4C766A"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8A76D6" w:rsidRPr="00D16AE2" w14:paraId="5561253E"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21189960"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47C0C354"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491243FC"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C6E58C"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D16AE2">
              <w:rPr>
                <w:sz w:val="22"/>
              </w:rPr>
              <w:t xml:space="preserve"> </w:t>
            </w:r>
            <w:r w:rsidRPr="00D16AE2">
              <w:rPr>
                <w:color w:val="000000" w:themeColor="text1"/>
                <w:sz w:val="22"/>
                <w:lang w:eastAsia="uk-UA"/>
              </w:rPr>
              <w:t xml:space="preserve">Зміни до тендерної документації у </w:t>
            </w:r>
            <w:proofErr w:type="spellStart"/>
            <w:r w:rsidRPr="00D16AE2">
              <w:rPr>
                <w:color w:val="000000" w:themeColor="text1"/>
                <w:sz w:val="22"/>
                <w:lang w:eastAsia="uk-UA"/>
              </w:rPr>
              <w:t>машинозчитувальному</w:t>
            </w:r>
            <w:proofErr w:type="spellEnd"/>
            <w:r w:rsidRPr="00D16AE2">
              <w:rPr>
                <w:color w:val="000000" w:themeColor="text1"/>
                <w:sz w:val="22"/>
                <w:lang w:eastAsia="uk-UA"/>
              </w:rPr>
              <w:t xml:space="preserve"> форматі розміщуються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дати прийняття рішення про їх внесення.</w:t>
            </w:r>
          </w:p>
        </w:tc>
      </w:tr>
      <w:tr w:rsidR="008A76D6" w:rsidRPr="00D16AE2" w14:paraId="19905163" w14:textId="77777777" w:rsidTr="008A76D6">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DE9F42" w14:textId="77777777" w:rsidR="008A76D6" w:rsidRPr="00D16AE2" w:rsidRDefault="008A76D6" w:rsidP="008A76D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8A76D6" w:rsidRPr="00D16AE2" w14:paraId="1A5592BB"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508F1576"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C37292F"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0B33B756" w14:textId="77777777" w:rsidR="008A76D6" w:rsidRPr="00D16AE2" w:rsidRDefault="008A76D6" w:rsidP="008A76D6">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5A0D07C0" w14:textId="77777777" w:rsidR="008A76D6" w:rsidRPr="00D16AE2" w:rsidRDefault="008A76D6" w:rsidP="008A76D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11" w:anchor="n1261" w:history="1">
              <w:r w:rsidRPr="00D16AE2">
                <w:rPr>
                  <w:color w:val="000000"/>
                  <w:sz w:val="22"/>
                </w:rPr>
                <w:t>статті 17</w:t>
              </w:r>
            </w:hyperlink>
            <w:r w:rsidRPr="00D16AE2">
              <w:rPr>
                <w:color w:val="000000"/>
                <w:sz w:val="22"/>
                <w:shd w:val="clear" w:color="auto" w:fill="FFFFFF"/>
              </w:rPr>
              <w:t xml:space="preserve"> Закону шляхом самостійного декларування відсутності таких підстав в електронній системі </w:t>
            </w:r>
            <w:proofErr w:type="spellStart"/>
            <w:r w:rsidRPr="00D16AE2">
              <w:rPr>
                <w:color w:val="000000"/>
                <w:sz w:val="22"/>
                <w:shd w:val="clear" w:color="auto" w:fill="FFFFFF"/>
              </w:rPr>
              <w:t>закупівель</w:t>
            </w:r>
            <w:proofErr w:type="spellEnd"/>
            <w:r w:rsidRPr="00D16AE2">
              <w:rPr>
                <w:color w:val="000000"/>
                <w:sz w:val="22"/>
                <w:shd w:val="clear" w:color="auto" w:fill="FFFFFF"/>
              </w:rPr>
              <w:t xml:space="preserve"> під час подання тендерної пропозиції та </w:t>
            </w:r>
            <w:r w:rsidRPr="00D16AE2">
              <w:rPr>
                <w:sz w:val="22"/>
                <w:lang w:eastAsia="uk-UA"/>
              </w:rPr>
              <w:t xml:space="preserve">завантаження всіх документів передбачених цією тендерною документацією до кінцевого строку подання тендерних пропозицій, крім п. 13 ч. 1 ст. 17 Закону.  </w:t>
            </w:r>
          </w:p>
          <w:p w14:paraId="40EF42B7" w14:textId="77777777" w:rsidR="008A76D6" w:rsidRPr="00D16AE2" w:rsidRDefault="008A76D6" w:rsidP="008A76D6">
            <w:pPr>
              <w:widowControl w:val="0"/>
              <w:spacing w:after="0" w:line="240" w:lineRule="auto"/>
              <w:ind w:firstLine="272"/>
              <w:contextualSpacing/>
              <w:jc w:val="both"/>
              <w:rPr>
                <w:rFonts w:eastAsia="Calibri"/>
                <w:sz w:val="22"/>
              </w:rPr>
            </w:pPr>
            <w:r w:rsidRPr="00D16AE2">
              <w:rPr>
                <w:sz w:val="22"/>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proofErr w:type="spellStart"/>
            <w:r w:rsidRPr="00D16AE2">
              <w:rPr>
                <w:sz w:val="22"/>
              </w:rPr>
              <w:t>pdf</w:t>
            </w:r>
            <w:proofErr w:type="spellEnd"/>
            <w:r w:rsidRPr="00D16AE2">
              <w:rPr>
                <w:sz w:val="22"/>
              </w:rPr>
              <w:t xml:space="preserve">.», </w:t>
            </w:r>
            <w:r w:rsidRPr="00D16AE2">
              <w:rPr>
                <w:color w:val="000000" w:themeColor="text1"/>
                <w:sz w:val="22"/>
              </w:rPr>
              <w:t>«.</w:t>
            </w:r>
            <w:proofErr w:type="spellStart"/>
            <w:r w:rsidRPr="00D16AE2">
              <w:rPr>
                <w:color w:val="000000" w:themeColor="text1"/>
                <w:sz w:val="22"/>
              </w:rPr>
              <w:t>jpeg</w:t>
            </w:r>
            <w:proofErr w:type="spellEnd"/>
            <w:r w:rsidRPr="00D16AE2">
              <w:rPr>
                <w:color w:val="000000" w:themeColor="text1"/>
                <w:sz w:val="22"/>
              </w:rPr>
              <w:t xml:space="preserve">.», </w:t>
            </w:r>
            <w:r w:rsidRPr="00D16AE2">
              <w:rPr>
                <w:sz w:val="22"/>
                <w:lang w:eastAsia="ru-RU"/>
              </w:rPr>
              <w:t>«.</w:t>
            </w:r>
            <w:r w:rsidRPr="00D16AE2">
              <w:rPr>
                <w:sz w:val="22"/>
                <w:lang w:val="en-US" w:eastAsia="ru-RU"/>
              </w:rPr>
              <w:t>doc</w:t>
            </w:r>
            <w:r w:rsidRPr="00D16AE2">
              <w:rPr>
                <w:sz w:val="22"/>
                <w:lang w:eastAsia="ru-RU"/>
              </w:rPr>
              <w:t>.»,</w:t>
            </w:r>
            <w:r w:rsidRPr="00D16AE2">
              <w:rPr>
                <w:color w:val="000000" w:themeColor="text1"/>
                <w:sz w:val="22"/>
              </w:rPr>
              <w:t xml:space="preserve"> </w:t>
            </w:r>
            <w:r w:rsidRPr="00D16AE2">
              <w:rPr>
                <w:rFonts w:eastAsia="Calibri"/>
                <w:color w:val="000000" w:themeColor="text1"/>
                <w:sz w:val="22"/>
              </w:rPr>
              <w:t>які забезпечують можливість ознайомлення зі змістом такого документу</w:t>
            </w:r>
            <w:r w:rsidRPr="00D16AE2">
              <w:rPr>
                <w:color w:val="000000" w:themeColor="text1"/>
                <w:sz w:val="22"/>
              </w:rPr>
              <w:t xml:space="preserve">) із </w:t>
            </w:r>
            <w:r w:rsidRPr="00D16AE2">
              <w:rPr>
                <w:sz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D16AE2">
              <w:rPr>
                <w:rFonts w:eastAsia="Calibri"/>
                <w:color w:val="000000" w:themeColor="text1"/>
                <w:sz w:val="22"/>
              </w:rPr>
              <w:t xml:space="preserve">Замовником не вимагається від учасників </w:t>
            </w:r>
            <w:r w:rsidRPr="00D16AE2">
              <w:rPr>
                <w:rFonts w:eastAsia="Calibri"/>
                <w:color w:val="000000" w:themeColor="text1"/>
                <w:sz w:val="22"/>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6AE2">
              <w:rPr>
                <w:rFonts w:eastAsia="Calibri"/>
                <w:color w:val="000000" w:themeColor="text1"/>
                <w:sz w:val="22"/>
              </w:rPr>
              <w:t>закупівель</w:t>
            </w:r>
            <w:proofErr w:type="spellEnd"/>
            <w:r w:rsidRPr="00D16AE2">
              <w:rPr>
                <w:rFonts w:eastAsia="Calibri"/>
                <w:color w:val="000000" w:themeColor="text1"/>
                <w:sz w:val="22"/>
              </w:rPr>
              <w:t xml:space="preserve"> із накладанням кваліфікованого електронного підпису </w:t>
            </w:r>
            <w:r w:rsidRPr="00D16AE2">
              <w:rPr>
                <w:rFonts w:eastAsia="Calibri"/>
                <w:sz w:val="22"/>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D16AE2">
              <w:rPr>
                <w:rFonts w:eastAsia="Calibri"/>
                <w:sz w:val="22"/>
              </w:rPr>
              <w:t>.</w:t>
            </w:r>
          </w:p>
          <w:p w14:paraId="35DF4AE3" w14:textId="77777777" w:rsidR="008A76D6" w:rsidRPr="00D16AE2" w:rsidRDefault="008A76D6" w:rsidP="008A76D6">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Pr="00D16AE2">
              <w:rPr>
                <w:rFonts w:eastAsia="Calibri"/>
                <w:sz w:val="22"/>
                <w:lang w:eastAsia="uk-UA"/>
              </w:rPr>
              <w:t xml:space="preserve">(або </w:t>
            </w:r>
            <w:proofErr w:type="spellStart"/>
            <w:r w:rsidRPr="00D16AE2">
              <w:rPr>
                <w:rFonts w:eastAsia="Calibri"/>
                <w:sz w:val="22"/>
                <w:lang w:val="ru-RU" w:eastAsia="uk-UA"/>
              </w:rPr>
              <w:t>удосконаленого</w:t>
            </w:r>
            <w:proofErr w:type="spellEnd"/>
            <w:r w:rsidRPr="00D16AE2">
              <w:rPr>
                <w:rFonts w:eastAsia="Calibri"/>
                <w:sz w:val="22"/>
                <w:lang w:eastAsia="uk-UA"/>
              </w:rPr>
              <w:t xml:space="preserve"> </w:t>
            </w:r>
            <w:proofErr w:type="spellStart"/>
            <w:r w:rsidRPr="00D16AE2">
              <w:rPr>
                <w:rFonts w:eastAsia="Calibri"/>
                <w:sz w:val="22"/>
                <w:lang w:eastAsia="uk-UA"/>
              </w:rPr>
              <w:t>електронн</w:t>
            </w:r>
            <w:proofErr w:type="spellEnd"/>
            <w:r w:rsidRPr="00D16AE2">
              <w:rPr>
                <w:rFonts w:eastAsia="Calibri"/>
                <w:sz w:val="22"/>
                <w:lang w:val="ru-RU" w:eastAsia="uk-UA"/>
              </w:rPr>
              <w:t>ого</w:t>
            </w:r>
            <w:r w:rsidRPr="00D16AE2">
              <w:rPr>
                <w:rFonts w:eastAsia="Calibri"/>
                <w:sz w:val="22"/>
                <w:lang w:eastAsia="uk-UA"/>
              </w:rPr>
              <w:t xml:space="preserve"> підпис</w:t>
            </w:r>
            <w:r w:rsidRPr="00D16AE2">
              <w:rPr>
                <w:rFonts w:eastAsia="Calibri"/>
                <w:sz w:val="22"/>
                <w:lang w:val="ru-RU" w:eastAsia="uk-UA"/>
              </w:rPr>
              <w:t>у</w:t>
            </w:r>
            <w:r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2" w:history="1">
              <w:r w:rsidRPr="00D16AE2">
                <w:rPr>
                  <w:rFonts w:eastAsia="Calibri"/>
                  <w:color w:val="0000FF"/>
                  <w:sz w:val="22"/>
                  <w:u w:val="single"/>
                </w:rPr>
                <w:t>https://acskidd.gov.ua/sign</w:t>
              </w:r>
            </w:hyperlink>
            <w:r w:rsidRPr="00D16AE2">
              <w:rPr>
                <w:rFonts w:eastAsia="Calibri"/>
                <w:color w:val="000000" w:themeColor="text1"/>
                <w:sz w:val="22"/>
              </w:rPr>
              <w:t>.</w:t>
            </w:r>
          </w:p>
          <w:p w14:paraId="5248A93A" w14:textId="77777777" w:rsidR="008A76D6" w:rsidRPr="00D16AE2" w:rsidRDefault="008A76D6" w:rsidP="008A76D6">
            <w:pPr>
              <w:widowControl w:val="0"/>
              <w:spacing w:after="0" w:line="240" w:lineRule="auto"/>
              <w:ind w:firstLine="272"/>
              <w:contextualSpacing/>
              <w:jc w:val="both"/>
              <w:rPr>
                <w:sz w:val="22"/>
                <w:lang w:eastAsia="uk-UA"/>
              </w:rPr>
            </w:pPr>
            <w:r w:rsidRPr="00D16AE2">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890E9D7" w14:textId="77777777" w:rsidR="008A76D6" w:rsidRPr="00D16AE2" w:rsidRDefault="008A76D6" w:rsidP="008A76D6">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7A67B9CA" w14:textId="77777777" w:rsidR="008A76D6" w:rsidRPr="00D16AE2" w:rsidRDefault="008A76D6" w:rsidP="008A76D6">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 на тендерну пропозицію.</w:t>
            </w:r>
          </w:p>
          <w:p w14:paraId="784F6EAB" w14:textId="77777777" w:rsidR="008A76D6" w:rsidRPr="00D16AE2" w:rsidRDefault="008A76D6" w:rsidP="008A76D6">
            <w:pPr>
              <w:widowControl w:val="0"/>
              <w:spacing w:after="0" w:line="240" w:lineRule="auto"/>
              <w:ind w:firstLine="176"/>
              <w:contextualSpacing/>
              <w:jc w:val="both"/>
              <w:rPr>
                <w:b/>
                <w:sz w:val="22"/>
                <w:u w:val="single"/>
                <w:lang w:eastAsia="uk-UA"/>
              </w:rPr>
            </w:pPr>
            <w:r w:rsidRPr="00D16AE2">
              <w:rPr>
                <w:sz w:val="22"/>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або не усунення </w:t>
            </w:r>
            <w:proofErr w:type="spellStart"/>
            <w:r w:rsidRPr="00D16AE2">
              <w:rPr>
                <w:sz w:val="22"/>
              </w:rPr>
              <w:t>невідповідностей</w:t>
            </w:r>
            <w:proofErr w:type="spellEnd"/>
            <w:r w:rsidRPr="00D16AE2">
              <w:rPr>
                <w:sz w:val="22"/>
              </w:rPr>
              <w:t>, що виявлені з</w:t>
            </w:r>
            <w:r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D16AE2">
              <w:rPr>
                <w:sz w:val="22"/>
              </w:rPr>
              <w:t xml:space="preserve">замовник відхиляє тендерну пропозицію учасника на підставі </w:t>
            </w:r>
            <w:proofErr w:type="spellStart"/>
            <w:r w:rsidRPr="00D16AE2">
              <w:rPr>
                <w:sz w:val="22"/>
              </w:rPr>
              <w:t>абз</w:t>
            </w:r>
            <w:proofErr w:type="spellEnd"/>
            <w:r w:rsidRPr="00D16AE2">
              <w:rPr>
                <w:sz w:val="22"/>
              </w:rPr>
              <w:t>. 14 п.  41 Особливостей (</w:t>
            </w:r>
            <w:r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8A76D6" w:rsidRPr="00D16AE2" w14:paraId="6921922E" w14:textId="77777777" w:rsidTr="008A76D6">
        <w:trPr>
          <w:trHeight w:val="274"/>
        </w:trPr>
        <w:tc>
          <w:tcPr>
            <w:tcW w:w="566" w:type="dxa"/>
            <w:tcBorders>
              <w:top w:val="single" w:sz="4" w:space="0" w:color="auto"/>
              <w:left w:val="single" w:sz="4" w:space="0" w:color="auto"/>
              <w:bottom w:val="single" w:sz="4" w:space="0" w:color="auto"/>
              <w:right w:val="single" w:sz="4" w:space="0" w:color="auto"/>
            </w:tcBorders>
            <w:hideMark/>
          </w:tcPr>
          <w:p w14:paraId="5FEAC61B"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4CBEE029" w14:textId="77777777" w:rsidR="008A76D6" w:rsidRPr="00D16AE2" w:rsidRDefault="008A76D6" w:rsidP="008A76D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51AA6361"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Тендерні пропозиції залишаються дійсними протягом 90 днів із дати кінцевого строку подання тендерних пропозицій</w:t>
            </w:r>
            <w:r w:rsidRPr="00D16AE2">
              <w:rPr>
                <w:color w:val="000000" w:themeColor="text1"/>
                <w:sz w:val="22"/>
                <w:lang w:val="ru-RU" w:eastAsia="uk-UA"/>
              </w:rPr>
              <w:t xml:space="preserve">. Строк </w:t>
            </w:r>
            <w:proofErr w:type="spellStart"/>
            <w:r w:rsidRPr="00D16AE2">
              <w:rPr>
                <w:color w:val="000000" w:themeColor="text1"/>
                <w:sz w:val="22"/>
                <w:lang w:val="ru-RU" w:eastAsia="uk-UA"/>
              </w:rPr>
              <w:t>дії</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тендерних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пропозицій</w:t>
            </w:r>
            <w:proofErr w:type="spellEnd"/>
            <w:r w:rsidRPr="00D16AE2">
              <w:rPr>
                <w:color w:val="000000" w:themeColor="text1"/>
                <w:sz w:val="22"/>
                <w:lang w:eastAsia="uk-UA"/>
              </w:rPr>
              <w:t xml:space="preserve"> </w:t>
            </w:r>
            <w:proofErr w:type="gramStart"/>
            <w:r w:rsidRPr="00D16AE2">
              <w:rPr>
                <w:color w:val="000000" w:themeColor="text1"/>
                <w:sz w:val="22"/>
                <w:shd w:val="solid" w:color="FFFFFF" w:fill="FFFFFF"/>
              </w:rPr>
              <w:t>у</w:t>
            </w:r>
            <w:proofErr w:type="gramEnd"/>
            <w:r w:rsidRPr="00D16AE2">
              <w:rPr>
                <w:color w:val="000000" w:themeColor="text1"/>
                <w:sz w:val="22"/>
                <w:shd w:val="solid" w:color="FFFFFF" w:fill="FFFFFF"/>
              </w:rPr>
              <w:t xml:space="preserve"> разі необхідності може бути продовжений.</w:t>
            </w:r>
          </w:p>
          <w:p w14:paraId="10B35BF4"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зазначеного строку замовник має право вимагати від учасників процедури закупівлі продовження строку дії </w:t>
            </w:r>
            <w:r w:rsidRPr="00D16AE2">
              <w:rPr>
                <w:color w:val="000000" w:themeColor="text1"/>
                <w:sz w:val="22"/>
                <w:lang w:eastAsia="uk-UA"/>
              </w:rPr>
              <w:lastRenderedPageBreak/>
              <w:t>тендерних пропозицій.</w:t>
            </w:r>
          </w:p>
          <w:p w14:paraId="4BDB5FB4"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39F361D8"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8FD730F" w14:textId="77777777" w:rsidR="008A76D6" w:rsidRPr="00D16AE2" w:rsidRDefault="008A76D6" w:rsidP="008A76D6">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D16AE2">
              <w:rPr>
                <w:sz w:val="22"/>
                <w:lang w:eastAsia="uk-UA"/>
              </w:rPr>
              <w:t xml:space="preserve">шляхом надання такого погодження Замовнику у вигляді відповідного документа. </w:t>
            </w:r>
          </w:p>
          <w:p w14:paraId="3E33ED40"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6AE2">
              <w:rPr>
                <w:sz w:val="22"/>
                <w:lang w:eastAsia="uk-UA"/>
              </w:rPr>
              <w:t>закупівель</w:t>
            </w:r>
            <w:proofErr w:type="spellEnd"/>
            <w:r w:rsidRPr="00D16AE2">
              <w:rPr>
                <w:sz w:val="22"/>
                <w:lang w:eastAsia="uk-UA"/>
              </w:rPr>
              <w:t>.</w:t>
            </w:r>
          </w:p>
        </w:tc>
      </w:tr>
      <w:tr w:rsidR="008A76D6" w:rsidRPr="00D16AE2" w14:paraId="1097EA32"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47F1D80F"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23FAA020"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0DDBBF2" w14:textId="77777777" w:rsidR="008A76D6" w:rsidRPr="00D16AE2" w:rsidRDefault="008A76D6" w:rsidP="008A76D6">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замовник може вимагати від учасників процедури закупівлі подання ними документально підтвердженої інформації про їх відповідність кваліфікаційним критеріям відповідно до додатку №1 цієї тендерної документації.</w:t>
            </w:r>
          </w:p>
          <w:p w14:paraId="35802854" w14:textId="77777777" w:rsidR="008A76D6" w:rsidRPr="00D16AE2" w:rsidRDefault="008A76D6" w:rsidP="008A76D6">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A76D6" w:rsidRPr="00D16AE2" w14:paraId="0FD7FFFF"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2F00452D"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86A8DFD" w14:textId="77777777" w:rsidR="008A76D6" w:rsidRPr="00214512" w:rsidRDefault="008A76D6" w:rsidP="008A76D6">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D5F70D" w14:textId="77777777" w:rsidR="008A76D6" w:rsidRPr="00214512" w:rsidRDefault="008A76D6" w:rsidP="008A76D6">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2D73AD41" w14:textId="77777777" w:rsidR="008A76D6" w:rsidRPr="00214512" w:rsidRDefault="008A76D6" w:rsidP="008A76D6">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49CA5015" w14:textId="77777777" w:rsidR="008A76D6" w:rsidRPr="00214512" w:rsidRDefault="008A76D6" w:rsidP="008A76D6">
            <w:pPr>
              <w:widowControl w:val="0"/>
              <w:spacing w:after="0" w:line="240" w:lineRule="auto"/>
              <w:ind w:firstLine="482"/>
              <w:jc w:val="both"/>
              <w:rPr>
                <w:b/>
                <w:sz w:val="22"/>
              </w:rPr>
            </w:pPr>
            <w:r w:rsidRPr="00214512">
              <w:rPr>
                <w:b/>
                <w:sz w:val="22"/>
              </w:rPr>
              <w:t>Підстави, визначені пунктом 47 Особливостей.</w:t>
            </w:r>
          </w:p>
          <w:p w14:paraId="716F1BAE" w14:textId="77777777" w:rsidR="008A76D6" w:rsidRPr="00214512" w:rsidRDefault="008A76D6" w:rsidP="008A76D6">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85CB2F" w14:textId="77777777" w:rsidR="008A76D6" w:rsidRPr="00214512" w:rsidRDefault="008A76D6" w:rsidP="008A76D6">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D0B658" w14:textId="77777777" w:rsidR="008A76D6" w:rsidRPr="00214512" w:rsidRDefault="008A76D6" w:rsidP="008A76D6">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4AF039DD" w14:textId="77777777" w:rsidR="008A76D6" w:rsidRPr="00214512" w:rsidRDefault="008A76D6" w:rsidP="008A76D6">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E8C2B3" w14:textId="77777777" w:rsidR="008A76D6" w:rsidRPr="00214512" w:rsidRDefault="008A76D6" w:rsidP="008A76D6">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дій, що стосуються спотворення результатів тендерів;</w:t>
            </w:r>
          </w:p>
          <w:p w14:paraId="0882510E" w14:textId="77777777" w:rsidR="008A76D6" w:rsidRPr="00214512" w:rsidRDefault="008A76D6" w:rsidP="008A76D6">
            <w:pPr>
              <w:widowControl w:val="0"/>
              <w:spacing w:after="0" w:line="240" w:lineRule="auto"/>
              <w:ind w:firstLine="567"/>
              <w:jc w:val="both"/>
              <w:rPr>
                <w:sz w:val="22"/>
              </w:rPr>
            </w:pPr>
            <w:r w:rsidRPr="0021451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214512">
              <w:rPr>
                <w:sz w:val="22"/>
              </w:rPr>
              <w:lastRenderedPageBreak/>
              <w:t>коштів), судимість з якої не знято або не погашено в установленому законом порядку;</w:t>
            </w:r>
          </w:p>
          <w:p w14:paraId="0A6C3BAA" w14:textId="77777777" w:rsidR="008A76D6" w:rsidRPr="00214512" w:rsidRDefault="008A76D6" w:rsidP="008A76D6">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39975C" w14:textId="77777777" w:rsidR="008A76D6" w:rsidRPr="00214512" w:rsidRDefault="008A76D6" w:rsidP="008A76D6">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0A3E0" w14:textId="77777777" w:rsidR="008A76D6" w:rsidRPr="00214512" w:rsidRDefault="008A76D6" w:rsidP="008A76D6">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54BA12B" w14:textId="77777777" w:rsidR="008A76D6" w:rsidRPr="00214512" w:rsidRDefault="008A76D6" w:rsidP="008A76D6">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72AB76" w14:textId="77777777" w:rsidR="008A76D6" w:rsidRPr="00214512" w:rsidRDefault="008A76D6" w:rsidP="008A76D6">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8BA98" w14:textId="77777777" w:rsidR="008A76D6" w:rsidRPr="00214512" w:rsidRDefault="008A76D6" w:rsidP="008A76D6">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408AFBD6" w14:textId="77777777" w:rsidR="008A76D6" w:rsidRPr="00214512" w:rsidRDefault="008A76D6" w:rsidP="008A76D6">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C1770" w14:textId="77777777" w:rsidR="008A76D6" w:rsidRPr="00214512" w:rsidRDefault="008A76D6" w:rsidP="008A76D6">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24BDD3C" w14:textId="77777777" w:rsidR="008A76D6" w:rsidRPr="00214512" w:rsidRDefault="008A76D6" w:rsidP="008A76D6">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730D75" w14:textId="77777777" w:rsidR="008A76D6" w:rsidRPr="00214512" w:rsidRDefault="008A76D6" w:rsidP="008A76D6">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214512">
              <w:rPr>
                <w:sz w:val="22"/>
              </w:rPr>
              <w:lastRenderedPageBreak/>
              <w:t xml:space="preserve">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8A76D6" w:rsidRPr="00D16AE2" w14:paraId="264CFB35"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6C849FD8"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36F502E0"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707C2A4E"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6FF7DB" w14:textId="77777777" w:rsidR="008A76D6" w:rsidRPr="00D16AE2" w:rsidRDefault="008A76D6" w:rsidP="008A76D6">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sidRPr="00D16AE2">
              <w:rPr>
                <w:sz w:val="22"/>
              </w:rPr>
              <w:t xml:space="preserve"> </w:t>
            </w:r>
            <w:r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708480C5"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8A76D6" w:rsidRPr="00D16AE2" w14:paraId="1997EB7D" w14:textId="77777777" w:rsidTr="008A76D6">
        <w:trPr>
          <w:trHeight w:val="132"/>
        </w:trPr>
        <w:tc>
          <w:tcPr>
            <w:tcW w:w="566" w:type="dxa"/>
            <w:tcBorders>
              <w:top w:val="single" w:sz="4" w:space="0" w:color="auto"/>
              <w:left w:val="single" w:sz="4" w:space="0" w:color="auto"/>
              <w:bottom w:val="single" w:sz="4" w:space="0" w:color="auto"/>
              <w:right w:val="single" w:sz="4" w:space="0" w:color="auto"/>
            </w:tcBorders>
            <w:hideMark/>
          </w:tcPr>
          <w:p w14:paraId="724DDA9F"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2FC8F2B5"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4B13E7CA"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55B008A6" w14:textId="77777777" w:rsidR="008A76D6" w:rsidRPr="00D16AE2" w:rsidRDefault="008A76D6" w:rsidP="008A76D6">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5D48A118"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58F8EC" w14:textId="77777777" w:rsidR="008A76D6" w:rsidRPr="00D16AE2" w:rsidRDefault="008A76D6" w:rsidP="008A76D6">
            <w:pPr>
              <w:shd w:val="clear" w:color="auto" w:fill="FFFFFF"/>
              <w:spacing w:after="0" w:line="240" w:lineRule="auto"/>
              <w:ind w:firstLine="176"/>
              <w:jc w:val="both"/>
              <w:rPr>
                <w:color w:val="000000"/>
                <w:sz w:val="22"/>
                <w:lang w:eastAsia="uk-UA"/>
              </w:rPr>
            </w:pPr>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5E526274" w14:textId="77777777" w:rsidR="008A76D6" w:rsidRPr="00D16AE2" w:rsidRDefault="008A76D6" w:rsidP="008A76D6">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8A76D6" w:rsidRPr="00D16AE2" w14:paraId="353B9492" w14:textId="77777777" w:rsidTr="008A76D6">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31CABC" w14:textId="77777777" w:rsidR="008A76D6" w:rsidRPr="00D16AE2" w:rsidRDefault="008A76D6" w:rsidP="008A76D6">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t xml:space="preserve">Розділ ІV. </w:t>
            </w:r>
            <w:r w:rsidRPr="00D16AE2">
              <w:rPr>
                <w:b/>
                <w:color w:val="000000" w:themeColor="text1"/>
                <w:sz w:val="22"/>
              </w:rPr>
              <w:t>Подання та розкриття тендерних пропозицій</w:t>
            </w:r>
          </w:p>
        </w:tc>
      </w:tr>
      <w:tr w:rsidR="008A76D6" w:rsidRPr="00D16AE2" w14:paraId="18C214AE"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49BF6BB2"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4F937084" w14:textId="77777777" w:rsidR="008A76D6" w:rsidRPr="00D16AE2" w:rsidRDefault="008A76D6" w:rsidP="008A76D6">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66506486"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Тендерні пропозиції після закінчення кінцевого строку їх подання не приймаються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352D4A16"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5800CEE"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Pr="00D16AE2" w:rsidDel="00F2369C">
              <w:rPr>
                <w:color w:val="000000" w:themeColor="text1"/>
                <w:sz w:val="22"/>
                <w:lang w:eastAsia="uk-UA"/>
              </w:rPr>
              <w:t xml:space="preserve"> </w:t>
            </w:r>
          </w:p>
          <w:p w14:paraId="3C7CBF42"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8A76D6" w:rsidRPr="00D16AE2" w14:paraId="5ADCE68C"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68A0188C"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60DA9BAF" w14:textId="77777777" w:rsidR="008A76D6" w:rsidRPr="00D16AE2" w:rsidRDefault="008A76D6" w:rsidP="008A76D6">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3D9366D6"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tc>
      </w:tr>
      <w:tr w:rsidR="008A76D6" w:rsidRPr="00D16AE2" w14:paraId="293A727C" w14:textId="77777777" w:rsidTr="008A76D6">
        <w:trPr>
          <w:trHeight w:val="274"/>
        </w:trPr>
        <w:tc>
          <w:tcPr>
            <w:tcW w:w="566" w:type="dxa"/>
            <w:tcBorders>
              <w:top w:val="single" w:sz="4" w:space="0" w:color="auto"/>
              <w:left w:val="single" w:sz="4" w:space="0" w:color="auto"/>
              <w:bottom w:val="single" w:sz="4" w:space="0" w:color="auto"/>
              <w:right w:val="single" w:sz="4" w:space="0" w:color="auto"/>
            </w:tcBorders>
          </w:tcPr>
          <w:p w14:paraId="67857BA6" w14:textId="77777777" w:rsidR="008A76D6" w:rsidRPr="00D16AE2" w:rsidRDefault="008A76D6" w:rsidP="008A76D6">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06E573A3" w14:textId="77777777" w:rsidR="008A76D6" w:rsidRPr="00D16AE2" w:rsidRDefault="008A76D6" w:rsidP="008A76D6">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2B91F002"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 xml:space="preserve">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 (у разі їх встановлення замовником)та вимогам до предмету закупівлі, а також з інформацією і документами, що містять технічний опис запропонованого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18B1549F"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така, що містить персональні дані.</w:t>
            </w:r>
          </w:p>
          <w:p w14:paraId="66080DB5"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02D090"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w:t>
            </w:r>
            <w:proofErr w:type="spellStart"/>
            <w:r w:rsidRPr="00D16AE2">
              <w:rPr>
                <w:sz w:val="22"/>
                <w:lang w:eastAsia="uk-UA"/>
              </w:rPr>
              <w:t>абз</w:t>
            </w:r>
            <w:proofErr w:type="spellEnd"/>
            <w:r w:rsidRPr="00D16AE2">
              <w:rPr>
                <w:sz w:val="22"/>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14:paraId="2D080F29" w14:textId="77777777" w:rsidR="008A76D6" w:rsidRPr="00D16AE2" w:rsidRDefault="008A76D6" w:rsidP="008A76D6">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8A76D6" w:rsidRPr="00D16AE2" w14:paraId="30B3C864" w14:textId="77777777" w:rsidTr="008A76D6">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46C9AD" w14:textId="77777777" w:rsidR="008A76D6" w:rsidRPr="00D16AE2" w:rsidRDefault="008A76D6" w:rsidP="008A76D6">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8A76D6" w:rsidRPr="00D16AE2" w14:paraId="7C7A5198" w14:textId="77777777" w:rsidTr="008A76D6">
        <w:trPr>
          <w:trHeight w:val="274"/>
        </w:trPr>
        <w:tc>
          <w:tcPr>
            <w:tcW w:w="566" w:type="dxa"/>
            <w:tcBorders>
              <w:top w:val="single" w:sz="4" w:space="0" w:color="auto"/>
              <w:left w:val="single" w:sz="4" w:space="0" w:color="auto"/>
              <w:bottom w:val="single" w:sz="4" w:space="0" w:color="auto"/>
              <w:right w:val="single" w:sz="4" w:space="0" w:color="auto"/>
            </w:tcBorders>
            <w:hideMark/>
          </w:tcPr>
          <w:p w14:paraId="7C1B764C"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49636DF"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Перелік критеріїв та методика оцінки тендерних пропозицій із зазначенням питомої ваги критерію (у разі </w:t>
            </w:r>
            <w:r w:rsidRPr="00D16AE2">
              <w:rPr>
                <w:b/>
                <w:color w:val="000000" w:themeColor="text1"/>
                <w:sz w:val="22"/>
                <w:lang w:eastAsia="uk-UA"/>
              </w:rPr>
              <w:lastRenderedPageBreak/>
              <w:t>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51C3ED31" w14:textId="77777777" w:rsidR="008A76D6" w:rsidRPr="00D16AE2" w:rsidRDefault="008A76D6" w:rsidP="008A76D6">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lastRenderedPageBreak/>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Pr="00D16AE2">
              <w:rPr>
                <w:color w:val="000000" w:themeColor="text1"/>
                <w:sz w:val="22"/>
                <w:lang w:val="ru-RU" w:eastAsia="uk-UA"/>
              </w:rPr>
              <w:t xml:space="preserve"> (</w:t>
            </w:r>
            <w:proofErr w:type="spellStart"/>
            <w:r w:rsidRPr="00D16AE2">
              <w:rPr>
                <w:color w:val="000000" w:themeColor="text1"/>
                <w:sz w:val="22"/>
                <w:lang w:val="ru-RU" w:eastAsia="uk-UA"/>
              </w:rPr>
              <w:t>якщо</w:t>
            </w:r>
            <w:proofErr w:type="spellEnd"/>
            <w:r w:rsidRPr="00D16AE2">
              <w:rPr>
                <w:color w:val="000000" w:themeColor="text1"/>
                <w:sz w:val="22"/>
                <w:lang w:eastAsia="uk-UA"/>
              </w:rPr>
              <w:t xml:space="preserve"> </w:t>
            </w:r>
            <w:proofErr w:type="spellStart"/>
            <w:r w:rsidRPr="00D16AE2">
              <w:rPr>
                <w:color w:val="000000" w:themeColor="text1"/>
                <w:sz w:val="22"/>
                <w:lang w:val="ru-RU" w:eastAsia="uk-UA"/>
              </w:rPr>
              <w:t>було</w:t>
            </w:r>
            <w:proofErr w:type="spellEnd"/>
            <w:r w:rsidRPr="00D16AE2">
              <w:rPr>
                <w:color w:val="000000" w:themeColor="text1"/>
                <w:sz w:val="22"/>
                <w:lang w:val="ru-RU" w:eastAsia="uk-UA"/>
              </w:rPr>
              <w:t xml:space="preserve"> подано не </w:t>
            </w:r>
            <w:proofErr w:type="spellStart"/>
            <w:r w:rsidRPr="00D16AE2">
              <w:rPr>
                <w:color w:val="000000" w:themeColor="text1"/>
                <w:sz w:val="22"/>
                <w:lang w:val="ru-RU" w:eastAsia="uk-UA"/>
              </w:rPr>
              <w:t>менше</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lastRenderedPageBreak/>
              <w:t>двох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тендерних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пропозицій</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Якщо</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була</w:t>
            </w:r>
            <w:proofErr w:type="spellEnd"/>
            <w:r w:rsidRPr="00D16AE2">
              <w:rPr>
                <w:color w:val="000000" w:themeColor="text1"/>
                <w:sz w:val="22"/>
                <w:lang w:val="ru-RU" w:eastAsia="uk-UA"/>
              </w:rPr>
              <w:t xml:space="preserve"> подана одна </w:t>
            </w:r>
            <w:proofErr w:type="spellStart"/>
            <w:r w:rsidRPr="00D16AE2">
              <w:rPr>
                <w:color w:val="000000" w:themeColor="text1"/>
                <w:sz w:val="22"/>
                <w:lang w:val="ru-RU" w:eastAsia="uk-UA"/>
              </w:rPr>
              <w:t>тендерна</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пропозиція</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електронна</w:t>
            </w:r>
            <w:proofErr w:type="spellEnd"/>
            <w:r w:rsidRPr="00D16AE2">
              <w:rPr>
                <w:color w:val="000000" w:themeColor="text1"/>
                <w:sz w:val="22"/>
                <w:lang w:val="ru-RU" w:eastAsia="uk-UA"/>
              </w:rPr>
              <w:t xml:space="preserve"> система </w:t>
            </w:r>
            <w:proofErr w:type="spellStart"/>
            <w:r w:rsidRPr="00D16AE2">
              <w:rPr>
                <w:color w:val="000000" w:themeColor="text1"/>
                <w:sz w:val="22"/>
                <w:lang w:val="ru-RU" w:eastAsia="uk-UA"/>
              </w:rPr>
              <w:t>закупівель</w:t>
            </w:r>
            <w:proofErr w:type="spellEnd"/>
            <w:r w:rsidRPr="00D16AE2">
              <w:rPr>
                <w:color w:val="000000" w:themeColor="text1"/>
                <w:sz w:val="22"/>
                <w:lang w:val="ru-RU" w:eastAsia="uk-UA"/>
              </w:rPr>
              <w:t xml:space="preserve"> </w:t>
            </w:r>
            <w:proofErr w:type="spellStart"/>
            <w:proofErr w:type="gramStart"/>
            <w:r w:rsidRPr="00D16AE2">
              <w:rPr>
                <w:color w:val="000000" w:themeColor="text1"/>
                <w:sz w:val="22"/>
                <w:lang w:val="ru-RU" w:eastAsia="uk-UA"/>
              </w:rPr>
              <w:t>п</w:t>
            </w:r>
            <w:proofErr w:type="gramEnd"/>
            <w:r w:rsidRPr="00D16AE2">
              <w:rPr>
                <w:color w:val="000000" w:themeColor="text1"/>
                <w:sz w:val="22"/>
                <w:lang w:val="ru-RU" w:eastAsia="uk-UA"/>
              </w:rPr>
              <w:t>ісля</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закінчення</w:t>
            </w:r>
            <w:proofErr w:type="spellEnd"/>
            <w:r w:rsidRPr="00D16AE2">
              <w:rPr>
                <w:color w:val="000000" w:themeColor="text1"/>
                <w:sz w:val="22"/>
                <w:lang w:val="ru-RU" w:eastAsia="uk-UA"/>
              </w:rPr>
              <w:t xml:space="preserve"> строку для </w:t>
            </w:r>
            <w:proofErr w:type="spellStart"/>
            <w:r w:rsidRPr="00D16AE2">
              <w:rPr>
                <w:color w:val="000000" w:themeColor="text1"/>
                <w:sz w:val="22"/>
                <w:lang w:val="ru-RU" w:eastAsia="uk-UA"/>
              </w:rPr>
              <w:t>подання</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тендерних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пропозицій</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визначених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замовником</w:t>
            </w:r>
            <w:proofErr w:type="spellEnd"/>
            <w:r w:rsidRPr="00D16AE2">
              <w:rPr>
                <w:color w:val="000000" w:themeColor="text1"/>
                <w:sz w:val="22"/>
                <w:lang w:val="ru-RU" w:eastAsia="uk-UA"/>
              </w:rPr>
              <w:t xml:space="preserve"> в </w:t>
            </w:r>
            <w:proofErr w:type="spellStart"/>
            <w:r w:rsidRPr="00D16AE2">
              <w:rPr>
                <w:color w:val="000000" w:themeColor="text1"/>
                <w:sz w:val="22"/>
                <w:lang w:val="ru-RU" w:eastAsia="uk-UA"/>
              </w:rPr>
              <w:t>оголошенні</w:t>
            </w:r>
            <w:proofErr w:type="spellEnd"/>
            <w:r w:rsidRPr="00D16AE2">
              <w:rPr>
                <w:color w:val="000000" w:themeColor="text1"/>
                <w:sz w:val="22"/>
                <w:lang w:val="ru-RU" w:eastAsia="uk-UA"/>
              </w:rPr>
              <w:t xml:space="preserve"> про </w:t>
            </w:r>
            <w:proofErr w:type="spellStart"/>
            <w:r w:rsidRPr="00D16AE2">
              <w:rPr>
                <w:color w:val="000000" w:themeColor="text1"/>
                <w:sz w:val="22"/>
                <w:lang w:val="ru-RU" w:eastAsia="uk-UA"/>
              </w:rPr>
              <w:t>проведення</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відкритих</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торгів</w:t>
            </w:r>
            <w:proofErr w:type="spellEnd"/>
            <w:r w:rsidRPr="00D16AE2">
              <w:rPr>
                <w:color w:val="000000" w:themeColor="text1"/>
                <w:sz w:val="22"/>
                <w:lang w:val="ru-RU" w:eastAsia="uk-UA"/>
              </w:rPr>
              <w:t xml:space="preserve">, не проводить </w:t>
            </w:r>
            <w:proofErr w:type="spellStart"/>
            <w:r w:rsidRPr="00D16AE2">
              <w:rPr>
                <w:color w:val="000000" w:themeColor="text1"/>
                <w:sz w:val="22"/>
                <w:lang w:val="ru-RU" w:eastAsia="uk-UA"/>
              </w:rPr>
              <w:t>оцінку</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такої</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тендерної</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пропозиції</w:t>
            </w:r>
            <w:proofErr w:type="spellEnd"/>
            <w:r w:rsidRPr="00D16AE2">
              <w:rPr>
                <w:color w:val="000000" w:themeColor="text1"/>
                <w:sz w:val="22"/>
                <w:lang w:val="ru-RU" w:eastAsia="uk-UA"/>
              </w:rPr>
              <w:t xml:space="preserve"> та </w:t>
            </w:r>
            <w:proofErr w:type="spellStart"/>
            <w:r w:rsidRPr="00D16AE2">
              <w:rPr>
                <w:color w:val="000000" w:themeColor="text1"/>
                <w:sz w:val="22"/>
                <w:lang w:val="ru-RU" w:eastAsia="uk-UA"/>
              </w:rPr>
              <w:t>визначає</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таку</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тендерну</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пропозицію</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найбільш</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економічно</w:t>
            </w:r>
            <w:proofErr w:type="spellEnd"/>
            <w:r w:rsidRPr="00D16AE2">
              <w:rPr>
                <w:color w:val="000000" w:themeColor="text1"/>
                <w:sz w:val="22"/>
                <w:lang w:val="ru-RU" w:eastAsia="uk-UA"/>
              </w:rPr>
              <w:t xml:space="preserve"> </w:t>
            </w:r>
            <w:proofErr w:type="spellStart"/>
            <w:r w:rsidRPr="00D16AE2">
              <w:rPr>
                <w:color w:val="000000" w:themeColor="text1"/>
                <w:sz w:val="22"/>
                <w:lang w:val="ru-RU" w:eastAsia="uk-UA"/>
              </w:rPr>
              <w:t>вигідною</w:t>
            </w:r>
            <w:proofErr w:type="spellEnd"/>
            <w:r w:rsidRPr="00D16AE2">
              <w:rPr>
                <w:color w:val="000000" w:themeColor="text1"/>
                <w:sz w:val="22"/>
                <w:lang w:val="ru-RU" w:eastAsia="uk-UA"/>
              </w:rPr>
              <w:t>.</w:t>
            </w:r>
          </w:p>
          <w:p w14:paraId="646F4505"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1BB7B0F4"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710C35D6"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8A76D6" w:rsidRPr="00D16AE2" w14:paraId="011CE8AF"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7B9921FC"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3CB9C4CC"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Розгляд тендерних пропозицій 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DBF9083"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917D996" w14:textId="77777777" w:rsidR="008A76D6" w:rsidRPr="00D16AE2" w:rsidRDefault="008A76D6" w:rsidP="008A76D6">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23035431"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1C1A9A7"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0D963AF2"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7601022"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може відхилити тендерну пропозицію із зазначенням аргументації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разі якщо учасник процедури закупівлі надав неналежне обґрунтування щодо цін або </w:t>
            </w:r>
            <w:r w:rsidRPr="00D16AE2">
              <w:rPr>
                <w:color w:val="000000" w:themeColor="text1"/>
                <w:sz w:val="22"/>
                <w:lang w:eastAsia="uk-UA"/>
              </w:rPr>
              <w:lastRenderedPageBreak/>
              <w:t xml:space="preserve">вартості відповідних товарів, робіт чи послуг тендерної пропозиції, що є аномально низькою. </w:t>
            </w:r>
          </w:p>
          <w:p w14:paraId="1B57C75D"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1187FA8D" w14:textId="77777777" w:rsidR="008A76D6" w:rsidRPr="00D16AE2" w:rsidRDefault="008A76D6" w:rsidP="008A76D6">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8A3BCCE" w14:textId="77777777" w:rsidR="008A76D6" w:rsidRPr="00D16AE2" w:rsidRDefault="008A76D6" w:rsidP="008A76D6">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8EEC8D" w14:textId="77777777" w:rsidR="008A76D6" w:rsidRPr="00D16AE2" w:rsidRDefault="008A76D6" w:rsidP="008A76D6">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02159C2B"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14C0EA"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413999B1"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59C9ED1F"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29AA597" w14:textId="77777777" w:rsidR="008A76D6" w:rsidRPr="00D16AE2" w:rsidRDefault="008A76D6" w:rsidP="008A76D6">
            <w:pPr>
              <w:shd w:val="clear" w:color="auto" w:fill="FFFFFF"/>
              <w:spacing w:after="0" w:line="240" w:lineRule="auto"/>
              <w:ind w:firstLine="176"/>
              <w:jc w:val="both"/>
              <w:rPr>
                <w:color w:val="000000"/>
                <w:sz w:val="22"/>
                <w:lang w:eastAsia="uk-UA"/>
              </w:rPr>
            </w:pPr>
            <w:r w:rsidRPr="00D16AE2">
              <w:rPr>
                <w:color w:val="000000"/>
                <w:sz w:val="22"/>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w:t>
            </w:r>
          </w:p>
          <w:p w14:paraId="71CF57D6" w14:textId="77777777" w:rsidR="008A76D6" w:rsidRPr="00D16AE2" w:rsidRDefault="008A76D6" w:rsidP="008A76D6">
            <w:pPr>
              <w:shd w:val="clear" w:color="auto" w:fill="FFFFFF"/>
              <w:spacing w:after="0" w:line="240" w:lineRule="auto"/>
              <w:ind w:firstLine="176"/>
              <w:jc w:val="both"/>
              <w:rPr>
                <w:color w:val="000000"/>
                <w:sz w:val="22"/>
                <w:lang w:eastAsia="uk-UA"/>
              </w:rPr>
            </w:pPr>
            <w:r w:rsidRPr="00D16AE2">
              <w:rPr>
                <w:color w:val="000000"/>
                <w:sz w:val="22"/>
                <w:lang w:eastAsia="uk-UA"/>
              </w:rPr>
              <w:lastRenderedPageBreak/>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3A699F9C" w14:textId="77777777" w:rsidR="008A76D6" w:rsidRPr="00D16AE2" w:rsidRDefault="008A76D6" w:rsidP="008A76D6">
            <w:pPr>
              <w:shd w:val="clear" w:color="auto" w:fill="FFFFFF"/>
              <w:spacing w:after="0" w:line="240" w:lineRule="auto"/>
              <w:ind w:firstLine="176"/>
              <w:jc w:val="both"/>
              <w:rPr>
                <w:color w:val="000000"/>
                <w:sz w:val="22"/>
                <w:lang w:eastAsia="uk-UA"/>
              </w:rPr>
            </w:pPr>
          </w:p>
        </w:tc>
      </w:tr>
      <w:tr w:rsidR="008A76D6" w:rsidRPr="00D16AE2" w14:paraId="238CAF69"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4D174037" w14:textId="77777777" w:rsidR="008A76D6" w:rsidRPr="00E20D23" w:rsidRDefault="008A76D6" w:rsidP="008A76D6">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10075221" w14:textId="77777777" w:rsidR="008A76D6" w:rsidRPr="00E20D23" w:rsidRDefault="008A76D6" w:rsidP="008A76D6">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3E67A42"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коли:</w:t>
            </w:r>
          </w:p>
          <w:p w14:paraId="3BECE748"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0A717C91"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E20D23">
              <w:rPr>
                <w:sz w:val="22"/>
              </w:rPr>
              <w:t xml:space="preserve"> </w:t>
            </w:r>
            <w:r w:rsidRPr="00E20D23">
              <w:rPr>
                <w:color w:val="000000" w:themeColor="text1"/>
                <w:sz w:val="22"/>
                <w:lang w:eastAsia="uk-UA"/>
              </w:rPr>
              <w:t>абзацом другим частини п’ятнадцятої статті 29 Закону;</w:t>
            </w:r>
          </w:p>
          <w:p w14:paraId="3EC47E20"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32754FD"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 xml:space="preserve">, 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66F42CB3"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063B11C"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4B8E5018"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A38927"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75D16E3D"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7E7F0887"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викладена іншою мовою (мовами), ніж мова (мови), що передбачена тендерною документацією;</w:t>
            </w:r>
          </w:p>
          <w:p w14:paraId="6A77124F"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є такою, строк дії якої закінчився;</w:t>
            </w:r>
          </w:p>
          <w:p w14:paraId="750656DC"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3F20EC"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03DEBFE6"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13749CF2"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BB5A0D7"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1E84967"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p>
          <w:p w14:paraId="47549A1B"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p>
          <w:p w14:paraId="13A8E5AA"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17F6BCB" w14:textId="77777777" w:rsidR="008A76D6" w:rsidRPr="00E20D23" w:rsidRDefault="008A76D6" w:rsidP="008A76D6">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573E10" w14:textId="77777777" w:rsidR="008A76D6" w:rsidRPr="00E20D23" w:rsidRDefault="008A76D6" w:rsidP="008A76D6">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коли:</w:t>
            </w:r>
          </w:p>
          <w:p w14:paraId="4DF4B431" w14:textId="77777777" w:rsidR="008A76D6" w:rsidRPr="00E20D23" w:rsidRDefault="008A76D6" w:rsidP="008A76D6">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3FB1A779" w14:textId="77777777" w:rsidR="008A76D6" w:rsidRPr="00E20D23" w:rsidRDefault="008A76D6" w:rsidP="008A76D6">
            <w:pPr>
              <w:tabs>
                <w:tab w:val="left" w:pos="196"/>
                <w:tab w:val="left" w:pos="436"/>
              </w:tabs>
              <w:spacing w:after="0" w:line="240" w:lineRule="auto"/>
              <w:ind w:firstLine="166"/>
              <w:jc w:val="both"/>
              <w:rPr>
                <w:color w:val="000000" w:themeColor="text1"/>
                <w:sz w:val="22"/>
              </w:rPr>
            </w:pPr>
            <w:r w:rsidRPr="00E20D23">
              <w:rPr>
                <w:color w:val="000000" w:themeColor="text1"/>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72A779" w14:textId="77777777" w:rsidR="008A76D6" w:rsidRPr="00E20D23" w:rsidRDefault="008A76D6" w:rsidP="008A76D6">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20D23">
              <w:rPr>
                <w:color w:val="000000" w:themeColor="text1"/>
                <w:sz w:val="22"/>
                <w:lang w:eastAsia="uk-UA"/>
              </w:rPr>
              <w:lastRenderedPageBreak/>
              <w:t xml:space="preserve">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відповідно до статті 10 Закону.</w:t>
            </w:r>
          </w:p>
          <w:p w14:paraId="528F909E" w14:textId="77777777" w:rsidR="008A76D6" w:rsidRPr="00E20D23" w:rsidRDefault="008A76D6" w:rsidP="008A76D6">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68ABD80F" w14:textId="77777777" w:rsidR="008A76D6" w:rsidRPr="00E20D23" w:rsidRDefault="008A76D6" w:rsidP="008A76D6">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8A76D6" w:rsidRPr="00D16AE2" w14:paraId="78367307"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tcPr>
          <w:p w14:paraId="67322190" w14:textId="77777777" w:rsidR="008A76D6" w:rsidRPr="00D16AE2" w:rsidRDefault="008A76D6" w:rsidP="008A76D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093E8A07"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3F41D38F"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5B5DE472"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3C11DEE7"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4A11691"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2EB7991"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1EA36EB1"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7EDA4CEC"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17C5FBAA"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21545B09"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C353D8A"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86A5BB"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D16AE2">
              <w:rPr>
                <w:color w:val="000000" w:themeColor="text1"/>
                <w:sz w:val="22"/>
                <w:lang w:eastAsia="uk-UA"/>
              </w:rPr>
              <w:lastRenderedPageBreak/>
              <w:t>предмета закупівлі, кваліфікаційних критеріїв до учасника процедури закупівлі.</w:t>
            </w:r>
          </w:p>
          <w:p w14:paraId="0590E588"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22C249C8"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953A0D"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0C7A3"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2757738F"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F90965"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EA4D5E"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A6FBA5"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10C361"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24434B" w14:textId="77777777" w:rsidR="008A76D6" w:rsidRPr="00D16AE2" w:rsidRDefault="008A76D6" w:rsidP="008A76D6">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sidRPr="00D16AE2">
              <w:rPr>
                <w:color w:val="000000" w:themeColor="text1"/>
                <w:sz w:val="22"/>
                <w:lang w:eastAsia="uk-UA"/>
              </w:rPr>
              <w:t>pdf</w:t>
            </w:r>
            <w:proofErr w:type="spellEnd"/>
            <w:r w:rsidRPr="00D16AE2">
              <w:rPr>
                <w:color w:val="000000" w:themeColor="text1"/>
                <w:sz w:val="22"/>
                <w:lang w:eastAsia="uk-UA"/>
              </w:rPr>
              <w:t>»).</w:t>
            </w:r>
          </w:p>
        </w:tc>
      </w:tr>
      <w:tr w:rsidR="008A76D6" w:rsidRPr="00D16AE2" w14:paraId="666886EE" w14:textId="77777777" w:rsidTr="008A76D6">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E7CB21" w14:textId="77777777" w:rsidR="008A76D6" w:rsidRPr="00D16AE2" w:rsidRDefault="008A76D6" w:rsidP="008A76D6">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8A76D6" w:rsidRPr="00D16AE2" w14:paraId="7BD6E733"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530D3F69"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E468F03"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33E94733" w14:textId="77777777" w:rsidR="008A76D6" w:rsidRPr="00D16AE2" w:rsidRDefault="008A76D6" w:rsidP="008A76D6">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Замовник відміняє відкриті торги у разі:</w:t>
            </w:r>
          </w:p>
          <w:p w14:paraId="175D3297" w14:textId="77777777" w:rsidR="008A76D6" w:rsidRPr="00D16AE2" w:rsidRDefault="008A76D6" w:rsidP="008A76D6">
            <w:pPr>
              <w:pStyle w:val="ab"/>
              <w:widowControl w:val="0"/>
              <w:spacing w:after="0" w:line="240" w:lineRule="auto"/>
              <w:ind w:left="0"/>
              <w:jc w:val="both"/>
              <w:rPr>
                <w:color w:val="000000" w:themeColor="text1"/>
                <w:sz w:val="22"/>
                <w:lang w:eastAsia="uk-UA"/>
              </w:rPr>
            </w:pPr>
            <w:r w:rsidRPr="00D16AE2">
              <w:rPr>
                <w:color w:val="000000" w:themeColor="text1"/>
                <w:sz w:val="22"/>
                <w:lang w:eastAsia="uk-UA"/>
              </w:rPr>
              <w:t>- відсутності подальшої потреби в закупівлі товарів, робіт і послуг;</w:t>
            </w:r>
          </w:p>
          <w:p w14:paraId="6D6A9422" w14:textId="77777777" w:rsidR="008A76D6" w:rsidRPr="00D16AE2" w:rsidRDefault="008A76D6" w:rsidP="008A76D6">
            <w:pPr>
              <w:pStyle w:val="ab"/>
              <w:widowControl w:val="0"/>
              <w:spacing w:after="0" w:line="240" w:lineRule="auto"/>
              <w:ind w:left="0"/>
              <w:jc w:val="both"/>
              <w:rPr>
                <w:color w:val="000000" w:themeColor="text1"/>
                <w:sz w:val="22"/>
                <w:lang w:eastAsia="uk-UA"/>
              </w:rPr>
            </w:pPr>
            <w:r w:rsidRPr="00D16AE2">
              <w:rPr>
                <w:color w:val="000000" w:themeColor="text1"/>
                <w:sz w:val="22"/>
                <w:lang w:eastAsia="uk-UA"/>
              </w:rPr>
              <w:t xml:space="preserve">- неможливості усунення порушень, що виникли через виявлені порушення вимог 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p>
          <w:p w14:paraId="2CC1CEEB" w14:textId="77777777" w:rsidR="008A76D6" w:rsidRPr="00D16AE2" w:rsidRDefault="008A76D6" w:rsidP="008A76D6">
            <w:pPr>
              <w:widowControl w:val="0"/>
              <w:spacing w:after="0" w:line="240" w:lineRule="auto"/>
              <w:jc w:val="both"/>
              <w:rPr>
                <w:color w:val="000000" w:themeColor="text1"/>
                <w:sz w:val="22"/>
                <w:lang w:eastAsia="uk-UA"/>
              </w:rPr>
            </w:pPr>
            <w:r w:rsidRPr="00D16AE2">
              <w:rPr>
                <w:color w:val="000000" w:themeColor="text1"/>
                <w:sz w:val="22"/>
                <w:lang w:eastAsia="uk-UA"/>
              </w:rPr>
              <w:lastRenderedPageBreak/>
              <w:t>- скорочення обсягу видатків на здійснення закупівлі товарів, робіт чи послуг;</w:t>
            </w:r>
          </w:p>
          <w:p w14:paraId="222BDCDF" w14:textId="77777777" w:rsidR="008A76D6" w:rsidRPr="00D16AE2" w:rsidRDefault="008A76D6" w:rsidP="008A76D6">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коли здійснення закупівлі стало неможливим внаслідок дії обставин непереборної сили.</w:t>
            </w:r>
            <w:r w:rsidRPr="00D16AE2">
              <w:rPr>
                <w:color w:val="000000" w:themeColor="text1"/>
                <w:sz w:val="22"/>
                <w:lang w:eastAsia="uk-UA"/>
              </w:rPr>
              <w:c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підстави прийняття такого рішення. </w:t>
            </w:r>
          </w:p>
          <w:p w14:paraId="07C52624" w14:textId="77777777" w:rsidR="008A76D6" w:rsidRPr="00D16AE2" w:rsidRDefault="008A76D6" w:rsidP="008A76D6">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автоматично відміняються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разі:</w:t>
            </w:r>
          </w:p>
          <w:p w14:paraId="3154DF5D" w14:textId="77777777" w:rsidR="008A76D6" w:rsidRPr="00D16AE2" w:rsidRDefault="008A76D6" w:rsidP="008A76D6">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2009B3AD" w14:textId="77777777" w:rsidR="008A76D6" w:rsidRPr="00D16AE2" w:rsidRDefault="008A76D6" w:rsidP="008A76D6">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2F3EB2DD" w14:textId="77777777" w:rsidR="008A76D6" w:rsidRPr="00D16AE2" w:rsidRDefault="008A76D6" w:rsidP="008A76D6">
            <w:pPr>
              <w:widowControl w:val="0"/>
              <w:spacing w:after="0" w:line="240" w:lineRule="auto"/>
              <w:ind w:firstLine="283"/>
              <w:contextualSpacing/>
              <w:jc w:val="both"/>
              <w:rPr>
                <w:color w:val="000000" w:themeColor="text1"/>
                <w:sz w:val="22"/>
                <w:lang w:eastAsia="uk-UA"/>
              </w:rPr>
            </w:pPr>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6098E9"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8A76D6" w:rsidRPr="00D16AE2" w14:paraId="208394D2"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7E709772" w14:textId="77777777" w:rsidR="008A76D6" w:rsidRPr="00D16AE2" w:rsidRDefault="008A76D6" w:rsidP="008A76D6">
            <w:pPr>
              <w:widowControl w:val="0"/>
              <w:spacing w:after="0" w:line="240" w:lineRule="auto"/>
              <w:ind w:right="113"/>
              <w:contextualSpacing/>
              <w:rPr>
                <w:b/>
                <w:color w:val="000000" w:themeColor="text1"/>
                <w:sz w:val="22"/>
              </w:rPr>
            </w:pPr>
            <w:r w:rsidRPr="00D16AE2">
              <w:rPr>
                <w:b/>
                <w:color w:val="000000" w:themeColor="text1"/>
                <w:sz w:val="22"/>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406EDD6F"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7831D040"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договору про закупівлю зупиняється.</w:t>
            </w:r>
          </w:p>
          <w:p w14:paraId="2A0F1ACB"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8A76D6" w:rsidRPr="00D16AE2" w14:paraId="25694D6A"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72F1032B" w14:textId="77777777" w:rsidR="008A76D6" w:rsidRPr="00D16AE2" w:rsidRDefault="008A76D6" w:rsidP="008A76D6">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23138262"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3E7DA386" w14:textId="77777777" w:rsidR="008A76D6" w:rsidRPr="00D16AE2" w:rsidRDefault="008A76D6" w:rsidP="008A76D6">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14:paraId="74F70ED0" w14:textId="77777777" w:rsidR="008A76D6" w:rsidRPr="00D16AE2" w:rsidRDefault="008A76D6" w:rsidP="008A76D6">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Pr="00D16AE2">
              <w:rPr>
                <w:sz w:val="22"/>
              </w:rPr>
              <w:t xml:space="preserve"> </w:t>
            </w:r>
            <w:r w:rsidRPr="00D16AE2">
              <w:rPr>
                <w:color w:val="000000" w:themeColor="text1"/>
                <w:sz w:val="22"/>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4500382D" w14:textId="77777777" w:rsidR="008A76D6" w:rsidRPr="00D16AE2" w:rsidRDefault="008A76D6" w:rsidP="008A76D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14:paraId="3477DE81" w14:textId="77777777" w:rsidR="008A76D6" w:rsidRPr="00D16AE2" w:rsidRDefault="008A76D6" w:rsidP="008A76D6">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59FD1A1" w14:textId="77777777" w:rsidR="008A76D6" w:rsidRPr="00D16AE2" w:rsidRDefault="008A76D6" w:rsidP="008A76D6">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w:t>
            </w:r>
            <w:r w:rsidRPr="00D16AE2">
              <w:rPr>
                <w:sz w:val="22"/>
                <w:lang w:eastAsia="uk-UA"/>
              </w:rPr>
              <w:lastRenderedPageBreak/>
              <w:t xml:space="preserve">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0F39F45E" w14:textId="77777777" w:rsidR="008A76D6" w:rsidRPr="00D16AE2" w:rsidRDefault="008A76D6" w:rsidP="008A76D6">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3D607CC3" w14:textId="77777777" w:rsidR="008A76D6" w:rsidRPr="00D16AE2" w:rsidRDefault="008A76D6" w:rsidP="008A76D6">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1) відповідну інформацію про право підписання договору про закупівлю;</w:t>
            </w:r>
          </w:p>
          <w:p w14:paraId="399F0AAC" w14:textId="77777777" w:rsidR="008A76D6" w:rsidRPr="00D16AE2" w:rsidRDefault="008A76D6" w:rsidP="008A76D6">
            <w:pPr>
              <w:shd w:val="clear" w:color="auto" w:fill="FFFFFF"/>
              <w:spacing w:after="0" w:line="240" w:lineRule="auto"/>
              <w:ind w:firstLine="176"/>
              <w:jc w:val="both"/>
              <w:rPr>
                <w:color w:val="000000"/>
                <w:sz w:val="22"/>
                <w:lang w:eastAsia="uk-UA"/>
              </w:rPr>
            </w:pPr>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A76D6" w:rsidRPr="00D16AE2" w14:paraId="772F5EBA" w14:textId="77777777" w:rsidTr="008A76D6">
        <w:trPr>
          <w:trHeight w:val="522"/>
        </w:trPr>
        <w:tc>
          <w:tcPr>
            <w:tcW w:w="566" w:type="dxa"/>
            <w:tcBorders>
              <w:top w:val="single" w:sz="4" w:space="0" w:color="auto"/>
              <w:left w:val="single" w:sz="4" w:space="0" w:color="auto"/>
              <w:bottom w:val="single" w:sz="4" w:space="0" w:color="auto"/>
              <w:right w:val="single" w:sz="4" w:space="0" w:color="auto"/>
            </w:tcBorders>
            <w:hideMark/>
          </w:tcPr>
          <w:p w14:paraId="53CBA8AF" w14:textId="77777777" w:rsidR="008A76D6" w:rsidRPr="00D16AE2" w:rsidRDefault="008A76D6" w:rsidP="008A76D6">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47131EDC"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4393BD3B"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3 розділу VІ тендерної документації, обов’язково включаються до договору про закупівлю. Умови договору про закупівлю не повинні відрізнятися від змісту тендерної пропозиції переможця процедури закупівлі, крім випадків: </w:t>
            </w:r>
          </w:p>
          <w:p w14:paraId="15CF5C13"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4F0BFDFF"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1C0937"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09A33D6"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C35CB3"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3FC83590"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BBBCEF"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4C250C"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35F988"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00B2846B"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w:t>
            </w:r>
            <w:r w:rsidRPr="00D16AE2">
              <w:rPr>
                <w:color w:val="000000" w:themeColor="text1"/>
                <w:sz w:val="22"/>
                <w:lang w:eastAsia="uk-UA"/>
              </w:rPr>
              <w:lastRenderedPageBreak/>
              <w:t>системи оподаткування;</w:t>
            </w:r>
          </w:p>
          <w:p w14:paraId="5B8EB537" w14:textId="77777777" w:rsidR="008A76D6" w:rsidRPr="00D16AE2" w:rsidRDefault="008A76D6" w:rsidP="008A76D6">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CAEF9A" w14:textId="77777777" w:rsidR="008A76D6" w:rsidRPr="00D16AE2" w:rsidRDefault="008A76D6" w:rsidP="008A76D6">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6056A61C" w14:textId="77777777" w:rsidR="008A76D6" w:rsidRPr="00D16AE2" w:rsidRDefault="008A76D6" w:rsidP="008A76D6">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A76D6" w:rsidRPr="00D16AE2" w14:paraId="14F24A28" w14:textId="77777777" w:rsidTr="008A76D6">
        <w:trPr>
          <w:trHeight w:val="132"/>
        </w:trPr>
        <w:tc>
          <w:tcPr>
            <w:tcW w:w="566" w:type="dxa"/>
            <w:tcBorders>
              <w:top w:val="single" w:sz="4" w:space="0" w:color="auto"/>
              <w:left w:val="single" w:sz="4" w:space="0" w:color="auto"/>
              <w:bottom w:val="single" w:sz="4" w:space="0" w:color="auto"/>
              <w:right w:val="single" w:sz="4" w:space="0" w:color="auto"/>
            </w:tcBorders>
            <w:hideMark/>
          </w:tcPr>
          <w:p w14:paraId="6F520E9D" w14:textId="77777777" w:rsidR="008A76D6" w:rsidRPr="00D16AE2" w:rsidRDefault="008A76D6" w:rsidP="008A76D6">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3A077F6B" w14:textId="77777777" w:rsidR="008A76D6" w:rsidRPr="00D16AE2" w:rsidRDefault="008A76D6" w:rsidP="008A76D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4CAFF261" w14:textId="77777777" w:rsidR="008A76D6" w:rsidRPr="00D16AE2" w:rsidRDefault="008A76D6" w:rsidP="008A76D6">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Pr="00D16AE2">
              <w:rPr>
                <w:sz w:val="22"/>
              </w:rPr>
              <w:t xml:space="preserve"> </w:t>
            </w:r>
            <w:r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14:paraId="7B607CB0" w14:textId="77777777" w:rsidR="008C1933" w:rsidRPr="008A76D6" w:rsidRDefault="008C1933" w:rsidP="007208EF">
      <w:pPr>
        <w:spacing w:after="0" w:line="240" w:lineRule="auto"/>
        <w:rPr>
          <w:color w:val="000000" w:themeColor="text1"/>
          <w:sz w:val="22"/>
        </w:rPr>
      </w:pPr>
    </w:p>
    <w:p w14:paraId="3EF96901" w14:textId="77777777" w:rsidR="008A76D6" w:rsidRDefault="008A76D6" w:rsidP="007208EF">
      <w:pPr>
        <w:spacing w:after="0" w:line="240" w:lineRule="auto"/>
        <w:rPr>
          <w:color w:val="000000" w:themeColor="text1"/>
          <w:sz w:val="22"/>
          <w:lang w:val="ru-RU"/>
        </w:rPr>
      </w:pPr>
    </w:p>
    <w:p w14:paraId="013E2E93" w14:textId="77777777" w:rsidR="008A76D6" w:rsidRDefault="008A76D6" w:rsidP="007208EF">
      <w:pPr>
        <w:spacing w:after="0" w:line="240" w:lineRule="auto"/>
        <w:rPr>
          <w:color w:val="000000" w:themeColor="text1"/>
          <w:sz w:val="22"/>
          <w:lang w:val="ru-RU"/>
        </w:rPr>
      </w:pPr>
    </w:p>
    <w:p w14:paraId="498D5D65" w14:textId="77777777" w:rsidR="008A76D6" w:rsidRDefault="008A76D6" w:rsidP="007208EF">
      <w:pPr>
        <w:spacing w:after="0" w:line="240" w:lineRule="auto"/>
        <w:rPr>
          <w:color w:val="000000" w:themeColor="text1"/>
          <w:sz w:val="22"/>
          <w:lang w:val="ru-RU"/>
        </w:rPr>
      </w:pPr>
    </w:p>
    <w:p w14:paraId="4F44DB09" w14:textId="77777777" w:rsidR="008A76D6" w:rsidRDefault="008A76D6" w:rsidP="007208EF">
      <w:pPr>
        <w:spacing w:after="0" w:line="240" w:lineRule="auto"/>
        <w:rPr>
          <w:color w:val="000000" w:themeColor="text1"/>
          <w:sz w:val="22"/>
          <w:lang w:val="ru-RU"/>
        </w:rPr>
      </w:pPr>
    </w:p>
    <w:p w14:paraId="1F93CA6E" w14:textId="77777777" w:rsidR="008A76D6" w:rsidRDefault="008A76D6" w:rsidP="007208EF">
      <w:pPr>
        <w:spacing w:after="0" w:line="240" w:lineRule="auto"/>
        <w:rPr>
          <w:color w:val="000000" w:themeColor="text1"/>
          <w:sz w:val="22"/>
          <w:lang w:val="ru-RU"/>
        </w:rPr>
      </w:pPr>
    </w:p>
    <w:p w14:paraId="03C98F7E" w14:textId="77777777" w:rsidR="008A76D6" w:rsidRDefault="008A76D6" w:rsidP="007208EF">
      <w:pPr>
        <w:spacing w:after="0" w:line="240" w:lineRule="auto"/>
        <w:rPr>
          <w:color w:val="000000" w:themeColor="text1"/>
          <w:sz w:val="22"/>
          <w:lang w:val="ru-RU"/>
        </w:rPr>
      </w:pPr>
    </w:p>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5715DF26" w14:textId="77777777" w:rsidR="008A76D6" w:rsidRDefault="008A76D6" w:rsidP="000258A4">
      <w:pPr>
        <w:jc w:val="right"/>
        <w:rPr>
          <w:b/>
          <w:color w:val="000000" w:themeColor="text1"/>
          <w:sz w:val="24"/>
          <w:szCs w:val="24"/>
        </w:rPr>
      </w:pPr>
    </w:p>
    <w:p w14:paraId="1A304C26" w14:textId="77777777" w:rsidR="008A76D6" w:rsidRDefault="008A76D6">
      <w:pPr>
        <w:rPr>
          <w:b/>
          <w:color w:val="000000" w:themeColor="text1"/>
          <w:sz w:val="24"/>
          <w:szCs w:val="24"/>
        </w:rPr>
      </w:pPr>
      <w:r>
        <w:rPr>
          <w:b/>
          <w:color w:val="000000" w:themeColor="text1"/>
          <w:sz w:val="24"/>
          <w:szCs w:val="24"/>
        </w:rPr>
        <w:br w:type="page"/>
      </w:r>
    </w:p>
    <w:p w14:paraId="5E3EE7CB" w14:textId="7D1E9B14" w:rsidR="00D16AE2" w:rsidRPr="00E40459" w:rsidRDefault="00D16AE2" w:rsidP="000258A4">
      <w:pPr>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1843"/>
      </w:tblGrid>
      <w:tr w:rsidR="00D16AE2" w:rsidRPr="000049DA" w14:paraId="7226121D" w14:textId="77777777" w:rsidTr="00C6046E">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3969" w:type="dxa"/>
            <w:gridSpan w:val="2"/>
            <w:shd w:val="clear" w:color="auto" w:fill="auto"/>
            <w:vAlign w:val="center"/>
          </w:tcPr>
          <w:p w14:paraId="763F36CB" w14:textId="77777777"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p>
        </w:tc>
      </w:tr>
      <w:tr w:rsidR="00D16AE2" w:rsidRPr="000049DA" w14:paraId="7755192E" w14:textId="77777777" w:rsidTr="00C6046E">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1843"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C6046E">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1843"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t>Сканована копія статуту Учасника</w:t>
            </w:r>
            <w:r w:rsidRPr="00366980">
              <w:rPr>
                <w:sz w:val="20"/>
                <w:szCs w:val="20"/>
              </w:rPr>
              <w:t xml:space="preserve"> (в останній </w:t>
            </w:r>
            <w:r w:rsidRPr="00366980">
              <w:rPr>
                <w:sz w:val="20"/>
                <w:szCs w:val="20"/>
              </w:rPr>
              <w:lastRenderedPageBreak/>
              <w:t xml:space="preserve">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w:t>
            </w:r>
            <w:r w:rsidRPr="00E40459">
              <w:rPr>
                <w:bCs/>
                <w:sz w:val="20"/>
                <w:szCs w:val="20"/>
                <w:lang w:eastAsia="uk-UA"/>
              </w:rPr>
              <w:lastRenderedPageBreak/>
              <w:t xml:space="preserve">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вимогам графи </w:t>
            </w:r>
            <w:r w:rsidRPr="00E40459">
              <w:rPr>
                <w:sz w:val="20"/>
                <w:szCs w:val="20"/>
              </w:rPr>
              <w:lastRenderedPageBreak/>
              <w:t>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0B3222BB" w14:textId="77777777" w:rsidR="008A76D6" w:rsidRPr="00E40459" w:rsidRDefault="008A76D6" w:rsidP="008A76D6">
      <w:pPr>
        <w:jc w:val="right"/>
        <w:rPr>
          <w:b/>
          <w:color w:val="000000" w:themeColor="text1"/>
          <w:sz w:val="24"/>
          <w:szCs w:val="24"/>
        </w:rPr>
      </w:pPr>
      <w:r w:rsidRPr="00E40459">
        <w:rPr>
          <w:b/>
          <w:color w:val="000000" w:themeColor="text1"/>
          <w:sz w:val="24"/>
          <w:szCs w:val="24"/>
        </w:rPr>
        <w:lastRenderedPageBreak/>
        <w:t>додаток №1</w:t>
      </w:r>
    </w:p>
    <w:p w14:paraId="1D6B0699" w14:textId="77777777" w:rsidR="008A76D6" w:rsidRPr="00E40459" w:rsidRDefault="008A76D6" w:rsidP="008A76D6">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2DE8EAEF" w14:textId="77777777" w:rsidR="008A76D6" w:rsidRPr="00E40459" w:rsidRDefault="008A76D6" w:rsidP="008A76D6">
      <w:pPr>
        <w:spacing w:after="0" w:line="240" w:lineRule="auto"/>
        <w:ind w:firstLine="709"/>
        <w:contextualSpacing/>
        <w:jc w:val="center"/>
        <w:rPr>
          <w:b/>
          <w:sz w:val="24"/>
          <w:szCs w:val="24"/>
        </w:rPr>
      </w:pPr>
    </w:p>
    <w:p w14:paraId="5B899403" w14:textId="77777777" w:rsidR="008A76D6" w:rsidRPr="000049DA" w:rsidRDefault="008A76D6" w:rsidP="008A76D6">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8A76D6" w:rsidRPr="000049DA" w14:paraId="77361207" w14:textId="77777777" w:rsidTr="008A76D6">
        <w:trPr>
          <w:trHeight w:val="20"/>
        </w:trPr>
        <w:tc>
          <w:tcPr>
            <w:tcW w:w="567" w:type="dxa"/>
            <w:vMerge w:val="restart"/>
            <w:shd w:val="clear" w:color="auto" w:fill="auto"/>
            <w:vAlign w:val="center"/>
          </w:tcPr>
          <w:p w14:paraId="480011FA" w14:textId="77777777" w:rsidR="008A76D6" w:rsidRPr="000049DA" w:rsidRDefault="008A76D6" w:rsidP="008A76D6">
            <w:pPr>
              <w:spacing w:after="80" w:line="216" w:lineRule="auto"/>
              <w:jc w:val="center"/>
              <w:rPr>
                <w:b/>
                <w:sz w:val="20"/>
                <w:szCs w:val="20"/>
              </w:rPr>
            </w:pPr>
            <w:r w:rsidRPr="000049DA">
              <w:rPr>
                <w:b/>
                <w:sz w:val="20"/>
                <w:szCs w:val="20"/>
              </w:rPr>
              <w:t>№</w:t>
            </w:r>
          </w:p>
          <w:p w14:paraId="45BE8A52" w14:textId="77777777" w:rsidR="008A76D6" w:rsidRPr="000049DA" w:rsidRDefault="008A76D6" w:rsidP="008A76D6">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39CD5836" w14:textId="77777777" w:rsidR="008A76D6" w:rsidRPr="000049DA" w:rsidRDefault="008A76D6" w:rsidP="008A76D6">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15BDE317" w14:textId="77777777" w:rsidR="008A76D6" w:rsidRPr="000049DA" w:rsidRDefault="008A76D6" w:rsidP="008A76D6">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30BDAA2B" w14:textId="77777777" w:rsidR="008A76D6" w:rsidRPr="000049DA" w:rsidRDefault="008A76D6" w:rsidP="008A76D6">
            <w:pPr>
              <w:spacing w:after="80" w:line="216" w:lineRule="auto"/>
              <w:jc w:val="center"/>
              <w:rPr>
                <w:b/>
                <w:sz w:val="20"/>
                <w:szCs w:val="20"/>
              </w:rPr>
            </w:pPr>
            <w:r w:rsidRPr="000049DA">
              <w:rPr>
                <w:b/>
                <w:sz w:val="20"/>
                <w:szCs w:val="20"/>
              </w:rPr>
              <w:t>Критерії оцінки пропозиції</w:t>
            </w:r>
            <w:r>
              <w:rPr>
                <w:b/>
                <w:sz w:val="20"/>
                <w:szCs w:val="20"/>
              </w:rPr>
              <w:t xml:space="preserve"> </w:t>
            </w:r>
            <w:r w:rsidRPr="00214512">
              <w:rPr>
                <w:b/>
                <w:sz w:val="20"/>
                <w:szCs w:val="20"/>
              </w:rPr>
              <w:t>(Заповнюється Замовником)</w:t>
            </w:r>
          </w:p>
        </w:tc>
      </w:tr>
      <w:tr w:rsidR="008A76D6" w:rsidRPr="000049DA" w14:paraId="0D7D93A8" w14:textId="77777777" w:rsidTr="008A76D6">
        <w:trPr>
          <w:trHeight w:val="284"/>
          <w:tblHeader/>
        </w:trPr>
        <w:tc>
          <w:tcPr>
            <w:tcW w:w="567" w:type="dxa"/>
            <w:vMerge/>
            <w:shd w:val="clear" w:color="auto" w:fill="auto"/>
            <w:vAlign w:val="center"/>
          </w:tcPr>
          <w:p w14:paraId="705E91A6" w14:textId="77777777" w:rsidR="008A76D6" w:rsidRPr="000049DA" w:rsidRDefault="008A76D6" w:rsidP="008A76D6">
            <w:pPr>
              <w:spacing w:after="80" w:line="216" w:lineRule="auto"/>
              <w:jc w:val="center"/>
              <w:rPr>
                <w:b/>
                <w:sz w:val="20"/>
                <w:szCs w:val="20"/>
              </w:rPr>
            </w:pPr>
          </w:p>
        </w:tc>
        <w:tc>
          <w:tcPr>
            <w:tcW w:w="1560" w:type="dxa"/>
            <w:vMerge/>
            <w:shd w:val="clear" w:color="auto" w:fill="auto"/>
            <w:vAlign w:val="center"/>
          </w:tcPr>
          <w:p w14:paraId="770677ED" w14:textId="77777777" w:rsidR="008A76D6" w:rsidRPr="000049DA" w:rsidRDefault="008A76D6" w:rsidP="008A76D6">
            <w:pPr>
              <w:spacing w:after="80" w:line="216" w:lineRule="auto"/>
              <w:jc w:val="center"/>
              <w:rPr>
                <w:b/>
                <w:sz w:val="20"/>
                <w:szCs w:val="20"/>
              </w:rPr>
            </w:pPr>
          </w:p>
        </w:tc>
        <w:tc>
          <w:tcPr>
            <w:tcW w:w="4365" w:type="dxa"/>
            <w:vMerge/>
            <w:shd w:val="clear" w:color="auto" w:fill="auto"/>
            <w:vAlign w:val="center"/>
          </w:tcPr>
          <w:p w14:paraId="4E33AB38" w14:textId="77777777" w:rsidR="008A76D6" w:rsidRPr="000049DA" w:rsidRDefault="008A76D6" w:rsidP="008A76D6">
            <w:pPr>
              <w:spacing w:after="80" w:line="216" w:lineRule="auto"/>
              <w:jc w:val="center"/>
              <w:rPr>
                <w:b/>
                <w:sz w:val="20"/>
                <w:szCs w:val="20"/>
              </w:rPr>
            </w:pPr>
          </w:p>
        </w:tc>
        <w:tc>
          <w:tcPr>
            <w:tcW w:w="2126" w:type="dxa"/>
            <w:shd w:val="clear" w:color="auto" w:fill="auto"/>
            <w:vAlign w:val="center"/>
          </w:tcPr>
          <w:p w14:paraId="2F3C6161" w14:textId="77777777" w:rsidR="008A76D6" w:rsidRPr="000049DA" w:rsidRDefault="008A76D6" w:rsidP="008A76D6">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3A709E81" w14:textId="77777777" w:rsidR="008A76D6" w:rsidRPr="000049DA" w:rsidRDefault="008A76D6" w:rsidP="008A76D6">
            <w:pPr>
              <w:spacing w:after="80" w:line="216" w:lineRule="auto"/>
              <w:jc w:val="center"/>
              <w:rPr>
                <w:b/>
                <w:sz w:val="20"/>
                <w:szCs w:val="20"/>
              </w:rPr>
            </w:pPr>
            <w:r w:rsidRPr="000049DA">
              <w:rPr>
                <w:b/>
                <w:sz w:val="20"/>
                <w:szCs w:val="20"/>
              </w:rPr>
              <w:t>НЕ відповідає вимогам</w:t>
            </w:r>
          </w:p>
        </w:tc>
      </w:tr>
      <w:tr w:rsidR="008A76D6" w:rsidRPr="000049DA" w14:paraId="4945773F" w14:textId="77777777" w:rsidTr="008A76D6">
        <w:trPr>
          <w:trHeight w:val="20"/>
          <w:tblHeader/>
        </w:trPr>
        <w:tc>
          <w:tcPr>
            <w:tcW w:w="567" w:type="dxa"/>
            <w:shd w:val="clear" w:color="auto" w:fill="auto"/>
            <w:vAlign w:val="center"/>
          </w:tcPr>
          <w:p w14:paraId="259650E0" w14:textId="77777777" w:rsidR="008A76D6" w:rsidRPr="000049DA" w:rsidRDefault="008A76D6" w:rsidP="008A76D6">
            <w:pPr>
              <w:spacing w:after="80" w:line="216" w:lineRule="auto"/>
              <w:rPr>
                <w:sz w:val="20"/>
                <w:szCs w:val="20"/>
              </w:rPr>
            </w:pPr>
            <w:r w:rsidRPr="000049DA">
              <w:rPr>
                <w:sz w:val="20"/>
                <w:szCs w:val="20"/>
              </w:rPr>
              <w:t>1.</w:t>
            </w:r>
          </w:p>
        </w:tc>
        <w:tc>
          <w:tcPr>
            <w:tcW w:w="1560" w:type="dxa"/>
            <w:shd w:val="clear" w:color="auto" w:fill="auto"/>
            <w:vAlign w:val="center"/>
          </w:tcPr>
          <w:p w14:paraId="12A967BC" w14:textId="77777777" w:rsidR="008A76D6" w:rsidRPr="000049DA" w:rsidRDefault="008A76D6" w:rsidP="008A76D6">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7FD6048" w14:textId="77777777" w:rsidR="008A76D6" w:rsidRPr="000049DA" w:rsidRDefault="008A76D6" w:rsidP="008A76D6">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1E635A7D" w14:textId="77777777" w:rsidR="008A76D6" w:rsidRPr="000049DA" w:rsidRDefault="008A76D6" w:rsidP="008A76D6">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49326F4" w14:textId="77777777" w:rsidR="008A76D6" w:rsidRPr="000049DA" w:rsidRDefault="008A76D6" w:rsidP="008A76D6">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7C4A4BA8" w14:textId="77777777" w:rsidR="008A76D6" w:rsidRPr="000049DA" w:rsidRDefault="008A76D6" w:rsidP="008A76D6">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8FC989D" w14:textId="77777777" w:rsidR="008A76D6" w:rsidRPr="00E40459" w:rsidRDefault="008A76D6" w:rsidP="008A76D6">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8A76D6" w:rsidRPr="00E40459" w14:paraId="13353E35" w14:textId="77777777" w:rsidTr="008A76D6">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761A7" w14:textId="77777777" w:rsidR="008A76D6" w:rsidRPr="00E40459" w:rsidRDefault="008A76D6" w:rsidP="008A76D6">
            <w:pPr>
              <w:rPr>
                <w:b/>
                <w:sz w:val="20"/>
                <w:szCs w:val="20"/>
              </w:rPr>
            </w:pPr>
            <w:r w:rsidRPr="00E40459">
              <w:rPr>
                <w:b/>
                <w:sz w:val="20"/>
                <w:szCs w:val="20"/>
              </w:rPr>
              <w:t>№</w:t>
            </w:r>
          </w:p>
          <w:p w14:paraId="47EA1A5C" w14:textId="77777777" w:rsidR="008A76D6" w:rsidRPr="00E40459" w:rsidRDefault="008A76D6" w:rsidP="008A76D6">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021B54" w14:textId="77777777" w:rsidR="008A76D6" w:rsidRPr="00E40459" w:rsidRDefault="008A76D6" w:rsidP="008A76D6">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F528A" w14:textId="77777777" w:rsidR="008A76D6" w:rsidRPr="00E40459" w:rsidRDefault="008A76D6" w:rsidP="008A76D6">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6E36B4" w14:textId="77777777" w:rsidR="008A76D6" w:rsidRPr="00E40459" w:rsidRDefault="008A76D6" w:rsidP="008A76D6">
            <w:pPr>
              <w:rPr>
                <w:b/>
                <w:sz w:val="20"/>
                <w:szCs w:val="20"/>
              </w:rPr>
            </w:pPr>
            <w:r w:rsidRPr="00E40459">
              <w:rPr>
                <w:b/>
                <w:sz w:val="20"/>
                <w:szCs w:val="20"/>
              </w:rPr>
              <w:t>Критерії оцінки пропозиції</w:t>
            </w:r>
          </w:p>
        </w:tc>
      </w:tr>
      <w:tr w:rsidR="008A76D6" w:rsidRPr="00E40459" w14:paraId="657EDDE5" w14:textId="77777777" w:rsidTr="008A76D6">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7CA02E2C" w14:textId="77777777" w:rsidR="008A76D6" w:rsidRPr="00E40459" w:rsidRDefault="008A76D6" w:rsidP="008A76D6">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281853A9" w14:textId="77777777" w:rsidR="008A76D6" w:rsidRPr="00E40459" w:rsidRDefault="008A76D6" w:rsidP="008A76D6">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484E2FAB" w14:textId="77777777" w:rsidR="008A76D6" w:rsidRPr="00E40459" w:rsidRDefault="008A76D6" w:rsidP="008A76D6">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A879294" w14:textId="77777777" w:rsidR="008A76D6" w:rsidRPr="00E40459" w:rsidRDefault="008A76D6" w:rsidP="008A76D6">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E0F2157" w14:textId="77777777" w:rsidR="008A76D6" w:rsidRPr="00E40459" w:rsidRDefault="008A76D6" w:rsidP="008A76D6">
            <w:pPr>
              <w:rPr>
                <w:b/>
                <w:sz w:val="20"/>
                <w:szCs w:val="20"/>
              </w:rPr>
            </w:pPr>
            <w:r w:rsidRPr="00E40459">
              <w:rPr>
                <w:b/>
                <w:sz w:val="20"/>
                <w:szCs w:val="20"/>
              </w:rPr>
              <w:t>НЕ відповідає вимогам</w:t>
            </w:r>
          </w:p>
        </w:tc>
      </w:tr>
      <w:tr w:rsidR="008A76D6" w:rsidRPr="00E40459" w14:paraId="326162A7" w14:textId="77777777" w:rsidTr="008A76D6">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138B7B" w14:textId="77777777" w:rsidR="008A76D6" w:rsidRPr="00E40459" w:rsidRDefault="008A76D6" w:rsidP="008A76D6">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AE01A" w14:textId="77777777" w:rsidR="008A76D6" w:rsidRPr="00E40459" w:rsidRDefault="008A76D6" w:rsidP="008A76D6">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406EE" w14:textId="77777777" w:rsidR="008A76D6" w:rsidRPr="00366980" w:rsidRDefault="008A76D6" w:rsidP="008A76D6">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1F1ACF3A" w14:textId="77777777" w:rsidR="008A76D6" w:rsidRPr="00EB6879" w:rsidRDefault="008A76D6" w:rsidP="008A76D6">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628C93B9" w14:textId="77777777" w:rsidR="008A76D6" w:rsidRPr="00EB6879" w:rsidRDefault="008A76D6" w:rsidP="008A76D6">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460C0E20" w14:textId="77777777" w:rsidR="008A76D6" w:rsidRPr="00EB6879" w:rsidRDefault="008A76D6" w:rsidP="008A76D6">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5786CD5F" w14:textId="77777777" w:rsidR="008A76D6" w:rsidRPr="00EB6879" w:rsidRDefault="008A76D6" w:rsidP="008A76D6">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698196FE" w14:textId="77777777" w:rsidR="008A76D6" w:rsidRPr="00366980" w:rsidRDefault="008A76D6" w:rsidP="008A76D6">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2B8A742D" w14:textId="77777777" w:rsidR="008A76D6" w:rsidRPr="00366980" w:rsidRDefault="008A76D6" w:rsidP="008A76D6">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7997BD62" w14:textId="77777777" w:rsidR="008A76D6" w:rsidRDefault="008A76D6" w:rsidP="008A76D6">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4D494D0A" w14:textId="77777777" w:rsidR="008A76D6" w:rsidRPr="00E40459" w:rsidRDefault="008A76D6" w:rsidP="008A76D6">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5CF7" w14:textId="77777777" w:rsidR="008A76D6" w:rsidRPr="00E40459" w:rsidRDefault="008A76D6" w:rsidP="008A76D6">
            <w:pPr>
              <w:tabs>
                <w:tab w:val="left" w:pos="175"/>
              </w:tabs>
              <w:spacing w:after="0" w:line="240" w:lineRule="auto"/>
              <w:jc w:val="both"/>
              <w:rPr>
                <w:sz w:val="20"/>
                <w:szCs w:val="20"/>
              </w:rPr>
            </w:pPr>
            <w:r w:rsidRPr="00E40459">
              <w:rPr>
                <w:sz w:val="20"/>
                <w:szCs w:val="20"/>
              </w:rPr>
              <w:lastRenderedPageBreak/>
              <w:t>Учасником надано:</w:t>
            </w:r>
          </w:p>
          <w:p w14:paraId="51842B86" w14:textId="77777777" w:rsidR="008A76D6" w:rsidRPr="00E40459" w:rsidRDefault="008A76D6" w:rsidP="008A76D6">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56868B92" w14:textId="77777777" w:rsidR="008A76D6" w:rsidRPr="00E40459" w:rsidRDefault="008A76D6" w:rsidP="008A76D6">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02A53C5B" w14:textId="77777777" w:rsidR="008A76D6" w:rsidRPr="00E40459" w:rsidRDefault="008A76D6" w:rsidP="008A76D6">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91A25" w14:textId="77777777" w:rsidR="008A76D6" w:rsidRPr="00E40459" w:rsidRDefault="008A76D6" w:rsidP="008A76D6">
            <w:pPr>
              <w:spacing w:after="0" w:line="240" w:lineRule="auto"/>
              <w:jc w:val="both"/>
              <w:rPr>
                <w:sz w:val="20"/>
                <w:szCs w:val="20"/>
              </w:rPr>
            </w:pPr>
            <w:r w:rsidRPr="00E40459">
              <w:rPr>
                <w:sz w:val="20"/>
                <w:szCs w:val="20"/>
              </w:rPr>
              <w:lastRenderedPageBreak/>
              <w:t>У разі настання однієї з підстав:</w:t>
            </w:r>
          </w:p>
          <w:p w14:paraId="303CC1EE" w14:textId="77777777" w:rsidR="008A76D6" w:rsidRPr="00E40459" w:rsidRDefault="008A76D6" w:rsidP="008A76D6">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25E892B1" w14:textId="77777777" w:rsidR="008A76D6" w:rsidRPr="00E40459" w:rsidRDefault="008A76D6" w:rsidP="008A76D6">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665051DC" w14:textId="77777777" w:rsidR="008A76D6" w:rsidRPr="00E40459" w:rsidRDefault="008A76D6" w:rsidP="008A76D6">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5D127290" w14:textId="77777777" w:rsidR="008A76D6" w:rsidRDefault="008A76D6" w:rsidP="008A76D6">
      <w:pPr>
        <w:pStyle w:val="Standard"/>
        <w:suppressAutoHyphens w:val="0"/>
        <w:ind w:left="5137" w:right="27"/>
        <w:jc w:val="right"/>
        <w:rPr>
          <w:rFonts w:cs="Times New Roman"/>
          <w:b/>
          <w:highlight w:val="yellow"/>
          <w:lang w:val="uk-UA"/>
        </w:rPr>
      </w:pPr>
    </w:p>
    <w:p w14:paraId="27C1EC9C" w14:textId="77777777" w:rsidR="008A76D6" w:rsidRDefault="008A76D6" w:rsidP="008A76D6">
      <w:pPr>
        <w:rPr>
          <w:rFonts w:eastAsia="Lucida Sans Unicode"/>
          <w:b/>
          <w:kern w:val="3"/>
          <w:sz w:val="24"/>
          <w:szCs w:val="24"/>
          <w:highlight w:val="yellow"/>
          <w:lang w:eastAsia="zh-CN" w:bidi="hi-IN"/>
        </w:rPr>
      </w:pPr>
      <w:r>
        <w:rPr>
          <w:b/>
          <w:highlight w:val="yellow"/>
        </w:rPr>
        <w:br w:type="page"/>
      </w:r>
    </w:p>
    <w:p w14:paraId="559EDE88" w14:textId="7FCEACC4" w:rsidR="008A76D6" w:rsidRPr="000258A4" w:rsidRDefault="008A76D6" w:rsidP="008A76D6">
      <w:pPr>
        <w:pStyle w:val="Standard"/>
        <w:suppressAutoHyphens w:val="0"/>
        <w:ind w:left="5137" w:right="27"/>
        <w:jc w:val="right"/>
        <w:rPr>
          <w:rFonts w:cs="Times New Roman"/>
          <w:b/>
          <w:sz w:val="22"/>
          <w:szCs w:val="22"/>
          <w:lang w:val="uk-UA"/>
        </w:rPr>
      </w:pPr>
      <w:r w:rsidRPr="000258A4">
        <w:rPr>
          <w:rFonts w:cs="Times New Roman"/>
          <w:b/>
          <w:sz w:val="22"/>
          <w:szCs w:val="22"/>
          <w:lang w:val="uk-UA"/>
        </w:rPr>
        <w:lastRenderedPageBreak/>
        <w:t>Додаток №</w:t>
      </w:r>
      <w:r>
        <w:rPr>
          <w:rFonts w:cs="Times New Roman"/>
          <w:b/>
          <w:sz w:val="22"/>
          <w:szCs w:val="22"/>
          <w:lang w:val="uk-UA"/>
        </w:rPr>
        <w:t>1</w:t>
      </w:r>
    </w:p>
    <w:p w14:paraId="4ACBFAA5" w14:textId="77777777" w:rsidR="008A76D6" w:rsidRPr="000258A4" w:rsidRDefault="008A76D6" w:rsidP="008A76D6">
      <w:pPr>
        <w:pStyle w:val="Standard"/>
        <w:suppressAutoHyphens w:val="0"/>
        <w:ind w:left="5137" w:right="27"/>
        <w:jc w:val="right"/>
        <w:rPr>
          <w:rFonts w:cs="Times New Roman"/>
          <w:b/>
          <w:sz w:val="22"/>
          <w:szCs w:val="22"/>
          <w:lang w:val="uk-UA"/>
        </w:rPr>
      </w:pPr>
      <w:r w:rsidRPr="000258A4">
        <w:rPr>
          <w:rFonts w:cs="Times New Roman"/>
          <w:b/>
          <w:sz w:val="22"/>
          <w:szCs w:val="22"/>
          <w:lang w:val="uk-UA"/>
        </w:rPr>
        <w:t>до тендерної документації</w:t>
      </w:r>
    </w:p>
    <w:p w14:paraId="0E5B73B8" w14:textId="77777777" w:rsidR="008A76D6" w:rsidRPr="000258A4" w:rsidRDefault="008A76D6" w:rsidP="008A76D6">
      <w:pPr>
        <w:spacing w:after="0" w:line="240" w:lineRule="auto"/>
        <w:ind w:right="-2"/>
        <w:jc w:val="right"/>
        <w:rPr>
          <w:i/>
          <w:sz w:val="22"/>
        </w:rPr>
      </w:pPr>
    </w:p>
    <w:p w14:paraId="65732346" w14:textId="77777777" w:rsidR="008A76D6" w:rsidRPr="000258A4" w:rsidRDefault="008A76D6" w:rsidP="008A76D6">
      <w:pPr>
        <w:spacing w:after="0" w:line="240" w:lineRule="auto"/>
        <w:ind w:right="-2"/>
        <w:jc w:val="right"/>
        <w:rPr>
          <w:i/>
          <w:sz w:val="22"/>
        </w:rPr>
      </w:pPr>
      <w:r w:rsidRPr="000258A4">
        <w:rPr>
          <w:i/>
          <w:sz w:val="22"/>
        </w:rPr>
        <w:t>/форма листа щодо повноважень посадових осіб/</w:t>
      </w:r>
    </w:p>
    <w:p w14:paraId="0D1D0E92" w14:textId="77777777" w:rsidR="008A76D6" w:rsidRPr="000258A4" w:rsidRDefault="008A76D6" w:rsidP="008A76D6">
      <w:pPr>
        <w:pStyle w:val="Standard"/>
        <w:suppressAutoHyphens w:val="0"/>
        <w:ind w:left="6521" w:right="27"/>
        <w:rPr>
          <w:rFonts w:cs="Times New Roman"/>
          <w:b/>
          <w:sz w:val="22"/>
          <w:szCs w:val="22"/>
          <w:lang w:val="uk-UA"/>
        </w:rPr>
      </w:pPr>
    </w:p>
    <w:p w14:paraId="2EC4BE39" w14:textId="77777777" w:rsidR="008A76D6" w:rsidRPr="000258A4" w:rsidRDefault="008A76D6" w:rsidP="008A76D6">
      <w:pPr>
        <w:ind w:right="27"/>
        <w:jc w:val="center"/>
        <w:rPr>
          <w:b/>
          <w:sz w:val="22"/>
        </w:rPr>
      </w:pPr>
      <w:r w:rsidRPr="000258A4">
        <w:rPr>
          <w:b/>
          <w:sz w:val="22"/>
        </w:rPr>
        <w:t>ЛИСТ</w:t>
      </w:r>
    </w:p>
    <w:p w14:paraId="4CC2599D" w14:textId="77777777" w:rsidR="008A76D6" w:rsidRPr="000258A4" w:rsidRDefault="008A76D6" w:rsidP="008A76D6">
      <w:pPr>
        <w:ind w:right="27"/>
        <w:jc w:val="center"/>
        <w:rPr>
          <w:b/>
          <w:sz w:val="22"/>
        </w:rPr>
      </w:pPr>
      <w:r w:rsidRPr="000258A4">
        <w:rPr>
          <w:b/>
          <w:sz w:val="22"/>
        </w:rPr>
        <w:t>щодо повноважень посадових осіб</w:t>
      </w:r>
    </w:p>
    <w:p w14:paraId="56F4ABC2" w14:textId="77777777" w:rsidR="008A76D6" w:rsidRPr="000258A4" w:rsidRDefault="008A76D6" w:rsidP="008A76D6">
      <w:pPr>
        <w:ind w:right="27" w:firstLine="709"/>
        <w:jc w:val="both"/>
        <w:rPr>
          <w:sz w:val="22"/>
        </w:rPr>
      </w:pPr>
      <w:r w:rsidRPr="000258A4">
        <w:rPr>
          <w:sz w:val="22"/>
        </w:rPr>
        <w:t>Даним листом _________________________ (</w:t>
      </w:r>
      <w:r w:rsidRPr="000258A4">
        <w:rPr>
          <w:i/>
          <w:sz w:val="22"/>
        </w:rPr>
        <w:t>найменування учасника</w:t>
      </w:r>
      <w:r w:rsidRPr="000258A4">
        <w:rPr>
          <w:sz w:val="22"/>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036E1583" w14:textId="77777777" w:rsidR="008A76D6" w:rsidRPr="000258A4" w:rsidRDefault="008A76D6" w:rsidP="008A76D6">
      <w:pPr>
        <w:pStyle w:val="ab"/>
        <w:numPr>
          <w:ilvl w:val="0"/>
          <w:numId w:val="10"/>
        </w:numPr>
        <w:spacing w:after="160" w:line="259" w:lineRule="auto"/>
        <w:ind w:right="27"/>
        <w:jc w:val="both"/>
        <w:rPr>
          <w:sz w:val="22"/>
        </w:rPr>
      </w:pPr>
      <w:r w:rsidRPr="000258A4">
        <w:rPr>
          <w:sz w:val="22"/>
        </w:rPr>
        <w:t xml:space="preserve">Службова (посадова) особа учасника процедури закупівлі, яку уповноважено на підписання тендерної пропозиції - _____________________________ </w:t>
      </w:r>
      <w:r w:rsidRPr="000258A4">
        <w:rPr>
          <w:i/>
          <w:sz w:val="22"/>
        </w:rPr>
        <w:t>(зазначається ПІБ без скорочень (повністю));</w:t>
      </w:r>
    </w:p>
    <w:p w14:paraId="313BE283" w14:textId="77777777" w:rsidR="008A76D6" w:rsidRPr="000258A4" w:rsidRDefault="008A76D6" w:rsidP="008A76D6">
      <w:pPr>
        <w:pStyle w:val="ab"/>
        <w:numPr>
          <w:ilvl w:val="0"/>
          <w:numId w:val="10"/>
        </w:numPr>
        <w:spacing w:after="160" w:line="259" w:lineRule="auto"/>
        <w:ind w:right="27"/>
        <w:jc w:val="both"/>
        <w:rPr>
          <w:sz w:val="22"/>
        </w:rPr>
      </w:pPr>
      <w:r w:rsidRPr="000258A4">
        <w:rPr>
          <w:sz w:val="22"/>
        </w:rPr>
        <w:t xml:space="preserve">Службова (посадова) особа учасника процедури закупівлі, яку уповноважено представляти його інтереси під час проведення закупівлі - _____________________________ </w:t>
      </w:r>
      <w:r w:rsidRPr="000258A4">
        <w:rPr>
          <w:i/>
          <w:sz w:val="22"/>
        </w:rPr>
        <w:t>(зазначається ПІБ без скорочень (повністю));</w:t>
      </w:r>
    </w:p>
    <w:p w14:paraId="616D7D9A" w14:textId="77777777" w:rsidR="008A76D6" w:rsidRPr="000258A4" w:rsidRDefault="008A76D6" w:rsidP="008A76D6">
      <w:pPr>
        <w:pStyle w:val="ab"/>
        <w:numPr>
          <w:ilvl w:val="0"/>
          <w:numId w:val="10"/>
        </w:numPr>
        <w:spacing w:after="160" w:line="259" w:lineRule="auto"/>
        <w:ind w:right="27"/>
        <w:jc w:val="both"/>
        <w:rPr>
          <w:sz w:val="22"/>
        </w:rPr>
      </w:pPr>
      <w:r w:rsidRPr="000258A4">
        <w:rPr>
          <w:sz w:val="22"/>
        </w:rPr>
        <w:t xml:space="preserve">Службова (посадова) особа учасника процедури закупівлі, яку уповноважено на підписання договору з боку учасника - _____________________________ </w:t>
      </w:r>
      <w:r w:rsidRPr="000258A4">
        <w:rPr>
          <w:i/>
          <w:sz w:val="22"/>
        </w:rPr>
        <w:t>(зазначається ПІБ без скорочень (повністю));</w:t>
      </w:r>
    </w:p>
    <w:p w14:paraId="407857C2" w14:textId="77777777" w:rsidR="008A76D6" w:rsidRPr="000258A4" w:rsidRDefault="008A76D6" w:rsidP="008A76D6">
      <w:pPr>
        <w:ind w:right="27" w:firstLine="709"/>
        <w:jc w:val="both"/>
        <w:rPr>
          <w:sz w:val="22"/>
        </w:rPr>
      </w:pPr>
      <w:r w:rsidRPr="000258A4">
        <w:rPr>
          <w:sz w:val="22"/>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саме:</w:t>
      </w:r>
    </w:p>
    <w:p w14:paraId="63CB8D02" w14:textId="77777777" w:rsidR="008A76D6" w:rsidRPr="000258A4" w:rsidRDefault="008A76D6" w:rsidP="008A76D6">
      <w:pPr>
        <w:ind w:right="27" w:firstLine="709"/>
        <w:jc w:val="both"/>
        <w:rPr>
          <w:sz w:val="22"/>
        </w:rPr>
      </w:pPr>
      <w:r w:rsidRPr="000258A4">
        <w:rPr>
          <w:sz w:val="22"/>
        </w:rPr>
        <w:t>1. _____________ (зазначити назву документу та надати в складі тендерної пропозиції)</w:t>
      </w:r>
    </w:p>
    <w:p w14:paraId="12ED7646" w14:textId="77777777" w:rsidR="008A76D6" w:rsidRPr="000258A4" w:rsidRDefault="008A76D6" w:rsidP="008A76D6">
      <w:pPr>
        <w:ind w:right="27" w:firstLine="709"/>
        <w:jc w:val="both"/>
        <w:rPr>
          <w:sz w:val="22"/>
        </w:rPr>
      </w:pPr>
      <w:r w:rsidRPr="000258A4">
        <w:rPr>
          <w:sz w:val="22"/>
        </w:rPr>
        <w:t>… _____________(зазначити назву документу та надати в складі тендерної пропозиції)</w:t>
      </w:r>
    </w:p>
    <w:p w14:paraId="3ADF082A" w14:textId="77777777" w:rsidR="008A76D6" w:rsidRPr="000258A4" w:rsidRDefault="008A76D6" w:rsidP="008A76D6">
      <w:pPr>
        <w:ind w:right="27" w:firstLine="709"/>
        <w:jc w:val="both"/>
        <w:rPr>
          <w:sz w:val="22"/>
        </w:rPr>
      </w:pPr>
      <w:r w:rsidRPr="000258A4">
        <w:rPr>
          <w:sz w:val="22"/>
          <w:lang w:val="en-US"/>
        </w:rPr>
        <w:t>n</w:t>
      </w:r>
      <w:r w:rsidRPr="000258A4">
        <w:rPr>
          <w:sz w:val="22"/>
        </w:rPr>
        <w:t>. _____________ (зазначити назву документу та надати в складі тендерної пропозиції)</w:t>
      </w:r>
    </w:p>
    <w:p w14:paraId="1948F798" w14:textId="77777777" w:rsidR="008A76D6" w:rsidRPr="000258A4" w:rsidRDefault="008A76D6" w:rsidP="008A76D6">
      <w:pPr>
        <w:ind w:right="27" w:firstLine="709"/>
        <w:jc w:val="both"/>
        <w:rPr>
          <w:sz w:val="22"/>
        </w:rPr>
      </w:pPr>
    </w:p>
    <w:p w14:paraId="1F4F4EDF" w14:textId="77777777" w:rsidR="008A76D6" w:rsidRPr="000258A4" w:rsidRDefault="008A76D6" w:rsidP="008A76D6">
      <w:pPr>
        <w:ind w:right="27" w:firstLine="709"/>
        <w:jc w:val="both"/>
        <w:rPr>
          <w:i/>
          <w:sz w:val="22"/>
        </w:rPr>
      </w:pPr>
      <w:r w:rsidRPr="000258A4">
        <w:rPr>
          <w:i/>
          <w:sz w:val="22"/>
        </w:rPr>
        <w:t xml:space="preserve">_________ (посада </w:t>
      </w:r>
      <w:r w:rsidRPr="000258A4">
        <w:rPr>
          <w:b/>
          <w:i/>
          <w:sz w:val="22"/>
          <w:u w:val="single"/>
        </w:rPr>
        <w:t>керівника</w:t>
      </w:r>
      <w:r w:rsidRPr="000258A4">
        <w:rPr>
          <w:i/>
          <w:sz w:val="22"/>
        </w:rPr>
        <w:t xml:space="preserve"> учасника)                                           ПІБ </w:t>
      </w:r>
      <w:r w:rsidRPr="000258A4">
        <w:rPr>
          <w:b/>
          <w:i/>
          <w:sz w:val="22"/>
          <w:u w:val="single"/>
        </w:rPr>
        <w:t>керівника</w:t>
      </w:r>
      <w:r w:rsidRPr="000258A4">
        <w:rPr>
          <w:i/>
          <w:sz w:val="22"/>
        </w:rPr>
        <w:t xml:space="preserve"> учасника</w:t>
      </w:r>
    </w:p>
    <w:p w14:paraId="409193E2" w14:textId="77777777" w:rsidR="008A76D6" w:rsidRPr="000258A4" w:rsidRDefault="008A76D6" w:rsidP="008A76D6">
      <w:pPr>
        <w:ind w:right="27" w:firstLine="709"/>
        <w:jc w:val="both"/>
        <w:rPr>
          <w:sz w:val="22"/>
        </w:rPr>
      </w:pPr>
      <w:r w:rsidRPr="000258A4">
        <w:rPr>
          <w:sz w:val="22"/>
        </w:rPr>
        <w:t xml:space="preserve"> </w:t>
      </w:r>
    </w:p>
    <w:p w14:paraId="2BE31AE5" w14:textId="77777777" w:rsidR="008A76D6" w:rsidRPr="00E40459" w:rsidRDefault="008A76D6" w:rsidP="008A76D6">
      <w:pPr>
        <w:spacing w:after="0" w:line="240" w:lineRule="auto"/>
        <w:jc w:val="right"/>
        <w:rPr>
          <w:b/>
          <w:color w:val="000000" w:themeColor="text1"/>
          <w:sz w:val="24"/>
          <w:szCs w:val="24"/>
        </w:rPr>
      </w:pPr>
    </w:p>
    <w:p w14:paraId="428B9C35" w14:textId="77777777" w:rsidR="008A76D6" w:rsidRPr="00E40459" w:rsidRDefault="008A76D6" w:rsidP="008A76D6">
      <w:pPr>
        <w:spacing w:after="0" w:line="240" w:lineRule="auto"/>
        <w:jc w:val="right"/>
        <w:rPr>
          <w:b/>
          <w:color w:val="000000" w:themeColor="text1"/>
          <w:sz w:val="24"/>
          <w:szCs w:val="24"/>
        </w:rPr>
      </w:pPr>
    </w:p>
    <w:p w14:paraId="00F46F01" w14:textId="77777777" w:rsidR="008A76D6" w:rsidRPr="00E40459" w:rsidRDefault="008A76D6" w:rsidP="008A76D6">
      <w:pPr>
        <w:spacing w:after="0" w:line="240" w:lineRule="auto"/>
        <w:jc w:val="right"/>
        <w:rPr>
          <w:b/>
          <w:color w:val="000000" w:themeColor="text1"/>
          <w:sz w:val="24"/>
          <w:szCs w:val="24"/>
        </w:rPr>
      </w:pPr>
    </w:p>
    <w:p w14:paraId="3C53335C" w14:textId="77777777" w:rsidR="008A76D6" w:rsidRPr="00E40459" w:rsidRDefault="008A76D6" w:rsidP="008A76D6">
      <w:pPr>
        <w:spacing w:after="0" w:line="240" w:lineRule="auto"/>
        <w:jc w:val="right"/>
        <w:rPr>
          <w:b/>
          <w:color w:val="000000" w:themeColor="text1"/>
          <w:sz w:val="24"/>
          <w:szCs w:val="24"/>
        </w:rPr>
      </w:pPr>
    </w:p>
    <w:p w14:paraId="5EE61A87" w14:textId="77777777" w:rsidR="008A76D6" w:rsidRPr="00E40459" w:rsidRDefault="008A76D6" w:rsidP="008A76D6">
      <w:pPr>
        <w:spacing w:after="0" w:line="240" w:lineRule="auto"/>
        <w:jc w:val="right"/>
        <w:rPr>
          <w:b/>
          <w:color w:val="000000" w:themeColor="text1"/>
          <w:sz w:val="24"/>
          <w:szCs w:val="24"/>
        </w:rPr>
      </w:pPr>
    </w:p>
    <w:p w14:paraId="3C9484A2" w14:textId="77777777" w:rsidR="008A76D6" w:rsidRPr="00E40459" w:rsidRDefault="008A76D6" w:rsidP="008A76D6">
      <w:pPr>
        <w:spacing w:after="0" w:line="240" w:lineRule="auto"/>
        <w:jc w:val="right"/>
        <w:rPr>
          <w:b/>
          <w:color w:val="000000" w:themeColor="text1"/>
          <w:sz w:val="24"/>
          <w:szCs w:val="24"/>
        </w:rPr>
      </w:pPr>
    </w:p>
    <w:p w14:paraId="28B121A8" w14:textId="77777777" w:rsidR="008A76D6" w:rsidRDefault="008A76D6" w:rsidP="008A76D6">
      <w:pPr>
        <w:spacing w:after="0" w:line="240" w:lineRule="auto"/>
        <w:jc w:val="right"/>
        <w:rPr>
          <w:b/>
          <w:color w:val="000000" w:themeColor="text1"/>
          <w:sz w:val="24"/>
          <w:szCs w:val="24"/>
        </w:rPr>
      </w:pPr>
    </w:p>
    <w:p w14:paraId="2E64E59A" w14:textId="77777777" w:rsidR="008A76D6" w:rsidRDefault="008A76D6" w:rsidP="008A76D6">
      <w:pPr>
        <w:rPr>
          <w:b/>
          <w:color w:val="000000" w:themeColor="text1"/>
          <w:sz w:val="24"/>
          <w:szCs w:val="24"/>
        </w:rPr>
      </w:pPr>
      <w:r>
        <w:rPr>
          <w:b/>
          <w:color w:val="000000" w:themeColor="text1"/>
          <w:sz w:val="24"/>
          <w:szCs w:val="24"/>
        </w:rPr>
        <w:br w:type="page"/>
      </w:r>
    </w:p>
    <w:p w14:paraId="6FC907EE" w14:textId="77777777" w:rsidR="008A76D6" w:rsidRDefault="008A76D6" w:rsidP="008A76D6">
      <w:pPr>
        <w:spacing w:after="0" w:line="240" w:lineRule="auto"/>
        <w:jc w:val="right"/>
        <w:rPr>
          <w:b/>
          <w:color w:val="000000" w:themeColor="text1"/>
          <w:sz w:val="24"/>
          <w:szCs w:val="24"/>
        </w:rPr>
      </w:pPr>
    </w:p>
    <w:p w14:paraId="0E421E24" w14:textId="77777777" w:rsidR="008A76D6" w:rsidRPr="000258A4" w:rsidRDefault="008A76D6" w:rsidP="008A76D6">
      <w:pPr>
        <w:spacing w:after="0" w:line="240" w:lineRule="auto"/>
        <w:jc w:val="right"/>
        <w:rPr>
          <w:b/>
          <w:color w:val="000000" w:themeColor="text1"/>
          <w:sz w:val="22"/>
        </w:rPr>
      </w:pPr>
      <w:r w:rsidRPr="000258A4">
        <w:rPr>
          <w:b/>
          <w:color w:val="000000" w:themeColor="text1"/>
          <w:sz w:val="22"/>
        </w:rPr>
        <w:t>додаток №2</w:t>
      </w:r>
    </w:p>
    <w:p w14:paraId="198AF51E" w14:textId="77777777" w:rsidR="008A76D6" w:rsidRPr="000258A4" w:rsidRDefault="008A76D6" w:rsidP="008A76D6">
      <w:pPr>
        <w:spacing w:after="0" w:line="240" w:lineRule="auto"/>
        <w:jc w:val="right"/>
        <w:rPr>
          <w:b/>
          <w:color w:val="000000" w:themeColor="text1"/>
          <w:sz w:val="22"/>
        </w:rPr>
      </w:pPr>
      <w:r w:rsidRPr="000258A4">
        <w:rPr>
          <w:b/>
          <w:color w:val="000000" w:themeColor="text1"/>
          <w:sz w:val="22"/>
        </w:rPr>
        <w:t>до тендерної документації</w:t>
      </w:r>
    </w:p>
    <w:p w14:paraId="02EA2F8F" w14:textId="77777777" w:rsidR="008A76D6" w:rsidRPr="000258A4" w:rsidRDefault="008A76D6" w:rsidP="008A76D6">
      <w:pPr>
        <w:spacing w:after="0" w:line="240" w:lineRule="auto"/>
        <w:jc w:val="center"/>
        <w:rPr>
          <w:b/>
          <w:i/>
          <w:color w:val="FF0000"/>
          <w:sz w:val="22"/>
        </w:rPr>
      </w:pPr>
    </w:p>
    <w:p w14:paraId="6D2F2224" w14:textId="77777777" w:rsidR="008A76D6" w:rsidRPr="000258A4" w:rsidRDefault="008A76D6" w:rsidP="008A76D6">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Pr="000258A4">
        <w:rPr>
          <w:b/>
          <w:sz w:val="22"/>
          <w:u w:val="single"/>
          <w:lang w:val="ru-RU"/>
        </w:rPr>
        <w:t>вимагаються</w:t>
      </w:r>
      <w:proofErr w:type="spellEnd"/>
      <w:r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Pr="000258A4">
        <w:rPr>
          <w:b/>
          <w:sz w:val="22"/>
          <w:u w:val="single"/>
          <w:lang w:val="ru-RU"/>
        </w:rPr>
        <w:t xml:space="preserve"> </w:t>
      </w:r>
      <w:proofErr w:type="spellStart"/>
      <w:r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Pr="000258A4">
        <w:rPr>
          <w:b/>
          <w:sz w:val="22"/>
          <w:u w:val="single"/>
          <w:lang w:val="ru-RU"/>
        </w:rPr>
        <w:t>пропозицій</w:t>
      </w:r>
      <w:proofErr w:type="spellEnd"/>
    </w:p>
    <w:p w14:paraId="443DAAD4" w14:textId="77777777" w:rsidR="008A76D6" w:rsidRPr="000258A4" w:rsidRDefault="008A76D6" w:rsidP="008A76D6">
      <w:pPr>
        <w:spacing w:after="0" w:line="240" w:lineRule="auto"/>
        <w:jc w:val="center"/>
        <w:rPr>
          <w:b/>
          <w:sz w:val="22"/>
          <w:u w:val="single"/>
          <w:lang w:val="ru-RU"/>
        </w:rPr>
      </w:pPr>
    </w:p>
    <w:p w14:paraId="0CCF5937" w14:textId="77777777" w:rsidR="008A76D6" w:rsidRPr="000258A4" w:rsidRDefault="008A76D6" w:rsidP="008A76D6">
      <w:pPr>
        <w:spacing w:after="0" w:line="240" w:lineRule="auto"/>
        <w:ind w:firstLine="567"/>
        <w:jc w:val="both"/>
        <w:rPr>
          <w:color w:val="000000" w:themeColor="text1"/>
          <w:sz w:val="22"/>
        </w:rPr>
      </w:pPr>
      <w:r w:rsidRPr="000258A4">
        <w:rPr>
          <w:color w:val="000000" w:themeColor="text1"/>
          <w:sz w:val="22"/>
        </w:rPr>
        <w:t xml:space="preserve">1.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Pr="000258A4">
        <w:rPr>
          <w:color w:val="000000" w:themeColor="text1"/>
          <w:sz w:val="22"/>
        </w:rPr>
        <w:t>закупівель</w:t>
      </w:r>
      <w:proofErr w:type="spellEnd"/>
      <w:r w:rsidRPr="000258A4">
        <w:rPr>
          <w:color w:val="000000" w:themeColor="text1"/>
          <w:sz w:val="22"/>
        </w:rPr>
        <w:t xml:space="preserve"> та в порядку визначеному електронною системою </w:t>
      </w:r>
      <w:proofErr w:type="spellStart"/>
      <w:r w:rsidRPr="000258A4">
        <w:rPr>
          <w:color w:val="000000" w:themeColor="text1"/>
          <w:sz w:val="22"/>
        </w:rPr>
        <w:t>закупівель</w:t>
      </w:r>
      <w:proofErr w:type="spellEnd"/>
      <w:r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Pr="000258A4">
        <w:rPr>
          <w:color w:val="000000" w:themeColor="text1"/>
          <w:sz w:val="22"/>
        </w:rPr>
        <w:t>закупівель</w:t>
      </w:r>
      <w:proofErr w:type="spellEnd"/>
      <w:r w:rsidRPr="000258A4">
        <w:rPr>
          <w:color w:val="000000" w:themeColor="text1"/>
          <w:sz w:val="22"/>
        </w:rPr>
        <w:t xml:space="preserve"> під час подання тендерної пропозиції. </w:t>
      </w:r>
      <w:r w:rsidRPr="000258A4">
        <w:rPr>
          <w:color w:val="000000" w:themeColor="text1"/>
          <w:sz w:val="22"/>
          <w:lang w:eastAsia="uk-UA"/>
        </w:rPr>
        <w:t xml:space="preserve">У зв’язку із відсутністю технічної реалізації в електронній системі </w:t>
      </w:r>
      <w:proofErr w:type="spellStart"/>
      <w:r w:rsidRPr="000258A4">
        <w:rPr>
          <w:color w:val="000000" w:themeColor="text1"/>
          <w:sz w:val="22"/>
          <w:lang w:eastAsia="uk-UA"/>
        </w:rPr>
        <w:t>закупівель</w:t>
      </w:r>
      <w:proofErr w:type="spellEnd"/>
      <w:r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Pr="000258A4">
        <w:rPr>
          <w:color w:val="000000" w:themeColor="text1"/>
          <w:sz w:val="22"/>
          <w:lang w:eastAsia="uk-UA"/>
        </w:rPr>
        <w:t>абз</w:t>
      </w:r>
      <w:proofErr w:type="spellEnd"/>
      <w:r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099E506D" w14:textId="77777777" w:rsidR="008A76D6" w:rsidRPr="00214512" w:rsidRDefault="008A76D6" w:rsidP="008A76D6">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98016FA" w14:textId="77777777" w:rsidR="008A76D6" w:rsidRPr="00214512" w:rsidRDefault="008A76D6" w:rsidP="008A76D6">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FE4332" w14:textId="77777777" w:rsidR="008A76D6" w:rsidRPr="00214512" w:rsidRDefault="008A76D6" w:rsidP="008A76D6">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14:paraId="7264AEDA" w14:textId="77777777" w:rsidR="008A76D6" w:rsidRPr="00214512" w:rsidRDefault="008A76D6" w:rsidP="008A76D6">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14:paraId="1B94CB4C" w14:textId="77777777" w:rsidR="008A76D6" w:rsidRPr="00214512" w:rsidRDefault="008A76D6" w:rsidP="008A76D6">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47DDE1" w14:textId="77777777" w:rsidR="008A76D6" w:rsidRPr="00214512" w:rsidRDefault="008A76D6" w:rsidP="008A76D6">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E17CE36" w14:textId="77777777" w:rsidR="008A76D6" w:rsidRPr="00214512" w:rsidRDefault="008A76D6" w:rsidP="008A76D6">
      <w:pPr>
        <w:spacing w:after="0" w:line="240" w:lineRule="auto"/>
        <w:ind w:firstLine="567"/>
        <w:jc w:val="both"/>
        <w:rPr>
          <w:b/>
          <w:sz w:val="22"/>
        </w:rPr>
      </w:pPr>
    </w:p>
    <w:p w14:paraId="724EE6C6" w14:textId="77777777" w:rsidR="008A76D6" w:rsidRPr="00214512" w:rsidRDefault="008A76D6" w:rsidP="008A76D6">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14:paraId="57F82F31" w14:textId="77777777" w:rsidR="008A76D6" w:rsidRPr="00214512" w:rsidRDefault="008A76D6" w:rsidP="008A76D6">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7374EFA" w14:textId="77777777" w:rsidR="008A76D6" w:rsidRPr="00214512" w:rsidRDefault="008A76D6" w:rsidP="008A76D6">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DDC767" w14:textId="77777777" w:rsidR="008A76D6" w:rsidRPr="00214512" w:rsidRDefault="008A76D6" w:rsidP="008A76D6">
      <w:pPr>
        <w:spacing w:after="0" w:line="240" w:lineRule="auto"/>
        <w:rPr>
          <w:b/>
          <w:sz w:val="22"/>
        </w:rPr>
      </w:pPr>
    </w:p>
    <w:p w14:paraId="0A379A8E" w14:textId="77777777" w:rsidR="008A76D6" w:rsidRDefault="008A76D6" w:rsidP="008A76D6">
      <w:pPr>
        <w:spacing w:after="0" w:line="240" w:lineRule="auto"/>
        <w:rPr>
          <w:sz w:val="22"/>
        </w:rPr>
      </w:pPr>
      <w:r>
        <w:rPr>
          <w:sz w:val="22"/>
        </w:rPr>
        <w:t xml:space="preserve">       </w:t>
      </w:r>
    </w:p>
    <w:p w14:paraId="1230EECA" w14:textId="77777777" w:rsidR="008A76D6" w:rsidRDefault="008A76D6" w:rsidP="008A76D6">
      <w:pPr>
        <w:rPr>
          <w:sz w:val="22"/>
        </w:rPr>
      </w:pPr>
      <w:r>
        <w:rPr>
          <w:sz w:val="22"/>
        </w:rPr>
        <w:br w:type="page"/>
      </w:r>
    </w:p>
    <w:p w14:paraId="7A456D82" w14:textId="77777777" w:rsidR="008A76D6" w:rsidRPr="00214512" w:rsidRDefault="008A76D6" w:rsidP="008A76D6">
      <w:pPr>
        <w:spacing w:after="0" w:line="240" w:lineRule="auto"/>
        <w:rPr>
          <w:b/>
          <w:sz w:val="22"/>
        </w:rPr>
      </w:pPr>
      <w:r>
        <w:rPr>
          <w:sz w:val="22"/>
        </w:rPr>
        <w:lastRenderedPageBreak/>
        <w:t xml:space="preserve"> </w:t>
      </w:r>
      <w:r w:rsidRPr="00214512">
        <w:rPr>
          <w:sz w:val="22"/>
        </w:rPr>
        <w:t> </w:t>
      </w:r>
      <w:r w:rsidRPr="00214512">
        <w:rPr>
          <w:b/>
          <w:sz w:val="22"/>
        </w:rPr>
        <w:t>3.1. Документи, які надаються  ПЕРЕМОЖЦЕМ (юридичною особою):</w:t>
      </w:r>
    </w:p>
    <w:p w14:paraId="548701EC" w14:textId="77777777" w:rsidR="008A76D6" w:rsidRPr="00214512" w:rsidRDefault="008A76D6" w:rsidP="008A76D6">
      <w:pPr>
        <w:spacing w:after="0" w:line="240" w:lineRule="auto"/>
        <w:rPr>
          <w:b/>
          <w:sz w:val="22"/>
        </w:rPr>
      </w:pPr>
    </w:p>
    <w:tbl>
      <w:tblPr>
        <w:tblStyle w:val="af8"/>
        <w:tblW w:w="10213" w:type="dxa"/>
        <w:tblInd w:w="-176" w:type="dxa"/>
        <w:tblLayout w:type="fixed"/>
        <w:tblLook w:val="04A0" w:firstRow="1" w:lastRow="0" w:firstColumn="1" w:lastColumn="0" w:noHBand="0" w:noVBand="1"/>
      </w:tblPr>
      <w:tblGrid>
        <w:gridCol w:w="559"/>
        <w:gridCol w:w="3550"/>
        <w:gridCol w:w="6104"/>
      </w:tblGrid>
      <w:tr w:rsidR="008A76D6" w:rsidRPr="00214512" w14:paraId="20046ABB" w14:textId="77777777" w:rsidTr="008A76D6">
        <w:tc>
          <w:tcPr>
            <w:tcW w:w="559" w:type="dxa"/>
          </w:tcPr>
          <w:p w14:paraId="5A619193" w14:textId="77777777" w:rsidR="008A76D6" w:rsidRPr="00214512" w:rsidRDefault="008A76D6" w:rsidP="008A76D6">
            <w:pPr>
              <w:widowControl w:val="0"/>
              <w:jc w:val="center"/>
              <w:rPr>
                <w:sz w:val="20"/>
                <w:szCs w:val="20"/>
              </w:rPr>
            </w:pPr>
            <w:r w:rsidRPr="00214512">
              <w:rPr>
                <w:b/>
                <w:kern w:val="2"/>
                <w:sz w:val="20"/>
                <w:szCs w:val="20"/>
              </w:rPr>
              <w:t>№</w:t>
            </w:r>
          </w:p>
          <w:p w14:paraId="6C1AA23F" w14:textId="77777777" w:rsidR="008A76D6" w:rsidRPr="00214512" w:rsidRDefault="008A76D6" w:rsidP="008A76D6">
            <w:pPr>
              <w:widowControl w:val="0"/>
              <w:rPr>
                <w:b/>
                <w:sz w:val="20"/>
                <w:szCs w:val="20"/>
              </w:rPr>
            </w:pPr>
            <w:r w:rsidRPr="00214512">
              <w:rPr>
                <w:b/>
                <w:kern w:val="2"/>
                <w:sz w:val="20"/>
                <w:szCs w:val="20"/>
              </w:rPr>
              <w:t>з/п</w:t>
            </w:r>
          </w:p>
        </w:tc>
        <w:tc>
          <w:tcPr>
            <w:tcW w:w="3550" w:type="dxa"/>
          </w:tcPr>
          <w:p w14:paraId="54CF2FAA" w14:textId="77777777" w:rsidR="008A76D6" w:rsidRPr="00214512" w:rsidRDefault="008A76D6" w:rsidP="008A76D6">
            <w:pPr>
              <w:widowControl w:val="0"/>
              <w:jc w:val="center"/>
              <w:rPr>
                <w:b/>
                <w:sz w:val="20"/>
                <w:szCs w:val="20"/>
              </w:rPr>
            </w:pPr>
            <w:r w:rsidRPr="00214512">
              <w:rPr>
                <w:b/>
                <w:kern w:val="2"/>
                <w:sz w:val="20"/>
                <w:szCs w:val="20"/>
              </w:rPr>
              <w:t>Вимоги згідно п. 47 Особливостей</w:t>
            </w:r>
          </w:p>
          <w:p w14:paraId="2B647270" w14:textId="77777777" w:rsidR="008A76D6" w:rsidRPr="00214512" w:rsidRDefault="008A76D6" w:rsidP="008A76D6">
            <w:pPr>
              <w:widowControl w:val="0"/>
              <w:rPr>
                <w:b/>
                <w:sz w:val="20"/>
                <w:szCs w:val="20"/>
              </w:rPr>
            </w:pPr>
          </w:p>
        </w:tc>
        <w:tc>
          <w:tcPr>
            <w:tcW w:w="6104" w:type="dxa"/>
          </w:tcPr>
          <w:p w14:paraId="4786F8D2" w14:textId="77777777" w:rsidR="008A76D6" w:rsidRPr="00214512" w:rsidRDefault="008A76D6" w:rsidP="008A76D6">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8A76D6" w:rsidRPr="00214512" w14:paraId="2C0072DB" w14:textId="77777777" w:rsidTr="008A76D6">
        <w:tc>
          <w:tcPr>
            <w:tcW w:w="559" w:type="dxa"/>
          </w:tcPr>
          <w:p w14:paraId="647F44A0" w14:textId="77777777" w:rsidR="008A76D6" w:rsidRPr="00214512" w:rsidRDefault="008A76D6" w:rsidP="008A76D6">
            <w:pPr>
              <w:widowControl w:val="0"/>
              <w:rPr>
                <w:b/>
                <w:sz w:val="20"/>
                <w:szCs w:val="20"/>
              </w:rPr>
            </w:pPr>
            <w:r w:rsidRPr="00214512">
              <w:rPr>
                <w:b/>
                <w:kern w:val="2"/>
                <w:sz w:val="20"/>
                <w:szCs w:val="20"/>
              </w:rPr>
              <w:t>1</w:t>
            </w:r>
          </w:p>
        </w:tc>
        <w:tc>
          <w:tcPr>
            <w:tcW w:w="3550" w:type="dxa"/>
          </w:tcPr>
          <w:p w14:paraId="01788CEA" w14:textId="77777777" w:rsidR="008A76D6" w:rsidRPr="00214512" w:rsidRDefault="008A76D6" w:rsidP="008A76D6">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C297DF" w14:textId="77777777" w:rsidR="008A76D6" w:rsidRPr="00214512" w:rsidRDefault="008A76D6" w:rsidP="008A76D6">
            <w:pPr>
              <w:widowControl w:val="0"/>
              <w:rPr>
                <w:b/>
                <w:sz w:val="20"/>
                <w:szCs w:val="20"/>
              </w:rPr>
            </w:pPr>
            <w:r w:rsidRPr="00214512">
              <w:rPr>
                <w:b/>
                <w:kern w:val="2"/>
                <w:sz w:val="20"/>
                <w:szCs w:val="20"/>
              </w:rPr>
              <w:t>(підпункт 3 пункт 47 Особливостей)</w:t>
            </w:r>
          </w:p>
        </w:tc>
        <w:tc>
          <w:tcPr>
            <w:tcW w:w="6104" w:type="dxa"/>
          </w:tcPr>
          <w:p w14:paraId="2C48F598" w14:textId="77777777" w:rsidR="008A76D6" w:rsidRPr="00214512" w:rsidRDefault="008A76D6" w:rsidP="008A76D6">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06029450" w14:textId="77777777" w:rsidR="008A76D6" w:rsidRPr="00214512" w:rsidRDefault="008A76D6" w:rsidP="008A76D6">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D6" w:rsidRPr="00214512" w14:paraId="20110FE5" w14:textId="77777777" w:rsidTr="008A76D6">
        <w:tc>
          <w:tcPr>
            <w:tcW w:w="559" w:type="dxa"/>
          </w:tcPr>
          <w:p w14:paraId="2842F6B7" w14:textId="77777777" w:rsidR="008A76D6" w:rsidRPr="00214512" w:rsidRDefault="008A76D6" w:rsidP="008A76D6">
            <w:pPr>
              <w:widowControl w:val="0"/>
              <w:rPr>
                <w:b/>
                <w:sz w:val="20"/>
                <w:szCs w:val="20"/>
              </w:rPr>
            </w:pPr>
            <w:r w:rsidRPr="00214512">
              <w:rPr>
                <w:b/>
                <w:kern w:val="2"/>
                <w:sz w:val="20"/>
                <w:szCs w:val="20"/>
              </w:rPr>
              <w:t>2</w:t>
            </w:r>
          </w:p>
        </w:tc>
        <w:tc>
          <w:tcPr>
            <w:tcW w:w="3550" w:type="dxa"/>
          </w:tcPr>
          <w:p w14:paraId="2BFFA0B0" w14:textId="77777777" w:rsidR="008A76D6" w:rsidRPr="00214512" w:rsidRDefault="008A76D6" w:rsidP="008A76D6">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445BD" w14:textId="77777777" w:rsidR="008A76D6" w:rsidRPr="00214512" w:rsidRDefault="008A76D6" w:rsidP="008A76D6">
            <w:pPr>
              <w:widowControl w:val="0"/>
              <w:rPr>
                <w:b/>
                <w:sz w:val="20"/>
                <w:szCs w:val="20"/>
              </w:rPr>
            </w:pPr>
            <w:r w:rsidRPr="00214512">
              <w:rPr>
                <w:b/>
                <w:kern w:val="2"/>
                <w:sz w:val="20"/>
                <w:szCs w:val="20"/>
              </w:rPr>
              <w:t>(підпункт 6 пункт 47 Особливостей)</w:t>
            </w:r>
          </w:p>
        </w:tc>
        <w:tc>
          <w:tcPr>
            <w:tcW w:w="6104" w:type="dxa"/>
            <w:vMerge w:val="restart"/>
          </w:tcPr>
          <w:p w14:paraId="6CB40B8F" w14:textId="77777777" w:rsidR="008A76D6" w:rsidRPr="00214512" w:rsidRDefault="008A76D6" w:rsidP="008A76D6">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22C4F5E" w14:textId="77777777" w:rsidR="008A76D6" w:rsidRPr="00214512" w:rsidRDefault="008A76D6" w:rsidP="008A76D6">
            <w:pPr>
              <w:widowControl w:val="0"/>
              <w:ind w:firstLine="320"/>
              <w:jc w:val="both"/>
              <w:rPr>
                <w:bCs/>
                <w:sz w:val="20"/>
                <w:szCs w:val="20"/>
              </w:rPr>
            </w:pPr>
          </w:p>
          <w:p w14:paraId="08EDA64A" w14:textId="77777777" w:rsidR="008A76D6" w:rsidRPr="00214512" w:rsidRDefault="008A76D6" w:rsidP="008A76D6">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8A76D6" w:rsidRPr="00214512" w14:paraId="107A699F" w14:textId="77777777" w:rsidTr="008A76D6">
        <w:tc>
          <w:tcPr>
            <w:tcW w:w="559" w:type="dxa"/>
          </w:tcPr>
          <w:p w14:paraId="499B81B5" w14:textId="77777777" w:rsidR="008A76D6" w:rsidRPr="00214512" w:rsidRDefault="008A76D6" w:rsidP="008A76D6">
            <w:pPr>
              <w:widowControl w:val="0"/>
              <w:rPr>
                <w:b/>
                <w:sz w:val="20"/>
                <w:szCs w:val="20"/>
              </w:rPr>
            </w:pPr>
            <w:r w:rsidRPr="00214512">
              <w:rPr>
                <w:b/>
                <w:kern w:val="2"/>
                <w:sz w:val="20"/>
                <w:szCs w:val="20"/>
              </w:rPr>
              <w:t>3</w:t>
            </w:r>
          </w:p>
        </w:tc>
        <w:tc>
          <w:tcPr>
            <w:tcW w:w="3550" w:type="dxa"/>
          </w:tcPr>
          <w:p w14:paraId="6DCBDB76" w14:textId="77777777" w:rsidR="008A76D6" w:rsidRPr="00214512" w:rsidRDefault="008A76D6" w:rsidP="008A76D6">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F2E7C" w14:textId="77777777" w:rsidR="008A76D6" w:rsidRPr="00214512" w:rsidRDefault="008A76D6" w:rsidP="008A76D6">
            <w:pPr>
              <w:widowControl w:val="0"/>
              <w:rPr>
                <w:b/>
                <w:sz w:val="20"/>
                <w:szCs w:val="20"/>
              </w:rPr>
            </w:pPr>
            <w:r w:rsidRPr="00214512">
              <w:rPr>
                <w:b/>
                <w:kern w:val="2"/>
                <w:sz w:val="20"/>
                <w:szCs w:val="20"/>
              </w:rPr>
              <w:t>(підпункт 12 пункт 47 Особливостей)</w:t>
            </w:r>
          </w:p>
        </w:tc>
        <w:tc>
          <w:tcPr>
            <w:tcW w:w="6104" w:type="dxa"/>
            <w:vMerge/>
          </w:tcPr>
          <w:p w14:paraId="1B972530" w14:textId="77777777" w:rsidR="008A76D6" w:rsidRPr="00214512" w:rsidRDefault="008A76D6" w:rsidP="008A76D6">
            <w:pPr>
              <w:widowControl w:val="0"/>
              <w:rPr>
                <w:b/>
                <w:sz w:val="20"/>
                <w:szCs w:val="20"/>
              </w:rPr>
            </w:pPr>
          </w:p>
        </w:tc>
      </w:tr>
      <w:tr w:rsidR="008A76D6" w:rsidRPr="00214512" w14:paraId="25D01309" w14:textId="77777777" w:rsidTr="008A76D6">
        <w:tc>
          <w:tcPr>
            <w:tcW w:w="559" w:type="dxa"/>
          </w:tcPr>
          <w:p w14:paraId="4332C1AB" w14:textId="77777777" w:rsidR="008A76D6" w:rsidRPr="00214512" w:rsidRDefault="008A76D6" w:rsidP="008A76D6">
            <w:pPr>
              <w:widowControl w:val="0"/>
              <w:rPr>
                <w:b/>
                <w:sz w:val="20"/>
                <w:szCs w:val="20"/>
              </w:rPr>
            </w:pPr>
            <w:r w:rsidRPr="00214512">
              <w:rPr>
                <w:b/>
                <w:kern w:val="2"/>
                <w:sz w:val="20"/>
                <w:szCs w:val="20"/>
              </w:rPr>
              <w:t>4</w:t>
            </w:r>
          </w:p>
        </w:tc>
        <w:tc>
          <w:tcPr>
            <w:tcW w:w="3550" w:type="dxa"/>
          </w:tcPr>
          <w:p w14:paraId="0D3C8CD9" w14:textId="77777777" w:rsidR="008A76D6" w:rsidRPr="00214512" w:rsidRDefault="008A76D6" w:rsidP="008A76D6">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6F41E7F" w14:textId="77777777" w:rsidR="008A76D6" w:rsidRPr="00214512" w:rsidRDefault="008A76D6" w:rsidP="008A76D6">
            <w:pPr>
              <w:widowControl w:val="0"/>
              <w:jc w:val="both"/>
              <w:rPr>
                <w:sz w:val="20"/>
                <w:szCs w:val="20"/>
              </w:rPr>
            </w:pPr>
            <w:r w:rsidRPr="00214512">
              <w:rPr>
                <w:b/>
                <w:kern w:val="2"/>
                <w:sz w:val="20"/>
                <w:szCs w:val="20"/>
              </w:rPr>
              <w:t>(абзац 14 пункт 47 Особливостей)</w:t>
            </w:r>
          </w:p>
        </w:tc>
        <w:tc>
          <w:tcPr>
            <w:tcW w:w="6104" w:type="dxa"/>
          </w:tcPr>
          <w:p w14:paraId="3E42DAC8" w14:textId="77777777" w:rsidR="008A76D6" w:rsidRPr="00214512" w:rsidRDefault="008A76D6" w:rsidP="008A76D6">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A76F4B8" w14:textId="77777777" w:rsidR="008A76D6" w:rsidRPr="00214512" w:rsidRDefault="008A76D6" w:rsidP="008A76D6">
      <w:pPr>
        <w:spacing w:after="0" w:line="240" w:lineRule="auto"/>
        <w:rPr>
          <w:b/>
          <w:sz w:val="22"/>
        </w:rPr>
      </w:pPr>
    </w:p>
    <w:p w14:paraId="00971662" w14:textId="77777777" w:rsidR="008A76D6" w:rsidRPr="00214512" w:rsidRDefault="008A76D6" w:rsidP="008A76D6">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14:paraId="3F42516B" w14:textId="77777777" w:rsidR="008A76D6" w:rsidRPr="00214512" w:rsidRDefault="008A76D6" w:rsidP="008A76D6">
      <w:pPr>
        <w:spacing w:after="0" w:line="240" w:lineRule="auto"/>
        <w:jc w:val="center"/>
        <w:rPr>
          <w:b/>
          <w:sz w:val="22"/>
        </w:rPr>
      </w:pPr>
    </w:p>
    <w:tbl>
      <w:tblPr>
        <w:tblStyle w:val="af8"/>
        <w:tblW w:w="10031" w:type="dxa"/>
        <w:tblLayout w:type="fixed"/>
        <w:tblLook w:val="04A0" w:firstRow="1" w:lastRow="0" w:firstColumn="1" w:lastColumn="0" w:noHBand="0" w:noVBand="1"/>
      </w:tblPr>
      <w:tblGrid>
        <w:gridCol w:w="561"/>
        <w:gridCol w:w="4396"/>
        <w:gridCol w:w="5074"/>
      </w:tblGrid>
      <w:tr w:rsidR="008A76D6" w:rsidRPr="00214512" w14:paraId="250EEA94" w14:textId="77777777" w:rsidTr="008A76D6">
        <w:tc>
          <w:tcPr>
            <w:tcW w:w="561" w:type="dxa"/>
          </w:tcPr>
          <w:p w14:paraId="6E3A48F7" w14:textId="77777777" w:rsidR="008A76D6" w:rsidRPr="00214512" w:rsidRDefault="008A76D6" w:rsidP="008A76D6">
            <w:pPr>
              <w:widowControl w:val="0"/>
              <w:jc w:val="center"/>
              <w:rPr>
                <w:sz w:val="20"/>
                <w:szCs w:val="20"/>
              </w:rPr>
            </w:pPr>
            <w:r w:rsidRPr="00214512">
              <w:rPr>
                <w:b/>
                <w:kern w:val="2"/>
                <w:sz w:val="20"/>
                <w:szCs w:val="20"/>
              </w:rPr>
              <w:t>№</w:t>
            </w:r>
          </w:p>
          <w:p w14:paraId="4D0E21E4" w14:textId="77777777" w:rsidR="008A76D6" w:rsidRPr="00214512" w:rsidRDefault="008A76D6" w:rsidP="008A76D6">
            <w:pPr>
              <w:widowControl w:val="0"/>
              <w:jc w:val="center"/>
              <w:rPr>
                <w:b/>
                <w:sz w:val="20"/>
                <w:szCs w:val="20"/>
              </w:rPr>
            </w:pPr>
            <w:r w:rsidRPr="00214512">
              <w:rPr>
                <w:b/>
                <w:kern w:val="2"/>
                <w:sz w:val="20"/>
                <w:szCs w:val="20"/>
              </w:rPr>
              <w:t>з/п</w:t>
            </w:r>
          </w:p>
        </w:tc>
        <w:tc>
          <w:tcPr>
            <w:tcW w:w="4396" w:type="dxa"/>
          </w:tcPr>
          <w:p w14:paraId="323712E7" w14:textId="77777777" w:rsidR="008A76D6" w:rsidRPr="00214512" w:rsidRDefault="008A76D6" w:rsidP="008A76D6">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14:paraId="05DCF10D" w14:textId="77777777" w:rsidR="008A76D6" w:rsidRPr="00214512" w:rsidRDefault="008A76D6" w:rsidP="008A76D6">
            <w:pPr>
              <w:widowControl w:val="0"/>
              <w:jc w:val="center"/>
              <w:rPr>
                <w:b/>
                <w:sz w:val="20"/>
                <w:szCs w:val="20"/>
              </w:rPr>
            </w:pPr>
          </w:p>
        </w:tc>
        <w:tc>
          <w:tcPr>
            <w:tcW w:w="5074" w:type="dxa"/>
          </w:tcPr>
          <w:p w14:paraId="08183DFE" w14:textId="77777777" w:rsidR="008A76D6" w:rsidRPr="00214512" w:rsidRDefault="008A76D6" w:rsidP="008A76D6">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8A76D6" w:rsidRPr="00214512" w14:paraId="79102241" w14:textId="77777777" w:rsidTr="008A76D6">
        <w:tc>
          <w:tcPr>
            <w:tcW w:w="561" w:type="dxa"/>
          </w:tcPr>
          <w:p w14:paraId="4849F72C" w14:textId="77777777" w:rsidR="008A76D6" w:rsidRPr="00214512" w:rsidRDefault="008A76D6" w:rsidP="008A76D6">
            <w:pPr>
              <w:widowControl w:val="0"/>
              <w:jc w:val="center"/>
              <w:rPr>
                <w:b/>
                <w:sz w:val="20"/>
                <w:szCs w:val="20"/>
              </w:rPr>
            </w:pPr>
            <w:r w:rsidRPr="00214512">
              <w:rPr>
                <w:b/>
                <w:kern w:val="2"/>
                <w:sz w:val="20"/>
                <w:szCs w:val="20"/>
              </w:rPr>
              <w:t>1</w:t>
            </w:r>
          </w:p>
        </w:tc>
        <w:tc>
          <w:tcPr>
            <w:tcW w:w="4396" w:type="dxa"/>
          </w:tcPr>
          <w:p w14:paraId="589C30CB" w14:textId="77777777" w:rsidR="008A76D6" w:rsidRPr="00214512" w:rsidRDefault="008A76D6" w:rsidP="008A76D6">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14512">
              <w:rPr>
                <w:kern w:val="2"/>
                <w:sz w:val="20"/>
                <w:szCs w:val="20"/>
              </w:rPr>
              <w:lastRenderedPageBreak/>
              <w:t>пов’язаного з корупцією.</w:t>
            </w:r>
          </w:p>
          <w:p w14:paraId="7B08C577" w14:textId="77777777" w:rsidR="008A76D6" w:rsidRPr="00214512" w:rsidRDefault="008A76D6" w:rsidP="008A76D6">
            <w:pPr>
              <w:widowControl w:val="0"/>
              <w:rPr>
                <w:b/>
                <w:sz w:val="20"/>
                <w:szCs w:val="20"/>
              </w:rPr>
            </w:pPr>
            <w:r w:rsidRPr="00214512">
              <w:rPr>
                <w:b/>
                <w:kern w:val="2"/>
                <w:sz w:val="20"/>
                <w:szCs w:val="20"/>
              </w:rPr>
              <w:t>(підпункт 3 пункт 47 Особливостей)</w:t>
            </w:r>
          </w:p>
        </w:tc>
        <w:tc>
          <w:tcPr>
            <w:tcW w:w="5074" w:type="dxa"/>
          </w:tcPr>
          <w:p w14:paraId="1A8C71C0" w14:textId="77777777" w:rsidR="008A76D6" w:rsidRPr="00214512" w:rsidRDefault="008A76D6" w:rsidP="008A76D6">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знайдено інформації про корупційні або пов'язані з корупцією правопорушення фізичної особи, яка є  </w:t>
            </w:r>
            <w:r w:rsidRPr="00214512">
              <w:rPr>
                <w:bCs/>
                <w:kern w:val="2"/>
                <w:sz w:val="20"/>
                <w:szCs w:val="20"/>
              </w:rPr>
              <w:lastRenderedPageBreak/>
              <w:t>учасником процедури закупівлі.</w:t>
            </w:r>
          </w:p>
          <w:p w14:paraId="18F48E9F" w14:textId="77777777" w:rsidR="008A76D6" w:rsidRPr="00214512" w:rsidRDefault="008A76D6" w:rsidP="008A76D6">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6D6" w:rsidRPr="00214512" w14:paraId="2333E520" w14:textId="77777777" w:rsidTr="008A76D6">
        <w:tc>
          <w:tcPr>
            <w:tcW w:w="561" w:type="dxa"/>
          </w:tcPr>
          <w:p w14:paraId="7AFF162A" w14:textId="77777777" w:rsidR="008A76D6" w:rsidRPr="00214512" w:rsidRDefault="008A76D6" w:rsidP="008A76D6">
            <w:pPr>
              <w:widowControl w:val="0"/>
              <w:jc w:val="center"/>
              <w:rPr>
                <w:b/>
                <w:sz w:val="20"/>
                <w:szCs w:val="20"/>
              </w:rPr>
            </w:pPr>
            <w:r w:rsidRPr="00214512">
              <w:rPr>
                <w:b/>
                <w:kern w:val="2"/>
                <w:sz w:val="20"/>
                <w:szCs w:val="20"/>
              </w:rPr>
              <w:lastRenderedPageBreak/>
              <w:t>2</w:t>
            </w:r>
          </w:p>
        </w:tc>
        <w:tc>
          <w:tcPr>
            <w:tcW w:w="4396" w:type="dxa"/>
          </w:tcPr>
          <w:p w14:paraId="27024185" w14:textId="77777777" w:rsidR="008A76D6" w:rsidRPr="00214512" w:rsidRDefault="008A76D6" w:rsidP="008A76D6">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985353" w14:textId="77777777" w:rsidR="008A76D6" w:rsidRPr="00214512" w:rsidRDefault="008A76D6" w:rsidP="008A76D6">
            <w:pPr>
              <w:widowControl w:val="0"/>
              <w:rPr>
                <w:b/>
                <w:sz w:val="20"/>
                <w:szCs w:val="20"/>
              </w:rPr>
            </w:pPr>
            <w:r w:rsidRPr="00214512">
              <w:rPr>
                <w:b/>
                <w:kern w:val="2"/>
                <w:sz w:val="20"/>
                <w:szCs w:val="20"/>
              </w:rPr>
              <w:t>(підпункт 5 пункт 47 Особливостей)</w:t>
            </w:r>
          </w:p>
        </w:tc>
        <w:tc>
          <w:tcPr>
            <w:tcW w:w="5074" w:type="dxa"/>
            <w:vMerge w:val="restart"/>
          </w:tcPr>
          <w:p w14:paraId="1AC15FFC" w14:textId="77777777" w:rsidR="008A76D6" w:rsidRPr="00214512" w:rsidRDefault="008A76D6" w:rsidP="008A76D6">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78C0F4E" w14:textId="77777777" w:rsidR="008A76D6" w:rsidRPr="00214512" w:rsidRDefault="008A76D6" w:rsidP="008A76D6">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8A76D6" w:rsidRPr="00214512" w14:paraId="5BC67EB2" w14:textId="77777777" w:rsidTr="008A76D6">
        <w:tc>
          <w:tcPr>
            <w:tcW w:w="561" w:type="dxa"/>
          </w:tcPr>
          <w:p w14:paraId="18E9C289" w14:textId="77777777" w:rsidR="008A76D6" w:rsidRPr="00214512" w:rsidRDefault="008A76D6" w:rsidP="008A76D6">
            <w:pPr>
              <w:widowControl w:val="0"/>
              <w:jc w:val="center"/>
              <w:rPr>
                <w:b/>
                <w:sz w:val="20"/>
                <w:szCs w:val="20"/>
              </w:rPr>
            </w:pPr>
            <w:r w:rsidRPr="00214512">
              <w:rPr>
                <w:b/>
                <w:kern w:val="2"/>
                <w:sz w:val="20"/>
                <w:szCs w:val="20"/>
              </w:rPr>
              <w:t>3</w:t>
            </w:r>
          </w:p>
        </w:tc>
        <w:tc>
          <w:tcPr>
            <w:tcW w:w="4396" w:type="dxa"/>
          </w:tcPr>
          <w:p w14:paraId="5AD8C74D" w14:textId="77777777" w:rsidR="008A76D6" w:rsidRPr="00214512" w:rsidRDefault="008A76D6" w:rsidP="008A76D6">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2C464" w14:textId="77777777" w:rsidR="008A76D6" w:rsidRPr="00214512" w:rsidRDefault="008A76D6" w:rsidP="008A76D6">
            <w:pPr>
              <w:widowControl w:val="0"/>
              <w:rPr>
                <w:b/>
                <w:sz w:val="20"/>
                <w:szCs w:val="20"/>
              </w:rPr>
            </w:pPr>
            <w:r w:rsidRPr="00214512">
              <w:rPr>
                <w:b/>
                <w:kern w:val="2"/>
                <w:sz w:val="20"/>
                <w:szCs w:val="20"/>
              </w:rPr>
              <w:t>(підпункт 12 пункт 47 Особливостей)</w:t>
            </w:r>
          </w:p>
        </w:tc>
        <w:tc>
          <w:tcPr>
            <w:tcW w:w="5074" w:type="dxa"/>
            <w:vMerge/>
          </w:tcPr>
          <w:p w14:paraId="6D150DFC" w14:textId="77777777" w:rsidR="008A76D6" w:rsidRPr="00214512" w:rsidRDefault="008A76D6" w:rsidP="008A76D6">
            <w:pPr>
              <w:widowControl w:val="0"/>
              <w:jc w:val="center"/>
              <w:rPr>
                <w:b/>
                <w:sz w:val="20"/>
                <w:szCs w:val="20"/>
              </w:rPr>
            </w:pPr>
          </w:p>
        </w:tc>
      </w:tr>
      <w:tr w:rsidR="008A76D6" w:rsidRPr="00214512" w14:paraId="0340F591" w14:textId="77777777" w:rsidTr="008A76D6">
        <w:tc>
          <w:tcPr>
            <w:tcW w:w="561" w:type="dxa"/>
          </w:tcPr>
          <w:p w14:paraId="68F76022" w14:textId="77777777" w:rsidR="008A76D6" w:rsidRPr="00214512" w:rsidRDefault="008A76D6" w:rsidP="008A76D6">
            <w:pPr>
              <w:widowControl w:val="0"/>
              <w:jc w:val="center"/>
              <w:rPr>
                <w:b/>
                <w:sz w:val="20"/>
                <w:szCs w:val="20"/>
              </w:rPr>
            </w:pPr>
            <w:r w:rsidRPr="00214512">
              <w:rPr>
                <w:b/>
                <w:kern w:val="2"/>
                <w:sz w:val="20"/>
                <w:szCs w:val="20"/>
              </w:rPr>
              <w:t>4</w:t>
            </w:r>
          </w:p>
        </w:tc>
        <w:tc>
          <w:tcPr>
            <w:tcW w:w="4396" w:type="dxa"/>
          </w:tcPr>
          <w:p w14:paraId="752FE0A6" w14:textId="77777777" w:rsidR="008A76D6" w:rsidRPr="00214512" w:rsidRDefault="008A76D6" w:rsidP="008A76D6">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8CA3A83" w14:textId="77777777" w:rsidR="008A76D6" w:rsidRPr="00214512" w:rsidRDefault="008A76D6" w:rsidP="008A76D6">
            <w:pPr>
              <w:widowControl w:val="0"/>
              <w:jc w:val="center"/>
              <w:rPr>
                <w:b/>
                <w:sz w:val="20"/>
                <w:szCs w:val="20"/>
              </w:rPr>
            </w:pPr>
            <w:r w:rsidRPr="00214512">
              <w:rPr>
                <w:b/>
                <w:kern w:val="2"/>
                <w:sz w:val="20"/>
                <w:szCs w:val="20"/>
              </w:rPr>
              <w:t>(абзац 14 пункт 47 Особливостей)</w:t>
            </w:r>
          </w:p>
        </w:tc>
        <w:tc>
          <w:tcPr>
            <w:tcW w:w="5074" w:type="dxa"/>
          </w:tcPr>
          <w:p w14:paraId="11339753" w14:textId="77777777" w:rsidR="008A76D6" w:rsidRPr="00214512" w:rsidRDefault="008A76D6" w:rsidP="008A76D6">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E1967CE" w14:textId="77777777" w:rsidR="008A76D6" w:rsidRPr="000258A4" w:rsidRDefault="008A76D6" w:rsidP="008A76D6">
      <w:pPr>
        <w:spacing w:after="0" w:line="240" w:lineRule="auto"/>
        <w:ind w:firstLine="567"/>
        <w:jc w:val="both"/>
        <w:rPr>
          <w:color w:val="000000" w:themeColor="text1"/>
          <w:sz w:val="22"/>
        </w:rPr>
      </w:pPr>
    </w:p>
    <w:p w14:paraId="5FB04984" w14:textId="77777777" w:rsidR="008A76D6" w:rsidRDefault="008A76D6" w:rsidP="008A76D6">
      <w:pPr>
        <w:rPr>
          <w:b/>
          <w:color w:val="000000" w:themeColor="text1"/>
          <w:sz w:val="22"/>
        </w:rPr>
      </w:pPr>
      <w:r>
        <w:rPr>
          <w:b/>
          <w:color w:val="000000" w:themeColor="text1"/>
          <w:sz w:val="22"/>
        </w:rPr>
        <w:br w:type="page"/>
      </w:r>
    </w:p>
    <w:p w14:paraId="09012B4B" w14:textId="77777777" w:rsidR="008A76D6" w:rsidRPr="000258A4" w:rsidRDefault="008A76D6" w:rsidP="008A76D6">
      <w:pPr>
        <w:spacing w:after="0" w:line="240" w:lineRule="auto"/>
        <w:jc w:val="right"/>
        <w:rPr>
          <w:b/>
          <w:color w:val="000000" w:themeColor="text1"/>
          <w:sz w:val="22"/>
          <w:lang w:val="ru-RU"/>
        </w:rPr>
      </w:pPr>
      <w:r w:rsidRPr="000258A4">
        <w:rPr>
          <w:b/>
          <w:color w:val="000000" w:themeColor="text1"/>
          <w:sz w:val="22"/>
        </w:rPr>
        <w:lastRenderedPageBreak/>
        <w:t>додаток №2</w:t>
      </w:r>
      <w:r w:rsidRPr="000258A4">
        <w:rPr>
          <w:b/>
          <w:color w:val="000000" w:themeColor="text1"/>
          <w:sz w:val="22"/>
          <w:lang w:val="ru-RU"/>
        </w:rPr>
        <w:t>.1</w:t>
      </w:r>
    </w:p>
    <w:p w14:paraId="0CE683A9" w14:textId="77777777" w:rsidR="008A76D6" w:rsidRPr="000258A4" w:rsidRDefault="008A76D6" w:rsidP="008A76D6">
      <w:pPr>
        <w:spacing w:after="0" w:line="240" w:lineRule="auto"/>
        <w:jc w:val="right"/>
        <w:rPr>
          <w:b/>
          <w:color w:val="000000" w:themeColor="text1"/>
          <w:sz w:val="22"/>
        </w:rPr>
      </w:pPr>
      <w:r w:rsidRPr="000258A4">
        <w:rPr>
          <w:b/>
          <w:color w:val="000000" w:themeColor="text1"/>
          <w:sz w:val="22"/>
        </w:rPr>
        <w:t>до тендерної документації</w:t>
      </w:r>
    </w:p>
    <w:p w14:paraId="0255B2B4" w14:textId="77777777" w:rsidR="008A76D6" w:rsidRPr="000258A4" w:rsidRDefault="008A76D6" w:rsidP="008A76D6">
      <w:pPr>
        <w:spacing w:after="0" w:line="240" w:lineRule="auto"/>
        <w:jc w:val="right"/>
        <w:rPr>
          <w:color w:val="000000" w:themeColor="text1"/>
          <w:sz w:val="22"/>
        </w:rPr>
      </w:pPr>
    </w:p>
    <w:p w14:paraId="2CB561BC" w14:textId="77777777" w:rsidR="008A76D6" w:rsidRPr="00214512" w:rsidRDefault="008A76D6" w:rsidP="008A76D6">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Pr="00214512">
        <w:rPr>
          <w:b/>
          <w:sz w:val="22"/>
        </w:rPr>
        <w:t>,</w:t>
      </w:r>
      <w:proofErr w:type="gramEnd"/>
      <w:r w:rsidRPr="00214512">
        <w:rPr>
          <w:b/>
          <w:sz w:val="22"/>
        </w:rPr>
        <w:t xml:space="preserve"> визначених у пункті 47 Особливостей</w:t>
      </w:r>
    </w:p>
    <w:p w14:paraId="45732192" w14:textId="77777777" w:rsidR="008A76D6" w:rsidRPr="00214512" w:rsidRDefault="008A76D6" w:rsidP="008A76D6">
      <w:pPr>
        <w:spacing w:after="0" w:line="240" w:lineRule="auto"/>
        <w:jc w:val="both"/>
        <w:rPr>
          <w:b/>
          <w:sz w:val="22"/>
          <w:u w:val="single"/>
          <w:lang w:val="ru-RU"/>
        </w:rPr>
      </w:pPr>
    </w:p>
    <w:p w14:paraId="6CDBB853" w14:textId="77777777" w:rsidR="008A76D6" w:rsidRPr="00214512" w:rsidRDefault="008A76D6" w:rsidP="008A76D6">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fldChar w:fldCharType="begin"/>
      </w:r>
      <w:r>
        <w:instrText xml:space="preserve"> HYPERLINK "https://e-tender.ua/news/povidomlennya-pro-namir-uklasti-dogovir-1351" \t "_blank" </w:instrText>
      </w:r>
      <w:r>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14:paraId="443B43A2" w14:textId="77777777" w:rsidR="008A76D6" w:rsidRPr="00214512" w:rsidRDefault="008A76D6" w:rsidP="008A76D6">
      <w:pPr>
        <w:numPr>
          <w:ilvl w:val="0"/>
          <w:numId w:val="45"/>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14:paraId="309E84E1" w14:textId="77777777" w:rsidR="008A76D6" w:rsidRPr="00214512" w:rsidRDefault="008A76D6" w:rsidP="008A76D6">
      <w:pPr>
        <w:numPr>
          <w:ilvl w:val="0"/>
          <w:numId w:val="45"/>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14:paraId="4C5C7C36" w14:textId="77777777" w:rsidR="008A76D6" w:rsidRPr="00214512" w:rsidRDefault="008A76D6" w:rsidP="008A76D6">
      <w:pPr>
        <w:shd w:val="clear" w:color="auto" w:fill="FFFFFF"/>
        <w:spacing w:after="0" w:line="240" w:lineRule="auto"/>
        <w:jc w:val="both"/>
        <w:rPr>
          <w:sz w:val="22"/>
          <w:lang w:val="ru-RU" w:eastAsia="ru-RU"/>
        </w:rPr>
      </w:pPr>
      <w:r w:rsidRPr="00214512">
        <w:rPr>
          <w:i/>
          <w:iCs/>
          <w:sz w:val="22"/>
          <w:lang w:val="ru-RU" w:eastAsia="ru-RU"/>
        </w:rPr>
        <w:t>ВАЖЛИВО</w:t>
      </w:r>
    </w:p>
    <w:p w14:paraId="1316009B" w14:textId="77777777" w:rsidR="008A76D6" w:rsidRPr="00214512" w:rsidRDefault="008A76D6" w:rsidP="008A76D6">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14:paraId="4E21FDBE" w14:textId="77777777" w:rsidR="008A76D6" w:rsidRPr="00214512" w:rsidRDefault="008A76D6" w:rsidP="008A76D6">
      <w:pPr>
        <w:numPr>
          <w:ilvl w:val="0"/>
          <w:numId w:val="4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14:paraId="09104E26" w14:textId="77777777" w:rsidR="008A76D6" w:rsidRPr="00214512" w:rsidRDefault="008A76D6" w:rsidP="008A76D6">
      <w:pPr>
        <w:numPr>
          <w:ilvl w:val="0"/>
          <w:numId w:val="4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14:paraId="5192BF67" w14:textId="77777777" w:rsidR="008A76D6" w:rsidRPr="00214512" w:rsidRDefault="008A76D6" w:rsidP="008A76D6">
      <w:pPr>
        <w:pStyle w:val="ab"/>
        <w:tabs>
          <w:tab w:val="left" w:pos="567"/>
          <w:tab w:val="left" w:pos="709"/>
          <w:tab w:val="left" w:pos="851"/>
          <w:tab w:val="left" w:pos="1134"/>
        </w:tabs>
        <w:spacing w:after="0" w:line="240" w:lineRule="auto"/>
        <w:ind w:left="0"/>
        <w:jc w:val="both"/>
        <w:rPr>
          <w:i/>
          <w:sz w:val="22"/>
          <w:lang w:val="ru-RU" w:eastAsia="ru-RU"/>
        </w:rPr>
      </w:pPr>
    </w:p>
    <w:p w14:paraId="05C5A3B8" w14:textId="77777777" w:rsidR="008A76D6" w:rsidRPr="000258A4" w:rsidRDefault="008A76D6" w:rsidP="008A76D6">
      <w:pPr>
        <w:pStyle w:val="ab"/>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14:paraId="49F2AA68" w14:textId="0A268065" w:rsidR="00C54D61" w:rsidRPr="000258A4" w:rsidRDefault="008A76D6" w:rsidP="008A76D6">
      <w:pPr>
        <w:jc w:val="center"/>
        <w:rPr>
          <w:bCs/>
          <w:sz w:val="22"/>
        </w:rPr>
      </w:pPr>
      <w:r w:rsidRPr="00214512">
        <w:rPr>
          <w:sz w:val="22"/>
          <w:lang w:eastAsia="uk-UA"/>
        </w:rPr>
        <w:tab/>
      </w:r>
      <w:r w:rsidRPr="000258A4">
        <w:rPr>
          <w:sz w:val="22"/>
          <w:lang w:eastAsia="uk-UA"/>
        </w:rPr>
        <w:t>Ц</w:t>
      </w:r>
      <w:r w:rsidRPr="000258A4">
        <w:rPr>
          <w:color w:val="000000"/>
          <w:sz w:val="22"/>
          <w:lang w:eastAsia="uk-UA"/>
        </w:rPr>
        <w:t>інова пропозиція, що була запропонована в результаті аукціону за наведеною формою</w:t>
      </w:r>
      <w:r w:rsidRPr="000258A4">
        <w:rPr>
          <w:sz w:val="22"/>
        </w:rPr>
        <w:t xml:space="preserve"> </w:t>
      </w:r>
      <w:r w:rsidRPr="000258A4">
        <w:rPr>
          <w:color w:val="000000"/>
          <w:sz w:val="22"/>
          <w:lang w:eastAsia="uk-UA"/>
        </w:rPr>
        <w:t>та з урахуванням роз’яснень, наведених в п. 2, 3 розділу VII до тендерної документації.</w:t>
      </w:r>
      <w:r w:rsidR="00DE12CD" w:rsidRPr="000258A4">
        <w:rPr>
          <w:b/>
          <w:bCs/>
          <w:sz w:val="22"/>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47A93F43" w14:textId="77777777" w:rsidR="00C54D61" w:rsidRDefault="00C54D61" w:rsidP="00C54D61">
      <w:pPr>
        <w:shd w:val="clear" w:color="auto" w:fill="FFFFFF"/>
        <w:spacing w:line="240" w:lineRule="auto"/>
        <w:ind w:left="34" w:right="1"/>
        <w:jc w:val="center"/>
        <w:rPr>
          <w:b/>
          <w:color w:val="000000"/>
          <w:sz w:val="24"/>
          <w:szCs w:val="24"/>
          <w:shd w:val="clear" w:color="auto" w:fill="FFFFFF"/>
        </w:rPr>
      </w:pPr>
      <w:r w:rsidRPr="00D16AE2">
        <w:rPr>
          <w:b/>
          <w:color w:val="000000"/>
          <w:sz w:val="24"/>
          <w:szCs w:val="24"/>
          <w:shd w:val="clear" w:color="auto" w:fill="FFFFFF"/>
        </w:rPr>
        <w:t>Інформація про необхідні технічні, якісні та кількісні характеристики предмета закупівлі</w:t>
      </w:r>
    </w:p>
    <w:p w14:paraId="0D254DA6" w14:textId="77777777" w:rsidR="000258A4" w:rsidRDefault="000258A4" w:rsidP="000258A4">
      <w:pPr>
        <w:jc w:val="center"/>
        <w:rPr>
          <w:sz w:val="22"/>
        </w:rPr>
      </w:pPr>
      <w:r w:rsidRPr="000258A4">
        <w:rPr>
          <w:sz w:val="22"/>
        </w:rPr>
        <w:t>Медико-технічні вимоги</w:t>
      </w:r>
    </w:p>
    <w:p w14:paraId="3CCA1F13" w14:textId="77777777" w:rsidR="008306C7" w:rsidRPr="008306C7" w:rsidRDefault="008306C7" w:rsidP="008306C7">
      <w:pPr>
        <w:jc w:val="center"/>
        <w:rPr>
          <w:b/>
          <w:sz w:val="22"/>
          <w:u w:val="single"/>
        </w:rPr>
      </w:pPr>
      <w:proofErr w:type="spellStart"/>
      <w:r w:rsidRPr="008306C7">
        <w:rPr>
          <w:b/>
          <w:sz w:val="22"/>
          <w:u w:val="single"/>
          <w:lang w:val="en-US"/>
        </w:rPr>
        <w:t>Actim</w:t>
      </w:r>
      <w:proofErr w:type="spellEnd"/>
      <w:r w:rsidRPr="008306C7">
        <w:rPr>
          <w:b/>
          <w:sz w:val="22"/>
          <w:u w:val="single"/>
          <w:vertAlign w:val="superscript"/>
        </w:rPr>
        <w:t>®</w:t>
      </w:r>
      <w:r w:rsidRPr="008306C7">
        <w:rPr>
          <w:b/>
          <w:sz w:val="22"/>
          <w:u w:val="single"/>
        </w:rPr>
        <w:t xml:space="preserve"> </w:t>
      </w:r>
      <w:r w:rsidRPr="008306C7">
        <w:rPr>
          <w:b/>
          <w:sz w:val="22"/>
          <w:u w:val="single"/>
          <w:lang w:val="en-US"/>
        </w:rPr>
        <w:t>Pancreatitis</w:t>
      </w:r>
    </w:p>
    <w:p w14:paraId="311702A1" w14:textId="77777777" w:rsidR="008306C7" w:rsidRPr="008306C7" w:rsidRDefault="008306C7" w:rsidP="008306C7">
      <w:pPr>
        <w:jc w:val="center"/>
        <w:rPr>
          <w:b/>
          <w:sz w:val="22"/>
        </w:rPr>
      </w:pPr>
      <w:proofErr w:type="spellStart"/>
      <w:r w:rsidRPr="008306C7">
        <w:rPr>
          <w:b/>
          <w:sz w:val="22"/>
        </w:rPr>
        <w:t>Однокроковий</w:t>
      </w:r>
      <w:proofErr w:type="spellEnd"/>
      <w:r w:rsidRPr="008306C7">
        <w:rPr>
          <w:b/>
          <w:sz w:val="22"/>
        </w:rPr>
        <w:t xml:space="preserve"> експрес-тест для діагностики гострого панкреатиту</w:t>
      </w:r>
    </w:p>
    <w:p w14:paraId="5ACCB573" w14:textId="77777777" w:rsidR="008306C7" w:rsidRPr="008306C7" w:rsidRDefault="008306C7" w:rsidP="008306C7">
      <w:pPr>
        <w:jc w:val="center"/>
        <w:rPr>
          <w:b/>
          <w:sz w:val="22"/>
        </w:rPr>
      </w:pPr>
      <w:r w:rsidRPr="008306C7">
        <w:rPr>
          <w:b/>
          <w:sz w:val="22"/>
        </w:rPr>
        <w:t>(виявлення трипсиногена-2 людини у сечі).</w:t>
      </w:r>
    </w:p>
    <w:p w14:paraId="667C5B2F"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15EDF1D0"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якісний </w:t>
      </w:r>
      <w:proofErr w:type="spellStart"/>
      <w:r w:rsidRPr="008306C7">
        <w:rPr>
          <w:sz w:val="22"/>
        </w:rPr>
        <w:t>імунохроматографічний</w:t>
      </w:r>
      <w:proofErr w:type="spellEnd"/>
      <w:r w:rsidRPr="008306C7">
        <w:rPr>
          <w:sz w:val="22"/>
        </w:rPr>
        <w:t xml:space="preserve"> тест з візуальною інтерпретацією результату для діагностики гострого панкреатиту (повинні використовуватися два різні типи </w:t>
      </w:r>
      <w:proofErr w:type="spellStart"/>
      <w:r w:rsidRPr="008306C7">
        <w:rPr>
          <w:sz w:val="22"/>
        </w:rPr>
        <w:t>моноклональних</w:t>
      </w:r>
      <w:proofErr w:type="spellEnd"/>
      <w:r w:rsidRPr="008306C7">
        <w:rPr>
          <w:sz w:val="22"/>
        </w:rPr>
        <w:t xml:space="preserve"> антитіл для виявлення трипсиногена-2 людини). </w:t>
      </w:r>
    </w:p>
    <w:p w14:paraId="6462825D"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323026C4" w14:textId="77777777" w:rsidR="008306C7" w:rsidRPr="008306C7" w:rsidRDefault="008306C7" w:rsidP="008306C7">
      <w:pPr>
        <w:spacing w:after="0" w:line="240" w:lineRule="auto"/>
        <w:rPr>
          <w:sz w:val="22"/>
        </w:rPr>
      </w:pPr>
      <w:r w:rsidRPr="008306C7">
        <w:rPr>
          <w:b/>
          <w:sz w:val="22"/>
        </w:rPr>
        <w:t>Пороговий рівень:</w:t>
      </w:r>
      <w:r w:rsidRPr="008306C7">
        <w:rPr>
          <w:sz w:val="22"/>
        </w:rPr>
        <w:t xml:space="preserve"> 50 </w:t>
      </w:r>
      <w:proofErr w:type="spellStart"/>
      <w:r w:rsidRPr="008306C7">
        <w:rPr>
          <w:sz w:val="22"/>
        </w:rPr>
        <w:t>мкг</w:t>
      </w:r>
      <w:proofErr w:type="spellEnd"/>
      <w:r w:rsidRPr="008306C7">
        <w:rPr>
          <w:sz w:val="22"/>
        </w:rPr>
        <w:t>/л.</w:t>
      </w:r>
    </w:p>
    <w:p w14:paraId="7C4C0624"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сеча.</w:t>
      </w:r>
    </w:p>
    <w:p w14:paraId="0B948439" w14:textId="77777777" w:rsidR="008306C7" w:rsidRPr="008306C7" w:rsidRDefault="008306C7" w:rsidP="008306C7">
      <w:pPr>
        <w:spacing w:after="0" w:line="240" w:lineRule="auto"/>
        <w:rPr>
          <w:sz w:val="22"/>
        </w:rPr>
      </w:pPr>
      <w:r w:rsidRPr="008306C7">
        <w:rPr>
          <w:b/>
          <w:sz w:val="22"/>
        </w:rPr>
        <w:t>Зберігання:</w:t>
      </w:r>
      <w:r w:rsidRPr="008306C7">
        <w:rPr>
          <w:sz w:val="22"/>
        </w:rPr>
        <w:t xml:space="preserve"> тест може зберігатись при температурі 2-25°C.</w:t>
      </w:r>
    </w:p>
    <w:p w14:paraId="5BA13CF9"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упаковку зі смужкою до кімнатної температури.</w:t>
      </w:r>
    </w:p>
    <w:p w14:paraId="53ACF41F"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через 5 хв. </w:t>
      </w:r>
    </w:p>
    <w:p w14:paraId="2D1E3708"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7B320BB7"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49F85534" w14:textId="77777777" w:rsidR="008306C7" w:rsidRPr="008306C7" w:rsidRDefault="008306C7" w:rsidP="008306C7">
      <w:pPr>
        <w:numPr>
          <w:ilvl w:val="0"/>
          <w:numId w:val="36"/>
        </w:numPr>
        <w:spacing w:after="0" w:line="240" w:lineRule="auto"/>
        <w:rPr>
          <w:sz w:val="22"/>
        </w:rPr>
      </w:pPr>
      <w:r w:rsidRPr="008306C7">
        <w:rPr>
          <w:sz w:val="22"/>
        </w:rPr>
        <w:t>чутливість: до 100%</w:t>
      </w:r>
    </w:p>
    <w:p w14:paraId="56E9911E" w14:textId="77777777" w:rsidR="008306C7" w:rsidRPr="008306C7" w:rsidRDefault="008306C7" w:rsidP="008306C7">
      <w:pPr>
        <w:numPr>
          <w:ilvl w:val="0"/>
          <w:numId w:val="36"/>
        </w:numPr>
        <w:spacing w:after="0" w:line="240" w:lineRule="auto"/>
        <w:rPr>
          <w:sz w:val="22"/>
        </w:rPr>
      </w:pPr>
      <w:r w:rsidRPr="008306C7">
        <w:rPr>
          <w:sz w:val="22"/>
        </w:rPr>
        <w:t>специфічність: до 96%</w:t>
      </w:r>
    </w:p>
    <w:p w14:paraId="597114F2" w14:textId="77777777" w:rsidR="008306C7" w:rsidRPr="008306C7" w:rsidRDefault="008306C7" w:rsidP="008306C7">
      <w:pPr>
        <w:spacing w:after="0" w:line="240" w:lineRule="auto"/>
        <w:rPr>
          <w:b/>
          <w:sz w:val="22"/>
        </w:rPr>
      </w:pPr>
      <w:r w:rsidRPr="008306C7">
        <w:rPr>
          <w:b/>
          <w:sz w:val="22"/>
        </w:rPr>
        <w:t xml:space="preserve">Інтерференція: </w:t>
      </w:r>
      <w:r w:rsidRPr="008306C7">
        <w:rPr>
          <w:sz w:val="22"/>
        </w:rPr>
        <w:t xml:space="preserve">наступні речовини: глюкоза, альбумін, гемоглобін, ацетилсаліцилова кислота, аскорбінова кислота, саліцилова кислота, білірубін, </w:t>
      </w:r>
      <w:proofErr w:type="spellStart"/>
      <w:r w:rsidRPr="008306C7">
        <w:rPr>
          <w:sz w:val="22"/>
        </w:rPr>
        <w:t>біотін</w:t>
      </w:r>
      <w:proofErr w:type="spellEnd"/>
      <w:r w:rsidRPr="008306C7">
        <w:rPr>
          <w:sz w:val="22"/>
        </w:rPr>
        <w:t xml:space="preserve">, </w:t>
      </w:r>
      <w:proofErr w:type="spellStart"/>
      <w:r w:rsidRPr="008306C7">
        <w:rPr>
          <w:sz w:val="22"/>
        </w:rPr>
        <w:t>рН</w:t>
      </w:r>
      <w:proofErr w:type="spellEnd"/>
      <w:r w:rsidRPr="008306C7">
        <w:rPr>
          <w:sz w:val="22"/>
        </w:rPr>
        <w:t xml:space="preserve"> 5,0-9,0 не повинні впливати на результат</w:t>
      </w:r>
    </w:p>
    <w:p w14:paraId="623D7B14" w14:textId="77777777" w:rsidR="008306C7" w:rsidRPr="008306C7" w:rsidRDefault="008306C7" w:rsidP="008306C7">
      <w:pPr>
        <w:spacing w:after="0" w:line="240" w:lineRule="auto"/>
        <w:rPr>
          <w:b/>
          <w:sz w:val="22"/>
        </w:rPr>
      </w:pPr>
      <w:r w:rsidRPr="008306C7">
        <w:rPr>
          <w:b/>
          <w:sz w:val="22"/>
        </w:rPr>
        <w:t>Комплектація:</w:t>
      </w:r>
    </w:p>
    <w:p w14:paraId="6BA78F12" w14:textId="77777777" w:rsidR="008306C7" w:rsidRPr="008306C7" w:rsidRDefault="008306C7" w:rsidP="008306C7">
      <w:pPr>
        <w:numPr>
          <w:ilvl w:val="0"/>
          <w:numId w:val="37"/>
        </w:numPr>
        <w:spacing w:after="0" w:line="240" w:lineRule="auto"/>
        <w:rPr>
          <w:sz w:val="22"/>
        </w:rPr>
      </w:pPr>
      <w:r w:rsidRPr="008306C7">
        <w:rPr>
          <w:sz w:val="22"/>
        </w:rPr>
        <w:t>Тест-смужка в індивідуальній упаковці разом с осушувачем</w:t>
      </w:r>
    </w:p>
    <w:p w14:paraId="16289975" w14:textId="77777777" w:rsidR="008306C7" w:rsidRPr="008306C7" w:rsidRDefault="008306C7" w:rsidP="008306C7">
      <w:pPr>
        <w:numPr>
          <w:ilvl w:val="0"/>
          <w:numId w:val="37"/>
        </w:numPr>
        <w:spacing w:after="0" w:line="240" w:lineRule="auto"/>
        <w:rPr>
          <w:sz w:val="22"/>
        </w:rPr>
      </w:pPr>
      <w:r w:rsidRPr="008306C7">
        <w:rPr>
          <w:sz w:val="22"/>
        </w:rPr>
        <w:t>Інструкція</w:t>
      </w:r>
    </w:p>
    <w:p w14:paraId="39B0745A" w14:textId="77777777" w:rsidR="008306C7" w:rsidRPr="008306C7" w:rsidRDefault="008306C7" w:rsidP="000258A4">
      <w:pPr>
        <w:jc w:val="center"/>
        <w:rPr>
          <w:sz w:val="22"/>
        </w:rPr>
      </w:pPr>
    </w:p>
    <w:p w14:paraId="7C146637" w14:textId="77777777" w:rsidR="008306C7" w:rsidRPr="008306C7" w:rsidRDefault="008306C7" w:rsidP="008306C7">
      <w:pPr>
        <w:jc w:val="center"/>
        <w:rPr>
          <w:b/>
          <w:sz w:val="22"/>
          <w:u w:val="single"/>
        </w:rPr>
      </w:pPr>
      <w:r w:rsidRPr="008306C7">
        <w:rPr>
          <w:b/>
          <w:sz w:val="22"/>
          <w:u w:val="single"/>
        </w:rPr>
        <w:t xml:space="preserve">CITO TEST® </w:t>
      </w:r>
      <w:proofErr w:type="spellStart"/>
      <w:r w:rsidRPr="008306C7">
        <w:rPr>
          <w:b/>
          <w:sz w:val="22"/>
          <w:u w:val="single"/>
        </w:rPr>
        <w:t>HBsAg</w:t>
      </w:r>
      <w:proofErr w:type="spellEnd"/>
      <w:r w:rsidRPr="008306C7">
        <w:rPr>
          <w:b/>
          <w:sz w:val="22"/>
          <w:u w:val="single"/>
        </w:rPr>
        <w:t xml:space="preserve"> </w:t>
      </w:r>
    </w:p>
    <w:p w14:paraId="35A2527A" w14:textId="77777777" w:rsidR="008306C7" w:rsidRPr="008306C7" w:rsidRDefault="008306C7" w:rsidP="008306C7">
      <w:pPr>
        <w:jc w:val="center"/>
        <w:rPr>
          <w:b/>
          <w:sz w:val="22"/>
        </w:rPr>
      </w:pPr>
      <w:r w:rsidRPr="008306C7">
        <w:rPr>
          <w:b/>
          <w:sz w:val="22"/>
        </w:rPr>
        <w:t xml:space="preserve">Тест-система для виявлення </w:t>
      </w:r>
      <w:proofErr w:type="spellStart"/>
      <w:r w:rsidRPr="008306C7">
        <w:rPr>
          <w:b/>
          <w:sz w:val="22"/>
        </w:rPr>
        <w:t>HBsAg</w:t>
      </w:r>
      <w:proofErr w:type="spellEnd"/>
      <w:r w:rsidRPr="008306C7">
        <w:rPr>
          <w:b/>
          <w:sz w:val="22"/>
        </w:rPr>
        <w:t xml:space="preserve"> вірусу гепатиту В</w:t>
      </w:r>
    </w:p>
    <w:p w14:paraId="35AFAF77"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6BEE6544"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швидкий </w:t>
      </w:r>
      <w:proofErr w:type="spellStart"/>
      <w:r w:rsidRPr="008306C7">
        <w:rPr>
          <w:sz w:val="22"/>
        </w:rPr>
        <w:t>імунохроматографічний</w:t>
      </w:r>
      <w:proofErr w:type="spellEnd"/>
      <w:r w:rsidRPr="008306C7">
        <w:rPr>
          <w:sz w:val="22"/>
        </w:rPr>
        <w:t xml:space="preserve"> тест для якісного виявлення поверхневого антигену вірусу гепатиту В (</w:t>
      </w:r>
      <w:proofErr w:type="spellStart"/>
      <w:r w:rsidRPr="008306C7">
        <w:rPr>
          <w:sz w:val="22"/>
        </w:rPr>
        <w:t>HBsAg</w:t>
      </w:r>
      <w:proofErr w:type="spellEnd"/>
      <w:r w:rsidRPr="008306C7">
        <w:rPr>
          <w:sz w:val="22"/>
        </w:rPr>
        <w:t xml:space="preserve">) в цільній крові, сироватці чи плазмі крові людини. </w:t>
      </w:r>
    </w:p>
    <w:p w14:paraId="33AFCC07"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7A32F8CA"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цільна кров, сироватка чи плазма.</w:t>
      </w:r>
    </w:p>
    <w:p w14:paraId="107F4BD5" w14:textId="77777777" w:rsidR="008306C7" w:rsidRPr="008306C7" w:rsidRDefault="008306C7" w:rsidP="008306C7">
      <w:pPr>
        <w:spacing w:after="0" w:line="240" w:lineRule="auto"/>
        <w:rPr>
          <w:sz w:val="22"/>
        </w:rPr>
      </w:pPr>
      <w:r w:rsidRPr="008306C7">
        <w:rPr>
          <w:b/>
          <w:sz w:val="22"/>
        </w:rPr>
        <w:t>Зберігання:</w:t>
      </w:r>
      <w:r w:rsidRPr="008306C7">
        <w:rPr>
          <w:sz w:val="22"/>
        </w:rPr>
        <w:t xml:space="preserve"> тест можна зберігати і транспортувати при температурі 2°-30°C.</w:t>
      </w:r>
    </w:p>
    <w:p w14:paraId="7E8CD3F6" w14:textId="77777777" w:rsidR="008306C7" w:rsidRPr="008306C7" w:rsidRDefault="008306C7" w:rsidP="008306C7">
      <w:pPr>
        <w:spacing w:after="0" w:line="240" w:lineRule="auto"/>
        <w:rPr>
          <w:sz w:val="22"/>
        </w:rPr>
      </w:pPr>
      <w:r w:rsidRPr="008306C7">
        <w:rPr>
          <w:b/>
          <w:sz w:val="22"/>
        </w:rPr>
        <w:t>Термін придатності:</w:t>
      </w:r>
      <w:r w:rsidRPr="008306C7">
        <w:rPr>
          <w:sz w:val="22"/>
        </w:rPr>
        <w:t xml:space="preserve"> не менше 24 місяці.</w:t>
      </w:r>
    </w:p>
    <w:p w14:paraId="7BAC7D4C"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тест-касету, зразок крові, буфер до кімнатної температури (15°-30°C) перед проведенням тестування.</w:t>
      </w:r>
    </w:p>
    <w:p w14:paraId="234FD368"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облік результату провести через 15-30 хвилин. Не підлягає обліку результат тестування після 30 хвилин.</w:t>
      </w:r>
    </w:p>
    <w:p w14:paraId="486E0DEE"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41193270" w14:textId="77777777" w:rsidR="008306C7" w:rsidRPr="008306C7" w:rsidRDefault="008306C7" w:rsidP="008306C7">
      <w:pPr>
        <w:spacing w:after="0" w:line="240" w:lineRule="auto"/>
        <w:rPr>
          <w:sz w:val="22"/>
        </w:rPr>
      </w:pPr>
      <w:r w:rsidRPr="008306C7">
        <w:rPr>
          <w:b/>
          <w:sz w:val="22"/>
        </w:rPr>
        <w:t>Пороговий рівень:</w:t>
      </w:r>
      <w:r w:rsidRPr="008306C7">
        <w:rPr>
          <w:sz w:val="22"/>
        </w:rPr>
        <w:t xml:space="preserve"> 1 </w:t>
      </w:r>
      <w:proofErr w:type="spellStart"/>
      <w:r w:rsidRPr="008306C7">
        <w:rPr>
          <w:sz w:val="22"/>
        </w:rPr>
        <w:t>нг</w:t>
      </w:r>
      <w:proofErr w:type="spellEnd"/>
      <w:r w:rsidRPr="008306C7">
        <w:rPr>
          <w:sz w:val="22"/>
        </w:rPr>
        <w:t>/мл</w:t>
      </w:r>
    </w:p>
    <w:p w14:paraId="7EB0B765"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5C788D2F" w14:textId="77777777" w:rsidR="008306C7" w:rsidRPr="008306C7" w:rsidRDefault="008306C7" w:rsidP="008306C7">
      <w:pPr>
        <w:numPr>
          <w:ilvl w:val="0"/>
          <w:numId w:val="39"/>
        </w:numPr>
        <w:spacing w:after="0" w:line="240" w:lineRule="auto"/>
        <w:ind w:left="1068"/>
        <w:rPr>
          <w:sz w:val="22"/>
        </w:rPr>
      </w:pPr>
      <w:r w:rsidRPr="008306C7">
        <w:rPr>
          <w:sz w:val="22"/>
        </w:rPr>
        <w:t>чутливість: більше 99.9%</w:t>
      </w:r>
    </w:p>
    <w:p w14:paraId="17CD28B5" w14:textId="77777777" w:rsidR="008306C7" w:rsidRPr="008306C7" w:rsidRDefault="008306C7" w:rsidP="008306C7">
      <w:pPr>
        <w:numPr>
          <w:ilvl w:val="0"/>
          <w:numId w:val="39"/>
        </w:numPr>
        <w:spacing w:after="0" w:line="240" w:lineRule="auto"/>
        <w:ind w:left="1068"/>
        <w:rPr>
          <w:sz w:val="22"/>
        </w:rPr>
      </w:pPr>
      <w:r w:rsidRPr="008306C7">
        <w:rPr>
          <w:sz w:val="22"/>
        </w:rPr>
        <w:t>специфічність: 99.9%</w:t>
      </w:r>
    </w:p>
    <w:p w14:paraId="349F590F" w14:textId="77777777" w:rsidR="008306C7" w:rsidRPr="008306C7" w:rsidRDefault="008306C7" w:rsidP="008306C7">
      <w:pPr>
        <w:spacing w:after="0" w:line="240" w:lineRule="auto"/>
        <w:rPr>
          <w:sz w:val="22"/>
        </w:rPr>
      </w:pPr>
      <w:r w:rsidRPr="008306C7">
        <w:rPr>
          <w:b/>
          <w:sz w:val="22"/>
        </w:rPr>
        <w:lastRenderedPageBreak/>
        <w:t xml:space="preserve">Перехресна реактивність: </w:t>
      </w:r>
      <w:r w:rsidRPr="008306C7">
        <w:rPr>
          <w:sz w:val="22"/>
        </w:rPr>
        <w:t xml:space="preserve">перехресна реактивність до: антитіл до ВІЛ 1 та 2 типів, антитіл до вірусу гепатиту С, антитіл до </w:t>
      </w:r>
      <w:proofErr w:type="spellStart"/>
      <w:r w:rsidRPr="008306C7">
        <w:rPr>
          <w:sz w:val="22"/>
        </w:rPr>
        <w:t>Treponema</w:t>
      </w:r>
      <w:proofErr w:type="spellEnd"/>
      <w:r w:rsidRPr="008306C7">
        <w:rPr>
          <w:sz w:val="22"/>
        </w:rPr>
        <w:t xml:space="preserve"> </w:t>
      </w:r>
      <w:proofErr w:type="spellStart"/>
      <w:r w:rsidRPr="008306C7">
        <w:rPr>
          <w:sz w:val="22"/>
        </w:rPr>
        <w:t>pallidum</w:t>
      </w:r>
      <w:proofErr w:type="spellEnd"/>
      <w:r w:rsidRPr="008306C7">
        <w:rPr>
          <w:sz w:val="22"/>
        </w:rPr>
        <w:t xml:space="preserve">, антитіл до </w:t>
      </w:r>
      <w:proofErr w:type="spellStart"/>
      <w:r w:rsidRPr="008306C7">
        <w:rPr>
          <w:sz w:val="22"/>
        </w:rPr>
        <w:t>Chlamydia</w:t>
      </w:r>
      <w:proofErr w:type="spellEnd"/>
      <w:r w:rsidRPr="008306C7">
        <w:rPr>
          <w:sz w:val="22"/>
        </w:rPr>
        <w:t xml:space="preserve"> </w:t>
      </w:r>
      <w:proofErr w:type="spellStart"/>
      <w:r w:rsidRPr="008306C7">
        <w:rPr>
          <w:sz w:val="22"/>
        </w:rPr>
        <w:t>trachomatis</w:t>
      </w:r>
      <w:proofErr w:type="spellEnd"/>
      <w:r w:rsidRPr="008306C7">
        <w:rPr>
          <w:sz w:val="22"/>
        </w:rPr>
        <w:t xml:space="preserve"> повинна бути відсутня.</w:t>
      </w:r>
    </w:p>
    <w:p w14:paraId="60285BDB" w14:textId="77777777" w:rsidR="008306C7" w:rsidRPr="008306C7" w:rsidRDefault="008306C7" w:rsidP="008306C7">
      <w:pPr>
        <w:spacing w:after="0" w:line="240" w:lineRule="auto"/>
        <w:rPr>
          <w:b/>
          <w:sz w:val="22"/>
        </w:rPr>
      </w:pPr>
      <w:r w:rsidRPr="008306C7">
        <w:rPr>
          <w:b/>
          <w:sz w:val="22"/>
        </w:rPr>
        <w:t>Комплектація:</w:t>
      </w:r>
    </w:p>
    <w:p w14:paraId="0758BE5F" w14:textId="77777777" w:rsidR="008306C7" w:rsidRPr="008306C7" w:rsidRDefault="008306C7" w:rsidP="008306C7">
      <w:pPr>
        <w:numPr>
          <w:ilvl w:val="0"/>
          <w:numId w:val="40"/>
        </w:numPr>
        <w:spacing w:after="0" w:line="240" w:lineRule="auto"/>
        <w:rPr>
          <w:sz w:val="22"/>
        </w:rPr>
      </w:pPr>
      <w:r w:rsidRPr="008306C7">
        <w:rPr>
          <w:sz w:val="22"/>
        </w:rPr>
        <w:t>тест-касета</w:t>
      </w:r>
    </w:p>
    <w:p w14:paraId="728C05DF" w14:textId="77777777" w:rsidR="008306C7" w:rsidRPr="008306C7" w:rsidRDefault="008306C7" w:rsidP="008306C7">
      <w:pPr>
        <w:numPr>
          <w:ilvl w:val="0"/>
          <w:numId w:val="40"/>
        </w:numPr>
        <w:spacing w:after="0" w:line="240" w:lineRule="auto"/>
        <w:rPr>
          <w:sz w:val="22"/>
        </w:rPr>
      </w:pPr>
      <w:r w:rsidRPr="008306C7">
        <w:rPr>
          <w:sz w:val="22"/>
        </w:rPr>
        <w:t>інструкція</w:t>
      </w:r>
    </w:p>
    <w:p w14:paraId="00CA212B" w14:textId="77777777" w:rsidR="008306C7" w:rsidRPr="008306C7" w:rsidRDefault="008306C7" w:rsidP="008306C7">
      <w:pPr>
        <w:numPr>
          <w:ilvl w:val="0"/>
          <w:numId w:val="40"/>
        </w:numPr>
        <w:spacing w:after="0" w:line="240" w:lineRule="auto"/>
        <w:rPr>
          <w:sz w:val="22"/>
        </w:rPr>
      </w:pPr>
      <w:r w:rsidRPr="008306C7">
        <w:rPr>
          <w:sz w:val="22"/>
        </w:rPr>
        <w:t>піпетка</w:t>
      </w:r>
    </w:p>
    <w:p w14:paraId="65672A7D" w14:textId="77777777" w:rsidR="008306C7" w:rsidRPr="008306C7" w:rsidRDefault="008306C7" w:rsidP="008306C7">
      <w:pPr>
        <w:numPr>
          <w:ilvl w:val="0"/>
          <w:numId w:val="40"/>
        </w:numPr>
        <w:spacing w:after="0" w:line="240" w:lineRule="auto"/>
        <w:rPr>
          <w:sz w:val="22"/>
        </w:rPr>
      </w:pPr>
      <w:r w:rsidRPr="008306C7">
        <w:rPr>
          <w:sz w:val="22"/>
        </w:rPr>
        <w:t>буфер</w:t>
      </w:r>
    </w:p>
    <w:p w14:paraId="19A5D68A" w14:textId="77777777" w:rsidR="008306C7" w:rsidRPr="008306C7" w:rsidRDefault="008306C7" w:rsidP="008306C7">
      <w:pPr>
        <w:jc w:val="center"/>
        <w:rPr>
          <w:b/>
          <w:sz w:val="22"/>
          <w:u w:val="single"/>
          <w:lang w:val="en-US"/>
        </w:rPr>
      </w:pPr>
      <w:r w:rsidRPr="008306C7">
        <w:rPr>
          <w:b/>
          <w:sz w:val="22"/>
          <w:u w:val="single"/>
        </w:rPr>
        <w:t>CITO TEST</w:t>
      </w:r>
      <w:r w:rsidRPr="008306C7">
        <w:rPr>
          <w:b/>
          <w:sz w:val="22"/>
          <w:u w:val="single"/>
          <w:vertAlign w:val="superscript"/>
        </w:rPr>
        <w:t>®</w:t>
      </w:r>
      <w:r w:rsidRPr="008306C7">
        <w:rPr>
          <w:b/>
          <w:sz w:val="22"/>
          <w:u w:val="single"/>
        </w:rPr>
        <w:t xml:space="preserve"> </w:t>
      </w:r>
      <w:r w:rsidRPr="008306C7">
        <w:rPr>
          <w:b/>
          <w:sz w:val="22"/>
          <w:u w:val="single"/>
          <w:lang w:val="en-US"/>
        </w:rPr>
        <w:t>Troponin I</w:t>
      </w:r>
    </w:p>
    <w:p w14:paraId="0A242F92" w14:textId="77777777" w:rsidR="008306C7" w:rsidRPr="008306C7" w:rsidRDefault="008306C7" w:rsidP="008306C7">
      <w:pPr>
        <w:jc w:val="center"/>
        <w:rPr>
          <w:b/>
          <w:sz w:val="22"/>
        </w:rPr>
      </w:pPr>
      <w:r w:rsidRPr="008306C7">
        <w:rPr>
          <w:b/>
          <w:sz w:val="22"/>
        </w:rPr>
        <w:t>Тест</w:t>
      </w:r>
      <w:r w:rsidRPr="008306C7">
        <w:rPr>
          <w:b/>
          <w:sz w:val="22"/>
          <w:lang w:val="en-US"/>
        </w:rPr>
        <w:t xml:space="preserve"> </w:t>
      </w:r>
      <w:r w:rsidRPr="008306C7">
        <w:rPr>
          <w:b/>
          <w:sz w:val="22"/>
        </w:rPr>
        <w:t xml:space="preserve">на визначення </w:t>
      </w:r>
      <w:proofErr w:type="spellStart"/>
      <w:r w:rsidRPr="008306C7">
        <w:rPr>
          <w:b/>
          <w:sz w:val="22"/>
        </w:rPr>
        <w:t>тропоніну</w:t>
      </w:r>
      <w:proofErr w:type="spellEnd"/>
      <w:r w:rsidRPr="008306C7">
        <w:rPr>
          <w:b/>
          <w:sz w:val="22"/>
        </w:rPr>
        <w:t xml:space="preserve"> І </w:t>
      </w:r>
    </w:p>
    <w:p w14:paraId="2941B9CD" w14:textId="77777777" w:rsidR="008306C7" w:rsidRPr="008306C7" w:rsidRDefault="008306C7" w:rsidP="008306C7">
      <w:pPr>
        <w:jc w:val="center"/>
        <w:rPr>
          <w:b/>
          <w:sz w:val="22"/>
        </w:rPr>
      </w:pPr>
      <w:r w:rsidRPr="008306C7">
        <w:rPr>
          <w:b/>
          <w:sz w:val="22"/>
        </w:rPr>
        <w:t>(цільна кров, сироватка, плазма).</w:t>
      </w:r>
    </w:p>
    <w:p w14:paraId="5DA674D6"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1D217380"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швидкий </w:t>
      </w:r>
      <w:proofErr w:type="spellStart"/>
      <w:r w:rsidRPr="008306C7">
        <w:rPr>
          <w:sz w:val="22"/>
        </w:rPr>
        <w:t>імунохроматографічний</w:t>
      </w:r>
      <w:proofErr w:type="spellEnd"/>
      <w:r w:rsidRPr="008306C7">
        <w:rPr>
          <w:sz w:val="22"/>
        </w:rPr>
        <w:t xml:space="preserve"> тест для якісного виявлення серцевого </w:t>
      </w:r>
      <w:proofErr w:type="spellStart"/>
      <w:r w:rsidRPr="008306C7">
        <w:rPr>
          <w:sz w:val="22"/>
        </w:rPr>
        <w:t>тропоніну</w:t>
      </w:r>
      <w:proofErr w:type="spellEnd"/>
      <w:r w:rsidRPr="008306C7">
        <w:rPr>
          <w:sz w:val="22"/>
        </w:rPr>
        <w:t xml:space="preserve"> І в цільній крові, сироватці чи плазмі з метою діагностики інфаркту міокарду (ІМ). </w:t>
      </w:r>
    </w:p>
    <w:p w14:paraId="2758BF62"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12B2C9D4"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цільна кров, сироватка чи плазма.</w:t>
      </w:r>
    </w:p>
    <w:p w14:paraId="6FF57878" w14:textId="77777777" w:rsidR="008306C7" w:rsidRPr="008306C7" w:rsidRDefault="008306C7" w:rsidP="008306C7">
      <w:pPr>
        <w:spacing w:after="0" w:line="240" w:lineRule="auto"/>
        <w:rPr>
          <w:sz w:val="22"/>
        </w:rPr>
      </w:pPr>
      <w:r w:rsidRPr="008306C7">
        <w:rPr>
          <w:b/>
          <w:sz w:val="22"/>
        </w:rPr>
        <w:t>Зберігання:</w:t>
      </w:r>
      <w:r w:rsidRPr="008306C7">
        <w:rPr>
          <w:sz w:val="22"/>
        </w:rPr>
        <w:t xml:space="preserve"> тест можна зберігати і транспортувати при температурі 2°-30°C.</w:t>
      </w:r>
    </w:p>
    <w:p w14:paraId="371B851C" w14:textId="77777777" w:rsidR="008306C7" w:rsidRPr="008306C7" w:rsidRDefault="008306C7" w:rsidP="008306C7">
      <w:pPr>
        <w:spacing w:after="0" w:line="240" w:lineRule="auto"/>
        <w:rPr>
          <w:sz w:val="22"/>
        </w:rPr>
      </w:pPr>
      <w:r w:rsidRPr="008306C7">
        <w:rPr>
          <w:b/>
          <w:sz w:val="22"/>
        </w:rPr>
        <w:t>Термін придатності:</w:t>
      </w:r>
      <w:r w:rsidRPr="008306C7">
        <w:rPr>
          <w:sz w:val="22"/>
        </w:rPr>
        <w:t xml:space="preserve"> не менше 24 міс.</w:t>
      </w:r>
    </w:p>
    <w:p w14:paraId="35CE6434"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тест-касету, зразок, буфер до кімнатної температури (15°-30°C) перед проведенням тестування.</w:t>
      </w:r>
    </w:p>
    <w:p w14:paraId="49E70159"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облік результату провести через 10 хвилин. Не підлягає обліку результат тестування по завершенню 20 хвилин.</w:t>
      </w:r>
    </w:p>
    <w:p w14:paraId="3E2B80BC"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25F67820"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7B6B3691" w14:textId="77777777" w:rsidR="008306C7" w:rsidRPr="008306C7" w:rsidRDefault="008306C7" w:rsidP="008306C7">
      <w:pPr>
        <w:numPr>
          <w:ilvl w:val="0"/>
          <w:numId w:val="36"/>
        </w:numPr>
        <w:spacing w:after="0" w:line="240" w:lineRule="auto"/>
        <w:rPr>
          <w:sz w:val="22"/>
        </w:rPr>
      </w:pPr>
      <w:r w:rsidRPr="008306C7">
        <w:rPr>
          <w:sz w:val="22"/>
        </w:rPr>
        <w:t>чутливість: 99.9%</w:t>
      </w:r>
    </w:p>
    <w:p w14:paraId="5B195BCD" w14:textId="77777777" w:rsidR="008306C7" w:rsidRPr="008306C7" w:rsidRDefault="008306C7" w:rsidP="008306C7">
      <w:pPr>
        <w:numPr>
          <w:ilvl w:val="0"/>
          <w:numId w:val="36"/>
        </w:numPr>
        <w:spacing w:after="0" w:line="240" w:lineRule="auto"/>
        <w:rPr>
          <w:sz w:val="22"/>
        </w:rPr>
      </w:pPr>
      <w:r w:rsidRPr="008306C7">
        <w:rPr>
          <w:sz w:val="22"/>
        </w:rPr>
        <w:t>специфічність: 99.9%</w:t>
      </w:r>
    </w:p>
    <w:p w14:paraId="66975D12" w14:textId="77777777" w:rsidR="008306C7" w:rsidRDefault="008306C7" w:rsidP="008306C7">
      <w:pPr>
        <w:spacing w:after="0" w:line="240" w:lineRule="auto"/>
        <w:rPr>
          <w:b/>
          <w:sz w:val="22"/>
        </w:rPr>
      </w:pPr>
      <w:r w:rsidRPr="008306C7">
        <w:rPr>
          <w:b/>
          <w:sz w:val="22"/>
        </w:rPr>
        <w:t xml:space="preserve">Поріг чутливості: </w:t>
      </w:r>
      <w:r w:rsidRPr="008306C7">
        <w:rPr>
          <w:sz w:val="22"/>
        </w:rPr>
        <w:t xml:space="preserve">0,5 </w:t>
      </w:r>
      <w:proofErr w:type="spellStart"/>
      <w:r w:rsidRPr="008306C7">
        <w:rPr>
          <w:sz w:val="22"/>
        </w:rPr>
        <w:t>нг</w:t>
      </w:r>
      <w:proofErr w:type="spellEnd"/>
      <w:r w:rsidRPr="008306C7">
        <w:rPr>
          <w:sz w:val="22"/>
        </w:rPr>
        <w:t>/мл.</w:t>
      </w:r>
    </w:p>
    <w:p w14:paraId="6A11FFCA" w14:textId="77777777" w:rsidR="008306C7" w:rsidRDefault="008306C7" w:rsidP="008306C7">
      <w:pPr>
        <w:spacing w:after="0" w:line="240" w:lineRule="auto"/>
        <w:rPr>
          <w:b/>
          <w:sz w:val="22"/>
        </w:rPr>
      </w:pPr>
      <w:r w:rsidRPr="008306C7">
        <w:rPr>
          <w:b/>
          <w:sz w:val="22"/>
        </w:rPr>
        <w:t xml:space="preserve">Перехресна реактивність: </w:t>
      </w:r>
      <w:r w:rsidRPr="008306C7">
        <w:rPr>
          <w:sz w:val="22"/>
        </w:rPr>
        <w:t xml:space="preserve">перехресна реактивність до гемоглобіну, білірубіну, холестерину, </w:t>
      </w:r>
      <w:proofErr w:type="spellStart"/>
      <w:r w:rsidRPr="008306C7">
        <w:rPr>
          <w:sz w:val="22"/>
        </w:rPr>
        <w:t>тригліцеридів</w:t>
      </w:r>
      <w:proofErr w:type="spellEnd"/>
      <w:r w:rsidRPr="008306C7">
        <w:rPr>
          <w:sz w:val="22"/>
        </w:rPr>
        <w:t>, альбуміну повинна бути відсутня.</w:t>
      </w:r>
    </w:p>
    <w:p w14:paraId="15BBCBD6" w14:textId="4F8ED242" w:rsidR="008306C7" w:rsidRPr="008306C7" w:rsidRDefault="008306C7" w:rsidP="008306C7">
      <w:pPr>
        <w:spacing w:after="0" w:line="240" w:lineRule="auto"/>
        <w:rPr>
          <w:b/>
          <w:sz w:val="22"/>
        </w:rPr>
      </w:pPr>
      <w:r w:rsidRPr="008306C7">
        <w:rPr>
          <w:b/>
          <w:sz w:val="22"/>
        </w:rPr>
        <w:t>Об’єм зразку:</w:t>
      </w:r>
    </w:p>
    <w:p w14:paraId="608794ED" w14:textId="77777777" w:rsidR="008306C7" w:rsidRPr="008306C7" w:rsidRDefault="008306C7" w:rsidP="008306C7">
      <w:pPr>
        <w:ind w:left="360"/>
        <w:rPr>
          <w:i/>
          <w:sz w:val="22"/>
        </w:rPr>
      </w:pPr>
      <w:r w:rsidRPr="008306C7">
        <w:rPr>
          <w:i/>
          <w:sz w:val="22"/>
        </w:rPr>
        <w:t>Для зразків сироватки та плазми:</w:t>
      </w:r>
    </w:p>
    <w:p w14:paraId="4C692D2D" w14:textId="77777777" w:rsidR="008306C7" w:rsidRPr="008306C7" w:rsidRDefault="008306C7" w:rsidP="008306C7">
      <w:pPr>
        <w:numPr>
          <w:ilvl w:val="0"/>
          <w:numId w:val="43"/>
        </w:numPr>
        <w:spacing w:after="0" w:line="240" w:lineRule="auto"/>
        <w:rPr>
          <w:i/>
          <w:sz w:val="22"/>
        </w:rPr>
      </w:pPr>
      <w:r w:rsidRPr="008306C7">
        <w:rPr>
          <w:sz w:val="22"/>
        </w:rPr>
        <w:t xml:space="preserve">2 краплі сироватки або плазми (50 </w:t>
      </w:r>
      <w:proofErr w:type="spellStart"/>
      <w:r w:rsidRPr="008306C7">
        <w:rPr>
          <w:sz w:val="22"/>
        </w:rPr>
        <w:t>мкл</w:t>
      </w:r>
      <w:proofErr w:type="spellEnd"/>
      <w:r w:rsidRPr="008306C7">
        <w:rPr>
          <w:sz w:val="22"/>
        </w:rPr>
        <w:t xml:space="preserve">) + 1 крапля буфера (40 </w:t>
      </w:r>
      <w:proofErr w:type="spellStart"/>
      <w:r w:rsidRPr="008306C7">
        <w:rPr>
          <w:sz w:val="22"/>
        </w:rPr>
        <w:t>мкл</w:t>
      </w:r>
      <w:proofErr w:type="spellEnd"/>
      <w:r w:rsidRPr="008306C7">
        <w:rPr>
          <w:sz w:val="22"/>
        </w:rPr>
        <w:t xml:space="preserve">)  </w:t>
      </w:r>
    </w:p>
    <w:p w14:paraId="79F6F275" w14:textId="77777777" w:rsidR="008306C7" w:rsidRPr="008306C7" w:rsidRDefault="008306C7" w:rsidP="008306C7">
      <w:pPr>
        <w:ind w:left="360"/>
        <w:rPr>
          <w:i/>
          <w:sz w:val="22"/>
        </w:rPr>
      </w:pPr>
      <w:r w:rsidRPr="008306C7">
        <w:rPr>
          <w:i/>
          <w:sz w:val="22"/>
        </w:rPr>
        <w:t>Для зразків цільної венозної крові:</w:t>
      </w:r>
    </w:p>
    <w:p w14:paraId="11C06DEA" w14:textId="77777777" w:rsidR="008306C7" w:rsidRPr="008306C7" w:rsidRDefault="008306C7" w:rsidP="008306C7">
      <w:pPr>
        <w:numPr>
          <w:ilvl w:val="0"/>
          <w:numId w:val="41"/>
        </w:numPr>
        <w:spacing w:after="0" w:line="240" w:lineRule="auto"/>
        <w:rPr>
          <w:sz w:val="22"/>
        </w:rPr>
      </w:pPr>
      <w:r w:rsidRPr="008306C7">
        <w:rPr>
          <w:sz w:val="22"/>
        </w:rPr>
        <w:t xml:space="preserve">3 краплі цільної венозної крові (75 </w:t>
      </w:r>
      <w:proofErr w:type="spellStart"/>
      <w:r w:rsidRPr="008306C7">
        <w:rPr>
          <w:sz w:val="22"/>
        </w:rPr>
        <w:t>мкл</w:t>
      </w:r>
      <w:proofErr w:type="spellEnd"/>
      <w:r w:rsidRPr="008306C7">
        <w:rPr>
          <w:sz w:val="22"/>
        </w:rPr>
        <w:t xml:space="preserve">) + 1 крапля буфера (40 </w:t>
      </w:r>
      <w:proofErr w:type="spellStart"/>
      <w:r w:rsidRPr="008306C7">
        <w:rPr>
          <w:sz w:val="22"/>
        </w:rPr>
        <w:t>мкл</w:t>
      </w:r>
      <w:proofErr w:type="spellEnd"/>
      <w:r w:rsidRPr="008306C7">
        <w:rPr>
          <w:sz w:val="22"/>
        </w:rPr>
        <w:t>)</w:t>
      </w:r>
    </w:p>
    <w:p w14:paraId="1E4563C8" w14:textId="77777777" w:rsidR="008306C7" w:rsidRPr="008306C7" w:rsidRDefault="008306C7" w:rsidP="008306C7">
      <w:pPr>
        <w:ind w:left="360"/>
        <w:rPr>
          <w:i/>
          <w:sz w:val="22"/>
        </w:rPr>
      </w:pPr>
      <w:r w:rsidRPr="008306C7">
        <w:rPr>
          <w:i/>
          <w:sz w:val="22"/>
        </w:rPr>
        <w:t>Для зразків капілярної крові:</w:t>
      </w:r>
    </w:p>
    <w:p w14:paraId="6711A4DA" w14:textId="77777777" w:rsidR="008306C7" w:rsidRPr="008306C7" w:rsidRDefault="008306C7" w:rsidP="008306C7">
      <w:pPr>
        <w:numPr>
          <w:ilvl w:val="0"/>
          <w:numId w:val="41"/>
        </w:numPr>
        <w:spacing w:after="0" w:line="240" w:lineRule="auto"/>
        <w:rPr>
          <w:sz w:val="22"/>
        </w:rPr>
      </w:pPr>
      <w:r w:rsidRPr="008306C7">
        <w:rPr>
          <w:sz w:val="22"/>
        </w:rPr>
        <w:t xml:space="preserve">3 краплі (75 </w:t>
      </w:r>
      <w:proofErr w:type="spellStart"/>
      <w:r w:rsidRPr="008306C7">
        <w:rPr>
          <w:sz w:val="22"/>
        </w:rPr>
        <w:t>мкл</w:t>
      </w:r>
      <w:proofErr w:type="spellEnd"/>
      <w:r w:rsidRPr="008306C7">
        <w:rPr>
          <w:sz w:val="22"/>
        </w:rPr>
        <w:t xml:space="preserve">) + 1 крапля буфера (40 </w:t>
      </w:r>
      <w:proofErr w:type="spellStart"/>
      <w:r w:rsidRPr="008306C7">
        <w:rPr>
          <w:sz w:val="22"/>
        </w:rPr>
        <w:t>мкл</w:t>
      </w:r>
      <w:proofErr w:type="spellEnd"/>
      <w:r w:rsidRPr="008306C7">
        <w:rPr>
          <w:sz w:val="22"/>
        </w:rPr>
        <w:t>)</w:t>
      </w:r>
    </w:p>
    <w:p w14:paraId="2AEE3E0D" w14:textId="77777777" w:rsidR="008306C7" w:rsidRPr="008306C7" w:rsidRDefault="008306C7" w:rsidP="008306C7">
      <w:pPr>
        <w:spacing w:after="0" w:line="240" w:lineRule="auto"/>
        <w:rPr>
          <w:b/>
          <w:sz w:val="22"/>
        </w:rPr>
      </w:pPr>
      <w:r w:rsidRPr="008306C7">
        <w:rPr>
          <w:b/>
          <w:sz w:val="22"/>
        </w:rPr>
        <w:t>Комплектація:</w:t>
      </w:r>
    </w:p>
    <w:p w14:paraId="10CF400F" w14:textId="77777777" w:rsidR="008306C7" w:rsidRPr="008306C7" w:rsidRDefault="008306C7" w:rsidP="008306C7">
      <w:pPr>
        <w:numPr>
          <w:ilvl w:val="0"/>
          <w:numId w:val="42"/>
        </w:numPr>
        <w:spacing w:after="0" w:line="240" w:lineRule="auto"/>
        <w:rPr>
          <w:sz w:val="22"/>
        </w:rPr>
      </w:pPr>
      <w:r w:rsidRPr="008306C7">
        <w:rPr>
          <w:sz w:val="22"/>
        </w:rPr>
        <w:t>Тест-касета</w:t>
      </w:r>
    </w:p>
    <w:p w14:paraId="79D92FED" w14:textId="77777777" w:rsidR="008306C7" w:rsidRPr="008306C7" w:rsidRDefault="008306C7" w:rsidP="008306C7">
      <w:pPr>
        <w:numPr>
          <w:ilvl w:val="0"/>
          <w:numId w:val="42"/>
        </w:numPr>
        <w:spacing w:after="0" w:line="240" w:lineRule="auto"/>
        <w:rPr>
          <w:sz w:val="22"/>
        </w:rPr>
      </w:pPr>
      <w:r w:rsidRPr="008306C7">
        <w:rPr>
          <w:sz w:val="22"/>
        </w:rPr>
        <w:t>Піпетка</w:t>
      </w:r>
    </w:p>
    <w:p w14:paraId="1C1084F2" w14:textId="77777777" w:rsidR="008306C7" w:rsidRPr="008306C7" w:rsidRDefault="008306C7" w:rsidP="008306C7">
      <w:pPr>
        <w:numPr>
          <w:ilvl w:val="0"/>
          <w:numId w:val="42"/>
        </w:numPr>
        <w:spacing w:after="0" w:line="240" w:lineRule="auto"/>
        <w:rPr>
          <w:sz w:val="22"/>
        </w:rPr>
      </w:pPr>
      <w:r w:rsidRPr="008306C7">
        <w:rPr>
          <w:sz w:val="22"/>
        </w:rPr>
        <w:t>Буфер</w:t>
      </w:r>
    </w:p>
    <w:p w14:paraId="40C8F67B" w14:textId="77777777" w:rsidR="008306C7" w:rsidRPr="008306C7" w:rsidRDefault="008306C7" w:rsidP="008306C7">
      <w:pPr>
        <w:numPr>
          <w:ilvl w:val="0"/>
          <w:numId w:val="42"/>
        </w:numPr>
        <w:spacing w:after="0" w:line="240" w:lineRule="auto"/>
        <w:rPr>
          <w:sz w:val="22"/>
        </w:rPr>
      </w:pPr>
      <w:r w:rsidRPr="008306C7">
        <w:rPr>
          <w:sz w:val="22"/>
        </w:rPr>
        <w:t>Інструкція</w:t>
      </w:r>
    </w:p>
    <w:p w14:paraId="78A499DB" w14:textId="77777777" w:rsidR="008306C7" w:rsidRPr="008306C7" w:rsidRDefault="008306C7" w:rsidP="008306C7">
      <w:pPr>
        <w:pStyle w:val="ab"/>
        <w:ind w:left="360"/>
        <w:rPr>
          <w:sz w:val="22"/>
          <w:lang w:val="en-US" w:eastAsia="ru-RU"/>
        </w:rPr>
      </w:pPr>
    </w:p>
    <w:p w14:paraId="47365FA4" w14:textId="77777777" w:rsidR="008306C7" w:rsidRPr="008306C7" w:rsidRDefault="008306C7" w:rsidP="008306C7">
      <w:pPr>
        <w:jc w:val="center"/>
        <w:rPr>
          <w:b/>
          <w:sz w:val="22"/>
          <w:u w:val="single"/>
          <w:lang w:val="en-US"/>
        </w:rPr>
      </w:pPr>
      <w:r w:rsidRPr="008306C7">
        <w:rPr>
          <w:b/>
          <w:sz w:val="22"/>
          <w:u w:val="single"/>
        </w:rPr>
        <w:t xml:space="preserve">Тест для визначення  антигенів  H. </w:t>
      </w:r>
      <w:proofErr w:type="spellStart"/>
      <w:r w:rsidRPr="008306C7">
        <w:rPr>
          <w:b/>
          <w:sz w:val="22"/>
          <w:u w:val="single"/>
        </w:rPr>
        <w:t>Pylori</w:t>
      </w:r>
      <w:proofErr w:type="spellEnd"/>
      <w:r w:rsidRPr="008306C7">
        <w:rPr>
          <w:b/>
          <w:sz w:val="22"/>
          <w:u w:val="single"/>
        </w:rPr>
        <w:t xml:space="preserve"> CITO TEST</w:t>
      </w:r>
      <w:r w:rsidRPr="008306C7">
        <w:rPr>
          <w:b/>
          <w:sz w:val="22"/>
          <w:u w:val="single"/>
          <w:vertAlign w:val="superscript"/>
        </w:rPr>
        <w:t>®</w:t>
      </w:r>
      <w:r w:rsidRPr="008306C7">
        <w:rPr>
          <w:b/>
          <w:sz w:val="22"/>
          <w:u w:val="single"/>
        </w:rPr>
        <w:t xml:space="preserve"> H. </w:t>
      </w:r>
      <w:proofErr w:type="spellStart"/>
      <w:r w:rsidRPr="008306C7">
        <w:rPr>
          <w:b/>
          <w:sz w:val="22"/>
          <w:u w:val="single"/>
        </w:rPr>
        <w:t>Pylori</w:t>
      </w:r>
      <w:proofErr w:type="spellEnd"/>
      <w:r w:rsidRPr="008306C7">
        <w:rPr>
          <w:b/>
          <w:sz w:val="22"/>
          <w:u w:val="single"/>
        </w:rPr>
        <w:t xml:space="preserve"> </w:t>
      </w:r>
      <w:r w:rsidRPr="008306C7">
        <w:rPr>
          <w:b/>
          <w:sz w:val="22"/>
          <w:u w:val="single"/>
          <w:lang w:val="en-US"/>
        </w:rPr>
        <w:t>Ag</w:t>
      </w:r>
    </w:p>
    <w:p w14:paraId="7626F9FC"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58599FB8"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w:t>
      </w:r>
      <w:proofErr w:type="spellStart"/>
      <w:r w:rsidRPr="008306C7">
        <w:rPr>
          <w:sz w:val="22"/>
        </w:rPr>
        <w:t>імунохроматографічний</w:t>
      </w:r>
      <w:proofErr w:type="spellEnd"/>
      <w:r w:rsidRPr="008306C7">
        <w:rPr>
          <w:sz w:val="22"/>
        </w:rPr>
        <w:t xml:space="preserve"> </w:t>
      </w:r>
      <w:proofErr w:type="spellStart"/>
      <w:r w:rsidRPr="008306C7">
        <w:rPr>
          <w:sz w:val="22"/>
        </w:rPr>
        <w:t>однокроковий</w:t>
      </w:r>
      <w:proofErr w:type="spellEnd"/>
      <w:r w:rsidRPr="008306C7">
        <w:rPr>
          <w:sz w:val="22"/>
        </w:rPr>
        <w:t xml:space="preserve"> тест для визначення антигенів H. </w:t>
      </w:r>
      <w:proofErr w:type="spellStart"/>
      <w:r w:rsidRPr="008306C7">
        <w:rPr>
          <w:sz w:val="22"/>
        </w:rPr>
        <w:t>Pylori</w:t>
      </w:r>
      <w:proofErr w:type="spellEnd"/>
      <w:r w:rsidRPr="008306C7">
        <w:rPr>
          <w:sz w:val="22"/>
        </w:rPr>
        <w:t>.</w:t>
      </w:r>
    </w:p>
    <w:p w14:paraId="01513229"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22FDF9FB"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фекалії. Зразки можуть зберігатися у холодильнику (2-8</w:t>
      </w:r>
      <w:r w:rsidRPr="008306C7">
        <w:rPr>
          <w:sz w:val="22"/>
          <w:vertAlign w:val="superscript"/>
        </w:rPr>
        <w:t>0</w:t>
      </w:r>
      <w:r w:rsidRPr="008306C7">
        <w:rPr>
          <w:sz w:val="22"/>
        </w:rPr>
        <w:t>С) протягом 1-2 днів. Для тривалого зберігання (до 1 року) зразки повинні зберігатися при -20</w:t>
      </w:r>
      <w:r w:rsidRPr="008306C7">
        <w:rPr>
          <w:sz w:val="22"/>
          <w:vertAlign w:val="superscript"/>
        </w:rPr>
        <w:t>0</w:t>
      </w:r>
      <w:r w:rsidRPr="008306C7">
        <w:rPr>
          <w:sz w:val="22"/>
        </w:rPr>
        <w:t>С</w:t>
      </w:r>
    </w:p>
    <w:p w14:paraId="046BD6AC" w14:textId="77777777" w:rsidR="008306C7" w:rsidRPr="008306C7" w:rsidRDefault="008306C7" w:rsidP="008306C7">
      <w:pPr>
        <w:spacing w:after="0" w:line="240" w:lineRule="auto"/>
        <w:rPr>
          <w:sz w:val="22"/>
        </w:rPr>
      </w:pPr>
      <w:r w:rsidRPr="008306C7">
        <w:rPr>
          <w:b/>
          <w:sz w:val="22"/>
        </w:rPr>
        <w:lastRenderedPageBreak/>
        <w:t>Зберігання:</w:t>
      </w:r>
      <w:r w:rsidRPr="008306C7">
        <w:rPr>
          <w:sz w:val="22"/>
        </w:rPr>
        <w:t xml:space="preserve"> тест може зберігатись при температурі 2-30°C.</w:t>
      </w:r>
    </w:p>
    <w:p w14:paraId="38174436" w14:textId="77777777" w:rsidR="008306C7" w:rsidRPr="008306C7" w:rsidRDefault="008306C7" w:rsidP="008306C7">
      <w:pPr>
        <w:spacing w:after="0" w:line="240" w:lineRule="auto"/>
        <w:rPr>
          <w:sz w:val="22"/>
        </w:rPr>
      </w:pPr>
      <w:r w:rsidRPr="008306C7">
        <w:rPr>
          <w:b/>
          <w:sz w:val="22"/>
        </w:rPr>
        <w:t>Термін придатності:</w:t>
      </w:r>
      <w:r w:rsidRPr="008306C7">
        <w:rPr>
          <w:sz w:val="22"/>
        </w:rPr>
        <w:t xml:space="preserve"> не менше 24 міс.</w:t>
      </w:r>
    </w:p>
    <w:p w14:paraId="6FA0A4E4"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тест і зразки до температури 15-30⁰С</w:t>
      </w:r>
    </w:p>
    <w:p w14:paraId="00E2BC1D"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через 10 хв.</w:t>
      </w:r>
    </w:p>
    <w:p w14:paraId="15574CA0"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5123506B"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52D10A59" w14:textId="77777777" w:rsidR="008306C7" w:rsidRPr="008306C7" w:rsidRDefault="008306C7" w:rsidP="008306C7">
      <w:pPr>
        <w:numPr>
          <w:ilvl w:val="0"/>
          <w:numId w:val="36"/>
        </w:numPr>
        <w:spacing w:after="0" w:line="240" w:lineRule="auto"/>
        <w:ind w:left="1068"/>
        <w:rPr>
          <w:sz w:val="22"/>
        </w:rPr>
      </w:pPr>
      <w:r w:rsidRPr="008306C7">
        <w:rPr>
          <w:sz w:val="22"/>
        </w:rPr>
        <w:t>чутливість: більше 99,9%</w:t>
      </w:r>
    </w:p>
    <w:p w14:paraId="3886E906" w14:textId="77777777" w:rsidR="008306C7" w:rsidRPr="008306C7" w:rsidRDefault="008306C7" w:rsidP="008306C7">
      <w:pPr>
        <w:numPr>
          <w:ilvl w:val="0"/>
          <w:numId w:val="36"/>
        </w:numPr>
        <w:spacing w:after="0" w:line="240" w:lineRule="auto"/>
        <w:ind w:left="1068"/>
        <w:rPr>
          <w:sz w:val="22"/>
        </w:rPr>
      </w:pPr>
      <w:r w:rsidRPr="008306C7">
        <w:rPr>
          <w:sz w:val="22"/>
        </w:rPr>
        <w:t>специфічність: більше 99</w:t>
      </w:r>
      <w:r w:rsidRPr="008306C7">
        <w:rPr>
          <w:sz w:val="22"/>
          <w:lang w:val="en-US"/>
        </w:rPr>
        <w:t>,0</w:t>
      </w:r>
      <w:r w:rsidRPr="008306C7">
        <w:rPr>
          <w:sz w:val="22"/>
        </w:rPr>
        <w:t>%</w:t>
      </w:r>
    </w:p>
    <w:p w14:paraId="2AA66C37" w14:textId="77777777" w:rsidR="008306C7" w:rsidRPr="008306C7" w:rsidRDefault="008306C7" w:rsidP="008306C7">
      <w:pPr>
        <w:numPr>
          <w:ilvl w:val="0"/>
          <w:numId w:val="36"/>
        </w:numPr>
        <w:spacing w:after="0" w:line="240" w:lineRule="auto"/>
        <w:ind w:left="1068"/>
        <w:rPr>
          <w:sz w:val="22"/>
        </w:rPr>
      </w:pPr>
      <w:r w:rsidRPr="008306C7">
        <w:rPr>
          <w:sz w:val="22"/>
        </w:rPr>
        <w:t>точність: повинна бути вірно визначена у більше 99% випадках</w:t>
      </w:r>
    </w:p>
    <w:p w14:paraId="4D923613" w14:textId="77777777" w:rsidR="008306C7" w:rsidRPr="008306C7" w:rsidRDefault="008306C7" w:rsidP="008306C7">
      <w:pPr>
        <w:spacing w:after="0" w:line="240" w:lineRule="auto"/>
        <w:rPr>
          <w:b/>
          <w:sz w:val="22"/>
        </w:rPr>
      </w:pPr>
      <w:r w:rsidRPr="008306C7">
        <w:rPr>
          <w:b/>
          <w:sz w:val="22"/>
        </w:rPr>
        <w:t xml:space="preserve">Перехресна реактивність: повинна бути відсутня </w:t>
      </w:r>
      <w:r w:rsidRPr="008306C7">
        <w:rPr>
          <w:sz w:val="22"/>
        </w:rPr>
        <w:t xml:space="preserve">до </w:t>
      </w:r>
      <w:proofErr w:type="spellStart"/>
      <w:r w:rsidRPr="008306C7">
        <w:rPr>
          <w:sz w:val="22"/>
        </w:rPr>
        <w:t>Acinetobacter</w:t>
      </w:r>
      <w:proofErr w:type="spellEnd"/>
      <w:r w:rsidRPr="008306C7">
        <w:rPr>
          <w:sz w:val="22"/>
        </w:rPr>
        <w:t xml:space="preserve"> </w:t>
      </w:r>
      <w:proofErr w:type="spellStart"/>
      <w:r w:rsidRPr="008306C7">
        <w:rPr>
          <w:sz w:val="22"/>
        </w:rPr>
        <w:t>calcoaceticus</w:t>
      </w:r>
      <w:proofErr w:type="spellEnd"/>
      <w:r w:rsidRPr="008306C7">
        <w:rPr>
          <w:sz w:val="22"/>
        </w:rPr>
        <w:t xml:space="preserve">, </w:t>
      </w:r>
      <w:proofErr w:type="spellStart"/>
      <w:r w:rsidRPr="008306C7">
        <w:rPr>
          <w:sz w:val="22"/>
        </w:rPr>
        <w:t>Acinetobacter</w:t>
      </w:r>
      <w:proofErr w:type="spellEnd"/>
      <w:r w:rsidRPr="008306C7">
        <w:rPr>
          <w:sz w:val="22"/>
        </w:rPr>
        <w:t xml:space="preserve"> </w:t>
      </w:r>
      <w:proofErr w:type="spellStart"/>
      <w:r w:rsidRPr="008306C7">
        <w:rPr>
          <w:sz w:val="22"/>
        </w:rPr>
        <w:t>spp</w:t>
      </w:r>
      <w:proofErr w:type="spellEnd"/>
      <w:r w:rsidRPr="008306C7">
        <w:rPr>
          <w:sz w:val="22"/>
        </w:rPr>
        <w:t xml:space="preserve">., </w:t>
      </w:r>
      <w:proofErr w:type="spellStart"/>
      <w:r w:rsidRPr="008306C7">
        <w:rPr>
          <w:sz w:val="22"/>
        </w:rPr>
        <w:t>Branhamella</w:t>
      </w:r>
      <w:proofErr w:type="spellEnd"/>
      <w:r w:rsidRPr="008306C7">
        <w:rPr>
          <w:sz w:val="22"/>
        </w:rPr>
        <w:t xml:space="preserve"> </w:t>
      </w:r>
      <w:proofErr w:type="spellStart"/>
      <w:r w:rsidRPr="008306C7">
        <w:rPr>
          <w:sz w:val="22"/>
        </w:rPr>
        <w:t>catarrhalis</w:t>
      </w:r>
      <w:proofErr w:type="spellEnd"/>
      <w:r w:rsidRPr="008306C7">
        <w:rPr>
          <w:sz w:val="22"/>
        </w:rPr>
        <w:t xml:space="preserve">, </w:t>
      </w:r>
      <w:proofErr w:type="spellStart"/>
      <w:r w:rsidRPr="008306C7">
        <w:rPr>
          <w:sz w:val="22"/>
        </w:rPr>
        <w:t>Candida</w:t>
      </w:r>
      <w:proofErr w:type="spellEnd"/>
      <w:r w:rsidRPr="008306C7">
        <w:rPr>
          <w:sz w:val="22"/>
        </w:rPr>
        <w:t xml:space="preserve"> </w:t>
      </w:r>
      <w:proofErr w:type="spellStart"/>
      <w:r w:rsidRPr="008306C7">
        <w:rPr>
          <w:sz w:val="22"/>
        </w:rPr>
        <w:t>albicans</w:t>
      </w:r>
      <w:proofErr w:type="spellEnd"/>
      <w:r w:rsidRPr="008306C7">
        <w:rPr>
          <w:sz w:val="22"/>
        </w:rPr>
        <w:t xml:space="preserve">, </w:t>
      </w:r>
      <w:proofErr w:type="spellStart"/>
      <w:r w:rsidRPr="008306C7">
        <w:rPr>
          <w:sz w:val="22"/>
        </w:rPr>
        <w:t>Chlamydia</w:t>
      </w:r>
      <w:proofErr w:type="spellEnd"/>
      <w:r w:rsidRPr="008306C7">
        <w:rPr>
          <w:sz w:val="22"/>
        </w:rPr>
        <w:t xml:space="preserve"> </w:t>
      </w:r>
      <w:proofErr w:type="spellStart"/>
      <w:r w:rsidRPr="008306C7">
        <w:rPr>
          <w:sz w:val="22"/>
        </w:rPr>
        <w:t>trachomatis</w:t>
      </w:r>
      <w:proofErr w:type="spellEnd"/>
      <w:r w:rsidRPr="008306C7">
        <w:rPr>
          <w:sz w:val="22"/>
        </w:rPr>
        <w:t xml:space="preserve">, </w:t>
      </w:r>
      <w:proofErr w:type="spellStart"/>
      <w:r w:rsidRPr="008306C7">
        <w:rPr>
          <w:sz w:val="22"/>
        </w:rPr>
        <w:t>Enterococcus</w:t>
      </w:r>
      <w:proofErr w:type="spellEnd"/>
      <w:r w:rsidRPr="008306C7">
        <w:rPr>
          <w:sz w:val="22"/>
        </w:rPr>
        <w:t xml:space="preserve"> </w:t>
      </w:r>
      <w:proofErr w:type="spellStart"/>
      <w:r w:rsidRPr="008306C7">
        <w:rPr>
          <w:sz w:val="22"/>
        </w:rPr>
        <w:t>faecium</w:t>
      </w:r>
      <w:proofErr w:type="spellEnd"/>
      <w:r w:rsidRPr="008306C7">
        <w:rPr>
          <w:sz w:val="22"/>
        </w:rPr>
        <w:t xml:space="preserve">, </w:t>
      </w:r>
      <w:proofErr w:type="spellStart"/>
      <w:r w:rsidRPr="008306C7">
        <w:rPr>
          <w:sz w:val="22"/>
        </w:rPr>
        <w:t>E.coli</w:t>
      </w:r>
      <w:proofErr w:type="spellEnd"/>
      <w:r w:rsidRPr="008306C7">
        <w:rPr>
          <w:sz w:val="22"/>
        </w:rPr>
        <w:t xml:space="preserve">, </w:t>
      </w:r>
      <w:proofErr w:type="spellStart"/>
      <w:r w:rsidRPr="008306C7">
        <w:rPr>
          <w:sz w:val="22"/>
        </w:rPr>
        <w:t>Enterococcus</w:t>
      </w:r>
      <w:proofErr w:type="spellEnd"/>
      <w:r w:rsidRPr="008306C7">
        <w:rPr>
          <w:sz w:val="22"/>
        </w:rPr>
        <w:t xml:space="preserve"> </w:t>
      </w:r>
      <w:proofErr w:type="spellStart"/>
      <w:r w:rsidRPr="008306C7">
        <w:rPr>
          <w:sz w:val="22"/>
        </w:rPr>
        <w:t>faecalis</w:t>
      </w:r>
      <w:proofErr w:type="spellEnd"/>
      <w:r w:rsidRPr="008306C7">
        <w:rPr>
          <w:sz w:val="22"/>
        </w:rPr>
        <w:t xml:space="preserve">, </w:t>
      </w:r>
      <w:proofErr w:type="spellStart"/>
      <w:r w:rsidRPr="008306C7">
        <w:rPr>
          <w:sz w:val="22"/>
        </w:rPr>
        <w:t>Gardnerella</w:t>
      </w:r>
      <w:proofErr w:type="spellEnd"/>
      <w:r w:rsidRPr="008306C7">
        <w:rPr>
          <w:sz w:val="22"/>
        </w:rPr>
        <w:t xml:space="preserve"> </w:t>
      </w:r>
      <w:proofErr w:type="spellStart"/>
      <w:r w:rsidRPr="008306C7">
        <w:rPr>
          <w:sz w:val="22"/>
        </w:rPr>
        <w:t>vaginalis</w:t>
      </w:r>
      <w:proofErr w:type="spellEnd"/>
      <w:r w:rsidRPr="008306C7">
        <w:rPr>
          <w:sz w:val="22"/>
        </w:rPr>
        <w:t xml:space="preserve">, </w:t>
      </w:r>
      <w:proofErr w:type="spellStart"/>
      <w:r w:rsidRPr="008306C7">
        <w:rPr>
          <w:sz w:val="22"/>
        </w:rPr>
        <w:t>Group</w:t>
      </w:r>
      <w:proofErr w:type="spellEnd"/>
      <w:r w:rsidRPr="008306C7">
        <w:rPr>
          <w:sz w:val="22"/>
        </w:rPr>
        <w:t xml:space="preserve"> A </w:t>
      </w:r>
      <w:proofErr w:type="spellStart"/>
      <w:r w:rsidRPr="008306C7">
        <w:rPr>
          <w:sz w:val="22"/>
        </w:rPr>
        <w:t>Streptococcus</w:t>
      </w:r>
      <w:proofErr w:type="spellEnd"/>
      <w:r w:rsidRPr="008306C7">
        <w:rPr>
          <w:sz w:val="22"/>
        </w:rPr>
        <w:t xml:space="preserve">, </w:t>
      </w:r>
      <w:proofErr w:type="spellStart"/>
      <w:r w:rsidRPr="008306C7">
        <w:rPr>
          <w:sz w:val="22"/>
        </w:rPr>
        <w:t>Group</w:t>
      </w:r>
      <w:proofErr w:type="spellEnd"/>
      <w:r w:rsidRPr="008306C7">
        <w:rPr>
          <w:sz w:val="22"/>
        </w:rPr>
        <w:t xml:space="preserve"> B </w:t>
      </w:r>
      <w:proofErr w:type="spellStart"/>
      <w:r w:rsidRPr="008306C7">
        <w:rPr>
          <w:sz w:val="22"/>
        </w:rPr>
        <w:t>Streptococcus</w:t>
      </w:r>
      <w:proofErr w:type="spellEnd"/>
      <w:r w:rsidRPr="008306C7">
        <w:rPr>
          <w:sz w:val="22"/>
        </w:rPr>
        <w:t xml:space="preserve">, </w:t>
      </w:r>
      <w:proofErr w:type="spellStart"/>
      <w:r w:rsidRPr="008306C7">
        <w:rPr>
          <w:sz w:val="22"/>
        </w:rPr>
        <w:t>Group</w:t>
      </w:r>
      <w:proofErr w:type="spellEnd"/>
      <w:r w:rsidRPr="008306C7">
        <w:rPr>
          <w:sz w:val="22"/>
        </w:rPr>
        <w:t xml:space="preserve"> C </w:t>
      </w:r>
      <w:proofErr w:type="spellStart"/>
      <w:r w:rsidRPr="008306C7">
        <w:rPr>
          <w:sz w:val="22"/>
        </w:rPr>
        <w:t>Streptococcus</w:t>
      </w:r>
      <w:proofErr w:type="spellEnd"/>
      <w:r w:rsidRPr="008306C7">
        <w:rPr>
          <w:sz w:val="22"/>
        </w:rPr>
        <w:t xml:space="preserve">, </w:t>
      </w:r>
      <w:proofErr w:type="spellStart"/>
      <w:r w:rsidRPr="008306C7">
        <w:rPr>
          <w:sz w:val="22"/>
        </w:rPr>
        <w:t>Hemophilus</w:t>
      </w:r>
      <w:proofErr w:type="spellEnd"/>
      <w:r w:rsidRPr="008306C7">
        <w:rPr>
          <w:sz w:val="22"/>
        </w:rPr>
        <w:t xml:space="preserve"> </w:t>
      </w:r>
      <w:proofErr w:type="spellStart"/>
      <w:r w:rsidRPr="008306C7">
        <w:rPr>
          <w:sz w:val="22"/>
        </w:rPr>
        <w:t>influenza</w:t>
      </w:r>
      <w:proofErr w:type="spellEnd"/>
      <w:r w:rsidRPr="008306C7">
        <w:rPr>
          <w:sz w:val="22"/>
        </w:rPr>
        <w:t xml:space="preserve">, </w:t>
      </w:r>
      <w:proofErr w:type="spellStart"/>
      <w:r w:rsidRPr="008306C7">
        <w:rPr>
          <w:sz w:val="22"/>
        </w:rPr>
        <w:t>Klebsiella</w:t>
      </w:r>
      <w:proofErr w:type="spellEnd"/>
      <w:r w:rsidRPr="008306C7">
        <w:rPr>
          <w:sz w:val="22"/>
        </w:rPr>
        <w:t xml:space="preserve"> </w:t>
      </w:r>
      <w:proofErr w:type="spellStart"/>
      <w:r w:rsidRPr="008306C7">
        <w:rPr>
          <w:sz w:val="22"/>
        </w:rPr>
        <w:t>pneumonia</w:t>
      </w:r>
      <w:proofErr w:type="spellEnd"/>
      <w:r w:rsidRPr="008306C7">
        <w:rPr>
          <w:sz w:val="22"/>
        </w:rPr>
        <w:t xml:space="preserve">, </w:t>
      </w:r>
      <w:proofErr w:type="spellStart"/>
      <w:r w:rsidRPr="008306C7">
        <w:rPr>
          <w:sz w:val="22"/>
        </w:rPr>
        <w:t>Neisseria</w:t>
      </w:r>
      <w:proofErr w:type="spellEnd"/>
      <w:r w:rsidRPr="008306C7">
        <w:rPr>
          <w:sz w:val="22"/>
        </w:rPr>
        <w:t xml:space="preserve"> </w:t>
      </w:r>
      <w:proofErr w:type="spellStart"/>
      <w:r w:rsidRPr="008306C7">
        <w:rPr>
          <w:sz w:val="22"/>
        </w:rPr>
        <w:t>gonorrhea</w:t>
      </w:r>
      <w:proofErr w:type="spellEnd"/>
      <w:r w:rsidRPr="008306C7">
        <w:rPr>
          <w:sz w:val="22"/>
        </w:rPr>
        <w:t xml:space="preserve">, </w:t>
      </w:r>
      <w:proofErr w:type="spellStart"/>
      <w:r w:rsidRPr="008306C7">
        <w:rPr>
          <w:sz w:val="22"/>
        </w:rPr>
        <w:t>Neisseria</w:t>
      </w:r>
      <w:proofErr w:type="spellEnd"/>
      <w:r w:rsidRPr="008306C7">
        <w:rPr>
          <w:sz w:val="22"/>
        </w:rPr>
        <w:t xml:space="preserve"> </w:t>
      </w:r>
      <w:proofErr w:type="spellStart"/>
      <w:r w:rsidRPr="008306C7">
        <w:rPr>
          <w:sz w:val="22"/>
        </w:rPr>
        <w:t>meningitides</w:t>
      </w:r>
      <w:proofErr w:type="spellEnd"/>
      <w:r w:rsidRPr="008306C7">
        <w:rPr>
          <w:sz w:val="22"/>
        </w:rPr>
        <w:t xml:space="preserve">, </w:t>
      </w:r>
      <w:proofErr w:type="spellStart"/>
      <w:r w:rsidRPr="008306C7">
        <w:rPr>
          <w:sz w:val="22"/>
        </w:rPr>
        <w:t>Proteus</w:t>
      </w:r>
      <w:proofErr w:type="spellEnd"/>
      <w:r w:rsidRPr="008306C7">
        <w:rPr>
          <w:sz w:val="22"/>
        </w:rPr>
        <w:t xml:space="preserve"> </w:t>
      </w:r>
      <w:proofErr w:type="spellStart"/>
      <w:r w:rsidRPr="008306C7">
        <w:rPr>
          <w:sz w:val="22"/>
        </w:rPr>
        <w:t>mirabilis</w:t>
      </w:r>
      <w:proofErr w:type="spellEnd"/>
      <w:r w:rsidRPr="008306C7">
        <w:rPr>
          <w:sz w:val="22"/>
        </w:rPr>
        <w:t xml:space="preserve">, </w:t>
      </w:r>
      <w:proofErr w:type="spellStart"/>
      <w:r w:rsidRPr="008306C7">
        <w:rPr>
          <w:sz w:val="22"/>
        </w:rPr>
        <w:t>Proteus</w:t>
      </w:r>
      <w:proofErr w:type="spellEnd"/>
      <w:r w:rsidRPr="008306C7">
        <w:rPr>
          <w:sz w:val="22"/>
        </w:rPr>
        <w:t xml:space="preserve"> </w:t>
      </w:r>
      <w:proofErr w:type="spellStart"/>
      <w:r w:rsidRPr="008306C7">
        <w:rPr>
          <w:sz w:val="22"/>
        </w:rPr>
        <w:t>vulgaris</w:t>
      </w:r>
      <w:proofErr w:type="spellEnd"/>
      <w:r w:rsidRPr="008306C7">
        <w:rPr>
          <w:sz w:val="22"/>
        </w:rPr>
        <w:t xml:space="preserve">, </w:t>
      </w:r>
      <w:proofErr w:type="spellStart"/>
      <w:r w:rsidRPr="008306C7">
        <w:rPr>
          <w:sz w:val="22"/>
        </w:rPr>
        <w:t>Pseudomonas</w:t>
      </w:r>
      <w:proofErr w:type="spellEnd"/>
      <w:r w:rsidRPr="008306C7">
        <w:rPr>
          <w:sz w:val="22"/>
        </w:rPr>
        <w:t xml:space="preserve"> </w:t>
      </w:r>
      <w:proofErr w:type="spellStart"/>
      <w:r w:rsidRPr="008306C7">
        <w:rPr>
          <w:sz w:val="22"/>
        </w:rPr>
        <w:t>aeruginosa</w:t>
      </w:r>
      <w:proofErr w:type="spellEnd"/>
      <w:r w:rsidRPr="008306C7">
        <w:rPr>
          <w:sz w:val="22"/>
        </w:rPr>
        <w:t xml:space="preserve">, </w:t>
      </w:r>
      <w:proofErr w:type="spellStart"/>
      <w:r w:rsidRPr="008306C7">
        <w:rPr>
          <w:sz w:val="22"/>
        </w:rPr>
        <w:t>Rotavirus</w:t>
      </w:r>
      <w:proofErr w:type="spellEnd"/>
      <w:r w:rsidRPr="008306C7">
        <w:rPr>
          <w:sz w:val="22"/>
        </w:rPr>
        <w:t xml:space="preserve">, </w:t>
      </w:r>
      <w:proofErr w:type="spellStart"/>
      <w:r w:rsidRPr="008306C7">
        <w:rPr>
          <w:sz w:val="22"/>
        </w:rPr>
        <w:t>Salmonella</w:t>
      </w:r>
      <w:proofErr w:type="spellEnd"/>
      <w:r w:rsidRPr="008306C7">
        <w:rPr>
          <w:sz w:val="22"/>
        </w:rPr>
        <w:t xml:space="preserve"> </w:t>
      </w:r>
      <w:proofErr w:type="spellStart"/>
      <w:r w:rsidRPr="008306C7">
        <w:rPr>
          <w:sz w:val="22"/>
        </w:rPr>
        <w:t>choleraesius</w:t>
      </w:r>
      <w:proofErr w:type="spellEnd"/>
      <w:r w:rsidRPr="008306C7">
        <w:rPr>
          <w:sz w:val="22"/>
        </w:rPr>
        <w:t xml:space="preserve">, </w:t>
      </w:r>
      <w:proofErr w:type="spellStart"/>
      <w:r w:rsidRPr="008306C7">
        <w:rPr>
          <w:sz w:val="22"/>
        </w:rPr>
        <w:t>Staphylococcus</w:t>
      </w:r>
      <w:proofErr w:type="spellEnd"/>
      <w:r w:rsidRPr="008306C7">
        <w:rPr>
          <w:sz w:val="22"/>
        </w:rPr>
        <w:t xml:space="preserve"> </w:t>
      </w:r>
      <w:proofErr w:type="spellStart"/>
      <w:r w:rsidRPr="008306C7">
        <w:rPr>
          <w:sz w:val="22"/>
        </w:rPr>
        <w:t>aureus</w:t>
      </w:r>
      <w:proofErr w:type="spellEnd"/>
      <w:r w:rsidRPr="008306C7">
        <w:rPr>
          <w:sz w:val="22"/>
        </w:rPr>
        <w:t xml:space="preserve">, </w:t>
      </w:r>
      <w:proofErr w:type="spellStart"/>
      <w:r w:rsidRPr="008306C7">
        <w:rPr>
          <w:sz w:val="22"/>
        </w:rPr>
        <w:t>Adenovirus</w:t>
      </w:r>
      <w:proofErr w:type="spellEnd"/>
      <w:r w:rsidRPr="008306C7">
        <w:rPr>
          <w:sz w:val="22"/>
        </w:rPr>
        <w:t>.</w:t>
      </w:r>
    </w:p>
    <w:p w14:paraId="7D31444D" w14:textId="77777777" w:rsidR="008306C7" w:rsidRPr="008306C7" w:rsidRDefault="008306C7" w:rsidP="008306C7">
      <w:pPr>
        <w:spacing w:after="0" w:line="240" w:lineRule="auto"/>
        <w:rPr>
          <w:b/>
          <w:sz w:val="22"/>
        </w:rPr>
      </w:pPr>
      <w:r w:rsidRPr="008306C7">
        <w:rPr>
          <w:b/>
          <w:sz w:val="22"/>
        </w:rPr>
        <w:t>Комплектація:</w:t>
      </w:r>
    </w:p>
    <w:p w14:paraId="66163029" w14:textId="77777777" w:rsidR="008306C7" w:rsidRPr="008306C7" w:rsidRDefault="008306C7" w:rsidP="008306C7">
      <w:pPr>
        <w:numPr>
          <w:ilvl w:val="1"/>
          <w:numId w:val="44"/>
        </w:numPr>
        <w:spacing w:after="0" w:line="240" w:lineRule="auto"/>
        <w:rPr>
          <w:sz w:val="22"/>
        </w:rPr>
      </w:pPr>
      <w:r w:rsidRPr="008306C7">
        <w:rPr>
          <w:sz w:val="22"/>
        </w:rPr>
        <w:t>Тест</w:t>
      </w:r>
    </w:p>
    <w:p w14:paraId="7C428E33" w14:textId="77777777" w:rsidR="008306C7" w:rsidRPr="008306C7" w:rsidRDefault="008306C7" w:rsidP="008306C7">
      <w:pPr>
        <w:numPr>
          <w:ilvl w:val="1"/>
          <w:numId w:val="44"/>
        </w:numPr>
        <w:spacing w:after="0" w:line="240" w:lineRule="auto"/>
        <w:rPr>
          <w:sz w:val="22"/>
        </w:rPr>
      </w:pPr>
      <w:r w:rsidRPr="008306C7">
        <w:rPr>
          <w:sz w:val="22"/>
        </w:rPr>
        <w:t>Пробірка з розчинником</w:t>
      </w:r>
    </w:p>
    <w:p w14:paraId="20563DA7" w14:textId="77777777" w:rsidR="008306C7" w:rsidRPr="008306C7" w:rsidRDefault="008306C7" w:rsidP="008306C7">
      <w:pPr>
        <w:numPr>
          <w:ilvl w:val="1"/>
          <w:numId w:val="44"/>
        </w:numPr>
        <w:spacing w:after="0" w:line="240" w:lineRule="auto"/>
        <w:rPr>
          <w:sz w:val="22"/>
        </w:rPr>
      </w:pPr>
      <w:r w:rsidRPr="008306C7">
        <w:rPr>
          <w:sz w:val="22"/>
        </w:rPr>
        <w:t>Інструкція</w:t>
      </w:r>
    </w:p>
    <w:p w14:paraId="278804B7" w14:textId="77777777" w:rsidR="008306C7" w:rsidRPr="008306C7" w:rsidRDefault="008306C7" w:rsidP="008306C7">
      <w:pPr>
        <w:pStyle w:val="ab"/>
        <w:spacing w:after="0" w:line="240" w:lineRule="auto"/>
        <w:jc w:val="both"/>
        <w:rPr>
          <w:sz w:val="22"/>
          <w:lang w:eastAsia="ru-RU"/>
        </w:rPr>
      </w:pPr>
    </w:p>
    <w:p w14:paraId="2C20D7BF" w14:textId="77777777" w:rsidR="008306C7" w:rsidRPr="008306C7" w:rsidRDefault="008306C7" w:rsidP="008306C7">
      <w:pPr>
        <w:jc w:val="center"/>
        <w:rPr>
          <w:b/>
          <w:sz w:val="22"/>
          <w:u w:val="single"/>
        </w:rPr>
      </w:pPr>
      <w:r w:rsidRPr="008306C7">
        <w:rPr>
          <w:b/>
          <w:sz w:val="22"/>
          <w:u w:val="single"/>
        </w:rPr>
        <w:t xml:space="preserve">CITO TEST® </w:t>
      </w:r>
      <w:r w:rsidRPr="008306C7">
        <w:rPr>
          <w:b/>
          <w:sz w:val="22"/>
          <w:u w:val="single"/>
          <w:lang w:val="en-US"/>
        </w:rPr>
        <w:t>HCV</w:t>
      </w:r>
    </w:p>
    <w:p w14:paraId="030183F8" w14:textId="77777777" w:rsidR="008306C7" w:rsidRPr="008306C7" w:rsidRDefault="008306C7" w:rsidP="008306C7">
      <w:pPr>
        <w:jc w:val="center"/>
        <w:rPr>
          <w:b/>
          <w:sz w:val="22"/>
        </w:rPr>
      </w:pPr>
      <w:r w:rsidRPr="008306C7">
        <w:rPr>
          <w:b/>
          <w:sz w:val="22"/>
        </w:rPr>
        <w:t>Тест-система для виявлення вірусу гепатиту С</w:t>
      </w:r>
    </w:p>
    <w:p w14:paraId="6C3082CE" w14:textId="77777777" w:rsidR="008306C7" w:rsidRPr="008306C7" w:rsidRDefault="008306C7" w:rsidP="008306C7">
      <w:pPr>
        <w:jc w:val="center"/>
        <w:rPr>
          <w:b/>
          <w:sz w:val="22"/>
        </w:rPr>
      </w:pPr>
      <w:r w:rsidRPr="008306C7">
        <w:rPr>
          <w:b/>
          <w:sz w:val="22"/>
        </w:rPr>
        <w:t>(цільна кров, сироватка, плазма).</w:t>
      </w:r>
    </w:p>
    <w:p w14:paraId="39208BD0"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16217654"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швидкий </w:t>
      </w:r>
      <w:proofErr w:type="spellStart"/>
      <w:r w:rsidRPr="008306C7">
        <w:rPr>
          <w:sz w:val="22"/>
        </w:rPr>
        <w:t>імунохроматографічний</w:t>
      </w:r>
      <w:proofErr w:type="spellEnd"/>
      <w:r w:rsidRPr="008306C7">
        <w:rPr>
          <w:sz w:val="22"/>
        </w:rPr>
        <w:t xml:space="preserve"> для якісного виявлення антитіл до вірусу гепатиту С в цільній крові, сироватці чи плазмі з метою діагностики гепатиту С. </w:t>
      </w:r>
    </w:p>
    <w:p w14:paraId="1CC53ED9"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5608C580"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цільна кров, сироватка чи плазма.</w:t>
      </w:r>
    </w:p>
    <w:p w14:paraId="298DA1F5" w14:textId="77777777" w:rsidR="008306C7" w:rsidRPr="008306C7" w:rsidRDefault="008306C7" w:rsidP="008306C7">
      <w:pPr>
        <w:spacing w:after="0" w:line="240" w:lineRule="auto"/>
        <w:rPr>
          <w:sz w:val="22"/>
        </w:rPr>
      </w:pPr>
      <w:r w:rsidRPr="008306C7">
        <w:rPr>
          <w:b/>
          <w:sz w:val="22"/>
        </w:rPr>
        <w:t>Зберігання:</w:t>
      </w:r>
      <w:r w:rsidRPr="008306C7">
        <w:rPr>
          <w:sz w:val="22"/>
        </w:rPr>
        <w:t xml:space="preserve"> тест можна зберігати і транспортувати при температурі 2°-30°C.</w:t>
      </w:r>
    </w:p>
    <w:p w14:paraId="398B0168" w14:textId="77777777" w:rsidR="008306C7" w:rsidRPr="008306C7" w:rsidRDefault="008306C7" w:rsidP="008306C7">
      <w:pPr>
        <w:spacing w:after="0" w:line="240" w:lineRule="auto"/>
        <w:rPr>
          <w:sz w:val="22"/>
        </w:rPr>
      </w:pPr>
      <w:r w:rsidRPr="008306C7">
        <w:rPr>
          <w:b/>
          <w:sz w:val="22"/>
        </w:rPr>
        <w:t>Термін придатності:</w:t>
      </w:r>
      <w:r w:rsidRPr="008306C7">
        <w:rPr>
          <w:sz w:val="22"/>
        </w:rPr>
        <w:t xml:space="preserve"> не менше 24 міс.</w:t>
      </w:r>
    </w:p>
    <w:p w14:paraId="24C1BE9C"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тест-касету, зразки, буфер до кімнатної температури (15°-30°C) перед проведенням тестування.</w:t>
      </w:r>
    </w:p>
    <w:p w14:paraId="37BA399E"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облік результату провести через 10 хвилин. Не підлягає обліку результат тестування по завершенню 20 хвилин.</w:t>
      </w:r>
    </w:p>
    <w:p w14:paraId="7E413F28"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2820DCCA"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0FC30395" w14:textId="77777777" w:rsidR="008306C7" w:rsidRPr="008306C7" w:rsidRDefault="008306C7" w:rsidP="008306C7">
      <w:pPr>
        <w:numPr>
          <w:ilvl w:val="0"/>
          <w:numId w:val="36"/>
        </w:numPr>
        <w:spacing w:after="0" w:line="240" w:lineRule="auto"/>
        <w:ind w:left="1068"/>
        <w:rPr>
          <w:sz w:val="22"/>
        </w:rPr>
      </w:pPr>
      <w:r w:rsidRPr="008306C7">
        <w:rPr>
          <w:sz w:val="22"/>
        </w:rPr>
        <w:t>чутливість: більше 99.9%</w:t>
      </w:r>
    </w:p>
    <w:p w14:paraId="476D2892" w14:textId="77777777" w:rsidR="008306C7" w:rsidRPr="008306C7" w:rsidRDefault="008306C7" w:rsidP="008306C7">
      <w:pPr>
        <w:numPr>
          <w:ilvl w:val="0"/>
          <w:numId w:val="36"/>
        </w:numPr>
        <w:spacing w:after="0" w:line="240" w:lineRule="auto"/>
        <w:ind w:left="1068"/>
        <w:rPr>
          <w:sz w:val="22"/>
        </w:rPr>
      </w:pPr>
      <w:r w:rsidRPr="008306C7">
        <w:rPr>
          <w:sz w:val="22"/>
        </w:rPr>
        <w:t>специфічність: 99.9%</w:t>
      </w:r>
    </w:p>
    <w:p w14:paraId="66B2A53A" w14:textId="77777777" w:rsidR="008306C7" w:rsidRDefault="008306C7" w:rsidP="008306C7">
      <w:pPr>
        <w:pStyle w:val="afff9"/>
        <w:ind w:left="0"/>
        <w:rPr>
          <w:sz w:val="22"/>
          <w:szCs w:val="22"/>
          <w:lang w:val="uk-UA"/>
        </w:rPr>
      </w:pPr>
      <w:r w:rsidRPr="008306C7">
        <w:rPr>
          <w:b/>
          <w:sz w:val="22"/>
          <w:szCs w:val="22"/>
          <w:lang w:val="uk-UA"/>
        </w:rPr>
        <w:t xml:space="preserve">Перехресна реактивність: </w:t>
      </w:r>
      <w:r w:rsidRPr="008306C7">
        <w:rPr>
          <w:sz w:val="22"/>
          <w:szCs w:val="22"/>
          <w:lang w:val="uk-UA"/>
        </w:rPr>
        <w:t xml:space="preserve">перехресна реактивність до </w:t>
      </w:r>
      <w:proofErr w:type="spellStart"/>
      <w:r w:rsidRPr="008306C7">
        <w:rPr>
          <w:sz w:val="22"/>
          <w:szCs w:val="22"/>
          <w:lang w:val="en-US"/>
        </w:rPr>
        <w:t>HBsAg</w:t>
      </w:r>
      <w:proofErr w:type="spellEnd"/>
      <w:r w:rsidRPr="008306C7">
        <w:rPr>
          <w:sz w:val="22"/>
          <w:szCs w:val="22"/>
          <w:lang w:val="uk-UA"/>
        </w:rPr>
        <w:t xml:space="preserve">, антитіл до ВІЛ 1 та 2 типів, антитіл до </w:t>
      </w:r>
      <w:r w:rsidRPr="008306C7">
        <w:rPr>
          <w:sz w:val="22"/>
          <w:szCs w:val="22"/>
          <w:lang w:val="en-US"/>
        </w:rPr>
        <w:t>Treponema</w:t>
      </w:r>
      <w:r w:rsidRPr="008306C7">
        <w:rPr>
          <w:sz w:val="22"/>
          <w:szCs w:val="22"/>
          <w:lang w:val="uk-UA"/>
        </w:rPr>
        <w:t xml:space="preserve"> </w:t>
      </w:r>
      <w:r w:rsidRPr="008306C7">
        <w:rPr>
          <w:sz w:val="22"/>
          <w:szCs w:val="22"/>
          <w:lang w:val="en-US"/>
        </w:rPr>
        <w:t>pallidum</w:t>
      </w:r>
      <w:r w:rsidRPr="008306C7">
        <w:rPr>
          <w:sz w:val="22"/>
          <w:szCs w:val="22"/>
          <w:lang w:val="uk-UA"/>
        </w:rPr>
        <w:t xml:space="preserve">, антитіл до </w:t>
      </w:r>
      <w:r w:rsidRPr="008306C7">
        <w:rPr>
          <w:sz w:val="22"/>
          <w:szCs w:val="22"/>
          <w:lang w:val="en-US"/>
        </w:rPr>
        <w:t>Chlamydia</w:t>
      </w:r>
      <w:r w:rsidRPr="008306C7">
        <w:rPr>
          <w:sz w:val="22"/>
          <w:szCs w:val="22"/>
          <w:lang w:val="uk-UA"/>
        </w:rPr>
        <w:t xml:space="preserve"> </w:t>
      </w:r>
      <w:r w:rsidRPr="008306C7">
        <w:rPr>
          <w:sz w:val="22"/>
          <w:szCs w:val="22"/>
          <w:lang w:val="en-US"/>
        </w:rPr>
        <w:t>trachomatis</w:t>
      </w:r>
      <w:r w:rsidRPr="008306C7">
        <w:rPr>
          <w:sz w:val="22"/>
          <w:szCs w:val="22"/>
          <w:lang w:val="uk-UA"/>
        </w:rPr>
        <w:t xml:space="preserve"> повинна бути відсутня.</w:t>
      </w:r>
    </w:p>
    <w:p w14:paraId="21540709" w14:textId="6E799A1A" w:rsidR="008306C7" w:rsidRPr="008306C7" w:rsidRDefault="008306C7" w:rsidP="008306C7">
      <w:pPr>
        <w:pStyle w:val="afff9"/>
        <w:ind w:left="0"/>
        <w:rPr>
          <w:b/>
          <w:sz w:val="22"/>
          <w:szCs w:val="22"/>
          <w:lang w:val="uk-UA"/>
        </w:rPr>
      </w:pPr>
      <w:r w:rsidRPr="008306C7">
        <w:rPr>
          <w:b/>
          <w:sz w:val="22"/>
          <w:szCs w:val="22"/>
          <w:lang w:val="uk-UA"/>
        </w:rPr>
        <w:t>Об’єм зразку:</w:t>
      </w:r>
    </w:p>
    <w:p w14:paraId="2F9E9799" w14:textId="77777777" w:rsidR="008306C7" w:rsidRPr="008306C7" w:rsidRDefault="008306C7" w:rsidP="008306C7">
      <w:pPr>
        <w:spacing w:after="0" w:line="240" w:lineRule="auto"/>
        <w:rPr>
          <w:i/>
          <w:sz w:val="22"/>
        </w:rPr>
      </w:pPr>
      <w:r w:rsidRPr="008306C7">
        <w:rPr>
          <w:i/>
          <w:sz w:val="22"/>
        </w:rPr>
        <w:t>Для зразків сироватки та плазми:</w:t>
      </w:r>
    </w:p>
    <w:p w14:paraId="722A8C51"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1 крапля сироватки або плазми (25 </w:t>
      </w:r>
      <w:proofErr w:type="spellStart"/>
      <w:r w:rsidRPr="008306C7">
        <w:rPr>
          <w:sz w:val="22"/>
        </w:rPr>
        <w:t>мкл</w:t>
      </w:r>
      <w:proofErr w:type="spellEnd"/>
      <w:r w:rsidRPr="008306C7">
        <w:rPr>
          <w:sz w:val="22"/>
        </w:rPr>
        <w:t xml:space="preserve">) + 2 краплі буфера (80 </w:t>
      </w:r>
      <w:proofErr w:type="spellStart"/>
      <w:r w:rsidRPr="008306C7">
        <w:rPr>
          <w:sz w:val="22"/>
        </w:rPr>
        <w:t>мкл</w:t>
      </w:r>
      <w:proofErr w:type="spellEnd"/>
      <w:r w:rsidRPr="008306C7">
        <w:rPr>
          <w:sz w:val="22"/>
        </w:rPr>
        <w:t xml:space="preserve">). </w:t>
      </w:r>
    </w:p>
    <w:p w14:paraId="6555E10E" w14:textId="77777777" w:rsidR="008306C7" w:rsidRPr="008306C7" w:rsidRDefault="008306C7" w:rsidP="008306C7">
      <w:pPr>
        <w:spacing w:after="0" w:line="240" w:lineRule="auto"/>
        <w:rPr>
          <w:i/>
          <w:sz w:val="22"/>
        </w:rPr>
      </w:pPr>
      <w:r w:rsidRPr="008306C7">
        <w:rPr>
          <w:i/>
          <w:sz w:val="22"/>
        </w:rPr>
        <w:t>Для зразків цільної крові:</w:t>
      </w:r>
    </w:p>
    <w:p w14:paraId="2AA7CA00"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2 краплі цільної венозної крові (50 </w:t>
      </w:r>
      <w:proofErr w:type="spellStart"/>
      <w:r w:rsidRPr="008306C7">
        <w:rPr>
          <w:sz w:val="22"/>
        </w:rPr>
        <w:t>мкл</w:t>
      </w:r>
      <w:proofErr w:type="spellEnd"/>
      <w:r w:rsidRPr="008306C7">
        <w:rPr>
          <w:sz w:val="22"/>
        </w:rPr>
        <w:t xml:space="preserve">) +  2 краплі буфера (80 </w:t>
      </w:r>
      <w:proofErr w:type="spellStart"/>
      <w:r w:rsidRPr="008306C7">
        <w:rPr>
          <w:sz w:val="22"/>
        </w:rPr>
        <w:t>мкл</w:t>
      </w:r>
      <w:proofErr w:type="spellEnd"/>
      <w:r w:rsidRPr="008306C7">
        <w:rPr>
          <w:sz w:val="22"/>
        </w:rPr>
        <w:t xml:space="preserve">). </w:t>
      </w:r>
    </w:p>
    <w:p w14:paraId="01FD3BC5" w14:textId="77777777" w:rsidR="008306C7" w:rsidRPr="008306C7" w:rsidRDefault="008306C7" w:rsidP="008306C7">
      <w:pPr>
        <w:spacing w:after="0" w:line="240" w:lineRule="auto"/>
        <w:rPr>
          <w:i/>
          <w:sz w:val="22"/>
        </w:rPr>
      </w:pPr>
      <w:r w:rsidRPr="008306C7">
        <w:rPr>
          <w:i/>
          <w:sz w:val="22"/>
        </w:rPr>
        <w:t>Для зразків капілярної крові:</w:t>
      </w:r>
    </w:p>
    <w:p w14:paraId="6AEA98E8"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2 краплі (50 </w:t>
      </w:r>
      <w:proofErr w:type="spellStart"/>
      <w:r w:rsidRPr="008306C7">
        <w:rPr>
          <w:sz w:val="22"/>
        </w:rPr>
        <w:t>мкл</w:t>
      </w:r>
      <w:proofErr w:type="spellEnd"/>
      <w:r w:rsidRPr="008306C7">
        <w:rPr>
          <w:sz w:val="22"/>
        </w:rPr>
        <w:t>) + 2 краплі буфера (80мкл).</w:t>
      </w:r>
    </w:p>
    <w:p w14:paraId="44F8D9CB" w14:textId="77777777" w:rsidR="008306C7" w:rsidRPr="008306C7" w:rsidRDefault="008306C7" w:rsidP="008306C7">
      <w:pPr>
        <w:spacing w:after="0" w:line="240" w:lineRule="auto"/>
        <w:rPr>
          <w:b/>
          <w:sz w:val="22"/>
        </w:rPr>
      </w:pPr>
      <w:r w:rsidRPr="008306C7">
        <w:rPr>
          <w:b/>
          <w:sz w:val="22"/>
        </w:rPr>
        <w:t>Комплектація:</w:t>
      </w:r>
    </w:p>
    <w:p w14:paraId="19C825AD" w14:textId="77777777" w:rsidR="008306C7" w:rsidRPr="008306C7" w:rsidRDefault="008306C7" w:rsidP="008306C7">
      <w:pPr>
        <w:numPr>
          <w:ilvl w:val="0"/>
          <w:numId w:val="42"/>
        </w:numPr>
        <w:spacing w:after="0" w:line="240" w:lineRule="auto"/>
        <w:ind w:left="0" w:firstLine="0"/>
        <w:rPr>
          <w:sz w:val="22"/>
        </w:rPr>
      </w:pPr>
      <w:r w:rsidRPr="008306C7">
        <w:rPr>
          <w:sz w:val="22"/>
        </w:rPr>
        <w:t>Тест-касета</w:t>
      </w:r>
    </w:p>
    <w:p w14:paraId="2E5A2B06" w14:textId="77777777" w:rsidR="008306C7" w:rsidRPr="008306C7" w:rsidRDefault="008306C7" w:rsidP="008306C7">
      <w:pPr>
        <w:numPr>
          <w:ilvl w:val="0"/>
          <w:numId w:val="42"/>
        </w:numPr>
        <w:spacing w:after="0" w:line="240" w:lineRule="auto"/>
        <w:ind w:left="0" w:firstLine="0"/>
        <w:rPr>
          <w:sz w:val="22"/>
        </w:rPr>
      </w:pPr>
      <w:r w:rsidRPr="008306C7">
        <w:rPr>
          <w:sz w:val="22"/>
        </w:rPr>
        <w:t>Піпетка</w:t>
      </w:r>
    </w:p>
    <w:p w14:paraId="54316277" w14:textId="77777777" w:rsidR="008306C7" w:rsidRPr="008306C7" w:rsidRDefault="008306C7" w:rsidP="008306C7">
      <w:pPr>
        <w:numPr>
          <w:ilvl w:val="0"/>
          <w:numId w:val="42"/>
        </w:numPr>
        <w:spacing w:after="0" w:line="240" w:lineRule="auto"/>
        <w:ind w:left="0" w:firstLine="0"/>
        <w:rPr>
          <w:sz w:val="22"/>
        </w:rPr>
      </w:pPr>
      <w:r w:rsidRPr="008306C7">
        <w:rPr>
          <w:sz w:val="22"/>
        </w:rPr>
        <w:t>Буфер</w:t>
      </w:r>
    </w:p>
    <w:p w14:paraId="059B4E8B" w14:textId="77777777" w:rsidR="008306C7" w:rsidRPr="008306C7" w:rsidRDefault="008306C7" w:rsidP="008306C7">
      <w:pPr>
        <w:numPr>
          <w:ilvl w:val="0"/>
          <w:numId w:val="42"/>
        </w:numPr>
        <w:spacing w:after="0" w:line="240" w:lineRule="auto"/>
        <w:ind w:left="0" w:firstLine="0"/>
        <w:rPr>
          <w:sz w:val="22"/>
        </w:rPr>
      </w:pPr>
      <w:r w:rsidRPr="008306C7">
        <w:rPr>
          <w:sz w:val="22"/>
        </w:rPr>
        <w:t>Інструкція</w:t>
      </w:r>
    </w:p>
    <w:p w14:paraId="38786B36" w14:textId="77777777" w:rsidR="008306C7" w:rsidRDefault="008306C7" w:rsidP="008306C7">
      <w:pPr>
        <w:jc w:val="center"/>
        <w:rPr>
          <w:b/>
          <w:sz w:val="22"/>
          <w:u w:val="single"/>
        </w:rPr>
      </w:pPr>
    </w:p>
    <w:p w14:paraId="7DBC8C8A" w14:textId="77777777" w:rsidR="008306C7" w:rsidRPr="008306C7" w:rsidRDefault="008306C7" w:rsidP="008306C7">
      <w:pPr>
        <w:jc w:val="center"/>
        <w:rPr>
          <w:b/>
          <w:sz w:val="22"/>
          <w:u w:val="single"/>
        </w:rPr>
      </w:pPr>
      <w:r w:rsidRPr="008306C7">
        <w:rPr>
          <w:b/>
          <w:sz w:val="22"/>
          <w:u w:val="single"/>
        </w:rPr>
        <w:lastRenderedPageBreak/>
        <w:t xml:space="preserve">CITO TEST® </w:t>
      </w:r>
      <w:r w:rsidRPr="008306C7">
        <w:rPr>
          <w:b/>
          <w:sz w:val="22"/>
          <w:u w:val="single"/>
          <w:lang w:val="en-US"/>
        </w:rPr>
        <w:t>HIV</w:t>
      </w:r>
      <w:r w:rsidRPr="008306C7">
        <w:rPr>
          <w:b/>
          <w:sz w:val="22"/>
          <w:u w:val="single"/>
        </w:rPr>
        <w:t xml:space="preserve"> 1/2</w:t>
      </w:r>
    </w:p>
    <w:p w14:paraId="456874D5" w14:textId="77777777" w:rsidR="008306C7" w:rsidRPr="008306C7" w:rsidRDefault="008306C7" w:rsidP="008306C7">
      <w:pPr>
        <w:jc w:val="center"/>
        <w:rPr>
          <w:b/>
          <w:sz w:val="22"/>
        </w:rPr>
      </w:pPr>
      <w:r w:rsidRPr="008306C7">
        <w:rPr>
          <w:b/>
          <w:sz w:val="22"/>
        </w:rPr>
        <w:t xml:space="preserve">Тест-система для виявлення ВІЛ 1 та 2 типів </w:t>
      </w:r>
    </w:p>
    <w:p w14:paraId="5356DC08" w14:textId="77777777" w:rsidR="008306C7" w:rsidRPr="008306C7" w:rsidRDefault="008306C7" w:rsidP="008306C7">
      <w:pPr>
        <w:jc w:val="center"/>
        <w:rPr>
          <w:b/>
          <w:sz w:val="22"/>
        </w:rPr>
      </w:pPr>
      <w:r w:rsidRPr="008306C7">
        <w:rPr>
          <w:b/>
          <w:sz w:val="22"/>
        </w:rPr>
        <w:t>(цільна кров, сироватка, плазма).</w:t>
      </w:r>
    </w:p>
    <w:p w14:paraId="379F3516" w14:textId="77777777" w:rsidR="008306C7" w:rsidRPr="008306C7" w:rsidRDefault="008306C7" w:rsidP="008306C7">
      <w:pPr>
        <w:jc w:val="center"/>
        <w:rPr>
          <w:sz w:val="22"/>
        </w:rPr>
      </w:pPr>
      <w:r w:rsidRPr="008306C7">
        <w:rPr>
          <w:sz w:val="22"/>
        </w:rPr>
        <w:t>Запропонований учасником товар за медико – технічними властивостями повинен відповідати наступним медико – технічним вимогам:</w:t>
      </w:r>
    </w:p>
    <w:p w14:paraId="168A2C7A" w14:textId="77777777" w:rsidR="008306C7" w:rsidRPr="008306C7" w:rsidRDefault="008306C7" w:rsidP="008306C7">
      <w:pPr>
        <w:spacing w:after="0" w:line="240" w:lineRule="auto"/>
        <w:rPr>
          <w:sz w:val="22"/>
        </w:rPr>
      </w:pPr>
      <w:r w:rsidRPr="008306C7">
        <w:rPr>
          <w:b/>
          <w:sz w:val="22"/>
        </w:rPr>
        <w:t>Принцип визначення:</w:t>
      </w:r>
      <w:r w:rsidRPr="008306C7">
        <w:rPr>
          <w:sz w:val="22"/>
        </w:rPr>
        <w:t xml:space="preserve"> швидкий </w:t>
      </w:r>
      <w:proofErr w:type="spellStart"/>
      <w:r w:rsidRPr="008306C7">
        <w:rPr>
          <w:sz w:val="22"/>
        </w:rPr>
        <w:t>імунохроматографічний</w:t>
      </w:r>
      <w:proofErr w:type="spellEnd"/>
      <w:r w:rsidRPr="008306C7">
        <w:rPr>
          <w:sz w:val="22"/>
        </w:rPr>
        <w:t xml:space="preserve"> тест для якісного виявлення сумарних антитіл (</w:t>
      </w:r>
      <w:r w:rsidRPr="008306C7">
        <w:rPr>
          <w:sz w:val="22"/>
          <w:lang w:val="en-US"/>
        </w:rPr>
        <w:t>Ig</w:t>
      </w:r>
      <w:r w:rsidRPr="008306C7">
        <w:rPr>
          <w:sz w:val="22"/>
        </w:rPr>
        <w:t xml:space="preserve"> </w:t>
      </w:r>
      <w:r w:rsidRPr="008306C7">
        <w:rPr>
          <w:sz w:val="22"/>
          <w:lang w:val="en-US"/>
        </w:rPr>
        <w:t>M</w:t>
      </w:r>
      <w:r w:rsidRPr="008306C7">
        <w:rPr>
          <w:sz w:val="22"/>
        </w:rPr>
        <w:t xml:space="preserve">, </w:t>
      </w:r>
      <w:r w:rsidRPr="008306C7">
        <w:rPr>
          <w:sz w:val="22"/>
          <w:lang w:val="en-US"/>
        </w:rPr>
        <w:t>Ig</w:t>
      </w:r>
      <w:r w:rsidRPr="008306C7">
        <w:rPr>
          <w:sz w:val="22"/>
        </w:rPr>
        <w:t xml:space="preserve"> </w:t>
      </w:r>
      <w:r w:rsidRPr="008306C7">
        <w:rPr>
          <w:sz w:val="22"/>
          <w:lang w:val="en-US"/>
        </w:rPr>
        <w:t>G</w:t>
      </w:r>
      <w:r w:rsidRPr="008306C7">
        <w:rPr>
          <w:sz w:val="22"/>
        </w:rPr>
        <w:t xml:space="preserve">) до ВІЛ 1-го та 2-го типу. </w:t>
      </w:r>
    </w:p>
    <w:p w14:paraId="4DD8FE64" w14:textId="77777777" w:rsidR="008306C7" w:rsidRPr="008306C7" w:rsidRDefault="008306C7" w:rsidP="008306C7">
      <w:pPr>
        <w:spacing w:after="0" w:line="240" w:lineRule="auto"/>
        <w:rPr>
          <w:sz w:val="22"/>
        </w:rPr>
      </w:pPr>
      <w:r w:rsidRPr="008306C7">
        <w:rPr>
          <w:b/>
          <w:sz w:val="22"/>
        </w:rPr>
        <w:t>Результати вимірювання:</w:t>
      </w:r>
      <w:r w:rsidRPr="008306C7">
        <w:rPr>
          <w:sz w:val="22"/>
        </w:rPr>
        <w:t xml:space="preserve"> якісні.</w:t>
      </w:r>
    </w:p>
    <w:p w14:paraId="18A41367" w14:textId="77777777" w:rsidR="008306C7" w:rsidRPr="008306C7" w:rsidRDefault="008306C7" w:rsidP="008306C7">
      <w:pPr>
        <w:spacing w:after="0" w:line="240" w:lineRule="auto"/>
        <w:rPr>
          <w:sz w:val="22"/>
        </w:rPr>
      </w:pPr>
      <w:r w:rsidRPr="008306C7">
        <w:rPr>
          <w:b/>
          <w:sz w:val="22"/>
        </w:rPr>
        <w:t>Зразок для аналізу:</w:t>
      </w:r>
      <w:r w:rsidRPr="008306C7">
        <w:rPr>
          <w:sz w:val="22"/>
        </w:rPr>
        <w:t xml:space="preserve"> цільна кров, сироватка чи плазма.</w:t>
      </w:r>
    </w:p>
    <w:p w14:paraId="69891E6C" w14:textId="77777777" w:rsidR="008306C7" w:rsidRPr="008306C7" w:rsidRDefault="008306C7" w:rsidP="008306C7">
      <w:pPr>
        <w:spacing w:after="0" w:line="240" w:lineRule="auto"/>
        <w:rPr>
          <w:sz w:val="22"/>
        </w:rPr>
      </w:pPr>
      <w:r w:rsidRPr="008306C7">
        <w:rPr>
          <w:b/>
          <w:sz w:val="22"/>
        </w:rPr>
        <w:t>Зберігання:</w:t>
      </w:r>
      <w:r w:rsidRPr="008306C7">
        <w:rPr>
          <w:sz w:val="22"/>
        </w:rPr>
        <w:t xml:space="preserve"> тест може зберігатись при кімнатній температурі або в холодильнику при температурі 2°-30°C.</w:t>
      </w:r>
    </w:p>
    <w:p w14:paraId="4C61046D" w14:textId="77777777" w:rsidR="008306C7" w:rsidRPr="008306C7" w:rsidRDefault="008306C7" w:rsidP="008306C7">
      <w:pPr>
        <w:spacing w:after="0" w:line="240" w:lineRule="auto"/>
        <w:rPr>
          <w:sz w:val="22"/>
        </w:rPr>
      </w:pPr>
      <w:r w:rsidRPr="008306C7">
        <w:rPr>
          <w:b/>
          <w:sz w:val="22"/>
        </w:rPr>
        <w:t>Термін придатності:</w:t>
      </w:r>
      <w:r w:rsidRPr="008306C7">
        <w:rPr>
          <w:sz w:val="22"/>
        </w:rPr>
        <w:t xml:space="preserve"> не менше 24 міс.</w:t>
      </w:r>
    </w:p>
    <w:p w14:paraId="40F3B8B7" w14:textId="77777777" w:rsidR="008306C7" w:rsidRPr="008306C7" w:rsidRDefault="008306C7" w:rsidP="008306C7">
      <w:pPr>
        <w:spacing w:after="0" w:line="240" w:lineRule="auto"/>
        <w:rPr>
          <w:sz w:val="22"/>
        </w:rPr>
      </w:pPr>
      <w:r w:rsidRPr="008306C7">
        <w:rPr>
          <w:b/>
          <w:sz w:val="22"/>
        </w:rPr>
        <w:t>Процедура тестування:</w:t>
      </w:r>
      <w:r w:rsidRPr="008306C7">
        <w:rPr>
          <w:sz w:val="22"/>
        </w:rPr>
        <w:t xml:space="preserve"> довести тест-касету, зразки, буфер до кімнатної температури (15°-30°C) перед проведенням тестування.</w:t>
      </w:r>
    </w:p>
    <w:p w14:paraId="61022CA1" w14:textId="77777777" w:rsidR="008306C7" w:rsidRPr="008306C7" w:rsidRDefault="008306C7" w:rsidP="008306C7">
      <w:pPr>
        <w:spacing w:after="0" w:line="240" w:lineRule="auto"/>
        <w:rPr>
          <w:sz w:val="22"/>
        </w:rPr>
      </w:pPr>
      <w:r w:rsidRPr="008306C7">
        <w:rPr>
          <w:b/>
          <w:sz w:val="22"/>
        </w:rPr>
        <w:t>Отримання результатів:</w:t>
      </w:r>
      <w:r w:rsidRPr="008306C7">
        <w:rPr>
          <w:sz w:val="22"/>
        </w:rPr>
        <w:t xml:space="preserve"> облік результату провести через 10 хвилин. Не брати до уваги результат після 20 хвилин.</w:t>
      </w:r>
    </w:p>
    <w:p w14:paraId="2B7708C3" w14:textId="77777777" w:rsidR="008306C7" w:rsidRPr="008306C7" w:rsidRDefault="008306C7" w:rsidP="008306C7">
      <w:pPr>
        <w:spacing w:after="0" w:line="240" w:lineRule="auto"/>
        <w:rPr>
          <w:sz w:val="22"/>
        </w:rPr>
      </w:pPr>
      <w:r w:rsidRPr="008306C7">
        <w:rPr>
          <w:b/>
          <w:sz w:val="22"/>
        </w:rPr>
        <w:t>Контроль якості:</w:t>
      </w:r>
      <w:r w:rsidRPr="008306C7">
        <w:rPr>
          <w:sz w:val="22"/>
        </w:rPr>
        <w:t xml:space="preserve"> тест повинен бути оснащений внутрішнім контролем якості.</w:t>
      </w:r>
    </w:p>
    <w:p w14:paraId="1097E660" w14:textId="77777777" w:rsidR="008306C7" w:rsidRPr="008306C7" w:rsidRDefault="008306C7" w:rsidP="008306C7">
      <w:pPr>
        <w:spacing w:after="0" w:line="240" w:lineRule="auto"/>
        <w:rPr>
          <w:b/>
          <w:sz w:val="22"/>
        </w:rPr>
      </w:pPr>
      <w:r w:rsidRPr="008306C7">
        <w:rPr>
          <w:b/>
          <w:sz w:val="22"/>
        </w:rPr>
        <w:t>Характеристики роботи тесту:</w:t>
      </w:r>
    </w:p>
    <w:p w14:paraId="2E6DB9EE" w14:textId="77777777" w:rsidR="008306C7" w:rsidRPr="008306C7" w:rsidRDefault="008306C7" w:rsidP="008306C7">
      <w:pPr>
        <w:numPr>
          <w:ilvl w:val="0"/>
          <w:numId w:val="36"/>
        </w:numPr>
        <w:spacing w:after="0" w:line="240" w:lineRule="auto"/>
        <w:ind w:left="0" w:firstLine="0"/>
        <w:rPr>
          <w:sz w:val="22"/>
        </w:rPr>
      </w:pPr>
      <w:r w:rsidRPr="008306C7">
        <w:rPr>
          <w:sz w:val="22"/>
        </w:rPr>
        <w:t>чутливість: більше 99.9%</w:t>
      </w:r>
    </w:p>
    <w:p w14:paraId="4282BD1F" w14:textId="77777777" w:rsidR="008306C7" w:rsidRPr="008306C7" w:rsidRDefault="008306C7" w:rsidP="008306C7">
      <w:pPr>
        <w:numPr>
          <w:ilvl w:val="0"/>
          <w:numId w:val="36"/>
        </w:numPr>
        <w:spacing w:after="0" w:line="240" w:lineRule="auto"/>
        <w:ind w:left="0" w:firstLine="0"/>
        <w:rPr>
          <w:sz w:val="22"/>
        </w:rPr>
      </w:pPr>
      <w:r w:rsidRPr="008306C7">
        <w:rPr>
          <w:sz w:val="22"/>
        </w:rPr>
        <w:t>специфічність: 99.9%</w:t>
      </w:r>
    </w:p>
    <w:p w14:paraId="2C9E2A0D" w14:textId="77777777" w:rsidR="008306C7" w:rsidRPr="008306C7" w:rsidRDefault="008306C7" w:rsidP="008306C7">
      <w:pPr>
        <w:pStyle w:val="afff9"/>
        <w:ind w:left="0"/>
        <w:rPr>
          <w:b/>
          <w:sz w:val="22"/>
          <w:szCs w:val="22"/>
          <w:lang w:val="uk-UA"/>
        </w:rPr>
      </w:pPr>
      <w:r w:rsidRPr="008306C7">
        <w:rPr>
          <w:b/>
          <w:sz w:val="22"/>
          <w:szCs w:val="22"/>
          <w:lang w:val="uk-UA"/>
        </w:rPr>
        <w:t xml:space="preserve">Перехресна реактивність: </w:t>
      </w:r>
      <w:r w:rsidRPr="008306C7">
        <w:rPr>
          <w:sz w:val="22"/>
          <w:szCs w:val="22"/>
          <w:lang w:val="uk-UA"/>
        </w:rPr>
        <w:t>перехресна реактивність</w:t>
      </w:r>
      <w:r w:rsidRPr="008306C7">
        <w:rPr>
          <w:b/>
          <w:sz w:val="22"/>
          <w:szCs w:val="22"/>
          <w:lang w:val="uk-UA"/>
        </w:rPr>
        <w:t xml:space="preserve"> </w:t>
      </w:r>
      <w:r w:rsidRPr="008306C7">
        <w:rPr>
          <w:sz w:val="22"/>
          <w:szCs w:val="22"/>
          <w:lang w:val="uk-UA"/>
        </w:rPr>
        <w:t xml:space="preserve">до </w:t>
      </w:r>
      <w:proofErr w:type="spellStart"/>
      <w:r w:rsidRPr="008306C7">
        <w:rPr>
          <w:sz w:val="22"/>
          <w:szCs w:val="22"/>
          <w:lang w:val="uk-UA"/>
        </w:rPr>
        <w:t>HBsAg</w:t>
      </w:r>
      <w:proofErr w:type="spellEnd"/>
      <w:r w:rsidRPr="008306C7">
        <w:rPr>
          <w:sz w:val="22"/>
          <w:szCs w:val="22"/>
          <w:lang w:val="uk-UA"/>
        </w:rPr>
        <w:t xml:space="preserve">, </w:t>
      </w:r>
      <w:proofErr w:type="spellStart"/>
      <w:r w:rsidRPr="008306C7">
        <w:rPr>
          <w:sz w:val="22"/>
          <w:szCs w:val="22"/>
          <w:lang w:val="uk-UA"/>
        </w:rPr>
        <w:t>антитiл</w:t>
      </w:r>
      <w:proofErr w:type="spellEnd"/>
      <w:r w:rsidRPr="008306C7">
        <w:rPr>
          <w:sz w:val="22"/>
          <w:szCs w:val="22"/>
          <w:lang w:val="uk-UA"/>
        </w:rPr>
        <w:t xml:space="preserve"> до </w:t>
      </w:r>
      <w:proofErr w:type="spellStart"/>
      <w:r w:rsidRPr="008306C7">
        <w:rPr>
          <w:sz w:val="22"/>
          <w:szCs w:val="22"/>
          <w:lang w:val="uk-UA"/>
        </w:rPr>
        <w:t>вiрусу</w:t>
      </w:r>
      <w:proofErr w:type="spellEnd"/>
      <w:r w:rsidRPr="008306C7">
        <w:rPr>
          <w:sz w:val="22"/>
          <w:szCs w:val="22"/>
          <w:lang w:val="uk-UA"/>
        </w:rPr>
        <w:t xml:space="preserve"> гепатиту С, </w:t>
      </w:r>
      <w:proofErr w:type="spellStart"/>
      <w:r w:rsidRPr="008306C7">
        <w:rPr>
          <w:sz w:val="22"/>
          <w:szCs w:val="22"/>
          <w:lang w:val="uk-UA"/>
        </w:rPr>
        <w:t>антитiл</w:t>
      </w:r>
      <w:proofErr w:type="spellEnd"/>
      <w:r w:rsidRPr="008306C7">
        <w:rPr>
          <w:sz w:val="22"/>
          <w:szCs w:val="22"/>
          <w:lang w:val="uk-UA"/>
        </w:rPr>
        <w:t xml:space="preserve"> до </w:t>
      </w:r>
      <w:proofErr w:type="spellStart"/>
      <w:r w:rsidRPr="008306C7">
        <w:rPr>
          <w:sz w:val="22"/>
          <w:szCs w:val="22"/>
          <w:lang w:val="uk-UA"/>
        </w:rPr>
        <w:t>Тгеропеmа</w:t>
      </w:r>
      <w:proofErr w:type="spellEnd"/>
      <w:r w:rsidRPr="008306C7">
        <w:rPr>
          <w:sz w:val="22"/>
          <w:szCs w:val="22"/>
          <w:lang w:val="uk-UA"/>
        </w:rPr>
        <w:t xml:space="preserve"> </w:t>
      </w:r>
      <w:proofErr w:type="spellStart"/>
      <w:r w:rsidRPr="008306C7">
        <w:rPr>
          <w:sz w:val="22"/>
          <w:szCs w:val="22"/>
          <w:lang w:val="uk-UA"/>
        </w:rPr>
        <w:t>pallidum</w:t>
      </w:r>
      <w:proofErr w:type="spellEnd"/>
      <w:r w:rsidRPr="008306C7">
        <w:rPr>
          <w:sz w:val="22"/>
          <w:szCs w:val="22"/>
          <w:lang w:val="uk-UA"/>
        </w:rPr>
        <w:t xml:space="preserve">, </w:t>
      </w:r>
      <w:proofErr w:type="spellStart"/>
      <w:r w:rsidRPr="008306C7">
        <w:rPr>
          <w:sz w:val="22"/>
          <w:szCs w:val="22"/>
          <w:lang w:val="uk-UA"/>
        </w:rPr>
        <w:t>антитiл</w:t>
      </w:r>
      <w:proofErr w:type="spellEnd"/>
      <w:r w:rsidRPr="008306C7">
        <w:rPr>
          <w:sz w:val="22"/>
          <w:szCs w:val="22"/>
          <w:lang w:val="uk-UA"/>
        </w:rPr>
        <w:t xml:space="preserve"> до </w:t>
      </w:r>
      <w:proofErr w:type="spellStart"/>
      <w:r w:rsidRPr="008306C7">
        <w:rPr>
          <w:sz w:val="22"/>
          <w:szCs w:val="22"/>
          <w:lang w:val="uk-UA"/>
        </w:rPr>
        <w:t>Chlamydia</w:t>
      </w:r>
      <w:proofErr w:type="spellEnd"/>
      <w:r w:rsidRPr="008306C7">
        <w:rPr>
          <w:sz w:val="22"/>
          <w:szCs w:val="22"/>
          <w:lang w:val="uk-UA"/>
        </w:rPr>
        <w:t xml:space="preserve"> </w:t>
      </w:r>
      <w:proofErr w:type="spellStart"/>
      <w:r w:rsidRPr="008306C7">
        <w:rPr>
          <w:sz w:val="22"/>
          <w:szCs w:val="22"/>
          <w:lang w:val="uk-UA"/>
        </w:rPr>
        <w:t>trachomatis</w:t>
      </w:r>
      <w:proofErr w:type="spellEnd"/>
      <w:r w:rsidRPr="008306C7">
        <w:rPr>
          <w:sz w:val="22"/>
          <w:szCs w:val="22"/>
          <w:lang w:val="uk-UA"/>
        </w:rPr>
        <w:t xml:space="preserve"> повинна бути відсутня.</w:t>
      </w:r>
    </w:p>
    <w:p w14:paraId="4ABFFBC1" w14:textId="77777777" w:rsidR="008306C7" w:rsidRPr="008306C7" w:rsidRDefault="008306C7" w:rsidP="008306C7">
      <w:pPr>
        <w:pStyle w:val="afff9"/>
        <w:ind w:left="0"/>
        <w:rPr>
          <w:b/>
          <w:sz w:val="22"/>
          <w:szCs w:val="22"/>
          <w:lang w:val="uk-UA"/>
        </w:rPr>
      </w:pPr>
      <w:r w:rsidRPr="008306C7">
        <w:rPr>
          <w:b/>
          <w:sz w:val="22"/>
          <w:szCs w:val="22"/>
          <w:lang w:val="uk-UA"/>
        </w:rPr>
        <w:t>Об’єм зразку:</w:t>
      </w:r>
    </w:p>
    <w:p w14:paraId="4229FC72" w14:textId="77777777" w:rsidR="008306C7" w:rsidRPr="008306C7" w:rsidRDefault="008306C7" w:rsidP="008306C7">
      <w:pPr>
        <w:spacing w:after="0" w:line="240" w:lineRule="auto"/>
        <w:rPr>
          <w:i/>
          <w:sz w:val="22"/>
        </w:rPr>
      </w:pPr>
      <w:r w:rsidRPr="008306C7">
        <w:rPr>
          <w:i/>
          <w:sz w:val="22"/>
        </w:rPr>
        <w:t>Для зразків сироватки та плазми:</w:t>
      </w:r>
    </w:p>
    <w:p w14:paraId="5FC67961"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1 крапля сироватки  або плазми (25 </w:t>
      </w:r>
      <w:proofErr w:type="spellStart"/>
      <w:r w:rsidRPr="008306C7">
        <w:rPr>
          <w:sz w:val="22"/>
        </w:rPr>
        <w:t>мкл</w:t>
      </w:r>
      <w:proofErr w:type="spellEnd"/>
      <w:r w:rsidRPr="008306C7">
        <w:rPr>
          <w:sz w:val="22"/>
        </w:rPr>
        <w:t xml:space="preserve">) + 1 крапля буферу (40 </w:t>
      </w:r>
      <w:proofErr w:type="spellStart"/>
      <w:r w:rsidRPr="008306C7">
        <w:rPr>
          <w:sz w:val="22"/>
        </w:rPr>
        <w:t>мкл</w:t>
      </w:r>
      <w:proofErr w:type="spellEnd"/>
      <w:r w:rsidRPr="008306C7">
        <w:rPr>
          <w:sz w:val="22"/>
        </w:rPr>
        <w:t xml:space="preserve">). </w:t>
      </w:r>
    </w:p>
    <w:p w14:paraId="5C2B6184" w14:textId="77777777" w:rsidR="008306C7" w:rsidRPr="008306C7" w:rsidRDefault="008306C7" w:rsidP="008306C7">
      <w:pPr>
        <w:spacing w:after="0" w:line="240" w:lineRule="auto"/>
        <w:rPr>
          <w:i/>
          <w:sz w:val="22"/>
        </w:rPr>
      </w:pPr>
      <w:r w:rsidRPr="008306C7">
        <w:rPr>
          <w:i/>
          <w:sz w:val="22"/>
        </w:rPr>
        <w:t>Для зразків цільної венозної крові:</w:t>
      </w:r>
    </w:p>
    <w:p w14:paraId="0748F8A5"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2 краплі цільної крові (50 </w:t>
      </w:r>
      <w:proofErr w:type="spellStart"/>
      <w:r w:rsidRPr="008306C7">
        <w:rPr>
          <w:sz w:val="22"/>
        </w:rPr>
        <w:t>мкл</w:t>
      </w:r>
      <w:proofErr w:type="spellEnd"/>
      <w:r w:rsidRPr="008306C7">
        <w:rPr>
          <w:sz w:val="22"/>
        </w:rPr>
        <w:t xml:space="preserve">) + 2 краплі буферу (80 </w:t>
      </w:r>
      <w:proofErr w:type="spellStart"/>
      <w:r w:rsidRPr="008306C7">
        <w:rPr>
          <w:sz w:val="22"/>
        </w:rPr>
        <w:t>мкл</w:t>
      </w:r>
      <w:proofErr w:type="spellEnd"/>
      <w:r w:rsidRPr="008306C7">
        <w:rPr>
          <w:sz w:val="22"/>
        </w:rPr>
        <w:t xml:space="preserve">). </w:t>
      </w:r>
    </w:p>
    <w:p w14:paraId="157796CE" w14:textId="77777777" w:rsidR="008306C7" w:rsidRPr="008306C7" w:rsidRDefault="008306C7" w:rsidP="008306C7">
      <w:pPr>
        <w:spacing w:after="0" w:line="240" w:lineRule="auto"/>
        <w:rPr>
          <w:i/>
          <w:sz w:val="22"/>
        </w:rPr>
      </w:pPr>
      <w:r w:rsidRPr="008306C7">
        <w:rPr>
          <w:i/>
          <w:sz w:val="22"/>
        </w:rPr>
        <w:t xml:space="preserve">Для зразків цільної крові з </w:t>
      </w:r>
      <w:proofErr w:type="spellStart"/>
      <w:r w:rsidRPr="008306C7">
        <w:rPr>
          <w:i/>
          <w:sz w:val="22"/>
        </w:rPr>
        <w:t>пальца</w:t>
      </w:r>
      <w:proofErr w:type="spellEnd"/>
      <w:r w:rsidRPr="008306C7">
        <w:rPr>
          <w:i/>
          <w:sz w:val="22"/>
        </w:rPr>
        <w:t>:</w:t>
      </w:r>
    </w:p>
    <w:p w14:paraId="27E10D8B" w14:textId="77777777" w:rsidR="008306C7" w:rsidRPr="008306C7" w:rsidRDefault="008306C7" w:rsidP="008306C7">
      <w:pPr>
        <w:numPr>
          <w:ilvl w:val="0"/>
          <w:numId w:val="41"/>
        </w:numPr>
        <w:spacing w:after="0" w:line="240" w:lineRule="auto"/>
        <w:ind w:left="0" w:firstLine="0"/>
        <w:rPr>
          <w:sz w:val="22"/>
        </w:rPr>
      </w:pPr>
      <w:r w:rsidRPr="008306C7">
        <w:rPr>
          <w:sz w:val="22"/>
        </w:rPr>
        <w:t xml:space="preserve">2 краплі цільної крові з пальця (50 </w:t>
      </w:r>
      <w:proofErr w:type="spellStart"/>
      <w:r w:rsidRPr="008306C7">
        <w:rPr>
          <w:sz w:val="22"/>
        </w:rPr>
        <w:t>мкл</w:t>
      </w:r>
      <w:proofErr w:type="spellEnd"/>
      <w:r w:rsidRPr="008306C7">
        <w:rPr>
          <w:sz w:val="22"/>
        </w:rPr>
        <w:t xml:space="preserve">) + 2 краплі буферу (80 </w:t>
      </w:r>
      <w:proofErr w:type="spellStart"/>
      <w:r w:rsidRPr="008306C7">
        <w:rPr>
          <w:sz w:val="22"/>
        </w:rPr>
        <w:t>мкл</w:t>
      </w:r>
      <w:proofErr w:type="spellEnd"/>
      <w:r w:rsidRPr="008306C7">
        <w:rPr>
          <w:sz w:val="22"/>
        </w:rPr>
        <w:t>).</w:t>
      </w:r>
    </w:p>
    <w:p w14:paraId="7FD14384" w14:textId="77777777" w:rsidR="008306C7" w:rsidRPr="008306C7" w:rsidRDefault="008306C7" w:rsidP="008306C7">
      <w:pPr>
        <w:numPr>
          <w:ilvl w:val="0"/>
          <w:numId w:val="38"/>
        </w:numPr>
        <w:spacing w:after="0" w:line="240" w:lineRule="auto"/>
        <w:ind w:left="0" w:firstLine="0"/>
        <w:rPr>
          <w:b/>
          <w:sz w:val="22"/>
        </w:rPr>
      </w:pPr>
      <w:r w:rsidRPr="008306C7">
        <w:rPr>
          <w:b/>
          <w:sz w:val="22"/>
        </w:rPr>
        <w:t>Комплектація:</w:t>
      </w:r>
    </w:p>
    <w:p w14:paraId="1A181DBC" w14:textId="77777777" w:rsidR="008306C7" w:rsidRPr="008306C7" w:rsidRDefault="008306C7" w:rsidP="008306C7">
      <w:pPr>
        <w:numPr>
          <w:ilvl w:val="0"/>
          <w:numId w:val="42"/>
        </w:numPr>
        <w:spacing w:after="0" w:line="240" w:lineRule="auto"/>
        <w:ind w:left="0" w:firstLine="0"/>
        <w:rPr>
          <w:sz w:val="22"/>
        </w:rPr>
      </w:pPr>
      <w:r w:rsidRPr="008306C7">
        <w:rPr>
          <w:sz w:val="22"/>
        </w:rPr>
        <w:t>Тест-касета</w:t>
      </w:r>
    </w:p>
    <w:p w14:paraId="2A3975A9" w14:textId="77777777" w:rsidR="008306C7" w:rsidRPr="008306C7" w:rsidRDefault="008306C7" w:rsidP="008306C7">
      <w:pPr>
        <w:numPr>
          <w:ilvl w:val="0"/>
          <w:numId w:val="42"/>
        </w:numPr>
        <w:spacing w:after="0" w:line="240" w:lineRule="auto"/>
        <w:ind w:left="0" w:firstLine="0"/>
        <w:rPr>
          <w:sz w:val="22"/>
        </w:rPr>
      </w:pPr>
      <w:r w:rsidRPr="008306C7">
        <w:rPr>
          <w:sz w:val="22"/>
        </w:rPr>
        <w:t>Піпетка</w:t>
      </w:r>
    </w:p>
    <w:p w14:paraId="7963AF5B" w14:textId="77777777" w:rsidR="008306C7" w:rsidRPr="008306C7" w:rsidRDefault="008306C7" w:rsidP="008306C7">
      <w:pPr>
        <w:numPr>
          <w:ilvl w:val="0"/>
          <w:numId w:val="42"/>
        </w:numPr>
        <w:spacing w:after="0" w:line="240" w:lineRule="auto"/>
        <w:ind w:left="0" w:firstLine="0"/>
        <w:rPr>
          <w:sz w:val="22"/>
        </w:rPr>
      </w:pPr>
      <w:r w:rsidRPr="008306C7">
        <w:rPr>
          <w:sz w:val="22"/>
        </w:rPr>
        <w:t>Буфер</w:t>
      </w:r>
    </w:p>
    <w:p w14:paraId="004B2388" w14:textId="77777777" w:rsidR="008306C7" w:rsidRPr="008306C7" w:rsidRDefault="008306C7" w:rsidP="008306C7">
      <w:pPr>
        <w:numPr>
          <w:ilvl w:val="0"/>
          <w:numId w:val="42"/>
        </w:numPr>
        <w:spacing w:after="0" w:line="240" w:lineRule="auto"/>
        <w:ind w:left="0" w:firstLine="0"/>
        <w:rPr>
          <w:sz w:val="22"/>
        </w:rPr>
      </w:pPr>
      <w:r w:rsidRPr="008306C7">
        <w:rPr>
          <w:sz w:val="22"/>
        </w:rPr>
        <w:t>Скарифікатор (ланцет)</w:t>
      </w:r>
    </w:p>
    <w:p w14:paraId="5D9EDA6B" w14:textId="77777777" w:rsidR="008306C7" w:rsidRPr="008306C7" w:rsidRDefault="008306C7" w:rsidP="008306C7">
      <w:pPr>
        <w:numPr>
          <w:ilvl w:val="0"/>
          <w:numId w:val="42"/>
        </w:numPr>
        <w:spacing w:after="0" w:line="240" w:lineRule="auto"/>
        <w:ind w:left="0" w:firstLine="0"/>
        <w:rPr>
          <w:sz w:val="22"/>
        </w:rPr>
      </w:pPr>
      <w:r w:rsidRPr="008306C7">
        <w:rPr>
          <w:sz w:val="22"/>
        </w:rPr>
        <w:t>Рукавички одноразові</w:t>
      </w:r>
    </w:p>
    <w:p w14:paraId="322E15B0" w14:textId="77777777" w:rsidR="008306C7" w:rsidRPr="008306C7" w:rsidRDefault="008306C7" w:rsidP="008306C7">
      <w:pPr>
        <w:numPr>
          <w:ilvl w:val="0"/>
          <w:numId w:val="42"/>
        </w:numPr>
        <w:spacing w:after="0" w:line="240" w:lineRule="auto"/>
        <w:ind w:left="0" w:firstLine="0"/>
        <w:rPr>
          <w:sz w:val="22"/>
        </w:rPr>
      </w:pPr>
      <w:r w:rsidRPr="008306C7">
        <w:rPr>
          <w:sz w:val="22"/>
        </w:rPr>
        <w:t>Серветка спиртова</w:t>
      </w:r>
    </w:p>
    <w:p w14:paraId="2D02C87F" w14:textId="77777777" w:rsidR="008306C7" w:rsidRPr="008306C7" w:rsidRDefault="008306C7" w:rsidP="008306C7">
      <w:pPr>
        <w:numPr>
          <w:ilvl w:val="0"/>
          <w:numId w:val="42"/>
        </w:numPr>
        <w:spacing w:after="0" w:line="240" w:lineRule="auto"/>
        <w:ind w:left="0" w:firstLine="0"/>
        <w:rPr>
          <w:sz w:val="22"/>
        </w:rPr>
      </w:pPr>
      <w:r w:rsidRPr="008306C7">
        <w:rPr>
          <w:sz w:val="22"/>
        </w:rPr>
        <w:t>Інструкція</w:t>
      </w:r>
    </w:p>
    <w:p w14:paraId="416C8506" w14:textId="77777777" w:rsidR="008306C7" w:rsidRDefault="008306C7" w:rsidP="000258A4">
      <w:pPr>
        <w:jc w:val="center"/>
        <w:rPr>
          <w:sz w:val="22"/>
        </w:rPr>
      </w:pPr>
    </w:p>
    <w:p w14:paraId="06CC50D5" w14:textId="4AF350CC" w:rsidR="000258A4" w:rsidRPr="000258A4" w:rsidRDefault="008306C7" w:rsidP="000258A4">
      <w:pPr>
        <w:rPr>
          <w:sz w:val="22"/>
        </w:rPr>
      </w:pPr>
      <w:r>
        <w:rPr>
          <w:sz w:val="22"/>
        </w:rPr>
        <w:t>В</w:t>
      </w:r>
      <w:r w:rsidR="000258A4" w:rsidRPr="000258A4">
        <w:rPr>
          <w:sz w:val="22"/>
        </w:rPr>
        <w:t>имоги до учасників:</w:t>
      </w:r>
    </w:p>
    <w:p w14:paraId="6745B718" w14:textId="77777777" w:rsidR="000258A4" w:rsidRPr="000258A4" w:rsidRDefault="000258A4" w:rsidP="000258A4">
      <w:pPr>
        <w:rPr>
          <w:sz w:val="22"/>
        </w:rPr>
      </w:pPr>
      <w:r w:rsidRPr="000258A4">
        <w:rPr>
          <w:sz w:val="22"/>
        </w:rPr>
        <w:t>1. Запропоновані товари повинні бути зареєстрованими та дозволеними до застосування в Україні та відповідати вимогам діючих стандартів.</w:t>
      </w:r>
    </w:p>
    <w:p w14:paraId="788E0B00" w14:textId="77777777" w:rsidR="000258A4" w:rsidRPr="000258A4" w:rsidRDefault="000258A4" w:rsidP="000258A4">
      <w:pPr>
        <w:rPr>
          <w:sz w:val="22"/>
        </w:rPr>
      </w:pPr>
      <w:r w:rsidRPr="000258A4">
        <w:rPr>
          <w:sz w:val="22"/>
        </w:rPr>
        <w:t>У зв’язку із цим в складі тендерної пропозиції учасники надають гарантійний лист в довільній формі про те, що товар зареєстрований та дозволений до застосування в Україні, відповідає вимогам діючих стандартів.</w:t>
      </w:r>
    </w:p>
    <w:p w14:paraId="7C4905CB" w14:textId="77777777" w:rsidR="000258A4" w:rsidRPr="000258A4" w:rsidRDefault="000258A4" w:rsidP="000258A4">
      <w:pPr>
        <w:rPr>
          <w:sz w:val="22"/>
        </w:rPr>
      </w:pPr>
      <w:r w:rsidRPr="000258A4">
        <w:rPr>
          <w:sz w:val="22"/>
        </w:rPr>
        <w:t>2. 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14:paraId="18703442" w14:textId="77777777" w:rsidR="000258A4" w:rsidRPr="000258A4" w:rsidRDefault="000258A4" w:rsidP="000258A4">
      <w:pPr>
        <w:rPr>
          <w:sz w:val="22"/>
        </w:rPr>
      </w:pPr>
      <w:r w:rsidRPr="000258A4">
        <w:rPr>
          <w:sz w:val="22"/>
        </w:rPr>
        <w:t xml:space="preserve">У зв’язку із цим в складі тендерної пропозиції учасники надають гарантійний лист в довільній формі про те, що новий (не є таким, що вживався чи експлуатувався), цілим, без пошкоджень заводської упаковки та її </w:t>
      </w:r>
      <w:r w:rsidRPr="000258A4">
        <w:rPr>
          <w:sz w:val="22"/>
        </w:rPr>
        <w:lastRenderedPageBreak/>
        <w:t>змісту, зберігався при транспортуванні у відповідному температурному режимі, згідно інструкцій та стандартів.</w:t>
      </w:r>
    </w:p>
    <w:p w14:paraId="23919707" w14:textId="77777777" w:rsidR="000258A4" w:rsidRPr="000258A4" w:rsidRDefault="000258A4" w:rsidP="000258A4">
      <w:pPr>
        <w:rPr>
          <w:sz w:val="22"/>
        </w:rPr>
      </w:pPr>
      <w:r w:rsidRPr="000258A4">
        <w:rPr>
          <w:sz w:val="22"/>
        </w:rPr>
        <w:t>3. 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w:t>
      </w:r>
    </w:p>
    <w:p w14:paraId="235BB339" w14:textId="77777777" w:rsidR="000258A4" w:rsidRPr="000258A4" w:rsidRDefault="000258A4" w:rsidP="000258A4">
      <w:pPr>
        <w:rPr>
          <w:sz w:val="22"/>
        </w:rPr>
      </w:pPr>
      <w:r w:rsidRPr="000258A4">
        <w:rPr>
          <w:sz w:val="22"/>
        </w:rPr>
        <w:t>У зв’язку із цим в складі тендерної пропозиції учасники надають гарантійний лист в довільній формі про те, що товар, що не відповідає вимогам якості, за узгодженням Сторін, підлягає поверненню або заміні, а Всі витрати пов’язані із заміною товару неналежної якості (транспортні витрати а інше) нестиме постачальник.</w:t>
      </w:r>
    </w:p>
    <w:p w14:paraId="0FF756B8" w14:textId="77777777" w:rsidR="000258A4" w:rsidRPr="000258A4" w:rsidRDefault="000258A4" w:rsidP="000258A4">
      <w:pPr>
        <w:rPr>
          <w:sz w:val="22"/>
        </w:rPr>
      </w:pPr>
      <w:r w:rsidRPr="000258A4">
        <w:rPr>
          <w:sz w:val="22"/>
        </w:rPr>
        <w:t>4. Залишковий термін придатності товару на момент поставки повинен становити не менше 80% загального терміну його придатності.</w:t>
      </w:r>
    </w:p>
    <w:p w14:paraId="1EC68F7C" w14:textId="77777777" w:rsidR="000258A4" w:rsidRPr="000258A4" w:rsidRDefault="000258A4" w:rsidP="000258A4">
      <w:pPr>
        <w:rPr>
          <w:sz w:val="22"/>
        </w:rPr>
      </w:pPr>
      <w:r w:rsidRPr="000258A4">
        <w:rPr>
          <w:sz w:val="22"/>
        </w:rPr>
        <w:t>У зв’язку із цим в складі тендерної пропозиції учасники надають гарантійний лист в довільній формі про те, що термін придатності товару на момент поставки повинен становити не менше 80% загального терміну його придатності.</w:t>
      </w:r>
    </w:p>
    <w:p w14:paraId="427B5C31" w14:textId="77777777" w:rsidR="000258A4" w:rsidRPr="000258A4" w:rsidRDefault="000258A4" w:rsidP="000258A4">
      <w:pPr>
        <w:rPr>
          <w:sz w:val="22"/>
        </w:rPr>
      </w:pPr>
      <w:r w:rsidRPr="000258A4">
        <w:rPr>
          <w:sz w:val="22"/>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14:paraId="6DC4431D" w14:textId="77777777" w:rsidR="00447CE8" w:rsidRPr="000258A4" w:rsidRDefault="00447CE8" w:rsidP="00C54D61">
      <w:pPr>
        <w:autoSpaceDE w:val="0"/>
        <w:autoSpaceDN w:val="0"/>
        <w:adjustRightInd w:val="0"/>
        <w:spacing w:after="0" w:line="240" w:lineRule="auto"/>
        <w:rPr>
          <w:b/>
          <w:sz w:val="22"/>
        </w:rPr>
      </w:pPr>
    </w:p>
    <w:p w14:paraId="1C54A1E3" w14:textId="77777777" w:rsidR="00945865" w:rsidRPr="000258A4" w:rsidRDefault="00945865" w:rsidP="00C54D61">
      <w:pPr>
        <w:autoSpaceDE w:val="0"/>
        <w:autoSpaceDN w:val="0"/>
        <w:adjustRightInd w:val="0"/>
        <w:spacing w:after="0" w:line="240" w:lineRule="auto"/>
        <w:rPr>
          <w:b/>
          <w:sz w:val="22"/>
        </w:rPr>
      </w:pPr>
    </w:p>
    <w:p w14:paraId="7F5657B7" w14:textId="77777777" w:rsidR="00C54D61" w:rsidRPr="000258A4" w:rsidRDefault="00C54D61" w:rsidP="00C54D61">
      <w:pPr>
        <w:autoSpaceDE w:val="0"/>
        <w:autoSpaceDN w:val="0"/>
        <w:adjustRightInd w:val="0"/>
        <w:spacing w:after="0" w:line="240" w:lineRule="auto"/>
        <w:rPr>
          <w:sz w:val="22"/>
        </w:rPr>
      </w:pPr>
      <w:r w:rsidRPr="000258A4">
        <w:rPr>
          <w:b/>
          <w:sz w:val="22"/>
        </w:rPr>
        <w:t>Місце поставки Товару:</w:t>
      </w:r>
      <w:r w:rsidRPr="000258A4">
        <w:rPr>
          <w:sz w:val="22"/>
        </w:rPr>
        <w:t xml:space="preserve"> </w:t>
      </w:r>
    </w:p>
    <w:p w14:paraId="2E6FFDF2" w14:textId="152136E4" w:rsidR="00C54D61" w:rsidRPr="000258A4" w:rsidRDefault="00C54D61" w:rsidP="00C54D61">
      <w:pPr>
        <w:widowControl w:val="0"/>
        <w:spacing w:after="0" w:line="240" w:lineRule="auto"/>
        <w:jc w:val="both"/>
        <w:outlineLvl w:val="0"/>
        <w:rPr>
          <w:sz w:val="22"/>
        </w:rPr>
      </w:pPr>
      <w:r w:rsidRPr="000258A4">
        <w:rPr>
          <w:b/>
          <w:sz w:val="22"/>
          <w:lang w:eastAsia="uk-UA"/>
        </w:rPr>
        <w:t xml:space="preserve">ДУ «ТМО МВС України по Запорізькій області» </w:t>
      </w:r>
      <w:r w:rsidRPr="000258A4">
        <w:rPr>
          <w:sz w:val="22"/>
        </w:rPr>
        <w:t>690</w:t>
      </w:r>
      <w:r w:rsidR="00447CE8" w:rsidRPr="000258A4">
        <w:rPr>
          <w:sz w:val="22"/>
        </w:rPr>
        <w:t>05</w:t>
      </w:r>
      <w:r w:rsidRPr="000258A4">
        <w:rPr>
          <w:sz w:val="22"/>
        </w:rPr>
        <w:t>, м. Запоріжжя, вулиця Олександра Матросова, будинок 29.</w:t>
      </w:r>
    </w:p>
    <w:p w14:paraId="196DE723" w14:textId="77777777" w:rsidR="00C54D61" w:rsidRPr="000258A4" w:rsidRDefault="00C54D61" w:rsidP="00C54D61">
      <w:pPr>
        <w:widowControl w:val="0"/>
        <w:spacing w:after="0" w:line="240" w:lineRule="auto"/>
        <w:jc w:val="both"/>
        <w:outlineLvl w:val="0"/>
        <w:rPr>
          <w:sz w:val="22"/>
          <w:u w:val="single"/>
        </w:rPr>
      </w:pPr>
      <w:r w:rsidRPr="000258A4">
        <w:rPr>
          <w:sz w:val="22"/>
          <w:u w:val="single"/>
        </w:rPr>
        <w:t>Режим роботи:</w:t>
      </w:r>
    </w:p>
    <w:p w14:paraId="2848E25D" w14:textId="77777777" w:rsidR="00C54D61" w:rsidRPr="000258A4" w:rsidRDefault="00C54D61" w:rsidP="00C54D61">
      <w:pPr>
        <w:widowControl w:val="0"/>
        <w:spacing w:after="0" w:line="240" w:lineRule="auto"/>
        <w:jc w:val="both"/>
        <w:outlineLvl w:val="0"/>
        <w:rPr>
          <w:sz w:val="22"/>
        </w:rPr>
      </w:pPr>
      <w:r w:rsidRPr="000258A4">
        <w:rPr>
          <w:sz w:val="22"/>
        </w:rPr>
        <w:t xml:space="preserve">Понеділок – п’ятниця: з 8:00 год. до 16:30 год. за київським часом; </w:t>
      </w:r>
    </w:p>
    <w:p w14:paraId="5A45FCFE" w14:textId="23885EC2" w:rsidR="00447CE8" w:rsidRPr="000258A4" w:rsidRDefault="00447CE8" w:rsidP="00C54D61">
      <w:pPr>
        <w:widowControl w:val="0"/>
        <w:spacing w:after="0" w:line="240" w:lineRule="auto"/>
        <w:jc w:val="both"/>
        <w:outlineLvl w:val="0"/>
        <w:rPr>
          <w:sz w:val="22"/>
        </w:rPr>
      </w:pPr>
      <w:r w:rsidRPr="000258A4">
        <w:rPr>
          <w:sz w:val="22"/>
        </w:rPr>
        <w:t>Товар повинен бути сертифікованим, неушкодженим.</w:t>
      </w:r>
    </w:p>
    <w:p w14:paraId="349DF8A4" w14:textId="77777777" w:rsidR="00C54D61" w:rsidRPr="00D16AE2" w:rsidRDefault="00C54D61" w:rsidP="00C54D61">
      <w:pPr>
        <w:spacing w:after="0" w:line="240" w:lineRule="auto"/>
        <w:jc w:val="both"/>
        <w:rPr>
          <w:sz w:val="22"/>
        </w:rPr>
      </w:pPr>
    </w:p>
    <w:p w14:paraId="29F3929A" w14:textId="67A210D1" w:rsidR="00D16AE2" w:rsidRPr="00B11EF4" w:rsidRDefault="00D16AE2" w:rsidP="000258A4">
      <w:pPr>
        <w:spacing w:after="0" w:line="240" w:lineRule="auto"/>
        <w:jc w:val="right"/>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4"/>
      <w:headerReference w:type="first" r:id="rId15"/>
      <w:footerReference w:type="first" r:id="rId16"/>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63FCE" w14:textId="77777777" w:rsidR="009942CF" w:rsidRDefault="009942CF" w:rsidP="0052641E">
      <w:pPr>
        <w:spacing w:after="0" w:line="240" w:lineRule="auto"/>
      </w:pPr>
      <w:r>
        <w:separator/>
      </w:r>
    </w:p>
  </w:endnote>
  <w:endnote w:type="continuationSeparator" w:id="0">
    <w:p w14:paraId="54D6F273" w14:textId="77777777" w:rsidR="009942CF" w:rsidRDefault="009942CF"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8A76D6" w:rsidRPr="00E172D6" w:rsidRDefault="008A76D6">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83091B">
          <w:rPr>
            <w:noProof/>
            <w:sz w:val="24"/>
            <w:szCs w:val="24"/>
          </w:rPr>
          <w:t>3</w:t>
        </w:r>
        <w:r w:rsidRPr="00E172D6">
          <w:rPr>
            <w:sz w:val="24"/>
            <w:szCs w:val="24"/>
          </w:rPr>
          <w:fldChar w:fldCharType="end"/>
        </w:r>
      </w:p>
    </w:sdtContent>
  </w:sdt>
  <w:p w14:paraId="02B5F30B" w14:textId="642137A6" w:rsidR="008A76D6" w:rsidRPr="00D930B4" w:rsidRDefault="008A76D6">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8A76D6" w:rsidRPr="001E0BDD" w:rsidRDefault="008A76D6">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83091B">
          <w:rPr>
            <w:noProof/>
            <w:sz w:val="24"/>
            <w:szCs w:val="24"/>
          </w:rPr>
          <w:t>1</w:t>
        </w:r>
        <w:r w:rsidRPr="001E0BDD">
          <w:rPr>
            <w:sz w:val="24"/>
            <w:szCs w:val="24"/>
          </w:rPr>
          <w:fldChar w:fldCharType="end"/>
        </w:r>
      </w:p>
    </w:sdtContent>
  </w:sdt>
  <w:p w14:paraId="0AFAC2F0" w14:textId="20BEF60D" w:rsidR="008A76D6" w:rsidRPr="00121A7D" w:rsidRDefault="008A76D6"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6FFC" w14:textId="77777777" w:rsidR="009942CF" w:rsidRDefault="009942CF" w:rsidP="0052641E">
      <w:pPr>
        <w:spacing w:after="0" w:line="240" w:lineRule="auto"/>
      </w:pPr>
      <w:r>
        <w:separator/>
      </w:r>
    </w:p>
  </w:footnote>
  <w:footnote w:type="continuationSeparator" w:id="0">
    <w:p w14:paraId="71AE19E8" w14:textId="77777777" w:rsidR="009942CF" w:rsidRDefault="009942CF"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8A76D6" w:rsidRDefault="008A76D6"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C5925"/>
    <w:multiLevelType w:val="hybridMultilevel"/>
    <w:tmpl w:val="3AAA1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F05DF6"/>
    <w:multiLevelType w:val="hybridMultilevel"/>
    <w:tmpl w:val="CA58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81B8A"/>
    <w:multiLevelType w:val="hybridMultilevel"/>
    <w:tmpl w:val="60AC0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2">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6EF642A"/>
    <w:multiLevelType w:val="hybridMultilevel"/>
    <w:tmpl w:val="D4149C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34"/>
  </w:num>
  <w:num w:numId="3">
    <w:abstractNumId w:val="10"/>
  </w:num>
  <w:num w:numId="4">
    <w:abstractNumId w:val="31"/>
  </w:num>
  <w:num w:numId="5">
    <w:abstractNumId w:val="19"/>
  </w:num>
  <w:num w:numId="6">
    <w:abstractNumId w:val="3"/>
  </w:num>
  <w:num w:numId="7">
    <w:abstractNumId w:val="21"/>
  </w:num>
  <w:num w:numId="8">
    <w:abstractNumId w:val="24"/>
  </w:num>
  <w:num w:numId="9">
    <w:abstractNumId w:val="9"/>
  </w:num>
  <w:num w:numId="10">
    <w:abstractNumId w:val="27"/>
  </w:num>
  <w:num w:numId="11">
    <w:abstractNumId w:val="32"/>
  </w:num>
  <w:num w:numId="12">
    <w:abstractNumId w:val="2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7"/>
  </w:num>
  <w:num w:numId="24">
    <w:abstractNumId w:val="33"/>
  </w:num>
  <w:num w:numId="25">
    <w:abstractNumId w:val="6"/>
  </w:num>
  <w:num w:numId="26">
    <w:abstractNumId w:val="0"/>
  </w:num>
  <w:num w:numId="27">
    <w:abstractNumId w:val="8"/>
  </w:num>
  <w:num w:numId="28">
    <w:abstractNumId w:val="20"/>
  </w:num>
  <w:num w:numId="29">
    <w:abstractNumId w:val="17"/>
  </w:num>
  <w:num w:numId="30">
    <w:abstractNumId w:val="18"/>
  </w:num>
  <w:num w:numId="31">
    <w:abstractNumId w:val="3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15"/>
  </w:num>
  <w:num w:numId="41">
    <w:abstractNumId w:val="5"/>
  </w:num>
  <w:num w:numId="42">
    <w:abstractNumId w:val="28"/>
  </w:num>
  <w:num w:numId="43">
    <w:abstractNumId w:val="14"/>
  </w:num>
  <w:num w:numId="44">
    <w:abstractNumId w:val="23"/>
  </w:num>
  <w:num w:numId="45">
    <w:abstractNumId w:val="29"/>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5320"/>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47FB1"/>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9E3"/>
    <w:rsid w:val="006F50A5"/>
    <w:rsid w:val="006F5C02"/>
    <w:rsid w:val="006F66B5"/>
    <w:rsid w:val="006F6853"/>
    <w:rsid w:val="006F72B0"/>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6C7"/>
    <w:rsid w:val="0083091B"/>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A76D6"/>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2CF"/>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4B3"/>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46E"/>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paragraph" w:styleId="afff9">
    <w:name w:val="Normal Indent"/>
    <w:basedOn w:val="a"/>
    <w:rsid w:val="008306C7"/>
    <w:pPr>
      <w:spacing w:after="0" w:line="240" w:lineRule="auto"/>
      <w:ind w:left="708"/>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 w:type="paragraph" w:styleId="afff9">
    <w:name w:val="Normal Indent"/>
    <w:basedOn w:val="a"/>
    <w:rsid w:val="008306C7"/>
    <w:pPr>
      <w:spacing w:after="0" w:line="240" w:lineRule="auto"/>
      <w:ind w:left="708"/>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482456268">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zo.com.ua/tenders/21924337" TargetMode="External"/><Relationship Id="rId4" Type="http://schemas.microsoft.com/office/2007/relationships/stylesWithEffects" Target="stylesWithEffects.xml"/><Relationship Id="rId9" Type="http://schemas.openxmlformats.org/officeDocument/2006/relationships/hyperlink" Target="https://www.dzo.com.ua/tenders/2192433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4C6B-D605-4E32-873F-C7E9E5AB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14007</Words>
  <Characters>79844</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93664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7</cp:revision>
  <cp:lastPrinted>2023-03-01T07:34:00Z</cp:lastPrinted>
  <dcterms:created xsi:type="dcterms:W3CDTF">2023-08-04T10:46:00Z</dcterms:created>
  <dcterms:modified xsi:type="dcterms:W3CDTF">2024-02-02T13:52:00Z</dcterms:modified>
</cp:coreProperties>
</file>